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color w:val="666666"/>
          <w:sz w:val="14"/>
          <w:szCs w:val="14"/>
        </w:rPr>
      </w:pPr>
      <w:r w:rsidDel="00000000" w:rsidR="00000000" w:rsidRPr="00000000">
        <w:rPr>
          <w:rFonts w:ascii="Times New Roman" w:cs="Times New Roman" w:eastAsia="Times New Roman" w:hAnsi="Times New Roman"/>
          <w:b w:val="1"/>
          <w:bCs w:val="1"/>
          <w:sz w:val="40"/>
          <w:szCs w:val="40"/>
          <w:rtl w:val="0"/>
        </w:rPr>
        <w:t xml:space="preserve">G</w:t>
      </w:r>
      <w:r w:rsidDel="00000000" w:rsidR="00000000" w:rsidRPr="00000000">
        <w:rPr>
          <w:rFonts w:ascii="Times New Roman" w:cs="Times New Roman" w:eastAsia="Times New Roman" w:hAnsi="Times New Roman"/>
          <w:b w:val="1"/>
          <w:bCs w:val="1"/>
          <w:sz w:val="32"/>
          <w:szCs w:val="32"/>
          <w:rtl w:val="0"/>
        </w:rPr>
        <w:t xml:space="preserve">IOFAHREZA</w:t>
      </w:r>
      <w:r w:rsidDel="00000000" w:rsidR="00000000" w:rsidRPr="00000000">
        <w:rPr>
          <w:rFonts w:ascii="Times New Roman" w:cs="Times New Roman" w:eastAsia="Times New Roman" w:hAnsi="Times New Roman"/>
          <w:b w:val="1"/>
          <w:bCs w:val="1"/>
          <w:sz w:val="40"/>
          <w:szCs w:val="40"/>
          <w:rtl w:val="0"/>
        </w:rPr>
        <w:t xml:space="preserve"> A</w:t>
      </w:r>
      <w:r w:rsidDel="00000000" w:rsidR="00000000" w:rsidRPr="00000000">
        <w:rPr>
          <w:rFonts w:ascii="Times New Roman" w:cs="Times New Roman" w:eastAsia="Times New Roman" w:hAnsi="Times New Roman"/>
          <w:b w:val="1"/>
          <w:bCs w:val="1"/>
          <w:sz w:val="32"/>
          <w:szCs w:val="32"/>
          <w:rtl w:val="0"/>
        </w:rPr>
        <w:t xml:space="preserve">SADY</w:t>
        <w:br w:type="textWrapping"/>
      </w:r>
      <w:r w:rsidDel="00000000" w:rsidR="00000000" w:rsidRPr="00000000">
        <w:rPr>
          <w:rFonts w:ascii="Times New Roman" w:cs="Times New Roman" w:eastAsia="Times New Roman" w:hAnsi="Times New Roman"/>
          <w:b w:val="1"/>
          <w:bCs w:val="1"/>
          <w:color w:val="666666"/>
          <w:sz w:val="18"/>
          <w:szCs w:val="18"/>
          <w:rtl w:val="0"/>
        </w:rPr>
        <w:t xml:space="preserve">S</w:t>
      </w:r>
      <w:r w:rsidDel="00000000" w:rsidR="00000000" w:rsidRPr="00000000">
        <w:rPr>
          <w:rFonts w:ascii="Times New Roman" w:cs="Times New Roman" w:eastAsia="Times New Roman" w:hAnsi="Times New Roman"/>
          <w:b w:val="1"/>
          <w:bCs w:val="1"/>
          <w:color w:val="666666"/>
          <w:sz w:val="14"/>
          <w:szCs w:val="14"/>
          <w:rtl w:val="0"/>
        </w:rPr>
        <w:t xml:space="preserve">OFTWARE </w:t>
      </w:r>
      <w:r w:rsidDel="00000000" w:rsidR="00000000" w:rsidRPr="00000000">
        <w:rPr>
          <w:rFonts w:ascii="Times New Roman" w:cs="Times New Roman" w:eastAsia="Times New Roman" w:hAnsi="Times New Roman"/>
          <w:b w:val="1"/>
          <w:bCs w:val="1"/>
          <w:color w:val="666666"/>
          <w:sz w:val="18"/>
          <w:szCs w:val="18"/>
          <w:rtl w:val="0"/>
        </w:rPr>
        <w:t xml:space="preserve">E</w:t>
      </w:r>
      <w:r w:rsidDel="00000000" w:rsidR="00000000" w:rsidRPr="00000000">
        <w:rPr>
          <w:rFonts w:ascii="Times New Roman" w:cs="Times New Roman" w:eastAsia="Times New Roman" w:hAnsi="Times New Roman"/>
          <w:b w:val="1"/>
          <w:bCs w:val="1"/>
          <w:color w:val="666666"/>
          <w:sz w:val="14"/>
          <w:szCs w:val="14"/>
          <w:rtl w:val="0"/>
        </w:rPr>
        <w:t xml:space="preserve">NGINEER    </w:t>
      </w:r>
      <w:r w:rsidDel="00000000" w:rsidR="00000000" w:rsidRPr="00000000">
        <w:rPr>
          <w:rFonts w:ascii="Times New Roman" w:cs="Times New Roman" w:eastAsia="Times New Roman" w:hAnsi="Times New Roman"/>
          <w:b w:val="1"/>
          <w:bCs w:val="1"/>
          <w:color w:val="666666"/>
          <w:sz w:val="18"/>
          <w:szCs w:val="18"/>
          <w:rtl w:val="0"/>
        </w:rPr>
        <w:t xml:space="preserve"> </w:t>
      </w:r>
      <w:r w:rsidDel="00000000" w:rsidR="00000000" w:rsidRPr="00000000">
        <w:rPr>
          <w:rFonts w:ascii="Times New Roman" w:cs="Times New Roman" w:eastAsia="Times New Roman" w:hAnsi="Times New Roman"/>
          <w:b w:val="1"/>
          <w:bCs w:val="1"/>
          <w:color w:val="666666"/>
          <w:sz w:val="14"/>
          <w:szCs w:val="14"/>
          <w:rtl w:val="0"/>
        </w:rPr>
        <w:t xml:space="preserve">   </w:t>
      </w:r>
      <w:r w:rsidDel="00000000" w:rsidR="00000000" w:rsidRPr="00000000">
        <w:rPr>
          <w:rFonts w:ascii="Times New Roman" w:cs="Times New Roman" w:eastAsia="Times New Roman" w:hAnsi="Times New Roman"/>
          <w:b w:val="1"/>
          <w:bCs w:val="1"/>
          <w:color w:val="666666"/>
          <w:sz w:val="18"/>
          <w:szCs w:val="18"/>
          <w:rtl w:val="0"/>
        </w:rPr>
        <w:t xml:space="preserve">F</w:t>
      </w:r>
      <w:r w:rsidDel="00000000" w:rsidR="00000000" w:rsidRPr="00000000">
        <w:rPr>
          <w:rFonts w:ascii="Times New Roman" w:cs="Times New Roman" w:eastAsia="Times New Roman" w:hAnsi="Times New Roman"/>
          <w:b w:val="1"/>
          <w:bCs w:val="1"/>
          <w:color w:val="666666"/>
          <w:sz w:val="14"/>
          <w:szCs w:val="14"/>
          <w:rtl w:val="0"/>
        </w:rPr>
        <w:t xml:space="preserve">ULLSTACK </w:t>
      </w:r>
      <w:r w:rsidDel="00000000" w:rsidR="00000000" w:rsidRPr="00000000">
        <w:rPr>
          <w:rFonts w:ascii="Times New Roman" w:cs="Times New Roman" w:eastAsia="Times New Roman" w:hAnsi="Times New Roman"/>
          <w:b w:val="1"/>
          <w:bCs w:val="1"/>
          <w:color w:val="666666"/>
          <w:sz w:val="18"/>
          <w:szCs w:val="18"/>
          <w:rtl w:val="0"/>
        </w:rPr>
        <w:t xml:space="preserve">E</w:t>
      </w:r>
      <w:r w:rsidDel="00000000" w:rsidR="00000000" w:rsidRPr="00000000">
        <w:rPr>
          <w:rFonts w:ascii="Times New Roman" w:cs="Times New Roman" w:eastAsia="Times New Roman" w:hAnsi="Times New Roman"/>
          <w:b w:val="1"/>
          <w:bCs w:val="1"/>
          <w:color w:val="666666"/>
          <w:sz w:val="14"/>
          <w:szCs w:val="14"/>
          <w:rtl w:val="0"/>
        </w:rPr>
        <w:t xml:space="preserve">NGINEER</w:t>
      </w:r>
      <w:r w:rsidDel="00000000" w:rsidR="00000000" w:rsidRPr="00000000">
        <w:drawing>
          <wp:anchor allowOverlap="1" behindDoc="0" distB="114300" distT="114300" distL="114300" distR="114300" hidden="0" layoutInCell="1" locked="0" relativeHeight="0" simplePos="0">
            <wp:simplePos x="0" y="0"/>
            <wp:positionH relativeFrom="column">
              <wp:posOffset>2795588</wp:posOffset>
            </wp:positionH>
            <wp:positionV relativeFrom="paragraph">
              <wp:posOffset>309562</wp:posOffset>
            </wp:positionV>
            <wp:extent cx="108000" cy="108000"/>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8000" cy="108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204788</wp:posOffset>
            </wp:positionH>
            <wp:positionV relativeFrom="paragraph">
              <wp:posOffset>485775</wp:posOffset>
            </wp:positionV>
            <wp:extent cx="108000" cy="10800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8000" cy="108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2895600</wp:posOffset>
            </wp:positionH>
            <wp:positionV relativeFrom="paragraph">
              <wp:posOffset>489217</wp:posOffset>
            </wp:positionV>
            <wp:extent cx="108000" cy="108000"/>
            <wp:effectExtent b="0" l="0" r="0" t="0"/>
            <wp:wrapNone/>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08000" cy="108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1366838</wp:posOffset>
            </wp:positionH>
            <wp:positionV relativeFrom="paragraph">
              <wp:posOffset>495300</wp:posOffset>
            </wp:positionV>
            <wp:extent cx="108000" cy="108000"/>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08000" cy="108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4910138</wp:posOffset>
            </wp:positionH>
            <wp:positionV relativeFrom="paragraph">
              <wp:posOffset>500062</wp:posOffset>
            </wp:positionV>
            <wp:extent cx="108000" cy="108000"/>
            <wp:effectExtent b="0" l="0" r="0" t="0"/>
            <wp:wrapNone/>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08000" cy="108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4133850</wp:posOffset>
            </wp:positionH>
            <wp:positionV relativeFrom="paragraph">
              <wp:posOffset>495300</wp:posOffset>
            </wp:positionV>
            <wp:extent cx="108000" cy="108000"/>
            <wp:effectExtent b="0" l="0" r="0" t="0"/>
            <wp:wrapNone/>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08000" cy="108000"/>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color w:val="666666"/>
          <w:sz w:val="8"/>
          <w:szCs w:val="8"/>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(+62)83 1221 27772   |         </w:t>
      </w:r>
      <w:hyperlink r:id="rId12">
        <w:r w:rsidDel="00000000" w:rsidR="00000000" w:rsidRPr="00000000">
          <w:rPr>
            <w:rFonts w:ascii="Times New Roman" w:cs="Times New Roman" w:eastAsia="Times New Roman" w:hAnsi="Times New Roman"/>
            <w:b w:val="1"/>
            <w:bCs w:val="1"/>
            <w:sz w:val="16"/>
            <w:szCs w:val="16"/>
            <w:rtl w:val="0"/>
          </w:rPr>
          <w:t xml:space="preserve">giofahreza2000@gmail.com</w:t>
        </w:r>
      </w:hyperlink>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 |         </w:t>
      </w:r>
      <w:hyperlink r:id="rId13">
        <w:r w:rsidDel="00000000" w:rsidR="00000000" w:rsidRPr="00000000">
          <w:rPr>
            <w:rFonts w:ascii="Times New Roman" w:cs="Times New Roman" w:eastAsia="Times New Roman" w:hAnsi="Times New Roman"/>
            <w:b w:val="1"/>
            <w:bCs w:val="1"/>
            <w:sz w:val="16"/>
            <w:szCs w:val="16"/>
            <w:rtl w:val="0"/>
          </w:rPr>
          <w:t xml:space="preserve">www.giofahreza.com</w:t>
        </w:r>
      </w:hyperlink>
      <w:r w:rsidDel="00000000" w:rsidR="00000000" w:rsidRPr="00000000">
        <w:rPr>
          <w:rFonts w:ascii="Times New Roman" w:cs="Times New Roman" w:eastAsia="Times New Roman" w:hAnsi="Times New Roman"/>
          <w:b w:val="1"/>
          <w:bCs w:val="1"/>
          <w:sz w:val="16"/>
          <w:szCs w:val="16"/>
          <w:rtl w:val="0"/>
        </w:rPr>
        <w:t xml:space="preserve">  </w:t>
      </w:r>
      <w:r w:rsidDel="00000000" w:rsidR="00000000" w:rsidRPr="00000000">
        <w:rPr>
          <w:rFonts w:ascii="Times New Roman" w:cs="Times New Roman" w:eastAsia="Times New Roman" w:hAnsi="Times New Roman"/>
          <w:b w:val="1"/>
          <w:bCs w:val="1"/>
          <w:sz w:val="16"/>
          <w:szCs w:val="16"/>
          <w:rtl w:val="0"/>
        </w:rPr>
        <w:t xml:space="preserve"> |         </w:t>
      </w:r>
      <w:hyperlink r:id="rId14">
        <w:r w:rsidDel="00000000" w:rsidR="00000000" w:rsidRPr="00000000">
          <w:rPr>
            <w:rFonts w:ascii="Times New Roman" w:cs="Times New Roman" w:eastAsia="Times New Roman" w:hAnsi="Times New Roman"/>
            <w:b w:val="1"/>
            <w:bCs w:val="1"/>
            <w:sz w:val="16"/>
            <w:szCs w:val="16"/>
            <w:rtl w:val="0"/>
          </w:rPr>
          <w:t xml:space="preserve">giofahreza</w:t>
        </w:r>
      </w:hyperlink>
      <w:r w:rsidDel="00000000" w:rsidR="00000000" w:rsidRPr="00000000">
        <w:rPr>
          <w:rFonts w:ascii="Times New Roman" w:cs="Times New Roman" w:eastAsia="Times New Roman" w:hAnsi="Times New Roman"/>
          <w:b w:val="1"/>
          <w:bCs w:val="1"/>
          <w:sz w:val="16"/>
          <w:szCs w:val="16"/>
          <w:rtl w:val="0"/>
        </w:rPr>
        <w:t xml:space="preserve">   |         </w:t>
      </w:r>
      <w:hyperlink r:id="rId15">
        <w:r w:rsidDel="00000000" w:rsidR="00000000" w:rsidRPr="00000000">
          <w:rPr>
            <w:rFonts w:ascii="Times New Roman" w:cs="Times New Roman" w:eastAsia="Times New Roman" w:hAnsi="Times New Roman"/>
            <w:b w:val="1"/>
            <w:bCs w:val="1"/>
            <w:sz w:val="16"/>
            <w:szCs w:val="16"/>
            <w:rtl w:val="0"/>
          </w:rPr>
          <w:t xml:space="preserve">giofahreza</w:t>
        </w:r>
      </w:hyperlink>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7">
      <w:pPr>
        <w:ind w:left="-566.9291338582677" w:right="-607.7952755905511"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PROFILE SUMMARY  _________________________________________________________________________________</w:t>
      </w:r>
    </w:p>
    <w:p w:rsidR="00000000" w:rsidDel="00000000" w:rsidP="00000000" w:rsidRDefault="00000000" w:rsidRPr="00000000" w14:paraId="00000008">
      <w:pPr>
        <w:spacing w:after="240" w:before="240" w:lineRule="auto"/>
        <w:ind w:left="-566.9291338582677" w:firstLine="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With over seven years of experience in Golang, PHP, Laravel, Node.js, and Python, I am a specialized Backend Developer with a solid commitment to code quality, consistently maintaining a minimum of 80% test case coverage. My expertise, grounded in a solid academic foundation and extensive IT training, enabled me to resolve a critical issue within weeks, preventing a $31,000 loss for the organization. Seeking a new opportunity to apply my skills in optimizing business processes, driving revenue growth, and enhancing system efficiency.</w:t>
      </w:r>
    </w:p>
    <w:p w:rsidR="00000000" w:rsidDel="00000000" w:rsidP="00000000" w:rsidRDefault="00000000" w:rsidRPr="00000000" w14:paraId="00000009">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A">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0"/>
          <w:szCs w:val="20"/>
          <w:rtl w:val="0"/>
        </w:rPr>
        <w:t xml:space="preserve">SKILLS  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B">
      <w:pPr>
        <w:ind w:left="-566.9291338582677" w:right="-607.7952755905511" w:firstLine="0"/>
        <w:rPr>
          <w:rFonts w:ascii="Times New Roman" w:cs="Times New Roman" w:eastAsia="Times New Roman" w:hAnsi="Times New Roman"/>
          <w:b w:val="1"/>
          <w:bCs w:val="1"/>
          <w:sz w:val="8"/>
          <w:szCs w:val="8"/>
        </w:rPr>
      </w:pPr>
      <w:r w:rsidDel="00000000" w:rsidR="00000000" w:rsidRPr="00000000">
        <w:rPr>
          <w:rtl w:val="0"/>
        </w:rPr>
      </w:r>
    </w:p>
    <w:tbl>
      <w:tblPr>
        <w:tblStyle w:val="Table1"/>
        <w:tblW w:w="1008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9030"/>
        <w:tblGridChange w:id="0">
          <w:tblGrid>
            <w:gridCol w:w="1050"/>
            <w:gridCol w:w="90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76"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Protocols</w:t>
            </w:r>
          </w:p>
          <w:p w:rsidR="00000000" w:rsidDel="00000000" w:rsidP="00000000" w:rsidRDefault="00000000" w:rsidRPr="00000000" w14:paraId="0000000D">
            <w:pPr>
              <w:widowControl w:val="0"/>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Frontend</w:t>
            </w:r>
          </w:p>
          <w:p w:rsidR="00000000" w:rsidDel="00000000" w:rsidP="00000000" w:rsidRDefault="00000000" w:rsidRPr="00000000" w14:paraId="0000000E">
            <w:pPr>
              <w:widowControl w:val="0"/>
              <w:spacing w:line="276"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Backend</w:t>
            </w:r>
          </w:p>
          <w:p w:rsidR="00000000" w:rsidDel="00000000" w:rsidP="00000000" w:rsidRDefault="00000000" w:rsidRPr="00000000" w14:paraId="0000000F">
            <w:pPr>
              <w:widowControl w:val="0"/>
              <w:spacing w:line="276"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RDBMS</w:t>
            </w:r>
          </w:p>
          <w:p w:rsidR="00000000" w:rsidDel="00000000" w:rsidP="00000000" w:rsidRDefault="00000000" w:rsidRPr="00000000" w14:paraId="00000010">
            <w:pPr>
              <w:widowControl w:val="0"/>
              <w:spacing w:line="276"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NoSQL</w:t>
            </w:r>
          </w:p>
          <w:p w:rsidR="00000000" w:rsidDel="00000000" w:rsidP="00000000" w:rsidRDefault="00000000" w:rsidRPr="00000000" w14:paraId="00000011">
            <w:pPr>
              <w:widowControl w:val="0"/>
              <w:spacing w:line="276"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DevOps</w:t>
            </w:r>
          </w:p>
          <w:p w:rsidR="00000000" w:rsidDel="00000000" w:rsidP="00000000" w:rsidRDefault="00000000" w:rsidRPr="00000000" w14:paraId="00000012">
            <w:pPr>
              <w:widowControl w:val="0"/>
              <w:spacing w:line="276"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OS</w:t>
            </w:r>
          </w:p>
          <w:p w:rsidR="00000000" w:rsidDel="00000000" w:rsidP="00000000" w:rsidRDefault="00000000" w:rsidRPr="00000000" w14:paraId="00000013">
            <w:pPr>
              <w:widowControl w:val="0"/>
              <w:spacing w:line="276" w:lineRule="auto"/>
              <w:jc w:val="right"/>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14">
            <w:pPr>
              <w:widowControl w:val="0"/>
              <w:spacing w:line="276"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Soft Skills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JSON, RESTfulAPI, gRPC, Apache Kafka,Amazon  SQS</w:t>
            </w:r>
          </w:p>
          <w:p w:rsidR="00000000" w:rsidDel="00000000" w:rsidP="00000000" w:rsidRDefault="00000000" w:rsidRPr="00000000" w14:paraId="00000016">
            <w:pPr>
              <w:widowControl w:val="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Flutter, React Native / JS, HTML 5, CSS 3, Javascript, Bootstrap</w:t>
            </w:r>
          </w:p>
          <w:p w:rsidR="00000000" w:rsidDel="00000000" w:rsidP="00000000" w:rsidRDefault="00000000" w:rsidRPr="00000000" w14:paraId="00000017">
            <w:pPr>
              <w:widowControl w:val="0"/>
              <w:spacing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Golang, Java, Node.JS, PHP, Python, R, Typescript, OOP, MVC</w:t>
            </w:r>
          </w:p>
          <w:p w:rsidR="00000000" w:rsidDel="00000000" w:rsidP="00000000" w:rsidRDefault="00000000" w:rsidRPr="00000000" w14:paraId="00000018">
            <w:pPr>
              <w:widowControl w:val="0"/>
              <w:spacing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MySQL, PostgreSQL, SQLite, SQL Server</w:t>
            </w:r>
          </w:p>
          <w:p w:rsidR="00000000" w:rsidDel="00000000" w:rsidP="00000000" w:rsidRDefault="00000000" w:rsidRPr="00000000" w14:paraId="00000019">
            <w:pPr>
              <w:widowControl w:val="0"/>
              <w:spacing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MongoDB, Redis, CSV</w:t>
            </w:r>
          </w:p>
          <w:p w:rsidR="00000000" w:rsidDel="00000000" w:rsidP="00000000" w:rsidRDefault="00000000" w:rsidRPr="00000000" w14:paraId="0000001A">
            <w:pPr>
              <w:widowControl w:val="0"/>
              <w:spacing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Git, CI/CD, Docker, AWS, Google Cloud, Azure</w:t>
            </w:r>
          </w:p>
          <w:p w:rsidR="00000000" w:rsidDel="00000000" w:rsidP="00000000" w:rsidRDefault="00000000" w:rsidRPr="00000000" w14:paraId="0000001B">
            <w:pPr>
              <w:widowControl w:val="0"/>
              <w:spacing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Cloudlinux, Ubuntu, Debian, MacOS, Windows</w:t>
            </w:r>
          </w:p>
          <w:p w:rsidR="00000000" w:rsidDel="00000000" w:rsidP="00000000" w:rsidRDefault="00000000" w:rsidRPr="00000000" w14:paraId="0000001C">
            <w:pPr>
              <w:widowControl w:val="0"/>
              <w:spacing w:line="276"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D">
            <w:pPr>
              <w:widowControl w:val="0"/>
              <w:spacing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Problem-Solving, Organized, Fast Learner, Time Management, Teamwork, Communication, Mentoring, Collaboration</w:t>
            </w:r>
          </w:p>
        </w:tc>
      </w:tr>
    </w:tbl>
    <w:p w:rsidR="00000000" w:rsidDel="00000000" w:rsidP="00000000" w:rsidRDefault="00000000" w:rsidRPr="00000000" w14:paraId="0000001E">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1F">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20">
      <w:pPr>
        <w:ind w:left="-566.9291338582677" w:right="-607.7952755905511"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PROFESSIONAL EXPERIENCE  ______________________________________________________________________</w:t>
      </w:r>
    </w:p>
    <w:p w:rsidR="00000000" w:rsidDel="00000000" w:rsidP="00000000" w:rsidRDefault="00000000" w:rsidRPr="00000000" w14:paraId="00000021">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22">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HACKTIV8  (PT. Hackivate Teknologi Indonesia) - Edutech</w:t>
      </w:r>
    </w:p>
    <w:p w:rsidR="00000000" w:rsidDel="00000000" w:rsidP="00000000" w:rsidRDefault="00000000" w:rsidRPr="00000000" w14:paraId="00000023">
      <w:pPr>
        <w:tabs>
          <w:tab w:val="left" w:leader="none" w:pos="8640"/>
          <w:tab w:val="right" w:leader="none" w:pos="9630"/>
        </w:tabs>
        <w:ind w:left="-566.9291338582677" w:right="-607.795275590551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Golang Instructor (February 2025 - June 2025)</w:t>
      </w:r>
      <w:r w:rsidDel="00000000" w:rsidR="00000000" w:rsidRPr="00000000">
        <w:rPr>
          <w:rtl w:val="0"/>
        </w:rPr>
      </w:r>
    </w:p>
    <w:p w:rsidR="00000000" w:rsidDel="00000000" w:rsidP="00000000" w:rsidRDefault="00000000" w:rsidRPr="00000000" w14:paraId="00000024">
      <w:pPr>
        <w:numPr>
          <w:ilvl w:val="0"/>
          <w:numId w:val="4"/>
        </w:numPr>
        <w:tabs>
          <w:tab w:val="right" w:leader="none" w:pos="9630"/>
        </w:tabs>
        <w:ind w:right="-607.7952755905511" w:hanging="283.46456692913387"/>
        <w:jc w:val="both"/>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sz w:val="16"/>
          <w:szCs w:val="16"/>
          <w:rtl w:val="0"/>
        </w:rPr>
        <w:t xml:space="preserve">Deliver live coding sessions, explain core concepts, and guide students through hands-on backend projects.</w:t>
      </w:r>
    </w:p>
    <w:p w:rsidR="00000000" w:rsidDel="00000000" w:rsidP="00000000" w:rsidRDefault="00000000" w:rsidRPr="00000000" w14:paraId="00000025">
      <w:pPr>
        <w:numPr>
          <w:ilvl w:val="0"/>
          <w:numId w:val="4"/>
        </w:numPr>
        <w:tabs>
          <w:tab w:val="right" w:leader="none" w:pos="9630"/>
        </w:tabs>
        <w:ind w:right="-607.7952755905511" w:hanging="283.46456692913387"/>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Prepare and grade exams, coding tests, and assignments to assess technical understanding and progress.</w:t>
      </w:r>
    </w:p>
    <w:p w:rsidR="00000000" w:rsidDel="00000000" w:rsidP="00000000" w:rsidRDefault="00000000" w:rsidRPr="00000000" w14:paraId="00000026">
      <w:pPr>
        <w:numPr>
          <w:ilvl w:val="0"/>
          <w:numId w:val="4"/>
        </w:numPr>
        <w:tabs>
          <w:tab w:val="right" w:leader="none" w:pos="9630"/>
        </w:tabs>
        <w:ind w:right="-607.7952755905511" w:hanging="283.46456692913387"/>
        <w:jc w:val="both"/>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sz w:val="16"/>
          <w:szCs w:val="16"/>
          <w:rtl w:val="0"/>
        </w:rPr>
        <w:t xml:space="preserve">Offer personalized mentoring, answer technical questions, and support students in solving coding challenges.</w:t>
      </w:r>
    </w:p>
    <w:p w:rsidR="00000000" w:rsidDel="00000000" w:rsidP="00000000" w:rsidRDefault="00000000" w:rsidRPr="00000000" w14:paraId="00000027">
      <w:pPr>
        <w:tabs>
          <w:tab w:val="left" w:leader="none" w:pos="8640"/>
          <w:tab w:val="right" w:leader="none" w:pos="9630"/>
        </w:tabs>
        <w:ind w:left="-566.9291338582677" w:right="-607.7952755905511" w:firstLine="0"/>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028">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TRUCARBON (PT. Teknologi Transisi Iklim) - Climate</w:t>
      </w:r>
    </w:p>
    <w:p w:rsidR="00000000" w:rsidDel="00000000" w:rsidP="00000000" w:rsidRDefault="00000000" w:rsidRPr="00000000" w14:paraId="00000029">
      <w:pPr>
        <w:tabs>
          <w:tab w:val="left" w:leader="none" w:pos="8640"/>
          <w:tab w:val="right" w:leader="none" w:pos="9630"/>
        </w:tabs>
        <w:ind w:left="-566.9291338582677" w:right="-607.795275590551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Senior Analyst - </w:t>
      </w:r>
      <w:r w:rsidDel="00000000" w:rsidR="00000000" w:rsidRPr="00000000">
        <w:rPr>
          <w:rFonts w:ascii="Times New Roman" w:cs="Times New Roman" w:eastAsia="Times New Roman" w:hAnsi="Times New Roman"/>
          <w:i w:val="1"/>
          <w:iCs w:val="1"/>
          <w:sz w:val="16"/>
          <w:szCs w:val="16"/>
          <w:rtl w:val="0"/>
        </w:rPr>
        <w:t xml:space="preserve">Fullstack</w:t>
      </w:r>
      <w:r w:rsidDel="00000000" w:rsidR="00000000" w:rsidRPr="00000000">
        <w:rPr>
          <w:rFonts w:ascii="Times New Roman" w:cs="Times New Roman" w:eastAsia="Times New Roman" w:hAnsi="Times New Roman"/>
          <w:i w:val="1"/>
          <w:iCs w:val="1"/>
          <w:sz w:val="16"/>
          <w:szCs w:val="16"/>
          <w:rtl w:val="0"/>
        </w:rPr>
        <w:t xml:space="preserve"> Developer (August 2024 - February 2025)</w:t>
      </w:r>
      <w:r w:rsidDel="00000000" w:rsidR="00000000" w:rsidRPr="00000000">
        <w:rPr>
          <w:rtl w:val="0"/>
        </w:rPr>
      </w:r>
    </w:p>
    <w:p w:rsidR="00000000" w:rsidDel="00000000" w:rsidP="00000000" w:rsidRDefault="00000000" w:rsidRPr="00000000" w14:paraId="0000002A">
      <w:pPr>
        <w:numPr>
          <w:ilvl w:val="0"/>
          <w:numId w:val="4"/>
        </w:numPr>
        <w:tabs>
          <w:tab w:val="right" w:leader="none" w:pos="9630"/>
        </w:tabs>
        <w:ind w:right="-607.7952755905511" w:hanging="283.46456692913387"/>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Serve as a key mediator between business stakeholders and technology teams, fostering effective communication and understanding to ensure that business needs are accurately translated into technical solutions.</w:t>
      </w:r>
    </w:p>
    <w:p w:rsidR="00000000" w:rsidDel="00000000" w:rsidP="00000000" w:rsidRDefault="00000000" w:rsidRPr="00000000" w14:paraId="0000002B">
      <w:pPr>
        <w:numPr>
          <w:ilvl w:val="0"/>
          <w:numId w:val="4"/>
        </w:numPr>
        <w:tabs>
          <w:tab w:val="right" w:leader="none" w:pos="9630"/>
        </w:tabs>
        <w:ind w:right="-607.7952755905511" w:hanging="283.46456692913387"/>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Collaborate closely with the CTO to engage in strategic discussions, offering well-thought-out suggestions and insights on the most efficient and scalable ways to implement business requirements, while aligning with the organization's goals and technical constraints.</w:t>
      </w:r>
    </w:p>
    <w:p w:rsidR="00000000" w:rsidDel="00000000" w:rsidP="00000000" w:rsidRDefault="00000000" w:rsidRPr="00000000" w14:paraId="0000002C">
      <w:pPr>
        <w:numPr>
          <w:ilvl w:val="0"/>
          <w:numId w:val="4"/>
        </w:numPr>
        <w:tabs>
          <w:tab w:val="right" w:leader="none" w:pos="9630"/>
        </w:tabs>
        <w:ind w:right="-607.7952755905511" w:hanging="283.46456692913387"/>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Work proactively with junior engineers and other team members to ensure a comprehensive understanding of project requirements, facilitating alignment, providing guidance, and promoting best practices to drive successful implementation.</w:t>
      </w:r>
    </w:p>
    <w:p w:rsidR="00000000" w:rsidDel="00000000" w:rsidP="00000000" w:rsidRDefault="00000000" w:rsidRPr="00000000" w14:paraId="0000002D">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2E">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KOINWORKS (PT.Lunaria Annua Teknologi) - Fintech</w:t>
      </w:r>
    </w:p>
    <w:p w:rsidR="00000000" w:rsidDel="00000000" w:rsidP="00000000" w:rsidRDefault="00000000" w:rsidRPr="00000000" w14:paraId="0000002F">
      <w:pPr>
        <w:tabs>
          <w:tab w:val="left" w:leader="none" w:pos="8640"/>
          <w:tab w:val="right" w:leader="none" w:pos="9630"/>
        </w:tabs>
        <w:ind w:left="-566.9291338582677" w:right="-607.795275590551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Fullstack</w:t>
      </w:r>
      <w:r w:rsidDel="00000000" w:rsidR="00000000" w:rsidRPr="00000000">
        <w:rPr>
          <w:rFonts w:ascii="Times New Roman" w:cs="Times New Roman" w:eastAsia="Times New Roman" w:hAnsi="Times New Roman"/>
          <w:i w:val="1"/>
          <w:iCs w:val="1"/>
          <w:sz w:val="16"/>
          <w:szCs w:val="16"/>
          <w:rtl w:val="0"/>
        </w:rPr>
        <w:t xml:space="preserve"> Engineer (March 2022 - August 2024)</w:t>
      </w:r>
      <w:r w:rsidDel="00000000" w:rsidR="00000000" w:rsidRPr="00000000">
        <w:rPr>
          <w:rtl w:val="0"/>
        </w:rPr>
      </w:r>
    </w:p>
    <w:p w:rsidR="00000000" w:rsidDel="00000000" w:rsidP="00000000" w:rsidRDefault="00000000" w:rsidRPr="00000000" w14:paraId="00000030">
      <w:pPr>
        <w:numPr>
          <w:ilvl w:val="0"/>
          <w:numId w:val="4"/>
        </w:numPr>
        <w:tabs>
          <w:tab w:val="right" w:leader="none" w:pos="9630"/>
        </w:tabs>
        <w:ind w:left="0" w:right="-607.7952755905511" w:hanging="283.46456692913387"/>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Develop, test and maintain a robust P2P Lending application, ensuring seamless borrower backend functionality with response time under 300ms response time and rigorous KYC (Know Your Customer) verification protocols.</w:t>
      </w:r>
    </w:p>
    <w:p w:rsidR="00000000" w:rsidDel="00000000" w:rsidP="00000000" w:rsidRDefault="00000000" w:rsidRPr="00000000" w14:paraId="00000031">
      <w:pPr>
        <w:numPr>
          <w:ilvl w:val="0"/>
          <w:numId w:val="4"/>
        </w:numPr>
        <w:tabs>
          <w:tab w:val="right" w:leader="none" w:pos="9630"/>
        </w:tabs>
        <w:ind w:left="0" w:right="-607.7952755905511" w:hanging="283.46456692913387"/>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Build neo banking backend application, overseeing critical processes such as transaction management, Top Up/Money In, QRIS, Interbank transfers, and foreign exchange transactions.</w:t>
      </w:r>
    </w:p>
    <w:p w:rsidR="00000000" w:rsidDel="00000000" w:rsidP="00000000" w:rsidRDefault="00000000" w:rsidRPr="00000000" w14:paraId="00000032">
      <w:pPr>
        <w:numPr>
          <w:ilvl w:val="0"/>
          <w:numId w:val="4"/>
        </w:numPr>
        <w:tabs>
          <w:tab w:val="right" w:leader="none" w:pos="9630"/>
        </w:tabs>
        <w:ind w:left="0" w:right="-607.7952755905511" w:hanging="283.46456692913387"/>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Implemented comprehensive monitoring and investigation protocols to detect and mitigate abuse transactions, identify anomalies and potential fraud profiles, and actively addressed technical issues within banking processes, taking decisive action to safeguard the platform's integrity.</w:t>
      </w:r>
    </w:p>
    <w:p w:rsidR="00000000" w:rsidDel="00000000" w:rsidP="00000000" w:rsidRDefault="00000000" w:rsidRPr="00000000" w14:paraId="00000033">
      <w:pPr>
        <w:numPr>
          <w:ilvl w:val="0"/>
          <w:numId w:val="4"/>
        </w:numPr>
        <w:tabs>
          <w:tab w:val="right" w:leader="none" w:pos="9630"/>
        </w:tabs>
        <w:ind w:left="0" w:right="-607.7952755905511" w:hanging="283.46456692913387"/>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Engineered automation solutions system for the Transaction Risk Management System, enhancing efficiency and accuracy in monitoring applications.</w:t>
      </w:r>
    </w:p>
    <w:p w:rsidR="00000000" w:rsidDel="00000000" w:rsidP="00000000" w:rsidRDefault="00000000" w:rsidRPr="00000000" w14:paraId="00000034">
      <w:pPr>
        <w:numPr>
          <w:ilvl w:val="0"/>
          <w:numId w:val="4"/>
        </w:numPr>
        <w:tabs>
          <w:tab w:val="right" w:leader="none" w:pos="9630"/>
        </w:tabs>
        <w:ind w:left="0" w:right="-607.7952755905511" w:hanging="283.46456692913387"/>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Maintained high code quality to ensure system robustness and stability by enforcing standards such as removing unused logs, achieving endpoint response times under 300ms, maintaining over 80% unit test coverage, and adhering to clean code practices.</w:t>
      </w:r>
    </w:p>
    <w:p w:rsidR="00000000" w:rsidDel="00000000" w:rsidP="00000000" w:rsidRDefault="00000000" w:rsidRPr="00000000" w14:paraId="00000035">
      <w:pPr>
        <w:numPr>
          <w:ilvl w:val="0"/>
          <w:numId w:val="4"/>
        </w:numPr>
        <w:tabs>
          <w:tab w:val="right" w:leader="none" w:pos="9630"/>
        </w:tabs>
        <w:ind w:left="0" w:right="-607.7952755905511" w:hanging="283.46456692913387"/>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Maintain system incidents, demonstrating expert problem-solving skills to ensure minimal disruption and rapid resolution.</w:t>
      </w:r>
    </w:p>
    <w:p w:rsidR="00000000" w:rsidDel="00000000" w:rsidP="00000000" w:rsidRDefault="00000000" w:rsidRPr="00000000" w14:paraId="00000036">
      <w:pPr>
        <w:numPr>
          <w:ilvl w:val="0"/>
          <w:numId w:val="4"/>
        </w:numPr>
        <w:tabs>
          <w:tab w:val="right" w:leader="none" w:pos="9630"/>
        </w:tabs>
        <w:ind w:left="0" w:right="-607.7952755905511" w:hanging="283.46456692913387"/>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Identified and resolved production bugs and issues by analyzing root causes and implementing effective solutions</w:t>
      </w:r>
      <w:r w:rsidDel="00000000" w:rsidR="00000000" w:rsidRPr="00000000">
        <w:rPr>
          <w:rtl w:val="0"/>
        </w:rPr>
      </w:r>
    </w:p>
    <w:p w:rsidR="00000000" w:rsidDel="00000000" w:rsidP="00000000" w:rsidRDefault="00000000" w:rsidRPr="00000000" w14:paraId="00000037">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8">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REZAYOTECH (PT. Artha Patria Indotechno) - IT Solutions</w:t>
      </w:r>
    </w:p>
    <w:p w:rsidR="00000000" w:rsidDel="00000000" w:rsidP="00000000" w:rsidRDefault="00000000" w:rsidRPr="00000000" w14:paraId="00000039">
      <w:pPr>
        <w:tabs>
          <w:tab w:val="right" w:leader="none" w:pos="9630"/>
        </w:tabs>
        <w:ind w:left="-566.9291338582677" w:right="-607.7952755905511"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Tech Lead</w:t>
      </w:r>
      <w:r w:rsidDel="00000000" w:rsidR="00000000" w:rsidRPr="00000000">
        <w:rPr>
          <w:rFonts w:ascii="Times New Roman" w:cs="Times New Roman" w:eastAsia="Times New Roman" w:hAnsi="Times New Roman"/>
          <w:sz w:val="16"/>
          <w:szCs w:val="16"/>
          <w:rtl w:val="0"/>
        </w:rPr>
        <w:t xml:space="preserve"> (April </w:t>
      </w:r>
      <w:r w:rsidDel="00000000" w:rsidR="00000000" w:rsidRPr="00000000">
        <w:rPr>
          <w:rFonts w:ascii="Times New Roman" w:cs="Times New Roman" w:eastAsia="Times New Roman" w:hAnsi="Times New Roman"/>
          <w:i w:val="1"/>
          <w:iCs w:val="1"/>
          <w:sz w:val="16"/>
          <w:szCs w:val="16"/>
          <w:rtl w:val="0"/>
        </w:rPr>
        <w:t xml:space="preserve">2017 - March 2022)</w:t>
      </w:r>
    </w:p>
    <w:p w:rsidR="00000000" w:rsidDel="00000000" w:rsidP="00000000" w:rsidRDefault="00000000" w:rsidRPr="00000000" w14:paraId="0000003A">
      <w:pPr>
        <w:numPr>
          <w:ilvl w:val="0"/>
          <w:numId w:val="2"/>
        </w:numPr>
        <w:ind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Figure the technical objectives across our projects, aligning them with project goals. Through comprehensive evaluation of diverse factors and collaborative discussions with stakeholders, we ensure that our decisions are well-informed, guiding our teams toward the optimal routes for success.</w:t>
      </w:r>
    </w:p>
    <w:p w:rsidR="00000000" w:rsidDel="00000000" w:rsidP="00000000" w:rsidRDefault="00000000" w:rsidRPr="00000000" w14:paraId="0000003B">
      <w:pPr>
        <w:numPr>
          <w:ilvl w:val="0"/>
          <w:numId w:val="2"/>
        </w:numPr>
        <w:ind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Led cross-functional project teams, leveraging their diverse skills and knowledge to achieve ambitious project goals and exceed expectations, transforming challenges into opportunities and building an environment where success was not just achieved but celebrated.</w:t>
      </w:r>
    </w:p>
    <w:p w:rsidR="00000000" w:rsidDel="00000000" w:rsidP="00000000" w:rsidRDefault="00000000" w:rsidRPr="00000000" w14:paraId="0000003C">
      <w:pPr>
        <w:numPr>
          <w:ilvl w:val="0"/>
          <w:numId w:val="2"/>
        </w:numPr>
        <w:ind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Executed forward-thinking initiatives and developed an environment where every team member could realize their capabilities and channel their creativity towards achieving exceptional results.</w:t>
      </w:r>
      <w:r w:rsidDel="00000000" w:rsidR="00000000" w:rsidRPr="00000000">
        <w:rPr>
          <w:rtl w:val="0"/>
        </w:rPr>
      </w:r>
    </w:p>
    <w:p w:rsidR="00000000" w:rsidDel="00000000" w:rsidP="00000000" w:rsidRDefault="00000000" w:rsidRPr="00000000" w14:paraId="0000003D">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E">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F">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40">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41">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42">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QUANTUM (PT.Quantum HRM Internasional) - HR Development</w:t>
      </w:r>
    </w:p>
    <w:p w:rsidR="00000000" w:rsidDel="00000000" w:rsidP="00000000" w:rsidRDefault="00000000" w:rsidRPr="00000000" w14:paraId="00000043">
      <w:pPr>
        <w:tabs>
          <w:tab w:val="right" w:leader="none" w:pos="9630"/>
        </w:tabs>
        <w:ind w:left="-566.9291338582677" w:right="-607.7952755905511"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Senior Web Developer</w:t>
      </w:r>
      <w:r w:rsidDel="00000000" w:rsidR="00000000" w:rsidRPr="00000000">
        <w:rPr>
          <w:rFonts w:ascii="Times New Roman" w:cs="Times New Roman" w:eastAsia="Times New Roman" w:hAnsi="Times New Roman"/>
          <w:sz w:val="16"/>
          <w:szCs w:val="16"/>
          <w:rtl w:val="0"/>
        </w:rPr>
        <w:t xml:space="preserve"> (April </w:t>
      </w:r>
      <w:r w:rsidDel="00000000" w:rsidR="00000000" w:rsidRPr="00000000">
        <w:rPr>
          <w:rFonts w:ascii="Times New Roman" w:cs="Times New Roman" w:eastAsia="Times New Roman" w:hAnsi="Times New Roman"/>
          <w:i w:val="1"/>
          <w:iCs w:val="1"/>
          <w:sz w:val="16"/>
          <w:szCs w:val="16"/>
          <w:rtl w:val="0"/>
        </w:rPr>
        <w:t xml:space="preserve">2019 - January 2021)</w:t>
      </w:r>
    </w:p>
    <w:p w:rsidR="00000000" w:rsidDel="00000000" w:rsidP="00000000" w:rsidRDefault="00000000" w:rsidRPr="00000000" w14:paraId="00000044">
      <w:pPr>
        <w:numPr>
          <w:ilvl w:val="0"/>
          <w:numId w:val="5"/>
        </w:numPr>
        <w:ind w:left="0"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Engineered  robust monolithic and microservice web applications tailored to the company's specific needs, leveraging the versatility of PHP</w:t>
      </w:r>
    </w:p>
    <w:p w:rsidR="00000000" w:rsidDel="00000000" w:rsidP="00000000" w:rsidRDefault="00000000" w:rsidRPr="00000000" w14:paraId="00000045">
      <w:pPr>
        <w:numPr>
          <w:ilvl w:val="0"/>
          <w:numId w:val="5"/>
        </w:numPr>
        <w:ind w:left="0"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programming language and the reliability of MySQL database.</w:t>
      </w:r>
    </w:p>
    <w:p w:rsidR="00000000" w:rsidDel="00000000" w:rsidP="00000000" w:rsidRDefault="00000000" w:rsidRPr="00000000" w14:paraId="00000046">
      <w:pPr>
        <w:numPr>
          <w:ilvl w:val="0"/>
          <w:numId w:val="5"/>
        </w:numPr>
        <w:ind w:left="0"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Developed and maintained dynamic web applications for psychological tests and professor certification applications, delivering seamless processes and compliance with industry standards.</w:t>
      </w:r>
    </w:p>
    <w:p w:rsidR="00000000" w:rsidDel="00000000" w:rsidP="00000000" w:rsidRDefault="00000000" w:rsidRPr="00000000" w14:paraId="00000047">
      <w:pPr>
        <w:numPr>
          <w:ilvl w:val="0"/>
          <w:numId w:val="5"/>
        </w:numPr>
        <w:ind w:left="0"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Implemented proactive SEO and AB testing strategies, strategically enhancing web company engagement and optimizing performance to maximize impact and visibility.</w:t>
      </w:r>
    </w:p>
    <w:p w:rsidR="00000000" w:rsidDel="00000000" w:rsidP="00000000" w:rsidRDefault="00000000" w:rsidRPr="00000000" w14:paraId="00000048">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49">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4A">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TRANSCON (PT.Transcon Indonesia) - Logistics and Transportation</w:t>
      </w:r>
    </w:p>
    <w:p w:rsidR="00000000" w:rsidDel="00000000" w:rsidP="00000000" w:rsidRDefault="00000000" w:rsidRPr="00000000" w14:paraId="0000004B">
      <w:pPr>
        <w:tabs>
          <w:tab w:val="right" w:leader="none" w:pos="9630"/>
        </w:tabs>
        <w:ind w:left="-566.9291338582677" w:right="-607.7952755905511"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Web Programmer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December 2018 - March 2019)</w:t>
      </w:r>
    </w:p>
    <w:p w:rsidR="00000000" w:rsidDel="00000000" w:rsidP="00000000" w:rsidRDefault="00000000" w:rsidRPr="00000000" w14:paraId="0000004C">
      <w:pPr>
        <w:numPr>
          <w:ilvl w:val="0"/>
          <w:numId w:val="1"/>
        </w:numPr>
        <w:ind w:left="0"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Developed and oversaw a comprehensive HR application, facilitating seamless employee registration, attendance tracking, annual leave management, bonus distribution, permissions, and reimbursements with precision and efficiency.</w:t>
      </w:r>
    </w:p>
    <w:p w:rsidR="00000000" w:rsidDel="00000000" w:rsidP="00000000" w:rsidRDefault="00000000" w:rsidRPr="00000000" w14:paraId="0000004D">
      <w:pPr>
        <w:numPr>
          <w:ilvl w:val="0"/>
          <w:numId w:val="1"/>
        </w:numPr>
        <w:ind w:left="0"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Provided the seamless operation of PLB &amp; TPP web applications, overseeing client registration, management, booking, and other crucial functions, guaranteeing a smooth and hassle-free experience for clients and stakeholders.</w:t>
      </w:r>
    </w:p>
    <w:p w:rsidR="00000000" w:rsidDel="00000000" w:rsidP="00000000" w:rsidRDefault="00000000" w:rsidRPr="00000000" w14:paraId="0000004E">
      <w:pPr>
        <w:numPr>
          <w:ilvl w:val="0"/>
          <w:numId w:val="1"/>
        </w:numPr>
        <w:ind w:left="0"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Managed and supervised the direct operations, monitoring, and performance evaluation of operational applications to uphold performance standards and synchronize with company goals.</w:t>
      </w:r>
    </w:p>
    <w:p w:rsidR="00000000" w:rsidDel="00000000" w:rsidP="00000000" w:rsidRDefault="00000000" w:rsidRPr="00000000" w14:paraId="0000004F">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0">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Fortis Central - IT Consultant Service</w:t>
      </w:r>
    </w:p>
    <w:p w:rsidR="00000000" w:rsidDel="00000000" w:rsidP="00000000" w:rsidRDefault="00000000" w:rsidRPr="00000000" w14:paraId="00000051">
      <w:pPr>
        <w:tabs>
          <w:tab w:val="right" w:leader="none" w:pos="9630"/>
        </w:tabs>
        <w:ind w:left="-566.9291338582677" w:right="-607.7952755905511"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.NET</w:t>
      </w:r>
      <w:r w:rsidDel="00000000" w:rsidR="00000000" w:rsidRPr="00000000">
        <w:rPr>
          <w:rFonts w:ascii="Times New Roman" w:cs="Times New Roman" w:eastAsia="Times New Roman" w:hAnsi="Times New Roman"/>
          <w:i w:val="1"/>
          <w:iCs w:val="1"/>
          <w:sz w:val="16"/>
          <w:szCs w:val="16"/>
          <w:rtl w:val="0"/>
        </w:rPr>
        <w:t xml:space="preserve"> Programmer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September 2018 - January 2019)</w:t>
      </w:r>
    </w:p>
    <w:p w:rsidR="00000000" w:rsidDel="00000000" w:rsidP="00000000" w:rsidRDefault="00000000" w:rsidRPr="00000000" w14:paraId="00000052">
      <w:pPr>
        <w:numPr>
          <w:ilvl w:val="0"/>
          <w:numId w:val="1"/>
        </w:numPr>
        <w:ind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Analyze client requirements and translate them into tailored desktop applications that meet specific business needs.</w:t>
      </w:r>
    </w:p>
    <w:p w:rsidR="00000000" w:rsidDel="00000000" w:rsidP="00000000" w:rsidRDefault="00000000" w:rsidRPr="00000000" w14:paraId="00000053">
      <w:pPr>
        <w:numPr>
          <w:ilvl w:val="0"/>
          <w:numId w:val="1"/>
        </w:numPr>
        <w:ind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Develop and maintain desktop applications and components using VB.NET, with SQL Server as the database, ensuring high performance and reliability for industries such as cloth manufacturing and beauty clinics.</w:t>
      </w:r>
    </w:p>
    <w:p w:rsidR="00000000" w:rsidDel="00000000" w:rsidP="00000000" w:rsidRDefault="00000000" w:rsidRPr="00000000" w14:paraId="00000054">
      <w:pPr>
        <w:numPr>
          <w:ilvl w:val="0"/>
          <w:numId w:val="1"/>
        </w:numPr>
        <w:ind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Provide ongoing support, updates, and maintenance for desktop applications to ensure optimal functionality and alignment with evolving client demands.</w:t>
      </w:r>
      <w:r w:rsidDel="00000000" w:rsidR="00000000" w:rsidRPr="00000000">
        <w:rPr>
          <w:rtl w:val="0"/>
        </w:rPr>
      </w:r>
    </w:p>
    <w:p w:rsidR="00000000" w:rsidDel="00000000" w:rsidP="00000000" w:rsidRDefault="00000000" w:rsidRPr="00000000" w14:paraId="00000055">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6">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Maumu Hotel &amp; Karaoke - Entertainment Service</w:t>
      </w:r>
    </w:p>
    <w:p w:rsidR="00000000" w:rsidDel="00000000" w:rsidP="00000000" w:rsidRDefault="00000000" w:rsidRPr="00000000" w14:paraId="00000057">
      <w:pPr>
        <w:tabs>
          <w:tab w:val="right" w:leader="none" w:pos="9630"/>
        </w:tabs>
        <w:ind w:left="-566.9291338582677" w:right="-607.7952755905511" w:firstLine="0"/>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IT Specialist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April 2018 - September 2018)</w:t>
      </w:r>
    </w:p>
    <w:p w:rsidR="00000000" w:rsidDel="00000000" w:rsidP="00000000" w:rsidRDefault="00000000" w:rsidRPr="00000000" w14:paraId="00000058">
      <w:pPr>
        <w:numPr>
          <w:ilvl w:val="0"/>
          <w:numId w:val="1"/>
        </w:numPr>
        <w:ind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Analyze Translate business needs into actionable IT practices by identifying and implementing optimal solutions that align with organizational goals.</w:t>
      </w:r>
    </w:p>
    <w:p w:rsidR="00000000" w:rsidDel="00000000" w:rsidP="00000000" w:rsidRDefault="00000000" w:rsidRPr="00000000" w14:paraId="00000059">
      <w:pPr>
        <w:numPr>
          <w:ilvl w:val="0"/>
          <w:numId w:val="1"/>
        </w:numPr>
        <w:ind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Evaluate and select vendors offering the best price-to-value ratio for IT needs, while actively monitoring their performance to ensure quality and timely delivery.</w:t>
      </w:r>
    </w:p>
    <w:p w:rsidR="00000000" w:rsidDel="00000000" w:rsidP="00000000" w:rsidRDefault="00000000" w:rsidRPr="00000000" w14:paraId="0000005A">
      <w:pPr>
        <w:numPr>
          <w:ilvl w:val="0"/>
          <w:numId w:val="1"/>
        </w:numPr>
        <w:ind w:right="-607.7952755905511" w:hanging="283.46456692913375"/>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Oversee the maintenance and functionality of karaoke room PCs through daily testing, weekly monitoring, and routine rejuvenation; personally handle issues or coordinate with technicians when necessary to resolve problems effectively.</w:t>
      </w:r>
    </w:p>
    <w:p w:rsidR="00000000" w:rsidDel="00000000" w:rsidP="00000000" w:rsidRDefault="00000000" w:rsidRPr="00000000" w14:paraId="0000005B">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C">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5D">
      <w:pPr>
        <w:ind w:left="-566.9291338582677" w:right="-607.7952755905511"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PROFESSIONAL ACCOMPLISHMENT  ________________________________________________________________</w:t>
      </w:r>
    </w:p>
    <w:p w:rsidR="00000000" w:rsidDel="00000000" w:rsidP="00000000" w:rsidRDefault="00000000" w:rsidRPr="00000000" w14:paraId="0000005E">
      <w:pPr>
        <w:ind w:left="-566.9291338582677" w:right="-607.7952755905511"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F">
      <w:pPr>
        <w:numPr>
          <w:ilvl w:val="0"/>
          <w:numId w:val="3"/>
        </w:numPr>
        <w:ind w:left="0" w:right="-607.7952755905511"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b w:val="1"/>
          <w:bCs w:val="1"/>
          <w:sz w:val="16"/>
          <w:szCs w:val="16"/>
          <w:rtl w:val="0"/>
        </w:rPr>
        <w:t xml:space="preserve">Implemented High Standards for Code Quality</w:t>
      </w:r>
      <w:r w:rsidDel="00000000" w:rsidR="00000000" w:rsidRPr="00000000">
        <w:rPr>
          <w:rFonts w:ascii="Times New Roman" w:cs="Times New Roman" w:eastAsia="Times New Roman" w:hAnsi="Times New Roman"/>
          <w:sz w:val="16"/>
          <w:szCs w:val="16"/>
          <w:rtl w:val="0"/>
        </w:rPr>
        <w:br w:type="textWrapping"/>
        <w:t xml:space="preserve">Using tools like ESLint, Prettier, and SonarQube to maintain a high level of code quality. This initiative led to a significant reduction in bugs and technical debt, improving overall maintainability and readability of the codebase.</w:t>
      </w:r>
    </w:p>
    <w:p w:rsidR="00000000" w:rsidDel="00000000" w:rsidP="00000000" w:rsidRDefault="00000000" w:rsidRPr="00000000" w14:paraId="00000060">
      <w:pPr>
        <w:ind w:left="0"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1">
      <w:pPr>
        <w:numPr>
          <w:ilvl w:val="0"/>
          <w:numId w:val="3"/>
        </w:numPr>
        <w:ind w:left="0" w:right="-607.7952755905511"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b w:val="1"/>
          <w:bCs w:val="1"/>
          <w:sz w:val="16"/>
          <w:szCs w:val="16"/>
          <w:rtl w:val="0"/>
        </w:rPr>
        <w:t xml:space="preserve">Optimized Microservices Communication with gRPC and API Protocols</w:t>
      </w:r>
      <w:r w:rsidDel="00000000" w:rsidR="00000000" w:rsidRPr="00000000">
        <w:rPr>
          <w:rFonts w:ascii="Times New Roman" w:cs="Times New Roman" w:eastAsia="Times New Roman" w:hAnsi="Times New Roman"/>
          <w:sz w:val="16"/>
          <w:szCs w:val="16"/>
          <w:rtl w:val="0"/>
        </w:rPr>
        <w:br w:type="textWrapping"/>
        <w:t xml:space="preserve">Improved the efficiency and reliability of microservices communication by implementing gRPC alongside traditional RESTful APIs. This approach streamlined data exchange, reduced latency, and ensured seamless interoperability between services, resulting in a more scalable  system.</w:t>
        <w:br w:type="textWrapping"/>
      </w:r>
    </w:p>
    <w:p w:rsidR="00000000" w:rsidDel="00000000" w:rsidP="00000000" w:rsidRDefault="00000000" w:rsidRPr="00000000" w14:paraId="00000062">
      <w:pPr>
        <w:numPr>
          <w:ilvl w:val="0"/>
          <w:numId w:val="3"/>
        </w:numPr>
        <w:ind w:left="0" w:right="-607.7952755905511"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b w:val="1"/>
          <w:bCs w:val="1"/>
          <w:sz w:val="16"/>
          <w:szCs w:val="16"/>
          <w:rtl w:val="0"/>
        </w:rPr>
        <w:t xml:space="preserve">Migrated Legacy System to Modern Tech Stack</w:t>
        <w:br w:type="textWrapping"/>
      </w:r>
      <w:r w:rsidDel="00000000" w:rsidR="00000000" w:rsidRPr="00000000">
        <w:rPr>
          <w:rFonts w:ascii="Times New Roman" w:cs="Times New Roman" w:eastAsia="Times New Roman" w:hAnsi="Times New Roman"/>
          <w:sz w:val="16"/>
          <w:szCs w:val="16"/>
          <w:rtl w:val="0"/>
        </w:rPr>
        <w:t xml:space="preserve">Spearheaded the migration of a legacy PHP application to the Laravel framework, modernizing the codebase and incorporating best practices for security and performance. This migration not only enhanced the application’s maintainability but also improved security by addressing vulnerabilities and implementing robust authentication and authorization mechanisms.</w:t>
        <w:br w:type="textWrapping"/>
      </w:r>
    </w:p>
    <w:p w:rsidR="00000000" w:rsidDel="00000000" w:rsidP="00000000" w:rsidRDefault="00000000" w:rsidRPr="00000000" w14:paraId="00000063">
      <w:pPr>
        <w:numPr>
          <w:ilvl w:val="0"/>
          <w:numId w:val="3"/>
        </w:numPr>
        <w:ind w:left="0" w:right="-607.7952755905511"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b w:val="1"/>
          <w:bCs w:val="1"/>
          <w:sz w:val="16"/>
          <w:szCs w:val="16"/>
          <w:rtl w:val="0"/>
        </w:rPr>
        <w:t xml:space="preserve">Automated Testing Suite Implementation</w:t>
      </w:r>
      <w:r w:rsidDel="00000000" w:rsidR="00000000" w:rsidRPr="00000000">
        <w:rPr>
          <w:rFonts w:ascii="Times New Roman" w:cs="Times New Roman" w:eastAsia="Times New Roman" w:hAnsi="Times New Roman"/>
          <w:sz w:val="16"/>
          <w:szCs w:val="16"/>
          <w:rtl w:val="0"/>
        </w:rPr>
        <w:br w:type="textWrapping"/>
        <w:t xml:space="preserve">Developed a comprehensive automated testing suite using tools like Jest, Mocha, and Selenium, which covered unit, integration, and end-to-end tests. This initiative reduced manual testing efforts by 70% and increased the reliability of software releases.</w:t>
        <w:br w:type="textWrapping"/>
      </w:r>
    </w:p>
    <w:p w:rsidR="00000000" w:rsidDel="00000000" w:rsidP="00000000" w:rsidRDefault="00000000" w:rsidRPr="00000000" w14:paraId="00000064">
      <w:pPr>
        <w:numPr>
          <w:ilvl w:val="0"/>
          <w:numId w:val="3"/>
        </w:numPr>
        <w:ind w:left="0" w:right="-607.7952755905511"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b w:val="1"/>
          <w:bCs w:val="1"/>
          <w:sz w:val="16"/>
          <w:szCs w:val="16"/>
          <w:rtl w:val="0"/>
        </w:rPr>
        <w:t xml:space="preserve">Led a Major Application Product Launch</w:t>
      </w:r>
      <w:r w:rsidDel="00000000" w:rsidR="00000000" w:rsidRPr="00000000">
        <w:rPr>
          <w:rFonts w:ascii="Times New Roman" w:cs="Times New Roman" w:eastAsia="Times New Roman" w:hAnsi="Times New Roman"/>
          <w:sz w:val="16"/>
          <w:szCs w:val="16"/>
          <w:rtl w:val="0"/>
        </w:rPr>
        <w:br w:type="textWrapping"/>
        <w:t xml:space="preserve">Successfully led the launch of a major application that automated and reduced manual tasks by 80%, resulting in significant cost savings for the company. Coordinated efforts across development, and operations teams to ensure a smooth and timely release.</w:t>
        <w:br w:type="textWrapping"/>
      </w:r>
    </w:p>
    <w:p w:rsidR="00000000" w:rsidDel="00000000" w:rsidP="00000000" w:rsidRDefault="00000000" w:rsidRPr="00000000" w14:paraId="00000065">
      <w:pPr>
        <w:numPr>
          <w:ilvl w:val="0"/>
          <w:numId w:val="3"/>
        </w:numPr>
        <w:ind w:left="0" w:right="-607.7952755905511"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b w:val="1"/>
          <w:bCs w:val="1"/>
          <w:sz w:val="16"/>
          <w:szCs w:val="16"/>
          <w:rtl w:val="0"/>
        </w:rPr>
        <w:t xml:space="preserve">Drove Technical Strategy and Vision</w:t>
      </w:r>
      <w:r w:rsidDel="00000000" w:rsidR="00000000" w:rsidRPr="00000000">
        <w:rPr>
          <w:rFonts w:ascii="Times New Roman" w:cs="Times New Roman" w:eastAsia="Times New Roman" w:hAnsi="Times New Roman"/>
          <w:sz w:val="16"/>
          <w:szCs w:val="16"/>
          <w:rtl w:val="0"/>
        </w:rPr>
        <w:br w:type="textWrapping"/>
        <w:t xml:space="preserve">Developed and communicated a clear technical strategy that aligned engineering efforts with business objectives. This vision was instrumental in guiding the team’s work on key projects and contributed to the company’s overall growth and success.</w:t>
        <w:br w:type="textWrapping"/>
      </w:r>
    </w:p>
    <w:p w:rsidR="00000000" w:rsidDel="00000000" w:rsidP="00000000" w:rsidRDefault="00000000" w:rsidRPr="00000000" w14:paraId="00000066">
      <w:pPr>
        <w:numPr>
          <w:ilvl w:val="0"/>
          <w:numId w:val="3"/>
        </w:numPr>
        <w:ind w:left="0" w:right="-607.7952755905511"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b w:val="1"/>
          <w:bCs w:val="1"/>
          <w:sz w:val="16"/>
          <w:szCs w:val="16"/>
          <w:rtl w:val="0"/>
        </w:rPr>
        <w:t xml:space="preserve">Achieved High Customer Satisfaction Scores Through Product Quality</w:t>
      </w:r>
      <w:r w:rsidDel="00000000" w:rsidR="00000000" w:rsidRPr="00000000">
        <w:rPr>
          <w:rFonts w:ascii="Times New Roman" w:cs="Times New Roman" w:eastAsia="Times New Roman" w:hAnsi="Times New Roman"/>
          <w:sz w:val="16"/>
          <w:szCs w:val="16"/>
          <w:rtl w:val="0"/>
        </w:rPr>
        <w:br w:type="textWrapping"/>
        <w:t xml:space="preserve">Prioritized product quality and customer feedback, leading to a significant improvement in customer satisfaction scores. The focus on delivering high-quality software and strengthened the company’s reputation for reliability.</w:t>
      </w:r>
      <w:r w:rsidDel="00000000" w:rsidR="00000000" w:rsidRPr="00000000">
        <w:rPr>
          <w:rtl w:val="0"/>
        </w:rPr>
      </w:r>
    </w:p>
    <w:p w:rsidR="00000000" w:rsidDel="00000000" w:rsidP="00000000" w:rsidRDefault="00000000" w:rsidRPr="00000000" w14:paraId="00000067">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8">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9">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A">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B">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C">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D">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E">
      <w:pPr>
        <w:ind w:left="-566.9291338582677" w:right="-607.7952755905511"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CERTIFICATIONS  ___________________________________________________________________________________</w:t>
      </w:r>
    </w:p>
    <w:p w:rsidR="00000000" w:rsidDel="00000000" w:rsidP="00000000" w:rsidRDefault="00000000" w:rsidRPr="00000000" w14:paraId="0000006F">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70">
      <w:pPr>
        <w:numPr>
          <w:ilvl w:val="0"/>
          <w:numId w:val="1"/>
        </w:numPr>
        <w:tabs>
          <w:tab w:val="left" w:leader="none" w:pos="8640"/>
        </w:tabs>
        <w:ind w:right="-607.7952755905511" w:hanging="283.46456692913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Data to Dollars: Data Monetization for Startup</w:t>
        <w:tab/>
        <w:t xml:space="preserve">August 2024</w:t>
        <w:br w:type="textWrapping"/>
        <w:t xml:space="preserve">Google</w:t>
      </w:r>
    </w:p>
    <w:p w:rsidR="00000000" w:rsidDel="00000000" w:rsidP="00000000" w:rsidRDefault="00000000" w:rsidRPr="00000000" w14:paraId="00000071">
      <w:pPr>
        <w:numPr>
          <w:ilvl w:val="0"/>
          <w:numId w:val="1"/>
        </w:numPr>
        <w:tabs>
          <w:tab w:val="left" w:leader="none" w:pos="8640"/>
        </w:tabs>
        <w:ind w:right="-607.7952755905511" w:hanging="283.46456692913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Software Engineer Certification - </w:t>
      </w:r>
      <w:hyperlink r:id="rId16">
        <w:r w:rsidDel="00000000" w:rsidR="00000000" w:rsidRPr="00000000">
          <w:rPr>
            <w:rFonts w:ascii="Times New Roman" w:cs="Times New Roman" w:eastAsia="Times New Roman" w:hAnsi="Times New Roman"/>
            <w:color w:val="1155cc"/>
            <w:sz w:val="16"/>
            <w:szCs w:val="16"/>
            <w:rtl w:val="0"/>
          </w:rPr>
          <w:t xml:space="preserve">ID: 8eb22323ba05</w:t>
        </w:r>
      </w:hyperlink>
      <w:r w:rsidDel="00000000" w:rsidR="00000000" w:rsidRPr="00000000">
        <w:rPr>
          <w:rFonts w:ascii="Times New Roman" w:cs="Times New Roman" w:eastAsia="Times New Roman" w:hAnsi="Times New Roman"/>
          <w:sz w:val="16"/>
          <w:szCs w:val="16"/>
          <w:rtl w:val="0"/>
        </w:rPr>
        <w:tab/>
        <w:t xml:space="preserve">April 2024</w:t>
        <w:br w:type="textWrapping"/>
        <w:t xml:space="preserve">HackerRank</w:t>
      </w:r>
    </w:p>
    <w:p w:rsidR="00000000" w:rsidDel="00000000" w:rsidP="00000000" w:rsidRDefault="00000000" w:rsidRPr="00000000" w14:paraId="00000072">
      <w:pPr>
        <w:numPr>
          <w:ilvl w:val="0"/>
          <w:numId w:val="1"/>
        </w:numPr>
        <w:tabs>
          <w:tab w:val="left" w:leader="none" w:pos="8640"/>
        </w:tabs>
        <w:ind w:right="-607.7952755905511" w:hanging="283.46456692913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SQL (Advanced) Certification - </w:t>
      </w:r>
      <w:hyperlink r:id="rId17">
        <w:r w:rsidDel="00000000" w:rsidR="00000000" w:rsidRPr="00000000">
          <w:rPr>
            <w:rFonts w:ascii="Times New Roman" w:cs="Times New Roman" w:eastAsia="Times New Roman" w:hAnsi="Times New Roman"/>
            <w:color w:val="1155cc"/>
            <w:sz w:val="16"/>
            <w:szCs w:val="16"/>
            <w:rtl w:val="0"/>
          </w:rPr>
          <w:t xml:space="preserve">ID: fd6e03b4a211</w:t>
        </w:r>
      </w:hyperlink>
      <w:r w:rsidDel="00000000" w:rsidR="00000000" w:rsidRPr="00000000">
        <w:rPr>
          <w:rFonts w:ascii="Times New Roman" w:cs="Times New Roman" w:eastAsia="Times New Roman" w:hAnsi="Times New Roman"/>
          <w:sz w:val="16"/>
          <w:szCs w:val="16"/>
          <w:rtl w:val="0"/>
        </w:rPr>
        <w:tab/>
        <w:t xml:space="preserve">April 2024</w:t>
        <w:br w:type="textWrapping"/>
        <w:t xml:space="preserve">HackerRank</w:t>
      </w:r>
    </w:p>
    <w:p w:rsidR="00000000" w:rsidDel="00000000" w:rsidP="00000000" w:rsidRDefault="00000000" w:rsidRPr="00000000" w14:paraId="00000073">
      <w:pPr>
        <w:numPr>
          <w:ilvl w:val="0"/>
          <w:numId w:val="1"/>
        </w:numPr>
        <w:tabs>
          <w:tab w:val="left" w:leader="none" w:pos="8640"/>
        </w:tabs>
        <w:ind w:right="-607.7952755905511" w:hanging="283.46456692913375"/>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Rest API (Intermediate) Certification - </w:t>
      </w:r>
      <w:hyperlink r:id="rId18">
        <w:r w:rsidDel="00000000" w:rsidR="00000000" w:rsidRPr="00000000">
          <w:rPr>
            <w:rFonts w:ascii="Times New Roman" w:cs="Times New Roman" w:eastAsia="Times New Roman" w:hAnsi="Times New Roman"/>
            <w:color w:val="1155cc"/>
            <w:sz w:val="16"/>
            <w:szCs w:val="16"/>
            <w:rtl w:val="0"/>
          </w:rPr>
          <w:t xml:space="preserve">ID: 0a4588515da7</w:t>
        </w:r>
      </w:hyperlink>
      <w:r w:rsidDel="00000000" w:rsidR="00000000" w:rsidRPr="00000000">
        <w:rPr>
          <w:rFonts w:ascii="Times New Roman" w:cs="Times New Roman" w:eastAsia="Times New Roman" w:hAnsi="Times New Roman"/>
          <w:sz w:val="16"/>
          <w:szCs w:val="16"/>
          <w:rtl w:val="0"/>
        </w:rPr>
        <w:tab/>
        <w:t xml:space="preserve">April 2024</w:t>
        <w:br w:type="textWrapping"/>
        <w:t xml:space="preserve">HackerRank</w:t>
      </w:r>
    </w:p>
    <w:p w:rsidR="00000000" w:rsidDel="00000000" w:rsidP="00000000" w:rsidRDefault="00000000" w:rsidRPr="00000000" w14:paraId="00000074">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5">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76">
      <w:pPr>
        <w:ind w:left="-566.9291338582677" w:right="-607.7952755905511"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PORTFOLIO  _________________________________________________________________________________________</w:t>
      </w:r>
    </w:p>
    <w:p w:rsidR="00000000" w:rsidDel="00000000" w:rsidP="00000000" w:rsidRDefault="00000000" w:rsidRPr="00000000" w14:paraId="00000077">
      <w:pPr>
        <w:ind w:left="-566.9291338582677" w:right="-607.7952755905511"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78">
      <w:pPr>
        <w:numPr>
          <w:ilvl w:val="0"/>
          <w:numId w:val="1"/>
        </w:numPr>
        <w:tabs>
          <w:tab w:val="left" w:leader="none" w:pos="8925"/>
        </w:tabs>
        <w:ind w:left="0" w:right="-607.7952755905511"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Personal Website - Giofahreza</w:t>
      </w:r>
      <w:r w:rsidDel="00000000" w:rsidR="00000000" w:rsidRPr="00000000">
        <w:rPr>
          <w:rFonts w:ascii="Times New Roman" w:cs="Times New Roman" w:eastAsia="Times New Roman" w:hAnsi="Times New Roman"/>
          <w:sz w:val="16"/>
          <w:szCs w:val="16"/>
          <w:rtl w:val="0"/>
        </w:rPr>
        <w:br w:type="textWrapping"/>
      </w:r>
      <w:hyperlink r:id="rId19">
        <w:r w:rsidDel="00000000" w:rsidR="00000000" w:rsidRPr="00000000">
          <w:rPr>
            <w:rFonts w:ascii="Times New Roman" w:cs="Times New Roman" w:eastAsia="Times New Roman" w:hAnsi="Times New Roman"/>
            <w:color w:val="1155cc"/>
            <w:sz w:val="16"/>
            <w:szCs w:val="16"/>
            <w:u w:val="single"/>
            <w:rtl w:val="0"/>
          </w:rPr>
          <w:t xml:space="preserve">https://giofahreza.com</w:t>
        </w:r>
      </w:hyperlink>
      <w:r w:rsidDel="00000000" w:rsidR="00000000" w:rsidRPr="00000000">
        <w:rPr>
          <w:rFonts w:ascii="Times New Roman" w:cs="Times New Roman" w:eastAsia="Times New Roman" w:hAnsi="Times New Roman"/>
          <w:sz w:val="16"/>
          <w:szCs w:val="16"/>
          <w:rtl w:val="0"/>
        </w:rPr>
        <w:br w:type="textWrapping"/>
        <w:t xml:space="preserve">Developed and maintain a personal website that showcases my skills, projects, and professional experience as a full-stack engineer. The website serves as a comprehensive digital portfolio, reflecting my capabilities in fullstack engineer.</w:t>
        <w:br w:type="textWrapping"/>
      </w:r>
    </w:p>
    <w:p w:rsidR="00000000" w:rsidDel="00000000" w:rsidP="00000000" w:rsidRDefault="00000000" w:rsidRPr="00000000" w14:paraId="00000079">
      <w:pPr>
        <w:numPr>
          <w:ilvl w:val="0"/>
          <w:numId w:val="1"/>
        </w:numPr>
        <w:tabs>
          <w:tab w:val="left" w:leader="none" w:pos="8925"/>
        </w:tabs>
        <w:ind w:left="0" w:right="-607.7952755905511"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b w:val="1"/>
          <w:bCs w:val="1"/>
          <w:sz w:val="16"/>
          <w:szCs w:val="16"/>
          <w:rtl w:val="0"/>
        </w:rPr>
        <w:t xml:space="preserve">Go Developer Portfolio – GitHub Repository</w:t>
      </w:r>
      <w:r w:rsidDel="00000000" w:rsidR="00000000" w:rsidRPr="00000000">
        <w:rPr>
          <w:rFonts w:ascii="Times New Roman" w:cs="Times New Roman" w:eastAsia="Times New Roman" w:hAnsi="Times New Roman"/>
          <w:sz w:val="16"/>
          <w:szCs w:val="16"/>
          <w:rtl w:val="0"/>
        </w:rPr>
        <w:br w:type="textWrapping"/>
      </w:r>
      <w:hyperlink r:id="rId20">
        <w:r w:rsidDel="00000000" w:rsidR="00000000" w:rsidRPr="00000000">
          <w:rPr>
            <w:rFonts w:ascii="Times New Roman" w:cs="Times New Roman" w:eastAsia="Times New Roman" w:hAnsi="Times New Roman"/>
            <w:color w:val="1155cc"/>
            <w:sz w:val="16"/>
            <w:szCs w:val="16"/>
            <w:u w:val="single"/>
            <w:rtl w:val="0"/>
          </w:rPr>
          <w:t xml:space="preserve">https://github.com/giofahreza/all-about-go</w:t>
        </w:r>
      </w:hyperlink>
      <w:r w:rsidDel="00000000" w:rsidR="00000000" w:rsidRPr="00000000">
        <w:rPr>
          <w:rFonts w:ascii="Times New Roman" w:cs="Times New Roman" w:eastAsia="Times New Roman" w:hAnsi="Times New Roman"/>
          <w:sz w:val="16"/>
          <w:szCs w:val="16"/>
          <w:rtl w:val="0"/>
        </w:rPr>
        <w:br w:type="textWrapping"/>
        <w:t xml:space="preserve">A curated collection of my hands-on projects and explorations in Go (Golang), covering a wide range of topics including web development, concurrency, microservices, clean architecture, testing, and performance optimization. This repository demonstrates my deep understanding of Go fundamentals and best practices, and serves as a practical showcase of my ability to design and build efficient, scalable applications using Go.</w:t>
        <w:br w:type="textWrapping"/>
      </w:r>
    </w:p>
    <w:p w:rsidR="00000000" w:rsidDel="00000000" w:rsidP="00000000" w:rsidRDefault="00000000" w:rsidRPr="00000000" w14:paraId="0000007A">
      <w:pPr>
        <w:numPr>
          <w:ilvl w:val="0"/>
          <w:numId w:val="1"/>
        </w:numPr>
        <w:tabs>
          <w:tab w:val="left" w:leader="none" w:pos="8925"/>
        </w:tabs>
        <w:ind w:left="0" w:right="-607.7952755905511"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b w:val="1"/>
          <w:bCs w:val="1"/>
          <w:sz w:val="16"/>
          <w:szCs w:val="16"/>
          <w:rtl w:val="0"/>
        </w:rPr>
        <w:t xml:space="preserve">Customer Service AI Assistant – cs-ai-indonesia</w:t>
      </w:r>
      <w:r w:rsidDel="00000000" w:rsidR="00000000" w:rsidRPr="00000000">
        <w:rPr>
          <w:rFonts w:ascii="Times New Roman" w:cs="Times New Roman" w:eastAsia="Times New Roman" w:hAnsi="Times New Roman"/>
          <w:sz w:val="16"/>
          <w:szCs w:val="16"/>
          <w:rtl w:val="0"/>
        </w:rPr>
        <w:br w:type="textWrapping"/>
      </w:r>
      <w:hyperlink r:id="rId21">
        <w:r w:rsidDel="00000000" w:rsidR="00000000" w:rsidRPr="00000000">
          <w:rPr>
            <w:rFonts w:ascii="Times New Roman" w:cs="Times New Roman" w:eastAsia="Times New Roman" w:hAnsi="Times New Roman"/>
            <w:color w:val="1155cc"/>
            <w:sz w:val="16"/>
            <w:szCs w:val="16"/>
            <w:u w:val="single"/>
            <w:rtl w:val="0"/>
          </w:rPr>
          <w:t xml:space="preserve">https://github.com/giofahreza/cs-ai-indonesia</w:t>
        </w:r>
      </w:hyperlink>
      <w:r w:rsidDel="00000000" w:rsidR="00000000" w:rsidRPr="00000000">
        <w:rPr>
          <w:rFonts w:ascii="Times New Roman" w:cs="Times New Roman" w:eastAsia="Times New Roman" w:hAnsi="Times New Roman"/>
          <w:sz w:val="16"/>
          <w:szCs w:val="16"/>
          <w:rtl w:val="0"/>
        </w:rPr>
        <w:br w:type="textWrapping"/>
        <w:t xml:space="preserve">An AI-powered customer service assistant built for Indonesian businesses, leveraging natural language processing to handle customer inquiries efficiently. This project includes integration with vector databases, embedding models, and chat interfaces tailored to support Bahasa Indonesia. Designed for deployment on edge devices (e.g., Armbian-based), it showcases my capabilities in AI application development, backend engineering, and practical use of machine learning in real-world customer service scenarios.</w:t>
        <w:br w:type="textWrapping"/>
      </w:r>
    </w:p>
    <w:p w:rsidR="00000000" w:rsidDel="00000000" w:rsidP="00000000" w:rsidRDefault="00000000" w:rsidRPr="00000000" w14:paraId="0000007B">
      <w:pPr>
        <w:numPr>
          <w:ilvl w:val="0"/>
          <w:numId w:val="1"/>
        </w:numPr>
        <w:tabs>
          <w:tab w:val="left" w:leader="none" w:pos="8925"/>
        </w:tabs>
        <w:ind w:left="0" w:right="-607.7952755905511" w:hanging="360"/>
        <w:rPr>
          <w:rFonts w:ascii="Times New Roman" w:cs="Times New Roman" w:eastAsia="Times New Roman" w:hAnsi="Times New Roman"/>
          <w:sz w:val="16"/>
          <w:szCs w:val="16"/>
          <w:u w:val="none"/>
        </w:rPr>
      </w:pPr>
      <w:r w:rsidDel="00000000" w:rsidR="00000000" w:rsidRPr="00000000">
        <w:rPr>
          <w:rFonts w:ascii="Times New Roman" w:cs="Times New Roman" w:eastAsia="Times New Roman" w:hAnsi="Times New Roman"/>
          <w:b w:val="1"/>
          <w:bCs w:val="1"/>
          <w:sz w:val="16"/>
          <w:szCs w:val="16"/>
          <w:rtl w:val="0"/>
        </w:rPr>
        <w:t xml:space="preserve">IoT &amp; Embedded Systems – Arduino Projects</w:t>
      </w:r>
      <w:r w:rsidDel="00000000" w:rsidR="00000000" w:rsidRPr="00000000">
        <w:rPr>
          <w:rFonts w:ascii="Times New Roman" w:cs="Times New Roman" w:eastAsia="Times New Roman" w:hAnsi="Times New Roman"/>
          <w:sz w:val="16"/>
          <w:szCs w:val="16"/>
          <w:rtl w:val="0"/>
        </w:rPr>
        <w:br w:type="textWrapping"/>
      </w:r>
      <w:hyperlink r:id="rId22">
        <w:r w:rsidDel="00000000" w:rsidR="00000000" w:rsidRPr="00000000">
          <w:rPr>
            <w:rFonts w:ascii="Times New Roman" w:cs="Times New Roman" w:eastAsia="Times New Roman" w:hAnsi="Times New Roman"/>
            <w:color w:val="1155cc"/>
            <w:sz w:val="16"/>
            <w:szCs w:val="16"/>
            <w:u w:val="single"/>
            <w:rtl w:val="0"/>
          </w:rPr>
          <w:t xml:space="preserve">https://github.com/giofahreza/arduino_projects</w:t>
        </w:r>
      </w:hyperlink>
      <w:r w:rsidDel="00000000" w:rsidR="00000000" w:rsidRPr="00000000">
        <w:rPr>
          <w:rFonts w:ascii="Times New Roman" w:cs="Times New Roman" w:eastAsia="Times New Roman" w:hAnsi="Times New Roman"/>
          <w:sz w:val="16"/>
          <w:szCs w:val="16"/>
          <w:rtl w:val="0"/>
        </w:rPr>
        <w:br w:type="textWrapping"/>
        <w:t xml:space="preserve">A collection of hands-on Arduino projects showcasing my experience in IoT, microcontroller programming, and sensor integration. Projects include real-time monitoring, automation, and hardware-software interaction, demonstrating practical skills in C/C++, circuit design, and embedded development for smart systems.</w:t>
        <w:br w:type="textWrapping"/>
      </w:r>
    </w:p>
    <w:p w:rsidR="00000000" w:rsidDel="00000000" w:rsidP="00000000" w:rsidRDefault="00000000" w:rsidRPr="00000000" w14:paraId="0000007C">
      <w:pPr>
        <w:numPr>
          <w:ilvl w:val="0"/>
          <w:numId w:val="1"/>
        </w:numPr>
        <w:tabs>
          <w:tab w:val="left" w:leader="none" w:pos="8925"/>
        </w:tabs>
        <w:ind w:left="0" w:right="-607.7952755905511"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Corporate Website for the Indonesian Pawnbrokers Association - perkumpulan-perusahaan-gadai.com</w:t>
      </w:r>
      <w:r w:rsidDel="00000000" w:rsidR="00000000" w:rsidRPr="00000000">
        <w:rPr>
          <w:rFonts w:ascii="Times New Roman" w:cs="Times New Roman" w:eastAsia="Times New Roman" w:hAnsi="Times New Roman"/>
          <w:sz w:val="16"/>
          <w:szCs w:val="16"/>
          <w:rtl w:val="0"/>
        </w:rPr>
        <w:br w:type="textWrapping"/>
      </w:r>
      <w:hyperlink r:id="rId23">
        <w:r w:rsidDel="00000000" w:rsidR="00000000" w:rsidRPr="00000000">
          <w:rPr>
            <w:rFonts w:ascii="Times New Roman" w:cs="Times New Roman" w:eastAsia="Times New Roman" w:hAnsi="Times New Roman"/>
            <w:color w:val="1155cc"/>
            <w:sz w:val="16"/>
            <w:szCs w:val="16"/>
            <w:u w:val="single"/>
            <w:rtl w:val="0"/>
          </w:rPr>
          <w:t xml:space="preserve">https://perkumpulan-perusahaan-gadai.com/</w:t>
        </w:r>
      </w:hyperlink>
      <w:r w:rsidDel="00000000" w:rsidR="00000000" w:rsidRPr="00000000">
        <w:rPr>
          <w:rFonts w:ascii="Times New Roman" w:cs="Times New Roman" w:eastAsia="Times New Roman" w:hAnsi="Times New Roman"/>
          <w:sz w:val="16"/>
          <w:szCs w:val="16"/>
          <w:rtl w:val="0"/>
        </w:rPr>
        <w:br w:type="textWrapping"/>
        <w:t xml:space="preserve">Designed and developed the official website for the Indonesian Pawnbrokers Association, serving as a central hub for members, stakeholders, and the public. Key features include:</w:t>
      </w:r>
    </w:p>
    <w:p w:rsidR="00000000" w:rsidDel="00000000" w:rsidP="00000000" w:rsidRDefault="00000000" w:rsidRPr="00000000" w14:paraId="0000007D">
      <w:pPr>
        <w:numPr>
          <w:ilvl w:val="1"/>
          <w:numId w:val="1"/>
        </w:numPr>
        <w:tabs>
          <w:tab w:val="left" w:leader="none" w:pos="8925"/>
        </w:tabs>
        <w:ind w:left="850.3937007874017" w:right="-607.7952755905511"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Member Directory: A searchable directory of all registered pawnbroker companies in Indonesia, allowing users to easily find and connect with reputable services.</w:t>
      </w:r>
    </w:p>
    <w:p w:rsidR="00000000" w:rsidDel="00000000" w:rsidP="00000000" w:rsidRDefault="00000000" w:rsidRPr="00000000" w14:paraId="0000007E">
      <w:pPr>
        <w:numPr>
          <w:ilvl w:val="1"/>
          <w:numId w:val="1"/>
        </w:numPr>
        <w:tabs>
          <w:tab w:val="left" w:leader="none" w:pos="8925"/>
        </w:tabs>
        <w:ind w:left="850.3937007874017" w:right="-607.7952755905511"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News &amp; Updates: Regularly updated sections featuring the latest news, industry developments, and regulatory updates relevant to pawnbrokers.</w:t>
      </w:r>
    </w:p>
    <w:p w:rsidR="00000000" w:rsidDel="00000000" w:rsidP="00000000" w:rsidRDefault="00000000" w:rsidRPr="00000000" w14:paraId="0000007F">
      <w:pPr>
        <w:numPr>
          <w:ilvl w:val="1"/>
          <w:numId w:val="1"/>
        </w:numPr>
        <w:tabs>
          <w:tab w:val="left" w:leader="none" w:pos="8925"/>
        </w:tabs>
        <w:ind w:left="850.3937007874017" w:right="-607.7952755905511"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Resource Center: A comprehensive library of resources, including legal guidelines, industry reports, and educational materials to support members.</w:t>
      </w:r>
    </w:p>
    <w:p w:rsidR="00000000" w:rsidDel="00000000" w:rsidP="00000000" w:rsidRDefault="00000000" w:rsidRPr="00000000" w14:paraId="00000080">
      <w:pPr>
        <w:numPr>
          <w:ilvl w:val="1"/>
          <w:numId w:val="1"/>
        </w:numPr>
        <w:tabs>
          <w:tab w:val="left" w:leader="none" w:pos="8925"/>
        </w:tabs>
        <w:ind w:left="850.3937007874017" w:right="-607.7952755905511" w:hanging="36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User-Friendly Interface: Focused on creating an intuitive and accessible user experience, ensuring that visitors can easily navigate and find relevant information.</w:t>
      </w:r>
    </w:p>
    <w:p w:rsidR="00000000" w:rsidDel="00000000" w:rsidP="00000000" w:rsidRDefault="00000000" w:rsidRPr="00000000" w14:paraId="00000081">
      <w:pPr>
        <w:tabs>
          <w:tab w:val="left" w:leader="none" w:pos="8925"/>
        </w:tabs>
        <w:ind w:left="0" w:right="-607.795275590551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This project demonstrates my ability to deliver high-quality, user-centric websites tailored to the specific needs of industry organizations.</w:t>
      </w:r>
    </w:p>
    <w:p w:rsidR="00000000" w:rsidDel="00000000" w:rsidP="00000000" w:rsidRDefault="00000000" w:rsidRPr="00000000" w14:paraId="00000082">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3">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84">
      <w:pPr>
        <w:ind w:left="-566.9291338582677" w:right="-607.7952755905511"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20"/>
          <w:szCs w:val="20"/>
          <w:rtl w:val="0"/>
        </w:rPr>
        <w:t xml:space="preserve">OTHERS  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85">
      <w:pPr>
        <w:ind w:left="-566.9291338582677" w:right="-607.7952755905511" w:firstLine="0"/>
        <w:rPr>
          <w:rFonts w:ascii="Times New Roman" w:cs="Times New Roman" w:eastAsia="Times New Roman" w:hAnsi="Times New Roman"/>
          <w:b w:val="1"/>
          <w:bCs w:val="1"/>
          <w:sz w:val="8"/>
          <w:szCs w:val="8"/>
        </w:rPr>
      </w:pPr>
      <w:r w:rsidDel="00000000" w:rsidR="00000000" w:rsidRPr="00000000">
        <w:rPr>
          <w:rtl w:val="0"/>
        </w:rPr>
      </w:r>
    </w:p>
    <w:tbl>
      <w:tblPr>
        <w:tblStyle w:val="Table2"/>
        <w:tblW w:w="1008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9105"/>
        <w:tblGridChange w:id="0">
          <w:tblGrid>
            <w:gridCol w:w="975"/>
            <w:gridCol w:w="9105"/>
          </w:tblGrid>
        </w:tblGridChange>
      </w:tblGrid>
      <w:tr>
        <w:trPr>
          <w:cantSplit w:val="0"/>
          <w:trHeight w:val="746.9531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Language</w:t>
            </w:r>
          </w:p>
          <w:p w:rsidR="00000000" w:rsidDel="00000000" w:rsidP="00000000" w:rsidRDefault="00000000" w:rsidRPr="00000000" w14:paraId="00000087">
            <w:pPr>
              <w:widowControl w:val="0"/>
              <w:spacing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Interests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Conversational English, Mothertongue Indonesia</w:t>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Tech Innovation, Cryptocurrency, Career &amp; personal development, Basketball</w:t>
            </w:r>
          </w:p>
        </w:tc>
      </w:tr>
    </w:tbl>
    <w:p w:rsidR="00000000" w:rsidDel="00000000" w:rsidP="00000000" w:rsidRDefault="00000000" w:rsidRPr="00000000" w14:paraId="0000008A">
      <w:pPr>
        <w:ind w:left="-566.9291338582677" w:right="-607.7952755905511" w:firstLine="0"/>
        <w:rPr>
          <w:rFonts w:ascii="Times New Roman" w:cs="Times New Roman" w:eastAsia="Times New Roman" w:hAnsi="Times New Roman"/>
          <w:sz w:val="16"/>
          <w:szCs w:val="16"/>
        </w:rPr>
      </w:pPr>
      <w:r w:rsidDel="00000000" w:rsidR="00000000" w:rsidRPr="00000000">
        <w:rPr>
          <w:rtl w:val="0"/>
        </w:rPr>
      </w:r>
    </w:p>
    <w:sectPr>
      <w:pgSz w:h="16834" w:w="11909" w:orient="portrait"/>
      <w:pgMar w:bottom="523.1102362204756"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giofahreza/all-about-go" TargetMode="External"/><Relationship Id="rId11" Type="http://schemas.openxmlformats.org/officeDocument/2006/relationships/image" Target="media/image3.png"/><Relationship Id="rId22" Type="http://schemas.openxmlformats.org/officeDocument/2006/relationships/hyperlink" Target="https://github.com/giofahreza/arduino_projects" TargetMode="External"/><Relationship Id="rId10" Type="http://schemas.openxmlformats.org/officeDocument/2006/relationships/image" Target="media/image6.png"/><Relationship Id="rId21" Type="http://schemas.openxmlformats.org/officeDocument/2006/relationships/hyperlink" Target="https://github.com/giofahreza/cs-ai-indonesia" TargetMode="External"/><Relationship Id="rId13" Type="http://schemas.openxmlformats.org/officeDocument/2006/relationships/hyperlink" Target="http://www.giofahreza.com" TargetMode="External"/><Relationship Id="rId12" Type="http://schemas.openxmlformats.org/officeDocument/2006/relationships/hyperlink" Target="mailto:giofahreza2000@gmail.com" TargetMode="External"/><Relationship Id="rId23" Type="http://schemas.openxmlformats.org/officeDocument/2006/relationships/hyperlink" Target="https://perkumpulan-perusahaan-gadai.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github.com/giofahreza" TargetMode="External"/><Relationship Id="rId14" Type="http://schemas.openxmlformats.org/officeDocument/2006/relationships/hyperlink" Target="https://linkedin.com/in/giofahreza" TargetMode="External"/><Relationship Id="rId17" Type="http://schemas.openxmlformats.org/officeDocument/2006/relationships/hyperlink" Target="https://www.hackerrank.com/certificates/fd6e03b4a211" TargetMode="External"/><Relationship Id="rId16" Type="http://schemas.openxmlformats.org/officeDocument/2006/relationships/hyperlink" Target="https://www.hackerrank.com/certificates/8eb22323ba05" TargetMode="External"/><Relationship Id="rId5" Type="http://schemas.openxmlformats.org/officeDocument/2006/relationships/styles" Target="styles.xml"/><Relationship Id="rId19" Type="http://schemas.openxmlformats.org/officeDocument/2006/relationships/hyperlink" Target="https://giofahreza.com" TargetMode="External"/><Relationship Id="rId6" Type="http://schemas.openxmlformats.org/officeDocument/2006/relationships/image" Target="media/image2.png"/><Relationship Id="rId18" Type="http://schemas.openxmlformats.org/officeDocument/2006/relationships/hyperlink" Target="https://www.hackerrank.com/certificates/0a4588515da7" TargetMode="Externa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