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E01238">
      <w:r>
        <w:t>Day 7</w:t>
      </w:r>
    </w:p>
    <w:p w:rsidR="00E01238" w:rsidRDefault="00E01238"/>
    <w:p w:rsidR="00E01238" w:rsidRDefault="00E01238">
      <w:r>
        <w:tab/>
        <w:t xml:space="preserve">Started planning on how I would organize my data for the highlighting process. </w:t>
      </w:r>
    </w:p>
    <w:p w:rsidR="00E01238" w:rsidRDefault="00E01238" w:rsidP="00E01238">
      <w:pPr>
        <w:pStyle w:val="ListParagraph"/>
        <w:numPr>
          <w:ilvl w:val="0"/>
          <w:numId w:val="1"/>
        </w:numPr>
      </w:pPr>
      <w:r>
        <w:t>Figured to just return a list on the words I needed to highlight</w:t>
      </w:r>
    </w:p>
    <w:p w:rsidR="000637AF" w:rsidRDefault="000637AF" w:rsidP="00E01238">
      <w:pPr>
        <w:pStyle w:val="ListParagraph"/>
        <w:numPr>
          <w:ilvl w:val="0"/>
          <w:numId w:val="1"/>
        </w:numPr>
      </w:pPr>
      <w:r>
        <w:t>Set up two files: process.py and preprocess.py. Process will return the highlighted portion. Preprocess will contain useful functions that will be useful for simplifying the algorithm.</w:t>
      </w:r>
      <w:bookmarkStart w:id="0" w:name="_GoBack"/>
      <w:bookmarkEnd w:id="0"/>
    </w:p>
    <w:sectPr w:rsidR="000637AF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731B"/>
    <w:multiLevelType w:val="hybridMultilevel"/>
    <w:tmpl w:val="2D207E70"/>
    <w:lvl w:ilvl="0" w:tplc="087266D4"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8"/>
    <w:rsid w:val="000637AF"/>
    <w:rsid w:val="0032137E"/>
    <w:rsid w:val="00861790"/>
    <w:rsid w:val="00AD1263"/>
    <w:rsid w:val="00E0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FF4ACCB9-C8CB-FF4D-A06B-DCE01F71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2018-06-07T18:46:00Z</dcterms:created>
  <dcterms:modified xsi:type="dcterms:W3CDTF">2018-06-07T20:28:00Z</dcterms:modified>
</cp:coreProperties>
</file>