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5910C" w14:textId="14E78192" w:rsidR="00861790" w:rsidRDefault="007863D6">
      <w:r>
        <w:t xml:space="preserve">Good afternoon, everyone. My name is Giovanni Flores, and on behalf of the computer science department and the McNair program, I am conducting research under the mentorship of Dr. Craig Reinhart on how to eliminate redundancy in written text, such as filler content and repetition. To accomplish this, I am constructing a text editor that highlights said redundancy. With this, I hope to facilitate proofreading, and allow ideas to be communicated more clearly in writing. Thank you. </w:t>
      </w:r>
      <w:bookmarkStart w:id="0" w:name="_GoBack"/>
      <w:bookmarkEnd w:id="0"/>
    </w:p>
    <w:sectPr w:rsidR="00861790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49"/>
    <w:rsid w:val="001A7F49"/>
    <w:rsid w:val="0032137E"/>
    <w:rsid w:val="007863D6"/>
    <w:rsid w:val="00861790"/>
    <w:rsid w:val="00AD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A7B6A"/>
  <w15:chartTrackingRefBased/>
  <w15:docId w15:val="{1496F670-C6C6-6B45-A0FB-4080A821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2018-06-21T03:39:00Z</dcterms:created>
  <dcterms:modified xsi:type="dcterms:W3CDTF">2018-06-21T03:41:00Z</dcterms:modified>
</cp:coreProperties>
</file>