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F936" w14:textId="77777777" w:rsidR="00AA411A" w:rsidRDefault="00AA411A">
      <w:pPr>
        <w:rPr>
          <w:b/>
          <w:bCs/>
          <w:lang w:val="es-CO"/>
        </w:rPr>
      </w:pPr>
      <w:r>
        <w:rPr>
          <w:b/>
          <w:bCs/>
          <w:lang w:val="es-CO"/>
        </w:rPr>
        <w:t>VENTAS</w:t>
      </w:r>
    </w:p>
    <w:p w14:paraId="7A0302CD" w14:textId="476811B6" w:rsidR="00600B3E" w:rsidRPr="00600B3E" w:rsidRDefault="00600B3E" w:rsidP="00600B3E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600B3E">
        <w:rPr>
          <w:b/>
          <w:bCs/>
          <w:lang w:val="es-CO"/>
        </w:rPr>
        <w:t xml:space="preserve">En el registro de venta no se debe registrar la información de OC = orden de compra asociados a gastos, cambiar por CT = Cotización </w:t>
      </w:r>
    </w:p>
    <w:p w14:paraId="27022B14" w14:textId="002D39B1" w:rsidR="00AA411A" w:rsidRPr="00600B3E" w:rsidRDefault="00AA411A" w:rsidP="00600B3E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600B3E">
        <w:rPr>
          <w:b/>
          <w:bCs/>
          <w:lang w:val="es-CO"/>
        </w:rPr>
        <w:t xml:space="preserve">la </w:t>
      </w:r>
      <w:r w:rsidRPr="00600B3E">
        <w:rPr>
          <w:b/>
          <w:bCs/>
          <w:lang w:val="es-CO"/>
        </w:rPr>
        <w:t>comisión</w:t>
      </w:r>
      <w:r w:rsidRPr="00600B3E">
        <w:rPr>
          <w:b/>
          <w:bCs/>
          <w:lang w:val="es-CO"/>
        </w:rPr>
        <w:t xml:space="preserve"> debe ser opcional, de </w:t>
      </w:r>
      <w:r w:rsidRPr="00600B3E">
        <w:rPr>
          <w:b/>
          <w:bCs/>
          <w:lang w:val="es-CO"/>
        </w:rPr>
        <w:t>activación</w:t>
      </w:r>
      <w:r w:rsidRPr="00600B3E">
        <w:rPr>
          <w:b/>
          <w:bCs/>
          <w:lang w:val="es-CO"/>
        </w:rPr>
        <w:t xml:space="preserve"> o </w:t>
      </w:r>
      <w:r w:rsidRPr="00600B3E">
        <w:rPr>
          <w:b/>
          <w:bCs/>
          <w:lang w:val="es-CO"/>
        </w:rPr>
        <w:t>desactivación</w:t>
      </w:r>
      <w:r w:rsidRPr="00600B3E">
        <w:rPr>
          <w:b/>
          <w:bCs/>
          <w:lang w:val="es-CO"/>
        </w:rPr>
        <w:t xml:space="preserve"> por parte del usuario, </w:t>
      </w:r>
      <w:r w:rsidRPr="00600B3E">
        <w:rPr>
          <w:b/>
          <w:bCs/>
          <w:lang w:val="es-CO"/>
        </w:rPr>
        <w:t xml:space="preserve">y si se selecciona </w:t>
      </w:r>
      <w:r w:rsidRPr="00600B3E">
        <w:rPr>
          <w:b/>
          <w:bCs/>
          <w:lang w:val="es-CO"/>
        </w:rPr>
        <w:t xml:space="preserve">por </w:t>
      </w:r>
      <w:r w:rsidRPr="00600B3E">
        <w:rPr>
          <w:b/>
          <w:bCs/>
          <w:lang w:val="es-CO"/>
        </w:rPr>
        <w:t>defecto</w:t>
      </w:r>
      <w:r w:rsidRPr="00600B3E">
        <w:rPr>
          <w:b/>
          <w:bCs/>
          <w:lang w:val="es-CO"/>
        </w:rPr>
        <w:t xml:space="preserve"> debe venir con el 10%</w:t>
      </w:r>
      <w:r w:rsidRPr="00600B3E">
        <w:rPr>
          <w:b/>
          <w:bCs/>
          <w:lang w:val="es-CO"/>
        </w:rPr>
        <w:t xml:space="preserve"> y poder editar así como esta en este momento </w:t>
      </w:r>
    </w:p>
    <w:p w14:paraId="776D8AF2" w14:textId="77777777" w:rsidR="00600B3E" w:rsidRDefault="00600B3E">
      <w:pPr>
        <w:rPr>
          <w:b/>
          <w:bCs/>
          <w:lang w:val="es-CO"/>
        </w:rPr>
      </w:pPr>
    </w:p>
    <w:p w14:paraId="18702183" w14:textId="77777777" w:rsidR="00AA411A" w:rsidRDefault="00AA411A">
      <w:pPr>
        <w:rPr>
          <w:b/>
          <w:bCs/>
          <w:lang w:val="es-CO"/>
        </w:rPr>
      </w:pPr>
    </w:p>
    <w:p w14:paraId="59B38945" w14:textId="77777777" w:rsidR="00AA411A" w:rsidRDefault="00AA411A">
      <w:pPr>
        <w:rPr>
          <w:b/>
          <w:bCs/>
          <w:lang w:val="es-CO"/>
        </w:rPr>
      </w:pPr>
    </w:p>
    <w:p w14:paraId="4BC7C957" w14:textId="20C2513E" w:rsidR="00D55633" w:rsidRPr="00F40293" w:rsidRDefault="00D540E5">
      <w:pPr>
        <w:rPr>
          <w:b/>
          <w:bCs/>
          <w:lang w:val="es-CO"/>
        </w:rPr>
      </w:pPr>
      <w:r w:rsidRPr="00F40293">
        <w:rPr>
          <w:b/>
          <w:bCs/>
          <w:lang w:val="es-CO"/>
        </w:rPr>
        <w:t>GASTOS</w:t>
      </w:r>
    </w:p>
    <w:p w14:paraId="0A4F395D" w14:textId="27922957" w:rsidR="00D540E5" w:rsidRDefault="00F40293">
      <w:pPr>
        <w:rPr>
          <w:lang w:val="es-CO"/>
        </w:rPr>
      </w:pPr>
      <w:r>
        <w:rPr>
          <w:lang w:val="es-CO"/>
        </w:rPr>
        <w:t>Agregar forma de pago: TRANSFERENCIA, TARJETA DE CREDITO O CANJE</w:t>
      </w:r>
    </w:p>
    <w:p w14:paraId="03925BC6" w14:textId="77777777" w:rsidR="00D540E5" w:rsidRDefault="00D540E5">
      <w:pPr>
        <w:rPr>
          <w:lang w:val="es-CO"/>
        </w:rPr>
      </w:pPr>
    </w:p>
    <w:p w14:paraId="063180BF" w14:textId="37165ACD" w:rsidR="00D540E5" w:rsidRDefault="00D540E5">
      <w:pPr>
        <w:rPr>
          <w:lang w:val="es-CO"/>
        </w:rPr>
      </w:pPr>
      <w:r>
        <w:rPr>
          <w:noProof/>
        </w:rPr>
        <w:drawing>
          <wp:inline distT="0" distB="0" distL="0" distR="0" wp14:anchorId="6FA64EA6" wp14:editId="728C738E">
            <wp:extent cx="5612130" cy="2421890"/>
            <wp:effectExtent l="0" t="0" r="7620" b="0"/>
            <wp:docPr id="14622715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154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6958" w14:textId="77777777" w:rsidR="00D540E5" w:rsidRDefault="00D540E5">
      <w:pPr>
        <w:rPr>
          <w:lang w:val="es-CO"/>
        </w:rPr>
      </w:pPr>
    </w:p>
    <w:p w14:paraId="0460042A" w14:textId="4CFC0FFD" w:rsidR="00D540E5" w:rsidRDefault="00D540E5">
      <w:pPr>
        <w:rPr>
          <w:lang w:val="es-CO"/>
        </w:rPr>
      </w:pPr>
      <w:r>
        <w:rPr>
          <w:lang w:val="es-CO"/>
        </w:rPr>
        <w:t xml:space="preserve">AMPLIAR CATEGORIAS GASTOS 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0"/>
        <w:gridCol w:w="3154"/>
        <w:gridCol w:w="3874"/>
      </w:tblGrid>
      <w:tr w:rsidR="00F40293" w:rsidRPr="00F40293" w14:paraId="4F2BF961" w14:textId="77777777" w:rsidTr="00F40293">
        <w:trPr>
          <w:trHeight w:val="288"/>
        </w:trPr>
        <w:tc>
          <w:tcPr>
            <w:tcW w:w="1810" w:type="dxa"/>
            <w:shd w:val="clear" w:color="000000" w:fill="DAE9F8"/>
            <w:noWrap/>
            <w:vAlign w:val="center"/>
            <w:hideMark/>
          </w:tcPr>
          <w:p w14:paraId="430509D0" w14:textId="77777777" w:rsidR="00F40293" w:rsidRPr="00F40293" w:rsidRDefault="00F40293" w:rsidP="00F402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  <w14:ligatures w14:val="none"/>
              </w:rPr>
              <w:t>Categoría</w:t>
            </w:r>
          </w:p>
        </w:tc>
        <w:tc>
          <w:tcPr>
            <w:tcW w:w="3154" w:type="dxa"/>
            <w:shd w:val="clear" w:color="000000" w:fill="DAE9F8"/>
            <w:noWrap/>
            <w:vAlign w:val="center"/>
            <w:hideMark/>
          </w:tcPr>
          <w:p w14:paraId="33565BC9" w14:textId="77777777" w:rsidR="00F40293" w:rsidRPr="00F40293" w:rsidRDefault="00F40293" w:rsidP="00F402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  <w14:ligatures w14:val="none"/>
              </w:rPr>
              <w:t>Subcategoría 1</w:t>
            </w:r>
          </w:p>
        </w:tc>
        <w:tc>
          <w:tcPr>
            <w:tcW w:w="3874" w:type="dxa"/>
            <w:shd w:val="clear" w:color="000000" w:fill="DAE9F8"/>
            <w:noWrap/>
            <w:vAlign w:val="center"/>
            <w:hideMark/>
          </w:tcPr>
          <w:p w14:paraId="130C0517" w14:textId="77777777" w:rsidR="00F40293" w:rsidRPr="00F40293" w:rsidRDefault="00F40293" w:rsidP="00F402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  <w14:ligatures w14:val="none"/>
              </w:rPr>
              <w:t>Subcategoría 2</w:t>
            </w:r>
          </w:p>
        </w:tc>
      </w:tr>
      <w:tr w:rsidR="00F40293" w:rsidRPr="00F40293" w14:paraId="1205204B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50AD6A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6BD9AB6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18911CA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 aéreo</w:t>
            </w:r>
          </w:p>
        </w:tc>
      </w:tr>
      <w:tr w:rsidR="00F40293" w:rsidRPr="00F40293" w14:paraId="3599EC3F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9B486C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4DA28C1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6FE4BFA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 terrestre</w:t>
            </w:r>
          </w:p>
        </w:tc>
      </w:tr>
      <w:tr w:rsidR="00F40293" w:rsidRPr="00F40293" w14:paraId="40165CC1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D0900B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D6DE99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4CA70FC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 fluvial y marítimo</w:t>
            </w:r>
          </w:p>
        </w:tc>
      </w:tr>
      <w:tr w:rsidR="00F40293" w:rsidRPr="00F40293" w14:paraId="57A79CA1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34F128D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22B77F1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749372CA" w14:textId="3A2B9B79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Transporte de carga y </w:t>
            </w: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mensajería</w:t>
            </w:r>
          </w:p>
        </w:tc>
      </w:tr>
      <w:tr w:rsidR="00F40293" w:rsidRPr="00F40293" w14:paraId="6F43CA35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430A00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6878410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68646A0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Excesos de equipaje</w:t>
            </w:r>
          </w:p>
        </w:tc>
      </w:tr>
      <w:tr w:rsidR="00F40293" w:rsidRPr="00F40293" w14:paraId="30636AA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6B13A4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2815ACB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628F595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Impuestos aeroportuarios</w:t>
            </w:r>
          </w:p>
        </w:tc>
      </w:tr>
      <w:tr w:rsidR="00F40293" w:rsidRPr="00F40293" w14:paraId="5D41CADD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0FF286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7BF2B2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4BE64DC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Visas</w:t>
            </w:r>
          </w:p>
        </w:tc>
      </w:tr>
      <w:tr w:rsidR="00F40293" w:rsidRPr="00F40293" w14:paraId="0D3B2393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01073C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5235631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Seguros</w:t>
            </w:r>
          </w:p>
        </w:tc>
        <w:tc>
          <w:tcPr>
            <w:tcW w:w="3874" w:type="dxa"/>
            <w:noWrap/>
            <w:vAlign w:val="bottom"/>
            <w:hideMark/>
          </w:tcPr>
          <w:p w14:paraId="6526669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Seguros</w:t>
            </w:r>
          </w:p>
        </w:tc>
      </w:tr>
      <w:tr w:rsidR="00F40293" w:rsidRPr="00F40293" w14:paraId="1E0875BC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30D07B0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490C46A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Alojamiento</w:t>
            </w:r>
          </w:p>
        </w:tc>
        <w:tc>
          <w:tcPr>
            <w:tcW w:w="3874" w:type="dxa"/>
            <w:noWrap/>
            <w:vAlign w:val="bottom"/>
            <w:hideMark/>
          </w:tcPr>
          <w:p w14:paraId="76FE8A3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Alojamiento</w:t>
            </w:r>
          </w:p>
        </w:tc>
      </w:tr>
      <w:tr w:rsidR="00F40293" w:rsidRPr="00F40293" w14:paraId="73BEFCE2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599718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2AA640A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Viáticos</w:t>
            </w:r>
          </w:p>
        </w:tc>
        <w:tc>
          <w:tcPr>
            <w:tcW w:w="3874" w:type="dxa"/>
            <w:noWrap/>
            <w:vAlign w:val="bottom"/>
            <w:hideMark/>
          </w:tcPr>
          <w:p w14:paraId="470A5DD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Viáticos</w:t>
            </w:r>
          </w:p>
        </w:tc>
      </w:tr>
      <w:tr w:rsidR="00F40293" w:rsidRPr="00F40293" w14:paraId="195FFBC8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0F86D0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lastRenderedPageBreak/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557A7F6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Alimentación</w:t>
            </w:r>
          </w:p>
        </w:tc>
        <w:tc>
          <w:tcPr>
            <w:tcW w:w="3874" w:type="dxa"/>
            <w:noWrap/>
            <w:vAlign w:val="bottom"/>
            <w:hideMark/>
          </w:tcPr>
          <w:p w14:paraId="57775E0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Alimentación</w:t>
            </w:r>
          </w:p>
        </w:tc>
      </w:tr>
      <w:tr w:rsidR="00F40293" w:rsidRPr="00F40293" w14:paraId="3B88C0A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24AE01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5D83307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0CE8015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Freelancers</w:t>
            </w:r>
            <w:proofErr w:type="spellEnd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 (Fotógrafo, Videógrafo, Periodista)</w:t>
            </w:r>
          </w:p>
        </w:tc>
      </w:tr>
      <w:tr w:rsidR="00F40293" w:rsidRPr="00F40293" w14:paraId="50BE3A1F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85369D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30F0B4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733198C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Modelos</w:t>
            </w:r>
          </w:p>
        </w:tc>
      </w:tr>
      <w:tr w:rsidR="00F40293" w:rsidRPr="00F40293" w14:paraId="5771DAA8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CC89A8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26DD93D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1D7CCA8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Maquillaje Peinado</w:t>
            </w:r>
          </w:p>
        </w:tc>
      </w:tr>
      <w:tr w:rsidR="00F40293" w:rsidRPr="00F40293" w14:paraId="13E236ED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5DE3B6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799A504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3006E73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Vestuario (Ropa e indumentaria)</w:t>
            </w:r>
          </w:p>
        </w:tc>
      </w:tr>
      <w:tr w:rsidR="00F40293" w:rsidRPr="00F40293" w14:paraId="4DED7774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861F02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1047AC2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28A49B7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Mobiliario</w:t>
            </w:r>
          </w:p>
        </w:tc>
      </w:tr>
      <w:tr w:rsidR="00F40293" w:rsidRPr="00F40293" w14:paraId="061BDB2C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A0C78B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3B7F69E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220DCA6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proofErr w:type="gram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Coordinador revista</w:t>
            </w:r>
            <w:proofErr w:type="gramEnd"/>
          </w:p>
        </w:tc>
      </w:tr>
      <w:tr w:rsidR="00F40293" w:rsidRPr="00F40293" w14:paraId="1498CE1A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5B3C81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D10723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4AFADA6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Director arte revista</w:t>
            </w:r>
          </w:p>
        </w:tc>
      </w:tr>
      <w:tr w:rsidR="00F40293" w:rsidRPr="00F40293" w14:paraId="158147D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5276F8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14EE246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0EF62F4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Editor general revista</w:t>
            </w:r>
          </w:p>
        </w:tc>
      </w:tr>
      <w:tr w:rsidR="00F40293" w:rsidRPr="00F40293" w14:paraId="4BE48239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BAD8C5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6BED0CB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000E9E8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Ilustrador</w:t>
            </w:r>
          </w:p>
        </w:tc>
      </w:tr>
      <w:tr w:rsidR="00F40293" w:rsidRPr="00F40293" w14:paraId="702F4977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864B51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6A84793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772C0E5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Corrector estilo</w:t>
            </w:r>
          </w:p>
        </w:tc>
      </w:tr>
      <w:tr w:rsidR="00F40293" w:rsidRPr="00F40293" w14:paraId="4CE00B19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122520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7CB2348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5B970D2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Periodistas</w:t>
            </w:r>
          </w:p>
        </w:tc>
      </w:tr>
      <w:tr w:rsidR="00F40293" w:rsidRPr="00F40293" w14:paraId="1BA4A105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A16A2E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6175976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TIC</w:t>
            </w:r>
          </w:p>
        </w:tc>
        <w:tc>
          <w:tcPr>
            <w:tcW w:w="3874" w:type="dxa"/>
            <w:noWrap/>
            <w:vAlign w:val="bottom"/>
            <w:hideMark/>
          </w:tcPr>
          <w:p w14:paraId="773DDF1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TIC</w:t>
            </w:r>
          </w:p>
        </w:tc>
      </w:tr>
      <w:tr w:rsidR="00F40293" w:rsidRPr="00F40293" w14:paraId="45F913AA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5C1F5B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4CFB359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Logística</w:t>
            </w:r>
          </w:p>
        </w:tc>
        <w:tc>
          <w:tcPr>
            <w:tcW w:w="3874" w:type="dxa"/>
            <w:noWrap/>
            <w:vAlign w:val="bottom"/>
            <w:hideMark/>
          </w:tcPr>
          <w:p w14:paraId="5C445EE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Logística</w:t>
            </w:r>
          </w:p>
        </w:tc>
      </w:tr>
      <w:tr w:rsidR="00F40293" w:rsidRPr="00F40293" w14:paraId="40EE6AC3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F743B7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291B4FB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Salud, insumos y suministros</w:t>
            </w:r>
          </w:p>
        </w:tc>
        <w:tc>
          <w:tcPr>
            <w:tcW w:w="3874" w:type="dxa"/>
            <w:noWrap/>
            <w:vAlign w:val="bottom"/>
            <w:hideMark/>
          </w:tcPr>
          <w:p w14:paraId="17CD7AD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Salud, insumos y suministros</w:t>
            </w:r>
          </w:p>
        </w:tc>
      </w:tr>
      <w:tr w:rsidR="00F40293" w:rsidRPr="00F40293" w14:paraId="0F96D3DA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582A0D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4F6053E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  <w:tc>
          <w:tcPr>
            <w:tcW w:w="3874" w:type="dxa"/>
            <w:noWrap/>
            <w:vAlign w:val="bottom"/>
            <w:hideMark/>
          </w:tcPr>
          <w:p w14:paraId="3D80C1C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Pauta redes</w:t>
            </w:r>
          </w:p>
        </w:tc>
      </w:tr>
      <w:tr w:rsidR="00F40293" w:rsidRPr="00F40293" w14:paraId="1E737F39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849FC8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3969B8E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  <w:tc>
          <w:tcPr>
            <w:tcW w:w="3874" w:type="dxa"/>
            <w:noWrap/>
            <w:vAlign w:val="bottom"/>
            <w:hideMark/>
          </w:tcPr>
          <w:p w14:paraId="27E8864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Pauta Impresa</w:t>
            </w:r>
          </w:p>
        </w:tc>
      </w:tr>
      <w:tr w:rsidR="00F40293" w:rsidRPr="00F40293" w14:paraId="1C4A4FE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FE4811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C39A2A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Diseño</w:t>
            </w:r>
          </w:p>
        </w:tc>
        <w:tc>
          <w:tcPr>
            <w:tcW w:w="3874" w:type="dxa"/>
            <w:noWrap/>
            <w:vAlign w:val="bottom"/>
            <w:hideMark/>
          </w:tcPr>
          <w:p w14:paraId="1A21C33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Diseño</w:t>
            </w:r>
          </w:p>
        </w:tc>
      </w:tr>
      <w:tr w:rsidR="00F40293" w:rsidRPr="00F40293" w14:paraId="683F6881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9E7F24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245C7A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  <w:tc>
          <w:tcPr>
            <w:tcW w:w="3874" w:type="dxa"/>
            <w:noWrap/>
            <w:vAlign w:val="bottom"/>
            <w:hideMark/>
          </w:tcPr>
          <w:p w14:paraId="4A0977A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</w:tr>
      <w:tr w:rsidR="00F40293" w:rsidRPr="00F40293" w14:paraId="02866B8E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39907D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0CF6B7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Imprenta / Impresión</w:t>
            </w:r>
          </w:p>
        </w:tc>
        <w:tc>
          <w:tcPr>
            <w:tcW w:w="3874" w:type="dxa"/>
            <w:noWrap/>
            <w:vAlign w:val="bottom"/>
            <w:hideMark/>
          </w:tcPr>
          <w:p w14:paraId="3059DD2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Imprenta / Impresión</w:t>
            </w:r>
          </w:p>
        </w:tc>
      </w:tr>
      <w:tr w:rsidR="00F40293" w:rsidRPr="00F40293" w14:paraId="4A59A4EB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9D8D6A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EAF9F6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Comisión x venta</w:t>
            </w:r>
          </w:p>
        </w:tc>
        <w:tc>
          <w:tcPr>
            <w:tcW w:w="3874" w:type="dxa"/>
            <w:noWrap/>
            <w:vAlign w:val="bottom"/>
            <w:hideMark/>
          </w:tcPr>
          <w:p w14:paraId="0281D87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Comisión x venta</w:t>
            </w:r>
          </w:p>
        </w:tc>
      </w:tr>
      <w:tr w:rsidR="00F40293" w:rsidRPr="00F40293" w14:paraId="7A04FEC0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C18AFD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A1F1EE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Reintegros</w:t>
            </w:r>
          </w:p>
        </w:tc>
        <w:tc>
          <w:tcPr>
            <w:tcW w:w="3874" w:type="dxa"/>
            <w:noWrap/>
            <w:vAlign w:val="bottom"/>
            <w:hideMark/>
          </w:tcPr>
          <w:p w14:paraId="66F2571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Reintegros</w:t>
            </w:r>
          </w:p>
        </w:tc>
      </w:tr>
      <w:tr w:rsidR="00F40293" w:rsidRPr="00F40293" w14:paraId="07326C23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CADF85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291C434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Bodegaje</w:t>
            </w:r>
          </w:p>
        </w:tc>
        <w:tc>
          <w:tcPr>
            <w:tcW w:w="3874" w:type="dxa"/>
            <w:noWrap/>
            <w:vAlign w:val="bottom"/>
            <w:hideMark/>
          </w:tcPr>
          <w:p w14:paraId="3C4D93F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Bodegaje</w:t>
            </w:r>
          </w:p>
        </w:tc>
      </w:tr>
      <w:tr w:rsidR="00F40293" w:rsidRPr="00F40293" w14:paraId="70F13AB8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346B226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154" w:type="dxa"/>
            <w:noWrap/>
            <w:vAlign w:val="bottom"/>
            <w:hideMark/>
          </w:tcPr>
          <w:p w14:paraId="0D1493C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Nomina Fonneta</w:t>
            </w:r>
          </w:p>
        </w:tc>
        <w:tc>
          <w:tcPr>
            <w:tcW w:w="3874" w:type="dxa"/>
            <w:noWrap/>
            <w:vAlign w:val="bottom"/>
            <w:hideMark/>
          </w:tcPr>
          <w:p w14:paraId="69760D8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</w:p>
        </w:tc>
      </w:tr>
      <w:tr w:rsidR="00F40293" w:rsidRPr="00F40293" w14:paraId="7F6EBD2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166A6C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A18AC3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6F93429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 aéreo</w:t>
            </w:r>
          </w:p>
        </w:tc>
      </w:tr>
      <w:tr w:rsidR="00F40293" w:rsidRPr="00F40293" w14:paraId="3821C222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65B456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68352B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77093AC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 terrestre</w:t>
            </w:r>
          </w:p>
        </w:tc>
      </w:tr>
      <w:tr w:rsidR="00F40293" w:rsidRPr="00F40293" w14:paraId="0042E015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2216F5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57B9200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740F0BC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 fluvial y marítimo</w:t>
            </w:r>
          </w:p>
        </w:tc>
      </w:tr>
      <w:tr w:rsidR="00F40293" w:rsidRPr="00F40293" w14:paraId="117A08ED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09B279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7B49F0B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5EA5960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Transporte de carga y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mensajeria</w:t>
            </w:r>
            <w:proofErr w:type="spellEnd"/>
          </w:p>
        </w:tc>
      </w:tr>
      <w:tr w:rsidR="00F40293" w:rsidRPr="00F40293" w14:paraId="04CA270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1B5394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70630FB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235EBEC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Excesos de equipaje</w:t>
            </w:r>
          </w:p>
        </w:tc>
      </w:tr>
      <w:tr w:rsidR="00F40293" w:rsidRPr="00F40293" w14:paraId="190AD217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A47CA4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F27C90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0457029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Impuestos aeroportuarios</w:t>
            </w:r>
          </w:p>
        </w:tc>
      </w:tr>
      <w:tr w:rsidR="00F40293" w:rsidRPr="00F40293" w14:paraId="211AD06C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F2A8C8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2E5DFE8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Transporte</w:t>
            </w:r>
          </w:p>
        </w:tc>
        <w:tc>
          <w:tcPr>
            <w:tcW w:w="3874" w:type="dxa"/>
            <w:noWrap/>
            <w:vAlign w:val="bottom"/>
            <w:hideMark/>
          </w:tcPr>
          <w:p w14:paraId="66FA083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Visas</w:t>
            </w:r>
          </w:p>
        </w:tc>
      </w:tr>
      <w:tr w:rsidR="00F40293" w:rsidRPr="00F40293" w14:paraId="44E1CA6D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CBA84E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3A8A025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Seguros</w:t>
            </w:r>
          </w:p>
        </w:tc>
        <w:tc>
          <w:tcPr>
            <w:tcW w:w="3874" w:type="dxa"/>
            <w:noWrap/>
            <w:vAlign w:val="bottom"/>
            <w:hideMark/>
          </w:tcPr>
          <w:p w14:paraId="5B897F3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Seguros</w:t>
            </w:r>
          </w:p>
        </w:tc>
      </w:tr>
      <w:tr w:rsidR="00F40293" w:rsidRPr="00F40293" w14:paraId="7F82E4A5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51F9DF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48FB51C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Alojamiento</w:t>
            </w:r>
          </w:p>
        </w:tc>
        <w:tc>
          <w:tcPr>
            <w:tcW w:w="3874" w:type="dxa"/>
            <w:noWrap/>
            <w:vAlign w:val="bottom"/>
            <w:hideMark/>
          </w:tcPr>
          <w:p w14:paraId="6C7C818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Alojamiento</w:t>
            </w:r>
          </w:p>
        </w:tc>
      </w:tr>
      <w:tr w:rsidR="00F40293" w:rsidRPr="00F40293" w14:paraId="343533FF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B8A99D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6F3C5F0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Viáticos</w:t>
            </w:r>
          </w:p>
        </w:tc>
        <w:tc>
          <w:tcPr>
            <w:tcW w:w="3874" w:type="dxa"/>
            <w:noWrap/>
            <w:vAlign w:val="bottom"/>
            <w:hideMark/>
          </w:tcPr>
          <w:p w14:paraId="7A15DFB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Viáticos</w:t>
            </w:r>
          </w:p>
        </w:tc>
      </w:tr>
      <w:tr w:rsidR="00F40293" w:rsidRPr="00F40293" w14:paraId="66E12048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8188B7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60AC09A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Alimentación</w:t>
            </w:r>
          </w:p>
        </w:tc>
        <w:tc>
          <w:tcPr>
            <w:tcW w:w="3874" w:type="dxa"/>
            <w:noWrap/>
            <w:vAlign w:val="bottom"/>
            <w:hideMark/>
          </w:tcPr>
          <w:p w14:paraId="42FC5F4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Alimentación</w:t>
            </w:r>
          </w:p>
        </w:tc>
      </w:tr>
      <w:tr w:rsidR="00F40293" w:rsidRPr="00F40293" w14:paraId="38B3B288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5A0480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50F8985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6BF8892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Freelancers</w:t>
            </w:r>
            <w:proofErr w:type="spellEnd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 (Fotógrafo, Videógrafo, Periodista)</w:t>
            </w:r>
          </w:p>
        </w:tc>
      </w:tr>
      <w:tr w:rsidR="00F40293" w:rsidRPr="00F40293" w14:paraId="57788C93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0D4D8F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609408C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2A21384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Modelos</w:t>
            </w:r>
          </w:p>
        </w:tc>
      </w:tr>
      <w:tr w:rsidR="00F40293" w:rsidRPr="00F40293" w14:paraId="1E9AA530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6B5D79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491D97A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0F50821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Maquillaje Peinado</w:t>
            </w:r>
          </w:p>
        </w:tc>
      </w:tr>
      <w:tr w:rsidR="00F40293" w:rsidRPr="00F40293" w14:paraId="7ECC9A6C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DBFE23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3555AE7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331319A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Vestuario (Ropa e indumentaria)</w:t>
            </w:r>
          </w:p>
        </w:tc>
      </w:tr>
      <w:tr w:rsidR="00F40293" w:rsidRPr="00F40293" w14:paraId="410120E2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A4D114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499BB35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Producción</w:t>
            </w:r>
          </w:p>
        </w:tc>
        <w:tc>
          <w:tcPr>
            <w:tcW w:w="3874" w:type="dxa"/>
            <w:noWrap/>
            <w:vAlign w:val="bottom"/>
            <w:hideMark/>
          </w:tcPr>
          <w:p w14:paraId="753D054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Mobiliario</w:t>
            </w:r>
          </w:p>
        </w:tc>
      </w:tr>
      <w:tr w:rsidR="00F40293" w:rsidRPr="00F40293" w14:paraId="50BCA48F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35743B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25CD6D2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54E0D79E" w14:textId="757CF098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proofErr w:type="gram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Coordinador revist</w:t>
            </w: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</w:t>
            </w:r>
            <w:proofErr w:type="gramEnd"/>
          </w:p>
        </w:tc>
      </w:tr>
      <w:tr w:rsidR="00F40293" w:rsidRPr="00F40293" w14:paraId="5B3561F0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7001EBD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lastRenderedPageBreak/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14C0CA6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4320C51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Director arte revista</w:t>
            </w:r>
          </w:p>
        </w:tc>
      </w:tr>
      <w:tr w:rsidR="00F40293" w:rsidRPr="00F40293" w14:paraId="1B05188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9FB0D9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1F44B4F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29E0400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Editor general revista</w:t>
            </w:r>
          </w:p>
        </w:tc>
      </w:tr>
      <w:tr w:rsidR="00F40293" w:rsidRPr="00F40293" w14:paraId="24FE6F72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D8A873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3671840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3BE3960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Ilustrador</w:t>
            </w:r>
          </w:p>
        </w:tc>
      </w:tr>
      <w:tr w:rsidR="00F40293" w:rsidRPr="00F40293" w14:paraId="5F9A8775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0061C0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156E8B3F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4CE09AA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Corrector estilo</w:t>
            </w:r>
          </w:p>
        </w:tc>
      </w:tr>
      <w:tr w:rsidR="00F40293" w:rsidRPr="00F40293" w14:paraId="592B2CF4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64B7E9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5943BCE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Personal</w:t>
            </w:r>
          </w:p>
        </w:tc>
        <w:tc>
          <w:tcPr>
            <w:tcW w:w="3874" w:type="dxa"/>
            <w:noWrap/>
            <w:vAlign w:val="bottom"/>
            <w:hideMark/>
          </w:tcPr>
          <w:p w14:paraId="16B281D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Periodistas</w:t>
            </w:r>
          </w:p>
        </w:tc>
      </w:tr>
      <w:tr w:rsidR="00F40293" w:rsidRPr="00F40293" w14:paraId="18F3A9F1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8687A6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B2CEBF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TIC</w:t>
            </w:r>
          </w:p>
        </w:tc>
        <w:tc>
          <w:tcPr>
            <w:tcW w:w="3874" w:type="dxa"/>
            <w:noWrap/>
            <w:vAlign w:val="bottom"/>
            <w:hideMark/>
          </w:tcPr>
          <w:p w14:paraId="5564D95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TIC</w:t>
            </w:r>
          </w:p>
        </w:tc>
      </w:tr>
      <w:tr w:rsidR="00F40293" w:rsidRPr="00F40293" w14:paraId="10EA380B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6CB3E4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4E20ADF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Logística</w:t>
            </w:r>
          </w:p>
        </w:tc>
        <w:tc>
          <w:tcPr>
            <w:tcW w:w="3874" w:type="dxa"/>
            <w:noWrap/>
            <w:vAlign w:val="bottom"/>
            <w:hideMark/>
          </w:tcPr>
          <w:p w14:paraId="56BFA358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Logística</w:t>
            </w:r>
          </w:p>
        </w:tc>
      </w:tr>
      <w:tr w:rsidR="00F40293" w:rsidRPr="00F40293" w14:paraId="1184128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474C60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EDCDD3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Salud, insumos y suministros</w:t>
            </w:r>
          </w:p>
        </w:tc>
        <w:tc>
          <w:tcPr>
            <w:tcW w:w="3874" w:type="dxa"/>
            <w:noWrap/>
            <w:vAlign w:val="bottom"/>
            <w:hideMark/>
          </w:tcPr>
          <w:p w14:paraId="4A1E8FE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Salud, insumos y suministros</w:t>
            </w:r>
          </w:p>
        </w:tc>
      </w:tr>
      <w:tr w:rsidR="00F40293" w:rsidRPr="00F40293" w14:paraId="2E8E2843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2C7649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66ABA6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  <w:tc>
          <w:tcPr>
            <w:tcW w:w="3874" w:type="dxa"/>
            <w:noWrap/>
            <w:vAlign w:val="bottom"/>
            <w:hideMark/>
          </w:tcPr>
          <w:p w14:paraId="477D576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Pauta redes</w:t>
            </w:r>
          </w:p>
        </w:tc>
      </w:tr>
      <w:tr w:rsidR="00F40293" w:rsidRPr="00F40293" w14:paraId="03B46DC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EAB6E2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31ACAF0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  <w:tc>
          <w:tcPr>
            <w:tcW w:w="3874" w:type="dxa"/>
            <w:noWrap/>
            <w:vAlign w:val="bottom"/>
            <w:hideMark/>
          </w:tcPr>
          <w:p w14:paraId="48C3342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Pauta Impresa</w:t>
            </w:r>
          </w:p>
        </w:tc>
      </w:tr>
      <w:tr w:rsidR="00F40293" w:rsidRPr="00F40293" w14:paraId="58F9CF2E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3BE401D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3527AF2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Diseño</w:t>
            </w:r>
          </w:p>
        </w:tc>
        <w:tc>
          <w:tcPr>
            <w:tcW w:w="3874" w:type="dxa"/>
            <w:noWrap/>
            <w:vAlign w:val="bottom"/>
            <w:hideMark/>
          </w:tcPr>
          <w:p w14:paraId="4E777CC1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Diseño</w:t>
            </w:r>
          </w:p>
        </w:tc>
      </w:tr>
      <w:tr w:rsidR="00F40293" w:rsidRPr="00F40293" w14:paraId="6B02D940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28DF41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1ADA3B8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  <w:tc>
          <w:tcPr>
            <w:tcW w:w="3874" w:type="dxa"/>
            <w:noWrap/>
            <w:vAlign w:val="bottom"/>
            <w:hideMark/>
          </w:tcPr>
          <w:p w14:paraId="41295DD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Publicidad</w:t>
            </w:r>
          </w:p>
        </w:tc>
      </w:tr>
      <w:tr w:rsidR="00F40293" w:rsidRPr="00F40293" w14:paraId="2396BEA4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75550A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4F03FFCB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Impresión</w:t>
            </w:r>
          </w:p>
        </w:tc>
        <w:tc>
          <w:tcPr>
            <w:tcW w:w="3874" w:type="dxa"/>
            <w:noWrap/>
            <w:vAlign w:val="bottom"/>
            <w:hideMark/>
          </w:tcPr>
          <w:p w14:paraId="6778E284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Imprenta / Impresión</w:t>
            </w:r>
          </w:p>
        </w:tc>
      </w:tr>
      <w:tr w:rsidR="00F40293" w:rsidRPr="00F40293" w14:paraId="36B24474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91C678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01BB961C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874" w:type="dxa"/>
            <w:noWrap/>
            <w:vAlign w:val="bottom"/>
            <w:hideMark/>
          </w:tcPr>
          <w:p w14:paraId="147A664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Comisión x venta</w:t>
            </w:r>
          </w:p>
        </w:tc>
      </w:tr>
      <w:tr w:rsidR="00F40293" w:rsidRPr="00F40293" w14:paraId="6F313166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FF8E96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3B1E4D3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874" w:type="dxa"/>
            <w:noWrap/>
            <w:vAlign w:val="bottom"/>
            <w:hideMark/>
          </w:tcPr>
          <w:p w14:paraId="1485E1B9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Reintegros</w:t>
            </w:r>
          </w:p>
        </w:tc>
      </w:tr>
      <w:tr w:rsidR="00F40293" w:rsidRPr="00F40293" w14:paraId="3D99D077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4D4102ED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521A151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Proyectos</w:t>
            </w:r>
          </w:p>
        </w:tc>
        <w:tc>
          <w:tcPr>
            <w:tcW w:w="3874" w:type="dxa"/>
            <w:noWrap/>
            <w:vAlign w:val="bottom"/>
            <w:hideMark/>
          </w:tcPr>
          <w:p w14:paraId="4DA7E8C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Bodegaje</w:t>
            </w:r>
          </w:p>
        </w:tc>
      </w:tr>
      <w:tr w:rsidR="00F40293" w:rsidRPr="00F40293" w14:paraId="4E6DD8D0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50DF4B95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2163719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Nomina Fonneta</w:t>
            </w:r>
          </w:p>
        </w:tc>
        <w:tc>
          <w:tcPr>
            <w:tcW w:w="3874" w:type="dxa"/>
            <w:noWrap/>
            <w:vAlign w:val="bottom"/>
            <w:hideMark/>
          </w:tcPr>
          <w:p w14:paraId="7F0A6FBE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Nomina Fonneta</w:t>
            </w:r>
          </w:p>
        </w:tc>
      </w:tr>
      <w:tr w:rsidR="00F40293" w:rsidRPr="00F40293" w14:paraId="463D063E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6723891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594F15E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Contratistas Fonneta</w:t>
            </w:r>
          </w:p>
        </w:tc>
        <w:tc>
          <w:tcPr>
            <w:tcW w:w="3874" w:type="dxa"/>
            <w:noWrap/>
            <w:vAlign w:val="bottom"/>
            <w:hideMark/>
          </w:tcPr>
          <w:p w14:paraId="4A0894B0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Contratistas Fonneta</w:t>
            </w:r>
          </w:p>
        </w:tc>
      </w:tr>
      <w:tr w:rsidR="00F40293" w:rsidRPr="00F40293" w14:paraId="33999FDC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E255E5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6AA176C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Arriendo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Administracion</w:t>
            </w:r>
            <w:proofErr w:type="spellEnd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 </w:t>
            </w:r>
          </w:p>
        </w:tc>
        <w:tc>
          <w:tcPr>
            <w:tcW w:w="3874" w:type="dxa"/>
            <w:noWrap/>
            <w:vAlign w:val="bottom"/>
            <w:hideMark/>
          </w:tcPr>
          <w:p w14:paraId="4F560F66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Arriendo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Administracion</w:t>
            </w:r>
            <w:proofErr w:type="spellEnd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 </w:t>
            </w:r>
          </w:p>
        </w:tc>
      </w:tr>
      <w:tr w:rsidR="00F40293" w:rsidRPr="00F40293" w14:paraId="24B6B5BC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279692A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5685522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Servicios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Publicos</w:t>
            </w:r>
            <w:proofErr w:type="spellEnd"/>
          </w:p>
        </w:tc>
        <w:tc>
          <w:tcPr>
            <w:tcW w:w="3874" w:type="dxa"/>
            <w:noWrap/>
            <w:vAlign w:val="bottom"/>
            <w:hideMark/>
          </w:tcPr>
          <w:p w14:paraId="53ACBC0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Servicios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Publicos</w:t>
            </w:r>
            <w:proofErr w:type="spellEnd"/>
          </w:p>
        </w:tc>
      </w:tr>
      <w:tr w:rsidR="00F40293" w:rsidRPr="00F40293" w14:paraId="77FBA48D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1066A892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4D5D902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Contabilidad</w:t>
            </w:r>
          </w:p>
        </w:tc>
        <w:tc>
          <w:tcPr>
            <w:tcW w:w="3874" w:type="dxa"/>
            <w:noWrap/>
            <w:vAlign w:val="bottom"/>
            <w:hideMark/>
          </w:tcPr>
          <w:p w14:paraId="196FFAF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Servicios Contabilidad</w:t>
            </w:r>
          </w:p>
        </w:tc>
      </w:tr>
      <w:tr w:rsidR="00F40293" w:rsidRPr="00F40293" w14:paraId="639D218A" w14:textId="77777777" w:rsidTr="00F40293">
        <w:trPr>
          <w:trHeight w:val="288"/>
        </w:trPr>
        <w:tc>
          <w:tcPr>
            <w:tcW w:w="1810" w:type="dxa"/>
            <w:noWrap/>
            <w:vAlign w:val="bottom"/>
            <w:hideMark/>
          </w:tcPr>
          <w:p w14:paraId="0BE4B8BA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  <w:hideMark/>
          </w:tcPr>
          <w:p w14:paraId="608F62A7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Servicios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Juridicos</w:t>
            </w:r>
            <w:proofErr w:type="spellEnd"/>
          </w:p>
        </w:tc>
        <w:tc>
          <w:tcPr>
            <w:tcW w:w="3874" w:type="dxa"/>
            <w:noWrap/>
            <w:vAlign w:val="bottom"/>
            <w:hideMark/>
          </w:tcPr>
          <w:p w14:paraId="77C88B83" w14:textId="77777777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Servicios </w:t>
            </w:r>
            <w:proofErr w:type="spellStart"/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Juridicos</w:t>
            </w:r>
            <w:proofErr w:type="spellEnd"/>
          </w:p>
        </w:tc>
      </w:tr>
      <w:tr w:rsidR="00F40293" w:rsidRPr="00F40293" w14:paraId="27198A7C" w14:textId="77777777" w:rsidTr="00F40293">
        <w:trPr>
          <w:trHeight w:val="288"/>
        </w:trPr>
        <w:tc>
          <w:tcPr>
            <w:tcW w:w="1810" w:type="dxa"/>
            <w:noWrap/>
            <w:vAlign w:val="bottom"/>
          </w:tcPr>
          <w:p w14:paraId="263C8D02" w14:textId="2B037AB0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</w:tcPr>
          <w:p w14:paraId="7BFA3AC6" w14:textId="4C51458A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Impuestos </w:t>
            </w:r>
          </w:p>
        </w:tc>
        <w:tc>
          <w:tcPr>
            <w:tcW w:w="3874" w:type="dxa"/>
            <w:noWrap/>
            <w:vAlign w:val="bottom"/>
          </w:tcPr>
          <w:p w14:paraId="49ADAED9" w14:textId="08837FF2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IVA</w:t>
            </w:r>
          </w:p>
        </w:tc>
      </w:tr>
      <w:tr w:rsidR="00F40293" w:rsidRPr="00F40293" w14:paraId="633C81AD" w14:textId="77777777" w:rsidTr="00F40293">
        <w:trPr>
          <w:trHeight w:val="288"/>
        </w:trPr>
        <w:tc>
          <w:tcPr>
            <w:tcW w:w="1810" w:type="dxa"/>
            <w:noWrap/>
            <w:vAlign w:val="bottom"/>
          </w:tcPr>
          <w:p w14:paraId="26C23E96" w14:textId="4B2C5A85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</w:tcPr>
          <w:p w14:paraId="04E7C0EF" w14:textId="7F998A09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Impuestos </w:t>
            </w:r>
          </w:p>
        </w:tc>
        <w:tc>
          <w:tcPr>
            <w:tcW w:w="3874" w:type="dxa"/>
            <w:noWrap/>
            <w:vAlign w:val="bottom"/>
          </w:tcPr>
          <w:p w14:paraId="49E14C64" w14:textId="68774EEB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ICA</w:t>
            </w:r>
          </w:p>
        </w:tc>
      </w:tr>
      <w:tr w:rsidR="00F40293" w:rsidRPr="00F40293" w14:paraId="4F4DA304" w14:textId="77777777" w:rsidTr="00F40293">
        <w:trPr>
          <w:trHeight w:val="288"/>
        </w:trPr>
        <w:tc>
          <w:tcPr>
            <w:tcW w:w="1810" w:type="dxa"/>
            <w:noWrap/>
            <w:vAlign w:val="bottom"/>
          </w:tcPr>
          <w:p w14:paraId="358AF630" w14:textId="405186C9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</w:tcPr>
          <w:p w14:paraId="2F135473" w14:textId="12ACAF41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Impuestos </w:t>
            </w:r>
          </w:p>
        </w:tc>
        <w:tc>
          <w:tcPr>
            <w:tcW w:w="3874" w:type="dxa"/>
            <w:noWrap/>
            <w:vAlign w:val="bottom"/>
          </w:tcPr>
          <w:p w14:paraId="139B7E6C" w14:textId="2379AAC0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RETENCIONES</w:t>
            </w:r>
          </w:p>
        </w:tc>
      </w:tr>
      <w:tr w:rsidR="00F40293" w:rsidRPr="00F40293" w14:paraId="5DEE8FF3" w14:textId="77777777" w:rsidTr="00F40293">
        <w:trPr>
          <w:trHeight w:val="288"/>
        </w:trPr>
        <w:tc>
          <w:tcPr>
            <w:tcW w:w="1810" w:type="dxa"/>
            <w:noWrap/>
            <w:vAlign w:val="bottom"/>
          </w:tcPr>
          <w:p w14:paraId="09FEB7EF" w14:textId="3DD4D404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</w:tcPr>
          <w:p w14:paraId="0BE314CF" w14:textId="3224A6DC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Registros Administrativos</w:t>
            </w:r>
          </w:p>
        </w:tc>
        <w:tc>
          <w:tcPr>
            <w:tcW w:w="3874" w:type="dxa"/>
            <w:noWrap/>
            <w:vAlign w:val="bottom"/>
          </w:tcPr>
          <w:p w14:paraId="21A1F988" w14:textId="517CC559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 xml:space="preserve">Camara comercio, renovaciones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etc</w:t>
            </w:r>
            <w:proofErr w:type="spellEnd"/>
          </w:p>
        </w:tc>
      </w:tr>
      <w:tr w:rsidR="00F40293" w:rsidRPr="00F40293" w14:paraId="5B274B52" w14:textId="77777777" w:rsidTr="00F40293">
        <w:trPr>
          <w:trHeight w:val="288"/>
        </w:trPr>
        <w:tc>
          <w:tcPr>
            <w:tcW w:w="1810" w:type="dxa"/>
            <w:noWrap/>
            <w:vAlign w:val="bottom"/>
          </w:tcPr>
          <w:p w14:paraId="6C5E30F1" w14:textId="6AFAA826" w:rsidR="00F40293" w:rsidRP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  <w:r w:rsidRPr="00F40293"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  <w:t>Gastos Fijos</w:t>
            </w:r>
          </w:p>
        </w:tc>
        <w:tc>
          <w:tcPr>
            <w:tcW w:w="3154" w:type="dxa"/>
            <w:noWrap/>
            <w:vAlign w:val="bottom"/>
          </w:tcPr>
          <w:p w14:paraId="7488879B" w14:textId="03EAD182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</w:p>
        </w:tc>
        <w:tc>
          <w:tcPr>
            <w:tcW w:w="3874" w:type="dxa"/>
            <w:noWrap/>
            <w:vAlign w:val="bottom"/>
          </w:tcPr>
          <w:p w14:paraId="34C74177" w14:textId="77777777" w:rsidR="00F40293" w:rsidRDefault="00F40293" w:rsidP="00F40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  <w14:ligatures w14:val="none"/>
              </w:rPr>
            </w:pPr>
          </w:p>
        </w:tc>
      </w:tr>
    </w:tbl>
    <w:p w14:paraId="3DC9A978" w14:textId="77777777" w:rsidR="00D540E5" w:rsidRPr="00D540E5" w:rsidRDefault="00D540E5"/>
    <w:p w14:paraId="3F8659C2" w14:textId="77777777" w:rsidR="00D540E5" w:rsidRDefault="00D540E5">
      <w:pPr>
        <w:rPr>
          <w:lang w:val="es-CO"/>
        </w:rPr>
      </w:pPr>
    </w:p>
    <w:p w14:paraId="2958D46D" w14:textId="147199CA" w:rsidR="00D540E5" w:rsidRDefault="00D540E5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652594FA" wp14:editId="007D47C3">
            <wp:extent cx="5612130" cy="2488565"/>
            <wp:effectExtent l="0" t="0" r="7620" b="6985"/>
            <wp:docPr id="6251697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97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1A43" w14:textId="77777777" w:rsidR="00D540E5" w:rsidRDefault="00D540E5">
      <w:pPr>
        <w:rPr>
          <w:lang w:val="es-CO"/>
        </w:rPr>
      </w:pPr>
    </w:p>
    <w:p w14:paraId="4FC2D54A" w14:textId="23E12C16" w:rsidR="00D540E5" w:rsidRDefault="00ED2D0E">
      <w:pPr>
        <w:rPr>
          <w:lang w:val="es-CO"/>
        </w:rPr>
      </w:pPr>
      <w:r>
        <w:rPr>
          <w:lang w:val="es-CO"/>
        </w:rPr>
        <w:t>validación del estado solo hay dos: pendiente y pagado</w:t>
      </w:r>
    </w:p>
    <w:p w14:paraId="50F25997" w14:textId="77777777" w:rsidR="00F40293" w:rsidRDefault="00F40293">
      <w:pPr>
        <w:rPr>
          <w:lang w:val="es-CO"/>
        </w:rPr>
      </w:pPr>
    </w:p>
    <w:p w14:paraId="1AC2213F" w14:textId="02BA36DB" w:rsidR="00F40293" w:rsidRDefault="00ED2D0E">
      <w:pPr>
        <w:rPr>
          <w:lang w:val="es-CO"/>
        </w:rPr>
      </w:pPr>
      <w:r w:rsidRPr="00F40293">
        <w:rPr>
          <w:lang w:val="es-CO"/>
        </w:rPr>
        <w:t>po</w:t>
      </w:r>
      <w:r>
        <w:rPr>
          <w:lang w:val="es-CO"/>
        </w:rPr>
        <w:t xml:space="preserve">der </w:t>
      </w:r>
      <w:r w:rsidRPr="00F40293">
        <w:rPr>
          <w:lang w:val="es-CO"/>
        </w:rPr>
        <w:t xml:space="preserve">seleccionar si el gasto es con </w:t>
      </w:r>
      <w:proofErr w:type="spellStart"/>
      <w:r w:rsidRPr="00F40293">
        <w:rPr>
          <w:lang w:val="es-CO"/>
        </w:rPr>
        <w:t>iva</w:t>
      </w:r>
      <w:proofErr w:type="spellEnd"/>
      <w:r w:rsidRPr="00F40293">
        <w:rPr>
          <w:lang w:val="es-CO"/>
        </w:rPr>
        <w:t xml:space="preserve"> o sin </w:t>
      </w:r>
      <w:proofErr w:type="spellStart"/>
      <w:r w:rsidRPr="00F40293">
        <w:rPr>
          <w:lang w:val="es-CO"/>
        </w:rPr>
        <w:t>iva</w:t>
      </w:r>
      <w:proofErr w:type="spellEnd"/>
      <w:r>
        <w:rPr>
          <w:lang w:val="es-CO"/>
        </w:rPr>
        <w:t xml:space="preserve"> puede ser un </w:t>
      </w:r>
      <w:proofErr w:type="spellStart"/>
      <w:r>
        <w:rPr>
          <w:lang w:val="es-CO"/>
        </w:rPr>
        <w:t>check</w:t>
      </w:r>
      <w:proofErr w:type="spellEnd"/>
    </w:p>
    <w:p w14:paraId="721D72C1" w14:textId="77777777" w:rsidR="00F40293" w:rsidRDefault="00F40293">
      <w:pPr>
        <w:rPr>
          <w:lang w:val="es-CO"/>
        </w:rPr>
      </w:pPr>
    </w:p>
    <w:p w14:paraId="64AEA7A2" w14:textId="779F756B" w:rsidR="00ED2D0E" w:rsidRPr="00ED2D0E" w:rsidRDefault="00ED2D0E" w:rsidP="00ED2D0E">
      <w:r>
        <w:rPr>
          <w:lang w:val="es-CO"/>
        </w:rPr>
        <w:t>igual como en la venta (</w:t>
      </w:r>
      <w:r w:rsidRPr="00ED2D0E">
        <w:t>plazo días</w:t>
      </w:r>
      <w:r>
        <w:t xml:space="preserve">, </w:t>
      </w:r>
      <w:r w:rsidRPr="00ED2D0E">
        <w:t>15 días</w:t>
      </w:r>
      <w:r>
        <w:t xml:space="preserve">, </w:t>
      </w:r>
      <w:r w:rsidRPr="00ED2D0E">
        <w:t>30 días</w:t>
      </w:r>
      <w:r>
        <w:t xml:space="preserve">, </w:t>
      </w:r>
      <w:r w:rsidRPr="00ED2D0E">
        <w:t>45 días</w:t>
      </w:r>
      <w:r>
        <w:t xml:space="preserve"> y </w:t>
      </w:r>
      <w:r w:rsidRPr="00ED2D0E">
        <w:t>60 días</w:t>
      </w:r>
      <w:r>
        <w:t xml:space="preserve">, </w:t>
      </w:r>
      <w:proofErr w:type="spellStart"/>
      <w:r>
        <w:t>calculo</w:t>
      </w:r>
      <w:proofErr w:type="spellEnd"/>
      <w:r>
        <w:t xml:space="preserve"> de fecha </w:t>
      </w:r>
      <w:r w:rsidRPr="00ED2D0E">
        <w:t>cobro estimado</w:t>
      </w:r>
      <w:r>
        <w:t xml:space="preserve">, </w:t>
      </w:r>
      <w:proofErr w:type="spellStart"/>
      <w:r>
        <w:t>seria</w:t>
      </w:r>
      <w:proofErr w:type="spellEnd"/>
      <w:r>
        <w:t xml:space="preserve"> la misma lógica para la fecha de pago estimado</w:t>
      </w:r>
    </w:p>
    <w:p w14:paraId="0ED942A0" w14:textId="77777777" w:rsidR="00F40293" w:rsidRDefault="00F40293">
      <w:pPr>
        <w:rPr>
          <w:lang w:val="es-CO"/>
        </w:rPr>
      </w:pPr>
    </w:p>
    <w:p w14:paraId="15BBA24B" w14:textId="7AF20EA4" w:rsidR="00F40293" w:rsidRDefault="00F40293">
      <w:pPr>
        <w:rPr>
          <w:lang w:val="es-CO"/>
        </w:rPr>
      </w:pPr>
      <w:r>
        <w:rPr>
          <w:noProof/>
        </w:rPr>
        <w:drawing>
          <wp:inline distT="0" distB="0" distL="0" distR="0" wp14:anchorId="33289CBE" wp14:editId="7B180A58">
            <wp:extent cx="5612130" cy="2357755"/>
            <wp:effectExtent l="0" t="0" r="7620" b="4445"/>
            <wp:docPr id="51650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E68F" w14:textId="3529E742" w:rsidR="00F40293" w:rsidRDefault="00F40293">
      <w:pPr>
        <w:rPr>
          <w:lang w:val="es-CO"/>
        </w:rPr>
      </w:pPr>
      <w:r>
        <w:rPr>
          <w:lang w:val="es-CO"/>
        </w:rPr>
        <w:t>ESTADOS DE PROVEEDORES</w:t>
      </w:r>
    </w:p>
    <w:p w14:paraId="564D89DC" w14:textId="59BF6BB1" w:rsidR="00F40293" w:rsidRDefault="00F40293">
      <w:pPr>
        <w:rPr>
          <w:lang w:val="es-CO"/>
        </w:rPr>
      </w:pPr>
      <w:r>
        <w:rPr>
          <w:lang w:val="es-CO"/>
        </w:rPr>
        <w:t xml:space="preserve">En revisión, devuelto, aprobado </w:t>
      </w:r>
    </w:p>
    <w:p w14:paraId="6EC1DB8F" w14:textId="77777777" w:rsidR="00F40293" w:rsidRDefault="00F40293">
      <w:pPr>
        <w:rPr>
          <w:lang w:val="es-CO"/>
        </w:rPr>
      </w:pPr>
    </w:p>
    <w:p w14:paraId="09E1348B" w14:textId="77777777" w:rsidR="00F40293" w:rsidRDefault="00F40293">
      <w:pPr>
        <w:rPr>
          <w:lang w:val="es-CO"/>
        </w:rPr>
      </w:pPr>
    </w:p>
    <w:p w14:paraId="42329A89" w14:textId="1364553C" w:rsidR="00F40293" w:rsidRDefault="00F40293">
      <w:pPr>
        <w:rPr>
          <w:lang w:val="es-CO"/>
        </w:rPr>
      </w:pPr>
      <w:r>
        <w:rPr>
          <w:lang w:val="es-CO"/>
        </w:rPr>
        <w:t xml:space="preserve">CONTRUIR PRODUCTOS CON SUS RESPECTIVOS </w:t>
      </w:r>
      <w:r w:rsidR="00AA411A">
        <w:rPr>
          <w:lang w:val="es-CO"/>
        </w:rPr>
        <w:t>TARIFAS Y QUE SIRVAN PARA ALIMENTAR LOS VALORES DEL REGISTRO DE VENTAS</w:t>
      </w:r>
    </w:p>
    <w:p w14:paraId="63A0A3C3" w14:textId="77777777" w:rsidR="00AA411A" w:rsidRDefault="00AA411A">
      <w:pPr>
        <w:rPr>
          <w:lang w:val="es-CO"/>
        </w:rPr>
      </w:pPr>
    </w:p>
    <w:p w14:paraId="1554D45F" w14:textId="77777777" w:rsidR="00AA411A" w:rsidRDefault="00AA411A">
      <w:pPr>
        <w:rPr>
          <w:lang w:val="es-CO"/>
        </w:rPr>
      </w:pPr>
    </w:p>
    <w:p w14:paraId="00013DAC" w14:textId="77777777" w:rsidR="00AA411A" w:rsidRDefault="00AA411A">
      <w:pPr>
        <w:rPr>
          <w:lang w:val="es-CO"/>
        </w:rPr>
      </w:pPr>
    </w:p>
    <w:p w14:paraId="6E21D411" w14:textId="77777777" w:rsidR="00AA411A" w:rsidRDefault="00AA411A">
      <w:pPr>
        <w:rPr>
          <w:lang w:val="es-CO"/>
        </w:rPr>
      </w:pPr>
    </w:p>
    <w:p w14:paraId="59E7EA3A" w14:textId="77777777" w:rsidR="00AA411A" w:rsidRDefault="00AA411A">
      <w:pPr>
        <w:rPr>
          <w:lang w:val="es-CO"/>
        </w:rPr>
      </w:pPr>
    </w:p>
    <w:p w14:paraId="0AB9286A" w14:textId="77777777" w:rsidR="00AA411A" w:rsidRDefault="00AA411A">
      <w:pPr>
        <w:rPr>
          <w:lang w:val="es-CO"/>
        </w:rPr>
      </w:pPr>
    </w:p>
    <w:p w14:paraId="27508D18" w14:textId="77777777" w:rsidR="00AA411A" w:rsidRDefault="00AA411A">
      <w:pPr>
        <w:rPr>
          <w:lang w:val="es-CO"/>
        </w:rPr>
      </w:pPr>
    </w:p>
    <w:p w14:paraId="66998A13" w14:textId="77777777" w:rsidR="00AA411A" w:rsidRDefault="00AA411A">
      <w:pPr>
        <w:rPr>
          <w:lang w:val="es-CO"/>
        </w:rPr>
      </w:pPr>
    </w:p>
    <w:p w14:paraId="24310944" w14:textId="77777777" w:rsidR="00AA411A" w:rsidRDefault="00AA411A">
      <w:pPr>
        <w:rPr>
          <w:lang w:val="es-CO"/>
        </w:rPr>
      </w:pPr>
    </w:p>
    <w:p w14:paraId="301EFBD4" w14:textId="77777777" w:rsidR="00AA411A" w:rsidRDefault="00AA411A">
      <w:pPr>
        <w:rPr>
          <w:lang w:val="es-CO"/>
        </w:rPr>
      </w:pPr>
    </w:p>
    <w:p w14:paraId="05316AFA" w14:textId="77777777" w:rsidR="00AA411A" w:rsidRDefault="00AA411A">
      <w:pPr>
        <w:rPr>
          <w:lang w:val="es-CO"/>
        </w:rPr>
      </w:pPr>
    </w:p>
    <w:p w14:paraId="14F4A1C4" w14:textId="77777777" w:rsidR="00AA411A" w:rsidRDefault="00AA411A">
      <w:pPr>
        <w:rPr>
          <w:lang w:val="es-CO"/>
        </w:rPr>
      </w:pPr>
    </w:p>
    <w:p w14:paraId="669A916A" w14:textId="77777777" w:rsidR="00AA411A" w:rsidRDefault="00AA411A">
      <w:pPr>
        <w:rPr>
          <w:lang w:val="es-CO"/>
        </w:rPr>
      </w:pPr>
    </w:p>
    <w:p w14:paraId="1767A424" w14:textId="41013055" w:rsidR="00AA411A" w:rsidRDefault="00AA411A">
      <w:pPr>
        <w:rPr>
          <w:lang w:val="es-CO"/>
        </w:rPr>
      </w:pPr>
      <w:r>
        <w:rPr>
          <w:lang w:val="es-CO"/>
        </w:rPr>
        <w:t>CREACION DE PROYECTOS</w:t>
      </w:r>
    </w:p>
    <w:p w14:paraId="1B998F40" w14:textId="10219ED2" w:rsidR="00AA411A" w:rsidRDefault="00AA411A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74D694C2" wp14:editId="21CB38EA">
            <wp:extent cx="5612130" cy="5928995"/>
            <wp:effectExtent l="0" t="0" r="7620" b="0"/>
            <wp:docPr id="4353577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771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786D" w14:textId="2BF7C607" w:rsidR="00AA411A" w:rsidRDefault="00AA411A">
      <w:pPr>
        <w:rPr>
          <w:lang w:val="es-CO"/>
        </w:rPr>
      </w:pPr>
      <w:r>
        <w:rPr>
          <w:lang w:val="es-CO"/>
        </w:rPr>
        <w:t>FECHAS DE EJECUCION DE ESA VENTA</w:t>
      </w:r>
    </w:p>
    <w:p w14:paraId="2A63B807" w14:textId="77777777" w:rsidR="00AA411A" w:rsidRDefault="00AA411A">
      <w:pPr>
        <w:rPr>
          <w:lang w:val="es-CO"/>
        </w:rPr>
      </w:pPr>
    </w:p>
    <w:p w14:paraId="2BEE841D" w14:textId="77777777" w:rsidR="00AA411A" w:rsidRPr="00D540E5" w:rsidRDefault="00AA411A">
      <w:pPr>
        <w:rPr>
          <w:lang w:val="es-CO"/>
        </w:rPr>
      </w:pPr>
    </w:p>
    <w:sectPr w:rsidR="00AA411A" w:rsidRPr="00D540E5" w:rsidSect="00FA6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645"/>
    <w:multiLevelType w:val="hybridMultilevel"/>
    <w:tmpl w:val="595CA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9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E5"/>
    <w:rsid w:val="00035A73"/>
    <w:rsid w:val="00070442"/>
    <w:rsid w:val="001B3B8E"/>
    <w:rsid w:val="00600B3E"/>
    <w:rsid w:val="006454C2"/>
    <w:rsid w:val="007C418E"/>
    <w:rsid w:val="00855585"/>
    <w:rsid w:val="008D22B6"/>
    <w:rsid w:val="00935EE9"/>
    <w:rsid w:val="00A61FA2"/>
    <w:rsid w:val="00AA411A"/>
    <w:rsid w:val="00BF640D"/>
    <w:rsid w:val="00D152E8"/>
    <w:rsid w:val="00D540E5"/>
    <w:rsid w:val="00D55633"/>
    <w:rsid w:val="00D86ABC"/>
    <w:rsid w:val="00DF4CE6"/>
    <w:rsid w:val="00E577D6"/>
    <w:rsid w:val="00ED2D0E"/>
    <w:rsid w:val="00F40293"/>
    <w:rsid w:val="00FA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5772"/>
  <w15:chartTrackingRefBased/>
  <w15:docId w15:val="{CF2FD9E1-612B-4C99-A949-EBB1837D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0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722</Words>
  <Characters>3832</Characters>
  <Application>Microsoft Office Word</Application>
  <DocSecurity>0</DocSecurity>
  <Lines>319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Gerencia Deportiva</dc:creator>
  <cp:keywords/>
  <dc:description/>
  <cp:lastModifiedBy>Dirección Gerencia Deportiva</cp:lastModifiedBy>
  <cp:revision>4</cp:revision>
  <dcterms:created xsi:type="dcterms:W3CDTF">2026-01-21T19:14:00Z</dcterms:created>
  <dcterms:modified xsi:type="dcterms:W3CDTF">2026-01-22T03:58:00Z</dcterms:modified>
</cp:coreProperties>
</file>