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Giovanni Jackson</w:t>
        <w:br w:type="textWrapping"/>
        <w:t xml:space="preserve">CS 340</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 2026</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README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3hcrbzhhm0h" w:id="0"/>
      <w:bookmarkEnd w:id="0"/>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developed an interactive dashboard for Grazioso Salvare to help identify shelter dogs that may be suitable for rescue training. The dashboard connects to MongoDB and allows the user to filter animal records by rescue category. It displays the results in a table, a breed distribution chart, and a location map.</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reused my AnimalShelter CRUD module from Project One to connect the dashboard to the database. This allowed me to build on my previous work while keeping the database operations separate from the dashboard interface.</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yjxd5egqhinw" w:id="1"/>
      <w:bookmarkEnd w:id="1"/>
      <w:r w:rsidDel="00000000" w:rsidR="00000000" w:rsidRPr="00000000">
        <w:rPr>
          <w:rFonts w:ascii="Times New Roman" w:cs="Times New Roman" w:eastAsia="Times New Roman" w:hAnsi="Times New Roman"/>
          <w:b w:val="1"/>
          <w:bCs w:val="1"/>
          <w:sz w:val="24"/>
          <w:szCs w:val="24"/>
          <w:rtl w:val="0"/>
        </w:rPr>
        <w:t xml:space="preserve">Dashboard Features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includes Water Rescue, Mountain/Wilderness Rescue, Disaster/Individual Tracking, and Reset options. Each rescue filter uses breed, sex, and age criteria to request matching records from MongoDB. Reset returns the dashboard to the unfiltered records.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table supports sorting, filtering, pagination, and single-row selection. The breed chart summarizes the animals represented in the table. The map is designed to display the location of the selected animal, with a marker containing identifying information.</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also includes the Grazioso Salvare logo and my name. Clicking the logo opens the Southern New Hampshire University website.</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axf8i2drqr4" w:id="2"/>
      <w:bookmarkEnd w:id="2"/>
      <w:r w:rsidDel="00000000" w:rsidR="00000000" w:rsidRPr="00000000">
        <w:rPr>
          <w:rFonts w:ascii="Times New Roman" w:cs="Times New Roman" w:eastAsia="Times New Roman" w:hAnsi="Times New Roman"/>
          <w:b w:val="1"/>
          <w:bCs w:val="1"/>
          <w:sz w:val="24"/>
          <w:szCs w:val="24"/>
          <w:rtl w:val="0"/>
        </w:rPr>
        <w:t xml:space="preserve">Tools and Design</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MongoDB and PyMongo:</w:t>
      </w:r>
      <w:r w:rsidDel="00000000" w:rsidR="00000000" w:rsidRPr="00000000">
        <w:rPr>
          <w:rFonts w:ascii="Times New Roman" w:cs="Times New Roman" w:eastAsia="Times New Roman" w:hAnsi="Times New Roman"/>
          <w:sz w:val="24"/>
          <w:szCs w:val="24"/>
          <w:rtl w:val="0"/>
        </w:rPr>
        <w:t xml:space="preserve"> MongoDB stores the animal records in the </w:t>
      </w:r>
      <w:r w:rsidDel="00000000" w:rsidR="00000000" w:rsidRPr="00000000">
        <w:rPr>
          <w:rFonts w:ascii="Times New Roman" w:cs="Times New Roman" w:eastAsia="Times New Roman" w:hAnsi="Times New Roman"/>
          <w:sz w:val="24"/>
          <w:szCs w:val="24"/>
          <w:rtl w:val="0"/>
        </w:rPr>
        <w:t xml:space="preserve">animals</w:t>
      </w:r>
      <w:r w:rsidDel="00000000" w:rsidR="00000000" w:rsidRPr="00000000">
        <w:rPr>
          <w:rFonts w:ascii="Times New Roman" w:cs="Times New Roman" w:eastAsia="Times New Roman" w:hAnsi="Times New Roman"/>
          <w:sz w:val="24"/>
          <w:szCs w:val="24"/>
          <w:rtl w:val="0"/>
        </w:rPr>
        <w:t xml:space="preserve"> collection within the </w:t>
      </w:r>
      <w:r w:rsidDel="00000000" w:rsidR="00000000" w:rsidRPr="00000000">
        <w:rPr>
          <w:rFonts w:ascii="Times New Roman" w:cs="Times New Roman" w:eastAsia="Times New Roman" w:hAnsi="Times New Roman"/>
          <w:sz w:val="24"/>
          <w:szCs w:val="24"/>
          <w:rtl w:val="0"/>
        </w:rPr>
        <w:t xml:space="preserve">aac</w:t>
      </w:r>
      <w:r w:rsidDel="00000000" w:rsidR="00000000" w:rsidRPr="00000000">
        <w:rPr>
          <w:rFonts w:ascii="Times New Roman" w:cs="Times New Roman" w:eastAsia="Times New Roman" w:hAnsi="Times New Roman"/>
          <w:sz w:val="24"/>
          <w:szCs w:val="24"/>
          <w:rtl w:val="0"/>
        </w:rPr>
        <w:t xml:space="preserve"> database. PyMongo connects the Python CRUD module to MongoDB. This supports querying the records using multiple criteria without having to manually search the dataset.</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CRUD module: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AnimalShelter</w:t>
      </w:r>
      <w:r w:rsidDel="00000000" w:rsidR="00000000" w:rsidRPr="00000000">
        <w:rPr>
          <w:rFonts w:ascii="Times New Roman" w:cs="Times New Roman" w:eastAsia="Times New Roman" w:hAnsi="Times New Roman"/>
          <w:sz w:val="24"/>
          <w:szCs w:val="24"/>
          <w:rtl w:val="0"/>
        </w:rPr>
        <w:t xml:space="preserve"> class contains the database operations. The dashboard uses its </w:t>
      </w:r>
      <w:r w:rsidDel="00000000" w:rsidR="00000000" w:rsidRPr="00000000">
        <w:rPr>
          <w:rFonts w:ascii="Times New Roman" w:cs="Times New Roman" w:eastAsia="Times New Roman" w:hAnsi="Times New Roman"/>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method to retrieve all records or records matching a rescue filter.</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 and JupyterDash:</w:t>
      </w:r>
      <w:r w:rsidDel="00000000" w:rsidR="00000000" w:rsidRPr="00000000">
        <w:rPr>
          <w:rFonts w:ascii="Times New Roman" w:cs="Times New Roman" w:eastAsia="Times New Roman" w:hAnsi="Times New Roman"/>
          <w:sz w:val="24"/>
          <w:szCs w:val="24"/>
          <w:rtl w:val="0"/>
        </w:rPr>
        <w:t xml:space="preserve"> These tools provide the dashboard interface and allow it to run inside the course’s JupyterLab environment. Dash callbacks connect the filter controls and table selections to changes in the displayed results.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Pandas organizes the returned records into a DataFrame for use in the table and charts. The MongoDB </w:t>
      </w:r>
      <w:r w:rsidDel="00000000" w:rsidR="00000000" w:rsidRPr="00000000">
        <w:rPr>
          <w:rFonts w:ascii="Times New Roman" w:cs="Times New Roman" w:eastAsia="Times New Roman" w:hAnsi="Times New Roman"/>
          <w:sz w:val="24"/>
          <w:szCs w:val="24"/>
          <w:rtl w:val="0"/>
        </w:rPr>
        <w:t xml:space="preserve">_id</w:t>
      </w:r>
      <w:r w:rsidDel="00000000" w:rsidR="00000000" w:rsidRPr="00000000">
        <w:rPr>
          <w:rFonts w:ascii="Times New Roman" w:cs="Times New Roman" w:eastAsia="Times New Roman" w:hAnsi="Times New Roman"/>
          <w:sz w:val="24"/>
          <w:szCs w:val="24"/>
          <w:rtl w:val="0"/>
        </w:rPr>
        <w:t xml:space="preserve"> field is removed before displaying the records because its ObjectId values can cause serialization problems.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Plotly Express:</w:t>
      </w:r>
      <w:r w:rsidDel="00000000" w:rsidR="00000000" w:rsidRPr="00000000">
        <w:rPr>
          <w:rFonts w:ascii="Times New Roman" w:cs="Times New Roman" w:eastAsia="Times New Roman" w:hAnsi="Times New Roman"/>
          <w:sz w:val="24"/>
          <w:szCs w:val="24"/>
          <w:rtl w:val="0"/>
        </w:rPr>
        <w:t xml:space="preserve"> Plotly Express creates the breed distribution chart so users can compare the breeds represented in the current results.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 Leaflet:</w:t>
      </w:r>
      <w:r w:rsidDel="00000000" w:rsidR="00000000" w:rsidRPr="00000000">
        <w:rPr>
          <w:rFonts w:ascii="Times New Roman" w:cs="Times New Roman" w:eastAsia="Times New Roman" w:hAnsi="Times New Roman"/>
          <w:sz w:val="24"/>
          <w:szCs w:val="24"/>
          <w:rtl w:val="0"/>
        </w:rPr>
        <w:t xml:space="preserve"> Dash Leaflet provides the map, location marker, tooltip, and popup.</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follows the model-view-controller approach. MongoDB and the CRUD module handle the data model. The dashboard components provide the view. The callback functions act as the controller by responding to user actions and updating the table and visualizations.</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psogravlhy7" w:id="3"/>
      <w:bookmarkEnd w:id="3"/>
      <w:r w:rsidDel="00000000" w:rsidR="00000000" w:rsidRPr="00000000">
        <w:rPr>
          <w:rFonts w:ascii="Times New Roman" w:cs="Times New Roman" w:eastAsia="Times New Roman" w:hAnsi="Times New Roman"/>
          <w:b w:val="1"/>
          <w:bCs w:val="1"/>
          <w:sz w:val="24"/>
          <w:szCs w:val="24"/>
          <w:rtl w:val="0"/>
        </w:rPr>
        <w:t xml:space="preserve">Files Included</w:t>
      </w:r>
    </w:p>
    <w:p w:rsidR="00000000" w:rsidDel="00000000" w:rsidP="00000000" w:rsidRDefault="00000000" w:rsidRPr="00000000" w14:paraId="00000015">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ProjectTwoDashboard.ipynb</w:t>
      </w:r>
      <w:r w:rsidDel="00000000" w:rsidR="00000000" w:rsidRPr="00000000">
        <w:rPr>
          <w:rFonts w:ascii="Times New Roman" w:cs="Times New Roman" w:eastAsia="Times New Roman" w:hAnsi="Times New Roman"/>
          <w:sz w:val="24"/>
          <w:szCs w:val="24"/>
          <w:rtl w:val="0"/>
        </w:rPr>
        <w:t xml:space="preserve">: Dashboard layout, rescue filters, callbacks, chart, and map.</w:t>
      </w:r>
    </w:p>
    <w:p w:rsidR="00000000" w:rsidDel="00000000" w:rsidP="00000000" w:rsidRDefault="00000000" w:rsidRPr="00000000" w14:paraId="00000016">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CRUD_Python_Module.py</w:t>
      </w:r>
      <w:r w:rsidDel="00000000" w:rsidR="00000000" w:rsidRPr="00000000">
        <w:rPr>
          <w:rFonts w:ascii="Times New Roman" w:cs="Times New Roman" w:eastAsia="Times New Roman" w:hAnsi="Times New Roman"/>
          <w:sz w:val="24"/>
          <w:szCs w:val="24"/>
          <w:rtl w:val="0"/>
        </w:rPr>
        <w:t xml:space="preserve">: AnimalShelter class and MongoDB CRUD operations.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Grazioso Salvare logo image: Image used in the dashboard header.</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README document: Project explanation, setup instructions, testing notes, and screenshots.</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3zqsxwrg69" w:id="4"/>
      <w:bookmarkEnd w:id="4"/>
      <w:r w:rsidDel="00000000" w:rsidR="00000000" w:rsidRPr="00000000">
        <w:rPr>
          <w:rFonts w:ascii="Times New Roman" w:cs="Times New Roman" w:eastAsia="Times New Roman" w:hAnsi="Times New Roman"/>
          <w:b w:val="1"/>
          <w:bCs w:val="1"/>
          <w:sz w:val="24"/>
          <w:szCs w:val="24"/>
          <w:rtl w:val="0"/>
        </w:rPr>
        <w:t xml:space="preserve">Setup and Reproduction</w:t>
      </w:r>
    </w:p>
    <w:p w:rsidR="00000000" w:rsidDel="00000000" w:rsidP="00000000" w:rsidRDefault="00000000" w:rsidRPr="00000000" w14:paraId="0000001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CS 340 Codio environment and launch JupyterLab.</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dashboard notebook, CRUD module, and logo image in the same folder. Keep the logo filename consistent with the notebook’s image-loading code.</w:t>
      </w:r>
    </w:p>
    <w:p w:rsidR="00000000" w:rsidDel="00000000" w:rsidP="00000000" w:rsidRDefault="00000000" w:rsidRPr="00000000" w14:paraId="0000001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Confirm that MongoDB is running on </w:t>
      </w:r>
      <w:r w:rsidDel="00000000" w:rsidR="00000000" w:rsidRPr="00000000">
        <w:rPr>
          <w:rFonts w:ascii="Times New Roman" w:cs="Times New Roman" w:eastAsia="Times New Roman" w:hAnsi="Times New Roman"/>
          <w:sz w:val="24"/>
          <w:szCs w:val="24"/>
          <w:rtl w:val="0"/>
        </w:rPr>
        <w:t xml:space="preserve">localhost</w:t>
      </w:r>
      <w:r w:rsidDel="00000000" w:rsidR="00000000" w:rsidRPr="00000000">
        <w:rPr>
          <w:rFonts w:ascii="Times New Roman" w:cs="Times New Roman" w:eastAsia="Times New Roman" w:hAnsi="Times New Roman"/>
          <w:sz w:val="24"/>
          <w:szCs w:val="24"/>
          <w:rtl w:val="0"/>
        </w:rPr>
        <w:t xml:space="preserve"> at port </w:t>
      </w:r>
      <w:r w:rsidDel="00000000" w:rsidR="00000000" w:rsidRPr="00000000">
        <w:rPr>
          <w:rFonts w:ascii="Times New Roman" w:cs="Times New Roman" w:eastAsia="Times New Roman" w:hAnsi="Times New Roman"/>
          <w:sz w:val="24"/>
          <w:szCs w:val="24"/>
          <w:rtl w:val="0"/>
        </w:rPr>
        <w:t xml:space="preserve">27017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Confirm that the animal dataset has been imported into the </w:t>
      </w:r>
      <w:r w:rsidDel="00000000" w:rsidR="00000000" w:rsidRPr="00000000">
        <w:rPr>
          <w:rFonts w:ascii="Times New Roman" w:cs="Times New Roman" w:eastAsia="Times New Roman" w:hAnsi="Times New Roman"/>
          <w:sz w:val="24"/>
          <w:szCs w:val="24"/>
          <w:rtl w:val="0"/>
        </w:rPr>
        <w:t xml:space="preserve">aac</w:t>
      </w:r>
      <w:r w:rsidDel="00000000" w:rsidR="00000000" w:rsidRPr="00000000">
        <w:rPr>
          <w:rFonts w:ascii="Times New Roman" w:cs="Times New Roman" w:eastAsia="Times New Roman" w:hAnsi="Times New Roman"/>
          <w:sz w:val="24"/>
          <w:szCs w:val="24"/>
          <w:rtl w:val="0"/>
        </w:rPr>
        <w:t xml:space="preserve"> database and </w:t>
      </w:r>
      <w:r w:rsidDel="00000000" w:rsidR="00000000" w:rsidRPr="00000000">
        <w:rPr>
          <w:rFonts w:ascii="Times New Roman" w:cs="Times New Roman" w:eastAsia="Times New Roman" w:hAnsi="Times New Roman"/>
          <w:sz w:val="24"/>
          <w:szCs w:val="24"/>
          <w:rtl w:val="0"/>
        </w:rPr>
        <w:t xml:space="preserve">animals</w:t>
      </w:r>
      <w:r w:rsidDel="00000000" w:rsidR="00000000" w:rsidRPr="00000000">
        <w:rPr>
          <w:rFonts w:ascii="Times New Roman" w:cs="Times New Roman" w:eastAsia="Times New Roman" w:hAnsi="Times New Roman"/>
          <w:sz w:val="24"/>
          <w:szCs w:val="24"/>
          <w:rtl w:val="0"/>
        </w:rPr>
        <w:t xml:space="preserve"> collection.</w:t>
      </w:r>
    </w:p>
    <w:p w:rsidR="00000000" w:rsidDel="00000000" w:rsidP="00000000" w:rsidRDefault="00000000" w:rsidRPr="00000000" w14:paraId="0000001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 a valid MongoDB username and password in the dashboard connection section. My working account authenticated against the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database, while the animal records remained in </w:t>
      </w:r>
      <w:r w:rsidDel="00000000" w:rsidR="00000000" w:rsidRPr="00000000">
        <w:rPr>
          <w:rFonts w:ascii="Times New Roman" w:cs="Times New Roman" w:eastAsia="Times New Roman" w:hAnsi="Times New Roman"/>
          <w:sz w:val="24"/>
          <w:szCs w:val="24"/>
          <w:rtl w:val="0"/>
        </w:rPr>
        <w:t xml:space="preserve">aac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Confirm that the course environment has the required packages: </w:t>
      </w:r>
      <w:r w:rsidDel="00000000" w:rsidR="00000000" w:rsidRPr="00000000">
        <w:rPr>
          <w:rFonts w:ascii="Times New Roman" w:cs="Times New Roman" w:eastAsia="Times New Roman" w:hAnsi="Times New Roman"/>
          <w:sz w:val="24"/>
          <w:szCs w:val="24"/>
          <w:rtl w:val="0"/>
        </w:rPr>
        <w:t xml:space="preserve">pymongo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jupyter_dash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dash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dash_leaflet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plotly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This notebook uses the JupyterDash setup provided for the course.</w:t>
      </w:r>
    </w:p>
    <w:p w:rsidR="00000000" w:rsidDel="00000000" w:rsidP="00000000" w:rsidRDefault="00000000" w:rsidRPr="00000000" w14:paraId="00000020">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Open </w:t>
      </w:r>
      <w:r w:rsidDel="00000000" w:rsidR="00000000" w:rsidRPr="00000000">
        <w:rPr>
          <w:rFonts w:ascii="Times New Roman" w:cs="Times New Roman" w:eastAsia="Times New Roman" w:hAnsi="Times New Roman"/>
          <w:sz w:val="24"/>
          <w:szCs w:val="24"/>
          <w:rtl w:val="0"/>
        </w:rPr>
        <w:t xml:space="preserve">ProjectTwoDashboard.ipynb</w:t>
      </w:r>
      <w:r w:rsidDel="00000000" w:rsidR="00000000" w:rsidRPr="00000000">
        <w:rPr>
          <w:rFonts w:ascii="Times New Roman" w:cs="Times New Roman" w:eastAsia="Times New Roman" w:hAnsi="Times New Roman"/>
          <w:sz w:val="24"/>
          <w:szCs w:val="24"/>
          <w:rtl w:val="0"/>
        </w:rPr>
        <w:t xml:space="preserve"> and run the cells in order. After changing the CRUD module, restart the kernel and run all cells to load the saved changes.</w:t>
      </w:r>
    </w:p>
    <w:p w:rsidR="00000000" w:rsidDel="00000000" w:rsidP="00000000" w:rsidRDefault="00000000" w:rsidRPr="00000000" w14:paraId="00000021">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dashboard runs in inline mode on port </w:t>
      </w:r>
      <w:r w:rsidDel="00000000" w:rsidR="00000000" w:rsidRPr="00000000">
        <w:rPr>
          <w:rFonts w:ascii="Times New Roman" w:cs="Times New Roman" w:eastAsia="Times New Roman" w:hAnsi="Times New Roman"/>
          <w:sz w:val="24"/>
          <w:szCs w:val="24"/>
          <w:rtl w:val="0"/>
        </w:rPr>
        <w:t xml:space="preserve">8051</w:t>
      </w:r>
      <w:r w:rsidDel="00000000" w:rsidR="00000000" w:rsidRPr="00000000">
        <w:rPr>
          <w:rFonts w:ascii="Times New Roman" w:cs="Times New Roman" w:eastAsia="Times New Roman" w:hAnsi="Times New Roman"/>
          <w:sz w:val="24"/>
          <w:szCs w:val="24"/>
          <w:rtl w:val="0"/>
        </w:rPr>
        <w:t xml:space="preserve">. Keep the notebook kernel running while using it.</w:t>
      </w:r>
    </w:p>
    <w:p w:rsidR="00000000" w:rsidDel="00000000" w:rsidP="00000000" w:rsidRDefault="00000000" w:rsidRPr="00000000" w14:paraId="0000002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rescue category to view matching records. Use the table controls to explore the results and select an animal to view its location.</w:t>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mcci489lhlh" w:id="5"/>
      <w:bookmarkEnd w:id="5"/>
      <w:r w:rsidDel="00000000" w:rsidR="00000000" w:rsidRPr="00000000">
        <w:rPr>
          <w:rFonts w:ascii="Times New Roman" w:cs="Times New Roman" w:eastAsia="Times New Roman" w:hAnsi="Times New Roman"/>
          <w:b w:val="1"/>
          <w:bCs w:val="1"/>
          <w:sz w:val="24"/>
          <w:szCs w:val="24"/>
          <w:rtl w:val="0"/>
        </w:rPr>
        <w:t xml:space="preserve">Testing and Results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confirmed that the dashboard loads inside JupyterLab and displays animal records from MongoDB. The table, breed distribution chart, and map rendered in the notebook. I tested the filter buttons and confirmed that the logo link opens the SNHU website.</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screenshots document the dashboard header, animal table, and chart/map sections. They show the application running, although they do not capture every filter state or prove every interactive behavior.</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s1ufpmr6t4hg" w:id="6"/>
      <w:bookmarkEnd w:id="6"/>
      <w:r w:rsidDel="00000000" w:rsidR="00000000" w:rsidRPr="00000000">
        <w:rPr>
          <w:rFonts w:ascii="Times New Roman" w:cs="Times New Roman" w:eastAsia="Times New Roman" w:hAnsi="Times New Roman"/>
          <w:b w:val="1"/>
          <w:bCs w:val="1"/>
          <w:sz w:val="24"/>
          <w:szCs w:val="24"/>
          <w:rtl w:val="0"/>
        </w:rPr>
        <w:t xml:space="preserve">Challenges and Display Limitation</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issue I encountered was MongoDB authentication. The dashboard could not connect until I used the correct password and authentication database. I tested the login through the terminal and then updated the dashboard and CRUD module to use the working settings.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had difficulty opening the dashboard in a separate browser tab. I was able to use it inside JupyterLab, but my screen and the notebook’s limited display area did not allow me to show the entire dashboard at once. Because of this, I captured the dashboard in separate sections. The screenshots show different portions of the same running application.</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was connecting the table selections to the map. The code uses named latitude and longitude fields instead of fixed column positions. It also handles empty results and missing coordinates to avoid errors when a record cannot be mapped.</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u94n8dhfry" w:id="7"/>
      <w:bookmarkEnd w:id="7"/>
      <w:r w:rsidDel="00000000" w:rsidR="00000000" w:rsidRPr="00000000">
        <w:rPr>
          <w:rFonts w:ascii="Times New Roman" w:cs="Times New Roman" w:eastAsia="Times New Roman" w:hAnsi="Times New Roman"/>
          <w:b w:val="1"/>
          <w:bCs w:val="1"/>
          <w:sz w:val="24"/>
          <w:szCs w:val="24"/>
          <w:rtl w:val="0"/>
        </w:rPr>
        <w:t xml:space="preserve">Screenshot Documentation</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Dashboard Header</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352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This screenshot shows the running notebook output, Grazioso Salvare logo, and dashboard title.</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Animal Data Table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40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This screenshot shows animal records retrieved from MongoDB and displayed in the interactive table.</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Breed Chart and Location Map</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365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This screenshot shows the breed distribution chart and the visible portion of the location map.</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screenshots of the rescue filters and Reset state are needed to fully document the filter results.</w:t>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tg9ea2e3hyo" w:id="8"/>
      <w:bookmarkEnd w:id="8"/>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od0hchiuegh" w:id="9"/>
      <w:bookmarkEnd w:id="9"/>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ndry59fbnkl" w:id="10"/>
      <w:bookmarkEnd w:id="10"/>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3mti4zrzeny4" w:id="11"/>
      <w:bookmarkEnd w:id="11"/>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wegrqvhesipx" w:id="12"/>
      <w:bookmarkEnd w:id="12"/>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j0yydodqs0w" w:id="13"/>
      <w:bookmarkEnd w:id="13"/>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mqltnf7n4p4" w:id="14"/>
      <w:bookmarkEnd w:id="14"/>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uk4fln12cr" w:id="15"/>
      <w:bookmarkEnd w:id="15"/>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vjjivszbd1f" w:id="16"/>
      <w:bookmarkEnd w:id="16"/>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MongoDB. (n.d.). </w:t>
      </w:r>
      <w:r w:rsidDel="00000000" w:rsidR="00000000" w:rsidRPr="00000000">
        <w:rPr>
          <w:rFonts w:ascii="Times New Roman" w:cs="Times New Roman" w:eastAsia="Times New Roman" w:hAnsi="Times New Roman"/>
          <w:i w:val="1"/>
          <w:iCs w:val="1"/>
          <w:sz w:val="24"/>
          <w:szCs w:val="24"/>
          <w:rtl w:val="0"/>
        </w:rPr>
        <w:t xml:space="preserve">PyMongo Python driver</w:t>
      </w:r>
      <w:r w:rsidDel="00000000" w:rsidR="00000000" w:rsidRPr="00000000">
        <w:rPr>
          <w:rFonts w:ascii="Times New Roman" w:cs="Times New Roman" w:eastAsia="Times New Roman" w:hAnsi="Times New Roman"/>
          <w:sz w:val="24"/>
          <w:szCs w:val="24"/>
          <w:rtl w:val="0"/>
        </w:rPr>
        <w:t xml:space="preserv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u w:val="single"/>
            <w:rtl w:val="0"/>
          </w:rPr>
          <w:t xml:space="preserve">https://github.com/mongodb/mongo-python-driver</w:t>
        </w:r>
      </w:hyperlink>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Plotly. (n.d.). </w:t>
      </w:r>
      <w:r w:rsidDel="00000000" w:rsidR="00000000" w:rsidRPr="00000000">
        <w:rPr>
          <w:rFonts w:ascii="Times New Roman" w:cs="Times New Roman" w:eastAsia="Times New Roman" w:hAnsi="Times New Roman"/>
          <w:i w:val="1"/>
          <w:iCs w:val="1"/>
          <w:sz w:val="24"/>
          <w:szCs w:val="24"/>
          <w:rtl w:val="0"/>
        </w:rPr>
        <w:t xml:space="preserve">Sorting, filtering, selecting, and paging natively</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https://dash.plotly.com/datatable/interactivity</w:t>
        </w:r>
      </w:hyperlink>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Plotly. (n.d.). </w:t>
      </w:r>
      <w:r w:rsidDel="00000000" w:rsidR="00000000" w:rsidRPr="00000000">
        <w:rPr>
          <w:rFonts w:ascii="Times New Roman" w:cs="Times New Roman" w:eastAsia="Times New Roman" w:hAnsi="Times New Roman"/>
          <w:i w:val="1"/>
          <w:iCs w:val="1"/>
          <w:sz w:val="24"/>
          <w:szCs w:val="24"/>
          <w:rtl w:val="0"/>
        </w:rPr>
        <w:t xml:space="preserve">Part 2. Adding interactivity</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https://dash.plotly.com/basic-callbacks</w:t>
        </w:r>
      </w:hyperlink>
      <w:r w:rsidDel="00000000" w:rsidR="00000000" w:rsidRPr="00000000">
        <w:rPr>
          <w:rtl w:val="0"/>
        </w:rPr>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Dash Leaflet. (n.d.). </w:t>
      </w:r>
      <w:r w:rsidDel="00000000" w:rsidR="00000000" w:rsidRPr="00000000">
        <w:rPr>
          <w:rFonts w:ascii="Times New Roman" w:cs="Times New Roman" w:eastAsia="Times New Roman" w:hAnsi="Times New Roman"/>
          <w:i w:val="1"/>
          <w:iCs w:val="1"/>
          <w:sz w:val="24"/>
          <w:szCs w:val="24"/>
          <w:rtl w:val="0"/>
        </w:rPr>
        <w:t xml:space="preserve">Getting started</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https://www.dash-leaflet.com/docs/getting_started</w:t>
        </w:r>
      </w:hyperlink>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(n.d.). </w:t>
      </w:r>
      <w:r w:rsidDel="00000000" w:rsidR="00000000" w:rsidRPr="00000000">
        <w:rPr>
          <w:rFonts w:ascii="Times New Roman" w:cs="Times New Roman" w:eastAsia="Times New Roman" w:hAnsi="Times New Roman"/>
          <w:i w:val="1"/>
          <w:iCs w:val="1"/>
          <w:sz w:val="24"/>
          <w:szCs w:val="24"/>
          <w:rtl w:val="0"/>
        </w:rPr>
        <w:t xml:space="preserve">CS 340 dashboard specifications document</w:t>
      </w:r>
      <w:r w:rsidDel="00000000" w:rsidR="00000000" w:rsidRPr="00000000">
        <w:rPr>
          <w:rFonts w:ascii="Times New Roman" w:cs="Times New Roman" w:eastAsia="Times New Roman" w:hAnsi="Times New Roman"/>
          <w:sz w:val="24"/>
          <w:szCs w:val="24"/>
          <w:rtl w:val="0"/>
        </w:rPr>
        <w:t xml:space="preserve">. Course materials.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ash.plotly.com/datatable/interactivity" TargetMode="External"/><Relationship Id="rId10" Type="http://schemas.openxmlformats.org/officeDocument/2006/relationships/hyperlink" Target="https://github.com/mongodb/mongo-python-driver" TargetMode="External"/><Relationship Id="rId13" Type="http://schemas.openxmlformats.org/officeDocument/2006/relationships/hyperlink" Target="https://dash.plotly.com/basic-callbacks" TargetMode="External"/><Relationship Id="rId12" Type="http://schemas.openxmlformats.org/officeDocument/2006/relationships/hyperlink" Target="https://dash.plotly.com/datatable/interactiv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ongodb/mongo-python-driver" TargetMode="External"/><Relationship Id="rId15" Type="http://schemas.openxmlformats.org/officeDocument/2006/relationships/hyperlink" Target="https://www.dash-leaflet.com/docs/getting_started" TargetMode="External"/><Relationship Id="rId14" Type="http://schemas.openxmlformats.org/officeDocument/2006/relationships/hyperlink" Target="https://dash.plotly.com/basic-callbacks" TargetMode="External"/><Relationship Id="rId16" Type="http://schemas.openxmlformats.org/officeDocument/2006/relationships/hyperlink" Target="https://www.dash-leaflet.com/docs/getting_start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