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C9" w:rsidRPr="0064449E" w:rsidRDefault="00454EC9" w:rsidP="00454EC9">
      <w:pPr>
        <w:tabs>
          <w:tab w:val="left" w:pos="780"/>
          <w:tab w:val="left" w:pos="2000"/>
        </w:tabs>
        <w:ind w:right="-642"/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Titolo</w:t>
      </w:r>
      <w:r w:rsidRPr="0064449E">
        <w:rPr>
          <w:sz w:val="24"/>
          <w:szCs w:val="24"/>
        </w:rPr>
        <w:t xml:space="preserve">: Allocazione dinamica e pianificazione delle risorse nella gestione di una autostazione </w:t>
      </w:r>
    </w:p>
    <w:p w:rsidR="00A70BA4" w:rsidRPr="0064449E" w:rsidRDefault="00454EC9" w:rsidP="00454EC9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Dottorando</w:t>
      </w:r>
      <w:r w:rsidR="00A70BA4" w:rsidRPr="0064449E">
        <w:rPr>
          <w:sz w:val="24"/>
          <w:szCs w:val="24"/>
        </w:rPr>
        <w:t>: Gionata Massi</w:t>
      </w:r>
    </w:p>
    <w:p w:rsidR="00A70BA4" w:rsidRPr="0064449E" w:rsidRDefault="00454EC9" w:rsidP="00A70BA4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Tutor</w:t>
      </w:r>
      <w:r w:rsidR="00A70BA4" w:rsidRPr="0064449E">
        <w:rPr>
          <w:sz w:val="24"/>
          <w:szCs w:val="24"/>
        </w:rPr>
        <w:t>: Prof. Ferdinando Pezzella</w:t>
      </w:r>
    </w:p>
    <w:p w:rsidR="00A70BA4" w:rsidRPr="0064449E" w:rsidRDefault="00454EC9" w:rsidP="00454EC9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Coordinatore del Curriculum</w:t>
      </w:r>
      <w:r w:rsidRPr="0064449E">
        <w:rPr>
          <w:sz w:val="24"/>
          <w:szCs w:val="24"/>
        </w:rPr>
        <w:t>: Prof. Sauro Longhi</w:t>
      </w:r>
    </w:p>
    <w:p w:rsidR="00A70BA4" w:rsidRPr="0064449E" w:rsidRDefault="0064449E" w:rsidP="003038CB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Riassunto</w:t>
      </w:r>
      <w:r w:rsidR="00A70BA4" w:rsidRPr="0064449E">
        <w:rPr>
          <w:sz w:val="24"/>
          <w:szCs w:val="24"/>
        </w:rPr>
        <w:t>:</w:t>
      </w:r>
    </w:p>
    <w:p w:rsidR="00B27778" w:rsidRDefault="00B27778" w:rsidP="003038CB">
      <w:pPr>
        <w:rPr>
          <w:sz w:val="24"/>
          <w:szCs w:val="24"/>
        </w:rPr>
      </w:pPr>
      <w:r w:rsidRPr="00B27778">
        <w:rPr>
          <w:sz w:val="24"/>
          <w:szCs w:val="24"/>
        </w:rPr>
        <w:t>Uno dei maggiori problem</w:t>
      </w:r>
      <w:r>
        <w:rPr>
          <w:sz w:val="24"/>
          <w:szCs w:val="24"/>
        </w:rPr>
        <w:t>i</w:t>
      </w:r>
      <w:r w:rsidRPr="00B27778">
        <w:rPr>
          <w:sz w:val="24"/>
          <w:szCs w:val="24"/>
        </w:rPr>
        <w:t xml:space="preserve"> che si </w:t>
      </w:r>
      <w:r w:rsidR="002A7E00">
        <w:rPr>
          <w:sz w:val="24"/>
          <w:szCs w:val="24"/>
        </w:rPr>
        <w:t>presenta nel</w:t>
      </w:r>
      <w:r w:rsidRPr="00B27778">
        <w:rPr>
          <w:sz w:val="24"/>
          <w:szCs w:val="24"/>
        </w:rPr>
        <w:t xml:space="preserve">la gestione </w:t>
      </w:r>
      <w:r>
        <w:rPr>
          <w:sz w:val="24"/>
          <w:szCs w:val="24"/>
        </w:rPr>
        <w:t>operativa di un</w:t>
      </w:r>
      <w:r w:rsidR="002A7E00">
        <w:rPr>
          <w:sz w:val="24"/>
          <w:szCs w:val="24"/>
        </w:rPr>
        <w:t>’</w:t>
      </w:r>
      <w:r>
        <w:rPr>
          <w:sz w:val="24"/>
          <w:szCs w:val="24"/>
        </w:rPr>
        <w:t xml:space="preserve">autostazione è l’assegnamento dei bus </w:t>
      </w:r>
      <w:r w:rsidR="002A7E00">
        <w:rPr>
          <w:sz w:val="24"/>
          <w:szCs w:val="24"/>
        </w:rPr>
        <w:t>alle piattaforme</w:t>
      </w:r>
      <w:r>
        <w:rPr>
          <w:sz w:val="24"/>
          <w:szCs w:val="24"/>
        </w:rPr>
        <w:t xml:space="preserve"> disponibili. Tale problema è noto in letteratura come Gate </w:t>
      </w:r>
      <w:r w:rsidRPr="00C63C14">
        <w:rPr>
          <w:sz w:val="24"/>
          <w:szCs w:val="24"/>
          <w:lang w:val="en-GB"/>
        </w:rPr>
        <w:t>Ass</w:t>
      </w:r>
      <w:r w:rsidR="00426193" w:rsidRPr="00C63C14">
        <w:rPr>
          <w:sz w:val="24"/>
          <w:szCs w:val="24"/>
          <w:lang w:val="en-GB"/>
        </w:rPr>
        <w:t xml:space="preserve">ignment Problem </w:t>
      </w:r>
      <w:r w:rsidR="00426193">
        <w:rPr>
          <w:sz w:val="24"/>
          <w:szCs w:val="24"/>
        </w:rPr>
        <w:t>e consiste</w:t>
      </w:r>
      <w:r w:rsidR="002A7E00" w:rsidRPr="002A7E00">
        <w:rPr>
          <w:sz w:val="24"/>
          <w:szCs w:val="24"/>
        </w:rPr>
        <w:t xml:space="preserve"> </w:t>
      </w:r>
      <w:r w:rsidR="002A7E00">
        <w:rPr>
          <w:sz w:val="24"/>
          <w:szCs w:val="24"/>
        </w:rPr>
        <w:t>nel determinare il miglior assegnamento ammissibile dei bus alle piattaforme basato su certi criteri di preferenza</w:t>
      </w:r>
      <w:r w:rsidR="00426193">
        <w:rPr>
          <w:sz w:val="24"/>
          <w:szCs w:val="24"/>
        </w:rPr>
        <w:t xml:space="preserve">, </w:t>
      </w:r>
      <w:r w:rsidR="002A7E00">
        <w:rPr>
          <w:sz w:val="24"/>
          <w:szCs w:val="24"/>
        </w:rPr>
        <w:t>no</w:t>
      </w:r>
      <w:r w:rsidR="00426193">
        <w:rPr>
          <w:sz w:val="24"/>
          <w:szCs w:val="24"/>
        </w:rPr>
        <w:t>t</w:t>
      </w:r>
      <w:r w:rsidR="002A7E00">
        <w:rPr>
          <w:sz w:val="24"/>
          <w:szCs w:val="24"/>
        </w:rPr>
        <w:t>a</w:t>
      </w:r>
      <w:r w:rsidR="00426193">
        <w:rPr>
          <w:sz w:val="24"/>
          <w:szCs w:val="24"/>
        </w:rPr>
        <w:t xml:space="preserve"> l</w:t>
      </w:r>
      <w:r w:rsidR="002A7E00">
        <w:rPr>
          <w:sz w:val="24"/>
          <w:szCs w:val="24"/>
        </w:rPr>
        <w:t>a</w:t>
      </w:r>
      <w:r w:rsidR="00426193">
        <w:rPr>
          <w:sz w:val="24"/>
          <w:szCs w:val="24"/>
        </w:rPr>
        <w:t xml:space="preserve"> </w:t>
      </w:r>
      <w:r w:rsidR="002A7E00">
        <w:rPr>
          <w:sz w:val="24"/>
          <w:szCs w:val="24"/>
        </w:rPr>
        <w:t>tabella oraria</w:t>
      </w:r>
      <w:r w:rsidR="00426193">
        <w:rPr>
          <w:sz w:val="24"/>
          <w:szCs w:val="24"/>
        </w:rPr>
        <w:t xml:space="preserve"> </w:t>
      </w:r>
      <w:r w:rsidR="002A7E00">
        <w:rPr>
          <w:sz w:val="24"/>
          <w:szCs w:val="24"/>
        </w:rPr>
        <w:t xml:space="preserve">giornaliera </w:t>
      </w:r>
      <w:r w:rsidR="00426193">
        <w:rPr>
          <w:sz w:val="24"/>
          <w:szCs w:val="24"/>
        </w:rPr>
        <w:t xml:space="preserve">dei bus. </w:t>
      </w:r>
      <w:r w:rsidR="002A7E00">
        <w:rPr>
          <w:sz w:val="24"/>
          <w:szCs w:val="24"/>
        </w:rPr>
        <w:t>Affin</w:t>
      </w:r>
      <w:r w:rsidR="00426193">
        <w:rPr>
          <w:sz w:val="24"/>
          <w:szCs w:val="24"/>
        </w:rPr>
        <w:t>ché una soluzione sia ammissibile devono essere soddisfatti almeno due vincoli: ogni bus deve essere assegnato a una e una sola piattaforma e due bus i cui intervalli temporali di occupazione della piattaforma si sovrappongono non possono essere assegnati alla stessa piattaforma.</w:t>
      </w:r>
    </w:p>
    <w:p w:rsidR="003038CB" w:rsidRPr="00426193" w:rsidRDefault="00426193" w:rsidP="003038CB">
      <w:pPr>
        <w:rPr>
          <w:sz w:val="24"/>
          <w:szCs w:val="24"/>
        </w:rPr>
      </w:pPr>
      <w:r w:rsidRPr="00426193">
        <w:rPr>
          <w:sz w:val="24"/>
          <w:szCs w:val="24"/>
        </w:rPr>
        <w:t xml:space="preserve">Problemi simili all’assegnamento </w:t>
      </w:r>
      <w:r w:rsidR="002A7E00">
        <w:rPr>
          <w:sz w:val="24"/>
          <w:szCs w:val="24"/>
        </w:rPr>
        <w:t>delle piattaforme</w:t>
      </w:r>
      <w:r w:rsidRPr="00426193">
        <w:rPr>
          <w:sz w:val="24"/>
          <w:szCs w:val="24"/>
        </w:rPr>
        <w:t xml:space="preserve"> nelle autostazioni </w:t>
      </w:r>
      <w:r w:rsidR="002A7E00">
        <w:rPr>
          <w:sz w:val="24"/>
          <w:szCs w:val="24"/>
        </w:rPr>
        <w:t>nascono</w:t>
      </w:r>
      <w:r w:rsidRPr="00426193">
        <w:rPr>
          <w:sz w:val="24"/>
          <w:szCs w:val="24"/>
        </w:rPr>
        <w:t xml:space="preserve"> nella gestione di aeroporti, stazioni </w:t>
      </w:r>
      <w:r w:rsidR="002A7E00" w:rsidRPr="00426193">
        <w:rPr>
          <w:sz w:val="24"/>
          <w:szCs w:val="24"/>
        </w:rPr>
        <w:t>ferroviarie</w:t>
      </w:r>
      <w:r w:rsidRPr="00426193">
        <w:rPr>
          <w:sz w:val="24"/>
          <w:szCs w:val="24"/>
        </w:rPr>
        <w:t xml:space="preserve">, porti, interporti e </w:t>
      </w:r>
      <w:r>
        <w:rPr>
          <w:sz w:val="24"/>
          <w:szCs w:val="24"/>
        </w:rPr>
        <w:t>così via</w:t>
      </w:r>
      <w:r w:rsidRPr="00426193">
        <w:rPr>
          <w:sz w:val="24"/>
          <w:szCs w:val="24"/>
        </w:rPr>
        <w:t>.</w:t>
      </w:r>
      <w:r>
        <w:rPr>
          <w:sz w:val="24"/>
          <w:szCs w:val="24"/>
        </w:rPr>
        <w:t xml:space="preserve"> Ci sono anche forti somiglianze con il problema dell’assegnamento dei registri nei </w:t>
      </w:r>
      <w:r w:rsidR="002A7E00">
        <w:rPr>
          <w:sz w:val="24"/>
          <w:szCs w:val="24"/>
        </w:rPr>
        <w:t>processori di segnale digitale (</w:t>
      </w:r>
      <w:r>
        <w:rPr>
          <w:sz w:val="24"/>
          <w:szCs w:val="24"/>
        </w:rPr>
        <w:t>DSP</w:t>
      </w:r>
      <w:r w:rsidR="002A7E00">
        <w:rPr>
          <w:sz w:val="24"/>
          <w:szCs w:val="24"/>
        </w:rPr>
        <w:t>)</w:t>
      </w:r>
      <w:r>
        <w:rPr>
          <w:sz w:val="24"/>
          <w:szCs w:val="24"/>
        </w:rPr>
        <w:t xml:space="preserve">. Nel caso dell’autostazione il </w:t>
      </w:r>
      <w:r w:rsidR="002A7E00">
        <w:rPr>
          <w:sz w:val="24"/>
          <w:szCs w:val="24"/>
        </w:rPr>
        <w:t>gestore</w:t>
      </w:r>
      <w:r>
        <w:rPr>
          <w:sz w:val="24"/>
          <w:szCs w:val="24"/>
        </w:rPr>
        <w:t xml:space="preserve"> può richiedere che</w:t>
      </w:r>
      <w:r w:rsidR="002A7E00">
        <w:rPr>
          <w:sz w:val="24"/>
          <w:szCs w:val="24"/>
        </w:rPr>
        <w:t xml:space="preserve"> g</w:t>
      </w:r>
      <w:r>
        <w:rPr>
          <w:sz w:val="24"/>
          <w:szCs w:val="24"/>
        </w:rPr>
        <w:t>l</w:t>
      </w:r>
      <w:r w:rsidR="002A7E00">
        <w:rPr>
          <w:sz w:val="24"/>
          <w:szCs w:val="24"/>
        </w:rPr>
        <w:t>i assegnamenti bus-piattaforme siano tali da</w:t>
      </w:r>
      <w:r>
        <w:rPr>
          <w:sz w:val="24"/>
          <w:szCs w:val="24"/>
        </w:rPr>
        <w:t xml:space="preserve"> occup</w:t>
      </w:r>
      <w:r w:rsidR="002A7E00">
        <w:rPr>
          <w:sz w:val="24"/>
          <w:szCs w:val="24"/>
        </w:rPr>
        <w:t>are</w:t>
      </w:r>
      <w:r>
        <w:rPr>
          <w:sz w:val="24"/>
          <w:szCs w:val="24"/>
        </w:rPr>
        <w:t xml:space="preserve"> il minor numero di piattaforme </w:t>
      </w:r>
      <w:r w:rsidR="002A7E00">
        <w:rPr>
          <w:sz w:val="24"/>
          <w:szCs w:val="24"/>
        </w:rPr>
        <w:t>nel</w:t>
      </w:r>
      <w:r>
        <w:rPr>
          <w:sz w:val="24"/>
          <w:szCs w:val="24"/>
        </w:rPr>
        <w:t xml:space="preserve">l’orizzonte di pianificazione. Per questo problema </w:t>
      </w:r>
      <w:r w:rsidR="002A7E00">
        <w:rPr>
          <w:sz w:val="24"/>
          <w:szCs w:val="24"/>
        </w:rPr>
        <w:t xml:space="preserve">si </w:t>
      </w:r>
      <w:r>
        <w:rPr>
          <w:sz w:val="24"/>
          <w:szCs w:val="24"/>
        </w:rPr>
        <w:t>propon</w:t>
      </w:r>
      <w:r w:rsidR="002A7E00">
        <w:rPr>
          <w:sz w:val="24"/>
          <w:szCs w:val="24"/>
        </w:rPr>
        <w:t>e</w:t>
      </w:r>
      <w:r>
        <w:rPr>
          <w:sz w:val="24"/>
          <w:szCs w:val="24"/>
        </w:rPr>
        <w:t xml:space="preserve"> una formulazione innovativa </w:t>
      </w:r>
      <w:r w:rsidR="002A7E00">
        <w:rPr>
          <w:sz w:val="24"/>
          <w:szCs w:val="24"/>
        </w:rPr>
        <w:t>come</w:t>
      </w:r>
      <w:r>
        <w:rPr>
          <w:sz w:val="24"/>
          <w:szCs w:val="24"/>
        </w:rPr>
        <w:t xml:space="preserve"> problema di </w:t>
      </w:r>
      <w:r w:rsidR="00C63C14">
        <w:rPr>
          <w:sz w:val="24"/>
          <w:szCs w:val="24"/>
        </w:rPr>
        <w:t>list</w:t>
      </w:r>
      <w:r>
        <w:rPr>
          <w:sz w:val="24"/>
          <w:szCs w:val="24"/>
        </w:rPr>
        <w:t>-</w:t>
      </w:r>
      <w:r w:rsidRPr="00C63C14">
        <w:rPr>
          <w:sz w:val="24"/>
          <w:szCs w:val="24"/>
          <w:lang w:val="en-GB"/>
        </w:rPr>
        <w:t>colo</w:t>
      </w:r>
      <w:r w:rsidR="00C63C14" w:rsidRPr="00C63C14">
        <w:rPr>
          <w:sz w:val="24"/>
          <w:szCs w:val="24"/>
          <w:lang w:val="en-GB"/>
        </w:rPr>
        <w:t>u</w:t>
      </w:r>
      <w:r w:rsidRPr="00C63C14">
        <w:rPr>
          <w:sz w:val="24"/>
          <w:szCs w:val="24"/>
          <w:lang w:val="en-GB"/>
        </w:rPr>
        <w:t xml:space="preserve">ring </w:t>
      </w:r>
      <w:r>
        <w:rPr>
          <w:sz w:val="24"/>
          <w:szCs w:val="24"/>
        </w:rPr>
        <w:t xml:space="preserve">di un </w:t>
      </w:r>
      <w:r w:rsidR="002A7E00">
        <w:rPr>
          <w:sz w:val="24"/>
          <w:szCs w:val="24"/>
        </w:rPr>
        <w:t>grafo d’</w:t>
      </w:r>
      <w:r>
        <w:rPr>
          <w:sz w:val="24"/>
          <w:szCs w:val="24"/>
        </w:rPr>
        <w:t>interval</w:t>
      </w:r>
      <w:r w:rsidR="002A7E00">
        <w:rPr>
          <w:sz w:val="24"/>
          <w:szCs w:val="24"/>
        </w:rPr>
        <w:t>lo</w:t>
      </w:r>
      <w:r>
        <w:rPr>
          <w:sz w:val="24"/>
          <w:szCs w:val="24"/>
        </w:rPr>
        <w:t xml:space="preserve"> e un modello di programmazione lineare intera per </w:t>
      </w:r>
      <w:r w:rsidR="002A7E00">
        <w:rPr>
          <w:sz w:val="24"/>
          <w:szCs w:val="24"/>
        </w:rPr>
        <w:t xml:space="preserve">la sua </w:t>
      </w:r>
      <w:r>
        <w:rPr>
          <w:sz w:val="24"/>
          <w:szCs w:val="24"/>
        </w:rPr>
        <w:t>risol</w:t>
      </w:r>
      <w:r w:rsidR="002A7E00">
        <w:rPr>
          <w:sz w:val="24"/>
          <w:szCs w:val="24"/>
        </w:rPr>
        <w:t>uzion</w:t>
      </w:r>
      <w:r>
        <w:rPr>
          <w:sz w:val="24"/>
          <w:szCs w:val="24"/>
        </w:rPr>
        <w:t>e.</w:t>
      </w:r>
    </w:p>
    <w:p w:rsidR="003038CB" w:rsidRPr="00426193" w:rsidRDefault="006717F5" w:rsidP="003038CB">
      <w:pPr>
        <w:rPr>
          <w:sz w:val="24"/>
          <w:szCs w:val="24"/>
        </w:rPr>
      </w:pPr>
      <w:r>
        <w:rPr>
          <w:sz w:val="24"/>
          <w:szCs w:val="24"/>
        </w:rPr>
        <w:t>Situazioni di mancato rispetto della tabella oraria</w:t>
      </w:r>
      <w:r w:rsidR="002A7E00">
        <w:rPr>
          <w:sz w:val="24"/>
          <w:szCs w:val="24"/>
        </w:rPr>
        <w:t>, quali</w:t>
      </w:r>
      <w:r w:rsidR="00426193" w:rsidRPr="00426193">
        <w:rPr>
          <w:sz w:val="24"/>
          <w:szCs w:val="24"/>
        </w:rPr>
        <w:t xml:space="preserve"> arriv</w:t>
      </w:r>
      <w:r w:rsidR="00BC54ED">
        <w:rPr>
          <w:sz w:val="24"/>
          <w:szCs w:val="24"/>
        </w:rPr>
        <w:t>i</w:t>
      </w:r>
      <w:r w:rsidR="00426193" w:rsidRPr="00426193">
        <w:rPr>
          <w:sz w:val="24"/>
          <w:szCs w:val="24"/>
        </w:rPr>
        <w:t xml:space="preserve"> in anticipo </w:t>
      </w:r>
      <w:r w:rsidR="002A7E00">
        <w:rPr>
          <w:sz w:val="24"/>
          <w:szCs w:val="24"/>
        </w:rPr>
        <w:t>o ritardo e</w:t>
      </w:r>
      <w:r w:rsidR="00426193" w:rsidRPr="00426193">
        <w:rPr>
          <w:sz w:val="24"/>
          <w:szCs w:val="24"/>
        </w:rPr>
        <w:t xml:space="preserve"> partenze in </w:t>
      </w:r>
      <w:r w:rsidR="00426193">
        <w:rPr>
          <w:sz w:val="24"/>
          <w:szCs w:val="24"/>
        </w:rPr>
        <w:t>ritardo</w:t>
      </w:r>
      <w:r w:rsidR="002A7E00">
        <w:rPr>
          <w:sz w:val="24"/>
          <w:szCs w:val="24"/>
        </w:rPr>
        <w:t>,</w:t>
      </w:r>
      <w:r w:rsidR="00426193">
        <w:rPr>
          <w:sz w:val="24"/>
          <w:szCs w:val="24"/>
        </w:rPr>
        <w:t xml:space="preserve"> sono </w:t>
      </w:r>
      <w:r>
        <w:rPr>
          <w:sz w:val="24"/>
          <w:szCs w:val="24"/>
        </w:rPr>
        <w:t>piuttosto frequenti</w:t>
      </w:r>
      <w:r w:rsidR="00BC54ED">
        <w:rPr>
          <w:sz w:val="24"/>
          <w:szCs w:val="24"/>
        </w:rPr>
        <w:t xml:space="preserve"> nella gestione quotidiana di un’autostazione e spesso </w:t>
      </w:r>
      <w:r>
        <w:rPr>
          <w:sz w:val="24"/>
          <w:szCs w:val="24"/>
        </w:rPr>
        <w:t>fanno sì che non sia</w:t>
      </w:r>
      <w:r w:rsidR="00BC54ED">
        <w:rPr>
          <w:sz w:val="24"/>
          <w:szCs w:val="24"/>
        </w:rPr>
        <w:t xml:space="preserve"> possibile assegnare </w:t>
      </w:r>
      <w:r>
        <w:rPr>
          <w:sz w:val="24"/>
          <w:szCs w:val="24"/>
        </w:rPr>
        <w:t>i</w:t>
      </w:r>
      <w:r w:rsidR="00BC54ED">
        <w:rPr>
          <w:sz w:val="24"/>
          <w:szCs w:val="24"/>
        </w:rPr>
        <w:t xml:space="preserve"> bus</w:t>
      </w:r>
      <w:r>
        <w:rPr>
          <w:sz w:val="24"/>
          <w:szCs w:val="24"/>
        </w:rPr>
        <w:t xml:space="preserve"> coinvolti</w:t>
      </w:r>
      <w:r w:rsidR="00BC54ED">
        <w:rPr>
          <w:sz w:val="24"/>
          <w:szCs w:val="24"/>
        </w:rPr>
        <w:t xml:space="preserve"> alla piattaforma </w:t>
      </w:r>
      <w:r>
        <w:rPr>
          <w:sz w:val="24"/>
          <w:szCs w:val="24"/>
        </w:rPr>
        <w:t>prevista</w:t>
      </w:r>
      <w:r w:rsidR="00BC54ED">
        <w:rPr>
          <w:sz w:val="24"/>
          <w:szCs w:val="24"/>
        </w:rPr>
        <w:t xml:space="preserve">. Per questo motivo </w:t>
      </w:r>
      <w:r>
        <w:rPr>
          <w:sz w:val="24"/>
          <w:szCs w:val="24"/>
        </w:rPr>
        <w:t>si è</w:t>
      </w:r>
      <w:r w:rsidR="00BC54ED">
        <w:rPr>
          <w:sz w:val="24"/>
          <w:szCs w:val="24"/>
        </w:rPr>
        <w:t xml:space="preserve"> considerato un modello di programmazione matematica per aumentare la robustezza delle soluzioni minimizzando la probabilità che i bus assegnati all</w:t>
      </w:r>
      <w:r>
        <w:rPr>
          <w:sz w:val="24"/>
          <w:szCs w:val="24"/>
        </w:rPr>
        <w:t>a</w:t>
      </w:r>
      <w:r w:rsidR="00BC54ED">
        <w:rPr>
          <w:sz w:val="24"/>
          <w:szCs w:val="24"/>
        </w:rPr>
        <w:t xml:space="preserve"> stess</w:t>
      </w:r>
      <w:r>
        <w:rPr>
          <w:sz w:val="24"/>
          <w:szCs w:val="24"/>
        </w:rPr>
        <w:t>a</w:t>
      </w:r>
      <w:r w:rsidR="00BC54ED">
        <w:rPr>
          <w:sz w:val="24"/>
          <w:szCs w:val="24"/>
        </w:rPr>
        <w:t xml:space="preserve"> </w:t>
      </w:r>
      <w:r>
        <w:rPr>
          <w:sz w:val="24"/>
          <w:szCs w:val="24"/>
        </w:rPr>
        <w:t>piattaforma</w:t>
      </w:r>
      <w:r w:rsidR="00BC54ED">
        <w:rPr>
          <w:sz w:val="24"/>
          <w:szCs w:val="24"/>
        </w:rPr>
        <w:t xml:space="preserve"> siano “in conflitto”</w:t>
      </w:r>
      <w:r>
        <w:rPr>
          <w:sz w:val="24"/>
          <w:szCs w:val="24"/>
        </w:rPr>
        <w:t>.</w:t>
      </w:r>
    </w:p>
    <w:p w:rsidR="003038CB" w:rsidRDefault="00BC54ED" w:rsidP="003038CB">
      <w:pPr>
        <w:rPr>
          <w:sz w:val="24"/>
          <w:szCs w:val="24"/>
        </w:rPr>
      </w:pPr>
      <w:r w:rsidRPr="00BC54ED">
        <w:rPr>
          <w:sz w:val="24"/>
          <w:szCs w:val="24"/>
        </w:rPr>
        <w:t>Per finire, allo scop</w:t>
      </w:r>
      <w:r>
        <w:rPr>
          <w:sz w:val="24"/>
          <w:szCs w:val="24"/>
        </w:rPr>
        <w:t>o di generare una buona soluzio</w:t>
      </w:r>
      <w:r w:rsidRPr="00BC54ED">
        <w:rPr>
          <w:sz w:val="24"/>
          <w:szCs w:val="24"/>
        </w:rPr>
        <w:t>n</w:t>
      </w:r>
      <w:r>
        <w:rPr>
          <w:sz w:val="24"/>
          <w:szCs w:val="24"/>
        </w:rPr>
        <w:t>e</w:t>
      </w:r>
      <w:r w:rsidRPr="00BC54ED">
        <w:rPr>
          <w:sz w:val="24"/>
          <w:szCs w:val="24"/>
        </w:rPr>
        <w:t xml:space="preserve"> in un tempo di calcolo ragionevole, </w:t>
      </w:r>
      <w:r w:rsidR="006717F5">
        <w:rPr>
          <w:sz w:val="24"/>
          <w:szCs w:val="24"/>
        </w:rPr>
        <w:t xml:space="preserve">si </w:t>
      </w:r>
      <w:r w:rsidRPr="00BC54ED">
        <w:rPr>
          <w:sz w:val="24"/>
          <w:szCs w:val="24"/>
        </w:rPr>
        <w:t>propon</w:t>
      </w:r>
      <w:r w:rsidR="006717F5">
        <w:rPr>
          <w:sz w:val="24"/>
          <w:szCs w:val="24"/>
        </w:rPr>
        <w:t>e</w:t>
      </w:r>
      <w:r w:rsidRPr="00BC54ED">
        <w:rPr>
          <w:sz w:val="24"/>
          <w:szCs w:val="24"/>
        </w:rPr>
        <w:t xml:space="preserve"> anche un algoritmo euristico basato sull’idea di risolvere il problema</w:t>
      </w:r>
      <w:r w:rsidR="006717F5">
        <w:rPr>
          <w:sz w:val="24"/>
          <w:szCs w:val="24"/>
        </w:rPr>
        <w:t xml:space="preserve"> mediante una</w:t>
      </w:r>
      <w:r w:rsidRPr="00BC54ED">
        <w:rPr>
          <w:sz w:val="24"/>
          <w:szCs w:val="24"/>
        </w:rPr>
        <w:t xml:space="preserve"> suddivi</w:t>
      </w:r>
      <w:r w:rsidR="006717F5">
        <w:rPr>
          <w:sz w:val="24"/>
          <w:szCs w:val="24"/>
        </w:rPr>
        <w:t>sione</w:t>
      </w:r>
      <w:r w:rsidRPr="00BC54ED">
        <w:rPr>
          <w:sz w:val="24"/>
          <w:szCs w:val="24"/>
        </w:rPr>
        <w:t xml:space="preserve"> in so</w:t>
      </w:r>
      <w:r>
        <w:rPr>
          <w:sz w:val="24"/>
          <w:szCs w:val="24"/>
        </w:rPr>
        <w:t>t</w:t>
      </w:r>
      <w:r w:rsidRPr="00BC54ED">
        <w:rPr>
          <w:sz w:val="24"/>
          <w:szCs w:val="24"/>
        </w:rPr>
        <w:t xml:space="preserve">toproblemi più </w:t>
      </w:r>
      <w:r w:rsidR="006717F5">
        <w:rPr>
          <w:sz w:val="24"/>
          <w:szCs w:val="24"/>
        </w:rPr>
        <w:t>piccoli</w:t>
      </w:r>
      <w:r w:rsidRPr="00BC54ED">
        <w:rPr>
          <w:sz w:val="24"/>
          <w:szCs w:val="24"/>
        </w:rPr>
        <w:t xml:space="preserve"> utilizzando un </w:t>
      </w:r>
      <w:r w:rsidR="006717F5" w:rsidRPr="00BC54ED">
        <w:rPr>
          <w:sz w:val="24"/>
          <w:szCs w:val="24"/>
        </w:rPr>
        <w:t>control</w:t>
      </w:r>
      <w:r w:rsidR="006717F5">
        <w:rPr>
          <w:sz w:val="24"/>
          <w:szCs w:val="24"/>
        </w:rPr>
        <w:t>lo a</w:t>
      </w:r>
      <w:r w:rsidR="006717F5" w:rsidRPr="00BC54ED">
        <w:rPr>
          <w:sz w:val="24"/>
          <w:szCs w:val="24"/>
        </w:rPr>
        <w:t xml:space="preserve"> ori</w:t>
      </w:r>
      <w:r w:rsidR="006717F5">
        <w:rPr>
          <w:sz w:val="24"/>
          <w:szCs w:val="24"/>
        </w:rPr>
        <w:t>z</w:t>
      </w:r>
      <w:r w:rsidR="006717F5" w:rsidRPr="00BC54ED">
        <w:rPr>
          <w:sz w:val="24"/>
          <w:szCs w:val="24"/>
        </w:rPr>
        <w:t>zon</w:t>
      </w:r>
      <w:r w:rsidR="006717F5">
        <w:rPr>
          <w:sz w:val="24"/>
          <w:szCs w:val="24"/>
        </w:rPr>
        <w:t>te</w:t>
      </w:r>
      <w:r w:rsidR="006717F5" w:rsidRPr="00BC54ED">
        <w:rPr>
          <w:sz w:val="24"/>
          <w:szCs w:val="24"/>
        </w:rPr>
        <w:t xml:space="preserve"> </w:t>
      </w:r>
      <w:r w:rsidRPr="00BC54ED">
        <w:rPr>
          <w:sz w:val="24"/>
          <w:szCs w:val="24"/>
        </w:rPr>
        <w:t>rece</w:t>
      </w:r>
      <w:r w:rsidR="006717F5">
        <w:rPr>
          <w:sz w:val="24"/>
          <w:szCs w:val="24"/>
        </w:rPr>
        <w:t>ssivo</w:t>
      </w:r>
      <w:r>
        <w:rPr>
          <w:sz w:val="24"/>
          <w:szCs w:val="24"/>
        </w:rPr>
        <w:t xml:space="preserve">, e </w:t>
      </w:r>
      <w:r w:rsidR="006717F5">
        <w:rPr>
          <w:sz w:val="24"/>
          <w:szCs w:val="24"/>
        </w:rPr>
        <w:t>una successiva</w:t>
      </w:r>
      <w:r>
        <w:rPr>
          <w:sz w:val="24"/>
          <w:szCs w:val="24"/>
        </w:rPr>
        <w:t xml:space="preserve"> ricostru</w:t>
      </w:r>
      <w:r w:rsidR="006717F5">
        <w:rPr>
          <w:sz w:val="24"/>
          <w:szCs w:val="24"/>
        </w:rPr>
        <w:t>zion</w:t>
      </w:r>
      <w:r>
        <w:rPr>
          <w:sz w:val="24"/>
          <w:szCs w:val="24"/>
        </w:rPr>
        <w:t xml:space="preserve">e </w:t>
      </w:r>
      <w:r w:rsidR="006717F5">
        <w:rPr>
          <w:sz w:val="24"/>
          <w:szCs w:val="24"/>
        </w:rPr>
        <w:t>dell</w:t>
      </w:r>
      <w:r>
        <w:rPr>
          <w:sz w:val="24"/>
          <w:szCs w:val="24"/>
        </w:rPr>
        <w:t>a soluzione completa.</w:t>
      </w:r>
    </w:p>
    <w:p w:rsidR="00BC54ED" w:rsidRPr="00BC54ED" w:rsidRDefault="00BC54ED" w:rsidP="003038CB">
      <w:pPr>
        <w:rPr>
          <w:sz w:val="24"/>
          <w:szCs w:val="24"/>
        </w:rPr>
      </w:pPr>
      <w:r>
        <w:rPr>
          <w:sz w:val="24"/>
          <w:szCs w:val="24"/>
        </w:rPr>
        <w:t xml:space="preserve">Sono stati svolti esperimenti computazionali su una autostazione </w:t>
      </w:r>
      <w:r w:rsidR="006717F5">
        <w:rPr>
          <w:sz w:val="24"/>
          <w:szCs w:val="24"/>
        </w:rPr>
        <w:t>esistente</w:t>
      </w:r>
      <w:r>
        <w:rPr>
          <w:sz w:val="24"/>
          <w:szCs w:val="24"/>
        </w:rPr>
        <w:t xml:space="preserve"> con 24 piattaforme e più di duecento corse che hanno dimostrato l’efficacia dell’approccio.</w:t>
      </w:r>
    </w:p>
    <w:p w:rsidR="00A70BA4" w:rsidRPr="00A70BA4" w:rsidRDefault="0064449E" w:rsidP="00A70BA4">
      <w:pPr>
        <w:rPr>
          <w:sz w:val="24"/>
          <w:szCs w:val="24"/>
          <w:lang w:val="en-US"/>
        </w:rPr>
      </w:pPr>
      <w:r w:rsidRPr="00B27778">
        <w:rPr>
          <w:sz w:val="24"/>
          <w:szCs w:val="24"/>
          <w:u w:val="single"/>
          <w:lang w:val="en-US"/>
        </w:rPr>
        <w:t xml:space="preserve">Parole </w:t>
      </w:r>
      <w:bookmarkStart w:id="0" w:name="_GoBack"/>
      <w:proofErr w:type="spellStart"/>
      <w:r w:rsidRPr="00B27778">
        <w:rPr>
          <w:sz w:val="24"/>
          <w:szCs w:val="24"/>
          <w:u w:val="single"/>
          <w:lang w:val="en-US"/>
        </w:rPr>
        <w:t>chiave</w:t>
      </w:r>
      <w:bookmarkEnd w:id="0"/>
      <w:proofErr w:type="spellEnd"/>
      <w:r w:rsidR="00A70BA4" w:rsidRPr="00A70BA4">
        <w:rPr>
          <w:sz w:val="24"/>
          <w:szCs w:val="24"/>
          <w:lang w:val="en-US"/>
        </w:rPr>
        <w:t>:</w:t>
      </w:r>
    </w:p>
    <w:p w:rsidR="00A70BA4" w:rsidRPr="00A70BA4" w:rsidRDefault="00A70BA4" w:rsidP="00A70BA4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 xml:space="preserve">Bus station management, Gate assignment, </w:t>
      </w:r>
      <w:r w:rsidR="00C63C14">
        <w:rPr>
          <w:sz w:val="24"/>
          <w:szCs w:val="24"/>
          <w:lang w:val="en-US"/>
        </w:rPr>
        <w:t>List</w:t>
      </w:r>
      <w:r w:rsidRPr="00A70BA4">
        <w:rPr>
          <w:sz w:val="24"/>
          <w:szCs w:val="24"/>
          <w:lang w:val="en-US"/>
        </w:rPr>
        <w:t xml:space="preserve"> coloring, Interval graphs, Heuristic methods</w:t>
      </w:r>
    </w:p>
    <w:sectPr w:rsidR="00A70BA4" w:rsidRPr="00A70BA4" w:rsidSect="001229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038CB"/>
    <w:rsid w:val="000A1AB2"/>
    <w:rsid w:val="00122966"/>
    <w:rsid w:val="002A7E00"/>
    <w:rsid w:val="003038CB"/>
    <w:rsid w:val="00426193"/>
    <w:rsid w:val="00454EC9"/>
    <w:rsid w:val="00501D28"/>
    <w:rsid w:val="0064449E"/>
    <w:rsid w:val="006717F5"/>
    <w:rsid w:val="009C41EE"/>
    <w:rsid w:val="00A70BA4"/>
    <w:rsid w:val="00B27778"/>
    <w:rsid w:val="00BC54ED"/>
    <w:rsid w:val="00C6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29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Gionata Massi</dc:creator>
  <cp:lastModifiedBy>Gionata Massi</cp:lastModifiedBy>
  <cp:revision>7</cp:revision>
  <dcterms:created xsi:type="dcterms:W3CDTF">2012-01-27T00:38:00Z</dcterms:created>
  <dcterms:modified xsi:type="dcterms:W3CDTF">2012-01-30T04:38:00Z</dcterms:modified>
</cp:coreProperties>
</file>