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6AC4B" w14:textId="795D891C" w:rsidR="00437C4A" w:rsidRDefault="002908D4" w:rsidP="00C52C5A">
      <w:pPr>
        <w:pStyle w:val="Titel"/>
      </w:pPr>
      <w:r>
        <w:t>ERM</w:t>
      </w:r>
    </w:p>
    <w:p w14:paraId="088FF293" w14:textId="2DE2A926" w:rsidR="00C52C5A" w:rsidRDefault="00C52C5A" w:rsidP="00C52C5A">
      <w:pPr>
        <w:pStyle w:val="berschrift1"/>
      </w:pPr>
      <w:r>
        <w:t>ERM – Fragenkatalog LAP</w:t>
      </w:r>
    </w:p>
    <w:p w14:paraId="1461F940" w14:textId="3D3A81BD" w:rsidR="002908D4" w:rsidRDefault="002908D4">
      <w:r>
        <w:t>Erstellen Sie zu folgender Aufgabenstellung ein ERM in der 3. NF + Codd-NF (keine redundanten Daten bei alphanumerischen Zeichenketten):</w:t>
      </w:r>
    </w:p>
    <w:p w14:paraId="1A69BC2D" w14:textId="77777777" w:rsidR="000E0746" w:rsidRDefault="002908D4">
      <w:r>
        <w:t xml:space="preserve">Für die Lehrabschlussprüfung wird ein elektronischer Fragenkatalog erstellt. </w:t>
      </w:r>
    </w:p>
    <w:p w14:paraId="108499D1" w14:textId="18CD217D" w:rsidR="002908D4" w:rsidRDefault="002908D4">
      <w:r>
        <w:t xml:space="preserve">Dieser beinhaltet </w:t>
      </w:r>
      <w:r w:rsidR="000E0746">
        <w:t xml:space="preserve">u.a. </w:t>
      </w:r>
      <w:r>
        <w:t xml:space="preserve">Fachfragen aus den </w:t>
      </w:r>
      <w:r w:rsidR="003C286F">
        <w:t>Fachgebieten</w:t>
      </w:r>
      <w:r>
        <w:t xml:space="preserve"> Informatik, Netzwerktechnik und Teilen der Mathematik.</w:t>
      </w:r>
    </w:p>
    <w:p w14:paraId="2B595E1E" w14:textId="70835CE3" w:rsidR="000E0746" w:rsidRDefault="002908D4">
      <w:r>
        <w:t xml:space="preserve">Erfasst </w:t>
      </w:r>
      <w:r w:rsidR="000E0746">
        <w:t>wird:</w:t>
      </w:r>
      <w:r>
        <w:t xml:space="preserve"> </w:t>
      </w:r>
    </w:p>
    <w:p w14:paraId="1B37A243" w14:textId="71B110BA" w:rsidR="00C93F0B" w:rsidRDefault="00C93F0B" w:rsidP="000E0746">
      <w:pPr>
        <w:pStyle w:val="Listenabsatz"/>
        <w:numPr>
          <w:ilvl w:val="0"/>
          <w:numId w:val="1"/>
        </w:numPr>
      </w:pPr>
      <w:r>
        <w:t>Fragen</w:t>
      </w:r>
    </w:p>
    <w:p w14:paraId="5853C552" w14:textId="487DBFE5" w:rsidR="000E0746" w:rsidRDefault="000E0746" w:rsidP="000E0746">
      <w:pPr>
        <w:pStyle w:val="Listenabsatz"/>
        <w:numPr>
          <w:ilvl w:val="0"/>
          <w:numId w:val="1"/>
        </w:numPr>
      </w:pPr>
      <w:r>
        <w:t xml:space="preserve">Zu </w:t>
      </w:r>
      <w:r w:rsidR="002908D4">
        <w:t xml:space="preserve">Fragen und </w:t>
      </w:r>
      <w:r>
        <w:t>sind</w:t>
      </w:r>
      <w:r w:rsidR="002908D4">
        <w:t xml:space="preserve"> mehrere Antworten</w:t>
      </w:r>
      <w:r>
        <w:t xml:space="preserve"> möglich</w:t>
      </w:r>
      <w:r w:rsidR="002908D4">
        <w:t xml:space="preserve">. </w:t>
      </w:r>
    </w:p>
    <w:p w14:paraId="5F3BAD4B" w14:textId="0ACACB1C" w:rsidR="000E0746" w:rsidRDefault="002908D4" w:rsidP="000E0746">
      <w:pPr>
        <w:pStyle w:val="Listenabsatz"/>
        <w:numPr>
          <w:ilvl w:val="0"/>
          <w:numId w:val="1"/>
        </w:numPr>
      </w:pPr>
      <w:r>
        <w:t xml:space="preserve">Antworten sind </w:t>
      </w:r>
      <w:r w:rsidR="00EA7483">
        <w:t>manchmal</w:t>
      </w:r>
      <w:r>
        <w:t xml:space="preserve"> zu mehreren Fragestellungen zuordbar. </w:t>
      </w:r>
    </w:p>
    <w:p w14:paraId="6E0D8AD1" w14:textId="77777777" w:rsidR="000E0746" w:rsidRDefault="002908D4" w:rsidP="000E0746">
      <w:pPr>
        <w:pStyle w:val="Listenabsatz"/>
        <w:numPr>
          <w:ilvl w:val="0"/>
          <w:numId w:val="1"/>
        </w:numPr>
      </w:pPr>
      <w:r>
        <w:t xml:space="preserve">Die Fragen sollen den jeweiligen Themengebieten </w:t>
      </w:r>
      <w:r w:rsidR="003C286F">
        <w:t xml:space="preserve">(z.B. Logarithmen, </w:t>
      </w:r>
      <w:r w:rsidR="00C624A8">
        <w:t xml:space="preserve">Router, Datenbanken) und </w:t>
      </w:r>
    </w:p>
    <w:p w14:paraId="7C9CF8C5" w14:textId="04774A79" w:rsidR="00C93F0B" w:rsidRDefault="00C624A8" w:rsidP="00C93F0B">
      <w:pPr>
        <w:pStyle w:val="Listenabsatz"/>
        <w:numPr>
          <w:ilvl w:val="0"/>
          <w:numId w:val="1"/>
        </w:numPr>
      </w:pPr>
      <w:r>
        <w:t>die Themengebiete den Fachgebieten (z.B. Mathema</w:t>
      </w:r>
      <w:r w:rsidR="00B36CFB">
        <w:t>t</w:t>
      </w:r>
      <w:r>
        <w:t>ik)</w:t>
      </w:r>
      <w:r w:rsidR="002908D4">
        <w:t xml:space="preserve"> zugeordnet werden</w:t>
      </w:r>
      <w:r w:rsidR="00C93F0B">
        <w:t>.</w:t>
      </w:r>
    </w:p>
    <w:p w14:paraId="6AA021A0" w14:textId="2D00A603" w:rsidR="002908D4" w:rsidRDefault="002908D4" w:rsidP="00C93F0B">
      <w:pPr>
        <w:pStyle w:val="Listenabsatz"/>
        <w:numPr>
          <w:ilvl w:val="0"/>
          <w:numId w:val="1"/>
        </w:numPr>
      </w:pPr>
      <w:r>
        <w:t>Weiters werden Fragen aber auch einem Schwierigkeitsgrad zugeordnet.</w:t>
      </w:r>
    </w:p>
    <w:p w14:paraId="0CED9217" w14:textId="24E6E441" w:rsidR="00C93F0B" w:rsidRDefault="00C93F0B" w:rsidP="00C93F0B">
      <w:r>
        <w:t>Einstellungen in der Workbench:</w:t>
      </w:r>
    </w:p>
    <w:p w14:paraId="48CF59FE" w14:textId="38E16CC8" w:rsidR="00C93F0B" w:rsidRDefault="00C93F0B" w:rsidP="00C93F0B">
      <w:pPr>
        <w:pStyle w:val="Listenabsatz"/>
        <w:numPr>
          <w:ilvl w:val="0"/>
          <w:numId w:val="1"/>
        </w:numPr>
      </w:pPr>
      <w:r>
        <w:t xml:space="preserve">alle FK </w:t>
      </w:r>
      <w:r w:rsidR="002526EB">
        <w:t xml:space="preserve">on delete und update sind </w:t>
      </w:r>
      <w:r>
        <w:t>CASCADE</w:t>
      </w:r>
    </w:p>
    <w:p w14:paraId="3B17044E" w14:textId="79103791" w:rsidR="000E7F84" w:rsidRDefault="000E7F84" w:rsidP="00C93F0B">
      <w:pPr>
        <w:pStyle w:val="Listenabsatz"/>
        <w:numPr>
          <w:ilvl w:val="0"/>
          <w:numId w:val="1"/>
        </w:numPr>
      </w:pPr>
      <w:r>
        <w:t>jede Entität wird mit mindestens 2 Datensätzen gefüllt.</w:t>
      </w:r>
    </w:p>
    <w:p w14:paraId="7E30A3BE" w14:textId="08962E35" w:rsidR="000E7F84" w:rsidRDefault="000E7F84" w:rsidP="00C93F0B">
      <w:pPr>
        <w:pStyle w:val="Listenabsatz"/>
        <w:numPr>
          <w:ilvl w:val="0"/>
          <w:numId w:val="1"/>
        </w:numPr>
      </w:pPr>
      <w:r>
        <w:t>es gibt Datensätze deren PK keine FK Zuordnung hat</w:t>
      </w:r>
      <w:r w:rsidR="00B36CFB">
        <w:t xml:space="preserve"> (Beispiel: eine Frage, aber es ist noch keine Antwortmöglichkeit in der Datenbank)</w:t>
      </w:r>
      <w:r>
        <w:t>.</w:t>
      </w:r>
    </w:p>
    <w:p w14:paraId="7A9F1FA6" w14:textId="5F1EB2A8" w:rsidR="002908D4" w:rsidRDefault="002908D4">
      <w:r>
        <w:t>Wichtig: das ERM muss "vollständig" sein und beinhaltet auch optional und mandatory sowohl für Attribute als auch Beziehungen!</w:t>
      </w:r>
    </w:p>
    <w:p w14:paraId="3CD04FFE" w14:textId="4EDFA4E3" w:rsidR="00C3639C" w:rsidRDefault="00EF1ED4">
      <w:r>
        <w:t>Beispieldaten:</w:t>
      </w:r>
    </w:p>
    <w:tbl>
      <w:tblPr>
        <w:tblStyle w:val="Listentabelle4Akzent3"/>
        <w:tblW w:w="9209" w:type="dxa"/>
        <w:tblLook w:val="04A0" w:firstRow="1" w:lastRow="0" w:firstColumn="1" w:lastColumn="0" w:noHBand="0" w:noVBand="1"/>
      </w:tblPr>
      <w:tblGrid>
        <w:gridCol w:w="1399"/>
        <w:gridCol w:w="1692"/>
        <w:gridCol w:w="1494"/>
        <w:gridCol w:w="1813"/>
        <w:gridCol w:w="2811"/>
      </w:tblGrid>
      <w:tr w:rsidR="00807B98" w14:paraId="148D6BB0" w14:textId="77777777" w:rsidTr="00B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41158326" w14:textId="6B38BD6A" w:rsidR="00807B98" w:rsidRDefault="00807B98">
            <w:r>
              <w:t>Schwierigkeit</w:t>
            </w:r>
          </w:p>
        </w:tc>
        <w:tc>
          <w:tcPr>
            <w:tcW w:w="1692" w:type="dxa"/>
          </w:tcPr>
          <w:p w14:paraId="715511A2" w14:textId="5C286F57" w:rsidR="00807B98" w:rsidRDefault="00807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Fachbereich</w:t>
            </w:r>
          </w:p>
        </w:tc>
        <w:tc>
          <w:tcPr>
            <w:tcW w:w="1494" w:type="dxa"/>
          </w:tcPr>
          <w:p w14:paraId="679262F8" w14:textId="05BF67F1" w:rsidR="00807B98" w:rsidRDefault="00807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1813" w:type="dxa"/>
          </w:tcPr>
          <w:p w14:paraId="75EBAC51" w14:textId="094C875D" w:rsidR="00807B98" w:rsidRDefault="00807B98" w:rsidP="00EF1ED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Frage</w:t>
            </w:r>
          </w:p>
        </w:tc>
        <w:tc>
          <w:tcPr>
            <w:tcW w:w="2811" w:type="dxa"/>
          </w:tcPr>
          <w:p w14:paraId="6D3E92AA" w14:textId="5724CE8D" w:rsidR="00807B98" w:rsidRDefault="00807B98" w:rsidP="00EF1ED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Antwort</w:t>
            </w:r>
          </w:p>
        </w:tc>
      </w:tr>
      <w:tr w:rsidR="00807B98" w14:paraId="41CDDC22" w14:textId="77777777" w:rsidTr="00B3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068F005" w14:textId="5A4678FC" w:rsidR="00807B98" w:rsidRPr="00B36CFB" w:rsidRDefault="00807B98">
            <w:pPr>
              <w:rPr>
                <w:b w:val="0"/>
                <w:bCs w:val="0"/>
              </w:rPr>
            </w:pPr>
            <w:r w:rsidRPr="00B36CFB">
              <w:rPr>
                <w:b w:val="0"/>
                <w:bCs w:val="0"/>
              </w:rPr>
              <w:t>einfach</w:t>
            </w:r>
          </w:p>
        </w:tc>
        <w:tc>
          <w:tcPr>
            <w:tcW w:w="1692" w:type="dxa"/>
          </w:tcPr>
          <w:p w14:paraId="24CCA252" w14:textId="7C69F480" w:rsidR="00807B98" w:rsidRDefault="00807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Informatik</w:t>
            </w:r>
          </w:p>
        </w:tc>
        <w:tc>
          <w:tcPr>
            <w:tcW w:w="1494" w:type="dxa"/>
          </w:tcPr>
          <w:p w14:paraId="597BE799" w14:textId="6E385164" w:rsidR="00807B98" w:rsidRDefault="00807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1813" w:type="dxa"/>
          </w:tcPr>
          <w:p w14:paraId="0170C130" w14:textId="60A64EC6" w:rsidR="00807B98" w:rsidRDefault="00807B98" w:rsidP="00EF1E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 bedeutet Redundanz?</w:t>
            </w:r>
          </w:p>
        </w:tc>
        <w:tc>
          <w:tcPr>
            <w:tcW w:w="2811" w:type="dxa"/>
          </w:tcPr>
          <w:p w14:paraId="5DAFF16D" w14:textId="3E77AF88" w:rsidR="00807B98" w:rsidRDefault="00807B98" w:rsidP="00EF1E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Redundanz bezeichnet das mehrfache Vorhandensein von Daten und Wegen</w:t>
            </w:r>
          </w:p>
        </w:tc>
      </w:tr>
      <w:tr w:rsidR="00807B98" w14:paraId="0C9CED35" w14:textId="77777777" w:rsidTr="00B3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182DB1F" w14:textId="7F15974C" w:rsidR="00807B98" w:rsidRPr="00B36CFB" w:rsidRDefault="00807B98">
            <w:pPr>
              <w:rPr>
                <w:b w:val="0"/>
                <w:bCs w:val="0"/>
              </w:rPr>
            </w:pPr>
            <w:r w:rsidRPr="00B36CFB">
              <w:rPr>
                <w:b w:val="0"/>
                <w:bCs w:val="0"/>
              </w:rPr>
              <w:t>einfach</w:t>
            </w:r>
          </w:p>
        </w:tc>
        <w:tc>
          <w:tcPr>
            <w:tcW w:w="1692" w:type="dxa"/>
          </w:tcPr>
          <w:p w14:paraId="641CF4C6" w14:textId="5371AA97" w:rsidR="00807B98" w:rsidRDefault="00807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Netzwerktechnik</w:t>
            </w:r>
          </w:p>
        </w:tc>
        <w:tc>
          <w:tcPr>
            <w:tcW w:w="1494" w:type="dxa"/>
          </w:tcPr>
          <w:p w14:paraId="45E738D4" w14:textId="660011D0" w:rsidR="00807B98" w:rsidRDefault="00807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Routing</w:t>
            </w:r>
          </w:p>
        </w:tc>
        <w:tc>
          <w:tcPr>
            <w:tcW w:w="1813" w:type="dxa"/>
          </w:tcPr>
          <w:p w14:paraId="527C023E" w14:textId="58C6E0AE" w:rsidR="00807B98" w:rsidRDefault="00807B98" w:rsidP="00EF1E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bedeutet Redundanz?</w:t>
            </w:r>
          </w:p>
        </w:tc>
        <w:tc>
          <w:tcPr>
            <w:tcW w:w="2811" w:type="dxa"/>
          </w:tcPr>
          <w:p w14:paraId="7A6EED92" w14:textId="0F311985" w:rsidR="00807B98" w:rsidRDefault="00807B98" w:rsidP="00EF1E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Redundanz bezeichnet das mehrfache Vorhandensein von Daten und Wegen</w:t>
            </w:r>
          </w:p>
        </w:tc>
      </w:tr>
      <w:tr w:rsidR="00807B98" w14:paraId="2D25B971" w14:textId="77777777" w:rsidTr="00B3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4200B1B" w14:textId="3408A35E" w:rsidR="00807B98" w:rsidRPr="00B36CFB" w:rsidRDefault="00807B98">
            <w:pPr>
              <w:rPr>
                <w:b w:val="0"/>
                <w:bCs w:val="0"/>
              </w:rPr>
            </w:pPr>
            <w:r w:rsidRPr="00B36CFB">
              <w:rPr>
                <w:b w:val="0"/>
                <w:bCs w:val="0"/>
              </w:rPr>
              <w:t>einfach</w:t>
            </w:r>
          </w:p>
        </w:tc>
        <w:tc>
          <w:tcPr>
            <w:tcW w:w="1692" w:type="dxa"/>
          </w:tcPr>
          <w:p w14:paraId="6C56FB0C" w14:textId="475E1C19" w:rsidR="00807B98" w:rsidRDefault="00807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Informatik</w:t>
            </w:r>
          </w:p>
        </w:tc>
        <w:tc>
          <w:tcPr>
            <w:tcW w:w="1494" w:type="dxa"/>
          </w:tcPr>
          <w:p w14:paraId="5FE9FF4E" w14:textId="316CB420" w:rsidR="00807B98" w:rsidRDefault="00807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1813" w:type="dxa"/>
          </w:tcPr>
          <w:p w14:paraId="2EF44E98" w14:textId="4FDF9C62" w:rsidR="00807B98" w:rsidRDefault="00807B98" w:rsidP="00EF1E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Erklären Sie den Begriff Redunda</w:t>
            </w:r>
            <w:r w:rsidR="000E1D72">
              <w:t>n</w:t>
            </w:r>
            <w:r>
              <w:t>z inkl. Beispiel</w:t>
            </w:r>
          </w:p>
        </w:tc>
        <w:tc>
          <w:tcPr>
            <w:tcW w:w="2811" w:type="dxa"/>
          </w:tcPr>
          <w:p w14:paraId="6D77EF56" w14:textId="1890B18D" w:rsidR="00807B98" w:rsidRDefault="00807B98" w:rsidP="00EF1E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Redundanz bedeutet, dass etwas – das nur einmal existiert – mehrfach </w:t>
            </w:r>
            <w:r w:rsidR="0040154B">
              <w:t>in der Datenbank vorhanden ist</w:t>
            </w:r>
            <w:r>
              <w:t>, z.B. eine Person wird mehrmals gespeichert</w:t>
            </w:r>
          </w:p>
        </w:tc>
      </w:tr>
    </w:tbl>
    <w:p w14:paraId="0566DC22" w14:textId="77777777" w:rsidR="00C3639C" w:rsidRDefault="00C3639C"/>
    <w:p w14:paraId="6941572C" w14:textId="77777777" w:rsidR="00C3639C" w:rsidRDefault="00C3639C"/>
    <w:sectPr w:rsidR="00C3639C" w:rsidSect="00807B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82CC7" w14:textId="77777777" w:rsidR="00E55A0A" w:rsidRDefault="00E55A0A" w:rsidP="007D018B">
      <w:pPr>
        <w:spacing w:after="0" w:line="240" w:lineRule="auto"/>
      </w:pPr>
      <w:r>
        <w:separator/>
      </w:r>
    </w:p>
  </w:endnote>
  <w:endnote w:type="continuationSeparator" w:id="0">
    <w:p w14:paraId="62C59E0D" w14:textId="77777777" w:rsidR="00E55A0A" w:rsidRDefault="00E55A0A" w:rsidP="007D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C41B0" w14:textId="77777777" w:rsidR="007D018B" w:rsidRDefault="007D018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07D1C" w14:textId="77777777" w:rsidR="007D018B" w:rsidRDefault="007D018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8D884" w14:textId="77777777" w:rsidR="007D018B" w:rsidRDefault="007D01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27D7B" w14:textId="77777777" w:rsidR="00E55A0A" w:rsidRDefault="00E55A0A" w:rsidP="007D018B">
      <w:pPr>
        <w:spacing w:after="0" w:line="240" w:lineRule="auto"/>
      </w:pPr>
      <w:r>
        <w:separator/>
      </w:r>
    </w:p>
  </w:footnote>
  <w:footnote w:type="continuationSeparator" w:id="0">
    <w:p w14:paraId="1931CAD2" w14:textId="77777777" w:rsidR="00E55A0A" w:rsidRDefault="00E55A0A" w:rsidP="007D0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C0D30" w14:textId="77777777" w:rsidR="007D018B" w:rsidRDefault="007D018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92E1F" w14:textId="004E284F" w:rsidR="007D018B" w:rsidRDefault="007D018B">
    <w:pPr>
      <w:pStyle w:val="Kopfzeile"/>
    </w:pPr>
    <w:r>
      <w:t>4ITI - INF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8DB6E" w14:textId="77777777" w:rsidR="007D018B" w:rsidRDefault="007D018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0465C"/>
    <w:multiLevelType w:val="hybridMultilevel"/>
    <w:tmpl w:val="154AF72C"/>
    <w:lvl w:ilvl="0" w:tplc="F1303E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D4"/>
    <w:rsid w:val="000E0746"/>
    <w:rsid w:val="000E1D72"/>
    <w:rsid w:val="000E7F84"/>
    <w:rsid w:val="002526EB"/>
    <w:rsid w:val="002908D4"/>
    <w:rsid w:val="0039192C"/>
    <w:rsid w:val="003C286F"/>
    <w:rsid w:val="0040154B"/>
    <w:rsid w:val="00465E12"/>
    <w:rsid w:val="006A2265"/>
    <w:rsid w:val="007D018B"/>
    <w:rsid w:val="00807B98"/>
    <w:rsid w:val="00996093"/>
    <w:rsid w:val="00A1006C"/>
    <w:rsid w:val="00B36CFB"/>
    <w:rsid w:val="00C3639C"/>
    <w:rsid w:val="00C52C5A"/>
    <w:rsid w:val="00C624A8"/>
    <w:rsid w:val="00C6359C"/>
    <w:rsid w:val="00C93F0B"/>
    <w:rsid w:val="00D469CF"/>
    <w:rsid w:val="00E55A0A"/>
    <w:rsid w:val="00EA7483"/>
    <w:rsid w:val="00EF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C4F4"/>
  <w15:chartTrackingRefBased/>
  <w15:docId w15:val="{5310866E-A07F-46D1-BEF0-21D959DB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2C5A"/>
  </w:style>
  <w:style w:type="paragraph" w:styleId="berschrift1">
    <w:name w:val="heading 1"/>
    <w:basedOn w:val="Standard"/>
    <w:next w:val="Standard"/>
    <w:link w:val="berschrift1Zchn"/>
    <w:uiPriority w:val="9"/>
    <w:qFormat/>
    <w:rsid w:val="00C52C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2C5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2C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2C5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2C5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2C5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2C5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2C5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2C5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2C5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52C5A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2C5A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2C5A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2C5A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2C5A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2C5A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2C5A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2C5A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2C5A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2C5A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52C5A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2C5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C5A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C52C5A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C52C5A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C52C5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52C5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52C5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2C5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2C5A"/>
    <w:rPr>
      <w:b/>
      <w:bCs/>
      <w:i/>
      <w:iCs/>
    </w:rPr>
  </w:style>
  <w:style w:type="character" w:styleId="SchwacheHervorhebung">
    <w:name w:val="Subtle Emphasis"/>
    <w:uiPriority w:val="19"/>
    <w:qFormat/>
    <w:rsid w:val="00C52C5A"/>
    <w:rPr>
      <w:i/>
      <w:iCs/>
    </w:rPr>
  </w:style>
  <w:style w:type="character" w:styleId="IntensiveHervorhebung">
    <w:name w:val="Intense Emphasis"/>
    <w:uiPriority w:val="21"/>
    <w:qFormat/>
    <w:rsid w:val="00C52C5A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C52C5A"/>
    <w:rPr>
      <w:b/>
      <w:bCs/>
    </w:rPr>
  </w:style>
  <w:style w:type="character" w:styleId="IntensiverVerweis">
    <w:name w:val="Intense Reference"/>
    <w:uiPriority w:val="32"/>
    <w:qFormat/>
    <w:rsid w:val="00C52C5A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52C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52C5A"/>
    <w:pPr>
      <w:outlineLvl w:val="9"/>
    </w:pPr>
  </w:style>
  <w:style w:type="paragraph" w:styleId="Listenabsatz">
    <w:name w:val="List Paragraph"/>
    <w:basedOn w:val="Standard"/>
    <w:uiPriority w:val="34"/>
    <w:qFormat/>
    <w:rsid w:val="000E0746"/>
    <w:pPr>
      <w:ind w:left="720"/>
      <w:contextualSpacing/>
    </w:pPr>
  </w:style>
  <w:style w:type="table" w:styleId="Tabellenraster">
    <w:name w:val="Table Grid"/>
    <w:basedOn w:val="NormaleTabelle"/>
    <w:uiPriority w:val="39"/>
    <w:rsid w:val="00807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3">
    <w:name w:val="List Table 4 Accent 3"/>
    <w:basedOn w:val="NormaleTabelle"/>
    <w:uiPriority w:val="49"/>
    <w:rsid w:val="00B36C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D0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018B"/>
  </w:style>
  <w:style w:type="paragraph" w:styleId="Fuzeile">
    <w:name w:val="footer"/>
    <w:basedOn w:val="Standard"/>
    <w:link w:val="FuzeileZchn"/>
    <w:uiPriority w:val="99"/>
    <w:unhideWhenUsed/>
    <w:rsid w:val="007D0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0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582C2C9D3FAC4493F6026BD981B981" ma:contentTypeVersion="6" ma:contentTypeDescription="Ein neues Dokument erstellen." ma:contentTypeScope="" ma:versionID="08e31d1da4d23809760a1fe1a764102a">
  <xsd:schema xmlns:xsd="http://www.w3.org/2001/XMLSchema" xmlns:xs="http://www.w3.org/2001/XMLSchema" xmlns:p="http://schemas.microsoft.com/office/2006/metadata/properties" xmlns:ns2="baecfbb3-0d29-4085-b8e0-103a6b7992ab" targetNamespace="http://schemas.microsoft.com/office/2006/metadata/properties" ma:root="true" ma:fieldsID="c68e68d6cfb3c5404b96a5f3d338d218" ns2:_="">
    <xsd:import namespace="baecfbb3-0d29-4085-b8e0-103a6b7992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fbb3-0d29-4085-b8e0-103a6b799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08783C-F7AE-4BCC-B86F-28A6A2D66183}"/>
</file>

<file path=customXml/itemProps2.xml><?xml version="1.0" encoding="utf-8"?>
<ds:datastoreItem xmlns:ds="http://schemas.openxmlformats.org/officeDocument/2006/customXml" ds:itemID="{AA4D9A35-25B9-4BCE-8651-7D379D29B17A}"/>
</file>

<file path=customXml/itemProps3.xml><?xml version="1.0" encoding="utf-8"?>
<ds:datastoreItem xmlns:ds="http://schemas.openxmlformats.org/officeDocument/2006/customXml" ds:itemID="{24EBD9BA-3E5D-499A-8853-C633CF3B4F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16</cp:revision>
  <cp:lastPrinted>2020-11-25T21:19:00Z</cp:lastPrinted>
  <dcterms:created xsi:type="dcterms:W3CDTF">2020-11-25T18:03:00Z</dcterms:created>
  <dcterms:modified xsi:type="dcterms:W3CDTF">2020-11-25T21:25:00Z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0x0101008E582C2C9D3FAC4493F6026BD981B981</vt:lpwstr>
  </property>
</Properties>
</file>