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1BF70" w14:textId="2D1C740D" w:rsidR="00F93926" w:rsidRDefault="00C94D22">
      <w:pPr>
        <w:rPr>
          <w:b/>
          <w:bCs/>
          <w:sz w:val="24"/>
          <w:szCs w:val="24"/>
          <w:u w:val="single"/>
          <w:lang w:val="en-ZA"/>
        </w:rPr>
      </w:pPr>
      <w:r>
        <w:rPr>
          <w:b/>
          <w:bCs/>
          <w:sz w:val="24"/>
          <w:szCs w:val="24"/>
          <w:lang w:val="en-ZA"/>
        </w:rPr>
        <w:t xml:space="preserve">                                                                                                                    </w:t>
      </w:r>
    </w:p>
    <w:p w14:paraId="1361BF71" w14:textId="5CEE471D" w:rsidR="00F93926" w:rsidRDefault="00C94D22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lang w:val="en-ZA"/>
        </w:rPr>
        <w:t xml:space="preserve">                                                                                                                                      </w:t>
      </w:r>
    </w:p>
    <w:p w14:paraId="502DC51C" w14:textId="00816B53" w:rsidR="00F82761" w:rsidRDefault="00B24835" w:rsidP="00B24835">
      <w:pPr>
        <w:rPr>
          <w:b/>
          <w:bCs/>
          <w:sz w:val="24"/>
          <w:szCs w:val="24"/>
          <w:lang w:val="en-ZA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</w:t>
      </w:r>
      <w:r w:rsidR="00C94D22">
        <w:rPr>
          <w:b/>
          <w:bCs/>
          <w:sz w:val="24"/>
          <w:szCs w:val="24"/>
        </w:rPr>
        <w:t>DATE ISSUED:</w:t>
      </w:r>
      <w:r w:rsidR="00C94D22">
        <w:rPr>
          <w:b/>
          <w:bCs/>
          <w:sz w:val="24"/>
          <w:szCs w:val="24"/>
          <w:u w:val="single"/>
        </w:rPr>
        <w:t xml:space="preserve">                  </w:t>
      </w:r>
      <w:r w:rsidR="00C94D22">
        <w:rPr>
          <w:sz w:val="24"/>
          <w:szCs w:val="24"/>
          <w:u w:val="single"/>
        </w:rPr>
        <w:t xml:space="preserve">       </w:t>
      </w:r>
      <w:r w:rsidR="00C94D22">
        <w:rPr>
          <w:b/>
          <w:bCs/>
          <w:sz w:val="24"/>
          <w:szCs w:val="24"/>
        </w:rPr>
        <w:t xml:space="preserve">LOCATION: </w:t>
      </w:r>
      <w:r w:rsidR="00C94D22">
        <w:rPr>
          <w:b/>
          <w:bCs/>
          <w:sz w:val="24"/>
          <w:szCs w:val="24"/>
          <w:lang w:val="en-ZA"/>
        </w:rPr>
        <w:t>CULTIVATION</w:t>
      </w:r>
    </w:p>
    <w:p w14:paraId="1361BF72" w14:textId="158CA8A0" w:rsidR="00F93926" w:rsidRDefault="00C94D22">
      <w:pPr>
        <w:ind w:firstLineChars="4200" w:firstLine="1011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74"/>
        <w:gridCol w:w="1864"/>
        <w:gridCol w:w="1417"/>
        <w:gridCol w:w="1276"/>
        <w:gridCol w:w="1984"/>
        <w:gridCol w:w="1843"/>
        <w:gridCol w:w="5245"/>
      </w:tblGrid>
      <w:tr w:rsidR="005A4CF4" w14:paraId="1361BF79" w14:textId="06157551" w:rsidTr="005A4CF4">
        <w:trPr>
          <w:trHeight w:val="382"/>
        </w:trPr>
        <w:tc>
          <w:tcPr>
            <w:tcW w:w="137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361BF73" w14:textId="77777777" w:rsidR="005A4CF4" w:rsidRDefault="005A4CF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86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361BF74" w14:textId="74A164E5" w:rsidR="005A4CF4" w:rsidRDefault="005A4CF4" w:rsidP="006330AA">
            <w:pPr>
              <w:jc w:val="left"/>
              <w:rPr>
                <w:b/>
                <w:bCs/>
                <w:sz w:val="24"/>
                <w:szCs w:val="24"/>
                <w:lang w:val="en-ZA"/>
              </w:rPr>
            </w:pPr>
            <w:r>
              <w:rPr>
                <w:b/>
                <w:bCs/>
                <w:sz w:val="24"/>
                <w:szCs w:val="24"/>
                <w:lang w:val="en-ZA"/>
              </w:rPr>
              <w:t>STOCK IN</w:t>
            </w:r>
          </w:p>
        </w:tc>
        <w:tc>
          <w:tcPr>
            <w:tcW w:w="14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361BF75" w14:textId="6897D2AA" w:rsidR="005A4CF4" w:rsidRDefault="005A4CF4" w:rsidP="000C5928">
            <w:pPr>
              <w:jc w:val="left"/>
              <w:rPr>
                <w:b/>
                <w:bCs/>
                <w:sz w:val="24"/>
                <w:szCs w:val="24"/>
                <w:lang w:val="en-ZA"/>
              </w:rPr>
            </w:pPr>
            <w:r>
              <w:rPr>
                <w:b/>
                <w:bCs/>
                <w:sz w:val="24"/>
                <w:szCs w:val="24"/>
                <w:lang w:val="en-ZA"/>
              </w:rPr>
              <w:t>STOCK OUT</w:t>
            </w:r>
          </w:p>
        </w:tc>
        <w:tc>
          <w:tcPr>
            <w:tcW w:w="127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361BF76" w14:textId="5A212B1A" w:rsidR="005A4CF4" w:rsidRDefault="005A4CF4" w:rsidP="00617BDA">
            <w:pPr>
              <w:jc w:val="center"/>
              <w:rPr>
                <w:b/>
                <w:bCs/>
                <w:sz w:val="24"/>
                <w:szCs w:val="24"/>
                <w:lang w:val="en-ZA"/>
              </w:rPr>
            </w:pPr>
            <w:r>
              <w:rPr>
                <w:b/>
                <w:bCs/>
                <w:sz w:val="24"/>
                <w:szCs w:val="24"/>
                <w:lang w:val="en-ZA"/>
              </w:rPr>
              <w:t xml:space="preserve">BALANCE </w:t>
            </w:r>
          </w:p>
        </w:tc>
        <w:tc>
          <w:tcPr>
            <w:tcW w:w="19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361BF77" w14:textId="7F33BEEE" w:rsidR="005A4CF4" w:rsidRDefault="005A4CF4">
            <w:pPr>
              <w:jc w:val="center"/>
              <w:rPr>
                <w:b/>
                <w:bCs/>
                <w:sz w:val="24"/>
                <w:szCs w:val="24"/>
                <w:lang w:val="en-ZA"/>
              </w:rPr>
            </w:pPr>
            <w:r>
              <w:rPr>
                <w:b/>
                <w:bCs/>
                <w:sz w:val="24"/>
                <w:szCs w:val="24"/>
                <w:lang w:val="en-ZA"/>
              </w:rPr>
              <w:t>NAME</w:t>
            </w:r>
          </w:p>
        </w:tc>
        <w:tc>
          <w:tcPr>
            <w:tcW w:w="184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361BF78" w14:textId="0E986B40" w:rsidR="005A4CF4" w:rsidRDefault="005A4CF4">
            <w:pPr>
              <w:jc w:val="center"/>
              <w:rPr>
                <w:b/>
                <w:bCs/>
                <w:sz w:val="24"/>
                <w:szCs w:val="24"/>
                <w:lang w:val="en-ZA"/>
              </w:rPr>
            </w:pPr>
            <w:r>
              <w:rPr>
                <w:b/>
                <w:bCs/>
                <w:sz w:val="24"/>
                <w:szCs w:val="24"/>
              </w:rPr>
              <w:t>SIGN</w:t>
            </w:r>
          </w:p>
        </w:tc>
        <w:tc>
          <w:tcPr>
            <w:tcW w:w="524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D921233" w14:textId="71A53B56" w:rsidR="005A4CF4" w:rsidRDefault="005A4CF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COMMENT</w:t>
            </w:r>
          </w:p>
        </w:tc>
      </w:tr>
      <w:tr w:rsidR="005A4CF4" w14:paraId="1361BF80" w14:textId="0433432B" w:rsidTr="005A4CF4">
        <w:trPr>
          <w:trHeight w:val="382"/>
        </w:trPr>
        <w:tc>
          <w:tcPr>
            <w:tcW w:w="1374" w:type="dxa"/>
            <w:tcBorders>
              <w:top w:val="single" w:sz="18" w:space="0" w:color="auto"/>
            </w:tcBorders>
          </w:tcPr>
          <w:p w14:paraId="1361BF7A" w14:textId="77777777" w:rsidR="005A4CF4" w:rsidRDefault="005A4CF4">
            <w:pPr>
              <w:rPr>
                <w:b/>
                <w:bCs/>
                <w:sz w:val="24"/>
                <w:szCs w:val="24"/>
                <w:lang w:val="en-ZA"/>
              </w:rPr>
            </w:pPr>
            <w:r>
              <w:rPr>
                <w:b/>
                <w:bCs/>
                <w:sz w:val="24"/>
                <w:szCs w:val="24"/>
                <w:lang w:val="en-ZA"/>
              </w:rPr>
              <w:t xml:space="preserve"> </w:t>
            </w:r>
          </w:p>
        </w:tc>
        <w:tc>
          <w:tcPr>
            <w:tcW w:w="1864" w:type="dxa"/>
            <w:tcBorders>
              <w:top w:val="single" w:sz="18" w:space="0" w:color="auto"/>
            </w:tcBorders>
          </w:tcPr>
          <w:p w14:paraId="1361BF7B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8" w:space="0" w:color="auto"/>
            </w:tcBorders>
          </w:tcPr>
          <w:p w14:paraId="1361BF7C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18" w:space="0" w:color="auto"/>
            </w:tcBorders>
          </w:tcPr>
          <w:p w14:paraId="1361BF7D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18" w:space="0" w:color="auto"/>
            </w:tcBorders>
          </w:tcPr>
          <w:p w14:paraId="1361BF7E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18" w:space="0" w:color="auto"/>
            </w:tcBorders>
          </w:tcPr>
          <w:p w14:paraId="1361BF7F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245" w:type="dxa"/>
            <w:tcBorders>
              <w:top w:val="single" w:sz="18" w:space="0" w:color="auto"/>
            </w:tcBorders>
          </w:tcPr>
          <w:p w14:paraId="1923804A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A4CF4" w14:paraId="1361BF87" w14:textId="48A487E8" w:rsidTr="005A4CF4">
        <w:trPr>
          <w:trHeight w:val="382"/>
        </w:trPr>
        <w:tc>
          <w:tcPr>
            <w:tcW w:w="1374" w:type="dxa"/>
          </w:tcPr>
          <w:p w14:paraId="1361BF81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64" w:type="dxa"/>
          </w:tcPr>
          <w:p w14:paraId="1361BF82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1361BF83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</w:tcPr>
          <w:p w14:paraId="1361BF84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1361BF85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1361BF86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245" w:type="dxa"/>
          </w:tcPr>
          <w:p w14:paraId="12B15172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A4CF4" w14:paraId="1361BF8E" w14:textId="60F56443" w:rsidTr="005A4CF4">
        <w:trPr>
          <w:trHeight w:val="382"/>
        </w:trPr>
        <w:tc>
          <w:tcPr>
            <w:tcW w:w="1374" w:type="dxa"/>
          </w:tcPr>
          <w:p w14:paraId="1361BF88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64" w:type="dxa"/>
          </w:tcPr>
          <w:p w14:paraId="1361BF89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1361BF8A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</w:tcPr>
          <w:p w14:paraId="1361BF8B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1361BF8C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1361BF8D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245" w:type="dxa"/>
          </w:tcPr>
          <w:p w14:paraId="139DEF95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A4CF4" w14:paraId="1361BF95" w14:textId="396298DA" w:rsidTr="005A4CF4">
        <w:trPr>
          <w:trHeight w:val="382"/>
        </w:trPr>
        <w:tc>
          <w:tcPr>
            <w:tcW w:w="1374" w:type="dxa"/>
          </w:tcPr>
          <w:p w14:paraId="1361BF8F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64" w:type="dxa"/>
          </w:tcPr>
          <w:p w14:paraId="1361BF90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1361BF91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</w:tcPr>
          <w:p w14:paraId="1361BF92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1361BF93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1361BF94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245" w:type="dxa"/>
          </w:tcPr>
          <w:p w14:paraId="7D76ECFA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A4CF4" w14:paraId="1361BF9C" w14:textId="5C67FB44" w:rsidTr="005A4CF4">
        <w:trPr>
          <w:trHeight w:val="382"/>
        </w:trPr>
        <w:tc>
          <w:tcPr>
            <w:tcW w:w="1374" w:type="dxa"/>
          </w:tcPr>
          <w:p w14:paraId="1361BF96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64" w:type="dxa"/>
          </w:tcPr>
          <w:p w14:paraId="1361BF97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1361BF98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</w:tcPr>
          <w:p w14:paraId="1361BF99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1361BF9A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1361BF9B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245" w:type="dxa"/>
          </w:tcPr>
          <w:p w14:paraId="0B6454CE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A4CF4" w14:paraId="1361BFA3" w14:textId="76B87780" w:rsidTr="005A4CF4">
        <w:trPr>
          <w:trHeight w:val="382"/>
        </w:trPr>
        <w:tc>
          <w:tcPr>
            <w:tcW w:w="1374" w:type="dxa"/>
          </w:tcPr>
          <w:p w14:paraId="1361BF9D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64" w:type="dxa"/>
          </w:tcPr>
          <w:p w14:paraId="1361BF9E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1361BF9F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</w:tcPr>
          <w:p w14:paraId="1361BFA0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1361BFA1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1361BFA2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245" w:type="dxa"/>
          </w:tcPr>
          <w:p w14:paraId="1745E648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A4CF4" w14:paraId="1361BFAA" w14:textId="70F372DD" w:rsidTr="005A4CF4">
        <w:trPr>
          <w:trHeight w:val="382"/>
        </w:trPr>
        <w:tc>
          <w:tcPr>
            <w:tcW w:w="1374" w:type="dxa"/>
          </w:tcPr>
          <w:p w14:paraId="1361BFA4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64" w:type="dxa"/>
          </w:tcPr>
          <w:p w14:paraId="1361BFA5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1361BFA6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</w:tcPr>
          <w:p w14:paraId="1361BFA7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1361BFA8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1361BFA9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245" w:type="dxa"/>
          </w:tcPr>
          <w:p w14:paraId="5056FEC2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A4CF4" w14:paraId="1361BFB1" w14:textId="122393A1" w:rsidTr="005A4CF4">
        <w:trPr>
          <w:trHeight w:val="382"/>
        </w:trPr>
        <w:tc>
          <w:tcPr>
            <w:tcW w:w="1374" w:type="dxa"/>
          </w:tcPr>
          <w:p w14:paraId="1361BFAB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64" w:type="dxa"/>
          </w:tcPr>
          <w:p w14:paraId="1361BFAC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1361BFAD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</w:tcPr>
          <w:p w14:paraId="1361BFAE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1361BFAF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1361BFB0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245" w:type="dxa"/>
          </w:tcPr>
          <w:p w14:paraId="22CFC825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A4CF4" w14:paraId="1361BFB8" w14:textId="0B75EBC1" w:rsidTr="005A4CF4">
        <w:trPr>
          <w:trHeight w:val="382"/>
        </w:trPr>
        <w:tc>
          <w:tcPr>
            <w:tcW w:w="1374" w:type="dxa"/>
          </w:tcPr>
          <w:p w14:paraId="1361BFB2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64" w:type="dxa"/>
          </w:tcPr>
          <w:p w14:paraId="1361BFB3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1361BFB4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</w:tcPr>
          <w:p w14:paraId="1361BFB5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1361BFB6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1361BFB7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245" w:type="dxa"/>
          </w:tcPr>
          <w:p w14:paraId="1B31BF85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A4CF4" w14:paraId="1361BFBF" w14:textId="2CC6F3E3" w:rsidTr="005A4CF4">
        <w:trPr>
          <w:trHeight w:val="382"/>
        </w:trPr>
        <w:tc>
          <w:tcPr>
            <w:tcW w:w="1374" w:type="dxa"/>
          </w:tcPr>
          <w:p w14:paraId="1361BFB9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64" w:type="dxa"/>
          </w:tcPr>
          <w:p w14:paraId="1361BFBA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1361BFBB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</w:tcPr>
          <w:p w14:paraId="1361BFBC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1361BFBD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1361BFBE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245" w:type="dxa"/>
          </w:tcPr>
          <w:p w14:paraId="0697B626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A4CF4" w14:paraId="1361BFC6" w14:textId="2F6BB3E0" w:rsidTr="005A4CF4">
        <w:trPr>
          <w:trHeight w:val="382"/>
        </w:trPr>
        <w:tc>
          <w:tcPr>
            <w:tcW w:w="1374" w:type="dxa"/>
          </w:tcPr>
          <w:p w14:paraId="1361BFC0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64" w:type="dxa"/>
          </w:tcPr>
          <w:p w14:paraId="1361BFC1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1361BFC2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</w:tcPr>
          <w:p w14:paraId="1361BFC3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1361BFC4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1361BFC5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245" w:type="dxa"/>
          </w:tcPr>
          <w:p w14:paraId="1B5810EA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A4CF4" w14:paraId="1361BFCD" w14:textId="549F2421" w:rsidTr="005A4CF4">
        <w:trPr>
          <w:trHeight w:val="382"/>
        </w:trPr>
        <w:tc>
          <w:tcPr>
            <w:tcW w:w="1374" w:type="dxa"/>
          </w:tcPr>
          <w:p w14:paraId="1361BFC7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64" w:type="dxa"/>
          </w:tcPr>
          <w:p w14:paraId="1361BFC8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1361BFC9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</w:tcPr>
          <w:p w14:paraId="1361BFCA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1361BFCB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1361BFCC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245" w:type="dxa"/>
          </w:tcPr>
          <w:p w14:paraId="35D21A65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A4CF4" w14:paraId="1361BFD4" w14:textId="7FEF24A7" w:rsidTr="005A4CF4">
        <w:trPr>
          <w:trHeight w:val="382"/>
        </w:trPr>
        <w:tc>
          <w:tcPr>
            <w:tcW w:w="1374" w:type="dxa"/>
          </w:tcPr>
          <w:p w14:paraId="1361BFCE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64" w:type="dxa"/>
          </w:tcPr>
          <w:p w14:paraId="1361BFCF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1361BFD0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</w:tcPr>
          <w:p w14:paraId="1361BFD1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1361BFD2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1361BFD3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245" w:type="dxa"/>
          </w:tcPr>
          <w:p w14:paraId="5EACCBDE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A4CF4" w14:paraId="1361BFDB" w14:textId="6C916581" w:rsidTr="005A4CF4">
        <w:trPr>
          <w:trHeight w:val="382"/>
        </w:trPr>
        <w:tc>
          <w:tcPr>
            <w:tcW w:w="1374" w:type="dxa"/>
          </w:tcPr>
          <w:p w14:paraId="1361BFD5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64" w:type="dxa"/>
          </w:tcPr>
          <w:p w14:paraId="1361BFD6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1361BFD7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</w:tcPr>
          <w:p w14:paraId="1361BFD8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1361BFD9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1361BFDA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245" w:type="dxa"/>
          </w:tcPr>
          <w:p w14:paraId="3E601104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A4CF4" w14:paraId="1361BFE2" w14:textId="3A3EE7DF" w:rsidTr="005A4CF4">
        <w:trPr>
          <w:trHeight w:val="382"/>
        </w:trPr>
        <w:tc>
          <w:tcPr>
            <w:tcW w:w="1374" w:type="dxa"/>
          </w:tcPr>
          <w:p w14:paraId="1361BFDC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64" w:type="dxa"/>
          </w:tcPr>
          <w:p w14:paraId="1361BFDD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1361BFDE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</w:tcPr>
          <w:p w14:paraId="1361BFDF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1361BFE0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1361BFE1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245" w:type="dxa"/>
          </w:tcPr>
          <w:p w14:paraId="2E41BEBF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A4CF4" w14:paraId="1C1A0458" w14:textId="77777777" w:rsidTr="005A4CF4">
        <w:trPr>
          <w:trHeight w:val="382"/>
        </w:trPr>
        <w:tc>
          <w:tcPr>
            <w:tcW w:w="1374" w:type="dxa"/>
          </w:tcPr>
          <w:p w14:paraId="06058883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64" w:type="dxa"/>
          </w:tcPr>
          <w:p w14:paraId="1D52C649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0B8D96F2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</w:tcPr>
          <w:p w14:paraId="51E46CC6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432DBDDF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4CD9FAF6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245" w:type="dxa"/>
          </w:tcPr>
          <w:p w14:paraId="617D9F3C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A4CF4" w14:paraId="3356735F" w14:textId="77777777" w:rsidTr="005A4CF4">
        <w:trPr>
          <w:trHeight w:val="382"/>
        </w:trPr>
        <w:tc>
          <w:tcPr>
            <w:tcW w:w="1374" w:type="dxa"/>
          </w:tcPr>
          <w:p w14:paraId="1DB0D4B6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64" w:type="dxa"/>
          </w:tcPr>
          <w:p w14:paraId="23DD174C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73D37587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</w:tcPr>
          <w:p w14:paraId="1250C1B8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3F24651E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72480F5B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245" w:type="dxa"/>
          </w:tcPr>
          <w:p w14:paraId="5181FFA2" w14:textId="77777777" w:rsidR="005A4CF4" w:rsidRDefault="005A4CF4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1361BFE3" w14:textId="77777777" w:rsidR="00F93926" w:rsidRDefault="00F93926">
      <w:pPr>
        <w:rPr>
          <w:b/>
          <w:bCs/>
          <w:sz w:val="24"/>
          <w:szCs w:val="24"/>
        </w:rPr>
      </w:pPr>
    </w:p>
    <w:p w14:paraId="1361BFE5" w14:textId="1A8CFB81" w:rsidR="00F93926" w:rsidRDefault="00F93926">
      <w:pPr>
        <w:rPr>
          <w:b/>
          <w:bCs/>
          <w:sz w:val="24"/>
          <w:szCs w:val="24"/>
        </w:rPr>
      </w:pPr>
    </w:p>
    <w:sectPr w:rsidR="00F9392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E31B6" w14:textId="77777777" w:rsidR="00B74763" w:rsidRDefault="00B74763">
      <w:r>
        <w:separator/>
      </w:r>
    </w:p>
  </w:endnote>
  <w:endnote w:type="continuationSeparator" w:id="0">
    <w:p w14:paraId="15FDD288" w14:textId="77777777" w:rsidR="00B74763" w:rsidRDefault="00B747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6D5C0" w14:textId="77777777" w:rsidR="00B24835" w:rsidRDefault="00B248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1BFE8" w14:textId="77777777" w:rsidR="00F93926" w:rsidRDefault="00F93926">
    <w:pPr>
      <w:pStyle w:val="Footer"/>
      <w:rPr>
        <w:b/>
        <w:bCs/>
        <w:sz w:val="21"/>
        <w:szCs w:val="21"/>
      </w:rPr>
    </w:pPr>
  </w:p>
  <w:p w14:paraId="1361BFF0" w14:textId="4DAA3AE9" w:rsidR="00F93926" w:rsidRDefault="00907BA7">
    <w:pPr>
      <w:pStyle w:val="Footer"/>
    </w:pPr>
    <w:r>
      <w:t xml:space="preserve">ILCO Farming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 w:rsidR="00D553D1">
      <w:t xml:space="preserve">                               </w:t>
    </w:r>
    <w:r>
      <w:t>Confidentia</w:t>
    </w:r>
    <w:r w:rsidR="00E025A9">
      <w:t>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AD5F4" w14:textId="77777777" w:rsidR="00B24835" w:rsidRDefault="00B248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9CF6B" w14:textId="77777777" w:rsidR="00B74763" w:rsidRDefault="00B74763">
      <w:r>
        <w:separator/>
      </w:r>
    </w:p>
  </w:footnote>
  <w:footnote w:type="continuationSeparator" w:id="0">
    <w:p w14:paraId="40C8A23C" w14:textId="77777777" w:rsidR="00B74763" w:rsidRDefault="00B747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54B64" w14:textId="77777777" w:rsidR="00B24835" w:rsidRDefault="00B2483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1BFE6" w14:textId="4DA9A489" w:rsidR="00F93926" w:rsidRDefault="00C94D22">
    <w:pPr>
      <w:pStyle w:val="Header"/>
      <w:jc w:val="center"/>
      <w:rPr>
        <w:b/>
        <w:bCs/>
        <w:sz w:val="32"/>
        <w:szCs w:val="32"/>
        <w:u w:val="single"/>
      </w:rPr>
    </w:pPr>
    <w:r>
      <w:rPr>
        <w:b/>
        <w:bCs/>
        <w:noProof/>
        <w:sz w:val="32"/>
        <w:szCs w:val="32"/>
        <w:u w:val="single"/>
        <w:lang w:val="en-ZA" w:eastAsia="en-ZA"/>
      </w:rPr>
      <w:drawing>
        <wp:anchor distT="0" distB="0" distL="0" distR="0" simplePos="0" relativeHeight="251659264" behindDoc="0" locked="0" layoutInCell="1" allowOverlap="1" wp14:anchorId="1361BFF1" wp14:editId="1361BFF2">
          <wp:simplePos x="0" y="0"/>
          <wp:positionH relativeFrom="column">
            <wp:posOffset>-213995</wp:posOffset>
          </wp:positionH>
          <wp:positionV relativeFrom="paragraph">
            <wp:posOffset>-330200</wp:posOffset>
          </wp:positionV>
          <wp:extent cx="1717040" cy="872490"/>
          <wp:effectExtent l="0" t="0" r="5080" b="11430"/>
          <wp:wrapNone/>
          <wp:docPr id="2" name="Picture 2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, company name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7040" cy="872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330AA">
      <w:rPr>
        <w:b/>
        <w:bCs/>
        <w:sz w:val="32"/>
        <w:szCs w:val="32"/>
        <w:u w:val="single"/>
      </w:rPr>
      <w:t>JIFFY</w:t>
    </w:r>
    <w:r w:rsidR="005B24DF">
      <w:rPr>
        <w:b/>
        <w:bCs/>
        <w:sz w:val="32"/>
        <w:szCs w:val="32"/>
        <w:u w:val="single"/>
      </w:rPr>
      <w:t xml:space="preserve"> S</w:t>
    </w:r>
    <w:r w:rsidR="002C0F6B">
      <w:rPr>
        <w:b/>
        <w:bCs/>
        <w:sz w:val="32"/>
        <w:szCs w:val="32"/>
        <w:u w:val="single"/>
      </w:rPr>
      <w:t>TOCK SHEET</w:t>
    </w:r>
  </w:p>
  <w:p w14:paraId="1361BFE7" w14:textId="0B7FEB00" w:rsidR="00F93926" w:rsidRDefault="00F93926">
    <w:pPr>
      <w:pStyle w:val="Header"/>
      <w:jc w:val="center"/>
      <w:rPr>
        <w:b/>
        <w:bCs/>
        <w:sz w:val="32"/>
        <w:szCs w:val="32"/>
        <w:u w:val="single"/>
        <w:lang w:val="en-Z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C0911" w14:textId="77777777" w:rsidR="00B24835" w:rsidRDefault="00B248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720"/>
  <w:drawingGridVerticalSpacing w:val="156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16E6620"/>
    <w:rsid w:val="00005879"/>
    <w:rsid w:val="000625AD"/>
    <w:rsid w:val="000C5928"/>
    <w:rsid w:val="000D7C9E"/>
    <w:rsid w:val="00135AFA"/>
    <w:rsid w:val="0017775C"/>
    <w:rsid w:val="001B6D2A"/>
    <w:rsid w:val="00203C3C"/>
    <w:rsid w:val="00234533"/>
    <w:rsid w:val="00242FC2"/>
    <w:rsid w:val="002474E7"/>
    <w:rsid w:val="002C0F6B"/>
    <w:rsid w:val="002C166F"/>
    <w:rsid w:val="00313508"/>
    <w:rsid w:val="00330B8A"/>
    <w:rsid w:val="003419FC"/>
    <w:rsid w:val="00374719"/>
    <w:rsid w:val="00380AB5"/>
    <w:rsid w:val="003E3D05"/>
    <w:rsid w:val="00472BF3"/>
    <w:rsid w:val="004901BC"/>
    <w:rsid w:val="004A3144"/>
    <w:rsid w:val="00530167"/>
    <w:rsid w:val="00566211"/>
    <w:rsid w:val="00585E7E"/>
    <w:rsid w:val="005864C3"/>
    <w:rsid w:val="005A4CF4"/>
    <w:rsid w:val="005B24DF"/>
    <w:rsid w:val="005D5B18"/>
    <w:rsid w:val="0060111E"/>
    <w:rsid w:val="00617BDA"/>
    <w:rsid w:val="00620694"/>
    <w:rsid w:val="006330AA"/>
    <w:rsid w:val="006767AA"/>
    <w:rsid w:val="006E54A1"/>
    <w:rsid w:val="0075404C"/>
    <w:rsid w:val="007D1B71"/>
    <w:rsid w:val="00884CC5"/>
    <w:rsid w:val="00900B89"/>
    <w:rsid w:val="00907BA7"/>
    <w:rsid w:val="00990B2B"/>
    <w:rsid w:val="009D0DBE"/>
    <w:rsid w:val="00B24835"/>
    <w:rsid w:val="00B74763"/>
    <w:rsid w:val="00C107B9"/>
    <w:rsid w:val="00C8565A"/>
    <w:rsid w:val="00C94D22"/>
    <w:rsid w:val="00CB530C"/>
    <w:rsid w:val="00D23A6D"/>
    <w:rsid w:val="00D553D1"/>
    <w:rsid w:val="00D567C8"/>
    <w:rsid w:val="00DF5661"/>
    <w:rsid w:val="00E025A9"/>
    <w:rsid w:val="00E80344"/>
    <w:rsid w:val="00E8089B"/>
    <w:rsid w:val="00F51041"/>
    <w:rsid w:val="00F82761"/>
    <w:rsid w:val="00F93926"/>
    <w:rsid w:val="00FE1735"/>
    <w:rsid w:val="01345E86"/>
    <w:rsid w:val="01810503"/>
    <w:rsid w:val="06AD3A04"/>
    <w:rsid w:val="13A21683"/>
    <w:rsid w:val="185D7849"/>
    <w:rsid w:val="1B6D3298"/>
    <w:rsid w:val="216E6620"/>
    <w:rsid w:val="35D758EF"/>
    <w:rsid w:val="398C3D40"/>
    <w:rsid w:val="3A805F85"/>
    <w:rsid w:val="74DB2B29"/>
    <w:rsid w:val="7E3B3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1361BF70"/>
  <w15:docId w15:val="{00E41A87-F4FC-4A3D-BFA6-E95B66A0C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Green Power Consultants</dc:creator>
  <cp:lastModifiedBy>Ray Purdon</cp:lastModifiedBy>
  <cp:revision>18</cp:revision>
  <cp:lastPrinted>2026-05-20T09:12:00Z</cp:lastPrinted>
  <dcterms:created xsi:type="dcterms:W3CDTF">2026-05-18T13:33:00Z</dcterms:created>
  <dcterms:modified xsi:type="dcterms:W3CDTF">2026-05-20T09:18:00Z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02C8A91F44544EC29D5CFA4D62DDB3D8_13</vt:lpwstr>
  </property>
</Properties>
</file>