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77921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27466D6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single"/>
          <w:lang w:val="en-US"/>
        </w:rPr>
        <w:t>SANITIZER</w:t>
      </w:r>
      <w:r>
        <w:rPr>
          <w:rFonts w:hint="default"/>
          <w:b/>
          <w:bCs/>
          <w:u w:val="single"/>
          <w:lang w:val="en-ZA"/>
        </w:rPr>
        <w:t xml:space="preserve"> (STERI-S)</w:t>
      </w:r>
      <w:r>
        <w:rPr>
          <w:rFonts w:hint="default"/>
          <w:b/>
          <w:bCs/>
          <w:u w:val="single"/>
          <w:lang w:val="en-US"/>
        </w:rPr>
        <w:t>:</w:t>
      </w:r>
      <w:r>
        <w:rPr>
          <w:rFonts w:hint="default"/>
          <w:b/>
          <w:bCs/>
          <w:u w:val="none"/>
          <w:lang w:val="en-US"/>
        </w:rPr>
        <w:t xml:space="preserve">                          </w:t>
      </w:r>
      <w:r>
        <w:rPr>
          <w:rFonts w:hint="default"/>
          <w:b/>
          <w:bCs/>
          <w:u w:val="single"/>
          <w:lang w:val="en-US"/>
        </w:rPr>
        <w:t>SANITIZER (STERI-S):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</w:t>
      </w:r>
      <w:r>
        <w:rPr>
          <w:rFonts w:hint="default"/>
          <w:b/>
          <w:bCs/>
          <w:u w:val="single"/>
          <w:lang w:val="en-ZA"/>
        </w:rPr>
        <w:t>TRIPPLE ORANGE WONDER GEL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</w:t>
      </w:r>
    </w:p>
    <w:p w14:paraId="4934E263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ZA"/>
        </w:rPr>
        <w:t>-</w:t>
      </w:r>
      <w:r>
        <w:rPr>
          <w:rFonts w:hint="default"/>
          <w:b w:val="0"/>
          <w:bCs w:val="0"/>
          <w:u w:val="none"/>
          <w:lang w:val="en-GB"/>
        </w:rPr>
        <w:t>PALLETS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 xml:space="preserve"> </w:t>
      </w:r>
      <w:r>
        <w:rPr>
          <w:rFonts w:hint="default"/>
          <w:b w:val="0"/>
          <w:bCs w:val="0"/>
          <w:u w:val="none"/>
          <w:lang w:val="en-GB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- SANATIZER DISPENSERS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  </w:t>
      </w:r>
      <w:r>
        <w:rPr>
          <w:rFonts w:hint="default"/>
          <w:b w:val="0"/>
          <w:bCs w:val="0"/>
          <w:u w:val="none"/>
          <w:lang w:val="en-ZA"/>
        </w:rPr>
        <w:t xml:space="preserve">          </w:t>
      </w:r>
      <w:r>
        <w:rPr>
          <w:rFonts w:hint="default"/>
          <w:b w:val="0"/>
          <w:bCs w:val="0"/>
          <w:u w:val="none"/>
          <w:lang w:val="en-GB"/>
        </w:rPr>
        <w:t xml:space="preserve">                        </w:t>
      </w:r>
      <w:r>
        <w:rPr>
          <w:rFonts w:hint="default"/>
          <w:b w:val="0"/>
          <w:bCs w:val="0"/>
          <w:u w:val="none"/>
          <w:lang w:val="en-ZA"/>
        </w:rPr>
        <w:t>- FLOORS</w:t>
      </w:r>
    </w:p>
    <w:p w14:paraId="72E8F88E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GB"/>
        </w:rPr>
      </w:pPr>
      <w:r>
        <w:rPr>
          <w:rFonts w:hint="default"/>
          <w:b w:val="0"/>
          <w:bCs w:val="0"/>
          <w:u w:val="none"/>
          <w:lang w:val="en-US"/>
        </w:rPr>
        <w:t xml:space="preserve">- LIGHTS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</w:t>
      </w:r>
      <w:r>
        <w:rPr>
          <w:rFonts w:hint="default"/>
          <w:b w:val="0"/>
          <w:bCs w:val="0"/>
          <w:u w:val="none"/>
          <w:lang w:val="en-GB"/>
        </w:rPr>
        <w:t>-LIGHTS</w:t>
      </w:r>
    </w:p>
    <w:p w14:paraId="2FEBD8BE">
      <w:pPr>
        <w:numPr>
          <w:ilvl w:val="0"/>
          <w:numId w:val="0"/>
        </w:numPr>
        <w:ind w:left="6700" w:hanging="6700" w:hangingChars="3350"/>
        <w:rPr>
          <w:rFonts w:hint="default"/>
          <w:b/>
          <w:bCs/>
          <w:u w:val="singl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>- DOOR HANDLES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</w:t>
      </w:r>
      <w:r>
        <w:rPr>
          <w:rFonts w:hint="default"/>
          <w:b w:val="0"/>
          <w:bCs w:val="0"/>
          <w:u w:val="none"/>
          <w:lang w:val="en-GB"/>
        </w:rPr>
        <w:t>-CEILING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                        </w:t>
      </w:r>
    </w:p>
    <w:p w14:paraId="4D8AA35D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- </w:t>
      </w:r>
      <w:r>
        <w:rPr>
          <w:rFonts w:hint="default"/>
          <w:b w:val="0"/>
          <w:bCs w:val="0"/>
          <w:u w:val="none"/>
          <w:lang w:val="en-GB"/>
        </w:rPr>
        <w:t xml:space="preserve">WALLS 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- FLAT SURFACES                                                                 </w:t>
      </w:r>
    </w:p>
    <w:p w14:paraId="275FB8E5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en-GB"/>
        </w:rPr>
        <w:t>-INSECT CATCHER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2DB7A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</w:t>
      </w:r>
    </w:p>
    <w:p w14:paraId="63AF577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</w:t>
      </w:r>
    </w:p>
    <w:tbl>
      <w:tblPr>
        <w:tblStyle w:val="7"/>
        <w:tblpPr w:leftFromText="180" w:rightFromText="180" w:vertAnchor="page" w:horzAnchor="page" w:tblpX="426" w:tblpY="4390"/>
        <w:tblOverlap w:val="never"/>
        <w:tblW w:w="145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720"/>
        <w:gridCol w:w="240"/>
        <w:gridCol w:w="1102"/>
        <w:gridCol w:w="240"/>
        <w:gridCol w:w="829"/>
        <w:gridCol w:w="240"/>
        <w:gridCol w:w="982"/>
        <w:gridCol w:w="240"/>
        <w:gridCol w:w="872"/>
        <w:gridCol w:w="240"/>
        <w:gridCol w:w="840"/>
        <w:gridCol w:w="240"/>
        <w:gridCol w:w="949"/>
        <w:gridCol w:w="240"/>
        <w:gridCol w:w="808"/>
        <w:gridCol w:w="240"/>
        <w:gridCol w:w="774"/>
        <w:gridCol w:w="240"/>
        <w:gridCol w:w="1167"/>
        <w:gridCol w:w="240"/>
        <w:gridCol w:w="2193"/>
      </w:tblGrid>
      <w:tr w14:paraId="6054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936" w:type="dxa"/>
          </w:tcPr>
          <w:p w14:paraId="6992D8C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ZA"/>
              </w:rPr>
              <w:t>DATE</w:t>
            </w:r>
          </w:p>
        </w:tc>
        <w:tc>
          <w:tcPr>
            <w:tcW w:w="720" w:type="dxa"/>
          </w:tcPr>
          <w:p w14:paraId="52269F0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3135DA9B">
            <w:pPr>
              <w:widowControl w:val="0"/>
              <w:jc w:val="left"/>
              <w:rPr>
                <w:sz w:val="15"/>
                <w:szCs w:val="15"/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02" w:type="dxa"/>
          </w:tcPr>
          <w:p w14:paraId="3C8D4BF8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74C21E0B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29" w:type="dxa"/>
          </w:tcPr>
          <w:p w14:paraId="7E2B5D1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17DB4A2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82" w:type="dxa"/>
          </w:tcPr>
          <w:p w14:paraId="26B24586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96A1E9E">
            <w:pPr>
              <w:widowControl w:val="0"/>
              <w:jc w:val="both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72" w:type="dxa"/>
          </w:tcPr>
          <w:p w14:paraId="2855FEA9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2A7978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40" w:type="dxa"/>
          </w:tcPr>
          <w:p w14:paraId="1D7AE743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</w:tcPr>
          <w:p w14:paraId="09DD5194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49" w:type="dxa"/>
          </w:tcPr>
          <w:p w14:paraId="2EB7B4AF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1"/>
                <w:szCs w:val="21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090BF20B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08" w:type="dxa"/>
            <w:vAlign w:val="top"/>
          </w:tcPr>
          <w:p w14:paraId="6B14498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19DB8089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774" w:type="dxa"/>
            <w:vAlign w:val="top"/>
          </w:tcPr>
          <w:p w14:paraId="7E0721B5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5313BDAC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67" w:type="dxa"/>
            <w:vAlign w:val="top"/>
          </w:tcPr>
          <w:p w14:paraId="785A2C9D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7C03FFD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2193" w:type="dxa"/>
            <w:vAlign w:val="top"/>
          </w:tcPr>
          <w:p w14:paraId="27E9EF77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  <w:t>QC/QA CHECKED</w:t>
            </w:r>
          </w:p>
        </w:tc>
      </w:tr>
      <w:tr w14:paraId="4C96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36" w:type="dxa"/>
          </w:tcPr>
          <w:p w14:paraId="3ACBB2F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6BFF234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38867BB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609F119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73564707"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>
            <w:tcW w:w="829" w:type="dxa"/>
          </w:tcPr>
          <w:p w14:paraId="22D99A4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40FBCA0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4B9AFE0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3A0695D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</w:tcPr>
          <w:p w14:paraId="6C8F1D68">
            <w:pPr>
              <w:widowControl w:val="0"/>
              <w:ind w:left="160" w:hanging="160" w:hangingChars="100"/>
              <w:jc w:val="left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8A555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486103D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CLEAN PALLETS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</w:p>
        </w:tc>
        <w:tc>
          <w:tcPr>
            <w:tcW w:w="240" w:type="dxa"/>
          </w:tcPr>
          <w:p w14:paraId="28D0A6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6D56C88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668162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493ED02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7EDAF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7BAF97B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711387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2E4C37E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45903B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2E9225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9D9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665BDF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38AFCEA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CLEAN WALLS</w:t>
            </w:r>
          </w:p>
        </w:tc>
        <w:tc>
          <w:tcPr>
            <w:tcW w:w="240" w:type="dxa"/>
          </w:tcPr>
          <w:p w14:paraId="33A551F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359F247E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GB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08C8AEB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4717EF48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08B8B9C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21FB75B0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3D4071E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0F10FBB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9F20B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7EE4E0D1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PALLETS</w:t>
            </w:r>
          </w:p>
        </w:tc>
        <w:tc>
          <w:tcPr>
            <w:tcW w:w="240" w:type="dxa"/>
          </w:tcPr>
          <w:p w14:paraId="52F74F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4C65B87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1A54DB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7BEE2F4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73367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4CAB04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188C02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6D1209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3DEA05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6482B4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22A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437BA6B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1D3BA17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3049A64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46E4587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GB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38DED97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025DD90E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662CE4A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4A6F5542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318AEE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6BEBBA7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1E60CB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4A026A94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PALLETS</w:t>
            </w:r>
          </w:p>
        </w:tc>
        <w:tc>
          <w:tcPr>
            <w:tcW w:w="240" w:type="dxa"/>
          </w:tcPr>
          <w:p w14:paraId="2789FA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61A036A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4306FB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11FFF1C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B62F8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1E971B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</w:tcPr>
          <w:p w14:paraId="165B21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46A128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61E7A0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78CE32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49D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240CB6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  <w:p w14:paraId="389FC43A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35F9A7E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15C4C78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701843A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78052C6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5500B2A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1EF11EA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41A59628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 xml:space="preserve"> CEILING</w:t>
            </w:r>
          </w:p>
        </w:tc>
        <w:tc>
          <w:tcPr>
            <w:tcW w:w="240" w:type="dxa"/>
          </w:tcPr>
          <w:p w14:paraId="61624D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35ED8E2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EF95D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5680B92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PALLETS</w:t>
            </w:r>
          </w:p>
        </w:tc>
        <w:tc>
          <w:tcPr>
            <w:tcW w:w="240" w:type="dxa"/>
          </w:tcPr>
          <w:p w14:paraId="50E56E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22E8A5A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228403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6BC0C22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48B07F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3EDFCC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</w:tcPr>
          <w:p w14:paraId="2FC59B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336129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000469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52C058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A6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58A11A09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35869067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209E39A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347B8FB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GB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0879E58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39A37E4B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7ED7171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21AF2F52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151C48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355A721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4FF52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2436486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PALLETS</w:t>
            </w:r>
          </w:p>
        </w:tc>
        <w:tc>
          <w:tcPr>
            <w:tcW w:w="240" w:type="dxa"/>
          </w:tcPr>
          <w:p w14:paraId="32FFD2C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21D6464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03AA12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5FE32BC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6614B7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3C22D6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3B67C7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6ADC47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5DC8EB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148B22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220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34B5345B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5956CBA9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7F15BBA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019D063D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62D903D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48E3438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73EA7C6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4347FAF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4936A8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4BFD06A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740AD5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5C0C00F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PALLETS</w:t>
            </w:r>
          </w:p>
        </w:tc>
        <w:tc>
          <w:tcPr>
            <w:tcW w:w="240" w:type="dxa"/>
          </w:tcPr>
          <w:p w14:paraId="63A1CF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4B5B579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1F118C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21CC57F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35BEF3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206EC9CA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4EF869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7D902C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5CA900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45E5C8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5B0ED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5054FD05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41670CA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709277F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647D7E9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3D7569E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26EA80D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525AC0E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671578C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2FFF3F6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21472BD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75AF5D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7A3BA4C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PALLETS</w:t>
            </w:r>
          </w:p>
        </w:tc>
        <w:tc>
          <w:tcPr>
            <w:tcW w:w="240" w:type="dxa"/>
          </w:tcPr>
          <w:p w14:paraId="7BC9260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442DE45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639F17E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05E0FE8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75593E8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1C868808">
            <w:pPr>
              <w:widowControl w:val="0"/>
              <w:jc w:val="left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4B38705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7A4C172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5C261CD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0AFE40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F7F5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781EFF90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07E8CEE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0BB16E1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102F97F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59254B76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5441E27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5C35654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5518167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347A29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2B189E4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777245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50282B6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PALLETS</w:t>
            </w:r>
          </w:p>
        </w:tc>
        <w:tc>
          <w:tcPr>
            <w:tcW w:w="240" w:type="dxa"/>
          </w:tcPr>
          <w:p w14:paraId="4135F8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6129A60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55613FA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6F88CE6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3710249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047BD84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3EA75DC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3D7F9D9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0836C8A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28E73E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57E5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7A66A403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2D97AB3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5AFA1F5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092A822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66AB1F8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77E2476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7D5CDED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5A915C3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413F1F6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293FBAC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653F06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3E3929A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PALLETS</w:t>
            </w:r>
          </w:p>
        </w:tc>
        <w:tc>
          <w:tcPr>
            <w:tcW w:w="240" w:type="dxa"/>
          </w:tcPr>
          <w:p w14:paraId="0BAFFD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527EEED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4D112AC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0006625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340D53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74F7CB4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</w:t>
            </w:r>
          </w:p>
        </w:tc>
        <w:tc>
          <w:tcPr>
            <w:tcW w:w="240" w:type="dxa"/>
          </w:tcPr>
          <w:p w14:paraId="433AA4A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313CF4B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42115D4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6E3CED3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5E069FFB">
      <w:pPr>
        <w:numPr>
          <w:ilvl w:val="0"/>
          <w:numId w:val="0"/>
        </w:numPr>
        <w:shd w:val="clear" w:fill="000000"/>
        <w:rPr>
          <w:rFonts w:hint="default"/>
          <w:b/>
          <w:bCs/>
          <w:color w:val="0000FF"/>
          <w:sz w:val="20"/>
          <w:szCs w:val="20"/>
          <w:u w:val="none"/>
          <w:lang w:val="en-GB"/>
        </w:rPr>
      </w:pPr>
      <w:r>
        <w:rPr>
          <w:rFonts w:hint="default"/>
          <w:b/>
          <w:bCs/>
          <w:sz w:val="24"/>
          <w:szCs w:val="24"/>
          <w:u w:val="single"/>
          <w:lang w:val="en-GB"/>
        </w:rPr>
        <w:t>FACILITY CLEANERS RESPONSIBLE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 </w:t>
      </w:r>
      <w:r>
        <w:rPr>
          <w:rFonts w:hint="default"/>
          <w:b/>
          <w:bCs/>
          <w:sz w:val="24"/>
          <w:szCs w:val="24"/>
          <w:u w:val="single"/>
          <w:lang w:val="en-ZA"/>
        </w:rPr>
        <w:t xml:space="preserve">AFTER USE/ EVERY </w:t>
      </w:r>
      <w:r>
        <w:rPr>
          <w:rFonts w:hint="default"/>
          <w:b/>
          <w:bCs/>
          <w:sz w:val="24"/>
          <w:szCs w:val="24"/>
          <w:u w:val="single"/>
          <w:lang w:val="en-GB"/>
        </w:rPr>
        <w:t>MONDAY</w:t>
      </w:r>
      <w:r>
        <w:rPr>
          <w:rFonts w:hint="default"/>
          <w:b/>
          <w:bCs/>
          <w:sz w:val="24"/>
          <w:szCs w:val="24"/>
          <w:u w:val="single"/>
          <w:lang w:val="en-ZA"/>
        </w:rPr>
        <w:t xml:space="preserve"> 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     </w:t>
      </w:r>
      <w:r>
        <w:rPr>
          <w:rFonts w:hint="default"/>
          <w:b/>
          <w:bCs/>
          <w:color w:val="auto"/>
          <w:sz w:val="24"/>
          <w:szCs w:val="24"/>
          <w:highlight w:val="yellow"/>
          <w:u w:val="single"/>
          <w:lang w:val="en-ZA"/>
        </w:rPr>
        <w:t>AREA COLOUR (</w:t>
      </w:r>
      <w:r>
        <w:rPr>
          <w:rFonts w:hint="default"/>
          <w:b/>
          <w:bCs/>
          <w:color w:val="auto"/>
          <w:sz w:val="24"/>
          <w:szCs w:val="24"/>
          <w:highlight w:val="yellow"/>
          <w:u w:val="single"/>
          <w:lang w:val="en-GB"/>
        </w:rPr>
        <w:t>YELLOW) FA</w:t>
      </w:r>
      <w:bookmarkStart w:id="0" w:name="_GoBack"/>
      <w:bookmarkEnd w:id="0"/>
      <w:r>
        <w:rPr>
          <w:rFonts w:hint="default"/>
          <w:b/>
          <w:bCs/>
          <w:color w:val="auto"/>
          <w:sz w:val="24"/>
          <w:szCs w:val="24"/>
          <w:highlight w:val="yellow"/>
          <w:u w:val="single"/>
          <w:lang w:val="en-GB"/>
        </w:rPr>
        <w:t xml:space="preserve">CILITY SIDE </w:t>
      </w:r>
    </w:p>
    <w:p w14:paraId="2B87ED16">
      <w:pPr>
        <w:numPr>
          <w:ilvl w:val="0"/>
          <w:numId w:val="0"/>
        </w:numPr>
        <w:ind w:firstLine="3373" w:firstLineChars="1400"/>
        <w:rPr>
          <w:rFonts w:hint="default"/>
          <w:b/>
          <w:bCs/>
          <w:color w:val="auto"/>
          <w:sz w:val="24"/>
          <w:szCs w:val="24"/>
          <w:u w:val="none"/>
          <w:lang w:val="en-GB"/>
        </w:rPr>
      </w:pPr>
      <w:r>
        <w:rPr>
          <w:rFonts w:hint="default"/>
          <w:b/>
          <w:bCs/>
          <w:color w:val="auto"/>
          <w:sz w:val="24"/>
          <w:szCs w:val="24"/>
          <w:u w:val="none"/>
          <w:lang w:val="en-GB"/>
        </w:rPr>
        <w:t xml:space="preserve">                                                                                                                                                   </w:t>
      </w:r>
      <w:r>
        <w:rPr>
          <w:rFonts w:hint="default"/>
          <w:b/>
          <w:bCs/>
          <w:color w:val="auto"/>
          <w:sz w:val="24"/>
          <w:szCs w:val="24"/>
          <w:highlight w:val="red"/>
          <w:u w:val="none"/>
          <w:lang w:val="en-GB"/>
        </w:rPr>
        <w:t>LINE ON FLOOR DISTINGUISH RED AREA</w:t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7331"/>
      <w:gridCol w:w="6760"/>
    </w:tblGrid>
    <w:tr w14:paraId="423C45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7331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A07C585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</w:rPr>
            <w:t>Compiler:</w:t>
          </w:r>
        </w:p>
      </w:tc>
      <w:tc>
        <w:tcPr>
          <w:tcW w:w="6760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7C50E0AA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  <w:t>Checked by:</w:t>
          </w: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  <w:t xml:space="preserve"> QA</w:t>
          </w:r>
        </w:p>
      </w:tc>
    </w:tr>
    <w:tr w14:paraId="45EBB2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7331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37EBB1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/>
              <w:lang w:val="en-ZA"/>
            </w:rPr>
          </w:pPr>
          <w:r>
            <w:rPr>
              <w:rFonts w:hint="default" w:ascii="Calibri" w:hAnsi="Calibri" w:cs="Calibri"/>
              <w:sz w:val="20"/>
              <w:szCs w:val="20"/>
              <w:lang w:val="en-ZA"/>
            </w:rPr>
            <w:t>Jeanette Ferreira</w:t>
          </w:r>
        </w:p>
      </w:tc>
      <w:tc>
        <w:tcPr>
          <w:tcW w:w="6760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7A9564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</w:p>
      </w:tc>
    </w:tr>
  </w:tbl>
  <w:p w14:paraId="71DD95E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EAF29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</w:pPr>
    <w:r>
      <w:rPr>
        <w:rFonts w:asciiTheme="minorHAnsi" w:hAnsiTheme="minorHAnsi" w:cstheme="minorHAnsi"/>
        <w:sz w:val="17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7F26F9A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 w:val="0"/>
        <w:bCs w:val="0"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GB"/>
        <w14:textFill>
          <w14:solidFill>
            <w14:schemeClr w14:val="tx1"/>
          </w14:solidFill>
        </w14:textFill>
      </w:rPr>
      <w:t>STOCK DISPATCH CLEANING CHECKLIST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</w:t>
    </w:r>
  </w:p>
  <w:p w14:paraId="6938844F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ZA"/>
        <w14:textFill>
          <w14:solidFill>
            <w14:schemeClr w14:val="tx1"/>
          </w14:solidFill>
        </w14:textFill>
      </w:rPr>
      <w:t>SOP:8-CLN-2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B931FD">
    <w:pPr>
      <w:pStyle w:val="5"/>
      <w:ind w:left="13211" w:hanging="13211" w:hangingChars="4700"/>
      <w:jc w:val="both"/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Date issued: ___________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05826B5"/>
    <w:rsid w:val="06311566"/>
    <w:rsid w:val="0A855E5F"/>
    <w:rsid w:val="0AE620BB"/>
    <w:rsid w:val="10110969"/>
    <w:rsid w:val="16F6020B"/>
    <w:rsid w:val="1E5C30F3"/>
    <w:rsid w:val="1F7E18FB"/>
    <w:rsid w:val="284453EF"/>
    <w:rsid w:val="393B1152"/>
    <w:rsid w:val="3B50078F"/>
    <w:rsid w:val="3D6B7F75"/>
    <w:rsid w:val="3DF812CC"/>
    <w:rsid w:val="3FC75EEB"/>
    <w:rsid w:val="496164DE"/>
    <w:rsid w:val="4D1C494D"/>
    <w:rsid w:val="52A12842"/>
    <w:rsid w:val="5F2115E7"/>
    <w:rsid w:val="61121B29"/>
    <w:rsid w:val="63E74598"/>
    <w:rsid w:val="65C6117A"/>
    <w:rsid w:val="66943BF1"/>
    <w:rsid w:val="6D7E1B8A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292</Words>
  <Characters>1535</Characters>
  <Lines>0</Lines>
  <Paragraphs>0</Paragraphs>
  <TotalTime>33</TotalTime>
  <ScaleCrop>false</ScaleCrop>
  <LinksUpToDate>false</LinksUpToDate>
  <CharactersWithSpaces>3320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2024-09-05T11:28:00Z</cp:lastPrinted>
  <dcterms:modified xsi:type="dcterms:W3CDTF">2026-04-22T09:35:36Z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85576716A7EE4FA597A6AAE57F2CF97D_13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