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464F3" w14:textId="77777777" w:rsidR="0087472E" w:rsidRDefault="0087472E" w:rsidP="0087472E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FACULDADE DE INFORMÁTICA E ADMINISTRAÇÃO PAULISTA - FIAP</w:t>
      </w:r>
    </w:p>
    <w:p w14:paraId="4DB1C2FA" w14:textId="77777777" w:rsidR="0087472E" w:rsidRDefault="0087472E" w:rsidP="0087472E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ANÁLISE E DESENVOLVIMENTO DE SISTEMAS</w:t>
      </w:r>
    </w:p>
    <w:p w14:paraId="3791BEAC" w14:textId="77777777" w:rsidR="0087472E" w:rsidRDefault="0087472E" w:rsidP="0087472E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6D4C9BC2" w14:textId="77777777" w:rsidR="0087472E" w:rsidRDefault="0087472E" w:rsidP="0087472E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F00420F" w14:textId="77777777" w:rsidR="0087472E" w:rsidRDefault="0087472E" w:rsidP="0087472E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F31889" w14:textId="77777777" w:rsidR="0087472E" w:rsidRDefault="0087472E" w:rsidP="0087472E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Ana Clara Aguiar Guimarães Perin Remotto </w:t>
      </w:r>
      <w:r>
        <w:rPr>
          <w:rFonts w:ascii="Arial" w:eastAsia="Arial Nova" w:hAnsi="Arial" w:cs="Arial"/>
          <w:color w:val="000000" w:themeColor="text1"/>
          <w:sz w:val="24"/>
          <w:szCs w:val="24"/>
        </w:rPr>
        <w:t>(RM 97898)</w:t>
      </w:r>
    </w:p>
    <w:p w14:paraId="04010681" w14:textId="77777777" w:rsidR="0087472E" w:rsidRDefault="0087472E" w:rsidP="0087472E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Antônio Felipe De Araújo Junior (RM 551350)</w:t>
      </w:r>
    </w:p>
    <w:p w14:paraId="36634853" w14:textId="77777777" w:rsidR="0087472E" w:rsidRDefault="0087472E" w:rsidP="0087472E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Gabriel Lopes Pereira (</w:t>
      </w:r>
      <w:r>
        <w:rPr>
          <w:rFonts w:ascii="Arial" w:eastAsia="Arial Nova" w:hAnsi="Arial" w:cs="Arial"/>
          <w:color w:val="000000" w:themeColor="text1"/>
          <w:sz w:val="24"/>
          <w:szCs w:val="24"/>
        </w:rPr>
        <w:t>RM 98023)</w:t>
      </w:r>
    </w:p>
    <w:p w14:paraId="19DA5A3E" w14:textId="77777777" w:rsidR="0087472E" w:rsidRDefault="0087472E" w:rsidP="0087472E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Giovanni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Paschoallato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Ibelli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>
        <w:rPr>
          <w:rFonts w:ascii="Arial" w:eastAsia="Arial Nova" w:hAnsi="Arial" w:cs="Arial"/>
          <w:color w:val="000000" w:themeColor="text1"/>
          <w:sz w:val="24"/>
          <w:szCs w:val="24"/>
        </w:rPr>
        <w:t>RM 98837)</w:t>
      </w:r>
    </w:p>
    <w:p w14:paraId="68C4B7F0" w14:textId="77777777" w:rsidR="0087472E" w:rsidRDefault="0087472E" w:rsidP="0087472E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Leonardo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Shoiti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Araki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r>
        <w:rPr>
          <w:rFonts w:ascii="Arial" w:eastAsia="Arial Nova" w:hAnsi="Arial" w:cs="Arial"/>
          <w:color w:val="000000" w:themeColor="text1"/>
          <w:sz w:val="24"/>
          <w:szCs w:val="24"/>
        </w:rPr>
        <w:t>RM 98587)</w:t>
      </w:r>
    </w:p>
    <w:p w14:paraId="5DD173F6" w14:textId="77777777" w:rsidR="0087472E" w:rsidRDefault="0087472E" w:rsidP="0087472E"/>
    <w:p w14:paraId="475A9549" w14:textId="77777777" w:rsidR="0087472E" w:rsidRDefault="0087472E" w:rsidP="0087472E"/>
    <w:p w14:paraId="791DE117" w14:textId="77777777" w:rsidR="0087472E" w:rsidRDefault="0087472E" w:rsidP="0087472E"/>
    <w:p w14:paraId="0A512BD1" w14:textId="77777777" w:rsidR="0087472E" w:rsidRDefault="0087472E" w:rsidP="0087472E"/>
    <w:p w14:paraId="670A9929" w14:textId="77777777" w:rsidR="0087472E" w:rsidRDefault="0087472E" w:rsidP="0087472E"/>
    <w:p w14:paraId="1CA2A87E" w14:textId="77777777" w:rsidR="0087472E" w:rsidRDefault="0087472E" w:rsidP="0087472E"/>
    <w:p w14:paraId="2726A126" w14:textId="0A4CF136" w:rsidR="0087472E" w:rsidRPr="007544FD" w:rsidRDefault="0087472E" w:rsidP="0087472E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Domain Driven Design</w:t>
      </w:r>
    </w:p>
    <w:p w14:paraId="1000EB33" w14:textId="77777777" w:rsidR="0087472E" w:rsidRPr="007544FD" w:rsidRDefault="0087472E" w:rsidP="0087472E">
      <w:pPr>
        <w:jc w:val="center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Segunda</w:t>
      </w:r>
      <w:r w:rsidRPr="007544FD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 Challenge Sprint</w:t>
      </w:r>
    </w:p>
    <w:p w14:paraId="0E4BC671" w14:textId="3E28AAF1" w:rsidR="0087472E" w:rsidRPr="006D6557" w:rsidRDefault="0087472E" w:rsidP="0087472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6D6557">
        <w:rPr>
          <w:rFonts w:ascii="Arial" w:eastAsia="Arial" w:hAnsi="Arial" w:cs="Arial"/>
          <w:sz w:val="24"/>
          <w:szCs w:val="24"/>
        </w:rPr>
        <w:t xml:space="preserve">Professor </w:t>
      </w:r>
      <w:r>
        <w:rPr>
          <w:rFonts w:ascii="Arial" w:hAnsi="Arial" w:cs="Arial"/>
          <w:color w:val="000000"/>
        </w:rPr>
        <w:t>João Carlos Lima e Silva</w:t>
      </w:r>
    </w:p>
    <w:p w14:paraId="0C089866" w14:textId="77777777" w:rsidR="0087472E" w:rsidRPr="00AD4F00" w:rsidRDefault="0087472E" w:rsidP="0087472E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0CB2F23" w14:textId="77777777" w:rsidR="0087472E" w:rsidRPr="00AD4F00" w:rsidRDefault="0087472E" w:rsidP="0087472E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DDC2064" w14:textId="77777777" w:rsidR="0087472E" w:rsidRPr="00AD4F00" w:rsidRDefault="0087472E" w:rsidP="0087472E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0D36B88" w14:textId="77777777" w:rsidR="0087472E" w:rsidRPr="00AD4F00" w:rsidRDefault="0087472E" w:rsidP="0087472E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9D0F3A9" w14:textId="77777777" w:rsidR="0087472E" w:rsidRPr="00AD4F00" w:rsidRDefault="0087472E" w:rsidP="0087472E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0020572A" w14:textId="77777777" w:rsidR="0087472E" w:rsidRPr="00AD4F00" w:rsidRDefault="0087472E" w:rsidP="0087472E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73BCA5A5" w14:textId="77777777" w:rsidR="0087472E" w:rsidRDefault="0087472E" w:rsidP="0087472E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72B9E69" w14:textId="77777777" w:rsidR="0087472E" w:rsidRPr="00AD4F00" w:rsidRDefault="0087472E" w:rsidP="0087472E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4F68E08F" w14:textId="77777777" w:rsidR="0087472E" w:rsidRDefault="0087472E" w:rsidP="0087472E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057BB38E" w14:textId="77777777" w:rsidR="0087472E" w:rsidRDefault="0087472E" w:rsidP="0087472E">
      <w:pPr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75A40DBF" w14:textId="77777777" w:rsidR="0087472E" w:rsidRPr="00AD4F00" w:rsidRDefault="0087472E" w:rsidP="0087472E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D4F00"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1B05D50" w14:textId="77777777" w:rsidR="0087472E" w:rsidRDefault="0087472E" w:rsidP="0087472E">
      <w:pPr>
        <w:jc w:val="center"/>
      </w:pPr>
      <w:r w:rsidRPr="00AD4F00">
        <w:rPr>
          <w:rFonts w:ascii="Arial" w:eastAsia="Arial" w:hAnsi="Arial" w:cs="Arial"/>
          <w:color w:val="000000" w:themeColor="text1"/>
          <w:sz w:val="24"/>
          <w:szCs w:val="24"/>
        </w:rPr>
        <w:t>202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3</w:t>
      </w:r>
    </w:p>
    <w:sdt>
      <w:sdtPr>
        <w:id w:val="13006560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01D2E75" w14:textId="7657F0F3" w:rsidR="00C61CF5" w:rsidRDefault="00C61CF5">
          <w:pPr>
            <w:pStyle w:val="CabealhodoSumrio"/>
          </w:pPr>
          <w:r>
            <w:t>Sumário</w:t>
          </w:r>
        </w:p>
        <w:p w14:paraId="6A025EF3" w14:textId="4BD88B23" w:rsidR="00C61CF5" w:rsidRDefault="00C61CF5">
          <w:pPr>
            <w:pStyle w:val="Sumrio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585991" w:history="1">
            <w:r w:rsidRPr="00A60AAB">
              <w:rPr>
                <w:rStyle w:val="Hyperlink"/>
                <w:rFonts w:ascii="Arial" w:hAnsi="Arial" w:cs="Arial"/>
                <w:noProof/>
              </w:rPr>
              <w:t>Descritivo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5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16F95" w14:textId="3F174935" w:rsidR="00C61CF5" w:rsidRDefault="00C61CF5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35585992" w:history="1">
            <w:r w:rsidRPr="00A60AAB">
              <w:rPr>
                <w:rStyle w:val="Hyperlink"/>
                <w:rFonts w:ascii="Arial" w:hAnsi="Arial" w:cs="Arial"/>
                <w:noProof/>
              </w:rPr>
              <w:t>Modelagem UML atualizada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_Toc135585992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25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C10DA" w14:textId="0C7818B1" w:rsidR="00C61CF5" w:rsidRDefault="00C61CF5">
          <w:r>
            <w:rPr>
              <w:b/>
              <w:bCs/>
            </w:rPr>
            <w:fldChar w:fldCharType="end"/>
          </w:r>
        </w:p>
      </w:sdtContent>
    </w:sdt>
    <w:p w14:paraId="47D9672D" w14:textId="77777777" w:rsidR="0021537A" w:rsidRDefault="0021537A"/>
    <w:p w14:paraId="71E45AF8" w14:textId="77777777" w:rsidR="008C5072" w:rsidRDefault="008C5072"/>
    <w:p w14:paraId="1419C616" w14:textId="77777777" w:rsidR="008C5072" w:rsidRDefault="008C5072"/>
    <w:p w14:paraId="5D185963" w14:textId="77777777" w:rsidR="008C5072" w:rsidRDefault="008C5072"/>
    <w:p w14:paraId="0D20554F" w14:textId="77777777" w:rsidR="008C5072" w:rsidRDefault="008C5072"/>
    <w:p w14:paraId="2E589DA2" w14:textId="77777777" w:rsidR="008C5072" w:rsidRDefault="008C5072"/>
    <w:p w14:paraId="6D9B1490" w14:textId="77777777" w:rsidR="008C5072" w:rsidRDefault="008C5072"/>
    <w:p w14:paraId="1137B164" w14:textId="77777777" w:rsidR="008C5072" w:rsidRDefault="008C5072"/>
    <w:p w14:paraId="41C93A70" w14:textId="77777777" w:rsidR="008C5072" w:rsidRDefault="008C5072"/>
    <w:p w14:paraId="594E1EDE" w14:textId="77777777" w:rsidR="008C5072" w:rsidRDefault="008C5072"/>
    <w:p w14:paraId="00C17639" w14:textId="77777777" w:rsidR="008C5072" w:rsidRDefault="008C5072"/>
    <w:p w14:paraId="0ECF4B14" w14:textId="77777777" w:rsidR="008C5072" w:rsidRDefault="008C5072"/>
    <w:p w14:paraId="65B01904" w14:textId="77777777" w:rsidR="008C5072" w:rsidRDefault="008C5072"/>
    <w:p w14:paraId="70778363" w14:textId="77777777" w:rsidR="008C5072" w:rsidRDefault="008C5072"/>
    <w:p w14:paraId="5B2ACBAE" w14:textId="77777777" w:rsidR="008C5072" w:rsidRDefault="008C5072"/>
    <w:p w14:paraId="6548AD4F" w14:textId="77777777" w:rsidR="008C5072" w:rsidRDefault="008C5072"/>
    <w:p w14:paraId="61357FF2" w14:textId="77777777" w:rsidR="008C5072" w:rsidRDefault="008C5072"/>
    <w:p w14:paraId="5B380515" w14:textId="77777777" w:rsidR="008C5072" w:rsidRDefault="008C5072"/>
    <w:p w14:paraId="082A1E1A" w14:textId="77777777" w:rsidR="008C5072" w:rsidRDefault="008C5072"/>
    <w:p w14:paraId="4A918ECF" w14:textId="77777777" w:rsidR="008C5072" w:rsidRDefault="008C5072"/>
    <w:p w14:paraId="7425108C" w14:textId="77777777" w:rsidR="008C5072" w:rsidRDefault="008C5072"/>
    <w:p w14:paraId="7F4B19DD" w14:textId="77777777" w:rsidR="008C5072" w:rsidRDefault="008C5072"/>
    <w:p w14:paraId="5DF6B1C6" w14:textId="77777777" w:rsidR="008C5072" w:rsidRDefault="008C5072"/>
    <w:p w14:paraId="41848C8C" w14:textId="77777777" w:rsidR="008C5072" w:rsidRDefault="008C5072"/>
    <w:p w14:paraId="3B3261E4" w14:textId="77777777" w:rsidR="008C5072" w:rsidRDefault="008C5072"/>
    <w:p w14:paraId="18C5C92C" w14:textId="77777777" w:rsidR="008C5072" w:rsidRDefault="008C5072"/>
    <w:p w14:paraId="335E136F" w14:textId="77777777" w:rsidR="00FD259F" w:rsidRDefault="00FD259F"/>
    <w:p w14:paraId="0DDEE6C6" w14:textId="0E9F1E34" w:rsidR="00DD498F" w:rsidRDefault="00DD498F" w:rsidP="00DD498F">
      <w:pPr>
        <w:pStyle w:val="Ttulo2"/>
        <w:rPr>
          <w:rStyle w:val="selectable-text"/>
          <w:rFonts w:ascii="Arial" w:hAnsi="Arial" w:cs="Arial"/>
          <w:sz w:val="24"/>
          <w:szCs w:val="24"/>
        </w:rPr>
      </w:pPr>
      <w:bookmarkStart w:id="0" w:name="_Toc135585991"/>
      <w:r>
        <w:rPr>
          <w:rStyle w:val="selectable-text"/>
          <w:rFonts w:ascii="Arial" w:hAnsi="Arial" w:cs="Arial"/>
          <w:sz w:val="24"/>
          <w:szCs w:val="24"/>
        </w:rPr>
        <w:t>Descritivo de projeto</w:t>
      </w:r>
      <w:bookmarkEnd w:id="0"/>
    </w:p>
    <w:p w14:paraId="541D616A" w14:textId="77777777" w:rsidR="00DD498F" w:rsidRDefault="00DD498F" w:rsidP="00BF5CC4">
      <w:pPr>
        <w:jc w:val="both"/>
        <w:rPr>
          <w:rStyle w:val="selectable-text"/>
          <w:rFonts w:ascii="Arial" w:hAnsi="Arial" w:cs="Arial"/>
          <w:sz w:val="24"/>
          <w:szCs w:val="24"/>
        </w:rPr>
      </w:pPr>
    </w:p>
    <w:p w14:paraId="79A6E75A" w14:textId="3B47FF64" w:rsidR="00517B02" w:rsidRDefault="00BF5CC4" w:rsidP="00BF5CC4">
      <w:pPr>
        <w:jc w:val="both"/>
        <w:rPr>
          <w:rStyle w:val="selectable-text"/>
          <w:rFonts w:ascii="Arial" w:hAnsi="Arial" w:cs="Arial"/>
          <w:sz w:val="24"/>
          <w:szCs w:val="24"/>
        </w:rPr>
      </w:pPr>
      <w:r w:rsidRPr="00BF5CC4">
        <w:rPr>
          <w:rStyle w:val="selectable-text"/>
          <w:rFonts w:ascii="Arial" w:hAnsi="Arial" w:cs="Arial"/>
          <w:sz w:val="24"/>
          <w:szCs w:val="24"/>
        </w:rPr>
        <w:t xml:space="preserve">O objetivo do projeto é facilitar a vistoria de bicicletas para os clientes da Porto Seguro, por meio de formulários de cadastro e um </w:t>
      </w:r>
      <w:proofErr w:type="spellStart"/>
      <w:r w:rsidRPr="00BF5CC4">
        <w:rPr>
          <w:rStyle w:val="selectable-text"/>
          <w:rFonts w:ascii="Arial" w:hAnsi="Arial" w:cs="Arial"/>
          <w:sz w:val="24"/>
          <w:szCs w:val="24"/>
        </w:rPr>
        <w:t>chatbot</w:t>
      </w:r>
      <w:proofErr w:type="spellEnd"/>
      <w:r w:rsidRPr="00BF5CC4">
        <w:rPr>
          <w:rStyle w:val="selectable-text"/>
          <w:rFonts w:ascii="Arial" w:hAnsi="Arial" w:cs="Arial"/>
          <w:sz w:val="24"/>
          <w:szCs w:val="24"/>
        </w:rPr>
        <w:t xml:space="preserve"> para assistência. </w:t>
      </w:r>
    </w:p>
    <w:p w14:paraId="77625929" w14:textId="479DD679" w:rsidR="00517B02" w:rsidRDefault="00400878" w:rsidP="00BF5CC4">
      <w:pPr>
        <w:jc w:val="both"/>
        <w:rPr>
          <w:rStyle w:val="selectable-text"/>
          <w:rFonts w:ascii="Arial" w:hAnsi="Arial" w:cs="Arial"/>
          <w:sz w:val="24"/>
          <w:szCs w:val="24"/>
        </w:rPr>
      </w:pPr>
      <w:r>
        <w:rPr>
          <w:rStyle w:val="selectable-text"/>
          <w:rFonts w:ascii="Arial" w:hAnsi="Arial" w:cs="Arial"/>
          <w:sz w:val="24"/>
          <w:szCs w:val="24"/>
        </w:rPr>
        <w:t>N</w:t>
      </w:r>
      <w:r w:rsidR="00517B02">
        <w:rPr>
          <w:rStyle w:val="selectable-text"/>
          <w:rFonts w:ascii="Arial" w:hAnsi="Arial" w:cs="Arial"/>
          <w:sz w:val="24"/>
          <w:szCs w:val="24"/>
        </w:rPr>
        <w:t>as</w:t>
      </w:r>
      <w:r>
        <w:rPr>
          <w:rStyle w:val="selectable-text"/>
          <w:rFonts w:ascii="Arial" w:hAnsi="Arial" w:cs="Arial"/>
          <w:sz w:val="24"/>
          <w:szCs w:val="24"/>
        </w:rPr>
        <w:t xml:space="preserve"> </w:t>
      </w:r>
      <w:r w:rsidR="00BF5CC4" w:rsidRPr="00BF5CC4">
        <w:rPr>
          <w:rStyle w:val="selectable-text"/>
          <w:rFonts w:ascii="Arial" w:hAnsi="Arial" w:cs="Arial"/>
          <w:sz w:val="24"/>
          <w:szCs w:val="24"/>
        </w:rPr>
        <w:t>página</w:t>
      </w:r>
      <w:r w:rsidR="00517B02">
        <w:rPr>
          <w:rStyle w:val="selectable-text"/>
          <w:rFonts w:ascii="Arial" w:hAnsi="Arial" w:cs="Arial"/>
          <w:sz w:val="24"/>
          <w:szCs w:val="24"/>
        </w:rPr>
        <w:t>s</w:t>
      </w:r>
      <w:r w:rsidR="00F822A6">
        <w:rPr>
          <w:rStyle w:val="selectable-text"/>
          <w:rFonts w:ascii="Arial" w:hAnsi="Arial" w:cs="Arial"/>
          <w:sz w:val="24"/>
          <w:szCs w:val="24"/>
        </w:rPr>
        <w:t xml:space="preserve"> de cadastro de cliente </w:t>
      </w:r>
      <w:r w:rsidR="00517B02">
        <w:rPr>
          <w:rStyle w:val="selectable-text"/>
          <w:rFonts w:ascii="Arial" w:hAnsi="Arial" w:cs="Arial"/>
          <w:sz w:val="24"/>
          <w:szCs w:val="24"/>
        </w:rPr>
        <w:t xml:space="preserve">e </w:t>
      </w:r>
      <w:proofErr w:type="gramStart"/>
      <w:r w:rsidR="00517B02">
        <w:rPr>
          <w:rStyle w:val="selectable-text"/>
          <w:rFonts w:ascii="Arial" w:hAnsi="Arial" w:cs="Arial"/>
          <w:sz w:val="24"/>
          <w:szCs w:val="24"/>
        </w:rPr>
        <w:t>bike</w:t>
      </w:r>
      <w:proofErr w:type="gramEnd"/>
      <w:r w:rsidR="00517B02">
        <w:rPr>
          <w:rStyle w:val="selectable-text"/>
          <w:rFonts w:ascii="Arial" w:hAnsi="Arial" w:cs="Arial"/>
          <w:sz w:val="24"/>
          <w:szCs w:val="24"/>
        </w:rPr>
        <w:t xml:space="preserve"> </w:t>
      </w:r>
      <w:r w:rsidR="00B22AE9">
        <w:rPr>
          <w:rStyle w:val="selectable-text"/>
          <w:rFonts w:ascii="Arial" w:hAnsi="Arial" w:cs="Arial"/>
          <w:sz w:val="24"/>
          <w:szCs w:val="24"/>
        </w:rPr>
        <w:t>incluímos</w:t>
      </w:r>
      <w:r w:rsidR="00F822A6">
        <w:rPr>
          <w:rStyle w:val="selectable-text"/>
          <w:rFonts w:ascii="Arial" w:hAnsi="Arial" w:cs="Arial"/>
          <w:sz w:val="24"/>
          <w:szCs w:val="24"/>
        </w:rPr>
        <w:t xml:space="preserve"> um</w:t>
      </w:r>
      <w:r w:rsidR="00BF5CC4" w:rsidRPr="00BF5CC4">
        <w:rPr>
          <w:rStyle w:val="selectable-text"/>
          <w:rFonts w:ascii="Arial" w:hAnsi="Arial" w:cs="Arial"/>
          <w:sz w:val="24"/>
          <w:szCs w:val="24"/>
        </w:rPr>
        <w:t xml:space="preserve"> formulário</w:t>
      </w:r>
      <w:r w:rsidR="00F822A6">
        <w:rPr>
          <w:rStyle w:val="selectable-text"/>
          <w:rFonts w:ascii="Arial" w:hAnsi="Arial" w:cs="Arial"/>
          <w:sz w:val="24"/>
          <w:szCs w:val="24"/>
        </w:rPr>
        <w:t xml:space="preserve"> onde</w:t>
      </w:r>
      <w:r w:rsidR="00BF5CC4" w:rsidRPr="00BF5CC4">
        <w:rPr>
          <w:rStyle w:val="selectable-text"/>
          <w:rFonts w:ascii="Arial" w:hAnsi="Arial" w:cs="Arial"/>
          <w:sz w:val="24"/>
          <w:szCs w:val="24"/>
        </w:rPr>
        <w:t xml:space="preserve"> os usuários serão solicitados a fornecer informações como marca, modelo, valor, tipo e número de série da bicicleta,</w:t>
      </w:r>
      <w:r w:rsidR="00517B02">
        <w:rPr>
          <w:rStyle w:val="selectable-text"/>
          <w:rFonts w:ascii="Arial" w:hAnsi="Arial" w:cs="Arial"/>
          <w:sz w:val="24"/>
          <w:szCs w:val="24"/>
        </w:rPr>
        <w:t xml:space="preserve"> portanto utilizaremos as classes Cliente e Bike para fazer o registro das informações</w:t>
      </w:r>
      <w:r w:rsidR="00BF5CC4" w:rsidRPr="00BF5CC4">
        <w:rPr>
          <w:rStyle w:val="selectable-text"/>
          <w:rFonts w:ascii="Arial" w:hAnsi="Arial" w:cs="Arial"/>
          <w:sz w:val="24"/>
          <w:szCs w:val="24"/>
        </w:rPr>
        <w:t xml:space="preserve">. </w:t>
      </w:r>
    </w:p>
    <w:p w14:paraId="03902F86" w14:textId="77777777" w:rsidR="00517B02" w:rsidRDefault="00BF5CC4" w:rsidP="00BF5CC4">
      <w:pPr>
        <w:jc w:val="both"/>
        <w:rPr>
          <w:rStyle w:val="selectable-text"/>
          <w:rFonts w:ascii="Arial" w:hAnsi="Arial" w:cs="Arial"/>
          <w:sz w:val="24"/>
          <w:szCs w:val="24"/>
        </w:rPr>
      </w:pPr>
      <w:r w:rsidRPr="00BF5CC4">
        <w:rPr>
          <w:rStyle w:val="selectable-text"/>
          <w:rFonts w:ascii="Arial" w:hAnsi="Arial" w:cs="Arial"/>
          <w:sz w:val="24"/>
          <w:szCs w:val="24"/>
        </w:rPr>
        <w:t>A página de vistoria guiará os usuários por um processo passo a passo para tirar fotos da bicicleta, com a opção de interromper e continuar posteriormente</w:t>
      </w:r>
      <w:r w:rsidR="00517B02">
        <w:rPr>
          <w:rStyle w:val="selectable-text"/>
          <w:rFonts w:ascii="Arial" w:hAnsi="Arial" w:cs="Arial"/>
          <w:sz w:val="24"/>
          <w:szCs w:val="24"/>
        </w:rPr>
        <w:t xml:space="preserve"> retornando no final do processo a situação da vistoria par que o usuário saiba como proceder</w:t>
      </w:r>
      <w:r w:rsidRPr="00BF5CC4">
        <w:rPr>
          <w:rStyle w:val="selectable-text"/>
          <w:rFonts w:ascii="Arial" w:hAnsi="Arial" w:cs="Arial"/>
          <w:sz w:val="24"/>
          <w:szCs w:val="24"/>
        </w:rPr>
        <w:t xml:space="preserve">. </w:t>
      </w:r>
    </w:p>
    <w:p w14:paraId="0F1010E2" w14:textId="77777777" w:rsidR="00517B02" w:rsidRDefault="00517B02" w:rsidP="00BF5CC4">
      <w:pPr>
        <w:jc w:val="both"/>
        <w:rPr>
          <w:rStyle w:val="selectable-text"/>
          <w:rFonts w:ascii="Arial" w:hAnsi="Arial" w:cs="Arial"/>
          <w:sz w:val="24"/>
          <w:szCs w:val="24"/>
        </w:rPr>
      </w:pPr>
      <w:r>
        <w:rPr>
          <w:rStyle w:val="selectable-text"/>
          <w:rFonts w:ascii="Arial" w:hAnsi="Arial" w:cs="Arial"/>
          <w:sz w:val="24"/>
          <w:szCs w:val="24"/>
        </w:rPr>
        <w:t>Utilizaremos tecnologias</w:t>
      </w:r>
      <w:r w:rsidR="00BF5CC4" w:rsidRPr="00BF5CC4">
        <w:rPr>
          <w:rStyle w:val="selectable-text"/>
          <w:rFonts w:ascii="Arial" w:hAnsi="Arial" w:cs="Arial"/>
          <w:sz w:val="24"/>
          <w:szCs w:val="24"/>
        </w:rPr>
        <w:t xml:space="preserve"> adequadas </w:t>
      </w:r>
      <w:r>
        <w:rPr>
          <w:rStyle w:val="selectable-text"/>
          <w:rFonts w:ascii="Arial" w:hAnsi="Arial" w:cs="Arial"/>
          <w:sz w:val="24"/>
          <w:szCs w:val="24"/>
        </w:rPr>
        <w:t xml:space="preserve">que nos </w:t>
      </w:r>
      <w:r w:rsidR="00BF5CC4" w:rsidRPr="00BF5CC4">
        <w:rPr>
          <w:rStyle w:val="selectable-text"/>
          <w:rFonts w:ascii="Arial" w:hAnsi="Arial" w:cs="Arial"/>
          <w:sz w:val="24"/>
          <w:szCs w:val="24"/>
        </w:rPr>
        <w:t xml:space="preserve">permitirá que o projeto seja expandido para outras áreas, como a vistoria de motos e carros. </w:t>
      </w:r>
    </w:p>
    <w:p w14:paraId="5A481430" w14:textId="77777777" w:rsidR="00B22AE9" w:rsidRDefault="00BF5CC4" w:rsidP="00BF5CC4">
      <w:pPr>
        <w:jc w:val="both"/>
        <w:rPr>
          <w:rStyle w:val="selectable-text"/>
          <w:rFonts w:ascii="Arial" w:hAnsi="Arial" w:cs="Arial"/>
          <w:sz w:val="24"/>
          <w:szCs w:val="24"/>
        </w:rPr>
      </w:pPr>
      <w:r w:rsidRPr="00BF5CC4">
        <w:rPr>
          <w:rStyle w:val="selectable-text"/>
          <w:rFonts w:ascii="Arial" w:hAnsi="Arial" w:cs="Arial"/>
          <w:sz w:val="24"/>
          <w:szCs w:val="24"/>
        </w:rPr>
        <w:t xml:space="preserve">O objetivo principal é tornar o processo de vistoria simples, rápido e seguro para os clientes, melhorando a experiência do usuário e fortalecendo a confiança no serviço prestado pela Porto Seguro. </w:t>
      </w:r>
    </w:p>
    <w:p w14:paraId="72D2AC24" w14:textId="77777777" w:rsidR="00B22AE9" w:rsidRDefault="00BF5CC4" w:rsidP="00BF5CC4">
      <w:pPr>
        <w:jc w:val="both"/>
        <w:rPr>
          <w:rStyle w:val="selectable-text"/>
          <w:rFonts w:ascii="Arial" w:hAnsi="Arial" w:cs="Arial"/>
          <w:sz w:val="24"/>
          <w:szCs w:val="24"/>
        </w:rPr>
      </w:pPr>
      <w:r w:rsidRPr="00BF5CC4">
        <w:rPr>
          <w:rStyle w:val="selectable-text"/>
          <w:rFonts w:ascii="Arial" w:hAnsi="Arial" w:cs="Arial"/>
          <w:sz w:val="24"/>
          <w:szCs w:val="24"/>
        </w:rPr>
        <w:t xml:space="preserve">Para garantir o bom funcionamento e atendimento às necessidades dos usuários, serão realizados testes rigorosos em todas as etapas do projeto. </w:t>
      </w:r>
    </w:p>
    <w:p w14:paraId="3F14E37A" w14:textId="1A3B5FB0" w:rsidR="008C5072" w:rsidRDefault="00BF5CC4" w:rsidP="00BF5CC4">
      <w:pPr>
        <w:jc w:val="both"/>
        <w:rPr>
          <w:rStyle w:val="selectable-text"/>
          <w:rFonts w:ascii="Arial" w:hAnsi="Arial" w:cs="Arial"/>
          <w:sz w:val="24"/>
          <w:szCs w:val="24"/>
        </w:rPr>
      </w:pPr>
      <w:r w:rsidRPr="00BF5CC4">
        <w:rPr>
          <w:rStyle w:val="selectable-text"/>
          <w:rFonts w:ascii="Arial" w:hAnsi="Arial" w:cs="Arial"/>
          <w:sz w:val="24"/>
          <w:szCs w:val="24"/>
        </w:rPr>
        <w:t>Além disso, o projeto será atualizado constantemente, aprimorando suas funcionalidades e adaptando-se às mudanças do mercado e às necessidades dos clientes.</w:t>
      </w:r>
    </w:p>
    <w:p w14:paraId="53CDCAE1" w14:textId="77777777" w:rsidR="00DD498F" w:rsidRDefault="00DD498F" w:rsidP="00BF5CC4">
      <w:pPr>
        <w:jc w:val="both"/>
        <w:rPr>
          <w:rStyle w:val="selectable-text"/>
          <w:rFonts w:ascii="Arial" w:hAnsi="Arial" w:cs="Arial"/>
          <w:sz w:val="24"/>
          <w:szCs w:val="24"/>
        </w:rPr>
      </w:pPr>
    </w:p>
    <w:p w14:paraId="54CDABFF" w14:textId="77777777" w:rsidR="00DD498F" w:rsidRDefault="00DD498F" w:rsidP="00BF5CC4">
      <w:pPr>
        <w:jc w:val="both"/>
        <w:rPr>
          <w:rStyle w:val="selectable-text"/>
          <w:rFonts w:ascii="Arial" w:hAnsi="Arial" w:cs="Arial"/>
          <w:sz w:val="24"/>
          <w:szCs w:val="24"/>
        </w:rPr>
      </w:pPr>
    </w:p>
    <w:p w14:paraId="164424C6" w14:textId="77777777" w:rsidR="00DD498F" w:rsidRDefault="00DD498F" w:rsidP="00BF5CC4">
      <w:pPr>
        <w:jc w:val="both"/>
        <w:rPr>
          <w:rStyle w:val="selectable-text"/>
          <w:rFonts w:ascii="Arial" w:hAnsi="Arial" w:cs="Arial"/>
          <w:sz w:val="24"/>
          <w:szCs w:val="24"/>
        </w:rPr>
      </w:pPr>
    </w:p>
    <w:p w14:paraId="6D07C7E9" w14:textId="77777777" w:rsidR="00DD498F" w:rsidRDefault="00DD498F" w:rsidP="00BF5CC4">
      <w:pPr>
        <w:jc w:val="both"/>
        <w:rPr>
          <w:rStyle w:val="selectable-text"/>
          <w:rFonts w:ascii="Arial" w:hAnsi="Arial" w:cs="Arial"/>
          <w:sz w:val="24"/>
          <w:szCs w:val="24"/>
        </w:rPr>
      </w:pPr>
    </w:p>
    <w:p w14:paraId="6A351921" w14:textId="77777777" w:rsidR="00DD498F" w:rsidRDefault="00DD498F" w:rsidP="00BF5CC4">
      <w:pPr>
        <w:jc w:val="both"/>
        <w:rPr>
          <w:rStyle w:val="selectable-text"/>
          <w:rFonts w:ascii="Arial" w:hAnsi="Arial" w:cs="Arial"/>
          <w:sz w:val="24"/>
          <w:szCs w:val="24"/>
        </w:rPr>
      </w:pPr>
    </w:p>
    <w:p w14:paraId="558E784B" w14:textId="77777777" w:rsidR="00DD498F" w:rsidRDefault="00DD498F" w:rsidP="00BF5CC4">
      <w:pPr>
        <w:jc w:val="both"/>
        <w:rPr>
          <w:rStyle w:val="selectable-text"/>
          <w:rFonts w:ascii="Arial" w:hAnsi="Arial" w:cs="Arial"/>
          <w:sz w:val="24"/>
          <w:szCs w:val="24"/>
        </w:rPr>
      </w:pPr>
    </w:p>
    <w:p w14:paraId="6DF5DF63" w14:textId="77777777" w:rsidR="00DD498F" w:rsidRDefault="00DD498F" w:rsidP="00BF5CC4">
      <w:pPr>
        <w:jc w:val="both"/>
        <w:rPr>
          <w:rStyle w:val="selectable-text"/>
          <w:rFonts w:ascii="Arial" w:hAnsi="Arial" w:cs="Arial"/>
          <w:sz w:val="24"/>
          <w:szCs w:val="24"/>
        </w:rPr>
      </w:pPr>
    </w:p>
    <w:p w14:paraId="52FC346F" w14:textId="77777777" w:rsidR="00DD498F" w:rsidRDefault="00DD498F" w:rsidP="00BF5CC4">
      <w:pPr>
        <w:jc w:val="both"/>
        <w:rPr>
          <w:rStyle w:val="selectable-text"/>
          <w:rFonts w:ascii="Arial" w:hAnsi="Arial" w:cs="Arial"/>
          <w:sz w:val="24"/>
          <w:szCs w:val="24"/>
        </w:rPr>
      </w:pPr>
    </w:p>
    <w:p w14:paraId="7BB99B81" w14:textId="77777777" w:rsidR="00DD498F" w:rsidRDefault="00DD498F" w:rsidP="00BF5CC4">
      <w:pPr>
        <w:jc w:val="both"/>
        <w:rPr>
          <w:rStyle w:val="selectable-text"/>
          <w:rFonts w:ascii="Arial" w:hAnsi="Arial" w:cs="Arial"/>
          <w:sz w:val="24"/>
          <w:szCs w:val="24"/>
        </w:rPr>
      </w:pPr>
    </w:p>
    <w:p w14:paraId="12795EA7" w14:textId="77777777" w:rsidR="00DD498F" w:rsidRDefault="00DD498F" w:rsidP="00BF5CC4">
      <w:pPr>
        <w:jc w:val="both"/>
        <w:rPr>
          <w:rStyle w:val="selectable-text"/>
          <w:rFonts w:ascii="Arial" w:hAnsi="Arial" w:cs="Arial"/>
          <w:sz w:val="24"/>
          <w:szCs w:val="24"/>
        </w:rPr>
      </w:pPr>
    </w:p>
    <w:p w14:paraId="52A8B3DC" w14:textId="77777777" w:rsidR="00DD498F" w:rsidRDefault="00DD498F" w:rsidP="00BF5CC4">
      <w:pPr>
        <w:jc w:val="both"/>
        <w:rPr>
          <w:rStyle w:val="selectable-text"/>
          <w:rFonts w:ascii="Arial" w:hAnsi="Arial" w:cs="Arial"/>
          <w:sz w:val="24"/>
          <w:szCs w:val="24"/>
        </w:rPr>
      </w:pPr>
    </w:p>
    <w:p w14:paraId="45D57501" w14:textId="77777777" w:rsidR="00DD498F" w:rsidRDefault="00DD498F" w:rsidP="00BF5CC4">
      <w:pPr>
        <w:jc w:val="both"/>
        <w:rPr>
          <w:rStyle w:val="selectable-text"/>
          <w:rFonts w:ascii="Arial" w:hAnsi="Arial" w:cs="Arial"/>
          <w:sz w:val="24"/>
          <w:szCs w:val="24"/>
        </w:rPr>
      </w:pPr>
    </w:p>
    <w:p w14:paraId="15CA026B" w14:textId="77777777" w:rsidR="00DD498F" w:rsidRDefault="00DD498F" w:rsidP="00BF5CC4">
      <w:pPr>
        <w:jc w:val="both"/>
        <w:rPr>
          <w:rStyle w:val="selectable-text"/>
          <w:rFonts w:ascii="Arial" w:hAnsi="Arial" w:cs="Arial"/>
          <w:sz w:val="24"/>
          <w:szCs w:val="24"/>
        </w:rPr>
      </w:pPr>
    </w:p>
    <w:p w14:paraId="754CA179" w14:textId="77777777" w:rsidR="00DD498F" w:rsidRDefault="00DD498F" w:rsidP="00BF5CC4">
      <w:pPr>
        <w:jc w:val="both"/>
        <w:rPr>
          <w:rStyle w:val="selectable-text"/>
          <w:rFonts w:ascii="Arial" w:hAnsi="Arial" w:cs="Arial"/>
          <w:sz w:val="24"/>
          <w:szCs w:val="24"/>
        </w:rPr>
      </w:pPr>
    </w:p>
    <w:p w14:paraId="4C58C824" w14:textId="763F3926" w:rsidR="00DD498F" w:rsidRDefault="007D2A6E" w:rsidP="007D2A6E">
      <w:pPr>
        <w:pStyle w:val="Ttulo2"/>
        <w:rPr>
          <w:rStyle w:val="selectable-text"/>
          <w:rFonts w:ascii="Arial" w:hAnsi="Arial" w:cs="Arial"/>
          <w:sz w:val="24"/>
          <w:szCs w:val="24"/>
        </w:rPr>
      </w:pPr>
      <w:bookmarkStart w:id="1" w:name="_Toc135585992"/>
      <w:r>
        <w:rPr>
          <w:rStyle w:val="selectable-text"/>
          <w:rFonts w:ascii="Arial" w:hAnsi="Arial" w:cs="Arial"/>
          <w:sz w:val="24"/>
          <w:szCs w:val="24"/>
        </w:rPr>
        <w:t>Modelagem UML atualizada</w:t>
      </w:r>
      <w:bookmarkEnd w:id="1"/>
    </w:p>
    <w:p w14:paraId="437B03C8" w14:textId="236AF458" w:rsidR="007D2A6E" w:rsidRPr="007D2A6E" w:rsidRDefault="00C61CF5" w:rsidP="00C61CF5">
      <w:pPr>
        <w:ind w:hanging="426"/>
      </w:pPr>
      <w:r w:rsidRPr="00C61CF5">
        <w:drawing>
          <wp:inline distT="0" distB="0" distL="0" distR="0" wp14:anchorId="592C8BDD" wp14:editId="4A3B6995">
            <wp:extent cx="5958840" cy="3928182"/>
            <wp:effectExtent l="0" t="0" r="3810" b="0"/>
            <wp:docPr id="99231485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14855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5040" cy="393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A6E" w:rsidRPr="007D2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2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2E"/>
    <w:rsid w:val="0021537A"/>
    <w:rsid w:val="00400878"/>
    <w:rsid w:val="00517B02"/>
    <w:rsid w:val="007D2A6E"/>
    <w:rsid w:val="0087472E"/>
    <w:rsid w:val="008C5072"/>
    <w:rsid w:val="00B22AE9"/>
    <w:rsid w:val="00BF5CC4"/>
    <w:rsid w:val="00C61CF5"/>
    <w:rsid w:val="00D94C38"/>
    <w:rsid w:val="00DD498F"/>
    <w:rsid w:val="00F822A6"/>
    <w:rsid w:val="00FD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7945D"/>
  <w15:chartTrackingRefBased/>
  <w15:docId w15:val="{6706EEC2-E8DE-43B2-8FF9-E1C1EB78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72E"/>
    <w:pPr>
      <w:spacing w:line="256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61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49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5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">
    <w:name w:val="selectable-text"/>
    <w:basedOn w:val="Fontepargpadro"/>
    <w:rsid w:val="00BF5CC4"/>
  </w:style>
  <w:style w:type="character" w:customStyle="1" w:styleId="Ttulo2Char">
    <w:name w:val="Título 2 Char"/>
    <w:basedOn w:val="Fontepargpadro"/>
    <w:link w:val="Ttulo2"/>
    <w:uiPriority w:val="9"/>
    <w:rsid w:val="00DD498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C61CF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1CF5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61CF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61C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10" ma:contentTypeDescription="Crie um novo documento." ma:contentTypeScope="" ma:versionID="2a9118874a1fa6f83f67a9763d9bc0fd">
  <xsd:schema xmlns:xsd="http://www.w3.org/2001/XMLSchema" xmlns:xs="http://www.w3.org/2001/XMLSchema" xmlns:p="http://schemas.microsoft.com/office/2006/metadata/properties" xmlns:ns3="3c1dc2a5-f87b-4340-a568-c485be23fc77" xmlns:ns4="2252625f-9dae-43d1-b737-452d42f6f3f1" targetNamespace="http://schemas.microsoft.com/office/2006/metadata/properties" ma:root="true" ma:fieldsID="fd2499ab61f3910e5b53af64286835f3" ns3:_="" ns4:_="">
    <xsd:import namespace="3c1dc2a5-f87b-4340-a568-c485be23fc77"/>
    <xsd:import namespace="2252625f-9dae-43d1-b737-452d42f6f3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625f-9dae-43d1-b737-452d42f6f3f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1dc2a5-f87b-4340-a568-c485be23fc77" xsi:nil="true"/>
  </documentManagement>
</p:properties>
</file>

<file path=customXml/itemProps1.xml><?xml version="1.0" encoding="utf-8"?>
<ds:datastoreItem xmlns:ds="http://schemas.openxmlformats.org/officeDocument/2006/customXml" ds:itemID="{742000AF-CCBC-495E-9440-40DC2D5F56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c2a5-f87b-4340-a568-c485be23fc77"/>
    <ds:schemaRef ds:uri="2252625f-9dae-43d1-b737-452d42f6f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FE1FFD-CFA7-43BA-9AED-B516DEC09A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26F213-90C0-4142-AC6A-7CB32399A194}">
  <ds:schemaRefs>
    <ds:schemaRef ds:uri="3c1dc2a5-f87b-4340-a568-c485be23fc77"/>
    <ds:schemaRef ds:uri="http://www.w3.org/XML/1998/namespace"/>
    <ds:schemaRef ds:uri="http://purl.org/dc/terms/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2252625f-9dae-43d1-b737-452d42f6f3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319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Clara Aguiar Guimarães Perin Remotto</dc:creator>
  <cp:keywords/>
  <dc:description/>
  <cp:lastModifiedBy>Ana Clara Aguiar Guimarães Perin Remotto</cp:lastModifiedBy>
  <cp:revision>2</cp:revision>
  <dcterms:created xsi:type="dcterms:W3CDTF">2023-05-21T21:29:00Z</dcterms:created>
  <dcterms:modified xsi:type="dcterms:W3CDTF">2023-05-21T21:29:00Z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