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007E41B2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AB0563" w14:textId="255E218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69FA5186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3166D9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</w:t>
      </w:r>
      <w:r w:rsidR="0039068C" w:rsidRPr="004460F4">
        <w:rPr>
          <w:sz w:val="20"/>
          <w:szCs w:val="20"/>
          <w:lang w:val="en-GB"/>
        </w:rPr>
        <w:t>present</w:t>
      </w:r>
    </w:p>
    <w:p w14:paraId="4E77D1C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A63CF5">
      <w:pPr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4460F4" w:rsidRDefault="00A63CF5" w:rsidP="00A63CF5">
      <w:pPr>
        <w:rPr>
          <w:b/>
          <w:sz w:val="20"/>
          <w:szCs w:val="20"/>
          <w:lang w:val="en-GB"/>
        </w:rPr>
      </w:pPr>
    </w:p>
    <w:p w14:paraId="440C5FF6" w14:textId="08D82964" w:rsidR="00A63CF5" w:rsidRPr="004460F4" w:rsidRDefault="00A63CF5" w:rsidP="00A63CF5">
      <w:pPr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Member, 2015–present</w:t>
      </w:r>
    </w:p>
    <w:p w14:paraId="170FAC77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Pr="004460F4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317BCD41" w14:textId="77777777" w:rsidR="0039068C" w:rsidRPr="004460F4" w:rsidRDefault="0039068C" w:rsidP="00C16C1B">
      <w:pPr>
        <w:tabs>
          <w:tab w:val="left" w:pos="2340"/>
        </w:tabs>
        <w:ind w:right="187"/>
        <w:rPr>
          <w:sz w:val="20"/>
          <w:szCs w:val="20"/>
          <w:lang w:val="en-GB"/>
        </w:rPr>
      </w:pP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77777777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Michigan State University (scheduled)</w:t>
      </w:r>
    </w:p>
    <w:p w14:paraId="729BF6E5" w14:textId="645BACEB" w:rsidR="009D7B0D" w:rsidRPr="004460F4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41C00D0" w14:textId="25C115C4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>* (scheduled)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1BC2D36E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DC2347">
        <w:rPr>
          <w:sz w:val="20"/>
          <w:szCs w:val="20"/>
          <w:lang w:val="en-GB"/>
        </w:rPr>
        <w:t xml:space="preserve"> (scheduled)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  <w:bookmarkStart w:id="0" w:name="_GoBack"/>
      <w:bookmarkEnd w:id="0"/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694282F" w14:textId="65CA4654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>
        <w:rPr>
          <w:sz w:val="20"/>
          <w:szCs w:val="20"/>
          <w:lang w:val="en-GB"/>
        </w:rPr>
        <w:t xml:space="preserve"> (scheduled)</w:t>
      </w:r>
    </w:p>
    <w:p w14:paraId="6883A736" w14:textId="2AD26DC7" w:rsidR="001114A7" w:rsidRDefault="001114A7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</w:t>
      </w:r>
      <w:r w:rsidR="00482A37">
        <w:rPr>
          <w:sz w:val="20"/>
          <w:szCs w:val="20"/>
          <w:lang w:val="en-GB"/>
        </w:rPr>
        <w:t xml:space="preserve">2019 </w:t>
      </w:r>
      <w:r>
        <w:rPr>
          <w:sz w:val="20"/>
          <w:szCs w:val="20"/>
          <w:lang w:val="en-GB"/>
        </w:rPr>
        <w:t>UNC-Duke Finance Conference</w:t>
      </w:r>
      <w:r w:rsidR="00D17029">
        <w:rPr>
          <w:sz w:val="20"/>
          <w:szCs w:val="20"/>
          <w:lang w:val="en-GB"/>
        </w:rPr>
        <w:t xml:space="preserve"> (scheduled)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</w:p>
    <w:p w14:paraId="58DBD37B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EC2D714" w:rsidR="0039068C" w:rsidRPr="004460F4" w:rsidRDefault="00C00D6B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FIRS (2019), </w:t>
      </w:r>
      <w:r w:rsidR="0039068C"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28C25" w14:textId="77777777" w:rsidR="00C06324" w:rsidRDefault="00C06324" w:rsidP="005871BE">
      <w:r>
        <w:separator/>
      </w:r>
    </w:p>
  </w:endnote>
  <w:endnote w:type="continuationSeparator" w:id="0">
    <w:p w14:paraId="5AAA8467" w14:textId="77777777" w:rsidR="00C06324" w:rsidRDefault="00C06324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D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9ADCD" w14:textId="77777777" w:rsidR="00C06324" w:rsidRDefault="00C06324" w:rsidP="005871BE">
      <w:r>
        <w:separator/>
      </w:r>
    </w:p>
  </w:footnote>
  <w:footnote w:type="continuationSeparator" w:id="0">
    <w:p w14:paraId="259D78CD" w14:textId="77777777" w:rsidR="00C06324" w:rsidRDefault="00C06324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C0EB4"/>
    <w:rsid w:val="001114A7"/>
    <w:rsid w:val="0014381A"/>
    <w:rsid w:val="001E4144"/>
    <w:rsid w:val="00304D79"/>
    <w:rsid w:val="0039068C"/>
    <w:rsid w:val="00417C12"/>
    <w:rsid w:val="00421AE4"/>
    <w:rsid w:val="004460F4"/>
    <w:rsid w:val="00481DEF"/>
    <w:rsid w:val="00482A37"/>
    <w:rsid w:val="004A6347"/>
    <w:rsid w:val="004D2AA7"/>
    <w:rsid w:val="00554A98"/>
    <w:rsid w:val="00554D2D"/>
    <w:rsid w:val="005716B9"/>
    <w:rsid w:val="005871BE"/>
    <w:rsid w:val="00607628"/>
    <w:rsid w:val="006446D0"/>
    <w:rsid w:val="00762CBE"/>
    <w:rsid w:val="00791BA4"/>
    <w:rsid w:val="007A0574"/>
    <w:rsid w:val="007B6F1E"/>
    <w:rsid w:val="00827604"/>
    <w:rsid w:val="00852322"/>
    <w:rsid w:val="00876FEC"/>
    <w:rsid w:val="00881DD0"/>
    <w:rsid w:val="009306BF"/>
    <w:rsid w:val="00931EAE"/>
    <w:rsid w:val="009567D9"/>
    <w:rsid w:val="00972317"/>
    <w:rsid w:val="0097643D"/>
    <w:rsid w:val="009B5125"/>
    <w:rsid w:val="009D7B0D"/>
    <w:rsid w:val="009F17A6"/>
    <w:rsid w:val="00A20C75"/>
    <w:rsid w:val="00A63CF5"/>
    <w:rsid w:val="00AC0E4D"/>
    <w:rsid w:val="00AF0B11"/>
    <w:rsid w:val="00BB1EEB"/>
    <w:rsid w:val="00C00D6B"/>
    <w:rsid w:val="00C06324"/>
    <w:rsid w:val="00C16C1B"/>
    <w:rsid w:val="00D11D85"/>
    <w:rsid w:val="00D17029"/>
    <w:rsid w:val="00D76544"/>
    <w:rsid w:val="00DC2347"/>
    <w:rsid w:val="00DC438A"/>
    <w:rsid w:val="00DF3BF7"/>
    <w:rsid w:val="00E423EF"/>
    <w:rsid w:val="00F431A3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1476</Words>
  <Characters>8415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Giorgia Piacentino - Curriculum Vitae </vt:lpstr>
      <vt:lpstr/>
      <vt:lpstr>EMPLOYMENT</vt:lpstr>
      <vt:lpstr/>
      <vt:lpstr/>
      <vt:lpstr>AFFILIATIONS</vt:lpstr>
      <vt:lpstr/>
      <vt:lpstr>EDUCATION</vt:lpstr>
      <vt:lpstr>PUBLISHED PAPERS</vt:lpstr>
      <vt:lpstr>WORKING PAPERS</vt:lpstr>
      <vt:lpstr/>
      <vt:lpstr/>
      <vt:lpstr>ACADEMIC VISITS</vt:lpstr>
      <vt:lpstr/>
      <vt:lpstr>Federal Reserve Bank of Philadelphia</vt:lpstr>
      <vt:lpstr/>
      <vt:lpstr>Visiting scholar, 2018 </vt:lpstr>
      <vt:lpstr/>
      <vt:lpstr>Einaudi Institute for Economics and Finance (EIEF) </vt:lpstr>
      <vt:lpstr/>
      <vt:lpstr>May 2017, June 2018</vt:lpstr>
      <vt:lpstr/>
      <vt:lpstr>2014 </vt:lpstr>
      <vt:lpstr>SESSION CHAIR</vt:lpstr>
    </vt:vector>
  </TitlesOfParts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43</cp:revision>
  <cp:lastPrinted>2018-12-29T19:13:00Z</cp:lastPrinted>
  <dcterms:created xsi:type="dcterms:W3CDTF">2018-12-19T21:41:00Z</dcterms:created>
  <dcterms:modified xsi:type="dcterms:W3CDTF">2019-03-02T15:16:00Z</dcterms:modified>
</cp:coreProperties>
</file>