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5YQZ</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complex</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10:28:59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Water placement ignored the peptide ligand.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No</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"water within 3 of chain P"</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Yes, peptide ligand.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nan</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