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ED1" w:rsidRDefault="002B3ED1">
      <w:r>
        <w:t xml:space="preserve">This is one of </w:t>
      </w:r>
      <w:r w:rsidR="00F81386">
        <w:t xml:space="preserve">PPM </w:t>
      </w:r>
      <w:r>
        <w:t>versions for running multiple PDB files. It works in Unix/Linux environment.</w:t>
      </w:r>
      <w:r w:rsidR="00C32256">
        <w:t xml:space="preserve"> This is not </w:t>
      </w:r>
      <w:r w:rsidR="006A0654">
        <w:t xml:space="preserve">exactly </w:t>
      </w:r>
      <w:r w:rsidR="00C32256">
        <w:t xml:space="preserve">the same version as </w:t>
      </w:r>
      <w:r w:rsidR="000744FA">
        <w:t>implemented in</w:t>
      </w:r>
      <w:r w:rsidR="00C32256">
        <w:t xml:space="preserve"> PPM web server.</w:t>
      </w:r>
      <w:bookmarkStart w:id="0" w:name="_GoBack"/>
      <w:bookmarkEnd w:id="0"/>
      <w:r w:rsidR="000744FA">
        <w:t xml:space="preserve"> The distribution includes</w:t>
      </w:r>
      <w:r w:rsidR="006E558F">
        <w:t>:</w:t>
      </w:r>
    </w:p>
    <w:p w:rsidR="000744FA" w:rsidRDefault="006E558F" w:rsidP="000744FA">
      <w:pPr>
        <w:pStyle w:val="ListParagraph"/>
        <w:numPr>
          <w:ilvl w:val="0"/>
          <w:numId w:val="1"/>
        </w:numPr>
      </w:pPr>
      <w:r>
        <w:t xml:space="preserve">Source code files (.f) and </w:t>
      </w:r>
      <w:proofErr w:type="spellStart"/>
      <w:r>
        <w:t>Makefile</w:t>
      </w:r>
      <w:proofErr w:type="spellEnd"/>
    </w:p>
    <w:p w:rsidR="006E558F" w:rsidRDefault="006E558F" w:rsidP="000744FA">
      <w:pPr>
        <w:pStyle w:val="ListParagraph"/>
        <w:numPr>
          <w:ilvl w:val="0"/>
          <w:numId w:val="1"/>
        </w:numPr>
      </w:pPr>
      <w:r>
        <w:t>Amino acid residue library, res.lib</w:t>
      </w:r>
    </w:p>
    <w:p w:rsidR="006E558F" w:rsidRDefault="006E558F" w:rsidP="000744FA">
      <w:pPr>
        <w:pStyle w:val="ListParagraph"/>
        <w:numPr>
          <w:ilvl w:val="0"/>
          <w:numId w:val="1"/>
        </w:numPr>
      </w:pPr>
      <w:r>
        <w:t>Examples of input files (test.inp, 1rsy.pdb and 1gzm.pdb) and output files produced with such input files (RES1, datapar1, datasub1, 1rsyout.pdb and 1gzmout.pdb)</w:t>
      </w:r>
    </w:p>
    <w:p w:rsidR="00315C5B" w:rsidRDefault="000744FA" w:rsidP="000744FA">
      <w:pPr>
        <w:jc w:val="both"/>
      </w:pPr>
      <w:proofErr w:type="gramStart"/>
      <w:r w:rsidRPr="000744FA">
        <w:rPr>
          <w:u w:val="single"/>
        </w:rPr>
        <w:t>Compilation of executable</w:t>
      </w:r>
      <w:r>
        <w:t>.</w:t>
      </w:r>
      <w:proofErr w:type="gramEnd"/>
      <w:r>
        <w:t xml:space="preserve"> You will need </w:t>
      </w:r>
      <w:proofErr w:type="spellStart"/>
      <w:r w:rsidRPr="000744FA">
        <w:rPr>
          <w:b/>
        </w:rPr>
        <w:t>gfortran</w:t>
      </w:r>
      <w:proofErr w:type="spellEnd"/>
      <w:r w:rsidR="002B3ED1">
        <w:t xml:space="preserve"> compiler (use “make” command- see </w:t>
      </w:r>
      <w:proofErr w:type="spellStart"/>
      <w:r w:rsidR="002B3ED1" w:rsidRPr="008454DE">
        <w:rPr>
          <w:b/>
        </w:rPr>
        <w:t>Makefile</w:t>
      </w:r>
      <w:proofErr w:type="spellEnd"/>
      <w:r w:rsidR="002B3ED1">
        <w:t>)</w:t>
      </w:r>
      <w:r>
        <w:t xml:space="preserve">. The example of </w:t>
      </w:r>
      <w:proofErr w:type="spellStart"/>
      <w:r>
        <w:t>Makefile</w:t>
      </w:r>
      <w:proofErr w:type="spellEnd"/>
      <w:r>
        <w:t xml:space="preserve"> uses “fortran-9”. You should replace it to </w:t>
      </w:r>
      <w:proofErr w:type="spellStart"/>
      <w:r>
        <w:t>fortan</w:t>
      </w:r>
      <w:proofErr w:type="spellEnd"/>
      <w:r>
        <w:t xml:space="preserve"> version existing in your system (typically in directory ./</w:t>
      </w:r>
      <w:proofErr w:type="spellStart"/>
      <w:r>
        <w:t>usr</w:t>
      </w:r>
      <w:proofErr w:type="spellEnd"/>
      <w:r>
        <w:t xml:space="preserve">/bin). </w:t>
      </w:r>
      <w:proofErr w:type="spellStart"/>
      <w:r>
        <w:t>Makefile</w:t>
      </w:r>
      <w:proofErr w:type="spellEnd"/>
      <w:r w:rsidR="008454DE">
        <w:t xml:space="preserve"> will produce an executable named “</w:t>
      </w:r>
      <w:proofErr w:type="spellStart"/>
      <w:r w:rsidR="008454DE">
        <w:t>immers</w:t>
      </w:r>
      <w:proofErr w:type="spellEnd"/>
      <w:r w:rsidR="008454DE">
        <w:t>”</w:t>
      </w:r>
      <w:r>
        <w:t>. There could be multiple warnings during compilation. Do not pay attention as far as the executable “</w:t>
      </w:r>
      <w:proofErr w:type="spellStart"/>
      <w:r>
        <w:t>immers</w:t>
      </w:r>
      <w:proofErr w:type="spellEnd"/>
      <w:r>
        <w:t xml:space="preserve">” has been generated. </w:t>
      </w:r>
    </w:p>
    <w:p w:rsidR="002B3ED1" w:rsidRDefault="002B3ED1">
      <w:r w:rsidRPr="000744FA">
        <w:rPr>
          <w:u w:val="single"/>
        </w:rPr>
        <w:t>Running:</w:t>
      </w:r>
      <w:r>
        <w:t xml:space="preserve"> </w:t>
      </w:r>
      <w:proofErr w:type="spellStart"/>
      <w:r>
        <w:t>immers</w:t>
      </w:r>
      <w:proofErr w:type="spellEnd"/>
      <w:r>
        <w:t>&lt;</w:t>
      </w:r>
      <w:r w:rsidRPr="008454DE">
        <w:rPr>
          <w:b/>
        </w:rPr>
        <w:t>test.inp</w:t>
      </w:r>
      <w:r>
        <w:t>&gt;</w:t>
      </w:r>
      <w:proofErr w:type="spellStart"/>
      <w:r>
        <w:t>name_of_output_file</w:t>
      </w:r>
      <w:proofErr w:type="spellEnd"/>
    </w:p>
    <w:p w:rsidR="006A0654" w:rsidRDefault="006A0654" w:rsidP="006A0654">
      <w:r w:rsidRPr="006E558F">
        <w:rPr>
          <w:u w:val="single"/>
        </w:rPr>
        <w:t>Everything is assumed to run in the same directory</w:t>
      </w:r>
      <w:r>
        <w:t xml:space="preserve">. Make sure that file </w:t>
      </w:r>
      <w:r w:rsidRPr="008454DE">
        <w:rPr>
          <w:b/>
        </w:rPr>
        <w:t>res.lib</w:t>
      </w:r>
      <w:r>
        <w:t xml:space="preserve"> is located in the same directory. </w:t>
      </w:r>
    </w:p>
    <w:p w:rsidR="002B3ED1" w:rsidRDefault="000744FA">
      <w:proofErr w:type="gramStart"/>
      <w:r w:rsidRPr="000744FA">
        <w:rPr>
          <w:u w:val="single"/>
        </w:rPr>
        <w:t>Input.</w:t>
      </w:r>
      <w:proofErr w:type="gramEnd"/>
      <w:r>
        <w:t xml:space="preserve"> </w:t>
      </w:r>
      <w:r w:rsidR="002B3ED1">
        <w:t xml:space="preserve">See an example of </w:t>
      </w:r>
      <w:r w:rsidR="002B3ED1" w:rsidRPr="008454DE">
        <w:rPr>
          <w:b/>
        </w:rPr>
        <w:t>test.inp</w:t>
      </w:r>
      <w:r w:rsidR="002B3ED1">
        <w:t xml:space="preserve"> file. 0 or 1 </w:t>
      </w:r>
      <w:r w:rsidR="006E558F">
        <w:t xml:space="preserve">in each line </w:t>
      </w:r>
      <w:r w:rsidR="002B3ED1">
        <w:t>means “do not use” or “use” heteroatoms in the input PDB file (solvent molecules are always excluded)</w:t>
      </w:r>
      <w:proofErr w:type="gramStart"/>
      <w:r w:rsidR="002B3ED1">
        <w:t>,</w:t>
      </w:r>
      <w:proofErr w:type="gramEnd"/>
      <w:r w:rsidR="002B3ED1">
        <w:t xml:space="preserve"> “in” or “out” m</w:t>
      </w:r>
      <w:r>
        <w:t xml:space="preserve">eans topology of N-terminus of </w:t>
      </w:r>
      <w:r w:rsidRPr="000744FA">
        <w:rPr>
          <w:u w:val="single"/>
        </w:rPr>
        <w:t>first</w:t>
      </w:r>
      <w:r w:rsidR="002B3ED1">
        <w:t xml:space="preserve"> subunit </w:t>
      </w:r>
      <w:r>
        <w:t xml:space="preserve">included </w:t>
      </w:r>
      <w:r w:rsidR="002B3ED1">
        <w:t xml:space="preserve">in the </w:t>
      </w:r>
      <w:r w:rsidR="006A0654">
        <w:t xml:space="preserve">corresponding </w:t>
      </w:r>
      <w:r w:rsidR="002B3ED1">
        <w:t>input PDB file.</w:t>
      </w:r>
    </w:p>
    <w:p w:rsidR="000744FA" w:rsidRDefault="006E558F" w:rsidP="000744FA">
      <w:r>
        <w:t>Do not pay attention to “</w:t>
      </w:r>
      <w:r w:rsidR="000744FA" w:rsidRPr="000744FA">
        <w:t>floating-point exceptions</w:t>
      </w:r>
      <w:r w:rsidR="000744FA">
        <w:t>”</w:t>
      </w:r>
      <w:r>
        <w:t xml:space="preserve"> message during execution if it happens (this is because PPM was developed with an earlier version of </w:t>
      </w:r>
      <w:proofErr w:type="gramStart"/>
      <w:r>
        <w:t>Fortran</w:t>
      </w:r>
      <w:proofErr w:type="gramEnd"/>
      <w:r>
        <w:t>)</w:t>
      </w:r>
    </w:p>
    <w:p w:rsidR="002B3ED1" w:rsidRDefault="000744FA">
      <w:proofErr w:type="gramStart"/>
      <w:r w:rsidRPr="000744FA">
        <w:rPr>
          <w:u w:val="single"/>
        </w:rPr>
        <w:t>Output</w:t>
      </w:r>
      <w:r>
        <w:t>.</w:t>
      </w:r>
      <w:proofErr w:type="gramEnd"/>
      <w:r>
        <w:t xml:space="preserve"> </w:t>
      </w:r>
      <w:r w:rsidR="006E558F">
        <w:t>The program</w:t>
      </w:r>
      <w:r w:rsidR="002B3ED1">
        <w:t xml:space="preserve"> produces output files named “datapar1” and “datasub1” for the set of input PDB files. They include calculated hydrophobic thickness/immersion depth, tilt angles, etc. </w:t>
      </w:r>
    </w:p>
    <w:p w:rsidR="000744FA" w:rsidRDefault="000744FA">
      <w:r>
        <w:t xml:space="preserve">datapar1: </w:t>
      </w:r>
    </w:p>
    <w:p w:rsidR="000744FA" w:rsidRDefault="000744FA">
      <w:r w:rsidRPr="000744FA">
        <w:t xml:space="preserve">1gzm.pdb      </w:t>
      </w:r>
      <w:proofErr w:type="gramStart"/>
      <w:r w:rsidRPr="000744FA">
        <w:t>;31.8</w:t>
      </w:r>
      <w:proofErr w:type="gramEnd"/>
      <w:r w:rsidRPr="000744FA">
        <w:t>; 1.6;  11;   0; -77.1;</w:t>
      </w:r>
      <w:r>
        <w:t xml:space="preserve"> </w:t>
      </w:r>
    </w:p>
    <w:p w:rsidR="000744FA" w:rsidRDefault="006E558F">
      <w:proofErr w:type="gramStart"/>
      <w:r>
        <w:t>m</w:t>
      </w:r>
      <w:r w:rsidR="000744FA">
        <w:t>eans</w:t>
      </w:r>
      <w:proofErr w:type="gramEnd"/>
      <w:r w:rsidR="000744FA">
        <w:t xml:space="preserve"> that </w:t>
      </w:r>
      <w:r>
        <w:t>h</w:t>
      </w:r>
      <w:r w:rsidR="000744FA">
        <w:t>ydrophobic thic</w:t>
      </w:r>
      <w:r>
        <w:t xml:space="preserve">kness/depth is 31.8+-1.6 A, tilt angle is 11+-0 degrees, and transfer energy is -77.1. </w:t>
      </w:r>
      <w:proofErr w:type="gramStart"/>
      <w:r>
        <w:t>kcal/mol</w:t>
      </w:r>
      <w:proofErr w:type="gramEnd"/>
    </w:p>
    <w:p w:rsidR="000744FA" w:rsidRDefault="000744FA">
      <w:r>
        <w:t xml:space="preserve">datasub1 (it includes only proteins identified as </w:t>
      </w:r>
      <w:proofErr w:type="spellStart"/>
      <w:r>
        <w:t>transmembrane</w:t>
      </w:r>
      <w:proofErr w:type="spellEnd"/>
      <w:r>
        <w:t xml:space="preserve"> by PPM)</w:t>
      </w:r>
      <w:r w:rsidR="006E558F">
        <w:t>:</w:t>
      </w:r>
    </w:p>
    <w:p w:rsidR="000744FA" w:rsidRDefault="000744FA">
      <w:r w:rsidRPr="000744FA">
        <w:t>1gzm.pdb      ;A;11; 1(  35-  60), 2(  72-  99), 3( 109- 133), 4( 151- 173), 5( 202- 224), 6( 253- 277), 7( 286- 308)</w:t>
      </w:r>
    </w:p>
    <w:p w:rsidR="000744FA" w:rsidRDefault="006E558F">
      <w:proofErr w:type="gramStart"/>
      <w:r>
        <w:t>provides</w:t>
      </w:r>
      <w:proofErr w:type="gramEnd"/>
      <w:r>
        <w:t xml:space="preserve"> name of subunit, calculated tilt angle of the subunit and TM segments.</w:t>
      </w:r>
    </w:p>
    <w:p w:rsidR="006A0654" w:rsidRDefault="006A0654"/>
    <w:sectPr w:rsidR="006A0654" w:rsidSect="008F1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20130"/>
    <w:multiLevelType w:val="hybridMultilevel"/>
    <w:tmpl w:val="A258A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2410"/>
    <w:rsid w:val="000744FA"/>
    <w:rsid w:val="002B3ED1"/>
    <w:rsid w:val="00315C5B"/>
    <w:rsid w:val="004E2410"/>
    <w:rsid w:val="006A0654"/>
    <w:rsid w:val="006E558F"/>
    <w:rsid w:val="008454DE"/>
    <w:rsid w:val="008F19D6"/>
    <w:rsid w:val="00C32256"/>
    <w:rsid w:val="00F81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4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Lomize, Andrei</dc:creator>
  <cp:keywords/>
  <dc:description/>
  <cp:lastModifiedBy>Andrei Lomize</cp:lastModifiedBy>
  <cp:revision>8</cp:revision>
  <dcterms:created xsi:type="dcterms:W3CDTF">2019-08-14T17:49:00Z</dcterms:created>
  <dcterms:modified xsi:type="dcterms:W3CDTF">2020-12-22T17:52:00Z</dcterms:modified>
</cp:coreProperties>
</file>