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E79F" w14:textId="77777777" w:rsidR="008341D9" w:rsidRDefault="008341D9" w:rsidP="00CD2FA7"/>
    <w:p w14:paraId="66915201" w14:textId="77777777" w:rsidR="00A7146B" w:rsidRDefault="00A7146B" w:rsidP="00CD2FA7"/>
    <w:p w14:paraId="7003D85C" w14:textId="77777777" w:rsidR="00A7146B" w:rsidRDefault="00A7146B" w:rsidP="00CD2FA7"/>
    <w:p w14:paraId="5E90461E" w14:textId="77777777" w:rsidR="00A7146B" w:rsidRDefault="00A7146B" w:rsidP="00CD2FA7"/>
    <w:p w14:paraId="5FDEE11C" w14:textId="77777777" w:rsidR="00A7146B" w:rsidRDefault="00A7146B" w:rsidP="00CD2FA7"/>
    <w:p w14:paraId="046EE4D0" w14:textId="77777777" w:rsidR="00A7146B" w:rsidRDefault="00A7146B" w:rsidP="00CD2FA7">
      <w:pPr>
        <w:pStyle w:val="Titolo"/>
      </w:pPr>
      <w:r>
        <w:t>Vulnerabilità di Fuga da Docker Container</w:t>
      </w:r>
    </w:p>
    <w:p w14:paraId="2D4CB9C9" w14:textId="77777777" w:rsidR="00A7146B" w:rsidRPr="00602B34" w:rsidRDefault="00A7146B" w:rsidP="00CD2FA7">
      <w:pPr>
        <w:jc w:val="center"/>
        <w:rPr>
          <w:sz w:val="30"/>
          <w:szCs w:val="30"/>
        </w:rPr>
      </w:pPr>
      <w:r w:rsidRPr="00602B34">
        <w:rPr>
          <w:sz w:val="30"/>
          <w:szCs w:val="30"/>
        </w:rPr>
        <w:t>cause, sfruttamento e mitigazione del pericolo</w:t>
      </w:r>
    </w:p>
    <w:p w14:paraId="73800CAA" w14:textId="77777777" w:rsidR="00A7146B" w:rsidRDefault="00A7146B" w:rsidP="00CD2FA7">
      <w:pPr>
        <w:jc w:val="center"/>
      </w:pPr>
    </w:p>
    <w:p w14:paraId="1272BBE3" w14:textId="77777777" w:rsidR="00A7146B" w:rsidRDefault="00A7146B" w:rsidP="00CD2FA7">
      <w:pPr>
        <w:jc w:val="center"/>
      </w:pPr>
    </w:p>
    <w:p w14:paraId="569EBD1E" w14:textId="77777777" w:rsidR="00A7146B" w:rsidRDefault="00A7146B" w:rsidP="00CD2FA7">
      <w:pPr>
        <w:jc w:val="center"/>
      </w:pPr>
      <w:r w:rsidRPr="00602B34">
        <w:rPr>
          <w:sz w:val="30"/>
          <w:szCs w:val="30"/>
        </w:rPr>
        <w:t>Giorgio</w:t>
      </w:r>
      <w:r>
        <w:t xml:space="preserve"> </w:t>
      </w:r>
      <w:r w:rsidRPr="00602B34">
        <w:rPr>
          <w:sz w:val="30"/>
          <w:szCs w:val="30"/>
        </w:rPr>
        <w:t>Chirico</w:t>
      </w:r>
    </w:p>
    <w:p w14:paraId="22CA16F2" w14:textId="77777777" w:rsidR="00A7146B" w:rsidRDefault="00A7146B" w:rsidP="00CD2FA7">
      <w:pPr>
        <w:jc w:val="center"/>
      </w:pPr>
    </w:p>
    <w:p w14:paraId="37C0D2A3" w14:textId="7A9497BA" w:rsidR="00A7146B" w:rsidRDefault="00A7146B" w:rsidP="00CD2FA7">
      <w:pPr>
        <w:jc w:val="center"/>
        <w:rPr>
          <w:sz w:val="30"/>
          <w:szCs w:val="30"/>
        </w:rPr>
      </w:pPr>
      <w:r w:rsidRPr="00602B34">
        <w:rPr>
          <w:sz w:val="30"/>
          <w:szCs w:val="30"/>
        </w:rPr>
        <w:t>A.A. 2022/2023</w:t>
      </w:r>
    </w:p>
    <w:p w14:paraId="318DAEC9" w14:textId="77777777" w:rsidR="00A7146B" w:rsidRDefault="00A7146B" w:rsidP="00CD2FA7">
      <w:pPr>
        <w:ind w:firstLine="0"/>
        <w:jc w:val="left"/>
        <w:rPr>
          <w:sz w:val="30"/>
          <w:szCs w:val="30"/>
        </w:rPr>
      </w:pPr>
      <w:r>
        <w:rPr>
          <w:sz w:val="30"/>
          <w:szCs w:val="30"/>
        </w:rPr>
        <w:br w:type="page"/>
      </w:r>
    </w:p>
    <w:p w14:paraId="6BDF8F97" w14:textId="2883FD16"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 xml:space="preserve">I containers sono degli ambienti di lavoro e di </w:t>
      </w:r>
      <w:proofErr w:type="spellStart"/>
      <w:r>
        <w:t>runtime</w:t>
      </w:r>
      <w:proofErr w:type="spellEnd"/>
      <w:r>
        <w:t xml:space="preserv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w:t>
      </w:r>
      <w:proofErr w:type="spellStart"/>
      <w:r>
        <w:t>sull’host</w:t>
      </w:r>
      <w:proofErr w:type="spellEnd"/>
      <w:r>
        <w: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 xml:space="preserve">L’illustrazione delle vulnerabilità ha lo scopo di aprire una riflessione su determinate caratteristiche del framework Docker. Le dimostrazioni sono presentate per mezzo di codici realizzati nei linguaggi Python3, C, Shell, Bash, </w:t>
      </w:r>
      <w:proofErr w:type="spellStart"/>
      <w:r>
        <w:t>Dockerfile</w:t>
      </w:r>
      <w:proofErr w:type="spellEnd"/>
      <w:r>
        <w:t xml:space="preserve">. Ogni dimostrazione si pone come obiettivo l’ottenimento di una reverse-shell </w:t>
      </w:r>
      <w:proofErr w:type="spellStart"/>
      <w:r>
        <w:t>dall’host</w:t>
      </w:r>
      <w:proofErr w:type="spellEnd"/>
      <w:r>
        <w:t xml:space="preserve"> o di una </w:t>
      </w:r>
      <w:proofErr w:type="spellStart"/>
      <w:r>
        <w:t>bind</w:t>
      </w:r>
      <w:proofErr w:type="spellEnd"/>
      <w:r>
        <w:t xml:space="preserve">-shell </w:t>
      </w:r>
      <w:proofErr w:type="spellStart"/>
      <w:r>
        <w:t>sull’host</w:t>
      </w:r>
      <w:proofErr w:type="spellEnd"/>
      <w:r>
        <w: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68FAC1C0" w14:textId="73CB4026" w:rsidR="00D17521"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071551" w:history="1">
        <w:r w:rsidR="00D17521" w:rsidRPr="005C46D1">
          <w:rPr>
            <w:rStyle w:val="Collegamentoipertestuale"/>
            <w:noProof/>
          </w:rPr>
          <w:t>1</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INTRODUZIONE</w:t>
        </w:r>
        <w:r w:rsidR="00D17521">
          <w:rPr>
            <w:noProof/>
            <w:webHidden/>
          </w:rPr>
          <w:tab/>
        </w:r>
        <w:r w:rsidR="00D17521">
          <w:rPr>
            <w:noProof/>
            <w:webHidden/>
          </w:rPr>
          <w:fldChar w:fldCharType="begin"/>
        </w:r>
        <w:r w:rsidR="00D17521">
          <w:rPr>
            <w:noProof/>
            <w:webHidden/>
          </w:rPr>
          <w:instrText xml:space="preserve"> PAGEREF _Toc139071551 \h </w:instrText>
        </w:r>
        <w:r w:rsidR="00D17521">
          <w:rPr>
            <w:noProof/>
            <w:webHidden/>
          </w:rPr>
        </w:r>
        <w:r w:rsidR="00D17521">
          <w:rPr>
            <w:noProof/>
            <w:webHidden/>
          </w:rPr>
          <w:fldChar w:fldCharType="separate"/>
        </w:r>
        <w:r w:rsidR="001D2F07">
          <w:rPr>
            <w:noProof/>
            <w:webHidden/>
          </w:rPr>
          <w:t>1</w:t>
        </w:r>
        <w:r w:rsidR="00D17521">
          <w:rPr>
            <w:noProof/>
            <w:webHidden/>
          </w:rPr>
          <w:fldChar w:fldCharType="end"/>
        </w:r>
      </w:hyperlink>
    </w:p>
    <w:p w14:paraId="76E7CDAB" w14:textId="726E0E4F" w:rsidR="00D17521" w:rsidRDefault="00D17521">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52" w:history="1">
        <w:r w:rsidRPr="005C46D1">
          <w:rPr>
            <w:rStyle w:val="Collegamentoipertestuale"/>
            <w:noProof/>
          </w:rPr>
          <w:t>1.1</w:t>
        </w:r>
        <w:r>
          <w:rPr>
            <w:rFonts w:asciiTheme="minorHAnsi" w:eastAsiaTheme="minorEastAsia" w:hAnsiTheme="minorHAnsi"/>
            <w:noProof/>
            <w:color w:val="auto"/>
            <w:sz w:val="22"/>
            <w:szCs w:val="22"/>
            <w:lang w:eastAsia="it-IT"/>
          </w:rPr>
          <w:tab/>
        </w:r>
        <w:r w:rsidRPr="005C46D1">
          <w:rPr>
            <w:rStyle w:val="Collegamentoipertestuale"/>
            <w:noProof/>
          </w:rPr>
          <w:t>Container</w:t>
        </w:r>
        <w:r>
          <w:rPr>
            <w:noProof/>
            <w:webHidden/>
          </w:rPr>
          <w:tab/>
        </w:r>
        <w:r>
          <w:rPr>
            <w:noProof/>
            <w:webHidden/>
          </w:rPr>
          <w:fldChar w:fldCharType="begin"/>
        </w:r>
        <w:r>
          <w:rPr>
            <w:noProof/>
            <w:webHidden/>
          </w:rPr>
          <w:instrText xml:space="preserve"> PAGEREF _Toc139071552 \h </w:instrText>
        </w:r>
        <w:r>
          <w:rPr>
            <w:noProof/>
            <w:webHidden/>
          </w:rPr>
        </w:r>
        <w:r>
          <w:rPr>
            <w:noProof/>
            <w:webHidden/>
          </w:rPr>
          <w:fldChar w:fldCharType="separate"/>
        </w:r>
        <w:r w:rsidR="001D2F07">
          <w:rPr>
            <w:noProof/>
            <w:webHidden/>
          </w:rPr>
          <w:t>1</w:t>
        </w:r>
        <w:r>
          <w:rPr>
            <w:noProof/>
            <w:webHidden/>
          </w:rPr>
          <w:fldChar w:fldCharType="end"/>
        </w:r>
      </w:hyperlink>
    </w:p>
    <w:p w14:paraId="35CA210B" w14:textId="2ED79EBC" w:rsidR="00D17521" w:rsidRDefault="00D17521">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53" w:history="1">
        <w:r w:rsidRPr="005C46D1">
          <w:rPr>
            <w:rStyle w:val="Collegamentoipertestuale"/>
            <w:noProof/>
          </w:rPr>
          <w:t>1.2</w:t>
        </w:r>
        <w:r>
          <w:rPr>
            <w:rFonts w:asciiTheme="minorHAnsi" w:eastAsiaTheme="minorEastAsia" w:hAnsiTheme="minorHAnsi"/>
            <w:noProof/>
            <w:color w:val="auto"/>
            <w:sz w:val="22"/>
            <w:szCs w:val="22"/>
            <w:lang w:eastAsia="it-IT"/>
          </w:rPr>
          <w:tab/>
        </w:r>
        <w:r w:rsidRPr="005C46D1">
          <w:rPr>
            <w:rStyle w:val="Collegamentoipertestuale"/>
            <w:noProof/>
          </w:rPr>
          <w:t>Spazi d’indirizzi</w:t>
        </w:r>
        <w:r>
          <w:rPr>
            <w:noProof/>
            <w:webHidden/>
          </w:rPr>
          <w:tab/>
        </w:r>
        <w:r>
          <w:rPr>
            <w:noProof/>
            <w:webHidden/>
          </w:rPr>
          <w:fldChar w:fldCharType="begin"/>
        </w:r>
        <w:r>
          <w:rPr>
            <w:noProof/>
            <w:webHidden/>
          </w:rPr>
          <w:instrText xml:space="preserve"> PAGEREF _Toc139071553 \h </w:instrText>
        </w:r>
        <w:r>
          <w:rPr>
            <w:noProof/>
            <w:webHidden/>
          </w:rPr>
        </w:r>
        <w:r>
          <w:rPr>
            <w:noProof/>
            <w:webHidden/>
          </w:rPr>
          <w:fldChar w:fldCharType="separate"/>
        </w:r>
        <w:r w:rsidR="001D2F07">
          <w:rPr>
            <w:noProof/>
            <w:webHidden/>
          </w:rPr>
          <w:t>2</w:t>
        </w:r>
        <w:r>
          <w:rPr>
            <w:noProof/>
            <w:webHidden/>
          </w:rPr>
          <w:fldChar w:fldCharType="end"/>
        </w:r>
      </w:hyperlink>
    </w:p>
    <w:p w14:paraId="266269A8" w14:textId="65842948" w:rsidR="00D17521" w:rsidRDefault="00D17521">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54" w:history="1">
        <w:r w:rsidRPr="005C46D1">
          <w:rPr>
            <w:rStyle w:val="Collegamentoipertestuale"/>
            <w:noProof/>
          </w:rPr>
          <w:t>1.3</w:t>
        </w:r>
        <w:r>
          <w:rPr>
            <w:rFonts w:asciiTheme="minorHAnsi" w:eastAsiaTheme="minorEastAsia" w:hAnsiTheme="minorHAnsi"/>
            <w:noProof/>
            <w:color w:val="auto"/>
            <w:sz w:val="22"/>
            <w:szCs w:val="22"/>
            <w:lang w:eastAsia="it-IT"/>
          </w:rPr>
          <w:tab/>
        </w:r>
        <w:r w:rsidRPr="005C46D1">
          <w:rPr>
            <w:rStyle w:val="Collegamentoipertestuale"/>
            <w:noProof/>
          </w:rPr>
          <w:t>Docker</w:t>
        </w:r>
        <w:r>
          <w:rPr>
            <w:noProof/>
            <w:webHidden/>
          </w:rPr>
          <w:tab/>
        </w:r>
        <w:r>
          <w:rPr>
            <w:noProof/>
            <w:webHidden/>
          </w:rPr>
          <w:fldChar w:fldCharType="begin"/>
        </w:r>
        <w:r>
          <w:rPr>
            <w:noProof/>
            <w:webHidden/>
          </w:rPr>
          <w:instrText xml:space="preserve"> PAGEREF _Toc139071554 \h </w:instrText>
        </w:r>
        <w:r>
          <w:rPr>
            <w:noProof/>
            <w:webHidden/>
          </w:rPr>
        </w:r>
        <w:r>
          <w:rPr>
            <w:noProof/>
            <w:webHidden/>
          </w:rPr>
          <w:fldChar w:fldCharType="separate"/>
        </w:r>
        <w:r w:rsidR="001D2F07">
          <w:rPr>
            <w:noProof/>
            <w:webHidden/>
          </w:rPr>
          <w:t>3</w:t>
        </w:r>
        <w:r>
          <w:rPr>
            <w:noProof/>
            <w:webHidden/>
          </w:rPr>
          <w:fldChar w:fldCharType="end"/>
        </w:r>
      </w:hyperlink>
    </w:p>
    <w:p w14:paraId="287C1086" w14:textId="5451E14E"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5" w:history="1">
        <w:r w:rsidRPr="005C46D1">
          <w:rPr>
            <w:rStyle w:val="Collegamentoipertestuale"/>
            <w:noProof/>
          </w:rPr>
          <w:t>1.3.1</w:t>
        </w:r>
        <w:r>
          <w:rPr>
            <w:rFonts w:asciiTheme="minorHAnsi" w:eastAsiaTheme="minorEastAsia" w:hAnsiTheme="minorHAnsi"/>
            <w:noProof/>
            <w:color w:val="auto"/>
            <w:sz w:val="22"/>
            <w:szCs w:val="22"/>
            <w:lang w:eastAsia="it-IT"/>
          </w:rPr>
          <w:tab/>
        </w:r>
        <w:r w:rsidRPr="005C46D1">
          <w:rPr>
            <w:rStyle w:val="Collegamentoipertestuale"/>
            <w:noProof/>
          </w:rPr>
          <w:t>Generalità</w:t>
        </w:r>
        <w:r>
          <w:rPr>
            <w:noProof/>
            <w:webHidden/>
          </w:rPr>
          <w:tab/>
        </w:r>
        <w:r>
          <w:rPr>
            <w:noProof/>
            <w:webHidden/>
          </w:rPr>
          <w:fldChar w:fldCharType="begin"/>
        </w:r>
        <w:r>
          <w:rPr>
            <w:noProof/>
            <w:webHidden/>
          </w:rPr>
          <w:instrText xml:space="preserve"> PAGEREF _Toc139071555 \h </w:instrText>
        </w:r>
        <w:r>
          <w:rPr>
            <w:noProof/>
            <w:webHidden/>
          </w:rPr>
        </w:r>
        <w:r>
          <w:rPr>
            <w:noProof/>
            <w:webHidden/>
          </w:rPr>
          <w:fldChar w:fldCharType="separate"/>
        </w:r>
        <w:r w:rsidR="001D2F07">
          <w:rPr>
            <w:noProof/>
            <w:webHidden/>
          </w:rPr>
          <w:t>3</w:t>
        </w:r>
        <w:r>
          <w:rPr>
            <w:noProof/>
            <w:webHidden/>
          </w:rPr>
          <w:fldChar w:fldCharType="end"/>
        </w:r>
      </w:hyperlink>
    </w:p>
    <w:p w14:paraId="3A92AAE3" w14:textId="20E8781B"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6" w:history="1">
        <w:r w:rsidRPr="005C46D1">
          <w:rPr>
            <w:rStyle w:val="Collegamentoipertestuale"/>
            <w:noProof/>
          </w:rPr>
          <w:t>1.3.2</w:t>
        </w:r>
        <w:r>
          <w:rPr>
            <w:rFonts w:asciiTheme="minorHAnsi" w:eastAsiaTheme="minorEastAsia" w:hAnsiTheme="minorHAnsi"/>
            <w:noProof/>
            <w:color w:val="auto"/>
            <w:sz w:val="22"/>
            <w:szCs w:val="22"/>
            <w:lang w:eastAsia="it-IT"/>
          </w:rPr>
          <w:tab/>
        </w:r>
        <w:r w:rsidRPr="005C46D1">
          <w:rPr>
            <w:rStyle w:val="Collegamentoipertestuale"/>
            <w:noProof/>
          </w:rPr>
          <w:t>Esempio: creazione ed esecuzione di un docker container</w:t>
        </w:r>
        <w:r>
          <w:rPr>
            <w:noProof/>
            <w:webHidden/>
          </w:rPr>
          <w:tab/>
        </w:r>
        <w:r>
          <w:rPr>
            <w:noProof/>
            <w:webHidden/>
          </w:rPr>
          <w:fldChar w:fldCharType="begin"/>
        </w:r>
        <w:r>
          <w:rPr>
            <w:noProof/>
            <w:webHidden/>
          </w:rPr>
          <w:instrText xml:space="preserve"> PAGEREF _Toc139071556 \h </w:instrText>
        </w:r>
        <w:r>
          <w:rPr>
            <w:noProof/>
            <w:webHidden/>
          </w:rPr>
        </w:r>
        <w:r>
          <w:rPr>
            <w:noProof/>
            <w:webHidden/>
          </w:rPr>
          <w:fldChar w:fldCharType="separate"/>
        </w:r>
        <w:r w:rsidR="001D2F07">
          <w:rPr>
            <w:noProof/>
            <w:webHidden/>
          </w:rPr>
          <w:t>4</w:t>
        </w:r>
        <w:r>
          <w:rPr>
            <w:noProof/>
            <w:webHidden/>
          </w:rPr>
          <w:fldChar w:fldCharType="end"/>
        </w:r>
      </w:hyperlink>
    </w:p>
    <w:p w14:paraId="27B2A7E0" w14:textId="6B8E5E39"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7" w:history="1">
        <w:r w:rsidRPr="005C46D1">
          <w:rPr>
            <w:rStyle w:val="Collegamentoipertestuale"/>
            <w:noProof/>
          </w:rPr>
          <w:t>1.3.3</w:t>
        </w:r>
        <w:r>
          <w:rPr>
            <w:rFonts w:asciiTheme="minorHAnsi" w:eastAsiaTheme="minorEastAsia" w:hAnsiTheme="minorHAnsi"/>
            <w:noProof/>
            <w:color w:val="auto"/>
            <w:sz w:val="22"/>
            <w:szCs w:val="22"/>
            <w:lang w:eastAsia="it-IT"/>
          </w:rPr>
          <w:tab/>
        </w:r>
        <w:r w:rsidRPr="005C46D1">
          <w:rPr>
            <w:rStyle w:val="Collegamentoipertestuale"/>
            <w:noProof/>
          </w:rPr>
          <w:t>Esempio: docker create</w:t>
        </w:r>
        <w:r>
          <w:rPr>
            <w:noProof/>
            <w:webHidden/>
          </w:rPr>
          <w:tab/>
        </w:r>
        <w:r>
          <w:rPr>
            <w:noProof/>
            <w:webHidden/>
          </w:rPr>
          <w:fldChar w:fldCharType="begin"/>
        </w:r>
        <w:r>
          <w:rPr>
            <w:noProof/>
            <w:webHidden/>
          </w:rPr>
          <w:instrText xml:space="preserve"> PAGEREF _Toc139071557 \h </w:instrText>
        </w:r>
        <w:r>
          <w:rPr>
            <w:noProof/>
            <w:webHidden/>
          </w:rPr>
        </w:r>
        <w:r>
          <w:rPr>
            <w:noProof/>
            <w:webHidden/>
          </w:rPr>
          <w:fldChar w:fldCharType="separate"/>
        </w:r>
        <w:r w:rsidR="001D2F07">
          <w:rPr>
            <w:noProof/>
            <w:webHidden/>
          </w:rPr>
          <w:t>4</w:t>
        </w:r>
        <w:r>
          <w:rPr>
            <w:noProof/>
            <w:webHidden/>
          </w:rPr>
          <w:fldChar w:fldCharType="end"/>
        </w:r>
      </w:hyperlink>
    </w:p>
    <w:p w14:paraId="0BDEF4F3" w14:textId="53CC767A"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8" w:history="1">
        <w:r w:rsidRPr="005C46D1">
          <w:rPr>
            <w:rStyle w:val="Collegamentoipertestuale"/>
            <w:noProof/>
          </w:rPr>
          <w:t>1.3.4</w:t>
        </w:r>
        <w:r>
          <w:rPr>
            <w:rFonts w:asciiTheme="minorHAnsi" w:eastAsiaTheme="minorEastAsia" w:hAnsiTheme="minorHAnsi"/>
            <w:noProof/>
            <w:color w:val="auto"/>
            <w:sz w:val="22"/>
            <w:szCs w:val="22"/>
            <w:lang w:eastAsia="it-IT"/>
          </w:rPr>
          <w:tab/>
        </w:r>
        <w:r w:rsidRPr="005C46D1">
          <w:rPr>
            <w:rStyle w:val="Collegamentoipertestuale"/>
            <w:noProof/>
          </w:rPr>
          <w:t>Esempio: docker start</w:t>
        </w:r>
        <w:r>
          <w:rPr>
            <w:noProof/>
            <w:webHidden/>
          </w:rPr>
          <w:tab/>
        </w:r>
        <w:r>
          <w:rPr>
            <w:noProof/>
            <w:webHidden/>
          </w:rPr>
          <w:fldChar w:fldCharType="begin"/>
        </w:r>
        <w:r>
          <w:rPr>
            <w:noProof/>
            <w:webHidden/>
          </w:rPr>
          <w:instrText xml:space="preserve"> PAGEREF _Toc139071558 \h </w:instrText>
        </w:r>
        <w:r>
          <w:rPr>
            <w:noProof/>
            <w:webHidden/>
          </w:rPr>
        </w:r>
        <w:r>
          <w:rPr>
            <w:noProof/>
            <w:webHidden/>
          </w:rPr>
          <w:fldChar w:fldCharType="separate"/>
        </w:r>
        <w:r w:rsidR="001D2F07">
          <w:rPr>
            <w:noProof/>
            <w:webHidden/>
          </w:rPr>
          <w:t>5</w:t>
        </w:r>
        <w:r>
          <w:rPr>
            <w:noProof/>
            <w:webHidden/>
          </w:rPr>
          <w:fldChar w:fldCharType="end"/>
        </w:r>
      </w:hyperlink>
    </w:p>
    <w:p w14:paraId="0367C714" w14:textId="603CB239"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9" w:history="1">
        <w:r w:rsidRPr="005C46D1">
          <w:rPr>
            <w:rStyle w:val="Collegamentoipertestuale"/>
            <w:noProof/>
          </w:rPr>
          <w:t>1.3.5</w:t>
        </w:r>
        <w:r>
          <w:rPr>
            <w:rFonts w:asciiTheme="minorHAnsi" w:eastAsiaTheme="minorEastAsia" w:hAnsiTheme="minorHAnsi"/>
            <w:noProof/>
            <w:color w:val="auto"/>
            <w:sz w:val="22"/>
            <w:szCs w:val="22"/>
            <w:lang w:eastAsia="it-IT"/>
          </w:rPr>
          <w:tab/>
        </w:r>
        <w:r w:rsidRPr="005C46D1">
          <w:rPr>
            <w:rStyle w:val="Collegamentoipertestuale"/>
            <w:noProof/>
          </w:rPr>
          <w:t>Docker container default namespaces</w:t>
        </w:r>
        <w:r>
          <w:rPr>
            <w:noProof/>
            <w:webHidden/>
          </w:rPr>
          <w:tab/>
        </w:r>
        <w:r>
          <w:rPr>
            <w:noProof/>
            <w:webHidden/>
          </w:rPr>
          <w:fldChar w:fldCharType="begin"/>
        </w:r>
        <w:r>
          <w:rPr>
            <w:noProof/>
            <w:webHidden/>
          </w:rPr>
          <w:instrText xml:space="preserve"> PAGEREF _Toc139071559 \h </w:instrText>
        </w:r>
        <w:r>
          <w:rPr>
            <w:noProof/>
            <w:webHidden/>
          </w:rPr>
        </w:r>
        <w:r>
          <w:rPr>
            <w:noProof/>
            <w:webHidden/>
          </w:rPr>
          <w:fldChar w:fldCharType="separate"/>
        </w:r>
        <w:r w:rsidR="001D2F07">
          <w:rPr>
            <w:noProof/>
            <w:webHidden/>
          </w:rPr>
          <w:t>7</w:t>
        </w:r>
        <w:r>
          <w:rPr>
            <w:noProof/>
            <w:webHidden/>
          </w:rPr>
          <w:fldChar w:fldCharType="end"/>
        </w:r>
      </w:hyperlink>
    </w:p>
    <w:p w14:paraId="3F4CF19A" w14:textId="506E4D61" w:rsidR="00D17521" w:rsidRDefault="00D17521">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60" w:history="1">
        <w:r w:rsidRPr="005C46D1">
          <w:rPr>
            <w:rStyle w:val="Collegamentoipertestuale"/>
            <w:noProof/>
          </w:rPr>
          <w:t>1.4</w:t>
        </w:r>
        <w:r>
          <w:rPr>
            <w:rFonts w:asciiTheme="minorHAnsi" w:eastAsiaTheme="minorEastAsia" w:hAnsiTheme="minorHAnsi"/>
            <w:noProof/>
            <w:color w:val="auto"/>
            <w:sz w:val="22"/>
            <w:szCs w:val="22"/>
            <w:lang w:eastAsia="it-IT"/>
          </w:rPr>
          <w:tab/>
        </w:r>
        <w:r w:rsidRPr="005C46D1">
          <w:rPr>
            <w:rStyle w:val="Collegamentoipertestuale"/>
            <w:noProof/>
          </w:rPr>
          <w:t>Utenti e gruppi</w:t>
        </w:r>
        <w:r>
          <w:rPr>
            <w:noProof/>
            <w:webHidden/>
          </w:rPr>
          <w:tab/>
        </w:r>
        <w:r>
          <w:rPr>
            <w:noProof/>
            <w:webHidden/>
          </w:rPr>
          <w:fldChar w:fldCharType="begin"/>
        </w:r>
        <w:r>
          <w:rPr>
            <w:noProof/>
            <w:webHidden/>
          </w:rPr>
          <w:instrText xml:space="preserve"> PAGEREF _Toc139071560 \h </w:instrText>
        </w:r>
        <w:r>
          <w:rPr>
            <w:noProof/>
            <w:webHidden/>
          </w:rPr>
        </w:r>
        <w:r>
          <w:rPr>
            <w:noProof/>
            <w:webHidden/>
          </w:rPr>
          <w:fldChar w:fldCharType="separate"/>
        </w:r>
        <w:r w:rsidR="001D2F07">
          <w:rPr>
            <w:noProof/>
            <w:webHidden/>
          </w:rPr>
          <w:t>10</w:t>
        </w:r>
        <w:r>
          <w:rPr>
            <w:noProof/>
            <w:webHidden/>
          </w:rPr>
          <w:fldChar w:fldCharType="end"/>
        </w:r>
      </w:hyperlink>
    </w:p>
    <w:p w14:paraId="05DD88A6" w14:textId="0C39A7AD"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1" w:history="1">
        <w:r w:rsidRPr="005C46D1">
          <w:rPr>
            <w:rStyle w:val="Collegamentoipertestuale"/>
            <w:noProof/>
          </w:rPr>
          <w:t>1.4.1</w:t>
        </w:r>
        <w:r>
          <w:rPr>
            <w:rFonts w:asciiTheme="minorHAnsi" w:eastAsiaTheme="minorEastAsia" w:hAnsiTheme="minorHAnsi"/>
            <w:noProof/>
            <w:color w:val="auto"/>
            <w:sz w:val="22"/>
            <w:szCs w:val="22"/>
            <w:lang w:eastAsia="it-IT"/>
          </w:rPr>
          <w:tab/>
        </w:r>
        <w:r w:rsidRPr="005C46D1">
          <w:rPr>
            <w:rStyle w:val="Collegamentoipertestuale"/>
            <w:noProof/>
          </w:rPr>
          <w:t>Utente del container e utente dell’host</w:t>
        </w:r>
        <w:r>
          <w:rPr>
            <w:noProof/>
            <w:webHidden/>
          </w:rPr>
          <w:tab/>
        </w:r>
        <w:r>
          <w:rPr>
            <w:noProof/>
            <w:webHidden/>
          </w:rPr>
          <w:fldChar w:fldCharType="begin"/>
        </w:r>
        <w:r>
          <w:rPr>
            <w:noProof/>
            <w:webHidden/>
          </w:rPr>
          <w:instrText xml:space="preserve"> PAGEREF _Toc139071561 \h </w:instrText>
        </w:r>
        <w:r>
          <w:rPr>
            <w:noProof/>
            <w:webHidden/>
          </w:rPr>
        </w:r>
        <w:r>
          <w:rPr>
            <w:noProof/>
            <w:webHidden/>
          </w:rPr>
          <w:fldChar w:fldCharType="separate"/>
        </w:r>
        <w:r w:rsidR="001D2F07">
          <w:rPr>
            <w:noProof/>
            <w:webHidden/>
          </w:rPr>
          <w:t>10</w:t>
        </w:r>
        <w:r>
          <w:rPr>
            <w:noProof/>
            <w:webHidden/>
          </w:rPr>
          <w:fldChar w:fldCharType="end"/>
        </w:r>
      </w:hyperlink>
    </w:p>
    <w:p w14:paraId="1ED00AC5" w14:textId="75E3A728"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2" w:history="1">
        <w:r w:rsidRPr="005C46D1">
          <w:rPr>
            <w:rStyle w:val="Collegamentoipertestuale"/>
            <w:noProof/>
          </w:rPr>
          <w:t>1.4.2</w:t>
        </w:r>
        <w:r>
          <w:rPr>
            <w:rFonts w:asciiTheme="minorHAnsi" w:eastAsiaTheme="minorEastAsia" w:hAnsiTheme="minorHAnsi"/>
            <w:noProof/>
            <w:color w:val="auto"/>
            <w:sz w:val="22"/>
            <w:szCs w:val="22"/>
            <w:lang w:eastAsia="it-IT"/>
          </w:rPr>
          <w:tab/>
        </w:r>
        <w:r w:rsidRPr="005C46D1">
          <w:rPr>
            <w:rStyle w:val="Collegamentoipertestuale"/>
            <w:noProof/>
          </w:rPr>
          <w:t>Utente root in Docker container</w:t>
        </w:r>
        <w:r>
          <w:rPr>
            <w:noProof/>
            <w:webHidden/>
          </w:rPr>
          <w:tab/>
        </w:r>
        <w:r>
          <w:rPr>
            <w:noProof/>
            <w:webHidden/>
          </w:rPr>
          <w:fldChar w:fldCharType="begin"/>
        </w:r>
        <w:r>
          <w:rPr>
            <w:noProof/>
            <w:webHidden/>
          </w:rPr>
          <w:instrText xml:space="preserve"> PAGEREF _Toc139071562 \h </w:instrText>
        </w:r>
        <w:r>
          <w:rPr>
            <w:noProof/>
            <w:webHidden/>
          </w:rPr>
        </w:r>
        <w:r>
          <w:rPr>
            <w:noProof/>
            <w:webHidden/>
          </w:rPr>
          <w:fldChar w:fldCharType="separate"/>
        </w:r>
        <w:r w:rsidR="001D2F07">
          <w:rPr>
            <w:noProof/>
            <w:webHidden/>
          </w:rPr>
          <w:t>10</w:t>
        </w:r>
        <w:r>
          <w:rPr>
            <w:noProof/>
            <w:webHidden/>
          </w:rPr>
          <w:fldChar w:fldCharType="end"/>
        </w:r>
      </w:hyperlink>
    </w:p>
    <w:p w14:paraId="2E39DF77" w14:textId="7F3F3248" w:rsidR="00D17521" w:rsidRDefault="00D17521">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63" w:history="1">
        <w:r w:rsidRPr="005C46D1">
          <w:rPr>
            <w:rStyle w:val="Collegamentoipertestuale"/>
            <w:noProof/>
            <w:lang w:val="en-US"/>
          </w:rPr>
          <w:t>1.5</w:t>
        </w:r>
        <w:r>
          <w:rPr>
            <w:rFonts w:asciiTheme="minorHAnsi" w:eastAsiaTheme="minorEastAsia" w:hAnsiTheme="minorHAnsi"/>
            <w:noProof/>
            <w:color w:val="auto"/>
            <w:sz w:val="22"/>
            <w:szCs w:val="22"/>
            <w:lang w:eastAsia="it-IT"/>
          </w:rPr>
          <w:tab/>
        </w:r>
        <w:r w:rsidRPr="005C46D1">
          <w:rPr>
            <w:rStyle w:val="Collegamentoipertestuale"/>
            <w:noProof/>
            <w:lang w:val="en-US"/>
          </w:rPr>
          <w:t>Storage drivers in Docker</w:t>
        </w:r>
        <w:r>
          <w:rPr>
            <w:noProof/>
            <w:webHidden/>
          </w:rPr>
          <w:tab/>
        </w:r>
        <w:r>
          <w:rPr>
            <w:noProof/>
            <w:webHidden/>
          </w:rPr>
          <w:fldChar w:fldCharType="begin"/>
        </w:r>
        <w:r>
          <w:rPr>
            <w:noProof/>
            <w:webHidden/>
          </w:rPr>
          <w:instrText xml:space="preserve"> PAGEREF _Toc139071563 \h </w:instrText>
        </w:r>
        <w:r>
          <w:rPr>
            <w:noProof/>
            <w:webHidden/>
          </w:rPr>
        </w:r>
        <w:r>
          <w:rPr>
            <w:noProof/>
            <w:webHidden/>
          </w:rPr>
          <w:fldChar w:fldCharType="separate"/>
        </w:r>
        <w:r w:rsidR="001D2F07">
          <w:rPr>
            <w:noProof/>
            <w:webHidden/>
          </w:rPr>
          <w:t>11</w:t>
        </w:r>
        <w:r>
          <w:rPr>
            <w:noProof/>
            <w:webHidden/>
          </w:rPr>
          <w:fldChar w:fldCharType="end"/>
        </w:r>
      </w:hyperlink>
    </w:p>
    <w:p w14:paraId="7D3E9F09" w14:textId="5A03D694"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4" w:history="1">
        <w:r w:rsidRPr="005C46D1">
          <w:rPr>
            <w:rStyle w:val="Collegamentoipertestuale"/>
            <w:noProof/>
          </w:rPr>
          <w:t>1.5.1</w:t>
        </w:r>
        <w:r>
          <w:rPr>
            <w:rFonts w:asciiTheme="minorHAnsi" w:eastAsiaTheme="minorEastAsia" w:hAnsiTheme="minorHAnsi"/>
            <w:noProof/>
            <w:color w:val="auto"/>
            <w:sz w:val="22"/>
            <w:szCs w:val="22"/>
            <w:lang w:eastAsia="it-IT"/>
          </w:rPr>
          <w:tab/>
        </w:r>
        <w:r w:rsidRPr="005C46D1">
          <w:rPr>
            <w:rStyle w:val="Collegamentoipertestuale"/>
            <w:noProof/>
          </w:rPr>
          <w:t>Gestione mounts</w:t>
        </w:r>
        <w:r>
          <w:rPr>
            <w:noProof/>
            <w:webHidden/>
          </w:rPr>
          <w:tab/>
        </w:r>
        <w:r>
          <w:rPr>
            <w:noProof/>
            <w:webHidden/>
          </w:rPr>
          <w:fldChar w:fldCharType="begin"/>
        </w:r>
        <w:r>
          <w:rPr>
            <w:noProof/>
            <w:webHidden/>
          </w:rPr>
          <w:instrText xml:space="preserve"> PAGEREF _Toc139071564 \h </w:instrText>
        </w:r>
        <w:r>
          <w:rPr>
            <w:noProof/>
            <w:webHidden/>
          </w:rPr>
        </w:r>
        <w:r>
          <w:rPr>
            <w:noProof/>
            <w:webHidden/>
          </w:rPr>
          <w:fldChar w:fldCharType="separate"/>
        </w:r>
        <w:r w:rsidR="001D2F07">
          <w:rPr>
            <w:noProof/>
            <w:webHidden/>
          </w:rPr>
          <w:t>11</w:t>
        </w:r>
        <w:r>
          <w:rPr>
            <w:noProof/>
            <w:webHidden/>
          </w:rPr>
          <w:fldChar w:fldCharType="end"/>
        </w:r>
      </w:hyperlink>
    </w:p>
    <w:p w14:paraId="66680F0F" w14:textId="56CBB2C3"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5" w:history="1">
        <w:r w:rsidRPr="005C46D1">
          <w:rPr>
            <w:rStyle w:val="Collegamentoipertestuale"/>
            <w:noProof/>
            <w:lang w:val="en-US"/>
          </w:rPr>
          <w:t>1.5.2</w:t>
        </w:r>
        <w:r>
          <w:rPr>
            <w:rFonts w:asciiTheme="minorHAnsi" w:eastAsiaTheme="minorEastAsia" w:hAnsiTheme="minorHAnsi"/>
            <w:noProof/>
            <w:color w:val="auto"/>
            <w:sz w:val="22"/>
            <w:szCs w:val="22"/>
            <w:lang w:eastAsia="it-IT"/>
          </w:rPr>
          <w:tab/>
        </w:r>
        <w:r w:rsidRPr="005C46D1">
          <w:rPr>
            <w:rStyle w:val="Collegamentoipertestuale"/>
            <w:noProof/>
            <w:lang w:val="en-US"/>
          </w:rPr>
          <w:t>Volumi</w:t>
        </w:r>
        <w:r>
          <w:rPr>
            <w:noProof/>
            <w:webHidden/>
          </w:rPr>
          <w:tab/>
        </w:r>
        <w:r>
          <w:rPr>
            <w:noProof/>
            <w:webHidden/>
          </w:rPr>
          <w:fldChar w:fldCharType="begin"/>
        </w:r>
        <w:r>
          <w:rPr>
            <w:noProof/>
            <w:webHidden/>
          </w:rPr>
          <w:instrText xml:space="preserve"> PAGEREF _Toc139071565 \h </w:instrText>
        </w:r>
        <w:r>
          <w:rPr>
            <w:noProof/>
            <w:webHidden/>
          </w:rPr>
        </w:r>
        <w:r>
          <w:rPr>
            <w:noProof/>
            <w:webHidden/>
          </w:rPr>
          <w:fldChar w:fldCharType="separate"/>
        </w:r>
        <w:r w:rsidR="001D2F07">
          <w:rPr>
            <w:noProof/>
            <w:webHidden/>
          </w:rPr>
          <w:t>11</w:t>
        </w:r>
        <w:r>
          <w:rPr>
            <w:noProof/>
            <w:webHidden/>
          </w:rPr>
          <w:fldChar w:fldCharType="end"/>
        </w:r>
      </w:hyperlink>
    </w:p>
    <w:p w14:paraId="411696C7" w14:textId="1156EFA6"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6" w:history="1">
        <w:r w:rsidRPr="005C46D1">
          <w:rPr>
            <w:rStyle w:val="Collegamentoipertestuale"/>
            <w:noProof/>
            <w:lang w:val="en-US"/>
          </w:rPr>
          <w:t>1.5.3</w:t>
        </w:r>
        <w:r>
          <w:rPr>
            <w:rFonts w:asciiTheme="minorHAnsi" w:eastAsiaTheme="minorEastAsia" w:hAnsiTheme="minorHAnsi"/>
            <w:noProof/>
            <w:color w:val="auto"/>
            <w:sz w:val="22"/>
            <w:szCs w:val="22"/>
            <w:lang w:eastAsia="it-IT"/>
          </w:rPr>
          <w:tab/>
        </w:r>
        <w:r w:rsidRPr="005C46D1">
          <w:rPr>
            <w:rStyle w:val="Collegamentoipertestuale"/>
            <w:noProof/>
            <w:lang w:val="en-US"/>
          </w:rPr>
          <w:t>OverlayFS (Overlay Filesystem)</w:t>
        </w:r>
        <w:r>
          <w:rPr>
            <w:noProof/>
            <w:webHidden/>
          </w:rPr>
          <w:tab/>
        </w:r>
        <w:r>
          <w:rPr>
            <w:noProof/>
            <w:webHidden/>
          </w:rPr>
          <w:fldChar w:fldCharType="begin"/>
        </w:r>
        <w:r>
          <w:rPr>
            <w:noProof/>
            <w:webHidden/>
          </w:rPr>
          <w:instrText xml:space="preserve"> PAGEREF _Toc139071566 \h </w:instrText>
        </w:r>
        <w:r>
          <w:rPr>
            <w:noProof/>
            <w:webHidden/>
          </w:rPr>
        </w:r>
        <w:r>
          <w:rPr>
            <w:noProof/>
            <w:webHidden/>
          </w:rPr>
          <w:fldChar w:fldCharType="separate"/>
        </w:r>
        <w:r w:rsidR="001D2F07">
          <w:rPr>
            <w:noProof/>
            <w:webHidden/>
          </w:rPr>
          <w:t>11</w:t>
        </w:r>
        <w:r>
          <w:rPr>
            <w:noProof/>
            <w:webHidden/>
          </w:rPr>
          <w:fldChar w:fldCharType="end"/>
        </w:r>
      </w:hyperlink>
    </w:p>
    <w:p w14:paraId="1AA33274" w14:textId="2A885F1C"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7" w:history="1">
        <w:r w:rsidRPr="005C46D1">
          <w:rPr>
            <w:rStyle w:val="Collegamentoipertestuale"/>
            <w:noProof/>
          </w:rPr>
          <w:t>1.5.4</w:t>
        </w:r>
        <w:r>
          <w:rPr>
            <w:rFonts w:asciiTheme="minorHAnsi" w:eastAsiaTheme="minorEastAsia" w:hAnsiTheme="minorHAnsi"/>
            <w:noProof/>
            <w:color w:val="auto"/>
            <w:sz w:val="22"/>
            <w:szCs w:val="22"/>
            <w:lang w:eastAsia="it-IT"/>
          </w:rPr>
          <w:tab/>
        </w:r>
        <w:r w:rsidRPr="005C46D1">
          <w:rPr>
            <w:rStyle w:val="Collegamentoipertestuale"/>
            <w:noProof/>
          </w:rPr>
          <w:t>OverlayFS in Docker container</w:t>
        </w:r>
        <w:r>
          <w:rPr>
            <w:noProof/>
            <w:webHidden/>
          </w:rPr>
          <w:tab/>
        </w:r>
        <w:r>
          <w:rPr>
            <w:noProof/>
            <w:webHidden/>
          </w:rPr>
          <w:fldChar w:fldCharType="begin"/>
        </w:r>
        <w:r>
          <w:rPr>
            <w:noProof/>
            <w:webHidden/>
          </w:rPr>
          <w:instrText xml:space="preserve"> PAGEREF _Toc139071567 \h </w:instrText>
        </w:r>
        <w:r>
          <w:rPr>
            <w:noProof/>
            <w:webHidden/>
          </w:rPr>
        </w:r>
        <w:r>
          <w:rPr>
            <w:noProof/>
            <w:webHidden/>
          </w:rPr>
          <w:fldChar w:fldCharType="separate"/>
        </w:r>
        <w:r w:rsidR="001D2F07">
          <w:rPr>
            <w:noProof/>
            <w:webHidden/>
          </w:rPr>
          <w:t>12</w:t>
        </w:r>
        <w:r>
          <w:rPr>
            <w:noProof/>
            <w:webHidden/>
          </w:rPr>
          <w:fldChar w:fldCharType="end"/>
        </w:r>
      </w:hyperlink>
    </w:p>
    <w:p w14:paraId="01D33DAC" w14:textId="6C78950B" w:rsidR="00D17521" w:rsidRDefault="00D17521">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68" w:history="1">
        <w:r w:rsidRPr="005C46D1">
          <w:rPr>
            <w:rStyle w:val="Collegamentoipertestuale"/>
            <w:noProof/>
          </w:rPr>
          <w:t>1.6</w:t>
        </w:r>
        <w:r>
          <w:rPr>
            <w:rFonts w:asciiTheme="minorHAnsi" w:eastAsiaTheme="minorEastAsia" w:hAnsiTheme="minorHAnsi"/>
            <w:noProof/>
            <w:color w:val="auto"/>
            <w:sz w:val="22"/>
            <w:szCs w:val="22"/>
            <w:lang w:eastAsia="it-IT"/>
          </w:rPr>
          <w:tab/>
        </w:r>
        <w:r w:rsidRPr="005C46D1">
          <w:rPr>
            <w:rStyle w:val="Collegamentoipertestuale"/>
            <w:noProof/>
          </w:rPr>
          <w:t>Networking in Docker</w:t>
        </w:r>
        <w:r>
          <w:rPr>
            <w:noProof/>
            <w:webHidden/>
          </w:rPr>
          <w:tab/>
        </w:r>
        <w:r>
          <w:rPr>
            <w:noProof/>
            <w:webHidden/>
          </w:rPr>
          <w:fldChar w:fldCharType="begin"/>
        </w:r>
        <w:r>
          <w:rPr>
            <w:noProof/>
            <w:webHidden/>
          </w:rPr>
          <w:instrText xml:space="preserve"> PAGEREF _Toc139071568 \h </w:instrText>
        </w:r>
        <w:r>
          <w:rPr>
            <w:noProof/>
            <w:webHidden/>
          </w:rPr>
        </w:r>
        <w:r>
          <w:rPr>
            <w:noProof/>
            <w:webHidden/>
          </w:rPr>
          <w:fldChar w:fldCharType="separate"/>
        </w:r>
        <w:r w:rsidR="001D2F07">
          <w:rPr>
            <w:noProof/>
            <w:webHidden/>
          </w:rPr>
          <w:t>15</w:t>
        </w:r>
        <w:r>
          <w:rPr>
            <w:noProof/>
            <w:webHidden/>
          </w:rPr>
          <w:fldChar w:fldCharType="end"/>
        </w:r>
      </w:hyperlink>
    </w:p>
    <w:p w14:paraId="1FF1A56F" w14:textId="762EF310" w:rsidR="00D17521" w:rsidRDefault="00D17521">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69" w:history="1">
        <w:r w:rsidRPr="005C46D1">
          <w:rPr>
            <w:rStyle w:val="Collegamentoipertestuale"/>
            <w:noProof/>
          </w:rPr>
          <w:t>1.7</w:t>
        </w:r>
        <w:r>
          <w:rPr>
            <w:rFonts w:asciiTheme="minorHAnsi" w:eastAsiaTheme="minorEastAsia" w:hAnsiTheme="minorHAnsi"/>
            <w:noProof/>
            <w:color w:val="auto"/>
            <w:sz w:val="22"/>
            <w:szCs w:val="22"/>
            <w:lang w:eastAsia="it-IT"/>
          </w:rPr>
          <w:tab/>
        </w:r>
        <w:r w:rsidRPr="005C46D1">
          <w:rPr>
            <w:rStyle w:val="Collegamentoipertestuale"/>
            <w:noProof/>
          </w:rPr>
          <w:t>Sicurezza predefinita in Docker</w:t>
        </w:r>
        <w:r>
          <w:rPr>
            <w:noProof/>
            <w:webHidden/>
          </w:rPr>
          <w:tab/>
        </w:r>
        <w:r>
          <w:rPr>
            <w:noProof/>
            <w:webHidden/>
          </w:rPr>
          <w:fldChar w:fldCharType="begin"/>
        </w:r>
        <w:r>
          <w:rPr>
            <w:noProof/>
            <w:webHidden/>
          </w:rPr>
          <w:instrText xml:space="preserve"> PAGEREF _Toc139071569 \h </w:instrText>
        </w:r>
        <w:r>
          <w:rPr>
            <w:noProof/>
            <w:webHidden/>
          </w:rPr>
        </w:r>
        <w:r>
          <w:rPr>
            <w:noProof/>
            <w:webHidden/>
          </w:rPr>
          <w:fldChar w:fldCharType="separate"/>
        </w:r>
        <w:r w:rsidR="001D2F07">
          <w:rPr>
            <w:noProof/>
            <w:webHidden/>
          </w:rPr>
          <w:t>16</w:t>
        </w:r>
        <w:r>
          <w:rPr>
            <w:noProof/>
            <w:webHidden/>
          </w:rPr>
          <w:fldChar w:fldCharType="end"/>
        </w:r>
      </w:hyperlink>
    </w:p>
    <w:p w14:paraId="146464C7" w14:textId="7A71DFBF"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0" w:history="1">
        <w:r w:rsidRPr="005C46D1">
          <w:rPr>
            <w:rStyle w:val="Collegamentoipertestuale"/>
            <w:noProof/>
          </w:rPr>
          <w:t>1.7.1</w:t>
        </w:r>
        <w:r>
          <w:rPr>
            <w:rFonts w:asciiTheme="minorHAnsi" w:eastAsiaTheme="minorEastAsia" w:hAnsiTheme="minorHAnsi"/>
            <w:noProof/>
            <w:color w:val="auto"/>
            <w:sz w:val="22"/>
            <w:szCs w:val="22"/>
            <w:lang w:eastAsia="it-IT"/>
          </w:rPr>
          <w:tab/>
        </w:r>
        <w:r w:rsidRPr="005C46D1">
          <w:rPr>
            <w:rStyle w:val="Collegamentoipertestuale"/>
            <w:noProof/>
          </w:rPr>
          <w:t>cgroups (control groups)</w:t>
        </w:r>
        <w:r>
          <w:rPr>
            <w:noProof/>
            <w:webHidden/>
          </w:rPr>
          <w:tab/>
        </w:r>
        <w:r>
          <w:rPr>
            <w:noProof/>
            <w:webHidden/>
          </w:rPr>
          <w:fldChar w:fldCharType="begin"/>
        </w:r>
        <w:r>
          <w:rPr>
            <w:noProof/>
            <w:webHidden/>
          </w:rPr>
          <w:instrText xml:space="preserve"> PAGEREF _Toc139071570 \h </w:instrText>
        </w:r>
        <w:r>
          <w:rPr>
            <w:noProof/>
            <w:webHidden/>
          </w:rPr>
        </w:r>
        <w:r>
          <w:rPr>
            <w:noProof/>
            <w:webHidden/>
          </w:rPr>
          <w:fldChar w:fldCharType="separate"/>
        </w:r>
        <w:r w:rsidR="001D2F07">
          <w:rPr>
            <w:noProof/>
            <w:webHidden/>
          </w:rPr>
          <w:t>16</w:t>
        </w:r>
        <w:r>
          <w:rPr>
            <w:noProof/>
            <w:webHidden/>
          </w:rPr>
          <w:fldChar w:fldCharType="end"/>
        </w:r>
      </w:hyperlink>
    </w:p>
    <w:p w14:paraId="6A7ADB6A" w14:textId="3A8E9EA3"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1" w:history="1">
        <w:r w:rsidRPr="005C46D1">
          <w:rPr>
            <w:rStyle w:val="Collegamentoipertestuale"/>
            <w:noProof/>
          </w:rPr>
          <w:t>1.7.2</w:t>
        </w:r>
        <w:r>
          <w:rPr>
            <w:rFonts w:asciiTheme="minorHAnsi" w:eastAsiaTheme="minorEastAsia" w:hAnsiTheme="minorHAnsi"/>
            <w:noProof/>
            <w:color w:val="auto"/>
            <w:sz w:val="22"/>
            <w:szCs w:val="22"/>
            <w:lang w:eastAsia="it-IT"/>
          </w:rPr>
          <w:tab/>
        </w:r>
        <w:r w:rsidRPr="005C46D1">
          <w:rPr>
            <w:rStyle w:val="Collegamentoipertestuale"/>
            <w:noProof/>
          </w:rPr>
          <w:t>seccomp (Secure Computing)</w:t>
        </w:r>
        <w:r>
          <w:rPr>
            <w:noProof/>
            <w:webHidden/>
          </w:rPr>
          <w:tab/>
        </w:r>
        <w:r>
          <w:rPr>
            <w:noProof/>
            <w:webHidden/>
          </w:rPr>
          <w:fldChar w:fldCharType="begin"/>
        </w:r>
        <w:r>
          <w:rPr>
            <w:noProof/>
            <w:webHidden/>
          </w:rPr>
          <w:instrText xml:space="preserve"> PAGEREF _Toc139071571 \h </w:instrText>
        </w:r>
        <w:r>
          <w:rPr>
            <w:noProof/>
            <w:webHidden/>
          </w:rPr>
        </w:r>
        <w:r>
          <w:rPr>
            <w:noProof/>
            <w:webHidden/>
          </w:rPr>
          <w:fldChar w:fldCharType="separate"/>
        </w:r>
        <w:r w:rsidR="001D2F07">
          <w:rPr>
            <w:noProof/>
            <w:webHidden/>
          </w:rPr>
          <w:t>16</w:t>
        </w:r>
        <w:r>
          <w:rPr>
            <w:noProof/>
            <w:webHidden/>
          </w:rPr>
          <w:fldChar w:fldCharType="end"/>
        </w:r>
      </w:hyperlink>
    </w:p>
    <w:p w14:paraId="06406966" w14:textId="233D2C5E"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2" w:history="1">
        <w:r w:rsidRPr="005C46D1">
          <w:rPr>
            <w:rStyle w:val="Collegamentoipertestuale"/>
            <w:noProof/>
          </w:rPr>
          <w:t>1.7.3</w:t>
        </w:r>
        <w:r>
          <w:rPr>
            <w:rFonts w:asciiTheme="minorHAnsi" w:eastAsiaTheme="minorEastAsia" w:hAnsiTheme="minorHAnsi"/>
            <w:noProof/>
            <w:color w:val="auto"/>
            <w:sz w:val="22"/>
            <w:szCs w:val="22"/>
            <w:lang w:eastAsia="it-IT"/>
          </w:rPr>
          <w:tab/>
        </w:r>
        <w:r w:rsidRPr="005C46D1">
          <w:rPr>
            <w:rStyle w:val="Collegamentoipertestuale"/>
            <w:noProof/>
          </w:rPr>
          <w:t>AppArmor</w:t>
        </w:r>
        <w:r>
          <w:rPr>
            <w:noProof/>
            <w:webHidden/>
          </w:rPr>
          <w:tab/>
        </w:r>
        <w:r>
          <w:rPr>
            <w:noProof/>
            <w:webHidden/>
          </w:rPr>
          <w:fldChar w:fldCharType="begin"/>
        </w:r>
        <w:r>
          <w:rPr>
            <w:noProof/>
            <w:webHidden/>
          </w:rPr>
          <w:instrText xml:space="preserve"> PAGEREF _Toc139071572 \h </w:instrText>
        </w:r>
        <w:r>
          <w:rPr>
            <w:noProof/>
            <w:webHidden/>
          </w:rPr>
        </w:r>
        <w:r>
          <w:rPr>
            <w:noProof/>
            <w:webHidden/>
          </w:rPr>
          <w:fldChar w:fldCharType="separate"/>
        </w:r>
        <w:r w:rsidR="001D2F07">
          <w:rPr>
            <w:noProof/>
            <w:webHidden/>
          </w:rPr>
          <w:t>17</w:t>
        </w:r>
        <w:r>
          <w:rPr>
            <w:noProof/>
            <w:webHidden/>
          </w:rPr>
          <w:fldChar w:fldCharType="end"/>
        </w:r>
      </w:hyperlink>
    </w:p>
    <w:p w14:paraId="70181324" w14:textId="1A5B2D35"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3" w:history="1">
        <w:r w:rsidRPr="005C46D1">
          <w:rPr>
            <w:rStyle w:val="Collegamentoipertestuale"/>
            <w:noProof/>
          </w:rPr>
          <w:t>1.7.4</w:t>
        </w:r>
        <w:r>
          <w:rPr>
            <w:rFonts w:asciiTheme="minorHAnsi" w:eastAsiaTheme="minorEastAsia" w:hAnsiTheme="minorHAnsi"/>
            <w:noProof/>
            <w:color w:val="auto"/>
            <w:sz w:val="22"/>
            <w:szCs w:val="22"/>
            <w:lang w:eastAsia="it-IT"/>
          </w:rPr>
          <w:tab/>
        </w:r>
        <w:r w:rsidRPr="005C46D1">
          <w:rPr>
            <w:rStyle w:val="Collegamentoipertestuale"/>
            <w:noProof/>
          </w:rPr>
          <w:t>Capabilities e processi privilegiati</w:t>
        </w:r>
        <w:r>
          <w:rPr>
            <w:noProof/>
            <w:webHidden/>
          </w:rPr>
          <w:tab/>
        </w:r>
        <w:r>
          <w:rPr>
            <w:noProof/>
            <w:webHidden/>
          </w:rPr>
          <w:fldChar w:fldCharType="begin"/>
        </w:r>
        <w:r>
          <w:rPr>
            <w:noProof/>
            <w:webHidden/>
          </w:rPr>
          <w:instrText xml:space="preserve"> PAGEREF _Toc139071573 \h </w:instrText>
        </w:r>
        <w:r>
          <w:rPr>
            <w:noProof/>
            <w:webHidden/>
          </w:rPr>
        </w:r>
        <w:r>
          <w:rPr>
            <w:noProof/>
            <w:webHidden/>
          </w:rPr>
          <w:fldChar w:fldCharType="separate"/>
        </w:r>
        <w:r w:rsidR="001D2F07">
          <w:rPr>
            <w:noProof/>
            <w:webHidden/>
          </w:rPr>
          <w:t>17</w:t>
        </w:r>
        <w:r>
          <w:rPr>
            <w:noProof/>
            <w:webHidden/>
          </w:rPr>
          <w:fldChar w:fldCharType="end"/>
        </w:r>
      </w:hyperlink>
    </w:p>
    <w:p w14:paraId="66A348E8" w14:textId="19762216" w:rsidR="00D17521" w:rsidRDefault="00D17521">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4" w:history="1">
        <w:r w:rsidRPr="005C46D1">
          <w:rPr>
            <w:rStyle w:val="Collegamentoipertestuale"/>
            <w:noProof/>
          </w:rPr>
          <w:t>1.7.5</w:t>
        </w:r>
        <w:r>
          <w:rPr>
            <w:rFonts w:asciiTheme="minorHAnsi" w:eastAsiaTheme="minorEastAsia" w:hAnsiTheme="minorHAnsi"/>
            <w:noProof/>
            <w:color w:val="auto"/>
            <w:sz w:val="22"/>
            <w:szCs w:val="22"/>
            <w:lang w:eastAsia="it-IT"/>
          </w:rPr>
          <w:tab/>
        </w:r>
        <w:r w:rsidRPr="005C46D1">
          <w:rPr>
            <w:rStyle w:val="Collegamentoipertestuale"/>
            <w:noProof/>
          </w:rPr>
          <w:t>ACL delle componenti Docker</w:t>
        </w:r>
        <w:r>
          <w:rPr>
            <w:noProof/>
            <w:webHidden/>
          </w:rPr>
          <w:tab/>
        </w:r>
        <w:r>
          <w:rPr>
            <w:noProof/>
            <w:webHidden/>
          </w:rPr>
          <w:fldChar w:fldCharType="begin"/>
        </w:r>
        <w:r>
          <w:rPr>
            <w:noProof/>
            <w:webHidden/>
          </w:rPr>
          <w:instrText xml:space="preserve"> PAGEREF _Toc139071574 \h </w:instrText>
        </w:r>
        <w:r>
          <w:rPr>
            <w:noProof/>
            <w:webHidden/>
          </w:rPr>
        </w:r>
        <w:r>
          <w:rPr>
            <w:noProof/>
            <w:webHidden/>
          </w:rPr>
          <w:fldChar w:fldCharType="separate"/>
        </w:r>
        <w:r w:rsidR="001D2F07">
          <w:rPr>
            <w:noProof/>
            <w:webHidden/>
          </w:rPr>
          <w:t>18</w:t>
        </w:r>
        <w:r>
          <w:rPr>
            <w:noProof/>
            <w:webHidden/>
          </w:rPr>
          <w:fldChar w:fldCharType="end"/>
        </w:r>
      </w:hyperlink>
    </w:p>
    <w:p w14:paraId="2130DDCD" w14:textId="664C381A" w:rsidR="00D17521" w:rsidRDefault="00D17521">
      <w:pPr>
        <w:pStyle w:val="Sommario1"/>
        <w:tabs>
          <w:tab w:val="right" w:leader="dot" w:pos="8495"/>
        </w:tabs>
        <w:rPr>
          <w:rFonts w:asciiTheme="minorHAnsi" w:eastAsiaTheme="minorEastAsia" w:hAnsiTheme="minorHAnsi"/>
          <w:noProof/>
          <w:color w:val="auto"/>
          <w:sz w:val="22"/>
          <w:szCs w:val="22"/>
          <w:lang w:eastAsia="it-IT"/>
        </w:rPr>
      </w:pPr>
      <w:hyperlink w:anchor="_Toc139071575" w:history="1">
        <w:r w:rsidRPr="005C46D1">
          <w:rPr>
            <w:rStyle w:val="Collegamentoipertestuale"/>
            <w:noProof/>
          </w:rPr>
          <w:t>RIFERIMENTI</w:t>
        </w:r>
        <w:r>
          <w:rPr>
            <w:noProof/>
            <w:webHidden/>
          </w:rPr>
          <w:tab/>
        </w:r>
        <w:r>
          <w:rPr>
            <w:noProof/>
            <w:webHidden/>
          </w:rPr>
          <w:fldChar w:fldCharType="begin"/>
        </w:r>
        <w:r>
          <w:rPr>
            <w:noProof/>
            <w:webHidden/>
          </w:rPr>
          <w:instrText xml:space="preserve"> PAGEREF _Toc139071575 \h </w:instrText>
        </w:r>
        <w:r>
          <w:rPr>
            <w:noProof/>
            <w:webHidden/>
          </w:rPr>
        </w:r>
        <w:r>
          <w:rPr>
            <w:noProof/>
            <w:webHidden/>
          </w:rPr>
          <w:fldChar w:fldCharType="separate"/>
        </w:r>
        <w:r w:rsidR="001D2F07">
          <w:rPr>
            <w:noProof/>
            <w:webHidden/>
          </w:rPr>
          <w:t>19</w:t>
        </w:r>
        <w:r>
          <w:rPr>
            <w:noProof/>
            <w:webHidden/>
          </w:rPr>
          <w:fldChar w:fldCharType="end"/>
        </w:r>
      </w:hyperlink>
    </w:p>
    <w:p w14:paraId="2F811770" w14:textId="6AB9BC10"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15BDBDC9" w14:textId="1ABA1C9A" w:rsidR="00F933C4"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028776" w:history="1">
        <w:r w:rsidR="00F933C4" w:rsidRPr="001C5A5E">
          <w:rPr>
            <w:rStyle w:val="Collegamentoipertestuale"/>
            <w:noProof/>
          </w:rPr>
          <w:t>Figura 1: creazione Docker container</w:t>
        </w:r>
        <w:r w:rsidR="00F933C4">
          <w:rPr>
            <w:noProof/>
            <w:webHidden/>
          </w:rPr>
          <w:tab/>
        </w:r>
        <w:r w:rsidR="00F933C4">
          <w:rPr>
            <w:noProof/>
            <w:webHidden/>
          </w:rPr>
          <w:fldChar w:fldCharType="begin"/>
        </w:r>
        <w:r w:rsidR="00F933C4">
          <w:rPr>
            <w:noProof/>
            <w:webHidden/>
          </w:rPr>
          <w:instrText xml:space="preserve"> PAGEREF _Toc139028776 \h </w:instrText>
        </w:r>
        <w:r w:rsidR="00F933C4">
          <w:rPr>
            <w:noProof/>
            <w:webHidden/>
          </w:rPr>
        </w:r>
        <w:r w:rsidR="00F933C4">
          <w:rPr>
            <w:noProof/>
            <w:webHidden/>
          </w:rPr>
          <w:fldChar w:fldCharType="separate"/>
        </w:r>
        <w:r w:rsidR="001D2F07">
          <w:rPr>
            <w:noProof/>
            <w:webHidden/>
          </w:rPr>
          <w:t>5</w:t>
        </w:r>
        <w:r w:rsidR="00F933C4">
          <w:rPr>
            <w:noProof/>
            <w:webHidden/>
          </w:rPr>
          <w:fldChar w:fldCharType="end"/>
        </w:r>
      </w:hyperlink>
    </w:p>
    <w:p w14:paraId="2B268550" w14:textId="0E07C12F"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77" w:history="1">
        <w:r w:rsidR="00F933C4" w:rsidRPr="001C5A5E">
          <w:rPr>
            <w:rStyle w:val="Collegamentoipertestuale"/>
            <w:noProof/>
          </w:rPr>
          <w:t>Figura 2: inizializzazione Docker container</w:t>
        </w:r>
        <w:r w:rsidR="00F933C4">
          <w:rPr>
            <w:noProof/>
            <w:webHidden/>
          </w:rPr>
          <w:tab/>
        </w:r>
        <w:r w:rsidR="00F933C4">
          <w:rPr>
            <w:noProof/>
            <w:webHidden/>
          </w:rPr>
          <w:fldChar w:fldCharType="begin"/>
        </w:r>
        <w:r w:rsidR="00F933C4">
          <w:rPr>
            <w:noProof/>
            <w:webHidden/>
          </w:rPr>
          <w:instrText xml:space="preserve"> PAGEREF _Toc139028777 \h </w:instrText>
        </w:r>
        <w:r w:rsidR="00F933C4">
          <w:rPr>
            <w:noProof/>
            <w:webHidden/>
          </w:rPr>
        </w:r>
        <w:r w:rsidR="00F933C4">
          <w:rPr>
            <w:noProof/>
            <w:webHidden/>
          </w:rPr>
          <w:fldChar w:fldCharType="separate"/>
        </w:r>
        <w:r w:rsidR="001D2F07">
          <w:rPr>
            <w:noProof/>
            <w:webHidden/>
          </w:rPr>
          <w:t>6</w:t>
        </w:r>
        <w:r w:rsidR="00F933C4">
          <w:rPr>
            <w:noProof/>
            <w:webHidden/>
          </w:rPr>
          <w:fldChar w:fldCharType="end"/>
        </w:r>
      </w:hyperlink>
    </w:p>
    <w:p w14:paraId="7FD517DD" w14:textId="1E6B66FF"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78" w:history="1">
        <w:r w:rsidR="00F933C4" w:rsidRPr="001C5A5E">
          <w:rPr>
            <w:rStyle w:val="Collegamentoipertestuale"/>
            <w:noProof/>
          </w:rPr>
          <w:t>Figura 3: PID di una task eseguita da container</w:t>
        </w:r>
        <w:r w:rsidR="00F933C4">
          <w:rPr>
            <w:noProof/>
            <w:webHidden/>
          </w:rPr>
          <w:tab/>
        </w:r>
        <w:r w:rsidR="00F933C4">
          <w:rPr>
            <w:noProof/>
            <w:webHidden/>
          </w:rPr>
          <w:fldChar w:fldCharType="begin"/>
        </w:r>
        <w:r w:rsidR="00F933C4">
          <w:rPr>
            <w:noProof/>
            <w:webHidden/>
          </w:rPr>
          <w:instrText xml:space="preserve"> PAGEREF _Toc139028778 \h </w:instrText>
        </w:r>
        <w:r w:rsidR="00F933C4">
          <w:rPr>
            <w:noProof/>
            <w:webHidden/>
          </w:rPr>
        </w:r>
        <w:r w:rsidR="00F933C4">
          <w:rPr>
            <w:noProof/>
            <w:webHidden/>
          </w:rPr>
          <w:fldChar w:fldCharType="separate"/>
        </w:r>
        <w:r w:rsidR="001D2F07">
          <w:rPr>
            <w:noProof/>
            <w:webHidden/>
          </w:rPr>
          <w:t>7</w:t>
        </w:r>
        <w:r w:rsidR="00F933C4">
          <w:rPr>
            <w:noProof/>
            <w:webHidden/>
          </w:rPr>
          <w:fldChar w:fldCharType="end"/>
        </w:r>
      </w:hyperlink>
    </w:p>
    <w:p w14:paraId="2D017644" w14:textId="55A1D787"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79" w:history="1">
        <w:r w:rsidR="00F933C4" w:rsidRPr="001C5A5E">
          <w:rPr>
            <w:rStyle w:val="Collegamentoipertestuale"/>
            <w:noProof/>
          </w:rPr>
          <w:t>Figura 4: comando strace per tracciare il processo 'containerd'</w:t>
        </w:r>
        <w:r w:rsidR="00F933C4">
          <w:rPr>
            <w:noProof/>
            <w:webHidden/>
          </w:rPr>
          <w:tab/>
        </w:r>
        <w:r w:rsidR="00F933C4">
          <w:rPr>
            <w:noProof/>
            <w:webHidden/>
          </w:rPr>
          <w:fldChar w:fldCharType="begin"/>
        </w:r>
        <w:r w:rsidR="00F933C4">
          <w:rPr>
            <w:noProof/>
            <w:webHidden/>
          </w:rPr>
          <w:instrText xml:space="preserve"> PAGEREF _Toc139028779 \h </w:instrText>
        </w:r>
        <w:r w:rsidR="00F933C4">
          <w:rPr>
            <w:noProof/>
            <w:webHidden/>
          </w:rPr>
        </w:r>
        <w:r w:rsidR="00F933C4">
          <w:rPr>
            <w:noProof/>
            <w:webHidden/>
          </w:rPr>
          <w:fldChar w:fldCharType="separate"/>
        </w:r>
        <w:r w:rsidR="001D2F07">
          <w:rPr>
            <w:noProof/>
            <w:webHidden/>
          </w:rPr>
          <w:t>7</w:t>
        </w:r>
        <w:r w:rsidR="00F933C4">
          <w:rPr>
            <w:noProof/>
            <w:webHidden/>
          </w:rPr>
          <w:fldChar w:fldCharType="end"/>
        </w:r>
      </w:hyperlink>
    </w:p>
    <w:p w14:paraId="2C22E7A5" w14:textId="03111F15"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0" w:history="1">
        <w:r w:rsidR="00F933C4" w:rsidRPr="001C5A5E">
          <w:rPr>
            <w:rStyle w:val="Collegamentoipertestuale"/>
            <w:noProof/>
          </w:rPr>
          <w:t>Figura 5: ‘unshare’ syscall di containerd</w:t>
        </w:r>
        <w:r w:rsidR="00F933C4">
          <w:rPr>
            <w:noProof/>
            <w:webHidden/>
          </w:rPr>
          <w:tab/>
        </w:r>
        <w:r w:rsidR="00F933C4">
          <w:rPr>
            <w:noProof/>
            <w:webHidden/>
          </w:rPr>
          <w:fldChar w:fldCharType="begin"/>
        </w:r>
        <w:r w:rsidR="00F933C4">
          <w:rPr>
            <w:noProof/>
            <w:webHidden/>
          </w:rPr>
          <w:instrText xml:space="preserve"> PAGEREF _Toc139028780 \h </w:instrText>
        </w:r>
        <w:r w:rsidR="00F933C4">
          <w:rPr>
            <w:noProof/>
            <w:webHidden/>
          </w:rPr>
        </w:r>
        <w:r w:rsidR="00F933C4">
          <w:rPr>
            <w:noProof/>
            <w:webHidden/>
          </w:rPr>
          <w:fldChar w:fldCharType="separate"/>
        </w:r>
        <w:r w:rsidR="001D2F07">
          <w:rPr>
            <w:noProof/>
            <w:webHidden/>
          </w:rPr>
          <w:t>8</w:t>
        </w:r>
        <w:r w:rsidR="00F933C4">
          <w:rPr>
            <w:noProof/>
            <w:webHidden/>
          </w:rPr>
          <w:fldChar w:fldCharType="end"/>
        </w:r>
      </w:hyperlink>
    </w:p>
    <w:p w14:paraId="521D6FB8" w14:textId="795132FA"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1" w:history="1">
        <w:r w:rsidR="00F933C4" w:rsidRPr="001C5A5E">
          <w:rPr>
            <w:rStyle w:val="Collegamentoipertestuale"/>
            <w:noProof/>
          </w:rPr>
          <w:t>Figura 6: confronto tra namespaces di task da container e bash da host</w:t>
        </w:r>
        <w:r w:rsidR="00F933C4">
          <w:rPr>
            <w:noProof/>
            <w:webHidden/>
          </w:rPr>
          <w:tab/>
        </w:r>
        <w:r w:rsidR="00F933C4">
          <w:rPr>
            <w:noProof/>
            <w:webHidden/>
          </w:rPr>
          <w:fldChar w:fldCharType="begin"/>
        </w:r>
        <w:r w:rsidR="00F933C4">
          <w:rPr>
            <w:noProof/>
            <w:webHidden/>
          </w:rPr>
          <w:instrText xml:space="preserve"> PAGEREF _Toc139028781 \h </w:instrText>
        </w:r>
        <w:r w:rsidR="00F933C4">
          <w:rPr>
            <w:noProof/>
            <w:webHidden/>
          </w:rPr>
        </w:r>
        <w:r w:rsidR="00F933C4">
          <w:rPr>
            <w:noProof/>
            <w:webHidden/>
          </w:rPr>
          <w:fldChar w:fldCharType="separate"/>
        </w:r>
        <w:r w:rsidR="001D2F07">
          <w:rPr>
            <w:noProof/>
            <w:webHidden/>
          </w:rPr>
          <w:t>9</w:t>
        </w:r>
        <w:r w:rsidR="00F933C4">
          <w:rPr>
            <w:noProof/>
            <w:webHidden/>
          </w:rPr>
          <w:fldChar w:fldCharType="end"/>
        </w:r>
      </w:hyperlink>
    </w:p>
    <w:p w14:paraId="4E53CA52" w14:textId="7A1EDBDA"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2" w:history="1">
        <w:r w:rsidR="00F933C4" w:rsidRPr="001C5A5E">
          <w:rPr>
            <w:rStyle w:val="Collegamentoipertestuale"/>
            <w:noProof/>
            <w:lang w:val="en-US"/>
          </w:rPr>
          <w:t>Figura 7: utente root in Docker container</w:t>
        </w:r>
        <w:r w:rsidR="00F933C4">
          <w:rPr>
            <w:noProof/>
            <w:webHidden/>
          </w:rPr>
          <w:tab/>
        </w:r>
        <w:r w:rsidR="00F933C4">
          <w:rPr>
            <w:noProof/>
            <w:webHidden/>
          </w:rPr>
          <w:fldChar w:fldCharType="begin"/>
        </w:r>
        <w:r w:rsidR="00F933C4">
          <w:rPr>
            <w:noProof/>
            <w:webHidden/>
          </w:rPr>
          <w:instrText xml:space="preserve"> PAGEREF _Toc139028782 \h </w:instrText>
        </w:r>
        <w:r w:rsidR="00F933C4">
          <w:rPr>
            <w:noProof/>
            <w:webHidden/>
          </w:rPr>
        </w:r>
        <w:r w:rsidR="00F933C4">
          <w:rPr>
            <w:noProof/>
            <w:webHidden/>
          </w:rPr>
          <w:fldChar w:fldCharType="separate"/>
        </w:r>
        <w:r w:rsidR="001D2F07">
          <w:rPr>
            <w:noProof/>
            <w:webHidden/>
          </w:rPr>
          <w:t>10</w:t>
        </w:r>
        <w:r w:rsidR="00F933C4">
          <w:rPr>
            <w:noProof/>
            <w:webHidden/>
          </w:rPr>
          <w:fldChar w:fldCharType="end"/>
        </w:r>
      </w:hyperlink>
    </w:p>
    <w:p w14:paraId="7F859BE1" w14:textId="514049E7"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3" w:history="1">
        <w:r w:rsidR="00F933C4" w:rsidRPr="001C5A5E">
          <w:rPr>
            <w:rStyle w:val="Collegamentoipertestuale"/>
            <w:noProof/>
          </w:rPr>
          <w:t>Figura 8: funzionamento di OverlayFS</w:t>
        </w:r>
        <w:r w:rsidR="00F933C4">
          <w:rPr>
            <w:noProof/>
            <w:webHidden/>
          </w:rPr>
          <w:tab/>
        </w:r>
        <w:r w:rsidR="00F933C4">
          <w:rPr>
            <w:noProof/>
            <w:webHidden/>
          </w:rPr>
          <w:fldChar w:fldCharType="begin"/>
        </w:r>
        <w:r w:rsidR="00F933C4">
          <w:rPr>
            <w:noProof/>
            <w:webHidden/>
          </w:rPr>
          <w:instrText xml:space="preserve"> PAGEREF _Toc139028783 \h </w:instrText>
        </w:r>
        <w:r w:rsidR="00F933C4">
          <w:rPr>
            <w:noProof/>
            <w:webHidden/>
          </w:rPr>
        </w:r>
        <w:r w:rsidR="00F933C4">
          <w:rPr>
            <w:noProof/>
            <w:webHidden/>
          </w:rPr>
          <w:fldChar w:fldCharType="separate"/>
        </w:r>
        <w:r w:rsidR="001D2F07">
          <w:rPr>
            <w:noProof/>
            <w:webHidden/>
          </w:rPr>
          <w:t>12</w:t>
        </w:r>
        <w:r w:rsidR="00F933C4">
          <w:rPr>
            <w:noProof/>
            <w:webHidden/>
          </w:rPr>
          <w:fldChar w:fldCharType="end"/>
        </w:r>
      </w:hyperlink>
    </w:p>
    <w:p w14:paraId="43B9FCC0" w14:textId="3EC1180A"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4" w:history="1">
        <w:r w:rsidR="00F933C4" w:rsidRPr="001C5A5E">
          <w:rPr>
            <w:rStyle w:val="Collegamentoipertestuale"/>
            <w:noProof/>
          </w:rPr>
          <w:t>Figura 9: illustrazione di overlay2</w:t>
        </w:r>
        <w:r w:rsidR="00F933C4">
          <w:rPr>
            <w:noProof/>
            <w:webHidden/>
          </w:rPr>
          <w:tab/>
        </w:r>
        <w:r w:rsidR="00F933C4">
          <w:rPr>
            <w:noProof/>
            <w:webHidden/>
          </w:rPr>
          <w:fldChar w:fldCharType="begin"/>
        </w:r>
        <w:r w:rsidR="00F933C4">
          <w:rPr>
            <w:noProof/>
            <w:webHidden/>
          </w:rPr>
          <w:instrText xml:space="preserve"> PAGEREF _Toc139028784 \h </w:instrText>
        </w:r>
        <w:r w:rsidR="00F933C4">
          <w:rPr>
            <w:noProof/>
            <w:webHidden/>
          </w:rPr>
        </w:r>
        <w:r w:rsidR="00F933C4">
          <w:rPr>
            <w:noProof/>
            <w:webHidden/>
          </w:rPr>
          <w:fldChar w:fldCharType="separate"/>
        </w:r>
        <w:r w:rsidR="001D2F07">
          <w:rPr>
            <w:noProof/>
            <w:webHidden/>
          </w:rPr>
          <w:t>14</w:t>
        </w:r>
        <w:r w:rsidR="00F933C4">
          <w:rPr>
            <w:noProof/>
            <w:webHidden/>
          </w:rPr>
          <w:fldChar w:fldCharType="end"/>
        </w:r>
      </w:hyperlink>
    </w:p>
    <w:p w14:paraId="51222EE3" w14:textId="4A3B9F05"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5" w:history="1">
        <w:r w:rsidR="00F933C4" w:rsidRPr="001C5A5E">
          <w:rPr>
            <w:rStyle w:val="Collegamentoipertestuale"/>
            <w:noProof/>
          </w:rPr>
          <w:t>Figura 10: ACL del UNIX socket (Docker API)</w:t>
        </w:r>
        <w:r w:rsidR="00F933C4">
          <w:rPr>
            <w:noProof/>
            <w:webHidden/>
          </w:rPr>
          <w:tab/>
        </w:r>
        <w:r w:rsidR="00F933C4">
          <w:rPr>
            <w:noProof/>
            <w:webHidden/>
          </w:rPr>
          <w:fldChar w:fldCharType="begin"/>
        </w:r>
        <w:r w:rsidR="00F933C4">
          <w:rPr>
            <w:noProof/>
            <w:webHidden/>
          </w:rPr>
          <w:instrText xml:space="preserve"> PAGEREF _Toc139028785 \h </w:instrText>
        </w:r>
        <w:r w:rsidR="00F933C4">
          <w:rPr>
            <w:noProof/>
            <w:webHidden/>
          </w:rPr>
        </w:r>
        <w:r w:rsidR="00F933C4">
          <w:rPr>
            <w:noProof/>
            <w:webHidden/>
          </w:rPr>
          <w:fldChar w:fldCharType="separate"/>
        </w:r>
        <w:r w:rsidR="001D2F07">
          <w:rPr>
            <w:noProof/>
            <w:webHidden/>
          </w:rPr>
          <w:t>18</w:t>
        </w:r>
        <w:r w:rsidR="00F933C4">
          <w:rPr>
            <w:noProof/>
            <w:webHidden/>
          </w:rPr>
          <w:fldChar w:fldCharType="end"/>
        </w:r>
      </w:hyperlink>
    </w:p>
    <w:p w14:paraId="276D8BD7" w14:textId="63557B50"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6" w:history="1">
        <w:r w:rsidR="00F933C4" w:rsidRPr="001C5A5E">
          <w:rPr>
            <w:rStyle w:val="Collegamentoipertestuale"/>
            <w:noProof/>
          </w:rPr>
          <w:t>Figura 11: ACL della binary Docker (Docker CLI)</w:t>
        </w:r>
        <w:r w:rsidR="00F933C4">
          <w:rPr>
            <w:noProof/>
            <w:webHidden/>
          </w:rPr>
          <w:tab/>
        </w:r>
        <w:r w:rsidR="00F933C4">
          <w:rPr>
            <w:noProof/>
            <w:webHidden/>
          </w:rPr>
          <w:fldChar w:fldCharType="begin"/>
        </w:r>
        <w:r w:rsidR="00F933C4">
          <w:rPr>
            <w:noProof/>
            <w:webHidden/>
          </w:rPr>
          <w:instrText xml:space="preserve"> PAGEREF _Toc139028786 \h </w:instrText>
        </w:r>
        <w:r w:rsidR="00F933C4">
          <w:rPr>
            <w:noProof/>
            <w:webHidden/>
          </w:rPr>
        </w:r>
        <w:r w:rsidR="00F933C4">
          <w:rPr>
            <w:noProof/>
            <w:webHidden/>
          </w:rPr>
          <w:fldChar w:fldCharType="separate"/>
        </w:r>
        <w:r w:rsidR="001D2F07">
          <w:rPr>
            <w:noProof/>
            <w:webHidden/>
          </w:rPr>
          <w:t>18</w:t>
        </w:r>
        <w:r w:rsidR="00F933C4">
          <w:rPr>
            <w:noProof/>
            <w:webHidden/>
          </w:rPr>
          <w:fldChar w:fldCharType="end"/>
        </w:r>
      </w:hyperlink>
    </w:p>
    <w:p w14:paraId="4EB79793" w14:textId="309A749F"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8"/>
          <w:footerReference w:type="default" r:id="rId9"/>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0" w:name="_Toc139071551"/>
      <w:r>
        <w:lastRenderedPageBreak/>
        <w:t>INTRODUZIONE</w:t>
      </w:r>
      <w:bookmarkEnd w:id="0"/>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1" w:name="_Toc139071552"/>
      <w:r>
        <w:t>C</w:t>
      </w:r>
      <w:r w:rsidR="00A7146B">
        <w:t>ontainer</w:t>
      </w:r>
      <w:bookmarkEnd w:id="1"/>
    </w:p>
    <w:p w14:paraId="52363714" w14:textId="2DDE22FA"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662C2A" w:rsidRPr="00662C2A">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1AADAC38" w:rsidR="00CD2FA7" w:rsidRPr="003C2D2F" w:rsidRDefault="00CD2FA7" w:rsidP="00B04133">
      <w:r w:rsidRPr="003C2D2F">
        <w:t xml:space="preserve">Punto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662C2A" w:rsidRPr="00662C2A">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proofErr w:type="spellStart"/>
      <w:r w:rsidRPr="003C2D2F">
        <w:rPr>
          <w:bCs/>
          <w:iCs/>
        </w:rPr>
        <w:t>daemon-based</w:t>
      </w:r>
      <w:proofErr w:type="spellEnd"/>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proofErr w:type="spellStart"/>
      <w:r>
        <w:rPr>
          <w:bCs/>
          <w:iCs/>
        </w:rPr>
        <w:t>d</w:t>
      </w:r>
      <w:r w:rsidRPr="003C2D2F">
        <w:rPr>
          <w:bCs/>
          <w:iCs/>
        </w:rPr>
        <w:t>aemonless</w:t>
      </w:r>
      <w:proofErr w:type="spellEnd"/>
      <w:r>
        <w:rPr>
          <w:bCs/>
          <w:iCs/>
        </w:rPr>
        <w:t xml:space="preserve">: </w:t>
      </w:r>
      <w:r w:rsidRPr="003C2D2F">
        <w:rPr>
          <w:bCs/>
          <w:iCs/>
        </w:rPr>
        <w:t xml:space="preserve">senza demone, ad esempio </w:t>
      </w:r>
      <w:proofErr w:type="spellStart"/>
      <w:r w:rsidRPr="003C2D2F">
        <w:rPr>
          <w:bCs/>
          <w:iCs/>
        </w:rPr>
        <w:t>Podman</w:t>
      </w:r>
      <w:proofErr w:type="spellEnd"/>
      <w:r w:rsidRPr="003C2D2F">
        <w:rPr>
          <w:bCs/>
          <w:iCs/>
        </w:rPr>
        <w:t>.</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proofErr w:type="spellStart"/>
      <w:r w:rsidRPr="003C2D2F">
        <w:rPr>
          <w:bCs/>
          <w:iCs/>
        </w:rPr>
        <w:t>rootless</w:t>
      </w:r>
      <w:proofErr w:type="spellEnd"/>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 xml:space="preserve">I container forniscono un minimo grado di isolamento, rispetto </w:t>
      </w:r>
      <w:proofErr w:type="spellStart"/>
      <w:r w:rsidRPr="003C2D2F">
        <w:rPr>
          <w:bCs/>
          <w:iCs/>
        </w:rPr>
        <w:t>all’host</w:t>
      </w:r>
      <w:proofErr w:type="spellEnd"/>
      <w:r w:rsidRPr="003C2D2F">
        <w:rPr>
          <w:bCs/>
          <w:iCs/>
        </w:rPr>
        <w:t xml:space="preserve">, dei processi attivi al loro interno per mezzo dei </w:t>
      </w:r>
      <w:proofErr w:type="spellStart"/>
      <w:r w:rsidRPr="003C2D2F">
        <w:rPr>
          <w:bCs/>
          <w:iCs/>
        </w:rPr>
        <w:t>namespace</w:t>
      </w:r>
      <w:proofErr w:type="spellEnd"/>
      <w:r w:rsidRPr="003C2D2F">
        <w:rPr>
          <w:bCs/>
          <w:iCs/>
        </w:rPr>
        <w:t xml:space="preserve">, ovvero gli ‘spazi di indirizzi’: i processi interni al container creato ‘non hanno idea’ di essere parte di un sottospazio </w:t>
      </w:r>
      <w:proofErr w:type="spellStart"/>
      <w:r w:rsidRPr="003C2D2F">
        <w:rPr>
          <w:bCs/>
          <w:iCs/>
        </w:rPr>
        <w:t>dell’host</w:t>
      </w:r>
      <w:proofErr w:type="spellEnd"/>
      <w:r w:rsidRPr="003C2D2F">
        <w:rPr>
          <w:bCs/>
          <w:iCs/>
        </w:rPr>
        <w:t>.</w:t>
      </w:r>
    </w:p>
    <w:p w14:paraId="3B6BA31B" w14:textId="0FD87769" w:rsidR="001322C0" w:rsidRDefault="00CD2FA7" w:rsidP="00B04133">
      <w:pPr>
        <w:rPr>
          <w:bCs/>
          <w:iCs/>
        </w:rPr>
      </w:pPr>
      <w:r w:rsidRPr="003C2D2F">
        <w:rPr>
          <w:bCs/>
          <w:iCs/>
        </w:rPr>
        <w:t xml:space="preserve">Va rimarcato che l’isolamento provvisto dai containers è solo fittizio: mentre lo spazio utente viene interamente astratto, lo spazio kernel è lo stesso </w:t>
      </w:r>
      <w:proofErr w:type="spellStart"/>
      <w:r w:rsidRPr="003C2D2F">
        <w:rPr>
          <w:bCs/>
          <w:iCs/>
        </w:rPr>
        <w:t>dell’host</w:t>
      </w:r>
      <w:proofErr w:type="spellEnd"/>
      <w:r w:rsidRPr="003C2D2F">
        <w:rPr>
          <w:bCs/>
          <w:iCs/>
        </w:rPr>
        <w: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2" w:name="_Toc138463226"/>
      <w:bookmarkStart w:id="3" w:name="_Toc139071553"/>
      <w:r>
        <w:lastRenderedPageBreak/>
        <w:t>Spazi d’indirizzi</w:t>
      </w:r>
      <w:bookmarkEnd w:id="2"/>
      <w:bookmarkEnd w:id="3"/>
    </w:p>
    <w:p w14:paraId="1B8F09D9" w14:textId="77777777" w:rsidR="00ED3123" w:rsidRPr="00ED3123" w:rsidRDefault="00ED3123" w:rsidP="00B04133">
      <w:pPr>
        <w:pStyle w:val="Nessunaspaziatura"/>
        <w:spacing w:line="360" w:lineRule="auto"/>
        <w:ind w:left="480"/>
      </w:pPr>
    </w:p>
    <w:p w14:paraId="5C405626" w14:textId="7C3CC896" w:rsidR="007F40D2" w:rsidRDefault="007F40D2" w:rsidP="00B04133">
      <w:pPr>
        <w:pStyle w:val="Nessunaspaziatura"/>
        <w:spacing w:line="360" w:lineRule="auto"/>
      </w:pPr>
      <w:r>
        <w:t>Gli spazi d’indirizzi, anche detti ‘</w:t>
      </w:r>
      <w:proofErr w:type="spellStart"/>
      <w:r>
        <w:t>namespaces</w:t>
      </w:r>
      <w:proofErr w:type="spellEnd"/>
      <w:r>
        <w:t xml:space="preserve">’, sono una caratteristica dei kernel Linux </w:t>
      </w:r>
      <w:sdt>
        <w:sdtPr>
          <w:id w:val="-1672949200"/>
          <w:citation/>
        </w:sdtPr>
        <w:sdtContent>
          <w:r>
            <w:fldChar w:fldCharType="begin"/>
          </w:r>
          <w:r>
            <w:instrText xml:space="preserve"> CITATION nam \l 1040 </w:instrText>
          </w:r>
          <w:r>
            <w:fldChar w:fldCharType="separate"/>
          </w:r>
          <w:r w:rsidR="00662C2A" w:rsidRPr="00662C2A">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proofErr w:type="spellStart"/>
      <w:r>
        <w:t>cgroup</w:t>
      </w:r>
      <w:proofErr w:type="spellEnd"/>
      <w:r>
        <w:t xml:space="preserve"> </w:t>
      </w:r>
      <w:proofErr w:type="spellStart"/>
      <w:r>
        <w:t>namespace</w:t>
      </w:r>
      <w:proofErr w:type="spellEnd"/>
      <w:r>
        <w:t xml:space="preserve">: </w:t>
      </w:r>
      <w:r w:rsidRPr="004765F0">
        <w:t xml:space="preserve">gestore dei </w:t>
      </w:r>
      <w:proofErr w:type="spellStart"/>
      <w:r w:rsidRPr="004765F0">
        <w:t>cgroups</w:t>
      </w:r>
      <w:proofErr w:type="spellEnd"/>
      <w:r w:rsidRPr="004765F0">
        <w:t>,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w:t>
      </w:r>
      <w:proofErr w:type="spellStart"/>
      <w:r>
        <w:t>namespace</w:t>
      </w:r>
      <w:proofErr w:type="spellEnd"/>
      <w:r>
        <w:t xml:space="preserve">: </w:t>
      </w:r>
      <w:r w:rsidRPr="004765F0">
        <w:t xml:space="preserve">gestore di User ID, Group ID e capabilities all’interno del container. Inoltre, fa sì che i privilegi utente interni al </w:t>
      </w:r>
      <w:proofErr w:type="spellStart"/>
      <w:r w:rsidRPr="004765F0">
        <w:t>namespace</w:t>
      </w:r>
      <w:proofErr w:type="spellEnd"/>
      <w:r w:rsidRPr="004765F0">
        <w:t xml:space="preserve"> non siano gli stessi </w:t>
      </w:r>
      <w:proofErr w:type="spellStart"/>
      <w:r w:rsidRPr="004765F0">
        <w:t>sull’host</w:t>
      </w:r>
      <w:proofErr w:type="spellEnd"/>
      <w:r w:rsidR="001951C4">
        <w:t>;</w:t>
      </w:r>
    </w:p>
    <w:p w14:paraId="1590D304" w14:textId="0E29E9A2" w:rsidR="007F40D2" w:rsidRPr="004765F0" w:rsidRDefault="007F40D2" w:rsidP="00B04133">
      <w:pPr>
        <w:numPr>
          <w:ilvl w:val="0"/>
          <w:numId w:val="2"/>
        </w:numPr>
      </w:pPr>
      <w:r>
        <w:t xml:space="preserve">mnt </w:t>
      </w:r>
      <w:proofErr w:type="spellStart"/>
      <w:r>
        <w:t>namespace</w:t>
      </w:r>
      <w:proofErr w:type="spellEnd"/>
      <w:r>
        <w:t xml:space="preserve">: </w:t>
      </w:r>
      <w:r w:rsidRPr="004765F0">
        <w:t xml:space="preserve">gestore dei punti di </w:t>
      </w:r>
      <w:proofErr w:type="spellStart"/>
      <w:r w:rsidRPr="004765F0">
        <w:t>mount</w:t>
      </w:r>
      <w:proofErr w:type="spellEnd"/>
      <w:r w:rsidRPr="004765F0">
        <w:t xml:space="preserve"> interni al container</w:t>
      </w:r>
      <w:r w:rsidR="001951C4">
        <w:t>;</w:t>
      </w:r>
    </w:p>
    <w:p w14:paraId="6FFBF3ED" w14:textId="5C7A00B6" w:rsidR="007F40D2" w:rsidRDefault="007F40D2" w:rsidP="00B04133">
      <w:pPr>
        <w:numPr>
          <w:ilvl w:val="0"/>
          <w:numId w:val="2"/>
        </w:numPr>
      </w:pPr>
      <w:r>
        <w:t xml:space="preserve">net </w:t>
      </w:r>
      <w:proofErr w:type="spellStart"/>
      <w:r>
        <w:t>namespace</w:t>
      </w:r>
      <w:proofErr w:type="spellEnd"/>
      <w:r>
        <w:t>: gestore delle risorse network interne al container</w:t>
      </w:r>
      <w:r w:rsidR="001951C4">
        <w:t>;</w:t>
      </w:r>
    </w:p>
    <w:p w14:paraId="2FC9C322" w14:textId="1CD2388A" w:rsidR="007F40D2" w:rsidRDefault="007F40D2" w:rsidP="00B04133">
      <w:pPr>
        <w:numPr>
          <w:ilvl w:val="0"/>
          <w:numId w:val="2"/>
        </w:numPr>
      </w:pPr>
      <w:proofErr w:type="spellStart"/>
      <w:r>
        <w:t>uts</w:t>
      </w:r>
      <w:proofErr w:type="spellEnd"/>
      <w:r>
        <w:t xml:space="preserve"> </w:t>
      </w:r>
      <w:proofErr w:type="spellStart"/>
      <w:r>
        <w:t>namespace</w:t>
      </w:r>
      <w:proofErr w:type="spellEnd"/>
      <w:r>
        <w:t>: gestore dell’</w:t>
      </w:r>
      <w:proofErr w:type="spellStart"/>
      <w:r>
        <w:t>hostname</w:t>
      </w:r>
      <w:proofErr w:type="spellEnd"/>
      <w:r>
        <w:t xml:space="preserve"> del container</w:t>
      </w:r>
      <w:r w:rsidR="001951C4">
        <w:t>;</w:t>
      </w:r>
    </w:p>
    <w:p w14:paraId="6A4FC8E3" w14:textId="0794A166" w:rsidR="007F40D2" w:rsidRDefault="007F40D2" w:rsidP="00B04133">
      <w:pPr>
        <w:numPr>
          <w:ilvl w:val="0"/>
          <w:numId w:val="2"/>
        </w:numPr>
      </w:pPr>
      <w:proofErr w:type="spellStart"/>
      <w:r>
        <w:t>ipc</w:t>
      </w:r>
      <w:proofErr w:type="spellEnd"/>
      <w:r>
        <w:t xml:space="preserve"> </w:t>
      </w:r>
      <w:proofErr w:type="spellStart"/>
      <w:r>
        <w:t>namespace</w:t>
      </w:r>
      <w:proofErr w:type="spellEnd"/>
      <w:r>
        <w:t xml:space="preserve">: gestisce le risorse di Inter </w:t>
      </w:r>
      <w:proofErr w:type="spellStart"/>
      <w:r>
        <w:t>Process</w:t>
      </w:r>
      <w:proofErr w:type="spellEnd"/>
      <w:r>
        <w:t xml:space="preserve"> </w:t>
      </w:r>
      <w:proofErr w:type="spellStart"/>
      <w:r>
        <w:t>Communication</w:t>
      </w:r>
      <w:proofErr w:type="spellEnd"/>
      <w:r>
        <w:t xml:space="preserve">, come le </w:t>
      </w:r>
      <w:proofErr w:type="spellStart"/>
      <w:r>
        <w:t>message</w:t>
      </w:r>
      <w:proofErr w:type="spellEnd"/>
      <w:r>
        <w:t xml:space="preserve"> </w:t>
      </w:r>
      <w:proofErr w:type="spellStart"/>
      <w:r>
        <w:t>queues</w:t>
      </w:r>
      <w:proofErr w:type="spellEnd"/>
      <w:r>
        <w:t>, interne al container</w:t>
      </w:r>
      <w:r w:rsidR="001951C4">
        <w:t>;</w:t>
      </w:r>
    </w:p>
    <w:p w14:paraId="11DAAEFE" w14:textId="0C403E7C" w:rsidR="007F40D2" w:rsidRPr="0096602E" w:rsidRDefault="007F40D2" w:rsidP="00B04133">
      <w:pPr>
        <w:numPr>
          <w:ilvl w:val="0"/>
          <w:numId w:val="2"/>
        </w:numPr>
      </w:pPr>
      <w:proofErr w:type="spellStart"/>
      <w:r>
        <w:t>pid</w:t>
      </w:r>
      <w:proofErr w:type="spellEnd"/>
      <w:r>
        <w:t xml:space="preserve"> </w:t>
      </w:r>
      <w:proofErr w:type="spellStart"/>
      <w:r>
        <w:t>namespace</w:t>
      </w:r>
      <w:proofErr w:type="spellEnd"/>
      <w:r>
        <w:t>: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4" w:name="_Toc139071554"/>
      <w:r w:rsidRPr="00ED3123">
        <w:lastRenderedPageBreak/>
        <w:t>Docker</w:t>
      </w:r>
      <w:bookmarkEnd w:id="4"/>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5" w:name="_Toc139071555"/>
      <w:r w:rsidRPr="00ED3123">
        <w:t>Generalità</w:t>
      </w:r>
      <w:bookmarkEnd w:id="5"/>
    </w:p>
    <w:p w14:paraId="56BA3610" w14:textId="5FF0E3ED"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662C2A" w:rsidRPr="00662C2A">
            <w:rPr>
              <w:noProof/>
            </w:rPr>
            <w:t>[4]</w:t>
          </w:r>
          <w:r>
            <w:fldChar w:fldCharType="end"/>
          </w:r>
        </w:sdtContent>
      </w:sdt>
      <w:r>
        <w:t xml:space="preserve"> . </w:t>
      </w:r>
    </w:p>
    <w:p w14:paraId="5A41363E" w14:textId="77777777" w:rsidR="00704610" w:rsidRDefault="00ED3123" w:rsidP="00B04133">
      <w:r w:rsidRPr="004765F0">
        <w:t xml:space="preserve">Docker è </w:t>
      </w:r>
      <w:proofErr w:type="spellStart"/>
      <w:r w:rsidRPr="004765F0">
        <w:t>daemon-based</w:t>
      </w:r>
      <w:proofErr w:type="spellEnd"/>
      <w:r w:rsidRPr="004765F0">
        <w:t xml:space="preserve"> e, di base, root. Esso è sviluppato come un’architettura </w:t>
      </w:r>
      <w:proofErr w:type="spellStart"/>
      <w:r w:rsidRPr="004765F0">
        <w:t>client-server</w:t>
      </w:r>
      <w:proofErr w:type="spellEnd"/>
      <w:r w:rsidRPr="004765F0">
        <w:t xml:space="preserve">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 xml:space="preserve">lato server, Docker Engine: una </w:t>
      </w:r>
      <w:proofErr w:type="spellStart"/>
      <w:r w:rsidRPr="004765F0">
        <w:t>RESTful</w:t>
      </w:r>
      <w:proofErr w:type="spellEnd"/>
      <w:r w:rsidRPr="004765F0">
        <w:t xml:space="preserve"> API che risponde alle richieste della Docker CLI e gestisce il sistema Docker</w:t>
      </w:r>
      <w:r w:rsidR="001C1327">
        <w:t>;</w:t>
      </w:r>
    </w:p>
    <w:p w14:paraId="684B8B07" w14:textId="0188D435" w:rsidR="00ED3123" w:rsidRDefault="00ED3123" w:rsidP="00B04133">
      <w:pPr>
        <w:numPr>
          <w:ilvl w:val="0"/>
          <w:numId w:val="2"/>
        </w:numPr>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proofErr w:type="spellStart"/>
      <w:r w:rsidRPr="001C1327">
        <w:rPr>
          <w:i/>
          <w:iCs/>
        </w:rPr>
        <w:t>dockerd</w:t>
      </w:r>
      <w:proofErr w:type="spellEnd"/>
      <w:r>
        <w:t>: a</w:t>
      </w:r>
      <w:r w:rsidRPr="004765F0">
        <w:t xml:space="preserve">nche detto Docker </w:t>
      </w:r>
      <w:proofErr w:type="spellStart"/>
      <w:r w:rsidRPr="004765F0">
        <w:t>Daemon</w:t>
      </w:r>
      <w:proofErr w:type="spellEnd"/>
      <w:r w:rsidRPr="004765F0">
        <w:t xml:space="preserve">, resta in ascolto di default su un UNIX </w:t>
      </w:r>
      <w:proofErr w:type="spellStart"/>
      <w:r w:rsidRPr="004765F0">
        <w:t>socket</w:t>
      </w:r>
      <w:proofErr w:type="spellEnd"/>
      <w:r w:rsidRPr="004765F0">
        <w:t xml:space="preserve">,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TCP </w:t>
      </w:r>
      <w:proofErr w:type="spellStart"/>
      <w:r w:rsidRPr="004765F0">
        <w:t>socket</w:t>
      </w:r>
      <w:proofErr w:type="spellEnd"/>
      <w:r w:rsidR="001C1327">
        <w:t>;</w:t>
      </w:r>
    </w:p>
    <w:p w14:paraId="745C7ABE" w14:textId="02BCE988" w:rsidR="00ED3123" w:rsidRDefault="00ED3123" w:rsidP="00B04133">
      <w:pPr>
        <w:numPr>
          <w:ilvl w:val="0"/>
          <w:numId w:val="2"/>
        </w:numPr>
      </w:pPr>
      <w:proofErr w:type="spellStart"/>
      <w:r w:rsidRPr="001C1327">
        <w:rPr>
          <w:i/>
          <w:iCs/>
        </w:rPr>
        <w:t>containerd</w:t>
      </w:r>
      <w:proofErr w:type="spellEnd"/>
      <w:r>
        <w:t xml:space="preserve"> </w:t>
      </w:r>
      <w:sdt>
        <w:sdtPr>
          <w:id w:val="1551502430"/>
          <w:citation/>
        </w:sdtPr>
        <w:sdtContent>
          <w:r>
            <w:fldChar w:fldCharType="begin"/>
          </w:r>
          <w:r>
            <w:instrText xml:space="preserve"> CITATION Wha \l 1040 </w:instrText>
          </w:r>
          <w:r>
            <w:fldChar w:fldCharType="separate"/>
          </w:r>
          <w:r w:rsidR="00662C2A" w:rsidRPr="00662C2A">
            <w:rPr>
              <w:noProof/>
            </w:rPr>
            <w:t>[5]</w:t>
          </w:r>
          <w:r>
            <w:fldChar w:fldCharType="end"/>
          </w:r>
        </w:sdtContent>
      </w:sdt>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rsidRPr="004765F0">
        <w:t>runc</w:t>
      </w:r>
      <w:proofErr w:type="spellEnd"/>
      <w:r>
        <w:t xml:space="preserve"> </w:t>
      </w:r>
      <w:sdt>
        <w:sdtPr>
          <w:id w:val="2053025973"/>
          <w:citation/>
        </w:sdtPr>
        <w:sdtContent>
          <w:r>
            <w:fldChar w:fldCharType="begin"/>
          </w:r>
          <w:r>
            <w:instrText xml:space="preserve"> CITATION con \l 1040 </w:instrText>
          </w:r>
          <w:r>
            <w:fldChar w:fldCharType="separate"/>
          </w:r>
          <w:r w:rsidR="00662C2A" w:rsidRPr="00662C2A">
            <w:rPr>
              <w:noProof/>
            </w:rPr>
            <w:t>[6]</w:t>
          </w:r>
          <w:r>
            <w:fldChar w:fldCharType="end"/>
          </w:r>
        </w:sdtContent>
      </w:sdt>
      <w:r w:rsidR="001C1327">
        <w:t>;</w:t>
      </w:r>
    </w:p>
    <w:p w14:paraId="1663DED6" w14:textId="749E5E1F" w:rsidR="00A03082" w:rsidRPr="004765F0" w:rsidRDefault="00A03082" w:rsidP="00B04133">
      <w:pPr>
        <w:numPr>
          <w:ilvl w:val="0"/>
          <w:numId w:val="2"/>
        </w:numPr>
      </w:pPr>
      <w:proofErr w:type="spellStart"/>
      <w:r w:rsidRPr="001C1327">
        <w:rPr>
          <w:i/>
          <w:iCs/>
        </w:rPr>
        <w:t>runc</w:t>
      </w:r>
      <w:proofErr w:type="spellEnd"/>
      <w:r>
        <w:t xml:space="preserve"> </w:t>
      </w:r>
      <w:sdt>
        <w:sdtPr>
          <w:id w:val="1266730670"/>
          <w:citation/>
        </w:sdtPr>
        <w:sdtContent>
          <w:r>
            <w:fldChar w:fldCharType="begin"/>
          </w:r>
          <w:r>
            <w:instrText xml:space="preserve"> CITATION Int \l 1040 </w:instrText>
          </w:r>
          <w:r>
            <w:fldChar w:fldCharType="separate"/>
          </w:r>
          <w:r w:rsidR="00662C2A" w:rsidRPr="00662C2A">
            <w:rPr>
              <w:noProof/>
            </w:rPr>
            <w:t>[7]</w:t>
          </w:r>
          <w:r>
            <w:fldChar w:fldCharType="end"/>
          </w:r>
        </w:sdtContent>
      </w:sdt>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Apparmor</w:t>
      </w:r>
      <w:proofErr w:type="spellEnd"/>
      <w:r w:rsidRPr="004765F0">
        <w:t xml:space="preserve">, </w:t>
      </w:r>
      <w:proofErr w:type="spellStart"/>
      <w:r w:rsidRPr="004765F0">
        <w:t>seccomp</w:t>
      </w:r>
      <w:proofErr w:type="spellEnd"/>
      <w:r w:rsidRPr="004765F0">
        <w:t xml:space="preserve">, control </w:t>
      </w:r>
      <w:r w:rsidRPr="004765F0">
        <w:lastRenderedPageBreak/>
        <w:t>groups, capabilities</w:t>
      </w:r>
      <w:r>
        <w:t xml:space="preserve">. </w:t>
      </w:r>
      <w:r w:rsidRPr="004765F0">
        <w:t xml:space="preserve">Ha completo supporto dei Linux </w:t>
      </w:r>
      <w:proofErr w:type="spellStart"/>
      <w:r w:rsidRPr="004765F0">
        <w:t>namespaces</w:t>
      </w:r>
      <w:proofErr w:type="spellEnd"/>
      <w:r w:rsidRPr="004765F0">
        <w:t xml:space="preserve">, inclusi user </w:t>
      </w:r>
      <w:proofErr w:type="spellStart"/>
      <w:r w:rsidRPr="004765F0">
        <w:t>namespaces</w:t>
      </w:r>
      <w:proofErr w:type="spellEnd"/>
      <w:r w:rsidRPr="004765F0">
        <w:t xml:space="preserve">: è responsabile della creazione dei </w:t>
      </w:r>
      <w:proofErr w:type="spellStart"/>
      <w:r w:rsidRPr="004765F0">
        <w:t>namespace</w:t>
      </w:r>
      <w:proofErr w:type="spellEnd"/>
      <w:r w:rsidRPr="004765F0">
        <w:t xml:space="preserve"> ed esecuzione dei containers.</w:t>
      </w:r>
    </w:p>
    <w:p w14:paraId="58284972" w14:textId="77777777" w:rsidR="00ED3123" w:rsidRDefault="00ED3123" w:rsidP="00B04133"/>
    <w:p w14:paraId="4916EC54" w14:textId="781492F2" w:rsidR="00E25865" w:rsidRDefault="00A03082" w:rsidP="00B04133">
      <w:r w:rsidRPr="004765F0">
        <w:t xml:space="preserve">In particolare, </w:t>
      </w:r>
      <w:proofErr w:type="spellStart"/>
      <w:r w:rsidRPr="004765F0">
        <w:t>runc</w:t>
      </w:r>
      <w:proofErr w:type="spellEnd"/>
      <w:r w:rsidRPr="004765F0">
        <w:t xml:space="preserve"> è invocata da </w:t>
      </w:r>
      <w:proofErr w:type="spellStart"/>
      <w:r w:rsidRPr="004765F0">
        <w:t>containerd-shim</w:t>
      </w:r>
      <w:proofErr w:type="spellEnd"/>
      <w:r>
        <w:t xml:space="preserve"> </w:t>
      </w:r>
      <w:sdt>
        <w:sdtPr>
          <w:id w:val="-292755622"/>
          <w:citation/>
        </w:sdtPr>
        <w:sdtContent>
          <w:r>
            <w:fldChar w:fldCharType="begin"/>
          </w:r>
          <w:r w:rsidR="00A9107F">
            <w:instrText xml:space="preserve">CITATION Doc2 \l 1040 </w:instrText>
          </w:r>
          <w:r>
            <w:fldChar w:fldCharType="separate"/>
          </w:r>
          <w:r w:rsidR="00662C2A" w:rsidRPr="00662C2A">
            <w:rPr>
              <w:noProof/>
            </w:rPr>
            <w:t>[8]</w:t>
          </w:r>
          <w:r>
            <w:fldChar w:fldCharType="end"/>
          </w:r>
        </w:sdtContent>
      </w:sdt>
      <w:r w:rsidRPr="004765F0">
        <w:t xml:space="preserve">: processo figlio di </w:t>
      </w:r>
      <w:proofErr w:type="spellStart"/>
      <w:r w:rsidRPr="004765F0">
        <w:t>containerd</w:t>
      </w:r>
      <w:proofErr w:type="spellEnd"/>
      <w:r w:rsidRPr="004765F0">
        <w:t xml:space="preserve"> e parente diretto del container che verrà creato. Tale processo è responsabile dell’intero ciclo di vita del container e delle logiche di riconnessione. Anche la gestione dei </w:t>
      </w:r>
      <w:proofErr w:type="spellStart"/>
      <w:r w:rsidRPr="004765F0">
        <w:t>containerd-shim</w:t>
      </w:r>
      <w:proofErr w:type="spellEnd"/>
      <w:r w:rsidRPr="004765F0">
        <w:t xml:space="preserve"> avviene tramite API</w:t>
      </w:r>
      <w:r>
        <w:t xml:space="preserve"> </w:t>
      </w:r>
      <w:sdt>
        <w:sdtPr>
          <w:id w:val="1976407944"/>
          <w:citation/>
        </w:sdtPr>
        <w:sdtContent>
          <w:r>
            <w:fldChar w:fldCharType="begin"/>
          </w:r>
          <w:r>
            <w:instrText xml:space="preserve"> CITATION con1 \l 1040 </w:instrText>
          </w:r>
          <w:r>
            <w:fldChar w:fldCharType="separate"/>
          </w:r>
          <w:r w:rsidR="00662C2A" w:rsidRPr="00662C2A">
            <w:rPr>
              <w:noProof/>
            </w:rPr>
            <w:t>[9]</w:t>
          </w:r>
          <w:r>
            <w:fldChar w:fldCharType="end"/>
          </w:r>
        </w:sdtContent>
      </w:sdt>
      <w:r>
        <w:t xml:space="preserve"> .</w:t>
      </w:r>
    </w:p>
    <w:p w14:paraId="0329FB5F" w14:textId="77777777" w:rsidR="00B74655" w:rsidRDefault="00B74655" w:rsidP="00B04133"/>
    <w:p w14:paraId="3E59544A" w14:textId="146F3C9C" w:rsidR="00B27EF0" w:rsidRPr="00B27EF0" w:rsidRDefault="0075263A" w:rsidP="00B04133">
      <w:pPr>
        <w:pStyle w:val="Titolo3"/>
        <w:numPr>
          <w:ilvl w:val="2"/>
          <w:numId w:val="1"/>
        </w:numPr>
        <w:spacing w:line="360" w:lineRule="auto"/>
      </w:pPr>
      <w:bookmarkStart w:id="6" w:name="_Toc139071556"/>
      <w:r>
        <w:t xml:space="preserve">Esempio: creazione ed esecuzione di un </w:t>
      </w:r>
      <w:proofErr w:type="spellStart"/>
      <w:r>
        <w:t>docker</w:t>
      </w:r>
      <w:proofErr w:type="spellEnd"/>
      <w:r>
        <w:t xml:space="preserve"> container</w:t>
      </w:r>
      <w:bookmarkEnd w:id="6"/>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w:t>
      </w:r>
      <w:proofErr w:type="spellStart"/>
      <w:r w:rsidR="001D29FC">
        <w:t>latest</w:t>
      </w:r>
      <w:proofErr w:type="spellEnd"/>
      <w:r w:rsidR="001D29FC">
        <w:t>’).</w:t>
      </w:r>
      <w:r w:rsidR="00572684">
        <w:t xml:space="preserve"> Si possono impartire entrambe le operazioni per mezzo del comando ‘</w:t>
      </w:r>
      <w:proofErr w:type="spellStart"/>
      <w:r w:rsidR="00572684">
        <w:t>docker</w:t>
      </w:r>
      <w:proofErr w:type="spellEnd"/>
      <w:r w:rsidR="00572684">
        <w:t xml:space="preserve"> </w:t>
      </w:r>
      <w:proofErr w:type="spellStart"/>
      <w:r w:rsidR="00572684">
        <w:t>run</w:t>
      </w:r>
      <w:proofErr w:type="spellEnd"/>
      <w:r w:rsidR="00572684">
        <w:t xml:space="preserve">’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proofErr w:type="spellStart"/>
      <w:r>
        <w:t>docker</w:t>
      </w:r>
      <w:proofErr w:type="spellEnd"/>
      <w:r>
        <w:t xml:space="preserve"> create</w:t>
      </w:r>
    </w:p>
    <w:p w14:paraId="550F3BAA" w14:textId="0C0CA217" w:rsidR="00572684" w:rsidRDefault="00572684" w:rsidP="00B04133">
      <w:pPr>
        <w:pStyle w:val="Paragrafoelenco"/>
        <w:numPr>
          <w:ilvl w:val="0"/>
          <w:numId w:val="3"/>
        </w:numPr>
      </w:pPr>
      <w:proofErr w:type="spellStart"/>
      <w:r>
        <w:t>docker</w:t>
      </w:r>
      <w:proofErr w:type="spellEnd"/>
      <w:r>
        <w:t xml:space="preserve"> start</w:t>
      </w:r>
    </w:p>
    <w:p w14:paraId="55C83851" w14:textId="49DF48AE" w:rsidR="00572684" w:rsidRDefault="00510566" w:rsidP="00B04133">
      <w:pPr>
        <w:ind w:firstLine="0"/>
      </w:pPr>
      <w:r>
        <w:t xml:space="preserve">Le risposte di </w:t>
      </w:r>
      <w:proofErr w:type="spellStart"/>
      <w:r>
        <w:t>dockerd</w:t>
      </w:r>
      <w:proofErr w:type="spellEnd"/>
      <w:r>
        <w:t xml:space="preserve"> dipendono dalla richiesta API , secondo gli standard della API </w:t>
      </w:r>
      <w:proofErr w:type="spellStart"/>
      <w:r>
        <w:t>documentation</w:t>
      </w:r>
      <w:proofErr w:type="spellEnd"/>
      <w:r>
        <w:t xml:space="preserve"> di riferimento</w:t>
      </w:r>
      <w:sdt>
        <w:sdtPr>
          <w:id w:val="-855582260"/>
          <w:citation/>
        </w:sdtPr>
        <w:sdtContent>
          <w:r>
            <w:fldChar w:fldCharType="begin"/>
          </w:r>
          <w:r>
            <w:instrText xml:space="preserve"> CITATION Doc3 \l 1040 </w:instrText>
          </w:r>
          <w:r>
            <w:fldChar w:fldCharType="separate"/>
          </w:r>
          <w:r w:rsidR="00662C2A">
            <w:rPr>
              <w:noProof/>
            </w:rPr>
            <w:t xml:space="preserve"> </w:t>
          </w:r>
          <w:r w:rsidR="00662C2A" w:rsidRPr="00662C2A">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7" w:name="_Toc139071557"/>
      <w:r>
        <w:t xml:space="preserve">Esempio: </w:t>
      </w:r>
      <w:proofErr w:type="spellStart"/>
      <w:r>
        <w:t>docker</w:t>
      </w:r>
      <w:proofErr w:type="spellEnd"/>
      <w:r>
        <w:t xml:space="preserve"> create</w:t>
      </w:r>
      <w:bookmarkEnd w:id="7"/>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proofErr w:type="spellStart"/>
      <w:r>
        <w:t>dockerd</w:t>
      </w:r>
      <w:proofErr w:type="spellEnd"/>
      <w:r>
        <w:t xml:space="preserve">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proofErr w:type="spellStart"/>
      <w:r>
        <w:t>dockerd</w:t>
      </w:r>
      <w:proofErr w:type="spellEnd"/>
      <w:r>
        <w:t xml:space="preserve"> verifica la presenza dell’immagine nella repository locale: qualora </w:t>
      </w:r>
      <w:r w:rsidR="00256C30">
        <w:t xml:space="preserve">fosse </w:t>
      </w:r>
      <w:r>
        <w:t>mancante, invi</w:t>
      </w:r>
      <w:r w:rsidR="00256C30">
        <w:t>erà</w:t>
      </w:r>
      <w:r>
        <w:t xml:space="preserve"> una richiesta di pull al </w:t>
      </w:r>
      <w:proofErr w:type="spellStart"/>
      <w:r>
        <w:t>registry</w:t>
      </w:r>
      <w:proofErr w:type="spellEnd"/>
      <w:r>
        <w:t xml:space="preserve">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w:t>
      </w:r>
      <w:proofErr w:type="spellStart"/>
      <w:r>
        <w:t>registry</w:t>
      </w:r>
      <w:proofErr w:type="spellEnd"/>
      <w:r>
        <w:t xml:space="preserve">, </w:t>
      </w:r>
      <w:proofErr w:type="spellStart"/>
      <w:r w:rsidR="00256C30">
        <w:t>dockerd</w:t>
      </w:r>
      <w:proofErr w:type="spellEnd"/>
      <w:r w:rsidR="00256C30">
        <w:t xml:space="preserve"> </w:t>
      </w:r>
      <w:r>
        <w:t>risponderà al client con un errore.</w:t>
      </w:r>
    </w:p>
    <w:p w14:paraId="2E794215" w14:textId="7B0B7838" w:rsidR="00B67CA2" w:rsidRDefault="00FB4734" w:rsidP="00B04133">
      <w:pPr>
        <w:pStyle w:val="Paragrafoelenco"/>
        <w:numPr>
          <w:ilvl w:val="0"/>
          <w:numId w:val="5"/>
        </w:numPr>
      </w:pPr>
      <w:proofErr w:type="spellStart"/>
      <w:r>
        <w:t>dockerd</w:t>
      </w:r>
      <w:proofErr w:type="spellEnd"/>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 xml:space="preserve">creato un </w:t>
      </w:r>
      <w:proofErr w:type="spellStart"/>
      <w:r w:rsidR="00F150E6">
        <w:t>layer</w:t>
      </w:r>
      <w:proofErr w:type="spellEnd"/>
      <w:r w:rsidR="00505AC4">
        <w:t xml:space="preserve"> scrivibile</w:t>
      </w:r>
      <w:r w:rsidR="00F150E6">
        <w:t xml:space="preserve"> sopra ai </w:t>
      </w:r>
      <w:proofErr w:type="spellStart"/>
      <w:r w:rsidR="00F150E6">
        <w:t>layer</w:t>
      </w:r>
      <w:proofErr w:type="spellEnd"/>
      <w:r w:rsidR="00F150E6">
        <w:t xml:space="preserve">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662C2A" w:rsidRPr="00662C2A">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 xml:space="preserve">Finita la corretta esecuzione, </w:t>
      </w:r>
      <w:proofErr w:type="spellStart"/>
      <w:r>
        <w:t>dockerd</w:t>
      </w:r>
      <w:proofErr w:type="spellEnd"/>
      <w:r>
        <w:t xml:space="preserve"> invia</w:t>
      </w:r>
      <w:r w:rsidR="00256C30">
        <w:t xml:space="preserve"> una</w:t>
      </w:r>
      <w:r>
        <w:t xml:space="preserve"> risposta</w:t>
      </w:r>
      <w:r w:rsidR="00FB4734">
        <w:t xml:space="preserve"> </w:t>
      </w:r>
      <w:r>
        <w:t xml:space="preserve">positiva alla </w:t>
      </w:r>
      <w:proofErr w:type="spellStart"/>
      <w:r>
        <w:t>docker</w:t>
      </w:r>
      <w:proofErr w:type="spellEnd"/>
      <w:r>
        <w:t xml:space="preserve">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5D510C41" w:rsidR="0007478B" w:rsidRDefault="0007478B" w:rsidP="00B04133">
      <w:pPr>
        <w:pStyle w:val="Didascalia"/>
        <w:spacing w:line="360" w:lineRule="auto"/>
      </w:pPr>
      <w:bookmarkStart w:id="8" w:name="_Toc139028776"/>
      <w:r>
        <w:t xml:space="preserve">Figura </w:t>
      </w:r>
      <w:fldSimple w:instr=" SEQ Figura \* ARABIC ">
        <w:r w:rsidR="001D2F07">
          <w:rPr>
            <w:noProof/>
          </w:rPr>
          <w:t>1</w:t>
        </w:r>
      </w:fldSimple>
      <w:r>
        <w:t>: creazione Docker container</w:t>
      </w:r>
      <w:bookmarkEnd w:id="8"/>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9" w:name="_Toc139071558"/>
      <w:r>
        <w:t xml:space="preserve">Esempio: </w:t>
      </w:r>
      <w:proofErr w:type="spellStart"/>
      <w:r>
        <w:t>docker</w:t>
      </w:r>
      <w:proofErr w:type="spellEnd"/>
      <w:r>
        <w:t xml:space="preserve"> start</w:t>
      </w:r>
      <w:bookmarkEnd w:id="9"/>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proofErr w:type="spellStart"/>
      <w:r>
        <w:t>dockerd</w:t>
      </w:r>
      <w:proofErr w:type="spellEnd"/>
      <w:r>
        <w:t xml:space="preserve">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proofErr w:type="spellStart"/>
      <w:r>
        <w:lastRenderedPageBreak/>
        <w:t>dockerd</w:t>
      </w:r>
      <w:proofErr w:type="spellEnd"/>
      <w:r>
        <w:t xml:space="preserve">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proofErr w:type="spellStart"/>
      <w:r>
        <w:t>dockerd</w:t>
      </w:r>
      <w:proofErr w:type="spellEnd"/>
      <w:r>
        <w:t xml:space="preserve"> chiede a </w:t>
      </w:r>
      <w:proofErr w:type="spellStart"/>
      <w:r>
        <w:t>containerd</w:t>
      </w:r>
      <w:proofErr w:type="spellEnd"/>
      <w:r>
        <w:t xml:space="preserve"> l’esecuzione del contai</w:t>
      </w:r>
      <w:r w:rsidR="00AA761A">
        <w:t>n</w:t>
      </w:r>
      <w:r>
        <w:t>er ‘C1’.</w:t>
      </w:r>
    </w:p>
    <w:p w14:paraId="0D4C8479" w14:textId="6DB44549" w:rsidR="00B67CA2" w:rsidRDefault="00B67CA2" w:rsidP="00B04133">
      <w:pPr>
        <w:pStyle w:val="Paragrafoelenco"/>
        <w:numPr>
          <w:ilvl w:val="0"/>
          <w:numId w:val="6"/>
        </w:numPr>
      </w:pPr>
      <w:r>
        <w:t xml:space="preserve"> </w:t>
      </w:r>
      <w:proofErr w:type="spellStart"/>
      <w:r>
        <w:t>containerd</w:t>
      </w:r>
      <w:proofErr w:type="spellEnd"/>
      <w:r>
        <w:t xml:space="preserve">  crea un processo </w:t>
      </w:r>
      <w:proofErr w:type="spellStart"/>
      <w:r>
        <w:t>containerd-shim</w:t>
      </w:r>
      <w:proofErr w:type="spellEnd"/>
      <w:r>
        <w:t xml:space="preserve"> per la gestione del ciclo di vita del container </w:t>
      </w:r>
      <w:r w:rsidR="00AA761A">
        <w:t>‘</w:t>
      </w:r>
      <w:r>
        <w:t>C1</w:t>
      </w:r>
      <w:r w:rsidR="00AA761A">
        <w:t>’</w:t>
      </w:r>
      <w:r>
        <w:t xml:space="preserve">: quest’ultimo processo invoca </w:t>
      </w:r>
      <w:proofErr w:type="spellStart"/>
      <w:r>
        <w:t>runC</w:t>
      </w:r>
      <w:proofErr w:type="spellEnd"/>
      <w:r>
        <w:t>.</w:t>
      </w:r>
    </w:p>
    <w:p w14:paraId="5FEC83D4" w14:textId="430F6B12" w:rsidR="00A72D04" w:rsidRDefault="00B67CA2" w:rsidP="00B04133">
      <w:pPr>
        <w:pStyle w:val="Paragrafoelenco"/>
        <w:numPr>
          <w:ilvl w:val="0"/>
          <w:numId w:val="6"/>
        </w:numPr>
      </w:pPr>
      <w:proofErr w:type="spellStart"/>
      <w:r>
        <w:t>runC</w:t>
      </w:r>
      <w:proofErr w:type="spellEnd"/>
      <w:r w:rsidR="00A72D04">
        <w:t xml:space="preserve"> completerà la configurazione di </w:t>
      </w:r>
      <w:proofErr w:type="spellStart"/>
      <w:r w:rsidR="00A72D04">
        <w:t>runtime</w:t>
      </w:r>
      <w:proofErr w:type="spellEnd"/>
      <w:r w:rsidR="00A72D04">
        <w:t xml:space="preserve"> del container. In particolare, eseguirà la </w:t>
      </w:r>
      <w:proofErr w:type="spellStart"/>
      <w:r w:rsidR="00A72D04">
        <w:t>syscall</w:t>
      </w:r>
      <w:proofErr w:type="spellEnd"/>
      <w:r w:rsidR="00A72D04">
        <w:t xml:space="preserve"> ‘</w:t>
      </w:r>
      <w:proofErr w:type="spellStart"/>
      <w:r w:rsidR="00A72D04" w:rsidRPr="00A72D04">
        <w:rPr>
          <w:i/>
          <w:iCs/>
        </w:rPr>
        <w:t>unshare</w:t>
      </w:r>
      <w:proofErr w:type="spellEnd"/>
      <w:r w:rsidR="00A72D04">
        <w:t xml:space="preserve">’ per la creazione dei </w:t>
      </w:r>
      <w:proofErr w:type="spellStart"/>
      <w:r w:rsidR="00A72D04">
        <w:t>namespaces</w:t>
      </w:r>
      <w:proofErr w:type="spellEnd"/>
      <w:r w:rsidR="00A72D04">
        <w:t xml:space="preserve"> interni al container: Successivamente, eseguirà una </w:t>
      </w:r>
      <w:proofErr w:type="spellStart"/>
      <w:r w:rsidR="00A72D04">
        <w:t>fork</w:t>
      </w:r>
      <w:proofErr w:type="spellEnd"/>
      <w:r w:rsidR="00A72D04">
        <w:t xml:space="preserve"> del processo di </w:t>
      </w:r>
      <w:proofErr w:type="spellStart"/>
      <w:r w:rsidR="00A72D04">
        <w:t>init</w:t>
      </w:r>
      <w:proofErr w:type="spellEnd"/>
      <w:r w:rsidR="00A72D04">
        <w:t xml:space="preserve"> (PID 1) all’interno del container.</w:t>
      </w:r>
    </w:p>
    <w:p w14:paraId="1D1634BD" w14:textId="3C919188" w:rsidR="00A72D04" w:rsidRDefault="00A72D04" w:rsidP="00B04133">
      <w:pPr>
        <w:pStyle w:val="Paragrafoelenco"/>
        <w:numPr>
          <w:ilvl w:val="0"/>
          <w:numId w:val="6"/>
        </w:numPr>
      </w:pPr>
      <w:r>
        <w:t xml:space="preserve">Una volta che l’esecuzione del container è inizializzata, </w:t>
      </w:r>
      <w:proofErr w:type="spellStart"/>
      <w:r>
        <w:t>runC</w:t>
      </w:r>
      <w:proofErr w:type="spellEnd"/>
      <w:r>
        <w:t xml:space="preserve"> termina.</w:t>
      </w:r>
    </w:p>
    <w:p w14:paraId="30A5704E" w14:textId="77777777" w:rsidR="004F738F" w:rsidRDefault="004F738F" w:rsidP="00B04133">
      <w:pPr>
        <w:pStyle w:val="Paragrafoelenco"/>
        <w:numPr>
          <w:ilvl w:val="0"/>
          <w:numId w:val="6"/>
        </w:numPr>
      </w:pPr>
      <w:r>
        <w:t xml:space="preserve">Finita la corretta esecuzione, </w:t>
      </w:r>
      <w:proofErr w:type="spellStart"/>
      <w:r>
        <w:t>dockerd</w:t>
      </w:r>
      <w:proofErr w:type="spellEnd"/>
      <w:r>
        <w:t xml:space="preserve"> invia risposta positiva alla </w:t>
      </w:r>
      <w:proofErr w:type="spellStart"/>
      <w:r>
        <w:t>docker</w:t>
      </w:r>
      <w:proofErr w:type="spellEnd"/>
      <w:r>
        <w:t xml:space="preserve">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3666B721" w:rsidR="00256B03" w:rsidRPr="004D7A0A" w:rsidRDefault="0007478B" w:rsidP="00B04133">
      <w:pPr>
        <w:pStyle w:val="Didascalia"/>
        <w:spacing w:line="360" w:lineRule="auto"/>
        <w:ind w:left="720" w:firstLine="0"/>
        <w:rPr>
          <w:color w:val="000000" w:themeColor="text1"/>
        </w:rPr>
      </w:pPr>
      <w:bookmarkStart w:id="10" w:name="_Toc139028777"/>
      <w:r>
        <w:t xml:space="preserve">Figura </w:t>
      </w:r>
      <w:fldSimple w:instr=" SEQ Figura \* ARABIC ">
        <w:r w:rsidR="001D2F07">
          <w:rPr>
            <w:noProof/>
          </w:rPr>
          <w:t>2</w:t>
        </w:r>
      </w:fldSimple>
      <w:r>
        <w:t>: inizializzazione Docker container</w:t>
      </w:r>
      <w:bookmarkEnd w:id="10"/>
    </w:p>
    <w:p w14:paraId="2E14F703" w14:textId="56A0BA9B" w:rsidR="00AA761A" w:rsidRDefault="00AA761A" w:rsidP="00B04133">
      <w:r>
        <w:t xml:space="preserve">Va rimarcata la natura fittizia di questo isolamento: il processo con PID 1 nel container non è il processo </w:t>
      </w:r>
      <w:proofErr w:type="spellStart"/>
      <w:r>
        <w:t>init</w:t>
      </w:r>
      <w:proofErr w:type="spellEnd"/>
      <w:r>
        <w:t xml:space="preserve"> </w:t>
      </w:r>
      <w:proofErr w:type="spellStart"/>
      <w:r>
        <w:t>dell’host</w:t>
      </w:r>
      <w:proofErr w:type="spellEnd"/>
      <w:r>
        <w:t xml:space="preserve">. Il suo ‘vero’ PID potrebbe essere, per esempio, </w:t>
      </w:r>
      <w:r w:rsidR="000716A4">
        <w:t>5753</w:t>
      </w:r>
      <w:r>
        <w:t xml:space="preserve">: di conseguenza, tutti i processi che verranno creati da </w:t>
      </w:r>
      <w:proofErr w:type="spellStart"/>
      <w:r>
        <w:t>init</w:t>
      </w:r>
      <w:proofErr w:type="spellEnd"/>
      <w:r>
        <w:t xml:space="preserve"> avranno PID 2,3,4 … nel container, mentre avranno PID  </w:t>
      </w:r>
      <w:r w:rsidR="000716A4">
        <w:t>5754</w:t>
      </w:r>
      <w:r>
        <w:t xml:space="preserve">, </w:t>
      </w:r>
      <w:r w:rsidR="000716A4">
        <w:t>5755</w:t>
      </w:r>
      <w:r>
        <w:t xml:space="preserve">, </w:t>
      </w:r>
      <w:r w:rsidR="000716A4">
        <w:t>5756</w:t>
      </w:r>
      <w:r>
        <w:t xml:space="preserve">… </w:t>
      </w:r>
      <w:proofErr w:type="spellStart"/>
      <w:r>
        <w:t>sull’host</w:t>
      </w:r>
      <w:proofErr w:type="spellEnd"/>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1D2F07">
        <w:t xml:space="preserve">Figura </w:t>
      </w:r>
      <w:r w:rsidR="001D2F07">
        <w:rPr>
          <w:noProof/>
        </w:rPr>
        <w:t>3</w:t>
      </w:r>
      <w:r w:rsidR="00637F7A">
        <w:fldChar w:fldCharType="end"/>
      </w:r>
      <w:r w:rsidR="00637F7A">
        <w:t>)</w:t>
      </w:r>
      <w:r>
        <w:t>.</w:t>
      </w:r>
    </w:p>
    <w:bookmarkStart w:id="11" w:name="_MON_1749475808"/>
    <w:bookmarkEnd w:id="11"/>
    <w:p w14:paraId="423B5A0C" w14:textId="75BDABBD" w:rsidR="00563275" w:rsidRDefault="00E56D59" w:rsidP="00B04133">
      <w:pPr>
        <w:keepNext/>
        <w:ind w:firstLine="0"/>
      </w:pPr>
      <w:r>
        <w:rPr>
          <w:sz w:val="30"/>
          <w:szCs w:val="30"/>
          <w:lang w:val="en-US"/>
        </w:rPr>
        <w:object w:dxaOrig="8505" w:dyaOrig="4636" w14:anchorId="21046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32pt" o:ole="" o:borderleftcolor="this" filled="t" fillcolor="#e7e6e6 [3214]">
            <v:fill opacity="13107f"/>
            <v:imagedata r:id="rId12" o:title=""/>
            <w10:borderleft type="single" width="4"/>
          </v:shape>
          <o:OLEObject Type="Embed" ProgID="Word.OpenDocumentText.12" ShapeID="_x0000_i1025" DrawAspect="Content" ObjectID="_1749684350" r:id="rId13"/>
        </w:object>
      </w:r>
    </w:p>
    <w:p w14:paraId="4386C4D4" w14:textId="59D4D168" w:rsidR="00FF2F05" w:rsidRDefault="00563275" w:rsidP="00B04133">
      <w:pPr>
        <w:pStyle w:val="Didascalia"/>
        <w:spacing w:line="360" w:lineRule="auto"/>
      </w:pPr>
      <w:bookmarkStart w:id="12" w:name="_Ref138866870"/>
      <w:bookmarkStart w:id="13" w:name="_Toc139028778"/>
      <w:r>
        <w:t xml:space="preserve">Figura </w:t>
      </w:r>
      <w:fldSimple w:instr=" SEQ Figura \* ARABIC ">
        <w:r w:rsidR="001D2F07">
          <w:rPr>
            <w:noProof/>
          </w:rPr>
          <w:t>3</w:t>
        </w:r>
      </w:fldSimple>
      <w:bookmarkEnd w:id="12"/>
      <w:r>
        <w:t xml:space="preserve">: </w:t>
      </w:r>
      <w:r w:rsidR="00DE21E5">
        <w:t xml:space="preserve">PID di </w:t>
      </w:r>
      <w:proofErr w:type="gramStart"/>
      <w:r w:rsidR="00514368">
        <w:t xml:space="preserve">una </w:t>
      </w:r>
      <w:r w:rsidR="00DE21E5">
        <w:t>task</w:t>
      </w:r>
      <w:proofErr w:type="gramEnd"/>
      <w:r w:rsidR="00DE21E5">
        <w:t xml:space="preserve"> eseguita da container</w:t>
      </w:r>
      <w:bookmarkEnd w:id="13"/>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4" w:name="_Toc139071559"/>
      <w:r>
        <w:t xml:space="preserve">Docker container default </w:t>
      </w:r>
      <w:proofErr w:type="spellStart"/>
      <w:r>
        <w:t>namespaces</w:t>
      </w:r>
      <w:bookmarkEnd w:id="14"/>
      <w:proofErr w:type="spellEnd"/>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w:t>
      </w:r>
      <w:proofErr w:type="spellStart"/>
      <w:r w:rsidR="00D92494">
        <w:t>containerd</w:t>
      </w:r>
      <w:proofErr w:type="spellEnd"/>
      <w:r w:rsidR="00D92494">
        <w:t xml:space="preserve"> durante </w:t>
      </w:r>
      <w:r w:rsidR="007826B4">
        <w:t>l’elaborazione del comando ‘</w:t>
      </w:r>
      <w:proofErr w:type="spellStart"/>
      <w:r w:rsidR="007826B4">
        <w:t>docker</w:t>
      </w:r>
      <w:proofErr w:type="spellEnd"/>
      <w:r w:rsidR="007826B4">
        <w:t xml:space="preserve"> start C1’</w:t>
      </w:r>
      <w:r w:rsidR="00D92494">
        <w:t>, ottenuta per mezzo del comando</w:t>
      </w:r>
      <w:r w:rsidR="0082127B">
        <w:t xml:space="preserve"> ‘</w:t>
      </w:r>
      <w:proofErr w:type="spellStart"/>
      <w:r w:rsidR="0082127B" w:rsidRPr="0082127B">
        <w:rPr>
          <w:i/>
          <w:iCs/>
        </w:rPr>
        <w:t>strace</w:t>
      </w:r>
      <w:proofErr w:type="spellEnd"/>
      <w:r w:rsidR="0082127B">
        <w:t>’</w:t>
      </w:r>
      <w:r>
        <w:t>.</w:t>
      </w:r>
    </w:p>
    <w:p w14:paraId="0959A587" w14:textId="77777777" w:rsidR="003D3943" w:rsidRPr="00572459" w:rsidRDefault="003D3943" w:rsidP="00B04133">
      <w:pPr>
        <w:pStyle w:val="PreformattatoHTML"/>
        <w:spacing w:line="360" w:lineRule="auto"/>
        <w:rPr>
          <w:color w:val="888888"/>
        </w:rPr>
      </w:pPr>
    </w:p>
    <w:bookmarkStart w:id="15" w:name="_MON_1749482689"/>
    <w:bookmarkEnd w:id="15"/>
    <w:p w14:paraId="0EC2DE7F" w14:textId="77777777" w:rsidR="003D3943" w:rsidRDefault="003D3943" w:rsidP="00B04133">
      <w:pPr>
        <w:keepNext/>
        <w:ind w:firstLine="0"/>
      </w:pPr>
      <w:r>
        <w:rPr>
          <w:lang w:val="en-US"/>
        </w:rPr>
        <w:object w:dxaOrig="8505" w:dyaOrig="488" w14:anchorId="39F66563">
          <v:shape id="_x0000_i1026" type="#_x0000_t75" style="width:425pt;height:25pt" o:ole="" o:borderleftcolor="this" filled="t" fillcolor="#e7e6e6 [3214]">
            <v:fill opacity="13107f"/>
            <v:imagedata r:id="rId14" o:title=""/>
            <w10:borderleft type="single" width="4"/>
          </v:shape>
          <o:OLEObject Type="Embed" ProgID="Word.OpenDocumentText.12" ShapeID="_x0000_i1026" DrawAspect="Content" ObjectID="_1749684351" r:id="rId15"/>
        </w:object>
      </w:r>
    </w:p>
    <w:p w14:paraId="1B65FAE7" w14:textId="17740D0A" w:rsidR="007A73EF" w:rsidRPr="003D3943" w:rsidRDefault="003D3943" w:rsidP="00B04133">
      <w:pPr>
        <w:pStyle w:val="Didascalia"/>
        <w:spacing w:line="360" w:lineRule="auto"/>
      </w:pPr>
      <w:bookmarkStart w:id="16" w:name="_Toc139028779"/>
      <w:r>
        <w:t xml:space="preserve">Figura </w:t>
      </w:r>
      <w:fldSimple w:instr=" SEQ Figura \* ARABIC ">
        <w:r w:rsidR="001D2F07">
          <w:rPr>
            <w:noProof/>
          </w:rPr>
          <w:t>4</w:t>
        </w:r>
      </w:fldSimple>
      <w:r>
        <w:t xml:space="preserve">: </w:t>
      </w:r>
      <w:r w:rsidR="0084635A">
        <w:t>comando</w:t>
      </w:r>
      <w:r>
        <w:t xml:space="preserve"> </w:t>
      </w:r>
      <w:proofErr w:type="spellStart"/>
      <w:r>
        <w:t>strace</w:t>
      </w:r>
      <w:proofErr w:type="spellEnd"/>
      <w:r>
        <w:t xml:space="preserve"> per tracciare il processo '</w:t>
      </w:r>
      <w:proofErr w:type="spellStart"/>
      <w:r>
        <w:t>containerd</w:t>
      </w:r>
      <w:proofErr w:type="spellEnd"/>
      <w:r>
        <w:t>'</w:t>
      </w:r>
      <w:bookmarkEnd w:id="16"/>
      <w:r w:rsidR="00572459">
        <w:t xml:space="preserve"> </w:t>
      </w:r>
    </w:p>
    <w:p w14:paraId="6BB27095" w14:textId="4828F407" w:rsidR="007A73EF" w:rsidRDefault="00572459" w:rsidP="00B04133">
      <w:pPr>
        <w:ind w:firstLine="0"/>
      </w:pPr>
      <w:r>
        <w:t>Guardando</w:t>
      </w:r>
      <w:r w:rsidR="007A73EF" w:rsidRPr="007A73EF">
        <w:t xml:space="preserve"> la </w:t>
      </w:r>
      <w:proofErr w:type="spellStart"/>
      <w:r w:rsidR="007A73EF" w:rsidRPr="007A73EF">
        <w:t>syscall</w:t>
      </w:r>
      <w:proofErr w:type="spellEnd"/>
      <w:r w:rsidR="007A73EF" w:rsidRPr="007A73EF">
        <w:t xml:space="preserve"> ‘</w:t>
      </w:r>
      <w:proofErr w:type="spellStart"/>
      <w:r w:rsidR="007A73EF" w:rsidRPr="007A73EF">
        <w:rPr>
          <w:i/>
          <w:iCs/>
        </w:rPr>
        <w:t>unshare</w:t>
      </w:r>
      <w:proofErr w:type="spellEnd"/>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662C2A" w:rsidRPr="00662C2A">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w:t>
      </w:r>
      <w:proofErr w:type="spellStart"/>
      <w:r w:rsidRPr="007A73EF">
        <w:t>mount</w:t>
      </w:r>
      <w:proofErr w:type="spellEnd"/>
      <w:r w:rsidRPr="007A73EF">
        <w:t xml:space="preserve"> </w:t>
      </w:r>
      <w:proofErr w:type="spellStart"/>
      <w:r w:rsidRPr="007A73EF">
        <w:t>namespace</w:t>
      </w:r>
      <w:proofErr w:type="spellEnd"/>
      <w:r w:rsidR="001C1327">
        <w:t>;</w:t>
      </w:r>
    </w:p>
    <w:p w14:paraId="6A90CEF2" w14:textId="6AC548AA" w:rsidR="007A73EF" w:rsidRDefault="007A73EF" w:rsidP="00B04133">
      <w:pPr>
        <w:pStyle w:val="Paragrafoelenco"/>
        <w:numPr>
          <w:ilvl w:val="0"/>
          <w:numId w:val="2"/>
        </w:numPr>
      </w:pPr>
      <w:r>
        <w:t xml:space="preserve">CLONE_NEWUTS: inizializza processo in un nuovo UTS </w:t>
      </w:r>
      <w:proofErr w:type="spellStart"/>
      <w:r>
        <w:t>namespace</w:t>
      </w:r>
      <w:proofErr w:type="spellEnd"/>
      <w:r w:rsidR="001C1327">
        <w:t>;</w:t>
      </w:r>
    </w:p>
    <w:p w14:paraId="4899C6E1" w14:textId="617FA87E" w:rsidR="007A73EF" w:rsidRDefault="007A73EF" w:rsidP="00B04133">
      <w:pPr>
        <w:pStyle w:val="Paragrafoelenco"/>
        <w:numPr>
          <w:ilvl w:val="0"/>
          <w:numId w:val="2"/>
        </w:numPr>
      </w:pPr>
      <w:r>
        <w:t xml:space="preserve">CLONE_NEWIPC: inizializza processo in un nuovo IPC </w:t>
      </w:r>
      <w:proofErr w:type="spellStart"/>
      <w:r>
        <w:t>namespace</w:t>
      </w:r>
      <w:proofErr w:type="spellEnd"/>
      <w:r w:rsidR="001C1327">
        <w:t>;</w:t>
      </w:r>
    </w:p>
    <w:p w14:paraId="1A69413C" w14:textId="509EC4F9" w:rsidR="007A73EF" w:rsidRDefault="007A73EF" w:rsidP="00B04133">
      <w:pPr>
        <w:pStyle w:val="Paragrafoelenco"/>
        <w:numPr>
          <w:ilvl w:val="0"/>
          <w:numId w:val="2"/>
        </w:numPr>
      </w:pPr>
      <w:r>
        <w:t xml:space="preserve">CLONE_NEWNET: inizializza processo in un nuovo NET </w:t>
      </w:r>
      <w:proofErr w:type="spellStart"/>
      <w:r>
        <w:t>namespace</w:t>
      </w:r>
      <w:proofErr w:type="spellEnd"/>
      <w:r w:rsidR="001C1327">
        <w:t>;</w:t>
      </w:r>
    </w:p>
    <w:p w14:paraId="44E07E0F" w14:textId="77777777" w:rsidR="00C45C91" w:rsidRDefault="007A73EF" w:rsidP="00B04133">
      <w:pPr>
        <w:pStyle w:val="Paragrafoelenco"/>
        <w:numPr>
          <w:ilvl w:val="0"/>
          <w:numId w:val="2"/>
        </w:numPr>
      </w:pPr>
      <w:r>
        <w:t xml:space="preserve">CLONE_NEWPID: inizializza processo in un nuovo PID </w:t>
      </w:r>
      <w:proofErr w:type="spellStart"/>
      <w:r>
        <w:t>namespace</w:t>
      </w:r>
      <w:proofErr w:type="spellEnd"/>
      <w:r>
        <w:t>.</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1CE376E2" w:rsidR="00572459" w:rsidRPr="00572459" w:rsidRDefault="00572459" w:rsidP="00B04133">
      <w:pPr>
        <w:pStyle w:val="Didascalia"/>
        <w:spacing w:line="360" w:lineRule="auto"/>
        <w:rPr>
          <w:sz w:val="30"/>
          <w:szCs w:val="30"/>
        </w:rPr>
      </w:pPr>
      <w:bookmarkStart w:id="17" w:name="_Toc139028780"/>
      <w:r>
        <w:t xml:space="preserve">Figura </w:t>
      </w:r>
      <w:fldSimple w:instr=" SEQ Figura \* ARABIC ">
        <w:r w:rsidR="001D2F07">
          <w:rPr>
            <w:noProof/>
          </w:rPr>
          <w:t>5</w:t>
        </w:r>
      </w:fldSimple>
      <w:r>
        <w:t>: ‘</w:t>
      </w:r>
      <w:proofErr w:type="spellStart"/>
      <w:r>
        <w:t>unshare</w:t>
      </w:r>
      <w:proofErr w:type="spellEnd"/>
      <w:r>
        <w:t xml:space="preserve">’ </w:t>
      </w:r>
      <w:proofErr w:type="spellStart"/>
      <w:r>
        <w:t>syscall</w:t>
      </w:r>
      <w:proofErr w:type="spellEnd"/>
      <w:r>
        <w:t xml:space="preserve"> di </w:t>
      </w:r>
      <w:proofErr w:type="spellStart"/>
      <w:r>
        <w:t>containerd</w:t>
      </w:r>
      <w:bookmarkEnd w:id="17"/>
      <w:proofErr w:type="spellEnd"/>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w:t>
      </w:r>
      <w:proofErr w:type="spellStart"/>
      <w:r w:rsidR="009F6689">
        <w:t>namespaces</w:t>
      </w:r>
      <w:proofErr w:type="spellEnd"/>
      <w:r w:rsidR="009F6689">
        <w:t xml:space="preserve"> esistenti risultano separati </w:t>
      </w:r>
      <w:proofErr w:type="spellStart"/>
      <w:r w:rsidR="009F6689">
        <w:t>dall’host</w:t>
      </w:r>
      <w:proofErr w:type="spellEnd"/>
      <w:r w:rsidR="009F6689">
        <w:t>.</w:t>
      </w:r>
    </w:p>
    <w:p w14:paraId="041C6719" w14:textId="218CDF1E" w:rsidR="00E80B6D" w:rsidRDefault="002A6256" w:rsidP="00B04133">
      <w:r>
        <w:t>C</w:t>
      </w:r>
      <w:r w:rsidR="009F6689">
        <w:t xml:space="preserve">iò </w:t>
      </w:r>
      <w:r>
        <w:t xml:space="preserve">è dimostrabile creando </w:t>
      </w:r>
      <w:r w:rsidR="009F6689">
        <w:t>una nuova task interna al container, ‘</w:t>
      </w:r>
      <w:proofErr w:type="spellStart"/>
      <w:r w:rsidR="009F6689">
        <w:t>watch</w:t>
      </w:r>
      <w:proofErr w:type="spellEnd"/>
      <w:r w:rsidR="009F6689">
        <w:t xml:space="preserve"> </w:t>
      </w:r>
      <w:proofErr w:type="spellStart"/>
      <w:r w:rsidR="009F6689">
        <w:t>ps</w:t>
      </w:r>
      <w:proofErr w:type="spellEnd"/>
      <w:r w:rsidR="009F6689">
        <w:t xml:space="preserve"> </w:t>
      </w:r>
      <w:proofErr w:type="spellStart"/>
      <w:r w:rsidR="009F6689">
        <w:t>ax</w:t>
      </w:r>
      <w:proofErr w:type="spellEnd"/>
      <w:r w:rsidR="009F6689">
        <w:t xml:space="preserve">’, </w:t>
      </w:r>
      <w:r>
        <w:t>per poi fare</w:t>
      </w:r>
      <w:r w:rsidR="009F6689">
        <w:t xml:space="preserve"> un paragone tra i </w:t>
      </w:r>
      <w:proofErr w:type="spellStart"/>
      <w:r w:rsidR="009F6689">
        <w:t>namespaces</w:t>
      </w:r>
      <w:proofErr w:type="spellEnd"/>
      <w:r w:rsidR="009F6689">
        <w:t xml:space="preserve"> </w:t>
      </w:r>
      <w:proofErr w:type="gramStart"/>
      <w:r w:rsidR="009F6689">
        <w:t>della suddetta task</w:t>
      </w:r>
      <w:proofErr w:type="gramEnd"/>
      <w:r w:rsidR="009F6689">
        <w:t xml:space="preserve"> e i </w:t>
      </w:r>
      <w:proofErr w:type="spellStart"/>
      <w:r w:rsidR="009F6689">
        <w:t>namespaces</w:t>
      </w:r>
      <w:proofErr w:type="spellEnd"/>
      <w:r w:rsidR="009F6689">
        <w:t xml:space="preserve"> della </w:t>
      </w:r>
      <w:proofErr w:type="spellStart"/>
      <w:r w:rsidR="009F6689">
        <w:t>bash</w:t>
      </w:r>
      <w:proofErr w:type="spellEnd"/>
      <w:r w:rsidR="009F6689">
        <w:t xml:space="preserve"> </w:t>
      </w:r>
      <w:proofErr w:type="spellStart"/>
      <w:r w:rsidR="009F6689">
        <w:t>sull’host</w:t>
      </w:r>
      <w:proofErr w:type="spellEnd"/>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1D2F07">
        <w:t xml:space="preserve">Figura </w:t>
      </w:r>
      <w:r w:rsidR="001D2F07">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 xml:space="preserve">Namespaces </w:t>
      </w:r>
      <w:proofErr w:type="spellStart"/>
      <w:r w:rsidRPr="00E80B6D">
        <w:rPr>
          <w:lang w:val="en-US"/>
        </w:rPr>
        <w:t>isolati</w:t>
      </w:r>
      <w:proofErr w:type="spellEnd"/>
      <w:r w:rsidRPr="00E80B6D">
        <w:rPr>
          <w:lang w:val="en-US"/>
        </w:rPr>
        <w:t xml:space="preserve">: </w:t>
      </w:r>
      <w:proofErr w:type="spellStart"/>
      <w:r w:rsidRPr="00E80B6D">
        <w:rPr>
          <w:lang w:val="en-US"/>
        </w:rPr>
        <w:t>ipc</w:t>
      </w:r>
      <w:proofErr w:type="spellEnd"/>
      <w:r w:rsidRPr="00E80B6D">
        <w:rPr>
          <w:lang w:val="en-US"/>
        </w:rPr>
        <w:t xml:space="preserve">, </w:t>
      </w:r>
      <w:proofErr w:type="spellStart"/>
      <w:r w:rsidRPr="00E80B6D">
        <w:rPr>
          <w:lang w:val="en-US"/>
        </w:rPr>
        <w:t>mnt</w:t>
      </w:r>
      <w:proofErr w:type="spellEnd"/>
      <w:r w:rsidRPr="00E80B6D">
        <w:rPr>
          <w:lang w:val="en-US"/>
        </w:rPr>
        <w:t>, net</w:t>
      </w:r>
      <w:r>
        <w:rPr>
          <w:lang w:val="en-US"/>
        </w:rPr>
        <w:t xml:space="preserve">, </w:t>
      </w:r>
      <w:proofErr w:type="spellStart"/>
      <w:r>
        <w:rPr>
          <w:lang w:val="en-US"/>
        </w:rPr>
        <w:t>pid</w:t>
      </w:r>
      <w:proofErr w:type="spellEnd"/>
      <w:r>
        <w:rPr>
          <w:lang w:val="en-US"/>
        </w:rPr>
        <w:t xml:space="preserve">, </w:t>
      </w:r>
      <w:proofErr w:type="spellStart"/>
      <w:r>
        <w:rPr>
          <w:lang w:val="en-US"/>
        </w:rPr>
        <w:t>uts</w:t>
      </w:r>
      <w:proofErr w:type="spellEnd"/>
      <w:r>
        <w:rPr>
          <w:lang w:val="en-US"/>
        </w:rPr>
        <w:t>.</w:t>
      </w:r>
    </w:p>
    <w:p w14:paraId="45754F6B" w14:textId="15920704" w:rsidR="00E80B6D" w:rsidRDefault="00E80B6D" w:rsidP="00B04133">
      <w:pPr>
        <w:pStyle w:val="Paragrafoelenco"/>
        <w:numPr>
          <w:ilvl w:val="0"/>
          <w:numId w:val="2"/>
        </w:numPr>
        <w:rPr>
          <w:lang w:val="en-US"/>
        </w:rPr>
      </w:pPr>
      <w:r>
        <w:rPr>
          <w:lang w:val="en-US"/>
        </w:rPr>
        <w:t xml:space="preserve">Namespaces </w:t>
      </w:r>
      <w:proofErr w:type="spellStart"/>
      <w:r>
        <w:rPr>
          <w:lang w:val="en-US"/>
        </w:rPr>
        <w:t>comuni</w:t>
      </w:r>
      <w:proofErr w:type="spellEnd"/>
      <w:r>
        <w:rPr>
          <w:lang w:val="en-US"/>
        </w:rPr>
        <w:t xml:space="preserve"> </w:t>
      </w:r>
      <w:proofErr w:type="spellStart"/>
      <w:r>
        <w:rPr>
          <w:lang w:val="en-US"/>
        </w:rPr>
        <w:t>all’host</w:t>
      </w:r>
      <w:proofErr w:type="spellEnd"/>
      <w:r>
        <w:rPr>
          <w:lang w:val="en-US"/>
        </w:rPr>
        <w:t xml:space="preserve">: </w:t>
      </w:r>
      <w:proofErr w:type="spellStart"/>
      <w:r>
        <w:rPr>
          <w:lang w:val="en-US"/>
        </w:rPr>
        <w:t>cgroup</w:t>
      </w:r>
      <w:proofErr w:type="spellEnd"/>
      <w:r>
        <w:rPr>
          <w:lang w:val="en-US"/>
        </w:rPr>
        <w:t>,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 xml:space="preserve">’indirizzi utente (user </w:t>
      </w:r>
      <w:proofErr w:type="spellStart"/>
      <w:r>
        <w:t>namespace</w:t>
      </w:r>
      <w:proofErr w:type="spellEnd"/>
      <w:r>
        <w:t xml:space="preserve">) è osservabile anche nell’impostazione della </w:t>
      </w:r>
      <w:proofErr w:type="spellStart"/>
      <w:r>
        <w:t>syscall</w:t>
      </w:r>
      <w:proofErr w:type="spellEnd"/>
      <w:r>
        <w:t xml:space="preserve"> ‘</w:t>
      </w:r>
      <w:proofErr w:type="spellStart"/>
      <w:r w:rsidRPr="00E80B6D">
        <w:rPr>
          <w:i/>
          <w:iCs/>
        </w:rPr>
        <w:t>unshare</w:t>
      </w:r>
      <w:proofErr w:type="spellEnd"/>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8" w:name="_MON_1749480037"/>
    <w:bookmarkEnd w:id="18"/>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7" type="#_x0000_t75" style="width:425pt;height:489pt" o:ole="" o:borderleftcolor="this" filled="t" fillcolor="#e7e6e6 [3214]">
            <v:fill opacity="13107f"/>
            <v:imagedata r:id="rId17" o:title=""/>
            <w10:borderleft type="single" width="4"/>
          </v:shape>
          <o:OLEObject Type="Embed" ProgID="Word.OpenDocumentText.12" ShapeID="_x0000_i1027" DrawAspect="Content" ObjectID="_1749684352" r:id="rId18"/>
        </w:object>
      </w:r>
    </w:p>
    <w:p w14:paraId="552B878C" w14:textId="07599C42" w:rsidR="00967A29" w:rsidRPr="00105AD6" w:rsidRDefault="003A43EB" w:rsidP="00B04133">
      <w:pPr>
        <w:pStyle w:val="Didascalia"/>
        <w:spacing w:line="360" w:lineRule="auto"/>
        <w:jc w:val="left"/>
        <w:rPr>
          <w:b/>
          <w:bCs/>
          <w:color w:val="C65D09"/>
        </w:rPr>
      </w:pPr>
      <w:bookmarkStart w:id="19" w:name="_Ref138874681"/>
      <w:bookmarkStart w:id="20" w:name="_Toc139028781"/>
      <w:r>
        <w:t xml:space="preserve">Figura </w:t>
      </w:r>
      <w:fldSimple w:instr=" SEQ Figura \* ARABIC ">
        <w:r w:rsidR="001D2F07">
          <w:rPr>
            <w:noProof/>
          </w:rPr>
          <w:t>6</w:t>
        </w:r>
      </w:fldSimple>
      <w:bookmarkEnd w:id="19"/>
      <w:r>
        <w:t>:</w:t>
      </w:r>
      <w:r w:rsidR="0046488C">
        <w:t xml:space="preserve"> </w:t>
      </w:r>
      <w:r w:rsidR="00D92205">
        <w:t xml:space="preserve">confronto tra </w:t>
      </w:r>
      <w:proofErr w:type="spellStart"/>
      <w:r w:rsidR="00D92205">
        <w:t>namespaces</w:t>
      </w:r>
      <w:proofErr w:type="spellEnd"/>
      <w:r w:rsidR="00D92205">
        <w:t xml:space="preserve"> di task </w:t>
      </w:r>
      <w:r w:rsidR="00897B39">
        <w:t xml:space="preserve">da container e </w:t>
      </w:r>
      <w:proofErr w:type="spellStart"/>
      <w:r w:rsidR="00897B39">
        <w:t>bash</w:t>
      </w:r>
      <w:proofErr w:type="spellEnd"/>
      <w:r w:rsidR="002C0E97">
        <w:t xml:space="preserve"> da </w:t>
      </w:r>
      <w:proofErr w:type="spellStart"/>
      <w:r w:rsidR="002C0E97">
        <w:t>host</w:t>
      </w:r>
      <w:bookmarkEnd w:id="20"/>
      <w:proofErr w:type="spellEnd"/>
    </w:p>
    <w:p w14:paraId="6BABC77D" w14:textId="1437298F" w:rsidR="007F7ED0" w:rsidRDefault="007F7ED0" w:rsidP="00B04133">
      <w:pPr>
        <w:pStyle w:val="Titolo2"/>
        <w:numPr>
          <w:ilvl w:val="1"/>
          <w:numId w:val="1"/>
        </w:numPr>
        <w:spacing w:line="360" w:lineRule="auto"/>
      </w:pPr>
      <w:r>
        <w:br w:type="page"/>
      </w:r>
      <w:bookmarkStart w:id="21" w:name="_Toc139071560"/>
      <w:r w:rsidR="00DB4254">
        <w:lastRenderedPageBreak/>
        <w:t>U</w:t>
      </w:r>
      <w:r>
        <w:t>tenti e gruppi</w:t>
      </w:r>
      <w:bookmarkEnd w:id="21"/>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2" w:name="_Toc139071561"/>
      <w:r>
        <w:t>U</w:t>
      </w:r>
      <w:r w:rsidR="007F7ED0">
        <w:t xml:space="preserve">tente del container </w:t>
      </w:r>
      <w:r w:rsidR="009F2BA2">
        <w:t>e</w:t>
      </w:r>
      <w:r w:rsidR="007F7ED0">
        <w:t xml:space="preserve"> utente </w:t>
      </w:r>
      <w:proofErr w:type="spellStart"/>
      <w:r w:rsidR="007F7ED0">
        <w:t>dell’host</w:t>
      </w:r>
      <w:bookmarkEnd w:id="22"/>
      <w:proofErr w:type="spellEnd"/>
    </w:p>
    <w:p w14:paraId="646C77AA" w14:textId="30A97AA9" w:rsidR="007F7ED0" w:rsidRDefault="007F7ED0" w:rsidP="00B04133">
      <w:pPr>
        <w:pStyle w:val="Corpotesto"/>
      </w:pPr>
      <w:r>
        <w:t xml:space="preserve">Gli utenti e i gruppi sono identificati rispettivamente dai codici UID e GID. In mancanza di un meccanismo di rimappatura di questi codici e data la condivisione del medesimo user </w:t>
      </w:r>
      <w:proofErr w:type="spellStart"/>
      <w:r>
        <w:t>namespace</w:t>
      </w:r>
      <w:proofErr w:type="spellEnd"/>
      <w:r>
        <w:t xml:space="preserve"> tra </w:t>
      </w:r>
      <w:proofErr w:type="spellStart"/>
      <w:r>
        <w:t>host</w:t>
      </w:r>
      <w:proofErr w:type="spellEnd"/>
      <w:r>
        <w:t xml:space="preserve"> e container, ne consegue un’importante considerazione: UID o GID uguali rispettivamente a UID o GID </w:t>
      </w:r>
      <w:proofErr w:type="spellStart"/>
      <w:r>
        <w:t>sull’host</w:t>
      </w:r>
      <w:proofErr w:type="spellEnd"/>
      <w:r>
        <w:t xml:space="preserve"> risultano equivalenti a questi, sia nel container che </w:t>
      </w:r>
      <w:proofErr w:type="spellStart"/>
      <w:r>
        <w:t>sull’host</w:t>
      </w:r>
      <w:proofErr w:type="spellEnd"/>
      <w:r>
        <w: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w:t>
      </w:r>
      <w:proofErr w:type="spellStart"/>
      <w:r>
        <w:t>passpartout</w:t>
      </w:r>
      <w:proofErr w:type="spellEnd"/>
      <w:r>
        <w:t xml:space="preserve"> di sistema’.</w:t>
      </w:r>
    </w:p>
    <w:p w14:paraId="5F520AA6" w14:textId="77777777" w:rsidR="007F7ED0" w:rsidRDefault="007F7ED0" w:rsidP="00B04133">
      <w:r>
        <w:t xml:space="preserve">In condizioni di default e in assenza di meccanismi di sicurezza, </w:t>
      </w:r>
      <w:r w:rsidRPr="005F49FC">
        <w:t xml:space="preserve">non esiste distinzione tra l’utente root del container e l’utente root </w:t>
      </w:r>
      <w:proofErr w:type="spellStart"/>
      <w:r w:rsidRPr="005F49FC">
        <w:t>dell’host</w:t>
      </w:r>
      <w:proofErr w:type="spellEnd"/>
      <w:r>
        <w:t>: localmente e globalmente, sono di fatto lo stesso utente.</w:t>
      </w:r>
    </w:p>
    <w:p w14:paraId="696F6309" w14:textId="0D188443" w:rsidR="007F7ED0" w:rsidRDefault="007F7ED0" w:rsidP="00B04133">
      <w:r>
        <w:t xml:space="preserve">Ciò è interpretabile come una </w:t>
      </w:r>
      <w:r w:rsidRPr="007F7ED0">
        <w:t>vulnerabilità</w:t>
      </w:r>
      <w:r>
        <w:t xml:space="preserve">: se, per assurdo, l’utente root di un container fosse in grado, nelle condizioni sopra descritte, di accedere alla cartella radice </w:t>
      </w:r>
      <w:proofErr w:type="spellStart"/>
      <w:r>
        <w:t>dell’host</w:t>
      </w:r>
      <w:proofErr w:type="spellEnd"/>
      <w:r>
        <w:t xml:space="preserve"> e di eseguire il comando ‘</w:t>
      </w:r>
      <w:proofErr w:type="spellStart"/>
      <w:r w:rsidRPr="00AB18A7">
        <w:rPr>
          <w:i/>
          <w:iCs/>
        </w:rPr>
        <w:t>unmount</w:t>
      </w:r>
      <w:proofErr w:type="spellEnd"/>
      <w:r w:rsidRPr="00AB18A7">
        <w:rPr>
          <w:i/>
          <w:iCs/>
        </w:rPr>
        <w:t xml:space="preserve"> /</w:t>
      </w:r>
      <w:r>
        <w:t xml:space="preserve">’ , il sistema lo considererebbe un comando legittimo e, pertanto, lo porterebbe a termine, provocando un </w:t>
      </w:r>
      <w:proofErr w:type="spellStart"/>
      <w:r>
        <w:t>Denial</w:t>
      </w:r>
      <w:proofErr w:type="spellEnd"/>
      <w:r>
        <w:t>-</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3" w:name="_Toc139071562"/>
      <w:r w:rsidRPr="0074571B">
        <w:t>U</w:t>
      </w:r>
      <w:r w:rsidR="007F7ED0" w:rsidRPr="0074571B">
        <w:t>tente root in Docker container</w:t>
      </w:r>
      <w:bookmarkEnd w:id="23"/>
    </w:p>
    <w:p w14:paraId="4E680E6B" w14:textId="2F2A7D95" w:rsidR="007F7ED0" w:rsidRDefault="007F7ED0" w:rsidP="00B04133">
      <w:pPr>
        <w:ind w:firstLine="0"/>
      </w:pPr>
      <w:r>
        <w:t>Rimanendo nel contesto di Docker e nella sua configurazione base, l’utente predefinito nei containers è ‘root’ (UID=0, GID=0).</w:t>
      </w:r>
    </w:p>
    <w:bookmarkStart w:id="24" w:name="_MON_1749480544"/>
    <w:bookmarkEnd w:id="24"/>
    <w:p w14:paraId="0E7D0E9E" w14:textId="77777777" w:rsidR="003F6CC7" w:rsidRDefault="003F6CC7" w:rsidP="00B04133">
      <w:pPr>
        <w:keepNext/>
        <w:ind w:firstLine="0"/>
      </w:pPr>
      <w:r>
        <w:rPr>
          <w:lang w:val="en-US"/>
        </w:rPr>
        <w:object w:dxaOrig="8505" w:dyaOrig="2748" w14:anchorId="224C6C82">
          <v:shape id="_x0000_i1028" type="#_x0000_t75" style="width:425pt;height:137pt" o:ole="" o:borderleftcolor="this" filled="t" fillcolor="#e7e6e6 [3214]">
            <v:fill opacity="13107f"/>
            <v:imagedata r:id="rId19" o:title=""/>
            <w10:borderleft type="single" width="4"/>
          </v:shape>
          <o:OLEObject Type="Embed" ProgID="Word.OpenDocumentText.12" ShapeID="_x0000_i1028" DrawAspect="Content" ObjectID="_1749684353" r:id="rId20"/>
        </w:object>
      </w:r>
    </w:p>
    <w:p w14:paraId="717C0729" w14:textId="527D1692" w:rsidR="001322C0" w:rsidRPr="004525CB" w:rsidRDefault="003F6CC7" w:rsidP="00631D33">
      <w:pPr>
        <w:pStyle w:val="Didascalia"/>
        <w:spacing w:line="360" w:lineRule="auto"/>
        <w:rPr>
          <w:lang w:val="en-US"/>
        </w:rPr>
      </w:pPr>
      <w:bookmarkStart w:id="25" w:name="_Toc139028782"/>
      <w:proofErr w:type="spellStart"/>
      <w:r w:rsidRPr="004525CB">
        <w:rPr>
          <w:lang w:val="en-US"/>
        </w:rPr>
        <w:t>Figura</w:t>
      </w:r>
      <w:proofErr w:type="spellEnd"/>
      <w:r w:rsidRPr="004525CB">
        <w:rPr>
          <w:lang w:val="en-US"/>
        </w:rPr>
        <w:t xml:space="preserve"> </w:t>
      </w:r>
      <w:r>
        <w:fldChar w:fldCharType="begin"/>
      </w:r>
      <w:r w:rsidRPr="004525CB">
        <w:rPr>
          <w:lang w:val="en-US"/>
        </w:rPr>
        <w:instrText xml:space="preserve"> SEQ Figura \* ARABIC </w:instrText>
      </w:r>
      <w:r>
        <w:fldChar w:fldCharType="separate"/>
      </w:r>
      <w:r w:rsidR="001D2F07">
        <w:rPr>
          <w:noProof/>
          <w:lang w:val="en-US"/>
        </w:rPr>
        <w:t>7</w:t>
      </w:r>
      <w:r>
        <w:rPr>
          <w:noProof/>
        </w:rPr>
        <w:fldChar w:fldCharType="end"/>
      </w:r>
      <w:r w:rsidRPr="004525CB">
        <w:rPr>
          <w:lang w:val="en-US"/>
        </w:rPr>
        <w:t xml:space="preserve">: </w:t>
      </w:r>
      <w:proofErr w:type="spellStart"/>
      <w:r w:rsidRPr="004525CB">
        <w:rPr>
          <w:lang w:val="en-US"/>
        </w:rPr>
        <w:t>utente</w:t>
      </w:r>
      <w:proofErr w:type="spellEnd"/>
      <w:r w:rsidRPr="004525CB">
        <w:rPr>
          <w:lang w:val="en-US"/>
        </w:rPr>
        <w:t xml:space="preserve"> root in Docker container</w:t>
      </w:r>
      <w:bookmarkEnd w:id="25"/>
    </w:p>
    <w:p w14:paraId="064705E9" w14:textId="07B98D72" w:rsidR="00222E19" w:rsidRDefault="00222E19" w:rsidP="00222E19">
      <w:pPr>
        <w:pStyle w:val="Titolo2"/>
        <w:numPr>
          <w:ilvl w:val="1"/>
          <w:numId w:val="1"/>
        </w:numPr>
        <w:rPr>
          <w:lang w:val="en-US"/>
        </w:rPr>
      </w:pPr>
      <w:bookmarkStart w:id="26" w:name="_Toc139071563"/>
      <w:r>
        <w:rPr>
          <w:lang w:val="en-US"/>
        </w:rPr>
        <w:lastRenderedPageBreak/>
        <w:t xml:space="preserve">Storage </w:t>
      </w:r>
      <w:r w:rsidR="00211898">
        <w:rPr>
          <w:lang w:val="en-US"/>
        </w:rPr>
        <w:t>d</w:t>
      </w:r>
      <w:r>
        <w:rPr>
          <w:lang w:val="en-US"/>
        </w:rPr>
        <w:t>rivers in Docker</w:t>
      </w:r>
      <w:bookmarkEnd w:id="26"/>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7" w:name="_Toc139071564"/>
      <w:r>
        <w:t>G</w:t>
      </w:r>
      <w:r w:rsidR="008F56A3">
        <w:t xml:space="preserve">estione </w:t>
      </w:r>
      <w:proofErr w:type="spellStart"/>
      <w:r w:rsidR="008F56A3">
        <w:t>mounts</w:t>
      </w:r>
      <w:bookmarkEnd w:id="27"/>
      <w:proofErr w:type="spellEnd"/>
    </w:p>
    <w:p w14:paraId="788205F0" w14:textId="027F774B" w:rsidR="008F56A3" w:rsidRPr="008F56A3" w:rsidRDefault="008F56A3" w:rsidP="008F56A3">
      <w:pPr>
        <w:ind w:firstLine="0"/>
      </w:pPr>
      <w:r w:rsidRPr="008F56A3">
        <w:t xml:space="preserve">La </w:t>
      </w:r>
      <w:proofErr w:type="spellStart"/>
      <w:r w:rsidRPr="008F56A3">
        <w:t>mount</w:t>
      </w:r>
      <w:proofErr w:type="spellEnd"/>
      <w:r w:rsidRPr="008F56A3">
        <w:t xml:space="preserve"> </w:t>
      </w:r>
      <w:proofErr w:type="spellStart"/>
      <w:r w:rsidRPr="008F56A3">
        <w:t>namespace</w:t>
      </w:r>
      <w:proofErr w:type="spellEnd"/>
      <w:r w:rsidRPr="008F56A3">
        <w:t xml:space="preserve"> permette di controllare l’accesso del container </w:t>
      </w:r>
      <w:r w:rsidR="000D78AD">
        <w:t>agli alberi file</w:t>
      </w:r>
      <w:r w:rsidRPr="008F56A3">
        <w:t xml:space="preserve"> associati</w:t>
      </w:r>
      <w:r w:rsidR="00F15629">
        <w:t xml:space="preserve"> tramite il comando </w:t>
      </w:r>
      <w:proofErr w:type="spellStart"/>
      <w:r w:rsidR="00F15629" w:rsidRPr="00F15629">
        <w:rPr>
          <w:i/>
          <w:iCs/>
        </w:rPr>
        <w:t>mount</w:t>
      </w:r>
      <w:proofErr w:type="spellEnd"/>
      <w:r>
        <w:t xml:space="preserve">. </w:t>
      </w:r>
      <w:r w:rsidRPr="008F56A3">
        <w:t xml:space="preserve">Il </w:t>
      </w:r>
      <w:r w:rsidR="00F15629">
        <w:t xml:space="preserve">Linux </w:t>
      </w:r>
      <w:r w:rsidRPr="008F56A3">
        <w:t xml:space="preserve">kernel regola la propagazione delle </w:t>
      </w:r>
      <w:proofErr w:type="spellStart"/>
      <w:r w:rsidRPr="008F56A3">
        <w:t>mount</w:t>
      </w:r>
      <w:proofErr w:type="spellEnd"/>
      <w:r w:rsidRPr="008F56A3">
        <w:t xml:space="preserve"> tramite una feature chiamata </w:t>
      </w:r>
      <w:r w:rsidR="000D78AD">
        <w:t>‘</w:t>
      </w:r>
      <w:proofErr w:type="spellStart"/>
      <w:r w:rsidRPr="008F56A3">
        <w:t>shared</w:t>
      </w:r>
      <w:proofErr w:type="spellEnd"/>
      <w:r w:rsidRPr="008F56A3">
        <w:t xml:space="preserve"> </w:t>
      </w:r>
      <w:proofErr w:type="spellStart"/>
      <w:r w:rsidRPr="008F56A3">
        <w:t>subtree</w:t>
      </w:r>
      <w:proofErr w:type="spellEnd"/>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662C2A" w:rsidRPr="00662C2A">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8" w:name="_Toc139071565"/>
      <w:proofErr w:type="spellStart"/>
      <w:r>
        <w:rPr>
          <w:lang w:val="en-US"/>
        </w:rPr>
        <w:t>Volumi</w:t>
      </w:r>
      <w:bookmarkEnd w:id="28"/>
      <w:proofErr w:type="spellEnd"/>
    </w:p>
    <w:p w14:paraId="482A9BDF" w14:textId="30D2F60D" w:rsidR="001723AF" w:rsidRPr="001723AF" w:rsidRDefault="000A4C34" w:rsidP="001723AF">
      <w:pPr>
        <w:pStyle w:val="Nessunaspaziatura"/>
        <w:spacing w:line="360" w:lineRule="auto"/>
      </w:pPr>
      <w:r w:rsidRPr="000A4C34">
        <w:t>I volum</w:t>
      </w:r>
      <w:r>
        <w:t>i</w:t>
      </w:r>
      <w:r w:rsidRPr="000A4C34">
        <w:t xml:space="preserve"> sono </w:t>
      </w:r>
      <w:r w:rsidR="00F15629">
        <w:t xml:space="preserve">un elemento Docker simile alle </w:t>
      </w:r>
      <w:proofErr w:type="spellStart"/>
      <w:r w:rsidR="00F15629">
        <w:t>bind</w:t>
      </w:r>
      <w:proofErr w:type="spellEnd"/>
      <w:r w:rsidR="00F15629">
        <w:t xml:space="preserve"> </w:t>
      </w:r>
      <w:proofErr w:type="spellStart"/>
      <w:r w:rsidR="00F15629">
        <w:t>mounts</w:t>
      </w:r>
      <w:proofErr w:type="spellEnd"/>
      <w:r w:rsidR="001723AF">
        <w:t xml:space="preserve"> ma con </w:t>
      </w:r>
      <w:r w:rsidR="00F15629">
        <w:t xml:space="preserve">diversi vantaggi </w:t>
      </w:r>
      <w:r w:rsidR="001723AF">
        <w:t xml:space="preserve">in termini sia di gestione che di performance. Alcune migliorie in confronto alle </w:t>
      </w:r>
      <w:proofErr w:type="spellStart"/>
      <w:r w:rsidR="001723AF">
        <w:t>bind</w:t>
      </w:r>
      <w:proofErr w:type="spellEnd"/>
      <w:r w:rsidR="001723AF">
        <w:t xml:space="preserve"> </w:t>
      </w:r>
      <w:proofErr w:type="spellStart"/>
      <w:r w:rsidR="001723AF">
        <w:t>mounts</w:t>
      </w:r>
      <w:proofErr w:type="spellEnd"/>
      <w:r w:rsidR="001723AF">
        <w:t xml:space="preserve"> sono</w:t>
      </w:r>
      <w:sdt>
        <w:sdtPr>
          <w:id w:val="-1783956886"/>
          <w:citation/>
        </w:sdtPr>
        <w:sdtContent>
          <w:r w:rsidR="00202A9A">
            <w:fldChar w:fldCharType="begin"/>
          </w:r>
          <w:r w:rsidR="00202A9A">
            <w:instrText xml:space="preserve"> CITATION Vol \l 1040 </w:instrText>
          </w:r>
          <w:r w:rsidR="00202A9A">
            <w:fldChar w:fldCharType="separate"/>
          </w:r>
          <w:r w:rsidR="00662C2A">
            <w:rPr>
              <w:noProof/>
            </w:rPr>
            <w:t xml:space="preserve"> </w:t>
          </w:r>
          <w:r w:rsidR="00662C2A" w:rsidRPr="00662C2A">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29" w:name="_Toc139071566"/>
      <w:proofErr w:type="spellStart"/>
      <w:r w:rsidRPr="004525CB">
        <w:rPr>
          <w:lang w:val="en-US"/>
        </w:rPr>
        <w:t>OverlayF</w:t>
      </w:r>
      <w:r>
        <w:rPr>
          <w:lang w:val="en-US"/>
        </w:rPr>
        <w:t>S</w:t>
      </w:r>
      <w:proofErr w:type="spellEnd"/>
      <w:r w:rsidR="00A3360E">
        <w:rPr>
          <w:lang w:val="en-US"/>
        </w:rPr>
        <w:t xml:space="preserve"> (Overlay Filesystem)</w:t>
      </w:r>
      <w:bookmarkEnd w:id="29"/>
    </w:p>
    <w:p w14:paraId="5E2D8389" w14:textId="5907766E" w:rsidR="00D43A63" w:rsidRDefault="004525CB" w:rsidP="00D43A63">
      <w:pPr>
        <w:pStyle w:val="Nessunaspaziatura"/>
        <w:spacing w:line="276" w:lineRule="auto"/>
      </w:pPr>
      <w:proofErr w:type="spellStart"/>
      <w:r w:rsidRPr="004525CB">
        <w:t>OverlayFS</w:t>
      </w:r>
      <w:proofErr w:type="spellEnd"/>
      <w:r w:rsidRPr="004525CB">
        <w:t xml:space="preserve"> è un</w:t>
      </w:r>
      <w:r w:rsidR="00EE6C1B">
        <w:t>‘</w:t>
      </w:r>
      <w:r w:rsidRPr="00EE6C1B">
        <w:rPr>
          <w:i/>
          <w:iCs/>
        </w:rPr>
        <w:t xml:space="preserve">union </w:t>
      </w:r>
      <w:proofErr w:type="spellStart"/>
      <w:r w:rsidRPr="00EE6C1B">
        <w:rPr>
          <w:i/>
          <w:iCs/>
        </w:rPr>
        <w:t>mount</w:t>
      </w:r>
      <w:proofErr w:type="spellEnd"/>
      <w:r w:rsidRPr="00EE6C1B">
        <w:rPr>
          <w:i/>
          <w:iCs/>
        </w:rPr>
        <w:t xml:space="preserve">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662C2A" w:rsidRPr="00662C2A">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xml:space="preserve">. La procedura di ‘union </w:t>
      </w:r>
      <w:proofErr w:type="spellStart"/>
      <w:r w:rsidR="00642161">
        <w:t>mount</w:t>
      </w:r>
      <w:proofErr w:type="spellEnd"/>
      <w:r w:rsidR="00642161">
        <w: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proofErr w:type="spellStart"/>
      <w:r>
        <w:rPr>
          <w:i/>
          <w:iCs/>
          <w:lang w:val="en-US"/>
        </w:rPr>
        <w:t>lower</w:t>
      </w:r>
      <w:r w:rsidR="00642161">
        <w:rPr>
          <w:i/>
          <w:iCs/>
          <w:lang w:val="en-US"/>
        </w:rPr>
        <w:t>dir</w:t>
      </w:r>
      <w:proofErr w:type="spellEnd"/>
      <w:r w:rsidR="00D43A63" w:rsidRPr="00601B61">
        <w:rPr>
          <w:lang w:val="en-US"/>
        </w:rPr>
        <w:t xml:space="preserve">: </w:t>
      </w:r>
      <w:proofErr w:type="spellStart"/>
      <w:r w:rsidR="00D43A63" w:rsidRPr="00601B61">
        <w:rPr>
          <w:lang w:val="en-US"/>
        </w:rPr>
        <w:t>contiene</w:t>
      </w:r>
      <w:proofErr w:type="spellEnd"/>
      <w:r w:rsidR="00D43A63" w:rsidRPr="00601B61">
        <w:rPr>
          <w:lang w:val="en-US"/>
        </w:rPr>
        <w:t xml:space="preserve"> </w:t>
      </w:r>
      <w:proofErr w:type="spellStart"/>
      <w:r w:rsidR="00D43A63" w:rsidRPr="00601B61">
        <w:rPr>
          <w:lang w:val="en-US"/>
        </w:rPr>
        <w:t>i</w:t>
      </w:r>
      <w:proofErr w:type="spellEnd"/>
      <w:r w:rsidR="00D43A63" w:rsidRPr="00601B61">
        <w:rPr>
          <w:lang w:val="en-US"/>
        </w:rPr>
        <w:t xml:space="preserve"> file </w:t>
      </w:r>
      <w:proofErr w:type="gramStart"/>
      <w:r w:rsidR="00D43A63" w:rsidRPr="00601B61">
        <w:rPr>
          <w:lang w:val="en-US"/>
        </w:rPr>
        <w:t>read-only</w:t>
      </w:r>
      <w:r w:rsidRPr="00601B61">
        <w:rPr>
          <w:lang w:val="en-US"/>
        </w:rPr>
        <w:t>;</w:t>
      </w:r>
      <w:proofErr w:type="gramEnd"/>
    </w:p>
    <w:p w14:paraId="507454F7" w14:textId="7F3F8099" w:rsidR="00601B61" w:rsidRDefault="00601B61" w:rsidP="00601B61">
      <w:pPr>
        <w:pStyle w:val="Paragrafoelenco"/>
        <w:numPr>
          <w:ilvl w:val="0"/>
          <w:numId w:val="13"/>
        </w:numPr>
      </w:pPr>
      <w:proofErr w:type="spellStart"/>
      <w:r>
        <w:rPr>
          <w:i/>
          <w:iCs/>
        </w:rPr>
        <w:t>upper</w:t>
      </w:r>
      <w:r w:rsidR="00642161">
        <w:rPr>
          <w:i/>
          <w:iCs/>
        </w:rPr>
        <w:t>dir</w:t>
      </w:r>
      <w:proofErr w:type="spellEnd"/>
      <w:r w:rsidR="00D43A63">
        <w:t>: contiene i file accessibili in scrittura</w:t>
      </w:r>
      <w:r w:rsidR="00F818E4">
        <w:t>;</w:t>
      </w:r>
    </w:p>
    <w:p w14:paraId="4082890D" w14:textId="2B3F0968" w:rsidR="00C867D8" w:rsidRDefault="00C867D8" w:rsidP="00601B61">
      <w:pPr>
        <w:pStyle w:val="Paragrafoelenco"/>
        <w:numPr>
          <w:ilvl w:val="0"/>
          <w:numId w:val="13"/>
        </w:numPr>
      </w:pPr>
      <w:proofErr w:type="spellStart"/>
      <w:r>
        <w:rPr>
          <w:i/>
          <w:iCs/>
        </w:rPr>
        <w:t>workdir</w:t>
      </w:r>
      <w:proofErr w:type="spellEnd"/>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662C2A">
            <w:rPr>
              <w:noProof/>
            </w:rPr>
            <w:t xml:space="preserve"> </w:t>
          </w:r>
          <w:r w:rsidR="00662C2A" w:rsidRPr="00662C2A">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proofErr w:type="spellStart"/>
      <w:r w:rsidR="00F818E4" w:rsidRPr="00F818E4">
        <w:rPr>
          <w:i/>
          <w:iCs/>
        </w:rPr>
        <w:t>lowerdir</w:t>
      </w:r>
      <w:proofErr w:type="spellEnd"/>
      <w:r w:rsidR="00F818E4">
        <w:t xml:space="preserve"> e </w:t>
      </w:r>
      <w:proofErr w:type="spellStart"/>
      <w:r w:rsidR="00F818E4" w:rsidRPr="00F818E4">
        <w:rPr>
          <w:i/>
          <w:iCs/>
        </w:rPr>
        <w:t>upperdir</w:t>
      </w:r>
      <w:proofErr w:type="spellEnd"/>
      <w:r>
        <w:t xml:space="preserve"> porta alla </w:t>
      </w:r>
      <w:r w:rsidR="00F818E4">
        <w:t>creazione</w:t>
      </w:r>
      <w:r>
        <w:t xml:space="preserve"> della cartella </w:t>
      </w:r>
      <w:proofErr w:type="spellStart"/>
      <w:r w:rsidRPr="00642161">
        <w:rPr>
          <w:i/>
          <w:iCs/>
        </w:rPr>
        <w:t>merged</w:t>
      </w:r>
      <w:proofErr w:type="spellEnd"/>
      <w:r>
        <w:rPr>
          <w:i/>
          <w:iCs/>
        </w:rPr>
        <w:t xml:space="preserve"> </w:t>
      </w:r>
      <w:r>
        <w:t xml:space="preserve">, che diventa l’effettivo punto di </w:t>
      </w:r>
      <w:proofErr w:type="spellStart"/>
      <w:r>
        <w:t>mount</w:t>
      </w:r>
      <w:proofErr w:type="spellEnd"/>
      <w:r>
        <w:t xml:space="preserve">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w:t>
      </w:r>
      <w:r w:rsidR="00F00FEE">
        <w:t xml:space="preserve">la cartella </w:t>
      </w:r>
      <w:proofErr w:type="spellStart"/>
      <w:r w:rsidRPr="002E3DDF">
        <w:rPr>
          <w:i/>
          <w:iCs/>
        </w:rPr>
        <w:t>upperdir</w:t>
      </w:r>
      <w:proofErr w:type="spellEnd"/>
      <w:r>
        <w:rPr>
          <w:i/>
          <w:iCs/>
        </w:rPr>
        <w:t xml:space="preserve"> </w:t>
      </w:r>
      <w:r>
        <w:t>;</w:t>
      </w:r>
    </w:p>
    <w:p w14:paraId="4606C333" w14:textId="00D93F90" w:rsidR="007646E0" w:rsidRDefault="007646E0" w:rsidP="007646E0">
      <w:pPr>
        <w:pStyle w:val="Paragrafoelenco"/>
        <w:numPr>
          <w:ilvl w:val="0"/>
          <w:numId w:val="13"/>
        </w:numPr>
      </w:pPr>
      <w:r>
        <w:t xml:space="preserve">Se si provasse a cancellare un elemento </w:t>
      </w:r>
      <w:proofErr w:type="spellStart"/>
      <w:r>
        <w:t>read-only</w:t>
      </w:r>
      <w:proofErr w:type="spellEnd"/>
      <w:r>
        <w:t xml:space="preserve">, l’elemento verrebbe eliminato dalla cartella </w:t>
      </w:r>
      <w:proofErr w:type="spellStart"/>
      <w:r w:rsidRPr="00A4629F">
        <w:rPr>
          <w:i/>
          <w:iCs/>
        </w:rPr>
        <w:t>merged</w:t>
      </w:r>
      <w:proofErr w:type="spellEnd"/>
      <w:r>
        <w:t>, mentre verrebbe creato</w:t>
      </w:r>
      <w:r w:rsidR="00F00FEE">
        <w:t xml:space="preserve"> </w:t>
      </w:r>
      <w:r>
        <w:t>un file corrispondente a un ‘segnaposto’</w:t>
      </w:r>
      <w:r w:rsidR="00F00FEE">
        <w:t xml:space="preserve"> nella cartella </w:t>
      </w:r>
      <w:proofErr w:type="spellStart"/>
      <w:r w:rsidR="00F00FEE" w:rsidRPr="00F00FEE">
        <w:rPr>
          <w:i/>
          <w:iCs/>
        </w:rPr>
        <w:t>upperdir</w:t>
      </w:r>
      <w:proofErr w:type="spellEnd"/>
      <w:r>
        <w:t>: si parla rispettivamente di ‘</w:t>
      </w:r>
      <w:proofErr w:type="spellStart"/>
      <w:r w:rsidRPr="00A4629F">
        <w:rPr>
          <w:i/>
          <w:iCs/>
        </w:rPr>
        <w:t>whiteout</w:t>
      </w:r>
      <w:proofErr w:type="spellEnd"/>
      <w:r w:rsidRPr="00A4629F">
        <w:rPr>
          <w:i/>
          <w:iCs/>
        </w:rPr>
        <w:t xml:space="preserve"> file</w:t>
      </w:r>
      <w:r>
        <w:t>’ o di ‘</w:t>
      </w:r>
      <w:proofErr w:type="spellStart"/>
      <w:r w:rsidRPr="00A4629F">
        <w:rPr>
          <w:i/>
          <w:iCs/>
        </w:rPr>
        <w:t>opaque</w:t>
      </w:r>
      <w:proofErr w:type="spellEnd"/>
      <w:r w:rsidRPr="00A4629F">
        <w:rPr>
          <w:i/>
          <w:iCs/>
        </w:rPr>
        <w:t xml:space="preserv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662C2A" w:rsidRPr="00662C2A">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5FFD4615">
            <wp:extent cx="5071386" cy="1828800"/>
            <wp:effectExtent l="0" t="0" r="0" b="0"/>
            <wp:docPr id="760611579" name="Immagine 2" descr="Immagine che contiene elettronica, schermata, testo, tasti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descr="Immagine che contiene elettronica, schermata, testo, tastier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92924" cy="1836567"/>
                    </a:xfrm>
                    <a:prstGeom prst="rect">
                      <a:avLst/>
                    </a:prstGeom>
                  </pic:spPr>
                </pic:pic>
              </a:graphicData>
            </a:graphic>
          </wp:inline>
        </w:drawing>
      </w:r>
    </w:p>
    <w:p w14:paraId="065B2C42" w14:textId="37CF1DA5" w:rsidR="00A4629F" w:rsidRDefault="007646E0" w:rsidP="007646E0">
      <w:pPr>
        <w:pStyle w:val="Didascalia"/>
      </w:pPr>
      <w:bookmarkStart w:id="30" w:name="_Toc139028783"/>
      <w:r>
        <w:t xml:space="preserve">Figura </w:t>
      </w:r>
      <w:fldSimple w:instr=" SEQ Figura \* ARABIC ">
        <w:r w:rsidR="001D2F07">
          <w:rPr>
            <w:noProof/>
          </w:rPr>
          <w:t>8</w:t>
        </w:r>
      </w:fldSimple>
      <w:r>
        <w:t xml:space="preserve">: funzionamento di </w:t>
      </w:r>
      <w:proofErr w:type="spellStart"/>
      <w:r>
        <w:t>OverlayFS</w:t>
      </w:r>
      <w:bookmarkEnd w:id="30"/>
      <w:proofErr w:type="spellEnd"/>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1" w:name="_Toc139071567"/>
      <w:proofErr w:type="spellStart"/>
      <w:r>
        <w:t>OverlayFS</w:t>
      </w:r>
      <w:proofErr w:type="spellEnd"/>
      <w:r>
        <w:t xml:space="preserve"> in Docker</w:t>
      </w:r>
      <w:r w:rsidR="00507B5A">
        <w:t xml:space="preserve"> container</w:t>
      </w:r>
      <w:bookmarkEnd w:id="31"/>
    </w:p>
    <w:p w14:paraId="1D5999D9" w14:textId="348EB0FF" w:rsidR="00024FE1" w:rsidRDefault="00507B5A" w:rsidP="00DE2C00">
      <w:pPr>
        <w:pStyle w:val="Nessunaspaziatura"/>
        <w:spacing w:line="360" w:lineRule="auto"/>
      </w:pPr>
      <w:r>
        <w:t xml:space="preserve">Le immagini </w:t>
      </w:r>
      <w:r w:rsidR="00727E15">
        <w:t xml:space="preserve">sono </w:t>
      </w:r>
      <w:r>
        <w:t xml:space="preserve">composte da una serie di </w:t>
      </w:r>
      <w:proofErr w:type="spellStart"/>
      <w:r>
        <w:t>layers</w:t>
      </w:r>
      <w:proofErr w:type="spellEnd"/>
      <w:r w:rsidR="00727E15">
        <w:t xml:space="preserve"> che, tutti insieme, vanno a comporre la </w:t>
      </w:r>
      <w:proofErr w:type="spellStart"/>
      <w:r w:rsidR="00727E15" w:rsidRPr="00727E15">
        <w:rPr>
          <w:i/>
          <w:iCs/>
        </w:rPr>
        <w:t>lowerdir</w:t>
      </w:r>
      <w:proofErr w:type="spellEnd"/>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w:t>
      </w:r>
      <w:proofErr w:type="spellStart"/>
      <w:r w:rsidR="00993360">
        <w:t>symlinks</w:t>
      </w:r>
      <w:proofErr w:type="spellEnd"/>
      <w:r w:rsidR="00993360">
        <w:t>’</w:t>
      </w:r>
      <w:r w:rsidR="00D1629F">
        <w:t>,</w:t>
      </w:r>
      <w:r w:rsidR="00993360">
        <w:t xml:space="preserve"> </w:t>
      </w:r>
      <w:r w:rsidR="00024FE1">
        <w:t>per ogni</w:t>
      </w:r>
      <w:r w:rsidR="00727E15">
        <w:t xml:space="preserve"> </w:t>
      </w:r>
      <w:proofErr w:type="spellStart"/>
      <w:r w:rsidR="00727E15">
        <w:t>layer</w:t>
      </w:r>
      <w:proofErr w:type="spellEnd"/>
      <w:r w:rsidR="00727E15">
        <w:t xml:space="preserve"> component</w:t>
      </w:r>
      <w:r w:rsidR="00024FE1">
        <w:t>e</w:t>
      </w:r>
      <w:r w:rsidR="00727E15">
        <w:t xml:space="preserve"> l’immagine.</w:t>
      </w:r>
      <w:r w:rsidR="00BF7D8D">
        <w:t xml:space="preserve"> I </w:t>
      </w:r>
      <w:proofErr w:type="spellStart"/>
      <w:r w:rsidR="00BF7D8D">
        <w:t>layers</w:t>
      </w:r>
      <w:proofErr w:type="spellEnd"/>
      <w:r w:rsidR="00BF7D8D">
        <w:t xml:space="preserve">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w:t>
      </w:r>
      <w:proofErr w:type="spellStart"/>
      <w:r w:rsidR="00024FE1">
        <w:t>layer</w:t>
      </w:r>
      <w:proofErr w:type="spellEnd"/>
      <w:r w:rsidR="00024FE1">
        <w:t xml:space="preserve"> </w:t>
      </w:r>
      <w:r w:rsidR="00060D6E">
        <w:t xml:space="preserve">‘di base’ </w:t>
      </w:r>
      <w:r w:rsidR="00024FE1">
        <w:t xml:space="preserve">dell’immagine </w:t>
      </w:r>
      <w:r w:rsidR="00BF7D8D">
        <w:t xml:space="preserve">. </w:t>
      </w:r>
    </w:p>
    <w:p w14:paraId="6CDC026D" w14:textId="39F31283" w:rsidR="00327131" w:rsidRDefault="00024FE1" w:rsidP="00024FE1">
      <w:r>
        <w:t xml:space="preserve">I </w:t>
      </w:r>
      <w:proofErr w:type="spellStart"/>
      <w:r>
        <w:t>layers</w:t>
      </w:r>
      <w:proofErr w:type="spellEnd"/>
      <w:r w:rsidR="009F72C3">
        <w:t xml:space="preserve"> dispongono</w:t>
      </w:r>
      <w:r w:rsidR="00BF7D8D">
        <w:t xml:space="preserve"> delle seguenti cartelle</w:t>
      </w:r>
      <w:r w:rsidR="00AC69F0">
        <w:t xml:space="preserve"> e files</w:t>
      </w:r>
      <w:r w:rsidR="00BF7D8D">
        <w:t xml:space="preserve">, che possono far intuire una ‘union </w:t>
      </w:r>
      <w:proofErr w:type="spellStart"/>
      <w:r w:rsidR="00BF7D8D">
        <w:t>mount</w:t>
      </w:r>
      <w:proofErr w:type="spellEnd"/>
      <w:r w:rsidR="00BF7D8D">
        <w:t xml:space="preserve">’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 xml:space="preserve">i files del </w:t>
      </w:r>
      <w:proofErr w:type="spellStart"/>
      <w:r>
        <w:t>layer</w:t>
      </w:r>
      <w:proofErr w:type="spellEnd"/>
      <w:r w:rsidR="00AD2A7E">
        <w:t>;</w:t>
      </w:r>
    </w:p>
    <w:p w14:paraId="36C1DC43" w14:textId="22167E40" w:rsidR="00BF7D8D" w:rsidRPr="00BF7D8D" w:rsidRDefault="00BF7D8D" w:rsidP="00BF7D8D">
      <w:pPr>
        <w:pStyle w:val="Paragrafoelenco"/>
        <w:numPr>
          <w:ilvl w:val="0"/>
          <w:numId w:val="13"/>
        </w:numPr>
        <w:rPr>
          <w:i/>
          <w:iCs/>
        </w:rPr>
      </w:pPr>
      <w:proofErr w:type="spellStart"/>
      <w:r w:rsidRPr="00BF7D8D">
        <w:rPr>
          <w:i/>
          <w:iCs/>
        </w:rPr>
        <w:lastRenderedPageBreak/>
        <w:t>lower</w:t>
      </w:r>
      <w:proofErr w:type="spellEnd"/>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 xml:space="preserve">l </w:t>
      </w:r>
      <w:proofErr w:type="spellStart"/>
      <w:r>
        <w:t>layer</w:t>
      </w:r>
      <w:proofErr w:type="spellEnd"/>
      <w:r>
        <w:t xml:space="preserve">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proofErr w:type="spellStart"/>
      <w:r w:rsidR="006F4EAC">
        <w:t>OverlayFS</w:t>
      </w:r>
      <w:proofErr w:type="spellEnd"/>
      <w:r w:rsidR="00AD2A7E">
        <w:t>;</w:t>
      </w:r>
    </w:p>
    <w:p w14:paraId="3114AE2F" w14:textId="690821B3" w:rsidR="00BF7D8D" w:rsidRPr="00AC69F0" w:rsidRDefault="00BF7D8D" w:rsidP="00BF7D8D">
      <w:pPr>
        <w:pStyle w:val="Paragrafoelenco"/>
        <w:numPr>
          <w:ilvl w:val="0"/>
          <w:numId w:val="13"/>
        </w:numPr>
        <w:rPr>
          <w:i/>
          <w:iCs/>
        </w:rPr>
      </w:pPr>
      <w:proofErr w:type="spellStart"/>
      <w:r w:rsidRPr="00BF7D8D">
        <w:rPr>
          <w:i/>
          <w:iCs/>
        </w:rPr>
        <w:t>merged</w:t>
      </w:r>
      <w:proofErr w:type="spellEnd"/>
      <w:r w:rsidRPr="00BF7D8D">
        <w:t xml:space="preserve">: </w:t>
      </w:r>
      <w:r w:rsidR="00AC69F0">
        <w:t xml:space="preserve">cartella per </w:t>
      </w:r>
      <w:r w:rsidRPr="00BF7D8D">
        <w:t xml:space="preserve">union </w:t>
      </w:r>
      <w:proofErr w:type="spellStart"/>
      <w:r w:rsidRPr="00BF7D8D">
        <w:t>mount</w:t>
      </w:r>
      <w:proofErr w:type="spellEnd"/>
      <w:r w:rsidRPr="00BF7D8D">
        <w:t xml:space="preserve"> tra </w:t>
      </w:r>
      <w:r w:rsidR="006F4EAC">
        <w:t>i contenuti del container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proofErr w:type="spellStart"/>
      <w:r w:rsidR="00083D46">
        <w:t>symlink</w:t>
      </w:r>
      <w:proofErr w:type="spellEnd"/>
      <w:r w:rsidR="009F72C3">
        <w:t xml:space="preserve"> del </w:t>
      </w:r>
      <w:proofErr w:type="spellStart"/>
      <w:r w:rsidR="009F72C3">
        <w:t>layer</w:t>
      </w:r>
      <w:proofErr w:type="spellEnd"/>
      <w:r w:rsidR="009F72C3">
        <w:t xml:space="preserve"> attuale.</w:t>
      </w:r>
    </w:p>
    <w:p w14:paraId="2A1A8B30" w14:textId="0DF815CF" w:rsidR="00D11735" w:rsidRDefault="00727E15" w:rsidP="00D11735">
      <w:r>
        <w:t>In cima all’immagine, per il meccanismo Copy-On-Write, si pone lo strato scrivibile del container</w:t>
      </w:r>
      <w:r w:rsidR="00D11735">
        <w:t xml:space="preserve">. Questo </w:t>
      </w:r>
      <w:r>
        <w:t xml:space="preserve">strato </w:t>
      </w:r>
      <w:r w:rsidR="00D11735">
        <w:t xml:space="preserve">contiene sempre gli elementi </w:t>
      </w:r>
      <w:proofErr w:type="spellStart"/>
      <w:r w:rsidR="00D11735">
        <w:t>diff,lower,work,merged,</w:t>
      </w:r>
      <w:r w:rsidR="00AC69F0">
        <w:t>link</w:t>
      </w:r>
      <w:proofErr w:type="spellEnd"/>
      <w:r w:rsidR="00D11735">
        <w:t xml:space="preserve"> allo stesso modo dei </w:t>
      </w:r>
      <w:proofErr w:type="spellStart"/>
      <w:r w:rsidR="00D11735">
        <w:t>layers</w:t>
      </w:r>
      <w:proofErr w:type="spellEnd"/>
      <w:r w:rsidR="00D11735">
        <w:t xml:space="preserve"> superiori dell’immagine</w:t>
      </w:r>
      <w:r w:rsidR="00AC69F0">
        <w:t xml:space="preserve">, con l’eccezione che questi costituiscono la ‘union </w:t>
      </w:r>
      <w:proofErr w:type="spellStart"/>
      <w:r w:rsidR="00AC69F0">
        <w:t>mount</w:t>
      </w:r>
      <w:proofErr w:type="spellEnd"/>
      <w:r w:rsidR="00AC69F0">
        <w: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662C2A">
            <w:rPr>
              <w:noProof/>
            </w:rPr>
            <w:t xml:space="preserve"> </w:t>
          </w:r>
          <w:r w:rsidR="00662C2A" w:rsidRPr="00662C2A">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proofErr w:type="spellStart"/>
      <w:r w:rsidRPr="00AC69F0">
        <w:rPr>
          <w:i/>
          <w:iCs/>
        </w:rPr>
        <w:t>upperdir</w:t>
      </w:r>
      <w:proofErr w:type="spellEnd"/>
      <w:r>
        <w:t xml:space="preserve"> è la cartella diff del livello container;</w:t>
      </w:r>
    </w:p>
    <w:p w14:paraId="09544740" w14:textId="2169D791" w:rsidR="00AC69F0" w:rsidRDefault="00AC69F0" w:rsidP="00AC69F0">
      <w:pPr>
        <w:pStyle w:val="Paragrafoelenco"/>
        <w:numPr>
          <w:ilvl w:val="0"/>
          <w:numId w:val="13"/>
        </w:numPr>
      </w:pPr>
      <w:proofErr w:type="spellStart"/>
      <w:r w:rsidRPr="00AC69F0">
        <w:rPr>
          <w:i/>
          <w:iCs/>
        </w:rPr>
        <w:t>workdir</w:t>
      </w:r>
      <w:proofErr w:type="spellEnd"/>
      <w:r>
        <w:t xml:space="preserve"> è la cartella work del livello container;</w:t>
      </w:r>
    </w:p>
    <w:p w14:paraId="607A7843" w14:textId="78C6774B" w:rsidR="00AC69F0" w:rsidRDefault="00AC69F0" w:rsidP="00AC69F0">
      <w:pPr>
        <w:pStyle w:val="Paragrafoelenco"/>
        <w:numPr>
          <w:ilvl w:val="0"/>
          <w:numId w:val="13"/>
        </w:numPr>
      </w:pPr>
      <w:proofErr w:type="spellStart"/>
      <w:r w:rsidRPr="00AC69F0">
        <w:rPr>
          <w:i/>
          <w:iCs/>
        </w:rPr>
        <w:t>lowerdir</w:t>
      </w:r>
      <w:proofErr w:type="spellEnd"/>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proofErr w:type="spellStart"/>
      <w:r>
        <w:rPr>
          <w:i/>
          <w:iCs/>
        </w:rPr>
        <w:t>merged</w:t>
      </w:r>
      <w:proofErr w:type="spellEnd"/>
      <w:r>
        <w:rPr>
          <w:i/>
          <w:iCs/>
        </w:rPr>
        <w:t xml:space="preserve">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B7DF3E3" w14:textId="6EE457A3" w:rsidR="004C0F9E" w:rsidRDefault="004C0F9E" w:rsidP="00202A9A">
      <w:pPr>
        <w:pStyle w:val="Rientrocorpodeltesto"/>
      </w:pPr>
      <w:r>
        <w:t xml:space="preserve">Dall’interno dei containers è possibile vedere gli hard links delle </w:t>
      </w:r>
      <w:proofErr w:type="spellStart"/>
      <w:r>
        <w:t>mount</w:t>
      </w:r>
      <w:proofErr w:type="spellEnd"/>
      <w:r>
        <w:t xml:space="preserve"> di </w:t>
      </w:r>
      <w:proofErr w:type="spellStart"/>
      <w:r>
        <w:t>overlayFS</w:t>
      </w:r>
      <w:proofErr w:type="spellEnd"/>
      <w:r>
        <w:t xml:space="preserve"> consultando, ad esempio, il file di configurazione ‘/</w:t>
      </w:r>
      <w:proofErr w:type="spellStart"/>
      <w:r>
        <w:t>etc</w:t>
      </w:r>
      <w:proofErr w:type="spellEnd"/>
      <w:r>
        <w:t>/</w:t>
      </w:r>
      <w:proofErr w:type="spellStart"/>
      <w:r>
        <w:t>mtab</w:t>
      </w:r>
      <w:proofErr w:type="spellEnd"/>
      <w:r>
        <w:t>’.</w:t>
      </w:r>
    </w:p>
    <w:bookmarkStart w:id="32" w:name="_MON_1749637912"/>
    <w:bookmarkEnd w:id="32"/>
    <w:p w14:paraId="0A95A4CD" w14:textId="5E393BD4" w:rsidR="00EA56F4" w:rsidRDefault="00993360" w:rsidP="00EB2ED5">
      <w:pPr>
        <w:pStyle w:val="Rientrocorpodeltesto"/>
        <w:keepNext/>
        <w:ind w:firstLine="0"/>
      </w:pPr>
      <w:r>
        <w:object w:dxaOrig="8505" w:dyaOrig="10736" w14:anchorId="7E6ACC44">
          <v:shape id="_x0000_i1029" type="#_x0000_t75" style="width:425pt;height:537pt" o:ole="" o:borderleftcolor="this" filled="t" fillcolor="#e7e6e6 [3214]">
            <v:fill opacity="13107f"/>
            <v:imagedata r:id="rId22" o:title=""/>
            <w10:borderleft type="single" width="4"/>
          </v:shape>
          <o:OLEObject Type="Embed" ProgID="Word.OpenDocumentText.12" ShapeID="_x0000_i1029" DrawAspect="Content" ObjectID="_1749684354" r:id="rId23"/>
        </w:object>
      </w:r>
    </w:p>
    <w:p w14:paraId="29DFF10A" w14:textId="32FACCC3" w:rsidR="00EA56F4" w:rsidRDefault="00EA56F4" w:rsidP="00EA56F4">
      <w:pPr>
        <w:pStyle w:val="Didascalia"/>
      </w:pPr>
      <w:bookmarkStart w:id="33" w:name="_Toc139028784"/>
      <w:r>
        <w:t xml:space="preserve">Figura </w:t>
      </w:r>
      <w:fldSimple w:instr=" SEQ Figura \* ARABIC ">
        <w:r w:rsidR="001D2F07">
          <w:rPr>
            <w:noProof/>
          </w:rPr>
          <w:t>9</w:t>
        </w:r>
      </w:fldSimple>
      <w:r>
        <w:t>: illustrazione di overlay2</w:t>
      </w:r>
      <w:bookmarkEnd w:id="33"/>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4" w:name="_Toc139071568"/>
      <w:r>
        <w:lastRenderedPageBreak/>
        <w:t>Networking in Docker</w:t>
      </w:r>
      <w:bookmarkEnd w:id="34"/>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xml:space="preserve">. Tale network non è raggiungibile dall’esterno, a meno che non si configuri manualmente l’associazione tra le porte del container e le porte </w:t>
      </w:r>
      <w:proofErr w:type="spellStart"/>
      <w:r w:rsidR="00BC74D1">
        <w:t>dell’host</w:t>
      </w:r>
      <w:proofErr w:type="spellEnd"/>
      <w:r w:rsidR="00BC74D1">
        <w:t xml:space="preserve">: essendo il net </w:t>
      </w:r>
      <w:proofErr w:type="spellStart"/>
      <w:r w:rsidR="00BC74D1">
        <w:t>namespace</w:t>
      </w:r>
      <w:proofErr w:type="spellEnd"/>
      <w:r w:rsidR="00BC74D1">
        <w:t xml:space="preserve"> del container separato dal net </w:t>
      </w:r>
      <w:proofErr w:type="spellStart"/>
      <w:r w:rsidR="00BC74D1">
        <w:t>namespace</w:t>
      </w:r>
      <w:proofErr w:type="spellEnd"/>
      <w:r w:rsidR="00BC74D1">
        <w:t xml:space="preserve"> </w:t>
      </w:r>
      <w:proofErr w:type="spellStart"/>
      <w:r w:rsidR="00BC74D1">
        <w:t>dell’host</w:t>
      </w:r>
      <w:proofErr w:type="spellEnd"/>
      <w:r w:rsidR="00BC74D1">
        <w:t>, le interfacce network del container risultano indipendenti dalle interfacce network</w:t>
      </w:r>
      <w:r>
        <w:t xml:space="preserve"> </w:t>
      </w:r>
      <w:proofErr w:type="spellStart"/>
      <w:r>
        <w:t>host</w:t>
      </w:r>
      <w:proofErr w:type="spellEnd"/>
      <w:r w:rsidR="00BC74D1">
        <w:t>, così come il suo indirizzo IP</w:t>
      </w:r>
      <w:r w:rsidR="00FA0D56">
        <w:t xml:space="preserve">, le </w:t>
      </w:r>
      <w:proofErr w:type="spellStart"/>
      <w:r w:rsidR="00FA0D56">
        <w:t>routing</w:t>
      </w:r>
      <w:proofErr w:type="spellEnd"/>
      <w:r w:rsidR="00FA0D56">
        <w:t xml:space="preserve"> </w:t>
      </w:r>
      <w:proofErr w:type="spellStart"/>
      <w:r w:rsidR="00FA0D56">
        <w:t>tables</w:t>
      </w:r>
      <w:proofErr w:type="spellEnd"/>
      <w:r>
        <w:t xml:space="preserve">, il </w:t>
      </w:r>
      <w:r w:rsidR="00BC74D1">
        <w:t>suo DNS solver</w:t>
      </w:r>
      <w:r>
        <w:t xml:space="preserve"> e il resto dello </w:t>
      </w:r>
      <w:proofErr w:type="spellStart"/>
      <w:r>
        <w:t>stack</w:t>
      </w:r>
      <w:proofErr w:type="spellEnd"/>
      <w:r>
        <w:t xml:space="preserve">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w:t>
      </w:r>
      <w:proofErr w:type="spellStart"/>
      <w:r>
        <w:t>loopback</w:t>
      </w:r>
      <w:proofErr w:type="spellEnd"/>
      <w:r>
        <w:t>. Pertanto, non hanno alcuna possibilità di operare in rete.</w:t>
      </w:r>
    </w:p>
    <w:p w14:paraId="64079636" w14:textId="3C361413" w:rsidR="0039653D" w:rsidRDefault="0039653D" w:rsidP="0039653D">
      <w:pPr>
        <w:pStyle w:val="Paragrafoelenco"/>
        <w:numPr>
          <w:ilvl w:val="0"/>
          <w:numId w:val="13"/>
        </w:numPr>
      </w:pPr>
      <w:proofErr w:type="spellStart"/>
      <w:r w:rsidRPr="0006160C">
        <w:rPr>
          <w:i/>
          <w:iCs/>
        </w:rPr>
        <w:t>host</w:t>
      </w:r>
      <w:proofErr w:type="spellEnd"/>
      <w:r w:rsidRPr="0006160C">
        <w:t xml:space="preserve"> network:</w:t>
      </w:r>
      <w:r w:rsidR="0006160C" w:rsidRPr="0006160C">
        <w:t xml:space="preserve"> l’intero </w:t>
      </w:r>
      <w:proofErr w:type="spellStart"/>
      <w:r w:rsidR="0006160C" w:rsidRPr="0006160C">
        <w:t>stack</w:t>
      </w:r>
      <w:proofErr w:type="spellEnd"/>
      <w:r w:rsidR="0006160C" w:rsidRPr="0006160C">
        <w:t xml:space="preserve"> network </w:t>
      </w:r>
      <w:proofErr w:type="spellStart"/>
      <w:r w:rsidR="0006160C" w:rsidRPr="0006160C">
        <w:t>dell’host</w:t>
      </w:r>
      <w:proofErr w:type="spellEnd"/>
      <w:r w:rsidR="0006160C" w:rsidRPr="0006160C">
        <w:t xml:space="preserve">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w:t>
      </w:r>
      <w:proofErr w:type="spellStart"/>
      <w:r w:rsidR="002E63B2">
        <w:t>submask</w:t>
      </w:r>
      <w:proofErr w:type="spellEnd"/>
      <w:r w:rsidR="002E63B2">
        <w:t xml:space="preserve"> </w:t>
      </w:r>
      <w:r w:rsidR="00571773">
        <w:t xml:space="preserve">255.255.0.0. L’indirizzo 172.17.0.1 viene assegnato all’interfaccia </w:t>
      </w:r>
      <w:proofErr w:type="spellStart"/>
      <w:r w:rsidR="00571773">
        <w:t>host</w:t>
      </w:r>
      <w:proofErr w:type="spellEnd"/>
      <w:r w:rsidR="00571773">
        <w:t xml:space="preserve">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w:t>
      </w:r>
      <w:proofErr w:type="spellStart"/>
      <w:r>
        <w:t>veth</w:t>
      </w:r>
      <w:proofErr w:type="spellEnd"/>
      <w:r>
        <w:t>’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w:t>
      </w:r>
      <w:proofErr w:type="spellStart"/>
      <w:r>
        <w:t>l’host</w:t>
      </w:r>
      <w:proofErr w:type="spellEnd"/>
      <w:r>
        <w:t xml:space="preserve">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w:t>
      </w:r>
      <w:proofErr w:type="spellStart"/>
      <w:r w:rsidR="00F02986">
        <w:t>l’host</w:t>
      </w:r>
      <w:proofErr w:type="spellEnd"/>
      <w:r w:rsidR="00F02986">
        <w:t>.</w:t>
      </w:r>
    </w:p>
    <w:p w14:paraId="072D467C" w14:textId="3E9982AA" w:rsidR="00C04CE3" w:rsidRDefault="00C04CE3" w:rsidP="0006160C">
      <w:r w:rsidRPr="00C04CE3">
        <w:t xml:space="preserve">Le network in </w:t>
      </w:r>
      <w:proofErr w:type="spellStart"/>
      <w:r w:rsidRPr="00C04CE3">
        <w:t>docker</w:t>
      </w:r>
      <w:proofErr w:type="spellEnd"/>
      <w:r w:rsidRPr="00C04CE3">
        <w:t xml:space="preserve"> hanno un</w:t>
      </w:r>
      <w:r>
        <w:t xml:space="preserve"> DNS server incorporato che permette ai containers di risolvere i nomi degli atri containers per raggiungerli, anziché usare il loro IP.</w:t>
      </w:r>
    </w:p>
    <w:p w14:paraId="5E8C92E2" w14:textId="13C860B3"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662C2A" w:rsidRPr="00662C2A">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5" w:name="_Toc139071569"/>
      <w:r>
        <w:lastRenderedPageBreak/>
        <w:t xml:space="preserve">Sicurezza </w:t>
      </w:r>
      <w:r w:rsidR="000C329B">
        <w:t>predefinita i</w:t>
      </w:r>
      <w:r w:rsidR="00F933C4">
        <w:t>n</w:t>
      </w:r>
      <w:r>
        <w:t xml:space="preserve"> Docker</w:t>
      </w:r>
      <w:bookmarkEnd w:id="35"/>
    </w:p>
    <w:p w14:paraId="767FB22C" w14:textId="564D7A7D" w:rsidR="00093383" w:rsidRDefault="00B35829" w:rsidP="00093383">
      <w:pPr>
        <w:pStyle w:val="Titolo3"/>
        <w:numPr>
          <w:ilvl w:val="2"/>
          <w:numId w:val="1"/>
        </w:numPr>
      </w:pPr>
      <w:bookmarkStart w:id="36" w:name="_Toc139071570"/>
      <w:proofErr w:type="spellStart"/>
      <w:r>
        <w:t>cgroups</w:t>
      </w:r>
      <w:proofErr w:type="spellEnd"/>
      <w:r>
        <w:t xml:space="preserve"> (control groups)</w:t>
      </w:r>
      <w:bookmarkEnd w:id="36"/>
    </w:p>
    <w:p w14:paraId="207AA099" w14:textId="64AF2A56"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w:t>
      </w:r>
      <w:proofErr w:type="spellStart"/>
      <w:r w:rsidR="00C73D3D">
        <w:t>sys</w:t>
      </w:r>
      <w:proofErr w:type="spellEnd"/>
      <w:r w:rsidR="00C73D3D">
        <w:t>/</w:t>
      </w:r>
      <w:proofErr w:type="spellStart"/>
      <w:r w:rsidR="00C73D3D">
        <w:t>fs</w:t>
      </w:r>
      <w:proofErr w:type="spellEnd"/>
      <w:r w:rsidR="00C73D3D">
        <w:t>/</w:t>
      </w:r>
      <w:proofErr w:type="spellStart"/>
      <w:r w:rsidR="00C73D3D">
        <w:t>cgroup</w:t>
      </w:r>
      <w:proofErr w:type="spellEnd"/>
      <w:r w:rsidR="00C73D3D">
        <w:t>’</w:t>
      </w:r>
      <w:sdt>
        <w:sdtPr>
          <w:id w:val="-717438879"/>
          <w:citation/>
        </w:sdtPr>
        <w:sdtContent>
          <w:r w:rsidR="0080389D">
            <w:fldChar w:fldCharType="begin"/>
          </w:r>
          <w:r w:rsidR="0080389D">
            <w:instrText xml:space="preserve"> CITATION Run \l 1040 </w:instrText>
          </w:r>
          <w:r w:rsidR="0080389D">
            <w:fldChar w:fldCharType="separate"/>
          </w:r>
          <w:r w:rsidR="00662C2A">
            <w:rPr>
              <w:noProof/>
            </w:rPr>
            <w:t xml:space="preserve"> </w:t>
          </w:r>
          <w:r w:rsidR="00662C2A" w:rsidRPr="00662C2A">
            <w:rPr>
              <w:noProof/>
            </w:rPr>
            <w:t>[21]</w:t>
          </w:r>
          <w:r w:rsidR="0080389D">
            <w:fldChar w:fldCharType="end"/>
          </w:r>
        </w:sdtContent>
      </w:sdt>
      <w:r w:rsidR="007411FE">
        <w:t>.</w:t>
      </w:r>
    </w:p>
    <w:p w14:paraId="4E4F85AB" w14:textId="4DE9185C" w:rsidR="007411FE" w:rsidRPr="007411FE" w:rsidRDefault="007411FE" w:rsidP="007411FE">
      <w:r>
        <w:t xml:space="preserve">Inoltre, un qualsiasi processo può accedere alla gerarchia dei propri </w:t>
      </w:r>
      <w:proofErr w:type="spellStart"/>
      <w:r>
        <w:t>cgroups</w:t>
      </w:r>
      <w:proofErr w:type="spellEnd"/>
      <w:r w:rsidR="00957EDF">
        <w:t>:</w:t>
      </w:r>
      <w:r>
        <w:t xml:space="preserve"> </w:t>
      </w:r>
      <w:r w:rsidR="00957EDF">
        <w:t xml:space="preserve">ad esempio, </w:t>
      </w:r>
      <w:r>
        <w:t xml:space="preserve">tramite il </w:t>
      </w:r>
      <w:proofErr w:type="spellStart"/>
      <w:r>
        <w:t>procfs</w:t>
      </w:r>
      <w:proofErr w:type="spellEnd"/>
      <w:r>
        <w:t xml:space="preserve"> pseudo-filesystem, al percorso ‘/proc/self/</w:t>
      </w:r>
      <w:proofErr w:type="spellStart"/>
      <w:r>
        <w:t>cgroup</w:t>
      </w:r>
      <w:proofErr w:type="spellEnd"/>
      <w:r>
        <w:t xml:space="preserve">’ </w:t>
      </w:r>
      <w:sdt>
        <w:sdtPr>
          <w:id w:val="-890116284"/>
          <w:citation/>
        </w:sdtPr>
        <w:sdtContent>
          <w:r>
            <w:fldChar w:fldCharType="begin"/>
          </w:r>
          <w:r>
            <w:instrText xml:space="preserve"> CITATION PRO \l 1040 </w:instrText>
          </w:r>
          <w:r>
            <w:fldChar w:fldCharType="separate"/>
          </w:r>
          <w:r w:rsidR="00662C2A" w:rsidRPr="00662C2A">
            <w:rPr>
              <w:noProof/>
            </w:rPr>
            <w:t>[22]</w:t>
          </w:r>
          <w:r>
            <w:fldChar w:fldCharType="end"/>
          </w:r>
        </w:sdtContent>
      </w:sdt>
      <w:r>
        <w:t>.</w:t>
      </w:r>
    </w:p>
    <w:p w14:paraId="4E5ED707" w14:textId="1F14E7E7" w:rsidR="00C73D3D" w:rsidRDefault="00C73D3D" w:rsidP="00C73D3D">
      <w:pPr>
        <w:pStyle w:val="Rientrocorpodeltesto"/>
      </w:pPr>
      <w:r>
        <w:t xml:space="preserve">Esistono due versioni dei </w:t>
      </w:r>
      <w:proofErr w:type="spellStart"/>
      <w:r>
        <w:t>cgroups</w:t>
      </w:r>
      <w:proofErr w:type="spellEnd"/>
      <w:r>
        <w:t>, ‘</w:t>
      </w:r>
      <w:proofErr w:type="spellStart"/>
      <w:r>
        <w:t>cgroup</w:t>
      </w:r>
      <w:proofErr w:type="spellEnd"/>
      <w:r>
        <w:t xml:space="preserve"> v1’ e ‘</w:t>
      </w:r>
      <w:proofErr w:type="spellStart"/>
      <w:r>
        <w:t>cgroup</w:t>
      </w:r>
      <w:proofErr w:type="spellEnd"/>
      <w:r>
        <w:t xml:space="preserve"> v2’: le versioni più recenti di Docker utilizzano </w:t>
      </w:r>
      <w:proofErr w:type="spellStart"/>
      <w:r>
        <w:t>cgroup</w:t>
      </w:r>
      <w:proofErr w:type="spellEnd"/>
      <w:r>
        <w:t xml:space="preserve"> v2.</w:t>
      </w:r>
    </w:p>
    <w:p w14:paraId="1A101C09" w14:textId="75EB4E67" w:rsidR="008376BC" w:rsidRDefault="0080389D" w:rsidP="008376BC">
      <w:pPr>
        <w:pStyle w:val="Rientrocorpodeltesto"/>
      </w:pPr>
      <w:r>
        <w:t xml:space="preserve">Le </w:t>
      </w:r>
      <w:proofErr w:type="spellStart"/>
      <w:r>
        <w:t>cgroups</w:t>
      </w:r>
      <w:proofErr w:type="spellEnd"/>
      <w:r>
        <w:t xml:space="preserve"> sono modificabili in fase di inizializzazione del container tramite opzioni su riga di comando</w:t>
      </w:r>
      <w:r w:rsidR="00205984">
        <w:t xml:space="preserve">: </w:t>
      </w:r>
      <w:r w:rsidR="008376BC">
        <w:t xml:space="preserve">per </w:t>
      </w:r>
      <w:r w:rsidR="00205984">
        <w:t>il comando ‘</w:t>
      </w:r>
      <w:proofErr w:type="spellStart"/>
      <w:r w:rsidR="00205984">
        <w:t>docker</w:t>
      </w:r>
      <w:proofErr w:type="spellEnd"/>
      <w:r w:rsidR="00205984">
        <w:t xml:space="preserve"> </w:t>
      </w:r>
      <w:proofErr w:type="spellStart"/>
      <w:r w:rsidR="00205984">
        <w:t>run</w:t>
      </w:r>
      <w:proofErr w:type="spellEnd"/>
      <w:r w:rsidR="00205984">
        <w:t>’ esistono opzioni</w:t>
      </w:r>
      <w:r>
        <w:t xml:space="preserve"> </w:t>
      </w:r>
      <w:r w:rsidR="00205984">
        <w:t xml:space="preserve">come </w:t>
      </w:r>
      <w:r>
        <w:t>‘</w:t>
      </w:r>
      <w:r w:rsidR="00205984">
        <w:t>--</w:t>
      </w:r>
      <w:proofErr w:type="spellStart"/>
      <w:r>
        <w:t>cpuset-cpus</w:t>
      </w:r>
      <w:proofErr w:type="spellEnd"/>
      <w:r>
        <w:t>’</w:t>
      </w:r>
      <w:r w:rsidR="00205984">
        <w:t xml:space="preserve"> o ‘--</w:t>
      </w:r>
      <w:proofErr w:type="spellStart"/>
      <w:r w:rsidR="00205984">
        <w:t>memory</w:t>
      </w:r>
      <w:proofErr w:type="spellEnd"/>
      <w:r w:rsidR="00205984">
        <w:t>’.</w:t>
      </w:r>
    </w:p>
    <w:p w14:paraId="1DCB72D7" w14:textId="46766CAF" w:rsidR="008376BC" w:rsidRPr="008376BC" w:rsidRDefault="008376BC" w:rsidP="008376BC">
      <w:pPr>
        <w:pStyle w:val="Rientrocorpodeltesto"/>
      </w:pPr>
      <w:r w:rsidRPr="008376BC">
        <w:t xml:space="preserve">A monte, </w:t>
      </w:r>
      <w:r w:rsidR="00CD652B">
        <w:t xml:space="preserve">i </w:t>
      </w:r>
      <w:proofErr w:type="spellStart"/>
      <w:r w:rsidR="00CD652B">
        <w:t>cgroups</w:t>
      </w:r>
      <w:proofErr w:type="spellEnd"/>
      <w:r w:rsidR="00CD652B">
        <w:t xml:space="preserve">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proofErr w:type="spellStart"/>
      <w:r>
        <w:t>system.slice</w:t>
      </w:r>
      <w:proofErr w:type="spellEnd"/>
      <w:r w:rsidR="002C3617">
        <w:t>’</w:t>
      </w:r>
      <w:r>
        <w:t xml:space="preserve">, </w:t>
      </w:r>
      <w:r w:rsidR="00CD652B">
        <w:t xml:space="preserve">che è la stessa del </w:t>
      </w:r>
      <w:r>
        <w:t xml:space="preserve">sistema </w:t>
      </w:r>
      <w:proofErr w:type="spellStart"/>
      <w:r>
        <w:t>host</w:t>
      </w:r>
      <w:proofErr w:type="spellEnd"/>
      <w:sdt>
        <w:sdtPr>
          <w:id w:val="1827778488"/>
          <w:citation/>
        </w:sdtPr>
        <w:sdtContent>
          <w:r w:rsidR="002C3617">
            <w:fldChar w:fldCharType="begin"/>
          </w:r>
          <w:r w:rsidR="002C3617">
            <w:instrText xml:space="preserve"> CITATION doc2 \l 1040 </w:instrText>
          </w:r>
          <w:r w:rsidR="002C3617">
            <w:fldChar w:fldCharType="separate"/>
          </w:r>
          <w:r w:rsidR="00662C2A">
            <w:rPr>
              <w:noProof/>
            </w:rPr>
            <w:t xml:space="preserve"> </w:t>
          </w:r>
          <w:r w:rsidR="00662C2A" w:rsidRPr="00662C2A">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w:t>
      </w:r>
      <w:proofErr w:type="spellStart"/>
      <w:r w:rsidR="00CD652B">
        <w:t>sull’host</w:t>
      </w:r>
      <w:proofErr w:type="spellEnd"/>
      <w:r w:rsidR="00CD652B">
        <w:t xml:space="preserve">. </w:t>
      </w:r>
    </w:p>
    <w:p w14:paraId="4AB9EDF9" w14:textId="49EBC13C" w:rsidR="00B35829" w:rsidRDefault="007B77EF" w:rsidP="00B35829">
      <w:pPr>
        <w:pStyle w:val="Titolo3"/>
        <w:numPr>
          <w:ilvl w:val="2"/>
          <w:numId w:val="1"/>
        </w:numPr>
      </w:pPr>
      <w:bookmarkStart w:id="37" w:name="_Toc139071571"/>
      <w:proofErr w:type="spellStart"/>
      <w:r>
        <w:t>s</w:t>
      </w:r>
      <w:r w:rsidR="00B35829">
        <w:t>eccomp</w:t>
      </w:r>
      <w:proofErr w:type="spellEnd"/>
      <w:r>
        <w:t xml:space="preserve"> (Secure Computing)</w:t>
      </w:r>
      <w:bookmarkEnd w:id="37"/>
    </w:p>
    <w:p w14:paraId="5287930C" w14:textId="4A64EE03"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A20802">
            <w:instrText xml:space="preserve"> CITATION Doc4 \l 1040 </w:instrText>
          </w:r>
          <w:r w:rsidR="00A20802">
            <w:fldChar w:fldCharType="separate"/>
          </w:r>
          <w:r w:rsidR="00662C2A" w:rsidRPr="00662C2A">
            <w:rPr>
              <w:noProof/>
            </w:rPr>
            <w:t>[24]</w:t>
          </w:r>
          <w:r w:rsidR="00A20802">
            <w:fldChar w:fldCharType="end"/>
          </w:r>
        </w:sdtContent>
      </w:sdt>
      <w:r w:rsidR="007B77EF">
        <w:t xml:space="preserve">, che permette di limitare  le </w:t>
      </w:r>
      <w:proofErr w:type="spellStart"/>
      <w:r w:rsidR="007B77EF">
        <w:t>syscalls</w:t>
      </w:r>
      <w:proofErr w:type="spellEnd"/>
      <w:r w:rsidR="007B77EF">
        <w:t xml:space="preserve"> richiamabili dal </w:t>
      </w:r>
      <w:proofErr w:type="spellStart"/>
      <w:r w:rsidR="007B77EF">
        <w:t>namespace</w:t>
      </w:r>
      <w:proofErr w:type="spellEnd"/>
      <w:r w:rsidR="007B77EF">
        <w:t xml:space="preserve"> interno ai containers, impedendone l’esecuzione o filtrando gli argomenti ammessi per l’esecuzione.</w:t>
      </w:r>
    </w:p>
    <w:p w14:paraId="7F1F049B" w14:textId="76A5050A" w:rsidR="00276144" w:rsidRDefault="007B77EF" w:rsidP="00276144">
      <w:pPr>
        <w:pStyle w:val="Rientrocorpodeltesto"/>
      </w:pPr>
      <w:r>
        <w:t>A livello basso, questa feature opera sullo stato ‘</w:t>
      </w:r>
      <w:proofErr w:type="spellStart"/>
      <w:r>
        <w:t>seccomp</w:t>
      </w:r>
      <w:proofErr w:type="spellEnd"/>
      <w:r>
        <w:t>’ del processo chiamante</w:t>
      </w:r>
      <w:r w:rsidRPr="007B77EF">
        <w:t>, basa</w:t>
      </w:r>
      <w:r>
        <w:t>ndosi su determinat</w:t>
      </w:r>
      <w:r w:rsidR="00276144">
        <w:t xml:space="preserve">i profili di sicurezza che fungono da liste nere. in formato </w:t>
      </w:r>
      <w:proofErr w:type="spellStart"/>
      <w:r w:rsidR="00276144">
        <w:t>json</w:t>
      </w:r>
      <w:proofErr w:type="spellEnd"/>
      <w:r w:rsidR="00276144">
        <w:t xml:space="preserve">. </w:t>
      </w:r>
    </w:p>
    <w:p w14:paraId="48B975F9" w14:textId="6DD8C612" w:rsidR="00276144" w:rsidRDefault="00276144" w:rsidP="00A20802">
      <w:pPr>
        <w:pStyle w:val="Rientrocorpodeltesto"/>
      </w:pPr>
      <w:r>
        <w:t>Di default esiste già un profilo predefinito, ‘</w:t>
      </w:r>
      <w:proofErr w:type="spellStart"/>
      <w:r>
        <w:t>default</w:t>
      </w:r>
      <w:r w:rsidR="0077581E">
        <w:t>.json</w:t>
      </w:r>
      <w:proofErr w:type="spellEnd"/>
      <w:r>
        <w:t>’, per l’esecuzione standard</w:t>
      </w:r>
      <w:r w:rsidR="00A20802">
        <w:t>; e</w:t>
      </w:r>
      <w:r>
        <w:t xml:space="preserve">siste inoltre </w:t>
      </w:r>
      <w:r w:rsidR="009F0A74">
        <w:t>l’opzione</w:t>
      </w:r>
      <w:r>
        <w:t xml:space="preserve"> ‘</w:t>
      </w:r>
      <w:proofErr w:type="spellStart"/>
      <w:r>
        <w:t>unconfined</w:t>
      </w:r>
      <w:proofErr w:type="spellEnd"/>
      <w:r>
        <w:t>’ per l’esecuzione senza restrizioni.</w:t>
      </w:r>
    </w:p>
    <w:p w14:paraId="7A9A1CCC" w14:textId="2A742437" w:rsidR="00276144" w:rsidRPr="00276144" w:rsidRDefault="00276144" w:rsidP="00276144">
      <w:pPr>
        <w:pStyle w:val="Rientrocorpodeltesto"/>
      </w:pPr>
      <w:r>
        <w:t xml:space="preserve">Per essere efficace, </w:t>
      </w:r>
      <w:proofErr w:type="spellStart"/>
      <w:r>
        <w:t>seccomp</w:t>
      </w:r>
      <w:proofErr w:type="spellEnd"/>
      <w:r>
        <w:t xml:space="preserve">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662C2A">
            <w:rPr>
              <w:noProof/>
            </w:rPr>
            <w:t xml:space="preserve"> </w:t>
          </w:r>
          <w:r w:rsidR="00662C2A" w:rsidRPr="00662C2A">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8" w:name="_Toc139071572"/>
      <w:proofErr w:type="spellStart"/>
      <w:r>
        <w:lastRenderedPageBreak/>
        <w:t>AppArmor</w:t>
      </w:r>
      <w:bookmarkEnd w:id="38"/>
      <w:proofErr w:type="spellEnd"/>
    </w:p>
    <w:p w14:paraId="3EEF7536" w14:textId="365B63E4" w:rsidR="00683508" w:rsidRDefault="00DC2AB5" w:rsidP="008910D0">
      <w:pPr>
        <w:pStyle w:val="Nessunaspaziatura"/>
        <w:spacing w:line="360" w:lineRule="auto"/>
      </w:pPr>
      <w:r>
        <w:t xml:space="preserve">Feature del Linux kernel </w:t>
      </w:r>
      <w:r w:rsidR="00103458">
        <w:t xml:space="preserve">che introduce un vincolo </w:t>
      </w:r>
      <w:proofErr w:type="spellStart"/>
      <w:r w:rsidR="00103458">
        <w:t>Mandatory</w:t>
      </w:r>
      <w:proofErr w:type="spellEnd"/>
      <w:r w:rsidR="00103458">
        <w:t xml:space="preserve"> Access Control per le operazioni da e verso i container,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8F64E4" w:rsidRPr="008F64E4">
            <w:rPr>
              <w:noProof/>
            </w:rPr>
            <w:t>[26]</w:t>
          </w:r>
          <w:r w:rsidR="008F64E4">
            <w:fldChar w:fldCharType="end"/>
          </w:r>
        </w:sdtContent>
      </w:sdt>
      <w:r w:rsidR="00103458">
        <w:t>.</w:t>
      </w:r>
    </w:p>
    <w:p w14:paraId="69F996D5" w14:textId="61B47AE4" w:rsidR="00103458" w:rsidRDefault="00103458" w:rsidP="008910D0">
      <w:r>
        <w:t>Il profilo predefinito</w:t>
      </w:r>
      <w:r w:rsidR="008910D0">
        <w:t xml:space="preserve"> in Docker</w:t>
      </w:r>
      <w:r w:rsidR="008F64E4">
        <w:t xml:space="preserve"> consente</w:t>
      </w:r>
      <w:r w:rsidR="00EB589E">
        <w:t>, ad esempio,</w:t>
      </w:r>
      <w:r w:rsidR="008F64E4">
        <w:t xml:space="preserve"> lo scambio di segnali tra i processi interni al container, la ricezione di segnali da </w:t>
      </w:r>
      <w:proofErr w:type="spellStart"/>
      <w:r w:rsidR="008F64E4">
        <w:t>dockerd</w:t>
      </w:r>
      <w:proofErr w:type="spellEnd"/>
      <w:r w:rsidR="008F64E4">
        <w:t xml:space="preserve"> (ad esempio ‘</w:t>
      </w:r>
      <w:proofErr w:type="spellStart"/>
      <w:r w:rsidR="008F64E4">
        <w:t>docker</w:t>
      </w:r>
      <w:proofErr w:type="spellEnd"/>
      <w:r w:rsidR="008F64E4">
        <w:t xml:space="preserve"> </w:t>
      </w:r>
      <w:proofErr w:type="spellStart"/>
      <w:r w:rsidR="008F64E4">
        <w:t>kill</w:t>
      </w:r>
      <w:proofErr w:type="spellEnd"/>
      <w:r w:rsidR="008F64E4">
        <w:t xml:space="preserve">’), la ricezione di segnali da processi privilegiati </w:t>
      </w:r>
      <w:proofErr w:type="spellStart"/>
      <w:r w:rsidR="008F64E4">
        <w:t>sull’host</w:t>
      </w:r>
      <w:proofErr w:type="spellEnd"/>
      <w:r w:rsidR="008F64E4">
        <w:t xml:space="preserve"> verso processi interni al container, mentre vieta la scrittura su tutti i file figli diretti di ‘/proc’</w:t>
      </w:r>
      <w:r w:rsidR="00526BE8">
        <w:t>,</w:t>
      </w:r>
      <w:r w:rsidR="008F64E4">
        <w:t xml:space="preserve"> ‘/proc/</w:t>
      </w:r>
      <w:proofErr w:type="spellStart"/>
      <w:r w:rsidR="008F64E4">
        <w:t>sys</w:t>
      </w:r>
      <w:proofErr w:type="spellEnd"/>
      <w:r w:rsidR="008F64E4">
        <w:t>’</w:t>
      </w:r>
      <w:r w:rsidR="008910D0">
        <w:t xml:space="preserve"> e l’utilizzo della </w:t>
      </w:r>
      <w:proofErr w:type="spellStart"/>
      <w:r w:rsidR="008910D0">
        <w:t>syscall</w:t>
      </w:r>
      <w:proofErr w:type="spellEnd"/>
      <w:r w:rsidR="008910D0">
        <w:t xml:space="preserve"> ‘</w:t>
      </w:r>
      <w:proofErr w:type="spellStart"/>
      <w:r w:rsidR="008910D0">
        <w:t>mount</w:t>
      </w:r>
      <w:proofErr w:type="spellEnd"/>
      <w:r w:rsidR="008910D0">
        <w:t>’</w:t>
      </w:r>
      <w:sdt>
        <w:sdtPr>
          <w:id w:val="-1474666519"/>
          <w:citation/>
        </w:sdtPr>
        <w:sdtContent>
          <w:r w:rsidR="008910D0">
            <w:fldChar w:fldCharType="begin"/>
          </w:r>
          <w:r w:rsidR="008910D0">
            <w:instrText xml:space="preserve"> CITATION mob \l 1040 </w:instrText>
          </w:r>
          <w:r w:rsidR="008910D0">
            <w:fldChar w:fldCharType="separate"/>
          </w:r>
          <w:r w:rsidR="008910D0">
            <w:rPr>
              <w:noProof/>
            </w:rPr>
            <w:t xml:space="preserve"> </w:t>
          </w:r>
          <w:r w:rsidR="008910D0" w:rsidRPr="008910D0">
            <w:rPr>
              <w:noProof/>
            </w:rPr>
            <w:t>[27]</w:t>
          </w:r>
          <w:r w:rsidR="008910D0">
            <w:fldChar w:fldCharType="end"/>
          </w:r>
        </w:sdtContent>
      </w:sdt>
      <w:r w:rsidR="008F64E4">
        <w:t>.</w:t>
      </w:r>
    </w:p>
    <w:p w14:paraId="605F781E" w14:textId="77777777" w:rsidR="007D2316" w:rsidRDefault="007D2316" w:rsidP="007D2316">
      <w:pPr>
        <w:pStyle w:val="Rientrocorpodeltesto"/>
      </w:pPr>
      <w:r>
        <w:t xml:space="preserve">Nonostante </w:t>
      </w:r>
      <w:proofErr w:type="spellStart"/>
      <w:r w:rsidR="008F64E4">
        <w:t>AppArmor</w:t>
      </w:r>
      <w:proofErr w:type="spellEnd"/>
      <w:r w:rsidR="008F64E4">
        <w:t xml:space="preserve"> </w:t>
      </w:r>
      <w:r>
        <w:t xml:space="preserve">sia divenuto standard nel modulo di sicurezza kernel, esso </w:t>
      </w:r>
      <w:r w:rsidR="008F64E4">
        <w:t xml:space="preserve">non è attivo di default in tutte le distribuzioni Linux: è standard, ad esempio, in Ubuntu e </w:t>
      </w:r>
      <w:proofErr w:type="spellStart"/>
      <w:r w:rsidR="008F64E4">
        <w:t>OpenSUSE</w:t>
      </w:r>
      <w:proofErr w:type="spellEnd"/>
      <w:r w:rsidR="008F64E4">
        <w:t xml:space="preserve">, mentre </w:t>
      </w:r>
      <w:r w:rsidR="008910D0">
        <w:t xml:space="preserve">va attivato </w:t>
      </w:r>
      <w:r w:rsidR="008F64E4">
        <w:t xml:space="preserve">nelle distribuzioni RHEL, Fedora e </w:t>
      </w:r>
      <w:proofErr w:type="spellStart"/>
      <w:r w:rsidR="008F64E4">
        <w:t>CentO</w:t>
      </w:r>
      <w:r w:rsidR="008910D0">
        <w:t>S</w:t>
      </w:r>
      <w:proofErr w:type="spellEnd"/>
      <w:r w:rsidR="008F64E4">
        <w:t>.</w:t>
      </w:r>
    </w:p>
    <w:p w14:paraId="20F99879" w14:textId="561BC4A5" w:rsidR="008F64E4" w:rsidRDefault="007D2316" w:rsidP="00103458">
      <w:r>
        <w:t>Quando p</w:t>
      </w:r>
      <w:r w:rsidR="00D233CB">
        <w:t>uò esser attivato</w:t>
      </w:r>
      <w:r>
        <w:t>,</w:t>
      </w:r>
      <w:r w:rsidR="00D233CB">
        <w:t xml:space="preserve"> </w:t>
      </w:r>
      <w:r>
        <w:t>si può digitare</w:t>
      </w:r>
      <w:r w:rsidR="00D233CB">
        <w:t xml:space="preserve"> </w:t>
      </w:r>
      <w:r>
        <w:t>sul</w:t>
      </w:r>
      <w:r w:rsidR="00D233CB">
        <w:t>la riga di comando del kernel</w:t>
      </w:r>
      <w:r>
        <w:t xml:space="preserve"> la richiesta </w:t>
      </w:r>
      <w:r w:rsidR="00D233CB">
        <w:t>‘</w:t>
      </w:r>
      <w:r w:rsidR="00D233CB" w:rsidRPr="00D233CB">
        <w:rPr>
          <w:rFonts w:cs="Times New Roman"/>
          <w:i/>
          <w:iCs/>
          <w:color w:val="404040"/>
          <w:shd w:val="clear" w:color="auto" w:fill="FCFCFC"/>
        </w:rPr>
        <w:t>security=</w:t>
      </w:r>
      <w:proofErr w:type="spellStart"/>
      <w:r w:rsidR="00D233CB" w:rsidRPr="00D233CB">
        <w:rPr>
          <w:rFonts w:cs="Times New Roman"/>
          <w:i/>
          <w:iCs/>
          <w:color w:val="404040"/>
          <w:shd w:val="clear" w:color="auto" w:fill="FCFCFC"/>
        </w:rPr>
        <w:t>apparmor</w:t>
      </w:r>
      <w:proofErr w:type="spellEnd"/>
      <w:r w:rsidR="00D233CB" w:rsidRPr="00D233CB">
        <w:rPr>
          <w:i/>
          <w:iCs/>
        </w:rPr>
        <w:t>’</w:t>
      </w:r>
      <w:r w:rsidR="00D233CB">
        <w:t>.</w:t>
      </w:r>
    </w:p>
    <w:p w14:paraId="0526A491" w14:textId="682A13E5" w:rsidR="00D17521" w:rsidRPr="00D17521" w:rsidRDefault="00B35829" w:rsidP="00D17521">
      <w:pPr>
        <w:pStyle w:val="Titolo3"/>
        <w:numPr>
          <w:ilvl w:val="2"/>
          <w:numId w:val="1"/>
        </w:numPr>
      </w:pPr>
      <w:bookmarkStart w:id="39" w:name="_Toc139071573"/>
      <w:r>
        <w:t xml:space="preserve">Capabilities e </w:t>
      </w:r>
      <w:r w:rsidR="00730648">
        <w:t>processi privilegiati</w:t>
      </w:r>
      <w:bookmarkEnd w:id="39"/>
    </w:p>
    <w:p w14:paraId="644FE1B3" w14:textId="3CF6A9C5" w:rsidR="00730648" w:rsidRDefault="00730648" w:rsidP="00730648">
      <w:pPr>
        <w:pStyle w:val="Nessunaspaziatura"/>
      </w:pPr>
      <w:r>
        <w:t>I sistemi UNIX distinguono in linea generale due tipi di processo:</w:t>
      </w:r>
    </w:p>
    <w:p w14:paraId="50C315B5" w14:textId="19CFAF23" w:rsidR="00730648" w:rsidRDefault="00730648" w:rsidP="00730648">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110E2C">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 xml:space="preserve">Può esser eseguito come in modalità privilegiata, bypassando </w:t>
      </w:r>
      <w:proofErr w:type="spellStart"/>
      <w:r>
        <w:t>AppArmor</w:t>
      </w:r>
      <w:proofErr w:type="spellEnd"/>
      <w:r>
        <w:t xml:space="preserve"> e </w:t>
      </w:r>
      <w:proofErr w:type="spellStart"/>
      <w:r>
        <w:t>seccomp</w:t>
      </w:r>
      <w:proofErr w:type="spellEnd"/>
      <w:r>
        <w:t xml:space="preserve">, con </w:t>
      </w:r>
      <w:proofErr w:type="gramStart"/>
      <w:r>
        <w:t>la flag</w:t>
      </w:r>
      <w:proofErr w:type="gramEnd"/>
      <w:r>
        <w:t xml:space="preserve"> ‘--</w:t>
      </w:r>
      <w:proofErr w:type="spellStart"/>
      <w:r>
        <w:t>privileged</w:t>
      </w:r>
      <w:proofErr w:type="spellEnd"/>
      <w:r>
        <w:t>’;</w:t>
      </w:r>
    </w:p>
    <w:p w14:paraId="0326B779" w14:textId="16BB25A1" w:rsidR="00A851B2" w:rsidRPr="00730648" w:rsidRDefault="00A851B2" w:rsidP="00A851B2">
      <w:pPr>
        <w:pStyle w:val="Paragrafoelenco"/>
        <w:numPr>
          <w:ilvl w:val="0"/>
          <w:numId w:val="13"/>
        </w:numPr>
      </w:pPr>
      <w:r>
        <w:t xml:space="preserve">Può esser eseguito con determinate capabilities abilitate, così da consentire solo specifiche operazioni privilegiate, facendo attenzione al profilo </w:t>
      </w:r>
      <w:proofErr w:type="spellStart"/>
      <w:r>
        <w:t>AppArmor</w:t>
      </w:r>
      <w:proofErr w:type="spellEnd"/>
      <w:r>
        <w:t xml:space="preserve"> e </w:t>
      </w:r>
      <w:proofErr w:type="spellStart"/>
      <w:r>
        <w:t>seccomp</w:t>
      </w:r>
      <w:proofErr w:type="spellEnd"/>
      <w:r>
        <w:t xml:space="preserve"> associati, che lavorano in </w:t>
      </w:r>
      <w:r w:rsidR="00535C77">
        <w:t>maniera</w:t>
      </w:r>
      <w:r>
        <w:t xml:space="preserve"> indipendente.</w:t>
      </w:r>
    </w:p>
    <w:p w14:paraId="545E168B" w14:textId="77777777" w:rsidR="00730648" w:rsidRPr="00730648" w:rsidRDefault="00730648" w:rsidP="00730648">
      <w:pPr>
        <w:pStyle w:val="Nessunaspaziatura"/>
      </w:pPr>
    </w:p>
    <w:p w14:paraId="065041D0" w14:textId="0BB9B6BD" w:rsidR="00211898" w:rsidRPr="00211898" w:rsidRDefault="007E23E5" w:rsidP="00211898">
      <w:pPr>
        <w:pStyle w:val="Titolo3"/>
        <w:numPr>
          <w:ilvl w:val="2"/>
          <w:numId w:val="1"/>
        </w:numPr>
      </w:pPr>
      <w:bookmarkStart w:id="40" w:name="_Toc139071574"/>
      <w:r w:rsidRPr="007E23E5">
        <w:t>ACL delle component</w:t>
      </w:r>
      <w:r w:rsidR="00D9130A">
        <w:t>i</w:t>
      </w:r>
      <w:r w:rsidRPr="007E23E5">
        <w:t xml:space="preserve"> Docker</w:t>
      </w:r>
      <w:bookmarkEnd w:id="40"/>
    </w:p>
    <w:p w14:paraId="797C7C51" w14:textId="2C94A800" w:rsidR="00FA4245" w:rsidRDefault="007E23E5" w:rsidP="00B04133">
      <w:pPr>
        <w:ind w:firstLine="0"/>
      </w:pPr>
      <w:r>
        <w:t>Generalmente, le componenti del framework Docker sono di proprietà dell’utente root (UID=0), mentre appartengono al gruppo ‘</w:t>
      </w:r>
      <w:proofErr w:type="spellStart"/>
      <w:r>
        <w:t>docker</w:t>
      </w:r>
      <w:proofErr w:type="spellEnd"/>
      <w:r>
        <w:t>’ (il suo GID varia da sistema a sistema) o al gruppo root (GID=0).</w:t>
      </w:r>
    </w:p>
    <w:bookmarkStart w:id="41" w:name="_MON_1749481892"/>
    <w:bookmarkEnd w:id="41"/>
    <w:p w14:paraId="0B92B50D" w14:textId="77777777" w:rsidR="00BC43F9" w:rsidRDefault="00BC43F9" w:rsidP="00B04133">
      <w:pPr>
        <w:keepNext/>
        <w:ind w:firstLine="0"/>
      </w:pPr>
      <w:r>
        <w:object w:dxaOrig="8505" w:dyaOrig="732" w14:anchorId="30233F35">
          <v:shape id="_x0000_i1030" type="#_x0000_t75" style="width:425pt;height:37pt" o:ole="" o:borderleftcolor="this" filled="t" fillcolor="#e7e6e6 [3214]">
            <v:fill opacity="13107f"/>
            <v:imagedata r:id="rId24" o:title=""/>
            <w10:borderleft type="single" width="4"/>
          </v:shape>
          <o:OLEObject Type="Embed" ProgID="Word.OpenDocumentText.12" ShapeID="_x0000_i1030" DrawAspect="Content" ObjectID="_1749684355" r:id="rId25"/>
        </w:object>
      </w:r>
    </w:p>
    <w:p w14:paraId="6CDF8887" w14:textId="538E8A47" w:rsidR="00BC43F9" w:rsidRDefault="00BC43F9" w:rsidP="00B04133">
      <w:pPr>
        <w:pStyle w:val="Didascalia"/>
        <w:spacing w:line="360" w:lineRule="auto"/>
      </w:pPr>
      <w:bookmarkStart w:id="42" w:name="_Toc139028785"/>
      <w:r>
        <w:t xml:space="preserve">Figura </w:t>
      </w:r>
      <w:fldSimple w:instr=" SEQ Figura \* ARABIC ">
        <w:r w:rsidR="001D2F07">
          <w:rPr>
            <w:noProof/>
          </w:rPr>
          <w:t>10</w:t>
        </w:r>
      </w:fldSimple>
      <w:r>
        <w:t xml:space="preserve">: ACL del UNIX </w:t>
      </w:r>
      <w:proofErr w:type="spellStart"/>
      <w:r>
        <w:t>socket</w:t>
      </w:r>
      <w:proofErr w:type="spellEnd"/>
      <w:r>
        <w:t xml:space="preserve"> (Docker </w:t>
      </w:r>
      <w:r w:rsidR="00913F8E">
        <w:t>API</w:t>
      </w:r>
      <w:r>
        <w:t>)</w:t>
      </w:r>
      <w:bookmarkEnd w:id="42"/>
    </w:p>
    <w:bookmarkStart w:id="43" w:name="_MON_1749481967"/>
    <w:bookmarkEnd w:id="43"/>
    <w:p w14:paraId="4FC25DAE" w14:textId="77777777" w:rsidR="00BC43F9" w:rsidRDefault="00BC43F9" w:rsidP="00B04133">
      <w:pPr>
        <w:keepNext/>
        <w:ind w:firstLine="0"/>
      </w:pPr>
      <w:r>
        <w:object w:dxaOrig="8505" w:dyaOrig="732" w14:anchorId="323941BD">
          <v:shape id="_x0000_i1031" type="#_x0000_t75" style="width:425pt;height:37pt" o:ole="" o:borderleftcolor="this">
            <v:imagedata r:id="rId26" o:title=""/>
            <w10:borderleft type="single" width="4"/>
          </v:shape>
          <o:OLEObject Type="Embed" ProgID="Word.OpenDocumentText.12" ShapeID="_x0000_i1031" DrawAspect="Content" ObjectID="_1749684356" r:id="rId27"/>
        </w:object>
      </w:r>
    </w:p>
    <w:p w14:paraId="2719336A" w14:textId="4EC841E9" w:rsidR="00BC43F9" w:rsidRPr="00BC43F9" w:rsidRDefault="00BC43F9" w:rsidP="00B04133">
      <w:pPr>
        <w:pStyle w:val="Didascalia"/>
        <w:spacing w:line="360" w:lineRule="auto"/>
      </w:pPr>
      <w:bookmarkStart w:id="44" w:name="_Toc139028786"/>
      <w:r>
        <w:t xml:space="preserve">Figura </w:t>
      </w:r>
      <w:fldSimple w:instr=" SEQ Figura \* ARABIC ">
        <w:r w:rsidR="001D2F07">
          <w:rPr>
            <w:noProof/>
          </w:rPr>
          <w:t>11</w:t>
        </w:r>
      </w:fldSimple>
      <w:r>
        <w:t xml:space="preserve">: ACL della </w:t>
      </w:r>
      <w:proofErr w:type="spellStart"/>
      <w:r>
        <w:t>binary</w:t>
      </w:r>
      <w:proofErr w:type="spellEnd"/>
      <w:r>
        <w:t xml:space="preserve"> Docker (Docker CLI)</w:t>
      </w:r>
      <w:bookmarkEnd w:id="44"/>
    </w:p>
    <w:p w14:paraId="429069D8" w14:textId="3895C862" w:rsidR="00A7146B" w:rsidRPr="00152102" w:rsidRDefault="00A7146B" w:rsidP="00B04133">
      <w:pPr>
        <w:ind w:firstLine="0"/>
        <w:rPr>
          <w:sz w:val="30"/>
          <w:szCs w:val="30"/>
        </w:rPr>
      </w:pPr>
      <w:r w:rsidRPr="00152102">
        <w:rPr>
          <w:sz w:val="30"/>
          <w:szCs w:val="30"/>
        </w:rPr>
        <w:br w:type="page"/>
      </w:r>
    </w:p>
    <w:bookmarkStart w:id="45" w:name="_Toc139071575"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45"/>
        </w:p>
        <w:sdt>
          <w:sdtPr>
            <w:id w:val="111145805"/>
            <w:bibliography/>
          </w:sdtPr>
          <w:sdtContent>
            <w:p w14:paraId="24FA3F10" w14:textId="77777777" w:rsidR="00662C2A" w:rsidRDefault="00A7146B" w:rsidP="00F818E4">
              <w:pPr>
                <w:rPr>
                  <w:noProof/>
                </w:rPr>
              </w:pPr>
              <w:r>
                <w:fldChar w:fldCharType="begin"/>
              </w:r>
              <w:r>
                <w:instrText>BIBLIOGRAPHY</w:instrText>
              </w:r>
              <w:r>
                <w:fldChar w:fldCharType="separate"/>
              </w:r>
            </w:p>
            <w:tbl>
              <w:tblPr>
                <w:tblW w:w="5667" w:type="pct"/>
                <w:tblCellSpacing w:w="15" w:type="dxa"/>
                <w:tblInd w:w="-1134" w:type="dxa"/>
                <w:tblCellMar>
                  <w:top w:w="15" w:type="dxa"/>
                  <w:left w:w="15" w:type="dxa"/>
                  <w:bottom w:w="15" w:type="dxa"/>
                  <w:right w:w="15" w:type="dxa"/>
                </w:tblCellMar>
                <w:tblLook w:val="04A0" w:firstRow="1" w:lastRow="0" w:firstColumn="1" w:lastColumn="0" w:noHBand="0" w:noVBand="1"/>
              </w:tblPr>
              <w:tblGrid>
                <w:gridCol w:w="1138"/>
                <w:gridCol w:w="8502"/>
              </w:tblGrid>
              <w:tr w:rsidR="00662C2A" w:rsidRPr="00D17521" w14:paraId="3CE95F18" w14:textId="77777777" w:rsidTr="00517917">
                <w:trPr>
                  <w:divId w:val="2088378801"/>
                  <w:tblCellSpacing w:w="15" w:type="dxa"/>
                </w:trPr>
                <w:tc>
                  <w:tcPr>
                    <w:tcW w:w="1050" w:type="pct"/>
                    <w:hideMark/>
                  </w:tcPr>
                  <w:p w14:paraId="0E1A9293" w14:textId="0FB16EF4" w:rsidR="00662C2A" w:rsidRDefault="00662C2A">
                    <w:pPr>
                      <w:pStyle w:val="Bibliografia"/>
                      <w:rPr>
                        <w:noProof/>
                        <w:kern w:val="0"/>
                        <w14:ligatures w14:val="none"/>
                      </w:rPr>
                    </w:pPr>
                    <w:r>
                      <w:rPr>
                        <w:noProof/>
                      </w:rPr>
                      <w:t xml:space="preserve">[1] </w:t>
                    </w:r>
                  </w:p>
                </w:tc>
                <w:tc>
                  <w:tcPr>
                    <w:tcW w:w="0" w:type="auto"/>
                    <w:hideMark/>
                  </w:tcPr>
                  <w:p w14:paraId="2C75C3E8" w14:textId="50168C1A" w:rsidR="00662C2A" w:rsidRPr="00662C2A" w:rsidRDefault="00662C2A">
                    <w:pPr>
                      <w:pStyle w:val="Bibliografia"/>
                      <w:rPr>
                        <w:noProof/>
                        <w:lang w:val="en-US"/>
                      </w:rPr>
                    </w:pPr>
                    <w:r>
                      <w:rPr>
                        <w:noProof/>
                      </w:rPr>
                      <w:t xml:space="preserve">Red Hat, </w:t>
                    </w:r>
                    <w:r w:rsidR="000142E8">
                      <w:rPr>
                        <w:noProof/>
                      </w:rPr>
                      <w:t>“</w:t>
                    </w:r>
                    <w:r>
                      <w:rPr>
                        <w:noProof/>
                      </w:rPr>
                      <w:t>I vantaggi dei Container</w:t>
                    </w:r>
                    <w:r w:rsidR="000142E8">
                      <w:rPr>
                        <w:noProof/>
                      </w:rPr>
                      <w:t>”</w:t>
                    </w:r>
                    <w:r>
                      <w:rPr>
                        <w:noProof/>
                      </w:rPr>
                      <w:t xml:space="preserve"> [Online]. </w:t>
                    </w:r>
                    <w:r w:rsidRPr="00662C2A">
                      <w:rPr>
                        <w:noProof/>
                        <w:lang w:val="en-US"/>
                      </w:rPr>
                      <w:t>Available: https://www.redhat.com/it/topics/containers.</w:t>
                    </w:r>
                  </w:p>
                </w:tc>
              </w:tr>
              <w:tr w:rsidR="00662C2A" w:rsidRPr="00D17521" w14:paraId="1D25A198" w14:textId="77777777" w:rsidTr="00517917">
                <w:trPr>
                  <w:divId w:val="2088378801"/>
                  <w:tblCellSpacing w:w="15" w:type="dxa"/>
                </w:trPr>
                <w:tc>
                  <w:tcPr>
                    <w:tcW w:w="1050" w:type="pct"/>
                    <w:hideMark/>
                  </w:tcPr>
                  <w:p w14:paraId="5FF1DDF4" w14:textId="77777777" w:rsidR="00662C2A" w:rsidRDefault="00662C2A">
                    <w:pPr>
                      <w:pStyle w:val="Bibliografia"/>
                      <w:rPr>
                        <w:noProof/>
                      </w:rPr>
                    </w:pPr>
                    <w:r>
                      <w:rPr>
                        <w:noProof/>
                      </w:rPr>
                      <w:t xml:space="preserve">[2] </w:t>
                    </w:r>
                  </w:p>
                </w:tc>
                <w:tc>
                  <w:tcPr>
                    <w:tcW w:w="0" w:type="auto"/>
                    <w:hideMark/>
                  </w:tcPr>
                  <w:p w14:paraId="5CDCC95B" w14:textId="69885AD1" w:rsidR="00662C2A" w:rsidRPr="00662C2A" w:rsidRDefault="00662C2A">
                    <w:pPr>
                      <w:pStyle w:val="Bibliografia"/>
                      <w:rPr>
                        <w:noProof/>
                        <w:lang w:val="en-US"/>
                      </w:rPr>
                    </w:pPr>
                    <w:r w:rsidRPr="00662C2A">
                      <w:rPr>
                        <w:noProof/>
                        <w:lang w:val="en-US"/>
                      </w:rPr>
                      <w:t xml:space="preserve">Aqua, </w:t>
                    </w:r>
                    <w:r w:rsidR="000142E8">
                      <w:rPr>
                        <w:noProof/>
                        <w:lang w:val="en-US"/>
                      </w:rPr>
                      <w:t>“</w:t>
                    </w:r>
                    <w:r w:rsidRPr="00662C2A">
                      <w:rPr>
                        <w:noProof/>
                        <w:lang w:val="en-US"/>
                      </w:rPr>
                      <w:t>Container Images: Architecture and Best Practices</w:t>
                    </w:r>
                    <w:r w:rsidR="000142E8">
                      <w:rPr>
                        <w:noProof/>
                        <w:lang w:val="en-US"/>
                      </w:rPr>
                      <w:t>”</w:t>
                    </w:r>
                    <w:r w:rsidRPr="00662C2A">
                      <w:rPr>
                        <w:noProof/>
                        <w:lang w:val="en-US"/>
                      </w:rPr>
                      <w:t xml:space="preserve"> [Online]. Available: https://www.aquasec.com/cloud-native-academy/container-security/container-images/.</w:t>
                    </w:r>
                  </w:p>
                </w:tc>
              </w:tr>
              <w:tr w:rsidR="00662C2A" w:rsidRPr="00D17521" w14:paraId="010EFADE" w14:textId="77777777" w:rsidTr="00517917">
                <w:trPr>
                  <w:divId w:val="2088378801"/>
                  <w:tblCellSpacing w:w="15" w:type="dxa"/>
                </w:trPr>
                <w:tc>
                  <w:tcPr>
                    <w:tcW w:w="1050" w:type="pct"/>
                    <w:hideMark/>
                  </w:tcPr>
                  <w:p w14:paraId="47B50F86" w14:textId="77777777" w:rsidR="00662C2A" w:rsidRDefault="00662C2A">
                    <w:pPr>
                      <w:pStyle w:val="Bibliografia"/>
                      <w:rPr>
                        <w:noProof/>
                      </w:rPr>
                    </w:pPr>
                    <w:r>
                      <w:rPr>
                        <w:noProof/>
                      </w:rPr>
                      <w:t xml:space="preserve">[3] </w:t>
                    </w:r>
                  </w:p>
                </w:tc>
                <w:tc>
                  <w:tcPr>
                    <w:tcW w:w="0" w:type="auto"/>
                    <w:hideMark/>
                  </w:tcPr>
                  <w:p w14:paraId="08215037" w14:textId="376B7F1B" w:rsidR="00662C2A" w:rsidRPr="00662C2A" w:rsidRDefault="000142E8">
                    <w:pPr>
                      <w:pStyle w:val="Bibliografia"/>
                      <w:rPr>
                        <w:noProof/>
                        <w:lang w:val="en-US"/>
                      </w:rPr>
                    </w:pPr>
                    <w:r>
                      <w:rPr>
                        <w:noProof/>
                        <w:lang w:val="en-US"/>
                      </w:rPr>
                      <w:t>“</w:t>
                    </w:r>
                    <w:r w:rsidR="00662C2A" w:rsidRPr="00662C2A">
                      <w:rPr>
                        <w:noProof/>
                        <w:lang w:val="en-US"/>
                      </w:rPr>
                      <w:t>namespaces(7) - Linux manual page</w:t>
                    </w:r>
                    <w:r>
                      <w:rPr>
                        <w:noProof/>
                        <w:lang w:val="en-US"/>
                      </w:rPr>
                      <w:t>”</w:t>
                    </w:r>
                    <w:r w:rsidR="00662C2A" w:rsidRPr="00662C2A">
                      <w:rPr>
                        <w:noProof/>
                        <w:lang w:val="en-US"/>
                      </w:rPr>
                      <w:t xml:space="preserve"> [Online]. Available: https://man7.org/linux/man-pages/man7/namespaces.7.html.</w:t>
                    </w:r>
                  </w:p>
                </w:tc>
              </w:tr>
              <w:tr w:rsidR="00662C2A" w:rsidRPr="00D17521" w14:paraId="21CF2482" w14:textId="77777777" w:rsidTr="00517917">
                <w:trPr>
                  <w:divId w:val="2088378801"/>
                  <w:tblCellSpacing w:w="15" w:type="dxa"/>
                </w:trPr>
                <w:tc>
                  <w:tcPr>
                    <w:tcW w:w="1050" w:type="pct"/>
                    <w:hideMark/>
                  </w:tcPr>
                  <w:p w14:paraId="36BAC28F" w14:textId="77777777" w:rsidR="00662C2A" w:rsidRDefault="00662C2A">
                    <w:pPr>
                      <w:pStyle w:val="Bibliografia"/>
                      <w:rPr>
                        <w:noProof/>
                      </w:rPr>
                    </w:pPr>
                    <w:r>
                      <w:rPr>
                        <w:noProof/>
                      </w:rPr>
                      <w:t xml:space="preserve">[4] </w:t>
                    </w:r>
                  </w:p>
                </w:tc>
                <w:tc>
                  <w:tcPr>
                    <w:tcW w:w="0" w:type="auto"/>
                    <w:hideMark/>
                  </w:tcPr>
                  <w:p w14:paraId="35C6AC5C" w14:textId="12038A67" w:rsidR="00662C2A" w:rsidRPr="00662C2A" w:rsidRDefault="000142E8">
                    <w:pPr>
                      <w:pStyle w:val="Bibliografia"/>
                      <w:rPr>
                        <w:noProof/>
                        <w:lang w:val="en-US"/>
                      </w:rPr>
                    </w:pPr>
                    <w:r>
                      <w:rPr>
                        <w:noProof/>
                        <w:lang w:val="en-US"/>
                      </w:rPr>
                      <w:t>“</w:t>
                    </w:r>
                    <w:r w:rsidR="00662C2A" w:rsidRPr="00662C2A">
                      <w:rPr>
                        <w:noProof/>
                        <w:lang w:val="en-US"/>
                      </w:rPr>
                      <w:t>Docker Overview | Docker Documentation</w:t>
                    </w:r>
                    <w:r>
                      <w:rPr>
                        <w:noProof/>
                        <w:lang w:val="en-US"/>
                      </w:rPr>
                      <w:t>”</w:t>
                    </w:r>
                    <w:r w:rsidR="00662C2A" w:rsidRPr="00662C2A">
                      <w:rPr>
                        <w:noProof/>
                        <w:lang w:val="en-US"/>
                      </w:rPr>
                      <w:t xml:space="preserve"> [Online]. Available: https://docs.docker.com/get-started/overview.</w:t>
                    </w:r>
                  </w:p>
                </w:tc>
              </w:tr>
              <w:tr w:rsidR="00662C2A" w:rsidRPr="00D17521" w14:paraId="1EBC1E1B" w14:textId="77777777" w:rsidTr="00517917">
                <w:trPr>
                  <w:divId w:val="2088378801"/>
                  <w:tblCellSpacing w:w="15" w:type="dxa"/>
                </w:trPr>
                <w:tc>
                  <w:tcPr>
                    <w:tcW w:w="1050" w:type="pct"/>
                    <w:hideMark/>
                  </w:tcPr>
                  <w:p w14:paraId="22B855F6" w14:textId="77777777" w:rsidR="00662C2A" w:rsidRDefault="00662C2A">
                    <w:pPr>
                      <w:pStyle w:val="Bibliografia"/>
                      <w:rPr>
                        <w:noProof/>
                      </w:rPr>
                    </w:pPr>
                    <w:r>
                      <w:rPr>
                        <w:noProof/>
                      </w:rPr>
                      <w:t xml:space="preserve">[5] </w:t>
                    </w:r>
                  </w:p>
                </w:tc>
                <w:tc>
                  <w:tcPr>
                    <w:tcW w:w="0" w:type="auto"/>
                    <w:hideMark/>
                  </w:tcPr>
                  <w:p w14:paraId="14C683D4" w14:textId="5CBD4D17" w:rsidR="00662C2A" w:rsidRPr="00662C2A" w:rsidRDefault="000142E8">
                    <w:pPr>
                      <w:pStyle w:val="Bibliografia"/>
                      <w:rPr>
                        <w:noProof/>
                        <w:lang w:val="en-US"/>
                      </w:rPr>
                    </w:pPr>
                    <w:r>
                      <w:rPr>
                        <w:noProof/>
                        <w:lang w:val="en-US"/>
                      </w:rPr>
                      <w:t>“</w:t>
                    </w:r>
                    <w:r w:rsidR="00662C2A" w:rsidRPr="00662C2A">
                      <w:rPr>
                        <w:noProof/>
                        <w:lang w:val="en-US"/>
                      </w:rPr>
                      <w:t>What Is Containerd? | Docker</w:t>
                    </w:r>
                    <w:r>
                      <w:rPr>
                        <w:noProof/>
                        <w:lang w:val="en-US"/>
                      </w:rPr>
                      <w:t>”</w:t>
                    </w:r>
                    <w:r w:rsidR="00662C2A" w:rsidRPr="00662C2A">
                      <w:rPr>
                        <w:noProof/>
                        <w:lang w:val="en-US"/>
                      </w:rPr>
                      <w:t xml:space="preserve"> [Online]. Available: https://www.docker.com/blog/what-is-containerd-runtime/.</w:t>
                    </w:r>
                  </w:p>
                </w:tc>
              </w:tr>
              <w:tr w:rsidR="00662C2A" w:rsidRPr="000142E8" w14:paraId="0BEF109B" w14:textId="77777777" w:rsidTr="00517917">
                <w:trPr>
                  <w:divId w:val="2088378801"/>
                  <w:tblCellSpacing w:w="15" w:type="dxa"/>
                </w:trPr>
                <w:tc>
                  <w:tcPr>
                    <w:tcW w:w="1050" w:type="pct"/>
                    <w:hideMark/>
                  </w:tcPr>
                  <w:p w14:paraId="31DBAD3A" w14:textId="77777777" w:rsidR="00662C2A" w:rsidRDefault="00662C2A">
                    <w:pPr>
                      <w:pStyle w:val="Bibliografia"/>
                      <w:rPr>
                        <w:noProof/>
                      </w:rPr>
                    </w:pPr>
                    <w:r>
                      <w:rPr>
                        <w:noProof/>
                      </w:rPr>
                      <w:t xml:space="preserve">[6] </w:t>
                    </w:r>
                  </w:p>
                </w:tc>
                <w:tc>
                  <w:tcPr>
                    <w:tcW w:w="0" w:type="auto"/>
                    <w:hideMark/>
                  </w:tcPr>
                  <w:p w14:paraId="5391657B" w14:textId="626EAD91" w:rsidR="00662C2A" w:rsidRPr="000142E8" w:rsidRDefault="000142E8">
                    <w:pPr>
                      <w:pStyle w:val="Bibliografia"/>
                      <w:rPr>
                        <w:noProof/>
                        <w:lang w:val="en-US"/>
                      </w:rPr>
                    </w:pPr>
                    <w:r>
                      <w:rPr>
                        <w:noProof/>
                        <w:lang w:val="en-US"/>
                      </w:rPr>
                      <w:t>“</w:t>
                    </w:r>
                    <w:r w:rsidR="00662C2A" w:rsidRPr="00662C2A">
                      <w:rPr>
                        <w:noProof/>
                        <w:lang w:val="en-US"/>
                      </w:rPr>
                      <w:t>containerd/containerd: An open and reliable container runtime</w:t>
                    </w:r>
                    <w:r>
                      <w:rPr>
                        <w:noProof/>
                        <w:lang w:val="en-US"/>
                      </w:rPr>
                      <w:t>”</w:t>
                    </w:r>
                    <w:r w:rsidR="00662C2A" w:rsidRPr="00662C2A">
                      <w:rPr>
                        <w:noProof/>
                        <w:lang w:val="en-US"/>
                      </w:rPr>
                      <w:t xml:space="preserve"> [Online]. </w:t>
                    </w:r>
                    <w:r w:rsidR="00662C2A" w:rsidRPr="000142E8">
                      <w:rPr>
                        <w:noProof/>
                        <w:lang w:val="en-US"/>
                      </w:rPr>
                      <w:t>Available: https://github.com/containerd/containerd.</w:t>
                    </w:r>
                  </w:p>
                </w:tc>
              </w:tr>
              <w:tr w:rsidR="00662C2A" w:rsidRPr="000142E8" w14:paraId="2E0B49BF" w14:textId="77777777" w:rsidTr="00517917">
                <w:trPr>
                  <w:divId w:val="2088378801"/>
                  <w:tblCellSpacing w:w="15" w:type="dxa"/>
                </w:trPr>
                <w:tc>
                  <w:tcPr>
                    <w:tcW w:w="1050" w:type="pct"/>
                    <w:hideMark/>
                  </w:tcPr>
                  <w:p w14:paraId="6D5CB384" w14:textId="77777777" w:rsidR="00662C2A" w:rsidRDefault="00662C2A">
                    <w:pPr>
                      <w:pStyle w:val="Bibliografia"/>
                      <w:rPr>
                        <w:noProof/>
                      </w:rPr>
                    </w:pPr>
                    <w:r>
                      <w:rPr>
                        <w:noProof/>
                      </w:rPr>
                      <w:t xml:space="preserve">[7] </w:t>
                    </w:r>
                  </w:p>
                </w:tc>
                <w:tc>
                  <w:tcPr>
                    <w:tcW w:w="0" w:type="auto"/>
                    <w:hideMark/>
                  </w:tcPr>
                  <w:p w14:paraId="185FCB69" w14:textId="2A2D53CA" w:rsidR="00662C2A" w:rsidRPr="000142E8" w:rsidRDefault="000142E8">
                    <w:pPr>
                      <w:pStyle w:val="Bibliografia"/>
                      <w:rPr>
                        <w:noProof/>
                        <w:lang w:val="en-US"/>
                      </w:rPr>
                    </w:pPr>
                    <w:r>
                      <w:rPr>
                        <w:noProof/>
                        <w:lang w:val="en-US"/>
                      </w:rPr>
                      <w:t>“</w:t>
                    </w:r>
                    <w:r w:rsidR="00662C2A" w:rsidRPr="00662C2A">
                      <w:rPr>
                        <w:noProof/>
                        <w:lang w:val="en-US"/>
                      </w:rPr>
                      <w:t>Introducing runC: A lightweight universal container runtime | Docker</w:t>
                    </w:r>
                    <w:r>
                      <w:rPr>
                        <w:noProof/>
                        <w:lang w:val="en-US"/>
                      </w:rPr>
                      <w:t>”</w:t>
                    </w:r>
                    <w:r w:rsidR="00662C2A" w:rsidRPr="00662C2A">
                      <w:rPr>
                        <w:noProof/>
                        <w:lang w:val="en-US"/>
                      </w:rPr>
                      <w:t xml:space="preserve"> [Online]. </w:t>
                    </w:r>
                    <w:r w:rsidR="00662C2A" w:rsidRPr="000142E8">
                      <w:rPr>
                        <w:noProof/>
                        <w:lang w:val="en-US"/>
                      </w:rPr>
                      <w:t>Available: https://www.docker.com/blog/runc/.</w:t>
                    </w:r>
                  </w:p>
                </w:tc>
              </w:tr>
              <w:tr w:rsidR="00662C2A" w:rsidRPr="00D17521" w14:paraId="03C7C61D" w14:textId="77777777" w:rsidTr="00517917">
                <w:trPr>
                  <w:divId w:val="2088378801"/>
                  <w:tblCellSpacing w:w="15" w:type="dxa"/>
                </w:trPr>
                <w:tc>
                  <w:tcPr>
                    <w:tcW w:w="1050" w:type="pct"/>
                    <w:hideMark/>
                  </w:tcPr>
                  <w:p w14:paraId="0218EC9F" w14:textId="77777777" w:rsidR="00662C2A" w:rsidRDefault="00662C2A">
                    <w:pPr>
                      <w:pStyle w:val="Bibliografia"/>
                      <w:rPr>
                        <w:noProof/>
                      </w:rPr>
                    </w:pPr>
                    <w:r>
                      <w:rPr>
                        <w:noProof/>
                      </w:rPr>
                      <w:t xml:space="preserve">[8] </w:t>
                    </w:r>
                  </w:p>
                </w:tc>
                <w:tc>
                  <w:tcPr>
                    <w:tcW w:w="0" w:type="auto"/>
                    <w:hideMark/>
                  </w:tcPr>
                  <w:p w14:paraId="113A4723" w14:textId="60F4AD5A" w:rsidR="00662C2A" w:rsidRPr="00662C2A" w:rsidRDefault="000142E8">
                    <w:pPr>
                      <w:pStyle w:val="Bibliografia"/>
                      <w:rPr>
                        <w:noProof/>
                        <w:lang w:val="en-US"/>
                      </w:rPr>
                    </w:pPr>
                    <w:r>
                      <w:rPr>
                        <w:noProof/>
                        <w:lang w:val="en-US"/>
                      </w:rPr>
                      <w:t>“</w:t>
                    </w:r>
                    <w:r w:rsidR="00662C2A" w:rsidRPr="00662C2A">
                      <w:rPr>
                        <w:noProof/>
                        <w:lang w:val="en-US"/>
                      </w:rPr>
                      <w:t>dockercon-2016</w:t>
                    </w:r>
                    <w:r>
                      <w:rPr>
                        <w:noProof/>
                        <w:lang w:val="en-US"/>
                      </w:rPr>
                      <w:t>”</w:t>
                    </w:r>
                    <w:r w:rsidR="00662C2A" w:rsidRPr="00662C2A">
                      <w:rPr>
                        <w:noProof/>
                        <w:lang w:val="en-US"/>
                      </w:rPr>
                      <w:t xml:space="preserve"> [Online]. Available: https://github.com/crosbymichael/dockercon-2016/tree/master/.</w:t>
                    </w:r>
                  </w:p>
                </w:tc>
              </w:tr>
              <w:tr w:rsidR="00662C2A" w:rsidRPr="00D17521" w14:paraId="772F7A1E" w14:textId="77777777" w:rsidTr="00517917">
                <w:trPr>
                  <w:divId w:val="2088378801"/>
                  <w:tblCellSpacing w:w="15" w:type="dxa"/>
                </w:trPr>
                <w:tc>
                  <w:tcPr>
                    <w:tcW w:w="1050" w:type="pct"/>
                    <w:hideMark/>
                  </w:tcPr>
                  <w:p w14:paraId="2207FA17" w14:textId="77777777" w:rsidR="00662C2A" w:rsidRDefault="00662C2A">
                    <w:pPr>
                      <w:pStyle w:val="Bibliografia"/>
                      <w:rPr>
                        <w:noProof/>
                      </w:rPr>
                    </w:pPr>
                    <w:r>
                      <w:rPr>
                        <w:noProof/>
                      </w:rPr>
                      <w:t xml:space="preserve">[9] </w:t>
                    </w:r>
                  </w:p>
                </w:tc>
                <w:tc>
                  <w:tcPr>
                    <w:tcW w:w="0" w:type="auto"/>
                    <w:hideMark/>
                  </w:tcPr>
                  <w:p w14:paraId="2711F6A2" w14:textId="35EEEE0D" w:rsidR="00662C2A" w:rsidRPr="00662C2A" w:rsidRDefault="000142E8">
                    <w:pPr>
                      <w:pStyle w:val="Bibliografia"/>
                      <w:rPr>
                        <w:noProof/>
                        <w:lang w:val="en-US"/>
                      </w:rPr>
                    </w:pPr>
                    <w:r>
                      <w:rPr>
                        <w:noProof/>
                        <w:lang w:val="en-US"/>
                      </w:rPr>
                      <w:t>“</w:t>
                    </w:r>
                    <w:r w:rsidR="00662C2A" w:rsidRPr="00662C2A">
                      <w:rPr>
                        <w:noProof/>
                        <w:lang w:val="en-US"/>
                      </w:rPr>
                      <w:t>containerd/runtime/v2/README.md at main</w:t>
                    </w:r>
                    <w:r>
                      <w:rPr>
                        <w:noProof/>
                        <w:lang w:val="en-US"/>
                      </w:rPr>
                      <w:t>”</w:t>
                    </w:r>
                    <w:r w:rsidR="00662C2A" w:rsidRPr="00662C2A">
                      <w:rPr>
                        <w:noProof/>
                        <w:lang w:val="en-US"/>
                      </w:rPr>
                      <w:t xml:space="preserve"> [Online]. Available: https://github.com/containerd/containerd/blob/main/runtime/v2/README.md.</w:t>
                    </w:r>
                  </w:p>
                </w:tc>
              </w:tr>
              <w:tr w:rsidR="00662C2A" w:rsidRPr="00D17521" w14:paraId="33CBC0A3" w14:textId="77777777" w:rsidTr="00517917">
                <w:trPr>
                  <w:divId w:val="2088378801"/>
                  <w:tblCellSpacing w:w="15" w:type="dxa"/>
                </w:trPr>
                <w:tc>
                  <w:tcPr>
                    <w:tcW w:w="1050" w:type="pct"/>
                    <w:hideMark/>
                  </w:tcPr>
                  <w:p w14:paraId="736CC5DC" w14:textId="77777777" w:rsidR="00662C2A" w:rsidRDefault="00662C2A">
                    <w:pPr>
                      <w:pStyle w:val="Bibliografia"/>
                      <w:rPr>
                        <w:noProof/>
                      </w:rPr>
                    </w:pPr>
                    <w:r>
                      <w:rPr>
                        <w:noProof/>
                      </w:rPr>
                      <w:t xml:space="preserve">[10] </w:t>
                    </w:r>
                  </w:p>
                </w:tc>
                <w:tc>
                  <w:tcPr>
                    <w:tcW w:w="0" w:type="auto"/>
                    <w:hideMark/>
                  </w:tcPr>
                  <w:p w14:paraId="2EEF7798" w14:textId="70A0D0EC" w:rsidR="00662C2A" w:rsidRPr="00662C2A" w:rsidRDefault="000142E8">
                    <w:pPr>
                      <w:pStyle w:val="Bibliografia"/>
                      <w:rPr>
                        <w:noProof/>
                        <w:lang w:val="en-US"/>
                      </w:rPr>
                    </w:pPr>
                    <w:r>
                      <w:rPr>
                        <w:noProof/>
                        <w:lang w:val="en-US"/>
                      </w:rPr>
                      <w:t>“</w:t>
                    </w:r>
                    <w:r w:rsidR="00662C2A" w:rsidRPr="00662C2A">
                      <w:rPr>
                        <w:noProof/>
                        <w:lang w:val="en-US"/>
                      </w:rPr>
                      <w:t>Docker Engine API v1.43 Reference</w:t>
                    </w:r>
                    <w:r>
                      <w:rPr>
                        <w:noProof/>
                        <w:lang w:val="en-US"/>
                      </w:rPr>
                      <w:t>”</w:t>
                    </w:r>
                    <w:r w:rsidR="00662C2A" w:rsidRPr="00662C2A">
                      <w:rPr>
                        <w:noProof/>
                        <w:lang w:val="en-US"/>
                      </w:rPr>
                      <w:t xml:space="preserve"> [Online]. Available: https://docs.docker.com/engine/api/v1.43/.</w:t>
                    </w:r>
                  </w:p>
                </w:tc>
              </w:tr>
              <w:tr w:rsidR="00662C2A" w:rsidRPr="00D17521" w14:paraId="7A5695AD" w14:textId="77777777" w:rsidTr="00517917">
                <w:trPr>
                  <w:divId w:val="2088378801"/>
                  <w:tblCellSpacing w:w="15" w:type="dxa"/>
                </w:trPr>
                <w:tc>
                  <w:tcPr>
                    <w:tcW w:w="1050" w:type="pct"/>
                    <w:hideMark/>
                  </w:tcPr>
                  <w:p w14:paraId="2AA9EC75" w14:textId="77777777" w:rsidR="00662C2A" w:rsidRDefault="00662C2A">
                    <w:pPr>
                      <w:pStyle w:val="Bibliografia"/>
                      <w:rPr>
                        <w:noProof/>
                      </w:rPr>
                    </w:pPr>
                    <w:r>
                      <w:rPr>
                        <w:noProof/>
                      </w:rPr>
                      <w:t xml:space="preserve">[11] </w:t>
                    </w:r>
                  </w:p>
                </w:tc>
                <w:tc>
                  <w:tcPr>
                    <w:tcW w:w="0" w:type="auto"/>
                    <w:hideMark/>
                  </w:tcPr>
                  <w:p w14:paraId="53E103AB" w14:textId="01BCFE01" w:rsidR="00662C2A" w:rsidRPr="00662C2A" w:rsidRDefault="000142E8">
                    <w:pPr>
                      <w:pStyle w:val="Bibliografia"/>
                      <w:rPr>
                        <w:noProof/>
                        <w:lang w:val="en-US"/>
                      </w:rPr>
                    </w:pPr>
                    <w:r>
                      <w:rPr>
                        <w:noProof/>
                        <w:lang w:val="en-US"/>
                      </w:rPr>
                      <w:t>“</w:t>
                    </w:r>
                    <w:r w:rsidR="00662C2A" w:rsidRPr="00662C2A">
                      <w:rPr>
                        <w:noProof/>
                        <w:lang w:val="en-US"/>
                      </w:rPr>
                      <w:t>About Storage Drivers | Docker Documentation</w:t>
                    </w:r>
                    <w:r>
                      <w:rPr>
                        <w:noProof/>
                        <w:lang w:val="en-US"/>
                      </w:rPr>
                      <w:t>”</w:t>
                    </w:r>
                    <w:r w:rsidR="00662C2A" w:rsidRPr="00662C2A">
                      <w:rPr>
                        <w:noProof/>
                        <w:lang w:val="en-US"/>
                      </w:rPr>
                      <w:t xml:space="preserve"> [Online]. Available: https://docs.docker.com/storage/storagedriver/.</w:t>
                    </w:r>
                  </w:p>
                </w:tc>
              </w:tr>
              <w:tr w:rsidR="00662C2A" w:rsidRPr="00D17521" w14:paraId="2DAADD0D" w14:textId="77777777" w:rsidTr="00517917">
                <w:trPr>
                  <w:divId w:val="2088378801"/>
                  <w:tblCellSpacing w:w="15" w:type="dxa"/>
                </w:trPr>
                <w:tc>
                  <w:tcPr>
                    <w:tcW w:w="1050" w:type="pct"/>
                    <w:hideMark/>
                  </w:tcPr>
                  <w:p w14:paraId="66B916E4" w14:textId="0CF9EEBC" w:rsidR="00662C2A" w:rsidRDefault="00662C2A" w:rsidP="000142E8">
                    <w:pPr>
                      <w:pStyle w:val="Bibliografia"/>
                      <w:rPr>
                        <w:noProof/>
                      </w:rPr>
                    </w:pPr>
                    <w:r>
                      <w:rPr>
                        <w:noProof/>
                      </w:rPr>
                      <w:lastRenderedPageBreak/>
                      <w:t>[12]</w:t>
                    </w:r>
                  </w:p>
                </w:tc>
                <w:tc>
                  <w:tcPr>
                    <w:tcW w:w="0" w:type="auto"/>
                    <w:hideMark/>
                  </w:tcPr>
                  <w:p w14:paraId="65B00B35" w14:textId="3E16EB5C" w:rsidR="00662C2A" w:rsidRPr="00662C2A" w:rsidRDefault="000142E8">
                    <w:pPr>
                      <w:pStyle w:val="Bibliografia"/>
                      <w:rPr>
                        <w:noProof/>
                        <w:lang w:val="en-US"/>
                      </w:rPr>
                    </w:pPr>
                    <w:r>
                      <w:rPr>
                        <w:noProof/>
                        <w:lang w:val="en-US"/>
                      </w:rPr>
                      <w:t>“</w:t>
                    </w:r>
                    <w:r w:rsidR="00662C2A" w:rsidRPr="00662C2A">
                      <w:rPr>
                        <w:noProof/>
                        <w:lang w:val="en-US"/>
                      </w:rPr>
                      <w:t>docker create | Docker Documentation</w:t>
                    </w:r>
                    <w:r w:rsidRPr="000142E8">
                      <w:rPr>
                        <w:noProof/>
                        <w:lang w:val="en-US"/>
                      </w:rPr>
                      <w:t>»</w:t>
                    </w:r>
                    <w:r w:rsidR="00662C2A" w:rsidRPr="00662C2A">
                      <w:rPr>
                        <w:noProof/>
                        <w:lang w:val="en-US"/>
                      </w:rPr>
                      <w:t xml:space="preserve"> [Online]. Available: https://docs.docker.com/engine/reference/commandline/create/.</w:t>
                    </w:r>
                  </w:p>
                </w:tc>
              </w:tr>
              <w:tr w:rsidR="00662C2A" w:rsidRPr="00D17521" w14:paraId="1C99315F" w14:textId="77777777" w:rsidTr="00517917">
                <w:trPr>
                  <w:divId w:val="2088378801"/>
                  <w:tblCellSpacing w:w="15" w:type="dxa"/>
                </w:trPr>
                <w:tc>
                  <w:tcPr>
                    <w:tcW w:w="1050" w:type="pct"/>
                    <w:hideMark/>
                  </w:tcPr>
                  <w:p w14:paraId="0EEF0BAD" w14:textId="77777777" w:rsidR="00662C2A" w:rsidRDefault="00662C2A">
                    <w:pPr>
                      <w:pStyle w:val="Bibliografia"/>
                      <w:rPr>
                        <w:noProof/>
                      </w:rPr>
                    </w:pPr>
                    <w:r>
                      <w:rPr>
                        <w:noProof/>
                      </w:rPr>
                      <w:t xml:space="preserve">[13] </w:t>
                    </w:r>
                  </w:p>
                </w:tc>
                <w:tc>
                  <w:tcPr>
                    <w:tcW w:w="0" w:type="auto"/>
                    <w:hideMark/>
                  </w:tcPr>
                  <w:p w14:paraId="039F980F" w14:textId="6509BD53" w:rsidR="00662C2A" w:rsidRPr="00662C2A" w:rsidRDefault="000142E8">
                    <w:pPr>
                      <w:pStyle w:val="Bibliografia"/>
                      <w:rPr>
                        <w:noProof/>
                        <w:lang w:val="en-US"/>
                      </w:rPr>
                    </w:pPr>
                    <w:r>
                      <w:rPr>
                        <w:noProof/>
                        <w:lang w:val="en-US"/>
                      </w:rPr>
                      <w:t>“</w:t>
                    </w:r>
                    <w:r w:rsidR="00662C2A" w:rsidRPr="00662C2A">
                      <w:rPr>
                        <w:noProof/>
                        <w:lang w:val="en-US"/>
                      </w:rPr>
                      <w:t>clone(2) | Linux manual page</w:t>
                    </w:r>
                    <w:r>
                      <w:rPr>
                        <w:noProof/>
                        <w:lang w:val="en-US"/>
                      </w:rPr>
                      <w:t>”</w:t>
                    </w:r>
                    <w:r w:rsidR="00662C2A" w:rsidRPr="00662C2A">
                      <w:rPr>
                        <w:noProof/>
                        <w:lang w:val="en-US"/>
                      </w:rPr>
                      <w:t xml:space="preserve"> [Online]. Available: https://man7.org/linux/man-pages/man2/clone.2.html.</w:t>
                    </w:r>
                  </w:p>
                </w:tc>
              </w:tr>
              <w:tr w:rsidR="00662C2A" w:rsidRPr="000142E8" w14:paraId="27AE2BAB" w14:textId="77777777" w:rsidTr="00517917">
                <w:trPr>
                  <w:divId w:val="2088378801"/>
                  <w:tblCellSpacing w:w="15" w:type="dxa"/>
                </w:trPr>
                <w:tc>
                  <w:tcPr>
                    <w:tcW w:w="1050" w:type="pct"/>
                    <w:hideMark/>
                  </w:tcPr>
                  <w:p w14:paraId="3C07CCA6" w14:textId="77777777" w:rsidR="00662C2A" w:rsidRDefault="00662C2A">
                    <w:pPr>
                      <w:pStyle w:val="Bibliografia"/>
                      <w:rPr>
                        <w:noProof/>
                      </w:rPr>
                    </w:pPr>
                    <w:r>
                      <w:rPr>
                        <w:noProof/>
                      </w:rPr>
                      <w:t xml:space="preserve">[14] </w:t>
                    </w:r>
                  </w:p>
                </w:tc>
                <w:tc>
                  <w:tcPr>
                    <w:tcW w:w="0" w:type="auto"/>
                    <w:hideMark/>
                  </w:tcPr>
                  <w:p w14:paraId="1242CC8E" w14:textId="401B6145" w:rsidR="00662C2A" w:rsidRPr="000142E8" w:rsidRDefault="000142E8">
                    <w:pPr>
                      <w:pStyle w:val="Bibliografia"/>
                      <w:rPr>
                        <w:noProof/>
                        <w:lang w:val="en-US"/>
                      </w:rPr>
                    </w:pPr>
                    <w:r>
                      <w:rPr>
                        <w:noProof/>
                        <w:lang w:val="en-US"/>
                      </w:rPr>
                      <w:t>“</w:t>
                    </w:r>
                    <w:r w:rsidR="00662C2A" w:rsidRPr="00662C2A">
                      <w:rPr>
                        <w:noProof/>
                        <w:lang w:val="en-US"/>
                      </w:rPr>
                      <w:t>Building a container by hand using namespaces: The mount namespace</w:t>
                    </w:r>
                    <w:r>
                      <w:rPr>
                        <w:noProof/>
                        <w:lang w:val="en-US"/>
                      </w:rPr>
                      <w:t>”</w:t>
                    </w:r>
                    <w:r w:rsidR="00662C2A" w:rsidRPr="00662C2A">
                      <w:rPr>
                        <w:noProof/>
                        <w:lang w:val="en-US"/>
                      </w:rPr>
                      <w:t xml:space="preserve"> [Online]. </w:t>
                    </w:r>
                    <w:r w:rsidR="00662C2A" w:rsidRPr="000142E8">
                      <w:rPr>
                        <w:noProof/>
                        <w:lang w:val="en-US"/>
                      </w:rPr>
                      <w:t>Available: https://www.redhat.com/sysadmin/mount-namespaces.</w:t>
                    </w:r>
                  </w:p>
                </w:tc>
              </w:tr>
              <w:tr w:rsidR="00662C2A" w:rsidRPr="00D17521" w14:paraId="6BC256AC" w14:textId="77777777" w:rsidTr="00517917">
                <w:trPr>
                  <w:divId w:val="2088378801"/>
                  <w:tblCellSpacing w:w="15" w:type="dxa"/>
                </w:trPr>
                <w:tc>
                  <w:tcPr>
                    <w:tcW w:w="1050" w:type="pct"/>
                    <w:hideMark/>
                  </w:tcPr>
                  <w:p w14:paraId="5FCE0EEB" w14:textId="77777777" w:rsidR="00662C2A" w:rsidRDefault="00662C2A">
                    <w:pPr>
                      <w:pStyle w:val="Bibliografia"/>
                      <w:rPr>
                        <w:noProof/>
                      </w:rPr>
                    </w:pPr>
                    <w:r>
                      <w:rPr>
                        <w:noProof/>
                      </w:rPr>
                      <w:t xml:space="preserve">[15] </w:t>
                    </w:r>
                  </w:p>
                </w:tc>
                <w:tc>
                  <w:tcPr>
                    <w:tcW w:w="0" w:type="auto"/>
                    <w:hideMark/>
                  </w:tcPr>
                  <w:p w14:paraId="7F1F385D" w14:textId="4C31CD79" w:rsidR="00662C2A" w:rsidRPr="00662C2A" w:rsidRDefault="000142E8">
                    <w:pPr>
                      <w:pStyle w:val="Bibliografia"/>
                      <w:rPr>
                        <w:noProof/>
                        <w:lang w:val="en-US"/>
                      </w:rPr>
                    </w:pPr>
                    <w:r>
                      <w:rPr>
                        <w:noProof/>
                        <w:lang w:val="en-US"/>
                      </w:rPr>
                      <w:t>“</w:t>
                    </w:r>
                    <w:r w:rsidR="00662C2A" w:rsidRPr="00662C2A">
                      <w:rPr>
                        <w:noProof/>
                        <w:lang w:val="en-US"/>
                      </w:rPr>
                      <w:t>Volumes | Docker Documentation</w:t>
                    </w:r>
                    <w:r w:rsidRPr="000142E8">
                      <w:rPr>
                        <w:noProof/>
                        <w:lang w:val="en-US"/>
                      </w:rPr>
                      <w:t>»</w:t>
                    </w:r>
                    <w:r w:rsidR="00662C2A" w:rsidRPr="00662C2A">
                      <w:rPr>
                        <w:noProof/>
                        <w:lang w:val="en-US"/>
                      </w:rPr>
                      <w:t xml:space="preserve"> [Online]. Available: https://docs.docker.com/storage/volumes/.</w:t>
                    </w:r>
                  </w:p>
                </w:tc>
              </w:tr>
              <w:tr w:rsidR="00662C2A" w:rsidRPr="000142E8" w14:paraId="5F73FD0B" w14:textId="77777777" w:rsidTr="00517917">
                <w:trPr>
                  <w:divId w:val="2088378801"/>
                  <w:tblCellSpacing w:w="15" w:type="dxa"/>
                </w:trPr>
                <w:tc>
                  <w:tcPr>
                    <w:tcW w:w="1050" w:type="pct"/>
                    <w:hideMark/>
                  </w:tcPr>
                  <w:p w14:paraId="1983ED50" w14:textId="77777777" w:rsidR="00662C2A" w:rsidRDefault="00662C2A">
                    <w:pPr>
                      <w:pStyle w:val="Bibliografia"/>
                      <w:rPr>
                        <w:noProof/>
                      </w:rPr>
                    </w:pPr>
                    <w:r>
                      <w:rPr>
                        <w:noProof/>
                      </w:rPr>
                      <w:t xml:space="preserve">[16] </w:t>
                    </w:r>
                  </w:p>
                </w:tc>
                <w:tc>
                  <w:tcPr>
                    <w:tcW w:w="0" w:type="auto"/>
                    <w:hideMark/>
                  </w:tcPr>
                  <w:p w14:paraId="7533CE08" w14:textId="1B1B7106" w:rsidR="00662C2A" w:rsidRPr="000142E8" w:rsidRDefault="000142E8">
                    <w:pPr>
                      <w:pStyle w:val="Bibliografia"/>
                      <w:rPr>
                        <w:noProof/>
                        <w:lang w:val="en-US"/>
                      </w:rPr>
                    </w:pPr>
                    <w:r>
                      <w:rPr>
                        <w:noProof/>
                        <w:lang w:val="en-US"/>
                      </w:rPr>
                      <w:t>“</w:t>
                    </w:r>
                    <w:r w:rsidR="00662C2A" w:rsidRPr="00662C2A">
                      <w:rPr>
                        <w:noProof/>
                        <w:lang w:val="en-US"/>
                      </w:rPr>
                      <w:t>Use The OverlayFS Storage Driver | Docker Documentation</w:t>
                    </w:r>
                    <w:r w:rsidRPr="000142E8">
                      <w:rPr>
                        <w:noProof/>
                        <w:lang w:val="en-US"/>
                      </w:rPr>
                      <w:t>»</w:t>
                    </w:r>
                    <w:r w:rsidR="00662C2A" w:rsidRPr="00662C2A">
                      <w:rPr>
                        <w:noProof/>
                        <w:lang w:val="en-US"/>
                      </w:rPr>
                      <w:t xml:space="preserve"> [Online]. </w:t>
                    </w:r>
                    <w:r w:rsidR="00662C2A" w:rsidRPr="000142E8">
                      <w:rPr>
                        <w:noProof/>
                        <w:lang w:val="en-US"/>
                      </w:rPr>
                      <w:t>Available: https://docs.docker.com/storage/storagedriver/overlayfs-driver/.</w:t>
                    </w:r>
                  </w:p>
                </w:tc>
              </w:tr>
              <w:tr w:rsidR="00662C2A" w:rsidRPr="00D17521" w14:paraId="7631AC6E" w14:textId="77777777" w:rsidTr="00517917">
                <w:trPr>
                  <w:divId w:val="2088378801"/>
                  <w:tblCellSpacing w:w="15" w:type="dxa"/>
                </w:trPr>
                <w:tc>
                  <w:tcPr>
                    <w:tcW w:w="1050" w:type="pct"/>
                    <w:hideMark/>
                  </w:tcPr>
                  <w:p w14:paraId="7FBF7DD0" w14:textId="77777777" w:rsidR="00662C2A" w:rsidRDefault="00662C2A">
                    <w:pPr>
                      <w:pStyle w:val="Bibliografia"/>
                      <w:rPr>
                        <w:noProof/>
                      </w:rPr>
                    </w:pPr>
                    <w:r>
                      <w:rPr>
                        <w:noProof/>
                      </w:rPr>
                      <w:t xml:space="preserve">[17] </w:t>
                    </w:r>
                  </w:p>
                </w:tc>
                <w:tc>
                  <w:tcPr>
                    <w:tcW w:w="0" w:type="auto"/>
                    <w:hideMark/>
                  </w:tcPr>
                  <w:p w14:paraId="704A8733" w14:textId="4E3E0745" w:rsidR="00662C2A" w:rsidRPr="00662C2A" w:rsidRDefault="00662C2A">
                    <w:pPr>
                      <w:pStyle w:val="Bibliografia"/>
                      <w:rPr>
                        <w:noProof/>
                        <w:lang w:val="en-US"/>
                      </w:rPr>
                    </w:pPr>
                    <w:r w:rsidRPr="00662C2A">
                      <w:rPr>
                        <w:noProof/>
                        <w:lang w:val="en-US"/>
                      </w:rPr>
                      <w:t xml:space="preserve">web.archive.org, </w:t>
                    </w:r>
                    <w:r w:rsidR="000142E8">
                      <w:rPr>
                        <w:noProof/>
                        <w:lang w:val="en-US"/>
                      </w:rPr>
                      <w:t>“</w:t>
                    </w:r>
                    <w:r w:rsidRPr="00662C2A">
                      <w:rPr>
                        <w:noProof/>
                        <w:lang w:val="en-US"/>
                      </w:rPr>
                      <w:t>The Overlay Filesystem</w:t>
                    </w:r>
                    <w:r w:rsidR="000142E8" w:rsidRPr="000142E8">
                      <w:rPr>
                        <w:noProof/>
                        <w:lang w:val="en-US"/>
                      </w:rPr>
                      <w:t>»</w:t>
                    </w:r>
                    <w:r w:rsidRPr="00662C2A">
                      <w:rPr>
                        <w:noProof/>
                        <w:lang w:val="en-US"/>
                      </w:rPr>
                      <w:t xml:space="preserve"> [Online]. Available: https://web.archive.org/web/20220930060750/http://windsock.io/the-overlay-filesystem/.</w:t>
                    </w:r>
                  </w:p>
                </w:tc>
              </w:tr>
              <w:tr w:rsidR="00662C2A" w:rsidRPr="00D17521" w14:paraId="6EBC4317" w14:textId="77777777" w:rsidTr="00517917">
                <w:trPr>
                  <w:divId w:val="2088378801"/>
                  <w:tblCellSpacing w:w="15" w:type="dxa"/>
                </w:trPr>
                <w:tc>
                  <w:tcPr>
                    <w:tcW w:w="1050" w:type="pct"/>
                    <w:hideMark/>
                  </w:tcPr>
                  <w:p w14:paraId="6AB0F05E" w14:textId="77777777" w:rsidR="00662C2A" w:rsidRDefault="00662C2A">
                    <w:pPr>
                      <w:pStyle w:val="Bibliografia"/>
                      <w:rPr>
                        <w:noProof/>
                      </w:rPr>
                    </w:pPr>
                    <w:r>
                      <w:rPr>
                        <w:noProof/>
                      </w:rPr>
                      <w:t xml:space="preserve">[18] </w:t>
                    </w:r>
                  </w:p>
                </w:tc>
                <w:tc>
                  <w:tcPr>
                    <w:tcW w:w="0" w:type="auto"/>
                    <w:hideMark/>
                  </w:tcPr>
                  <w:p w14:paraId="21024275" w14:textId="5957E565" w:rsidR="00662C2A" w:rsidRPr="00662C2A" w:rsidRDefault="000142E8">
                    <w:pPr>
                      <w:pStyle w:val="Bibliografia"/>
                      <w:rPr>
                        <w:noProof/>
                        <w:lang w:val="en-US"/>
                      </w:rPr>
                    </w:pPr>
                    <w:r>
                      <w:rPr>
                        <w:noProof/>
                        <w:lang w:val="en-US"/>
                      </w:rPr>
                      <w:t>“</w:t>
                    </w:r>
                    <w:r w:rsidR="00662C2A" w:rsidRPr="00662C2A">
                      <w:rPr>
                        <w:noProof/>
                        <w:lang w:val="en-US"/>
                      </w:rPr>
                      <w:t>kernel.org</w:t>
                    </w:r>
                    <w:r w:rsidRPr="000142E8">
                      <w:rPr>
                        <w:noProof/>
                        <w:lang w:val="en-US"/>
                      </w:rPr>
                      <w:t>»</w:t>
                    </w:r>
                    <w:r w:rsidR="00662C2A" w:rsidRPr="00662C2A">
                      <w:rPr>
                        <w:noProof/>
                        <w:lang w:val="en-US"/>
                      </w:rPr>
                      <w:t xml:space="preserve"> [Online]. Available: https://www.kernel.org/doc/Documentation/filesystems/overlayfs.txt.</w:t>
                    </w:r>
                  </w:p>
                </w:tc>
              </w:tr>
              <w:tr w:rsidR="00662C2A" w:rsidRPr="00D17521" w14:paraId="0D1514DC" w14:textId="77777777" w:rsidTr="00517917">
                <w:trPr>
                  <w:divId w:val="2088378801"/>
                  <w:tblCellSpacing w:w="15" w:type="dxa"/>
                </w:trPr>
                <w:tc>
                  <w:tcPr>
                    <w:tcW w:w="1050" w:type="pct"/>
                    <w:hideMark/>
                  </w:tcPr>
                  <w:p w14:paraId="4766B939" w14:textId="77777777" w:rsidR="00662C2A" w:rsidRDefault="00662C2A">
                    <w:pPr>
                      <w:pStyle w:val="Bibliografia"/>
                      <w:rPr>
                        <w:noProof/>
                      </w:rPr>
                    </w:pPr>
                    <w:r>
                      <w:rPr>
                        <w:noProof/>
                      </w:rPr>
                      <w:t xml:space="preserve">[19] </w:t>
                    </w:r>
                  </w:p>
                </w:tc>
                <w:tc>
                  <w:tcPr>
                    <w:tcW w:w="0" w:type="auto"/>
                    <w:hideMark/>
                  </w:tcPr>
                  <w:p w14:paraId="4ADCA0E4" w14:textId="053F989C" w:rsidR="00662C2A" w:rsidRPr="00662C2A" w:rsidRDefault="000142E8">
                    <w:pPr>
                      <w:pStyle w:val="Bibliografia"/>
                      <w:rPr>
                        <w:noProof/>
                        <w:lang w:val="en-US"/>
                      </w:rPr>
                    </w:pPr>
                    <w:r>
                      <w:rPr>
                        <w:noProof/>
                        <w:lang w:val="en-US"/>
                      </w:rPr>
                      <w:t>“</w:t>
                    </w:r>
                    <w:r w:rsidR="00662C2A" w:rsidRPr="00662C2A">
                      <w:rPr>
                        <w:noProof/>
                        <w:lang w:val="en-US"/>
                      </w:rPr>
                      <w:t>docker/docs/userguide/storagedriver at main</w:t>
                    </w:r>
                    <w:r w:rsidRPr="000142E8">
                      <w:rPr>
                        <w:noProof/>
                        <w:lang w:val="en-US"/>
                      </w:rPr>
                      <w:t>»</w:t>
                    </w:r>
                    <w:r w:rsidR="00662C2A" w:rsidRPr="00662C2A">
                      <w:rPr>
                        <w:noProof/>
                        <w:lang w:val="en-US"/>
                      </w:rPr>
                      <w:t xml:space="preserve"> [Online]. Available: https://github.com/tnozicka/docker/blob/master/docs/userguide/storagedriver/overlayfs-driver.md.</w:t>
                    </w:r>
                  </w:p>
                </w:tc>
              </w:tr>
              <w:tr w:rsidR="00662C2A" w:rsidRPr="00D17521" w14:paraId="2147704F" w14:textId="77777777" w:rsidTr="00517917">
                <w:trPr>
                  <w:divId w:val="2088378801"/>
                  <w:tblCellSpacing w:w="15" w:type="dxa"/>
                </w:trPr>
                <w:tc>
                  <w:tcPr>
                    <w:tcW w:w="1050" w:type="pct"/>
                    <w:hideMark/>
                  </w:tcPr>
                  <w:p w14:paraId="7CCE0114" w14:textId="77777777" w:rsidR="00662C2A" w:rsidRDefault="00662C2A">
                    <w:pPr>
                      <w:pStyle w:val="Bibliografia"/>
                      <w:rPr>
                        <w:noProof/>
                      </w:rPr>
                    </w:pPr>
                    <w:r>
                      <w:rPr>
                        <w:noProof/>
                      </w:rPr>
                      <w:t xml:space="preserve">[20] </w:t>
                    </w:r>
                  </w:p>
                </w:tc>
                <w:tc>
                  <w:tcPr>
                    <w:tcW w:w="0" w:type="auto"/>
                    <w:hideMark/>
                  </w:tcPr>
                  <w:p w14:paraId="060C4F36" w14:textId="4DA50FF5" w:rsidR="00662C2A" w:rsidRPr="00662C2A" w:rsidRDefault="000142E8">
                    <w:pPr>
                      <w:pStyle w:val="Bibliografia"/>
                      <w:rPr>
                        <w:noProof/>
                        <w:lang w:val="en-US"/>
                      </w:rPr>
                    </w:pPr>
                    <w:r>
                      <w:rPr>
                        <w:noProof/>
                        <w:lang w:val="en-US"/>
                      </w:rPr>
                      <w:t>“</w:t>
                    </w:r>
                    <w:r w:rsidR="00662C2A" w:rsidRPr="00662C2A">
                      <w:rPr>
                        <w:noProof/>
                        <w:lang w:val="en-US"/>
                      </w:rPr>
                      <w:t>Networking Overview | Docker Documentation</w:t>
                    </w:r>
                    <w:r w:rsidRPr="000142E8">
                      <w:rPr>
                        <w:noProof/>
                        <w:lang w:val="en-US"/>
                      </w:rPr>
                      <w:t>»</w:t>
                    </w:r>
                    <w:r w:rsidR="00662C2A" w:rsidRPr="00662C2A">
                      <w:rPr>
                        <w:noProof/>
                        <w:lang w:val="en-US"/>
                      </w:rPr>
                      <w:t xml:space="preserve"> [Online]. Available: https://docs.docker.com/network/.</w:t>
                    </w:r>
                  </w:p>
                </w:tc>
              </w:tr>
              <w:tr w:rsidR="00662C2A" w:rsidRPr="00D17521" w14:paraId="0603CCC4" w14:textId="77777777" w:rsidTr="00517917">
                <w:trPr>
                  <w:divId w:val="2088378801"/>
                  <w:tblCellSpacing w:w="15" w:type="dxa"/>
                </w:trPr>
                <w:tc>
                  <w:tcPr>
                    <w:tcW w:w="1050" w:type="pct"/>
                    <w:hideMark/>
                  </w:tcPr>
                  <w:p w14:paraId="4CAC4830" w14:textId="77777777" w:rsidR="00662C2A" w:rsidRDefault="00662C2A">
                    <w:pPr>
                      <w:pStyle w:val="Bibliografia"/>
                      <w:rPr>
                        <w:noProof/>
                      </w:rPr>
                    </w:pPr>
                    <w:r>
                      <w:rPr>
                        <w:noProof/>
                      </w:rPr>
                      <w:t xml:space="preserve">[21] </w:t>
                    </w:r>
                  </w:p>
                </w:tc>
                <w:tc>
                  <w:tcPr>
                    <w:tcW w:w="0" w:type="auto"/>
                    <w:hideMark/>
                  </w:tcPr>
                  <w:p w14:paraId="085A29D7" w14:textId="5BCFC06A" w:rsidR="00662C2A" w:rsidRPr="00662C2A" w:rsidRDefault="000142E8">
                    <w:pPr>
                      <w:pStyle w:val="Bibliografia"/>
                      <w:rPr>
                        <w:noProof/>
                        <w:lang w:val="en-US"/>
                      </w:rPr>
                    </w:pPr>
                    <w:r>
                      <w:rPr>
                        <w:noProof/>
                        <w:lang w:val="en-US"/>
                      </w:rPr>
                      <w:t>“</w:t>
                    </w:r>
                    <w:r w:rsidR="00662C2A" w:rsidRPr="00662C2A">
                      <w:rPr>
                        <w:noProof/>
                        <w:lang w:val="en-US"/>
                      </w:rPr>
                      <w:t>Runtime metrics | Docker Documentation</w:t>
                    </w:r>
                    <w:r w:rsidRPr="000142E8">
                      <w:rPr>
                        <w:noProof/>
                        <w:lang w:val="en-US"/>
                      </w:rPr>
                      <w:t>»</w:t>
                    </w:r>
                    <w:r w:rsidR="00662C2A" w:rsidRPr="00662C2A">
                      <w:rPr>
                        <w:noProof/>
                        <w:lang w:val="en-US"/>
                      </w:rPr>
                      <w:t xml:space="preserve"> [Online]. Available: https://docs.docker.com/config/containers/runmetrics/.</w:t>
                    </w:r>
                  </w:p>
                </w:tc>
              </w:tr>
              <w:tr w:rsidR="00662C2A" w:rsidRPr="00D17521" w14:paraId="2DCFBC2C" w14:textId="77777777" w:rsidTr="00517917">
                <w:trPr>
                  <w:divId w:val="2088378801"/>
                  <w:tblCellSpacing w:w="15" w:type="dxa"/>
                </w:trPr>
                <w:tc>
                  <w:tcPr>
                    <w:tcW w:w="1050" w:type="pct"/>
                    <w:hideMark/>
                  </w:tcPr>
                  <w:p w14:paraId="5AD31C65" w14:textId="77777777" w:rsidR="00662C2A" w:rsidRDefault="00662C2A">
                    <w:pPr>
                      <w:pStyle w:val="Bibliografia"/>
                      <w:rPr>
                        <w:noProof/>
                      </w:rPr>
                    </w:pPr>
                    <w:r>
                      <w:rPr>
                        <w:noProof/>
                      </w:rPr>
                      <w:t xml:space="preserve">[22] </w:t>
                    </w:r>
                  </w:p>
                </w:tc>
                <w:tc>
                  <w:tcPr>
                    <w:tcW w:w="0" w:type="auto"/>
                    <w:hideMark/>
                  </w:tcPr>
                  <w:p w14:paraId="6FF53A70" w14:textId="71A0595C" w:rsidR="00662C2A" w:rsidRPr="00662C2A" w:rsidRDefault="000142E8">
                    <w:pPr>
                      <w:pStyle w:val="Bibliografia"/>
                      <w:rPr>
                        <w:noProof/>
                        <w:lang w:val="en-US"/>
                      </w:rPr>
                    </w:pPr>
                    <w:r>
                      <w:rPr>
                        <w:noProof/>
                        <w:lang w:val="en-US"/>
                      </w:rPr>
                      <w:t>“</w:t>
                    </w:r>
                    <w:r w:rsidR="00662C2A" w:rsidRPr="00662C2A">
                      <w:rPr>
                        <w:noProof/>
                        <w:lang w:val="en-US"/>
                      </w:rPr>
                      <w:t>PROCFS /proc/self - IBM Documentation</w:t>
                    </w:r>
                    <w:r w:rsidRPr="000142E8">
                      <w:rPr>
                        <w:noProof/>
                        <w:lang w:val="en-US"/>
                      </w:rPr>
                      <w:t>»</w:t>
                    </w:r>
                    <w:r w:rsidR="00662C2A" w:rsidRPr="00662C2A">
                      <w:rPr>
                        <w:noProof/>
                        <w:lang w:val="en-US"/>
                      </w:rPr>
                      <w:t xml:space="preserve"> [Online]. Available: https://www.ibm.com/docs/en/ztpf/1.1.0.15?topic=targets-procfs-procself.</w:t>
                    </w:r>
                  </w:p>
                </w:tc>
              </w:tr>
              <w:tr w:rsidR="00662C2A" w14:paraId="5E3898CF" w14:textId="77777777" w:rsidTr="00517917">
                <w:trPr>
                  <w:divId w:val="2088378801"/>
                  <w:tblCellSpacing w:w="15" w:type="dxa"/>
                </w:trPr>
                <w:tc>
                  <w:tcPr>
                    <w:tcW w:w="1050" w:type="pct"/>
                    <w:hideMark/>
                  </w:tcPr>
                  <w:p w14:paraId="1572A39A" w14:textId="77777777" w:rsidR="00662C2A" w:rsidRDefault="00662C2A">
                    <w:pPr>
                      <w:pStyle w:val="Bibliografia"/>
                      <w:rPr>
                        <w:noProof/>
                      </w:rPr>
                    </w:pPr>
                    <w:r>
                      <w:rPr>
                        <w:noProof/>
                      </w:rPr>
                      <w:lastRenderedPageBreak/>
                      <w:t xml:space="preserve">[23] </w:t>
                    </w:r>
                  </w:p>
                </w:tc>
                <w:tc>
                  <w:tcPr>
                    <w:tcW w:w="0" w:type="auto"/>
                    <w:hideMark/>
                  </w:tcPr>
                  <w:p w14:paraId="69FB0696" w14:textId="6C81BB2E" w:rsidR="00662C2A" w:rsidRDefault="000142E8">
                    <w:pPr>
                      <w:pStyle w:val="Bibliografia"/>
                      <w:rPr>
                        <w:noProof/>
                      </w:rPr>
                    </w:pPr>
                    <w:r>
                      <w:rPr>
                        <w:noProof/>
                      </w:rPr>
                      <w:t>“</w:t>
                    </w:r>
                    <w:r w:rsidR="00662C2A">
                      <w:rPr>
                        <w:noProof/>
                      </w:rPr>
                      <w:t>dockerd | Docker Documentation</w:t>
                    </w:r>
                    <w:r w:rsidRPr="000142E8">
                      <w:rPr>
                        <w:noProof/>
                      </w:rPr>
                      <w:t>»</w:t>
                    </w:r>
                    <w:r w:rsidR="00662C2A">
                      <w:rPr>
                        <w:noProof/>
                      </w:rPr>
                      <w:t xml:space="preserve"> [Online]. Available: https://docs.docker.com/engine/reference/commandline/dockerd/#miscellaneous-options.</w:t>
                    </w:r>
                  </w:p>
                </w:tc>
              </w:tr>
              <w:tr w:rsidR="00662C2A" w:rsidRPr="00D17521" w14:paraId="18972C18" w14:textId="77777777" w:rsidTr="00517917">
                <w:trPr>
                  <w:divId w:val="2088378801"/>
                  <w:tblCellSpacing w:w="15" w:type="dxa"/>
                </w:trPr>
                <w:tc>
                  <w:tcPr>
                    <w:tcW w:w="1050" w:type="pct"/>
                    <w:hideMark/>
                  </w:tcPr>
                  <w:p w14:paraId="3C4B21C1" w14:textId="77777777" w:rsidR="00662C2A" w:rsidRDefault="00662C2A">
                    <w:pPr>
                      <w:pStyle w:val="Bibliografia"/>
                      <w:rPr>
                        <w:noProof/>
                      </w:rPr>
                    </w:pPr>
                    <w:r>
                      <w:rPr>
                        <w:noProof/>
                      </w:rPr>
                      <w:t xml:space="preserve">[24] </w:t>
                    </w:r>
                  </w:p>
                </w:tc>
                <w:tc>
                  <w:tcPr>
                    <w:tcW w:w="0" w:type="auto"/>
                    <w:hideMark/>
                  </w:tcPr>
                  <w:p w14:paraId="295AB9D0" w14:textId="629FB02A" w:rsidR="00662C2A" w:rsidRPr="00662C2A" w:rsidRDefault="000142E8">
                    <w:pPr>
                      <w:pStyle w:val="Bibliografia"/>
                      <w:rPr>
                        <w:noProof/>
                        <w:lang w:val="en-US"/>
                      </w:rPr>
                    </w:pPr>
                    <w:r>
                      <w:rPr>
                        <w:noProof/>
                        <w:lang w:val="en-US"/>
                      </w:rPr>
                      <w:t>“</w:t>
                    </w:r>
                    <w:r w:rsidR="00662C2A" w:rsidRPr="00662C2A">
                      <w:rPr>
                        <w:noProof/>
                        <w:lang w:val="en-US"/>
                      </w:rPr>
                      <w:t>Docke Engine release notes | Docker Documentation</w:t>
                    </w:r>
                    <w:r w:rsidRPr="000142E8">
                      <w:rPr>
                        <w:noProof/>
                        <w:lang w:val="en-US"/>
                      </w:rPr>
                      <w:t>»</w:t>
                    </w:r>
                    <w:r w:rsidR="00662C2A" w:rsidRPr="00662C2A">
                      <w:rPr>
                        <w:noProof/>
                        <w:lang w:val="en-US"/>
                      </w:rPr>
                      <w:t xml:space="preserve"> [Online]. Available: https://docs.docker.com/engine/release-notes/prior-releases/.</w:t>
                    </w:r>
                  </w:p>
                </w:tc>
              </w:tr>
              <w:tr w:rsidR="00662C2A" w:rsidRPr="00D17521" w14:paraId="77B70108" w14:textId="77777777" w:rsidTr="00517917">
                <w:trPr>
                  <w:divId w:val="2088378801"/>
                  <w:tblCellSpacing w:w="15" w:type="dxa"/>
                </w:trPr>
                <w:tc>
                  <w:tcPr>
                    <w:tcW w:w="1050" w:type="pct"/>
                    <w:hideMark/>
                  </w:tcPr>
                  <w:p w14:paraId="7A834BCA" w14:textId="77777777" w:rsidR="00662C2A" w:rsidRDefault="00662C2A">
                    <w:pPr>
                      <w:pStyle w:val="Bibliografia"/>
                      <w:rPr>
                        <w:noProof/>
                      </w:rPr>
                    </w:pPr>
                    <w:r>
                      <w:rPr>
                        <w:noProof/>
                      </w:rPr>
                      <w:t xml:space="preserve">[25] </w:t>
                    </w:r>
                  </w:p>
                </w:tc>
                <w:tc>
                  <w:tcPr>
                    <w:tcW w:w="0" w:type="auto"/>
                    <w:hideMark/>
                  </w:tcPr>
                  <w:p w14:paraId="19FF71A2" w14:textId="705DA903" w:rsidR="00662C2A" w:rsidRPr="00662C2A" w:rsidRDefault="000142E8">
                    <w:pPr>
                      <w:pStyle w:val="Bibliografia"/>
                      <w:rPr>
                        <w:noProof/>
                        <w:lang w:val="en-US"/>
                      </w:rPr>
                    </w:pPr>
                    <w:r>
                      <w:rPr>
                        <w:noProof/>
                        <w:lang w:val="en-US"/>
                      </w:rPr>
                      <w:t>“</w:t>
                    </w:r>
                    <w:r w:rsidR="00662C2A" w:rsidRPr="00662C2A">
                      <w:rPr>
                        <w:noProof/>
                        <w:lang w:val="en-US"/>
                      </w:rPr>
                      <w:t>Seccomp security profiles for Docker</w:t>
                    </w:r>
                    <w:r w:rsidRPr="000142E8">
                      <w:rPr>
                        <w:noProof/>
                        <w:lang w:val="en-US"/>
                      </w:rPr>
                      <w:t>»</w:t>
                    </w:r>
                    <w:r w:rsidR="00662C2A" w:rsidRPr="00662C2A">
                      <w:rPr>
                        <w:noProof/>
                        <w:lang w:val="en-US"/>
                      </w:rPr>
                      <w:t xml:space="preserve"> [Online]. Available: https://docs.docker.com/engine/security/seccomp/.</w:t>
                    </w:r>
                  </w:p>
                </w:tc>
              </w:tr>
            </w:tbl>
            <w:p w14:paraId="42AF7E0D" w14:textId="77777777" w:rsidR="00662C2A" w:rsidRPr="00662C2A" w:rsidRDefault="00662C2A">
              <w:pPr>
                <w:divId w:val="2088378801"/>
                <w:rPr>
                  <w:rFonts w:eastAsia="Times New Roman"/>
                  <w:noProof/>
                  <w:lang w:val="en-US"/>
                </w:rPr>
              </w:pPr>
            </w:p>
            <w:p w14:paraId="41D3905C" w14:textId="68BFEBD0" w:rsidR="00A7146B" w:rsidRDefault="00A7146B" w:rsidP="00F818E4">
              <w:r>
                <w:rPr>
                  <w:b/>
                  <w:bCs/>
                </w:rPr>
                <w:fldChar w:fldCharType="end"/>
              </w:r>
            </w:p>
          </w:sdtContent>
        </w:sdt>
      </w:sdtContent>
    </w:sdt>
    <w:p w14:paraId="61381D4C" w14:textId="77777777" w:rsidR="00A7146B" w:rsidRPr="00A7146B" w:rsidRDefault="00A7146B" w:rsidP="00B04133">
      <w:pPr>
        <w:jc w:val="left"/>
        <w:rPr>
          <w:sz w:val="30"/>
          <w:szCs w:val="30"/>
        </w:rPr>
      </w:pPr>
    </w:p>
    <w:sectPr w:rsidR="00A7146B" w:rsidRPr="00A7146B" w:rsidSect="00A7146B">
      <w:footerReference w:type="even" r:id="rId28"/>
      <w:footerReference w:type="first" r:id="rId29"/>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18247" w14:textId="77777777" w:rsidR="00D465EE" w:rsidRDefault="00D465EE" w:rsidP="00A7146B">
      <w:pPr>
        <w:spacing w:after="0" w:line="240" w:lineRule="auto"/>
      </w:pPr>
      <w:r>
        <w:separator/>
      </w:r>
    </w:p>
  </w:endnote>
  <w:endnote w:type="continuationSeparator" w:id="0">
    <w:p w14:paraId="10499AD3" w14:textId="77777777" w:rsidR="00D465EE" w:rsidRDefault="00D465EE"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0212" w14:textId="77777777" w:rsidR="00D465EE" w:rsidRDefault="00D465EE" w:rsidP="00A7146B">
      <w:pPr>
        <w:spacing w:after="0" w:line="240" w:lineRule="auto"/>
      </w:pPr>
      <w:r>
        <w:separator/>
      </w:r>
    </w:p>
  </w:footnote>
  <w:footnote w:type="continuationSeparator" w:id="0">
    <w:p w14:paraId="7914328D" w14:textId="77777777" w:rsidR="00D465EE" w:rsidRDefault="00D465EE"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2"/>
  </w:num>
  <w:num w:numId="10" w16cid:durableId="630943279">
    <w:abstractNumId w:val="5"/>
  </w:num>
  <w:num w:numId="11" w16cid:durableId="1665664588">
    <w:abstractNumId w:val="3"/>
  </w:num>
  <w:num w:numId="12" w16cid:durableId="842627431">
    <w:abstractNumId w:val="0"/>
  </w:num>
  <w:num w:numId="13" w16cid:durableId="1449007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142E8"/>
    <w:rsid w:val="00024FE1"/>
    <w:rsid w:val="00045E8E"/>
    <w:rsid w:val="00052FD0"/>
    <w:rsid w:val="00060D6E"/>
    <w:rsid w:val="0006160C"/>
    <w:rsid w:val="000716A4"/>
    <w:rsid w:val="0007478B"/>
    <w:rsid w:val="00080E44"/>
    <w:rsid w:val="00081973"/>
    <w:rsid w:val="00083D46"/>
    <w:rsid w:val="00093383"/>
    <w:rsid w:val="00093EB1"/>
    <w:rsid w:val="00096D6C"/>
    <w:rsid w:val="000A0305"/>
    <w:rsid w:val="000A4C34"/>
    <w:rsid w:val="000C3247"/>
    <w:rsid w:val="000C329B"/>
    <w:rsid w:val="000C5CDB"/>
    <w:rsid w:val="000D47AE"/>
    <w:rsid w:val="000D78AD"/>
    <w:rsid w:val="00103458"/>
    <w:rsid w:val="001045D7"/>
    <w:rsid w:val="00105AD6"/>
    <w:rsid w:val="00110E2C"/>
    <w:rsid w:val="00113647"/>
    <w:rsid w:val="001322C0"/>
    <w:rsid w:val="00141D36"/>
    <w:rsid w:val="00152102"/>
    <w:rsid w:val="001723AF"/>
    <w:rsid w:val="001951C4"/>
    <w:rsid w:val="00195DEF"/>
    <w:rsid w:val="001C1327"/>
    <w:rsid w:val="001C6BB3"/>
    <w:rsid w:val="001C7392"/>
    <w:rsid w:val="001D29FC"/>
    <w:rsid w:val="001D2F07"/>
    <w:rsid w:val="001E1D73"/>
    <w:rsid w:val="00202A9A"/>
    <w:rsid w:val="00205984"/>
    <w:rsid w:val="00211898"/>
    <w:rsid w:val="00222E19"/>
    <w:rsid w:val="00227351"/>
    <w:rsid w:val="002507CE"/>
    <w:rsid w:val="002567CC"/>
    <w:rsid w:val="00256B03"/>
    <w:rsid w:val="00256C30"/>
    <w:rsid w:val="0025769F"/>
    <w:rsid w:val="00276144"/>
    <w:rsid w:val="002A6256"/>
    <w:rsid w:val="002B1E84"/>
    <w:rsid w:val="002B2A53"/>
    <w:rsid w:val="002C0E97"/>
    <w:rsid w:val="002C3617"/>
    <w:rsid w:val="002C3929"/>
    <w:rsid w:val="002C59AE"/>
    <w:rsid w:val="002E3DDF"/>
    <w:rsid w:val="002E63B2"/>
    <w:rsid w:val="003028F2"/>
    <w:rsid w:val="00305E65"/>
    <w:rsid w:val="00307B43"/>
    <w:rsid w:val="00327131"/>
    <w:rsid w:val="00331114"/>
    <w:rsid w:val="0039653D"/>
    <w:rsid w:val="003A43EB"/>
    <w:rsid w:val="003D26E9"/>
    <w:rsid w:val="003D3943"/>
    <w:rsid w:val="003D518A"/>
    <w:rsid w:val="003D7FE6"/>
    <w:rsid w:val="003F6212"/>
    <w:rsid w:val="003F6CC7"/>
    <w:rsid w:val="00400DD5"/>
    <w:rsid w:val="0041537C"/>
    <w:rsid w:val="0041694A"/>
    <w:rsid w:val="00427710"/>
    <w:rsid w:val="004525CB"/>
    <w:rsid w:val="0046488C"/>
    <w:rsid w:val="004C0F9E"/>
    <w:rsid w:val="004D7A0A"/>
    <w:rsid w:val="004E4BEB"/>
    <w:rsid w:val="004F738F"/>
    <w:rsid w:val="00501C4D"/>
    <w:rsid w:val="00505AC4"/>
    <w:rsid w:val="00507B5A"/>
    <w:rsid w:val="00510566"/>
    <w:rsid w:val="005121EA"/>
    <w:rsid w:val="00514368"/>
    <w:rsid w:val="00516B90"/>
    <w:rsid w:val="00517917"/>
    <w:rsid w:val="00520136"/>
    <w:rsid w:val="00526BE8"/>
    <w:rsid w:val="00527515"/>
    <w:rsid w:val="00535C77"/>
    <w:rsid w:val="005368BD"/>
    <w:rsid w:val="005508E1"/>
    <w:rsid w:val="0055334C"/>
    <w:rsid w:val="00563275"/>
    <w:rsid w:val="0056376E"/>
    <w:rsid w:val="00571773"/>
    <w:rsid w:val="00571881"/>
    <w:rsid w:val="00572459"/>
    <w:rsid w:val="00572684"/>
    <w:rsid w:val="005878E1"/>
    <w:rsid w:val="005B73AC"/>
    <w:rsid w:val="005B74E5"/>
    <w:rsid w:val="005C3C75"/>
    <w:rsid w:val="005D22FA"/>
    <w:rsid w:val="005F5754"/>
    <w:rsid w:val="00601B61"/>
    <w:rsid w:val="00631D33"/>
    <w:rsid w:val="00637F7A"/>
    <w:rsid w:val="00642161"/>
    <w:rsid w:val="0065599F"/>
    <w:rsid w:val="00662C2A"/>
    <w:rsid w:val="00676A52"/>
    <w:rsid w:val="00683508"/>
    <w:rsid w:val="006840DA"/>
    <w:rsid w:val="00692583"/>
    <w:rsid w:val="006A58C4"/>
    <w:rsid w:val="006F4EAC"/>
    <w:rsid w:val="007028C6"/>
    <w:rsid w:val="00704610"/>
    <w:rsid w:val="00727E15"/>
    <w:rsid w:val="00730648"/>
    <w:rsid w:val="007335B4"/>
    <w:rsid w:val="007411FE"/>
    <w:rsid w:val="0074571B"/>
    <w:rsid w:val="0075263A"/>
    <w:rsid w:val="00752663"/>
    <w:rsid w:val="007526FB"/>
    <w:rsid w:val="007646E0"/>
    <w:rsid w:val="0077581E"/>
    <w:rsid w:val="007826B4"/>
    <w:rsid w:val="00783EF9"/>
    <w:rsid w:val="0079668D"/>
    <w:rsid w:val="007A257E"/>
    <w:rsid w:val="007A3A3C"/>
    <w:rsid w:val="007A73EF"/>
    <w:rsid w:val="007B77EF"/>
    <w:rsid w:val="007C4A66"/>
    <w:rsid w:val="007C77E3"/>
    <w:rsid w:val="007D2316"/>
    <w:rsid w:val="007D5F54"/>
    <w:rsid w:val="007E23E5"/>
    <w:rsid w:val="007E39FE"/>
    <w:rsid w:val="007E5541"/>
    <w:rsid w:val="007E7A6A"/>
    <w:rsid w:val="007F40D2"/>
    <w:rsid w:val="007F7ED0"/>
    <w:rsid w:val="00800845"/>
    <w:rsid w:val="0080389D"/>
    <w:rsid w:val="00804FC3"/>
    <w:rsid w:val="0082127B"/>
    <w:rsid w:val="00821E9F"/>
    <w:rsid w:val="00824F69"/>
    <w:rsid w:val="00826727"/>
    <w:rsid w:val="008341D9"/>
    <w:rsid w:val="008376BC"/>
    <w:rsid w:val="0084635A"/>
    <w:rsid w:val="00855DB2"/>
    <w:rsid w:val="00860158"/>
    <w:rsid w:val="0087303B"/>
    <w:rsid w:val="0087464E"/>
    <w:rsid w:val="008910D0"/>
    <w:rsid w:val="00897B39"/>
    <w:rsid w:val="008A071A"/>
    <w:rsid w:val="008B3A23"/>
    <w:rsid w:val="008C1552"/>
    <w:rsid w:val="008F0A5D"/>
    <w:rsid w:val="008F56A3"/>
    <w:rsid w:val="008F64E4"/>
    <w:rsid w:val="00904937"/>
    <w:rsid w:val="00910B68"/>
    <w:rsid w:val="00913F8E"/>
    <w:rsid w:val="0091410D"/>
    <w:rsid w:val="00914AD7"/>
    <w:rsid w:val="009200D9"/>
    <w:rsid w:val="00954CCF"/>
    <w:rsid w:val="00956BA6"/>
    <w:rsid w:val="00957EDF"/>
    <w:rsid w:val="00964E2B"/>
    <w:rsid w:val="00967507"/>
    <w:rsid w:val="00967A29"/>
    <w:rsid w:val="0097415B"/>
    <w:rsid w:val="00993360"/>
    <w:rsid w:val="009B5D71"/>
    <w:rsid w:val="009D69C3"/>
    <w:rsid w:val="009D6E9C"/>
    <w:rsid w:val="009E24B1"/>
    <w:rsid w:val="009F0A74"/>
    <w:rsid w:val="009F2BA2"/>
    <w:rsid w:val="009F6689"/>
    <w:rsid w:val="009F72C3"/>
    <w:rsid w:val="00A00E86"/>
    <w:rsid w:val="00A03082"/>
    <w:rsid w:val="00A20362"/>
    <w:rsid w:val="00A20802"/>
    <w:rsid w:val="00A2203A"/>
    <w:rsid w:val="00A3360E"/>
    <w:rsid w:val="00A363BB"/>
    <w:rsid w:val="00A4629F"/>
    <w:rsid w:val="00A5322F"/>
    <w:rsid w:val="00A53A9F"/>
    <w:rsid w:val="00A7146B"/>
    <w:rsid w:val="00A72D04"/>
    <w:rsid w:val="00A851B2"/>
    <w:rsid w:val="00A9107F"/>
    <w:rsid w:val="00A91912"/>
    <w:rsid w:val="00A937A2"/>
    <w:rsid w:val="00AA761A"/>
    <w:rsid w:val="00AC69F0"/>
    <w:rsid w:val="00AD2A7E"/>
    <w:rsid w:val="00AD5389"/>
    <w:rsid w:val="00AD747E"/>
    <w:rsid w:val="00B04133"/>
    <w:rsid w:val="00B07EA6"/>
    <w:rsid w:val="00B23A8F"/>
    <w:rsid w:val="00B27EF0"/>
    <w:rsid w:val="00B327B6"/>
    <w:rsid w:val="00B35829"/>
    <w:rsid w:val="00B50182"/>
    <w:rsid w:val="00B6616A"/>
    <w:rsid w:val="00B67CA2"/>
    <w:rsid w:val="00B74655"/>
    <w:rsid w:val="00B94C83"/>
    <w:rsid w:val="00BA67E2"/>
    <w:rsid w:val="00BB3E2B"/>
    <w:rsid w:val="00BC43F9"/>
    <w:rsid w:val="00BC74D1"/>
    <w:rsid w:val="00BF5606"/>
    <w:rsid w:val="00BF7D8D"/>
    <w:rsid w:val="00C04CE3"/>
    <w:rsid w:val="00C3430A"/>
    <w:rsid w:val="00C36293"/>
    <w:rsid w:val="00C45C91"/>
    <w:rsid w:val="00C73D3D"/>
    <w:rsid w:val="00C766E7"/>
    <w:rsid w:val="00C867D8"/>
    <w:rsid w:val="00CA65FB"/>
    <w:rsid w:val="00CD2FA7"/>
    <w:rsid w:val="00CD652B"/>
    <w:rsid w:val="00CF5206"/>
    <w:rsid w:val="00D11735"/>
    <w:rsid w:val="00D1629F"/>
    <w:rsid w:val="00D17521"/>
    <w:rsid w:val="00D17DB3"/>
    <w:rsid w:val="00D233CB"/>
    <w:rsid w:val="00D43A63"/>
    <w:rsid w:val="00D45F3B"/>
    <w:rsid w:val="00D465EE"/>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F20B2"/>
    <w:rsid w:val="00E17BC2"/>
    <w:rsid w:val="00E25865"/>
    <w:rsid w:val="00E41132"/>
    <w:rsid w:val="00E56D59"/>
    <w:rsid w:val="00E6084D"/>
    <w:rsid w:val="00E80B6D"/>
    <w:rsid w:val="00E80F0F"/>
    <w:rsid w:val="00E93F82"/>
    <w:rsid w:val="00EA02A3"/>
    <w:rsid w:val="00EA56F4"/>
    <w:rsid w:val="00EB2ED5"/>
    <w:rsid w:val="00EB589E"/>
    <w:rsid w:val="00ED3123"/>
    <w:rsid w:val="00ED32AB"/>
    <w:rsid w:val="00ED3619"/>
    <w:rsid w:val="00EE6C0C"/>
    <w:rsid w:val="00EE6C1B"/>
    <w:rsid w:val="00F00FEE"/>
    <w:rsid w:val="00F0197E"/>
    <w:rsid w:val="00F02986"/>
    <w:rsid w:val="00F0502E"/>
    <w:rsid w:val="00F150E6"/>
    <w:rsid w:val="00F15629"/>
    <w:rsid w:val="00F42C37"/>
    <w:rsid w:val="00F52E46"/>
    <w:rsid w:val="00F74AAF"/>
    <w:rsid w:val="00F818E4"/>
    <w:rsid w:val="00F933C4"/>
    <w:rsid w:val="00FA0D56"/>
    <w:rsid w:val="00FA0E77"/>
    <w:rsid w:val="00FA4245"/>
    <w:rsid w:val="00FB4734"/>
    <w:rsid w:val="00FD1661"/>
    <w:rsid w:val="00FE0F38"/>
    <w:rsid w:val="00FE3459"/>
    <w:rsid w:val="00FF2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basedOn w:val="Normale"/>
    <w:next w:val="Titolo2"/>
    <w:link w:val="Titolo1Carattere"/>
    <w:uiPriority w:val="9"/>
    <w:qFormat/>
    <w:rsid w:val="00A7146B"/>
    <w:pPr>
      <w:keepNext/>
      <w:keepLines/>
      <w:spacing w:before="240" w:after="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basedOn w:val="Normale"/>
    <w:next w:val="Normale"/>
    <w:uiPriority w:val="37"/>
    <w:unhideWhenUsed/>
    <w:rsid w:val="00A7146B"/>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oleObject" Target="embeddings/oleObject4.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Doc4</b:Tag>
    <b:SourceType>InternetSite</b:SourceType>
    <b:Guid>{EEA29B51-6AA7-49EB-9A98-A14F21312401}</b:Guid>
    <b:Title>Docke Engine release notes | Docker Documentation</b:Title>
    <b:URL>https://docs.docker.com/engine/release-notes/prior-releases/</b:URL>
    <b:RefOrder>24</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s>
</file>

<file path=customXml/itemProps1.xml><?xml version="1.0" encoding="utf-8"?>
<ds:datastoreItem xmlns:ds="http://schemas.openxmlformats.org/officeDocument/2006/customXml" ds:itemID="{7469EBDE-DBA3-45B2-8589-A4C29C37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Pages>
  <Words>4663</Words>
  <Characters>26583</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210</cp:revision>
  <cp:lastPrinted>2023-07-01T00:39:00Z</cp:lastPrinted>
  <dcterms:created xsi:type="dcterms:W3CDTF">2023-06-25T14:08:00Z</dcterms:created>
  <dcterms:modified xsi:type="dcterms:W3CDTF">2023-07-01T00:39:00Z</dcterms:modified>
</cp:coreProperties>
</file>