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1E15" w14:textId="77777777" w:rsidR="0095344C" w:rsidRDefault="0095344C"/>
    <w:p w14:paraId="5178EF0F" w14:textId="77777777" w:rsidR="0095344C" w:rsidRDefault="0095344C"/>
    <w:p w14:paraId="2777EDB7" w14:textId="77777777" w:rsidR="0095344C" w:rsidRDefault="00E26D7B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¿Qué no puede hacer una </w:t>
      </w:r>
      <w:r>
        <w:rPr>
          <w:rFonts w:ascii="Times" w:eastAsia="Times" w:hAnsi="Times" w:cs="Times"/>
          <w:b/>
          <w:sz w:val="24"/>
          <w:lang w:val="es-ES" w:bidi="es-ES"/>
        </w:rPr>
        <w:t>olla instantánea</w:t>
      </w:r>
      <w:r>
        <w:rPr>
          <w:rFonts w:ascii="Times" w:eastAsia="Times" w:hAnsi="Times" w:cs="Times"/>
          <w:sz w:val="24"/>
          <w:lang w:val="es-ES" w:bidi="es-ES"/>
        </w:rPr>
        <w:t xml:space="preserve">? La respuesta: </w:t>
      </w:r>
      <w:r>
        <w:rPr>
          <w:rFonts w:ascii="Times" w:eastAsia="Times" w:hAnsi="Times" w:cs="Times"/>
          <w:b/>
          <w:i/>
          <w:sz w:val="24"/>
          <w:lang w:val="es-ES" w:bidi="es-ES"/>
        </w:rPr>
        <w:t>¡nada</w:t>
      </w:r>
      <w:r>
        <w:rPr>
          <w:rFonts w:ascii="Times" w:eastAsia="Times" w:hAnsi="Times" w:cs="Times"/>
          <w:sz w:val="24"/>
          <w:lang w:val="es-ES" w:bidi="es-ES"/>
        </w:rPr>
        <w:t>!</w:t>
      </w:r>
    </w:p>
    <w:p w14:paraId="3EE74219" w14:textId="77777777" w:rsidR="0095344C" w:rsidRDefault="00E26D7B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La olla instantánea es una herramienta maravillosa, ¿verdad? Si tienes uno y estás deseando saber qué vas a hacer en él, ¡no busques más! Hacer este plato en su olla instantánea reduce drásticamente el tiempo de cocción, por lo que puede pasar menos tiempo</w:t>
      </w:r>
      <w:r>
        <w:rPr>
          <w:rFonts w:ascii="Times" w:eastAsia="Times" w:hAnsi="Times" w:cs="Times"/>
          <w:sz w:val="24"/>
          <w:lang w:val="es-ES" w:bidi="es-ES"/>
        </w:rPr>
        <w:t xml:space="preserve"> en la cocina y más celebrando el Día de San Patricio.</w:t>
      </w:r>
    </w:p>
    <w:p w14:paraId="48DF90E6" w14:textId="77777777" w:rsidR="0095344C" w:rsidRDefault="00E26D7B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Nos ENCANTA la carne en conserva, y estamos seguros de que a usted también. Esta versión en particular, rebosante de sabor y acompañada de grandes cantidades de col, zanahorias y otras verduras frescas</w:t>
      </w:r>
      <w:r>
        <w:rPr>
          <w:rFonts w:ascii="Times" w:eastAsia="Times" w:hAnsi="Times" w:cs="Times"/>
          <w:sz w:val="24"/>
          <w:lang w:val="es-ES" w:bidi="es-ES"/>
        </w:rPr>
        <w:t>, seguro que le encantará a todo el mundo. La carne es tierna, suculenta y buenísima.</w:t>
      </w:r>
    </w:p>
    <w:p w14:paraId="43C69CE6" w14:textId="77777777" w:rsidR="0095344C" w:rsidRDefault="00E26D7B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Si le sobra algo, le imploramos que prepare </w:t>
      </w:r>
      <w:r>
        <w:rPr>
          <w:rFonts w:ascii="Times" w:eastAsia="Times" w:hAnsi="Times" w:cs="Times"/>
          <w:color w:val="0000E9"/>
          <w:sz w:val="24"/>
          <w:u w:val="single"/>
          <w:lang w:val="es-ES" w:bidi="es-ES"/>
        </w:rPr>
        <w:t>este clásico reuben.</w:t>
      </w:r>
      <w:r>
        <w:rPr>
          <w:rFonts w:ascii="Times" w:eastAsia="Times" w:hAnsi="Times" w:cs="Times"/>
          <w:sz w:val="24"/>
          <w:lang w:val="es-ES" w:bidi="es-ES"/>
        </w:rPr>
        <w:t xml:space="preserve"> Creemos que </w:t>
      </w:r>
      <w:r>
        <w:rPr>
          <w:rFonts w:ascii="Times" w:eastAsia="Times" w:hAnsi="Times" w:cs="Times"/>
          <w:i/>
          <w:sz w:val="24"/>
          <w:lang w:val="es-ES" w:bidi="es-ES"/>
        </w:rPr>
        <w:t>podría</w:t>
      </w:r>
      <w:r>
        <w:rPr>
          <w:rFonts w:ascii="Times" w:eastAsia="Times" w:hAnsi="Times" w:cs="Times"/>
          <w:sz w:val="24"/>
          <w:lang w:val="es-ES" w:bidi="es-ES"/>
        </w:rPr>
        <w:t xml:space="preserve"> ser uno de los mejores bocadillos de todos los tiempos... Sí, es así de bueno.</w:t>
      </w:r>
    </w:p>
    <w:p w14:paraId="357DF920" w14:textId="77777777" w:rsidR="0095344C" w:rsidRDefault="00E26D7B">
      <w:r>
        <w:rPr>
          <w:rFonts w:ascii="Times" w:eastAsia="Times" w:hAnsi="Times" w:cs="Times"/>
          <w:sz w:val="24"/>
          <w:lang w:val="es-ES" w:bidi="es-ES"/>
        </w:rPr>
        <w:t xml:space="preserve">Rinde: </w:t>
      </w:r>
      <w:r>
        <w:rPr>
          <w:rFonts w:ascii="Times" w:eastAsia="Times" w:hAnsi="Times" w:cs="Times"/>
          <w:sz w:val="24"/>
          <w:lang w:val="es-ES" w:bidi="es-ES"/>
        </w:rPr>
        <w:t>6 raciones</w:t>
      </w:r>
    </w:p>
    <w:p w14:paraId="3CCB04BC" w14:textId="77777777" w:rsidR="0095344C" w:rsidRDefault="00E26D7B">
      <w:r>
        <w:rPr>
          <w:rFonts w:ascii="Times" w:eastAsia="Times" w:hAnsi="Times" w:cs="Times"/>
          <w:sz w:val="24"/>
          <w:lang w:val="es-ES" w:bidi="es-ES"/>
        </w:rPr>
        <w:t>Tiempo de preparación: 0 horas 15 minutos</w:t>
      </w:r>
    </w:p>
    <w:p w14:paraId="53817E68" w14:textId="77777777" w:rsidR="0095344C" w:rsidRDefault="00E26D7B">
      <w:r>
        <w:rPr>
          <w:rFonts w:ascii="Times" w:eastAsia="Times" w:hAnsi="Times" w:cs="Times"/>
          <w:sz w:val="24"/>
          <w:lang w:val="es-ES" w:bidi="es-ES"/>
        </w:rPr>
        <w:t>Tiempo total: 2 horas 45 minutos</w:t>
      </w:r>
    </w:p>
    <w:p w14:paraId="29DB3B04" w14:textId="77777777" w:rsidR="0095344C" w:rsidRDefault="0095344C"/>
    <w:p w14:paraId="5A73DD1F" w14:textId="77777777" w:rsidR="0095344C" w:rsidRDefault="00E26D7B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Ingredientes</w:t>
      </w:r>
    </w:p>
    <w:p w14:paraId="29F6D1D8" w14:textId="77777777" w:rsidR="0095344C" w:rsidRDefault="00E26D7B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1 cebolla grande, cortada en gajos</w:t>
      </w:r>
      <w:r>
        <w:rPr>
          <w:rFonts w:ascii="Times" w:eastAsia="Times" w:hAnsi="Times" w:cs="Times"/>
          <w:sz w:val="24"/>
          <w:lang w:val="es-ES" w:bidi="es-ES"/>
        </w:rPr>
        <w:br/>
        <w:t>1 (2 lb.) falda de ternera en conserva, con el paquete de condimentos</w:t>
      </w:r>
      <w:r>
        <w:rPr>
          <w:rFonts w:ascii="Times" w:eastAsia="Times" w:hAnsi="Times" w:cs="Times"/>
          <w:sz w:val="24"/>
          <w:lang w:val="es-ES" w:bidi="es-ES"/>
        </w:rPr>
        <w:br/>
        <w:t>4 c. de caldo de pollo bajo en sodio</w:t>
      </w:r>
      <w:r>
        <w:rPr>
          <w:rFonts w:ascii="Times" w:eastAsia="Times" w:hAnsi="Times" w:cs="Times"/>
          <w:sz w:val="24"/>
          <w:lang w:val="es-ES" w:bidi="es-ES"/>
        </w:rPr>
        <w:br/>
        <w:t>1 cabeza peque</w:t>
      </w:r>
      <w:r>
        <w:rPr>
          <w:rFonts w:ascii="Times" w:eastAsia="Times" w:hAnsi="Times" w:cs="Times"/>
          <w:sz w:val="24"/>
          <w:lang w:val="es-ES" w:bidi="es-ES"/>
        </w:rPr>
        <w:t>ña de col, sin corazón y cortada en trozos</w:t>
      </w:r>
      <w:r>
        <w:rPr>
          <w:rFonts w:ascii="Times" w:eastAsia="Times" w:hAnsi="Times" w:cs="Times"/>
          <w:sz w:val="24"/>
          <w:lang w:val="es-ES" w:bidi="es-ES"/>
        </w:rPr>
        <w:br/>
        <w:t>1 libra de patatas pequeñas, cortadas por la mitad</w:t>
      </w:r>
      <w:r>
        <w:rPr>
          <w:rFonts w:ascii="Times" w:eastAsia="Times" w:hAnsi="Times" w:cs="Times"/>
          <w:sz w:val="24"/>
          <w:lang w:val="es-ES" w:bidi="es-ES"/>
        </w:rPr>
        <w:br/>
        <w:t>4 zanahorias medianas, cortadas en rodajas y al bies</w:t>
      </w:r>
      <w:r>
        <w:rPr>
          <w:rFonts w:ascii="Times" w:eastAsia="Times" w:hAnsi="Times" w:cs="Times"/>
          <w:sz w:val="24"/>
          <w:lang w:val="es-ES" w:bidi="es-ES"/>
        </w:rPr>
        <w:br/>
        <w:t>3 cucharadas de aceite de oliva virgen extra</w:t>
      </w:r>
      <w:r>
        <w:rPr>
          <w:rFonts w:ascii="Times" w:eastAsia="Times" w:hAnsi="Times" w:cs="Times"/>
          <w:sz w:val="24"/>
          <w:lang w:val="es-ES" w:bidi="es-ES"/>
        </w:rPr>
        <w:br/>
        <w:t>Sal Kosher</w:t>
      </w:r>
      <w:r>
        <w:rPr>
          <w:rFonts w:ascii="Times" w:eastAsia="Times" w:hAnsi="Times" w:cs="Times"/>
          <w:sz w:val="24"/>
          <w:lang w:val="es-ES" w:bidi="es-ES"/>
        </w:rPr>
        <w:br/>
        <w:t>Pimienta negra recién molida</w:t>
      </w:r>
      <w:r>
        <w:rPr>
          <w:rFonts w:ascii="Times" w:eastAsia="Times" w:hAnsi="Times" w:cs="Times"/>
          <w:sz w:val="24"/>
          <w:lang w:val="es-ES" w:bidi="es-ES"/>
        </w:rPr>
        <w:br/>
        <w:t>Perejil fresco picado, p</w:t>
      </w:r>
      <w:r>
        <w:rPr>
          <w:rFonts w:ascii="Times" w:eastAsia="Times" w:hAnsi="Times" w:cs="Times"/>
          <w:sz w:val="24"/>
          <w:lang w:val="es-ES" w:bidi="es-ES"/>
        </w:rPr>
        <w:t xml:space="preserve">ara servir </w:t>
      </w:r>
    </w:p>
    <w:p w14:paraId="7CDD0E4D" w14:textId="77777777" w:rsidR="0095344C" w:rsidRDefault="00E26D7B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Instrucciones</w:t>
      </w:r>
    </w:p>
    <w:p w14:paraId="477AA113" w14:textId="77777777" w:rsidR="0095344C" w:rsidRDefault="00E26D7B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Coloque la cebolla en el fondo de una olla instantánea de 6 cuartos. Coloque la falda encima y añada el paquete de condimentos. Vierta el caldo y cierre la tapa. Poner a cocer a presión a fuego alto durante 90 minutos.</w:t>
      </w:r>
    </w:p>
    <w:p w14:paraId="46822E8B" w14:textId="77777777" w:rsidR="0095344C" w:rsidRDefault="00E26D7B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 xml:space="preserve">Siga </w:t>
      </w:r>
      <w:r>
        <w:rPr>
          <w:rFonts w:ascii="Times" w:eastAsia="Times" w:hAnsi="Times" w:cs="Times"/>
          <w:sz w:val="24"/>
          <w:lang w:val="es-ES" w:bidi="es-ES"/>
        </w:rPr>
        <w:t xml:space="preserve">las instrucciones del fabricante para la cocción rápida y, a continuación, retire la carne en conserva y las cebollas de la olla instantánea. Guarde el </w:t>
      </w:r>
      <w:r>
        <w:rPr>
          <w:rFonts w:ascii="Times" w:eastAsia="Times" w:hAnsi="Times" w:cs="Times"/>
          <w:sz w:val="24"/>
          <w:lang w:val="es-ES" w:bidi="es-ES"/>
        </w:rPr>
        <w:lastRenderedPageBreak/>
        <w:t>líquido de cocción restante dentro de la olla Instant Pot. Cubrir la carne y mantener caliente.</w:t>
      </w:r>
    </w:p>
    <w:p w14:paraId="0B405FC5" w14:textId="77777777" w:rsidR="0095344C" w:rsidRDefault="00E26D7B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Añade</w:t>
      </w:r>
      <w:r>
        <w:rPr>
          <w:rFonts w:ascii="Times" w:eastAsia="Times" w:hAnsi="Times" w:cs="Times"/>
          <w:sz w:val="24"/>
          <w:lang w:val="es-ES" w:bidi="es-ES"/>
        </w:rPr>
        <w:t xml:space="preserve"> la col, las patatas, las zanahorias y el aceite a la olla instantánea. Sazone con sal y pimienta y cierre la tapa. Poner a cocer a presión a fuego fuerte durante 4 minutos.</w:t>
      </w:r>
    </w:p>
    <w:p w14:paraId="3FA6B0CE" w14:textId="77777777" w:rsidR="0095344C" w:rsidRDefault="00E26D7B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Siga la guía del fabricante para una cocción rápida, luego retire la tapa y sir</w:t>
      </w:r>
      <w:r>
        <w:rPr>
          <w:rFonts w:ascii="Times" w:eastAsia="Times" w:hAnsi="Times" w:cs="Times"/>
          <w:sz w:val="24"/>
          <w:lang w:val="es-ES" w:bidi="es-ES"/>
        </w:rPr>
        <w:t>va las verduras con la carne en conserva. Adorne con perejil y, si lo desea, vierta más líquido de cocción sobre la carne.</w:t>
      </w:r>
    </w:p>
    <w:sectPr w:rsidR="009534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44C"/>
    <w:rsid w:val="0095344C"/>
    <w:rsid w:val="00E2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44E9"/>
  <w15:docId w15:val="{83A80463-293B-44F5-96EC-E549065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5F34D16F-6E60-416C-A51E-DD0CD3BAC2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2024-06-04T21:44:00Z</dcterms:created>
  <dcterms:modified xsi:type="dcterms:W3CDTF">2024-06-04T21:44:00Z</dcterms:modified>
</cp:coreProperties>
</file>