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635FD" w14:textId="434E8D18" w:rsidR="00B9504A" w:rsidRPr="00086B28" w:rsidRDefault="00EA317A" w:rsidP="00B9504A">
      <w:r>
        <w:rPr>
          <w:noProof/>
        </w:rPr>
        <mc:AlternateContent>
          <mc:Choice Requires="wpg">
            <w:drawing>
              <wp:anchor distT="0" distB="0" distL="114300" distR="114300" simplePos="0" relativeHeight="251659264" behindDoc="0" locked="0" layoutInCell="1" allowOverlap="1" wp14:anchorId="4F63F38F" wp14:editId="59AFAB61">
                <wp:simplePos x="0" y="0"/>
                <wp:positionH relativeFrom="page">
                  <wp:posOffset>438150</wp:posOffset>
                </wp:positionH>
                <wp:positionV relativeFrom="margin">
                  <wp:posOffset>-1208405</wp:posOffset>
                </wp:positionV>
                <wp:extent cx="169545" cy="9144000"/>
                <wp:effectExtent l="0" t="0" r="0" b="0"/>
                <wp:wrapNone/>
                <wp:docPr id="2056063842"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9144000"/>
                          <a:chOff x="0" y="0"/>
                          <a:chExt cx="228600" cy="9144000"/>
                        </a:xfrm>
                      </wpg:grpSpPr>
                      <wps:wsp>
                        <wps:cNvPr id="1730900570"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1258941"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65376D" id="Gruppo 2" o:spid="_x0000_s1026" style="position:absolute;margin-left:34.5pt;margin-top:-95.15pt;width:13.35pt;height:10in;z-index:251659264;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&#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" fillcolor="#156082 [3204]" stroked="f" strokeweight="1pt">
                  <o:lock v:ext="edit" aspectratio="t"/>
                </v:rect>
                <w10:wrap anchorx="page" anchory="margin"/>
              </v:group>
            </w:pict>
          </mc:Fallback>
        </mc:AlternateContent>
      </w:r>
      <w:r w:rsidR="00B9504A">
        <w:rPr>
          <w:noProof/>
        </w:rPr>
        <w:drawing>
          <wp:anchor distT="0" distB="0" distL="114300" distR="114300" simplePos="0" relativeHeight="251661312" behindDoc="0" locked="0" layoutInCell="1" allowOverlap="1" wp14:anchorId="3E8761F3" wp14:editId="6AC57979">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7032136F" w14:textId="77777777" w:rsidR="00B9504A" w:rsidRDefault="00B9504A" w:rsidP="00B9504A">
      <w:pPr>
        <w:pBdr>
          <w:top w:val="single" w:sz="24" w:space="8" w:color="156082" w:themeColor="accent1"/>
          <w:bottom w:val="single" w:sz="24" w:space="8" w:color="156082" w:themeColor="accent1"/>
        </w:pBdr>
        <w:spacing w:after="0" w:line="480" w:lineRule="auto"/>
        <w:rPr>
          <w:i/>
          <w:iCs/>
          <w:color w:val="000000" w:themeColor="text1"/>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B9504A" w14:paraId="0B907AD6" w14:textId="77777777" w:rsidTr="0072688B">
        <w:tc>
          <w:tcPr>
            <w:tcW w:w="8364" w:type="dxa"/>
            <w:hideMark/>
          </w:tcPr>
          <w:p w14:paraId="4C207213" w14:textId="77777777" w:rsidR="00B9504A" w:rsidRDefault="00B9504A" w:rsidP="0072688B">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3C51A59" w14:textId="77777777" w:rsidR="00B9504A" w:rsidRDefault="00B9504A" w:rsidP="0072688B">
            <w:pPr>
              <w:spacing w:line="480" w:lineRule="auto"/>
              <w:rPr>
                <w:color w:val="000000" w:themeColor="text1"/>
                <w:sz w:val="32"/>
                <w:szCs w:val="32"/>
              </w:rPr>
            </w:pPr>
          </w:p>
        </w:tc>
      </w:tr>
      <w:tr w:rsidR="00B9504A" w14:paraId="05764C03" w14:textId="77777777" w:rsidTr="0072688B">
        <w:tc>
          <w:tcPr>
            <w:tcW w:w="8364" w:type="dxa"/>
            <w:hideMark/>
          </w:tcPr>
          <w:p w14:paraId="40C5278D" w14:textId="77777777" w:rsidR="00B9504A" w:rsidRDefault="00B9504A" w:rsidP="0072688B">
            <w:pPr>
              <w:spacing w:line="480" w:lineRule="auto"/>
              <w:rPr>
                <w:i/>
                <w:iCs/>
                <w:color w:val="156082" w:themeColor="accent1"/>
                <w:sz w:val="32"/>
                <w:szCs w:val="32"/>
              </w:rPr>
            </w:pPr>
            <w:r>
              <w:rPr>
                <w:i/>
                <w:iCs/>
                <w:color w:val="156082" w:themeColor="accent1"/>
                <w:sz w:val="32"/>
                <w:szCs w:val="32"/>
              </w:rPr>
              <w:t xml:space="preserve">Student Number: </w:t>
            </w:r>
            <w:bookmarkStart w:id="0" w:name="_Hlk162427004"/>
            <w:r>
              <w:rPr>
                <w:b/>
                <w:bCs/>
                <w:i/>
                <w:iCs/>
                <w:color w:val="156082" w:themeColor="accent1"/>
                <w:sz w:val="32"/>
                <w:szCs w:val="32"/>
              </w:rPr>
              <w:t>sba2301</w:t>
            </w:r>
            <w:bookmarkEnd w:id="0"/>
          </w:p>
        </w:tc>
        <w:tc>
          <w:tcPr>
            <w:tcW w:w="652" w:type="dxa"/>
          </w:tcPr>
          <w:p w14:paraId="668B34D2" w14:textId="77777777" w:rsidR="00B9504A" w:rsidRDefault="00B9504A" w:rsidP="0072688B">
            <w:pPr>
              <w:spacing w:line="480" w:lineRule="auto"/>
              <w:rPr>
                <w:color w:val="000000" w:themeColor="text1"/>
                <w:sz w:val="32"/>
                <w:szCs w:val="32"/>
              </w:rPr>
            </w:pPr>
          </w:p>
        </w:tc>
      </w:tr>
      <w:tr w:rsidR="00B9504A" w14:paraId="21B36E63" w14:textId="77777777" w:rsidTr="0072688B">
        <w:tc>
          <w:tcPr>
            <w:tcW w:w="8364" w:type="dxa"/>
            <w:hideMark/>
          </w:tcPr>
          <w:p w14:paraId="264EBBE6" w14:textId="0C13D7B7" w:rsidR="00B9504A" w:rsidRDefault="00B9504A" w:rsidP="0072688B">
            <w:pPr>
              <w:pStyle w:val="Titolo1"/>
              <w:shd w:val="clear" w:color="auto" w:fill="F0F0F0"/>
              <w:spacing w:before="0" w:after="0"/>
              <w:rPr>
                <w:rFonts w:eastAsiaTheme="minorHAnsi" w:cstheme="minorBidi"/>
                <w:i/>
                <w:iCs/>
                <w:color w:val="156082" w:themeColor="accent1"/>
                <w:sz w:val="32"/>
                <w:szCs w:val="32"/>
              </w:rPr>
            </w:pPr>
            <w:bookmarkStart w:id="1" w:name="_Toc162431481"/>
            <w:r>
              <w:rPr>
                <w:rFonts w:eastAsiaTheme="minorHAnsi" w:cstheme="minorBidi"/>
                <w:i/>
                <w:iCs/>
                <w:color w:val="156082" w:themeColor="accent1"/>
                <w:sz w:val="32"/>
                <w:szCs w:val="32"/>
              </w:rPr>
              <w:t xml:space="preserve">Module Name: </w:t>
            </w:r>
            <w:r w:rsidRPr="00B9504A">
              <w:rPr>
                <w:rFonts w:eastAsiaTheme="minorHAnsi" w:cstheme="minorBidi"/>
                <w:b/>
                <w:bCs/>
                <w:i/>
                <w:iCs/>
                <w:color w:val="156082" w:themeColor="accent1"/>
                <w:sz w:val="32"/>
                <w:szCs w:val="32"/>
              </w:rPr>
              <w:t>P</w:t>
            </w:r>
            <w:r w:rsidRPr="00B9504A">
              <w:rPr>
                <w:rFonts w:eastAsiaTheme="minorHAnsi" w:cstheme="minorBidi"/>
                <w:b/>
                <w:bCs/>
                <w:i/>
                <w:iCs/>
                <w:color w:val="156082" w:themeColor="accent1"/>
                <w:sz w:val="32"/>
                <w:szCs w:val="32"/>
              </w:rPr>
              <w:t>r</w:t>
            </w:r>
            <w:r w:rsidRPr="00B9504A">
              <w:rPr>
                <w:rFonts w:eastAsiaTheme="minorHAnsi" w:cstheme="minorBidi"/>
                <w:b/>
                <w:bCs/>
                <w:i/>
                <w:iCs/>
                <w:color w:val="156082" w:themeColor="accent1"/>
                <w:sz w:val="32"/>
                <w:szCs w:val="32"/>
              </w:rPr>
              <w:t>ogramming for AI</w:t>
            </w:r>
            <w:r>
              <w:rPr>
                <w:rFonts w:eastAsiaTheme="minorHAnsi" w:cstheme="minorBidi"/>
                <w:b/>
                <w:bCs/>
                <w:i/>
                <w:iCs/>
                <w:color w:val="156082" w:themeColor="accent1"/>
                <w:sz w:val="32"/>
                <w:szCs w:val="32"/>
              </w:rPr>
              <w:t xml:space="preserve"> (</w:t>
            </w:r>
            <w:r w:rsidRPr="008154D0">
              <w:rPr>
                <w:rFonts w:eastAsiaTheme="minorHAnsi" w:cstheme="minorBidi"/>
                <w:b/>
                <w:bCs/>
                <w:i/>
                <w:iCs/>
                <w:color w:val="156082" w:themeColor="accent1"/>
                <w:sz w:val="32"/>
                <w:szCs w:val="32"/>
              </w:rPr>
              <w:t>HDip in Artificial Intelligence</w:t>
            </w:r>
            <w:r>
              <w:rPr>
                <w:rFonts w:eastAsiaTheme="minorHAnsi" w:cstheme="minorBidi"/>
                <w:b/>
                <w:bCs/>
                <w:i/>
                <w:iCs/>
                <w:color w:val="156082" w:themeColor="accent1"/>
                <w:sz w:val="32"/>
                <w:szCs w:val="32"/>
              </w:rPr>
              <w:t xml:space="preserve"> - Feb 2024 - HCI cohort)</w:t>
            </w:r>
            <w:bookmarkEnd w:id="1"/>
          </w:p>
          <w:p w14:paraId="358B31DC" w14:textId="77777777" w:rsidR="00B9504A" w:rsidRDefault="00B9504A" w:rsidP="0072688B">
            <w:pPr>
              <w:spacing w:line="480" w:lineRule="auto"/>
              <w:rPr>
                <w:i/>
                <w:iCs/>
                <w:color w:val="156082" w:themeColor="accent1"/>
                <w:sz w:val="32"/>
                <w:szCs w:val="32"/>
              </w:rPr>
            </w:pPr>
          </w:p>
        </w:tc>
        <w:tc>
          <w:tcPr>
            <w:tcW w:w="652" w:type="dxa"/>
          </w:tcPr>
          <w:p w14:paraId="38048D74" w14:textId="77777777" w:rsidR="00B9504A" w:rsidRDefault="00B9504A" w:rsidP="0072688B">
            <w:pPr>
              <w:spacing w:line="480" w:lineRule="auto"/>
              <w:rPr>
                <w:color w:val="000000" w:themeColor="text1"/>
                <w:sz w:val="32"/>
                <w:szCs w:val="32"/>
              </w:rPr>
            </w:pPr>
          </w:p>
        </w:tc>
      </w:tr>
      <w:tr w:rsidR="00B9504A" w14:paraId="3EB80ABC" w14:textId="77777777" w:rsidTr="0072688B">
        <w:tc>
          <w:tcPr>
            <w:tcW w:w="8364" w:type="dxa"/>
            <w:hideMark/>
          </w:tcPr>
          <w:p w14:paraId="7B9E9E3C" w14:textId="77777777" w:rsidR="00B9504A" w:rsidRPr="003B28FA" w:rsidRDefault="00B9504A" w:rsidP="0072688B">
            <w:pPr>
              <w:spacing w:line="480" w:lineRule="auto"/>
              <w:rPr>
                <w:i/>
                <w:iCs/>
                <w:color w:val="156082" w:themeColor="accent1"/>
                <w:sz w:val="32"/>
                <w:szCs w:val="32"/>
                <w:u w:val="single"/>
              </w:rPr>
            </w:pPr>
            <w:r>
              <w:rPr>
                <w:i/>
                <w:iCs/>
                <w:color w:val="156082" w:themeColor="accent1"/>
                <w:sz w:val="32"/>
                <w:szCs w:val="32"/>
              </w:rPr>
              <w:t xml:space="preserve">Assignment Title: </w:t>
            </w:r>
            <w:r>
              <w:rPr>
                <w:b/>
                <w:bCs/>
                <w:i/>
                <w:iCs/>
                <w:color w:val="156082" w:themeColor="accent1"/>
                <w:sz w:val="32"/>
                <w:szCs w:val="32"/>
              </w:rPr>
              <w:t>CA 2</w:t>
            </w:r>
          </w:p>
        </w:tc>
        <w:tc>
          <w:tcPr>
            <w:tcW w:w="652" w:type="dxa"/>
          </w:tcPr>
          <w:p w14:paraId="0F294E93" w14:textId="77777777" w:rsidR="00B9504A" w:rsidRDefault="00B9504A" w:rsidP="0072688B">
            <w:pPr>
              <w:spacing w:line="480" w:lineRule="auto"/>
              <w:rPr>
                <w:color w:val="000000" w:themeColor="text1"/>
                <w:sz w:val="32"/>
                <w:szCs w:val="32"/>
              </w:rPr>
            </w:pPr>
          </w:p>
        </w:tc>
      </w:tr>
      <w:tr w:rsidR="00B9504A" w14:paraId="43F6A75E" w14:textId="77777777" w:rsidTr="0072688B">
        <w:tc>
          <w:tcPr>
            <w:tcW w:w="8364" w:type="dxa"/>
            <w:hideMark/>
          </w:tcPr>
          <w:p w14:paraId="3580A404" w14:textId="2AA5E2E0" w:rsidR="00B9504A" w:rsidRDefault="00B9504A" w:rsidP="0072688B">
            <w:pPr>
              <w:spacing w:line="480" w:lineRule="auto"/>
              <w:rPr>
                <w:b/>
                <w:bCs/>
                <w:i/>
                <w:iCs/>
                <w:color w:val="156082" w:themeColor="accent1"/>
                <w:sz w:val="32"/>
                <w:szCs w:val="32"/>
              </w:rPr>
            </w:pPr>
            <w:r>
              <w:rPr>
                <w:i/>
                <w:iCs/>
                <w:color w:val="156082" w:themeColor="accent1"/>
                <w:sz w:val="32"/>
                <w:szCs w:val="32"/>
              </w:rPr>
              <w:t xml:space="preserve">Assessment Due Date: </w:t>
            </w:r>
            <w:r>
              <w:rPr>
                <w:i/>
                <w:iCs/>
                <w:color w:val="156082" w:themeColor="accent1"/>
                <w:sz w:val="32"/>
                <w:szCs w:val="32"/>
              </w:rPr>
              <w:t>2</w:t>
            </w:r>
            <w:r>
              <w:rPr>
                <w:i/>
                <w:iCs/>
                <w:color w:val="156082" w:themeColor="accent1"/>
                <w:sz w:val="32"/>
                <w:szCs w:val="32"/>
              </w:rPr>
              <w:t>1</w:t>
            </w:r>
            <w:r>
              <w:rPr>
                <w:b/>
                <w:bCs/>
                <w:i/>
                <w:iCs/>
                <w:color w:val="156082" w:themeColor="accent1"/>
                <w:sz w:val="32"/>
                <w:szCs w:val="32"/>
                <w:vertAlign w:val="superscript"/>
              </w:rPr>
              <w:t>t</w:t>
            </w:r>
            <w:r>
              <w:rPr>
                <w:b/>
                <w:bCs/>
                <w:i/>
                <w:iCs/>
                <w:color w:val="156082" w:themeColor="accent1"/>
                <w:sz w:val="32"/>
                <w:szCs w:val="32"/>
              </w:rPr>
              <w:t xml:space="preserve"> May 2024</w:t>
            </w:r>
          </w:p>
        </w:tc>
        <w:tc>
          <w:tcPr>
            <w:tcW w:w="652" w:type="dxa"/>
          </w:tcPr>
          <w:p w14:paraId="2320FF80" w14:textId="77777777" w:rsidR="00B9504A" w:rsidRDefault="00B9504A" w:rsidP="0072688B">
            <w:pPr>
              <w:spacing w:line="480" w:lineRule="auto"/>
              <w:rPr>
                <w:color w:val="000000" w:themeColor="text1"/>
                <w:sz w:val="32"/>
                <w:szCs w:val="32"/>
              </w:rPr>
            </w:pPr>
          </w:p>
        </w:tc>
      </w:tr>
      <w:tr w:rsidR="00B9504A" w14:paraId="7DC2F18D" w14:textId="77777777" w:rsidTr="0072688B">
        <w:tc>
          <w:tcPr>
            <w:tcW w:w="8364" w:type="dxa"/>
            <w:hideMark/>
          </w:tcPr>
          <w:p w14:paraId="687FA121" w14:textId="5ADEA67D" w:rsidR="00B9504A" w:rsidRPr="00AA7DF3" w:rsidRDefault="00B9504A" w:rsidP="0072688B">
            <w:pPr>
              <w:spacing w:line="480" w:lineRule="auto"/>
              <w:rPr>
                <w:b/>
                <w:bCs/>
                <w:i/>
                <w:iCs/>
                <w:color w:val="156082" w:themeColor="accent1"/>
                <w:sz w:val="32"/>
                <w:szCs w:val="32"/>
              </w:rPr>
            </w:pPr>
            <w:r>
              <w:rPr>
                <w:i/>
                <w:iCs/>
                <w:color w:val="156082" w:themeColor="accent1"/>
                <w:sz w:val="32"/>
                <w:szCs w:val="32"/>
              </w:rPr>
              <w:t xml:space="preserve">Date of Submission </w:t>
            </w:r>
            <w:r>
              <w:rPr>
                <w:i/>
                <w:iCs/>
                <w:color w:val="156082" w:themeColor="accent1"/>
                <w:sz w:val="32"/>
                <w:szCs w:val="32"/>
              </w:rPr>
              <w:t>21</w:t>
            </w:r>
            <w:r>
              <w:rPr>
                <w:b/>
                <w:bCs/>
                <w:i/>
                <w:iCs/>
                <w:color w:val="156082" w:themeColor="accent1"/>
                <w:sz w:val="32"/>
                <w:szCs w:val="32"/>
                <w:vertAlign w:val="superscript"/>
              </w:rPr>
              <w:t>th</w:t>
            </w:r>
            <w:r>
              <w:rPr>
                <w:b/>
                <w:bCs/>
                <w:i/>
                <w:iCs/>
                <w:color w:val="156082" w:themeColor="accent1"/>
                <w:sz w:val="32"/>
                <w:szCs w:val="32"/>
              </w:rPr>
              <w:t xml:space="preserve"> May 2024</w:t>
            </w:r>
          </w:p>
        </w:tc>
        <w:tc>
          <w:tcPr>
            <w:tcW w:w="652" w:type="dxa"/>
          </w:tcPr>
          <w:p w14:paraId="035562FB" w14:textId="77777777" w:rsidR="00B9504A" w:rsidRDefault="00B9504A" w:rsidP="0072688B">
            <w:pPr>
              <w:spacing w:line="480" w:lineRule="auto"/>
              <w:rPr>
                <w:color w:val="000000" w:themeColor="text1"/>
                <w:sz w:val="32"/>
                <w:szCs w:val="32"/>
              </w:rPr>
            </w:pPr>
          </w:p>
        </w:tc>
      </w:tr>
    </w:tbl>
    <w:p w14:paraId="3AB99B2C" w14:textId="77777777" w:rsidR="00B9504A" w:rsidRPr="00AA7DF3" w:rsidRDefault="00B9504A" w:rsidP="00B9504A">
      <w:pPr>
        <w:pBdr>
          <w:top w:val="single" w:sz="24" w:space="8" w:color="156082" w:themeColor="accent1"/>
          <w:bottom w:val="single" w:sz="24" w:space="0" w:color="156082" w:themeColor="accent1"/>
        </w:pBdr>
        <w:spacing w:after="0" w:line="480" w:lineRule="auto"/>
        <w:rPr>
          <w:i/>
          <w:iCs/>
          <w:color w:val="156082" w:themeColor="accent1"/>
        </w:rPr>
      </w:pPr>
    </w:p>
    <w:p w14:paraId="7D82B595" w14:textId="5D81F1F3" w:rsidR="00B9504A" w:rsidRDefault="00EA317A" w:rsidP="00B9504A">
      <w:pPr>
        <w:rPr>
          <w:rStyle w:val="Riferimentodelicato"/>
          <w:color w:val="156082" w:themeColor="accent1"/>
        </w:rPr>
      </w:pPr>
      <w:r>
        <w:rPr>
          <w:noProof/>
        </w:rPr>
        <mc:AlternateContent>
          <mc:Choice Requires="wps">
            <w:drawing>
              <wp:anchor distT="0" distB="0" distL="114300" distR="114300" simplePos="0" relativeHeight="251660288" behindDoc="0" locked="0" layoutInCell="1" allowOverlap="1" wp14:anchorId="23A28611" wp14:editId="595CF077">
                <wp:simplePos x="0" y="0"/>
                <wp:positionH relativeFrom="margin">
                  <wp:posOffset>15240</wp:posOffset>
                </wp:positionH>
                <wp:positionV relativeFrom="paragraph">
                  <wp:posOffset>300990</wp:posOffset>
                </wp:positionV>
                <wp:extent cx="5703570" cy="2945130"/>
                <wp:effectExtent l="19050" t="19050" r="0" b="7620"/>
                <wp:wrapNone/>
                <wp:docPr id="772525249"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3570" cy="2945130"/>
                        </a:xfrm>
                        <a:prstGeom prst="rect">
                          <a:avLst/>
                        </a:prstGeom>
                        <a:solidFill>
                          <a:schemeClr val="lt1"/>
                        </a:solidFill>
                        <a:ln w="28575">
                          <a:solidFill>
                            <a:schemeClr val="accent1"/>
                          </a:solidFill>
                        </a:ln>
                        <a:effectLst/>
                      </wps:spPr>
                      <wps:txbx>
                        <w:txbxContent>
                          <w:p w14:paraId="06E5109A" w14:textId="77777777" w:rsidR="00B9504A" w:rsidRDefault="00B9504A" w:rsidP="00B9504A">
                            <w:pPr>
                              <w:rPr>
                                <w:b/>
                                <w:bCs/>
                                <w:color w:val="156082" w:themeColor="accent1"/>
                                <w:sz w:val="32"/>
                                <w:szCs w:val="32"/>
                              </w:rPr>
                            </w:pPr>
                            <w:r>
                              <w:rPr>
                                <w:b/>
                                <w:bCs/>
                                <w:color w:val="156082" w:themeColor="accent1"/>
                                <w:sz w:val="32"/>
                                <w:szCs w:val="32"/>
                              </w:rPr>
                              <w:t>Declaration</w:t>
                            </w:r>
                          </w:p>
                          <w:p w14:paraId="1CBAA715" w14:textId="77777777" w:rsidR="00B9504A" w:rsidRDefault="00B9504A" w:rsidP="00B9504A">
                            <w:pPr>
                              <w:rPr>
                                <w:sz w:val="28"/>
                                <w:szCs w:val="28"/>
                              </w:rPr>
                            </w:pPr>
                            <w:r>
                              <w:rPr>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3FA8A0E1" w14:textId="77777777" w:rsidR="00B9504A" w:rsidRDefault="00B9504A" w:rsidP="00B9504A">
                            <w:pPr>
                              <w:rPr>
                                <w:sz w:val="28"/>
                                <w:szCs w:val="28"/>
                              </w:rPr>
                            </w:pPr>
                            <w:r>
                              <w:rPr>
                                <w:sz w:val="28"/>
                                <w:szCs w:val="28"/>
                              </w:rPr>
                              <w:t>I declare it to be my own work and that all material from third parties has been appropriately referenced.</w:t>
                            </w:r>
                          </w:p>
                          <w:p w14:paraId="43309FD2" w14:textId="77777777" w:rsidR="00B9504A" w:rsidRDefault="00B9504A" w:rsidP="00B9504A">
                            <w:pPr>
                              <w:rPr>
                                <w:sz w:val="28"/>
                                <w:szCs w:val="28"/>
                              </w:rPr>
                            </w:pPr>
                            <w:r>
                              <w:rPr>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28611" id="_x0000_t202" coordsize="21600,21600" o:spt="202" path="m,l,21600r21600,l21600,xe">
                <v:stroke joinstyle="miter"/>
                <v:path gradientshapeok="t" o:connecttype="rect"/>
              </v:shapetype>
              <v:shape id="Casella di testo 1" o:spid="_x0000_s1026" type="#_x0000_t202" style="position:absolute;margin-left:1.2pt;margin-top:23.7pt;width:449.1pt;height:23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" fillcolor="white [3201]" strokecolor="#156082 [3204]" strokeweight="2.25pt">
                <v:path arrowok="t"/>
                <v:textbox>
                  <w:txbxContent>
                    <w:p w14:paraId="06E5109A" w14:textId="77777777" w:rsidR="00B9504A" w:rsidRDefault="00B9504A" w:rsidP="00B9504A">
                      <w:pPr>
                        <w:rPr>
                          <w:b/>
                          <w:bCs/>
                          <w:color w:val="156082" w:themeColor="accent1"/>
                          <w:sz w:val="32"/>
                          <w:szCs w:val="32"/>
                        </w:rPr>
                      </w:pPr>
                      <w:r>
                        <w:rPr>
                          <w:b/>
                          <w:bCs/>
                          <w:color w:val="156082" w:themeColor="accent1"/>
                          <w:sz w:val="32"/>
                          <w:szCs w:val="32"/>
                        </w:rPr>
                        <w:t>Declaration</w:t>
                      </w:r>
                    </w:p>
                    <w:p w14:paraId="1CBAA715" w14:textId="77777777" w:rsidR="00B9504A" w:rsidRDefault="00B9504A" w:rsidP="00B9504A">
                      <w:pPr>
                        <w:rPr>
                          <w:sz w:val="28"/>
                          <w:szCs w:val="28"/>
                        </w:rPr>
                      </w:pPr>
                      <w:r>
                        <w:rPr>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3FA8A0E1" w14:textId="77777777" w:rsidR="00B9504A" w:rsidRDefault="00B9504A" w:rsidP="00B9504A">
                      <w:pPr>
                        <w:rPr>
                          <w:sz w:val="28"/>
                          <w:szCs w:val="28"/>
                        </w:rPr>
                      </w:pPr>
                      <w:r>
                        <w:rPr>
                          <w:sz w:val="28"/>
                          <w:szCs w:val="28"/>
                        </w:rPr>
                        <w:t>I declare it to be my own work and that all material from third parties has been appropriately referenced.</w:t>
                      </w:r>
                    </w:p>
                    <w:p w14:paraId="43309FD2" w14:textId="77777777" w:rsidR="00B9504A" w:rsidRDefault="00B9504A" w:rsidP="00B9504A">
                      <w:pPr>
                        <w:rPr>
                          <w:sz w:val="28"/>
                          <w:szCs w:val="28"/>
                        </w:rPr>
                      </w:pPr>
                      <w:r>
                        <w:rPr>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1A7D03BA" w14:textId="77777777" w:rsidR="00B9504A" w:rsidRDefault="00B9504A" w:rsidP="00B9504A"/>
    <w:p w14:paraId="4904ADF1" w14:textId="77777777" w:rsidR="00B9504A" w:rsidRDefault="00B9504A" w:rsidP="00B9504A"/>
    <w:p w14:paraId="5391D94E" w14:textId="77777777" w:rsidR="00B9504A" w:rsidRDefault="00B9504A" w:rsidP="00B9504A"/>
    <w:p w14:paraId="1D4A6E9D" w14:textId="77777777" w:rsidR="00B9504A" w:rsidRDefault="00B9504A" w:rsidP="00B9504A"/>
    <w:p w14:paraId="4B823861" w14:textId="77777777" w:rsidR="00B9504A" w:rsidRDefault="00B9504A" w:rsidP="00B9504A"/>
    <w:p w14:paraId="5DB9B5AE" w14:textId="77777777" w:rsidR="00B9504A" w:rsidRDefault="00B9504A" w:rsidP="00B9504A"/>
    <w:p w14:paraId="387BC940" w14:textId="77777777" w:rsidR="00B9504A" w:rsidRDefault="00B9504A" w:rsidP="00B9504A"/>
    <w:p w14:paraId="7FE46B72" w14:textId="77777777" w:rsidR="00B9504A" w:rsidRDefault="00B9504A" w:rsidP="00B9504A">
      <w:pPr>
        <w:pStyle w:val="Titolo2"/>
      </w:pPr>
    </w:p>
    <w:p w14:paraId="78FAF463" w14:textId="77777777" w:rsidR="00B9504A" w:rsidRDefault="00B9504A" w:rsidP="00B9504A">
      <w:pPr>
        <w:pStyle w:val="Titolo2"/>
        <w:rPr>
          <w:i/>
          <w:iCs/>
          <w:lang w:val="en-US"/>
        </w:rPr>
      </w:pPr>
      <w:r w:rsidRPr="000D1848">
        <w:t>Task 1</w:t>
      </w:r>
      <w:r>
        <w:br/>
      </w:r>
    </w:p>
    <w:p w14:paraId="4793F28F" w14:textId="77777777" w:rsidR="00B9504A" w:rsidRDefault="00B9504A" w:rsidP="00017B20">
      <w:pPr>
        <w:pStyle w:val="Titolo2"/>
        <w:rPr>
          <w:lang w:val="en-US"/>
        </w:rPr>
      </w:pPr>
    </w:p>
    <w:p w14:paraId="461B456A" w14:textId="4550CB4C" w:rsidR="00561F80" w:rsidRPr="00B9504A" w:rsidRDefault="00561F80" w:rsidP="00017B20">
      <w:pPr>
        <w:pStyle w:val="Titolo2"/>
        <w:rPr>
          <w:rFonts w:cs="Arial Hebrew Scholar"/>
          <w:bCs/>
          <w:szCs w:val="18"/>
          <w:u w:val="single"/>
          <w:lang w:eastAsia="en-US"/>
        </w:rPr>
      </w:pPr>
      <w:r>
        <w:rPr>
          <w:lang w:val="en-US"/>
        </w:rPr>
        <w:t xml:space="preserve">Introduction </w:t>
      </w:r>
    </w:p>
    <w:p w14:paraId="4D355485" w14:textId="06D4CADD" w:rsidR="00017B20" w:rsidRDefault="00561F80">
      <w:pPr>
        <w:rPr>
          <w:lang w:val="en-US"/>
        </w:rPr>
      </w:pPr>
      <w:r>
        <w:rPr>
          <w:lang w:val="en-US"/>
        </w:rPr>
        <w:t>In the context of this assignment, we’ve created a classifier about type of glasses and materials. As any data environment, t</w:t>
      </w:r>
      <w:r w:rsidR="004C2E82">
        <w:rPr>
          <w:lang w:val="en-US"/>
        </w:rPr>
        <w:t>he first step in this process has been what it is called descriptive statistics and data exploration to understand the nature of the dataset.</w:t>
      </w:r>
      <w:r>
        <w:rPr>
          <w:lang w:val="en-US"/>
        </w:rPr>
        <w:t xml:space="preserve"> The results are alleged in a Jupiter Notebook, and </w:t>
      </w:r>
      <w:r>
        <w:rPr>
          <w:lang w:val="en-US"/>
        </w:rPr>
        <w:lastRenderedPageBreak/>
        <w:t xml:space="preserve">published </w:t>
      </w:r>
      <w:r w:rsidR="00017B20">
        <w:rPr>
          <w:lang w:val="en-US"/>
        </w:rPr>
        <w:t xml:space="preserve">at </w:t>
      </w:r>
      <w:hyperlink r:id="rId7" w:history="1">
        <w:r w:rsidR="00017B20" w:rsidRPr="00FC42AD">
          <w:rPr>
            <w:rStyle w:val="Collegamentoipertestuale"/>
            <w:lang w:val="en-US"/>
          </w:rPr>
          <w:t>https://github.com/giorgiozoppi/ProgrammingAICA2</w:t>
        </w:r>
      </w:hyperlink>
      <w:r w:rsidR="00017B20">
        <w:rPr>
          <w:lang w:val="en-US"/>
        </w:rPr>
        <w:t xml:space="preserve">  for cross </w:t>
      </w:r>
      <w:r w:rsidR="00F758D4">
        <w:rPr>
          <w:lang w:val="en-US"/>
        </w:rPr>
        <w:t>reference, also the system that used for training is a laptop with AMD Ryzen and GeForce RTX with two thousand CUDA core.</w:t>
      </w:r>
    </w:p>
    <w:p w14:paraId="358294F2" w14:textId="08129D9D" w:rsidR="00561F80" w:rsidRDefault="00017B20">
      <w:pPr>
        <w:rPr>
          <w:lang w:val="en-US"/>
        </w:rPr>
      </w:pPr>
      <w:r>
        <w:rPr>
          <w:lang w:val="en-US"/>
        </w:rPr>
        <w:t xml:space="preserve"> </w:t>
      </w:r>
    </w:p>
    <w:p w14:paraId="193127CB" w14:textId="7BA03650" w:rsidR="00561F80" w:rsidRDefault="00561F80" w:rsidP="00017B20">
      <w:pPr>
        <w:pStyle w:val="Titolo2"/>
        <w:rPr>
          <w:lang w:val="en-US"/>
        </w:rPr>
      </w:pPr>
      <w:r>
        <w:rPr>
          <w:lang w:val="en-US"/>
        </w:rPr>
        <w:t>E</w:t>
      </w:r>
      <w:r w:rsidR="00017B20">
        <w:rPr>
          <w:lang w:val="en-US"/>
        </w:rPr>
        <w:t>xploratory Data Analysis.</w:t>
      </w:r>
    </w:p>
    <w:p w14:paraId="35C4B696" w14:textId="6D98C7AD" w:rsidR="004C2E82" w:rsidRDefault="004C2E82">
      <w:pPr>
        <w:rPr>
          <w:lang w:val="en-US"/>
        </w:rPr>
      </w:pPr>
      <w:r>
        <w:rPr>
          <w:lang w:val="en-US"/>
        </w:rPr>
        <w:t xml:space="preserve"> We’ve computed:</w:t>
      </w:r>
    </w:p>
    <w:p w14:paraId="2F4E9F3D" w14:textId="6DEDC9CC" w:rsidR="004C2E82" w:rsidRDefault="004C2E82" w:rsidP="004C2E82">
      <w:pPr>
        <w:pStyle w:val="Paragrafoelenco"/>
        <w:numPr>
          <w:ilvl w:val="0"/>
          <w:numId w:val="2"/>
        </w:numPr>
        <w:rPr>
          <w:lang w:val="en-US"/>
        </w:rPr>
      </w:pPr>
      <w:r>
        <w:rPr>
          <w:lang w:val="en-US"/>
        </w:rPr>
        <w:t>Medium, variance, mode, median of the dataset to understand how the values behaves and their ranges</w:t>
      </w:r>
      <w:r w:rsidR="00130D64">
        <w:rPr>
          <w:lang w:val="en-US"/>
        </w:rPr>
        <w:t xml:space="preserve"> and if anomalies</w:t>
      </w:r>
      <w:r w:rsidR="00A55222">
        <w:rPr>
          <w:lang w:val="en-US"/>
        </w:rPr>
        <w:t xml:space="preserve"> are present.</w:t>
      </w:r>
    </w:p>
    <w:p w14:paraId="04A8074A" w14:textId="5DB69AC8" w:rsidR="004C2E82" w:rsidRDefault="004C2E82" w:rsidP="004C2E82">
      <w:pPr>
        <w:pStyle w:val="Paragrafoelenco"/>
        <w:numPr>
          <w:ilvl w:val="0"/>
          <w:numId w:val="2"/>
        </w:numPr>
        <w:rPr>
          <w:lang w:val="en-US"/>
        </w:rPr>
      </w:pPr>
      <w:r>
        <w:rPr>
          <w:lang w:val="en-US"/>
        </w:rPr>
        <w:t xml:space="preserve">The types of the object in the </w:t>
      </w:r>
      <w:r w:rsidR="001C5F99">
        <w:rPr>
          <w:lang w:val="en-US"/>
        </w:rPr>
        <w:t>data frame</w:t>
      </w:r>
      <w:r>
        <w:rPr>
          <w:lang w:val="en-US"/>
        </w:rPr>
        <w:t xml:space="preserve"> loaded from the csv to understand </w:t>
      </w:r>
      <w:r w:rsidR="001C5F99">
        <w:rPr>
          <w:lang w:val="en-US"/>
        </w:rPr>
        <w:t>whether</w:t>
      </w:r>
      <w:r>
        <w:rPr>
          <w:lang w:val="en-US"/>
        </w:rPr>
        <w:t xml:space="preserve"> there are numerical or categorical data</w:t>
      </w:r>
      <w:r w:rsidR="001C5F99">
        <w:rPr>
          <w:lang w:val="en-US"/>
        </w:rPr>
        <w:t>. No categorical data has been found so there is no need of techniques like one shot encoding.</w:t>
      </w:r>
    </w:p>
    <w:p w14:paraId="4DAF7035" w14:textId="4444A5AD" w:rsidR="001C5F99" w:rsidRDefault="001C5F99" w:rsidP="004C2E82">
      <w:pPr>
        <w:pStyle w:val="Paragrafoelenco"/>
        <w:numPr>
          <w:ilvl w:val="0"/>
          <w:numId w:val="2"/>
        </w:numPr>
        <w:rPr>
          <w:lang w:val="en-US"/>
        </w:rPr>
      </w:pPr>
      <w:r>
        <w:rPr>
          <w:lang w:val="en-US"/>
        </w:rPr>
        <w:t>We’ve p</w:t>
      </w:r>
      <w:r w:rsidR="004C2E82">
        <w:rPr>
          <w:lang w:val="en-US"/>
        </w:rPr>
        <w:t xml:space="preserve">lotted each feature distribution as you can see </w:t>
      </w:r>
      <w:r>
        <w:rPr>
          <w:lang w:val="en-US"/>
        </w:rPr>
        <w:t>in</w:t>
      </w:r>
      <w:r w:rsidR="004C2E82">
        <w:rPr>
          <w:lang w:val="en-US"/>
        </w:rPr>
        <w:t xml:space="preserve"> figure 1 to understand how much the dataset was balanced or not.</w:t>
      </w:r>
    </w:p>
    <w:p w14:paraId="2499D6A3" w14:textId="52221D7C" w:rsidR="00017B20" w:rsidRPr="00017B20" w:rsidRDefault="00017B20" w:rsidP="00017B20">
      <w:pPr>
        <w:ind w:left="360"/>
        <w:rPr>
          <w:lang w:val="en-US"/>
        </w:rPr>
      </w:pPr>
      <w:r w:rsidRPr="001C5F99">
        <w:rPr>
          <w:noProof/>
          <w:lang w:val="en-US"/>
        </w:rPr>
        <w:drawing>
          <wp:inline distT="0" distB="0" distL="0" distR="0" wp14:anchorId="01D1F98A" wp14:editId="6F5ECE4A">
            <wp:extent cx="4160365" cy="3992880"/>
            <wp:effectExtent l="0" t="0" r="0" b="0"/>
            <wp:docPr id="393078362" name="Immagine 1" descr="Immagine che contiene edificio, grattacielo,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40273" name="Immagine 1" descr="Immagine che contiene edificio, grattacielo, diagramma, testo&#10;&#10;Descrizione generata automaticamente"/>
                    <pic:cNvPicPr/>
                  </pic:nvPicPr>
                  <pic:blipFill>
                    <a:blip r:embed="rId8"/>
                    <a:stretch>
                      <a:fillRect/>
                    </a:stretch>
                  </pic:blipFill>
                  <pic:spPr>
                    <a:xfrm>
                      <a:off x="0" y="0"/>
                      <a:ext cx="4178985" cy="4010751"/>
                    </a:xfrm>
                    <a:prstGeom prst="rect">
                      <a:avLst/>
                    </a:prstGeom>
                  </pic:spPr>
                </pic:pic>
              </a:graphicData>
            </a:graphic>
          </wp:inline>
        </w:drawing>
      </w:r>
    </w:p>
    <w:p w14:paraId="267C55ED" w14:textId="77777777" w:rsidR="0017361B" w:rsidRDefault="0017361B" w:rsidP="0017361B">
      <w:pPr>
        <w:pStyle w:val="Paragrafoelenco"/>
        <w:rPr>
          <w:lang w:val="en-US"/>
        </w:rPr>
      </w:pPr>
    </w:p>
    <w:p w14:paraId="3C08798E" w14:textId="501664A1" w:rsidR="00130D64" w:rsidRDefault="00130D64" w:rsidP="00130D64">
      <w:pPr>
        <w:keepNext/>
      </w:pPr>
    </w:p>
    <w:p w14:paraId="5D72119D" w14:textId="776D7684" w:rsidR="001C5F99" w:rsidRDefault="00130D64" w:rsidP="00130D64">
      <w:pPr>
        <w:pStyle w:val="Didascalia"/>
        <w:rPr>
          <w:lang w:val="en-US"/>
        </w:rPr>
      </w:pPr>
      <w:r>
        <w:t xml:space="preserve">Figure </w:t>
      </w:r>
      <w:fldSimple w:instr=" SEQ Figure \* ARABIC ">
        <w:r w:rsidR="0017361B">
          <w:rPr>
            <w:noProof/>
          </w:rPr>
          <w:t>1</w:t>
        </w:r>
      </w:fldSimple>
      <w:r>
        <w:t xml:space="preserve"> Feature Distribution</w:t>
      </w:r>
    </w:p>
    <w:p w14:paraId="3CD2DAB7" w14:textId="496B1BA2" w:rsidR="001C5F99" w:rsidRDefault="00130D64" w:rsidP="001C5F99">
      <w:pPr>
        <w:rPr>
          <w:lang w:val="en-US"/>
        </w:rPr>
      </w:pPr>
      <w:r>
        <w:rPr>
          <w:lang w:val="en-US"/>
        </w:rPr>
        <w:t>We</w:t>
      </w:r>
      <w:r w:rsidR="001C5F99">
        <w:rPr>
          <w:lang w:val="en-US"/>
        </w:rPr>
        <w:t xml:space="preserve"> have noticed that the target variable is not balanced, and we have different types of glasses but:</w:t>
      </w:r>
    </w:p>
    <w:p w14:paraId="21912E27" w14:textId="22EE5D79" w:rsidR="001C5F99" w:rsidRDefault="001C5F99" w:rsidP="001C5F99">
      <w:pPr>
        <w:pStyle w:val="Paragrafoelenco"/>
        <w:numPr>
          <w:ilvl w:val="0"/>
          <w:numId w:val="2"/>
        </w:numPr>
        <w:rPr>
          <w:lang w:val="en-US"/>
        </w:rPr>
      </w:pPr>
      <w:r>
        <w:rPr>
          <w:lang w:val="en-US"/>
        </w:rPr>
        <w:t>Glass type 4 is missing in the data set.</w:t>
      </w:r>
    </w:p>
    <w:p w14:paraId="50D77DAA" w14:textId="4ECAE3F2" w:rsidR="001C5F99" w:rsidRDefault="001C5F99" w:rsidP="001C5F99">
      <w:pPr>
        <w:pStyle w:val="Paragrafoelenco"/>
        <w:numPr>
          <w:ilvl w:val="0"/>
          <w:numId w:val="2"/>
        </w:numPr>
        <w:rPr>
          <w:lang w:val="en-US"/>
        </w:rPr>
      </w:pPr>
      <w:r>
        <w:rPr>
          <w:lang w:val="en-US"/>
        </w:rPr>
        <w:t>Glass type 1 and 2 have a huge number of items whereas Glass type 6 is not so common.</w:t>
      </w:r>
    </w:p>
    <w:p w14:paraId="59B69A53" w14:textId="77777777" w:rsidR="00130D64" w:rsidRDefault="001C5F99" w:rsidP="00130D64">
      <w:pPr>
        <w:keepNext/>
      </w:pPr>
      <w:r w:rsidRPr="001C5F99">
        <w:rPr>
          <w:lang w:val="en-US"/>
        </w:rPr>
        <w:lastRenderedPageBreak/>
        <w:t xml:space="preserve"> </w:t>
      </w:r>
      <w:r w:rsidR="004C2E82" w:rsidRPr="001C5F99">
        <w:rPr>
          <w:lang w:val="en-US"/>
        </w:rPr>
        <w:t xml:space="preserve"> </w:t>
      </w:r>
      <w:r w:rsidRPr="001C5F99">
        <w:rPr>
          <w:noProof/>
          <w:lang w:val="en-US"/>
        </w:rPr>
        <w:drawing>
          <wp:inline distT="0" distB="0" distL="0" distR="0" wp14:anchorId="0B483538" wp14:editId="57D1EAB4">
            <wp:extent cx="6120130" cy="3291840"/>
            <wp:effectExtent l="0" t="0" r="0" b="3810"/>
            <wp:docPr id="2043115840" name="Immagine 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15840" name="Immagine 1" descr="Immagine che contiene testo, schermata, diagramma, Diagramma&#10;&#10;Descrizione generata automaticamente"/>
                    <pic:cNvPicPr/>
                  </pic:nvPicPr>
                  <pic:blipFill>
                    <a:blip r:embed="rId9"/>
                    <a:stretch>
                      <a:fillRect/>
                    </a:stretch>
                  </pic:blipFill>
                  <pic:spPr>
                    <a:xfrm>
                      <a:off x="0" y="0"/>
                      <a:ext cx="6120130" cy="3291840"/>
                    </a:xfrm>
                    <a:prstGeom prst="rect">
                      <a:avLst/>
                    </a:prstGeom>
                  </pic:spPr>
                </pic:pic>
              </a:graphicData>
            </a:graphic>
          </wp:inline>
        </w:drawing>
      </w:r>
    </w:p>
    <w:p w14:paraId="31F1AA6A" w14:textId="0F066134" w:rsidR="004C2E82" w:rsidRDefault="00130D64" w:rsidP="00130D64">
      <w:pPr>
        <w:pStyle w:val="Didascalia"/>
        <w:rPr>
          <w:lang w:val="en-US"/>
        </w:rPr>
      </w:pPr>
      <w:r>
        <w:t xml:space="preserve">Figure </w:t>
      </w:r>
      <w:fldSimple w:instr=" SEQ Figure \* ARABIC ">
        <w:r w:rsidR="0017361B">
          <w:rPr>
            <w:noProof/>
          </w:rPr>
          <w:t>2</w:t>
        </w:r>
      </w:fldSimple>
      <w:r>
        <w:t xml:space="preserve"> Unbalanced </w:t>
      </w:r>
      <w:r w:rsidR="0017361B">
        <w:t>dataset.</w:t>
      </w:r>
    </w:p>
    <w:p w14:paraId="2D62DA74" w14:textId="77777777" w:rsidR="006D05FE" w:rsidRDefault="001C5F99" w:rsidP="006D05FE">
      <w:pPr>
        <w:shd w:val="clear" w:color="auto" w:fill="FFFFFF" w:themeFill="background1"/>
        <w:spacing w:line="285" w:lineRule="atLeast"/>
        <w:rPr>
          <w:lang w:val="en-US"/>
        </w:rPr>
      </w:pPr>
      <w:r w:rsidRPr="006D05FE">
        <w:rPr>
          <w:lang w:val="en-US"/>
        </w:rPr>
        <w:t xml:space="preserve">This makes the data set unbalanced. The most common technique to balance a data set is using data augmentation. The most common algorithm using data augmentation to balance a dataset is called </w:t>
      </w:r>
      <w:r w:rsidRPr="00483C1E">
        <w:rPr>
          <w:b/>
          <w:bCs/>
          <w:lang w:val="en-US"/>
        </w:rPr>
        <w:t>SMOTE</w:t>
      </w:r>
      <w:r w:rsidRPr="006D05FE">
        <w:rPr>
          <w:lang w:val="en-US"/>
        </w:rPr>
        <w:t xml:space="preserve"> or the Synthetic Minority Over-sampling Technique.</w:t>
      </w:r>
      <w:r w:rsidR="006D05FE" w:rsidRPr="006D05FE">
        <w:rPr>
          <w:lang w:val="en-US"/>
        </w:rPr>
        <w:t xml:space="preserve"> </w:t>
      </w:r>
    </w:p>
    <w:p w14:paraId="5B557B4D" w14:textId="77777777" w:rsidR="006D05FE" w:rsidRDefault="006D05FE" w:rsidP="006D05FE">
      <w:pPr>
        <w:shd w:val="clear" w:color="auto" w:fill="FFFFFF" w:themeFill="background1"/>
        <w:spacing w:line="285" w:lineRule="atLeast"/>
        <w:rPr>
          <w:lang w:val="en-US"/>
        </w:rPr>
      </w:pPr>
      <w:r w:rsidRPr="006D05FE">
        <w:rPr>
          <w:lang w:val="en-US"/>
        </w:rPr>
        <w:t xml:space="preserve">SMOTE is a data augmentation technique </w:t>
      </w:r>
      <w:r>
        <w:rPr>
          <w:lang w:val="en-US"/>
        </w:rPr>
        <w:t>that</w:t>
      </w:r>
      <w:r w:rsidRPr="006D05FE">
        <w:rPr>
          <w:lang w:val="en-US"/>
        </w:rPr>
        <w:t xml:space="preserve"> increases the size of the training set by generating many realistic variants of each training instance. In case of a</w:t>
      </w:r>
      <w:r>
        <w:rPr>
          <w:lang w:val="en-US"/>
        </w:rPr>
        <w:t>n</w:t>
      </w:r>
      <w:r w:rsidRPr="006D05FE">
        <w:rPr>
          <w:lang w:val="en-US"/>
        </w:rPr>
        <w:t xml:space="preserve"> unbalanced dataset, it is used to generate more samples of the less frequent classes. </w:t>
      </w:r>
    </w:p>
    <w:p w14:paraId="13FFCCCE" w14:textId="27FF265B" w:rsidR="006D05FE" w:rsidRDefault="006D05FE" w:rsidP="006D05FE">
      <w:pPr>
        <w:shd w:val="clear" w:color="auto" w:fill="FFFFFF" w:themeFill="background1"/>
        <w:spacing w:line="285" w:lineRule="atLeast"/>
        <w:rPr>
          <w:lang w:val="en-US"/>
        </w:rPr>
      </w:pPr>
      <w:r>
        <w:rPr>
          <w:lang w:val="en-US"/>
        </w:rPr>
        <w:t xml:space="preserve">As part of the data cleaning process before using SMOTE we want to remove any outliers. </w:t>
      </w:r>
      <w:r w:rsidRPr="006D05FE">
        <w:rPr>
          <w:lang w:val="en-US"/>
        </w:rPr>
        <w:t xml:space="preserve">An </w:t>
      </w:r>
      <w:r w:rsidRPr="00483C1E">
        <w:rPr>
          <w:lang w:val="en-US"/>
        </w:rPr>
        <w:t>outlier</w:t>
      </w:r>
      <w:r w:rsidRPr="006D05FE">
        <w:rPr>
          <w:lang w:val="en-US"/>
        </w:rPr>
        <w:t xml:space="preserve"> is a data point that significantly deviates from the rest of the data. It can be either much higher or much lower than the other data points, and its presence can have a significant impact on the results of machine learning algorithms. They can be caused by measurement or execution errors. The analysis of outlier data is referred to as outlier analysis or outlier mining</w:t>
      </w:r>
      <w:r w:rsidRPr="00483C1E">
        <w:rPr>
          <w:lang w:val="en-US"/>
        </w:rPr>
        <w:t xml:space="preserve">. To remove the </w:t>
      </w:r>
      <w:r w:rsidR="00483C1E" w:rsidRPr="00483C1E">
        <w:rPr>
          <w:lang w:val="en-US"/>
        </w:rPr>
        <w:t>outliers,</w:t>
      </w:r>
      <w:r w:rsidRPr="00483C1E">
        <w:rPr>
          <w:lang w:val="en-US"/>
        </w:rPr>
        <w:t xml:space="preserve"> we’ve used an algorithm called Isolation Forests. </w:t>
      </w:r>
    </w:p>
    <w:p w14:paraId="27577409" w14:textId="77777777" w:rsidR="00483C1E" w:rsidRDefault="00483C1E" w:rsidP="00483C1E">
      <w:pPr>
        <w:keepNext/>
        <w:shd w:val="clear" w:color="auto" w:fill="FFFFFF" w:themeFill="background1"/>
        <w:spacing w:line="285" w:lineRule="atLeast"/>
      </w:pPr>
      <w:r w:rsidRPr="00483C1E">
        <w:rPr>
          <w:lang w:val="en-US"/>
        </w:rPr>
        <w:lastRenderedPageBreak/>
        <w:drawing>
          <wp:inline distT="0" distB="0" distL="0" distR="0" wp14:anchorId="5D58D298" wp14:editId="2BFE67D3">
            <wp:extent cx="6120130" cy="4140200"/>
            <wp:effectExtent l="0" t="0" r="0" b="0"/>
            <wp:docPr id="1163605679" name="Immagine 1"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05679" name="Immagine 1" descr="Immagine che contiene schermata&#10;&#10;Descrizione generata automaticamente"/>
                    <pic:cNvPicPr/>
                  </pic:nvPicPr>
                  <pic:blipFill>
                    <a:blip r:embed="rId10"/>
                    <a:stretch>
                      <a:fillRect/>
                    </a:stretch>
                  </pic:blipFill>
                  <pic:spPr>
                    <a:xfrm>
                      <a:off x="0" y="0"/>
                      <a:ext cx="6120130" cy="4140200"/>
                    </a:xfrm>
                    <a:prstGeom prst="rect">
                      <a:avLst/>
                    </a:prstGeom>
                  </pic:spPr>
                </pic:pic>
              </a:graphicData>
            </a:graphic>
          </wp:inline>
        </w:drawing>
      </w:r>
    </w:p>
    <w:p w14:paraId="7D9FC484" w14:textId="04696781" w:rsidR="00483C1E" w:rsidRDefault="00483C1E" w:rsidP="00483C1E">
      <w:pPr>
        <w:pStyle w:val="Didascalia"/>
        <w:rPr>
          <w:lang w:val="en-US"/>
        </w:rPr>
      </w:pPr>
      <w:r>
        <w:t xml:space="preserve">Figure </w:t>
      </w:r>
      <w:fldSimple w:instr=" SEQ Figure \* ARABIC ">
        <w:r w:rsidR="0017361B">
          <w:rPr>
            <w:noProof/>
          </w:rPr>
          <w:t>3</w:t>
        </w:r>
      </w:fldSimple>
      <w:r>
        <w:t xml:space="preserve"> Outlier Detection</w:t>
      </w:r>
    </w:p>
    <w:p w14:paraId="4612B649" w14:textId="77777777" w:rsidR="00483C1E" w:rsidRDefault="00483C1E" w:rsidP="006D05FE">
      <w:pPr>
        <w:shd w:val="clear" w:color="auto" w:fill="FFFFFF" w:themeFill="background1"/>
        <w:spacing w:line="285" w:lineRule="atLeast"/>
        <w:rPr>
          <w:lang w:val="en-US"/>
        </w:rPr>
      </w:pPr>
    </w:p>
    <w:p w14:paraId="595C396C" w14:textId="1F3438A4" w:rsidR="00483C1E" w:rsidRPr="00483C1E" w:rsidRDefault="00483C1E" w:rsidP="00483C1E">
      <w:pPr>
        <w:shd w:val="clear" w:color="auto" w:fill="FFFFFF" w:themeFill="background1"/>
        <w:spacing w:after="0" w:line="285" w:lineRule="atLeast"/>
        <w:rPr>
          <w:lang w:val="en-US"/>
        </w:rPr>
      </w:pPr>
      <w:r w:rsidRPr="00483C1E">
        <w:rPr>
          <w:lang w:val="en-US"/>
        </w:rPr>
        <w:t>The algorithm builds a random forest in which each decision tree is grown randomly: at each node, it pickes a feature randomly, the</w:t>
      </w:r>
      <w:r>
        <w:rPr>
          <w:lang w:val="en-US"/>
        </w:rPr>
        <w:t>n</w:t>
      </w:r>
      <w:r w:rsidRPr="00483C1E">
        <w:rPr>
          <w:lang w:val="en-US"/>
        </w:rPr>
        <w:t xml:space="preserve"> it picks a random</w:t>
      </w:r>
      <w:r>
        <w:rPr>
          <w:lang w:val="en-US"/>
        </w:rPr>
        <w:t xml:space="preserve"> </w:t>
      </w:r>
      <w:r w:rsidRPr="00483C1E">
        <w:rPr>
          <w:lang w:val="en-US"/>
        </w:rPr>
        <w:t>threshold value to split the dataset in two. This process is repeated until all instances are isolated. Anomalies are usually far from other instances,</w:t>
      </w:r>
    </w:p>
    <w:p w14:paraId="3A2746FF" w14:textId="3509FE12" w:rsidR="001C5F99" w:rsidRDefault="00483C1E" w:rsidP="00483C1E">
      <w:pPr>
        <w:shd w:val="clear" w:color="auto" w:fill="FFFFFF" w:themeFill="background1"/>
        <w:spacing w:after="0" w:line="285" w:lineRule="atLeast"/>
        <w:rPr>
          <w:lang w:val="en-US"/>
        </w:rPr>
      </w:pPr>
      <w:r w:rsidRPr="00483C1E">
        <w:rPr>
          <w:lang w:val="en-US"/>
        </w:rPr>
        <w:t>so on average they tend to get isolated in fewer steps then normal instances. Once we've identified the outliners we select and drop them. It's not the best approach since we risk underfit doing but the number is not meaningful in our case, we can drop. Alternative strategy could be replaced with the mean.</w:t>
      </w:r>
    </w:p>
    <w:p w14:paraId="43A2FF09" w14:textId="77777777" w:rsidR="00483C1E" w:rsidRDefault="00483C1E" w:rsidP="00483C1E">
      <w:pPr>
        <w:shd w:val="clear" w:color="auto" w:fill="FFFFFF" w:themeFill="background1"/>
        <w:spacing w:after="0" w:line="285" w:lineRule="atLeast"/>
        <w:rPr>
          <w:lang w:val="en-US"/>
        </w:rPr>
      </w:pPr>
    </w:p>
    <w:p w14:paraId="3DE7CEBD" w14:textId="53952ACA" w:rsidR="00483C1E" w:rsidRDefault="00483C1E" w:rsidP="00483C1E">
      <w:pPr>
        <w:shd w:val="clear" w:color="auto" w:fill="FFFFFF" w:themeFill="background1"/>
        <w:spacing w:after="0" w:line="285" w:lineRule="atLeast"/>
        <w:rPr>
          <w:lang w:val="en-US"/>
        </w:rPr>
      </w:pPr>
      <w:r>
        <w:rPr>
          <w:lang w:val="en-US"/>
        </w:rPr>
        <w:t xml:space="preserve">At this point we’ve applied the SMOTE algorithm and computed the correlation heatmap before and after the data augmentation to see the impact. We’ve noticed the with balanced data the impact is minimal. </w:t>
      </w:r>
    </w:p>
    <w:p w14:paraId="0995F393" w14:textId="2787442C" w:rsidR="004C2E82" w:rsidRDefault="00483C1E" w:rsidP="00A55222">
      <w:pPr>
        <w:shd w:val="clear" w:color="auto" w:fill="FFFFFF" w:themeFill="background1"/>
        <w:spacing w:after="0" w:line="285" w:lineRule="atLeast"/>
        <w:rPr>
          <w:lang w:val="en-US"/>
        </w:rPr>
      </w:pPr>
      <w:r w:rsidRPr="00483C1E">
        <w:rPr>
          <w:lang w:val="en-US"/>
        </w:rPr>
        <w:lastRenderedPageBreak/>
        <w:drawing>
          <wp:inline distT="0" distB="0" distL="0" distR="0" wp14:anchorId="0EF0BCC0" wp14:editId="489A90A0">
            <wp:extent cx="6120130" cy="5301615"/>
            <wp:effectExtent l="0" t="0" r="0" b="0"/>
            <wp:docPr id="390423478" name="Immagine 1" descr="Immagine che contiene testo, schermata,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23478" name="Immagine 1" descr="Immagine che contiene testo, schermata, quadrato&#10;&#10;Descrizione generata automaticamente"/>
                    <pic:cNvPicPr/>
                  </pic:nvPicPr>
                  <pic:blipFill>
                    <a:blip r:embed="rId11"/>
                    <a:stretch>
                      <a:fillRect/>
                    </a:stretch>
                  </pic:blipFill>
                  <pic:spPr>
                    <a:xfrm>
                      <a:off x="0" y="0"/>
                      <a:ext cx="6120130" cy="5301615"/>
                    </a:xfrm>
                    <a:prstGeom prst="rect">
                      <a:avLst/>
                    </a:prstGeom>
                  </pic:spPr>
                </pic:pic>
              </a:graphicData>
            </a:graphic>
          </wp:inline>
        </w:drawing>
      </w:r>
    </w:p>
    <w:p w14:paraId="767380EF" w14:textId="77777777" w:rsidR="00A55222" w:rsidRDefault="00A55222" w:rsidP="00A55222">
      <w:pPr>
        <w:shd w:val="clear" w:color="auto" w:fill="FFFFFF" w:themeFill="background1"/>
        <w:spacing w:after="0" w:line="285" w:lineRule="atLeast"/>
        <w:rPr>
          <w:lang w:val="en-US"/>
        </w:rPr>
      </w:pPr>
    </w:p>
    <w:p w14:paraId="09ABC632" w14:textId="6BDB389B" w:rsidR="00A55222" w:rsidRPr="00A55222" w:rsidRDefault="00A55222" w:rsidP="00A55222">
      <w:pPr>
        <w:pBdr>
          <w:top w:val="single" w:sz="2" w:space="0" w:color="E3E3E3"/>
          <w:left w:val="single" w:sz="2" w:space="5" w:color="E3E3E3"/>
          <w:bottom w:val="single" w:sz="2" w:space="0" w:color="E3E3E3"/>
          <w:right w:val="single" w:sz="2" w:space="0" w:color="E3E3E3"/>
        </w:pBdr>
        <w:shd w:val="clear" w:color="auto" w:fill="FFFFFF"/>
        <w:spacing w:after="0" w:line="240" w:lineRule="auto"/>
        <w:rPr>
          <w:lang w:val="en-US"/>
        </w:rPr>
      </w:pPr>
      <w:r w:rsidRPr="00A55222">
        <w:rPr>
          <w:lang w:val="en-US"/>
        </w:rPr>
        <w:t>Now the data is clean we wanted to be sure that the range of the data was correct, so no data of different ranges. We split the training set and test set. We noticed that we’ve a problem of scaling, the data is not well centred around zero, so a standard scaling is required.  This is important in neural networks especially for consistent initialization. Neural networks rely on random weight initialization, if we don’t scale the initial weight</w:t>
      </w:r>
      <w:r>
        <w:rPr>
          <w:lang w:val="en-US"/>
        </w:rPr>
        <w:t>s</w:t>
      </w:r>
      <w:r w:rsidRPr="00A55222">
        <w:rPr>
          <w:lang w:val="en-US"/>
        </w:rPr>
        <w:t xml:space="preserve"> might be </w:t>
      </w:r>
      <w:r>
        <w:rPr>
          <w:lang w:val="en-US"/>
        </w:rPr>
        <w:t>in the correct range</w:t>
      </w:r>
      <w:r w:rsidRPr="00A55222">
        <w:rPr>
          <w:lang w:val="en-US"/>
        </w:rPr>
        <w:t>.</w:t>
      </w:r>
      <w:r>
        <w:rPr>
          <w:lang w:val="en-US"/>
        </w:rPr>
        <w:t xml:space="preserve"> With the scaling this task is of data cleaning is terminated.</w:t>
      </w:r>
    </w:p>
    <w:p w14:paraId="7F13C153" w14:textId="77777777" w:rsidR="00A55222" w:rsidRDefault="00A55222" w:rsidP="00A55222">
      <w:pPr>
        <w:shd w:val="clear" w:color="auto" w:fill="FFFFFF" w:themeFill="background1"/>
        <w:spacing w:after="0" w:line="285" w:lineRule="atLeast"/>
      </w:pPr>
    </w:p>
    <w:p w14:paraId="3191EDF1" w14:textId="1B188B91" w:rsidR="00017B20" w:rsidRDefault="00017B20" w:rsidP="00017B20">
      <w:pPr>
        <w:pStyle w:val="Titolo2"/>
      </w:pPr>
      <w:r>
        <w:t>Dense Neural Network Classifi</w:t>
      </w:r>
      <w:r w:rsidR="00B9504A">
        <w:t>er.</w:t>
      </w:r>
    </w:p>
    <w:p w14:paraId="135B9799" w14:textId="77777777" w:rsidR="00017B20" w:rsidRDefault="00017B20" w:rsidP="00017B20">
      <w:pPr>
        <w:rPr>
          <w:rFonts w:asciiTheme="minorHAnsi" w:hAnsiTheme="minorHAnsi" w:cstheme="minorHAnsi"/>
          <w:color w:val="0D0D0D"/>
          <w:shd w:val="clear" w:color="auto" w:fill="FFFFFF"/>
        </w:rPr>
      </w:pPr>
      <w:r>
        <w:t>Now that the data looks good, we had to c</w:t>
      </w:r>
      <w:r w:rsidR="00A55222">
        <w:rPr>
          <w:rFonts w:asciiTheme="minorHAnsi" w:hAnsiTheme="minorHAnsi" w:cstheme="minorHAnsi"/>
          <w:color w:val="0D0D0D"/>
          <w:shd w:val="clear" w:color="auto" w:fill="FFFFFF"/>
        </w:rPr>
        <w:t>reate and implement a scalable Dense Neural Network that will output a classification based on the 'Type of glass' feature (class attribute).</w:t>
      </w:r>
      <w:r>
        <w:rPr>
          <w:rFonts w:asciiTheme="minorHAnsi" w:hAnsiTheme="minorHAnsi" w:cstheme="minorHAnsi"/>
          <w:color w:val="0D0D0D"/>
          <w:shd w:val="clear" w:color="auto" w:fill="FFFFFF"/>
        </w:rPr>
        <w:t xml:space="preserve"> </w:t>
      </w:r>
    </w:p>
    <w:p w14:paraId="2A7C48A1" w14:textId="3C29AECD" w:rsidR="00A55222" w:rsidRDefault="00017B20" w:rsidP="00017B20">
      <w:pPr>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After the creation we</w:t>
      </w:r>
      <w:r w:rsidR="00A55222">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t</w:t>
      </w:r>
      <w:r w:rsidR="00A55222">
        <w:rPr>
          <w:rFonts w:asciiTheme="minorHAnsi" w:hAnsiTheme="minorHAnsi" w:cstheme="minorHAnsi"/>
          <w:color w:val="0D0D0D"/>
          <w:shd w:val="clear" w:color="auto" w:fill="FFFFFF"/>
        </w:rPr>
        <w:t>est</w:t>
      </w:r>
      <w:r>
        <w:rPr>
          <w:rFonts w:asciiTheme="minorHAnsi" w:hAnsiTheme="minorHAnsi" w:cstheme="minorHAnsi"/>
          <w:color w:val="0D0D0D"/>
          <w:shd w:val="clear" w:color="auto" w:fill="FFFFFF"/>
        </w:rPr>
        <w:t>ed</w:t>
      </w:r>
      <w:r w:rsidR="00A55222">
        <w:rPr>
          <w:rFonts w:asciiTheme="minorHAnsi" w:hAnsiTheme="minorHAnsi" w:cstheme="minorHAnsi"/>
          <w:color w:val="0D0D0D"/>
          <w:shd w:val="clear" w:color="auto" w:fill="FFFFFF"/>
        </w:rPr>
        <w:t xml:space="preserve"> this model and aim to enhance its performance by experimenting with various configurations of neurons, layers, loss functions, and activation functions.</w:t>
      </w:r>
    </w:p>
    <w:p w14:paraId="419C53C1" w14:textId="2F144897" w:rsidR="00A55222" w:rsidRPr="00017B20" w:rsidRDefault="00017B20" w:rsidP="00017B20">
      <w:pPr>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lastRenderedPageBreak/>
        <w:t xml:space="preserve">As base neural network </w:t>
      </w:r>
      <w:r w:rsidR="00A55222">
        <w:t>we’ve decided to use is a Multi-Layer Perception classifier</w:t>
      </w:r>
      <w:r>
        <w:t xml:space="preserve"> and</w:t>
      </w:r>
      <w:r w:rsidR="00D01037">
        <w:t xml:space="preserve"> we’ve used the </w:t>
      </w:r>
      <w:r>
        <w:t xml:space="preserve">Kera </w:t>
      </w:r>
      <w:r w:rsidR="00D01037">
        <w:t>framework</w:t>
      </w:r>
      <w:r>
        <w:t xml:space="preserve">.  Kera is </w:t>
      </w:r>
      <w:r w:rsidR="00B9504A">
        <w:t>a</w:t>
      </w:r>
      <w:r>
        <w:t xml:space="preserve"> high level deep learning network framework to develop neural networks.</w:t>
      </w:r>
      <w:r w:rsidR="00D01037">
        <w:br/>
      </w:r>
      <w:r w:rsidR="00D01037" w:rsidRPr="00D01037">
        <w:drawing>
          <wp:inline distT="0" distB="0" distL="0" distR="0" wp14:anchorId="6EA54D99" wp14:editId="17397D53">
            <wp:extent cx="6120130" cy="3709035"/>
            <wp:effectExtent l="0" t="0" r="0" b="5715"/>
            <wp:docPr id="164858767" name="Immagine 1" descr="Immagine che contiene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8767" name="Immagine 1" descr="Immagine che contiene diagramma, schermata, linea&#10;&#10;Descrizione generata automaticamente"/>
                    <pic:cNvPicPr/>
                  </pic:nvPicPr>
                  <pic:blipFill>
                    <a:blip r:embed="rId12"/>
                    <a:stretch>
                      <a:fillRect/>
                    </a:stretch>
                  </pic:blipFill>
                  <pic:spPr>
                    <a:xfrm>
                      <a:off x="0" y="0"/>
                      <a:ext cx="6120130" cy="3709035"/>
                    </a:xfrm>
                    <a:prstGeom prst="rect">
                      <a:avLst/>
                    </a:prstGeom>
                  </pic:spPr>
                </pic:pic>
              </a:graphicData>
            </a:graphic>
          </wp:inline>
        </w:drawing>
      </w:r>
    </w:p>
    <w:p w14:paraId="68CB1444" w14:textId="138996F9" w:rsidR="00D01037" w:rsidRDefault="00D01037" w:rsidP="00A55222">
      <w:pPr>
        <w:shd w:val="clear" w:color="auto" w:fill="FFFFFF" w:themeFill="background1"/>
        <w:spacing w:after="0" w:line="285" w:lineRule="atLeast"/>
        <w:rPr>
          <w:noProof/>
        </w:rPr>
      </w:pPr>
    </w:p>
    <w:p w14:paraId="5C676305" w14:textId="13A414D2" w:rsidR="00D42A9D" w:rsidRDefault="00090055" w:rsidP="00A55222">
      <w:pPr>
        <w:shd w:val="clear" w:color="auto" w:fill="FFFFFF" w:themeFill="background1"/>
        <w:spacing w:after="0" w:line="285" w:lineRule="atLeast"/>
      </w:pPr>
      <w:r>
        <w:t>We know that t</w:t>
      </w:r>
      <w:r w:rsidR="00D01037">
        <w:t xml:space="preserve">he activation </w:t>
      </w:r>
      <w:r w:rsidR="00D42A9D">
        <w:t>function of</w:t>
      </w:r>
      <w:r w:rsidR="00D01037">
        <w:t xml:space="preserve"> hidden layers function </w:t>
      </w:r>
      <w:r>
        <w:t>will be</w:t>
      </w:r>
      <w:r w:rsidR="00D01037">
        <w:t xml:space="preserve"> </w:t>
      </w:r>
      <w:r w:rsidR="008E09ED">
        <w:t>ReLu</w:t>
      </w:r>
      <w:r w:rsidR="00D42A9D">
        <w:t xml:space="preserve"> (rectified linear unit function)</w:t>
      </w:r>
      <w:r w:rsidR="008E09ED">
        <w:t>, which has the advantage to be fast to be computed and has no maximum output value so we can use a hyperparameters</w:t>
      </w:r>
      <w:r w:rsidR="00D01037">
        <w:t xml:space="preserve"> </w:t>
      </w:r>
      <w:r w:rsidR="00017B20">
        <w:t>any</w:t>
      </w:r>
      <w:r w:rsidR="008E09ED">
        <w:t xml:space="preserve"> number of neuro</w:t>
      </w:r>
      <w:r w:rsidR="00017B20">
        <w:t>ns</w:t>
      </w:r>
      <w:r w:rsidR="008E09ED">
        <w:t xml:space="preserve"> to achieve the best accuracy. Other popular activation function we’ve tried but with no success</w:t>
      </w:r>
      <w:r w:rsidR="00D42A9D">
        <w:t xml:space="preserve"> in term of increase of accuracy</w:t>
      </w:r>
      <w:r w:rsidR="008E09ED">
        <w:t xml:space="preserve"> are tanh and sigmod.</w:t>
      </w:r>
    </w:p>
    <w:p w14:paraId="31BA1296" w14:textId="77777777" w:rsidR="00D42A9D" w:rsidRDefault="00D42A9D" w:rsidP="00A55222">
      <w:pPr>
        <w:shd w:val="clear" w:color="auto" w:fill="FFFFFF" w:themeFill="background1"/>
        <w:spacing w:after="0" w:line="285" w:lineRule="atLeast"/>
      </w:pPr>
    </w:p>
    <w:p w14:paraId="0A003FF5" w14:textId="67FFE714" w:rsidR="00D42A9D" w:rsidRDefault="00D42A9D" w:rsidP="00A55222">
      <w:pPr>
        <w:shd w:val="clear" w:color="auto" w:fill="FFFFFF" w:themeFill="background1"/>
        <w:spacing w:after="0" w:line="285" w:lineRule="atLeast"/>
      </w:pPr>
      <w:r>
        <w:t xml:space="preserve">We’ve performed </w:t>
      </w:r>
      <w:r w:rsidR="00FB15DB">
        <w:t>hypermeter</w:t>
      </w:r>
      <w:r>
        <w:t xml:space="preserve"> tuning for detecting the right number of layers and neurons, using </w:t>
      </w:r>
      <w:r w:rsidR="00F33E6F">
        <w:t xml:space="preserve">both </w:t>
      </w:r>
      <w:r>
        <w:t>GridSearchCV</w:t>
      </w:r>
      <w:r w:rsidR="00090055">
        <w:t xml:space="preserve"> and </w:t>
      </w:r>
      <w:r>
        <w:t>kera</w:t>
      </w:r>
      <w:r w:rsidR="00090055">
        <w:t>s</w:t>
      </w:r>
      <w:r>
        <w:t>-tuner</w:t>
      </w:r>
      <w:r w:rsidR="00090055">
        <w:t xml:space="preserve"> package. GridSearchCV</w:t>
      </w:r>
      <w:r>
        <w:t xml:space="preserve"> used an early stopping mechanism</w:t>
      </w:r>
      <w:r w:rsidR="00090055">
        <w:t xml:space="preserve">, keras-tuner is faster so there </w:t>
      </w:r>
      <w:r w:rsidR="00F33E6F">
        <w:t>was</w:t>
      </w:r>
      <w:r w:rsidR="00090055">
        <w:t xml:space="preserve"> no need. </w:t>
      </w:r>
      <w:r>
        <w:t>We can think to early stopping as a termination function that allows to terminate you hyperparameters search if it is not reach the goal after a given amount of time or condition is met.</w:t>
      </w:r>
      <w:r w:rsidR="00F33E6F">
        <w:t xml:space="preserve"> </w:t>
      </w:r>
      <w:r>
        <w:t xml:space="preserve">Part of this condition is the function </w:t>
      </w:r>
      <w:r w:rsidR="00867042">
        <w:t>objective;</w:t>
      </w:r>
      <w:r>
        <w:t xml:space="preserve"> in our case we’ve preferred loss to accuracy.</w:t>
      </w:r>
    </w:p>
    <w:p w14:paraId="2915116A" w14:textId="51820018" w:rsidR="00D42A9D" w:rsidRDefault="00D42A9D" w:rsidP="00A55222">
      <w:pPr>
        <w:shd w:val="clear" w:color="auto" w:fill="FFFFFF" w:themeFill="background1"/>
        <w:spacing w:after="0" w:line="285" w:lineRule="atLeast"/>
      </w:pPr>
      <w:r>
        <w:t xml:space="preserve">The reason of this choice </w:t>
      </w:r>
      <w:r w:rsidR="00FB15DB">
        <w:t>is</w:t>
      </w:r>
      <w:r>
        <w:t xml:space="preserve"> that loss function </w:t>
      </w:r>
      <w:r w:rsidR="00FB15DB">
        <w:t>quantifies how</w:t>
      </w:r>
      <w:r>
        <w:t xml:space="preserve"> </w:t>
      </w:r>
      <w:r w:rsidR="00FB15DB" w:rsidRPr="00D42A9D">
        <w:t>certain the model is about a prediction (basically having a value close to 1 in the right class and close to 0 in the other classes). The accuracy merely account for the number of correct predictions.</w:t>
      </w:r>
      <w:r w:rsidR="00FB15DB">
        <w:t xml:space="preserve"> </w:t>
      </w:r>
    </w:p>
    <w:p w14:paraId="225594E5" w14:textId="0E54815C" w:rsidR="00D42A9D" w:rsidRDefault="008E09ED" w:rsidP="00A55222">
      <w:pPr>
        <w:shd w:val="clear" w:color="auto" w:fill="FFFFFF" w:themeFill="background1"/>
        <w:spacing w:after="0" w:line="285" w:lineRule="atLeast"/>
      </w:pPr>
      <w:r>
        <w:t xml:space="preserve"> </w:t>
      </w:r>
    </w:p>
    <w:p w14:paraId="76919D13" w14:textId="470F8E8C" w:rsidR="00D01037" w:rsidRDefault="00D42A9D" w:rsidP="00A55222">
      <w:pPr>
        <w:shd w:val="clear" w:color="auto" w:fill="FFFFFF" w:themeFill="background1"/>
        <w:spacing w:after="0" w:line="285" w:lineRule="atLeast"/>
      </w:pPr>
      <w:r>
        <w:t xml:space="preserve">After </w:t>
      </w:r>
      <w:r w:rsidR="00FB15DB">
        <w:t xml:space="preserve">creating a </w:t>
      </w:r>
      <w:r w:rsidR="00867042">
        <w:t>model,</w:t>
      </w:r>
      <w:r w:rsidR="00FB15DB">
        <w:t xml:space="preserve"> we had to compile it, during the compilation we had to choose the loss function and the optimizer:</w:t>
      </w:r>
    </w:p>
    <w:p w14:paraId="1E861454" w14:textId="29D2D3FE" w:rsidR="00FB15DB" w:rsidRDefault="00FB15DB" w:rsidP="00FB15DB">
      <w:pPr>
        <w:pStyle w:val="Paragrafoelenco"/>
        <w:numPr>
          <w:ilvl w:val="0"/>
          <w:numId w:val="2"/>
        </w:numPr>
        <w:shd w:val="clear" w:color="auto" w:fill="FFFFFF" w:themeFill="background1"/>
        <w:spacing w:after="0" w:line="285" w:lineRule="atLeast"/>
      </w:pPr>
      <w:r w:rsidRPr="00F33E6F">
        <w:rPr>
          <w:i/>
          <w:iCs/>
        </w:rPr>
        <w:t>Loss function</w:t>
      </w:r>
      <w:r>
        <w:t xml:space="preserve">: we’ve chosen </w:t>
      </w:r>
      <w:r w:rsidRPr="00867042">
        <w:rPr>
          <w:b/>
          <w:bCs/>
        </w:rPr>
        <w:t>sparse_categorical_crossentropy</w:t>
      </w:r>
      <w:r>
        <w:t xml:space="preserve"> because we’ve sparse </w:t>
      </w:r>
      <w:r w:rsidR="00867042">
        <w:t>labels</w:t>
      </w:r>
      <w:r>
        <w:t xml:space="preserve"> (i.e. for each instance, there is </w:t>
      </w:r>
      <w:r w:rsidR="00867042">
        <w:t>just a</w:t>
      </w:r>
      <w:r>
        <w:t xml:space="preserve"> target class) and the classes are exclusive.</w:t>
      </w:r>
    </w:p>
    <w:p w14:paraId="3BAD005A" w14:textId="7B225C56" w:rsidR="00867042" w:rsidRDefault="00867042" w:rsidP="00FB15DB">
      <w:pPr>
        <w:pStyle w:val="Paragrafoelenco"/>
        <w:numPr>
          <w:ilvl w:val="0"/>
          <w:numId w:val="2"/>
        </w:numPr>
        <w:shd w:val="clear" w:color="auto" w:fill="FFFFFF" w:themeFill="background1"/>
        <w:spacing w:after="0" w:line="285" w:lineRule="atLeast"/>
      </w:pPr>
      <w:r w:rsidRPr="00F33E6F">
        <w:rPr>
          <w:i/>
          <w:iCs/>
        </w:rPr>
        <w:t>Optimizer</w:t>
      </w:r>
      <w:r>
        <w:t>. Here we had two options:</w:t>
      </w:r>
    </w:p>
    <w:p w14:paraId="5B468B23" w14:textId="14703E19" w:rsidR="00867042" w:rsidRDefault="00867042" w:rsidP="00867042">
      <w:pPr>
        <w:pStyle w:val="Paragrafoelenco"/>
        <w:numPr>
          <w:ilvl w:val="1"/>
          <w:numId w:val="2"/>
        </w:numPr>
        <w:shd w:val="clear" w:color="auto" w:fill="FFFFFF" w:themeFill="background1"/>
        <w:spacing w:after="0" w:line="285" w:lineRule="atLeast"/>
      </w:pPr>
      <w:r w:rsidRPr="00D42A9D">
        <w:t>Adam (Adaptive Moment Estimation)</w:t>
      </w:r>
      <w:r>
        <w:t xml:space="preserve"> </w:t>
      </w:r>
      <w:r w:rsidR="0017361B">
        <w:t xml:space="preserve">that </w:t>
      </w:r>
      <w:r w:rsidR="0017361B" w:rsidRPr="00D42A9D">
        <w:t>is</w:t>
      </w:r>
      <w:r w:rsidRPr="00D42A9D">
        <w:t xml:space="preserve"> a optimization technique for training neural networks. on an average, it is the best optimizer.</w:t>
      </w:r>
      <w:r w:rsidR="0017361B">
        <w:t xml:space="preserve"> </w:t>
      </w:r>
      <w:r w:rsidRPr="00D42A9D">
        <w:t xml:space="preserve">It works with momentums of first and second order. The intuition behind the Adam is that we don’t want to roll so fast just because we can jump over the minimum, we want to decrease the velocity a little bit for a careful search. </w:t>
      </w:r>
    </w:p>
    <w:p w14:paraId="4FE9C01F" w14:textId="783F18E8" w:rsidR="0080369E" w:rsidRDefault="00867042" w:rsidP="00017B20">
      <w:pPr>
        <w:pStyle w:val="Paragrafoelenco"/>
        <w:numPr>
          <w:ilvl w:val="1"/>
          <w:numId w:val="2"/>
        </w:numPr>
        <w:shd w:val="clear" w:color="auto" w:fill="FFFFFF" w:themeFill="background1"/>
        <w:spacing w:after="0" w:line="285" w:lineRule="atLeast"/>
      </w:pPr>
      <w:r>
        <w:lastRenderedPageBreak/>
        <w:t xml:space="preserve">SGD, also called </w:t>
      </w:r>
      <w:r w:rsidRPr="00867042">
        <w:t>Gradient descent (with momentum) optimizer.</w:t>
      </w:r>
      <w:r>
        <w:t xml:space="preserve"> The training will be performed using stochastic gradient descent, so Kera will perform the backpropagation algorithm. </w:t>
      </w:r>
      <w:r w:rsidR="00D4701E">
        <w:t>To use SDG properly, w</w:t>
      </w:r>
      <w:r w:rsidR="0080369E">
        <w:t xml:space="preserve">e had to tune the learning rate. It is important for SDG because when it is too high, it </w:t>
      </w:r>
      <w:r w:rsidR="00B9504A">
        <w:t>will converge quickly to the optimum</w:t>
      </w:r>
      <w:r w:rsidR="0080369E">
        <w:t xml:space="preserve"> of the loss function, </w:t>
      </w:r>
      <w:r w:rsidR="00B9504A">
        <w:t>but it never stabilizes itself</w:t>
      </w:r>
      <w:r w:rsidR="0080369E">
        <w:t>. When it is too low, a</w:t>
      </w:r>
      <w:r w:rsidR="0080369E" w:rsidRPr="0080369E">
        <w:t xml:space="preserve"> learning rate that is too low will result in very slow convergence, making the training process inefficient and time-consuming.</w:t>
      </w:r>
      <w:r w:rsidR="0080369E">
        <w:t xml:space="preserve"> </w:t>
      </w:r>
    </w:p>
    <w:p w14:paraId="1D388656" w14:textId="77777777" w:rsidR="00867042" w:rsidRDefault="00867042" w:rsidP="00867042">
      <w:pPr>
        <w:pStyle w:val="Paragrafoelenco"/>
        <w:shd w:val="clear" w:color="auto" w:fill="FFFFFF" w:themeFill="background1"/>
        <w:spacing w:after="0" w:line="285" w:lineRule="atLeast"/>
        <w:ind w:left="1440"/>
      </w:pPr>
    </w:p>
    <w:p w14:paraId="44D19D51" w14:textId="37CF2299" w:rsidR="00D42A9D" w:rsidRDefault="00867042" w:rsidP="00A55222">
      <w:pPr>
        <w:shd w:val="clear" w:color="auto" w:fill="FFFFFF" w:themeFill="background1"/>
        <w:spacing w:after="0" w:line="285" w:lineRule="atLeast"/>
      </w:pPr>
      <w:r>
        <w:t xml:space="preserve">Once we’ve compiled the </w:t>
      </w:r>
      <w:r w:rsidR="0017361B">
        <w:t>model,</w:t>
      </w:r>
      <w:r>
        <w:t xml:space="preserve"> we fit with training data, leaving 20% as validation data. Once we’ve trai</w:t>
      </w:r>
      <w:r w:rsidR="0017361B">
        <w:t>ned and captured his history in Figure</w:t>
      </w:r>
      <w:r w:rsidR="00090055">
        <w:t xml:space="preserve"> 4.</w:t>
      </w:r>
      <w:r w:rsidR="0017361B">
        <w:t xml:space="preserve"> </w:t>
      </w:r>
    </w:p>
    <w:p w14:paraId="080DF05D" w14:textId="77777777" w:rsidR="0017361B" w:rsidRDefault="00D42A9D" w:rsidP="0017361B">
      <w:pPr>
        <w:keepNext/>
        <w:shd w:val="clear" w:color="auto" w:fill="FFFFFF" w:themeFill="background1"/>
        <w:spacing w:after="0" w:line="285" w:lineRule="atLeast"/>
      </w:pPr>
      <w:r w:rsidRPr="00D42A9D">
        <w:rPr>
          <w:u w:val="single"/>
        </w:rPr>
        <w:drawing>
          <wp:inline distT="0" distB="0" distL="0" distR="0" wp14:anchorId="0F3F1B90" wp14:editId="5FEC52FA">
            <wp:extent cx="6120130" cy="4131945"/>
            <wp:effectExtent l="0" t="0" r="0" b="1905"/>
            <wp:docPr id="836207748"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07748" name="Immagine 1" descr="Immagine che contiene testo, linea, Diagramma, diagramma&#10;&#10;Descrizione generata automaticamente"/>
                    <pic:cNvPicPr/>
                  </pic:nvPicPr>
                  <pic:blipFill>
                    <a:blip r:embed="rId13"/>
                    <a:stretch>
                      <a:fillRect/>
                    </a:stretch>
                  </pic:blipFill>
                  <pic:spPr>
                    <a:xfrm>
                      <a:off x="0" y="0"/>
                      <a:ext cx="6120130" cy="4131945"/>
                    </a:xfrm>
                    <a:prstGeom prst="rect">
                      <a:avLst/>
                    </a:prstGeom>
                  </pic:spPr>
                </pic:pic>
              </a:graphicData>
            </a:graphic>
          </wp:inline>
        </w:drawing>
      </w:r>
    </w:p>
    <w:p w14:paraId="20DAB97E" w14:textId="3BB51872" w:rsidR="008E09ED" w:rsidRDefault="0017361B" w:rsidP="0017361B">
      <w:pPr>
        <w:pStyle w:val="Didascalia"/>
      </w:pPr>
      <w:r>
        <w:t xml:space="preserve">Figure </w:t>
      </w:r>
      <w:fldSimple w:instr=" SEQ Figure \* ARABIC ">
        <w:r>
          <w:rPr>
            <w:noProof/>
          </w:rPr>
          <w:t>4</w:t>
        </w:r>
      </w:fldSimple>
      <w:r>
        <w:t xml:space="preserve"> Learning curves: the mean training loss and accuracy over the epochs</w:t>
      </w:r>
    </w:p>
    <w:p w14:paraId="61024861" w14:textId="619FA833" w:rsidR="00090055" w:rsidRDefault="0017361B" w:rsidP="0017361B">
      <w:r>
        <w:t xml:space="preserve"> </w:t>
      </w:r>
      <w:r w:rsidR="00090055">
        <w:t xml:space="preserve">The above figure </w:t>
      </w:r>
      <w:r>
        <w:t>is important to understand</w:t>
      </w:r>
      <w:r w:rsidR="00090055">
        <w:t>, y</w:t>
      </w:r>
      <w:r>
        <w:t xml:space="preserve">ou can see that both the training </w:t>
      </w:r>
      <w:r w:rsidR="00B1197A">
        <w:t>accuracy</w:t>
      </w:r>
      <w:r>
        <w:t xml:space="preserve"> and the validation accuracy increase during training, starting from 0.2 to 0.8 while the training loss decrease.</w:t>
      </w:r>
      <w:r w:rsidR="0080369E">
        <w:t xml:space="preserve"> It means that more we train more we get accuracy up to a point, </w:t>
      </w:r>
      <w:r w:rsidR="00D4701E">
        <w:t>choosing the number of epochs to 50</w:t>
      </w:r>
      <w:r w:rsidR="0080369E">
        <w:t xml:space="preserve"> is good.</w:t>
      </w:r>
      <w:r>
        <w:t xml:space="preserve"> </w:t>
      </w:r>
      <w:r w:rsidR="00D4701E">
        <w:t xml:space="preserve"> After the around thirty epochs</w:t>
      </w:r>
      <w:r>
        <w:t xml:space="preserve"> </w:t>
      </w:r>
      <w:r w:rsidR="00D4701E">
        <w:t>t</w:t>
      </w:r>
      <w:r>
        <w:t xml:space="preserve">he validation curves </w:t>
      </w:r>
      <w:r w:rsidR="00D4701E">
        <w:t>begin to see close enough so there is not so much overfitting.</w:t>
      </w:r>
      <w:r w:rsidR="00090055">
        <w:t xml:space="preserve"> </w:t>
      </w:r>
    </w:p>
    <w:p w14:paraId="54972471" w14:textId="77777777" w:rsidR="00F33E6F" w:rsidRDefault="00090055" w:rsidP="0017361B">
      <w:r>
        <w:t xml:space="preserve">We’re not satisfied because at the beginning the curves are instable and too low, also the maximum is 80%, we can get more. </w:t>
      </w:r>
      <w:r w:rsidR="00F33E6F">
        <w:t xml:space="preserve"> </w:t>
      </w:r>
      <w:r>
        <w:t>So, we tried the same process with keras-tuner</w:t>
      </w:r>
      <w:r w:rsidR="00F33E6F">
        <w:t xml:space="preserve"> with a new model creation function. This time we didn’t fix the optimization function to sgd but let keras tuner to discover it.</w:t>
      </w:r>
    </w:p>
    <w:p w14:paraId="1763332E" w14:textId="2086161E" w:rsidR="00090055" w:rsidRDefault="00F33E6F" w:rsidP="0017361B">
      <w:r>
        <w:t>We select a RandomSearch tuner and a</w:t>
      </w:r>
      <w:r w:rsidR="00090055">
        <w:t>s result of the tuning, we’ve reached over 90% of accuracy.</w:t>
      </w:r>
      <w:r>
        <w:t xml:space="preserve"> Success!</w:t>
      </w:r>
    </w:p>
    <w:p w14:paraId="01AAF656" w14:textId="4DF18E45" w:rsidR="00090055" w:rsidRDefault="00090055" w:rsidP="0017361B">
      <w:r>
        <w:t>The neural network be</w:t>
      </w:r>
      <w:r w:rsidR="00F33E6F">
        <w:t>ca</w:t>
      </w:r>
      <w:r>
        <w:t>me:</w:t>
      </w:r>
    </w:p>
    <w:p w14:paraId="2493DE1F" w14:textId="13794BAE" w:rsidR="00090055" w:rsidRDefault="00090055" w:rsidP="00090055">
      <w:pPr>
        <w:pStyle w:val="Paragrafoelenco"/>
        <w:numPr>
          <w:ilvl w:val="0"/>
          <w:numId w:val="2"/>
        </w:numPr>
      </w:pPr>
      <w:r>
        <w:t>Input Layer: 256 neurons, relu activation function.</w:t>
      </w:r>
    </w:p>
    <w:p w14:paraId="19264265" w14:textId="3ADBB801" w:rsidR="00090055" w:rsidRDefault="00090055" w:rsidP="00090055">
      <w:pPr>
        <w:pStyle w:val="Paragrafoelenco"/>
        <w:numPr>
          <w:ilvl w:val="0"/>
          <w:numId w:val="2"/>
        </w:numPr>
      </w:pPr>
      <w:r>
        <w:t>Middle Layer:  256 neurons, relu activation function</w:t>
      </w:r>
    </w:p>
    <w:p w14:paraId="60B8A73E" w14:textId="316D475C" w:rsidR="00F33E6F" w:rsidRDefault="00090055" w:rsidP="00F758D4">
      <w:pPr>
        <w:pStyle w:val="Paragrafoelenco"/>
        <w:numPr>
          <w:ilvl w:val="0"/>
          <w:numId w:val="2"/>
        </w:numPr>
      </w:pPr>
      <w:r>
        <w:t>Output Layer: 9 neurons, softmax.</w:t>
      </w:r>
    </w:p>
    <w:p w14:paraId="588AA76C" w14:textId="04A9AE07" w:rsidR="00F33E6F" w:rsidRDefault="00F33E6F" w:rsidP="00F33E6F">
      <w:r>
        <w:lastRenderedPageBreak/>
        <w:t xml:space="preserve">Now the curves are better: loss is always monotonically decreasing, and accuracy is monotonically increasing. The change of the optimization function in compiling and the number of neurons helped a lot. </w:t>
      </w:r>
    </w:p>
    <w:p w14:paraId="5420A034" w14:textId="7DADAEC8" w:rsidR="00F33E6F" w:rsidRDefault="00F33E6F" w:rsidP="00F33E6F">
      <w:r w:rsidRPr="00F33E6F">
        <w:drawing>
          <wp:inline distT="0" distB="0" distL="0" distR="0" wp14:anchorId="0B1731A2" wp14:editId="09752173">
            <wp:extent cx="6120130" cy="4131945"/>
            <wp:effectExtent l="0" t="0" r="0" b="0"/>
            <wp:docPr id="2076063822" name="Immagine 1"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63822" name="Immagine 1" descr="Immagine che contiene testo, linea, Diagramma, schermata&#10;&#10;Descrizione generata automaticamente"/>
                    <pic:cNvPicPr/>
                  </pic:nvPicPr>
                  <pic:blipFill>
                    <a:blip r:embed="rId14"/>
                    <a:stretch>
                      <a:fillRect/>
                    </a:stretch>
                  </pic:blipFill>
                  <pic:spPr>
                    <a:xfrm>
                      <a:off x="0" y="0"/>
                      <a:ext cx="6120130" cy="4131945"/>
                    </a:xfrm>
                    <a:prstGeom prst="rect">
                      <a:avLst/>
                    </a:prstGeom>
                  </pic:spPr>
                </pic:pic>
              </a:graphicData>
            </a:graphic>
          </wp:inline>
        </w:drawing>
      </w:r>
    </w:p>
    <w:p w14:paraId="27BDBCF9" w14:textId="46EBD78A" w:rsidR="00F758D4" w:rsidRDefault="00F758D4" w:rsidP="00F758D4">
      <w:pPr>
        <w:pStyle w:val="Titolo1"/>
      </w:pPr>
      <w:r>
        <w:t>Conclusion.</w:t>
      </w:r>
    </w:p>
    <w:p w14:paraId="2472CEC2" w14:textId="7BBF1717" w:rsidR="00F758D4" w:rsidRPr="0017361B" w:rsidRDefault="00F758D4" w:rsidP="0017361B">
      <w:r>
        <w:t xml:space="preserve">We’ve built a classifier that it </w:t>
      </w:r>
      <w:r w:rsidR="00B9504A">
        <w:t>can</w:t>
      </w:r>
      <w:r>
        <w:t xml:space="preserve"> predict </w:t>
      </w:r>
      <w:r w:rsidR="00F33E6F">
        <w:t>with accuracy</w:t>
      </w:r>
      <w:r w:rsidR="00090055">
        <w:t xml:space="preserve"> over 90 per cent</w:t>
      </w:r>
      <w:r>
        <w:t xml:space="preserve"> the type of glass using our dataset</w:t>
      </w:r>
      <w:r w:rsidR="00B9504A">
        <w:t xml:space="preserve"> and performed all the three tasks mentioned in the assignment.</w:t>
      </w:r>
      <w:r>
        <w:t xml:space="preserve"> </w:t>
      </w:r>
    </w:p>
    <w:sectPr w:rsidR="00F758D4" w:rsidRPr="001736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Hebrew Scholar">
    <w:charset w:val="B1"/>
    <w:family w:val="auto"/>
    <w:pitch w:val="variable"/>
    <w:sig w:usb0="80000843" w:usb1="4000000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36B46"/>
    <w:multiLevelType w:val="multilevel"/>
    <w:tmpl w:val="6C7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2E3AFF"/>
    <w:multiLevelType w:val="hybridMultilevel"/>
    <w:tmpl w:val="0F0A64B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5DE31B85"/>
    <w:multiLevelType w:val="multilevel"/>
    <w:tmpl w:val="0600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5F028E"/>
    <w:multiLevelType w:val="hybridMultilevel"/>
    <w:tmpl w:val="A0A2F0C8"/>
    <w:lvl w:ilvl="0" w:tplc="B33A40B4">
      <w:numFmt w:val="bullet"/>
      <w:lvlText w:val="-"/>
      <w:lvlJc w:val="left"/>
      <w:pPr>
        <w:ind w:left="720" w:hanging="360"/>
      </w:pPr>
      <w:rPr>
        <w:rFonts w:ascii="Calibri" w:eastAsia="Calibr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622485">
    <w:abstractNumId w:val="1"/>
  </w:num>
  <w:num w:numId="2" w16cid:durableId="424107366">
    <w:abstractNumId w:val="3"/>
  </w:num>
  <w:num w:numId="3" w16cid:durableId="1943754486">
    <w:abstractNumId w:val="0"/>
  </w:num>
  <w:num w:numId="4" w16cid:durableId="291060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82"/>
    <w:rsid w:val="00017B20"/>
    <w:rsid w:val="00090055"/>
    <w:rsid w:val="00130D64"/>
    <w:rsid w:val="0017361B"/>
    <w:rsid w:val="001C5F99"/>
    <w:rsid w:val="00483C1E"/>
    <w:rsid w:val="004C2E82"/>
    <w:rsid w:val="00561F80"/>
    <w:rsid w:val="006D05FE"/>
    <w:rsid w:val="0080369E"/>
    <w:rsid w:val="00867042"/>
    <w:rsid w:val="008E09ED"/>
    <w:rsid w:val="00A55222"/>
    <w:rsid w:val="00B1197A"/>
    <w:rsid w:val="00B9504A"/>
    <w:rsid w:val="00C12D74"/>
    <w:rsid w:val="00CD6E5A"/>
    <w:rsid w:val="00D01037"/>
    <w:rsid w:val="00D42A9D"/>
    <w:rsid w:val="00D4701E"/>
    <w:rsid w:val="00E2728F"/>
    <w:rsid w:val="00EA317A"/>
    <w:rsid w:val="00EE049D"/>
    <w:rsid w:val="00F33E6F"/>
    <w:rsid w:val="00F758D4"/>
    <w:rsid w:val="00FB15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95BC"/>
  <w15:docId w15:val="{FC968506-8F46-4845-9123-84440F2E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C2E82"/>
    <w:pPr>
      <w:spacing w:line="256" w:lineRule="auto"/>
    </w:pPr>
    <w:rPr>
      <w:rFonts w:ascii="Calibri" w:eastAsia="Calibri" w:hAnsi="Calibri" w:cs="Calibri"/>
      <w:kern w:val="0"/>
      <w:sz w:val="22"/>
      <w:szCs w:val="22"/>
      <w:lang w:eastAsia="en-IE"/>
      <w14:ligatures w14:val="none"/>
    </w:rPr>
  </w:style>
  <w:style w:type="paragraph" w:styleId="Titolo1">
    <w:name w:val="heading 1"/>
    <w:basedOn w:val="Normale"/>
    <w:next w:val="Normale"/>
    <w:link w:val="Titolo1Carattere"/>
    <w:uiPriority w:val="9"/>
    <w:qFormat/>
    <w:rsid w:val="004C2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4C2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C2E8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C2E8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C2E8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C2E8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C2E8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C2E8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C2E8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C2E8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4C2E8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C2E8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C2E8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C2E8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C2E8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C2E8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C2E8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C2E82"/>
    <w:rPr>
      <w:rFonts w:eastAsiaTheme="majorEastAsia" w:cstheme="majorBidi"/>
      <w:color w:val="272727" w:themeColor="text1" w:themeTint="D8"/>
    </w:rPr>
  </w:style>
  <w:style w:type="paragraph" w:styleId="Titolo">
    <w:name w:val="Title"/>
    <w:basedOn w:val="Normale"/>
    <w:next w:val="Normale"/>
    <w:link w:val="TitoloCarattere"/>
    <w:uiPriority w:val="10"/>
    <w:qFormat/>
    <w:rsid w:val="004C2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C2E8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C2E8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C2E8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C2E8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C2E82"/>
    <w:rPr>
      <w:i/>
      <w:iCs/>
      <w:color w:val="404040" w:themeColor="text1" w:themeTint="BF"/>
    </w:rPr>
  </w:style>
  <w:style w:type="paragraph" w:styleId="Paragrafoelenco">
    <w:name w:val="List Paragraph"/>
    <w:basedOn w:val="Normale"/>
    <w:uiPriority w:val="34"/>
    <w:qFormat/>
    <w:rsid w:val="004C2E82"/>
    <w:pPr>
      <w:ind w:left="720"/>
      <w:contextualSpacing/>
    </w:pPr>
  </w:style>
  <w:style w:type="character" w:styleId="Enfasiintensa">
    <w:name w:val="Intense Emphasis"/>
    <w:basedOn w:val="Carpredefinitoparagrafo"/>
    <w:uiPriority w:val="21"/>
    <w:qFormat/>
    <w:rsid w:val="004C2E82"/>
    <w:rPr>
      <w:i/>
      <w:iCs/>
      <w:color w:val="0F4761" w:themeColor="accent1" w:themeShade="BF"/>
    </w:rPr>
  </w:style>
  <w:style w:type="paragraph" w:styleId="Citazioneintensa">
    <w:name w:val="Intense Quote"/>
    <w:basedOn w:val="Normale"/>
    <w:next w:val="Normale"/>
    <w:link w:val="CitazioneintensaCarattere"/>
    <w:uiPriority w:val="30"/>
    <w:qFormat/>
    <w:rsid w:val="004C2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C2E82"/>
    <w:rPr>
      <w:i/>
      <w:iCs/>
      <w:color w:val="0F4761" w:themeColor="accent1" w:themeShade="BF"/>
    </w:rPr>
  </w:style>
  <w:style w:type="character" w:styleId="Riferimentointenso">
    <w:name w:val="Intense Reference"/>
    <w:basedOn w:val="Carpredefinitoparagrafo"/>
    <w:uiPriority w:val="32"/>
    <w:qFormat/>
    <w:rsid w:val="004C2E82"/>
    <w:rPr>
      <w:b/>
      <w:bCs/>
      <w:smallCaps/>
      <w:color w:val="0F4761" w:themeColor="accent1" w:themeShade="BF"/>
      <w:spacing w:val="5"/>
    </w:rPr>
  </w:style>
  <w:style w:type="paragraph" w:styleId="Didascalia">
    <w:name w:val="caption"/>
    <w:basedOn w:val="Normale"/>
    <w:next w:val="Normale"/>
    <w:uiPriority w:val="35"/>
    <w:unhideWhenUsed/>
    <w:qFormat/>
    <w:rsid w:val="00130D64"/>
    <w:pPr>
      <w:spacing w:after="200" w:line="240" w:lineRule="auto"/>
    </w:pPr>
    <w:rPr>
      <w:i/>
      <w:iCs/>
      <w:color w:val="0E2841" w:themeColor="text2"/>
      <w:sz w:val="18"/>
      <w:szCs w:val="18"/>
    </w:rPr>
  </w:style>
  <w:style w:type="character" w:styleId="Enfasigrassetto">
    <w:name w:val="Strong"/>
    <w:basedOn w:val="Carpredefinitoparagrafo"/>
    <w:uiPriority w:val="22"/>
    <w:qFormat/>
    <w:rsid w:val="00A55222"/>
    <w:rPr>
      <w:b/>
      <w:bCs/>
    </w:rPr>
  </w:style>
  <w:style w:type="character" w:styleId="Collegamentoipertestuale">
    <w:name w:val="Hyperlink"/>
    <w:basedOn w:val="Carpredefinitoparagrafo"/>
    <w:uiPriority w:val="99"/>
    <w:unhideWhenUsed/>
    <w:rsid w:val="00017B20"/>
    <w:rPr>
      <w:color w:val="467886" w:themeColor="hyperlink"/>
      <w:u w:val="single"/>
    </w:rPr>
  </w:style>
  <w:style w:type="character" w:styleId="Menzionenonrisolta">
    <w:name w:val="Unresolved Mention"/>
    <w:basedOn w:val="Carpredefinitoparagrafo"/>
    <w:uiPriority w:val="99"/>
    <w:semiHidden/>
    <w:unhideWhenUsed/>
    <w:rsid w:val="00017B20"/>
    <w:rPr>
      <w:color w:val="605E5C"/>
      <w:shd w:val="clear" w:color="auto" w:fill="E1DFDD"/>
    </w:rPr>
  </w:style>
  <w:style w:type="table" w:styleId="Grigliatabella">
    <w:name w:val="Table Grid"/>
    <w:basedOn w:val="Tabellanormale"/>
    <w:uiPriority w:val="39"/>
    <w:rsid w:val="00B9504A"/>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ferimentodelicato">
    <w:name w:val="Subtle Reference"/>
    <w:basedOn w:val="Carpredefinitoparagrafo"/>
    <w:uiPriority w:val="31"/>
    <w:qFormat/>
    <w:rsid w:val="00B9504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5655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71">
          <w:marLeft w:val="0"/>
          <w:marRight w:val="0"/>
          <w:marTop w:val="0"/>
          <w:marBottom w:val="0"/>
          <w:divBdr>
            <w:top w:val="none" w:sz="0" w:space="0" w:color="auto"/>
            <w:left w:val="none" w:sz="0" w:space="0" w:color="auto"/>
            <w:bottom w:val="none" w:sz="0" w:space="0" w:color="auto"/>
            <w:right w:val="none" w:sz="0" w:space="0" w:color="auto"/>
          </w:divBdr>
          <w:divsChild>
            <w:div w:id="861287294">
              <w:marLeft w:val="0"/>
              <w:marRight w:val="0"/>
              <w:marTop w:val="0"/>
              <w:marBottom w:val="0"/>
              <w:divBdr>
                <w:top w:val="none" w:sz="0" w:space="0" w:color="auto"/>
                <w:left w:val="none" w:sz="0" w:space="0" w:color="auto"/>
                <w:bottom w:val="none" w:sz="0" w:space="0" w:color="auto"/>
                <w:right w:val="none" w:sz="0" w:space="0" w:color="auto"/>
              </w:divBdr>
            </w:div>
            <w:div w:id="19020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8516">
      <w:bodyDiv w:val="1"/>
      <w:marLeft w:val="0"/>
      <w:marRight w:val="0"/>
      <w:marTop w:val="0"/>
      <w:marBottom w:val="0"/>
      <w:divBdr>
        <w:top w:val="none" w:sz="0" w:space="0" w:color="auto"/>
        <w:left w:val="none" w:sz="0" w:space="0" w:color="auto"/>
        <w:bottom w:val="none" w:sz="0" w:space="0" w:color="auto"/>
        <w:right w:val="none" w:sz="0" w:space="0" w:color="auto"/>
      </w:divBdr>
    </w:div>
    <w:div w:id="396125250">
      <w:bodyDiv w:val="1"/>
      <w:marLeft w:val="0"/>
      <w:marRight w:val="0"/>
      <w:marTop w:val="0"/>
      <w:marBottom w:val="0"/>
      <w:divBdr>
        <w:top w:val="none" w:sz="0" w:space="0" w:color="auto"/>
        <w:left w:val="none" w:sz="0" w:space="0" w:color="auto"/>
        <w:bottom w:val="none" w:sz="0" w:space="0" w:color="auto"/>
        <w:right w:val="none" w:sz="0" w:space="0" w:color="auto"/>
      </w:divBdr>
      <w:divsChild>
        <w:div w:id="2110197691">
          <w:marLeft w:val="0"/>
          <w:marRight w:val="0"/>
          <w:marTop w:val="0"/>
          <w:marBottom w:val="0"/>
          <w:divBdr>
            <w:top w:val="none" w:sz="0" w:space="0" w:color="auto"/>
            <w:left w:val="none" w:sz="0" w:space="0" w:color="auto"/>
            <w:bottom w:val="none" w:sz="0" w:space="0" w:color="auto"/>
            <w:right w:val="none" w:sz="0" w:space="0" w:color="auto"/>
          </w:divBdr>
          <w:divsChild>
            <w:div w:id="243147327">
              <w:marLeft w:val="0"/>
              <w:marRight w:val="0"/>
              <w:marTop w:val="0"/>
              <w:marBottom w:val="0"/>
              <w:divBdr>
                <w:top w:val="none" w:sz="0" w:space="0" w:color="auto"/>
                <w:left w:val="none" w:sz="0" w:space="0" w:color="auto"/>
                <w:bottom w:val="none" w:sz="0" w:space="0" w:color="auto"/>
                <w:right w:val="none" w:sz="0" w:space="0" w:color="auto"/>
              </w:divBdr>
            </w:div>
            <w:div w:id="755710253">
              <w:marLeft w:val="0"/>
              <w:marRight w:val="0"/>
              <w:marTop w:val="0"/>
              <w:marBottom w:val="0"/>
              <w:divBdr>
                <w:top w:val="none" w:sz="0" w:space="0" w:color="auto"/>
                <w:left w:val="none" w:sz="0" w:space="0" w:color="auto"/>
                <w:bottom w:val="none" w:sz="0" w:space="0" w:color="auto"/>
                <w:right w:val="none" w:sz="0" w:space="0" w:color="auto"/>
              </w:divBdr>
            </w:div>
            <w:div w:id="881015481">
              <w:marLeft w:val="0"/>
              <w:marRight w:val="0"/>
              <w:marTop w:val="0"/>
              <w:marBottom w:val="0"/>
              <w:divBdr>
                <w:top w:val="none" w:sz="0" w:space="0" w:color="auto"/>
                <w:left w:val="none" w:sz="0" w:space="0" w:color="auto"/>
                <w:bottom w:val="none" w:sz="0" w:space="0" w:color="auto"/>
                <w:right w:val="none" w:sz="0" w:space="0" w:color="auto"/>
              </w:divBdr>
            </w:div>
            <w:div w:id="1304852578">
              <w:marLeft w:val="0"/>
              <w:marRight w:val="0"/>
              <w:marTop w:val="0"/>
              <w:marBottom w:val="0"/>
              <w:divBdr>
                <w:top w:val="none" w:sz="0" w:space="0" w:color="auto"/>
                <w:left w:val="none" w:sz="0" w:space="0" w:color="auto"/>
                <w:bottom w:val="none" w:sz="0" w:space="0" w:color="auto"/>
                <w:right w:val="none" w:sz="0" w:space="0" w:color="auto"/>
              </w:divBdr>
            </w:div>
            <w:div w:id="1634558412">
              <w:marLeft w:val="0"/>
              <w:marRight w:val="0"/>
              <w:marTop w:val="0"/>
              <w:marBottom w:val="0"/>
              <w:divBdr>
                <w:top w:val="none" w:sz="0" w:space="0" w:color="auto"/>
                <w:left w:val="none" w:sz="0" w:space="0" w:color="auto"/>
                <w:bottom w:val="none" w:sz="0" w:space="0" w:color="auto"/>
                <w:right w:val="none" w:sz="0" w:space="0" w:color="auto"/>
              </w:divBdr>
            </w:div>
            <w:div w:id="17474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1510">
      <w:bodyDiv w:val="1"/>
      <w:marLeft w:val="0"/>
      <w:marRight w:val="0"/>
      <w:marTop w:val="0"/>
      <w:marBottom w:val="0"/>
      <w:divBdr>
        <w:top w:val="none" w:sz="0" w:space="0" w:color="auto"/>
        <w:left w:val="none" w:sz="0" w:space="0" w:color="auto"/>
        <w:bottom w:val="none" w:sz="0" w:space="0" w:color="auto"/>
        <w:right w:val="none" w:sz="0" w:space="0" w:color="auto"/>
      </w:divBdr>
      <w:divsChild>
        <w:div w:id="1500656769">
          <w:marLeft w:val="0"/>
          <w:marRight w:val="0"/>
          <w:marTop w:val="0"/>
          <w:marBottom w:val="0"/>
          <w:divBdr>
            <w:top w:val="none" w:sz="0" w:space="0" w:color="auto"/>
            <w:left w:val="none" w:sz="0" w:space="0" w:color="auto"/>
            <w:bottom w:val="none" w:sz="0" w:space="0" w:color="auto"/>
            <w:right w:val="none" w:sz="0" w:space="0" w:color="auto"/>
          </w:divBdr>
          <w:divsChild>
            <w:div w:id="8839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913">
      <w:bodyDiv w:val="1"/>
      <w:marLeft w:val="0"/>
      <w:marRight w:val="0"/>
      <w:marTop w:val="0"/>
      <w:marBottom w:val="0"/>
      <w:divBdr>
        <w:top w:val="none" w:sz="0" w:space="0" w:color="auto"/>
        <w:left w:val="none" w:sz="0" w:space="0" w:color="auto"/>
        <w:bottom w:val="none" w:sz="0" w:space="0" w:color="auto"/>
        <w:right w:val="none" w:sz="0" w:space="0" w:color="auto"/>
      </w:divBdr>
      <w:divsChild>
        <w:div w:id="966662217">
          <w:marLeft w:val="0"/>
          <w:marRight w:val="0"/>
          <w:marTop w:val="0"/>
          <w:marBottom w:val="0"/>
          <w:divBdr>
            <w:top w:val="none" w:sz="0" w:space="0" w:color="auto"/>
            <w:left w:val="none" w:sz="0" w:space="0" w:color="auto"/>
            <w:bottom w:val="none" w:sz="0" w:space="0" w:color="auto"/>
            <w:right w:val="none" w:sz="0" w:space="0" w:color="auto"/>
          </w:divBdr>
          <w:divsChild>
            <w:div w:id="398481644">
              <w:marLeft w:val="0"/>
              <w:marRight w:val="0"/>
              <w:marTop w:val="0"/>
              <w:marBottom w:val="0"/>
              <w:divBdr>
                <w:top w:val="none" w:sz="0" w:space="0" w:color="auto"/>
                <w:left w:val="none" w:sz="0" w:space="0" w:color="auto"/>
                <w:bottom w:val="none" w:sz="0" w:space="0" w:color="auto"/>
                <w:right w:val="none" w:sz="0" w:space="0" w:color="auto"/>
              </w:divBdr>
            </w:div>
            <w:div w:id="20119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3343">
      <w:bodyDiv w:val="1"/>
      <w:marLeft w:val="0"/>
      <w:marRight w:val="0"/>
      <w:marTop w:val="0"/>
      <w:marBottom w:val="0"/>
      <w:divBdr>
        <w:top w:val="none" w:sz="0" w:space="0" w:color="auto"/>
        <w:left w:val="none" w:sz="0" w:space="0" w:color="auto"/>
        <w:bottom w:val="none" w:sz="0" w:space="0" w:color="auto"/>
        <w:right w:val="none" w:sz="0" w:space="0" w:color="auto"/>
      </w:divBdr>
      <w:divsChild>
        <w:div w:id="12729464">
          <w:marLeft w:val="0"/>
          <w:marRight w:val="0"/>
          <w:marTop w:val="0"/>
          <w:marBottom w:val="0"/>
          <w:divBdr>
            <w:top w:val="none" w:sz="0" w:space="0" w:color="auto"/>
            <w:left w:val="none" w:sz="0" w:space="0" w:color="auto"/>
            <w:bottom w:val="none" w:sz="0" w:space="0" w:color="auto"/>
            <w:right w:val="none" w:sz="0" w:space="0" w:color="auto"/>
          </w:divBdr>
          <w:divsChild>
            <w:div w:id="717507101">
              <w:marLeft w:val="0"/>
              <w:marRight w:val="0"/>
              <w:marTop w:val="0"/>
              <w:marBottom w:val="0"/>
              <w:divBdr>
                <w:top w:val="none" w:sz="0" w:space="0" w:color="auto"/>
                <w:left w:val="none" w:sz="0" w:space="0" w:color="auto"/>
                <w:bottom w:val="none" w:sz="0" w:space="0" w:color="auto"/>
                <w:right w:val="none" w:sz="0" w:space="0" w:color="auto"/>
              </w:divBdr>
            </w:div>
            <w:div w:id="1393769796">
              <w:marLeft w:val="0"/>
              <w:marRight w:val="0"/>
              <w:marTop w:val="0"/>
              <w:marBottom w:val="0"/>
              <w:divBdr>
                <w:top w:val="none" w:sz="0" w:space="0" w:color="auto"/>
                <w:left w:val="none" w:sz="0" w:space="0" w:color="auto"/>
                <w:bottom w:val="none" w:sz="0" w:space="0" w:color="auto"/>
                <w:right w:val="none" w:sz="0" w:space="0" w:color="auto"/>
              </w:divBdr>
            </w:div>
            <w:div w:id="16428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giorgiozoppi/ProgrammingAICA2"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4571D-7B32-439D-980F-986398CF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1489</Words>
  <Characters>7357</Characters>
  <Application>Microsoft Office Word</Application>
  <DocSecurity>0</DocSecurity>
  <Lines>124</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2</cp:revision>
  <dcterms:created xsi:type="dcterms:W3CDTF">2024-05-21T13:48:00Z</dcterms:created>
  <dcterms:modified xsi:type="dcterms:W3CDTF">2024-05-21T13:48:00Z</dcterms:modified>
</cp:coreProperties>
</file>