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E8CC2" w14:textId="24D11982" w:rsidR="00C519A1" w:rsidRPr="00E127C6" w:rsidRDefault="00C519A1" w:rsidP="00772CA3">
      <w:pPr>
        <w:pStyle w:val="Title"/>
        <w:rPr>
          <w:sz w:val="44"/>
          <w:lang w:val="en-US"/>
        </w:rPr>
      </w:pPr>
      <w:r w:rsidRPr="00A642AE">
        <w:rPr>
          <w:sz w:val="44"/>
        </w:rPr>
        <w:t>Έγγραφ</w:t>
      </w:r>
      <w:r w:rsidR="002856B1" w:rsidRPr="00A642AE">
        <w:rPr>
          <w:sz w:val="44"/>
        </w:rPr>
        <w:t>ο</w:t>
      </w:r>
      <w:r w:rsidR="002856B1" w:rsidRPr="00E127C6">
        <w:rPr>
          <w:sz w:val="44"/>
          <w:lang w:val="en-US"/>
        </w:rPr>
        <w:t xml:space="preserve"> </w:t>
      </w:r>
      <w:r w:rsidR="002856B1" w:rsidRPr="00A642AE">
        <w:rPr>
          <w:sz w:val="44"/>
        </w:rPr>
        <w:t>απαιτήσεων</w:t>
      </w:r>
      <w:r w:rsidR="002856B1" w:rsidRPr="00E127C6">
        <w:rPr>
          <w:sz w:val="44"/>
          <w:lang w:val="en-US"/>
        </w:rPr>
        <w:t xml:space="preserve"> </w:t>
      </w:r>
      <w:r w:rsidR="002856B1" w:rsidRPr="00A642AE">
        <w:rPr>
          <w:sz w:val="44"/>
        </w:rPr>
        <w:t>εμπλεκομένων</w:t>
      </w:r>
      <w:r w:rsidR="002856B1" w:rsidRPr="00E127C6">
        <w:rPr>
          <w:sz w:val="44"/>
          <w:lang w:val="en-US"/>
        </w:rPr>
        <w:t xml:space="preserve"> </w:t>
      </w:r>
      <w:r w:rsidR="002856B1" w:rsidRPr="00A642AE">
        <w:rPr>
          <w:sz w:val="44"/>
        </w:rPr>
        <w:t>μερών</w:t>
      </w:r>
      <w:r w:rsidR="00A642AE" w:rsidRPr="00E127C6">
        <w:rPr>
          <w:sz w:val="44"/>
          <w:lang w:val="en-US"/>
        </w:rPr>
        <w:t xml:space="preserve"> </w:t>
      </w:r>
      <w:r w:rsidRPr="00E127C6">
        <w:rPr>
          <w:sz w:val="44"/>
          <w:lang w:val="en-US"/>
        </w:rPr>
        <w:t>(</w:t>
      </w:r>
      <w:proofErr w:type="spellStart"/>
      <w:r w:rsidRPr="00E127C6">
        <w:rPr>
          <w:sz w:val="44"/>
          <w:lang w:val="en-US"/>
        </w:rPr>
        <w:t>StRS</w:t>
      </w:r>
      <w:proofErr w:type="spellEnd"/>
      <w:r w:rsidRPr="00E127C6">
        <w:rPr>
          <w:sz w:val="44"/>
          <w:lang w:val="en-US"/>
        </w:rPr>
        <w:t>)</w:t>
      </w:r>
      <w:r w:rsidR="00E127C6" w:rsidRPr="00E127C6">
        <w:rPr>
          <w:sz w:val="44"/>
          <w:lang w:val="en-US"/>
        </w:rPr>
        <w:br/>
      </w:r>
      <w:r w:rsidR="00E127C6">
        <w:rPr>
          <w:sz w:val="44"/>
          <w:lang w:val="en-US"/>
        </w:rPr>
        <w:t>Stakeholders</w:t>
      </w:r>
      <w:r w:rsidR="00E127C6" w:rsidRPr="00E127C6">
        <w:rPr>
          <w:sz w:val="44"/>
          <w:lang w:val="en-US"/>
        </w:rPr>
        <w:t xml:space="preserve"> </w:t>
      </w:r>
      <w:r w:rsidR="00E127C6">
        <w:rPr>
          <w:sz w:val="44"/>
          <w:lang w:val="en-US"/>
        </w:rPr>
        <w:t>Requirements</w:t>
      </w:r>
      <w:r w:rsidR="00E127C6" w:rsidRPr="00E127C6">
        <w:rPr>
          <w:sz w:val="44"/>
          <w:lang w:val="en-US"/>
        </w:rPr>
        <w:t xml:space="preserve"> </w:t>
      </w:r>
      <w:r w:rsidR="00E127C6">
        <w:rPr>
          <w:sz w:val="44"/>
          <w:lang w:val="en-US"/>
        </w:rPr>
        <w:t>Specification</w:t>
      </w:r>
    </w:p>
    <w:p w14:paraId="232AC7F1" w14:textId="77777777" w:rsidR="00C519A1" w:rsidRDefault="002856B1" w:rsidP="002856B1">
      <w:pPr>
        <w:pStyle w:val="Description"/>
      </w:pPr>
      <w:r>
        <w:t xml:space="preserve">ΠΡΟΣΑΡΜΟΓΗ ΤΟΥ ΑΝΤΙΣΤΟΙΧΟΥ ΕΓΓΡΑΦΟΥ ΤΟΥ ΠΡΟΤΥΠΟΥ </w:t>
      </w:r>
      <w:r w:rsidRPr="002856B1">
        <w:t>ISO/IEC/IEEE 29148:2011</w:t>
      </w:r>
    </w:p>
    <w:p w14:paraId="3B453DBF" w14:textId="77777777" w:rsidR="00A642AE" w:rsidRDefault="00A642AE" w:rsidP="002856B1">
      <w:pPr>
        <w:pStyle w:val="Description"/>
      </w:pPr>
    </w:p>
    <w:p w14:paraId="44A436F2" w14:textId="77777777" w:rsidR="00605DE6" w:rsidRDefault="00EC6EFC" w:rsidP="00605DE6">
      <w:pPr>
        <w:pStyle w:val="Subtitle"/>
        <w:rPr>
          <w:rFonts w:eastAsiaTheme="minorHAnsi"/>
          <w:i/>
          <w:color w:val="8496B0" w:themeColor="text2" w:themeTint="99"/>
          <w:spacing w:val="0"/>
          <w:sz w:val="20"/>
          <w:szCs w:val="24"/>
        </w:rPr>
      </w:pPr>
      <w:r>
        <w:t>Ιδιοκτήτες Ηλεκτρικών Οχημάτων</w:t>
      </w:r>
    </w:p>
    <w:p w14:paraId="00D2BC45" w14:textId="46B81F51" w:rsidR="003D455D" w:rsidRPr="003D455D" w:rsidRDefault="003D455D" w:rsidP="003D455D">
      <w:pPr>
        <w:pStyle w:val="Subtitle"/>
        <w:numPr>
          <w:ilvl w:val="0"/>
          <w:numId w:val="23"/>
        </w:numPr>
      </w:pPr>
      <w:r w:rsidRPr="003D455D">
        <w:rPr>
          <w:color w:val="auto"/>
        </w:rPr>
        <w:t xml:space="preserve">Εισαγωγή </w:t>
      </w:r>
    </w:p>
    <w:p w14:paraId="36563AFC" w14:textId="77777777" w:rsidR="00C519A1" w:rsidRPr="00A10F7D" w:rsidRDefault="00BE4961" w:rsidP="00BE4961">
      <w:pPr>
        <w:pStyle w:val="Heading2"/>
      </w:pPr>
      <w:r>
        <w:t>1.1</w:t>
      </w:r>
      <w:r>
        <w:tab/>
      </w:r>
      <w:r w:rsidR="001E6AA0">
        <w:t>Ταυτότητα - επιχειρησιακοί στόχοι</w:t>
      </w:r>
    </w:p>
    <w:p w14:paraId="2639AA4A" w14:textId="431BA991" w:rsidR="00EC6EFC" w:rsidRPr="00EC6EFC" w:rsidRDefault="00EC6EFC" w:rsidP="009474EB">
      <w:pPr>
        <w:pStyle w:val="Description"/>
        <w:rPr>
          <w:i w:val="0"/>
          <w:iCs/>
          <w:color w:val="auto"/>
        </w:rPr>
      </w:pPr>
      <w:r>
        <w:rPr>
          <w:i w:val="0"/>
          <w:iCs/>
          <w:color w:val="auto"/>
        </w:rPr>
        <w:t>Στόχος της εφαρμογής είναι η διευκόλυνση της διαδικασίας φόρτισης των οχημάτων. Εκτός, βέβαια, από την ίδια τη φόρτιση, αρκετά χρήσιμη είναι και η αποθήκευση στατιστικών και δεδομένων που αφορούν αντίστοιχες ενέργειες που έγιναν στο παρελθόν. Πληροφορίες τέτοιας μορφής βοηθούν τους ιδιοκτήτες των ηλεκτρικών οχημάτων να οργανώ</w:t>
      </w:r>
      <w:r w:rsidR="00343EE7">
        <w:rPr>
          <w:i w:val="0"/>
          <w:iCs/>
          <w:color w:val="auto"/>
        </w:rPr>
        <w:t>ν</w:t>
      </w:r>
      <w:r>
        <w:rPr>
          <w:i w:val="0"/>
          <w:iCs/>
          <w:color w:val="auto"/>
        </w:rPr>
        <w:t>ουν καλύτερα τις οικονομικές τους συναλλαγές που αφορούν τα οχήματά τους, καθώς επίσης και να αρχίζουν να αντιλαμβάνονται το ποσοστό της φόρτισης που χρειάζεται για κάθε απόσταση και για κάθε είδος οδήγησης (δεδομένου του ότι τα αυτοκίνητα αυτά έκαναν την εμφάνισή τους πολύ σύντομα</w:t>
      </w:r>
      <w:r w:rsidR="00343EE7">
        <w:rPr>
          <w:i w:val="0"/>
          <w:iCs/>
          <w:color w:val="auto"/>
        </w:rPr>
        <w:t>,</w:t>
      </w:r>
      <w:r>
        <w:rPr>
          <w:i w:val="0"/>
          <w:iCs/>
          <w:color w:val="auto"/>
        </w:rPr>
        <w:t xml:space="preserve"> οι χρήστες έχουν ανάγκη από μία εφαρμογή που θα τους βοηθήσει να </w:t>
      </w:r>
      <w:r w:rsidR="00343EE7">
        <w:rPr>
          <w:i w:val="0"/>
          <w:iCs/>
          <w:color w:val="auto"/>
        </w:rPr>
        <w:t>αντιληφθούν</w:t>
      </w:r>
      <w:r>
        <w:rPr>
          <w:i w:val="0"/>
          <w:iCs/>
          <w:color w:val="auto"/>
        </w:rPr>
        <w:t xml:space="preserve"> τις ανάγκες τους).</w:t>
      </w:r>
    </w:p>
    <w:p w14:paraId="1A753A70" w14:textId="129E1FED" w:rsidR="00C519A1" w:rsidRDefault="00BE4961" w:rsidP="00BE4961">
      <w:pPr>
        <w:pStyle w:val="Heading2"/>
      </w:pPr>
      <w:r>
        <w:t>1.2</w:t>
      </w:r>
      <w:r>
        <w:tab/>
      </w:r>
      <w:r w:rsidR="00E127C6">
        <w:t>Περίγραμμα</w:t>
      </w:r>
      <w:r w:rsidR="00C519A1">
        <w:t xml:space="preserve"> επιχειρησιακών λειτουργιών</w:t>
      </w:r>
    </w:p>
    <w:p w14:paraId="26B2A6A8" w14:textId="4939B040" w:rsidR="00EC6EFC" w:rsidRDefault="00F80005" w:rsidP="00F80005">
      <w:pPr>
        <w:pStyle w:val="Description"/>
        <w:numPr>
          <w:ilvl w:val="0"/>
          <w:numId w:val="20"/>
        </w:numPr>
        <w:rPr>
          <w:i w:val="0"/>
          <w:iCs/>
          <w:color w:val="auto"/>
        </w:rPr>
      </w:pPr>
      <w:r>
        <w:rPr>
          <w:i w:val="0"/>
          <w:iCs/>
          <w:color w:val="auto"/>
        </w:rPr>
        <w:t>Συχν</w:t>
      </w:r>
      <w:r w:rsidR="002851FF">
        <w:rPr>
          <w:i w:val="0"/>
          <w:iCs/>
          <w:color w:val="auto"/>
        </w:rPr>
        <w:t>ή</w:t>
      </w:r>
      <w:r>
        <w:rPr>
          <w:i w:val="0"/>
          <w:iCs/>
          <w:color w:val="auto"/>
        </w:rPr>
        <w:t xml:space="preserve"> κριτικ</w:t>
      </w:r>
      <w:r w:rsidR="002851FF">
        <w:rPr>
          <w:i w:val="0"/>
          <w:iCs/>
          <w:color w:val="auto"/>
        </w:rPr>
        <w:t>ή</w:t>
      </w:r>
      <w:r>
        <w:rPr>
          <w:i w:val="0"/>
          <w:iCs/>
          <w:color w:val="auto"/>
        </w:rPr>
        <w:t xml:space="preserve"> της εφαρμογ</w:t>
      </w:r>
      <w:r w:rsidR="002851FF">
        <w:rPr>
          <w:i w:val="0"/>
          <w:iCs/>
          <w:color w:val="auto"/>
        </w:rPr>
        <w:t>ή</w:t>
      </w:r>
      <w:r>
        <w:rPr>
          <w:i w:val="0"/>
          <w:iCs/>
          <w:color w:val="auto"/>
        </w:rPr>
        <w:t>ς με σκοπ</w:t>
      </w:r>
      <w:r w:rsidR="002851FF">
        <w:rPr>
          <w:i w:val="0"/>
          <w:iCs/>
          <w:color w:val="auto"/>
        </w:rPr>
        <w:t>ό</w:t>
      </w:r>
      <w:r>
        <w:rPr>
          <w:i w:val="0"/>
          <w:iCs/>
          <w:color w:val="auto"/>
        </w:rPr>
        <w:t xml:space="preserve"> τη συνεχ</w:t>
      </w:r>
      <w:r w:rsidR="002851FF">
        <w:rPr>
          <w:i w:val="0"/>
          <w:iCs/>
          <w:color w:val="auto"/>
        </w:rPr>
        <w:t>ή</w:t>
      </w:r>
      <w:r>
        <w:rPr>
          <w:i w:val="0"/>
          <w:iCs/>
          <w:color w:val="auto"/>
        </w:rPr>
        <w:t xml:space="preserve"> βελτ</w:t>
      </w:r>
      <w:r w:rsidR="00343EE7">
        <w:rPr>
          <w:i w:val="0"/>
          <w:iCs/>
          <w:color w:val="auto"/>
        </w:rPr>
        <w:t>ί</w:t>
      </w:r>
      <w:r>
        <w:rPr>
          <w:i w:val="0"/>
          <w:iCs/>
          <w:color w:val="auto"/>
        </w:rPr>
        <w:t>ωσ</w:t>
      </w:r>
      <w:r w:rsidR="002851FF">
        <w:rPr>
          <w:i w:val="0"/>
          <w:iCs/>
          <w:color w:val="auto"/>
        </w:rPr>
        <w:t>ή</w:t>
      </w:r>
      <w:r>
        <w:rPr>
          <w:i w:val="0"/>
          <w:iCs/>
          <w:color w:val="auto"/>
        </w:rPr>
        <w:t xml:space="preserve"> της.</w:t>
      </w:r>
    </w:p>
    <w:p w14:paraId="3A90AEFF" w14:textId="2BBFC676" w:rsidR="00F80005" w:rsidRDefault="00F80005" w:rsidP="00F80005">
      <w:pPr>
        <w:pStyle w:val="Description"/>
        <w:numPr>
          <w:ilvl w:val="0"/>
          <w:numId w:val="20"/>
        </w:numPr>
        <w:rPr>
          <w:i w:val="0"/>
          <w:iCs/>
          <w:color w:val="auto"/>
        </w:rPr>
      </w:pPr>
      <w:r>
        <w:rPr>
          <w:i w:val="0"/>
          <w:iCs/>
          <w:color w:val="auto"/>
        </w:rPr>
        <w:t>Επιλογ</w:t>
      </w:r>
      <w:r w:rsidR="002851FF">
        <w:rPr>
          <w:i w:val="0"/>
          <w:iCs/>
          <w:color w:val="auto"/>
        </w:rPr>
        <w:t>ή</w:t>
      </w:r>
      <w:r>
        <w:rPr>
          <w:i w:val="0"/>
          <w:iCs/>
          <w:color w:val="auto"/>
        </w:rPr>
        <w:t xml:space="preserve"> πακ</w:t>
      </w:r>
      <w:r w:rsidR="002851FF">
        <w:rPr>
          <w:i w:val="0"/>
          <w:iCs/>
          <w:color w:val="auto"/>
        </w:rPr>
        <w:t>έ</w:t>
      </w:r>
      <w:r>
        <w:rPr>
          <w:i w:val="0"/>
          <w:iCs/>
          <w:color w:val="auto"/>
        </w:rPr>
        <w:t>του απ</w:t>
      </w:r>
      <w:r w:rsidR="002851FF">
        <w:rPr>
          <w:i w:val="0"/>
          <w:iCs/>
          <w:color w:val="auto"/>
        </w:rPr>
        <w:t xml:space="preserve">ό </w:t>
      </w:r>
      <w:r>
        <w:rPr>
          <w:i w:val="0"/>
          <w:iCs/>
          <w:color w:val="auto"/>
        </w:rPr>
        <w:t>αυτ</w:t>
      </w:r>
      <w:r w:rsidR="002851FF">
        <w:rPr>
          <w:i w:val="0"/>
          <w:iCs/>
          <w:color w:val="auto"/>
        </w:rPr>
        <w:t>ά</w:t>
      </w:r>
      <w:r>
        <w:rPr>
          <w:i w:val="0"/>
          <w:iCs/>
          <w:color w:val="auto"/>
        </w:rPr>
        <w:t xml:space="preserve"> που </w:t>
      </w:r>
      <w:r w:rsidR="002851FF">
        <w:rPr>
          <w:i w:val="0"/>
          <w:iCs/>
          <w:color w:val="auto"/>
        </w:rPr>
        <w:t>προ</w:t>
      </w:r>
      <w:r>
        <w:rPr>
          <w:i w:val="0"/>
          <w:iCs/>
          <w:color w:val="auto"/>
        </w:rPr>
        <w:t>σφ</w:t>
      </w:r>
      <w:r w:rsidR="002851FF">
        <w:rPr>
          <w:i w:val="0"/>
          <w:iCs/>
          <w:color w:val="auto"/>
        </w:rPr>
        <w:t>έ</w:t>
      </w:r>
      <w:r>
        <w:rPr>
          <w:i w:val="0"/>
          <w:iCs/>
          <w:color w:val="auto"/>
        </w:rPr>
        <w:t>ρονται απ</w:t>
      </w:r>
      <w:r w:rsidR="00343EE7">
        <w:rPr>
          <w:i w:val="0"/>
          <w:iCs/>
          <w:color w:val="auto"/>
        </w:rPr>
        <w:t>ό</w:t>
      </w:r>
      <w:r>
        <w:rPr>
          <w:i w:val="0"/>
          <w:iCs/>
          <w:color w:val="auto"/>
        </w:rPr>
        <w:t xml:space="preserve"> τις εταιρ</w:t>
      </w:r>
      <w:r w:rsidR="002851FF">
        <w:rPr>
          <w:i w:val="0"/>
          <w:iCs/>
          <w:color w:val="auto"/>
        </w:rPr>
        <w:t>ί</w:t>
      </w:r>
      <w:r>
        <w:rPr>
          <w:i w:val="0"/>
          <w:iCs/>
          <w:color w:val="auto"/>
        </w:rPr>
        <w:t>ες.</w:t>
      </w:r>
    </w:p>
    <w:p w14:paraId="2E87C243" w14:textId="571B2F27" w:rsidR="00F80005" w:rsidRPr="00EC6EFC" w:rsidRDefault="00F80005" w:rsidP="00F80005">
      <w:pPr>
        <w:pStyle w:val="Description"/>
        <w:numPr>
          <w:ilvl w:val="0"/>
          <w:numId w:val="20"/>
        </w:numPr>
        <w:rPr>
          <w:i w:val="0"/>
          <w:iCs/>
          <w:color w:val="auto"/>
        </w:rPr>
      </w:pPr>
      <w:r>
        <w:rPr>
          <w:i w:val="0"/>
          <w:iCs/>
          <w:color w:val="auto"/>
        </w:rPr>
        <w:t>Επιλογ</w:t>
      </w:r>
      <w:r w:rsidR="002851FF">
        <w:rPr>
          <w:i w:val="0"/>
          <w:iCs/>
          <w:color w:val="auto"/>
        </w:rPr>
        <w:t>ή</w:t>
      </w:r>
      <w:r>
        <w:rPr>
          <w:i w:val="0"/>
          <w:iCs/>
          <w:color w:val="auto"/>
        </w:rPr>
        <w:t xml:space="preserve"> του τρ</w:t>
      </w:r>
      <w:r w:rsidR="002851FF">
        <w:rPr>
          <w:i w:val="0"/>
          <w:iCs/>
          <w:color w:val="auto"/>
        </w:rPr>
        <w:t>ό</w:t>
      </w:r>
      <w:r>
        <w:rPr>
          <w:i w:val="0"/>
          <w:iCs/>
          <w:color w:val="auto"/>
        </w:rPr>
        <w:t>που πληρωμ</w:t>
      </w:r>
      <w:r w:rsidR="002851FF">
        <w:rPr>
          <w:i w:val="0"/>
          <w:iCs/>
          <w:color w:val="auto"/>
        </w:rPr>
        <w:t>ή</w:t>
      </w:r>
      <w:r>
        <w:rPr>
          <w:i w:val="0"/>
          <w:iCs/>
          <w:color w:val="auto"/>
        </w:rPr>
        <w:t>ς.</w:t>
      </w:r>
    </w:p>
    <w:p w14:paraId="3D14E382" w14:textId="77777777" w:rsidR="00C519A1" w:rsidRDefault="00111202" w:rsidP="004276A5">
      <w:pPr>
        <w:pStyle w:val="Heading1"/>
      </w:pPr>
      <w:r>
        <w:t>Αναφορές</w:t>
      </w:r>
      <w:r w:rsidR="00686E19">
        <w:t xml:space="preserve"> - πηγές πληροφοριών</w:t>
      </w:r>
    </w:p>
    <w:p w14:paraId="6F8F2C08" w14:textId="09DB17F7" w:rsidR="000537F6" w:rsidRPr="000537F6" w:rsidRDefault="000537F6" w:rsidP="00252015">
      <w:pPr>
        <w:pStyle w:val="Description"/>
        <w:rPr>
          <w:i w:val="0"/>
          <w:iCs/>
          <w:color w:val="auto"/>
        </w:rPr>
      </w:pPr>
      <w:r>
        <w:rPr>
          <w:i w:val="0"/>
          <w:iCs/>
          <w:color w:val="auto"/>
        </w:rPr>
        <w:t>Ν/Α</w:t>
      </w:r>
    </w:p>
    <w:p w14:paraId="0556FB20" w14:textId="77777777" w:rsidR="00C519A1" w:rsidRPr="00486BEA" w:rsidRDefault="00486BEA" w:rsidP="004276A5">
      <w:pPr>
        <w:pStyle w:val="Heading1"/>
      </w:pPr>
      <w:r>
        <w:t>Λειτουργικές απαιτήσεις επιχειρησιακού περιβάλλοντος</w:t>
      </w:r>
    </w:p>
    <w:p w14:paraId="05C0F0BD" w14:textId="550F9251" w:rsidR="000537F6" w:rsidRDefault="004B1A74" w:rsidP="00605DE6">
      <w:pPr>
        <w:pStyle w:val="Heading2"/>
      </w:pPr>
      <w:r>
        <w:t>3</w:t>
      </w:r>
      <w:r w:rsidR="00BF22DA">
        <w:t>.1</w:t>
      </w:r>
      <w:r w:rsidR="00BF22DA">
        <w:tab/>
      </w:r>
      <w:r w:rsidR="00486BEA">
        <w:t>Επιχειρησιακές διαδικασίες</w:t>
      </w:r>
    </w:p>
    <w:p w14:paraId="1970E569" w14:textId="2041371F" w:rsidR="000537F6" w:rsidRDefault="00AB20B1" w:rsidP="00580A8C">
      <w:pPr>
        <w:pStyle w:val="Description"/>
        <w:rPr>
          <w:i w:val="0"/>
          <w:iCs/>
          <w:color w:val="auto"/>
        </w:rPr>
      </w:pPr>
      <w:r>
        <w:rPr>
          <w:i w:val="0"/>
          <w:iCs/>
          <w:color w:val="auto"/>
        </w:rPr>
        <w:t xml:space="preserve">Η εφαρμογή αυτή μπορεί να χρησιμοποιηθεί </w:t>
      </w:r>
      <w:r w:rsidR="00343EE7">
        <w:rPr>
          <w:i w:val="0"/>
          <w:iCs/>
          <w:color w:val="auto"/>
        </w:rPr>
        <w:t xml:space="preserve">από τους ιδιοκτήτες ηλεκτρικών οχημάτων </w:t>
      </w:r>
      <w:r>
        <w:rPr>
          <w:i w:val="0"/>
          <w:iCs/>
          <w:color w:val="auto"/>
        </w:rPr>
        <w:t>για τις εξής ροές εργασίας:</w:t>
      </w:r>
    </w:p>
    <w:p w14:paraId="5765E5E8" w14:textId="345307FA" w:rsidR="00AB20B1" w:rsidRDefault="00AB20B1" w:rsidP="00AB20B1">
      <w:pPr>
        <w:pStyle w:val="Description"/>
        <w:numPr>
          <w:ilvl w:val="0"/>
          <w:numId w:val="17"/>
        </w:numPr>
        <w:rPr>
          <w:i w:val="0"/>
          <w:iCs/>
          <w:color w:val="auto"/>
        </w:rPr>
      </w:pPr>
      <w:r>
        <w:rPr>
          <w:i w:val="0"/>
          <w:iCs/>
          <w:color w:val="auto"/>
        </w:rPr>
        <w:t>Έναρξη φόρτισης και προσδιορισμός τρόπου πληρωμής.</w:t>
      </w:r>
    </w:p>
    <w:p w14:paraId="6546DC28" w14:textId="37C08335" w:rsidR="00AB20B1" w:rsidRDefault="00AB20B1" w:rsidP="00AB20B1">
      <w:pPr>
        <w:pStyle w:val="Description"/>
        <w:numPr>
          <w:ilvl w:val="0"/>
          <w:numId w:val="17"/>
        </w:numPr>
        <w:rPr>
          <w:i w:val="0"/>
          <w:iCs/>
          <w:color w:val="auto"/>
        </w:rPr>
      </w:pPr>
      <w:r>
        <w:rPr>
          <w:i w:val="0"/>
          <w:iCs/>
          <w:color w:val="auto"/>
        </w:rPr>
        <w:t>Ανάλυση στατιστικών δεδομένων για την οργάνωση των οικονομικών του χρήστη.</w:t>
      </w:r>
    </w:p>
    <w:p w14:paraId="6F766131" w14:textId="75615A2D" w:rsidR="00AB20B1" w:rsidRPr="000537F6" w:rsidRDefault="00AB20B1" w:rsidP="00AB20B1">
      <w:pPr>
        <w:pStyle w:val="Description"/>
        <w:numPr>
          <w:ilvl w:val="0"/>
          <w:numId w:val="17"/>
        </w:numPr>
        <w:rPr>
          <w:i w:val="0"/>
          <w:iCs/>
          <w:color w:val="auto"/>
        </w:rPr>
      </w:pPr>
      <w:r>
        <w:rPr>
          <w:i w:val="0"/>
          <w:iCs/>
          <w:color w:val="auto"/>
        </w:rPr>
        <w:t xml:space="preserve">Ανάλυση στατιστικών δεδομένων που οδηγούν </w:t>
      </w:r>
      <w:r w:rsidR="00F80005">
        <w:rPr>
          <w:i w:val="0"/>
          <w:iCs/>
          <w:color w:val="auto"/>
        </w:rPr>
        <w:t xml:space="preserve">στην </w:t>
      </w:r>
      <w:r>
        <w:rPr>
          <w:i w:val="0"/>
          <w:iCs/>
          <w:color w:val="auto"/>
        </w:rPr>
        <w:t>εξακρίβωση των αναγκών του οχήματος.</w:t>
      </w:r>
    </w:p>
    <w:p w14:paraId="0EAA868E" w14:textId="77B916D8" w:rsidR="00C519A1" w:rsidRDefault="004B1A74" w:rsidP="00BE4961">
      <w:pPr>
        <w:pStyle w:val="Heading2"/>
      </w:pPr>
      <w:r>
        <w:t>3</w:t>
      </w:r>
      <w:r w:rsidR="00BF22DA">
        <w:t>.</w:t>
      </w:r>
      <w:r w:rsidR="006324B1">
        <w:t>2</w:t>
      </w:r>
      <w:r w:rsidR="00BF22DA">
        <w:tab/>
      </w:r>
      <w:r w:rsidR="00BF22DA">
        <w:tab/>
      </w:r>
      <w:r w:rsidR="00486BEA">
        <w:t>Δείκτες ποιότητας</w:t>
      </w:r>
    </w:p>
    <w:p w14:paraId="0E2A39C3" w14:textId="1B56F17B" w:rsidR="00AB20B1" w:rsidRDefault="00AB20B1" w:rsidP="00AB20B1">
      <w:pPr>
        <w:pStyle w:val="Description"/>
        <w:numPr>
          <w:ilvl w:val="0"/>
          <w:numId w:val="18"/>
        </w:numPr>
        <w:rPr>
          <w:i w:val="0"/>
          <w:iCs/>
          <w:color w:val="auto"/>
        </w:rPr>
      </w:pPr>
      <w:r>
        <w:rPr>
          <w:i w:val="0"/>
          <w:iCs/>
          <w:color w:val="auto"/>
        </w:rPr>
        <w:t>Πλήθος εγγεγραμμένων χρηστών.</w:t>
      </w:r>
    </w:p>
    <w:p w14:paraId="717ACE7A" w14:textId="64E7AD1B" w:rsidR="00AB20B1" w:rsidRDefault="00AB20B1" w:rsidP="00AB20B1">
      <w:pPr>
        <w:pStyle w:val="Description"/>
        <w:numPr>
          <w:ilvl w:val="0"/>
          <w:numId w:val="18"/>
        </w:numPr>
        <w:rPr>
          <w:i w:val="0"/>
          <w:iCs/>
          <w:color w:val="auto"/>
        </w:rPr>
      </w:pPr>
      <w:r>
        <w:rPr>
          <w:i w:val="0"/>
          <w:iCs/>
          <w:color w:val="auto"/>
        </w:rPr>
        <w:t>Συχνότητα χρήσης της εφαρμογής.</w:t>
      </w:r>
    </w:p>
    <w:p w14:paraId="26E8C41F" w14:textId="773B8733" w:rsidR="00AB20B1" w:rsidRDefault="00AB20B1" w:rsidP="00AB20B1">
      <w:pPr>
        <w:pStyle w:val="Description"/>
        <w:numPr>
          <w:ilvl w:val="0"/>
          <w:numId w:val="18"/>
        </w:numPr>
        <w:rPr>
          <w:i w:val="0"/>
          <w:iCs/>
          <w:color w:val="auto"/>
        </w:rPr>
      </w:pPr>
      <w:r>
        <w:rPr>
          <w:i w:val="0"/>
          <w:iCs/>
          <w:color w:val="auto"/>
        </w:rPr>
        <w:t>Κριτικές χρηστών.</w:t>
      </w:r>
    </w:p>
    <w:p w14:paraId="41BEB6D9" w14:textId="00EC5EC2" w:rsidR="00AB20B1" w:rsidRPr="00AB20B1" w:rsidRDefault="00AB20B1" w:rsidP="00AB20B1">
      <w:pPr>
        <w:pStyle w:val="Description"/>
        <w:numPr>
          <w:ilvl w:val="0"/>
          <w:numId w:val="18"/>
        </w:numPr>
        <w:rPr>
          <w:i w:val="0"/>
          <w:iCs/>
          <w:color w:val="auto"/>
        </w:rPr>
      </w:pPr>
      <w:r>
        <w:rPr>
          <w:i w:val="0"/>
          <w:iCs/>
          <w:color w:val="auto"/>
        </w:rPr>
        <w:t>Πλήθος σταθμών τροφοδότησης που συνεργάζονται με την εφαρμογή</w:t>
      </w:r>
      <w:r w:rsidR="00343EE7">
        <w:rPr>
          <w:i w:val="0"/>
          <w:iCs/>
          <w:color w:val="auto"/>
        </w:rPr>
        <w:t>.</w:t>
      </w:r>
    </w:p>
    <w:p w14:paraId="6A6D3DE3" w14:textId="77777777" w:rsidR="00C519A1" w:rsidRDefault="00772CA3" w:rsidP="004276A5">
      <w:pPr>
        <w:pStyle w:val="Heading1"/>
      </w:pPr>
      <w:r>
        <w:lastRenderedPageBreak/>
        <w:t>Έ</w:t>
      </w:r>
      <w:r w:rsidR="00486BEA">
        <w:t>κθεση απαιτήσεων χρηστών</w:t>
      </w:r>
    </w:p>
    <w:p w14:paraId="73ADEF26" w14:textId="41CF9F9A" w:rsidR="00715DF4" w:rsidRPr="00715DF4" w:rsidRDefault="00715DF4" w:rsidP="00715DF4">
      <w:pPr>
        <w:pStyle w:val="Description"/>
        <w:rPr>
          <w:i w:val="0"/>
          <w:iCs/>
          <w:color w:val="auto"/>
        </w:rPr>
      </w:pPr>
      <w:r>
        <w:rPr>
          <w:i w:val="0"/>
          <w:iCs/>
          <w:color w:val="auto"/>
        </w:rPr>
        <w:t>Συνήθως</w:t>
      </w:r>
      <w:r w:rsidR="00343EE7">
        <w:rPr>
          <w:i w:val="0"/>
          <w:iCs/>
          <w:color w:val="auto"/>
        </w:rPr>
        <w:t>,</w:t>
      </w:r>
      <w:r>
        <w:rPr>
          <w:i w:val="0"/>
          <w:iCs/>
          <w:color w:val="auto"/>
        </w:rPr>
        <w:t xml:space="preserve"> οι </w:t>
      </w:r>
      <w:r w:rsidR="00003888">
        <w:rPr>
          <w:i w:val="0"/>
          <w:iCs/>
          <w:color w:val="auto"/>
        </w:rPr>
        <w:t>ιδιοκτήτες ηλεκτρικών</w:t>
      </w:r>
      <w:r>
        <w:rPr>
          <w:i w:val="0"/>
          <w:iCs/>
          <w:color w:val="auto"/>
        </w:rPr>
        <w:t xml:space="preserve"> </w:t>
      </w:r>
      <w:r w:rsidR="00F80005">
        <w:rPr>
          <w:i w:val="0"/>
          <w:iCs/>
          <w:color w:val="auto"/>
        </w:rPr>
        <w:t xml:space="preserve">οχημάτων </w:t>
      </w:r>
      <w:r>
        <w:rPr>
          <w:i w:val="0"/>
          <w:iCs/>
          <w:color w:val="auto"/>
        </w:rPr>
        <w:t xml:space="preserve">είναι και οι χρήστες της εφαρμογής, οπότε βασική προϋπόθεση είναι μία στοιχειώδης εξοικείωση με την εφαρμογή ώστε να μπορούν γρήγορα να συνδέονται και να πραγματοποιούν τη φόρτιση του οχήματός τους χωρίς να προκαλούν καθυστέρηση στους σταθμούς φόρτισης. </w:t>
      </w:r>
      <w:r w:rsidR="00003888">
        <w:rPr>
          <w:i w:val="0"/>
          <w:iCs/>
          <w:color w:val="auto"/>
        </w:rPr>
        <w:t>Επιπλέον, βασική απαίτηση είναι και η συνεχής κριτική της εφαρμογής που θα διευκολύνει τη βελτιστοποίησή της.</w:t>
      </w:r>
      <w:r w:rsidR="00F80005">
        <w:rPr>
          <w:i w:val="0"/>
          <w:iCs/>
          <w:color w:val="auto"/>
        </w:rPr>
        <w:t xml:space="preserve"> </w:t>
      </w:r>
    </w:p>
    <w:p w14:paraId="116D2D18" w14:textId="77777777" w:rsidR="00C519A1" w:rsidRPr="00486BEA" w:rsidRDefault="00486BEA" w:rsidP="004276A5">
      <w:pPr>
        <w:pStyle w:val="Heading1"/>
      </w:pPr>
      <w:r>
        <w:t>Αρχές του προτεινόμενου συστήματος</w:t>
      </w:r>
    </w:p>
    <w:p w14:paraId="0D0A3219" w14:textId="7F586CAF" w:rsidR="00003888" w:rsidRDefault="00F80005" w:rsidP="00F80005">
      <w:pPr>
        <w:pStyle w:val="Description"/>
        <w:numPr>
          <w:ilvl w:val="0"/>
          <w:numId w:val="21"/>
        </w:numPr>
        <w:rPr>
          <w:i w:val="0"/>
          <w:iCs/>
          <w:color w:val="auto"/>
        </w:rPr>
      </w:pPr>
      <w:r>
        <w:rPr>
          <w:i w:val="0"/>
          <w:iCs/>
          <w:color w:val="auto"/>
        </w:rPr>
        <w:t>Να είναι εύχρηστη.</w:t>
      </w:r>
    </w:p>
    <w:p w14:paraId="7E4E7998" w14:textId="4B4CC399" w:rsidR="00F80005" w:rsidRDefault="00F80005" w:rsidP="00F80005">
      <w:pPr>
        <w:pStyle w:val="Description"/>
        <w:numPr>
          <w:ilvl w:val="0"/>
          <w:numId w:val="21"/>
        </w:numPr>
        <w:rPr>
          <w:i w:val="0"/>
          <w:iCs/>
          <w:color w:val="auto"/>
        </w:rPr>
      </w:pPr>
      <w:r>
        <w:rPr>
          <w:i w:val="0"/>
          <w:iCs/>
          <w:color w:val="auto"/>
        </w:rPr>
        <w:t>Αξι</w:t>
      </w:r>
      <w:r w:rsidR="00343EE7">
        <w:rPr>
          <w:i w:val="0"/>
          <w:iCs/>
          <w:color w:val="auto"/>
        </w:rPr>
        <w:t>ό</w:t>
      </w:r>
      <w:r>
        <w:rPr>
          <w:i w:val="0"/>
          <w:iCs/>
          <w:color w:val="auto"/>
        </w:rPr>
        <w:t>πιστο και σταθερό σύστημα 24/7</w:t>
      </w:r>
      <w:r w:rsidR="00343EE7">
        <w:rPr>
          <w:i w:val="0"/>
          <w:iCs/>
          <w:color w:val="auto"/>
        </w:rPr>
        <w:t>.</w:t>
      </w:r>
    </w:p>
    <w:p w14:paraId="411EF62F" w14:textId="4895BC7A" w:rsidR="00F80005" w:rsidRDefault="00F80005" w:rsidP="00F80005">
      <w:pPr>
        <w:pStyle w:val="Description"/>
        <w:numPr>
          <w:ilvl w:val="0"/>
          <w:numId w:val="21"/>
        </w:numPr>
        <w:rPr>
          <w:i w:val="0"/>
          <w:iCs/>
          <w:color w:val="auto"/>
        </w:rPr>
      </w:pPr>
      <w:r>
        <w:rPr>
          <w:i w:val="0"/>
          <w:iCs/>
          <w:color w:val="auto"/>
          <w:lang w:val="en-US"/>
        </w:rPr>
        <w:t>Tutorials</w:t>
      </w:r>
      <w:r w:rsidRPr="00F80005">
        <w:rPr>
          <w:i w:val="0"/>
          <w:iCs/>
          <w:color w:val="auto"/>
        </w:rPr>
        <w:t xml:space="preserve"> </w:t>
      </w:r>
      <w:r>
        <w:rPr>
          <w:i w:val="0"/>
          <w:iCs/>
          <w:color w:val="auto"/>
        </w:rPr>
        <w:t>που θα βοηθούν τους νέους χρήστες στην εκμάθηση της εφαρμογής.</w:t>
      </w:r>
    </w:p>
    <w:p w14:paraId="336C6DDC" w14:textId="316B427B" w:rsidR="00F80005" w:rsidRDefault="00F80005" w:rsidP="00F80005">
      <w:pPr>
        <w:pStyle w:val="Description"/>
        <w:numPr>
          <w:ilvl w:val="0"/>
          <w:numId w:val="21"/>
        </w:numPr>
        <w:rPr>
          <w:i w:val="0"/>
          <w:iCs/>
          <w:color w:val="auto"/>
        </w:rPr>
      </w:pPr>
      <w:r>
        <w:rPr>
          <w:i w:val="0"/>
          <w:iCs/>
          <w:color w:val="auto"/>
        </w:rPr>
        <w:t>Ενημέρωση των δεδομένων των χρηστών σε τακτά χρονικά διαστήματα.</w:t>
      </w:r>
    </w:p>
    <w:p w14:paraId="7AE23C9A" w14:textId="19DEFDF9" w:rsidR="00F80005" w:rsidRDefault="00F80005" w:rsidP="00F80005">
      <w:pPr>
        <w:pStyle w:val="Description"/>
        <w:numPr>
          <w:ilvl w:val="0"/>
          <w:numId w:val="21"/>
        </w:numPr>
        <w:rPr>
          <w:i w:val="0"/>
          <w:iCs/>
          <w:color w:val="auto"/>
        </w:rPr>
      </w:pPr>
      <w:r>
        <w:rPr>
          <w:i w:val="0"/>
          <w:iCs/>
          <w:color w:val="auto"/>
        </w:rPr>
        <w:t>Παροχή εναλλακτικών τρόπων πληρωμής.</w:t>
      </w:r>
    </w:p>
    <w:p w14:paraId="1AC20643" w14:textId="5AF898CD" w:rsidR="00F80005" w:rsidRDefault="00F80005" w:rsidP="00F80005">
      <w:pPr>
        <w:pStyle w:val="Description"/>
        <w:numPr>
          <w:ilvl w:val="0"/>
          <w:numId w:val="21"/>
        </w:numPr>
        <w:rPr>
          <w:i w:val="0"/>
          <w:iCs/>
          <w:color w:val="auto"/>
        </w:rPr>
      </w:pPr>
      <w:r>
        <w:rPr>
          <w:i w:val="0"/>
          <w:iCs/>
          <w:color w:val="auto"/>
        </w:rPr>
        <w:t>Διευκόλυνση των ατόμων με ειδικές ανάγκες μέσω εξειδικευμένων εντολών (εντολές μέσω ομιλίας</w:t>
      </w:r>
      <w:r w:rsidR="004217E2">
        <w:rPr>
          <w:i w:val="0"/>
          <w:iCs/>
          <w:color w:val="auto"/>
        </w:rPr>
        <w:t>, ρύθμιση μεγέθους γραμματοσειράς κ.α)</w:t>
      </w:r>
      <w:r w:rsidR="00343EE7">
        <w:rPr>
          <w:i w:val="0"/>
          <w:iCs/>
          <w:color w:val="auto"/>
        </w:rPr>
        <w:t>.</w:t>
      </w:r>
    </w:p>
    <w:p w14:paraId="6492261B" w14:textId="04753482" w:rsidR="004217E2" w:rsidRDefault="004217E2" w:rsidP="00F80005">
      <w:pPr>
        <w:pStyle w:val="Description"/>
        <w:numPr>
          <w:ilvl w:val="0"/>
          <w:numId w:val="21"/>
        </w:numPr>
        <w:rPr>
          <w:i w:val="0"/>
          <w:iCs/>
          <w:color w:val="auto"/>
        </w:rPr>
      </w:pPr>
      <w:r>
        <w:rPr>
          <w:i w:val="0"/>
          <w:iCs/>
          <w:color w:val="auto"/>
        </w:rPr>
        <w:t xml:space="preserve">Η εφαρμογή να παρέχει κρυπτογράφηση των στοιχείων, ώστε να μην είναι δυνατή η υποκλοπή </w:t>
      </w:r>
      <w:r w:rsidR="00343EE7">
        <w:rPr>
          <w:i w:val="0"/>
          <w:iCs/>
          <w:color w:val="auto"/>
        </w:rPr>
        <w:t>τους.</w:t>
      </w:r>
    </w:p>
    <w:p w14:paraId="0613B0EE" w14:textId="3EDB126E" w:rsidR="004217E2" w:rsidRPr="00003888" w:rsidRDefault="004217E2" w:rsidP="00F80005">
      <w:pPr>
        <w:pStyle w:val="Description"/>
        <w:numPr>
          <w:ilvl w:val="0"/>
          <w:numId w:val="21"/>
        </w:numPr>
        <w:rPr>
          <w:i w:val="0"/>
          <w:iCs/>
          <w:color w:val="auto"/>
        </w:rPr>
      </w:pPr>
      <w:r>
        <w:rPr>
          <w:i w:val="0"/>
          <w:iCs/>
          <w:color w:val="auto"/>
        </w:rPr>
        <w:t>Να υπάρχουν επιβραβε</w:t>
      </w:r>
      <w:r w:rsidR="00343EE7">
        <w:rPr>
          <w:i w:val="0"/>
          <w:iCs/>
          <w:color w:val="auto"/>
        </w:rPr>
        <w:t>ύ</w:t>
      </w:r>
      <w:r>
        <w:rPr>
          <w:i w:val="0"/>
          <w:iCs/>
          <w:color w:val="auto"/>
        </w:rPr>
        <w:t xml:space="preserve">σεις για </w:t>
      </w:r>
      <w:r w:rsidR="00343EE7">
        <w:rPr>
          <w:i w:val="0"/>
          <w:iCs/>
          <w:color w:val="auto"/>
        </w:rPr>
        <w:t>παροχή</w:t>
      </w:r>
      <w:r>
        <w:rPr>
          <w:i w:val="0"/>
          <w:iCs/>
          <w:color w:val="auto"/>
        </w:rPr>
        <w:t xml:space="preserve"> </w:t>
      </w:r>
      <w:r w:rsidR="00343EE7">
        <w:rPr>
          <w:i w:val="0"/>
          <w:iCs/>
          <w:color w:val="auto"/>
        </w:rPr>
        <w:t>κινήτρων</w:t>
      </w:r>
      <w:r>
        <w:rPr>
          <w:i w:val="0"/>
          <w:iCs/>
          <w:color w:val="auto"/>
        </w:rPr>
        <w:t xml:space="preserve"> για χρήση ηλεκτρικών οχημάτων</w:t>
      </w:r>
      <w:r w:rsidR="00343EE7">
        <w:rPr>
          <w:i w:val="0"/>
          <w:iCs/>
          <w:color w:val="auto"/>
        </w:rPr>
        <w:t>.</w:t>
      </w:r>
    </w:p>
    <w:p w14:paraId="3975471A" w14:textId="77777777" w:rsidR="00C519A1" w:rsidRDefault="00486BEA" w:rsidP="004276A5">
      <w:pPr>
        <w:pStyle w:val="Heading1"/>
      </w:pPr>
      <w:r>
        <w:t>Περιορισμοί</w:t>
      </w:r>
      <w:r w:rsidR="00772CA3">
        <w:t xml:space="preserve"> στο πλαίσιο του έργου</w:t>
      </w:r>
    </w:p>
    <w:p w14:paraId="67A07EAE" w14:textId="426C40AB" w:rsidR="004217E2" w:rsidRDefault="004217E2" w:rsidP="004217E2">
      <w:pPr>
        <w:pStyle w:val="Description"/>
        <w:numPr>
          <w:ilvl w:val="0"/>
          <w:numId w:val="22"/>
        </w:numPr>
        <w:rPr>
          <w:i w:val="0"/>
          <w:iCs/>
          <w:color w:val="auto"/>
        </w:rPr>
      </w:pPr>
      <w:r>
        <w:rPr>
          <w:i w:val="0"/>
          <w:iCs/>
          <w:color w:val="auto"/>
        </w:rPr>
        <w:t>Οι ιδιοκτήτες να έχουν πρόσβαση στα δεδομένα που αντιστοιχούν στο δικό τους όχημα και όχι στα δεδομένα άλλων χρηστών.</w:t>
      </w:r>
    </w:p>
    <w:p w14:paraId="55AC5A9D" w14:textId="505B5412" w:rsidR="004217E2" w:rsidRPr="002851FF" w:rsidRDefault="004217E2" w:rsidP="002851FF">
      <w:pPr>
        <w:pStyle w:val="Description"/>
        <w:numPr>
          <w:ilvl w:val="0"/>
          <w:numId w:val="22"/>
        </w:numPr>
        <w:rPr>
          <w:i w:val="0"/>
          <w:iCs/>
          <w:color w:val="auto"/>
        </w:rPr>
      </w:pPr>
      <w:r>
        <w:rPr>
          <w:i w:val="0"/>
          <w:iCs/>
          <w:color w:val="auto"/>
        </w:rPr>
        <w:t xml:space="preserve">Να μην υπάρχει μεγάλη καθυστέρηση στην </w:t>
      </w:r>
      <w:r w:rsidR="00343EE7">
        <w:rPr>
          <w:i w:val="0"/>
          <w:iCs/>
          <w:color w:val="auto"/>
        </w:rPr>
        <w:t>εξόφληση</w:t>
      </w:r>
      <w:r>
        <w:rPr>
          <w:i w:val="0"/>
          <w:iCs/>
          <w:color w:val="auto"/>
        </w:rPr>
        <w:t xml:space="preserve"> των λογαριασμών.</w:t>
      </w:r>
    </w:p>
    <w:p w14:paraId="22B0B4F3" w14:textId="77777777" w:rsidR="00E43B38" w:rsidRDefault="00515616" w:rsidP="004276A5">
      <w:pPr>
        <w:pStyle w:val="Heading1"/>
      </w:pPr>
      <w:r>
        <w:t xml:space="preserve">Παράρτημα: ακρωνύμια και συντομογραφίες </w:t>
      </w:r>
    </w:p>
    <w:p w14:paraId="701A9EAC" w14:textId="2EE56E20" w:rsidR="00FE7A3C" w:rsidRPr="00605DE6" w:rsidRDefault="00605DE6" w:rsidP="00C87106">
      <w:pPr>
        <w:rPr>
          <w:sz w:val="22"/>
          <w:szCs w:val="22"/>
          <w:lang w:val="en-US"/>
        </w:rPr>
      </w:pPr>
      <w:r w:rsidRPr="00605DE6">
        <w:rPr>
          <w:sz w:val="22"/>
          <w:szCs w:val="22"/>
          <w:lang w:val="en-US"/>
        </w:rPr>
        <w:t>N/A.</w:t>
      </w:r>
    </w:p>
    <w:sectPr w:rsidR="00FE7A3C" w:rsidRPr="00605DE6" w:rsidSect="00383D14">
      <w:foot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85D369" w14:textId="77777777" w:rsidR="00DC1132" w:rsidRDefault="00DC1132" w:rsidP="00651715">
      <w:pPr>
        <w:spacing w:before="0"/>
      </w:pPr>
      <w:r>
        <w:separator/>
      </w:r>
    </w:p>
  </w:endnote>
  <w:endnote w:type="continuationSeparator" w:id="0">
    <w:p w14:paraId="4C35770F" w14:textId="77777777" w:rsidR="00DC1132" w:rsidRDefault="00DC1132" w:rsidP="0065171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D8E130" w14:textId="59DEA82C" w:rsidR="00651715" w:rsidRPr="00CD383C" w:rsidRDefault="00221171" w:rsidP="00CD383C">
    <w:pPr>
      <w:pStyle w:val="Footer"/>
      <w:pBdr>
        <w:top w:val="single" w:sz="4" w:space="1" w:color="auto"/>
      </w:pBdr>
      <w:rPr>
        <w:sz w:val="18"/>
        <w:szCs w:val="18"/>
      </w:rPr>
    </w:pPr>
    <w:r>
      <w:rPr>
        <w:sz w:val="18"/>
        <w:szCs w:val="18"/>
      </w:rPr>
      <w:t>ΟΜΑΔΑ</w:t>
    </w:r>
    <w:r w:rsidR="0086393A">
      <w:rPr>
        <w:sz w:val="18"/>
        <w:szCs w:val="18"/>
      </w:rPr>
      <w:t xml:space="preserve"> 14</w:t>
    </w:r>
    <w:r w:rsidR="00651715" w:rsidRPr="00CD383C">
      <w:rPr>
        <w:sz w:val="18"/>
        <w:szCs w:val="18"/>
      </w:rPr>
      <w:tab/>
      <w:t xml:space="preserve">ΕΓΓΡΑΦΟ </w:t>
    </w:r>
    <w:proofErr w:type="spellStart"/>
    <w:r w:rsidR="00651715" w:rsidRPr="00CD383C">
      <w:rPr>
        <w:sz w:val="18"/>
        <w:szCs w:val="18"/>
        <w:lang w:val="en-US"/>
      </w:rPr>
      <w:t>StRS</w:t>
    </w:r>
    <w:proofErr w:type="spellEnd"/>
    <w:r w:rsidR="004B1A74">
      <w:rPr>
        <w:sz w:val="18"/>
        <w:szCs w:val="18"/>
      </w:rPr>
      <w:t xml:space="preserve"> (20</w:t>
    </w:r>
    <w:r w:rsidR="00252015">
      <w:rPr>
        <w:sz w:val="18"/>
        <w:szCs w:val="18"/>
      </w:rPr>
      <w:t>20</w:t>
    </w:r>
    <w:r w:rsidR="004B1A74">
      <w:rPr>
        <w:sz w:val="18"/>
        <w:szCs w:val="18"/>
      </w:rPr>
      <w:t>)</w:t>
    </w:r>
    <w:r w:rsidR="00651715" w:rsidRPr="00CD383C">
      <w:rPr>
        <w:sz w:val="18"/>
        <w:szCs w:val="18"/>
        <w:lang w:val="en-US"/>
      </w:rPr>
      <w:tab/>
    </w:r>
    <w:r w:rsidR="00651715" w:rsidRPr="00CD383C">
      <w:rPr>
        <w:sz w:val="18"/>
        <w:szCs w:val="18"/>
      </w:rPr>
      <w:t xml:space="preserve">Σελ </w:t>
    </w:r>
    <w:r w:rsidR="00651715" w:rsidRPr="00CD383C">
      <w:rPr>
        <w:sz w:val="18"/>
        <w:szCs w:val="18"/>
      </w:rPr>
      <w:fldChar w:fldCharType="begin"/>
    </w:r>
    <w:r w:rsidR="00651715" w:rsidRPr="00CD383C">
      <w:rPr>
        <w:sz w:val="18"/>
        <w:szCs w:val="18"/>
      </w:rPr>
      <w:instrText xml:space="preserve"> PAGE  \* MERGEFORMAT </w:instrText>
    </w:r>
    <w:r w:rsidR="00651715" w:rsidRPr="00CD383C">
      <w:rPr>
        <w:sz w:val="18"/>
        <w:szCs w:val="18"/>
      </w:rPr>
      <w:fldChar w:fldCharType="separate"/>
    </w:r>
    <w:r w:rsidR="00651715" w:rsidRPr="00CD383C">
      <w:rPr>
        <w:noProof/>
        <w:sz w:val="18"/>
        <w:szCs w:val="18"/>
      </w:rPr>
      <w:t>2</w:t>
    </w:r>
    <w:r w:rsidR="00651715" w:rsidRPr="00CD383C">
      <w:rPr>
        <w:sz w:val="18"/>
        <w:szCs w:val="18"/>
      </w:rPr>
      <w:fldChar w:fldCharType="end"/>
    </w:r>
    <w:r w:rsidR="00651715" w:rsidRPr="00CD383C">
      <w:rPr>
        <w:sz w:val="18"/>
        <w:szCs w:val="18"/>
      </w:rPr>
      <w:t xml:space="preserve"> /</w:t>
    </w:r>
    <w:r w:rsidR="00CD383C" w:rsidRPr="00CD383C">
      <w:rPr>
        <w:sz w:val="18"/>
        <w:szCs w:val="18"/>
      </w:rPr>
      <w:t xml:space="preserve"> </w:t>
    </w:r>
    <w:r w:rsidR="00651715" w:rsidRPr="00CD383C">
      <w:rPr>
        <w:sz w:val="18"/>
        <w:szCs w:val="18"/>
      </w:rPr>
      <w:t xml:space="preserve"> </w:t>
    </w:r>
    <w:r w:rsidR="00651715" w:rsidRPr="00CD383C">
      <w:rPr>
        <w:sz w:val="18"/>
        <w:szCs w:val="18"/>
      </w:rPr>
      <w:fldChar w:fldCharType="begin"/>
    </w:r>
    <w:r w:rsidR="00651715" w:rsidRPr="00CD383C">
      <w:rPr>
        <w:sz w:val="18"/>
        <w:szCs w:val="18"/>
      </w:rPr>
      <w:instrText xml:space="preserve"> NUMPAGES  \* MERGEFORMAT </w:instrText>
    </w:r>
    <w:r w:rsidR="00651715" w:rsidRPr="00CD383C">
      <w:rPr>
        <w:sz w:val="18"/>
        <w:szCs w:val="18"/>
      </w:rPr>
      <w:fldChar w:fldCharType="separate"/>
    </w:r>
    <w:r w:rsidR="00651715" w:rsidRPr="00CD383C">
      <w:rPr>
        <w:noProof/>
        <w:sz w:val="18"/>
        <w:szCs w:val="18"/>
      </w:rPr>
      <w:t>2</w:t>
    </w:r>
    <w:r w:rsidR="00651715" w:rsidRPr="00CD383C">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1CCC5E" w14:textId="77777777" w:rsidR="00DC1132" w:rsidRDefault="00DC1132" w:rsidP="00651715">
      <w:pPr>
        <w:spacing w:before="0"/>
      </w:pPr>
      <w:r>
        <w:separator/>
      </w:r>
    </w:p>
  </w:footnote>
  <w:footnote w:type="continuationSeparator" w:id="0">
    <w:p w14:paraId="19C76DE9" w14:textId="77777777" w:rsidR="00DC1132" w:rsidRDefault="00DC1132" w:rsidP="00651715">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602F9"/>
    <w:multiLevelType w:val="hybridMultilevel"/>
    <w:tmpl w:val="72C807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1621243"/>
    <w:multiLevelType w:val="hybridMultilevel"/>
    <w:tmpl w:val="A060EB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3281CF9"/>
    <w:multiLevelType w:val="hybridMultilevel"/>
    <w:tmpl w:val="49CEF8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8B340F6"/>
    <w:multiLevelType w:val="hybridMultilevel"/>
    <w:tmpl w:val="E020BC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35A5ACF"/>
    <w:multiLevelType w:val="multilevel"/>
    <w:tmpl w:val="42BCBAFA"/>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C446BD3"/>
    <w:multiLevelType w:val="hybridMultilevel"/>
    <w:tmpl w:val="7C8A4C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F32169E"/>
    <w:multiLevelType w:val="hybridMultilevel"/>
    <w:tmpl w:val="CD2247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D5972A1"/>
    <w:multiLevelType w:val="hybridMultilevel"/>
    <w:tmpl w:val="6D166952"/>
    <w:lvl w:ilvl="0" w:tplc="E6144A06">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7"/>
  </w:num>
  <w:num w:numId="2">
    <w:abstractNumId w:val="16"/>
  </w:num>
  <w:num w:numId="3">
    <w:abstractNumId w:val="17"/>
  </w:num>
  <w:num w:numId="4">
    <w:abstractNumId w:val="8"/>
  </w:num>
  <w:num w:numId="5">
    <w:abstractNumId w:val="12"/>
  </w:num>
  <w:num w:numId="6">
    <w:abstractNumId w:val="22"/>
  </w:num>
  <w:num w:numId="7">
    <w:abstractNumId w:val="13"/>
  </w:num>
  <w:num w:numId="8">
    <w:abstractNumId w:val="19"/>
  </w:num>
  <w:num w:numId="9">
    <w:abstractNumId w:val="6"/>
  </w:num>
  <w:num w:numId="10">
    <w:abstractNumId w:val="20"/>
  </w:num>
  <w:num w:numId="11">
    <w:abstractNumId w:val="10"/>
  </w:num>
  <w:num w:numId="12">
    <w:abstractNumId w:val="3"/>
  </w:num>
  <w:num w:numId="13">
    <w:abstractNumId w:val="21"/>
  </w:num>
  <w:num w:numId="14">
    <w:abstractNumId w:val="9"/>
  </w:num>
  <w:num w:numId="15">
    <w:abstractNumId w:val="14"/>
  </w:num>
  <w:num w:numId="16">
    <w:abstractNumId w:val="2"/>
  </w:num>
  <w:num w:numId="17">
    <w:abstractNumId w:val="11"/>
  </w:num>
  <w:num w:numId="18">
    <w:abstractNumId w:val="0"/>
  </w:num>
  <w:num w:numId="19">
    <w:abstractNumId w:val="1"/>
  </w:num>
  <w:num w:numId="20">
    <w:abstractNumId w:val="5"/>
  </w:num>
  <w:num w:numId="21">
    <w:abstractNumId w:val="15"/>
  </w:num>
  <w:num w:numId="22">
    <w:abstractNumId w:val="4"/>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9A1"/>
    <w:rsid w:val="00003888"/>
    <w:rsid w:val="000523EE"/>
    <w:rsid w:val="000537F6"/>
    <w:rsid w:val="000818FE"/>
    <w:rsid w:val="000B0453"/>
    <w:rsid w:val="000D2A93"/>
    <w:rsid w:val="00111202"/>
    <w:rsid w:val="00147AA7"/>
    <w:rsid w:val="001966DA"/>
    <w:rsid w:val="001C3731"/>
    <w:rsid w:val="001E6AA0"/>
    <w:rsid w:val="00221171"/>
    <w:rsid w:val="00252015"/>
    <w:rsid w:val="002851FF"/>
    <w:rsid w:val="002856B1"/>
    <w:rsid w:val="00343EE7"/>
    <w:rsid w:val="00383D14"/>
    <w:rsid w:val="003D455D"/>
    <w:rsid w:val="004217E2"/>
    <w:rsid w:val="00423B5C"/>
    <w:rsid w:val="004276A5"/>
    <w:rsid w:val="00486BEA"/>
    <w:rsid w:val="004B1A74"/>
    <w:rsid w:val="004B595F"/>
    <w:rsid w:val="00502D10"/>
    <w:rsid w:val="0051233D"/>
    <w:rsid w:val="00515616"/>
    <w:rsid w:val="005738CC"/>
    <w:rsid w:val="00580A8C"/>
    <w:rsid w:val="00596973"/>
    <w:rsid w:val="005C1D40"/>
    <w:rsid w:val="00605DE6"/>
    <w:rsid w:val="00607C0B"/>
    <w:rsid w:val="006324B1"/>
    <w:rsid w:val="006500BA"/>
    <w:rsid w:val="00651715"/>
    <w:rsid w:val="00686E19"/>
    <w:rsid w:val="00715DF4"/>
    <w:rsid w:val="00772CA3"/>
    <w:rsid w:val="0078083D"/>
    <w:rsid w:val="00812E72"/>
    <w:rsid w:val="0086393A"/>
    <w:rsid w:val="00912552"/>
    <w:rsid w:val="009474EB"/>
    <w:rsid w:val="00976DEA"/>
    <w:rsid w:val="009B4C32"/>
    <w:rsid w:val="009E195F"/>
    <w:rsid w:val="00A10F7D"/>
    <w:rsid w:val="00A24711"/>
    <w:rsid w:val="00A642AE"/>
    <w:rsid w:val="00A72D4E"/>
    <w:rsid w:val="00AB20B1"/>
    <w:rsid w:val="00AB7286"/>
    <w:rsid w:val="00AE1A3E"/>
    <w:rsid w:val="00B5446B"/>
    <w:rsid w:val="00BD28D1"/>
    <w:rsid w:val="00BE4961"/>
    <w:rsid w:val="00BF22DA"/>
    <w:rsid w:val="00C519A1"/>
    <w:rsid w:val="00C60E95"/>
    <w:rsid w:val="00C87106"/>
    <w:rsid w:val="00CD383C"/>
    <w:rsid w:val="00D274E4"/>
    <w:rsid w:val="00DA5720"/>
    <w:rsid w:val="00DC1132"/>
    <w:rsid w:val="00E127C6"/>
    <w:rsid w:val="00E4060C"/>
    <w:rsid w:val="00E43B38"/>
    <w:rsid w:val="00EB771A"/>
    <w:rsid w:val="00EC6EFC"/>
    <w:rsid w:val="00EE26A6"/>
    <w:rsid w:val="00F80005"/>
    <w:rsid w:val="00FB199F"/>
    <w:rsid w:val="00FE7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EDC10"/>
  <w15:chartTrackingRefBased/>
  <w15:docId w15:val="{2F095FC1-BC3E-9441-8C20-AF5A0E23A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106"/>
    <w:pPr>
      <w:snapToGrid w:val="0"/>
      <w:spacing w:before="120"/>
    </w:pPr>
    <w:rPr>
      <w:lang w:val="el-GR"/>
    </w:rPr>
  </w:style>
  <w:style w:type="paragraph" w:styleId="Heading1">
    <w:name w:val="heading 1"/>
    <w:basedOn w:val="Normal"/>
    <w:next w:val="Normal"/>
    <w:link w:val="Heading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BE4961"/>
    <w:pPr>
      <w:keepNext/>
      <w:keepLines/>
      <w:spacing w:before="240"/>
      <w:ind w:left="567" w:hanging="567"/>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A5"/>
    <w:rPr>
      <w:rFonts w:asciiTheme="majorHAnsi" w:eastAsiaTheme="majorEastAsia" w:hAnsiTheme="majorHAnsi" w:cstheme="majorBidi"/>
      <w:sz w:val="32"/>
      <w:szCs w:val="32"/>
      <w:lang w:val="el-GR"/>
    </w:rPr>
  </w:style>
  <w:style w:type="character" w:customStyle="1" w:styleId="Heading2Char">
    <w:name w:val="Heading 2 Char"/>
    <w:basedOn w:val="DefaultParagraphFont"/>
    <w:link w:val="Heading2"/>
    <w:uiPriority w:val="9"/>
    <w:rsid w:val="00BE4961"/>
    <w:rPr>
      <w:rFonts w:asciiTheme="majorHAnsi" w:eastAsiaTheme="majorEastAsia" w:hAnsiTheme="majorHAnsi" w:cstheme="majorBidi"/>
      <w:sz w:val="26"/>
      <w:szCs w:val="26"/>
      <w:lang w:val="el-GR"/>
    </w:rPr>
  </w:style>
  <w:style w:type="paragraph" w:customStyle="1" w:styleId="Description">
    <w:name w:val="Description"/>
    <w:basedOn w:val="Normal"/>
    <w:qFormat/>
    <w:rsid w:val="00772CA3"/>
    <w:rPr>
      <w:i/>
      <w:color w:val="8496B0" w:themeColor="text2" w:themeTint="99"/>
      <w:sz w:val="20"/>
    </w:rPr>
  </w:style>
  <w:style w:type="paragraph" w:styleId="Title">
    <w:name w:val="Title"/>
    <w:basedOn w:val="Normal"/>
    <w:next w:val="Normal"/>
    <w:link w:val="TitleChar"/>
    <w:uiPriority w:val="10"/>
    <w:qFormat/>
    <w:rsid w:val="00772CA3"/>
    <w:pPr>
      <w:spacing w:befor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CA3"/>
    <w:rPr>
      <w:rFonts w:asciiTheme="majorHAnsi" w:eastAsiaTheme="majorEastAsia" w:hAnsiTheme="majorHAnsi" w:cstheme="majorBidi"/>
      <w:spacing w:val="-10"/>
      <w:kern w:val="28"/>
      <w:sz w:val="56"/>
      <w:szCs w:val="56"/>
      <w:lang w:val="el-GR"/>
    </w:rPr>
  </w:style>
  <w:style w:type="paragraph" w:styleId="Header">
    <w:name w:val="header"/>
    <w:basedOn w:val="Normal"/>
    <w:link w:val="HeaderChar"/>
    <w:uiPriority w:val="99"/>
    <w:unhideWhenUsed/>
    <w:rsid w:val="00651715"/>
    <w:pPr>
      <w:tabs>
        <w:tab w:val="center" w:pos="4680"/>
        <w:tab w:val="right" w:pos="9360"/>
      </w:tabs>
      <w:spacing w:before="0"/>
    </w:pPr>
  </w:style>
  <w:style w:type="character" w:customStyle="1" w:styleId="HeaderChar">
    <w:name w:val="Header Char"/>
    <w:basedOn w:val="DefaultParagraphFont"/>
    <w:link w:val="Header"/>
    <w:uiPriority w:val="99"/>
    <w:rsid w:val="00651715"/>
    <w:rPr>
      <w:lang w:val="el-GR"/>
    </w:rPr>
  </w:style>
  <w:style w:type="paragraph" w:styleId="Footer">
    <w:name w:val="footer"/>
    <w:basedOn w:val="Normal"/>
    <w:link w:val="FooterChar"/>
    <w:uiPriority w:val="99"/>
    <w:unhideWhenUsed/>
    <w:rsid w:val="00651715"/>
    <w:pPr>
      <w:tabs>
        <w:tab w:val="center" w:pos="4680"/>
        <w:tab w:val="right" w:pos="9360"/>
      </w:tabs>
      <w:spacing w:before="0"/>
    </w:pPr>
  </w:style>
  <w:style w:type="character" w:customStyle="1" w:styleId="FooterChar">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rsid w:val="00A642AE"/>
    <w:pPr>
      <w:numPr>
        <w:ilvl w:val="1"/>
      </w:numPr>
      <w:spacing w:after="160"/>
    </w:pPr>
    <w:rPr>
      <w:rFonts w:eastAsiaTheme="minorEastAsia"/>
      <w:color w:val="5A5A5A" w:themeColor="text1" w:themeTint="A5"/>
      <w:spacing w:val="15"/>
      <w:sz w:val="28"/>
      <w:szCs w:val="22"/>
    </w:rPr>
  </w:style>
  <w:style w:type="character" w:customStyle="1" w:styleId="SubtitleChar">
    <w:name w:val="Subtitle Char"/>
    <w:basedOn w:val="DefaultParagraphFont"/>
    <w:link w:val="Subtitle"/>
    <w:uiPriority w:val="11"/>
    <w:rsid w:val="00A642AE"/>
    <w:rPr>
      <w:rFonts w:eastAsiaTheme="minorEastAsia"/>
      <w:color w:val="5A5A5A" w:themeColor="text1" w:themeTint="A5"/>
      <w:spacing w:val="15"/>
      <w:sz w:val="28"/>
      <w:szCs w:val="22"/>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Vassilios Vescoukis</dc:creator>
  <cp:keywords/>
  <dc:description/>
  <cp:lastModifiedBy>xenia</cp:lastModifiedBy>
  <cp:revision>7</cp:revision>
  <cp:lastPrinted>2020-12-19T17:43:00Z</cp:lastPrinted>
  <dcterms:created xsi:type="dcterms:W3CDTF">2020-12-18T11:25:00Z</dcterms:created>
  <dcterms:modified xsi:type="dcterms:W3CDTF">2020-12-19T17:43:00Z</dcterms:modified>
</cp:coreProperties>
</file>