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F2" w:rsidRPr="000D402F" w:rsidRDefault="00A600F2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 w:rsidRPr="000D402F">
        <w:rPr>
          <w:rFonts w:cs="Arial"/>
          <w:b/>
          <w:szCs w:val="24"/>
        </w:rPr>
        <w:t>PONTIFÍCIA UNIVERSIDADE CATÓLICA DE MINAS GERAIS</w:t>
      </w:r>
      <w:r w:rsidRPr="000D402F">
        <w:rPr>
          <w:rFonts w:cs="Arial"/>
          <w:b/>
          <w:szCs w:val="24"/>
        </w:rPr>
        <w:br/>
      </w:r>
      <w:r w:rsidR="00C1646A">
        <w:rPr>
          <w:rFonts w:cs="Arial"/>
          <w:b/>
          <w:szCs w:val="24"/>
        </w:rPr>
        <w:t>Graduação em Engenharia de Software</w:t>
      </w: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4E1EA9" w:rsidRDefault="004E1EA9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>
        <w:rPr>
          <w:rFonts w:cs="Arial"/>
          <w:b/>
          <w:color w:val="222222"/>
          <w:sz w:val="42"/>
          <w:szCs w:val="24"/>
          <w:shd w:val="clear" w:color="auto" w:fill="FFFFFF"/>
        </w:rPr>
        <w:t>SOGECOVIC</w:t>
      </w:r>
    </w:p>
    <w:p w:rsidR="00830285" w:rsidRPr="00C1646A" w:rsidRDefault="00830285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 w:val="42"/>
          <w:szCs w:val="24"/>
          <w:shd w:val="clear" w:color="auto" w:fill="FFFFFF"/>
        </w:rPr>
      </w:pPr>
      <w:r w:rsidRPr="00C1646A">
        <w:rPr>
          <w:rFonts w:cs="Arial"/>
          <w:b/>
          <w:color w:val="222222"/>
          <w:sz w:val="42"/>
          <w:szCs w:val="24"/>
          <w:shd w:val="clear" w:color="auto" w:fill="FFFFFF"/>
        </w:rPr>
        <w:t xml:space="preserve"> </w:t>
      </w: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C1646A" w:rsidRPr="000D402F" w:rsidRDefault="00C1646A" w:rsidP="004E1EA9">
      <w:pPr>
        <w:suppressAutoHyphens/>
        <w:spacing w:after="0" w:line="360" w:lineRule="auto"/>
        <w:jc w:val="left"/>
        <w:rPr>
          <w:rFonts w:cs="Arial"/>
          <w:b/>
          <w:color w:val="222222"/>
          <w:szCs w:val="24"/>
          <w:shd w:val="clear" w:color="auto" w:fill="FFFFFF"/>
        </w:rPr>
      </w:pPr>
    </w:p>
    <w:p w:rsidR="00C1646A" w:rsidRPr="000D402F" w:rsidRDefault="00C1646A" w:rsidP="004E1EA9">
      <w:pPr>
        <w:suppressAutoHyphens/>
        <w:spacing w:after="0" w:line="360" w:lineRule="auto"/>
        <w:jc w:val="center"/>
        <w:rPr>
          <w:rFonts w:cs="Arial"/>
          <w:b/>
          <w:color w:val="222222"/>
          <w:szCs w:val="24"/>
          <w:shd w:val="clear" w:color="auto" w:fill="FFFFFF"/>
        </w:rPr>
      </w:pPr>
    </w:p>
    <w:p w:rsidR="00C1646A" w:rsidRPr="00C1646A" w:rsidRDefault="00C1646A" w:rsidP="004E1EA9">
      <w:pPr>
        <w:suppressAutoHyphens/>
        <w:spacing w:after="0" w:line="360" w:lineRule="auto"/>
        <w:jc w:val="center"/>
        <w:rPr>
          <w:rFonts w:cs="Arial"/>
          <w:b/>
          <w:sz w:val="36"/>
          <w:szCs w:val="24"/>
        </w:rPr>
      </w:pPr>
      <w:r w:rsidRPr="00C1646A">
        <w:rPr>
          <w:rFonts w:cs="Arial"/>
          <w:b/>
          <w:sz w:val="36"/>
          <w:szCs w:val="24"/>
        </w:rPr>
        <w:t>Participantes</w:t>
      </w:r>
    </w:p>
    <w:p w:rsidR="00C1646A" w:rsidRDefault="004E1EA9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Igor </w:t>
      </w:r>
      <w:proofErr w:type="spellStart"/>
      <w:r>
        <w:rPr>
          <w:rFonts w:cs="Arial"/>
          <w:b/>
          <w:szCs w:val="24"/>
        </w:rPr>
        <w:t>Giori</w:t>
      </w:r>
      <w:proofErr w:type="spellEnd"/>
      <w:r>
        <w:rPr>
          <w:rFonts w:cs="Arial"/>
          <w:b/>
          <w:szCs w:val="24"/>
        </w:rPr>
        <w:t xml:space="preserve"> Camargos</w:t>
      </w:r>
    </w:p>
    <w:p w:rsidR="00C1646A" w:rsidRDefault="004E1EA9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Mariana Lana Sales</w:t>
      </w:r>
    </w:p>
    <w:p w:rsidR="00C1646A" w:rsidRPr="000D402F" w:rsidRDefault="00C1646A" w:rsidP="004E1EA9">
      <w:pPr>
        <w:suppressAutoHyphens/>
        <w:spacing w:after="0" w:line="360" w:lineRule="auto"/>
        <w:jc w:val="center"/>
        <w:rPr>
          <w:rFonts w:cs="Arial"/>
          <w:b/>
          <w:szCs w:val="24"/>
        </w:rPr>
      </w:pPr>
    </w:p>
    <w:p w:rsidR="00830285" w:rsidRPr="000D402F" w:rsidRDefault="00830285" w:rsidP="004E1EA9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tbl>
      <w:tblPr>
        <w:tblStyle w:val="TabeladeLista3-nfase1"/>
        <w:tblW w:w="5000" w:type="pct"/>
        <w:tblLook w:val="04A0" w:firstRow="1" w:lastRow="0" w:firstColumn="1" w:lastColumn="0" w:noHBand="0" w:noVBand="1"/>
      </w:tblPr>
      <w:tblGrid>
        <w:gridCol w:w="1285"/>
        <w:gridCol w:w="1863"/>
        <w:gridCol w:w="4958"/>
        <w:gridCol w:w="955"/>
      </w:tblGrid>
      <w:tr w:rsidR="006B58DF" w:rsidRPr="005511C4" w:rsidTr="006B5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4"/>
          </w:tcPr>
          <w:p w:rsidR="006B58DF" w:rsidRPr="005511C4" w:rsidRDefault="006B58DF" w:rsidP="004E1EA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Histórico de Revisões</w:t>
            </w:r>
          </w:p>
        </w:tc>
      </w:tr>
      <w:tr w:rsidR="002C7153" w:rsidRPr="005511C4" w:rsidTr="006B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shd w:val="clear" w:color="auto" w:fill="D9E2F3" w:themeFill="accent1" w:themeFillTint="33"/>
            <w:hideMark/>
          </w:tcPr>
          <w:p w:rsidR="006B58DF" w:rsidRPr="005511C4" w:rsidRDefault="006B58DF" w:rsidP="004E1EA9">
            <w:pPr>
              <w:spacing w:after="0" w:line="360" w:lineRule="auto"/>
              <w:rPr>
                <w:sz w:val="20"/>
                <w:szCs w:val="20"/>
              </w:rPr>
            </w:pPr>
            <w:r w:rsidRPr="005511C4">
              <w:rPr>
                <w:sz w:val="20"/>
                <w:szCs w:val="20"/>
              </w:rPr>
              <w:t>Data</w:t>
            </w:r>
          </w:p>
        </w:tc>
        <w:tc>
          <w:tcPr>
            <w:tcW w:w="1028" w:type="pct"/>
            <w:shd w:val="clear" w:color="auto" w:fill="D9E2F3" w:themeFill="accent1" w:themeFillTint="33"/>
            <w:hideMark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2736" w:type="pct"/>
            <w:shd w:val="clear" w:color="auto" w:fill="D9E2F3" w:themeFill="accent1" w:themeFillTint="33"/>
            <w:hideMark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527" w:type="pct"/>
            <w:shd w:val="clear" w:color="auto" w:fill="D9E2F3" w:themeFill="accent1" w:themeFillTint="33"/>
            <w:hideMark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511C4">
              <w:rPr>
                <w:b/>
                <w:sz w:val="20"/>
                <w:szCs w:val="20"/>
              </w:rPr>
              <w:t>Versão</w:t>
            </w:r>
          </w:p>
        </w:tc>
      </w:tr>
      <w:tr w:rsidR="006B58DF" w:rsidRPr="005511C4" w:rsidTr="006B58DF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B58DF" w:rsidRPr="005511C4" w:rsidRDefault="004E1EA9" w:rsidP="004E1EA9">
            <w:pPr>
              <w:spacing w:after="0" w:line="36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03</w:t>
            </w:r>
            <w:r w:rsidR="006B58DF" w:rsidRPr="005511C4">
              <w:rPr>
                <w:rFonts w:eastAsia="Times New Roman"/>
                <w:sz w:val="20"/>
                <w:szCs w:val="20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04</w:t>
            </w:r>
            <w:r w:rsidR="006B58DF" w:rsidRPr="005511C4">
              <w:rPr>
                <w:rFonts w:eastAsia="Times New Roman"/>
                <w:sz w:val="20"/>
                <w:szCs w:val="20"/>
              </w:rPr>
              <w:t>/</w:t>
            </w:r>
            <w:r>
              <w:rPr>
                <w:rFonts w:eastAsia="Times New Roman"/>
                <w:sz w:val="20"/>
                <w:szCs w:val="20"/>
              </w:rPr>
              <w:t>2018</w:t>
            </w:r>
          </w:p>
          <w:p w:rsidR="006B58DF" w:rsidRPr="005511C4" w:rsidRDefault="006B58DF" w:rsidP="004E1EA9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28" w:type="pct"/>
            <w:hideMark/>
          </w:tcPr>
          <w:p w:rsidR="006B58DF" w:rsidRPr="005511C4" w:rsidRDefault="004E1EA9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Igor</w:t>
            </w:r>
          </w:p>
        </w:tc>
        <w:tc>
          <w:tcPr>
            <w:tcW w:w="2736" w:type="pct"/>
            <w:hideMark/>
          </w:tcPr>
          <w:p w:rsidR="006B58DF" w:rsidRPr="005511C4" w:rsidRDefault="004E1EA9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inicial da documentação</w:t>
            </w:r>
          </w:p>
        </w:tc>
        <w:tc>
          <w:tcPr>
            <w:tcW w:w="527" w:type="pct"/>
            <w:hideMark/>
          </w:tcPr>
          <w:p w:rsidR="006B58DF" w:rsidRPr="004E1EA9" w:rsidRDefault="004E1EA9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1.0</w:t>
            </w:r>
          </w:p>
        </w:tc>
      </w:tr>
      <w:tr w:rsidR="006B58DF" w:rsidRPr="005511C4" w:rsidTr="006B5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B58DF" w:rsidRPr="005511C4" w:rsidRDefault="006B58DF" w:rsidP="004E1EA9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:rsidR="006B58DF" w:rsidRPr="005511C4" w:rsidRDefault="006B58DF" w:rsidP="004E1EA9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B58DF" w:rsidRPr="005511C4" w:rsidTr="006B58D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</w:tcPr>
          <w:p w:rsidR="006B58DF" w:rsidRPr="005511C4" w:rsidRDefault="006B58DF" w:rsidP="004E1EA9"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028" w:type="pct"/>
          </w:tcPr>
          <w:p w:rsidR="006B58DF" w:rsidRPr="005511C4" w:rsidRDefault="006B58DF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36" w:type="pct"/>
          </w:tcPr>
          <w:p w:rsidR="006B58DF" w:rsidRPr="005511C4" w:rsidRDefault="006B58DF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27" w:type="pct"/>
          </w:tcPr>
          <w:p w:rsidR="006B58DF" w:rsidRPr="005511C4" w:rsidRDefault="006B58DF" w:rsidP="004E1EA9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30285" w:rsidRPr="000D402F" w:rsidRDefault="00830285" w:rsidP="004E1EA9">
      <w:pPr>
        <w:suppressAutoHyphens/>
        <w:spacing w:after="0" w:line="360" w:lineRule="auto"/>
        <w:jc w:val="center"/>
        <w:rPr>
          <w:rFonts w:cs="Arial"/>
          <w:color w:val="222222"/>
          <w:szCs w:val="24"/>
          <w:shd w:val="clear" w:color="auto" w:fill="FFFFFF"/>
        </w:rPr>
      </w:pPr>
    </w:p>
    <w:p w:rsidR="00A600F2" w:rsidRPr="006B58DF" w:rsidRDefault="00A600F2" w:rsidP="004E1EA9">
      <w:pPr>
        <w:suppressAutoHyphens/>
        <w:spacing w:after="0" w:line="360" w:lineRule="auto"/>
        <w:jc w:val="left"/>
        <w:rPr>
          <w:rFonts w:cs="Arial"/>
          <w:color w:val="222222"/>
          <w:szCs w:val="24"/>
          <w:shd w:val="clear" w:color="auto" w:fill="FFFFFF"/>
        </w:rPr>
      </w:pPr>
    </w:p>
    <w:p w:rsidR="00830285" w:rsidRPr="000D402F" w:rsidRDefault="00A600F2" w:rsidP="004E1EA9">
      <w:pPr>
        <w:suppressAutoHyphens/>
        <w:spacing w:after="0" w:line="360" w:lineRule="auto"/>
        <w:jc w:val="center"/>
        <w:rPr>
          <w:rFonts w:eastAsia="Times New Roman" w:cs="Arial"/>
          <w:b/>
          <w:szCs w:val="24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br w:type="page"/>
      </w:r>
      <w:r w:rsidR="00830285" w:rsidRPr="000D402F">
        <w:rPr>
          <w:rFonts w:eastAsia="Times New Roman" w:cs="Arial"/>
          <w:b/>
          <w:szCs w:val="24"/>
          <w:lang w:eastAsia="pt-BR"/>
        </w:rPr>
        <w:lastRenderedPageBreak/>
        <w:t>SUMÁRIO</w:t>
      </w:r>
    </w:p>
    <w:p w:rsidR="00830285" w:rsidRPr="000D402F" w:rsidRDefault="00830285" w:rsidP="004E1EA9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:rsidR="00830285" w:rsidRPr="000D402F" w:rsidRDefault="00830285" w:rsidP="004E1EA9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:rsidR="00B45D83" w:rsidRDefault="00830285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509945066" w:history="1">
        <w:r w:rsidR="00B45D83" w:rsidRPr="00287FE9">
          <w:rPr>
            <w:rStyle w:val="Hyperlink"/>
          </w:rPr>
          <w:t>1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Apresentação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_Toc509945066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7" w:history="1">
        <w:r w:rsidR="00B45D83" w:rsidRPr="00287FE9">
          <w:rPr>
            <w:rStyle w:val="Hyperlink"/>
            <w:noProof/>
          </w:rPr>
          <w:t>1.1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Problema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8" w:history="1">
        <w:r w:rsidR="00B45D83" w:rsidRPr="00287FE9">
          <w:rPr>
            <w:rStyle w:val="Hyperlink"/>
            <w:noProof/>
          </w:rPr>
          <w:t>1.2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Objetivos do trabalho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69" w:history="1">
        <w:r w:rsidR="00B45D83" w:rsidRPr="00287FE9">
          <w:rPr>
            <w:rStyle w:val="Hyperlink"/>
            <w:noProof/>
          </w:rPr>
          <w:t>1.3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Definições e Abreviações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_Toc509945069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0" w:history="1">
        <w:r w:rsidR="00B45D83" w:rsidRPr="00287FE9">
          <w:rPr>
            <w:rStyle w:val="Hyperlink"/>
          </w:rPr>
          <w:t>2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Requisitos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3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1" w:history="1">
        <w:r w:rsidR="00B45D83" w:rsidRPr="00287FE9">
          <w:rPr>
            <w:rStyle w:val="Hyperlink"/>
            <w:noProof/>
          </w:rPr>
          <w:t>2.1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3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2" w:history="1">
        <w:r w:rsidR="00B45D83" w:rsidRPr="00287FE9">
          <w:rPr>
            <w:rStyle w:val="Hyperlink"/>
            <w:noProof/>
          </w:rPr>
          <w:t>2.2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Requisitos Não-Funcionais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3" w:history="1">
        <w:r w:rsidR="00B45D83" w:rsidRPr="00287FE9">
          <w:rPr>
            <w:rStyle w:val="Hyperlink"/>
            <w:noProof/>
          </w:rPr>
          <w:t>2.3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Restrições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_Toc509945073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4" w:history="1">
        <w:r w:rsidR="00B45D83" w:rsidRPr="00287FE9">
          <w:rPr>
            <w:rStyle w:val="Hyperlink"/>
            <w:noProof/>
          </w:rPr>
          <w:t>2.4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Mecanismos Arquiteturais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4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75" w:history="1">
        <w:r w:rsidR="00B45D83" w:rsidRPr="00287FE9">
          <w:rPr>
            <w:rStyle w:val="Hyperlink"/>
          </w:rPr>
          <w:t>3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Modelagem e projeto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_Toc509945075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5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6" w:history="1">
        <w:r w:rsidR="00B45D83" w:rsidRPr="00287FE9">
          <w:rPr>
            <w:rStyle w:val="Hyperlink"/>
            <w:noProof/>
          </w:rPr>
          <w:t>3.1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de Casos de Uso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_Toc509945076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5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7" w:history="1">
        <w:r w:rsidR="00B45D83" w:rsidRPr="00287FE9">
          <w:rPr>
            <w:rStyle w:val="Hyperlink"/>
            <w:noProof/>
          </w:rPr>
          <w:t>3.2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Lógica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_Toc509945077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8" w:history="1">
        <w:r w:rsidR="00B45D83" w:rsidRPr="00287FE9">
          <w:rPr>
            <w:rStyle w:val="Hyperlink"/>
            <w:noProof/>
          </w:rPr>
          <w:t>3.3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Visão Física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_Toc509945078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7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79" w:history="1">
        <w:r w:rsidR="00B45D83" w:rsidRPr="00287FE9">
          <w:rPr>
            <w:rStyle w:val="Hyperlink"/>
            <w:noProof/>
          </w:rPr>
          <w:t>3.4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Modelo de dados (opcional)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_Toc509945079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0" w:history="1">
        <w:r w:rsidR="00B45D83" w:rsidRPr="00287FE9">
          <w:rPr>
            <w:rStyle w:val="Hyperlink"/>
          </w:rPr>
          <w:t>4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Prova de conceito / protótipo arquitetural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_Toc509945080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1" w:history="1">
        <w:r w:rsidR="00B45D83" w:rsidRPr="00287FE9">
          <w:rPr>
            <w:rStyle w:val="Hyperlink"/>
            <w:noProof/>
          </w:rPr>
          <w:t>4.1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Implementação e implantação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_Toc509945081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2" w:history="1">
        <w:r w:rsidR="00B45D83" w:rsidRPr="00287FE9">
          <w:rPr>
            <w:rStyle w:val="Hyperlink"/>
            <w:noProof/>
          </w:rPr>
          <w:t>4.2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Interfaces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_Toc509945082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3" w:history="1">
        <w:r w:rsidR="00B45D83" w:rsidRPr="00287FE9">
          <w:rPr>
            <w:rStyle w:val="Hyperlink"/>
          </w:rPr>
          <w:t>5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Avaliação da Arquitetura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_Toc509945083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8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4" w:history="1">
        <w:r w:rsidR="00B45D83" w:rsidRPr="00287FE9">
          <w:rPr>
            <w:rStyle w:val="Hyperlink"/>
            <w:noProof/>
          </w:rPr>
          <w:t>5.1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Cenários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_Toc509945084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509945085" w:history="1">
        <w:r w:rsidR="00B45D83" w:rsidRPr="00287FE9">
          <w:rPr>
            <w:rStyle w:val="Hyperlink"/>
            <w:noProof/>
          </w:rPr>
          <w:t>5.2</w:t>
        </w:r>
        <w:r w:rsidR="00B45D83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45D83" w:rsidRPr="00287FE9">
          <w:rPr>
            <w:rStyle w:val="Hyperlink"/>
            <w:noProof/>
          </w:rPr>
          <w:t>Avaliação</w:t>
        </w:r>
        <w:r w:rsidR="00B45D83">
          <w:rPr>
            <w:noProof/>
            <w:webHidden/>
          </w:rPr>
          <w:tab/>
        </w:r>
        <w:r w:rsidR="00B45D83">
          <w:rPr>
            <w:noProof/>
            <w:webHidden/>
          </w:rPr>
          <w:fldChar w:fldCharType="begin"/>
        </w:r>
        <w:r w:rsidR="00B45D83">
          <w:rPr>
            <w:noProof/>
            <w:webHidden/>
          </w:rPr>
          <w:instrText xml:space="preserve"> PAGEREF _Toc509945085 \h </w:instrText>
        </w:r>
        <w:r w:rsidR="00B45D83">
          <w:rPr>
            <w:noProof/>
            <w:webHidden/>
          </w:rPr>
        </w:r>
        <w:r w:rsidR="00B45D83">
          <w:rPr>
            <w:noProof/>
            <w:webHidden/>
          </w:rPr>
          <w:fldChar w:fldCharType="separate"/>
        </w:r>
        <w:r w:rsidR="00B45D83">
          <w:rPr>
            <w:noProof/>
            <w:webHidden/>
          </w:rPr>
          <w:t>8</w:t>
        </w:r>
        <w:r w:rsidR="00B45D83">
          <w:rPr>
            <w:noProof/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6" w:history="1">
        <w:r w:rsidR="00B45D83" w:rsidRPr="00287FE9">
          <w:rPr>
            <w:rStyle w:val="Hyperlink"/>
          </w:rPr>
          <w:t>6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REFERÊNCIAS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_Toc509945086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:rsidR="00B45D83" w:rsidRDefault="0065581F" w:rsidP="004E1EA9">
      <w:pPr>
        <w:pStyle w:val="Sumrio1"/>
        <w:tabs>
          <w:tab w:val="left" w:pos="440"/>
        </w:tabs>
        <w:rPr>
          <w:rFonts w:asciiTheme="minorHAnsi" w:eastAsiaTheme="minorEastAsia" w:hAnsiTheme="minorHAnsi" w:cstheme="minorBidi"/>
          <w:b w:val="0"/>
          <w:sz w:val="22"/>
        </w:rPr>
      </w:pPr>
      <w:hyperlink w:anchor="_Toc509945087" w:history="1">
        <w:r w:rsidR="00B45D83" w:rsidRPr="00287FE9">
          <w:rPr>
            <w:rStyle w:val="Hyperlink"/>
          </w:rPr>
          <w:t>7</w:t>
        </w:r>
        <w:r w:rsidR="00B45D83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B45D83" w:rsidRPr="00287FE9">
          <w:rPr>
            <w:rStyle w:val="Hyperlink"/>
          </w:rPr>
          <w:t>APÊNDICES</w:t>
        </w:r>
        <w:r w:rsidR="00B45D83">
          <w:rPr>
            <w:webHidden/>
          </w:rPr>
          <w:tab/>
        </w:r>
        <w:r w:rsidR="00B45D83">
          <w:rPr>
            <w:webHidden/>
          </w:rPr>
          <w:fldChar w:fldCharType="begin"/>
        </w:r>
        <w:r w:rsidR="00B45D83">
          <w:rPr>
            <w:webHidden/>
          </w:rPr>
          <w:instrText xml:space="preserve"> PAGEREF _Toc509945087 \h </w:instrText>
        </w:r>
        <w:r w:rsidR="00B45D83">
          <w:rPr>
            <w:webHidden/>
          </w:rPr>
        </w:r>
        <w:r w:rsidR="00B45D83">
          <w:rPr>
            <w:webHidden/>
          </w:rPr>
          <w:fldChar w:fldCharType="separate"/>
        </w:r>
        <w:r w:rsidR="00B45D83">
          <w:rPr>
            <w:webHidden/>
          </w:rPr>
          <w:t>9</w:t>
        </w:r>
        <w:r w:rsidR="00B45D83">
          <w:rPr>
            <w:webHidden/>
          </w:rPr>
          <w:fldChar w:fldCharType="end"/>
        </w:r>
      </w:hyperlink>
    </w:p>
    <w:p w:rsidR="00830285" w:rsidRPr="000D402F" w:rsidRDefault="00830285" w:rsidP="004E1EA9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:rsidR="00830285" w:rsidRPr="000D402F" w:rsidRDefault="00830285" w:rsidP="004E1EA9">
      <w:pPr>
        <w:suppressAutoHyphens/>
        <w:spacing w:after="0" w:line="360" w:lineRule="auto"/>
        <w:rPr>
          <w:rFonts w:eastAsia="Times New Roman" w:cs="Arial"/>
          <w:b/>
          <w:szCs w:val="24"/>
          <w:lang w:eastAsia="pt-BR"/>
        </w:rPr>
      </w:pPr>
    </w:p>
    <w:p w:rsidR="00830285" w:rsidRPr="000D402F" w:rsidRDefault="00830285" w:rsidP="004E1EA9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</w:pPr>
    </w:p>
    <w:p w:rsidR="00830285" w:rsidRPr="000D402F" w:rsidRDefault="00830285" w:rsidP="004E1EA9">
      <w:pPr>
        <w:suppressAutoHyphens/>
        <w:spacing w:after="0" w:line="360" w:lineRule="auto"/>
        <w:ind w:left="709" w:hanging="352"/>
        <w:rPr>
          <w:rFonts w:eastAsia="Times New Roman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830285" w:rsidRPr="00C1646A" w:rsidRDefault="000D402F" w:rsidP="004E1EA9">
      <w:pPr>
        <w:pStyle w:val="Ttulo1"/>
      </w:pPr>
      <w:bookmarkStart w:id="0" w:name="_Toc476472317"/>
      <w:bookmarkStart w:id="1" w:name="_Toc509945066"/>
      <w:r w:rsidRPr="00C1646A">
        <w:lastRenderedPageBreak/>
        <w:t>Apresentação</w:t>
      </w:r>
      <w:bookmarkEnd w:id="0"/>
      <w:bookmarkEnd w:id="1"/>
    </w:p>
    <w:p w:rsidR="004E1EA9" w:rsidRDefault="004E1EA9" w:rsidP="004E1EA9">
      <w:pPr>
        <w:suppressAutoHyphens/>
        <w:spacing w:after="0" w:line="360" w:lineRule="auto"/>
        <w:rPr>
          <w:rFonts w:eastAsia="Times New Roman" w:cs="Arial"/>
          <w:szCs w:val="24"/>
          <w:lang w:eastAsia="pt-BR"/>
        </w:rPr>
      </w:pPr>
    </w:p>
    <w:p w:rsidR="006462CA" w:rsidRPr="006462CA" w:rsidRDefault="006462CA" w:rsidP="006462CA">
      <w:pPr>
        <w:suppressAutoHyphens/>
        <w:spacing w:after="0" w:line="360" w:lineRule="auto"/>
        <w:ind w:firstLine="432"/>
        <w:rPr>
          <w:rFonts w:eastAsia="Times New Roman" w:cs="Arial"/>
          <w:szCs w:val="24"/>
          <w:lang w:eastAsia="pt-BR"/>
        </w:rPr>
      </w:pPr>
      <w:r w:rsidRPr="006462CA">
        <w:rPr>
          <w:rFonts w:eastAsia="Times New Roman" w:cs="Arial"/>
          <w:szCs w:val="24"/>
          <w:lang w:eastAsia="pt-BR"/>
        </w:rPr>
        <w:t xml:space="preserve">Enquanto grandes restaurantes de franquias famosas, como MC </w:t>
      </w:r>
      <w:proofErr w:type="spellStart"/>
      <w:r w:rsidRPr="006462CA">
        <w:rPr>
          <w:rFonts w:eastAsia="Times New Roman" w:cs="Arial"/>
          <w:szCs w:val="24"/>
          <w:lang w:eastAsia="pt-BR"/>
        </w:rPr>
        <w:t>Donald’s</w:t>
      </w:r>
      <w:proofErr w:type="spellEnd"/>
      <w:r w:rsidRPr="006462CA">
        <w:rPr>
          <w:rFonts w:eastAsia="Times New Roman" w:cs="Arial"/>
          <w:szCs w:val="24"/>
          <w:lang w:eastAsia="pt-BR"/>
        </w:rPr>
        <w:t xml:space="preserve"> e Burger King já se modernizaram, restaurantes menores, de cidades do interior, ainda não se dispõem da tecnologia usada por tais gigantes. Estas tecnologias facilitam o controle e transmissão da informação – ou seja, dos pedidos dos clientes – entre os componentes do estabelecimento: frentista, cozinheiro, caixa, </w:t>
      </w:r>
      <w:proofErr w:type="gramStart"/>
      <w:r w:rsidRPr="006462CA">
        <w:rPr>
          <w:rFonts w:eastAsia="Times New Roman" w:cs="Arial"/>
          <w:szCs w:val="24"/>
          <w:lang w:eastAsia="pt-BR"/>
        </w:rPr>
        <w:t>gerente, e outros</w:t>
      </w:r>
      <w:proofErr w:type="gramEnd"/>
      <w:r w:rsidRPr="006462CA">
        <w:rPr>
          <w:rFonts w:eastAsia="Times New Roman" w:cs="Arial"/>
          <w:szCs w:val="24"/>
          <w:lang w:eastAsia="pt-BR"/>
        </w:rPr>
        <w:t>.</w:t>
      </w:r>
    </w:p>
    <w:p w:rsidR="006462CA" w:rsidRDefault="006462CA" w:rsidP="006462CA">
      <w:pPr>
        <w:suppressAutoHyphens/>
        <w:spacing w:after="0" w:line="360" w:lineRule="auto"/>
        <w:ind w:firstLine="432"/>
        <w:rPr>
          <w:rFonts w:eastAsia="Times New Roman" w:cs="Arial"/>
          <w:szCs w:val="24"/>
          <w:lang w:eastAsia="pt-BR"/>
        </w:rPr>
      </w:pPr>
      <w:proofErr w:type="gramStart"/>
      <w:r w:rsidRPr="006462CA">
        <w:rPr>
          <w:rFonts w:eastAsia="Times New Roman" w:cs="Arial"/>
          <w:szCs w:val="24"/>
          <w:lang w:eastAsia="pt-BR"/>
        </w:rPr>
        <w:t>Restaurantes menores, em sua grande maioria, não tem</w:t>
      </w:r>
      <w:proofErr w:type="gramEnd"/>
      <w:r w:rsidRPr="006462CA">
        <w:rPr>
          <w:rFonts w:eastAsia="Times New Roman" w:cs="Arial"/>
          <w:szCs w:val="24"/>
          <w:lang w:eastAsia="pt-BR"/>
        </w:rPr>
        <w:t xml:space="preserve"> acesso a estes sistemas automatizados. Mesmo em uma escala menor, eles realizam as mesmas funções das grandes franquias e, portanto, enfrentam problemas similares aos destas, em especial no controle dos pedidos.</w:t>
      </w:r>
    </w:p>
    <w:p w:rsidR="004E1EA9" w:rsidRDefault="006462CA" w:rsidP="006462CA">
      <w:pPr>
        <w:suppressAutoHyphens/>
        <w:spacing w:after="0" w:line="360" w:lineRule="auto"/>
        <w:ind w:firstLine="432"/>
        <w:rPr>
          <w:rFonts w:eastAsia="Times New Roman" w:cs="Arial"/>
          <w:szCs w:val="24"/>
          <w:lang w:eastAsia="pt-BR"/>
        </w:rPr>
      </w:pPr>
      <w:r>
        <w:rPr>
          <w:rFonts w:eastAsia="Times New Roman" w:cs="Arial"/>
          <w:szCs w:val="24"/>
          <w:lang w:eastAsia="pt-BR"/>
        </w:rPr>
        <w:t>Para isto, um</w:t>
      </w:r>
      <w:r w:rsidRPr="006462CA">
        <w:rPr>
          <w:rFonts w:eastAsia="Times New Roman" w:cs="Arial"/>
          <w:szCs w:val="24"/>
          <w:lang w:eastAsia="pt-BR"/>
        </w:rPr>
        <w:t xml:space="preserve"> sistema </w:t>
      </w:r>
      <w:r>
        <w:rPr>
          <w:rFonts w:eastAsia="Times New Roman" w:cs="Arial"/>
          <w:szCs w:val="24"/>
          <w:lang w:eastAsia="pt-BR"/>
        </w:rPr>
        <w:t xml:space="preserve">de controle de comandas </w:t>
      </w:r>
      <w:r w:rsidRPr="006462CA">
        <w:rPr>
          <w:rFonts w:eastAsia="Times New Roman" w:cs="Arial"/>
          <w:szCs w:val="24"/>
          <w:lang w:eastAsia="pt-BR"/>
        </w:rPr>
        <w:t>deve atender a certas necessidades do estabelecimento. Podemos destacar, por exemplo, o isola</w:t>
      </w:r>
      <w:r>
        <w:rPr>
          <w:rFonts w:eastAsia="Times New Roman" w:cs="Arial"/>
          <w:szCs w:val="24"/>
          <w:lang w:eastAsia="pt-BR"/>
        </w:rPr>
        <w:t>mento do mesmo, visto que pode não haver uma</w:t>
      </w:r>
      <w:r w:rsidRPr="006462CA">
        <w:rPr>
          <w:rFonts w:eastAsia="Times New Roman" w:cs="Arial"/>
          <w:szCs w:val="24"/>
          <w:lang w:eastAsia="pt-BR"/>
        </w:rPr>
        <w:t xml:space="preserve"> conexão estável com a Internet nos arredores do estabelecimento.</w:t>
      </w:r>
    </w:p>
    <w:p w:rsidR="006462CA" w:rsidRPr="004E1EA9" w:rsidRDefault="006462CA" w:rsidP="006462CA">
      <w:pPr>
        <w:suppressAutoHyphens/>
        <w:spacing w:after="0" w:line="360" w:lineRule="auto"/>
        <w:ind w:firstLine="432"/>
        <w:rPr>
          <w:rFonts w:eastAsia="Times New Roman" w:cs="Arial"/>
          <w:szCs w:val="24"/>
          <w:lang w:eastAsia="pt-BR"/>
        </w:rPr>
      </w:pPr>
    </w:p>
    <w:p w:rsidR="00A600F2" w:rsidRPr="000D402F" w:rsidRDefault="004B3E54" w:rsidP="004E1EA9">
      <w:pPr>
        <w:pStyle w:val="Ttulo2"/>
      </w:pPr>
      <w:bookmarkStart w:id="2" w:name="_Toc476472318"/>
      <w:bookmarkStart w:id="3" w:name="_Toc509945067"/>
      <w:r w:rsidRPr="00C1646A">
        <w:t>Problema</w:t>
      </w:r>
      <w:bookmarkEnd w:id="2"/>
      <w:bookmarkEnd w:id="3"/>
    </w:p>
    <w:p w:rsidR="004E1EA9" w:rsidRDefault="004E1EA9" w:rsidP="004E1EA9">
      <w:pPr>
        <w:spacing w:after="0" w:line="360" w:lineRule="auto"/>
        <w:rPr>
          <w:lang w:eastAsia="pt-BR"/>
        </w:rPr>
      </w:pPr>
    </w:p>
    <w:p w:rsidR="006462CA" w:rsidRDefault="004E1EA9" w:rsidP="004E1EA9">
      <w:pPr>
        <w:spacing w:after="0" w:line="360" w:lineRule="auto"/>
        <w:ind w:firstLine="576"/>
        <w:rPr>
          <w:lang w:eastAsia="pt-BR"/>
        </w:rPr>
      </w:pPr>
      <w:r w:rsidRPr="004E1EA9">
        <w:rPr>
          <w:lang w:eastAsia="pt-BR"/>
        </w:rPr>
        <w:t xml:space="preserve">A Pousada e Restaurante </w:t>
      </w:r>
      <w:proofErr w:type="spellStart"/>
      <w:r w:rsidRPr="004E1EA9">
        <w:rPr>
          <w:lang w:eastAsia="pt-BR"/>
        </w:rPr>
        <w:t>Victório’s</w:t>
      </w:r>
      <w:proofErr w:type="spellEnd"/>
      <w:r w:rsidRPr="004E1EA9">
        <w:rPr>
          <w:lang w:eastAsia="pt-BR"/>
        </w:rPr>
        <w:t xml:space="preserve"> é um estabelecimento na zona rural da cidade de Caeté, e atualmente sofre com uma desorganização no controle das comandas na área do restaurante. Pedidos que se perdem no caminho para a cozinha, por exemplo, não são muito comuns, mas são problemáticos o suficiente a ponto de se tornarem um problema no final do dia, como um cliente insatisfeito co</w:t>
      </w:r>
      <w:r w:rsidR="006462CA">
        <w:rPr>
          <w:lang w:eastAsia="pt-BR"/>
        </w:rPr>
        <w:t>m o serviço do estabelecimento.</w:t>
      </w:r>
    </w:p>
    <w:p w:rsidR="006B58DF" w:rsidRDefault="004E1EA9" w:rsidP="004E1EA9">
      <w:pPr>
        <w:spacing w:after="0" w:line="360" w:lineRule="auto"/>
        <w:ind w:firstLine="576"/>
        <w:rPr>
          <w:lang w:eastAsia="pt-BR"/>
        </w:rPr>
      </w:pPr>
      <w:r w:rsidRPr="004E1EA9">
        <w:rPr>
          <w:lang w:eastAsia="pt-BR"/>
        </w:rPr>
        <w:t xml:space="preserve">O Restaurante também não possui verba o suficiente para comprar um software gerenciador de grandes empresas, visto que retomou seus serviços a pouco tempo. Desta maneira, o problema na gestão dos pedidos do </w:t>
      </w:r>
      <w:proofErr w:type="spellStart"/>
      <w:r w:rsidRPr="004E1EA9">
        <w:rPr>
          <w:lang w:eastAsia="pt-BR"/>
        </w:rPr>
        <w:t>Victório’s</w:t>
      </w:r>
      <w:proofErr w:type="spellEnd"/>
      <w:r w:rsidRPr="004E1EA9">
        <w:rPr>
          <w:lang w:eastAsia="pt-BR"/>
        </w:rPr>
        <w:t xml:space="preserve"> se mostrou proposta atraente para os alunos do quinto período solucionarem em seu Trabalho Interdisciplinar de Software.</w:t>
      </w:r>
    </w:p>
    <w:p w:rsidR="004E1EA9" w:rsidRDefault="004E1EA9" w:rsidP="004E1EA9">
      <w:pPr>
        <w:spacing w:after="0" w:line="360" w:lineRule="auto"/>
        <w:rPr>
          <w:lang w:eastAsia="pt-BR"/>
        </w:rPr>
      </w:pPr>
    </w:p>
    <w:p w:rsidR="006462CA" w:rsidRDefault="006462CA" w:rsidP="004E1EA9">
      <w:pPr>
        <w:spacing w:after="0" w:line="360" w:lineRule="auto"/>
        <w:rPr>
          <w:lang w:eastAsia="pt-BR"/>
        </w:rPr>
      </w:pPr>
    </w:p>
    <w:p w:rsidR="006462CA" w:rsidRPr="004E1EA9" w:rsidRDefault="006462CA" w:rsidP="004E1EA9">
      <w:pPr>
        <w:spacing w:after="0" w:line="360" w:lineRule="auto"/>
        <w:rPr>
          <w:lang w:eastAsia="pt-BR"/>
        </w:rPr>
      </w:pPr>
    </w:p>
    <w:p w:rsidR="00672079" w:rsidRPr="000D402F" w:rsidRDefault="00672079" w:rsidP="004E1EA9">
      <w:pPr>
        <w:pStyle w:val="Ttulo2"/>
      </w:pPr>
      <w:bookmarkStart w:id="4" w:name="_Toc476472319"/>
      <w:bookmarkStart w:id="5" w:name="_Toc509945068"/>
      <w:r>
        <w:lastRenderedPageBreak/>
        <w:t>Objetivos do trabalho</w:t>
      </w:r>
      <w:bookmarkEnd w:id="4"/>
      <w:bookmarkEnd w:id="5"/>
    </w:p>
    <w:p w:rsidR="004E1EA9" w:rsidRPr="006B58DF" w:rsidRDefault="004E1EA9" w:rsidP="004E1EA9">
      <w:pPr>
        <w:pStyle w:val="ExplicaodePreenchimento"/>
        <w:spacing w:before="0" w:after="0" w:line="360" w:lineRule="auto"/>
      </w:pPr>
    </w:p>
    <w:p w:rsidR="00C21601" w:rsidRDefault="00C21601" w:rsidP="00C21601">
      <w:pPr>
        <w:spacing w:after="0" w:line="360" w:lineRule="auto"/>
        <w:ind w:firstLine="576"/>
        <w:rPr>
          <w:lang w:eastAsia="pt-BR"/>
        </w:rPr>
      </w:pPr>
      <w:r w:rsidRPr="00C21601">
        <w:rPr>
          <w:lang w:eastAsia="pt-BR"/>
        </w:rPr>
        <w:t xml:space="preserve">O </w:t>
      </w:r>
      <w:r>
        <w:rPr>
          <w:lang w:eastAsia="pt-BR"/>
        </w:rPr>
        <w:t>objetivo</w:t>
      </w:r>
      <w:r w:rsidRPr="00C21601">
        <w:rPr>
          <w:lang w:eastAsia="pt-BR"/>
        </w:rPr>
        <w:t xml:space="preserve"> do projeto consiste em documentar e detalhar o processo de desenvolvimento do SOGECOVIC, desde seu planejamento até a entrega aos clientes finais. Será realizada uma entrevista inicial para levantamento de requisitos, seguida pela definição das histórias de usuário, que ditarão as tarefas de desenvolvimento subsequentes.</w:t>
      </w:r>
    </w:p>
    <w:p w:rsidR="006462CA" w:rsidRDefault="006462CA" w:rsidP="00C21601">
      <w:pPr>
        <w:spacing w:after="0" w:line="360" w:lineRule="auto"/>
        <w:ind w:firstLine="576"/>
        <w:rPr>
          <w:lang w:eastAsia="pt-BR"/>
        </w:rPr>
      </w:pPr>
      <w:r>
        <w:rPr>
          <w:lang w:eastAsia="pt-BR"/>
        </w:rPr>
        <w:t>O objetivo deste documento consiste em detalhar a arquitetura do sistema, desde aos seus requisitos, aos casos de uso, até os mecanismos arquiteturais.</w:t>
      </w:r>
    </w:p>
    <w:p w:rsidR="006462CA" w:rsidRDefault="006462CA" w:rsidP="00C21601">
      <w:pPr>
        <w:spacing w:after="0" w:line="360" w:lineRule="auto"/>
        <w:ind w:firstLine="576"/>
        <w:rPr>
          <w:lang w:eastAsia="pt-BR"/>
        </w:rPr>
      </w:pPr>
      <w:r>
        <w:rPr>
          <w:lang w:eastAsia="pt-BR"/>
        </w:rPr>
        <w:t>Para isto, foram definidas as seguintes metas:</w:t>
      </w:r>
    </w:p>
    <w:p w:rsidR="004E1EA9" w:rsidRDefault="004E1EA9" w:rsidP="006462CA">
      <w:pPr>
        <w:pStyle w:val="PargrafodaLista"/>
        <w:numPr>
          <w:ilvl w:val="0"/>
          <w:numId w:val="5"/>
        </w:numPr>
        <w:spacing w:after="0" w:line="360" w:lineRule="auto"/>
        <w:rPr>
          <w:lang w:eastAsia="pt-BR"/>
        </w:rPr>
      </w:pPr>
      <w:r>
        <w:rPr>
          <w:lang w:eastAsia="pt-BR"/>
        </w:rPr>
        <w:t>Produzir um software gerenciador de comandas.</w:t>
      </w:r>
    </w:p>
    <w:p w:rsidR="004E1EA9" w:rsidRDefault="004E1EA9" w:rsidP="006462CA">
      <w:pPr>
        <w:pStyle w:val="PargrafodaLista"/>
        <w:numPr>
          <w:ilvl w:val="0"/>
          <w:numId w:val="5"/>
        </w:numPr>
        <w:spacing w:after="0" w:line="360" w:lineRule="auto"/>
        <w:rPr>
          <w:lang w:eastAsia="pt-BR"/>
        </w:rPr>
      </w:pPr>
      <w:r>
        <w:rPr>
          <w:lang w:eastAsia="pt-BR"/>
        </w:rPr>
        <w:t>Aprender sobre sistemas distribuídos.</w:t>
      </w:r>
    </w:p>
    <w:p w:rsidR="004E1EA9" w:rsidRDefault="004E1EA9" w:rsidP="006462CA">
      <w:pPr>
        <w:pStyle w:val="PargrafodaLista"/>
        <w:numPr>
          <w:ilvl w:val="0"/>
          <w:numId w:val="5"/>
        </w:numPr>
        <w:spacing w:after="0" w:line="360" w:lineRule="auto"/>
        <w:rPr>
          <w:lang w:eastAsia="pt-BR"/>
        </w:rPr>
      </w:pPr>
      <w:r>
        <w:rPr>
          <w:lang w:eastAsia="pt-BR"/>
        </w:rPr>
        <w:t>Aprender sobre aplicações móveis (</w:t>
      </w:r>
      <w:proofErr w:type="spellStart"/>
      <w:r>
        <w:rPr>
          <w:lang w:eastAsia="pt-BR"/>
        </w:rPr>
        <w:t>Android</w:t>
      </w:r>
      <w:proofErr w:type="spellEnd"/>
      <w:r>
        <w:rPr>
          <w:lang w:eastAsia="pt-BR"/>
        </w:rPr>
        <w:t>).</w:t>
      </w:r>
    </w:p>
    <w:p w:rsidR="006462CA" w:rsidRDefault="006462CA" w:rsidP="006462CA">
      <w:pPr>
        <w:pStyle w:val="PargrafodaLista"/>
        <w:numPr>
          <w:ilvl w:val="0"/>
          <w:numId w:val="5"/>
        </w:numPr>
        <w:spacing w:after="0" w:line="360" w:lineRule="auto"/>
        <w:rPr>
          <w:lang w:eastAsia="pt-BR"/>
        </w:rPr>
      </w:pPr>
      <w:r>
        <w:rPr>
          <w:lang w:eastAsia="pt-BR"/>
        </w:rPr>
        <w:t>Aprender sobre arquitetura de sistemas.</w:t>
      </w:r>
    </w:p>
    <w:p w:rsidR="006B58DF" w:rsidRDefault="004E1EA9" w:rsidP="006462CA">
      <w:pPr>
        <w:pStyle w:val="PargrafodaLista"/>
        <w:numPr>
          <w:ilvl w:val="0"/>
          <w:numId w:val="5"/>
        </w:numPr>
        <w:spacing w:after="0" w:line="360" w:lineRule="auto"/>
        <w:rPr>
          <w:lang w:eastAsia="pt-BR"/>
        </w:rPr>
      </w:pPr>
      <w:r>
        <w:rPr>
          <w:lang w:eastAsia="pt-BR"/>
        </w:rPr>
        <w:t>Produzir acima de 90% da documentação do projeto.</w:t>
      </w:r>
    </w:p>
    <w:p w:rsidR="006462CA" w:rsidRDefault="006462CA" w:rsidP="004E1EA9">
      <w:pPr>
        <w:spacing w:after="0" w:line="360" w:lineRule="auto"/>
        <w:rPr>
          <w:lang w:eastAsia="pt-BR"/>
        </w:rPr>
      </w:pPr>
    </w:p>
    <w:p w:rsidR="006B58DF" w:rsidRPr="000D402F" w:rsidRDefault="002C7153" w:rsidP="004E1EA9">
      <w:pPr>
        <w:pStyle w:val="Ttulo2"/>
      </w:pPr>
      <w:bookmarkStart w:id="6" w:name="_Toc509945069"/>
      <w:r>
        <w:t>Definições e Abreviações</w:t>
      </w:r>
      <w:bookmarkEnd w:id="6"/>
    </w:p>
    <w:p w:rsidR="006B58DF" w:rsidRPr="002C7153" w:rsidRDefault="00C21601" w:rsidP="00C21601">
      <w:pPr>
        <w:pStyle w:val="PargrafodaLista"/>
        <w:numPr>
          <w:ilvl w:val="0"/>
          <w:numId w:val="4"/>
        </w:numPr>
        <w:spacing w:after="0" w:line="360" w:lineRule="auto"/>
        <w:rPr>
          <w:lang w:eastAsia="pt-BR"/>
        </w:rPr>
      </w:pPr>
      <w:r>
        <w:rPr>
          <w:lang w:eastAsia="pt-BR"/>
        </w:rPr>
        <w:t xml:space="preserve">SOGECOVIC – Software Gerenciador de Comandas do </w:t>
      </w:r>
      <w:proofErr w:type="spellStart"/>
      <w:r>
        <w:rPr>
          <w:lang w:eastAsia="pt-BR"/>
        </w:rPr>
        <w:t>Victório’s</w:t>
      </w:r>
      <w:proofErr w:type="spellEnd"/>
    </w:p>
    <w:p w:rsidR="006B58DF" w:rsidRPr="006B58DF" w:rsidRDefault="006B58DF" w:rsidP="004E1EA9">
      <w:pPr>
        <w:spacing w:after="0" w:line="360" w:lineRule="auto"/>
        <w:rPr>
          <w:lang w:eastAsia="pt-BR"/>
        </w:rPr>
      </w:pPr>
    </w:p>
    <w:p w:rsidR="00672079" w:rsidRPr="00C1646A" w:rsidRDefault="00672079" w:rsidP="004E1EA9">
      <w:pPr>
        <w:pStyle w:val="Ttulo1"/>
      </w:pPr>
      <w:bookmarkStart w:id="7" w:name="_Toc476472321"/>
      <w:bookmarkStart w:id="8" w:name="_Toc509945070"/>
      <w:r w:rsidRPr="00C1646A">
        <w:t>Requisitos</w:t>
      </w:r>
      <w:bookmarkEnd w:id="7"/>
      <w:bookmarkEnd w:id="8"/>
    </w:p>
    <w:p w:rsidR="006F6708" w:rsidRPr="000D402F" w:rsidRDefault="006F6708" w:rsidP="004E1EA9">
      <w:pPr>
        <w:spacing w:after="0" w:line="360" w:lineRule="auto"/>
        <w:rPr>
          <w:lang w:eastAsia="pt-BR"/>
        </w:rPr>
      </w:pPr>
    </w:p>
    <w:p w:rsidR="00CD00A4" w:rsidRPr="000D402F" w:rsidRDefault="00CD00A4" w:rsidP="004E1EA9">
      <w:pPr>
        <w:pStyle w:val="Ttulo2"/>
      </w:pPr>
      <w:bookmarkStart w:id="9" w:name="_Toc476472322"/>
      <w:bookmarkStart w:id="10" w:name="_Toc509945071"/>
      <w:r w:rsidRPr="00C1646A">
        <w:t>Requisitos</w:t>
      </w:r>
      <w:r w:rsidR="00672079">
        <w:t xml:space="preserve"> Funcionais</w:t>
      </w:r>
      <w:bookmarkEnd w:id="9"/>
      <w:bookmarkEnd w:id="10"/>
    </w:p>
    <w:p w:rsidR="006B58DF" w:rsidRDefault="006B58DF" w:rsidP="004E1EA9">
      <w:pPr>
        <w:suppressAutoHyphens/>
        <w:spacing w:after="0" w:line="360" w:lineRule="auto"/>
        <w:rPr>
          <w:rFonts w:cs="Arial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6250"/>
        <w:gridCol w:w="1717"/>
      </w:tblGrid>
      <w:tr w:rsidR="006B58DF" w:rsidRPr="005511C4" w:rsidTr="002C7153">
        <w:tc>
          <w:tcPr>
            <w:tcW w:w="1101" w:type="dxa"/>
            <w:shd w:val="clear" w:color="auto" w:fill="D9E2F3" w:themeFill="accent1" w:themeFillTint="33"/>
          </w:tcPr>
          <w:p w:rsidR="006B58DF" w:rsidRPr="005511C4" w:rsidRDefault="002C7153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6378" w:type="dxa"/>
            <w:shd w:val="clear" w:color="auto" w:fill="D9E2F3" w:themeFill="accent1" w:themeFillTint="33"/>
          </w:tcPr>
          <w:p w:rsidR="006B58DF" w:rsidRPr="005511C4" w:rsidRDefault="006B58DF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732" w:type="dxa"/>
            <w:shd w:val="clear" w:color="auto" w:fill="D9E2F3" w:themeFill="accent1" w:themeFillTint="33"/>
          </w:tcPr>
          <w:p w:rsidR="006B58DF" w:rsidRPr="005511C4" w:rsidRDefault="006B58DF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Prioridade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6B58DF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caixa poderá alterar o cardápio a qualquer momento.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6B58DF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O cliente poderá acessar a uma versão simples do cardápio (web, imagem, </w:t>
            </w:r>
            <w:proofErr w:type="spellStart"/>
            <w:r w:rsidRPr="00C21601">
              <w:rPr>
                <w:rFonts w:cs="Arial"/>
                <w:sz w:val="20"/>
                <w:szCs w:val="20"/>
                <w:lang w:eastAsia="pt-BR"/>
              </w:rPr>
              <w:t>pdf</w:t>
            </w:r>
            <w:proofErr w:type="spellEnd"/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) ao se conectar ao </w:t>
            </w:r>
            <w:proofErr w:type="spellStart"/>
            <w:r w:rsidRPr="00C21601">
              <w:rPr>
                <w:rFonts w:cs="Arial"/>
                <w:sz w:val="20"/>
                <w:szCs w:val="20"/>
                <w:lang w:eastAsia="pt-BR"/>
              </w:rPr>
              <w:t>wi-fi</w:t>
            </w:r>
            <w:proofErr w:type="spellEnd"/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 público / </w:t>
            </w:r>
            <w:proofErr w:type="spellStart"/>
            <w:r w:rsidRPr="00C21601">
              <w:rPr>
                <w:rFonts w:cs="Arial"/>
                <w:sz w:val="20"/>
                <w:szCs w:val="20"/>
                <w:lang w:eastAsia="pt-BR"/>
              </w:rPr>
              <w:t>beacon</w:t>
            </w:r>
            <w:proofErr w:type="spellEnd"/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21601">
              <w:rPr>
                <w:rFonts w:cs="Arial"/>
                <w:sz w:val="20"/>
                <w:szCs w:val="20"/>
                <w:lang w:eastAsia="pt-BR"/>
              </w:rPr>
              <w:t>bluetooth</w:t>
            </w:r>
            <w:proofErr w:type="spellEnd"/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 do restaurante.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RF003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garçom poderá criar novas “Mesas” (grupos de pedidos) na aplicação. A Mesa seria identificada pelo nome do cliente e o número da mesa.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RF004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garçom poderá adicionar pedidos à Mesa daquele cliente.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Os pedidos mudam de estado:  preparando &gt; pronto &gt; entregue, ou preparando &gt; cancelado.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6B58DF" w:rsidRPr="005511C4" w:rsidTr="002C7153">
        <w:tc>
          <w:tcPr>
            <w:tcW w:w="1101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lastRenderedPageBreak/>
              <w:t>RF006</w:t>
            </w:r>
          </w:p>
        </w:tc>
        <w:tc>
          <w:tcPr>
            <w:tcW w:w="6378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Ao criar um pedido, o mesmo é enviado automaticamente para o módulo da cozinha.</w:t>
            </w:r>
          </w:p>
        </w:tc>
        <w:tc>
          <w:tcPr>
            <w:tcW w:w="1732" w:type="dxa"/>
          </w:tcPr>
          <w:p w:rsidR="006B58DF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Ao terminar de cozinhar o pedido, o cozinheiro deve ser capaz de informar ao sistema que o prato está pronto.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RF008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garçom deverá confirmar que o pedido foi entregue ao entregar o pedido na mesa.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Média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RF009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Enquanto um pedido está preparando, o cliente pode solicitar o cancelamento do mesmo ao garçom, para que este cancele em seu módulo. Após estar pronto, não poderá ser cancelado.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RF010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O </w:t>
            </w:r>
            <w:r w:rsidRPr="00C21601">
              <w:rPr>
                <w:rFonts w:cs="Arial"/>
                <w:sz w:val="20"/>
                <w:szCs w:val="20"/>
                <w:lang w:eastAsia="pt-BR"/>
              </w:rPr>
              <w:t>módulo do caixa deve ser capaz de fechar a conta e imprimir um comprovante.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RF011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Ao fechar a conta, a Mesa deverá desaparecer dos módulos dos garçons.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Alta</w:t>
            </w:r>
          </w:p>
        </w:tc>
      </w:tr>
      <w:tr w:rsidR="00C21601" w:rsidRPr="005511C4" w:rsidTr="002C7153">
        <w:tc>
          <w:tcPr>
            <w:tcW w:w="1101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RF012</w:t>
            </w:r>
          </w:p>
        </w:tc>
        <w:tc>
          <w:tcPr>
            <w:tcW w:w="6378" w:type="dxa"/>
          </w:tcPr>
          <w:p w:rsidR="00C21601" w:rsidRPr="00C21601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 xml:space="preserve">Em caso emergencial de falha no </w:t>
            </w:r>
            <w:proofErr w:type="spellStart"/>
            <w:r w:rsidRPr="00C21601">
              <w:rPr>
                <w:rFonts w:cs="Arial"/>
                <w:sz w:val="20"/>
                <w:szCs w:val="20"/>
                <w:lang w:eastAsia="pt-BR"/>
              </w:rPr>
              <w:t>wi-fi</w:t>
            </w:r>
            <w:proofErr w:type="spellEnd"/>
            <w:r w:rsidRPr="00C21601">
              <w:rPr>
                <w:rFonts w:cs="Arial"/>
                <w:sz w:val="20"/>
                <w:szCs w:val="20"/>
                <w:lang w:eastAsia="pt-BR"/>
              </w:rPr>
              <w:t>, o módulo do caixa poderá ser usado como módulo de garçom.</w:t>
            </w:r>
          </w:p>
        </w:tc>
        <w:tc>
          <w:tcPr>
            <w:tcW w:w="1732" w:type="dxa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Baixa</w:t>
            </w:r>
          </w:p>
        </w:tc>
      </w:tr>
    </w:tbl>
    <w:p w:rsidR="006B58DF" w:rsidRDefault="006B58DF" w:rsidP="004E1EA9">
      <w:pPr>
        <w:spacing w:after="0" w:line="360" w:lineRule="auto"/>
        <w:rPr>
          <w:lang w:eastAsia="pt-BR"/>
        </w:rPr>
      </w:pPr>
    </w:p>
    <w:p w:rsidR="00014E89" w:rsidRDefault="00014E89" w:rsidP="004E1EA9">
      <w:pPr>
        <w:spacing w:after="0" w:line="360" w:lineRule="auto"/>
        <w:rPr>
          <w:lang w:eastAsia="pt-BR"/>
        </w:rPr>
      </w:pPr>
    </w:p>
    <w:p w:rsidR="007630F2" w:rsidRPr="006B58DF" w:rsidRDefault="00672079" w:rsidP="004E1EA9">
      <w:pPr>
        <w:pStyle w:val="Ttulo2"/>
      </w:pPr>
      <w:bookmarkStart w:id="11" w:name="_Toc476472323"/>
      <w:bookmarkStart w:id="12" w:name="_Toc509945072"/>
      <w:r w:rsidRPr="000D402F">
        <w:t>Requisitos</w:t>
      </w:r>
      <w:r>
        <w:t xml:space="preserve"> Não-Funcionais</w:t>
      </w:r>
      <w:bookmarkEnd w:id="11"/>
      <w:bookmarkEnd w:id="12"/>
    </w:p>
    <w:p w:rsidR="005511C4" w:rsidRPr="006B58DF" w:rsidRDefault="005511C4" w:rsidP="004E1EA9">
      <w:pPr>
        <w:spacing w:after="0" w:line="360" w:lineRule="auto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43"/>
        <w:gridCol w:w="7718"/>
      </w:tblGrid>
      <w:tr w:rsidR="00E513CD" w:rsidRPr="005511C4" w:rsidTr="00E513CD">
        <w:tc>
          <w:tcPr>
            <w:tcW w:w="741" w:type="pct"/>
            <w:shd w:val="clear" w:color="auto" w:fill="D9E2F3"/>
          </w:tcPr>
          <w:p w:rsidR="00E513CD" w:rsidRPr="005511C4" w:rsidRDefault="00E513CD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ID</w:t>
            </w:r>
          </w:p>
        </w:tc>
        <w:tc>
          <w:tcPr>
            <w:tcW w:w="4259" w:type="pct"/>
            <w:shd w:val="clear" w:color="auto" w:fill="D9E2F3"/>
          </w:tcPr>
          <w:p w:rsidR="00E513CD" w:rsidRPr="005511C4" w:rsidRDefault="00E513CD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Descrição</w:t>
            </w:r>
          </w:p>
        </w:tc>
      </w:tr>
      <w:tr w:rsidR="00E513CD" w:rsidRPr="005511C4" w:rsidTr="00E513CD">
        <w:tc>
          <w:tcPr>
            <w:tcW w:w="741" w:type="pct"/>
          </w:tcPr>
          <w:p w:rsidR="00E513CD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RNF001</w:t>
            </w:r>
          </w:p>
        </w:tc>
        <w:tc>
          <w:tcPr>
            <w:tcW w:w="4259" w:type="pct"/>
          </w:tcPr>
          <w:p w:rsidR="00E513CD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módulo do garçom deve se conectar via Wi-Fi com o módulo central.</w:t>
            </w:r>
          </w:p>
        </w:tc>
      </w:tr>
      <w:tr w:rsidR="00E513CD" w:rsidRPr="005511C4" w:rsidTr="00E513CD">
        <w:tc>
          <w:tcPr>
            <w:tcW w:w="741" w:type="pct"/>
          </w:tcPr>
          <w:p w:rsidR="00E513CD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RNF002</w:t>
            </w:r>
          </w:p>
        </w:tc>
        <w:tc>
          <w:tcPr>
            <w:tcW w:w="4259" w:type="pct"/>
          </w:tcPr>
          <w:p w:rsidR="00E513CD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cliente poderá avaliar o restaurante através do seu módulo.</w:t>
            </w:r>
          </w:p>
        </w:tc>
      </w:tr>
      <w:tr w:rsidR="00E513CD" w:rsidRPr="005511C4" w:rsidTr="00E513CD">
        <w:tc>
          <w:tcPr>
            <w:tcW w:w="741" w:type="pct"/>
          </w:tcPr>
          <w:p w:rsidR="00E513CD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RNF003</w:t>
            </w:r>
          </w:p>
        </w:tc>
        <w:tc>
          <w:tcPr>
            <w:tcW w:w="4259" w:type="pct"/>
          </w:tcPr>
          <w:p w:rsidR="00E513CD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sistema deve funcionar 90% do tempo durante o horário comercial do estabelecimento (8h às 23h).</w:t>
            </w:r>
          </w:p>
        </w:tc>
      </w:tr>
      <w:tr w:rsidR="00E513CD" w:rsidRPr="005511C4" w:rsidTr="00E513CD">
        <w:tc>
          <w:tcPr>
            <w:tcW w:w="741" w:type="pct"/>
          </w:tcPr>
          <w:p w:rsidR="00E513CD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RNF004</w:t>
            </w:r>
          </w:p>
        </w:tc>
        <w:tc>
          <w:tcPr>
            <w:tcW w:w="4259" w:type="pct"/>
          </w:tcPr>
          <w:p w:rsidR="00E513CD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sistema deve funcionar sem acesso à Internet.</w:t>
            </w:r>
          </w:p>
        </w:tc>
      </w:tr>
      <w:tr w:rsidR="00E513CD" w:rsidRPr="005511C4" w:rsidTr="00E513CD">
        <w:tc>
          <w:tcPr>
            <w:tcW w:w="741" w:type="pct"/>
          </w:tcPr>
          <w:p w:rsidR="00E513CD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RNF005</w:t>
            </w:r>
          </w:p>
        </w:tc>
        <w:tc>
          <w:tcPr>
            <w:tcW w:w="4259" w:type="pct"/>
          </w:tcPr>
          <w:p w:rsidR="00E513CD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sistema deve suportar até dois módulos de garçom simultâneos e identificados.</w:t>
            </w:r>
          </w:p>
        </w:tc>
      </w:tr>
      <w:tr w:rsidR="00C21601" w:rsidRPr="005511C4" w:rsidTr="00E513CD">
        <w:tc>
          <w:tcPr>
            <w:tcW w:w="741" w:type="pct"/>
          </w:tcPr>
          <w:p w:rsidR="00C21601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RNF006</w:t>
            </w:r>
          </w:p>
        </w:tc>
        <w:tc>
          <w:tcPr>
            <w:tcW w:w="4259" w:type="pct"/>
          </w:tcPr>
          <w:p w:rsidR="00C21601" w:rsidRPr="005511C4" w:rsidRDefault="00C21601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C21601">
              <w:rPr>
                <w:rFonts w:cs="Arial"/>
                <w:sz w:val="20"/>
                <w:szCs w:val="20"/>
                <w:lang w:eastAsia="pt-BR"/>
              </w:rPr>
              <w:t>O sistema deve gerar um relatório com os dados de pedidos para fins de análise do cardápio, realizado mensalmente.</w:t>
            </w:r>
          </w:p>
        </w:tc>
      </w:tr>
    </w:tbl>
    <w:p w:rsidR="003D61F5" w:rsidRDefault="003D61F5" w:rsidP="004E1EA9">
      <w:pPr>
        <w:spacing w:after="0" w:line="360" w:lineRule="auto"/>
        <w:rPr>
          <w:lang w:eastAsia="pt-BR"/>
        </w:rPr>
      </w:pPr>
    </w:p>
    <w:p w:rsidR="00E21D68" w:rsidRDefault="00E21D68" w:rsidP="004E1EA9">
      <w:pPr>
        <w:pStyle w:val="Ttulo2"/>
      </w:pPr>
      <w:bookmarkStart w:id="13" w:name="_Toc476472324"/>
      <w:bookmarkStart w:id="14" w:name="_Toc509945073"/>
      <w:r w:rsidRPr="000D402F">
        <w:t>Re</w:t>
      </w:r>
      <w:r>
        <w:t>strições Arquiteturais</w:t>
      </w:r>
      <w:bookmarkEnd w:id="13"/>
      <w:bookmarkEnd w:id="14"/>
    </w:p>
    <w:p w:rsidR="007630F2" w:rsidRDefault="008337C3" w:rsidP="004E1EA9">
      <w:p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As restrições impostas ao projeto que afetam sua arquitetura são:</w:t>
      </w:r>
    </w:p>
    <w:p w:rsidR="008337C3" w:rsidRDefault="008337C3" w:rsidP="004E1EA9">
      <w:pPr>
        <w:numPr>
          <w:ilvl w:val="0"/>
          <w:numId w:val="2"/>
        </w:num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O </w:t>
      </w:r>
      <w:r w:rsidR="00714329">
        <w:rPr>
          <w:rFonts w:cs="Arial"/>
          <w:szCs w:val="24"/>
          <w:lang w:eastAsia="pt-BR"/>
        </w:rPr>
        <w:t xml:space="preserve">módulo do garçom deve ser desenvolvido em Java para </w:t>
      </w:r>
      <w:proofErr w:type="spellStart"/>
      <w:r w:rsidR="00714329">
        <w:rPr>
          <w:rFonts w:cs="Arial"/>
          <w:szCs w:val="24"/>
          <w:lang w:eastAsia="pt-BR"/>
        </w:rPr>
        <w:t>Android</w:t>
      </w:r>
      <w:proofErr w:type="spellEnd"/>
      <w:r w:rsidR="00714329">
        <w:rPr>
          <w:rFonts w:cs="Arial"/>
          <w:szCs w:val="24"/>
          <w:lang w:eastAsia="pt-BR"/>
        </w:rPr>
        <w:t>.</w:t>
      </w:r>
    </w:p>
    <w:p w:rsidR="008337C3" w:rsidRDefault="00714329" w:rsidP="004E1EA9">
      <w:pPr>
        <w:numPr>
          <w:ilvl w:val="0"/>
          <w:numId w:val="2"/>
        </w:num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banco de dados deve ser do tipo MySQL.</w:t>
      </w:r>
    </w:p>
    <w:p w:rsidR="00714329" w:rsidRDefault="00714329" w:rsidP="004E1EA9">
      <w:pPr>
        <w:numPr>
          <w:ilvl w:val="0"/>
          <w:numId w:val="2"/>
        </w:num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 xml:space="preserve">A comunicação com o banco deverá utilizar os frameworks </w:t>
      </w:r>
      <w:proofErr w:type="spellStart"/>
      <w:r>
        <w:rPr>
          <w:rFonts w:cs="Arial"/>
          <w:szCs w:val="24"/>
          <w:lang w:eastAsia="pt-BR"/>
        </w:rPr>
        <w:t>Hibernate</w:t>
      </w:r>
      <w:proofErr w:type="spellEnd"/>
      <w:r>
        <w:rPr>
          <w:rFonts w:cs="Arial"/>
          <w:szCs w:val="24"/>
          <w:lang w:eastAsia="pt-BR"/>
        </w:rPr>
        <w:t xml:space="preserve"> ou JDBC.</w:t>
      </w:r>
    </w:p>
    <w:p w:rsidR="00714329" w:rsidRPr="005511C4" w:rsidRDefault="00714329" w:rsidP="004E1EA9">
      <w:pPr>
        <w:numPr>
          <w:ilvl w:val="0"/>
          <w:numId w:val="2"/>
        </w:numPr>
        <w:spacing w:after="0" w:line="360" w:lineRule="auto"/>
        <w:rPr>
          <w:rFonts w:cs="Arial"/>
          <w:szCs w:val="24"/>
          <w:lang w:eastAsia="pt-BR"/>
        </w:rPr>
      </w:pPr>
      <w:r>
        <w:rPr>
          <w:rFonts w:cs="Arial"/>
          <w:szCs w:val="24"/>
          <w:lang w:eastAsia="pt-BR"/>
        </w:rPr>
        <w:t>O sistema não deve se comunicar com a Internet.</w:t>
      </w:r>
    </w:p>
    <w:p w:rsidR="008337C3" w:rsidRDefault="008337C3" w:rsidP="004E1EA9">
      <w:pPr>
        <w:spacing w:after="0" w:line="360" w:lineRule="auto"/>
        <w:rPr>
          <w:lang w:eastAsia="pt-BR"/>
        </w:rPr>
      </w:pPr>
    </w:p>
    <w:p w:rsidR="00940DEB" w:rsidRDefault="00940DEB" w:rsidP="004E1EA9">
      <w:pPr>
        <w:pStyle w:val="Ttulo2"/>
      </w:pPr>
      <w:bookmarkStart w:id="15" w:name="_Toc476472325"/>
      <w:bookmarkStart w:id="16" w:name="_Toc509945074"/>
      <w:r>
        <w:lastRenderedPageBreak/>
        <w:t>Mecanismos Arquiteturais</w:t>
      </w:r>
      <w:bookmarkEnd w:id="15"/>
      <w:bookmarkEnd w:id="16"/>
      <w:r>
        <w:t xml:space="preserve"> </w:t>
      </w:r>
    </w:p>
    <w:p w:rsidR="00F726DF" w:rsidRDefault="00F726DF" w:rsidP="004E1EA9">
      <w:pPr>
        <w:spacing w:after="0" w:line="360" w:lineRule="auto"/>
        <w:rPr>
          <w:rFonts w:cs="Arial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4"/>
        <w:gridCol w:w="3434"/>
        <w:gridCol w:w="2753"/>
      </w:tblGrid>
      <w:tr w:rsidR="00F726DF" w:rsidRPr="005511C4" w:rsidTr="00DA74A0">
        <w:tc>
          <w:tcPr>
            <w:tcW w:w="2874" w:type="dxa"/>
            <w:shd w:val="clear" w:color="auto" w:fill="D9E2F3"/>
          </w:tcPr>
          <w:p w:rsidR="00F726DF" w:rsidRPr="005511C4" w:rsidRDefault="00F726DF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Análise</w:t>
            </w:r>
          </w:p>
        </w:tc>
        <w:tc>
          <w:tcPr>
            <w:tcW w:w="3434" w:type="dxa"/>
            <w:shd w:val="clear" w:color="auto" w:fill="D9E2F3"/>
          </w:tcPr>
          <w:p w:rsidR="00F726DF" w:rsidRPr="005511C4" w:rsidRDefault="00F726DF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Design</w:t>
            </w:r>
          </w:p>
        </w:tc>
        <w:tc>
          <w:tcPr>
            <w:tcW w:w="2753" w:type="dxa"/>
            <w:shd w:val="clear" w:color="auto" w:fill="D9E2F3"/>
          </w:tcPr>
          <w:p w:rsidR="00F726DF" w:rsidRPr="005511C4" w:rsidRDefault="00F726DF" w:rsidP="004E1EA9">
            <w:pPr>
              <w:suppressAutoHyphens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b/>
                <w:sz w:val="20"/>
                <w:szCs w:val="20"/>
                <w:lang w:eastAsia="pt-BR"/>
              </w:rPr>
              <w:t>Implementação</w:t>
            </w:r>
          </w:p>
        </w:tc>
      </w:tr>
      <w:tr w:rsidR="00F726DF" w:rsidRPr="005511C4" w:rsidTr="00DA74A0">
        <w:tc>
          <w:tcPr>
            <w:tcW w:w="2874" w:type="dxa"/>
          </w:tcPr>
          <w:p w:rsidR="00F726DF" w:rsidRPr="005511C4" w:rsidRDefault="00B45D83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Persistência</w:t>
            </w:r>
          </w:p>
        </w:tc>
        <w:tc>
          <w:tcPr>
            <w:tcW w:w="3434" w:type="dxa"/>
          </w:tcPr>
          <w:p w:rsidR="00F726DF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ORM</w:t>
            </w:r>
          </w:p>
        </w:tc>
        <w:tc>
          <w:tcPr>
            <w:tcW w:w="2753" w:type="dxa"/>
          </w:tcPr>
          <w:p w:rsidR="00F726DF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Hibernate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 xml:space="preserve"> / JDBC</w:t>
            </w:r>
          </w:p>
        </w:tc>
      </w:tr>
      <w:tr w:rsidR="00F726DF" w:rsidRPr="005511C4" w:rsidTr="00DA74A0">
        <w:tc>
          <w:tcPr>
            <w:tcW w:w="2874" w:type="dxa"/>
          </w:tcPr>
          <w:p w:rsidR="00F726DF" w:rsidRPr="005511C4" w:rsidRDefault="00B45D83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Front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4" w:type="dxa"/>
          </w:tcPr>
          <w:p w:rsidR="00F726DF" w:rsidRPr="005511C4" w:rsidRDefault="00DA74A0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 xml:space="preserve">Página Web / </w:t>
            </w:r>
            <w:proofErr w:type="spellStart"/>
            <w:r>
              <w:rPr>
                <w:rFonts w:cs="Arial"/>
                <w:sz w:val="20"/>
                <w:szCs w:val="20"/>
                <w:lang w:eastAsia="pt-BR"/>
              </w:rPr>
              <w:t>App</w:t>
            </w:r>
            <w:proofErr w:type="spellEnd"/>
            <w:r>
              <w:rPr>
                <w:rFonts w:cs="Arial"/>
                <w:sz w:val="20"/>
                <w:szCs w:val="20"/>
                <w:lang w:eastAsia="pt-BR"/>
              </w:rPr>
              <w:t xml:space="preserve"> Nativo</w:t>
            </w:r>
          </w:p>
        </w:tc>
        <w:tc>
          <w:tcPr>
            <w:tcW w:w="2753" w:type="dxa"/>
          </w:tcPr>
          <w:p w:rsidR="00F726DF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Materialize</w:t>
            </w:r>
            <w:r w:rsidR="00DA74A0">
              <w:rPr>
                <w:rFonts w:cs="Arial"/>
                <w:sz w:val="20"/>
                <w:szCs w:val="20"/>
                <w:lang w:eastAsia="pt-BR"/>
              </w:rPr>
              <w:t xml:space="preserve"> / Java </w:t>
            </w:r>
            <w:proofErr w:type="spellStart"/>
            <w:r w:rsidR="00DA74A0">
              <w:rPr>
                <w:rFonts w:cs="Arial"/>
                <w:sz w:val="20"/>
                <w:szCs w:val="20"/>
                <w:lang w:eastAsia="pt-BR"/>
              </w:rPr>
              <w:t>Android</w:t>
            </w:r>
            <w:proofErr w:type="spellEnd"/>
          </w:p>
        </w:tc>
      </w:tr>
      <w:tr w:rsidR="00B45D83" w:rsidRPr="005511C4" w:rsidTr="00DA74A0">
        <w:tc>
          <w:tcPr>
            <w:tcW w:w="2874" w:type="dxa"/>
          </w:tcPr>
          <w:p w:rsidR="00B45D83" w:rsidRPr="005511C4" w:rsidRDefault="00B45D83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 xml:space="preserve">Back </w:t>
            </w:r>
            <w:proofErr w:type="spellStart"/>
            <w:r w:rsidRPr="005511C4">
              <w:rPr>
                <w:rFonts w:cs="Arial"/>
                <w:sz w:val="20"/>
                <w:szCs w:val="20"/>
                <w:lang w:eastAsia="pt-BR"/>
              </w:rPr>
              <w:t>end</w:t>
            </w:r>
            <w:proofErr w:type="spellEnd"/>
          </w:p>
        </w:tc>
        <w:tc>
          <w:tcPr>
            <w:tcW w:w="3434" w:type="dxa"/>
          </w:tcPr>
          <w:p w:rsidR="00B45D83" w:rsidRPr="005511C4" w:rsidRDefault="00714329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MVC</w:t>
            </w:r>
          </w:p>
        </w:tc>
        <w:tc>
          <w:tcPr>
            <w:tcW w:w="2753" w:type="dxa"/>
          </w:tcPr>
          <w:p w:rsidR="00B45D83" w:rsidRPr="005511C4" w:rsidRDefault="00714329" w:rsidP="00DA74A0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Java</w:t>
            </w:r>
          </w:p>
        </w:tc>
      </w:tr>
      <w:tr w:rsidR="00B45D83" w:rsidRPr="005511C4" w:rsidTr="00DA74A0">
        <w:tc>
          <w:tcPr>
            <w:tcW w:w="2874" w:type="dxa"/>
          </w:tcPr>
          <w:p w:rsidR="00B45D83" w:rsidRPr="005511C4" w:rsidRDefault="00B45D83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 w:rsidRPr="005511C4">
              <w:rPr>
                <w:rFonts w:cs="Arial"/>
                <w:sz w:val="20"/>
                <w:szCs w:val="20"/>
                <w:lang w:eastAsia="pt-BR"/>
              </w:rPr>
              <w:t>Integração</w:t>
            </w:r>
          </w:p>
        </w:tc>
        <w:tc>
          <w:tcPr>
            <w:tcW w:w="3434" w:type="dxa"/>
          </w:tcPr>
          <w:p w:rsidR="00B45D83" w:rsidRPr="005511C4" w:rsidRDefault="00714329" w:rsidP="00DA74A0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REST</w:t>
            </w:r>
            <w:r w:rsidR="00DA74A0">
              <w:rPr>
                <w:rFonts w:cs="Arial"/>
                <w:sz w:val="20"/>
                <w:szCs w:val="20"/>
                <w:lang w:eastAsia="pt-BR"/>
              </w:rPr>
              <w:t>FUL</w:t>
            </w:r>
          </w:p>
        </w:tc>
        <w:tc>
          <w:tcPr>
            <w:tcW w:w="2753" w:type="dxa"/>
          </w:tcPr>
          <w:p w:rsidR="00B45D83" w:rsidRPr="005511C4" w:rsidRDefault="00DA74A0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Java Spring</w:t>
            </w:r>
          </w:p>
        </w:tc>
      </w:tr>
      <w:tr w:rsidR="00DA74A0" w:rsidRPr="005511C4" w:rsidTr="00DA74A0">
        <w:tc>
          <w:tcPr>
            <w:tcW w:w="2874" w:type="dxa"/>
          </w:tcPr>
          <w:p w:rsidR="00DA74A0" w:rsidRPr="005511C4" w:rsidRDefault="00DA74A0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Banco de Dados</w:t>
            </w:r>
          </w:p>
        </w:tc>
        <w:tc>
          <w:tcPr>
            <w:tcW w:w="3434" w:type="dxa"/>
          </w:tcPr>
          <w:p w:rsidR="00DA74A0" w:rsidRDefault="00DA74A0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Relacional</w:t>
            </w:r>
          </w:p>
        </w:tc>
        <w:tc>
          <w:tcPr>
            <w:tcW w:w="2753" w:type="dxa"/>
          </w:tcPr>
          <w:p w:rsidR="00DA74A0" w:rsidRDefault="00DA74A0" w:rsidP="004E1EA9">
            <w:pPr>
              <w:suppressAutoHyphens/>
              <w:spacing w:after="0" w:line="360" w:lineRule="auto"/>
              <w:rPr>
                <w:rFonts w:cs="Arial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  <w:lang w:eastAsia="pt-BR"/>
              </w:rPr>
              <w:t>MySQL</w:t>
            </w:r>
          </w:p>
        </w:tc>
      </w:tr>
    </w:tbl>
    <w:p w:rsidR="00F726DF" w:rsidRDefault="00F726DF" w:rsidP="004E1EA9">
      <w:pPr>
        <w:spacing w:after="0" w:line="360" w:lineRule="auto"/>
        <w:rPr>
          <w:rFonts w:cs="Arial"/>
          <w:szCs w:val="24"/>
          <w:lang w:eastAsia="pt-BR"/>
        </w:rPr>
      </w:pPr>
    </w:p>
    <w:p w:rsidR="00CD00A4" w:rsidRPr="000D402F" w:rsidRDefault="00CD00A4" w:rsidP="004E1EA9">
      <w:pPr>
        <w:spacing w:after="0" w:line="360" w:lineRule="auto"/>
        <w:rPr>
          <w:rFonts w:eastAsia="Times New Roman" w:cs="Arial"/>
          <w:szCs w:val="24"/>
          <w:lang w:eastAsia="pt-BR"/>
        </w:rPr>
      </w:pPr>
    </w:p>
    <w:p w:rsidR="000D402F" w:rsidRPr="000D402F" w:rsidRDefault="00E513CD" w:rsidP="004E1EA9">
      <w:pPr>
        <w:pStyle w:val="Ttulo1"/>
      </w:pPr>
      <w:bookmarkStart w:id="17" w:name="_Toc476472326"/>
      <w:bookmarkStart w:id="18" w:name="_Toc509945075"/>
      <w:r>
        <w:lastRenderedPageBreak/>
        <w:t>M</w:t>
      </w:r>
      <w:r w:rsidR="000D402F" w:rsidRPr="000D402F">
        <w:t>odelagem</w:t>
      </w:r>
      <w:r w:rsidR="005E60AC">
        <w:t xml:space="preserve"> e projeto arquitetural</w:t>
      </w:r>
      <w:bookmarkEnd w:id="17"/>
      <w:bookmarkEnd w:id="18"/>
    </w:p>
    <w:p w:rsidR="00830285" w:rsidRPr="000D402F" w:rsidRDefault="00E513CD" w:rsidP="004E1EA9">
      <w:pPr>
        <w:pStyle w:val="Ttulo2"/>
      </w:pPr>
      <w:bookmarkStart w:id="19" w:name="_Toc476472327"/>
      <w:bookmarkStart w:id="20" w:name="_Toc509945076"/>
      <w:r>
        <w:t>Visão de Casos de Uso</w:t>
      </w:r>
      <w:bookmarkEnd w:id="19"/>
      <w:bookmarkEnd w:id="20"/>
    </w:p>
    <w:p w:rsidR="00E513CD" w:rsidRPr="000D402F" w:rsidRDefault="007A26C0" w:rsidP="004E1EA9">
      <w:pPr>
        <w:spacing w:after="0" w:line="360" w:lineRule="auto"/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513455" cy="5821045"/>
            <wp:effectExtent l="0" t="0" r="0" b="8255"/>
            <wp:docPr id="2" name="Imagem 2" descr="C:\Users\Igor\Downloads\Diagrama de Casos de Us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ownloads\Diagrama de Casos de Uso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3CD" w:rsidRDefault="00E513CD" w:rsidP="004E1EA9">
      <w:pPr>
        <w:pStyle w:val="Legenda"/>
        <w:spacing w:after="0" w:line="360" w:lineRule="auto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fldSimple w:instr=" SEQ Figura \* ARABIC ">
        <w:r w:rsidR="00B45D83">
          <w:rPr>
            <w:noProof/>
          </w:rPr>
          <w:t>2</w:t>
        </w:r>
      </w:fldSimple>
      <w:r>
        <w:t xml:space="preserve"> </w:t>
      </w:r>
      <w:r w:rsidR="00B45D83">
        <w:t>–</w:t>
      </w:r>
      <w:r>
        <w:t xml:space="preserve"> </w:t>
      </w:r>
      <w:r w:rsidR="00B45D83">
        <w:t>Diagrama de Caso</w:t>
      </w:r>
      <w:r w:rsidR="00714329">
        <w:t>s</w:t>
      </w:r>
      <w:r w:rsidR="00B45D83">
        <w:t xml:space="preserve"> de Uso - </w:t>
      </w:r>
      <w:proofErr w:type="spellStart"/>
      <w:r w:rsidR="00B45D83">
        <w:t>Usuario</w:t>
      </w:r>
      <w:proofErr w:type="spellEnd"/>
    </w:p>
    <w:p w:rsidR="000D402F" w:rsidRDefault="000D402F" w:rsidP="004E1EA9">
      <w:pPr>
        <w:spacing w:after="0" w:line="360" w:lineRule="auto"/>
        <w:rPr>
          <w:lang w:eastAsia="pt-BR"/>
        </w:rPr>
      </w:pPr>
    </w:p>
    <w:p w:rsidR="000D402F" w:rsidRDefault="000D402F" w:rsidP="004E1EA9">
      <w:pPr>
        <w:pStyle w:val="Ttulo3"/>
        <w:spacing w:before="0" w:after="0" w:line="360" w:lineRule="auto"/>
      </w:pPr>
      <w:bookmarkStart w:id="21" w:name="_Toc476472328"/>
      <w:r>
        <w:t>Detalhamento dos casos de uso</w:t>
      </w:r>
      <w:bookmarkEnd w:id="21"/>
      <w:r w:rsidR="0028633C">
        <w:t xml:space="preserve"> </w:t>
      </w:r>
    </w:p>
    <w:p w:rsidR="000D402F" w:rsidRDefault="000D402F" w:rsidP="004E1EA9">
      <w:pPr>
        <w:pStyle w:val="ExplicaodePreenchimento"/>
        <w:spacing w:before="0" w:after="0"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E513CD" w:rsidRPr="005511C4" w:rsidTr="00E513CD">
        <w:tc>
          <w:tcPr>
            <w:tcW w:w="9211" w:type="dxa"/>
            <w:gridSpan w:val="2"/>
            <w:shd w:val="clear" w:color="auto" w:fill="D9E2F3" w:themeFill="accent1" w:themeFillTint="33"/>
          </w:tcPr>
          <w:p w:rsidR="005511C4" w:rsidRPr="005511C4" w:rsidRDefault="00E513CD" w:rsidP="0071432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 xml:space="preserve">UC01 – </w:t>
            </w:r>
            <w:r w:rsidR="00714329">
              <w:rPr>
                <w:b/>
                <w:sz w:val="20"/>
                <w:szCs w:val="20"/>
                <w:lang w:eastAsia="pt-BR"/>
              </w:rPr>
              <w:t>ABRIR MESA</w:t>
            </w:r>
          </w:p>
        </w:tc>
      </w:tr>
      <w:tr w:rsidR="00E513CD" w:rsidRPr="005511C4" w:rsidTr="00E513CD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E513CD" w:rsidRPr="005511C4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714329">
              <w:rPr>
                <w:sz w:val="20"/>
                <w:szCs w:val="20"/>
                <w:lang w:eastAsia="pt-BR"/>
              </w:rPr>
              <w:t>Eu como garçom devo abrir a comanda de uma mesa para clientes que acabaram de chegar, para que eles possam realizar pedidos.</w:t>
            </w:r>
          </w:p>
        </w:tc>
      </w:tr>
      <w:tr w:rsidR="00E513CD" w:rsidRPr="005511C4" w:rsidTr="00E513CD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E513CD" w:rsidRPr="005511C4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Garçom</w:t>
            </w:r>
          </w:p>
        </w:tc>
      </w:tr>
      <w:tr w:rsidR="00E513CD" w:rsidRPr="005511C4" w:rsidTr="00E513CD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E513CD" w:rsidRPr="005511C4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E513CD" w:rsidRPr="005511C4" w:rsidTr="00E513CD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lastRenderedPageBreak/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E513CD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RF003</w:t>
            </w:r>
          </w:p>
          <w:p w:rsidR="007A26C0" w:rsidRPr="005511C4" w:rsidRDefault="007A26C0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RF012</w:t>
            </w:r>
          </w:p>
        </w:tc>
      </w:tr>
      <w:tr w:rsidR="00E513CD" w:rsidRPr="005511C4" w:rsidTr="00E513CD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E513CD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a adição de uma nova mesa.</w:t>
            </w:r>
          </w:p>
          <w:p w:rsidR="00714329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informa o número da mesa aberta.</w:t>
            </w:r>
          </w:p>
          <w:p w:rsidR="00714329" w:rsidRDefault="00714329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sistema adiciona uma </w:t>
            </w:r>
            <w:r w:rsidR="00D41A6E">
              <w:rPr>
                <w:sz w:val="20"/>
                <w:szCs w:val="20"/>
                <w:lang w:eastAsia="pt-BR"/>
              </w:rPr>
              <w:t>mesa.</w:t>
            </w:r>
          </w:p>
          <w:p w:rsidR="00D41A6E" w:rsidRPr="005511C4" w:rsidRDefault="00D41A6E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0D402F" w:rsidRDefault="000D402F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E513CD" w:rsidRPr="005511C4" w:rsidTr="00E513CD">
        <w:tc>
          <w:tcPr>
            <w:tcW w:w="9211" w:type="dxa"/>
            <w:gridSpan w:val="2"/>
            <w:shd w:val="clear" w:color="auto" w:fill="D9E2F3"/>
          </w:tcPr>
          <w:p w:rsidR="00E513CD" w:rsidRPr="005511C4" w:rsidRDefault="00E513CD" w:rsidP="00D41A6E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 xml:space="preserve">UC02 – </w:t>
            </w:r>
            <w:r w:rsidR="00D41A6E">
              <w:rPr>
                <w:b/>
                <w:sz w:val="20"/>
                <w:szCs w:val="20"/>
                <w:lang w:eastAsia="pt-BR"/>
              </w:rPr>
              <w:t>CONSULTAR MESA</w:t>
            </w:r>
          </w:p>
        </w:tc>
      </w:tr>
      <w:tr w:rsidR="00E513CD" w:rsidRPr="005511C4" w:rsidTr="005511C4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E513CD" w:rsidRPr="005511C4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D41A6E">
              <w:rPr>
                <w:sz w:val="20"/>
                <w:szCs w:val="20"/>
                <w:lang w:eastAsia="pt-BR"/>
              </w:rPr>
              <w:t xml:space="preserve">Eu como garçom devo </w:t>
            </w:r>
            <w:r>
              <w:rPr>
                <w:sz w:val="20"/>
                <w:szCs w:val="20"/>
                <w:lang w:eastAsia="pt-BR"/>
              </w:rPr>
              <w:t xml:space="preserve">visualizar os </w:t>
            </w:r>
            <w:r w:rsidR="0068412C">
              <w:rPr>
                <w:sz w:val="20"/>
                <w:szCs w:val="20"/>
                <w:lang w:eastAsia="pt-BR"/>
              </w:rPr>
              <w:t>detalhes de uma mesa para identificar os seus pedidos e seu valor.</w:t>
            </w:r>
          </w:p>
        </w:tc>
      </w:tr>
      <w:tr w:rsidR="00E513CD" w:rsidRPr="005511C4" w:rsidTr="005511C4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E513CD" w:rsidRPr="005511C4" w:rsidRDefault="00D41A6E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Garçom</w:t>
            </w:r>
          </w:p>
        </w:tc>
      </w:tr>
      <w:tr w:rsidR="00E513CD" w:rsidRPr="005511C4" w:rsidTr="005511C4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E513CD" w:rsidRPr="005511C4" w:rsidRDefault="00D41A6E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E513CD" w:rsidRPr="00DA74A0" w:rsidTr="005511C4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E513CD" w:rsidRPr="00DA74A0" w:rsidRDefault="00D41A6E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RF004</w:t>
            </w:r>
          </w:p>
          <w:p w:rsidR="0068412C" w:rsidRPr="00DA74A0" w:rsidRDefault="0068412C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RF005</w:t>
            </w:r>
          </w:p>
          <w:p w:rsidR="00D41A6E" w:rsidRPr="00DA74A0" w:rsidRDefault="00D41A6E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RF006</w:t>
            </w:r>
          </w:p>
          <w:p w:rsidR="0068412C" w:rsidRPr="00DA74A0" w:rsidRDefault="0068412C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RF008</w:t>
            </w:r>
          </w:p>
          <w:p w:rsidR="0068412C" w:rsidRPr="00DA74A0" w:rsidRDefault="0068412C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RF009</w:t>
            </w:r>
          </w:p>
          <w:p w:rsidR="007A26C0" w:rsidRPr="00DA74A0" w:rsidRDefault="007A26C0" w:rsidP="004E1EA9">
            <w:pPr>
              <w:spacing w:after="0" w:line="360" w:lineRule="auto"/>
              <w:rPr>
                <w:sz w:val="20"/>
                <w:szCs w:val="20"/>
                <w:lang w:val="en-US" w:eastAsia="pt-BR"/>
              </w:rPr>
            </w:pPr>
            <w:r w:rsidRPr="00DA74A0">
              <w:rPr>
                <w:sz w:val="20"/>
                <w:szCs w:val="20"/>
                <w:lang w:val="en-US" w:eastAsia="pt-BR"/>
              </w:rPr>
              <w:t>RF012</w:t>
            </w:r>
          </w:p>
        </w:tc>
      </w:tr>
      <w:tr w:rsidR="00E513CD" w:rsidRPr="005511C4" w:rsidTr="005511C4">
        <w:tc>
          <w:tcPr>
            <w:tcW w:w="1951" w:type="dxa"/>
          </w:tcPr>
          <w:p w:rsidR="00E513CD" w:rsidRPr="005511C4" w:rsidRDefault="00E513CD" w:rsidP="004E1EA9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usuário </w:t>
            </w:r>
            <w:r w:rsidR="0068412C">
              <w:rPr>
                <w:sz w:val="20"/>
                <w:szCs w:val="20"/>
                <w:lang w:eastAsia="pt-BR"/>
              </w:rPr>
              <w:t>seleciona a mesa a ser exibida.</w:t>
            </w:r>
          </w:p>
          <w:p w:rsidR="00D41A6E" w:rsidRDefault="00D41A6E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sistema </w:t>
            </w:r>
            <w:r w:rsidR="0068412C">
              <w:rPr>
                <w:sz w:val="20"/>
                <w:szCs w:val="20"/>
                <w:lang w:eastAsia="pt-BR"/>
              </w:rPr>
              <w:t>retorna as informações sobre a mesa</w:t>
            </w:r>
            <w:r>
              <w:rPr>
                <w:sz w:val="20"/>
                <w:szCs w:val="20"/>
                <w:lang w:eastAsia="pt-BR"/>
              </w:rPr>
              <w:t>.</w:t>
            </w:r>
          </w:p>
          <w:p w:rsidR="00D41A6E" w:rsidRPr="005511C4" w:rsidRDefault="00D41A6E" w:rsidP="004E1EA9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E513CD" w:rsidRDefault="00E513CD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D41A6E" w:rsidRPr="005511C4" w:rsidTr="0068412C">
        <w:tc>
          <w:tcPr>
            <w:tcW w:w="9211" w:type="dxa"/>
            <w:gridSpan w:val="2"/>
            <w:shd w:val="clear" w:color="auto" w:fill="D9E2F3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UC03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REGISTRAR PEDIDO</w:t>
            </w:r>
          </w:p>
        </w:tc>
      </w:tr>
      <w:tr w:rsidR="00D41A6E" w:rsidRPr="005511C4" w:rsidTr="0068412C">
        <w:tc>
          <w:tcPr>
            <w:tcW w:w="1951" w:type="dxa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D41A6E" w:rsidRPr="005511C4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D41A6E">
              <w:rPr>
                <w:sz w:val="20"/>
                <w:szCs w:val="20"/>
                <w:lang w:eastAsia="pt-BR"/>
              </w:rPr>
              <w:t>Eu como garçom devo adicionar pedidos à mesa de um cliente para iniciar seu preparo.</w:t>
            </w:r>
          </w:p>
        </w:tc>
      </w:tr>
      <w:tr w:rsidR="00D41A6E" w:rsidRPr="005511C4" w:rsidTr="0068412C">
        <w:tc>
          <w:tcPr>
            <w:tcW w:w="1951" w:type="dxa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D41A6E" w:rsidRPr="005511C4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Garçom</w:t>
            </w:r>
          </w:p>
        </w:tc>
      </w:tr>
      <w:tr w:rsidR="00D41A6E" w:rsidRPr="005511C4" w:rsidTr="0068412C">
        <w:tc>
          <w:tcPr>
            <w:tcW w:w="1951" w:type="dxa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D41A6E" w:rsidRPr="005511C4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D41A6E" w:rsidRPr="005511C4" w:rsidTr="0068412C">
        <w:tc>
          <w:tcPr>
            <w:tcW w:w="1951" w:type="dxa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RF004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RF006</w:t>
            </w:r>
          </w:p>
          <w:p w:rsidR="007A26C0" w:rsidRPr="005511C4" w:rsidRDefault="007A26C0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RF012</w:t>
            </w:r>
          </w:p>
        </w:tc>
      </w:tr>
      <w:tr w:rsidR="00D41A6E" w:rsidRPr="005511C4" w:rsidTr="0068412C">
        <w:tc>
          <w:tcPr>
            <w:tcW w:w="1951" w:type="dxa"/>
          </w:tcPr>
          <w:p w:rsidR="00D41A6E" w:rsidRPr="005511C4" w:rsidRDefault="00D41A6E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a adição de um pedido (conjunto de itens) à mesa selecionada.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um item do cardápio a ser adicionado ao pedido.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a quantidade do item selecionado.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informa algum comentário (</w:t>
            </w:r>
            <w:proofErr w:type="spellStart"/>
            <w:r>
              <w:rPr>
                <w:sz w:val="20"/>
                <w:szCs w:val="20"/>
                <w:lang w:eastAsia="pt-BR"/>
              </w:rPr>
              <w:t>ex</w:t>
            </w:r>
            <w:proofErr w:type="spellEnd"/>
            <w:r>
              <w:rPr>
                <w:sz w:val="20"/>
                <w:szCs w:val="20"/>
                <w:lang w:eastAsia="pt-BR"/>
              </w:rPr>
              <w:t>: sem queijo) do item selecionado.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Os passos 2 a 4 são repetidos para todos os itens do pedido.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o pedido.</w:t>
            </w:r>
          </w:p>
          <w:p w:rsidR="00D41A6E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armazena o pedido e o vincula à mesa selecionada.</w:t>
            </w:r>
          </w:p>
          <w:p w:rsidR="00D41A6E" w:rsidRPr="005511C4" w:rsidRDefault="00D41A6E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D41A6E" w:rsidRDefault="00D41A6E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8412C" w:rsidRPr="005511C4" w:rsidTr="0068412C">
        <w:tc>
          <w:tcPr>
            <w:tcW w:w="9211" w:type="dxa"/>
            <w:gridSpan w:val="2"/>
            <w:shd w:val="clear" w:color="auto" w:fill="D9E2F3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UC04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CANCELAR PEDIDO PENDENTE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68412C">
              <w:rPr>
                <w:sz w:val="20"/>
                <w:szCs w:val="20"/>
                <w:lang w:eastAsia="pt-BR"/>
              </w:rPr>
              <w:t>Eu como garçom devo cancelar um pedido que ainda não tenha sido iniciada sua preparação, para que o cliente possa reformular o pedido.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Garçom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Baixa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RF005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RF009</w:t>
            </w:r>
          </w:p>
          <w:p w:rsidR="007A26C0" w:rsidRPr="005511C4" w:rsidRDefault="007A26C0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RF012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um pedido em preparo.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informa que deseja sua exclusão.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a exclusão.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altera o status do pedido para “Cancelado”.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informa à cozinha que o pedido foi cancelado.</w:t>
            </w:r>
          </w:p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68412C" w:rsidRDefault="0068412C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8412C" w:rsidRPr="005511C4" w:rsidTr="0068412C">
        <w:tc>
          <w:tcPr>
            <w:tcW w:w="9211" w:type="dxa"/>
            <w:gridSpan w:val="2"/>
            <w:shd w:val="clear" w:color="auto" w:fill="D9E2F3"/>
          </w:tcPr>
          <w:p w:rsidR="0068412C" w:rsidRPr="005511C4" w:rsidRDefault="0068412C" w:rsidP="007A26C0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UC05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ALTERAR STATUS DO PEDIDO</w:t>
            </w:r>
            <w:r w:rsidR="007A26C0">
              <w:rPr>
                <w:b/>
                <w:sz w:val="20"/>
                <w:szCs w:val="20"/>
                <w:lang w:eastAsia="pt-BR"/>
              </w:rPr>
              <w:t xml:space="preserve"> (GARÇOM)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68412C">
              <w:rPr>
                <w:sz w:val="20"/>
                <w:szCs w:val="20"/>
                <w:lang w:eastAsia="pt-BR"/>
              </w:rPr>
              <w:t>Eu como garçom devo confirmar o status do pedido ao entregar ao cliente, para evitar cobranças indevidas.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Garçom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Média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RF005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RF008</w:t>
            </w:r>
          </w:p>
          <w:p w:rsidR="007A26C0" w:rsidRPr="005511C4" w:rsidRDefault="007A26C0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RF012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um pedido em preparo.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informa que deseja confirmar sua entrega.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a exclusão.</w:t>
            </w:r>
          </w:p>
          <w:p w:rsidR="0068412C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altera o status do pedido para “Entregue”.</w:t>
            </w:r>
          </w:p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68412C" w:rsidRDefault="0068412C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68412C" w:rsidRPr="005511C4" w:rsidTr="0068412C">
        <w:tc>
          <w:tcPr>
            <w:tcW w:w="9211" w:type="dxa"/>
            <w:gridSpan w:val="2"/>
            <w:shd w:val="clear" w:color="auto" w:fill="D9E2F3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UC06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VISUALIZAR CARDÁPIO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68412C">
              <w:rPr>
                <w:sz w:val="20"/>
                <w:szCs w:val="20"/>
                <w:lang w:eastAsia="pt-BR"/>
              </w:rPr>
              <w:t>Eu como cliente devo ser capaz de acessar o cardápio digital para decidir qual pedido farei ao garçom.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Cliente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Baixa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68412C" w:rsidRPr="005511C4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RF002</w:t>
            </w:r>
          </w:p>
        </w:tc>
      </w:tr>
      <w:tr w:rsidR="0068412C" w:rsidRPr="005511C4" w:rsidTr="0068412C">
        <w:tc>
          <w:tcPr>
            <w:tcW w:w="1951" w:type="dxa"/>
          </w:tcPr>
          <w:p w:rsidR="0068412C" w:rsidRPr="005511C4" w:rsidRDefault="0068412C" w:rsidP="0068412C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68412C" w:rsidRDefault="0068412C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usuário </w:t>
            </w:r>
            <w:r w:rsidR="007A26C0">
              <w:rPr>
                <w:sz w:val="20"/>
                <w:szCs w:val="20"/>
                <w:lang w:eastAsia="pt-BR"/>
              </w:rPr>
              <w:t>abre a página referente ao cardápio.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visualiza os itens do cardápio.</w:t>
            </w:r>
          </w:p>
          <w:p w:rsidR="0068412C" w:rsidRPr="005511C4" w:rsidRDefault="0068412C" w:rsidP="0068412C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lastRenderedPageBreak/>
              <w:t>O caso de uso é encerrado.</w:t>
            </w:r>
          </w:p>
        </w:tc>
      </w:tr>
    </w:tbl>
    <w:p w:rsidR="0068412C" w:rsidRDefault="0068412C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7A26C0" w:rsidRPr="005511C4" w:rsidTr="00396961">
        <w:tc>
          <w:tcPr>
            <w:tcW w:w="9211" w:type="dxa"/>
            <w:gridSpan w:val="2"/>
            <w:shd w:val="clear" w:color="auto" w:fill="D9E2F3"/>
          </w:tcPr>
          <w:p w:rsidR="007A26C0" w:rsidRPr="005511C4" w:rsidRDefault="007A26C0" w:rsidP="007A26C0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UC08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ALTERAR STATUS DO PEDIDO (COZINHEIRO)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7A26C0">
              <w:rPr>
                <w:sz w:val="20"/>
                <w:szCs w:val="20"/>
                <w:lang w:eastAsia="pt-BR"/>
              </w:rPr>
              <w:t>Eu como cozinheiro devo ser capaz de alterar o status do pedido, para informar quando ele começou a ser preparado e quando ele estiver pronto.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Cozinheiro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Baixa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RF005</w:t>
            </w:r>
          </w:p>
          <w:p w:rsidR="007A26C0" w:rsidRPr="005511C4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RF007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um item do monitor.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altera seu status.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a alteração.</w:t>
            </w:r>
          </w:p>
          <w:p w:rsidR="007A26C0" w:rsidRPr="005511C4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7A26C0" w:rsidRDefault="007A26C0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7A26C0" w:rsidRPr="005511C4" w:rsidTr="00396961">
        <w:tc>
          <w:tcPr>
            <w:tcW w:w="9211" w:type="dxa"/>
            <w:gridSpan w:val="2"/>
            <w:shd w:val="clear" w:color="auto" w:fill="D9E2F3"/>
          </w:tcPr>
          <w:p w:rsidR="007A26C0" w:rsidRPr="005511C4" w:rsidRDefault="007A26C0" w:rsidP="007A26C0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UC09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FECHAR CONTA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7A26C0">
              <w:rPr>
                <w:sz w:val="20"/>
                <w:szCs w:val="20"/>
                <w:lang w:eastAsia="pt-BR"/>
              </w:rPr>
              <w:t>Eu como caixa devo ser capaz de fechar a conta de uma mesa, para armazenar os dados e concluir o atendimento de um cliente.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Caixa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7A26C0" w:rsidRPr="007A26C0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7A26C0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RF010</w:t>
            </w:r>
          </w:p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RF011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uma mesa.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o fechamento da mesa.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retorna o total referente à conta e aguarda um retorno.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o recebimento do pagamento referente à conta.</w:t>
            </w:r>
          </w:p>
          <w:p w:rsidR="007A26C0" w:rsidRDefault="007A26C0" w:rsidP="007A26C0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fecha a mesa.</w:t>
            </w:r>
          </w:p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68412C" w:rsidRDefault="0068412C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7"/>
        <w:gridCol w:w="7134"/>
      </w:tblGrid>
      <w:tr w:rsidR="002813B6" w:rsidRPr="005511C4" w:rsidTr="00396961">
        <w:tc>
          <w:tcPr>
            <w:tcW w:w="9211" w:type="dxa"/>
            <w:gridSpan w:val="2"/>
            <w:shd w:val="clear" w:color="auto" w:fill="D9E2F3"/>
          </w:tcPr>
          <w:p w:rsidR="002813B6" w:rsidRPr="005511C4" w:rsidRDefault="002813B6" w:rsidP="002813B6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UC10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>
              <w:rPr>
                <w:b/>
                <w:sz w:val="20"/>
                <w:szCs w:val="20"/>
                <w:lang w:eastAsia="pt-BR"/>
              </w:rPr>
              <w:t>EMITIR RELATÓRIO</w:t>
            </w:r>
          </w:p>
        </w:tc>
      </w:tr>
      <w:tr w:rsidR="002813B6" w:rsidRPr="005511C4" w:rsidTr="00396961">
        <w:tc>
          <w:tcPr>
            <w:tcW w:w="1951" w:type="dxa"/>
          </w:tcPr>
          <w:p w:rsidR="002813B6" w:rsidRPr="005511C4" w:rsidRDefault="002813B6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2813B6" w:rsidRPr="005511C4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E</w:t>
            </w:r>
            <w:r w:rsidRPr="002813B6">
              <w:rPr>
                <w:sz w:val="20"/>
                <w:szCs w:val="20"/>
                <w:lang w:eastAsia="pt-BR"/>
              </w:rPr>
              <w:t>u como gerente devo ser capaz de emitir relatórios gerenciais, para tomar futuras decisões acerca do restaurante.</w:t>
            </w:r>
          </w:p>
        </w:tc>
      </w:tr>
      <w:tr w:rsidR="002813B6" w:rsidRPr="005511C4" w:rsidTr="00396961">
        <w:tc>
          <w:tcPr>
            <w:tcW w:w="1951" w:type="dxa"/>
          </w:tcPr>
          <w:p w:rsidR="002813B6" w:rsidRPr="005511C4" w:rsidRDefault="002813B6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2813B6" w:rsidRPr="005511C4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Gerente</w:t>
            </w:r>
          </w:p>
        </w:tc>
      </w:tr>
      <w:tr w:rsidR="002813B6" w:rsidRPr="005511C4" w:rsidTr="00396961">
        <w:tc>
          <w:tcPr>
            <w:tcW w:w="1951" w:type="dxa"/>
          </w:tcPr>
          <w:p w:rsidR="002813B6" w:rsidRPr="005511C4" w:rsidRDefault="002813B6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2813B6" w:rsidRPr="007A26C0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Baixa</w:t>
            </w:r>
          </w:p>
        </w:tc>
      </w:tr>
      <w:tr w:rsidR="002813B6" w:rsidRPr="005511C4" w:rsidTr="00396961">
        <w:tc>
          <w:tcPr>
            <w:tcW w:w="1951" w:type="dxa"/>
          </w:tcPr>
          <w:p w:rsidR="002813B6" w:rsidRPr="005511C4" w:rsidRDefault="002813B6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2813B6" w:rsidRPr="005511C4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RNF006</w:t>
            </w:r>
          </w:p>
        </w:tc>
      </w:tr>
      <w:tr w:rsidR="002813B6" w:rsidRPr="005511C4" w:rsidTr="00396961">
        <w:tc>
          <w:tcPr>
            <w:tcW w:w="1951" w:type="dxa"/>
          </w:tcPr>
          <w:p w:rsidR="002813B6" w:rsidRPr="005511C4" w:rsidRDefault="002813B6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2813B6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a emissão do relatório.</w:t>
            </w:r>
          </w:p>
          <w:p w:rsidR="002813B6" w:rsidRDefault="002813B6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emite o relatório.</w:t>
            </w:r>
          </w:p>
          <w:p w:rsidR="002813B6" w:rsidRPr="005511C4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2813B6" w:rsidRDefault="002813B6" w:rsidP="004E1EA9">
      <w:pPr>
        <w:spacing w:after="0" w:line="360" w:lineRule="auto"/>
        <w:rPr>
          <w:lang w:eastAsia="pt-BR"/>
        </w:rPr>
      </w:pPr>
    </w:p>
    <w:p w:rsidR="002813B6" w:rsidRDefault="002813B6" w:rsidP="004E1EA9">
      <w:pPr>
        <w:spacing w:after="0" w:line="360" w:lineRule="auto"/>
        <w:rPr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5"/>
        <w:gridCol w:w="7136"/>
      </w:tblGrid>
      <w:tr w:rsidR="007A26C0" w:rsidRPr="005511C4" w:rsidTr="00396961">
        <w:tc>
          <w:tcPr>
            <w:tcW w:w="9211" w:type="dxa"/>
            <w:gridSpan w:val="2"/>
            <w:shd w:val="clear" w:color="auto" w:fill="D9E2F3"/>
          </w:tcPr>
          <w:p w:rsidR="007A26C0" w:rsidRPr="005511C4" w:rsidRDefault="007A26C0" w:rsidP="002813B6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>
              <w:rPr>
                <w:b/>
                <w:sz w:val="20"/>
                <w:szCs w:val="20"/>
                <w:lang w:eastAsia="pt-BR"/>
              </w:rPr>
              <w:t>UC</w:t>
            </w:r>
            <w:r w:rsidR="002813B6">
              <w:rPr>
                <w:b/>
                <w:sz w:val="20"/>
                <w:szCs w:val="20"/>
                <w:lang w:eastAsia="pt-BR"/>
              </w:rPr>
              <w:t>11</w:t>
            </w:r>
            <w:r w:rsidRPr="005511C4">
              <w:rPr>
                <w:b/>
                <w:sz w:val="20"/>
                <w:szCs w:val="20"/>
                <w:lang w:eastAsia="pt-BR"/>
              </w:rPr>
              <w:t xml:space="preserve"> – </w:t>
            </w:r>
            <w:r w:rsidR="002813B6">
              <w:rPr>
                <w:b/>
                <w:sz w:val="20"/>
                <w:szCs w:val="20"/>
                <w:lang w:eastAsia="pt-BR"/>
              </w:rPr>
              <w:t>ALTERAR CARDÁPIO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7260" w:type="dxa"/>
          </w:tcPr>
          <w:p w:rsidR="007A26C0" w:rsidRPr="005511C4" w:rsidRDefault="007A26C0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 w:rsidRPr="007A26C0">
              <w:rPr>
                <w:sz w:val="20"/>
                <w:szCs w:val="20"/>
                <w:lang w:eastAsia="pt-BR"/>
              </w:rPr>
              <w:t xml:space="preserve">Eu como </w:t>
            </w:r>
            <w:r>
              <w:rPr>
                <w:sz w:val="20"/>
                <w:szCs w:val="20"/>
                <w:lang w:eastAsia="pt-BR"/>
              </w:rPr>
              <w:t>caixa devo ser capaz de alterar o cardápio</w:t>
            </w:r>
            <w:r w:rsidR="002813B6">
              <w:rPr>
                <w:sz w:val="20"/>
                <w:szCs w:val="20"/>
                <w:lang w:eastAsia="pt-BR"/>
              </w:rPr>
              <w:t xml:space="preserve"> do restaurante,</w:t>
            </w:r>
            <w:r>
              <w:rPr>
                <w:sz w:val="20"/>
                <w:szCs w:val="20"/>
                <w:lang w:eastAsia="pt-BR"/>
              </w:rPr>
              <w:t xml:space="preserve"> </w:t>
            </w:r>
            <w:r w:rsidR="002813B6">
              <w:rPr>
                <w:sz w:val="20"/>
                <w:szCs w:val="20"/>
                <w:lang w:eastAsia="pt-BR"/>
              </w:rPr>
              <w:t>para expandir seu repertório com o tempo, oferecendo novos pratos aos clientes.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Atores</w:t>
            </w:r>
          </w:p>
        </w:tc>
        <w:tc>
          <w:tcPr>
            <w:tcW w:w="7260" w:type="dxa"/>
          </w:tcPr>
          <w:p w:rsidR="007A26C0" w:rsidRPr="005511C4" w:rsidRDefault="002813B6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Gerente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7260" w:type="dxa"/>
          </w:tcPr>
          <w:p w:rsidR="007A26C0" w:rsidRPr="007A26C0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Alta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Requisitos</w:t>
            </w:r>
            <w:r w:rsidRPr="005511C4">
              <w:rPr>
                <w:b/>
                <w:sz w:val="20"/>
                <w:szCs w:val="20"/>
                <w:lang w:eastAsia="pt-BR"/>
              </w:rPr>
              <w:br/>
              <w:t>associados</w:t>
            </w:r>
          </w:p>
        </w:tc>
        <w:tc>
          <w:tcPr>
            <w:tcW w:w="7260" w:type="dxa"/>
          </w:tcPr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RF001</w:t>
            </w:r>
          </w:p>
        </w:tc>
      </w:tr>
      <w:tr w:rsidR="007A26C0" w:rsidRPr="005511C4" w:rsidTr="00396961">
        <w:tc>
          <w:tcPr>
            <w:tcW w:w="1951" w:type="dxa"/>
          </w:tcPr>
          <w:p w:rsidR="007A26C0" w:rsidRPr="005511C4" w:rsidRDefault="007A26C0" w:rsidP="00396961">
            <w:pPr>
              <w:spacing w:after="0" w:line="360" w:lineRule="auto"/>
              <w:rPr>
                <w:b/>
                <w:sz w:val="20"/>
                <w:szCs w:val="20"/>
                <w:lang w:eastAsia="pt-BR"/>
              </w:rPr>
            </w:pPr>
            <w:r w:rsidRPr="005511C4">
              <w:rPr>
                <w:b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7260" w:type="dxa"/>
          </w:tcPr>
          <w:p w:rsidR="007A26C0" w:rsidRDefault="007A26C0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 xml:space="preserve">O usuário </w:t>
            </w:r>
            <w:r w:rsidR="002813B6">
              <w:rPr>
                <w:sz w:val="20"/>
                <w:szCs w:val="20"/>
                <w:lang w:eastAsia="pt-BR"/>
              </w:rPr>
              <w:t>solicita a alteração do cardápio.</w:t>
            </w:r>
          </w:p>
          <w:p w:rsidR="002813B6" w:rsidRDefault="002813B6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seleciona se deseja inserir ou excluir pratos.</w:t>
            </w:r>
          </w:p>
          <w:p w:rsidR="002813B6" w:rsidRDefault="002813B6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Se deseja inserir,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a adição de um prato.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insere os dados do prato.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o prato.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persiste o prato.</w:t>
            </w:r>
          </w:p>
          <w:p w:rsidR="002813B6" w:rsidRDefault="002813B6" w:rsidP="002813B6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Se deseja excluir,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solicita a exclusão de um prato.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usuário confirma a exclusão do prato.</w:t>
            </w:r>
          </w:p>
          <w:p w:rsidR="002813B6" w:rsidRDefault="002813B6" w:rsidP="002813B6">
            <w:pPr>
              <w:spacing w:after="0" w:line="360" w:lineRule="auto"/>
              <w:ind w:left="709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sistema remove o prato.</w:t>
            </w:r>
          </w:p>
          <w:p w:rsidR="007A26C0" w:rsidRPr="005511C4" w:rsidRDefault="007A26C0" w:rsidP="00396961">
            <w:pPr>
              <w:spacing w:after="0" w:line="360" w:lineRule="auto"/>
              <w:rPr>
                <w:sz w:val="20"/>
                <w:szCs w:val="20"/>
                <w:lang w:eastAsia="pt-BR"/>
              </w:rPr>
            </w:pPr>
            <w:r>
              <w:rPr>
                <w:sz w:val="20"/>
                <w:szCs w:val="20"/>
                <w:lang w:eastAsia="pt-BR"/>
              </w:rPr>
              <w:t>O caso de uso é encerrado.</w:t>
            </w:r>
          </w:p>
        </w:tc>
      </w:tr>
    </w:tbl>
    <w:p w:rsidR="0068412C" w:rsidRDefault="0068412C" w:rsidP="004E1EA9">
      <w:pPr>
        <w:spacing w:after="0" w:line="360" w:lineRule="auto"/>
        <w:rPr>
          <w:lang w:eastAsia="pt-BR"/>
        </w:rPr>
      </w:pPr>
    </w:p>
    <w:p w:rsidR="0068412C" w:rsidRDefault="0068412C" w:rsidP="004E1EA9">
      <w:pPr>
        <w:spacing w:after="0" w:line="360" w:lineRule="auto"/>
        <w:rPr>
          <w:lang w:eastAsia="pt-BR"/>
        </w:rPr>
      </w:pPr>
    </w:p>
    <w:p w:rsidR="00A97956" w:rsidRPr="00A97956" w:rsidRDefault="00B45D83" w:rsidP="004E1EA9">
      <w:pPr>
        <w:pStyle w:val="Ttulo2"/>
      </w:pPr>
      <w:bookmarkStart w:id="22" w:name="_Toc509945077"/>
      <w:bookmarkStart w:id="23" w:name="_Toc476472329"/>
      <w:r>
        <w:lastRenderedPageBreak/>
        <w:t>Visão Lógica</w:t>
      </w:r>
      <w:bookmarkEnd w:id="22"/>
    </w:p>
    <w:p w:rsidR="005511C4" w:rsidRDefault="005511C4" w:rsidP="004E1EA9">
      <w:pPr>
        <w:pStyle w:val="Ttulo3"/>
        <w:spacing w:before="0" w:after="0" w:line="360" w:lineRule="auto"/>
      </w:pPr>
      <w:r>
        <w:t>Modelo de Classes</w:t>
      </w:r>
    </w:p>
    <w:p w:rsidR="005511C4" w:rsidRDefault="00DA74A0" w:rsidP="00DA74A0">
      <w:pPr>
        <w:spacing w:after="0" w:line="360" w:lineRule="auto"/>
      </w:pPr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35pt;height:466pt">
            <v:imagedata r:id="rId9" o:title="Class Diagram0"/>
          </v:shape>
        </w:pict>
      </w:r>
    </w:p>
    <w:p w:rsidR="00A97956" w:rsidRDefault="00A97956" w:rsidP="004E1EA9">
      <w:pPr>
        <w:pStyle w:val="Legenda"/>
        <w:spacing w:after="0" w:line="360" w:lineRule="auto"/>
        <w:jc w:val="center"/>
        <w:rPr>
          <w:rFonts w:eastAsia="Times New Roman" w:cs="Arial"/>
          <w:szCs w:val="24"/>
          <w:lang w:eastAsia="pt-BR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Diagrama de classes</w:t>
      </w:r>
    </w:p>
    <w:p w:rsidR="005511C4" w:rsidRPr="005511C4" w:rsidRDefault="005511C4" w:rsidP="004E1EA9">
      <w:pPr>
        <w:spacing w:after="0" w:line="360" w:lineRule="auto"/>
      </w:pPr>
    </w:p>
    <w:p w:rsidR="005937E5" w:rsidRDefault="005E60AC" w:rsidP="004E1EA9">
      <w:pPr>
        <w:pStyle w:val="Ttulo3"/>
        <w:spacing w:before="0" w:after="0" w:line="360" w:lineRule="auto"/>
      </w:pPr>
      <w:r>
        <w:t>Modelo</w:t>
      </w:r>
      <w:r w:rsidR="005937E5">
        <w:t xml:space="preserve"> de </w:t>
      </w:r>
      <w:r w:rsidR="0064383B">
        <w:t>componentes</w:t>
      </w:r>
      <w:bookmarkEnd w:id="23"/>
    </w:p>
    <w:p w:rsidR="00B45D83" w:rsidRPr="000D402F" w:rsidRDefault="00B45D83" w:rsidP="004E1EA9">
      <w:pPr>
        <w:spacing w:after="0" w:line="360" w:lineRule="auto"/>
        <w:rPr>
          <w:lang w:eastAsia="pt-BR"/>
        </w:rPr>
      </w:pPr>
      <w:bookmarkStart w:id="24" w:name="_GoBack"/>
      <w:bookmarkEnd w:id="24"/>
    </w:p>
    <w:p w:rsidR="00B45D83" w:rsidRDefault="00B45D83" w:rsidP="004E1EA9">
      <w:pPr>
        <w:pStyle w:val="Ttulo2"/>
      </w:pPr>
      <w:bookmarkStart w:id="25" w:name="_Toc509945078"/>
      <w:bookmarkStart w:id="26" w:name="_Toc476472330"/>
      <w:r>
        <w:t>Visão Física</w:t>
      </w:r>
      <w:bookmarkEnd w:id="25"/>
    </w:p>
    <w:p w:rsidR="005E60AC" w:rsidRDefault="005E60AC" w:rsidP="004E1EA9">
      <w:pPr>
        <w:pStyle w:val="Ttulo3"/>
        <w:spacing w:before="0" w:after="0" w:line="360" w:lineRule="auto"/>
      </w:pPr>
      <w:r>
        <w:t>Modelo de implantação</w:t>
      </w:r>
      <w:bookmarkEnd w:id="26"/>
    </w:p>
    <w:p w:rsidR="005511C4" w:rsidRPr="000D402F" w:rsidRDefault="005511C4" w:rsidP="004E1EA9">
      <w:pPr>
        <w:spacing w:after="0" w:line="360" w:lineRule="auto"/>
        <w:rPr>
          <w:lang w:eastAsia="pt-BR"/>
        </w:rPr>
      </w:pPr>
    </w:p>
    <w:p w:rsidR="005E60AC" w:rsidRDefault="005E60AC" w:rsidP="004E1EA9">
      <w:pPr>
        <w:pStyle w:val="Ttulo2"/>
      </w:pPr>
      <w:bookmarkStart w:id="27" w:name="_Toc476472331"/>
      <w:bookmarkStart w:id="28" w:name="_Toc509945079"/>
      <w:r>
        <w:t>Modelo de dados (opcional)</w:t>
      </w:r>
      <w:bookmarkEnd w:id="27"/>
      <w:bookmarkEnd w:id="28"/>
    </w:p>
    <w:p w:rsidR="00604927" w:rsidRDefault="00604927" w:rsidP="004E1EA9">
      <w:pPr>
        <w:spacing w:after="0" w:line="360" w:lineRule="auto"/>
      </w:pPr>
    </w:p>
    <w:p w:rsidR="00830285" w:rsidRPr="000D402F" w:rsidRDefault="00604927" w:rsidP="004E1EA9">
      <w:pPr>
        <w:pStyle w:val="Ttulo1"/>
      </w:pPr>
      <w:bookmarkStart w:id="29" w:name="_Toc476472335"/>
      <w:bookmarkStart w:id="30" w:name="_Toc509945083"/>
      <w:r>
        <w:lastRenderedPageBreak/>
        <w:t>Avaliação da Arquitetura</w:t>
      </w:r>
      <w:bookmarkEnd w:id="29"/>
      <w:bookmarkEnd w:id="30"/>
    </w:p>
    <w:p w:rsidR="00CD00A4" w:rsidRDefault="00CD00A4" w:rsidP="004E1EA9">
      <w:pPr>
        <w:spacing w:after="0" w:line="360" w:lineRule="auto"/>
      </w:pPr>
    </w:p>
    <w:p w:rsidR="00604927" w:rsidRPr="000D402F" w:rsidRDefault="00604927" w:rsidP="004E1EA9">
      <w:pPr>
        <w:pStyle w:val="Ttulo2"/>
      </w:pPr>
      <w:bookmarkStart w:id="31" w:name="_Toc476472336"/>
      <w:bookmarkStart w:id="32" w:name="_Toc509945084"/>
      <w:r>
        <w:t>Cenários</w:t>
      </w:r>
      <w:bookmarkEnd w:id="31"/>
      <w:bookmarkEnd w:id="32"/>
    </w:p>
    <w:p w:rsidR="00604927" w:rsidRDefault="00136D11" w:rsidP="004E1EA9">
      <w:pPr>
        <w:pStyle w:val="ExplicaodePreenchimento"/>
        <w:spacing w:before="0" w:after="0" w:line="360" w:lineRule="auto"/>
      </w:pPr>
      <w:r>
        <w:t xml:space="preserve">Apresente os </w:t>
      </w:r>
      <w:r w:rsidR="00604927">
        <w:t xml:space="preserve">cenários de </w:t>
      </w:r>
      <w:r>
        <w:t>tes</w:t>
      </w:r>
      <w:r w:rsidR="00604927">
        <w:t xml:space="preserve">tes utilizados na realização dos testes da sua aplicação. Escolha cenários de testes que demonstre os requisitos não funcionais sendo satisfeitos. </w:t>
      </w:r>
      <w:r w:rsidR="007A2E8E">
        <w:t>Utilize o método ATAM para priorizar os cenários para a avaliação.</w:t>
      </w:r>
    </w:p>
    <w:p w:rsidR="00A97956" w:rsidRPr="00A97956" w:rsidRDefault="00A97956" w:rsidP="004E1EA9">
      <w:pPr>
        <w:spacing w:after="0" w:line="360" w:lineRule="auto"/>
      </w:pPr>
      <w:r w:rsidRPr="00A97956">
        <w:rPr>
          <w:b/>
        </w:rPr>
        <w:t xml:space="preserve">Cenário 1 - Acessibilidade: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consequat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</w:t>
      </w:r>
      <w:proofErr w:type="spellStart"/>
      <w:r w:rsidRPr="00A97956">
        <w:t>velit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sem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dictum</w:t>
      </w:r>
      <w:proofErr w:type="spellEnd"/>
      <w:r w:rsidRPr="00A97956">
        <w:t xml:space="preserve"> </w:t>
      </w:r>
      <w:proofErr w:type="spellStart"/>
      <w:r w:rsidRPr="00A97956">
        <w:t>facilisis</w:t>
      </w:r>
      <w:proofErr w:type="spellEnd"/>
      <w:r w:rsidRPr="00A97956">
        <w:t xml:space="preserve"> vitae, </w:t>
      </w:r>
      <w:proofErr w:type="spellStart"/>
      <w:r w:rsidRPr="00A97956">
        <w:t>commodo</w:t>
      </w:r>
      <w:proofErr w:type="spellEnd"/>
      <w:r w:rsidRPr="00A97956">
        <w:t xml:space="preserve"> quis </w:t>
      </w:r>
      <w:proofErr w:type="spellStart"/>
      <w:r w:rsidRPr="00A97956">
        <w:t>leo</w:t>
      </w:r>
      <w:proofErr w:type="spellEnd"/>
      <w:r w:rsidRPr="00A97956">
        <w:t xml:space="preserve">. </w:t>
      </w:r>
      <w:proofErr w:type="spellStart"/>
      <w:r w:rsidRPr="00A97956">
        <w:t>Vivamus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gramStart"/>
      <w:r w:rsidRPr="00A97956">
        <w:t xml:space="preserve">sem, </w:t>
      </w:r>
      <w:proofErr w:type="spellStart"/>
      <w:r w:rsidRPr="00A97956">
        <w:t>cursus</w:t>
      </w:r>
      <w:proofErr w:type="spellEnd"/>
      <w:proofErr w:type="gramEnd"/>
      <w:r w:rsidRPr="00A97956">
        <w:t xml:space="preserve"> a </w:t>
      </w:r>
      <w:proofErr w:type="spellStart"/>
      <w:r w:rsidRPr="00A97956">
        <w:t>mollis</w:t>
      </w:r>
      <w:proofErr w:type="spellEnd"/>
      <w:r w:rsidRPr="00A97956">
        <w:t xml:space="preserve"> quis, </w:t>
      </w:r>
      <w:proofErr w:type="spellStart"/>
      <w:r w:rsidRPr="00A97956">
        <w:t>interdum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rPr>
          <w:lang w:val="en-US"/>
        </w:rPr>
        <w:t>Nullam</w:t>
      </w:r>
      <w:proofErr w:type="spellEnd"/>
      <w:r w:rsidRPr="00A97956">
        <w:rPr>
          <w:lang w:val="en-US"/>
        </w:rPr>
        <w:t xml:space="preserve"> dictum </w:t>
      </w:r>
      <w:proofErr w:type="spellStart"/>
      <w:r w:rsidRPr="00A97956">
        <w:rPr>
          <w:lang w:val="en-US"/>
        </w:rPr>
        <w:t>congue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mauris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rPr>
          <w:lang w:val="en-US"/>
        </w:rPr>
        <w:t>Praesent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nec</w:t>
      </w:r>
      <w:proofErr w:type="spellEnd"/>
      <w:r w:rsidRPr="00A97956">
        <w:rPr>
          <w:lang w:val="en-US"/>
        </w:rPr>
        <w:t xml:space="preserve"> nisi </w:t>
      </w:r>
      <w:proofErr w:type="spellStart"/>
      <w:r w:rsidRPr="00A97956">
        <w:rPr>
          <w:lang w:val="en-US"/>
        </w:rPr>
        <w:t>hendrerit</w:t>
      </w:r>
      <w:proofErr w:type="spellEnd"/>
      <w:r w:rsidRPr="00A97956">
        <w:rPr>
          <w:lang w:val="en-US"/>
        </w:rPr>
        <w:t xml:space="preserve">, </w:t>
      </w:r>
      <w:proofErr w:type="spellStart"/>
      <w:r w:rsidRPr="00A97956">
        <w:rPr>
          <w:lang w:val="en-US"/>
        </w:rPr>
        <w:t>ullamcorper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 non, </w:t>
      </w:r>
      <w:proofErr w:type="spellStart"/>
      <w:r w:rsidRPr="00A97956">
        <w:rPr>
          <w:lang w:val="en-US"/>
        </w:rPr>
        <w:t>rutrum</w:t>
      </w:r>
      <w:proofErr w:type="spellEnd"/>
      <w:r w:rsidRPr="00A97956">
        <w:rPr>
          <w:lang w:val="en-US"/>
        </w:rPr>
        <w:t xml:space="preserve"> sem. In non </w:t>
      </w:r>
      <w:proofErr w:type="spellStart"/>
      <w:r w:rsidRPr="00A97956">
        <w:rPr>
          <w:lang w:val="en-US"/>
        </w:rPr>
        <w:t>lectus</w:t>
      </w:r>
      <w:proofErr w:type="spellEnd"/>
      <w:r w:rsidRPr="00A97956">
        <w:rPr>
          <w:lang w:val="en-US"/>
        </w:rPr>
        <w:t xml:space="preserve"> </w:t>
      </w:r>
      <w:proofErr w:type="spellStart"/>
      <w:r w:rsidRPr="00A97956">
        <w:rPr>
          <w:lang w:val="en-US"/>
        </w:rPr>
        <w:t>tortor</w:t>
      </w:r>
      <w:proofErr w:type="spellEnd"/>
      <w:r w:rsidRPr="00A97956">
        <w:rPr>
          <w:lang w:val="en-US"/>
        </w:rPr>
        <w:t xml:space="preserve">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eros</w:t>
      </w:r>
      <w:proofErr w:type="spellEnd"/>
      <w:r w:rsidRPr="00A97956">
        <w:t xml:space="preserve">. </w:t>
      </w:r>
    </w:p>
    <w:p w:rsidR="00A97956" w:rsidRPr="00A97956" w:rsidRDefault="00A97956" w:rsidP="004E1EA9">
      <w:pPr>
        <w:spacing w:after="0" w:line="360" w:lineRule="auto"/>
        <w:rPr>
          <w:u w:val="single"/>
          <w:lang w:val="en-US"/>
        </w:rPr>
      </w:pPr>
      <w:r>
        <w:rPr>
          <w:b/>
        </w:rPr>
        <w:t xml:space="preserve">Cenário 2 - Interoperabilidade: </w:t>
      </w:r>
      <w:proofErr w:type="spellStart"/>
      <w:r w:rsidRPr="00A97956">
        <w:t>Pellentesque</w:t>
      </w:r>
      <w:proofErr w:type="spellEnd"/>
      <w:r w:rsidRPr="00A97956">
        <w:t xml:space="preserve"> </w:t>
      </w:r>
      <w:proofErr w:type="spellStart"/>
      <w:r w:rsidRPr="00A97956">
        <w:t>habitant</w:t>
      </w:r>
      <w:proofErr w:type="spellEnd"/>
      <w:r w:rsidRPr="00A97956">
        <w:t xml:space="preserve"> </w:t>
      </w:r>
      <w:proofErr w:type="spellStart"/>
      <w:r w:rsidRPr="00A97956">
        <w:t>morbi</w:t>
      </w:r>
      <w:proofErr w:type="spellEnd"/>
      <w:r w:rsidRPr="00A97956">
        <w:t xml:space="preserve"> </w:t>
      </w:r>
      <w:proofErr w:type="spellStart"/>
      <w:r w:rsidRPr="00A97956">
        <w:t>tristique</w:t>
      </w:r>
      <w:proofErr w:type="spellEnd"/>
      <w:r w:rsidRPr="00A97956">
        <w:t xml:space="preserve"> </w:t>
      </w:r>
      <w:proofErr w:type="spellStart"/>
      <w:r w:rsidRPr="00A97956">
        <w:t>senectus</w:t>
      </w:r>
      <w:proofErr w:type="spellEnd"/>
      <w:r w:rsidRPr="00A97956">
        <w:t xml:space="preserve"> et </w:t>
      </w:r>
      <w:proofErr w:type="spellStart"/>
      <w:r w:rsidRPr="00A97956">
        <w:t>netus</w:t>
      </w:r>
      <w:proofErr w:type="spellEnd"/>
      <w:r w:rsidRPr="00A97956">
        <w:t xml:space="preserve"> et </w:t>
      </w:r>
      <w:proofErr w:type="spellStart"/>
      <w:r w:rsidRPr="00A97956">
        <w:t>malesuada</w:t>
      </w:r>
      <w:proofErr w:type="spellEnd"/>
      <w:r w:rsidRPr="00A97956">
        <w:t xml:space="preserve"> fames ac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egestas</w:t>
      </w:r>
      <w:proofErr w:type="spellEnd"/>
      <w:r w:rsidRPr="00A97956">
        <w:t xml:space="preserve">. </w:t>
      </w:r>
      <w:proofErr w:type="spellStart"/>
      <w:r w:rsidRPr="004E1EA9">
        <w:rPr>
          <w:lang w:val="en-US"/>
        </w:rPr>
        <w:t>Fusce</w:t>
      </w:r>
      <w:proofErr w:type="spellEnd"/>
      <w:r w:rsidRPr="004E1EA9">
        <w:rPr>
          <w:lang w:val="en-US"/>
        </w:rPr>
        <w:t xml:space="preserve"> </w:t>
      </w:r>
      <w:proofErr w:type="spellStart"/>
      <w:r w:rsidRPr="004E1EA9">
        <w:rPr>
          <w:lang w:val="en-US"/>
        </w:rPr>
        <w:t>ut</w:t>
      </w:r>
      <w:proofErr w:type="spellEnd"/>
      <w:r w:rsidRPr="004E1EA9">
        <w:rPr>
          <w:lang w:val="en-US"/>
        </w:rPr>
        <w:t xml:space="preserve"> </w:t>
      </w:r>
      <w:proofErr w:type="spellStart"/>
      <w:r w:rsidRPr="004E1EA9">
        <w:rPr>
          <w:lang w:val="en-US"/>
        </w:rPr>
        <w:t>accumsan</w:t>
      </w:r>
      <w:proofErr w:type="spellEnd"/>
      <w:r w:rsidRPr="004E1EA9">
        <w:rPr>
          <w:lang w:val="en-US"/>
        </w:rPr>
        <w:t xml:space="preserve"> </w:t>
      </w:r>
      <w:proofErr w:type="spellStart"/>
      <w:r w:rsidRPr="004E1EA9">
        <w:rPr>
          <w:lang w:val="en-US"/>
        </w:rPr>
        <w:t>erat</w:t>
      </w:r>
      <w:proofErr w:type="spellEnd"/>
      <w:r w:rsidRPr="004E1EA9">
        <w:rPr>
          <w:lang w:val="en-US"/>
        </w:rPr>
        <w:t xml:space="preserve">. </w:t>
      </w:r>
      <w:proofErr w:type="spellStart"/>
      <w:r w:rsidRPr="004E1EA9">
        <w:rPr>
          <w:lang w:val="en-US"/>
        </w:rPr>
        <w:t>Pellentesque</w:t>
      </w:r>
      <w:proofErr w:type="spellEnd"/>
      <w:r w:rsidRPr="004E1EA9">
        <w:rPr>
          <w:lang w:val="en-US"/>
        </w:rPr>
        <w:t xml:space="preserve"> in </w:t>
      </w:r>
      <w:proofErr w:type="spellStart"/>
      <w:r w:rsidRPr="004E1EA9">
        <w:rPr>
          <w:lang w:val="en-US"/>
        </w:rPr>
        <w:t>enim</w:t>
      </w:r>
      <w:proofErr w:type="spellEnd"/>
      <w:r w:rsidRPr="004E1EA9">
        <w:rPr>
          <w:lang w:val="en-US"/>
        </w:rPr>
        <w:t xml:space="preserve"> tempus, </w:t>
      </w:r>
      <w:proofErr w:type="spellStart"/>
      <w:r w:rsidRPr="004E1EA9">
        <w:rPr>
          <w:lang w:val="en-US"/>
        </w:rPr>
        <w:t>iaculis</w:t>
      </w:r>
      <w:proofErr w:type="spellEnd"/>
      <w:r w:rsidRPr="004E1EA9">
        <w:rPr>
          <w:lang w:val="en-US"/>
        </w:rPr>
        <w:t xml:space="preserve"> </w:t>
      </w:r>
      <w:proofErr w:type="spellStart"/>
      <w:r w:rsidRPr="004E1EA9">
        <w:rPr>
          <w:lang w:val="en-US"/>
        </w:rPr>
        <w:t>sem</w:t>
      </w:r>
      <w:proofErr w:type="spellEnd"/>
      <w:r w:rsidRPr="004E1EA9">
        <w:rPr>
          <w:lang w:val="en-US"/>
        </w:rPr>
        <w:t xml:space="preserve"> in, semper </w:t>
      </w:r>
      <w:proofErr w:type="spellStart"/>
      <w:r w:rsidRPr="004E1EA9">
        <w:rPr>
          <w:lang w:val="en-US"/>
        </w:rPr>
        <w:t>arcu</w:t>
      </w:r>
      <w:proofErr w:type="spellEnd"/>
      <w:r w:rsidRPr="004E1EA9">
        <w:rPr>
          <w:lang w:val="en-US"/>
        </w:rPr>
        <w:t xml:space="preserve">. </w:t>
      </w:r>
    </w:p>
    <w:p w:rsidR="00A97956" w:rsidRDefault="00A97956" w:rsidP="004E1EA9">
      <w:pPr>
        <w:spacing w:after="0" w:line="360" w:lineRule="auto"/>
      </w:pPr>
      <w:r>
        <w:rPr>
          <w:b/>
        </w:rPr>
        <w:t xml:space="preserve">Cenário 3 - </w:t>
      </w:r>
      <w:proofErr w:type="spellStart"/>
      <w:r>
        <w:rPr>
          <w:b/>
        </w:rPr>
        <w:t>Manutenibilidade</w:t>
      </w:r>
      <w:proofErr w:type="spellEnd"/>
      <w:r>
        <w:rPr>
          <w:b/>
        </w:rPr>
        <w:t>:</w:t>
      </w:r>
      <w:r>
        <w:t xml:space="preserve"> </w:t>
      </w:r>
      <w:proofErr w:type="spellStart"/>
      <w:r w:rsidRPr="00A97956">
        <w:t>Phasellus</w:t>
      </w:r>
      <w:proofErr w:type="spellEnd"/>
      <w:r w:rsidRPr="00A97956">
        <w:t xml:space="preserve"> magna </w:t>
      </w:r>
      <w:proofErr w:type="spellStart"/>
      <w:r w:rsidRPr="00A97956">
        <w:t>tellus</w:t>
      </w:r>
      <w:proofErr w:type="spellEnd"/>
      <w:r w:rsidRPr="00A97956">
        <w:t xml:space="preserve">, </w:t>
      </w:r>
      <w:proofErr w:type="spellStart"/>
      <w:r w:rsidRPr="00A97956">
        <w:t>consectetur</w:t>
      </w:r>
      <w:proofErr w:type="spellEnd"/>
      <w:r w:rsidRPr="00A97956">
        <w:t xml:space="preserve"> quis </w:t>
      </w:r>
      <w:proofErr w:type="spellStart"/>
      <w:r w:rsidRPr="00A97956">
        <w:t>scelerisque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, </w:t>
      </w:r>
      <w:proofErr w:type="spellStart"/>
      <w:r w:rsidRPr="00A97956">
        <w:t>ultricies</w:t>
      </w:r>
      <w:proofErr w:type="spellEnd"/>
      <w:r w:rsidRPr="00A97956">
        <w:t xml:space="preserve"> eu </w:t>
      </w:r>
      <w:proofErr w:type="spellStart"/>
      <w:r w:rsidRPr="00A97956">
        <w:t>ligula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rhoncus</w:t>
      </w:r>
      <w:proofErr w:type="spellEnd"/>
      <w:r w:rsidRPr="00A97956">
        <w:t xml:space="preserve"> </w:t>
      </w:r>
      <w:proofErr w:type="spellStart"/>
      <w:r w:rsidRPr="00A97956">
        <w:t>fermentum</w:t>
      </w:r>
      <w:proofErr w:type="spellEnd"/>
      <w:r w:rsidRPr="00A97956">
        <w:t xml:space="preserve"> </w:t>
      </w:r>
      <w:proofErr w:type="spellStart"/>
      <w:r w:rsidRPr="00A97956">
        <w:t>nisi</w:t>
      </w:r>
      <w:proofErr w:type="spellEnd"/>
      <w:r w:rsidRPr="00A97956">
        <w:t xml:space="preserve">, a </w:t>
      </w:r>
      <w:proofErr w:type="spellStart"/>
      <w:r w:rsidRPr="00A97956">
        <w:t>ullamcorper</w:t>
      </w:r>
      <w:proofErr w:type="spellEnd"/>
      <w:r w:rsidRPr="00A97956">
        <w:t xml:space="preserve"> </w:t>
      </w:r>
      <w:proofErr w:type="spellStart"/>
      <w:r w:rsidRPr="00A97956">
        <w:t>leo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id. </w:t>
      </w:r>
      <w:proofErr w:type="spellStart"/>
      <w:r w:rsidRPr="00A97956">
        <w:t>Nulla</w:t>
      </w:r>
      <w:proofErr w:type="spellEnd"/>
      <w:r w:rsidRPr="00A97956">
        <w:t xml:space="preserve"> </w:t>
      </w:r>
      <w:proofErr w:type="spellStart"/>
      <w:r w:rsidRPr="00A97956">
        <w:t>lacinia</w:t>
      </w:r>
      <w:proofErr w:type="spellEnd"/>
      <w:r w:rsidRPr="00A97956">
        <w:t xml:space="preserve"> sem </w:t>
      </w:r>
      <w:proofErr w:type="spellStart"/>
      <w:r w:rsidRPr="00A97956">
        <w:t>vel</w:t>
      </w:r>
      <w:proofErr w:type="spellEnd"/>
      <w:r w:rsidRPr="00A97956">
        <w:t xml:space="preserve"> magna </w:t>
      </w:r>
      <w:proofErr w:type="spellStart"/>
      <w:r w:rsidRPr="00A97956">
        <w:t>ornare</w:t>
      </w:r>
      <w:proofErr w:type="spellEnd"/>
      <w:r w:rsidRPr="00A97956">
        <w:t xml:space="preserve">, non </w:t>
      </w:r>
      <w:proofErr w:type="spellStart"/>
      <w:r w:rsidRPr="00A97956">
        <w:t>tincidunt</w:t>
      </w:r>
      <w:proofErr w:type="spellEnd"/>
      <w:r w:rsidRPr="00A97956">
        <w:t xml:space="preserve"> ipsum </w:t>
      </w:r>
      <w:proofErr w:type="spellStart"/>
      <w:r w:rsidRPr="00A97956">
        <w:t>rhoncus</w:t>
      </w:r>
      <w:proofErr w:type="spellEnd"/>
      <w:r w:rsidRPr="00A97956">
        <w:t xml:space="preserve">. Nam </w:t>
      </w:r>
      <w:proofErr w:type="spellStart"/>
      <w:r w:rsidRPr="00A97956">
        <w:t>euismod</w:t>
      </w:r>
      <w:proofErr w:type="spellEnd"/>
      <w:r w:rsidRPr="00A97956">
        <w:t xml:space="preserve"> </w:t>
      </w:r>
      <w:proofErr w:type="spellStart"/>
      <w:r w:rsidRPr="00A97956">
        <w:t>semper</w:t>
      </w:r>
      <w:proofErr w:type="spellEnd"/>
      <w:r w:rsidRPr="00A97956">
        <w:t xml:space="preserve"> ante id </w:t>
      </w:r>
      <w:proofErr w:type="spellStart"/>
      <w:r w:rsidRPr="00A97956">
        <w:t>tristique</w:t>
      </w:r>
      <w:proofErr w:type="spellEnd"/>
      <w:r w:rsidRPr="00A97956">
        <w:t xml:space="preserve">. </w:t>
      </w:r>
      <w:proofErr w:type="spellStart"/>
      <w:r w:rsidRPr="00A97956">
        <w:t>Mauris</w:t>
      </w:r>
      <w:proofErr w:type="spellEnd"/>
      <w:r w:rsidRPr="00A97956">
        <w:t xml:space="preserve">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</w:t>
      </w:r>
      <w:proofErr w:type="spellStart"/>
      <w:r w:rsidRPr="00A97956">
        <w:t>augue</w:t>
      </w:r>
      <w:proofErr w:type="spellEnd"/>
      <w:r w:rsidRPr="00A97956">
        <w:t>.</w:t>
      </w:r>
    </w:p>
    <w:p w:rsidR="00A97956" w:rsidRDefault="00A97956" w:rsidP="004E1EA9">
      <w:pPr>
        <w:spacing w:after="0" w:line="360" w:lineRule="auto"/>
      </w:pPr>
      <w:r>
        <w:rPr>
          <w:b/>
        </w:rPr>
        <w:t xml:space="preserve">Cenário 4 - Segurança: </w:t>
      </w:r>
      <w:proofErr w:type="spellStart"/>
      <w:r w:rsidRPr="00A97956">
        <w:t>Suspendisse</w:t>
      </w:r>
      <w:proofErr w:type="spellEnd"/>
      <w:r w:rsidRPr="00A97956">
        <w:t xml:space="preserve"> </w:t>
      </w:r>
      <w:proofErr w:type="spellStart"/>
      <w:r w:rsidRPr="00A97956">
        <w:t>consectetur</w:t>
      </w:r>
      <w:proofErr w:type="spellEnd"/>
      <w:r w:rsidRPr="00A97956">
        <w:t xml:space="preserve"> porta </w:t>
      </w:r>
      <w:proofErr w:type="spellStart"/>
      <w:r w:rsidRPr="00A97956">
        <w:t>tortor</w:t>
      </w:r>
      <w:proofErr w:type="spellEnd"/>
      <w:r w:rsidRPr="00A97956">
        <w:t xml:space="preserve"> non </w:t>
      </w:r>
      <w:proofErr w:type="spellStart"/>
      <w:r w:rsidRPr="00A97956">
        <w:t>convallis</w:t>
      </w:r>
      <w:proofErr w:type="spellEnd"/>
      <w:r w:rsidRPr="00A97956">
        <w:t xml:space="preserve">.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lobortis</w:t>
      </w:r>
      <w:proofErr w:type="spellEnd"/>
      <w:r w:rsidRPr="00A97956">
        <w:t xml:space="preserve"> erat </w:t>
      </w:r>
      <w:proofErr w:type="spellStart"/>
      <w:r w:rsidRPr="00A97956">
        <w:t>sed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 </w:t>
      </w:r>
      <w:proofErr w:type="spellStart"/>
      <w:r w:rsidRPr="00A97956">
        <w:t>dignissim</w:t>
      </w:r>
      <w:proofErr w:type="spellEnd"/>
      <w:r w:rsidRPr="00A97956">
        <w:t xml:space="preserve">. Nunc </w:t>
      </w:r>
      <w:proofErr w:type="spellStart"/>
      <w:r w:rsidRPr="00A97956">
        <w:t>eleifend</w:t>
      </w:r>
      <w:proofErr w:type="spellEnd"/>
      <w:r w:rsidRPr="00A97956">
        <w:t xml:space="preserve"> </w:t>
      </w:r>
      <w:proofErr w:type="spellStart"/>
      <w:r w:rsidRPr="00A97956">
        <w:t>elit</w:t>
      </w:r>
      <w:proofErr w:type="spellEnd"/>
      <w:r w:rsidRPr="00A97956">
        <w:t xml:space="preserve"> et </w:t>
      </w:r>
      <w:proofErr w:type="spellStart"/>
      <w:r w:rsidRPr="00A97956">
        <w:t>aliquet</w:t>
      </w:r>
      <w:proofErr w:type="spellEnd"/>
      <w:r w:rsidRPr="00A97956">
        <w:t xml:space="preserve"> </w:t>
      </w:r>
      <w:proofErr w:type="spellStart"/>
      <w:r w:rsidRPr="00A97956">
        <w:t>imperdiet</w:t>
      </w:r>
      <w:proofErr w:type="spellEnd"/>
      <w:r w:rsidRPr="00A97956">
        <w:t xml:space="preserve">. Ut eu </w:t>
      </w:r>
      <w:proofErr w:type="spellStart"/>
      <w:r w:rsidRPr="00A97956">
        <w:t>quam</w:t>
      </w:r>
      <w:proofErr w:type="spellEnd"/>
      <w:r w:rsidRPr="00A97956">
        <w:t xml:space="preserve"> </w:t>
      </w:r>
      <w:proofErr w:type="spellStart"/>
      <w:r w:rsidRPr="00A97956">
        <w:t>at</w:t>
      </w:r>
      <w:proofErr w:type="spellEnd"/>
      <w:r w:rsidRPr="00A97956">
        <w:t xml:space="preserve"> </w:t>
      </w:r>
      <w:proofErr w:type="spellStart"/>
      <w:r w:rsidRPr="00A97956">
        <w:t>lacus</w:t>
      </w:r>
      <w:proofErr w:type="spellEnd"/>
      <w:r w:rsidRPr="00A97956">
        <w:t xml:space="preserve"> </w:t>
      </w:r>
      <w:proofErr w:type="spellStart"/>
      <w:r w:rsidRPr="00A97956">
        <w:t>tincidunt</w:t>
      </w:r>
      <w:proofErr w:type="spellEnd"/>
      <w:r w:rsidRPr="00A97956">
        <w:t xml:space="preserve"> </w:t>
      </w:r>
      <w:proofErr w:type="spellStart"/>
      <w:r w:rsidRPr="00A97956">
        <w:t>fringilla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maximus</w:t>
      </w:r>
      <w:proofErr w:type="spellEnd"/>
      <w:r w:rsidRPr="00A97956">
        <w:t xml:space="preserve"> </w:t>
      </w:r>
      <w:proofErr w:type="spellStart"/>
      <w:r w:rsidRPr="00A97956">
        <w:t>metus</w:t>
      </w:r>
      <w:proofErr w:type="spellEnd"/>
      <w:r w:rsidRPr="00A97956">
        <w:t xml:space="preserve">. </w:t>
      </w:r>
      <w:proofErr w:type="spellStart"/>
      <w:r w:rsidRPr="00A97956">
        <w:t>Praesent</w:t>
      </w:r>
      <w:proofErr w:type="spellEnd"/>
      <w:r w:rsidRPr="00A97956">
        <w:t xml:space="preserve"> </w:t>
      </w:r>
      <w:proofErr w:type="spellStart"/>
      <w:r w:rsidRPr="00A97956">
        <w:t>finibus</w:t>
      </w:r>
      <w:proofErr w:type="spellEnd"/>
      <w:r w:rsidRPr="00A97956">
        <w:t xml:space="preserve">,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eget</w:t>
      </w:r>
      <w:proofErr w:type="spellEnd"/>
      <w:r w:rsidRPr="00A97956">
        <w:t xml:space="preserve"> </w:t>
      </w:r>
      <w:proofErr w:type="spellStart"/>
      <w:r w:rsidRPr="00A97956">
        <w:t>molestie</w:t>
      </w:r>
      <w:proofErr w:type="spellEnd"/>
      <w:r w:rsidRPr="00A97956">
        <w:t xml:space="preserve"> porta, </w:t>
      </w:r>
      <w:proofErr w:type="spellStart"/>
      <w:r w:rsidRPr="00A97956">
        <w:t>neque</w:t>
      </w:r>
      <w:proofErr w:type="spellEnd"/>
      <w:r w:rsidRPr="00A97956">
        <w:t xml:space="preserve"> </w:t>
      </w:r>
      <w:proofErr w:type="spellStart"/>
      <w:r w:rsidRPr="00A97956">
        <w:t>turpis</w:t>
      </w:r>
      <w:proofErr w:type="spellEnd"/>
      <w:r w:rsidRPr="00A97956">
        <w:t xml:space="preserve"> </w:t>
      </w:r>
      <w:proofErr w:type="spellStart"/>
      <w:r w:rsidRPr="00A97956">
        <w:t>congue</w:t>
      </w:r>
      <w:proofErr w:type="spellEnd"/>
      <w:r w:rsidRPr="00A97956">
        <w:t xml:space="preserve"> </w:t>
      </w:r>
      <w:proofErr w:type="spellStart"/>
      <w:r w:rsidRPr="00A97956">
        <w:t>risus</w:t>
      </w:r>
      <w:proofErr w:type="spellEnd"/>
      <w:r w:rsidRPr="00A97956">
        <w:t xml:space="preserve">, </w:t>
      </w:r>
      <w:proofErr w:type="spellStart"/>
      <w:r w:rsidRPr="00A97956">
        <w:t>vel</w:t>
      </w:r>
      <w:proofErr w:type="spellEnd"/>
      <w:r w:rsidRPr="00A97956">
        <w:t xml:space="preserve"> </w:t>
      </w:r>
      <w:proofErr w:type="spellStart"/>
      <w:r w:rsidRPr="00A97956">
        <w:t>porttitor</w:t>
      </w:r>
      <w:proofErr w:type="spellEnd"/>
      <w:r w:rsidRPr="00A97956">
        <w:t xml:space="preserve"> </w:t>
      </w:r>
      <w:proofErr w:type="spellStart"/>
      <w:r w:rsidRPr="00A97956">
        <w:t>sapien</w:t>
      </w:r>
      <w:proofErr w:type="spellEnd"/>
      <w:r w:rsidRPr="00A97956">
        <w:t xml:space="preserve"> </w:t>
      </w:r>
      <w:proofErr w:type="spellStart"/>
      <w:r w:rsidRPr="00A97956">
        <w:t>tortor</w:t>
      </w:r>
      <w:proofErr w:type="spellEnd"/>
      <w:r w:rsidRPr="00A97956">
        <w:t xml:space="preserve"> ac </w:t>
      </w:r>
      <w:proofErr w:type="spellStart"/>
      <w:r w:rsidRPr="00A97956">
        <w:t>nulla</w:t>
      </w:r>
      <w:proofErr w:type="spellEnd"/>
      <w:r w:rsidRPr="00A97956">
        <w:t xml:space="preserve">. </w:t>
      </w:r>
      <w:proofErr w:type="spellStart"/>
      <w:r w:rsidRPr="00A97956">
        <w:t>Aliquam</w:t>
      </w:r>
      <w:proofErr w:type="spellEnd"/>
      <w:r w:rsidRPr="00A97956">
        <w:t xml:space="preserve"> erat </w:t>
      </w:r>
      <w:proofErr w:type="spellStart"/>
      <w:r w:rsidRPr="00A97956">
        <w:t>volutpat</w:t>
      </w:r>
      <w:proofErr w:type="spellEnd"/>
      <w:r w:rsidRPr="00A97956">
        <w:t>.</w:t>
      </w:r>
    </w:p>
    <w:p w:rsidR="00604927" w:rsidRDefault="00604927" w:rsidP="004E1EA9">
      <w:pPr>
        <w:spacing w:after="0" w:line="360" w:lineRule="auto"/>
      </w:pPr>
    </w:p>
    <w:p w:rsidR="00F726DF" w:rsidRDefault="00F726DF" w:rsidP="004E1EA9">
      <w:pPr>
        <w:spacing w:after="0" w:line="360" w:lineRule="auto"/>
      </w:pPr>
    </w:p>
    <w:p w:rsidR="00604927" w:rsidRPr="000D402F" w:rsidRDefault="00604927" w:rsidP="004E1EA9">
      <w:pPr>
        <w:pStyle w:val="Ttulo2"/>
      </w:pPr>
      <w:bookmarkStart w:id="33" w:name="_Toc476472337"/>
      <w:bookmarkStart w:id="34" w:name="_Toc509945085"/>
      <w:r>
        <w:t>Avaliação</w:t>
      </w:r>
      <w:bookmarkEnd w:id="33"/>
      <w:bookmarkEnd w:id="34"/>
    </w:p>
    <w:p w:rsidR="00604927" w:rsidRDefault="00604927" w:rsidP="004E1EA9">
      <w:pPr>
        <w:pStyle w:val="ExplicaodePreenchimento"/>
        <w:spacing w:before="0" w:after="0" w:line="360" w:lineRule="auto"/>
      </w:pPr>
      <w:r>
        <w:t>Apresente as medidas registradas na coleta de dados. O que não for possível quantificar apresente uma justificativa baseada em evidências qu</w:t>
      </w:r>
      <w:r w:rsidR="007A2E8E">
        <w:t xml:space="preserve">alitativas que suportam o atendimento do requisito não-funcional. </w:t>
      </w:r>
    </w:p>
    <w:p w:rsidR="00604927" w:rsidRDefault="00604927" w:rsidP="004E1EA9">
      <w:pPr>
        <w:pStyle w:val="ExplicaodePreenchimento"/>
        <w:spacing w:before="0" w:after="0" w:line="360" w:lineRule="auto"/>
      </w:pPr>
      <w:r>
        <w:t xml:space="preserve">Apresente </w:t>
      </w:r>
      <w:r w:rsidR="007A2E8E">
        <w:t>uma avaliação geral da arquitetura indicando os pontos fortes e as limitações da arquitetura proposta.</w:t>
      </w:r>
      <w:r>
        <w:t xml:space="preserve"> </w:t>
      </w:r>
    </w:p>
    <w:tbl>
      <w:tblPr>
        <w:tblW w:w="927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0"/>
        <w:gridCol w:w="5520"/>
      </w:tblGrid>
      <w:tr w:rsidR="005511C4" w:rsidTr="005511C4">
        <w:trPr>
          <w:trHeight w:val="320"/>
        </w:trPr>
        <w:tc>
          <w:tcPr>
            <w:tcW w:w="3750" w:type="dxa"/>
            <w:shd w:val="clear" w:color="auto" w:fill="D9E2F3"/>
            <w:vAlign w:val="center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Atributo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D9E2F3"/>
            <w:vAlign w:val="center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Requisito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Qualidade</w:t>
            </w:r>
            <w:proofErr w:type="spellEnd"/>
          </w:p>
        </w:tc>
      </w:tr>
      <w:tr w:rsidR="005511C4" w:rsidTr="005511C4">
        <w:trPr>
          <w:trHeight w:val="320"/>
        </w:trPr>
        <w:tc>
          <w:tcPr>
            <w:tcW w:w="3750" w:type="dxa"/>
            <w:shd w:val="clear" w:color="auto" w:fill="FFFFFF"/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Segurança</w:t>
            </w:r>
            <w:proofErr w:type="spellEnd"/>
          </w:p>
        </w:tc>
        <w:tc>
          <w:tcPr>
            <w:tcW w:w="5520" w:type="dxa"/>
            <w:shd w:val="clear" w:color="auto" w:fill="FFFFFF"/>
          </w:tcPr>
          <w:p w:rsidR="005511C4" w:rsidRPr="005511C4" w:rsidRDefault="005511C4" w:rsidP="004E1EA9">
            <w:pPr>
              <w:pStyle w:val="Normal10"/>
              <w:spacing w:line="360" w:lineRule="auto"/>
              <w:jc w:val="both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deve ser controlado aos recursos restritos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Preocupação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Pr="005511C4" w:rsidRDefault="005511C4" w:rsidP="004E1EA9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Os acessos de usuários devem ser controlados de forma que cada um tenha acesso apenas aos recursos condizentes as suas credenciais.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lastRenderedPageBreak/>
              <w:t>Cenários</w:t>
            </w:r>
            <w:proofErr w:type="spellEnd"/>
            <w:r>
              <w:rPr>
                <w:b/>
                <w:sz w:val="20"/>
              </w:rPr>
              <w:t>(s):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Cenário</w:t>
            </w:r>
            <w:proofErr w:type="spellEnd"/>
            <w:r>
              <w:rPr>
                <w:sz w:val="20"/>
              </w:rPr>
              <w:t xml:space="preserve"> 4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Ambiente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  <w:proofErr w:type="spellStart"/>
            <w:r>
              <w:rPr>
                <w:sz w:val="20"/>
              </w:rPr>
              <w:t>em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operação</w:t>
            </w:r>
            <w:proofErr w:type="spellEnd"/>
            <w:r>
              <w:rPr>
                <w:sz w:val="20"/>
              </w:rPr>
              <w:t xml:space="preserve"> normal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Estímulo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Pr="005511C4" w:rsidRDefault="005511C4" w:rsidP="004E1EA9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Acesso do administrador do sistema as funcionalidades de cadastro de novos produtos e exclusão de produtos.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Mecanismo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Pr="005511C4" w:rsidRDefault="005511C4" w:rsidP="004E1EA9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O servidor de aplicação (</w:t>
            </w:r>
            <w:proofErr w:type="spellStart"/>
            <w:r w:rsidRPr="005511C4">
              <w:rPr>
                <w:sz w:val="20"/>
                <w:lang w:val="pt-BR"/>
              </w:rPr>
              <w:t>Rails</w:t>
            </w:r>
            <w:proofErr w:type="spellEnd"/>
            <w:r w:rsidRPr="005511C4">
              <w:rPr>
                <w:sz w:val="20"/>
                <w:lang w:val="pt-BR"/>
              </w:rPr>
              <w:t xml:space="preserve">) gera um </w:t>
            </w:r>
            <w:proofErr w:type="spellStart"/>
            <w:r w:rsidRPr="005511C4">
              <w:rPr>
                <w:i/>
                <w:sz w:val="20"/>
                <w:lang w:val="pt-BR"/>
              </w:rPr>
              <w:t>token</w:t>
            </w:r>
            <w:proofErr w:type="spellEnd"/>
            <w:r w:rsidRPr="005511C4">
              <w:rPr>
                <w:sz w:val="20"/>
                <w:lang w:val="pt-BR"/>
              </w:rPr>
              <w:t xml:space="preserve"> de acesso para o usuário que se autentica no sistema. Este </w:t>
            </w:r>
            <w:proofErr w:type="spellStart"/>
            <w:r w:rsidRPr="005511C4">
              <w:rPr>
                <w:i/>
                <w:sz w:val="20"/>
                <w:lang w:val="pt-BR"/>
              </w:rPr>
              <w:t>token</w:t>
            </w:r>
            <w:proofErr w:type="spellEnd"/>
            <w:r w:rsidRPr="005511C4">
              <w:rPr>
                <w:sz w:val="20"/>
                <w:lang w:val="pt-BR"/>
              </w:rPr>
              <w:t xml:space="preserve"> é transferido para a camada de visualização (Angular) após a autenticação e o tratamento visual das funcionalidades podem ser tratados neste nível.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Resposta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72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</w:tcPr>
          <w:p w:rsidR="005511C4" w:rsidRPr="005511C4" w:rsidRDefault="005511C4" w:rsidP="004E1EA9">
            <w:pPr>
              <w:pStyle w:val="Normal10"/>
              <w:spacing w:line="360" w:lineRule="auto"/>
              <w:rPr>
                <w:sz w:val="20"/>
                <w:lang w:val="pt-BR"/>
              </w:rPr>
            </w:pPr>
            <w:r w:rsidRPr="005511C4">
              <w:rPr>
                <w:sz w:val="20"/>
                <w:lang w:val="pt-BR"/>
              </w:rPr>
              <w:t>As áreas restritas do sistema devem ser disponibilizadas apenas quando há o acesso de usuários credenciados.</w:t>
            </w:r>
          </w:p>
        </w:tc>
      </w:tr>
      <w:tr w:rsidR="005511C4" w:rsidTr="005511C4">
        <w:trPr>
          <w:trHeight w:val="340"/>
        </w:trPr>
        <w:tc>
          <w:tcPr>
            <w:tcW w:w="9270" w:type="dxa"/>
            <w:gridSpan w:val="2"/>
            <w:tcBorders>
              <w:bottom w:val="single" w:sz="4" w:space="0" w:color="000000"/>
            </w:tcBorders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Considerações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sobre</w:t>
            </w:r>
            <w:proofErr w:type="spellEnd"/>
            <w:r>
              <w:rPr>
                <w:b/>
                <w:sz w:val="20"/>
              </w:rPr>
              <w:t xml:space="preserve"> a </w:t>
            </w:r>
            <w:proofErr w:type="spellStart"/>
            <w:r>
              <w:rPr>
                <w:b/>
                <w:sz w:val="20"/>
              </w:rPr>
              <w:t>arquitetura</w:t>
            </w:r>
            <w:proofErr w:type="spellEnd"/>
            <w:r>
              <w:rPr>
                <w:b/>
                <w:sz w:val="20"/>
              </w:rPr>
              <w:t>:</w:t>
            </w:r>
          </w:p>
        </w:tc>
      </w:tr>
      <w:tr w:rsidR="005511C4" w:rsidTr="005511C4">
        <w:trPr>
          <w:trHeight w:val="340"/>
        </w:trPr>
        <w:tc>
          <w:tcPr>
            <w:tcW w:w="3750" w:type="dxa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Riscos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:rsidTr="005511C4">
        <w:trPr>
          <w:trHeight w:val="340"/>
        </w:trPr>
        <w:tc>
          <w:tcPr>
            <w:tcW w:w="3750" w:type="dxa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Pontos</w:t>
            </w:r>
            <w:proofErr w:type="spellEnd"/>
            <w:r>
              <w:rPr>
                <w:b/>
                <w:sz w:val="20"/>
              </w:rPr>
              <w:t xml:space="preserve"> de </w:t>
            </w:r>
            <w:proofErr w:type="spellStart"/>
            <w:r>
              <w:rPr>
                <w:b/>
                <w:sz w:val="20"/>
              </w:rPr>
              <w:t>Sensibilidade</w:t>
            </w:r>
            <w:proofErr w:type="spellEnd"/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  <w:tr w:rsidR="005511C4" w:rsidTr="005511C4">
        <w:trPr>
          <w:trHeight w:val="340"/>
        </w:trPr>
        <w:tc>
          <w:tcPr>
            <w:tcW w:w="3750" w:type="dxa"/>
            <w:shd w:val="clear" w:color="auto" w:fill="D9E2F3"/>
          </w:tcPr>
          <w:p w:rsidR="005511C4" w:rsidRDefault="005511C4" w:rsidP="004E1EA9">
            <w:pPr>
              <w:pStyle w:val="Normal10"/>
              <w:spacing w:line="360" w:lineRule="auto"/>
              <w:rPr>
                <w:b/>
                <w:sz w:val="20"/>
              </w:rPr>
            </w:pPr>
            <w:r w:rsidRPr="00546C4B">
              <w:rPr>
                <w:b/>
                <w:i/>
                <w:sz w:val="20"/>
              </w:rPr>
              <w:t>Tradeoff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5520" w:type="dxa"/>
            <w:shd w:val="clear" w:color="auto" w:fill="FFFFFF"/>
          </w:tcPr>
          <w:p w:rsidR="005511C4" w:rsidRDefault="005511C4" w:rsidP="004E1EA9">
            <w:pPr>
              <w:pStyle w:val="Normal10"/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Não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existe</w:t>
            </w:r>
            <w:proofErr w:type="spellEnd"/>
          </w:p>
        </w:tc>
      </w:tr>
    </w:tbl>
    <w:p w:rsidR="00A97956" w:rsidRDefault="00A97956" w:rsidP="004E1EA9">
      <w:pPr>
        <w:spacing w:after="0" w:line="360" w:lineRule="auto"/>
      </w:pPr>
    </w:p>
    <w:p w:rsidR="00566628" w:rsidRDefault="00A97956" w:rsidP="004E1EA9">
      <w:pPr>
        <w:spacing w:after="0" w:line="360" w:lineRule="auto"/>
      </w:pPr>
      <w:r>
        <w:t>Evidências dos testes realizados</w:t>
      </w:r>
    </w:p>
    <w:p w:rsidR="00A97956" w:rsidRPr="000D402F" w:rsidRDefault="00A97956" w:rsidP="004E1EA9">
      <w:pPr>
        <w:pStyle w:val="ExplicaodePreenchimento"/>
        <w:spacing w:before="0" w:after="0" w:line="360" w:lineRule="auto"/>
      </w:pPr>
      <w:r>
        <w:t>Apresente imagens, descreva os testes de tal forma que se comprove a realização da avaliação.</w:t>
      </w:r>
    </w:p>
    <w:p w:rsidR="00136D11" w:rsidRPr="000D402F" w:rsidRDefault="00136D11" w:rsidP="004E1EA9">
      <w:pPr>
        <w:spacing w:after="0" w:line="360" w:lineRule="auto"/>
      </w:pPr>
    </w:p>
    <w:p w:rsidR="004D2758" w:rsidRPr="00D3159F" w:rsidRDefault="004D2758" w:rsidP="004E1EA9">
      <w:pPr>
        <w:pStyle w:val="Ttulo1"/>
      </w:pPr>
      <w:bookmarkStart w:id="35" w:name="_Toc351475134"/>
      <w:bookmarkStart w:id="36" w:name="_Toc297133353"/>
      <w:bookmarkStart w:id="37" w:name="_Toc476472338"/>
      <w:bookmarkStart w:id="38" w:name="_Toc509945086"/>
      <w:r w:rsidRPr="00C1646A">
        <w:t>REFERÊNCIAS</w:t>
      </w:r>
      <w:bookmarkEnd w:id="35"/>
      <w:bookmarkEnd w:id="36"/>
      <w:bookmarkEnd w:id="37"/>
      <w:bookmarkEnd w:id="38"/>
    </w:p>
    <w:p w:rsidR="00830285" w:rsidRPr="000D402F" w:rsidRDefault="00C20C7D" w:rsidP="004E1EA9">
      <w:pPr>
        <w:pStyle w:val="ExplicaodePreenchimento"/>
        <w:spacing w:before="0" w:after="0" w:line="360" w:lineRule="auto"/>
      </w:pPr>
      <w:r w:rsidRPr="000D402F">
        <w:t xml:space="preserve">Como um projeto </w:t>
      </w:r>
      <w:r w:rsidR="007A2E8E">
        <w:t>da arquitetura de uma aplicação</w:t>
      </w:r>
      <w:r w:rsidRPr="000D402F">
        <w:t xml:space="preserve"> não requer revisão bibliográfica, a inclusão das referências não é obrigatória. No entanto, caso você deseje incluir referências relacionadas às tecnologias</w:t>
      </w:r>
      <w:r w:rsidR="007A2E8E">
        <w:t>, padrões, ou</w:t>
      </w:r>
      <w:r w:rsidRPr="000D402F">
        <w:t xml:space="preserve"> metodologias que serão usadas no seu trabalho, relacione-as de acordo com o modelo a seguir.</w:t>
      </w:r>
    </w:p>
    <w:p w:rsidR="00830285" w:rsidRPr="000D402F" w:rsidRDefault="00830285" w:rsidP="004E1EA9">
      <w:pPr>
        <w:spacing w:after="0" w:line="360" w:lineRule="auto"/>
      </w:pPr>
    </w:p>
    <w:p w:rsidR="00830285" w:rsidRPr="000D402F" w:rsidRDefault="00830285" w:rsidP="004E1EA9">
      <w:pPr>
        <w:spacing w:after="0" w:line="360" w:lineRule="auto"/>
      </w:pPr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830285" w:rsidRPr="000D402F" w:rsidRDefault="00830285" w:rsidP="004E1EA9">
      <w:pPr>
        <w:spacing w:after="0" w:line="360" w:lineRule="auto"/>
      </w:pPr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830285" w:rsidRPr="000D402F" w:rsidRDefault="00830285" w:rsidP="004E1EA9">
      <w:pPr>
        <w:spacing w:after="0" w:line="360" w:lineRule="auto"/>
      </w:pPr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830285" w:rsidRPr="000D402F" w:rsidRDefault="00830285" w:rsidP="004E1EA9">
      <w:pPr>
        <w:spacing w:after="0" w:line="360" w:lineRule="auto"/>
      </w:pPr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830285" w:rsidRPr="000D402F" w:rsidRDefault="00830285" w:rsidP="004E1EA9">
      <w:pPr>
        <w:spacing w:after="0" w:line="360" w:lineRule="auto"/>
      </w:pPr>
      <w:r w:rsidRPr="000D402F">
        <w:lastRenderedPageBreak/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830285" w:rsidRPr="000D402F" w:rsidRDefault="00830285" w:rsidP="004E1EA9">
      <w:pPr>
        <w:spacing w:after="0" w:line="360" w:lineRule="auto"/>
      </w:pPr>
      <w:r w:rsidRPr="000D402F">
        <w:t xml:space="preserve">SOBRENOME DO AUTOR, Nome do autor. </w:t>
      </w:r>
      <w:r w:rsidRPr="000D402F">
        <w:rPr>
          <w:b/>
        </w:rPr>
        <w:t>Título do livro ou artigo.</w:t>
      </w:r>
      <w:r w:rsidRPr="000D402F">
        <w:t xml:space="preserve"> Cidade: Editora, ano.</w:t>
      </w:r>
    </w:p>
    <w:p w:rsidR="00C54EC5" w:rsidRDefault="00C54EC5" w:rsidP="004E1EA9">
      <w:pPr>
        <w:spacing w:after="0" w:line="360" w:lineRule="auto"/>
        <w:rPr>
          <w:rFonts w:eastAsia="Times New Roman"/>
          <w:lang w:eastAsia="pt-BR"/>
        </w:rPr>
      </w:pPr>
    </w:p>
    <w:p w:rsidR="004D2758" w:rsidRDefault="004D2758" w:rsidP="004E1EA9">
      <w:pPr>
        <w:spacing w:after="0" w:line="360" w:lineRule="auto"/>
        <w:rPr>
          <w:lang w:eastAsia="pt-BR"/>
        </w:rPr>
      </w:pPr>
    </w:p>
    <w:p w:rsidR="004D2758" w:rsidRPr="00573841" w:rsidRDefault="00573841" w:rsidP="004E1EA9">
      <w:pPr>
        <w:pStyle w:val="Ttulo1"/>
      </w:pPr>
      <w:bookmarkStart w:id="39" w:name="_Toc476472339"/>
      <w:bookmarkStart w:id="40" w:name="_Toc509945087"/>
      <w:r w:rsidRPr="00C1646A">
        <w:t>AP</w:t>
      </w:r>
      <w:r w:rsidR="0019641D" w:rsidRPr="00C1646A">
        <w:t>Ê</w:t>
      </w:r>
      <w:r w:rsidRPr="00C1646A">
        <w:t>NDICES</w:t>
      </w:r>
      <w:bookmarkEnd w:id="39"/>
      <w:bookmarkEnd w:id="40"/>
    </w:p>
    <w:p w:rsidR="004D2758" w:rsidRDefault="004D2758" w:rsidP="004E1EA9">
      <w:pPr>
        <w:pStyle w:val="ExplicaodePreenchimento"/>
        <w:spacing w:before="0" w:after="0" w:line="360" w:lineRule="auto"/>
      </w:pPr>
      <w:r>
        <w:t xml:space="preserve">Inclua o </w:t>
      </w:r>
      <w:r w:rsidR="00F65153">
        <w:t xml:space="preserve">URL do repositório </w:t>
      </w:r>
      <w:r w:rsidR="00116B2E">
        <w:t>(</w:t>
      </w:r>
      <w:proofErr w:type="spellStart"/>
      <w:r w:rsidR="00116B2E">
        <w:t>Github</w:t>
      </w:r>
      <w:proofErr w:type="spellEnd"/>
      <w:r w:rsidR="00116B2E">
        <w:t xml:space="preserve">, </w:t>
      </w:r>
      <w:proofErr w:type="spellStart"/>
      <w:r w:rsidR="00116B2E">
        <w:t>Bitbucket</w:t>
      </w:r>
      <w:proofErr w:type="spellEnd"/>
      <w:r w:rsidR="00116B2E">
        <w:t xml:space="preserve">, </w:t>
      </w:r>
      <w:proofErr w:type="spellStart"/>
      <w:r w:rsidR="00116B2E">
        <w:t>etc</w:t>
      </w:r>
      <w:proofErr w:type="spellEnd"/>
      <w:r w:rsidR="00116B2E">
        <w:t xml:space="preserve">) </w:t>
      </w:r>
      <w:r w:rsidR="00F65153">
        <w:t xml:space="preserve">onde você armazenou o </w:t>
      </w:r>
      <w:r>
        <w:t xml:space="preserve">código da sua </w:t>
      </w:r>
      <w:r w:rsidR="007A2E8E">
        <w:t xml:space="preserve">prova de conceito/protótipo arquitetural da </w:t>
      </w:r>
      <w:r>
        <w:t xml:space="preserve">aplicação como anexos. A inclusão </w:t>
      </w:r>
      <w:r w:rsidR="00F65153">
        <w:t xml:space="preserve">da URL </w:t>
      </w:r>
      <w:r>
        <w:t xml:space="preserve">desse </w:t>
      </w:r>
      <w:r w:rsidR="00F65153">
        <w:t xml:space="preserve">repositório de </w:t>
      </w:r>
      <w:r>
        <w:t>código servirá como base para garantir a autenticidade dos trabalhos.</w:t>
      </w:r>
    </w:p>
    <w:p w:rsidR="00334F2D" w:rsidRDefault="00334F2D" w:rsidP="004E1EA9">
      <w:pPr>
        <w:spacing w:after="0" w:line="360" w:lineRule="auto"/>
        <w:rPr>
          <w:lang w:eastAsia="pt-BR"/>
        </w:rPr>
      </w:pPr>
    </w:p>
    <w:p w:rsidR="00334F2D" w:rsidRDefault="00334F2D" w:rsidP="004E1EA9">
      <w:pPr>
        <w:spacing w:after="0" w:line="360" w:lineRule="auto"/>
        <w:rPr>
          <w:lang w:eastAsia="pt-BR"/>
        </w:rPr>
      </w:pPr>
    </w:p>
    <w:p w:rsidR="00EF4E64" w:rsidRDefault="00EF4E64" w:rsidP="004E1EA9">
      <w:pPr>
        <w:spacing w:after="0" w:line="360" w:lineRule="auto"/>
        <w:rPr>
          <w:lang w:eastAsia="pt-BR"/>
        </w:rPr>
      </w:pPr>
    </w:p>
    <w:sectPr w:rsidR="00EF4E64" w:rsidSect="00D3159F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81F" w:rsidRDefault="0065581F" w:rsidP="0066706F">
      <w:pPr>
        <w:spacing w:after="0" w:line="240" w:lineRule="auto"/>
      </w:pPr>
      <w:r>
        <w:separator/>
      </w:r>
    </w:p>
  </w:endnote>
  <w:endnote w:type="continuationSeparator" w:id="0">
    <w:p w:rsidR="0065581F" w:rsidRDefault="0065581F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81F" w:rsidRDefault="0065581F" w:rsidP="0066706F">
      <w:pPr>
        <w:spacing w:after="0" w:line="240" w:lineRule="auto"/>
      </w:pPr>
      <w:r>
        <w:separator/>
      </w:r>
    </w:p>
  </w:footnote>
  <w:footnote w:type="continuationSeparator" w:id="0">
    <w:p w:rsidR="0065581F" w:rsidRDefault="0065581F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12C" w:rsidRDefault="0068412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DA74A0">
      <w:rPr>
        <w:noProof/>
      </w:rPr>
      <w:t>15</w:t>
    </w:r>
    <w:r>
      <w:fldChar w:fldCharType="end"/>
    </w:r>
  </w:p>
  <w:p w:rsidR="0068412C" w:rsidRDefault="006841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51FE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F66FE3"/>
    <w:multiLevelType w:val="hybridMultilevel"/>
    <w:tmpl w:val="65F03D68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64BF40CA"/>
    <w:multiLevelType w:val="hybridMultilevel"/>
    <w:tmpl w:val="98D47A6C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1057"/>
    <w:rsid w:val="00014E89"/>
    <w:rsid w:val="000171B1"/>
    <w:rsid w:val="000327AA"/>
    <w:rsid w:val="00037C88"/>
    <w:rsid w:val="00042882"/>
    <w:rsid w:val="00063B62"/>
    <w:rsid w:val="00065D48"/>
    <w:rsid w:val="000714AD"/>
    <w:rsid w:val="00073B73"/>
    <w:rsid w:val="000856C0"/>
    <w:rsid w:val="000938B6"/>
    <w:rsid w:val="000B0A07"/>
    <w:rsid w:val="000B19EA"/>
    <w:rsid w:val="000D402F"/>
    <w:rsid w:val="000D5532"/>
    <w:rsid w:val="000E0775"/>
    <w:rsid w:val="000E1F20"/>
    <w:rsid w:val="000F45C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3BBA"/>
    <w:rsid w:val="00171B3B"/>
    <w:rsid w:val="001844CA"/>
    <w:rsid w:val="0019641D"/>
    <w:rsid w:val="00196D69"/>
    <w:rsid w:val="001A0D4C"/>
    <w:rsid w:val="001A346C"/>
    <w:rsid w:val="001A4337"/>
    <w:rsid w:val="001A7293"/>
    <w:rsid w:val="001A7D20"/>
    <w:rsid w:val="001B0E31"/>
    <w:rsid w:val="001B29DF"/>
    <w:rsid w:val="001C02CE"/>
    <w:rsid w:val="001C2595"/>
    <w:rsid w:val="001C600D"/>
    <w:rsid w:val="001D06B4"/>
    <w:rsid w:val="001E1AA1"/>
    <w:rsid w:val="001F701B"/>
    <w:rsid w:val="00207C0D"/>
    <w:rsid w:val="0021045E"/>
    <w:rsid w:val="00213CA0"/>
    <w:rsid w:val="00223E3C"/>
    <w:rsid w:val="002261D3"/>
    <w:rsid w:val="002264E8"/>
    <w:rsid w:val="002314A2"/>
    <w:rsid w:val="00240793"/>
    <w:rsid w:val="002507E1"/>
    <w:rsid w:val="0025463C"/>
    <w:rsid w:val="002611B3"/>
    <w:rsid w:val="002649DB"/>
    <w:rsid w:val="0027107F"/>
    <w:rsid w:val="00271337"/>
    <w:rsid w:val="0027538B"/>
    <w:rsid w:val="0027605C"/>
    <w:rsid w:val="002813B6"/>
    <w:rsid w:val="0028633C"/>
    <w:rsid w:val="002912AB"/>
    <w:rsid w:val="0029392C"/>
    <w:rsid w:val="002B2518"/>
    <w:rsid w:val="002C02B9"/>
    <w:rsid w:val="002C10AF"/>
    <w:rsid w:val="002C3FB7"/>
    <w:rsid w:val="002C4A27"/>
    <w:rsid w:val="002C7153"/>
    <w:rsid w:val="002D2124"/>
    <w:rsid w:val="002E4099"/>
    <w:rsid w:val="002E6D99"/>
    <w:rsid w:val="002E769F"/>
    <w:rsid w:val="002F0490"/>
    <w:rsid w:val="002F40D7"/>
    <w:rsid w:val="00334F2D"/>
    <w:rsid w:val="0034032B"/>
    <w:rsid w:val="00345F35"/>
    <w:rsid w:val="003474EE"/>
    <w:rsid w:val="0038316A"/>
    <w:rsid w:val="00383B1B"/>
    <w:rsid w:val="003851F2"/>
    <w:rsid w:val="00385DB8"/>
    <w:rsid w:val="00387217"/>
    <w:rsid w:val="00391E23"/>
    <w:rsid w:val="003A2206"/>
    <w:rsid w:val="003A3F1D"/>
    <w:rsid w:val="003A4F9E"/>
    <w:rsid w:val="003C5CC7"/>
    <w:rsid w:val="003C684A"/>
    <w:rsid w:val="003D1C6C"/>
    <w:rsid w:val="003D61F5"/>
    <w:rsid w:val="003E28AD"/>
    <w:rsid w:val="003E52FA"/>
    <w:rsid w:val="003E642B"/>
    <w:rsid w:val="003F5BFA"/>
    <w:rsid w:val="003F6B39"/>
    <w:rsid w:val="00400AFB"/>
    <w:rsid w:val="00410634"/>
    <w:rsid w:val="00412F61"/>
    <w:rsid w:val="0041637A"/>
    <w:rsid w:val="00424C94"/>
    <w:rsid w:val="00431E1C"/>
    <w:rsid w:val="00432139"/>
    <w:rsid w:val="0043323F"/>
    <w:rsid w:val="00433BCF"/>
    <w:rsid w:val="00444DEA"/>
    <w:rsid w:val="00445F57"/>
    <w:rsid w:val="00447C97"/>
    <w:rsid w:val="004507D2"/>
    <w:rsid w:val="004524BC"/>
    <w:rsid w:val="00453075"/>
    <w:rsid w:val="0046171B"/>
    <w:rsid w:val="00464CFC"/>
    <w:rsid w:val="00490E01"/>
    <w:rsid w:val="004A7D71"/>
    <w:rsid w:val="004B3E54"/>
    <w:rsid w:val="004B58D4"/>
    <w:rsid w:val="004D2758"/>
    <w:rsid w:val="004D4331"/>
    <w:rsid w:val="004D5200"/>
    <w:rsid w:val="004D5B83"/>
    <w:rsid w:val="004E016B"/>
    <w:rsid w:val="004E052F"/>
    <w:rsid w:val="004E1EA9"/>
    <w:rsid w:val="004E1F4A"/>
    <w:rsid w:val="004E317F"/>
    <w:rsid w:val="004F18B9"/>
    <w:rsid w:val="005016F1"/>
    <w:rsid w:val="00505C9A"/>
    <w:rsid w:val="00512503"/>
    <w:rsid w:val="005156DB"/>
    <w:rsid w:val="00517696"/>
    <w:rsid w:val="00531A58"/>
    <w:rsid w:val="00532A0A"/>
    <w:rsid w:val="005401A9"/>
    <w:rsid w:val="00543887"/>
    <w:rsid w:val="00543FA0"/>
    <w:rsid w:val="005511C4"/>
    <w:rsid w:val="00562902"/>
    <w:rsid w:val="00564696"/>
    <w:rsid w:val="00566628"/>
    <w:rsid w:val="00571A40"/>
    <w:rsid w:val="00573841"/>
    <w:rsid w:val="00581B93"/>
    <w:rsid w:val="00584569"/>
    <w:rsid w:val="0058599F"/>
    <w:rsid w:val="00587E07"/>
    <w:rsid w:val="00590669"/>
    <w:rsid w:val="005937E5"/>
    <w:rsid w:val="00596FC7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6F8"/>
    <w:rsid w:val="00635F94"/>
    <w:rsid w:val="00636A60"/>
    <w:rsid w:val="00643167"/>
    <w:rsid w:val="0064383B"/>
    <w:rsid w:val="006462CA"/>
    <w:rsid w:val="006503BE"/>
    <w:rsid w:val="0065581F"/>
    <w:rsid w:val="00660188"/>
    <w:rsid w:val="0066706F"/>
    <w:rsid w:val="006671ED"/>
    <w:rsid w:val="0067044A"/>
    <w:rsid w:val="00672079"/>
    <w:rsid w:val="0068412C"/>
    <w:rsid w:val="006902EF"/>
    <w:rsid w:val="00692D17"/>
    <w:rsid w:val="006A312C"/>
    <w:rsid w:val="006B58DF"/>
    <w:rsid w:val="006C4537"/>
    <w:rsid w:val="006E0815"/>
    <w:rsid w:val="006E7F46"/>
    <w:rsid w:val="006F6708"/>
    <w:rsid w:val="007011EC"/>
    <w:rsid w:val="007013BA"/>
    <w:rsid w:val="00704DDA"/>
    <w:rsid w:val="007109CA"/>
    <w:rsid w:val="00714329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087F"/>
    <w:rsid w:val="00751250"/>
    <w:rsid w:val="0076069D"/>
    <w:rsid w:val="007630F2"/>
    <w:rsid w:val="00765311"/>
    <w:rsid w:val="00765BC4"/>
    <w:rsid w:val="00765CE1"/>
    <w:rsid w:val="007676BC"/>
    <w:rsid w:val="00775ACD"/>
    <w:rsid w:val="00782988"/>
    <w:rsid w:val="00783944"/>
    <w:rsid w:val="00784926"/>
    <w:rsid w:val="00790655"/>
    <w:rsid w:val="007A26C0"/>
    <w:rsid w:val="007A2B98"/>
    <w:rsid w:val="007A2E8E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30285"/>
    <w:rsid w:val="008337C3"/>
    <w:rsid w:val="008369F8"/>
    <w:rsid w:val="00844358"/>
    <w:rsid w:val="00852237"/>
    <w:rsid w:val="008628A4"/>
    <w:rsid w:val="008669C4"/>
    <w:rsid w:val="00870F3A"/>
    <w:rsid w:val="0087137A"/>
    <w:rsid w:val="00875F8B"/>
    <w:rsid w:val="00894552"/>
    <w:rsid w:val="00895CC9"/>
    <w:rsid w:val="008C1B86"/>
    <w:rsid w:val="008C4976"/>
    <w:rsid w:val="008C5DF8"/>
    <w:rsid w:val="008D0706"/>
    <w:rsid w:val="008D21EA"/>
    <w:rsid w:val="008E0B5E"/>
    <w:rsid w:val="008E63D3"/>
    <w:rsid w:val="008F629B"/>
    <w:rsid w:val="00903853"/>
    <w:rsid w:val="00910E0C"/>
    <w:rsid w:val="00911DAD"/>
    <w:rsid w:val="0091417F"/>
    <w:rsid w:val="00914A68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6137"/>
    <w:rsid w:val="00961E57"/>
    <w:rsid w:val="00976293"/>
    <w:rsid w:val="009775B2"/>
    <w:rsid w:val="00982C79"/>
    <w:rsid w:val="0098661F"/>
    <w:rsid w:val="00987BAA"/>
    <w:rsid w:val="00994F42"/>
    <w:rsid w:val="00996DAE"/>
    <w:rsid w:val="009A1198"/>
    <w:rsid w:val="009A4A55"/>
    <w:rsid w:val="009B176B"/>
    <w:rsid w:val="009B6BDC"/>
    <w:rsid w:val="009C40D4"/>
    <w:rsid w:val="009D049A"/>
    <w:rsid w:val="009D1278"/>
    <w:rsid w:val="009E0ABC"/>
    <w:rsid w:val="009E5F57"/>
    <w:rsid w:val="009E6B6D"/>
    <w:rsid w:val="009F136A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46545"/>
    <w:rsid w:val="00A600F2"/>
    <w:rsid w:val="00A67437"/>
    <w:rsid w:val="00A73C56"/>
    <w:rsid w:val="00A75B95"/>
    <w:rsid w:val="00A81E16"/>
    <w:rsid w:val="00A9795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25C1A"/>
    <w:rsid w:val="00B25DC9"/>
    <w:rsid w:val="00B27E8E"/>
    <w:rsid w:val="00B30844"/>
    <w:rsid w:val="00B30AF5"/>
    <w:rsid w:val="00B347CD"/>
    <w:rsid w:val="00B4397E"/>
    <w:rsid w:val="00B45D83"/>
    <w:rsid w:val="00B52E16"/>
    <w:rsid w:val="00B75BFC"/>
    <w:rsid w:val="00B76765"/>
    <w:rsid w:val="00B81BC8"/>
    <w:rsid w:val="00B834FE"/>
    <w:rsid w:val="00B87D40"/>
    <w:rsid w:val="00BA04D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8D1"/>
    <w:rsid w:val="00C108A9"/>
    <w:rsid w:val="00C110D5"/>
    <w:rsid w:val="00C120CF"/>
    <w:rsid w:val="00C12866"/>
    <w:rsid w:val="00C13870"/>
    <w:rsid w:val="00C142F3"/>
    <w:rsid w:val="00C1646A"/>
    <w:rsid w:val="00C20C7D"/>
    <w:rsid w:val="00C21601"/>
    <w:rsid w:val="00C270AA"/>
    <w:rsid w:val="00C321BB"/>
    <w:rsid w:val="00C33B87"/>
    <w:rsid w:val="00C45263"/>
    <w:rsid w:val="00C523B7"/>
    <w:rsid w:val="00C54EC5"/>
    <w:rsid w:val="00C62488"/>
    <w:rsid w:val="00C64265"/>
    <w:rsid w:val="00C66B4B"/>
    <w:rsid w:val="00C74531"/>
    <w:rsid w:val="00C75035"/>
    <w:rsid w:val="00C879B9"/>
    <w:rsid w:val="00C90C93"/>
    <w:rsid w:val="00C97B8F"/>
    <w:rsid w:val="00CA602E"/>
    <w:rsid w:val="00CB3164"/>
    <w:rsid w:val="00CC06E4"/>
    <w:rsid w:val="00CD00A4"/>
    <w:rsid w:val="00CD7302"/>
    <w:rsid w:val="00CF044C"/>
    <w:rsid w:val="00CF7226"/>
    <w:rsid w:val="00D021F3"/>
    <w:rsid w:val="00D13739"/>
    <w:rsid w:val="00D15550"/>
    <w:rsid w:val="00D1640F"/>
    <w:rsid w:val="00D2571A"/>
    <w:rsid w:val="00D25CBE"/>
    <w:rsid w:val="00D27029"/>
    <w:rsid w:val="00D3159F"/>
    <w:rsid w:val="00D40A28"/>
    <w:rsid w:val="00D41A6E"/>
    <w:rsid w:val="00D44FCF"/>
    <w:rsid w:val="00D4567F"/>
    <w:rsid w:val="00D467BC"/>
    <w:rsid w:val="00D5294C"/>
    <w:rsid w:val="00D61935"/>
    <w:rsid w:val="00D61CDF"/>
    <w:rsid w:val="00D63462"/>
    <w:rsid w:val="00D63A0B"/>
    <w:rsid w:val="00D67284"/>
    <w:rsid w:val="00D71BE8"/>
    <w:rsid w:val="00D87BFB"/>
    <w:rsid w:val="00D87F77"/>
    <w:rsid w:val="00DA23F4"/>
    <w:rsid w:val="00DA2832"/>
    <w:rsid w:val="00DA3017"/>
    <w:rsid w:val="00DA74A0"/>
    <w:rsid w:val="00DB4819"/>
    <w:rsid w:val="00DB5CA5"/>
    <w:rsid w:val="00DC0FDC"/>
    <w:rsid w:val="00DC3E38"/>
    <w:rsid w:val="00DC5149"/>
    <w:rsid w:val="00DD695B"/>
    <w:rsid w:val="00DE66B7"/>
    <w:rsid w:val="00DF16A0"/>
    <w:rsid w:val="00E140A4"/>
    <w:rsid w:val="00E21B1C"/>
    <w:rsid w:val="00E21C69"/>
    <w:rsid w:val="00E21D68"/>
    <w:rsid w:val="00E26B8B"/>
    <w:rsid w:val="00E31B94"/>
    <w:rsid w:val="00E41F6F"/>
    <w:rsid w:val="00E44CD5"/>
    <w:rsid w:val="00E513CD"/>
    <w:rsid w:val="00E52119"/>
    <w:rsid w:val="00E6098F"/>
    <w:rsid w:val="00E6319B"/>
    <w:rsid w:val="00E63E22"/>
    <w:rsid w:val="00E737BA"/>
    <w:rsid w:val="00E75E2B"/>
    <w:rsid w:val="00E7656D"/>
    <w:rsid w:val="00E84A8C"/>
    <w:rsid w:val="00E84B52"/>
    <w:rsid w:val="00E968B5"/>
    <w:rsid w:val="00EA1810"/>
    <w:rsid w:val="00EA3836"/>
    <w:rsid w:val="00EB725B"/>
    <w:rsid w:val="00EC34A1"/>
    <w:rsid w:val="00ED1EA5"/>
    <w:rsid w:val="00EF4E64"/>
    <w:rsid w:val="00EF6296"/>
    <w:rsid w:val="00F06E74"/>
    <w:rsid w:val="00F14847"/>
    <w:rsid w:val="00F16EF7"/>
    <w:rsid w:val="00F17B41"/>
    <w:rsid w:val="00F22DA6"/>
    <w:rsid w:val="00F34B27"/>
    <w:rsid w:val="00F3570B"/>
    <w:rsid w:val="00F361D7"/>
    <w:rsid w:val="00F37DEA"/>
    <w:rsid w:val="00F41828"/>
    <w:rsid w:val="00F65153"/>
    <w:rsid w:val="00F726DF"/>
    <w:rsid w:val="00F80456"/>
    <w:rsid w:val="00F8413E"/>
    <w:rsid w:val="00F90D5E"/>
    <w:rsid w:val="00F95964"/>
    <w:rsid w:val="00F96050"/>
    <w:rsid w:val="00F96989"/>
    <w:rsid w:val="00FA091C"/>
    <w:rsid w:val="00FA3221"/>
    <w:rsid w:val="00FA38D5"/>
    <w:rsid w:val="00FB0FD4"/>
    <w:rsid w:val="00FC753C"/>
    <w:rsid w:val="00FD16F0"/>
    <w:rsid w:val="00FD3AB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66F6C"/>
  <w15:chartTrackingRefBased/>
  <w15:docId w15:val="{85DB92DA-6E89-4C80-8219-C45150BD8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96050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2C7153"/>
    <w:pPr>
      <w:keepNext/>
      <w:numPr>
        <w:ilvl w:val="1"/>
        <w:numId w:val="1"/>
      </w:numPr>
      <w:suppressAutoHyphens/>
      <w:spacing w:after="0" w:line="360" w:lineRule="auto"/>
      <w:outlineLvl w:val="1"/>
    </w:pPr>
    <w:rPr>
      <w:rFonts w:eastAsia="Times New Roman" w:cs="Arial"/>
      <w:b/>
      <w:bCs/>
      <w:iCs/>
      <w:sz w:val="26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7153"/>
    <w:pPr>
      <w:keepNext/>
      <w:numPr>
        <w:ilvl w:val="2"/>
        <w:numId w:val="1"/>
      </w:numPr>
      <w:spacing w:before="240" w:after="60"/>
      <w:outlineLvl w:val="2"/>
    </w:pPr>
    <w:rPr>
      <w:rFonts w:eastAsiaTheme="majorEastAsia" w:cstheme="majorBidi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5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5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50"/>
    <w:pPr>
      <w:numPr>
        <w:ilvl w:val="5"/>
        <w:numId w:val="1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5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5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5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ombreamentoColorido-nfase31">
    <w:name w:val="Sombreamento Colorido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C1646A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rsid w:val="002C7153"/>
    <w:rPr>
      <w:rFonts w:ascii="Arial" w:eastAsia="Times New Roman" w:hAnsi="Arial" w:cs="Arial"/>
      <w:b/>
      <w:bCs/>
      <w:iCs/>
      <w:sz w:val="26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</w:pPr>
    <w:rPr>
      <w:b/>
      <w:noProof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GradeClara-nfase31">
    <w:name w:val="Grade Clara - Ênfase 31"/>
    <w:basedOn w:val="Normal"/>
    <w:uiPriority w:val="34"/>
    <w:qFormat/>
    <w:rsid w:val="00EF4E64"/>
    <w:pPr>
      <w:ind w:left="720"/>
      <w:contextualSpacing/>
    </w:pPr>
  </w:style>
  <w:style w:type="paragraph" w:customStyle="1" w:styleId="Normal10">
    <w:name w:val="Normal1"/>
    <w:rsid w:val="00EF4E64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customStyle="1" w:styleId="ListaColorida-nfase11">
    <w:name w:val="Lista Colorida - Ênfase 11"/>
    <w:basedOn w:val="Normal"/>
    <w:uiPriority w:val="34"/>
    <w:qFormat/>
    <w:rsid w:val="00EF4E64"/>
    <w:pPr>
      <w:ind w:left="720"/>
      <w:contextualSpacing/>
    </w:pPr>
  </w:style>
  <w:style w:type="paragraph" w:customStyle="1" w:styleId="SombreamentoEscuro-nfase11">
    <w:name w:val="Sombreamento Escuro - Ênfase 11"/>
    <w:hidden/>
    <w:uiPriority w:val="99"/>
    <w:semiHidden/>
    <w:rsid w:val="00EF4E64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EF4E64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F4E64"/>
    <w:pPr>
      <w:spacing w:line="240" w:lineRule="auto"/>
    </w:pPr>
    <w:rPr>
      <w:szCs w:val="24"/>
    </w:rPr>
  </w:style>
  <w:style w:type="character" w:customStyle="1" w:styleId="TextodecomentrioChar">
    <w:name w:val="Texto de comentário Char"/>
    <w:link w:val="Textodecomentrio"/>
    <w:uiPriority w:val="99"/>
    <w:semiHidden/>
    <w:rsid w:val="00EF4E64"/>
    <w:rPr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F4E64"/>
    <w:rPr>
      <w:b/>
      <w:bCs/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rsid w:val="00EF4E64"/>
    <w:rPr>
      <w:b/>
      <w:bCs/>
      <w:sz w:val="24"/>
      <w:szCs w:val="24"/>
      <w:lang w:eastAsia="en-US"/>
    </w:rPr>
  </w:style>
  <w:style w:type="paragraph" w:customStyle="1" w:styleId="CabealhodeTabela">
    <w:name w:val="Cabeçalho de Tabela"/>
    <w:basedOn w:val="Normal"/>
    <w:rsid w:val="006B58DF"/>
    <w:pPr>
      <w:spacing w:before="60" w:after="60" w:line="240" w:lineRule="auto"/>
      <w:jc w:val="center"/>
    </w:pPr>
    <w:rPr>
      <w:rFonts w:ascii="Times New Roman" w:eastAsia="Times New Roman" w:hAnsi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6B58DF"/>
    <w:pPr>
      <w:spacing w:before="60" w:after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styleId="TabeladeLista3-nfase1">
    <w:name w:val="List Table 3 Accent 1"/>
    <w:basedOn w:val="Tabelanormal"/>
    <w:uiPriority w:val="48"/>
    <w:rsid w:val="006B58D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SemEspaamento">
    <w:name w:val="No Spacing"/>
    <w:uiPriority w:val="1"/>
    <w:qFormat/>
    <w:rsid w:val="00C1646A"/>
    <w:rPr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rsid w:val="002C7153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5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5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50"/>
    <w:rPr>
      <w:rFonts w:asciiTheme="minorHAnsi" w:eastAsiaTheme="minorEastAsia" w:hAnsiTheme="minorHAnsi" w:cstheme="minorBidi"/>
      <w:b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5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5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50"/>
    <w:rPr>
      <w:rFonts w:asciiTheme="majorHAnsi" w:eastAsiaTheme="majorEastAsia" w:hAnsiTheme="majorHAnsi" w:cstheme="majorBidi"/>
      <w:sz w:val="24"/>
      <w:szCs w:val="22"/>
      <w:lang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C058D1"/>
    <w:pPr>
      <w:spacing w:before="120" w:after="120"/>
    </w:pPr>
    <w:rPr>
      <w:i/>
      <w:color w:val="ED7D31" w:themeColor="accent2"/>
      <w:sz w:val="2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513CD"/>
    <w:rPr>
      <w:color w:val="808080"/>
      <w:shd w:val="clear" w:color="auto" w:fill="E6E6E6"/>
    </w:rPr>
  </w:style>
  <w:style w:type="character" w:customStyle="1" w:styleId="ExplicaodePreenchimentoChar">
    <w:name w:val="Explicação de Preenchimento Char"/>
    <w:basedOn w:val="Fontepargpadro"/>
    <w:link w:val="ExplicaodePreenchimento"/>
    <w:rsid w:val="00C058D1"/>
    <w:rPr>
      <w:rFonts w:ascii="Arial" w:hAnsi="Arial"/>
      <w:i/>
      <w:color w:val="ED7D31" w:themeColor="accent2"/>
      <w:szCs w:val="22"/>
    </w:rPr>
  </w:style>
  <w:style w:type="paragraph" w:styleId="Legenda">
    <w:name w:val="caption"/>
    <w:basedOn w:val="Normal"/>
    <w:next w:val="Normal"/>
    <w:uiPriority w:val="35"/>
    <w:unhideWhenUsed/>
    <w:qFormat/>
    <w:rsid w:val="00E513C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C21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FAD6-B266-4DBB-B2FB-44CBE62C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15</Pages>
  <Words>2548</Words>
  <Characters>13761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16277</CharactersWithSpaces>
  <SharedDoc>false</SharedDoc>
  <HLinks>
    <vt:vector size="144" baseType="variant">
      <vt:variant>
        <vt:i4>1245240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_Toc509945087</vt:lpwstr>
      </vt:variant>
      <vt:variant>
        <vt:i4>1245240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_Toc509945086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_Toc509945085</vt:lpwstr>
      </vt:variant>
      <vt:variant>
        <vt:i4>1245240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_Toc509945084</vt:lpwstr>
      </vt:variant>
      <vt:variant>
        <vt:i4>1245240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_Toc509945083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_Toc509945082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_Toc509945081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_Toc509945080</vt:lpwstr>
      </vt:variant>
      <vt:variant>
        <vt:i4>1835064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_Toc509945079</vt:lpwstr>
      </vt:variant>
      <vt:variant>
        <vt:i4>1835064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_Toc509945078</vt:lpwstr>
      </vt:variant>
      <vt:variant>
        <vt:i4>1835064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_Toc509945077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_Toc509945076</vt:lpwstr>
      </vt:variant>
      <vt:variant>
        <vt:i4>1835064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_Toc509945075</vt:lpwstr>
      </vt:variant>
      <vt:variant>
        <vt:i4>1835064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_Toc509945074</vt:lpwstr>
      </vt:variant>
      <vt:variant>
        <vt:i4>1835064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_Toc509945073</vt:lpwstr>
      </vt:variant>
      <vt:variant>
        <vt:i4>1835064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_Toc509945072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_Toc509945071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_Toc509945070</vt:lpwstr>
      </vt:variant>
      <vt:variant>
        <vt:i4>1900600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_Toc509945069</vt:lpwstr>
      </vt:variant>
      <vt:variant>
        <vt:i4>1900600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_Toc509945068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_Toc509945067</vt:lpwstr>
      </vt:variant>
      <vt:variant>
        <vt:i4>1900600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_Toc509945066</vt:lpwstr>
      </vt:variant>
      <vt:variant>
        <vt:i4>6291478</vt:i4>
      </vt:variant>
      <vt:variant>
        <vt:i4>7700</vt:i4>
      </vt:variant>
      <vt:variant>
        <vt:i4>1039</vt:i4>
      </vt:variant>
      <vt:variant>
        <vt:i4>1</vt:i4>
      </vt:variant>
      <vt:variant>
        <vt:lpwstr>http://www.linhadecodigo.com.br/artigos/img_artigos/FlavioSecchieriMariotti/ComodocumentaraArquiteturadeSoftware/image001.png</vt:lpwstr>
      </vt:variant>
      <vt:variant>
        <vt:lpwstr/>
      </vt:variant>
      <vt:variant>
        <vt:i4>131121</vt:i4>
      </vt:variant>
      <vt:variant>
        <vt:i4>8140</vt:i4>
      </vt:variant>
      <vt:variant>
        <vt:i4>1040</vt:i4>
      </vt:variant>
      <vt:variant>
        <vt:i4>1</vt:i4>
      </vt:variant>
      <vt:variant>
        <vt:lpwstr>http://1.bp.blogspot.com/-vbGJJSS_Xwo/U4OUofxFXCI/AAAAAAAAAHw/4n2e-eJe3HM/s1600/diagrama+de+clsses.gif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Igor Camargos</cp:lastModifiedBy>
  <cp:revision>4</cp:revision>
  <cp:lastPrinted>2013-03-18T18:49:00Z</cp:lastPrinted>
  <dcterms:created xsi:type="dcterms:W3CDTF">2018-03-27T23:46:00Z</dcterms:created>
  <dcterms:modified xsi:type="dcterms:W3CDTF">2018-04-05T02:36:00Z</dcterms:modified>
</cp:coreProperties>
</file>