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0094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0094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26C74C56" w14:textId="31C980E2" w:rsidR="009B6170" w:rsidRPr="009B6170" w:rsidRDefault="006951F9" w:rsidP="009B6170">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w:t>
      </w:r>
      <w:r w:rsidR="00712AE1">
        <w:rPr>
          <w:i/>
        </w:rPr>
        <w:t xml:space="preserve"> </w:t>
      </w:r>
      <w:r w:rsidR="00C70718" w:rsidRPr="00C70718">
        <w:rPr>
          <w:i/>
        </w:rPr>
        <w:t>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w:t>
      </w:r>
      <w:r w:rsidR="00756793">
        <w:rPr>
          <w:i/>
        </w:rPr>
        <w:t>taking inspiration from</w:t>
      </w:r>
      <w:r w:rsidR="00D26553">
        <w:rPr>
          <w:i/>
        </w:rPr>
        <w:t xml:space="preserve">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B066C6">
        <w:rPr>
          <w:i/>
        </w:rPr>
        <w:t>The novelty of this paper is the use of multi-</w:t>
      </w:r>
      <w:r w:rsidR="0005401B">
        <w:rPr>
          <w:i/>
        </w:rPr>
        <w:t>source</w:t>
      </w:r>
      <w:r w:rsidR="002B7716">
        <w:rPr>
          <w:i/>
        </w:rPr>
        <w:t xml:space="preserve"> approach on</w:t>
      </w:r>
      <w:r w:rsidR="00B066C6">
        <w:rPr>
          <w:i/>
        </w:rPr>
        <w:t xml:space="preserve"> </w:t>
      </w:r>
      <w:r w:rsidR="00A61643">
        <w:rPr>
          <w:i/>
        </w:rPr>
        <w:t>domains</w:t>
      </w:r>
      <w:r w:rsidR="002B7716">
        <w:rPr>
          <w:i/>
        </w:rPr>
        <w:t xml:space="preserve"> </w:t>
      </w:r>
      <w:r w:rsidR="00A61643">
        <w:rPr>
          <w:i/>
        </w:rPr>
        <w:t>characterized by instance-level annotations</w:t>
      </w:r>
      <w:r w:rsidR="002B7716">
        <w:rPr>
          <w:i/>
        </w:rPr>
        <w:t>,</w:t>
      </w:r>
      <w:r w:rsidR="00A61643">
        <w:rPr>
          <w:i/>
        </w:rPr>
        <w:t xml:space="preserve"> combined with </w:t>
      </w:r>
      <w:r w:rsidR="00C70718" w:rsidRPr="00C70718">
        <w:rPr>
          <w:i/>
        </w:rPr>
        <w:t xml:space="preserve">images </w:t>
      </w:r>
      <w:r w:rsidR="002B7716">
        <w:rPr>
          <w:i/>
        </w:rPr>
        <w:t>having</w:t>
      </w:r>
      <w:r w:rsidR="00C70718" w:rsidRPr="00C70718">
        <w:rPr>
          <w:i/>
        </w:rPr>
        <w:t xml:space="preserve">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w:t>
      </w:r>
      <w:r w:rsidR="00095DAE">
        <w:rPr>
          <w:i/>
        </w:rPr>
        <w:t>two</w:t>
      </w:r>
      <w:r w:rsidR="007A4109">
        <w:rPr>
          <w:i/>
        </w:rPr>
        <w:t xml:space="preserve"> </w:t>
      </w:r>
      <w:r w:rsidR="00AB6FB2">
        <w:rPr>
          <w:i/>
        </w:rPr>
        <w:t>deep learning</w:t>
      </w:r>
      <w:r w:rsidR="00095DAE">
        <w:rPr>
          <w:i/>
        </w:rPr>
        <w:t xml:space="preserve"> procedures aimed to increase the </w:t>
      </w:r>
      <w:r w:rsidR="00AB6FB2">
        <w:rPr>
          <w:i/>
        </w:rPr>
        <w:t>performance</w:t>
      </w:r>
      <w:r w:rsidR="00095DAE">
        <w:rPr>
          <w:i/>
        </w:rPr>
        <w:t xml:space="preserve"> of our model</w:t>
      </w:r>
      <w:r w:rsidR="00C70718" w:rsidRPr="00C70718">
        <w:rPr>
          <w:i/>
        </w:rPr>
        <w:t xml:space="preserve">. </w:t>
      </w:r>
      <w:r w:rsidR="00A110DF">
        <w:rPr>
          <w:i/>
        </w:rPr>
        <w:t>Finally,</w:t>
      </w:r>
      <w:r w:rsidR="00836C9D">
        <w:rPr>
          <w:i/>
        </w:rPr>
        <w:t xml:space="preserve"> we test our </w:t>
      </w:r>
      <w:r w:rsidR="006759F7">
        <w:rPr>
          <w:i/>
        </w:rPr>
        <w:t>network</w:t>
      </w:r>
      <w:r w:rsidR="00AB1DEF">
        <w:rPr>
          <w:i/>
        </w:rPr>
        <w:t xml:space="preserve"> on </w:t>
      </w:r>
      <w:r w:rsidR="00170B31">
        <w:rPr>
          <w:i/>
        </w:rPr>
        <w:t xml:space="preserve">a </w:t>
      </w:r>
      <w:r w:rsidR="0005038B">
        <w:rPr>
          <w:i/>
        </w:rPr>
        <w:t xml:space="preserve">subset of the </w:t>
      </w:r>
      <w:r w:rsidR="00AB6FB2">
        <w:rPr>
          <w:i/>
        </w:rPr>
        <w:t>target</w:t>
      </w:r>
      <w:r w:rsidR="0005038B">
        <w:rPr>
          <w:i/>
        </w:rPr>
        <w:t xml:space="preserve">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w:t>
      </w:r>
      <w:r w:rsidR="0069680B">
        <w:rPr>
          <w:i/>
        </w:rPr>
        <w:t xml:space="preserve">pre-trained </w:t>
      </w:r>
      <w:r w:rsidR="00CD7AAC">
        <w:rPr>
          <w:i/>
        </w:rPr>
        <w:t>network.</w:t>
      </w:r>
    </w:p>
    <w:p w14:paraId="0A7D06D3" w14:textId="77777777" w:rsidR="00A523EC" w:rsidRPr="00520FD9" w:rsidRDefault="00A523EC">
      <w:pPr>
        <w:pStyle w:val="Titolo1"/>
        <w:rPr>
          <w:b/>
          <w:bCs/>
        </w:rPr>
      </w:pPr>
      <w:r w:rsidRPr="00335C02">
        <w:rPr>
          <w:b/>
          <w:bCs/>
          <w:sz w:val="24"/>
          <w:szCs w:val="24"/>
        </w:rPr>
        <w:t>Introduction</w:t>
      </w:r>
    </w:p>
    <w:p w14:paraId="79A12231" w14:textId="46A64411"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C45DCB">
        <w:t xml:space="preserve"> </w:t>
      </w:r>
      <w:r w:rsidR="00756793">
        <w:t>in</w:t>
      </w:r>
      <w:r w:rsidR="00C45DCB">
        <w:t xml:space="preserve"> </w:t>
      </w:r>
      <w:r w:rsidR="00DA287C">
        <w:t>a target domain, which has only information about objects in the images, but no information about where they are placed.</w:t>
      </w:r>
      <w:r w:rsidR="00D21DD3">
        <w:t xml:space="preserve"> So, our goal is to use instance-level annotations of </w:t>
      </w:r>
      <w:r w:rsidR="001E6B39">
        <w:t>source</w:t>
      </w:r>
      <w:r w:rsidR="00D21DD3">
        <w:t xml:space="preserve">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w:t>
      </w:r>
      <w:r w:rsidR="001E6B39">
        <w:t>a</w:t>
      </w:r>
      <w:r w:rsidR="00C56A82">
        <w:t xml:space="preserve"> Darknet </w:t>
      </w:r>
      <w:r w:rsidR="001E6B39">
        <w:t>implementation</w:t>
      </w:r>
      <w:r w:rsidR="008D1D3F">
        <w:t xml:space="preserve"> by</w:t>
      </w:r>
      <w:r w:rsidR="00F05FB4">
        <w:t xml:space="preserve"> Redmon et al [2] </w:t>
      </w:r>
      <w:r w:rsidR="00183C8A">
        <w:t>from scratch</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183C8A">
        <w:t>,</w:t>
      </w:r>
      <w:r w:rsidR="00302A2D">
        <w:t xml:space="preserve"> </w:t>
      </w:r>
      <w:r w:rsidR="005F239F">
        <w:t xml:space="preserve">not only classifying </w:t>
      </w:r>
      <w:r w:rsidR="002A12DC">
        <w:t>those objects correctly</w:t>
      </w:r>
      <w:r w:rsidR="00453C30">
        <w:t xml:space="preserve"> deci</w:t>
      </w:r>
      <w:r w:rsidR="00657631">
        <w:t xml:space="preserve">ding </w:t>
      </w:r>
      <w:r w:rsidR="00756793">
        <w:t>their class</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w:t>
      </w:r>
      <w:r w:rsidR="00654336" w:rsidRPr="00756793">
        <w:t>.</w:t>
      </w:r>
      <w:r w:rsidR="00654336">
        <w:t xml:space="preserv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3F0C05">
        <w:t xml:space="preserve">the set of </w:t>
      </w:r>
      <w:r w:rsidR="008622B9">
        <w:t>classes coupled with</w:t>
      </w:r>
      <w:r w:rsidR="003F0C05">
        <w:t xml:space="preserve"> </w:t>
      </w:r>
      <w:r w:rsidR="007F1052">
        <w:t xml:space="preserve">the </w:t>
      </w:r>
      <w:r w:rsidR="003F0C05">
        <w:t xml:space="preserve">objects contained in </w:t>
      </w:r>
      <w:r w:rsidR="00A06CF3">
        <w:t>a certain</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defines the instance-level annotation of </w:t>
      </w:r>
      <w:r w:rsidR="00A06CF3">
        <w:t>an</w:t>
      </w:r>
      <w:r w:rsidR="007F1052">
        <w:t xml:space="preserve"> image. The position of an object is defined with a </w:t>
      </w:r>
      <w:r w:rsidR="0086117A">
        <w:t xml:space="preserve">bounding box </w:t>
      </w:r>
      <w:r w:rsidR="0086117A">
        <w:rPr>
          <w:b/>
          <w:bCs/>
        </w:rPr>
        <w:t>b</w:t>
      </w:r>
      <w:r w:rsidR="00E63B0B">
        <w:t xml:space="preserve">, defined as </w:t>
      </w:r>
      <w:r w:rsidR="00E63B0B">
        <w:rPr>
          <w:i/>
          <w:iCs/>
        </w:rPr>
        <w:t>(</w:t>
      </w:r>
      <w:proofErr w:type="spellStart"/>
      <w:r w:rsidR="00DF47ED">
        <w:rPr>
          <w:i/>
          <w:iCs/>
        </w:rPr>
        <w:t>xmin</w:t>
      </w:r>
      <w:proofErr w:type="spellEnd"/>
      <w:r w:rsidR="00DF47ED">
        <w:rPr>
          <w:i/>
          <w:iCs/>
        </w:rPr>
        <w:t xml:space="preserve">, </w:t>
      </w:r>
      <w:proofErr w:type="spellStart"/>
      <w:r w:rsidR="00DF47ED">
        <w:rPr>
          <w:i/>
          <w:iCs/>
        </w:rPr>
        <w:t>xmax</w:t>
      </w:r>
      <w:proofErr w:type="spellEnd"/>
      <w:r w:rsidR="00DF47ED">
        <w:rPr>
          <w:i/>
          <w:iCs/>
        </w:rPr>
        <w:t xml:space="preserve">, </w:t>
      </w:r>
      <w:proofErr w:type="spellStart"/>
      <w:r w:rsidR="00DF47ED">
        <w:rPr>
          <w:i/>
          <w:iCs/>
        </w:rPr>
        <w:t>ymin</w:t>
      </w:r>
      <w:proofErr w:type="spellEnd"/>
      <w:r w:rsidR="00DF47ED">
        <w:rPr>
          <w:i/>
          <w:iCs/>
        </w:rPr>
        <w:t xml:space="preserve">, </w:t>
      </w:r>
      <w:proofErr w:type="spellStart"/>
      <w:r w:rsidR="00DF47ED">
        <w:rPr>
          <w:i/>
          <w:iCs/>
        </w:rPr>
        <w:t>ymax</w:t>
      </w:r>
      <w:proofErr w:type="spellEnd"/>
      <w:r w:rsidR="00E63B0B">
        <w:rPr>
          <w:i/>
          <w:iCs/>
        </w:rPr>
        <w:t>)</w:t>
      </w:r>
      <w:r w:rsidR="00E63B0B">
        <w:t xml:space="preserve">, where </w:t>
      </w:r>
      <w:proofErr w:type="spellStart"/>
      <w:r w:rsidR="00E63B0B">
        <w:rPr>
          <w:i/>
          <w:iCs/>
        </w:rPr>
        <w:t>x</w:t>
      </w:r>
      <w:r w:rsidR="00DF47ED">
        <w:rPr>
          <w:i/>
          <w:iCs/>
        </w:rPr>
        <w:t>min</w:t>
      </w:r>
      <w:proofErr w:type="spellEnd"/>
      <w:r w:rsidR="00E63B0B">
        <w:rPr>
          <w:i/>
          <w:iCs/>
        </w:rPr>
        <w:t xml:space="preserve"> </w:t>
      </w:r>
      <w:r w:rsidR="00E63B0B">
        <w:t xml:space="preserve">and </w:t>
      </w:r>
      <w:proofErr w:type="spellStart"/>
      <w:r w:rsidR="00DF47ED">
        <w:rPr>
          <w:i/>
          <w:iCs/>
        </w:rPr>
        <w:t>xmax</w:t>
      </w:r>
      <w:proofErr w:type="spellEnd"/>
      <w:r w:rsidR="00E63B0B">
        <w:t xml:space="preserve"> are the </w:t>
      </w:r>
      <w:r w:rsidR="00D03281">
        <w:t xml:space="preserve">coordinates in pixel of </w:t>
      </w:r>
      <w:r w:rsidR="00DF47ED">
        <w:t>the leftmost and rightmost vertex</w:t>
      </w:r>
      <w:r w:rsidR="00746760">
        <w:t>es</w:t>
      </w:r>
      <w:r w:rsidR="00DF47ED">
        <w:t xml:space="preserve"> respectively</w:t>
      </w:r>
      <w:r w:rsidR="00D03281">
        <w:t>.</w:t>
      </w:r>
      <w:r w:rsidR="00DF47ED">
        <w:t xml:space="preserve"> Same for </w:t>
      </w:r>
      <w:proofErr w:type="spellStart"/>
      <w:r w:rsidR="00DF47ED" w:rsidRPr="00DF47ED">
        <w:rPr>
          <w:i/>
          <w:iCs/>
        </w:rPr>
        <w:t>ymin</w:t>
      </w:r>
      <w:proofErr w:type="spellEnd"/>
      <w:r w:rsidR="00DF47ED">
        <w:t xml:space="preserve"> and </w:t>
      </w:r>
      <w:proofErr w:type="spellStart"/>
      <w:r w:rsidR="00DF47ED" w:rsidRPr="00DF47ED">
        <w:rPr>
          <w:i/>
          <w:iCs/>
        </w:rPr>
        <w:t>ymax</w:t>
      </w:r>
      <w:proofErr w:type="spellEnd"/>
      <w:r w:rsidR="00746760">
        <w:t>, that are the uppermost and lowermost vertexes</w:t>
      </w:r>
      <w:r w:rsidR="0088153F">
        <w:t xml:space="preserve"> of the box</w:t>
      </w:r>
      <w:r w:rsidR="00746760">
        <w:t>.</w:t>
      </w:r>
    </w:p>
    <w:p w14:paraId="1A377FC0" w14:textId="2B5999C6" w:rsidR="00B91D16" w:rsidRDefault="007C0768" w:rsidP="00C74BB3">
      <w:pPr>
        <w:pStyle w:val="Text"/>
      </w:pPr>
      <w:r>
        <w:t xml:space="preserve">Right </w:t>
      </w:r>
      <w:proofErr w:type="gramStart"/>
      <w:r w:rsidR="007C3C38">
        <w:t>now</w:t>
      </w:r>
      <w:proofErr w:type="gramEnd"/>
      <w:r>
        <w:t xml:space="preserve"> most object detect</w:t>
      </w:r>
      <w:r w:rsidR="003D0DCF">
        <w:t>ion</w:t>
      </w:r>
      <w:r w:rsidR="00D663BD">
        <w:t xml:space="preserve"> </w:t>
      </w:r>
      <w:r w:rsidR="00BC3AE3">
        <w:t>networks and research</w:t>
      </w:r>
      <w:r w:rsidR="009E73FF">
        <w:t>es</w:t>
      </w:r>
      <w:r w:rsidR="00736E36">
        <w:t>,</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736E36">
        <w:t>s</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736E36">
        <w:t>.</w:t>
      </w:r>
      <w:r w:rsidR="00306822">
        <w:t xml:space="preserve"> </w:t>
      </w:r>
      <w:r w:rsidR="00736E36">
        <w:t>T</w:t>
      </w:r>
      <w:r w:rsidR="00306822">
        <w:t xml:space="preserve">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 xml:space="preserve">the knowledge obtained from these techniques to recognize objects in </w:t>
      </w:r>
      <w:r w:rsidR="0088153F">
        <w:t>form</w:t>
      </w:r>
      <w:r w:rsidR="002645CE">
        <w:t xml:space="preserve"> of statues, paintings, etc.</w:t>
      </w:r>
    </w:p>
    <w:p w14:paraId="084C037C" w14:textId="0C913549" w:rsidR="007623FF" w:rsidRDefault="00B91D16" w:rsidP="00BE4D2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w:t>
      </w:r>
      <w:r w:rsidR="00150764">
        <w:t>with</w:t>
      </w:r>
      <w:r w:rsidRPr="00B91D16">
        <w:t xml:space="preserve">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w:t>
      </w:r>
      <w:r w:rsidR="002B23CC">
        <w:t>[1]</w:t>
      </w:r>
      <w:r w:rsidR="00830F31">
        <w:t xml:space="preserve">, that are </w:t>
      </w:r>
      <w:r w:rsidR="00830F31">
        <w:rPr>
          <w:i/>
          <w:iCs/>
        </w:rPr>
        <w:t xml:space="preserve">Domain Transfer </w:t>
      </w:r>
      <w:r w:rsidR="00830F31">
        <w:t xml:space="preserve">and </w:t>
      </w:r>
      <w:r w:rsidR="00830F31">
        <w:rPr>
          <w:i/>
          <w:iCs/>
        </w:rPr>
        <w:t>Pseudo Labeling</w:t>
      </w:r>
      <w:r w:rsidR="00D507E6">
        <w:t>.</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w:t>
      </w:r>
      <w:r w:rsidR="00106AE7">
        <w:t>. The source was always Pascal VOC</w:t>
      </w:r>
      <w:r w:rsidR="00567286">
        <w:t xml:space="preserve"> </w:t>
      </w:r>
      <w:r w:rsidR="00106AE7">
        <w:t>and</w:t>
      </w:r>
      <w:r w:rsidR="00567286">
        <w:t xml:space="preserve"> it is used to train</w:t>
      </w:r>
      <w:r w:rsidR="00106AE7">
        <w:t xml:space="preserve"> three networks </w:t>
      </w:r>
      <w:r w:rsidR="00567286">
        <w:t>in order</w:t>
      </w:r>
      <w:r w:rsidR="00106AE7">
        <w:t xml:space="preserve">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have instance-level annotations, meanwhile the target</w:t>
      </w:r>
      <w:r w:rsidR="00567286">
        <w:t xml:space="preserve"> dataset </w:t>
      </w:r>
      <w:r w:rsidR="00DB320D">
        <w:t xml:space="preserve">has only </w:t>
      </w:r>
      <w:r w:rsidR="00715CD3">
        <w:t xml:space="preserve">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Watercolor and</w:t>
      </w:r>
      <w:r w:rsidR="006B5974">
        <w:t xml:space="preserve"> </w:t>
      </w:r>
      <w:r w:rsidR="00D30AAD">
        <w:t>Clipart</w:t>
      </w:r>
      <w:r w:rsidR="0035664B">
        <w:t>.</w:t>
      </w:r>
      <w:r w:rsidR="00E0268D">
        <w:t xml:space="preserve"> Comic</w:t>
      </w:r>
      <w:r w:rsidR="0035664B">
        <w:t>, instead, is used</w:t>
      </w:r>
      <w:r w:rsidR="00E0268D">
        <w:t xml:space="preserve"> </w:t>
      </w:r>
      <w:r w:rsidR="00215A9E">
        <w:t>as target domai</w:t>
      </w:r>
      <w:r w:rsidR="007623FF">
        <w:t>n.</w:t>
      </w:r>
    </w:p>
    <w:p w14:paraId="1D39E0F1" w14:textId="094EDDB5" w:rsidR="00995CC0" w:rsidRPr="00335C02" w:rsidRDefault="00961537" w:rsidP="007C6F6F">
      <w:pPr>
        <w:pStyle w:val="Titolo1"/>
        <w:jc w:val="both"/>
        <w:rPr>
          <w:b/>
          <w:bCs/>
          <w:sz w:val="24"/>
          <w:szCs w:val="24"/>
        </w:rPr>
      </w:pPr>
      <w:r w:rsidRPr="00237234">
        <w:rPr>
          <w:b/>
          <w:bCs/>
          <w:noProof/>
          <w:sz w:val="22"/>
          <w:szCs w:val="22"/>
        </w:rPr>
        <w:lastRenderedPageBreak/>
        <mc:AlternateContent>
          <mc:Choice Requires="wpg">
            <w:drawing>
              <wp:anchor distT="0" distB="0" distL="0" distR="0" simplePos="0" relativeHeight="251689472" behindDoc="0" locked="0" layoutInCell="1" allowOverlap="1" wp14:anchorId="54C0CBA7" wp14:editId="538064C6">
                <wp:simplePos x="0" y="0"/>
                <wp:positionH relativeFrom="margin">
                  <wp:posOffset>3286760</wp:posOffset>
                </wp:positionH>
                <wp:positionV relativeFrom="margin">
                  <wp:posOffset>156845</wp:posOffset>
                </wp:positionV>
                <wp:extent cx="3047365" cy="2860675"/>
                <wp:effectExtent l="0" t="0" r="0" b="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860675"/>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3091"/>
                            <a:ext cx="467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0CBA7" id="Group 7" o:spid="_x0000_s1027" style="position:absolute;left:0;text-align:left;margin-left:258.8pt;margin-top:12.35pt;width:239.95pt;height:225.25pt;z-index:25168947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3091;width:467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0348DA" w:rsidRPr="00335C02">
        <w:rPr>
          <w:b/>
          <w:bCs/>
          <w:sz w:val="24"/>
          <w:szCs w:val="24"/>
        </w:rPr>
        <w:t>Related Work</w:t>
      </w:r>
    </w:p>
    <w:p w14:paraId="5F551AC2" w14:textId="03CB502D"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04B2893D" w:rsidR="00402B65" w:rsidRDefault="00520FD9" w:rsidP="007C6F6F">
      <w:pPr>
        <w:ind w:firstLine="202"/>
        <w:jc w:val="both"/>
      </w:pPr>
      <w:r>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sidRPr="00F0094C">
        <w:rPr>
          <w:i/>
          <w:iCs/>
        </w:rPr>
        <w:t>(</w:t>
      </w:r>
      <w:proofErr w:type="spellStart"/>
      <w:r w:rsidR="00C30759" w:rsidRPr="00F0094C">
        <w:rPr>
          <w:i/>
          <w:iCs/>
        </w:rPr>
        <w:t>x</w:t>
      </w:r>
      <w:r w:rsidR="00F0094C" w:rsidRPr="00F0094C">
        <w:rPr>
          <w:i/>
          <w:iCs/>
        </w:rPr>
        <w:t>min</w:t>
      </w:r>
      <w:proofErr w:type="spellEnd"/>
      <w:r w:rsidR="00C30759" w:rsidRPr="00F0094C">
        <w:rPr>
          <w:i/>
          <w:iCs/>
        </w:rPr>
        <w:t>,</w:t>
      </w:r>
      <w:r w:rsidR="00286D9F">
        <w:rPr>
          <w:i/>
          <w:iCs/>
        </w:rPr>
        <w:t xml:space="preserve"> </w:t>
      </w:r>
      <w:proofErr w:type="spellStart"/>
      <w:r w:rsidR="00F0094C" w:rsidRPr="00F0094C">
        <w:rPr>
          <w:i/>
          <w:iCs/>
        </w:rPr>
        <w:t>xmax</w:t>
      </w:r>
      <w:proofErr w:type="spellEnd"/>
      <w:r w:rsidR="00C30759" w:rsidRPr="00F0094C">
        <w:rPr>
          <w:i/>
          <w:iCs/>
        </w:rPr>
        <w:t>,</w:t>
      </w:r>
      <w:r w:rsidR="00286D9F">
        <w:rPr>
          <w:i/>
          <w:iCs/>
        </w:rPr>
        <w:t xml:space="preserve"> </w:t>
      </w:r>
      <w:proofErr w:type="spellStart"/>
      <w:r w:rsidR="00F0094C" w:rsidRPr="00F0094C">
        <w:rPr>
          <w:i/>
          <w:iCs/>
        </w:rPr>
        <w:t>ymin</w:t>
      </w:r>
      <w:proofErr w:type="spellEnd"/>
      <w:r w:rsidR="00C30759" w:rsidRPr="00F0094C">
        <w:rPr>
          <w:i/>
          <w:iCs/>
        </w:rPr>
        <w:t>,</w:t>
      </w:r>
      <w:r w:rsidR="00286D9F">
        <w:rPr>
          <w:i/>
          <w:iCs/>
        </w:rPr>
        <w:t xml:space="preserve"> </w:t>
      </w:r>
      <w:proofErr w:type="spellStart"/>
      <w:r w:rsidR="00F0094C" w:rsidRPr="00F0094C">
        <w:rPr>
          <w:i/>
          <w:iCs/>
        </w:rPr>
        <w:t>ymax</w:t>
      </w:r>
      <w:proofErr w:type="spellEnd"/>
      <w:r w:rsidR="00C30759" w:rsidRPr="00F0094C">
        <w:rPr>
          <w:i/>
          <w:iCs/>
        </w:rPr>
        <w:t>,</w:t>
      </w:r>
      <w:r w:rsidR="00286D9F">
        <w:rPr>
          <w:i/>
          <w:iCs/>
        </w:rPr>
        <w:t xml:space="preserve"> </w:t>
      </w:r>
      <w:r w:rsidR="00C30759" w:rsidRPr="00F0094C">
        <w:rPr>
          <w:i/>
          <w:iCs/>
        </w:rPr>
        <w:t>confidence)</w:t>
      </w:r>
      <w:r w:rsidR="00C30759" w:rsidRPr="00F0094C">
        <w:t>, where the first four values have the same meaning explained before</w:t>
      </w:r>
      <w:r w:rsidR="00C30759">
        <w:t xml:space="preserv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r w:rsidR="0044053E">
        <w:t>can</w:t>
      </w:r>
      <w:r w:rsidR="00C85A0B">
        <w:t xml:space="preserve"> learn instance-level annotations from a training dataset and then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0BB2EF76" w:rsidR="00F47AC1" w:rsidRDefault="002B1C14" w:rsidP="00F47AC1">
      <w:pPr>
        <w:ind w:firstLine="202"/>
        <w:jc w:val="both"/>
      </w:pPr>
      <w:r>
        <w:t xml:space="preserve">The target domains may have few or zero information about the position of the objects in the images. </w:t>
      </w:r>
      <w:r w:rsidRPr="00CF687B">
        <w:t>This</w:t>
      </w:r>
      <w:r w:rsidR="00905BE1" w:rsidRPr="00CF687B">
        <w:t xml:space="preserve"> may</w:t>
      </w:r>
      <w:r w:rsidRPr="00CF687B">
        <w:t xml:space="preserve"> lead</w:t>
      </w:r>
      <w:r w:rsidR="00CF687B" w:rsidRPr="00CF687B">
        <w:t xml:space="preserve"> </w:t>
      </w:r>
      <w:r w:rsidR="0044053E" w:rsidRPr="00CF687B">
        <w:t>to an unfeasible training</w:t>
      </w:r>
      <w:r>
        <w:t>.</w:t>
      </w:r>
      <w:r w:rsidR="00905BE1">
        <w:t xml:space="preserve"> The idea is to take instance-level annotations from a source domain and use them in the target one.</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081E6F">
        <w:t xml:space="preserve">has </w:t>
      </w:r>
      <w:r w:rsidR="002156B1">
        <w:t>to extract patterns from target one</w:t>
      </w:r>
      <w:r w:rsidR="00081E6F">
        <w:t xml:space="preserve">, </w:t>
      </w:r>
      <w:r w:rsidR="002156B1">
        <w:t>mak</w:t>
      </w:r>
      <w:r w:rsidR="00081E6F">
        <w:t>ing</w:t>
      </w:r>
      <w:r w:rsidR="002156B1">
        <w:t xml:space="preserve"> the prediction more reliable.</w:t>
      </w:r>
      <w:r w:rsidR="00773BCC">
        <w:t xml:space="preserve"> As we said before, we </w:t>
      </w:r>
      <w:r w:rsidR="008A30BF">
        <w:t>use the same approach, in terms of methods, of [</w:t>
      </w:r>
      <w:r w:rsidR="006301F5">
        <w:t>1</w:t>
      </w:r>
      <w:r w:rsidR="008A30BF">
        <w:t>]</w:t>
      </w:r>
      <w:r w:rsidR="0005401B">
        <w:t>, where</w:t>
      </w:r>
      <w:r w:rsidR="008D537E">
        <w:t xml:space="preserve">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5EEEC6D6" w:rsidR="002327DA" w:rsidRPr="00335C02" w:rsidRDefault="00237234" w:rsidP="002327DA">
      <w:pPr>
        <w:pStyle w:val="Titolo2"/>
        <w:rPr>
          <w:b/>
          <w:bCs/>
          <w:sz w:val="22"/>
          <w:szCs w:val="22"/>
        </w:rPr>
      </w:pPr>
      <w:r w:rsidRPr="00237234">
        <w:rPr>
          <w:b/>
          <w:bCs/>
          <w:noProof/>
          <w:sz w:val="22"/>
          <w:szCs w:val="22"/>
        </w:rPr>
        <w:drawing>
          <wp:anchor distT="0" distB="0" distL="114300" distR="114300" simplePos="0" relativeHeight="251690496" behindDoc="1" locked="0" layoutInCell="1" allowOverlap="1" wp14:anchorId="6E35C653" wp14:editId="49BE6EA6">
            <wp:simplePos x="0" y="0"/>
            <wp:positionH relativeFrom="column">
              <wp:posOffset>544195</wp:posOffset>
            </wp:positionH>
            <wp:positionV relativeFrom="paragraph">
              <wp:posOffset>234950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1520" behindDoc="0" locked="0" layoutInCell="1" allowOverlap="1" wp14:anchorId="2F982F26" wp14:editId="29A7A92D">
            <wp:simplePos x="0" y="0"/>
            <wp:positionH relativeFrom="column">
              <wp:posOffset>1521460</wp:posOffset>
            </wp:positionH>
            <wp:positionV relativeFrom="page">
              <wp:posOffset>1172210</wp:posOffset>
            </wp:positionV>
            <wp:extent cx="1372235" cy="10795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9"/>
                    <a:stretch>
                      <a:fillRect/>
                    </a:stretch>
                  </pic:blipFill>
                  <pic:spPr>
                    <a:xfrm>
                      <a:off x="0" y="0"/>
                      <a:ext cx="1372235"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2544" behindDoc="0" locked="0" layoutInCell="1" allowOverlap="1" wp14:anchorId="796C6BDD" wp14:editId="2011F925">
            <wp:simplePos x="0" y="0"/>
            <wp:positionH relativeFrom="column">
              <wp:posOffset>1697173</wp:posOffset>
            </wp:positionH>
            <wp:positionV relativeFrom="paragraph">
              <wp:posOffset>1434974</wp:posOffset>
            </wp:positionV>
            <wp:extent cx="10795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3568" behindDoc="0" locked="0" layoutInCell="1" allowOverlap="1" wp14:anchorId="0848839C" wp14:editId="6C8FB317">
            <wp:simplePos x="0" y="0"/>
            <wp:positionH relativeFrom="column">
              <wp:posOffset>212404</wp:posOffset>
            </wp:positionH>
            <wp:positionV relativeFrom="paragraph">
              <wp:posOffset>1430448</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2327DA" w:rsidRPr="00335C02">
        <w:rPr>
          <w:b/>
          <w:bCs/>
          <w:sz w:val="22"/>
          <w:szCs w:val="22"/>
        </w:rPr>
        <w:t>Domain Adaptation</w:t>
      </w:r>
    </w:p>
    <w:p w14:paraId="2AE73507" w14:textId="50DD3976" w:rsidR="00995CC0" w:rsidRDefault="00140090" w:rsidP="003D2914">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w:t>
      </w:r>
      <w:r w:rsidR="001622E8">
        <w:t>a model</w:t>
      </w:r>
      <w:r w:rsidR="00A63E7D">
        <w:t xml:space="preserve">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C9765B">
        <w:t xml:space="preserve">pictures of the </w:t>
      </w:r>
      <w:r w:rsidR="00BF685E">
        <w:t>set used as training. The GAN uses an implicit density distribution to generate data</w:t>
      </w:r>
      <w:r w:rsidR="001E3D38">
        <w:t xml:space="preserve"> and uses a two-player approach. There are a generator and a discriminator in each of the GAN</w:t>
      </w:r>
      <w:r w:rsidR="00C9765B">
        <w:t>,</w:t>
      </w:r>
      <w:r w:rsidR="001E3D38">
        <w:t xml:space="preserve"> that</w:t>
      </w:r>
      <w:r w:rsidR="00C9765B">
        <w:t xml:space="preserve"> respectively</w:t>
      </w:r>
      <w:r w:rsidR="001E3D38">
        <w:t xml:space="preserve"> tries to fool the </w:t>
      </w:r>
      <w:r w:rsidR="003D2914">
        <w:t xml:space="preserve">discriminator </w:t>
      </w:r>
      <w:r w:rsidR="001E3D38">
        <w:t>creating real-like images and to distin</w:t>
      </w:r>
      <w:r w:rsidR="00587F81">
        <w:t xml:space="preserve">guish between real and fake images.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3D2914">
        <w:t>from the target</w:t>
      </w:r>
      <w:r w:rsidR="003D2914">
        <w:t xml:space="preserve"> </w:t>
      </w:r>
      <w:r w:rsidR="00CC73DF">
        <w:t>to the</w:t>
      </w:r>
      <w:r w:rsidR="00587F81">
        <w:t xml:space="preserve"> source</w:t>
      </w:r>
      <w:r w:rsidR="00CC73DF">
        <w:t xml:space="preserve">. The cycle-consistency losses are used to update the parameters in the network in order to create images from source to target.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68856C7A"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C457D6">
        <w:t>All the datase</w:t>
      </w:r>
      <w:r w:rsidR="00263EFC">
        <w:t>t</w:t>
      </w:r>
      <w:r w:rsidR="00C457D6">
        <w:t>s contain</w:t>
      </w:r>
      <w:r w:rsidR="006A213F">
        <w:t xml:space="preserve"> instance-level annotations, but</w:t>
      </w:r>
      <w:r w:rsidR="00C457D6">
        <w:t xml:space="preserve"> </w:t>
      </w:r>
      <w:r w:rsidR="00263EFC">
        <w:t xml:space="preserve">as explained </w:t>
      </w:r>
      <w:r w:rsidR="00C457D6">
        <w:t>before</w:t>
      </w:r>
      <w:r w:rsidR="00263EFC">
        <w:t>,</w:t>
      </w:r>
      <w:r w:rsidR="00C457D6">
        <w:t xml:space="preserve"> the target ones will be used only for testing</w:t>
      </w:r>
      <w:r w:rsidR="00263EFC">
        <w:t>.</w:t>
      </w:r>
      <w:r w:rsidR="006A213F">
        <w:t xml:space="preserve"> </w:t>
      </w:r>
      <w:r w:rsidR="0056684B">
        <w:t>Examples of images f</w:t>
      </w:r>
      <w:r w:rsidR="00CB5914">
        <w:t>rom</w:t>
      </w:r>
      <w:r w:rsidR="0056684B">
        <w:t xml:space="preserve">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D2D484" w:rsidR="00461FBE" w:rsidRPr="00335C02" w:rsidRDefault="00B92536" w:rsidP="009C0E48">
      <w:pPr>
        <w:pStyle w:val="Titolo2"/>
        <w:jc w:val="both"/>
        <w:rPr>
          <w:b/>
          <w:bCs/>
          <w:sz w:val="22"/>
          <w:szCs w:val="22"/>
        </w:rPr>
      </w:pPr>
      <w:bookmarkStart w:id="0" w:name="_GoBack"/>
      <w:r w:rsidRPr="00496B98">
        <w:rPr>
          <w:noProof/>
          <w:lang w:val="en-GB"/>
        </w:rPr>
        <w:lastRenderedPageBreak/>
        <mc:AlternateContent>
          <mc:Choice Requires="wpg">
            <w:drawing>
              <wp:anchor distT="0" distB="0" distL="0" distR="0" simplePos="0" relativeHeight="251696640" behindDoc="0" locked="0" layoutInCell="1" allowOverlap="1" wp14:anchorId="06DBF533" wp14:editId="42FF986B">
                <wp:simplePos x="0" y="0"/>
                <wp:positionH relativeFrom="margin">
                  <wp:posOffset>3283585</wp:posOffset>
                </wp:positionH>
                <wp:positionV relativeFrom="margin">
                  <wp:posOffset>15875</wp:posOffset>
                </wp:positionV>
                <wp:extent cx="3047365" cy="2305685"/>
                <wp:effectExtent l="0" t="0" r="635" b="0"/>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3056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BF533" id="_x0000_s1030" style="position:absolute;left:0;text-align:left;margin-left:258.55pt;margin-top:1.25pt;width:239.95pt;height:181.55pt;z-index:251696640;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a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v:textbox>
                </v:shape>
                <w10:wrap type="topAndBottom" anchorx="margin" anchory="margin"/>
              </v:group>
            </w:pict>
          </mc:Fallback>
        </mc:AlternateContent>
      </w:r>
      <w:bookmarkEnd w:id="0"/>
      <w:r>
        <w:rPr>
          <w:noProof/>
          <w:lang w:val="en-GB"/>
        </w:rPr>
        <w:drawing>
          <wp:anchor distT="0" distB="0" distL="114300" distR="114300" simplePos="0" relativeHeight="251697664" behindDoc="0" locked="0" layoutInCell="1" allowOverlap="1" wp14:anchorId="09DB789B" wp14:editId="0C64D654">
            <wp:simplePos x="0" y="0"/>
            <wp:positionH relativeFrom="column">
              <wp:posOffset>3634105</wp:posOffset>
            </wp:positionH>
            <wp:positionV relativeFrom="paragraph">
              <wp:posOffset>51229</wp:posOffset>
            </wp:positionV>
            <wp:extent cx="2231390" cy="1685925"/>
            <wp:effectExtent l="0" t="0" r="0" b="952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B852EC" w:rsidRPr="00335C02">
        <w:rPr>
          <w:b/>
          <w:bCs/>
          <w:sz w:val="22"/>
          <w:szCs w:val="22"/>
        </w:rPr>
        <w:t>Pascal VOC</w:t>
      </w:r>
    </w:p>
    <w:p w14:paraId="5F2DFAB2" w14:textId="372E1104"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w:t>
      </w:r>
      <w:r w:rsidR="00972D44" w:rsidRPr="00972D44">
        <w:rPr>
          <w:i/>
          <w:iCs/>
        </w:rPr>
        <w:t>Domain Transfer</w:t>
      </w:r>
      <w:r w:rsidR="00972D44">
        <w:t xml:space="preserve"> phase</w:t>
      </w:r>
      <w:r w:rsidR="00554BE2">
        <w:t xml:space="preserve">. </w:t>
      </w:r>
    </w:p>
    <w:p w14:paraId="5F5DDD6F" w14:textId="5EDB3D71" w:rsidR="00554BE2" w:rsidRPr="00335C02" w:rsidRDefault="00554BE2" w:rsidP="009C0E48">
      <w:pPr>
        <w:pStyle w:val="Titolo2"/>
        <w:jc w:val="both"/>
        <w:rPr>
          <w:b/>
          <w:bCs/>
          <w:sz w:val="22"/>
          <w:szCs w:val="22"/>
        </w:rPr>
      </w:pPr>
      <w:r w:rsidRPr="00335C02">
        <w:rPr>
          <w:b/>
          <w:bCs/>
          <w:sz w:val="22"/>
          <w:szCs w:val="22"/>
        </w:rPr>
        <w:t>Clipart</w:t>
      </w:r>
    </w:p>
    <w:p w14:paraId="4F200FD8" w14:textId="7A30D6A0"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w:t>
      </w:r>
      <w:r w:rsidR="00892116" w:rsidRPr="00972D44">
        <w:rPr>
          <w:i/>
          <w:iCs/>
        </w:rPr>
        <w:t>Domain Transfer</w:t>
      </w:r>
      <w:r w:rsidR="00892116">
        <w:t xml:space="preserve"> </w:t>
      </w:r>
      <w:r w:rsidR="003C5554">
        <w:t>phase.</w:t>
      </w:r>
    </w:p>
    <w:p w14:paraId="540EB49F" w14:textId="13AE13FD" w:rsidR="00742059" w:rsidRPr="00335C02" w:rsidRDefault="00DE2AF0" w:rsidP="009C0E48">
      <w:pPr>
        <w:pStyle w:val="Titolo2"/>
        <w:jc w:val="both"/>
        <w:rPr>
          <w:b/>
          <w:bCs/>
          <w:sz w:val="22"/>
          <w:szCs w:val="22"/>
        </w:rPr>
      </w:pPr>
      <w:r w:rsidRPr="00335C02">
        <w:rPr>
          <w:b/>
          <w:bCs/>
          <w:sz w:val="22"/>
          <w:szCs w:val="22"/>
        </w:rPr>
        <w:t>Watercolor</w:t>
      </w:r>
    </w:p>
    <w:p w14:paraId="1D743CB8" w14:textId="3BBC4E7C"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w:t>
      </w:r>
      <w:r w:rsidR="00892116" w:rsidRPr="00972D44">
        <w:rPr>
          <w:i/>
          <w:iCs/>
        </w:rPr>
        <w:t>Domain Transfer</w:t>
      </w:r>
      <w:r w:rsidR="003C5554">
        <w:t>.</w:t>
      </w:r>
    </w:p>
    <w:p w14:paraId="2DFA179F" w14:textId="2385BFB0" w:rsidR="00090B7C" w:rsidRPr="00335C02" w:rsidRDefault="00090B7C" w:rsidP="009C0E48">
      <w:pPr>
        <w:pStyle w:val="Titolo2"/>
        <w:jc w:val="both"/>
        <w:rPr>
          <w:b/>
          <w:bCs/>
          <w:sz w:val="22"/>
          <w:szCs w:val="22"/>
        </w:rPr>
      </w:pPr>
      <w:r w:rsidRPr="00335C02">
        <w:rPr>
          <w:b/>
          <w:bCs/>
          <w:sz w:val="22"/>
          <w:szCs w:val="22"/>
        </w:rPr>
        <w:t>Comic</w:t>
      </w:r>
    </w:p>
    <w:p w14:paraId="71F5320C" w14:textId="0B85A9E6" w:rsidR="00892116" w:rsidRPr="003C5554" w:rsidRDefault="00090B7C" w:rsidP="00892116">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 xml:space="preserve">aim during the </w:t>
      </w:r>
      <w:r w:rsidR="00892116" w:rsidRPr="00972D44">
        <w:rPr>
          <w:i/>
          <w:iCs/>
        </w:rPr>
        <w:t>Domain Transfer</w:t>
      </w:r>
      <w:r w:rsidR="00892116">
        <w:t xml:space="preserve"> </w:t>
      </w:r>
      <w:r w:rsidR="00D65103">
        <w:t xml:space="preserve">and to perform the </w:t>
      </w:r>
      <w:r w:rsidR="00892116">
        <w:rPr>
          <w:i/>
          <w:iCs/>
        </w:rPr>
        <w:t>Pseudo Labeling</w:t>
      </w:r>
      <w:r w:rsidR="00892116">
        <w:t>.</w:t>
      </w:r>
    </w:p>
    <w:p w14:paraId="49FBD2A3" w14:textId="77777777" w:rsidR="003573BB" w:rsidRDefault="003573BB" w:rsidP="009C0E48">
      <w:pPr>
        <w:ind w:firstLine="202"/>
        <w:jc w:val="both"/>
      </w:pPr>
    </w:p>
    <w:p w14:paraId="04A5884F" w14:textId="4D5C85AA" w:rsidR="00C05067" w:rsidRDefault="00C05067" w:rsidP="003573BB">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w:t>
      </w:r>
      <w:r w:rsidR="003573BB">
        <w:t>Pascal VOC</w:t>
      </w:r>
      <w:r w:rsidR="00323810">
        <w:t>.</w:t>
      </w:r>
      <w:r>
        <w:t xml:space="preserve"> </w:t>
      </w:r>
    </w:p>
    <w:p w14:paraId="2D1BD9A0" w14:textId="0D931AAF"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EFF9D41"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w:t>
      </w:r>
      <w:r w:rsidR="00B02FF9">
        <w:t>v3</w:t>
      </w:r>
      <w:r w:rsidR="00D82778">
        <w:t xml:space="preserve">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starts 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 xml:space="preserve">Fig. </w:t>
      </w:r>
      <w:r w:rsidR="00D431FB">
        <w:rPr>
          <w:i/>
          <w:iCs/>
        </w:rPr>
        <w:t>3</w:t>
      </w:r>
      <w:r w:rsidR="002608F0">
        <w:t>.</w:t>
      </w:r>
    </w:p>
    <w:p w14:paraId="37C2547D" w14:textId="0DDF5BC8" w:rsidR="008D10A1" w:rsidRPr="00335C02" w:rsidRDefault="008D10A1">
      <w:pPr>
        <w:pStyle w:val="Titolo2"/>
        <w:rPr>
          <w:b/>
          <w:bCs/>
          <w:sz w:val="22"/>
          <w:szCs w:val="22"/>
        </w:rPr>
      </w:pPr>
      <w:r w:rsidRPr="00335C02">
        <w:rPr>
          <w:b/>
          <w:bCs/>
          <w:sz w:val="22"/>
          <w:szCs w:val="22"/>
        </w:rPr>
        <w:t xml:space="preserve">Pre-training </w:t>
      </w:r>
    </w:p>
    <w:p w14:paraId="5B0B9551" w14:textId="575E5165"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5766457E" w:rsidR="008D10A1" w:rsidRPr="00335C02" w:rsidRDefault="008D10A1">
      <w:pPr>
        <w:pStyle w:val="Titolo2"/>
        <w:rPr>
          <w:b/>
          <w:bCs/>
          <w:sz w:val="22"/>
          <w:szCs w:val="22"/>
        </w:rPr>
      </w:pPr>
      <w:r w:rsidRPr="00335C02">
        <w:rPr>
          <w:b/>
          <w:bCs/>
          <w:sz w:val="22"/>
          <w:szCs w:val="22"/>
        </w:rPr>
        <w:t>Domain Adaptation</w:t>
      </w:r>
    </w:p>
    <w:p w14:paraId="174D079C" w14:textId="52309801"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create instance</w:t>
      </w:r>
      <w:r w:rsidR="00646DF9">
        <w:t>-</w:t>
      </w:r>
      <w:r w:rsidR="004B71F0">
        <w:t xml:space="preserve">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w:t>
      </w:r>
      <w:r w:rsidR="00F20A48">
        <w:t>work</w:t>
      </w:r>
      <w:r w:rsidR="006875BF">
        <w:t xml:space="preserve">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39DE8FA8" w14:textId="43C099C7" w:rsidR="00F72C14" w:rsidRPr="00496B98" w:rsidRDefault="00F72C14" w:rsidP="000739E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the learning rate is decreased linearly after each epoch</w:t>
      </w:r>
      <w:r w:rsidR="004F256C">
        <w:t xml:space="preserve">. </w:t>
      </w:r>
      <w:r w:rsidR="002676FA">
        <w:t>After the training, we obtain the parameters of the net</w:t>
      </w:r>
      <w:r w:rsidR="004F256C">
        <w:t>work</w:t>
      </w:r>
      <w:r w:rsidR="002676FA">
        <w:t>, that will be used to transform</w:t>
      </w:r>
      <w:r w:rsidR="00361685">
        <w:t xml:space="preserve"> all the source images. </w:t>
      </w:r>
      <w:r w:rsidR="004F256C">
        <w:t>Generated</w:t>
      </w:r>
      <w:r w:rsidR="00905F98">
        <w:t xml:space="preserve"> </w:t>
      </w:r>
      <w:r w:rsidR="004F256C">
        <w:lastRenderedPageBreak/>
        <w:t>images</w:t>
      </w:r>
      <w:r w:rsidR="00A1455C">
        <w:t xml:space="preserve"> have been stored and used </w:t>
      </w:r>
      <w:r w:rsidR="00047B40">
        <w:t>to fine-tune</w:t>
      </w:r>
      <w:r w:rsidR="00A1455C">
        <w:t xml:space="preserve">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4F256C" w:rsidRPr="00496B98">
        <w:rPr>
          <w:noProof/>
          <w:lang w:val="en-GB"/>
        </w:rPr>
        <w:drawing>
          <wp:anchor distT="0" distB="0" distL="114300" distR="114300" simplePos="0" relativeHeight="251667968" behindDoc="1" locked="0" layoutInCell="1" allowOverlap="1" wp14:anchorId="5E0C5991" wp14:editId="4A8CCEDD">
            <wp:simplePos x="0" y="0"/>
            <wp:positionH relativeFrom="page">
              <wp:posOffset>1891665</wp:posOffset>
            </wp:positionH>
            <wp:positionV relativeFrom="paragraph">
              <wp:posOffset>0</wp:posOffset>
            </wp:positionV>
            <wp:extent cx="3988435" cy="1789430"/>
            <wp:effectExtent l="0" t="0" r="0" b="127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B92536">
        <w:t xml:space="preserve"> </w:t>
      </w:r>
      <w:r w:rsidR="003B4646">
        <w:t>10</w:t>
      </w:r>
      <w:r w:rsidR="003B4646">
        <w:rPr>
          <w:vertAlign w:val="superscript"/>
        </w:rPr>
        <w:t>-5</w:t>
      </w:r>
      <w:r w:rsidR="003B4646">
        <w:t xml:space="preserve">. The training configuration used by the </w:t>
      </w:r>
      <w:r w:rsidR="003B4646" w:rsidRPr="00496B98">
        <w:rPr>
          <w:lang w:val="en-GB"/>
        </w:rPr>
        <w:t>creators of [</w:t>
      </w:r>
      <w:r w:rsidR="003B4646">
        <w:rPr>
          <w:lang w:val="en-GB"/>
        </w:rPr>
        <w:t>1</w:t>
      </w:r>
      <w:r w:rsidR="003B4646" w:rsidRPr="00496B98">
        <w:rPr>
          <w:lang w:val="en-GB"/>
        </w:rPr>
        <w:t xml:space="preserve">] is different, but when we tried it the results were </w:t>
      </w:r>
      <w:r w:rsidR="003B4646">
        <w:rPr>
          <w:lang w:val="en-GB"/>
        </w:rPr>
        <w:t>sub-optimal</w:t>
      </w:r>
      <w:r w:rsidR="003B4646" w:rsidRPr="00496B98">
        <w:rPr>
          <w:lang w:val="en-GB"/>
        </w:rPr>
        <w:t>. In fact, the net</w:t>
      </w:r>
      <w:r w:rsidR="00D431FB">
        <w:rPr>
          <w:lang w:val="en-GB"/>
        </w:rPr>
        <w:t>work</w:t>
      </w:r>
      <w:r w:rsidR="003B4646" w:rsidRPr="00496B98">
        <w:rPr>
          <w:lang w:val="en-GB"/>
        </w:rPr>
        <w:t xml:space="preserve"> didn’t gain enough information about those generated images. Using our training </w:t>
      </w:r>
      <w:r w:rsidR="00B92536" w:rsidRPr="00496B98">
        <w:rPr>
          <w:noProof/>
          <w:lang w:val="en-GB"/>
        </w:rPr>
        <mc:AlternateContent>
          <mc:Choice Requires="wpg">
            <w:drawing>
              <wp:anchor distT="0" distB="0" distL="114300" distR="114300" simplePos="0" relativeHeight="251694592" behindDoc="0" locked="0" layoutInCell="1" allowOverlap="1" wp14:anchorId="7A07E4E0" wp14:editId="16E8C6A2">
                <wp:simplePos x="0" y="0"/>
                <wp:positionH relativeFrom="column">
                  <wp:posOffset>0</wp:posOffset>
                </wp:positionH>
                <wp:positionV relativeFrom="paragraph">
                  <wp:posOffset>0</wp:posOffset>
                </wp:positionV>
                <wp:extent cx="6101715" cy="2094865"/>
                <wp:effectExtent l="0" t="0" r="0" b="635"/>
                <wp:wrapSquare wrapText="bothSides"/>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094865"/>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6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wps:txbx>
                        <wps:bodyPr rot="0" vert="horz" wrap="square" lIns="0" tIns="0" rIns="0" bIns="0" anchor="t" anchorCtr="0" upright="1">
                          <a:noAutofit/>
                        </wps:bodyPr>
                      </wps:wsp>
                    </wpg:wgp>
                  </a:graphicData>
                </a:graphic>
              </wp:anchor>
            </w:drawing>
          </mc:Choice>
          <mc:Fallback>
            <w:pict>
              <v:group w14:anchorId="7A07E4E0" id="Group 2" o:spid="_x0000_s1033" style="position:absolute;left:0;text-align:left;margin-left:0;margin-top:0;width:480.45pt;height:164.95pt;z-index:251694592"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6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v:textbox>
                </v:shape>
                <w10:wrap type="square"/>
              </v:group>
            </w:pict>
          </mc:Fallback>
        </mc:AlternateContent>
      </w:r>
      <w:r w:rsidR="003B4646" w:rsidRPr="00496B98">
        <w:rPr>
          <w:lang w:val="en-GB"/>
        </w:rPr>
        <w:t xml:space="preserve">configuration, the detector will try to extract as more instance-level annotations from the generated images as it can. The problem is that the quality of images </w:t>
      </w:r>
      <w:r w:rsidR="003B4646" w:rsidRPr="002B4FAB">
        <w:rPr>
          <w:lang w:val="en-GB"/>
        </w:rPr>
        <w:t xml:space="preserve">generated by the </w:t>
      </w:r>
      <w:proofErr w:type="spellStart"/>
      <w:r w:rsidR="003B4646" w:rsidRPr="002B4FAB">
        <w:rPr>
          <w:lang w:val="en-GB"/>
        </w:rPr>
        <w:t>CycleGAN</w:t>
      </w:r>
      <w:proofErr w:type="spellEnd"/>
      <w:r w:rsidR="003B4646" w:rsidRPr="002B4FAB">
        <w:rPr>
          <w:lang w:val="en-GB"/>
        </w:rPr>
        <w:t xml:space="preserve"> is lower than the real target</w:t>
      </w:r>
      <w:r w:rsidR="003B4646" w:rsidRPr="00496B98">
        <w:rPr>
          <w:lang w:val="en-GB"/>
        </w:rPr>
        <w:t xml:space="preserve"> domains pictures, but after this phase, the Darknet has a deep knowledge of instance-level annotations. These can be used to classify the target domain images. Samples of generated images</w:t>
      </w:r>
      <w:r w:rsidR="003B4646">
        <w:rPr>
          <w:lang w:val="en-GB"/>
        </w:rPr>
        <w:t xml:space="preserve"> for each source dataset</w:t>
      </w:r>
      <w:r w:rsidR="003B4646" w:rsidRPr="00496B98">
        <w:rPr>
          <w:lang w:val="en-GB"/>
        </w:rPr>
        <w:t xml:space="preserve"> are shown in </w:t>
      </w:r>
      <w:r w:rsidR="003B4646" w:rsidRPr="00496B98">
        <w:rPr>
          <w:i/>
          <w:iCs/>
          <w:lang w:val="en-GB"/>
        </w:rPr>
        <w:t xml:space="preserve">Fig. </w:t>
      </w:r>
      <w:r w:rsidR="00D431FB">
        <w:rPr>
          <w:i/>
          <w:iCs/>
          <w:lang w:val="en-GB"/>
        </w:rPr>
        <w:t>2</w:t>
      </w:r>
      <w:r w:rsidR="003B4646" w:rsidRPr="00496B98">
        <w:rPr>
          <w:lang w:val="en-GB"/>
        </w:rPr>
        <w:t>.</w:t>
      </w: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69E8E81" w:rsidR="00860E6C" w:rsidRDefault="004E4FCD" w:rsidP="00FC49FA">
      <w:pPr>
        <w:ind w:firstLine="202"/>
        <w:jc w:val="both"/>
      </w:pPr>
      <w:r w:rsidRPr="005D4E1A">
        <w:t>So far, our object detector</w:t>
      </w:r>
      <w:r w:rsidR="007735F5" w:rsidRPr="005D4E1A">
        <w:t xml:space="preserve"> </w:t>
      </w:r>
      <w:r w:rsidR="00AB4EE2" w:rsidRPr="005D4E1A">
        <w:t>may</w:t>
      </w:r>
      <w:r w:rsidRPr="005D4E1A">
        <w:t xml:space="preserve"> predict</w:t>
      </w:r>
      <w:r w:rsidR="00B14131" w:rsidRPr="005D4E1A">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62849B37" w:rsidR="00A21449" w:rsidRPr="00BC4FD4" w:rsidRDefault="00A21449" w:rsidP="00E5115D">
      <w:pPr>
        <w:ind w:firstLine="202"/>
        <w:jc w:val="both"/>
      </w:pPr>
      <w:r w:rsidRPr="00AB4EE2">
        <w:rPr>
          <w:i/>
          <w:iCs/>
        </w:rPr>
        <w:t>Pseudo</w:t>
      </w:r>
      <w:r w:rsidR="00AB4EE2">
        <w:rPr>
          <w:i/>
          <w:iCs/>
        </w:rPr>
        <w:t xml:space="preserve"> </w:t>
      </w:r>
      <w:r w:rsidRPr="00AB4EE2">
        <w:rPr>
          <w:i/>
          <w:iCs/>
        </w:rPr>
        <w:t>Label</w:t>
      </w:r>
      <w:r w:rsidR="00AB4EE2">
        <w:rPr>
          <w:i/>
          <w:iCs/>
        </w:rPr>
        <w:t>ing</w:t>
      </w:r>
      <w:r>
        <w:t xml:space="preserve"> technique</w:t>
      </w:r>
      <w:r w:rsidR="007D42B2">
        <w:t>, also implemented by [</w:t>
      </w:r>
      <w:r w:rsidR="008A24FE">
        <w:t>1</w:t>
      </w:r>
      <w:r w:rsidR="007D42B2">
        <w:t>], is the choice made to help the model</w:t>
      </w:r>
      <w:r w:rsidR="001F0F16">
        <w:t xml:space="preserve"> </w:t>
      </w:r>
      <w:r w:rsidR="009806E1">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w:t>
      </w:r>
      <w:r w:rsidR="005C7BA9" w:rsidRPr="009806E1">
        <w:rPr>
          <w:i/>
          <w:iCs/>
        </w:rPr>
        <w:t>Domain Transfer</w:t>
      </w:r>
      <w:r w:rsidR="005C7BA9">
        <w:t xml:space="preserve">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5DDCDCF7" w:rsidR="00923A77" w:rsidRPr="008C3435" w:rsidRDefault="002B4FAB">
      <w:pPr>
        <w:pStyle w:val="Titolo2"/>
        <w:rPr>
          <w:b/>
          <w:bCs/>
          <w:sz w:val="22"/>
          <w:szCs w:val="22"/>
        </w:rPr>
      </w:pPr>
      <w:r w:rsidRPr="008C3435">
        <w:rPr>
          <w:b/>
          <w:bCs/>
          <w:sz w:val="22"/>
          <w:szCs w:val="22"/>
        </w:rPr>
        <w:t>Evaluation metrics</w:t>
      </w:r>
      <w:r w:rsidR="009C31CB">
        <w:rPr>
          <w:b/>
          <w:bCs/>
          <w:sz w:val="22"/>
          <w:szCs w:val="22"/>
        </w:rPr>
        <w:t xml:space="preserve"> and test cases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w:t>
      </w:r>
      <w:r w:rsidR="00E07A82">
        <w:lastRenderedPageBreak/>
        <w:t xml:space="preserve">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0D3F0141"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w:t>
      </w:r>
      <w:r w:rsidR="001603D6">
        <w:t>the Darknet</w:t>
      </w:r>
      <w:r>
        <w:t>.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r>
        <w:rPr>
          <w:i/>
          <w:iCs/>
        </w:rPr>
        <w:t>nT</w:t>
      </w:r>
      <w:r w:rsidR="00126803">
        <w:rPr>
          <w:i/>
          <w:iCs/>
        </w:rPr>
        <w:t>P</w:t>
      </w:r>
      <w:proofErr w:type="spellEnd"/>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FFA0FBD"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xml:space="preserve">. As test set, we split the whole Comic dataset and use a part as test and the other during the fine-tuning of the </w:t>
      </w:r>
      <w:r w:rsidR="00DA06D5" w:rsidRPr="00E13D6A">
        <w:rPr>
          <w:i/>
          <w:iCs/>
        </w:rPr>
        <w:t>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745EC932"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73597DAB" w14:textId="5B9B0B78" w:rsidR="0019734F" w:rsidRPr="000E4137" w:rsidRDefault="0019734F" w:rsidP="005B275D">
      <w:pPr>
        <w:jc w:val="both"/>
      </w:pPr>
      <w:r>
        <w:tab/>
      </w:r>
      <w:r w:rsidR="00AA55D7">
        <w:t>Analyzing</w:t>
      </w:r>
      <w:r>
        <w:t xml:space="preserve"> the results of the </w:t>
      </w:r>
      <w:r w:rsidR="006769A8">
        <w:t>c</w:t>
      </w:r>
      <w:r w:rsidR="00AA55D7">
        <w:t>ase 2</w:t>
      </w:r>
      <w:r>
        <w:t xml:space="preserve">, we see that the </w:t>
      </w:r>
      <w:r>
        <w:rPr>
          <w:i/>
          <w:iCs/>
        </w:rPr>
        <w:t>Domain Transfer</w:t>
      </w:r>
      <w:r>
        <w:t xml:space="preserve"> obtain</w:t>
      </w:r>
      <w:r w:rsidR="00AA55D7">
        <w:t>s</w:t>
      </w:r>
      <w:r>
        <w:t xml:space="preserve"> quite good results</w:t>
      </w:r>
      <w:r w:rsidR="000E4137">
        <w:t xml:space="preserve">, </w:t>
      </w:r>
      <w:r>
        <w:t>lower than the previous one</w:t>
      </w:r>
      <w:r w:rsidR="000E4137">
        <w:t>s</w:t>
      </w:r>
      <w:r>
        <w:t xml:space="preserve">, but more reliable. In fact, </w:t>
      </w:r>
      <w:r w:rsidR="000E4137">
        <w:t>case 1</w:t>
      </w:r>
      <w:r>
        <w:t xml:space="preserve"> predicts also objects of classes not in the target domain, </w:t>
      </w:r>
      <w:r w:rsidR="0043525E">
        <w:t xml:space="preserve">and the </w:t>
      </w:r>
      <w:r w:rsidR="0043525E">
        <w:rPr>
          <w:i/>
          <w:iCs/>
        </w:rPr>
        <w:t>AP</w:t>
      </w:r>
      <w:r w:rsidR="0043525E">
        <w:t xml:space="preserve"> on those classes is equal to 0. The real </w:t>
      </w:r>
      <w:proofErr w:type="spellStart"/>
      <w:r w:rsidR="0043525E">
        <w:rPr>
          <w:i/>
          <w:iCs/>
        </w:rPr>
        <w:t>mAP</w:t>
      </w:r>
      <w:proofErr w:type="spellEnd"/>
      <w:r w:rsidR="0043525E">
        <w:t xml:space="preserve"> in the first case was 8.7, but using only </w:t>
      </w:r>
      <w:r w:rsidR="0043525E">
        <w:rPr>
          <w:i/>
          <w:iCs/>
        </w:rPr>
        <w:t>AP</w:t>
      </w:r>
      <w:r w:rsidR="0043525E">
        <w:t xml:space="preserve"> of the target classes, we obtain the result shown in the </w:t>
      </w:r>
      <w:r w:rsidR="0043525E" w:rsidRPr="0043525E">
        <w:rPr>
          <w:i/>
          <w:iCs/>
        </w:rPr>
        <w:t>Table 1</w:t>
      </w:r>
      <w:r w:rsidR="0043525E">
        <w:t>.</w:t>
      </w:r>
      <w:r>
        <w:t xml:space="preserve"> </w:t>
      </w:r>
      <w:r w:rsidR="000E4137">
        <w:t xml:space="preserve">The </w:t>
      </w:r>
      <w:proofErr w:type="spellStart"/>
      <w:r w:rsidR="000E4137">
        <w:rPr>
          <w:i/>
          <w:iCs/>
        </w:rPr>
        <w:t>mAP</w:t>
      </w:r>
      <w:proofErr w:type="spellEnd"/>
      <w:r w:rsidR="000E4137">
        <w:t xml:space="preserve"> decreases during the </w:t>
      </w:r>
      <w:r w:rsidR="000E4137">
        <w:rPr>
          <w:i/>
          <w:iCs/>
        </w:rPr>
        <w:t>Pseudo Labeling</w:t>
      </w:r>
      <w:r w:rsidR="000E4137">
        <w:t xml:space="preserve">, and we </w:t>
      </w:r>
      <w:r w:rsidR="0015088C">
        <w:t xml:space="preserve">address this behavior to the usage of the top-k detections for each class in the image. These detections may be wrong, and </w:t>
      </w:r>
      <w:r w:rsidR="006769A8">
        <w:t>therefore</w:t>
      </w:r>
      <w:r w:rsidR="0015088C">
        <w:t xml:space="preserve"> we also try the case</w:t>
      </w:r>
      <w:r w:rsidR="006769A8">
        <w:t xml:space="preserve"> </w:t>
      </w:r>
      <w:r w:rsidR="0015088C">
        <w:t xml:space="preserve">3, where we expect more confident and accurate top detections.  </w:t>
      </w:r>
    </w:p>
    <w:p w14:paraId="3AED3B1A" w14:textId="77777777" w:rsidR="00765E47"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w:t>
      </w:r>
      <w:r w:rsidR="00AA55D7">
        <w:t>PL</w:t>
      </w:r>
      <w:r w:rsidR="00B85784">
        <w:t>. We expect</w:t>
      </w:r>
      <w:r w:rsidR="00AA55D7">
        <w:t>ed</w:t>
      </w:r>
      <w:r w:rsidR="00B85784">
        <w:t xml:space="preserve">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 xml:space="preserve">our implementation of </w:t>
      </w:r>
      <w:r w:rsidR="00180A22" w:rsidRPr="00AA55D7">
        <w:rPr>
          <w:i/>
          <w:iCs/>
        </w:rPr>
        <w:t>Pseudo Labeling</w:t>
      </w:r>
      <w:r w:rsidR="00180A22">
        <w:t xml:space="preserve"> </w:t>
      </w:r>
      <w:r w:rsidR="00AA55D7">
        <w:t>may be</w:t>
      </w:r>
      <w:r w:rsidR="00180A22">
        <w:t xml:space="preserve">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w:t>
      </w:r>
    </w:p>
    <w:p w14:paraId="03313515" w14:textId="010CC5E2" w:rsidR="00A379DB" w:rsidRDefault="007862BD" w:rsidP="00765E47">
      <w:pPr>
        <w:ind w:firstLine="202"/>
        <w:jc w:val="both"/>
      </w:pPr>
      <w:r>
        <w:t xml:space="preserve">Executing the </w:t>
      </w:r>
      <w:r>
        <w:rPr>
          <w:i/>
          <w:iCs/>
        </w:rPr>
        <w:t>PL</w:t>
      </w:r>
      <w:r>
        <w:t xml:space="preserve"> fine-tuning,</w:t>
      </w:r>
      <w:r w:rsidR="00180A22">
        <w:t xml:space="preserve"> </w:t>
      </w:r>
      <w:r>
        <w:t>t</w:t>
      </w:r>
      <w:r w:rsidR="005A20F9">
        <w:t xml:space="preserve">he loss value decreases during the iterations, but </w:t>
      </w:r>
      <w:r>
        <w:t xml:space="preserve">also the </w:t>
      </w:r>
      <w:proofErr w:type="spellStart"/>
      <w:r>
        <w:rPr>
          <w:i/>
          <w:iCs/>
        </w:rPr>
        <w:t>mAP</w:t>
      </w:r>
      <w:proofErr w:type="spellEnd"/>
      <w:r>
        <w:t xml:space="preserve"> decreases</w:t>
      </w:r>
      <w:r w:rsidR="00B85773">
        <w:t xml:space="preserve">. Testing the net with </w:t>
      </w:r>
      <w:r>
        <w:t xml:space="preserve">weights of the Darknet after 1000 iterations of </w:t>
      </w:r>
      <w:r>
        <w:rPr>
          <w:i/>
          <w:iCs/>
        </w:rPr>
        <w:t>PL</w:t>
      </w:r>
      <w:r>
        <w:t xml:space="preserve"> fine-tuning, the </w:t>
      </w:r>
      <w:proofErr w:type="spellStart"/>
      <w:r>
        <w:rPr>
          <w:i/>
          <w:iCs/>
        </w:rPr>
        <w:t>mAP</w:t>
      </w:r>
      <w:proofErr w:type="spellEnd"/>
      <w:r>
        <w:t xml:space="preserve"> value obtained is </w:t>
      </w:r>
      <w:r w:rsidR="00EC754D">
        <w:t>23.8%</w:t>
      </w:r>
      <w:r w:rsidR="00F21B34">
        <w:t>.</w:t>
      </w:r>
      <w:r w:rsidR="00971CA8">
        <w:t xml:space="preserve"> </w:t>
      </w:r>
      <w:r w:rsidR="00F21B34">
        <w:t>This</w:t>
      </w:r>
      <w:r w:rsidR="00971CA8">
        <w:t xml:space="preserve"> is </w:t>
      </w:r>
      <w:r w:rsidR="00765E47">
        <w:rPr>
          <w:noProof/>
          <w:lang w:val="en-GB"/>
        </w:rPr>
        <w:lastRenderedPageBreak/>
        <w:drawing>
          <wp:anchor distT="0" distB="0" distL="114300" distR="114300" simplePos="0" relativeHeight="251700736" behindDoc="0" locked="0" layoutInCell="1" allowOverlap="1" wp14:anchorId="5C85529C" wp14:editId="473DD13E">
            <wp:simplePos x="0" y="0"/>
            <wp:positionH relativeFrom="column">
              <wp:posOffset>3418205</wp:posOffset>
            </wp:positionH>
            <wp:positionV relativeFrom="paragraph">
              <wp:posOffset>310309</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71CA8">
        <w:t xml:space="preserve">the highest computed during the whole </w:t>
      </w:r>
      <w:r w:rsidR="007534D7" w:rsidRPr="00496B98">
        <w:rPr>
          <w:noProof/>
          <w:lang w:val="en-GB"/>
        </w:rPr>
        <mc:AlternateContent>
          <mc:Choice Requires="wpg">
            <w:drawing>
              <wp:anchor distT="0" distB="0" distL="114300" distR="114300" simplePos="0" relativeHeight="251699712" behindDoc="0" locked="0" layoutInCell="1" allowOverlap="1" wp14:anchorId="0E5ECC5C" wp14:editId="171C03FF">
                <wp:simplePos x="0" y="0"/>
                <wp:positionH relativeFrom="page">
                  <wp:posOffset>906351</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5ECC5C" id="_x0000_s1037" style="position:absolute;left:0;text-align:left;margin-left:71.35pt;margin-top:0;width:480.45pt;height:193.7pt;z-index:251699712;mso-position-horizontal-relative:page;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v:textbox>
                </v:shape>
                <w10:wrap type="square" anchorx="page"/>
              </v:group>
            </w:pict>
          </mc:Fallback>
        </mc:AlternateContent>
      </w:r>
      <w:r w:rsidR="00EA0D5E">
        <w:rPr>
          <w:noProof/>
          <w:lang w:val="en-GB"/>
        </w:rPr>
        <w:drawing>
          <wp:anchor distT="0" distB="0" distL="114300" distR="114300" simplePos="0" relativeHeight="251704832" behindDoc="0" locked="0" layoutInCell="1" allowOverlap="1" wp14:anchorId="2C0514FC" wp14:editId="4FBBE553">
            <wp:simplePos x="0" y="0"/>
            <wp:positionH relativeFrom="column">
              <wp:posOffset>2058464</wp:posOffset>
            </wp:positionH>
            <wp:positionV relativeFrom="paragraph">
              <wp:posOffset>1074420</wp:posOffset>
            </wp:positionV>
            <wp:extent cx="831215" cy="960755"/>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21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1760" behindDoc="0" locked="0" layoutInCell="1" allowOverlap="1" wp14:anchorId="1CFF4F02" wp14:editId="30B0DCE3">
            <wp:simplePos x="0" y="0"/>
            <wp:positionH relativeFrom="column">
              <wp:posOffset>114935</wp:posOffset>
            </wp:positionH>
            <wp:positionV relativeFrom="paragraph">
              <wp:posOffset>1075896</wp:posOffset>
            </wp:positionV>
            <wp:extent cx="1439545" cy="962025"/>
            <wp:effectExtent l="0" t="0" r="8255" b="952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39545" cy="96202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3808" behindDoc="0" locked="0" layoutInCell="1" allowOverlap="1" wp14:anchorId="5AC20304" wp14:editId="45A705E1">
            <wp:simplePos x="0" y="0"/>
            <wp:positionH relativeFrom="column">
              <wp:posOffset>1728899</wp:posOffset>
            </wp:positionH>
            <wp:positionV relativeFrom="paragraph">
              <wp:posOffset>74930</wp:posOffset>
            </wp:positionV>
            <wp:extent cx="1439545" cy="960755"/>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2784" behindDoc="0" locked="0" layoutInCell="1" allowOverlap="1" wp14:anchorId="1114095E" wp14:editId="240DE6E0">
            <wp:simplePos x="0" y="0"/>
            <wp:positionH relativeFrom="column">
              <wp:posOffset>114094</wp:posOffset>
            </wp:positionH>
            <wp:positionV relativeFrom="paragraph">
              <wp:posOffset>74295</wp:posOffset>
            </wp:positionV>
            <wp:extent cx="1439545" cy="960755"/>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765E47">
        <w:t>experience</w:t>
      </w:r>
      <w:r w:rsidR="00971CA8">
        <w:t xml:space="preserve">,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FFBC30D"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w:t>
      </w:r>
      <w:r w:rsidR="002F11E8">
        <w:t xml:space="preserve"> of </w:t>
      </w:r>
      <w:r w:rsidR="002F11E8" w:rsidRPr="002F11E8">
        <w:rPr>
          <w:i/>
          <w:iCs/>
        </w:rPr>
        <w:t>PL</w:t>
      </w:r>
      <w:r w:rsidR="005945C1">
        <w:t xml:space="preserve">.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3A39DF50"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r w:rsidR="002F11E8">
        <w:t>every</w:t>
      </w:r>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4A2CEDB9" w14:textId="263BACFE" w:rsidR="00D4179C" w:rsidRPr="002F11E8" w:rsidRDefault="00D4179C" w:rsidP="00D4179C">
      <w:pPr>
        <w:pStyle w:val="Titolo1"/>
        <w:rPr>
          <w:b/>
          <w:bCs/>
          <w:sz w:val="24"/>
          <w:szCs w:val="24"/>
        </w:rPr>
      </w:pPr>
      <w:r w:rsidRPr="008C3435">
        <w:rPr>
          <w:b/>
          <w:bCs/>
          <w:sz w:val="24"/>
          <w:szCs w:val="24"/>
        </w:rPr>
        <w:t>Conclusion</w:t>
      </w:r>
    </w:p>
    <w:p w14:paraId="3188F7C1" w14:textId="77777777" w:rsidR="005D4E1A" w:rsidRDefault="00D4179C" w:rsidP="005D4E1A">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xml:space="preserve">], the highest accuracy in detection is obtained with </w:t>
      </w:r>
      <w:r w:rsidR="00B30D91" w:rsidRPr="003B6536">
        <w:rPr>
          <w:i/>
          <w:iCs/>
        </w:rPr>
        <w:t>DT</w:t>
      </w:r>
      <w:r w:rsidR="00B30D91">
        <w:t xml:space="preserve"> </w:t>
      </w:r>
      <w:r w:rsidR="003B6536">
        <w:t>and</w:t>
      </w:r>
      <w:r w:rsidR="00B30D91">
        <w:t xml:space="preserve"> </w:t>
      </w:r>
      <w:r w:rsidR="00B30D91" w:rsidRPr="003B6536">
        <w:rPr>
          <w:i/>
          <w:iCs/>
        </w:rPr>
        <w:t>PL</w:t>
      </w:r>
      <w:r w:rsidR="00B30D91">
        <w:t>, but we haven’t been able to reproduce the same results.</w:t>
      </w:r>
      <w:r w:rsidR="00B3146F">
        <w:t xml:space="preserve"> </w:t>
      </w:r>
    </w:p>
    <w:p w14:paraId="4AC2E3A4" w14:textId="0E7B76CB" w:rsidR="00335C02" w:rsidRPr="005D4E1A" w:rsidRDefault="00335C02" w:rsidP="005D4E1A">
      <w:pPr>
        <w:jc w:val="both"/>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 A. Zisserman. The pascal visual object classes (</w:t>
      </w:r>
      <w:proofErr w:type="spellStart"/>
      <w:r>
        <w:t>voc</w:t>
      </w:r>
      <w:proofErr w:type="spellEnd"/>
      <w:r>
        <w:t>) challenge. 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23785" w14:textId="77777777" w:rsidR="00A719AF" w:rsidRDefault="00A719AF">
      <w:r>
        <w:separator/>
      </w:r>
    </w:p>
  </w:endnote>
  <w:endnote w:type="continuationSeparator" w:id="0">
    <w:p w14:paraId="7B8F47CA" w14:textId="77777777" w:rsidR="00A719AF" w:rsidRDefault="00A71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81313" w14:textId="77777777" w:rsidR="00A719AF" w:rsidRDefault="00A719AF">
      <w:r>
        <w:separator/>
      </w:r>
    </w:p>
  </w:footnote>
  <w:footnote w:type="continuationSeparator" w:id="0">
    <w:p w14:paraId="424F2A30" w14:textId="77777777" w:rsidR="00A719AF" w:rsidRDefault="00A71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4.4pt;height:14.4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3077"/>
    <w:rsid w:val="00025AC1"/>
    <w:rsid w:val="000265BF"/>
    <w:rsid w:val="000348DA"/>
    <w:rsid w:val="000356B8"/>
    <w:rsid w:val="00040D12"/>
    <w:rsid w:val="00047B40"/>
    <w:rsid w:val="0005038B"/>
    <w:rsid w:val="00052096"/>
    <w:rsid w:val="0005401B"/>
    <w:rsid w:val="0005437E"/>
    <w:rsid w:val="000556D6"/>
    <w:rsid w:val="00064E09"/>
    <w:rsid w:val="0006780A"/>
    <w:rsid w:val="00072F94"/>
    <w:rsid w:val="000739EE"/>
    <w:rsid w:val="00076D4E"/>
    <w:rsid w:val="000803F7"/>
    <w:rsid w:val="00080852"/>
    <w:rsid w:val="0008127F"/>
    <w:rsid w:val="00081E6F"/>
    <w:rsid w:val="00083B8E"/>
    <w:rsid w:val="00090B7C"/>
    <w:rsid w:val="000949D4"/>
    <w:rsid w:val="000956B7"/>
    <w:rsid w:val="00095DAE"/>
    <w:rsid w:val="000A416A"/>
    <w:rsid w:val="000B5861"/>
    <w:rsid w:val="000B6BAB"/>
    <w:rsid w:val="000C1E5A"/>
    <w:rsid w:val="000C5650"/>
    <w:rsid w:val="000C6F4A"/>
    <w:rsid w:val="000D25BA"/>
    <w:rsid w:val="000E122E"/>
    <w:rsid w:val="000E4137"/>
    <w:rsid w:val="000E6F38"/>
    <w:rsid w:val="000F1DD1"/>
    <w:rsid w:val="000F62C0"/>
    <w:rsid w:val="00106AE7"/>
    <w:rsid w:val="00116D72"/>
    <w:rsid w:val="001203A2"/>
    <w:rsid w:val="0012114A"/>
    <w:rsid w:val="00122656"/>
    <w:rsid w:val="00126803"/>
    <w:rsid w:val="00130F06"/>
    <w:rsid w:val="00131179"/>
    <w:rsid w:val="00131709"/>
    <w:rsid w:val="00133679"/>
    <w:rsid w:val="0013393F"/>
    <w:rsid w:val="00137DFF"/>
    <w:rsid w:val="00140090"/>
    <w:rsid w:val="00142E7B"/>
    <w:rsid w:val="00145208"/>
    <w:rsid w:val="00150764"/>
    <w:rsid w:val="0015088C"/>
    <w:rsid w:val="001543FC"/>
    <w:rsid w:val="0015672D"/>
    <w:rsid w:val="00160174"/>
    <w:rsid w:val="001603D6"/>
    <w:rsid w:val="001622E8"/>
    <w:rsid w:val="00170B31"/>
    <w:rsid w:val="00170C4C"/>
    <w:rsid w:val="00171515"/>
    <w:rsid w:val="00171E18"/>
    <w:rsid w:val="00176378"/>
    <w:rsid w:val="0017778C"/>
    <w:rsid w:val="00180A22"/>
    <w:rsid w:val="00180B20"/>
    <w:rsid w:val="00183C8A"/>
    <w:rsid w:val="00185E18"/>
    <w:rsid w:val="00187664"/>
    <w:rsid w:val="0019734F"/>
    <w:rsid w:val="001A0468"/>
    <w:rsid w:val="001A449F"/>
    <w:rsid w:val="001A4ADC"/>
    <w:rsid w:val="001A7B90"/>
    <w:rsid w:val="001B3032"/>
    <w:rsid w:val="001B56C9"/>
    <w:rsid w:val="001B7C15"/>
    <w:rsid w:val="001C4488"/>
    <w:rsid w:val="001C454C"/>
    <w:rsid w:val="001D062F"/>
    <w:rsid w:val="001D2703"/>
    <w:rsid w:val="001D393E"/>
    <w:rsid w:val="001D472F"/>
    <w:rsid w:val="001E0DE9"/>
    <w:rsid w:val="001E13AE"/>
    <w:rsid w:val="001E3D38"/>
    <w:rsid w:val="001E6B39"/>
    <w:rsid w:val="001F0B50"/>
    <w:rsid w:val="001F0F16"/>
    <w:rsid w:val="001F3187"/>
    <w:rsid w:val="002052D8"/>
    <w:rsid w:val="002156B1"/>
    <w:rsid w:val="00215A9E"/>
    <w:rsid w:val="0021670D"/>
    <w:rsid w:val="00221053"/>
    <w:rsid w:val="00223EAB"/>
    <w:rsid w:val="0023022E"/>
    <w:rsid w:val="002327DA"/>
    <w:rsid w:val="00237234"/>
    <w:rsid w:val="00242D99"/>
    <w:rsid w:val="00256A22"/>
    <w:rsid w:val="002608F0"/>
    <w:rsid w:val="00263DC7"/>
    <w:rsid w:val="00263EFC"/>
    <w:rsid w:val="002645CE"/>
    <w:rsid w:val="002676FA"/>
    <w:rsid w:val="00270D3A"/>
    <w:rsid w:val="002764A4"/>
    <w:rsid w:val="002868AC"/>
    <w:rsid w:val="00286D9F"/>
    <w:rsid w:val="00290A47"/>
    <w:rsid w:val="0029149E"/>
    <w:rsid w:val="002A0BA8"/>
    <w:rsid w:val="002A12DC"/>
    <w:rsid w:val="002A6DCB"/>
    <w:rsid w:val="002B1C14"/>
    <w:rsid w:val="002B1F9F"/>
    <w:rsid w:val="002B23CC"/>
    <w:rsid w:val="002B4FAB"/>
    <w:rsid w:val="002B7716"/>
    <w:rsid w:val="002C5CFD"/>
    <w:rsid w:val="002D0872"/>
    <w:rsid w:val="002D3056"/>
    <w:rsid w:val="002E1ED3"/>
    <w:rsid w:val="002E398B"/>
    <w:rsid w:val="002E744B"/>
    <w:rsid w:val="002F11E8"/>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573BB"/>
    <w:rsid w:val="00361685"/>
    <w:rsid w:val="00386487"/>
    <w:rsid w:val="00386722"/>
    <w:rsid w:val="00395092"/>
    <w:rsid w:val="00397E4C"/>
    <w:rsid w:val="003A1F7B"/>
    <w:rsid w:val="003A383E"/>
    <w:rsid w:val="003B4646"/>
    <w:rsid w:val="003B6536"/>
    <w:rsid w:val="003C4F47"/>
    <w:rsid w:val="003C5554"/>
    <w:rsid w:val="003D0C22"/>
    <w:rsid w:val="003D0DCF"/>
    <w:rsid w:val="003D2914"/>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3525E"/>
    <w:rsid w:val="0044053E"/>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64F2"/>
    <w:rsid w:val="004B71F0"/>
    <w:rsid w:val="004C1949"/>
    <w:rsid w:val="004C2590"/>
    <w:rsid w:val="004D1F33"/>
    <w:rsid w:val="004D34B5"/>
    <w:rsid w:val="004D379A"/>
    <w:rsid w:val="004D52AF"/>
    <w:rsid w:val="004D6F72"/>
    <w:rsid w:val="004D747B"/>
    <w:rsid w:val="004E3C88"/>
    <w:rsid w:val="004E4FCD"/>
    <w:rsid w:val="004F256C"/>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67286"/>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D4E1A"/>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769A8"/>
    <w:rsid w:val="00681120"/>
    <w:rsid w:val="006818C6"/>
    <w:rsid w:val="00686A5F"/>
    <w:rsid w:val="00686BD9"/>
    <w:rsid w:val="00686FF0"/>
    <w:rsid w:val="00687507"/>
    <w:rsid w:val="006875BF"/>
    <w:rsid w:val="006951F9"/>
    <w:rsid w:val="0069680B"/>
    <w:rsid w:val="006A03D7"/>
    <w:rsid w:val="006A16C7"/>
    <w:rsid w:val="006A213F"/>
    <w:rsid w:val="006A56DF"/>
    <w:rsid w:val="006B5974"/>
    <w:rsid w:val="006B71C3"/>
    <w:rsid w:val="006C09BB"/>
    <w:rsid w:val="006D033E"/>
    <w:rsid w:val="006D28E7"/>
    <w:rsid w:val="006D299B"/>
    <w:rsid w:val="006D4BD6"/>
    <w:rsid w:val="006D5ADC"/>
    <w:rsid w:val="006F331D"/>
    <w:rsid w:val="006F6600"/>
    <w:rsid w:val="007070E4"/>
    <w:rsid w:val="00707A3F"/>
    <w:rsid w:val="0071107A"/>
    <w:rsid w:val="00712AE1"/>
    <w:rsid w:val="007141A5"/>
    <w:rsid w:val="00715CD3"/>
    <w:rsid w:val="00736E36"/>
    <w:rsid w:val="00740706"/>
    <w:rsid w:val="00742059"/>
    <w:rsid w:val="00746760"/>
    <w:rsid w:val="007534D7"/>
    <w:rsid w:val="00756793"/>
    <w:rsid w:val="007623FF"/>
    <w:rsid w:val="00764378"/>
    <w:rsid w:val="00765E47"/>
    <w:rsid w:val="00771FF4"/>
    <w:rsid w:val="007735F5"/>
    <w:rsid w:val="00773BCC"/>
    <w:rsid w:val="00773F11"/>
    <w:rsid w:val="007743BC"/>
    <w:rsid w:val="007813D0"/>
    <w:rsid w:val="00783613"/>
    <w:rsid w:val="007862BD"/>
    <w:rsid w:val="0079758F"/>
    <w:rsid w:val="007A4109"/>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153F"/>
    <w:rsid w:val="00884910"/>
    <w:rsid w:val="00884B20"/>
    <w:rsid w:val="00885044"/>
    <w:rsid w:val="00886C6C"/>
    <w:rsid w:val="00890CF3"/>
    <w:rsid w:val="00892116"/>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5F98"/>
    <w:rsid w:val="00907D57"/>
    <w:rsid w:val="00910022"/>
    <w:rsid w:val="0091711F"/>
    <w:rsid w:val="0092090E"/>
    <w:rsid w:val="00923A77"/>
    <w:rsid w:val="00940E66"/>
    <w:rsid w:val="00943523"/>
    <w:rsid w:val="009438DD"/>
    <w:rsid w:val="00945DA4"/>
    <w:rsid w:val="009475AE"/>
    <w:rsid w:val="009566DB"/>
    <w:rsid w:val="00961537"/>
    <w:rsid w:val="00964CFC"/>
    <w:rsid w:val="0097189E"/>
    <w:rsid w:val="00971CA8"/>
    <w:rsid w:val="00972D44"/>
    <w:rsid w:val="00980026"/>
    <w:rsid w:val="009806E1"/>
    <w:rsid w:val="00991603"/>
    <w:rsid w:val="00991B62"/>
    <w:rsid w:val="00995CC0"/>
    <w:rsid w:val="009A274E"/>
    <w:rsid w:val="009B4DD4"/>
    <w:rsid w:val="009B6170"/>
    <w:rsid w:val="009C0AC3"/>
    <w:rsid w:val="009C0E48"/>
    <w:rsid w:val="009C1A6D"/>
    <w:rsid w:val="009C31CB"/>
    <w:rsid w:val="009D2159"/>
    <w:rsid w:val="009D341B"/>
    <w:rsid w:val="009D38C7"/>
    <w:rsid w:val="009E0177"/>
    <w:rsid w:val="009E0852"/>
    <w:rsid w:val="009E73FF"/>
    <w:rsid w:val="009F1F88"/>
    <w:rsid w:val="009F24B5"/>
    <w:rsid w:val="009F749E"/>
    <w:rsid w:val="00A00ACC"/>
    <w:rsid w:val="00A047E8"/>
    <w:rsid w:val="00A06CF3"/>
    <w:rsid w:val="00A110DF"/>
    <w:rsid w:val="00A1455C"/>
    <w:rsid w:val="00A21449"/>
    <w:rsid w:val="00A21B0C"/>
    <w:rsid w:val="00A23912"/>
    <w:rsid w:val="00A24492"/>
    <w:rsid w:val="00A25249"/>
    <w:rsid w:val="00A379DB"/>
    <w:rsid w:val="00A5239E"/>
    <w:rsid w:val="00A523EC"/>
    <w:rsid w:val="00A61643"/>
    <w:rsid w:val="00A63E7D"/>
    <w:rsid w:val="00A719AF"/>
    <w:rsid w:val="00A73912"/>
    <w:rsid w:val="00A83F19"/>
    <w:rsid w:val="00AA2428"/>
    <w:rsid w:val="00AA2F23"/>
    <w:rsid w:val="00AA55D7"/>
    <w:rsid w:val="00AB1DEF"/>
    <w:rsid w:val="00AB2A39"/>
    <w:rsid w:val="00AB4EE2"/>
    <w:rsid w:val="00AB5190"/>
    <w:rsid w:val="00AB587D"/>
    <w:rsid w:val="00AB6FB2"/>
    <w:rsid w:val="00AC6432"/>
    <w:rsid w:val="00AD1C5A"/>
    <w:rsid w:val="00AD4661"/>
    <w:rsid w:val="00AE6316"/>
    <w:rsid w:val="00AF6E72"/>
    <w:rsid w:val="00B007BA"/>
    <w:rsid w:val="00B02FF9"/>
    <w:rsid w:val="00B0633D"/>
    <w:rsid w:val="00B066C6"/>
    <w:rsid w:val="00B13E8B"/>
    <w:rsid w:val="00B14131"/>
    <w:rsid w:val="00B30D91"/>
    <w:rsid w:val="00B3146F"/>
    <w:rsid w:val="00B314C7"/>
    <w:rsid w:val="00B406E8"/>
    <w:rsid w:val="00B43542"/>
    <w:rsid w:val="00B44AA7"/>
    <w:rsid w:val="00B53618"/>
    <w:rsid w:val="00B629C8"/>
    <w:rsid w:val="00B64A7C"/>
    <w:rsid w:val="00B660DA"/>
    <w:rsid w:val="00B676C0"/>
    <w:rsid w:val="00B678BE"/>
    <w:rsid w:val="00B679A4"/>
    <w:rsid w:val="00B70DF3"/>
    <w:rsid w:val="00B778DA"/>
    <w:rsid w:val="00B807F3"/>
    <w:rsid w:val="00B827A8"/>
    <w:rsid w:val="00B852EC"/>
    <w:rsid w:val="00B85773"/>
    <w:rsid w:val="00B85784"/>
    <w:rsid w:val="00B917E8"/>
    <w:rsid w:val="00B91D16"/>
    <w:rsid w:val="00B92536"/>
    <w:rsid w:val="00BA1C10"/>
    <w:rsid w:val="00BA3B56"/>
    <w:rsid w:val="00BB688A"/>
    <w:rsid w:val="00BC3AE3"/>
    <w:rsid w:val="00BC4FD4"/>
    <w:rsid w:val="00BD1E26"/>
    <w:rsid w:val="00BE4D27"/>
    <w:rsid w:val="00BF2A98"/>
    <w:rsid w:val="00BF30F4"/>
    <w:rsid w:val="00BF685E"/>
    <w:rsid w:val="00C02896"/>
    <w:rsid w:val="00C05067"/>
    <w:rsid w:val="00C27502"/>
    <w:rsid w:val="00C30759"/>
    <w:rsid w:val="00C35F5D"/>
    <w:rsid w:val="00C3693D"/>
    <w:rsid w:val="00C370C7"/>
    <w:rsid w:val="00C457D6"/>
    <w:rsid w:val="00C45DCB"/>
    <w:rsid w:val="00C50D34"/>
    <w:rsid w:val="00C528BC"/>
    <w:rsid w:val="00C56A82"/>
    <w:rsid w:val="00C67354"/>
    <w:rsid w:val="00C70718"/>
    <w:rsid w:val="00C74BB3"/>
    <w:rsid w:val="00C776E7"/>
    <w:rsid w:val="00C85A0B"/>
    <w:rsid w:val="00C87C8F"/>
    <w:rsid w:val="00C9765B"/>
    <w:rsid w:val="00CA036B"/>
    <w:rsid w:val="00CA0BA5"/>
    <w:rsid w:val="00CA7974"/>
    <w:rsid w:val="00CB104D"/>
    <w:rsid w:val="00CB5914"/>
    <w:rsid w:val="00CB78B0"/>
    <w:rsid w:val="00CB7F91"/>
    <w:rsid w:val="00CC1798"/>
    <w:rsid w:val="00CC25D8"/>
    <w:rsid w:val="00CC73DF"/>
    <w:rsid w:val="00CD241F"/>
    <w:rsid w:val="00CD7AAC"/>
    <w:rsid w:val="00CE0108"/>
    <w:rsid w:val="00CE1CC5"/>
    <w:rsid w:val="00CE28A0"/>
    <w:rsid w:val="00CE7FF6"/>
    <w:rsid w:val="00CF4CCA"/>
    <w:rsid w:val="00CF687B"/>
    <w:rsid w:val="00D03281"/>
    <w:rsid w:val="00D032F8"/>
    <w:rsid w:val="00D03783"/>
    <w:rsid w:val="00D16337"/>
    <w:rsid w:val="00D21DD3"/>
    <w:rsid w:val="00D23A16"/>
    <w:rsid w:val="00D26553"/>
    <w:rsid w:val="00D30AAD"/>
    <w:rsid w:val="00D4179C"/>
    <w:rsid w:val="00D431FB"/>
    <w:rsid w:val="00D4501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DF47ED"/>
    <w:rsid w:val="00E0268D"/>
    <w:rsid w:val="00E068D7"/>
    <w:rsid w:val="00E07A82"/>
    <w:rsid w:val="00E12BAB"/>
    <w:rsid w:val="00E13D6A"/>
    <w:rsid w:val="00E32E7E"/>
    <w:rsid w:val="00E4254C"/>
    <w:rsid w:val="00E4276C"/>
    <w:rsid w:val="00E446BB"/>
    <w:rsid w:val="00E4764F"/>
    <w:rsid w:val="00E5115D"/>
    <w:rsid w:val="00E6209F"/>
    <w:rsid w:val="00E63B0B"/>
    <w:rsid w:val="00E845DF"/>
    <w:rsid w:val="00E87092"/>
    <w:rsid w:val="00E926AA"/>
    <w:rsid w:val="00EA0D5E"/>
    <w:rsid w:val="00EA3E02"/>
    <w:rsid w:val="00EB2108"/>
    <w:rsid w:val="00EB3686"/>
    <w:rsid w:val="00EB7A5A"/>
    <w:rsid w:val="00EB7D30"/>
    <w:rsid w:val="00EC3EB4"/>
    <w:rsid w:val="00EC754D"/>
    <w:rsid w:val="00ED006D"/>
    <w:rsid w:val="00ED0C87"/>
    <w:rsid w:val="00ED1DAE"/>
    <w:rsid w:val="00EF0E79"/>
    <w:rsid w:val="00EF46E9"/>
    <w:rsid w:val="00EF4925"/>
    <w:rsid w:val="00F0094C"/>
    <w:rsid w:val="00F05FB4"/>
    <w:rsid w:val="00F07302"/>
    <w:rsid w:val="00F11B1C"/>
    <w:rsid w:val="00F16DE2"/>
    <w:rsid w:val="00F20A48"/>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C632F"/>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6A2E5-821C-4ADC-BF69-AA16C185B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6</Pages>
  <Words>3627</Words>
  <Characters>20678</Characters>
  <Application>Microsoft Office Word</Application>
  <DocSecurity>0</DocSecurity>
  <Lines>172</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24257</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206</cp:revision>
  <cp:lastPrinted>2005-10-27T07:47:00Z</cp:lastPrinted>
  <dcterms:created xsi:type="dcterms:W3CDTF">2020-02-06T20:40:00Z</dcterms:created>
  <dcterms:modified xsi:type="dcterms:W3CDTF">2020-02-12T17:22:00Z</dcterms:modified>
</cp:coreProperties>
</file>