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97D5E" w14:textId="77777777" w:rsidR="00E7460B" w:rsidRPr="00283B0A" w:rsidRDefault="00E7460B" w:rsidP="00E7460B">
      <w:pPr>
        <w:jc w:val="center"/>
        <w:rPr>
          <w:sz w:val="28"/>
          <w:szCs w:val="28"/>
        </w:rPr>
      </w:pPr>
      <w:r w:rsidRPr="00283B0A">
        <w:rPr>
          <w:noProof/>
          <w:sz w:val="28"/>
          <w:szCs w:val="28"/>
        </w:rPr>
        <w:drawing>
          <wp:inline distT="0" distB="0" distL="0" distR="0" wp14:anchorId="0FC65501" wp14:editId="46B7B598">
            <wp:extent cx="2048161" cy="2010056"/>
            <wp:effectExtent l="0" t="0" r="9525" b="9525"/>
            <wp:docPr id="492461127" name="Immagine 1" descr="Immagine che contiene emblema, simbolo, cresta, badg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61127" name="Immagine 1" descr="Immagine che contiene emblema, simbolo, cresta, badge&#10;&#10;Il contenuto generato dall'IA potrebbe non essere corretto."/>
                    <pic:cNvPicPr/>
                  </pic:nvPicPr>
                  <pic:blipFill>
                    <a:blip r:embed="rId5"/>
                    <a:stretch>
                      <a:fillRect/>
                    </a:stretch>
                  </pic:blipFill>
                  <pic:spPr>
                    <a:xfrm>
                      <a:off x="0" y="0"/>
                      <a:ext cx="2048161" cy="2010056"/>
                    </a:xfrm>
                    <a:prstGeom prst="rect">
                      <a:avLst/>
                    </a:prstGeom>
                  </pic:spPr>
                </pic:pic>
              </a:graphicData>
            </a:graphic>
          </wp:inline>
        </w:drawing>
      </w:r>
    </w:p>
    <w:p w14:paraId="312B2E21" w14:textId="77777777" w:rsidR="00E7460B" w:rsidRPr="00283B0A" w:rsidRDefault="00E7460B" w:rsidP="00E7460B">
      <w:pPr>
        <w:pStyle w:val="Titolo"/>
        <w:jc w:val="center"/>
        <w:rPr>
          <w:rFonts w:asciiTheme="minorHAnsi" w:hAnsiTheme="minorHAnsi" w:cstheme="minorHAnsi"/>
          <w:sz w:val="36"/>
          <w:szCs w:val="36"/>
        </w:rPr>
      </w:pPr>
      <w:r w:rsidRPr="00283B0A">
        <w:rPr>
          <w:rFonts w:asciiTheme="minorHAnsi" w:hAnsiTheme="minorHAnsi" w:cstheme="minorHAnsi"/>
          <w:sz w:val="36"/>
          <w:szCs w:val="36"/>
        </w:rPr>
        <w:t>Relazione Caso di Studio Ingegneria Della Conoscenza</w:t>
      </w:r>
    </w:p>
    <w:p w14:paraId="163F53A9" w14:textId="694E2B38" w:rsidR="00E7460B" w:rsidRDefault="00E7460B" w:rsidP="00E7460B">
      <w:pPr>
        <w:jc w:val="center"/>
        <w:rPr>
          <w:rFonts w:cstheme="minorHAnsi"/>
          <w:color w:val="0F4761" w:themeColor="accent1" w:themeShade="BF"/>
          <w:sz w:val="36"/>
          <w:szCs w:val="36"/>
        </w:rPr>
      </w:pPr>
      <w:r w:rsidRPr="00E7460B">
        <w:rPr>
          <w:rFonts w:cstheme="minorHAnsi"/>
          <w:b/>
          <w:bCs/>
          <w:color w:val="0F4761" w:themeColor="accent1" w:themeShade="BF"/>
          <w:sz w:val="36"/>
          <w:szCs w:val="36"/>
        </w:rPr>
        <w:t>EchoFind</w:t>
      </w:r>
      <w:r>
        <w:rPr>
          <w:rFonts w:cstheme="minorHAnsi"/>
          <w:color w:val="0F4761" w:themeColor="accent1" w:themeShade="BF"/>
          <w:sz w:val="36"/>
          <w:szCs w:val="36"/>
        </w:rPr>
        <w:t>: t</w:t>
      </w:r>
      <w:r w:rsidRPr="00E7460B">
        <w:rPr>
          <w:rFonts w:cstheme="minorHAnsi"/>
          <w:color w:val="0F4761" w:themeColor="accent1" w:themeShade="BF"/>
          <w:sz w:val="36"/>
          <w:szCs w:val="36"/>
        </w:rPr>
        <w:t xml:space="preserve">rovare </w:t>
      </w:r>
      <w:r>
        <w:rPr>
          <w:rFonts w:cstheme="minorHAnsi"/>
          <w:color w:val="0F4761" w:themeColor="accent1" w:themeShade="BF"/>
          <w:sz w:val="36"/>
          <w:szCs w:val="36"/>
        </w:rPr>
        <w:t>“</w:t>
      </w:r>
      <w:r w:rsidRPr="00E7460B">
        <w:rPr>
          <w:rFonts w:cstheme="minorHAnsi"/>
          <w:color w:val="0F4761" w:themeColor="accent1" w:themeShade="BF"/>
          <w:sz w:val="36"/>
          <w:szCs w:val="36"/>
        </w:rPr>
        <w:t>l’eco” dei tuoi gusti musicali</w:t>
      </w:r>
    </w:p>
    <w:p w14:paraId="61FE9B0F" w14:textId="444E988E" w:rsidR="00E7460B" w:rsidRPr="00B66CD3" w:rsidRDefault="00E7460B" w:rsidP="00E7460B">
      <w:pPr>
        <w:jc w:val="center"/>
        <w:rPr>
          <w:rFonts w:cstheme="minorHAnsi"/>
          <w:color w:val="0F4761" w:themeColor="accent1" w:themeShade="BF"/>
        </w:rPr>
      </w:pPr>
      <w:r w:rsidRPr="00B66CD3">
        <w:rPr>
          <w:rFonts w:cstheme="minorHAnsi"/>
          <w:color w:val="0F4761" w:themeColor="accent1" w:themeShade="BF"/>
        </w:rPr>
        <w:t>Sviluppo di un sistema di classificazione e raccomandazione basato su conoscenza</w:t>
      </w:r>
    </w:p>
    <w:p w14:paraId="7F8F6C8E" w14:textId="77777777" w:rsidR="00E7460B" w:rsidRPr="00283B0A" w:rsidRDefault="00E7460B" w:rsidP="00E7460B">
      <w:pPr>
        <w:rPr>
          <w:rFonts w:cstheme="minorHAnsi"/>
          <w:color w:val="000000" w:themeColor="text1"/>
          <w:sz w:val="36"/>
          <w:szCs w:val="36"/>
        </w:rPr>
      </w:pPr>
    </w:p>
    <w:p w14:paraId="28481BE8" w14:textId="77777777" w:rsidR="00493361" w:rsidRDefault="00E7460B" w:rsidP="00E7460B">
      <w:pPr>
        <w:jc w:val="center"/>
        <w:rPr>
          <w:rStyle w:val="Titolo1Carattere"/>
          <w:rFonts w:cstheme="minorHAnsi"/>
          <w:color w:val="000000" w:themeColor="text1"/>
          <w:sz w:val="36"/>
          <w:szCs w:val="36"/>
        </w:rPr>
      </w:pPr>
      <w:r w:rsidRPr="00283B0A">
        <w:rPr>
          <w:rStyle w:val="Titolo1Carattere"/>
          <w:rFonts w:cstheme="minorHAnsi"/>
          <w:color w:val="000000" w:themeColor="text1"/>
          <w:sz w:val="36"/>
          <w:szCs w:val="36"/>
        </w:rPr>
        <w:t>Giorgia Summa, 775197</w:t>
      </w:r>
    </w:p>
    <w:p w14:paraId="3C44892F" w14:textId="2EE87E75" w:rsidR="00E7460B" w:rsidRPr="00283B0A" w:rsidRDefault="00E7460B" w:rsidP="00E7460B">
      <w:pPr>
        <w:jc w:val="center"/>
        <w:rPr>
          <w:rStyle w:val="Collegamentoipertestuale"/>
          <w:rFonts w:cstheme="minorHAnsi"/>
          <w:color w:val="000000" w:themeColor="text1"/>
          <w:sz w:val="36"/>
          <w:szCs w:val="36"/>
        </w:rPr>
      </w:pPr>
      <w:r w:rsidRPr="00283B0A">
        <w:rPr>
          <w:rStyle w:val="Titolo1Carattere"/>
          <w:rFonts w:cstheme="minorHAnsi"/>
          <w:color w:val="000000" w:themeColor="text1"/>
          <w:sz w:val="36"/>
          <w:szCs w:val="36"/>
        </w:rPr>
        <w:t>g.summa4@studenti.uniba.it</w:t>
      </w:r>
    </w:p>
    <w:p w14:paraId="2C4FA4D2" w14:textId="77777777" w:rsidR="00E7460B" w:rsidRPr="00283B0A" w:rsidRDefault="00E7460B" w:rsidP="00E7460B">
      <w:pPr>
        <w:jc w:val="center"/>
        <w:rPr>
          <w:rStyle w:val="Titolo1Carattere"/>
          <w:rFonts w:cstheme="minorHAnsi"/>
          <w:color w:val="000000" w:themeColor="text1"/>
          <w:sz w:val="36"/>
          <w:szCs w:val="36"/>
        </w:rPr>
      </w:pPr>
    </w:p>
    <w:p w14:paraId="0672D07A" w14:textId="77777777" w:rsidR="00E7460B" w:rsidRPr="00283B0A" w:rsidRDefault="00E7460B" w:rsidP="00E7460B">
      <w:pPr>
        <w:jc w:val="center"/>
        <w:rPr>
          <w:rStyle w:val="Titolo1Carattere"/>
          <w:rFonts w:cstheme="minorHAnsi"/>
          <w:color w:val="000000" w:themeColor="text1"/>
          <w:sz w:val="36"/>
          <w:szCs w:val="36"/>
        </w:rPr>
      </w:pPr>
      <w:r w:rsidRPr="00283B0A">
        <w:rPr>
          <w:rStyle w:val="Titolo1Carattere"/>
          <w:rFonts w:cstheme="minorHAnsi"/>
          <w:color w:val="000000" w:themeColor="text1"/>
          <w:sz w:val="36"/>
          <w:szCs w:val="36"/>
        </w:rPr>
        <w:t>Repository GitHub:</w:t>
      </w:r>
    </w:p>
    <w:p w14:paraId="14130F63" w14:textId="1C8FB198" w:rsidR="00E7460B" w:rsidRDefault="0031494E" w:rsidP="00E7460B">
      <w:pPr>
        <w:jc w:val="center"/>
        <w:rPr>
          <w:rStyle w:val="Titolo1Carattere"/>
          <w:rFonts w:cstheme="minorHAnsi"/>
          <w:color w:val="000000" w:themeColor="text1"/>
          <w:sz w:val="36"/>
          <w:szCs w:val="36"/>
        </w:rPr>
      </w:pPr>
      <w:hyperlink r:id="rId6" w:history="1">
        <w:r w:rsidRPr="009015D2">
          <w:rPr>
            <w:rStyle w:val="Collegamentoipertestuale"/>
            <w:rFonts w:asciiTheme="majorHAnsi" w:eastAsiaTheme="majorEastAsia" w:hAnsiTheme="majorHAnsi" w:cstheme="minorHAnsi"/>
            <w:sz w:val="36"/>
            <w:szCs w:val="36"/>
          </w:rPr>
          <w:t>https://github.com/giosumma/EchoFind-ICON.git</w:t>
        </w:r>
      </w:hyperlink>
    </w:p>
    <w:p w14:paraId="1165F97D" w14:textId="77777777" w:rsidR="0031494E" w:rsidRDefault="0031494E" w:rsidP="00E7460B">
      <w:pPr>
        <w:jc w:val="center"/>
        <w:rPr>
          <w:rStyle w:val="Titolo1Carattere"/>
          <w:rFonts w:cstheme="minorHAnsi"/>
          <w:color w:val="000000" w:themeColor="text1"/>
          <w:sz w:val="36"/>
          <w:szCs w:val="36"/>
        </w:rPr>
      </w:pPr>
    </w:p>
    <w:p w14:paraId="3A41F7A5" w14:textId="2A255EE2" w:rsidR="00E7460B" w:rsidRPr="00283B0A" w:rsidRDefault="00E7460B" w:rsidP="00E7460B">
      <w:pPr>
        <w:jc w:val="center"/>
        <w:rPr>
          <w:rStyle w:val="Titolo1Carattere"/>
          <w:rFonts w:cstheme="minorHAnsi"/>
          <w:color w:val="000000" w:themeColor="text1"/>
          <w:sz w:val="36"/>
          <w:szCs w:val="36"/>
        </w:rPr>
      </w:pPr>
      <w:r w:rsidRPr="00283B0A">
        <w:rPr>
          <w:rStyle w:val="Titolo1Carattere"/>
          <w:rFonts w:cstheme="minorHAnsi"/>
          <w:color w:val="000000" w:themeColor="text1"/>
          <w:sz w:val="36"/>
          <w:szCs w:val="36"/>
        </w:rPr>
        <w:t>A</w:t>
      </w:r>
      <w:r w:rsidR="00CD1A83">
        <w:rPr>
          <w:rStyle w:val="Titolo1Carattere"/>
          <w:rFonts w:cstheme="minorHAnsi"/>
          <w:color w:val="000000" w:themeColor="text1"/>
          <w:sz w:val="36"/>
          <w:szCs w:val="36"/>
        </w:rPr>
        <w:t>.</w:t>
      </w:r>
      <w:r w:rsidRPr="00283B0A">
        <w:rPr>
          <w:rStyle w:val="Titolo1Carattere"/>
          <w:rFonts w:cstheme="minorHAnsi"/>
          <w:color w:val="000000" w:themeColor="text1"/>
          <w:sz w:val="36"/>
          <w:szCs w:val="36"/>
        </w:rPr>
        <w:t>A</w:t>
      </w:r>
      <w:r w:rsidR="00CD1A83">
        <w:rPr>
          <w:rStyle w:val="Titolo1Carattere"/>
          <w:rFonts w:cstheme="minorHAnsi"/>
          <w:color w:val="000000" w:themeColor="text1"/>
          <w:sz w:val="36"/>
          <w:szCs w:val="36"/>
        </w:rPr>
        <w:t xml:space="preserve">. </w:t>
      </w:r>
      <w:r w:rsidRPr="00283B0A">
        <w:rPr>
          <w:rStyle w:val="Titolo1Carattere"/>
          <w:rFonts w:cstheme="minorHAnsi"/>
          <w:color w:val="000000" w:themeColor="text1"/>
          <w:sz w:val="36"/>
          <w:szCs w:val="36"/>
        </w:rPr>
        <w:t>2024-2025</w:t>
      </w:r>
    </w:p>
    <w:p w14:paraId="06812496" w14:textId="77777777" w:rsidR="00E7460B" w:rsidRDefault="00E7460B">
      <w:pPr>
        <w:rPr>
          <w:b/>
          <w:bCs/>
          <w:sz w:val="32"/>
          <w:szCs w:val="32"/>
        </w:rPr>
      </w:pPr>
    </w:p>
    <w:p w14:paraId="5061BF60" w14:textId="77777777" w:rsidR="00E7460B" w:rsidRDefault="00E7460B">
      <w:pPr>
        <w:rPr>
          <w:b/>
          <w:bCs/>
          <w:sz w:val="32"/>
          <w:szCs w:val="32"/>
        </w:rPr>
      </w:pPr>
    </w:p>
    <w:p w14:paraId="460A88E9" w14:textId="77777777" w:rsidR="00E7460B" w:rsidRDefault="00E7460B">
      <w:pPr>
        <w:rPr>
          <w:b/>
          <w:bCs/>
          <w:sz w:val="32"/>
          <w:szCs w:val="32"/>
        </w:rPr>
      </w:pPr>
    </w:p>
    <w:p w14:paraId="51BC8602" w14:textId="77777777" w:rsidR="00E7460B" w:rsidRDefault="00E7460B">
      <w:pPr>
        <w:rPr>
          <w:b/>
          <w:bCs/>
          <w:sz w:val="32"/>
          <w:szCs w:val="32"/>
        </w:rPr>
      </w:pPr>
    </w:p>
    <w:p w14:paraId="394F8709" w14:textId="77777777" w:rsidR="00E7460B" w:rsidRDefault="00E7460B">
      <w:pPr>
        <w:rPr>
          <w:b/>
          <w:bCs/>
          <w:sz w:val="32"/>
          <w:szCs w:val="32"/>
        </w:rPr>
      </w:pPr>
    </w:p>
    <w:p w14:paraId="3C567E07" w14:textId="77777777" w:rsidR="00E7460B" w:rsidRDefault="00E7460B">
      <w:pPr>
        <w:rPr>
          <w:b/>
          <w:bCs/>
          <w:sz w:val="32"/>
          <w:szCs w:val="32"/>
        </w:rPr>
      </w:pPr>
    </w:p>
    <w:p w14:paraId="7EF5B35C" w14:textId="77777777" w:rsidR="00E7460B" w:rsidRPr="00CC56D6" w:rsidRDefault="00E7460B" w:rsidP="00E7460B">
      <w:pPr>
        <w:rPr>
          <w:b/>
          <w:bCs/>
          <w:color w:val="215E99" w:themeColor="text2" w:themeTint="BF"/>
          <w:sz w:val="32"/>
          <w:szCs w:val="32"/>
        </w:rPr>
      </w:pPr>
      <w:r w:rsidRPr="00CC56D6">
        <w:rPr>
          <w:b/>
          <w:bCs/>
          <w:color w:val="215E99" w:themeColor="text2" w:themeTint="BF"/>
          <w:sz w:val="32"/>
          <w:szCs w:val="32"/>
        </w:rPr>
        <w:lastRenderedPageBreak/>
        <w:t>Sommario</w:t>
      </w:r>
    </w:p>
    <w:p w14:paraId="32EEC6CF"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Introduzione</w:t>
      </w:r>
    </w:p>
    <w:p w14:paraId="0D4DCCBE" w14:textId="77777777" w:rsidR="00E7460B" w:rsidRPr="00283B0A" w:rsidRDefault="00E7460B" w:rsidP="00E7460B">
      <w:pPr>
        <w:pStyle w:val="Paragrafoelenco"/>
        <w:numPr>
          <w:ilvl w:val="1"/>
          <w:numId w:val="21"/>
        </w:numPr>
        <w:rPr>
          <w:b/>
          <w:bCs/>
          <w:sz w:val="28"/>
          <w:szCs w:val="28"/>
        </w:rPr>
      </w:pPr>
      <w:r w:rsidRPr="00283B0A">
        <w:rPr>
          <w:sz w:val="28"/>
          <w:szCs w:val="28"/>
        </w:rPr>
        <w:t>Strumenti utilizzati</w:t>
      </w:r>
    </w:p>
    <w:p w14:paraId="7CB44AD2" w14:textId="77777777" w:rsidR="00E7460B" w:rsidRPr="00B66CD3" w:rsidRDefault="00E7460B" w:rsidP="00E7460B">
      <w:pPr>
        <w:pStyle w:val="Paragrafoelenco"/>
        <w:numPr>
          <w:ilvl w:val="1"/>
          <w:numId w:val="21"/>
        </w:numPr>
        <w:rPr>
          <w:b/>
          <w:bCs/>
          <w:sz w:val="28"/>
          <w:szCs w:val="28"/>
        </w:rPr>
      </w:pPr>
      <w:r w:rsidRPr="00283B0A">
        <w:rPr>
          <w:sz w:val="28"/>
          <w:szCs w:val="28"/>
        </w:rPr>
        <w:t>Librerie utilizzate</w:t>
      </w:r>
    </w:p>
    <w:p w14:paraId="2BA7442A"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Preprocessing per il clustering</w:t>
      </w:r>
    </w:p>
    <w:p w14:paraId="4AEECC0F"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Clustering</w:t>
      </w:r>
    </w:p>
    <w:p w14:paraId="46173C42" w14:textId="77777777" w:rsidR="00E7460B" w:rsidRPr="00283B0A" w:rsidRDefault="00E7460B" w:rsidP="00E7460B">
      <w:pPr>
        <w:pStyle w:val="Paragrafoelenco"/>
        <w:rPr>
          <w:sz w:val="28"/>
          <w:szCs w:val="28"/>
        </w:rPr>
      </w:pPr>
      <w:r w:rsidRPr="00283B0A">
        <w:rPr>
          <w:sz w:val="28"/>
          <w:szCs w:val="28"/>
        </w:rPr>
        <w:t>3.1) K-Means</w:t>
      </w:r>
    </w:p>
    <w:p w14:paraId="046F7D88" w14:textId="77777777" w:rsidR="00E7460B" w:rsidRPr="00283B0A" w:rsidRDefault="00E7460B" w:rsidP="00E7460B">
      <w:pPr>
        <w:pStyle w:val="Paragrafoelenco"/>
        <w:rPr>
          <w:sz w:val="28"/>
          <w:szCs w:val="28"/>
        </w:rPr>
      </w:pPr>
      <w:r w:rsidRPr="00283B0A">
        <w:rPr>
          <w:sz w:val="28"/>
          <w:szCs w:val="28"/>
        </w:rPr>
        <w:t>3.2) Elbow Method</w:t>
      </w:r>
    </w:p>
    <w:p w14:paraId="442F7DCF" w14:textId="77777777" w:rsidR="00E7460B" w:rsidRPr="0031494E"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Sistema di raccomandazione</w:t>
      </w:r>
    </w:p>
    <w:p w14:paraId="22AF2486" w14:textId="682EFAC9" w:rsidR="0031494E" w:rsidRPr="0031494E" w:rsidRDefault="0031494E" w:rsidP="0031494E">
      <w:pPr>
        <w:pStyle w:val="Paragrafoelenco"/>
        <w:rPr>
          <w:b/>
          <w:bCs/>
          <w:sz w:val="28"/>
          <w:szCs w:val="28"/>
        </w:rPr>
      </w:pPr>
      <w:r>
        <w:rPr>
          <w:sz w:val="28"/>
          <w:szCs w:val="28"/>
        </w:rPr>
        <w:t>4.1) Guida all’uso</w:t>
      </w:r>
    </w:p>
    <w:p w14:paraId="6CFA38E6"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Preprocessing per la classificazione</w:t>
      </w:r>
    </w:p>
    <w:p w14:paraId="5665D36D"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Classificazione</w:t>
      </w:r>
    </w:p>
    <w:p w14:paraId="1B6CF0D0" w14:textId="77777777" w:rsidR="00E7460B" w:rsidRPr="00283B0A" w:rsidRDefault="00E7460B" w:rsidP="00E7460B">
      <w:pPr>
        <w:pStyle w:val="Paragrafoelenco"/>
        <w:rPr>
          <w:sz w:val="28"/>
          <w:szCs w:val="28"/>
        </w:rPr>
      </w:pPr>
      <w:r w:rsidRPr="00283B0A">
        <w:rPr>
          <w:sz w:val="28"/>
          <w:szCs w:val="28"/>
        </w:rPr>
        <w:t>6.1) KNN</w:t>
      </w:r>
    </w:p>
    <w:p w14:paraId="3D5F2AD6" w14:textId="77777777" w:rsidR="00E7460B" w:rsidRPr="00283B0A" w:rsidRDefault="00E7460B" w:rsidP="00E7460B">
      <w:pPr>
        <w:pStyle w:val="Paragrafoelenco"/>
        <w:rPr>
          <w:sz w:val="28"/>
          <w:szCs w:val="28"/>
        </w:rPr>
      </w:pPr>
      <w:r w:rsidRPr="00283B0A">
        <w:rPr>
          <w:sz w:val="28"/>
          <w:szCs w:val="28"/>
        </w:rPr>
        <w:t>6.2) Random Forest</w:t>
      </w:r>
    </w:p>
    <w:p w14:paraId="06FB3454" w14:textId="77777777" w:rsidR="00E7460B" w:rsidRPr="00283B0A" w:rsidRDefault="00E7460B" w:rsidP="00E7460B">
      <w:pPr>
        <w:pStyle w:val="Paragrafoelenco"/>
        <w:rPr>
          <w:sz w:val="28"/>
          <w:szCs w:val="28"/>
        </w:rPr>
      </w:pPr>
      <w:r w:rsidRPr="00283B0A">
        <w:rPr>
          <w:sz w:val="28"/>
          <w:szCs w:val="28"/>
        </w:rPr>
        <w:t>6.3) Logistic Regression</w:t>
      </w:r>
    </w:p>
    <w:p w14:paraId="6E133329" w14:textId="77777777" w:rsidR="00E7460B" w:rsidRPr="00283B0A" w:rsidRDefault="00E7460B" w:rsidP="00E7460B">
      <w:pPr>
        <w:pStyle w:val="Paragrafoelenco"/>
        <w:rPr>
          <w:sz w:val="28"/>
          <w:szCs w:val="28"/>
        </w:rPr>
      </w:pPr>
      <w:r w:rsidRPr="00283B0A">
        <w:rPr>
          <w:sz w:val="28"/>
          <w:szCs w:val="28"/>
        </w:rPr>
        <w:t>6.4) Decision Tree</w:t>
      </w:r>
    </w:p>
    <w:p w14:paraId="719E9205" w14:textId="77777777" w:rsidR="00E7460B" w:rsidRDefault="00E7460B" w:rsidP="00E7460B">
      <w:pPr>
        <w:pStyle w:val="Paragrafoelenco"/>
        <w:rPr>
          <w:sz w:val="28"/>
          <w:szCs w:val="28"/>
        </w:rPr>
      </w:pPr>
      <w:r w:rsidRPr="00283B0A">
        <w:rPr>
          <w:sz w:val="28"/>
          <w:szCs w:val="28"/>
        </w:rPr>
        <w:t>6.5) Accuratezza dei classificatori</w:t>
      </w:r>
    </w:p>
    <w:p w14:paraId="010DEE13" w14:textId="58477125" w:rsidR="0031494E" w:rsidRDefault="0031494E" w:rsidP="00E7460B">
      <w:pPr>
        <w:pStyle w:val="Paragrafoelenco"/>
        <w:rPr>
          <w:sz w:val="28"/>
          <w:szCs w:val="28"/>
        </w:rPr>
      </w:pPr>
      <w:r>
        <w:rPr>
          <w:sz w:val="28"/>
          <w:szCs w:val="28"/>
        </w:rPr>
        <w:tab/>
        <w:t>6.5.1) Train/Validation/Test</w:t>
      </w:r>
    </w:p>
    <w:p w14:paraId="3717B658" w14:textId="77777777" w:rsidR="0031494E" w:rsidRDefault="0031494E" w:rsidP="0031494E">
      <w:pPr>
        <w:pStyle w:val="Paragrafoelenco"/>
        <w:rPr>
          <w:sz w:val="28"/>
          <w:szCs w:val="28"/>
        </w:rPr>
      </w:pPr>
      <w:r>
        <w:rPr>
          <w:sz w:val="28"/>
          <w:szCs w:val="28"/>
        </w:rPr>
        <w:tab/>
        <w:t>6.5.2) Cross Validation</w:t>
      </w:r>
    </w:p>
    <w:p w14:paraId="657B5732" w14:textId="58BA3CC8" w:rsidR="0031494E" w:rsidRPr="0031494E" w:rsidRDefault="0031494E" w:rsidP="0031494E">
      <w:pPr>
        <w:pStyle w:val="Paragrafoelenco"/>
        <w:ind w:firstLine="696"/>
        <w:rPr>
          <w:sz w:val="28"/>
          <w:szCs w:val="28"/>
        </w:rPr>
      </w:pPr>
      <w:r w:rsidRPr="0031494E">
        <w:rPr>
          <w:sz w:val="28"/>
          <w:szCs w:val="28"/>
        </w:rPr>
        <w:t>6.5.3) Confronto tra Train/Validation/Test e Cross Validation</w:t>
      </w:r>
    </w:p>
    <w:p w14:paraId="6B54B9D5" w14:textId="77777777" w:rsidR="00E7460B" w:rsidRPr="00283B0A" w:rsidRDefault="00E7460B" w:rsidP="00E7460B">
      <w:pPr>
        <w:pStyle w:val="Paragrafoelenco"/>
        <w:rPr>
          <w:b/>
          <w:bCs/>
          <w:sz w:val="28"/>
          <w:szCs w:val="28"/>
        </w:rPr>
      </w:pPr>
      <w:r w:rsidRPr="00283B0A">
        <w:rPr>
          <w:sz w:val="28"/>
          <w:szCs w:val="28"/>
        </w:rPr>
        <w:t>6.6) Guida all’uso</w:t>
      </w:r>
    </w:p>
    <w:p w14:paraId="2C6A0F80"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Conclusioni</w:t>
      </w:r>
    </w:p>
    <w:p w14:paraId="7BE1635C" w14:textId="77777777" w:rsidR="00E7460B" w:rsidRPr="00CC56D6" w:rsidRDefault="00E7460B" w:rsidP="00E7460B">
      <w:pPr>
        <w:pStyle w:val="Paragrafoelenco"/>
        <w:numPr>
          <w:ilvl w:val="0"/>
          <w:numId w:val="20"/>
        </w:numPr>
        <w:rPr>
          <w:b/>
          <w:bCs/>
          <w:color w:val="215E99" w:themeColor="text2" w:themeTint="BF"/>
          <w:sz w:val="28"/>
          <w:szCs w:val="28"/>
        </w:rPr>
      </w:pPr>
      <w:r w:rsidRPr="00CC56D6">
        <w:rPr>
          <w:color w:val="215E99" w:themeColor="text2" w:themeTint="BF"/>
          <w:sz w:val="28"/>
          <w:szCs w:val="28"/>
        </w:rPr>
        <w:t>Riferimenti Bibliografici</w:t>
      </w:r>
    </w:p>
    <w:p w14:paraId="3CCC26B5" w14:textId="77777777" w:rsidR="00E7460B" w:rsidRDefault="00E7460B">
      <w:pPr>
        <w:rPr>
          <w:b/>
          <w:bCs/>
          <w:sz w:val="32"/>
          <w:szCs w:val="32"/>
        </w:rPr>
      </w:pPr>
    </w:p>
    <w:p w14:paraId="06F64A9C" w14:textId="77777777" w:rsidR="00E7460B" w:rsidRDefault="00E7460B">
      <w:pPr>
        <w:rPr>
          <w:b/>
          <w:bCs/>
          <w:sz w:val="32"/>
          <w:szCs w:val="32"/>
        </w:rPr>
      </w:pPr>
    </w:p>
    <w:p w14:paraId="51BAFD69" w14:textId="77777777" w:rsidR="00E7460B" w:rsidRDefault="00E7460B">
      <w:pPr>
        <w:rPr>
          <w:b/>
          <w:bCs/>
          <w:sz w:val="32"/>
          <w:szCs w:val="32"/>
        </w:rPr>
      </w:pPr>
    </w:p>
    <w:p w14:paraId="2F660E8C" w14:textId="77777777" w:rsidR="00E7460B" w:rsidRDefault="00E7460B">
      <w:pPr>
        <w:rPr>
          <w:b/>
          <w:bCs/>
          <w:sz w:val="32"/>
          <w:szCs w:val="32"/>
        </w:rPr>
      </w:pPr>
    </w:p>
    <w:p w14:paraId="7A474A64" w14:textId="77777777" w:rsidR="00E7460B" w:rsidRDefault="00E7460B">
      <w:pPr>
        <w:rPr>
          <w:b/>
          <w:bCs/>
          <w:sz w:val="32"/>
          <w:szCs w:val="32"/>
        </w:rPr>
      </w:pPr>
    </w:p>
    <w:p w14:paraId="733DF0F2" w14:textId="77777777" w:rsidR="00E7460B" w:rsidRDefault="00E7460B">
      <w:pPr>
        <w:rPr>
          <w:b/>
          <w:bCs/>
          <w:sz w:val="32"/>
          <w:szCs w:val="32"/>
        </w:rPr>
      </w:pPr>
    </w:p>
    <w:p w14:paraId="118198FE" w14:textId="77777777" w:rsidR="00E7460B" w:rsidRDefault="00E7460B">
      <w:pPr>
        <w:rPr>
          <w:b/>
          <w:bCs/>
          <w:sz w:val="32"/>
          <w:szCs w:val="32"/>
        </w:rPr>
      </w:pPr>
    </w:p>
    <w:p w14:paraId="7FFC691D" w14:textId="77777777" w:rsidR="00E7460B" w:rsidRDefault="00E7460B">
      <w:pPr>
        <w:rPr>
          <w:b/>
          <w:bCs/>
          <w:sz w:val="32"/>
          <w:szCs w:val="32"/>
        </w:rPr>
      </w:pPr>
    </w:p>
    <w:p w14:paraId="61B72F7F" w14:textId="57350C34" w:rsidR="00A13750" w:rsidRPr="005819DE" w:rsidRDefault="00A13750">
      <w:pPr>
        <w:rPr>
          <w:b/>
          <w:bCs/>
          <w:color w:val="215E99" w:themeColor="text2" w:themeTint="BF"/>
          <w:sz w:val="32"/>
          <w:szCs w:val="32"/>
        </w:rPr>
      </w:pPr>
      <w:r w:rsidRPr="005819DE">
        <w:rPr>
          <w:b/>
          <w:bCs/>
          <w:color w:val="215E99" w:themeColor="text2" w:themeTint="BF"/>
          <w:sz w:val="32"/>
          <w:szCs w:val="32"/>
        </w:rPr>
        <w:lastRenderedPageBreak/>
        <w:t>1</w:t>
      </w:r>
      <w:r w:rsidR="0031494E" w:rsidRPr="005819DE">
        <w:rPr>
          <w:b/>
          <w:bCs/>
          <w:color w:val="215E99" w:themeColor="text2" w:themeTint="BF"/>
          <w:sz w:val="32"/>
          <w:szCs w:val="32"/>
        </w:rPr>
        <w:t>)</w:t>
      </w:r>
      <w:r w:rsidRPr="005819DE">
        <w:rPr>
          <w:b/>
          <w:bCs/>
          <w:color w:val="215E99" w:themeColor="text2" w:themeTint="BF"/>
          <w:sz w:val="32"/>
          <w:szCs w:val="32"/>
        </w:rPr>
        <w:t xml:space="preserve"> Introduzione </w:t>
      </w:r>
    </w:p>
    <w:p w14:paraId="75270536" w14:textId="5037A43C" w:rsidR="00A13750" w:rsidRPr="00CD1A83" w:rsidRDefault="00A13750">
      <w:pPr>
        <w:rPr>
          <w:sz w:val="28"/>
          <w:szCs w:val="28"/>
        </w:rPr>
      </w:pPr>
      <w:r w:rsidRPr="009E6C81">
        <w:rPr>
          <w:sz w:val="28"/>
          <w:szCs w:val="28"/>
        </w:rPr>
        <w:t xml:space="preserve">Per questo caso di studio ho scelto di sviluppare un </w:t>
      </w:r>
      <w:r w:rsidRPr="009E6C81">
        <w:rPr>
          <w:b/>
          <w:bCs/>
          <w:sz w:val="28"/>
          <w:szCs w:val="28"/>
        </w:rPr>
        <w:t>recommender system di canzoni</w:t>
      </w:r>
      <w:r w:rsidRPr="009E6C81">
        <w:rPr>
          <w:sz w:val="28"/>
          <w:szCs w:val="28"/>
        </w:rPr>
        <w:t xml:space="preserve">, </w:t>
      </w:r>
      <w:r w:rsidRPr="00CD1A83">
        <w:rPr>
          <w:sz w:val="28"/>
          <w:szCs w:val="28"/>
        </w:rPr>
        <w:t>utilizzando un dataset di Spotify. Il dataset contiene circa 230.000 brani distribuiti in 26 generi musicali.</w:t>
      </w:r>
    </w:p>
    <w:p w14:paraId="239B97C9" w14:textId="77777777" w:rsidR="00493361" w:rsidRPr="009E6C81" w:rsidRDefault="00493361">
      <w:pPr>
        <w:rPr>
          <w:sz w:val="28"/>
          <w:szCs w:val="28"/>
        </w:rPr>
      </w:pPr>
    </w:p>
    <w:p w14:paraId="33D8B1CC" w14:textId="5DD2C37A" w:rsidR="00A13750" w:rsidRPr="009E6C81" w:rsidRDefault="00A13750">
      <w:pPr>
        <w:rPr>
          <w:b/>
          <w:bCs/>
          <w:sz w:val="28"/>
          <w:szCs w:val="28"/>
        </w:rPr>
      </w:pPr>
      <w:r w:rsidRPr="009E6C81">
        <w:rPr>
          <w:b/>
          <w:bCs/>
          <w:sz w:val="28"/>
          <w:szCs w:val="28"/>
        </w:rPr>
        <w:t>1.1</w:t>
      </w:r>
      <w:r w:rsidR="0031494E">
        <w:rPr>
          <w:b/>
          <w:bCs/>
          <w:sz w:val="28"/>
          <w:szCs w:val="28"/>
        </w:rPr>
        <w:t>)</w:t>
      </w:r>
      <w:r w:rsidRPr="009E6C81">
        <w:rPr>
          <w:b/>
          <w:bCs/>
          <w:sz w:val="28"/>
          <w:szCs w:val="28"/>
        </w:rPr>
        <w:t xml:space="preserve"> Strumenti </w:t>
      </w:r>
    </w:p>
    <w:p w14:paraId="5355E43B" w14:textId="33516AEF" w:rsidR="00A13750" w:rsidRDefault="00CD1A83">
      <w:pPr>
        <w:rPr>
          <w:sz w:val="28"/>
          <w:szCs w:val="28"/>
        </w:rPr>
      </w:pPr>
      <w:r w:rsidRPr="00CD1A83">
        <w:rPr>
          <w:sz w:val="28"/>
          <w:szCs w:val="28"/>
        </w:rPr>
        <w:t xml:space="preserve">Ho deciso di utilizzare </w:t>
      </w:r>
      <w:r w:rsidRPr="00CD1A83">
        <w:rPr>
          <w:b/>
          <w:bCs/>
          <w:sz w:val="28"/>
          <w:szCs w:val="28"/>
        </w:rPr>
        <w:t>Python</w:t>
      </w:r>
      <w:r w:rsidRPr="00CD1A83">
        <w:rPr>
          <w:sz w:val="28"/>
          <w:szCs w:val="28"/>
        </w:rPr>
        <w:t xml:space="preserve"> (</w:t>
      </w:r>
      <w:hyperlink r:id="rId7" w:tgtFrame="_new" w:history="1">
        <w:r w:rsidRPr="00CD1A83">
          <w:rPr>
            <w:rStyle w:val="Collegamentoipertestuale"/>
            <w:sz w:val="28"/>
            <w:szCs w:val="28"/>
          </w:rPr>
          <w:t>www.Python.org</w:t>
        </w:r>
      </w:hyperlink>
      <w:r w:rsidRPr="00CD1A83">
        <w:rPr>
          <w:sz w:val="28"/>
          <w:szCs w:val="28"/>
        </w:rPr>
        <w:t>) come linguaggio di programmazione per questo progetto grazie alla sua versatilità</w:t>
      </w:r>
      <w:r w:rsidR="00AD240B">
        <w:rPr>
          <w:sz w:val="28"/>
          <w:szCs w:val="28"/>
        </w:rPr>
        <w:t xml:space="preserve"> e</w:t>
      </w:r>
      <w:r w:rsidRPr="00CD1A83">
        <w:rPr>
          <w:sz w:val="28"/>
          <w:szCs w:val="28"/>
        </w:rPr>
        <w:t xml:space="preserve"> ampia diffusione nel campo dell’analisi dei dati. </w:t>
      </w:r>
      <w:r>
        <w:rPr>
          <w:sz w:val="28"/>
          <w:szCs w:val="28"/>
        </w:rPr>
        <w:t>C</w:t>
      </w:r>
      <w:r w:rsidR="00A13750" w:rsidRPr="009E6C81">
        <w:rPr>
          <w:sz w:val="28"/>
          <w:szCs w:val="28"/>
        </w:rPr>
        <w:t xml:space="preserve">ome servizio di hosting è stato scelto </w:t>
      </w:r>
      <w:r w:rsidR="00A13750" w:rsidRPr="00CD1A83">
        <w:rPr>
          <w:b/>
          <w:bCs/>
          <w:sz w:val="28"/>
          <w:szCs w:val="28"/>
        </w:rPr>
        <w:t>GitHub</w:t>
      </w:r>
      <w:r w:rsidR="00A13750" w:rsidRPr="009E6C81">
        <w:rPr>
          <w:sz w:val="28"/>
          <w:szCs w:val="28"/>
        </w:rPr>
        <w:t xml:space="preserve">. </w:t>
      </w:r>
    </w:p>
    <w:p w14:paraId="5519694B" w14:textId="77777777" w:rsidR="00493361" w:rsidRPr="009E6C81" w:rsidRDefault="00493361">
      <w:pPr>
        <w:rPr>
          <w:sz w:val="28"/>
          <w:szCs w:val="28"/>
        </w:rPr>
      </w:pPr>
    </w:p>
    <w:p w14:paraId="28B64B15" w14:textId="3322EC5F" w:rsidR="00A13750" w:rsidRDefault="00A13750">
      <w:pPr>
        <w:rPr>
          <w:b/>
          <w:bCs/>
          <w:sz w:val="28"/>
          <w:szCs w:val="28"/>
        </w:rPr>
      </w:pPr>
      <w:r w:rsidRPr="009E6C81">
        <w:rPr>
          <w:b/>
          <w:bCs/>
          <w:sz w:val="28"/>
          <w:szCs w:val="28"/>
        </w:rPr>
        <w:t>1.2</w:t>
      </w:r>
      <w:r w:rsidR="0031494E">
        <w:rPr>
          <w:b/>
          <w:bCs/>
          <w:sz w:val="28"/>
          <w:szCs w:val="28"/>
        </w:rPr>
        <w:t>)</w:t>
      </w:r>
      <w:r w:rsidRPr="009E6C81">
        <w:rPr>
          <w:b/>
          <w:bCs/>
          <w:sz w:val="28"/>
          <w:szCs w:val="28"/>
        </w:rPr>
        <w:t xml:space="preserve"> Librerie</w:t>
      </w:r>
    </w:p>
    <w:p w14:paraId="319A434B" w14:textId="15A55FBD" w:rsidR="00AD240B" w:rsidRPr="00AD240B" w:rsidRDefault="00AD240B">
      <w:pPr>
        <w:rPr>
          <w:sz w:val="28"/>
          <w:szCs w:val="28"/>
        </w:rPr>
      </w:pPr>
      <w:r w:rsidRPr="00AD240B">
        <w:rPr>
          <w:sz w:val="28"/>
          <w:szCs w:val="28"/>
        </w:rPr>
        <w:t>Per l’analisi, la manipolazione dei dati e lo sviluppo degli algoritmi di raccomandazione e classificazione, sono state impiegate le seguenti librerie</w:t>
      </w:r>
      <w:r>
        <w:rPr>
          <w:sz w:val="28"/>
          <w:szCs w:val="28"/>
        </w:rPr>
        <w:t>:</w:t>
      </w:r>
    </w:p>
    <w:p w14:paraId="235A5B55" w14:textId="77777777" w:rsidR="00CD1A83" w:rsidRPr="00CD1A83" w:rsidRDefault="00CD1A83" w:rsidP="00CD1A83">
      <w:pPr>
        <w:numPr>
          <w:ilvl w:val="0"/>
          <w:numId w:val="26"/>
        </w:numPr>
        <w:rPr>
          <w:sz w:val="28"/>
          <w:szCs w:val="28"/>
        </w:rPr>
      </w:pPr>
      <w:r w:rsidRPr="00CD1A83">
        <w:rPr>
          <w:b/>
          <w:bCs/>
          <w:sz w:val="28"/>
          <w:szCs w:val="28"/>
        </w:rPr>
        <w:t>Scikit-learn (Sklearn):</w:t>
      </w:r>
      <w:r w:rsidRPr="00CD1A83">
        <w:rPr>
          <w:sz w:val="28"/>
          <w:szCs w:val="28"/>
        </w:rPr>
        <w:t xml:space="preserve"> libreria open source per apprendimento automatico in Python. Include algoritmi per classificazione, regressione e clustering, tra cui K-Means, DBSCAN, regressione logistica, classificatore bayesiano e macchine a vettori di supporto (SVM). È progettata per integrarsi facilmente con le librerie NumPy e SciPy.</w:t>
      </w:r>
    </w:p>
    <w:p w14:paraId="5C6E8DAA" w14:textId="53EEA4BA" w:rsidR="00CD1A83" w:rsidRDefault="00CD1A83" w:rsidP="00CD1A83">
      <w:pPr>
        <w:numPr>
          <w:ilvl w:val="0"/>
          <w:numId w:val="26"/>
        </w:numPr>
        <w:rPr>
          <w:sz w:val="28"/>
          <w:szCs w:val="28"/>
        </w:rPr>
      </w:pPr>
      <w:r w:rsidRPr="00CD1A83">
        <w:rPr>
          <w:b/>
          <w:bCs/>
          <w:sz w:val="28"/>
          <w:szCs w:val="28"/>
        </w:rPr>
        <w:t>Pandas:</w:t>
      </w:r>
      <w:r w:rsidRPr="00CD1A83">
        <w:rPr>
          <w:sz w:val="28"/>
          <w:szCs w:val="28"/>
        </w:rPr>
        <w:t xml:space="preserve"> libreria Python per la manipolazione e analisi dei dati. Fornisce strutture dati efficienti e strumenti per gestire tabelle numeriche, serie temporali e operazioni di filtraggio, aggregazione e trasformazione dei dati.</w:t>
      </w:r>
    </w:p>
    <w:p w14:paraId="08DD3E1D" w14:textId="0268C0F6" w:rsidR="00AD240B" w:rsidRPr="00CD1A83" w:rsidRDefault="00AD240B" w:rsidP="00CD1A83">
      <w:pPr>
        <w:numPr>
          <w:ilvl w:val="0"/>
          <w:numId w:val="26"/>
        </w:numPr>
        <w:rPr>
          <w:sz w:val="28"/>
          <w:szCs w:val="28"/>
        </w:rPr>
      </w:pPr>
      <w:r w:rsidRPr="00AD240B">
        <w:rPr>
          <w:b/>
          <w:bCs/>
          <w:sz w:val="28"/>
          <w:szCs w:val="28"/>
        </w:rPr>
        <w:t>NumPy:</w:t>
      </w:r>
      <w:r w:rsidRPr="00AD240B">
        <w:rPr>
          <w:sz w:val="28"/>
          <w:szCs w:val="28"/>
        </w:rPr>
        <w:t xml:space="preserve"> </w:t>
      </w:r>
      <w:r>
        <w:rPr>
          <w:sz w:val="28"/>
          <w:szCs w:val="28"/>
        </w:rPr>
        <w:t>li</w:t>
      </w:r>
      <w:r w:rsidRPr="00AD240B">
        <w:rPr>
          <w:sz w:val="28"/>
          <w:szCs w:val="28"/>
        </w:rPr>
        <w:t>breria fondamentale per il calcolo scientifico in Python, offre supporto per array multidimensionali e operazioni matematiche ad alte prestazioni.</w:t>
      </w:r>
    </w:p>
    <w:p w14:paraId="5209C5EB" w14:textId="39169A41" w:rsidR="00CD1A83" w:rsidRDefault="00CD1A83" w:rsidP="00A13750">
      <w:pPr>
        <w:numPr>
          <w:ilvl w:val="0"/>
          <w:numId w:val="26"/>
        </w:numPr>
        <w:rPr>
          <w:sz w:val="28"/>
          <w:szCs w:val="28"/>
        </w:rPr>
      </w:pPr>
      <w:r w:rsidRPr="00CD1A83">
        <w:rPr>
          <w:b/>
          <w:bCs/>
          <w:sz w:val="28"/>
          <w:szCs w:val="28"/>
        </w:rPr>
        <w:t>Matplotlib:</w:t>
      </w:r>
      <w:r w:rsidRPr="00CD1A83">
        <w:rPr>
          <w:sz w:val="28"/>
          <w:szCs w:val="28"/>
        </w:rPr>
        <w:t xml:space="preserve"> libreria Python per la visualizzazione di dati. Consente di creare grafici statici, animati o interattivi, integrandosi con NumPy e supportando diversi toolkit GUI come WxPython, Qt o GTK.</w:t>
      </w:r>
    </w:p>
    <w:p w14:paraId="32CF741A" w14:textId="77777777" w:rsidR="00AD240B" w:rsidRDefault="00AD240B" w:rsidP="00AD240B">
      <w:pPr>
        <w:rPr>
          <w:sz w:val="28"/>
          <w:szCs w:val="28"/>
        </w:rPr>
      </w:pPr>
    </w:p>
    <w:p w14:paraId="04107016" w14:textId="77777777" w:rsidR="00AD240B" w:rsidRPr="00AD240B" w:rsidRDefault="00AD240B" w:rsidP="00AD240B">
      <w:pPr>
        <w:rPr>
          <w:sz w:val="28"/>
          <w:szCs w:val="28"/>
        </w:rPr>
      </w:pPr>
    </w:p>
    <w:p w14:paraId="4657C79A" w14:textId="1BD77151" w:rsidR="00A13750" w:rsidRPr="005819DE" w:rsidRDefault="00A13750" w:rsidP="00A13750">
      <w:pPr>
        <w:rPr>
          <w:b/>
          <w:bCs/>
          <w:color w:val="215E99" w:themeColor="text2" w:themeTint="BF"/>
          <w:sz w:val="32"/>
          <w:szCs w:val="32"/>
        </w:rPr>
      </w:pPr>
      <w:r w:rsidRPr="005819DE">
        <w:rPr>
          <w:b/>
          <w:bCs/>
          <w:color w:val="215E99" w:themeColor="text2" w:themeTint="BF"/>
          <w:sz w:val="32"/>
          <w:szCs w:val="32"/>
        </w:rPr>
        <w:lastRenderedPageBreak/>
        <w:t>2</w:t>
      </w:r>
      <w:r w:rsidR="0031494E" w:rsidRPr="005819DE">
        <w:rPr>
          <w:b/>
          <w:bCs/>
          <w:color w:val="215E99" w:themeColor="text2" w:themeTint="BF"/>
          <w:sz w:val="32"/>
          <w:szCs w:val="32"/>
        </w:rPr>
        <w:t>)</w:t>
      </w:r>
      <w:r w:rsidRPr="005819DE">
        <w:rPr>
          <w:b/>
          <w:bCs/>
          <w:color w:val="215E99" w:themeColor="text2" w:themeTint="BF"/>
          <w:sz w:val="32"/>
          <w:szCs w:val="32"/>
        </w:rPr>
        <w:t xml:space="preserve"> Preprocessing per il clustering </w:t>
      </w:r>
    </w:p>
    <w:p w14:paraId="21D8163D" w14:textId="77777777" w:rsidR="001B4A9E" w:rsidRPr="001B4A9E" w:rsidRDefault="001B4A9E" w:rsidP="001B4A9E">
      <w:pPr>
        <w:rPr>
          <w:sz w:val="28"/>
          <w:szCs w:val="28"/>
        </w:rPr>
      </w:pPr>
      <w:r w:rsidRPr="001B4A9E">
        <w:rPr>
          <w:sz w:val="28"/>
          <w:szCs w:val="28"/>
        </w:rPr>
        <w:t xml:space="preserve">La fase di </w:t>
      </w:r>
      <w:r w:rsidRPr="001B4A9E">
        <w:rPr>
          <w:b/>
          <w:bCs/>
          <w:sz w:val="28"/>
          <w:szCs w:val="28"/>
        </w:rPr>
        <w:t>preprocessing</w:t>
      </w:r>
      <w:r w:rsidRPr="001B4A9E">
        <w:rPr>
          <w:sz w:val="28"/>
          <w:szCs w:val="28"/>
        </w:rPr>
        <w:t xml:space="preserve"> dei dati è stata cruciale per garantire la qualità delle analisi successive. Lavorando sul dataset spotify_features.csv ho eseguito le seguenti operazioni:</w:t>
      </w:r>
    </w:p>
    <w:p w14:paraId="79D9D7F5" w14:textId="77777777" w:rsidR="001B4A9E" w:rsidRPr="001B4A9E" w:rsidRDefault="001B4A9E" w:rsidP="001B4A9E">
      <w:pPr>
        <w:numPr>
          <w:ilvl w:val="0"/>
          <w:numId w:val="11"/>
        </w:numPr>
        <w:rPr>
          <w:sz w:val="28"/>
          <w:szCs w:val="28"/>
        </w:rPr>
      </w:pPr>
      <w:r w:rsidRPr="001B4A9E">
        <w:rPr>
          <w:b/>
          <w:bCs/>
          <w:sz w:val="28"/>
          <w:szCs w:val="28"/>
        </w:rPr>
        <w:t>Creazione dell’indice:</w:t>
      </w:r>
      <w:r w:rsidRPr="001B4A9E">
        <w:rPr>
          <w:sz w:val="28"/>
          <w:szCs w:val="28"/>
        </w:rPr>
        <w:t xml:space="preserve"> ho definito un identificativo univoco basato sulle colonne track_name e artist_name.</w:t>
      </w:r>
    </w:p>
    <w:p w14:paraId="353ED2E2" w14:textId="77777777" w:rsidR="001B4A9E" w:rsidRPr="001B4A9E" w:rsidRDefault="001B4A9E" w:rsidP="001B4A9E">
      <w:pPr>
        <w:numPr>
          <w:ilvl w:val="0"/>
          <w:numId w:val="11"/>
        </w:numPr>
        <w:rPr>
          <w:sz w:val="28"/>
          <w:szCs w:val="28"/>
        </w:rPr>
      </w:pPr>
      <w:r w:rsidRPr="001B4A9E">
        <w:rPr>
          <w:b/>
          <w:bCs/>
          <w:sz w:val="28"/>
          <w:szCs w:val="28"/>
        </w:rPr>
        <w:t>Costruzione della tabella attributes:</w:t>
      </w:r>
      <w:r w:rsidRPr="001B4A9E">
        <w:rPr>
          <w:sz w:val="28"/>
          <w:szCs w:val="28"/>
        </w:rPr>
        <w:t xml:space="preserve"> a partire dal dataset originario, ho eliminato le colonne ridondanti o non utili al clustering (track_id, track_name, time_signature, artist_name, key).</w:t>
      </w:r>
    </w:p>
    <w:p w14:paraId="462CEBC3" w14:textId="77777777" w:rsidR="001B4A9E" w:rsidRPr="001B4A9E" w:rsidRDefault="001B4A9E" w:rsidP="001B4A9E">
      <w:pPr>
        <w:numPr>
          <w:ilvl w:val="0"/>
          <w:numId w:val="11"/>
        </w:numPr>
        <w:rPr>
          <w:sz w:val="28"/>
          <w:szCs w:val="28"/>
        </w:rPr>
      </w:pPr>
      <w:r w:rsidRPr="001B4A9E">
        <w:rPr>
          <w:b/>
          <w:bCs/>
          <w:sz w:val="28"/>
          <w:szCs w:val="28"/>
        </w:rPr>
        <w:t>Creazione della tabella genres:</w:t>
      </w:r>
      <w:r w:rsidRPr="001B4A9E">
        <w:rPr>
          <w:sz w:val="28"/>
          <w:szCs w:val="28"/>
        </w:rPr>
        <w:t xml:space="preserve"> per ciascun genere musicale ho introdotto una </w:t>
      </w:r>
      <w:r w:rsidRPr="001B4A9E">
        <w:rPr>
          <w:b/>
          <w:bCs/>
          <w:sz w:val="28"/>
          <w:szCs w:val="28"/>
        </w:rPr>
        <w:t>variabile binaria</w:t>
      </w:r>
      <w:r w:rsidRPr="001B4A9E">
        <w:rPr>
          <w:sz w:val="28"/>
          <w:szCs w:val="28"/>
        </w:rPr>
        <w:t xml:space="preserve"> che indica la presenza (1) o l’assenza (0) del genere in relazione a un determinato brano.</w:t>
      </w:r>
    </w:p>
    <w:p w14:paraId="445D7281" w14:textId="77777777" w:rsidR="001B4A9E" w:rsidRPr="001B4A9E" w:rsidRDefault="001B4A9E" w:rsidP="001B4A9E">
      <w:pPr>
        <w:numPr>
          <w:ilvl w:val="0"/>
          <w:numId w:val="11"/>
        </w:numPr>
        <w:rPr>
          <w:sz w:val="28"/>
          <w:szCs w:val="28"/>
        </w:rPr>
      </w:pPr>
      <w:r w:rsidRPr="001B4A9E">
        <w:rPr>
          <w:b/>
          <w:bCs/>
          <w:sz w:val="28"/>
          <w:szCs w:val="28"/>
        </w:rPr>
        <w:t>Integrazione delle tabelle:</w:t>
      </w:r>
      <w:r w:rsidRPr="001B4A9E">
        <w:rPr>
          <w:sz w:val="28"/>
          <w:szCs w:val="28"/>
        </w:rPr>
        <w:t xml:space="preserve"> le due tabelle, attributes e genres, sono state unite grazie all’indice precedentemente creato, ottenendo la tabella finale denominata </w:t>
      </w:r>
      <w:r w:rsidRPr="001B4A9E">
        <w:rPr>
          <w:b/>
          <w:bCs/>
          <w:sz w:val="28"/>
          <w:szCs w:val="28"/>
        </w:rPr>
        <w:t>songs</w:t>
      </w:r>
      <w:r w:rsidRPr="001B4A9E">
        <w:rPr>
          <w:sz w:val="28"/>
          <w:szCs w:val="28"/>
        </w:rPr>
        <w:t>.</w:t>
      </w:r>
    </w:p>
    <w:p w14:paraId="4FFE9076" w14:textId="77777777" w:rsidR="001B4A9E" w:rsidRPr="001B4A9E" w:rsidRDefault="001B4A9E" w:rsidP="001B4A9E">
      <w:pPr>
        <w:numPr>
          <w:ilvl w:val="0"/>
          <w:numId w:val="11"/>
        </w:numPr>
        <w:rPr>
          <w:sz w:val="28"/>
          <w:szCs w:val="28"/>
        </w:rPr>
      </w:pPr>
      <w:r w:rsidRPr="001B4A9E">
        <w:rPr>
          <w:b/>
          <w:bCs/>
          <w:sz w:val="28"/>
          <w:szCs w:val="28"/>
        </w:rPr>
        <w:t>Eliminazione dei duplicati:</w:t>
      </w:r>
      <w:r w:rsidRPr="001B4A9E">
        <w:rPr>
          <w:sz w:val="28"/>
          <w:szCs w:val="28"/>
        </w:rPr>
        <w:t xml:space="preserve"> ho rimosso le occorrenze ripetute al fine di preservare l’integrità statistica dei dati.</w:t>
      </w:r>
    </w:p>
    <w:p w14:paraId="73F8D149" w14:textId="1A686210" w:rsidR="001B4A9E" w:rsidRDefault="001B4A9E" w:rsidP="001B4A9E">
      <w:pPr>
        <w:rPr>
          <w:sz w:val="28"/>
          <w:szCs w:val="28"/>
        </w:rPr>
      </w:pPr>
      <w:r w:rsidRPr="001B4A9E">
        <w:rPr>
          <w:sz w:val="28"/>
          <w:szCs w:val="28"/>
        </w:rPr>
        <w:t>I generi presenti nel dataset includono, tra gli altri:</w:t>
      </w:r>
      <w:r w:rsidRPr="001B4A9E">
        <w:rPr>
          <w:i/>
          <w:iCs/>
          <w:sz w:val="28"/>
          <w:szCs w:val="28"/>
        </w:rPr>
        <w:t xml:space="preserve"> Alternative, Blues, Classical, Comedy, Country, Dance, Hip-Hop, Indie, Electronic, Jazz, Folk, Pop, R&amp;B, Rap, Reggae, Rock, Soundtrack, World, Ska, Soul</w:t>
      </w:r>
      <w:r w:rsidRPr="001B4A9E">
        <w:rPr>
          <w:sz w:val="28"/>
          <w:szCs w:val="28"/>
        </w:rPr>
        <w:t>.</w:t>
      </w:r>
    </w:p>
    <w:p w14:paraId="5CE8A1C3" w14:textId="77777777" w:rsidR="0031494E" w:rsidRPr="001B4A9E" w:rsidRDefault="0031494E" w:rsidP="001B4A9E">
      <w:pPr>
        <w:rPr>
          <w:sz w:val="28"/>
          <w:szCs w:val="28"/>
        </w:rPr>
      </w:pPr>
    </w:p>
    <w:p w14:paraId="2BF4B7EF" w14:textId="0D8D50B8" w:rsidR="00A13750" w:rsidRPr="005819DE" w:rsidRDefault="00A13750" w:rsidP="00A13750">
      <w:pPr>
        <w:rPr>
          <w:b/>
          <w:bCs/>
          <w:color w:val="215E99" w:themeColor="text2" w:themeTint="BF"/>
          <w:sz w:val="32"/>
          <w:szCs w:val="32"/>
        </w:rPr>
      </w:pPr>
      <w:r w:rsidRPr="005819DE">
        <w:rPr>
          <w:b/>
          <w:bCs/>
          <w:color w:val="215E99" w:themeColor="text2" w:themeTint="BF"/>
          <w:sz w:val="32"/>
          <w:szCs w:val="32"/>
        </w:rPr>
        <w:t>3</w:t>
      </w:r>
      <w:r w:rsidR="0031494E" w:rsidRPr="005819DE">
        <w:rPr>
          <w:b/>
          <w:bCs/>
          <w:color w:val="215E99" w:themeColor="text2" w:themeTint="BF"/>
          <w:sz w:val="32"/>
          <w:szCs w:val="32"/>
        </w:rPr>
        <w:t>)</w:t>
      </w:r>
      <w:r w:rsidRPr="005819DE">
        <w:rPr>
          <w:b/>
          <w:bCs/>
          <w:color w:val="215E99" w:themeColor="text2" w:themeTint="BF"/>
          <w:sz w:val="32"/>
          <w:szCs w:val="32"/>
        </w:rPr>
        <w:t xml:space="preserve"> Clustering </w:t>
      </w:r>
    </w:p>
    <w:p w14:paraId="26A050BC" w14:textId="77777777" w:rsidR="00F45B1F" w:rsidRPr="00F45B1F" w:rsidRDefault="00F45B1F" w:rsidP="00F45B1F">
      <w:pPr>
        <w:rPr>
          <w:sz w:val="28"/>
          <w:szCs w:val="28"/>
        </w:rPr>
      </w:pPr>
      <w:r w:rsidRPr="00F45B1F">
        <w:rPr>
          <w:sz w:val="28"/>
          <w:szCs w:val="28"/>
        </w:rPr>
        <w:t xml:space="preserve">Il </w:t>
      </w:r>
      <w:r w:rsidRPr="00F45B1F">
        <w:rPr>
          <w:b/>
          <w:bCs/>
          <w:sz w:val="28"/>
          <w:szCs w:val="28"/>
        </w:rPr>
        <w:t>clustering</w:t>
      </w:r>
      <w:r w:rsidRPr="00F45B1F">
        <w:rPr>
          <w:sz w:val="28"/>
          <w:szCs w:val="28"/>
        </w:rPr>
        <w:t xml:space="preserve"> è una tecnica di machine learning non supervisionato che consente di suddividere un insieme di oggetti in gruppi omogenei, detti </w:t>
      </w:r>
      <w:r w:rsidRPr="00F45B1F">
        <w:rPr>
          <w:i/>
          <w:iCs/>
          <w:sz w:val="28"/>
          <w:szCs w:val="28"/>
        </w:rPr>
        <w:t>cluster</w:t>
      </w:r>
      <w:r w:rsidRPr="00F45B1F">
        <w:rPr>
          <w:sz w:val="28"/>
          <w:szCs w:val="28"/>
        </w:rPr>
        <w:t>. Gli elementi appartenenti a uno stesso cluster risultano simili tra loro secondo una metrica definita, mentre differiscono dagli elementi appartenenti ad altri cluster.</w:t>
      </w:r>
    </w:p>
    <w:p w14:paraId="6F460AF8" w14:textId="77777777" w:rsidR="00F45B1F" w:rsidRPr="00F45B1F" w:rsidRDefault="00F45B1F" w:rsidP="00F45B1F">
      <w:pPr>
        <w:rPr>
          <w:sz w:val="28"/>
          <w:szCs w:val="28"/>
        </w:rPr>
      </w:pPr>
      <w:r w:rsidRPr="00F45B1F">
        <w:rPr>
          <w:sz w:val="28"/>
          <w:szCs w:val="28"/>
        </w:rPr>
        <w:t>In un sistema di raccomandazione, il clustering riveste un ruolo fondamentale poiché:</w:t>
      </w:r>
    </w:p>
    <w:p w14:paraId="6D1FC1A7" w14:textId="77777777" w:rsidR="00F45B1F" w:rsidRPr="00F45B1F" w:rsidRDefault="00F45B1F" w:rsidP="00F45B1F">
      <w:pPr>
        <w:numPr>
          <w:ilvl w:val="0"/>
          <w:numId w:val="12"/>
        </w:numPr>
        <w:rPr>
          <w:sz w:val="28"/>
          <w:szCs w:val="28"/>
        </w:rPr>
      </w:pPr>
      <w:r w:rsidRPr="00F45B1F">
        <w:rPr>
          <w:sz w:val="28"/>
          <w:szCs w:val="28"/>
        </w:rPr>
        <w:t>permette di raggruppare canzoni con caratteristiche simili,</w:t>
      </w:r>
    </w:p>
    <w:p w14:paraId="765523B8" w14:textId="77777777" w:rsidR="00F45B1F" w:rsidRPr="00F45B1F" w:rsidRDefault="00F45B1F" w:rsidP="00F45B1F">
      <w:pPr>
        <w:numPr>
          <w:ilvl w:val="0"/>
          <w:numId w:val="12"/>
        </w:numPr>
        <w:rPr>
          <w:sz w:val="28"/>
          <w:szCs w:val="28"/>
        </w:rPr>
      </w:pPr>
      <w:r w:rsidRPr="00F45B1F">
        <w:rPr>
          <w:sz w:val="28"/>
          <w:szCs w:val="28"/>
        </w:rPr>
        <w:t>riduce la complessità del dataset,</w:t>
      </w:r>
    </w:p>
    <w:p w14:paraId="3B483405" w14:textId="77777777" w:rsidR="00F45B1F" w:rsidRDefault="00F45B1F" w:rsidP="00F45B1F">
      <w:pPr>
        <w:numPr>
          <w:ilvl w:val="0"/>
          <w:numId w:val="12"/>
        </w:numPr>
        <w:rPr>
          <w:sz w:val="28"/>
          <w:szCs w:val="28"/>
        </w:rPr>
      </w:pPr>
      <w:r w:rsidRPr="00F45B1F">
        <w:rPr>
          <w:sz w:val="28"/>
          <w:szCs w:val="28"/>
        </w:rPr>
        <w:lastRenderedPageBreak/>
        <w:t>migliora le prestazioni dei modelli di raccomandazione, soprattutto se combinato con classificatori supervisionati.</w:t>
      </w:r>
    </w:p>
    <w:p w14:paraId="0D61A10D" w14:textId="77777777" w:rsidR="0031494E" w:rsidRPr="00F45B1F" w:rsidRDefault="0031494E" w:rsidP="0031494E">
      <w:pPr>
        <w:ind w:left="720"/>
        <w:rPr>
          <w:sz w:val="28"/>
          <w:szCs w:val="28"/>
        </w:rPr>
      </w:pPr>
    </w:p>
    <w:p w14:paraId="136145C6" w14:textId="747B3B4E" w:rsidR="00A13750" w:rsidRPr="009E6C81" w:rsidRDefault="00A13750" w:rsidP="00A13750">
      <w:pPr>
        <w:rPr>
          <w:b/>
          <w:bCs/>
          <w:sz w:val="28"/>
          <w:szCs w:val="28"/>
        </w:rPr>
      </w:pPr>
      <w:r w:rsidRPr="009E6C81">
        <w:rPr>
          <w:b/>
          <w:bCs/>
          <w:sz w:val="28"/>
          <w:szCs w:val="28"/>
        </w:rPr>
        <w:t>3.1</w:t>
      </w:r>
      <w:r w:rsidR="0031494E">
        <w:rPr>
          <w:b/>
          <w:bCs/>
          <w:sz w:val="28"/>
          <w:szCs w:val="28"/>
        </w:rPr>
        <w:t xml:space="preserve">) </w:t>
      </w:r>
      <w:r w:rsidRPr="009E6C81">
        <w:rPr>
          <w:b/>
          <w:bCs/>
          <w:sz w:val="28"/>
          <w:szCs w:val="28"/>
        </w:rPr>
        <w:t xml:space="preserve">K-Means </w:t>
      </w:r>
    </w:p>
    <w:p w14:paraId="32BD7952" w14:textId="77777777" w:rsidR="00F45B1F" w:rsidRPr="00F45B1F" w:rsidRDefault="00F45B1F" w:rsidP="00F45B1F">
      <w:pPr>
        <w:rPr>
          <w:sz w:val="28"/>
          <w:szCs w:val="28"/>
        </w:rPr>
      </w:pPr>
      <w:r w:rsidRPr="00F45B1F">
        <w:rPr>
          <w:sz w:val="28"/>
          <w:szCs w:val="28"/>
        </w:rPr>
        <w:t xml:space="preserve">Per il progetto ho scelto di applicare l’algoritmo </w:t>
      </w:r>
      <w:r w:rsidRPr="00F45B1F">
        <w:rPr>
          <w:b/>
          <w:bCs/>
          <w:sz w:val="28"/>
          <w:szCs w:val="28"/>
        </w:rPr>
        <w:t>K-Means</w:t>
      </w:r>
      <w:r w:rsidRPr="00F45B1F">
        <w:rPr>
          <w:sz w:val="28"/>
          <w:szCs w:val="28"/>
        </w:rPr>
        <w:t xml:space="preserve">, uno dei più utilizzati nel campo del clustering. Esso mira a suddividere i dati in </w:t>
      </w:r>
      <w:r w:rsidRPr="00F45B1F">
        <w:rPr>
          <w:i/>
          <w:iCs/>
          <w:sz w:val="28"/>
          <w:szCs w:val="28"/>
        </w:rPr>
        <w:t>k</w:t>
      </w:r>
      <w:r w:rsidRPr="00F45B1F">
        <w:rPr>
          <w:sz w:val="28"/>
          <w:szCs w:val="28"/>
        </w:rPr>
        <w:t xml:space="preserve"> gruppi minimizzando la distanza intra-cluster, ossia la distanza tra ciascun punto e il centroide del cluster a cui appartiene.</w:t>
      </w:r>
    </w:p>
    <w:p w14:paraId="29E404B3" w14:textId="05ABA724" w:rsidR="00F45B1F" w:rsidRPr="00F45B1F" w:rsidRDefault="00F45B1F" w:rsidP="00F45B1F">
      <w:pPr>
        <w:rPr>
          <w:sz w:val="28"/>
          <w:szCs w:val="28"/>
        </w:rPr>
      </w:pPr>
      <w:r w:rsidRPr="00F45B1F">
        <w:rPr>
          <w:sz w:val="28"/>
          <w:szCs w:val="28"/>
        </w:rPr>
        <w:t xml:space="preserve">Il funzionamento </w:t>
      </w:r>
      <w:r w:rsidR="00AD240B">
        <w:rPr>
          <w:sz w:val="28"/>
          <w:szCs w:val="28"/>
        </w:rPr>
        <w:t>di K-Means è iterativo</w:t>
      </w:r>
      <w:r w:rsidRPr="00F45B1F">
        <w:rPr>
          <w:sz w:val="28"/>
          <w:szCs w:val="28"/>
        </w:rPr>
        <w:t>:</w:t>
      </w:r>
    </w:p>
    <w:p w14:paraId="0F7EA63C" w14:textId="77777777" w:rsidR="00AD240B" w:rsidRDefault="00AD240B" w:rsidP="00AD240B">
      <w:pPr>
        <w:pStyle w:val="Paragrafoelenco"/>
        <w:numPr>
          <w:ilvl w:val="0"/>
          <w:numId w:val="30"/>
        </w:numPr>
        <w:rPr>
          <w:sz w:val="28"/>
          <w:szCs w:val="28"/>
        </w:rPr>
      </w:pPr>
      <w:r w:rsidRPr="00AD240B">
        <w:rPr>
          <w:sz w:val="28"/>
          <w:szCs w:val="28"/>
        </w:rPr>
        <w:t xml:space="preserve">all’inizio crea k gruppi (cluster) e assegna i </w:t>
      </w:r>
      <w:r>
        <w:rPr>
          <w:sz w:val="28"/>
          <w:szCs w:val="28"/>
        </w:rPr>
        <w:t>brani</w:t>
      </w:r>
      <w:r w:rsidRPr="00AD240B">
        <w:rPr>
          <w:sz w:val="28"/>
          <w:szCs w:val="28"/>
        </w:rPr>
        <w:t xml:space="preserve"> a ciascun gruppo in modo casuale o usando alcune regole;</w:t>
      </w:r>
    </w:p>
    <w:p w14:paraId="154B5BFA" w14:textId="77777777" w:rsidR="00AD240B" w:rsidRDefault="00AD240B" w:rsidP="00AD240B">
      <w:pPr>
        <w:pStyle w:val="Paragrafoelenco"/>
        <w:numPr>
          <w:ilvl w:val="0"/>
          <w:numId w:val="30"/>
        </w:numPr>
        <w:rPr>
          <w:sz w:val="28"/>
          <w:szCs w:val="28"/>
        </w:rPr>
      </w:pPr>
      <w:r w:rsidRPr="00AD240B">
        <w:rPr>
          <w:sz w:val="28"/>
          <w:szCs w:val="28"/>
        </w:rPr>
        <w:t>calcola il centroide (il punto medio) di ogni gruppo;</w:t>
      </w:r>
    </w:p>
    <w:p w14:paraId="2A5CF4E9" w14:textId="77777777" w:rsidR="00AD240B" w:rsidRDefault="00AD240B" w:rsidP="00AD240B">
      <w:pPr>
        <w:pStyle w:val="Paragrafoelenco"/>
        <w:numPr>
          <w:ilvl w:val="0"/>
          <w:numId w:val="30"/>
        </w:numPr>
        <w:rPr>
          <w:sz w:val="28"/>
          <w:szCs w:val="28"/>
        </w:rPr>
      </w:pPr>
      <w:r w:rsidRPr="00AD240B">
        <w:rPr>
          <w:sz w:val="28"/>
          <w:szCs w:val="28"/>
        </w:rPr>
        <w:t xml:space="preserve">riassegna ogni </w:t>
      </w:r>
      <w:r>
        <w:rPr>
          <w:sz w:val="28"/>
          <w:szCs w:val="28"/>
        </w:rPr>
        <w:t>brano</w:t>
      </w:r>
      <w:r w:rsidRPr="00AD240B">
        <w:rPr>
          <w:sz w:val="28"/>
          <w:szCs w:val="28"/>
        </w:rPr>
        <w:t xml:space="preserve"> al cluster con il centroide più vicino;</w:t>
      </w:r>
    </w:p>
    <w:p w14:paraId="6D04366E" w14:textId="77777777" w:rsidR="00AD240B" w:rsidRDefault="00AD240B" w:rsidP="00AD240B">
      <w:pPr>
        <w:pStyle w:val="Paragrafoelenco"/>
        <w:numPr>
          <w:ilvl w:val="0"/>
          <w:numId w:val="30"/>
        </w:numPr>
        <w:rPr>
          <w:sz w:val="28"/>
          <w:szCs w:val="28"/>
        </w:rPr>
      </w:pPr>
      <w:r w:rsidRPr="00AD240B">
        <w:rPr>
          <w:sz w:val="28"/>
          <w:szCs w:val="28"/>
        </w:rPr>
        <w:t>ricalcola i centroidi in base alle nuove assegnazioni;</w:t>
      </w:r>
    </w:p>
    <w:p w14:paraId="16AAD9EB" w14:textId="01D53FFB" w:rsidR="00AD240B" w:rsidRPr="00AD240B" w:rsidRDefault="00AD240B" w:rsidP="00AD240B">
      <w:pPr>
        <w:pStyle w:val="Paragrafoelenco"/>
        <w:numPr>
          <w:ilvl w:val="0"/>
          <w:numId w:val="30"/>
        </w:numPr>
        <w:rPr>
          <w:sz w:val="28"/>
          <w:szCs w:val="28"/>
        </w:rPr>
      </w:pPr>
      <w:r w:rsidRPr="00AD240B">
        <w:rPr>
          <w:sz w:val="28"/>
          <w:szCs w:val="28"/>
        </w:rPr>
        <w:t>ripete questo processo finché i gruppi non cambiano più, cioè quando l’algoritmo converge.</w:t>
      </w:r>
    </w:p>
    <w:p w14:paraId="0BC978F2" w14:textId="42501E65" w:rsidR="00F45B1F" w:rsidRDefault="00F45B1F" w:rsidP="00F45B1F">
      <w:pPr>
        <w:rPr>
          <w:sz w:val="28"/>
          <w:szCs w:val="28"/>
        </w:rPr>
      </w:pPr>
      <w:r w:rsidRPr="00F45B1F">
        <w:rPr>
          <w:sz w:val="28"/>
          <w:szCs w:val="28"/>
        </w:rPr>
        <w:t>Grazie alla sua semplicità ed efficienza, K-Means si è rivelato particolarmente adatto al mio dataset.</w:t>
      </w:r>
    </w:p>
    <w:p w14:paraId="5318CFF8" w14:textId="77777777" w:rsidR="0031494E" w:rsidRPr="00F45B1F" w:rsidRDefault="0031494E" w:rsidP="00F45B1F">
      <w:pPr>
        <w:rPr>
          <w:sz w:val="28"/>
          <w:szCs w:val="28"/>
        </w:rPr>
      </w:pPr>
    </w:p>
    <w:p w14:paraId="2E6D9E32" w14:textId="4ED9E440" w:rsidR="00A13750" w:rsidRPr="009E6C81" w:rsidRDefault="00A13750" w:rsidP="00A13750">
      <w:pPr>
        <w:rPr>
          <w:b/>
          <w:bCs/>
          <w:sz w:val="28"/>
          <w:szCs w:val="28"/>
        </w:rPr>
      </w:pPr>
      <w:r w:rsidRPr="009E6C81">
        <w:rPr>
          <w:b/>
          <w:bCs/>
          <w:sz w:val="28"/>
          <w:szCs w:val="28"/>
        </w:rPr>
        <w:t>3.2</w:t>
      </w:r>
      <w:r w:rsidR="0031494E">
        <w:rPr>
          <w:b/>
          <w:bCs/>
          <w:sz w:val="28"/>
          <w:szCs w:val="28"/>
        </w:rPr>
        <w:t>)</w:t>
      </w:r>
      <w:r w:rsidRPr="009E6C81">
        <w:rPr>
          <w:b/>
          <w:bCs/>
          <w:sz w:val="28"/>
          <w:szCs w:val="28"/>
        </w:rPr>
        <w:t xml:space="preserve"> Elbow Method</w:t>
      </w:r>
    </w:p>
    <w:p w14:paraId="15318A5B" w14:textId="77777777" w:rsidR="00AD240B" w:rsidRDefault="00AD240B" w:rsidP="00F45B1F">
      <w:pPr>
        <w:rPr>
          <w:sz w:val="28"/>
          <w:szCs w:val="28"/>
        </w:rPr>
      </w:pPr>
      <w:r w:rsidRPr="00AD240B">
        <w:rPr>
          <w:sz w:val="28"/>
          <w:szCs w:val="28"/>
        </w:rPr>
        <w:t xml:space="preserve">Per scegliere il numero ottimale di cluster (il valore di k) ho usato il “Metodo del Gomito” (Elbow Method). </w:t>
      </w:r>
    </w:p>
    <w:p w14:paraId="18F5139E" w14:textId="0B321AF1" w:rsidR="00AD240B" w:rsidRDefault="00AD240B" w:rsidP="00F45B1F">
      <w:pPr>
        <w:rPr>
          <w:sz w:val="28"/>
          <w:szCs w:val="28"/>
        </w:rPr>
      </w:pPr>
      <w:r w:rsidRPr="00AD240B">
        <w:rPr>
          <w:sz w:val="28"/>
          <w:szCs w:val="28"/>
        </w:rPr>
        <w:t xml:space="preserve">Questo metodo è utile perché dà un criterio oggettivo per decidere quanti cluster usare. Tracciando un grafico con i valori di k sull’asse orizzontale e la somma delle distanze al quadrato (Sum of Squared Errors, SSE) tra i punti e i loro centroidi sull’asse verticale, si ottiene una curva che tende a decrescere. </w:t>
      </w:r>
    </w:p>
    <w:p w14:paraId="04D68027" w14:textId="22948DDA" w:rsidR="00A13750" w:rsidRPr="009E6C81" w:rsidRDefault="00A13750" w:rsidP="00A13750">
      <w:pPr>
        <w:jc w:val="center"/>
        <w:rPr>
          <w:sz w:val="28"/>
          <w:szCs w:val="28"/>
        </w:rPr>
      </w:pPr>
      <w:r w:rsidRPr="009E6C81">
        <w:rPr>
          <w:noProof/>
          <w:sz w:val="28"/>
          <w:szCs w:val="28"/>
        </w:rPr>
        <w:lastRenderedPageBreak/>
        <w:drawing>
          <wp:inline distT="0" distB="0" distL="0" distR="0" wp14:anchorId="3812B3B2" wp14:editId="174BC3A5">
            <wp:extent cx="3700037" cy="2806700"/>
            <wp:effectExtent l="0" t="0" r="0" b="0"/>
            <wp:docPr id="164185721" name="Immagine 1" descr="Immagine che contiene testo, schermat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5721" name="Immagine 1" descr="Immagine che contiene testo, schermata, linea, Diagramma&#10;&#10;Il contenuto generato dall'IA potrebbe non essere corretto."/>
                    <pic:cNvPicPr/>
                  </pic:nvPicPr>
                  <pic:blipFill>
                    <a:blip r:embed="rId8"/>
                    <a:stretch>
                      <a:fillRect/>
                    </a:stretch>
                  </pic:blipFill>
                  <pic:spPr>
                    <a:xfrm>
                      <a:off x="0" y="0"/>
                      <a:ext cx="3710514" cy="2814648"/>
                    </a:xfrm>
                    <a:prstGeom prst="rect">
                      <a:avLst/>
                    </a:prstGeom>
                  </pic:spPr>
                </pic:pic>
              </a:graphicData>
            </a:graphic>
          </wp:inline>
        </w:drawing>
      </w:r>
    </w:p>
    <w:p w14:paraId="1D1907B4" w14:textId="3B8E4C6A" w:rsidR="00A13750" w:rsidRDefault="00AD240B" w:rsidP="00A13750">
      <w:pPr>
        <w:rPr>
          <w:sz w:val="28"/>
          <w:szCs w:val="28"/>
        </w:rPr>
      </w:pPr>
      <w:r w:rsidRPr="00AD240B">
        <w:rPr>
          <w:sz w:val="28"/>
          <w:szCs w:val="28"/>
        </w:rPr>
        <w:t xml:space="preserve">Il punto in cui la curva comincia a “piegarsi” (a formare un gomito) indica il numero migliore di cluster perché, dopo quel punto aumentare k porta a un miglioramento minore. Ho quindi deciso di usare </w:t>
      </w:r>
      <w:r>
        <w:rPr>
          <w:sz w:val="28"/>
          <w:szCs w:val="28"/>
        </w:rPr>
        <w:t>5</w:t>
      </w:r>
      <w:r w:rsidRPr="00AD240B">
        <w:rPr>
          <w:sz w:val="28"/>
          <w:szCs w:val="28"/>
        </w:rPr>
        <w:t xml:space="preserve"> cluster per ottenere una suddivisione più varia e significativa. L’uso del clustering, combinato con un modello di classificazione, mi ha permesso di migliorare la qualità del sistema di raccomandazione, ottenendo risultati più accurati e personalizzati.</w:t>
      </w:r>
    </w:p>
    <w:p w14:paraId="2A1917EB" w14:textId="77777777" w:rsidR="00AD240B" w:rsidRPr="009E6C81" w:rsidRDefault="00AD240B" w:rsidP="00A13750">
      <w:pPr>
        <w:rPr>
          <w:sz w:val="28"/>
          <w:szCs w:val="28"/>
        </w:rPr>
      </w:pPr>
    </w:p>
    <w:p w14:paraId="4DF5471C" w14:textId="3CBD8D13" w:rsidR="00BE108D" w:rsidRPr="005819DE" w:rsidRDefault="00BE108D" w:rsidP="00A13750">
      <w:pPr>
        <w:rPr>
          <w:b/>
          <w:bCs/>
          <w:color w:val="215E99" w:themeColor="text2" w:themeTint="BF"/>
          <w:sz w:val="32"/>
          <w:szCs w:val="32"/>
        </w:rPr>
      </w:pPr>
      <w:r w:rsidRPr="005819DE">
        <w:rPr>
          <w:b/>
          <w:bCs/>
          <w:color w:val="215E99" w:themeColor="text2" w:themeTint="BF"/>
          <w:sz w:val="32"/>
          <w:szCs w:val="32"/>
        </w:rPr>
        <w:t>4</w:t>
      </w:r>
      <w:r w:rsidR="0031494E" w:rsidRPr="005819DE">
        <w:rPr>
          <w:b/>
          <w:bCs/>
          <w:color w:val="215E99" w:themeColor="text2" w:themeTint="BF"/>
          <w:sz w:val="32"/>
          <w:szCs w:val="32"/>
        </w:rPr>
        <w:t xml:space="preserve">) </w:t>
      </w:r>
      <w:r w:rsidRPr="005819DE">
        <w:rPr>
          <w:b/>
          <w:bCs/>
          <w:color w:val="215E99" w:themeColor="text2" w:themeTint="BF"/>
          <w:sz w:val="32"/>
          <w:szCs w:val="32"/>
        </w:rPr>
        <w:t xml:space="preserve">Recommender System </w:t>
      </w:r>
    </w:p>
    <w:p w14:paraId="638E3DEB" w14:textId="77777777" w:rsidR="00F45B1F" w:rsidRPr="00F45B1F" w:rsidRDefault="00F45B1F" w:rsidP="00F45B1F">
      <w:pPr>
        <w:rPr>
          <w:sz w:val="28"/>
          <w:szCs w:val="28"/>
        </w:rPr>
      </w:pPr>
      <w:r w:rsidRPr="00F45B1F">
        <w:rPr>
          <w:sz w:val="28"/>
          <w:szCs w:val="28"/>
        </w:rPr>
        <w:t xml:space="preserve">A seguito del clustering, ho sviluppato il </w:t>
      </w:r>
      <w:r w:rsidRPr="00F45B1F">
        <w:rPr>
          <w:b/>
          <w:bCs/>
          <w:sz w:val="28"/>
          <w:szCs w:val="28"/>
        </w:rPr>
        <w:t>recommender system</w:t>
      </w:r>
      <w:r w:rsidRPr="00F45B1F">
        <w:rPr>
          <w:sz w:val="28"/>
          <w:szCs w:val="28"/>
        </w:rPr>
        <w:t>, basato sulla similarità tra i generi e sulle caratteristiche acustiche dei brani.</w:t>
      </w:r>
    </w:p>
    <w:p w14:paraId="62EA3D35" w14:textId="77777777" w:rsidR="00F45B1F" w:rsidRPr="00F45B1F" w:rsidRDefault="00F45B1F" w:rsidP="00F45B1F">
      <w:pPr>
        <w:rPr>
          <w:sz w:val="28"/>
          <w:szCs w:val="28"/>
        </w:rPr>
      </w:pPr>
      <w:r w:rsidRPr="00F45B1F">
        <w:rPr>
          <w:sz w:val="28"/>
          <w:szCs w:val="28"/>
        </w:rPr>
        <w:t xml:space="preserve">Per misurare la somiglianza tra le canzoni ho adottato la </w:t>
      </w:r>
      <w:r w:rsidRPr="00F45B1F">
        <w:rPr>
          <w:b/>
          <w:bCs/>
          <w:sz w:val="28"/>
          <w:szCs w:val="28"/>
        </w:rPr>
        <w:t>cosine similarity</w:t>
      </w:r>
      <w:r w:rsidRPr="00F45B1F">
        <w:rPr>
          <w:sz w:val="28"/>
          <w:szCs w:val="28"/>
        </w:rPr>
        <w:t>, una metrica che valuta il coseno dell’angolo tra due vettori nello spazio multidimensionale. Un angolo ridotto corrisponde a una maggiore somiglianza.</w:t>
      </w:r>
    </w:p>
    <w:p w14:paraId="4F3B0480" w14:textId="77777777" w:rsidR="00F45B1F" w:rsidRPr="00F45B1F" w:rsidRDefault="00F45B1F" w:rsidP="00F45B1F">
      <w:pPr>
        <w:rPr>
          <w:sz w:val="28"/>
          <w:szCs w:val="28"/>
        </w:rPr>
      </w:pPr>
      <w:r w:rsidRPr="00F45B1F">
        <w:rPr>
          <w:sz w:val="28"/>
          <w:szCs w:val="28"/>
        </w:rPr>
        <w:t>Il sistema di raccomandazione, per generare una playlist, richiede all’utente i seguenti input:</w:t>
      </w:r>
    </w:p>
    <w:p w14:paraId="26289212" w14:textId="77777777" w:rsidR="00F45B1F" w:rsidRPr="00F45B1F" w:rsidRDefault="00F45B1F" w:rsidP="00F45B1F">
      <w:pPr>
        <w:numPr>
          <w:ilvl w:val="0"/>
          <w:numId w:val="14"/>
        </w:numPr>
        <w:rPr>
          <w:sz w:val="28"/>
          <w:szCs w:val="28"/>
        </w:rPr>
      </w:pPr>
      <w:r w:rsidRPr="00F45B1F">
        <w:rPr>
          <w:sz w:val="28"/>
          <w:szCs w:val="28"/>
        </w:rPr>
        <w:t>il nome della canzone di partenza,</w:t>
      </w:r>
    </w:p>
    <w:p w14:paraId="7D7881C5" w14:textId="77777777" w:rsidR="00F45B1F" w:rsidRPr="00F45B1F" w:rsidRDefault="00F45B1F" w:rsidP="00F45B1F">
      <w:pPr>
        <w:numPr>
          <w:ilvl w:val="0"/>
          <w:numId w:val="14"/>
        </w:numPr>
        <w:rPr>
          <w:sz w:val="28"/>
          <w:szCs w:val="28"/>
        </w:rPr>
      </w:pPr>
      <w:r w:rsidRPr="00F45B1F">
        <w:rPr>
          <w:sz w:val="28"/>
          <w:szCs w:val="28"/>
        </w:rPr>
        <w:t>l’artista,</w:t>
      </w:r>
    </w:p>
    <w:p w14:paraId="13175C7A" w14:textId="40CE94B7" w:rsidR="00F45B1F" w:rsidRDefault="00F45B1F" w:rsidP="00F45B1F">
      <w:pPr>
        <w:numPr>
          <w:ilvl w:val="0"/>
          <w:numId w:val="14"/>
        </w:numPr>
        <w:rPr>
          <w:sz w:val="28"/>
          <w:szCs w:val="28"/>
        </w:rPr>
      </w:pPr>
      <w:r w:rsidRPr="00F45B1F">
        <w:rPr>
          <w:sz w:val="28"/>
          <w:szCs w:val="28"/>
        </w:rPr>
        <w:t>il numero di brani desiderati nella playlist</w:t>
      </w:r>
    </w:p>
    <w:p w14:paraId="6D31916B" w14:textId="77777777" w:rsidR="0031494E" w:rsidRDefault="0031494E" w:rsidP="0031494E">
      <w:pPr>
        <w:ind w:left="720"/>
        <w:rPr>
          <w:sz w:val="28"/>
          <w:szCs w:val="28"/>
        </w:rPr>
      </w:pPr>
    </w:p>
    <w:p w14:paraId="3C60089D" w14:textId="77777777" w:rsidR="00C3337C" w:rsidRDefault="00C3337C" w:rsidP="00384D8F">
      <w:pPr>
        <w:rPr>
          <w:sz w:val="28"/>
          <w:szCs w:val="28"/>
        </w:rPr>
      </w:pPr>
    </w:p>
    <w:p w14:paraId="4424A281" w14:textId="725C3EC8" w:rsidR="0031494E" w:rsidRDefault="0031494E" w:rsidP="0031494E">
      <w:pPr>
        <w:rPr>
          <w:b/>
          <w:bCs/>
          <w:sz w:val="28"/>
          <w:szCs w:val="28"/>
        </w:rPr>
      </w:pPr>
      <w:r w:rsidRPr="0031494E">
        <w:rPr>
          <w:b/>
          <w:bCs/>
          <w:sz w:val="28"/>
          <w:szCs w:val="28"/>
        </w:rPr>
        <w:lastRenderedPageBreak/>
        <w:t>4.1</w:t>
      </w:r>
      <w:r>
        <w:rPr>
          <w:b/>
          <w:bCs/>
          <w:sz w:val="28"/>
          <w:szCs w:val="28"/>
        </w:rPr>
        <w:t xml:space="preserve">) </w:t>
      </w:r>
      <w:r w:rsidRPr="0031494E">
        <w:rPr>
          <w:b/>
          <w:bCs/>
          <w:sz w:val="28"/>
          <w:szCs w:val="28"/>
        </w:rPr>
        <w:t>Guida all’uso</w:t>
      </w:r>
    </w:p>
    <w:p w14:paraId="21ADE423" w14:textId="77777777" w:rsidR="006B216E" w:rsidRPr="00CB258A" w:rsidRDefault="006B216E" w:rsidP="006B216E">
      <w:pPr>
        <w:jc w:val="center"/>
        <w:rPr>
          <w:i/>
          <w:iCs/>
          <w:sz w:val="28"/>
          <w:szCs w:val="28"/>
        </w:rPr>
      </w:pPr>
      <w:r w:rsidRPr="00CB258A">
        <w:rPr>
          <w:i/>
          <w:iCs/>
          <w:sz w:val="28"/>
          <w:szCs w:val="28"/>
        </w:rPr>
        <w:t>Visualizzazione del menù principale</w:t>
      </w:r>
    </w:p>
    <w:p w14:paraId="7C7A08C1" w14:textId="0A1BEF12" w:rsidR="00C3337C" w:rsidRPr="006B216E" w:rsidRDefault="006B216E" w:rsidP="006B216E">
      <w:pPr>
        <w:jc w:val="center"/>
        <w:rPr>
          <w:sz w:val="28"/>
          <w:szCs w:val="28"/>
        </w:rPr>
      </w:pPr>
      <w:r w:rsidRPr="00CB258A">
        <w:rPr>
          <w:i/>
          <w:iCs/>
          <w:sz w:val="28"/>
          <w:szCs w:val="28"/>
        </w:rPr>
        <w:t>Scelta dell’opzione 1</w:t>
      </w:r>
    </w:p>
    <w:p w14:paraId="68E84632" w14:textId="4B6D81F1" w:rsidR="00A13750" w:rsidRDefault="006E0342" w:rsidP="006B216E">
      <w:pPr>
        <w:jc w:val="center"/>
        <w:rPr>
          <w:sz w:val="28"/>
          <w:szCs w:val="28"/>
        </w:rPr>
      </w:pPr>
      <w:r w:rsidRPr="006E0342">
        <w:rPr>
          <w:noProof/>
          <w:sz w:val="28"/>
          <w:szCs w:val="28"/>
        </w:rPr>
        <w:drawing>
          <wp:inline distT="0" distB="0" distL="0" distR="0" wp14:anchorId="431EC6FA" wp14:editId="3ED8AA5D">
            <wp:extent cx="6120130" cy="836930"/>
            <wp:effectExtent l="0" t="0" r="0" b="1270"/>
            <wp:docPr id="100214373" name="Immagine 1" descr="Immagine che contiene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373" name="Immagine 1" descr="Immagine che contiene schermata, Carattere&#10;&#10;Il contenuto generato dall'IA potrebbe non essere corretto."/>
                    <pic:cNvPicPr/>
                  </pic:nvPicPr>
                  <pic:blipFill>
                    <a:blip r:embed="rId9"/>
                    <a:stretch>
                      <a:fillRect/>
                    </a:stretch>
                  </pic:blipFill>
                  <pic:spPr>
                    <a:xfrm>
                      <a:off x="0" y="0"/>
                      <a:ext cx="6120130" cy="836930"/>
                    </a:xfrm>
                    <a:prstGeom prst="rect">
                      <a:avLst/>
                    </a:prstGeom>
                  </pic:spPr>
                </pic:pic>
              </a:graphicData>
            </a:graphic>
          </wp:inline>
        </w:drawing>
      </w:r>
    </w:p>
    <w:p w14:paraId="714F82C2" w14:textId="5FFB66F6" w:rsidR="006B216E" w:rsidRPr="006B216E" w:rsidRDefault="006B216E" w:rsidP="006B216E">
      <w:pPr>
        <w:jc w:val="center"/>
        <w:rPr>
          <w:i/>
          <w:iCs/>
          <w:sz w:val="28"/>
          <w:szCs w:val="28"/>
        </w:rPr>
      </w:pPr>
      <w:r w:rsidRPr="006B216E">
        <w:rPr>
          <w:i/>
          <w:iCs/>
          <w:sz w:val="28"/>
          <w:szCs w:val="28"/>
        </w:rPr>
        <w:t>Scelta della traccia</w:t>
      </w:r>
    </w:p>
    <w:p w14:paraId="5C1F5021" w14:textId="1A9B7E8F" w:rsidR="006C75D9" w:rsidRDefault="006E0342" w:rsidP="006B216E">
      <w:pPr>
        <w:jc w:val="center"/>
        <w:rPr>
          <w:sz w:val="28"/>
          <w:szCs w:val="28"/>
        </w:rPr>
      </w:pPr>
      <w:r w:rsidRPr="006E0342">
        <w:rPr>
          <w:noProof/>
          <w:sz w:val="28"/>
          <w:szCs w:val="28"/>
        </w:rPr>
        <w:drawing>
          <wp:inline distT="0" distB="0" distL="0" distR="0" wp14:anchorId="5A52E986" wp14:editId="67DA3636">
            <wp:extent cx="6120130" cy="1689735"/>
            <wp:effectExtent l="0" t="0" r="0" b="5715"/>
            <wp:docPr id="770754151"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54151" name="Immagine 1" descr="Immagine che contiene testo, schermata, Carattere&#10;&#10;Il contenuto generato dall'IA potrebbe non essere corretto."/>
                    <pic:cNvPicPr/>
                  </pic:nvPicPr>
                  <pic:blipFill>
                    <a:blip r:embed="rId10"/>
                    <a:stretch>
                      <a:fillRect/>
                    </a:stretch>
                  </pic:blipFill>
                  <pic:spPr>
                    <a:xfrm>
                      <a:off x="0" y="0"/>
                      <a:ext cx="6120130" cy="1689735"/>
                    </a:xfrm>
                    <a:prstGeom prst="rect">
                      <a:avLst/>
                    </a:prstGeom>
                  </pic:spPr>
                </pic:pic>
              </a:graphicData>
            </a:graphic>
          </wp:inline>
        </w:drawing>
      </w:r>
    </w:p>
    <w:p w14:paraId="267D6069" w14:textId="1A569DFB" w:rsidR="006B216E" w:rsidRPr="006B216E" w:rsidRDefault="006B216E" w:rsidP="006B216E">
      <w:pPr>
        <w:jc w:val="center"/>
        <w:rPr>
          <w:i/>
          <w:iCs/>
          <w:sz w:val="28"/>
          <w:szCs w:val="28"/>
        </w:rPr>
      </w:pPr>
      <w:r w:rsidRPr="00CB258A">
        <w:rPr>
          <w:i/>
          <w:iCs/>
          <w:sz w:val="28"/>
          <w:szCs w:val="28"/>
        </w:rPr>
        <w:t>Stampa delle raccomandazioni</w:t>
      </w:r>
    </w:p>
    <w:p w14:paraId="0B09BD21" w14:textId="7FF781F0" w:rsidR="006C75D9" w:rsidRDefault="006E0342" w:rsidP="006B216E">
      <w:pPr>
        <w:jc w:val="center"/>
        <w:rPr>
          <w:sz w:val="28"/>
          <w:szCs w:val="28"/>
        </w:rPr>
      </w:pPr>
      <w:r w:rsidRPr="006E0342">
        <w:rPr>
          <w:noProof/>
          <w:sz w:val="28"/>
          <w:szCs w:val="28"/>
        </w:rPr>
        <w:drawing>
          <wp:inline distT="0" distB="0" distL="0" distR="0" wp14:anchorId="5540C747" wp14:editId="2B02C086">
            <wp:extent cx="5973009" cy="1609950"/>
            <wp:effectExtent l="0" t="0" r="0" b="9525"/>
            <wp:docPr id="62373324" name="Immagine 1" descr="Immagine che contiene schermata, test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3324" name="Immagine 1" descr="Immagine che contiene schermata, testo, Carattere&#10;&#10;Il contenuto generato dall'IA potrebbe non essere corretto."/>
                    <pic:cNvPicPr/>
                  </pic:nvPicPr>
                  <pic:blipFill>
                    <a:blip r:embed="rId11"/>
                    <a:stretch>
                      <a:fillRect/>
                    </a:stretch>
                  </pic:blipFill>
                  <pic:spPr>
                    <a:xfrm>
                      <a:off x="0" y="0"/>
                      <a:ext cx="5973009" cy="1609950"/>
                    </a:xfrm>
                    <a:prstGeom prst="rect">
                      <a:avLst/>
                    </a:prstGeom>
                  </pic:spPr>
                </pic:pic>
              </a:graphicData>
            </a:graphic>
          </wp:inline>
        </w:drawing>
      </w:r>
    </w:p>
    <w:p w14:paraId="197FCC3A" w14:textId="77777777" w:rsidR="0031494E" w:rsidRPr="009E6C81" w:rsidRDefault="0031494E" w:rsidP="00E7460B">
      <w:pPr>
        <w:jc w:val="center"/>
        <w:rPr>
          <w:sz w:val="28"/>
          <w:szCs w:val="28"/>
        </w:rPr>
      </w:pPr>
    </w:p>
    <w:p w14:paraId="1E3540A5" w14:textId="278C2CD7" w:rsidR="009E6C81" w:rsidRPr="005819DE" w:rsidRDefault="00BE108D" w:rsidP="00A13750">
      <w:pPr>
        <w:rPr>
          <w:b/>
          <w:bCs/>
          <w:color w:val="215E99" w:themeColor="text2" w:themeTint="BF"/>
          <w:sz w:val="32"/>
          <w:szCs w:val="32"/>
        </w:rPr>
      </w:pPr>
      <w:r w:rsidRPr="005819DE">
        <w:rPr>
          <w:b/>
          <w:bCs/>
          <w:color w:val="215E99" w:themeColor="text2" w:themeTint="BF"/>
          <w:sz w:val="32"/>
          <w:szCs w:val="32"/>
        </w:rPr>
        <w:t>5</w:t>
      </w:r>
      <w:r w:rsidR="0031494E" w:rsidRPr="005819DE">
        <w:rPr>
          <w:b/>
          <w:bCs/>
          <w:color w:val="215E99" w:themeColor="text2" w:themeTint="BF"/>
          <w:sz w:val="32"/>
          <w:szCs w:val="32"/>
        </w:rPr>
        <w:t xml:space="preserve">) </w:t>
      </w:r>
      <w:r w:rsidRPr="005819DE">
        <w:rPr>
          <w:b/>
          <w:bCs/>
          <w:color w:val="215E99" w:themeColor="text2" w:themeTint="BF"/>
          <w:sz w:val="32"/>
          <w:szCs w:val="32"/>
        </w:rPr>
        <w:t xml:space="preserve">Preprocessing per la classificazione </w:t>
      </w:r>
    </w:p>
    <w:p w14:paraId="47833864" w14:textId="77777777" w:rsidR="00F45B1F" w:rsidRPr="00F45B1F" w:rsidRDefault="00F45B1F" w:rsidP="00F45B1F">
      <w:pPr>
        <w:rPr>
          <w:sz w:val="28"/>
          <w:szCs w:val="28"/>
        </w:rPr>
      </w:pPr>
      <w:r w:rsidRPr="00F45B1F">
        <w:rPr>
          <w:sz w:val="28"/>
          <w:szCs w:val="28"/>
        </w:rPr>
        <w:t>Per la fase di classificazione ho effettuato ulteriori trasformazioni sul dataset:</w:t>
      </w:r>
    </w:p>
    <w:p w14:paraId="1017397C" w14:textId="77777777" w:rsidR="00F45B1F" w:rsidRPr="00F45B1F" w:rsidRDefault="00F45B1F" w:rsidP="00F45B1F">
      <w:pPr>
        <w:numPr>
          <w:ilvl w:val="0"/>
          <w:numId w:val="15"/>
        </w:numPr>
        <w:rPr>
          <w:sz w:val="28"/>
          <w:szCs w:val="28"/>
        </w:rPr>
      </w:pPr>
      <w:r w:rsidRPr="00F45B1F">
        <w:rPr>
          <w:b/>
          <w:bCs/>
          <w:sz w:val="28"/>
          <w:szCs w:val="28"/>
        </w:rPr>
        <w:t>key:</w:t>
      </w:r>
      <w:r w:rsidRPr="00F45B1F">
        <w:rPr>
          <w:sz w:val="28"/>
          <w:szCs w:val="28"/>
        </w:rPr>
        <w:t xml:space="preserve"> le 12 tonalità sono state convertite in valori numerici tramite un indice;</w:t>
      </w:r>
    </w:p>
    <w:p w14:paraId="660505C3" w14:textId="77777777" w:rsidR="00F45B1F" w:rsidRPr="00F45B1F" w:rsidRDefault="00F45B1F" w:rsidP="00F45B1F">
      <w:pPr>
        <w:numPr>
          <w:ilvl w:val="0"/>
          <w:numId w:val="15"/>
        </w:numPr>
        <w:rPr>
          <w:sz w:val="28"/>
          <w:szCs w:val="28"/>
        </w:rPr>
      </w:pPr>
      <w:r w:rsidRPr="00F45B1F">
        <w:rPr>
          <w:b/>
          <w:bCs/>
          <w:sz w:val="28"/>
          <w:szCs w:val="28"/>
        </w:rPr>
        <w:t>mode:</w:t>
      </w:r>
      <w:r w:rsidRPr="00F45B1F">
        <w:rPr>
          <w:sz w:val="28"/>
          <w:szCs w:val="28"/>
        </w:rPr>
        <w:t xml:space="preserve"> le modalità Major e Minor sono state rispettivamente codificate come 1 e 0;</w:t>
      </w:r>
    </w:p>
    <w:p w14:paraId="69BB0120" w14:textId="77777777" w:rsidR="00F45B1F" w:rsidRPr="00F45B1F" w:rsidRDefault="00F45B1F" w:rsidP="00F45B1F">
      <w:pPr>
        <w:numPr>
          <w:ilvl w:val="0"/>
          <w:numId w:val="15"/>
        </w:numPr>
        <w:rPr>
          <w:sz w:val="28"/>
          <w:szCs w:val="28"/>
        </w:rPr>
      </w:pPr>
      <w:r w:rsidRPr="00F45B1F">
        <w:rPr>
          <w:b/>
          <w:bCs/>
          <w:sz w:val="28"/>
          <w:szCs w:val="28"/>
        </w:rPr>
        <w:t>time_signature:</w:t>
      </w:r>
      <w:r w:rsidRPr="00F45B1F">
        <w:rPr>
          <w:sz w:val="28"/>
          <w:szCs w:val="28"/>
        </w:rPr>
        <w:t xml:space="preserve"> i valori di battuta sono stati convertiti in numeri interi;</w:t>
      </w:r>
    </w:p>
    <w:p w14:paraId="4627090F" w14:textId="77777777" w:rsidR="00F45B1F" w:rsidRDefault="00F45B1F" w:rsidP="00F45B1F">
      <w:pPr>
        <w:numPr>
          <w:ilvl w:val="0"/>
          <w:numId w:val="15"/>
        </w:numPr>
        <w:rPr>
          <w:sz w:val="28"/>
          <w:szCs w:val="28"/>
        </w:rPr>
      </w:pPr>
      <w:r w:rsidRPr="00F45B1F">
        <w:rPr>
          <w:b/>
          <w:bCs/>
          <w:sz w:val="28"/>
          <w:szCs w:val="28"/>
        </w:rPr>
        <w:lastRenderedPageBreak/>
        <w:t>popularity:</w:t>
      </w:r>
      <w:r w:rsidRPr="00F45B1F">
        <w:rPr>
          <w:sz w:val="28"/>
          <w:szCs w:val="28"/>
        </w:rPr>
        <w:t xml:space="preserve"> la popolarità è stata trasformata in una variabile binaria, con valore 1 se ≥ 75 e 0 altrimenti.</w:t>
      </w:r>
    </w:p>
    <w:p w14:paraId="24CCB0B1" w14:textId="77777777" w:rsidR="006C75D9" w:rsidRPr="00F45B1F" w:rsidRDefault="006C75D9" w:rsidP="006C75D9">
      <w:pPr>
        <w:ind w:left="720"/>
        <w:rPr>
          <w:sz w:val="28"/>
          <w:szCs w:val="28"/>
        </w:rPr>
      </w:pPr>
    </w:p>
    <w:p w14:paraId="6106CCFD" w14:textId="47A0F5E4" w:rsidR="009E6C81" w:rsidRPr="005819DE" w:rsidRDefault="00BE108D" w:rsidP="00A13750">
      <w:pPr>
        <w:rPr>
          <w:b/>
          <w:bCs/>
          <w:color w:val="215E99" w:themeColor="text2" w:themeTint="BF"/>
          <w:sz w:val="32"/>
          <w:szCs w:val="32"/>
        </w:rPr>
      </w:pPr>
      <w:r w:rsidRPr="005819DE">
        <w:rPr>
          <w:b/>
          <w:bCs/>
          <w:color w:val="215E99" w:themeColor="text2" w:themeTint="BF"/>
          <w:sz w:val="32"/>
          <w:szCs w:val="32"/>
        </w:rPr>
        <w:t>6</w:t>
      </w:r>
      <w:r w:rsidR="0031494E" w:rsidRPr="005819DE">
        <w:rPr>
          <w:b/>
          <w:bCs/>
          <w:color w:val="215E99" w:themeColor="text2" w:themeTint="BF"/>
          <w:sz w:val="32"/>
          <w:szCs w:val="32"/>
        </w:rPr>
        <w:t>)</w:t>
      </w:r>
      <w:r w:rsidRPr="005819DE">
        <w:rPr>
          <w:b/>
          <w:bCs/>
          <w:color w:val="215E99" w:themeColor="text2" w:themeTint="BF"/>
          <w:sz w:val="32"/>
          <w:szCs w:val="32"/>
        </w:rPr>
        <w:t xml:space="preserve"> Classificazione </w:t>
      </w:r>
    </w:p>
    <w:p w14:paraId="26A87159" w14:textId="77777777" w:rsidR="00F45B1F" w:rsidRPr="00F45B1F" w:rsidRDefault="00F45B1F" w:rsidP="00F45B1F">
      <w:pPr>
        <w:rPr>
          <w:sz w:val="28"/>
          <w:szCs w:val="28"/>
        </w:rPr>
      </w:pPr>
      <w:r w:rsidRPr="00F45B1F">
        <w:rPr>
          <w:sz w:val="28"/>
          <w:szCs w:val="28"/>
        </w:rPr>
        <w:t>I classificatori utilizzati sono stati:</w:t>
      </w:r>
    </w:p>
    <w:p w14:paraId="2711383A" w14:textId="77777777" w:rsidR="00F45B1F" w:rsidRPr="00F45B1F" w:rsidRDefault="00F45B1F" w:rsidP="00F45B1F">
      <w:pPr>
        <w:numPr>
          <w:ilvl w:val="0"/>
          <w:numId w:val="17"/>
        </w:numPr>
        <w:rPr>
          <w:sz w:val="28"/>
          <w:szCs w:val="28"/>
        </w:rPr>
      </w:pPr>
      <w:r w:rsidRPr="00F45B1F">
        <w:rPr>
          <w:b/>
          <w:bCs/>
          <w:sz w:val="28"/>
          <w:szCs w:val="28"/>
        </w:rPr>
        <w:t>Random Forest Classifier</w:t>
      </w:r>
      <w:r w:rsidRPr="00F45B1F">
        <w:rPr>
          <w:sz w:val="28"/>
          <w:szCs w:val="28"/>
        </w:rPr>
        <w:t>,</w:t>
      </w:r>
    </w:p>
    <w:p w14:paraId="5AA6DB31" w14:textId="77777777" w:rsidR="00F45B1F" w:rsidRPr="00F45B1F" w:rsidRDefault="00F45B1F" w:rsidP="00F45B1F">
      <w:pPr>
        <w:numPr>
          <w:ilvl w:val="0"/>
          <w:numId w:val="17"/>
        </w:numPr>
        <w:rPr>
          <w:sz w:val="28"/>
          <w:szCs w:val="28"/>
        </w:rPr>
      </w:pPr>
      <w:r w:rsidRPr="00F45B1F">
        <w:rPr>
          <w:b/>
          <w:bCs/>
          <w:sz w:val="28"/>
          <w:szCs w:val="28"/>
        </w:rPr>
        <w:t>K-Nearest Neighbors (KNN) Classifier</w:t>
      </w:r>
      <w:r w:rsidRPr="00F45B1F">
        <w:rPr>
          <w:sz w:val="28"/>
          <w:szCs w:val="28"/>
        </w:rPr>
        <w:t>,</w:t>
      </w:r>
    </w:p>
    <w:p w14:paraId="4E33C3A3" w14:textId="77777777" w:rsidR="00F45B1F" w:rsidRPr="00F45B1F" w:rsidRDefault="00F45B1F" w:rsidP="00F45B1F">
      <w:pPr>
        <w:numPr>
          <w:ilvl w:val="0"/>
          <w:numId w:val="17"/>
        </w:numPr>
        <w:rPr>
          <w:sz w:val="28"/>
          <w:szCs w:val="28"/>
        </w:rPr>
      </w:pPr>
      <w:r w:rsidRPr="00F45B1F">
        <w:rPr>
          <w:b/>
          <w:bCs/>
          <w:sz w:val="28"/>
          <w:szCs w:val="28"/>
        </w:rPr>
        <w:t>Decision Tree Classifier</w:t>
      </w:r>
      <w:r w:rsidRPr="00F45B1F">
        <w:rPr>
          <w:sz w:val="28"/>
          <w:szCs w:val="28"/>
        </w:rPr>
        <w:t>,</w:t>
      </w:r>
    </w:p>
    <w:p w14:paraId="32E52014" w14:textId="42FD003D" w:rsidR="00F45B1F" w:rsidRDefault="00F45B1F" w:rsidP="00F45B1F">
      <w:pPr>
        <w:numPr>
          <w:ilvl w:val="0"/>
          <w:numId w:val="17"/>
        </w:numPr>
        <w:rPr>
          <w:sz w:val="28"/>
          <w:szCs w:val="28"/>
        </w:rPr>
      </w:pPr>
      <w:r w:rsidRPr="00F45B1F">
        <w:rPr>
          <w:b/>
          <w:bCs/>
          <w:sz w:val="28"/>
          <w:szCs w:val="28"/>
        </w:rPr>
        <w:t>Logistic Regression</w:t>
      </w:r>
    </w:p>
    <w:p w14:paraId="55D762FA" w14:textId="77777777" w:rsidR="0031494E" w:rsidRPr="00F45B1F" w:rsidRDefault="0031494E" w:rsidP="0031494E">
      <w:pPr>
        <w:ind w:left="720"/>
        <w:rPr>
          <w:sz w:val="28"/>
          <w:szCs w:val="28"/>
        </w:rPr>
      </w:pPr>
    </w:p>
    <w:p w14:paraId="4EFCC989" w14:textId="7EFF01D1" w:rsidR="009E6C81" w:rsidRPr="009E6C81" w:rsidRDefault="00BE108D" w:rsidP="00A13750">
      <w:pPr>
        <w:rPr>
          <w:b/>
          <w:bCs/>
          <w:sz w:val="28"/>
          <w:szCs w:val="28"/>
        </w:rPr>
      </w:pPr>
      <w:r w:rsidRPr="009E6C81">
        <w:rPr>
          <w:b/>
          <w:bCs/>
          <w:sz w:val="28"/>
          <w:szCs w:val="28"/>
        </w:rPr>
        <w:t>6.1</w:t>
      </w:r>
      <w:r w:rsidR="0031494E">
        <w:rPr>
          <w:b/>
          <w:bCs/>
          <w:sz w:val="28"/>
          <w:szCs w:val="28"/>
        </w:rPr>
        <w:t>)</w:t>
      </w:r>
      <w:r w:rsidRPr="009E6C81">
        <w:rPr>
          <w:b/>
          <w:bCs/>
          <w:sz w:val="28"/>
          <w:szCs w:val="28"/>
        </w:rPr>
        <w:t xml:space="preserve"> K-Nearest Neighbors</w:t>
      </w:r>
    </w:p>
    <w:p w14:paraId="5619257D" w14:textId="5D47A1A0" w:rsidR="006B216E" w:rsidRPr="006B216E" w:rsidRDefault="006B216E" w:rsidP="006B216E">
      <w:pPr>
        <w:rPr>
          <w:sz w:val="28"/>
          <w:szCs w:val="28"/>
        </w:rPr>
      </w:pPr>
      <w:r w:rsidRPr="006B216E">
        <w:rPr>
          <w:sz w:val="28"/>
          <w:szCs w:val="28"/>
        </w:rPr>
        <w:t xml:space="preserve">Il </w:t>
      </w:r>
      <w:r w:rsidRPr="006B216E">
        <w:rPr>
          <w:b/>
          <w:bCs/>
          <w:sz w:val="28"/>
          <w:szCs w:val="28"/>
        </w:rPr>
        <w:t>K-Nearest Neighbors (KNN)</w:t>
      </w:r>
      <w:r w:rsidRPr="006B216E">
        <w:rPr>
          <w:sz w:val="28"/>
          <w:szCs w:val="28"/>
        </w:rPr>
        <w:t xml:space="preserve"> è uno degli algoritmi di machine learning più conosciuti. </w:t>
      </w:r>
    </w:p>
    <w:p w14:paraId="1DC0189C" w14:textId="77777777" w:rsidR="006B216E" w:rsidRPr="006B216E" w:rsidRDefault="006B216E" w:rsidP="006B216E">
      <w:pPr>
        <w:rPr>
          <w:sz w:val="28"/>
          <w:szCs w:val="28"/>
        </w:rPr>
      </w:pPr>
      <w:r w:rsidRPr="006B216E">
        <w:rPr>
          <w:sz w:val="28"/>
          <w:szCs w:val="28"/>
        </w:rPr>
        <w:t>Un oggetto viene assegnato alla classe predominante tra i suoi k vicini più prossimi, dove k è un intero positivo, solitamente di piccola dimensione. Ad esempio, se k = 1, l’oggetto assume la classe del vicino più vicino.</w:t>
      </w:r>
    </w:p>
    <w:p w14:paraId="6D7CD73C" w14:textId="159CC5E9" w:rsidR="006B216E" w:rsidRDefault="006B216E" w:rsidP="006B216E">
      <w:pPr>
        <w:rPr>
          <w:sz w:val="28"/>
          <w:szCs w:val="28"/>
        </w:rPr>
      </w:pPr>
      <w:r w:rsidRPr="006B216E">
        <w:rPr>
          <w:sz w:val="28"/>
          <w:szCs w:val="28"/>
        </w:rPr>
        <w:t xml:space="preserve">Il funzionamento del KNN si basa sulla misurazione della somiglianza tra le caratteristiche degli oggetti. Nel </w:t>
      </w:r>
      <w:r w:rsidR="00384D8F">
        <w:rPr>
          <w:sz w:val="28"/>
          <w:szCs w:val="28"/>
        </w:rPr>
        <w:t>mio</w:t>
      </w:r>
      <w:r w:rsidRPr="006B216E">
        <w:rPr>
          <w:sz w:val="28"/>
          <w:szCs w:val="28"/>
        </w:rPr>
        <w:t xml:space="preserve"> progetto, la similarità è calcolata tra le canzoni del dataset e la traccia inserita dall’utente, permettendo di predire la variabile target, ossia la popolarità del brano.</w:t>
      </w:r>
    </w:p>
    <w:p w14:paraId="1D70CC87" w14:textId="77777777" w:rsidR="006B216E" w:rsidRPr="006B216E" w:rsidRDefault="006B216E" w:rsidP="006B216E">
      <w:pPr>
        <w:rPr>
          <w:sz w:val="28"/>
          <w:szCs w:val="28"/>
        </w:rPr>
      </w:pPr>
    </w:p>
    <w:p w14:paraId="0BF460AB" w14:textId="17F5B114" w:rsidR="009E6C81" w:rsidRPr="009E6C81" w:rsidRDefault="00BE108D" w:rsidP="00A13750">
      <w:pPr>
        <w:rPr>
          <w:b/>
          <w:bCs/>
          <w:sz w:val="28"/>
          <w:szCs w:val="28"/>
        </w:rPr>
      </w:pPr>
      <w:r w:rsidRPr="009E6C81">
        <w:rPr>
          <w:b/>
          <w:bCs/>
          <w:sz w:val="28"/>
          <w:szCs w:val="28"/>
        </w:rPr>
        <w:t>6.2</w:t>
      </w:r>
      <w:r w:rsidR="0031494E">
        <w:rPr>
          <w:b/>
          <w:bCs/>
          <w:sz w:val="28"/>
          <w:szCs w:val="28"/>
        </w:rPr>
        <w:t>)</w:t>
      </w:r>
      <w:r w:rsidRPr="009E6C81">
        <w:rPr>
          <w:b/>
          <w:bCs/>
          <w:sz w:val="28"/>
          <w:szCs w:val="28"/>
        </w:rPr>
        <w:t xml:space="preserve"> Random Forest </w:t>
      </w:r>
    </w:p>
    <w:p w14:paraId="5722D0F9" w14:textId="77777777" w:rsidR="006B216E" w:rsidRPr="006B216E" w:rsidRDefault="006B216E" w:rsidP="006B216E">
      <w:pPr>
        <w:rPr>
          <w:sz w:val="28"/>
          <w:szCs w:val="28"/>
        </w:rPr>
      </w:pPr>
      <w:r w:rsidRPr="006B216E">
        <w:rPr>
          <w:sz w:val="28"/>
          <w:szCs w:val="28"/>
        </w:rPr>
        <w:t xml:space="preserve">Il </w:t>
      </w:r>
      <w:r w:rsidRPr="006B216E">
        <w:rPr>
          <w:b/>
          <w:bCs/>
          <w:sz w:val="28"/>
          <w:szCs w:val="28"/>
        </w:rPr>
        <w:t>Random Forest (RF)</w:t>
      </w:r>
      <w:r w:rsidRPr="006B216E">
        <w:rPr>
          <w:sz w:val="28"/>
          <w:szCs w:val="28"/>
        </w:rPr>
        <w:t xml:space="preserve"> è un algoritmo molto utilizzato per classificazione, regressione e altri compiti di machine learning. Funziona creando una foresta di alberi di decisione e combinando le loro predizioni. Per la classificazione, l’output finale corrisponde alla classe scelta dalla maggioranza degli alberi.</w:t>
      </w:r>
    </w:p>
    <w:p w14:paraId="6DB7C336" w14:textId="77777777" w:rsidR="006B216E" w:rsidRDefault="006B216E" w:rsidP="006B216E">
      <w:pPr>
        <w:rPr>
          <w:sz w:val="28"/>
          <w:szCs w:val="28"/>
        </w:rPr>
      </w:pPr>
      <w:r w:rsidRPr="006B216E">
        <w:rPr>
          <w:sz w:val="28"/>
          <w:szCs w:val="28"/>
        </w:rPr>
        <w:t xml:space="preserve">Ogni albero della foresta viene addestrato su un campione casuale del dataset mediante il metodo bootstrap, una tecnica di aggregazione che migliora la robustezza del modello. Le predizioni individuali degli alberi vengono poi </w:t>
      </w:r>
      <w:r w:rsidRPr="006B216E">
        <w:rPr>
          <w:sz w:val="28"/>
          <w:szCs w:val="28"/>
        </w:rPr>
        <w:lastRenderedPageBreak/>
        <w:t>aggregate, ad esempio tramite media o voto maggioritario, per ottenere il risultato finale.</w:t>
      </w:r>
    </w:p>
    <w:p w14:paraId="7404460D" w14:textId="77777777" w:rsidR="006B216E" w:rsidRPr="006B216E" w:rsidRDefault="006B216E" w:rsidP="006B216E">
      <w:pPr>
        <w:rPr>
          <w:sz w:val="28"/>
          <w:szCs w:val="28"/>
        </w:rPr>
      </w:pPr>
    </w:p>
    <w:p w14:paraId="18071067" w14:textId="4797135F" w:rsidR="009E6C81" w:rsidRPr="009E6C81" w:rsidRDefault="00BE108D" w:rsidP="00A13750">
      <w:pPr>
        <w:rPr>
          <w:b/>
          <w:bCs/>
          <w:sz w:val="28"/>
          <w:szCs w:val="28"/>
        </w:rPr>
      </w:pPr>
      <w:r w:rsidRPr="009E6C81">
        <w:rPr>
          <w:b/>
          <w:bCs/>
          <w:sz w:val="28"/>
          <w:szCs w:val="28"/>
        </w:rPr>
        <w:t>6.3</w:t>
      </w:r>
      <w:r w:rsidR="0031494E">
        <w:rPr>
          <w:b/>
          <w:bCs/>
          <w:sz w:val="28"/>
          <w:szCs w:val="28"/>
        </w:rPr>
        <w:t>)</w:t>
      </w:r>
      <w:r w:rsidRPr="009E6C81">
        <w:rPr>
          <w:b/>
          <w:bCs/>
          <w:sz w:val="28"/>
          <w:szCs w:val="28"/>
        </w:rPr>
        <w:t xml:space="preserve"> Logistic Regression </w:t>
      </w:r>
    </w:p>
    <w:p w14:paraId="714C2E17" w14:textId="751A86F8" w:rsidR="006B216E" w:rsidRPr="006B216E" w:rsidRDefault="006B216E" w:rsidP="006B216E">
      <w:pPr>
        <w:rPr>
          <w:sz w:val="28"/>
          <w:szCs w:val="28"/>
        </w:rPr>
      </w:pPr>
      <w:r w:rsidRPr="006B216E">
        <w:rPr>
          <w:sz w:val="28"/>
          <w:szCs w:val="28"/>
        </w:rPr>
        <w:t xml:space="preserve">La </w:t>
      </w:r>
      <w:r w:rsidRPr="006B216E">
        <w:rPr>
          <w:b/>
          <w:bCs/>
          <w:sz w:val="28"/>
          <w:szCs w:val="28"/>
        </w:rPr>
        <w:t>regressione logistica</w:t>
      </w:r>
      <w:r w:rsidRPr="006B216E">
        <w:rPr>
          <w:sz w:val="28"/>
          <w:szCs w:val="28"/>
        </w:rPr>
        <w:t xml:space="preserve"> è un modello</w:t>
      </w:r>
      <w:r w:rsidR="00384D8F">
        <w:rPr>
          <w:sz w:val="28"/>
          <w:szCs w:val="28"/>
        </w:rPr>
        <w:t xml:space="preserve"> che permette </w:t>
      </w:r>
      <w:r w:rsidRPr="006B216E">
        <w:rPr>
          <w:sz w:val="28"/>
          <w:szCs w:val="28"/>
        </w:rPr>
        <w:t>di stimare la probabilità di verificarsi di un evento sulla base di un insieme di variabili indipendenti.</w:t>
      </w:r>
    </w:p>
    <w:p w14:paraId="12910D36" w14:textId="77777777" w:rsidR="006B216E" w:rsidRDefault="006B216E" w:rsidP="006B216E">
      <w:pPr>
        <w:rPr>
          <w:sz w:val="28"/>
          <w:szCs w:val="28"/>
        </w:rPr>
      </w:pPr>
      <w:r w:rsidRPr="006B216E">
        <w:rPr>
          <w:sz w:val="28"/>
          <w:szCs w:val="28"/>
        </w:rPr>
        <w:t>Poiché il risultato rappresenta una probabilità, la variabile dipendente assume valori compresi tra 0 e 1. Per gestire correttamente questa probabilità, il modello applica la trasformazione logit, che esprime il rapporto tra probabilità di successo e probabilità di insuccesso. Questo permette di collegare linearmente le variabili indipendenti alla probabilità dell’evento, facilitando la stima e l’interpretazione del modello.</w:t>
      </w:r>
    </w:p>
    <w:p w14:paraId="3CADC02E" w14:textId="77777777" w:rsidR="006B216E" w:rsidRPr="006B216E" w:rsidRDefault="006B216E" w:rsidP="006B216E">
      <w:pPr>
        <w:rPr>
          <w:sz w:val="28"/>
          <w:szCs w:val="28"/>
        </w:rPr>
      </w:pPr>
    </w:p>
    <w:p w14:paraId="24DAB7DC" w14:textId="45A0BF70" w:rsidR="009E6C81" w:rsidRPr="009E6C81" w:rsidRDefault="00BE108D" w:rsidP="00A13750">
      <w:pPr>
        <w:rPr>
          <w:b/>
          <w:bCs/>
          <w:sz w:val="28"/>
          <w:szCs w:val="28"/>
        </w:rPr>
      </w:pPr>
      <w:r w:rsidRPr="009E6C81">
        <w:rPr>
          <w:b/>
          <w:bCs/>
          <w:sz w:val="28"/>
          <w:szCs w:val="28"/>
        </w:rPr>
        <w:t>6.4</w:t>
      </w:r>
      <w:r w:rsidR="0031494E">
        <w:rPr>
          <w:b/>
          <w:bCs/>
          <w:sz w:val="28"/>
          <w:szCs w:val="28"/>
        </w:rPr>
        <w:t xml:space="preserve">) </w:t>
      </w:r>
      <w:r w:rsidRPr="009E6C81">
        <w:rPr>
          <w:b/>
          <w:bCs/>
          <w:sz w:val="28"/>
          <w:szCs w:val="28"/>
        </w:rPr>
        <w:t xml:space="preserve">Decision Tree </w:t>
      </w:r>
    </w:p>
    <w:p w14:paraId="1C18AC5F" w14:textId="3DD3E5EA" w:rsidR="00F1082C" w:rsidRDefault="00F1082C" w:rsidP="00A13750">
      <w:pPr>
        <w:rPr>
          <w:sz w:val="28"/>
          <w:szCs w:val="28"/>
        </w:rPr>
      </w:pPr>
      <w:r w:rsidRPr="00F1082C">
        <w:rPr>
          <w:sz w:val="28"/>
          <w:szCs w:val="28"/>
        </w:rPr>
        <w:t xml:space="preserve">Normalmente un </w:t>
      </w:r>
      <w:r w:rsidRPr="00384D8F">
        <w:rPr>
          <w:b/>
          <w:bCs/>
          <w:sz w:val="28"/>
          <w:szCs w:val="28"/>
        </w:rPr>
        <w:t>albero di decisione</w:t>
      </w:r>
      <w:r w:rsidRPr="00F1082C">
        <w:rPr>
          <w:sz w:val="28"/>
          <w:szCs w:val="28"/>
        </w:rPr>
        <w:t xml:space="preserve"> viene costruito utilizzando tecniche di apprendimento a partire dall'insieme dei dati iniziali (data set), il quale può essere diviso in due sottoinsiemi: il training set sulla base del quale si crea la struttura dell'albero e il test set che viene utilizzato per testare l'accuratezza del modello predittivo così creato. </w:t>
      </w:r>
      <w:r w:rsidR="00384D8F">
        <w:rPr>
          <w:sz w:val="28"/>
          <w:szCs w:val="28"/>
        </w:rPr>
        <w:t>La</w:t>
      </w:r>
      <w:r w:rsidRPr="00F1082C">
        <w:rPr>
          <w:sz w:val="28"/>
          <w:szCs w:val="28"/>
        </w:rPr>
        <w:t xml:space="preserve"> sua evoluzione è la tecnica del Random Forest.</w:t>
      </w:r>
    </w:p>
    <w:p w14:paraId="083061D0" w14:textId="77777777" w:rsidR="00F1082C" w:rsidRPr="009E6C81" w:rsidRDefault="00F1082C" w:rsidP="00A13750">
      <w:pPr>
        <w:rPr>
          <w:sz w:val="28"/>
          <w:szCs w:val="28"/>
        </w:rPr>
      </w:pPr>
    </w:p>
    <w:p w14:paraId="449DA2D1" w14:textId="052815B5" w:rsidR="00F1082C" w:rsidRPr="009E6C81" w:rsidRDefault="009E6C81" w:rsidP="00A13750">
      <w:pPr>
        <w:rPr>
          <w:b/>
          <w:bCs/>
          <w:sz w:val="28"/>
          <w:szCs w:val="28"/>
        </w:rPr>
      </w:pPr>
      <w:r w:rsidRPr="009E6C81">
        <w:rPr>
          <w:b/>
          <w:bCs/>
          <w:sz w:val="28"/>
          <w:szCs w:val="28"/>
        </w:rPr>
        <w:t>6.5</w:t>
      </w:r>
      <w:r w:rsidR="0031494E">
        <w:rPr>
          <w:b/>
          <w:bCs/>
          <w:sz w:val="28"/>
          <w:szCs w:val="28"/>
        </w:rPr>
        <w:t>)</w:t>
      </w:r>
      <w:r w:rsidRPr="009E6C81">
        <w:rPr>
          <w:b/>
          <w:bCs/>
          <w:sz w:val="28"/>
          <w:szCs w:val="28"/>
        </w:rPr>
        <w:t xml:space="preserve"> Accuratezza dei classificatori</w:t>
      </w:r>
    </w:p>
    <w:p w14:paraId="365CBB77" w14:textId="31C2B964" w:rsidR="0031494E" w:rsidRDefault="0031494E" w:rsidP="001B4A9E">
      <w:pPr>
        <w:rPr>
          <w:b/>
          <w:bCs/>
          <w:sz w:val="28"/>
          <w:szCs w:val="28"/>
        </w:rPr>
      </w:pPr>
      <w:r>
        <w:rPr>
          <w:b/>
          <w:bCs/>
          <w:sz w:val="28"/>
          <w:szCs w:val="28"/>
        </w:rPr>
        <w:t xml:space="preserve">6.5.1) </w:t>
      </w:r>
      <w:r w:rsidRPr="002622F6">
        <w:rPr>
          <w:b/>
          <w:bCs/>
          <w:sz w:val="28"/>
          <w:szCs w:val="28"/>
        </w:rPr>
        <w:t xml:space="preserve">Train/Validation/Test </w:t>
      </w:r>
    </w:p>
    <w:p w14:paraId="1255EB4B" w14:textId="4550586A" w:rsidR="001B4A9E" w:rsidRPr="001B4A9E" w:rsidRDefault="001B4A9E" w:rsidP="001B4A9E">
      <w:pPr>
        <w:rPr>
          <w:sz w:val="28"/>
          <w:szCs w:val="28"/>
        </w:rPr>
      </w:pPr>
      <w:r w:rsidRPr="001B4A9E">
        <w:rPr>
          <w:sz w:val="28"/>
          <w:szCs w:val="28"/>
        </w:rPr>
        <w:t xml:space="preserve">Il dataset comprende un totale di </w:t>
      </w:r>
      <w:r w:rsidRPr="001B4A9E">
        <w:rPr>
          <w:b/>
          <w:bCs/>
          <w:sz w:val="28"/>
          <w:szCs w:val="28"/>
        </w:rPr>
        <w:t>232.725 esempi</w:t>
      </w:r>
      <w:r w:rsidRPr="001B4A9E">
        <w:rPr>
          <w:sz w:val="28"/>
          <w:szCs w:val="28"/>
        </w:rPr>
        <w:t xml:space="preserve">. Per valutare correttamente le performance dei modelli, </w:t>
      </w:r>
      <w:r>
        <w:rPr>
          <w:sz w:val="28"/>
          <w:szCs w:val="28"/>
        </w:rPr>
        <w:t>ho</w:t>
      </w:r>
      <w:r w:rsidRPr="001B4A9E">
        <w:rPr>
          <w:sz w:val="28"/>
          <w:szCs w:val="28"/>
        </w:rPr>
        <w:t xml:space="preserve"> operato una suddivisione stratificata in tre set distinti:</w:t>
      </w:r>
    </w:p>
    <w:p w14:paraId="053064B5" w14:textId="77777777" w:rsidR="001B4A9E" w:rsidRPr="001B4A9E" w:rsidRDefault="001B4A9E" w:rsidP="001B4A9E">
      <w:pPr>
        <w:numPr>
          <w:ilvl w:val="0"/>
          <w:numId w:val="10"/>
        </w:numPr>
        <w:rPr>
          <w:sz w:val="28"/>
          <w:szCs w:val="28"/>
        </w:rPr>
      </w:pPr>
      <w:r w:rsidRPr="001B4A9E">
        <w:rPr>
          <w:b/>
          <w:bCs/>
          <w:sz w:val="28"/>
          <w:szCs w:val="28"/>
        </w:rPr>
        <w:t>Training set (≈64%) – 148.944 esempi:</w:t>
      </w:r>
      <w:r w:rsidRPr="001B4A9E">
        <w:rPr>
          <w:sz w:val="28"/>
          <w:szCs w:val="28"/>
        </w:rPr>
        <w:t xml:space="preserve"> utilizzato per addestrare i modelli, cioè per stimare i parametri che consentono al modello di apprendere le relazioni tra le feature e la popolarità.</w:t>
      </w:r>
    </w:p>
    <w:p w14:paraId="2C9419AB" w14:textId="77777777" w:rsidR="001B4A9E" w:rsidRPr="001B4A9E" w:rsidRDefault="001B4A9E" w:rsidP="001B4A9E">
      <w:pPr>
        <w:numPr>
          <w:ilvl w:val="0"/>
          <w:numId w:val="10"/>
        </w:numPr>
        <w:rPr>
          <w:sz w:val="28"/>
          <w:szCs w:val="28"/>
        </w:rPr>
      </w:pPr>
      <w:r w:rsidRPr="001B4A9E">
        <w:rPr>
          <w:b/>
          <w:bCs/>
          <w:sz w:val="28"/>
          <w:szCs w:val="28"/>
        </w:rPr>
        <w:lastRenderedPageBreak/>
        <w:t>Validation set (≈16%) – 37.236 esempi:</w:t>
      </w:r>
      <w:r w:rsidRPr="001B4A9E">
        <w:rPr>
          <w:sz w:val="28"/>
          <w:szCs w:val="28"/>
        </w:rPr>
        <w:t xml:space="preserve"> impiegato per ottimizzare l’architettura dei modelli e selezionare i migliori iperparametri.</w:t>
      </w:r>
    </w:p>
    <w:p w14:paraId="48A98B83" w14:textId="6DD5701B" w:rsidR="001B4A9E" w:rsidRPr="001B4A9E" w:rsidRDefault="001B4A9E" w:rsidP="001B4A9E">
      <w:pPr>
        <w:numPr>
          <w:ilvl w:val="0"/>
          <w:numId w:val="10"/>
        </w:numPr>
        <w:rPr>
          <w:sz w:val="28"/>
          <w:szCs w:val="28"/>
        </w:rPr>
      </w:pPr>
      <w:r w:rsidRPr="001B4A9E">
        <w:rPr>
          <w:b/>
          <w:bCs/>
          <w:sz w:val="28"/>
          <w:szCs w:val="28"/>
        </w:rPr>
        <w:t>Test set (≈20%) – 46.545 esempi:</w:t>
      </w:r>
      <w:r w:rsidRPr="001B4A9E">
        <w:rPr>
          <w:sz w:val="28"/>
          <w:szCs w:val="28"/>
        </w:rPr>
        <w:t xml:space="preserve"> utilizzato esclusivamente per valutare le performance finali dei modelli, fornendo una stima imparziale su dati non visti.</w:t>
      </w:r>
    </w:p>
    <w:p w14:paraId="55B6E7BD" w14:textId="303AB438" w:rsidR="00F1082C" w:rsidRDefault="001B4A9E" w:rsidP="009E6C81">
      <w:pPr>
        <w:rPr>
          <w:sz w:val="28"/>
          <w:szCs w:val="28"/>
        </w:rPr>
      </w:pPr>
      <w:r w:rsidRPr="001B4A9E">
        <w:rPr>
          <w:sz w:val="28"/>
          <w:szCs w:val="28"/>
        </w:rPr>
        <w:t xml:space="preserve">Le feature considerate comprendono proprietà audio delle tracce quali </w:t>
      </w:r>
      <w:r w:rsidRPr="001B4A9E">
        <w:rPr>
          <w:b/>
          <w:bCs/>
          <w:sz w:val="28"/>
          <w:szCs w:val="28"/>
        </w:rPr>
        <w:t>acousticness, danceability, energy, instrumentalness, liveness, speechiness, tempo, valence</w:t>
      </w:r>
      <w:r w:rsidRPr="001B4A9E">
        <w:rPr>
          <w:sz w:val="28"/>
          <w:szCs w:val="28"/>
        </w:rPr>
        <w:t>, tra le altre, selezionate in seguito a un processo di preprocessing standardizzato.</w:t>
      </w:r>
    </w:p>
    <w:p w14:paraId="19653D79" w14:textId="77777777" w:rsidR="00384D8F" w:rsidRPr="00384D8F" w:rsidRDefault="00384D8F" w:rsidP="009E6C81">
      <w:pPr>
        <w:rPr>
          <w:sz w:val="28"/>
          <w:szCs w:val="28"/>
        </w:rPr>
      </w:pPr>
    </w:p>
    <w:p w14:paraId="5B888DDB" w14:textId="0238BCFD" w:rsidR="009E6C81" w:rsidRPr="009E6C81" w:rsidRDefault="009E6C81" w:rsidP="009E6C81">
      <w:pPr>
        <w:rPr>
          <w:sz w:val="28"/>
          <w:szCs w:val="28"/>
        </w:rPr>
      </w:pPr>
      <w:r w:rsidRPr="009E6C81">
        <w:rPr>
          <w:b/>
          <w:bCs/>
          <w:sz w:val="28"/>
          <w:szCs w:val="28"/>
        </w:rPr>
        <w:t>Metriche:</w:t>
      </w:r>
    </w:p>
    <w:p w14:paraId="20B6F87B" w14:textId="77777777" w:rsidR="009E6C81" w:rsidRPr="009E6C81" w:rsidRDefault="009E6C81" w:rsidP="009E6C81">
      <w:pPr>
        <w:numPr>
          <w:ilvl w:val="0"/>
          <w:numId w:val="7"/>
        </w:numPr>
        <w:rPr>
          <w:sz w:val="28"/>
          <w:szCs w:val="28"/>
        </w:rPr>
      </w:pPr>
      <w:r w:rsidRPr="009E6C81">
        <w:rPr>
          <w:b/>
          <w:bCs/>
          <w:sz w:val="28"/>
          <w:szCs w:val="28"/>
        </w:rPr>
        <w:t>Accuracy</w:t>
      </w:r>
      <w:r w:rsidRPr="009E6C81">
        <w:rPr>
          <w:sz w:val="28"/>
          <w:szCs w:val="28"/>
        </w:rPr>
        <w:t xml:space="preserve"> → proporzione di predizioni corrette</w:t>
      </w:r>
    </w:p>
    <w:p w14:paraId="63DE09A8" w14:textId="49FE0A13" w:rsidR="009E6C81" w:rsidRPr="00F1082C" w:rsidRDefault="009E6C81" w:rsidP="009E6C81">
      <w:pPr>
        <w:numPr>
          <w:ilvl w:val="0"/>
          <w:numId w:val="7"/>
        </w:numPr>
        <w:rPr>
          <w:sz w:val="28"/>
          <w:szCs w:val="28"/>
        </w:rPr>
      </w:pPr>
      <w:r w:rsidRPr="009E6C81">
        <w:rPr>
          <w:b/>
          <w:bCs/>
          <w:sz w:val="28"/>
          <w:szCs w:val="28"/>
        </w:rPr>
        <w:t>AUC</w:t>
      </w:r>
      <w:r w:rsidRPr="009E6C81">
        <w:rPr>
          <w:sz w:val="28"/>
          <w:szCs w:val="28"/>
        </w:rPr>
        <w:t xml:space="preserve"> → capacità di distinguere tra canzoni popolari e non</w:t>
      </w:r>
    </w:p>
    <w:p w14:paraId="292D3E04" w14:textId="77777777" w:rsidR="00F1082C" w:rsidRDefault="00F1082C" w:rsidP="009E6C81">
      <w:pPr>
        <w:rPr>
          <w:b/>
          <w:bCs/>
          <w:sz w:val="28"/>
          <w:szCs w:val="28"/>
        </w:rPr>
      </w:pPr>
    </w:p>
    <w:p w14:paraId="582557EF" w14:textId="2F3541E2" w:rsidR="009E6C81" w:rsidRPr="009E6C81" w:rsidRDefault="009E6C81" w:rsidP="009E6C81">
      <w:pPr>
        <w:rPr>
          <w:b/>
          <w:bCs/>
          <w:sz w:val="28"/>
          <w:szCs w:val="28"/>
        </w:rPr>
      </w:pPr>
      <w:r w:rsidRPr="009E6C81">
        <w:rPr>
          <w:b/>
          <w:bCs/>
          <w:sz w:val="28"/>
          <w:szCs w:val="28"/>
        </w:rPr>
        <w:t>Risultati principali</w:t>
      </w:r>
    </w:p>
    <w:p w14:paraId="7CECCF59" w14:textId="2411812A" w:rsidR="009E6C81" w:rsidRDefault="009E6C81" w:rsidP="00F1082C">
      <w:pPr>
        <w:jc w:val="center"/>
        <w:rPr>
          <w:b/>
          <w:bCs/>
          <w:sz w:val="28"/>
          <w:szCs w:val="28"/>
        </w:rPr>
      </w:pPr>
      <w:r w:rsidRPr="009E6C81">
        <w:rPr>
          <w:b/>
          <w:bCs/>
          <w:noProof/>
          <w:sz w:val="28"/>
          <w:szCs w:val="28"/>
        </w:rPr>
        <w:drawing>
          <wp:inline distT="0" distB="0" distL="0" distR="0" wp14:anchorId="4E94EDB7" wp14:editId="35DD34A0">
            <wp:extent cx="4221480" cy="3503593"/>
            <wp:effectExtent l="0" t="0" r="7620" b="1905"/>
            <wp:docPr id="1636238853" name="Immagine 1" descr="Immagine che contiene testo, schermata, Carattere, bianco e n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8853" name="Immagine 1" descr="Immagine che contiene testo, schermata, Carattere, bianco e nero&#10;&#10;Il contenuto generato dall'IA potrebbe non essere corretto."/>
                    <pic:cNvPicPr/>
                  </pic:nvPicPr>
                  <pic:blipFill>
                    <a:blip r:embed="rId12"/>
                    <a:stretch>
                      <a:fillRect/>
                    </a:stretch>
                  </pic:blipFill>
                  <pic:spPr>
                    <a:xfrm>
                      <a:off x="0" y="0"/>
                      <a:ext cx="4234412" cy="3514326"/>
                    </a:xfrm>
                    <a:prstGeom prst="rect">
                      <a:avLst/>
                    </a:prstGeom>
                  </pic:spPr>
                </pic:pic>
              </a:graphicData>
            </a:graphic>
          </wp:inline>
        </w:drawing>
      </w:r>
    </w:p>
    <w:p w14:paraId="3DC1D3FA" w14:textId="77777777" w:rsidR="00384D8F" w:rsidRDefault="00384D8F" w:rsidP="00384D8F">
      <w:pPr>
        <w:rPr>
          <w:b/>
          <w:bCs/>
          <w:sz w:val="28"/>
          <w:szCs w:val="28"/>
        </w:rPr>
      </w:pPr>
    </w:p>
    <w:p w14:paraId="73D90761" w14:textId="77777777" w:rsidR="00384D8F" w:rsidRPr="009E6C81" w:rsidRDefault="00384D8F" w:rsidP="00384D8F">
      <w:pPr>
        <w:rPr>
          <w:b/>
          <w:bCs/>
          <w:sz w:val="28"/>
          <w:szCs w:val="28"/>
        </w:rPr>
      </w:pPr>
    </w:p>
    <w:p w14:paraId="75B41391" w14:textId="64E50F7B" w:rsidR="009E6C81" w:rsidRPr="009E6C81" w:rsidRDefault="009E6C81" w:rsidP="009E6C81">
      <w:pPr>
        <w:rPr>
          <w:sz w:val="28"/>
          <w:szCs w:val="28"/>
        </w:rPr>
      </w:pPr>
      <w:r w:rsidRPr="009E6C81">
        <w:rPr>
          <w:b/>
          <w:bCs/>
          <w:sz w:val="28"/>
          <w:szCs w:val="28"/>
        </w:rPr>
        <w:lastRenderedPageBreak/>
        <w:t>Osservazioni:</w:t>
      </w:r>
    </w:p>
    <w:p w14:paraId="185F9BF6" w14:textId="77777777" w:rsidR="009E6C81" w:rsidRPr="009E6C81" w:rsidRDefault="009E6C81" w:rsidP="009E6C81">
      <w:pPr>
        <w:numPr>
          <w:ilvl w:val="0"/>
          <w:numId w:val="8"/>
        </w:numPr>
        <w:rPr>
          <w:sz w:val="28"/>
          <w:szCs w:val="28"/>
        </w:rPr>
      </w:pPr>
      <w:r w:rsidRPr="009E6C81">
        <w:rPr>
          <w:sz w:val="28"/>
          <w:szCs w:val="28"/>
        </w:rPr>
        <w:t>Random Forest mostra la migliore capacità discriminativa (AUC più alta)</w:t>
      </w:r>
    </w:p>
    <w:p w14:paraId="1BE11CDC" w14:textId="6E883AA2" w:rsidR="009E6C81" w:rsidRDefault="001B4A9E" w:rsidP="00A13750">
      <w:pPr>
        <w:rPr>
          <w:sz w:val="28"/>
          <w:szCs w:val="28"/>
        </w:rPr>
      </w:pPr>
      <w:r w:rsidRPr="001B4A9E">
        <w:rPr>
          <w:sz w:val="28"/>
          <w:szCs w:val="28"/>
        </w:rPr>
        <w:t>Ho scelto di usare anche un validation set, oltre al training e al test, per rendere la valutazione più corretta. In pratica il training set serve ad addestrare i modelli, il validation set mi permette di confrontarli e scegliere il migliore senza toccare il test, e infine il test set rimane come esame finale, indipendente, per stimare le performance reali. Se usassi solo training e test rischierei di valutare i modelli direttamente sul test e di ottenere risultati meno affidabili.</w:t>
      </w:r>
    </w:p>
    <w:p w14:paraId="06945CE5" w14:textId="4D68F437" w:rsidR="00496A67" w:rsidRDefault="00496A67" w:rsidP="00A13750">
      <w:pPr>
        <w:rPr>
          <w:sz w:val="28"/>
          <w:szCs w:val="28"/>
        </w:rPr>
      </w:pPr>
    </w:p>
    <w:p w14:paraId="76A5BE5F" w14:textId="1C7226D4" w:rsidR="00496A67" w:rsidRPr="0031494E" w:rsidRDefault="0031494E" w:rsidP="00A13750">
      <w:pPr>
        <w:rPr>
          <w:b/>
          <w:bCs/>
          <w:sz w:val="28"/>
          <w:szCs w:val="28"/>
        </w:rPr>
      </w:pPr>
      <w:r w:rsidRPr="0031494E">
        <w:rPr>
          <w:b/>
          <w:bCs/>
          <w:sz w:val="28"/>
          <w:szCs w:val="28"/>
        </w:rPr>
        <w:t>6.5.2</w:t>
      </w:r>
      <w:r>
        <w:rPr>
          <w:b/>
          <w:bCs/>
          <w:sz w:val="28"/>
          <w:szCs w:val="28"/>
        </w:rPr>
        <w:t>)</w:t>
      </w:r>
      <w:r w:rsidRPr="0031494E">
        <w:rPr>
          <w:b/>
          <w:bCs/>
          <w:sz w:val="28"/>
          <w:szCs w:val="28"/>
        </w:rPr>
        <w:t xml:space="preserve"> </w:t>
      </w:r>
      <w:r w:rsidR="00496A67" w:rsidRPr="0031494E">
        <w:rPr>
          <w:b/>
          <w:bCs/>
          <w:sz w:val="28"/>
          <w:szCs w:val="28"/>
        </w:rPr>
        <w:t>Cross validation</w:t>
      </w:r>
    </w:p>
    <w:p w14:paraId="28E4C1DD" w14:textId="77777777" w:rsidR="00496A67" w:rsidRPr="00496A67" w:rsidRDefault="00496A67" w:rsidP="00496A67">
      <w:pPr>
        <w:rPr>
          <w:sz w:val="28"/>
          <w:szCs w:val="28"/>
        </w:rPr>
      </w:pPr>
      <w:r w:rsidRPr="00496A67">
        <w:rPr>
          <w:sz w:val="28"/>
          <w:szCs w:val="28"/>
        </w:rPr>
        <w:t xml:space="preserve">Oltre alla suddivisione classica in </w:t>
      </w:r>
      <w:r w:rsidRPr="00496A67">
        <w:rPr>
          <w:i/>
          <w:iCs/>
          <w:sz w:val="28"/>
          <w:szCs w:val="28"/>
        </w:rPr>
        <w:t>training/validation/test set</w:t>
      </w:r>
      <w:r w:rsidRPr="00496A67">
        <w:rPr>
          <w:sz w:val="28"/>
          <w:szCs w:val="28"/>
        </w:rPr>
        <w:t>, ho introdotto un’ulteriore fase di validazione, strutturata in modo analogo, al fine di ottenere una maggiore robustezza nella valutazione del modello.</w:t>
      </w:r>
    </w:p>
    <w:p w14:paraId="6AEE1725" w14:textId="77777777" w:rsidR="00496A67" w:rsidRDefault="00496A67" w:rsidP="00496A67">
      <w:pPr>
        <w:rPr>
          <w:sz w:val="28"/>
          <w:szCs w:val="28"/>
        </w:rPr>
      </w:pPr>
      <w:r w:rsidRPr="00496A67">
        <w:rPr>
          <w:sz w:val="28"/>
          <w:szCs w:val="28"/>
        </w:rPr>
        <w:t xml:space="preserve">Considerando che il dataset utilizzato presenta uno sbilanciamento tra le classi, ho ritenuto opportuno adottare la </w:t>
      </w:r>
      <w:r w:rsidRPr="00496A67">
        <w:rPr>
          <w:b/>
          <w:bCs/>
          <w:sz w:val="28"/>
          <w:szCs w:val="28"/>
        </w:rPr>
        <w:t>stratificazione</w:t>
      </w:r>
      <w:r w:rsidRPr="00496A67">
        <w:rPr>
          <w:sz w:val="28"/>
          <w:szCs w:val="28"/>
        </w:rPr>
        <w:t>: in questo modo, ogni sottoinsieme mantiene la stessa proporzione di classi presente nel dataset originale, evitando distorsioni nelle fasi di addestramento e validazione.</w:t>
      </w:r>
    </w:p>
    <w:p w14:paraId="7081D464" w14:textId="5C7E70AE" w:rsidR="00496A67" w:rsidRDefault="00496A67" w:rsidP="00496A67">
      <w:pPr>
        <w:jc w:val="center"/>
        <w:rPr>
          <w:sz w:val="28"/>
          <w:szCs w:val="28"/>
        </w:rPr>
      </w:pPr>
      <w:r w:rsidRPr="00496A67">
        <w:rPr>
          <w:noProof/>
          <w:sz w:val="28"/>
          <w:szCs w:val="28"/>
        </w:rPr>
        <w:drawing>
          <wp:inline distT="0" distB="0" distL="0" distR="0" wp14:anchorId="79B5A776" wp14:editId="6CD2FB4C">
            <wp:extent cx="4734586" cy="895475"/>
            <wp:effectExtent l="0" t="0" r="8890" b="0"/>
            <wp:docPr id="185106376" name="Immagine 1" descr="Immagine che contiene testo, Carattere, schermata, n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376" name="Immagine 1" descr="Immagine che contiene testo, Carattere, schermata, nero&#10;&#10;Il contenuto generato dall'IA potrebbe non essere corretto."/>
                    <pic:cNvPicPr/>
                  </pic:nvPicPr>
                  <pic:blipFill>
                    <a:blip r:embed="rId13"/>
                    <a:stretch>
                      <a:fillRect/>
                    </a:stretch>
                  </pic:blipFill>
                  <pic:spPr>
                    <a:xfrm>
                      <a:off x="0" y="0"/>
                      <a:ext cx="4734586" cy="895475"/>
                    </a:xfrm>
                    <a:prstGeom prst="rect">
                      <a:avLst/>
                    </a:prstGeom>
                  </pic:spPr>
                </pic:pic>
              </a:graphicData>
            </a:graphic>
          </wp:inline>
        </w:drawing>
      </w:r>
    </w:p>
    <w:p w14:paraId="4AFADACE" w14:textId="77777777" w:rsidR="00496A67" w:rsidRPr="00496A67" w:rsidRDefault="00496A67" w:rsidP="00496A67">
      <w:pPr>
        <w:rPr>
          <w:sz w:val="28"/>
          <w:szCs w:val="28"/>
        </w:rPr>
      </w:pPr>
      <w:r w:rsidRPr="00496A67">
        <w:rPr>
          <w:sz w:val="28"/>
          <w:szCs w:val="28"/>
        </w:rPr>
        <w:t xml:space="preserve">La procedura di </w:t>
      </w:r>
      <w:r w:rsidRPr="00496A67">
        <w:rPr>
          <w:b/>
          <w:bCs/>
          <w:sz w:val="28"/>
          <w:szCs w:val="28"/>
        </w:rPr>
        <w:t>k-fold cross validation</w:t>
      </w:r>
      <w:r w:rsidRPr="00496A67">
        <w:rPr>
          <w:sz w:val="28"/>
          <w:szCs w:val="28"/>
        </w:rPr>
        <w:t xml:space="preserve"> che ho applicato è la seguente:</w:t>
      </w:r>
    </w:p>
    <w:p w14:paraId="14A8EE20" w14:textId="04C45BF7" w:rsidR="00496A67" w:rsidRPr="00496A67" w:rsidRDefault="00384D8F" w:rsidP="00496A67">
      <w:pPr>
        <w:numPr>
          <w:ilvl w:val="0"/>
          <w:numId w:val="22"/>
        </w:numPr>
        <w:rPr>
          <w:sz w:val="28"/>
          <w:szCs w:val="28"/>
        </w:rPr>
      </w:pPr>
      <w:r>
        <w:rPr>
          <w:sz w:val="28"/>
          <w:szCs w:val="28"/>
        </w:rPr>
        <w:t xml:space="preserve">Suddivido </w:t>
      </w:r>
      <w:r w:rsidR="00496A67" w:rsidRPr="00496A67">
        <w:rPr>
          <w:sz w:val="28"/>
          <w:szCs w:val="28"/>
        </w:rPr>
        <w:t xml:space="preserve">il dataset in </w:t>
      </w:r>
      <w:r w:rsidR="00496A67" w:rsidRPr="00496A67">
        <w:rPr>
          <w:i/>
          <w:iCs/>
          <w:sz w:val="28"/>
          <w:szCs w:val="28"/>
        </w:rPr>
        <w:t>k</w:t>
      </w:r>
      <w:r w:rsidR="00496A67" w:rsidRPr="00496A67">
        <w:rPr>
          <w:sz w:val="28"/>
          <w:szCs w:val="28"/>
        </w:rPr>
        <w:t xml:space="preserve"> sottoinsiemi (nel mio caso </w:t>
      </w:r>
      <w:r w:rsidR="00496A67" w:rsidRPr="00496A67">
        <w:rPr>
          <w:i/>
          <w:iCs/>
          <w:sz w:val="28"/>
          <w:szCs w:val="28"/>
        </w:rPr>
        <w:t>k = 5</w:t>
      </w:r>
      <w:r w:rsidR="00496A67" w:rsidRPr="00496A67">
        <w:rPr>
          <w:sz w:val="28"/>
          <w:szCs w:val="28"/>
        </w:rPr>
        <w:t>);</w:t>
      </w:r>
    </w:p>
    <w:p w14:paraId="2FC3FA92" w14:textId="13E4808D" w:rsidR="00496A67" w:rsidRPr="00496A67" w:rsidRDefault="00384D8F" w:rsidP="00496A67">
      <w:pPr>
        <w:numPr>
          <w:ilvl w:val="0"/>
          <w:numId w:val="22"/>
        </w:numPr>
        <w:rPr>
          <w:sz w:val="28"/>
          <w:szCs w:val="28"/>
        </w:rPr>
      </w:pPr>
      <w:r>
        <w:rPr>
          <w:sz w:val="28"/>
          <w:szCs w:val="28"/>
        </w:rPr>
        <w:t>A</w:t>
      </w:r>
      <w:r w:rsidR="00496A67" w:rsidRPr="00496A67">
        <w:rPr>
          <w:sz w:val="28"/>
          <w:szCs w:val="28"/>
        </w:rPr>
        <w:t>d ogni iterazione, utilizz</w:t>
      </w:r>
      <w:r>
        <w:rPr>
          <w:sz w:val="28"/>
          <w:szCs w:val="28"/>
        </w:rPr>
        <w:t xml:space="preserve">o </w:t>
      </w:r>
      <w:r w:rsidR="00496A67" w:rsidRPr="00496A67">
        <w:rPr>
          <w:i/>
          <w:iCs/>
          <w:sz w:val="28"/>
          <w:szCs w:val="28"/>
        </w:rPr>
        <w:t>k-1</w:t>
      </w:r>
      <w:r w:rsidR="00496A67" w:rsidRPr="00496A67">
        <w:rPr>
          <w:sz w:val="28"/>
          <w:szCs w:val="28"/>
        </w:rPr>
        <w:t xml:space="preserve"> fold per l’addestramento e il fold rimanente come validation set;</w:t>
      </w:r>
    </w:p>
    <w:p w14:paraId="0C708EAE" w14:textId="236515B5" w:rsidR="00496A67" w:rsidRPr="00496A67" w:rsidRDefault="00E41DA5" w:rsidP="00496A67">
      <w:pPr>
        <w:numPr>
          <w:ilvl w:val="0"/>
          <w:numId w:val="22"/>
        </w:numPr>
        <w:rPr>
          <w:sz w:val="28"/>
          <w:szCs w:val="28"/>
        </w:rPr>
      </w:pPr>
      <w:r>
        <w:rPr>
          <w:sz w:val="28"/>
          <w:szCs w:val="28"/>
        </w:rPr>
        <w:t>Ripeto</w:t>
      </w:r>
      <w:r w:rsidR="00496A67" w:rsidRPr="00496A67">
        <w:rPr>
          <w:sz w:val="28"/>
          <w:szCs w:val="28"/>
        </w:rPr>
        <w:t xml:space="preserve"> il processo per tutti i fold;</w:t>
      </w:r>
    </w:p>
    <w:p w14:paraId="551E624E" w14:textId="30A353CD" w:rsidR="00496A67" w:rsidRPr="00496A67" w:rsidRDefault="00E41DA5" w:rsidP="00496A67">
      <w:pPr>
        <w:numPr>
          <w:ilvl w:val="0"/>
          <w:numId w:val="22"/>
        </w:numPr>
        <w:rPr>
          <w:sz w:val="28"/>
          <w:szCs w:val="28"/>
        </w:rPr>
      </w:pPr>
      <w:r>
        <w:rPr>
          <w:sz w:val="28"/>
          <w:szCs w:val="28"/>
        </w:rPr>
        <w:t>Calcolo</w:t>
      </w:r>
      <w:r w:rsidR="00496A67" w:rsidRPr="00496A67">
        <w:rPr>
          <w:sz w:val="28"/>
          <w:szCs w:val="28"/>
        </w:rPr>
        <w:t xml:space="preserve"> la media delle metriche di valutazione (in questo caso </w:t>
      </w:r>
      <w:r w:rsidR="00496A67" w:rsidRPr="00496A67">
        <w:rPr>
          <w:i/>
          <w:iCs/>
          <w:sz w:val="28"/>
          <w:szCs w:val="28"/>
        </w:rPr>
        <w:t>Accuracy</w:t>
      </w:r>
      <w:r w:rsidR="00496A67" w:rsidRPr="00496A67">
        <w:rPr>
          <w:sz w:val="28"/>
          <w:szCs w:val="28"/>
        </w:rPr>
        <w:t xml:space="preserve"> e </w:t>
      </w:r>
      <w:r w:rsidR="00496A67" w:rsidRPr="00496A67">
        <w:rPr>
          <w:i/>
          <w:iCs/>
          <w:sz w:val="28"/>
          <w:szCs w:val="28"/>
        </w:rPr>
        <w:t>AUC</w:t>
      </w:r>
      <w:r w:rsidR="00496A67" w:rsidRPr="00496A67">
        <w:rPr>
          <w:sz w:val="28"/>
          <w:szCs w:val="28"/>
        </w:rPr>
        <w:t>).</w:t>
      </w:r>
    </w:p>
    <w:p w14:paraId="050E27D7" w14:textId="77777777" w:rsidR="00F1082C" w:rsidRDefault="00496A67" w:rsidP="00496A67">
      <w:pPr>
        <w:rPr>
          <w:sz w:val="28"/>
          <w:szCs w:val="28"/>
        </w:rPr>
      </w:pPr>
      <w:r w:rsidRPr="00496A67">
        <w:rPr>
          <w:sz w:val="28"/>
          <w:szCs w:val="28"/>
        </w:rPr>
        <w:t xml:space="preserve">Per implementare questa procedura ho utilizzato la funzione </w:t>
      </w:r>
      <w:r w:rsidRPr="00496A67">
        <w:rPr>
          <w:b/>
          <w:bCs/>
          <w:sz w:val="28"/>
          <w:szCs w:val="28"/>
        </w:rPr>
        <w:t>StratifiedKFold</w:t>
      </w:r>
      <w:r w:rsidRPr="00496A67">
        <w:rPr>
          <w:sz w:val="28"/>
          <w:szCs w:val="28"/>
        </w:rPr>
        <w:t xml:space="preserve"> disponibile nella libreria </w:t>
      </w:r>
      <w:r w:rsidRPr="00496A67">
        <w:rPr>
          <w:i/>
          <w:iCs/>
          <w:sz w:val="28"/>
          <w:szCs w:val="28"/>
        </w:rPr>
        <w:t>scikit-learn</w:t>
      </w:r>
      <w:r w:rsidRPr="00496A67">
        <w:rPr>
          <w:sz w:val="28"/>
          <w:szCs w:val="28"/>
        </w:rPr>
        <w:t xml:space="preserve">. </w:t>
      </w:r>
    </w:p>
    <w:p w14:paraId="09AE33EA" w14:textId="2491B65F" w:rsidR="00496A67" w:rsidRPr="00496A67" w:rsidRDefault="00496A67" w:rsidP="00496A67">
      <w:pPr>
        <w:rPr>
          <w:sz w:val="28"/>
          <w:szCs w:val="28"/>
        </w:rPr>
      </w:pPr>
      <w:r w:rsidRPr="00496A67">
        <w:rPr>
          <w:sz w:val="28"/>
          <w:szCs w:val="28"/>
        </w:rPr>
        <w:lastRenderedPageBreak/>
        <w:t>Le scelte progettuali principali sono state:</w:t>
      </w:r>
    </w:p>
    <w:p w14:paraId="7B0A48DC" w14:textId="77777777" w:rsidR="00496A67" w:rsidRPr="00496A67" w:rsidRDefault="00496A67" w:rsidP="00496A67">
      <w:pPr>
        <w:numPr>
          <w:ilvl w:val="0"/>
          <w:numId w:val="23"/>
        </w:numPr>
        <w:rPr>
          <w:sz w:val="28"/>
          <w:szCs w:val="28"/>
        </w:rPr>
      </w:pPr>
      <w:r w:rsidRPr="00496A67">
        <w:rPr>
          <w:sz w:val="28"/>
          <w:szCs w:val="28"/>
        </w:rPr>
        <w:t xml:space="preserve">definire il valore di </w:t>
      </w:r>
      <w:r w:rsidRPr="00496A67">
        <w:rPr>
          <w:i/>
          <w:iCs/>
          <w:sz w:val="28"/>
          <w:szCs w:val="28"/>
        </w:rPr>
        <w:t>k</w:t>
      </w:r>
      <w:r w:rsidRPr="00496A67">
        <w:rPr>
          <w:sz w:val="28"/>
          <w:szCs w:val="28"/>
        </w:rPr>
        <w:t xml:space="preserve"> (numero di fold);</w:t>
      </w:r>
    </w:p>
    <w:p w14:paraId="02FF74AE" w14:textId="441921BA" w:rsidR="00496A67" w:rsidRDefault="00496A67" w:rsidP="00A13750">
      <w:pPr>
        <w:numPr>
          <w:ilvl w:val="0"/>
          <w:numId w:val="23"/>
        </w:numPr>
        <w:rPr>
          <w:sz w:val="28"/>
          <w:szCs w:val="28"/>
        </w:rPr>
      </w:pPr>
      <w:r w:rsidRPr="00496A67">
        <w:rPr>
          <w:sz w:val="28"/>
          <w:szCs w:val="28"/>
        </w:rPr>
        <w:t>stabilire se applicare o meno la stratificazione (nel mio caso ho utilizzato la variante stratificata).</w:t>
      </w:r>
    </w:p>
    <w:p w14:paraId="206FE284" w14:textId="77777777" w:rsidR="00E41DA5" w:rsidRPr="00F1082C" w:rsidRDefault="00E41DA5" w:rsidP="00E41DA5">
      <w:pPr>
        <w:ind w:left="720"/>
        <w:rPr>
          <w:sz w:val="28"/>
          <w:szCs w:val="28"/>
        </w:rPr>
      </w:pPr>
    </w:p>
    <w:p w14:paraId="0D6E98F9" w14:textId="14AF2B60" w:rsidR="002622F6" w:rsidRPr="0031494E" w:rsidRDefault="002622F6" w:rsidP="00A13750">
      <w:pPr>
        <w:rPr>
          <w:b/>
          <w:bCs/>
          <w:sz w:val="28"/>
          <w:szCs w:val="28"/>
        </w:rPr>
      </w:pPr>
      <w:r w:rsidRPr="0031494E">
        <w:rPr>
          <w:b/>
          <w:bCs/>
          <w:sz w:val="28"/>
          <w:szCs w:val="28"/>
        </w:rPr>
        <w:t>Analisi dei risultati</w:t>
      </w:r>
    </w:p>
    <w:p w14:paraId="39430A0D" w14:textId="0CCF307A" w:rsidR="002622F6" w:rsidRDefault="002622F6" w:rsidP="00F1082C">
      <w:pPr>
        <w:jc w:val="center"/>
        <w:rPr>
          <w:sz w:val="28"/>
          <w:szCs w:val="28"/>
        </w:rPr>
      </w:pPr>
      <w:r>
        <w:rPr>
          <w:noProof/>
          <w:sz w:val="28"/>
          <w:szCs w:val="28"/>
        </w:rPr>
        <w:drawing>
          <wp:inline distT="0" distB="0" distL="0" distR="0" wp14:anchorId="03837C36" wp14:editId="7B95CF3F">
            <wp:extent cx="5851918" cy="3657600"/>
            <wp:effectExtent l="0" t="0" r="0" b="0"/>
            <wp:docPr id="1075415897" name="Immagine 1" descr="Immagine che contiene testo, schermata, Rettangolo, Policrom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15897" name="Immagine 1" descr="Immagine che contiene testo, schermata, Rettangolo, Policromia&#10;&#10;Il contenuto generato dall'IA potrebbe non essere corretto."/>
                    <pic:cNvPicPr/>
                  </pic:nvPicPr>
                  <pic:blipFill>
                    <a:blip r:embed="rId14">
                      <a:extLst>
                        <a:ext uri="{28A0092B-C50C-407E-A947-70E740481C1C}">
                          <a14:useLocalDpi xmlns:a14="http://schemas.microsoft.com/office/drawing/2010/main" val="0"/>
                        </a:ext>
                      </a:extLst>
                    </a:blip>
                    <a:stretch>
                      <a:fillRect/>
                    </a:stretch>
                  </pic:blipFill>
                  <pic:spPr>
                    <a:xfrm>
                      <a:off x="0" y="0"/>
                      <a:ext cx="5869213" cy="3668410"/>
                    </a:xfrm>
                    <a:prstGeom prst="rect">
                      <a:avLst/>
                    </a:prstGeom>
                  </pic:spPr>
                </pic:pic>
              </a:graphicData>
            </a:graphic>
          </wp:inline>
        </w:drawing>
      </w:r>
    </w:p>
    <w:p w14:paraId="21CFE917" w14:textId="5FB3762E" w:rsidR="002622F6" w:rsidRDefault="002622F6" w:rsidP="00A13750">
      <w:pPr>
        <w:rPr>
          <w:sz w:val="28"/>
          <w:szCs w:val="28"/>
        </w:rPr>
      </w:pPr>
      <w:r w:rsidRPr="002622F6">
        <w:rPr>
          <w:noProof/>
          <w:sz w:val="28"/>
          <w:szCs w:val="28"/>
        </w:rPr>
        <w:drawing>
          <wp:inline distT="0" distB="0" distL="0" distR="0" wp14:anchorId="02C9BE59" wp14:editId="3C0995ED">
            <wp:extent cx="6120130" cy="857250"/>
            <wp:effectExtent l="0" t="0" r="0" b="0"/>
            <wp:docPr id="1871578483" name="Immagine 1" descr="Immagine che contiene testo, schermata, Carattere, n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78483" name="Immagine 1" descr="Immagine che contiene testo, schermata, Carattere, nero&#10;&#10;Il contenuto generato dall'IA potrebbe non essere corretto."/>
                    <pic:cNvPicPr/>
                  </pic:nvPicPr>
                  <pic:blipFill>
                    <a:blip r:embed="rId15"/>
                    <a:stretch>
                      <a:fillRect/>
                    </a:stretch>
                  </pic:blipFill>
                  <pic:spPr>
                    <a:xfrm>
                      <a:off x="0" y="0"/>
                      <a:ext cx="6120130" cy="857250"/>
                    </a:xfrm>
                    <a:prstGeom prst="rect">
                      <a:avLst/>
                    </a:prstGeom>
                  </pic:spPr>
                </pic:pic>
              </a:graphicData>
            </a:graphic>
          </wp:inline>
        </w:drawing>
      </w:r>
    </w:p>
    <w:p w14:paraId="46F096E4" w14:textId="21FA8F80" w:rsidR="002622F6" w:rsidRPr="002622F6" w:rsidRDefault="002622F6" w:rsidP="002622F6">
      <w:pPr>
        <w:rPr>
          <w:sz w:val="28"/>
          <w:szCs w:val="28"/>
        </w:rPr>
      </w:pPr>
      <w:r w:rsidRPr="002622F6">
        <w:rPr>
          <w:sz w:val="28"/>
          <w:szCs w:val="28"/>
        </w:rPr>
        <w:t xml:space="preserve">Nella tabella seguente sono riportati i valori medi di </w:t>
      </w:r>
      <w:r w:rsidRPr="002622F6">
        <w:rPr>
          <w:i/>
          <w:iCs/>
          <w:sz w:val="28"/>
          <w:szCs w:val="28"/>
        </w:rPr>
        <w:t>Accuracy</w:t>
      </w:r>
      <w:r w:rsidRPr="002622F6">
        <w:rPr>
          <w:sz w:val="28"/>
          <w:szCs w:val="28"/>
        </w:rPr>
        <w:t xml:space="preserve"> e </w:t>
      </w:r>
      <w:r w:rsidRPr="002622F6">
        <w:rPr>
          <w:i/>
          <w:iCs/>
          <w:sz w:val="28"/>
          <w:szCs w:val="28"/>
        </w:rPr>
        <w:t>AUC</w:t>
      </w:r>
      <w:r w:rsidRPr="002622F6">
        <w:rPr>
          <w:sz w:val="28"/>
          <w:szCs w:val="28"/>
        </w:rPr>
        <w:t>, insieme alla rispettiva deviazione standard:</w:t>
      </w:r>
    </w:p>
    <w:p w14:paraId="16D97C27" w14:textId="58B80BF6" w:rsidR="002622F6" w:rsidRPr="002622F6" w:rsidRDefault="002622F6" w:rsidP="002622F6">
      <w:pPr>
        <w:numPr>
          <w:ilvl w:val="0"/>
          <w:numId w:val="25"/>
        </w:numPr>
        <w:rPr>
          <w:sz w:val="28"/>
          <w:szCs w:val="28"/>
        </w:rPr>
      </w:pPr>
      <w:r w:rsidRPr="002622F6">
        <w:rPr>
          <w:b/>
          <w:bCs/>
          <w:sz w:val="28"/>
          <w:szCs w:val="28"/>
        </w:rPr>
        <w:t>Random Forest</w:t>
      </w:r>
      <w:r w:rsidRPr="002622F6">
        <w:rPr>
          <w:sz w:val="28"/>
          <w:szCs w:val="28"/>
        </w:rPr>
        <w:t xml:space="preserve"> si conferma il modello più performante, con un’</w:t>
      </w:r>
      <w:r w:rsidR="00E41DA5">
        <w:rPr>
          <w:i/>
          <w:iCs/>
          <w:sz w:val="28"/>
          <w:szCs w:val="28"/>
        </w:rPr>
        <w:t>a</w:t>
      </w:r>
      <w:r w:rsidRPr="002622F6">
        <w:rPr>
          <w:i/>
          <w:iCs/>
          <w:sz w:val="28"/>
          <w:szCs w:val="28"/>
        </w:rPr>
        <w:t>ccuracy media</w:t>
      </w:r>
      <w:r w:rsidRPr="002622F6">
        <w:rPr>
          <w:sz w:val="28"/>
          <w:szCs w:val="28"/>
        </w:rPr>
        <w:t xml:space="preserve"> pari a </w:t>
      </w:r>
      <w:r w:rsidRPr="002622F6">
        <w:rPr>
          <w:b/>
          <w:bCs/>
          <w:sz w:val="28"/>
          <w:szCs w:val="28"/>
        </w:rPr>
        <w:t>0.835</w:t>
      </w:r>
      <w:r w:rsidRPr="002622F6">
        <w:rPr>
          <w:sz w:val="28"/>
          <w:szCs w:val="28"/>
        </w:rPr>
        <w:t xml:space="preserve"> e un </w:t>
      </w:r>
      <w:r w:rsidRPr="002622F6">
        <w:rPr>
          <w:i/>
          <w:iCs/>
          <w:sz w:val="28"/>
          <w:szCs w:val="28"/>
        </w:rPr>
        <w:t>AUC medio</w:t>
      </w:r>
      <w:r w:rsidRPr="002622F6">
        <w:rPr>
          <w:sz w:val="28"/>
          <w:szCs w:val="28"/>
        </w:rPr>
        <w:t xml:space="preserve"> di </w:t>
      </w:r>
      <w:r w:rsidRPr="002622F6">
        <w:rPr>
          <w:b/>
          <w:bCs/>
          <w:sz w:val="28"/>
          <w:szCs w:val="28"/>
        </w:rPr>
        <w:t>0.868</w:t>
      </w:r>
      <w:r w:rsidRPr="002622F6">
        <w:rPr>
          <w:sz w:val="28"/>
          <w:szCs w:val="28"/>
        </w:rPr>
        <w:t>. Inoltre, le deviazioni standard molto contenute indicano un’elevata stabilità del modello nei diversi fold.</w:t>
      </w:r>
    </w:p>
    <w:p w14:paraId="307CA56F" w14:textId="3DC6745A" w:rsidR="002622F6" w:rsidRPr="002622F6" w:rsidRDefault="002622F6" w:rsidP="002622F6">
      <w:pPr>
        <w:numPr>
          <w:ilvl w:val="0"/>
          <w:numId w:val="25"/>
        </w:numPr>
        <w:rPr>
          <w:sz w:val="28"/>
          <w:szCs w:val="28"/>
        </w:rPr>
      </w:pPr>
      <w:r w:rsidRPr="002622F6">
        <w:rPr>
          <w:b/>
          <w:bCs/>
          <w:sz w:val="28"/>
          <w:szCs w:val="28"/>
        </w:rPr>
        <w:t>Logistic Regression</w:t>
      </w:r>
      <w:r w:rsidRPr="002622F6">
        <w:rPr>
          <w:sz w:val="28"/>
          <w:szCs w:val="28"/>
        </w:rPr>
        <w:t xml:space="preserve"> e </w:t>
      </w:r>
      <w:r w:rsidRPr="002622F6">
        <w:rPr>
          <w:b/>
          <w:bCs/>
          <w:sz w:val="28"/>
          <w:szCs w:val="28"/>
        </w:rPr>
        <w:t>K-Nearest Neighbors</w:t>
      </w:r>
      <w:r w:rsidRPr="002622F6">
        <w:rPr>
          <w:sz w:val="28"/>
          <w:szCs w:val="28"/>
        </w:rPr>
        <w:t xml:space="preserve"> presentano risultati intermedi. Logistic Regression mostra un buon compromesso tra </w:t>
      </w:r>
      <w:r w:rsidR="00E41DA5">
        <w:rPr>
          <w:i/>
          <w:iCs/>
          <w:sz w:val="28"/>
          <w:szCs w:val="28"/>
        </w:rPr>
        <w:lastRenderedPageBreak/>
        <w:t>a</w:t>
      </w:r>
      <w:r w:rsidRPr="002622F6">
        <w:rPr>
          <w:i/>
          <w:iCs/>
          <w:sz w:val="28"/>
          <w:szCs w:val="28"/>
        </w:rPr>
        <w:t>ccuracy</w:t>
      </w:r>
      <w:r w:rsidRPr="002622F6">
        <w:rPr>
          <w:sz w:val="28"/>
          <w:szCs w:val="28"/>
        </w:rPr>
        <w:t xml:space="preserve"> (0.790) e </w:t>
      </w:r>
      <w:r w:rsidRPr="002622F6">
        <w:rPr>
          <w:i/>
          <w:iCs/>
          <w:sz w:val="28"/>
          <w:szCs w:val="28"/>
        </w:rPr>
        <w:t>AUC</w:t>
      </w:r>
      <w:r w:rsidRPr="002622F6">
        <w:rPr>
          <w:sz w:val="28"/>
          <w:szCs w:val="28"/>
        </w:rPr>
        <w:t xml:space="preserve"> (0.746), mentre KNN raggiunge un’</w:t>
      </w:r>
      <w:r w:rsidR="00E41DA5">
        <w:rPr>
          <w:sz w:val="28"/>
          <w:szCs w:val="28"/>
        </w:rPr>
        <w:t>a</w:t>
      </w:r>
      <w:r w:rsidRPr="002622F6">
        <w:rPr>
          <w:sz w:val="28"/>
          <w:szCs w:val="28"/>
        </w:rPr>
        <w:t>ccuracy leggermente superiore (0.802), ma un’AUC minore (0.760).</w:t>
      </w:r>
    </w:p>
    <w:p w14:paraId="38E34ED1" w14:textId="6AD7E35D" w:rsidR="002622F6" w:rsidRPr="002622F6" w:rsidRDefault="002622F6" w:rsidP="002622F6">
      <w:pPr>
        <w:numPr>
          <w:ilvl w:val="0"/>
          <w:numId w:val="25"/>
        </w:numPr>
        <w:rPr>
          <w:sz w:val="28"/>
          <w:szCs w:val="28"/>
        </w:rPr>
      </w:pPr>
      <w:r w:rsidRPr="002622F6">
        <w:rPr>
          <w:b/>
          <w:bCs/>
          <w:sz w:val="28"/>
          <w:szCs w:val="28"/>
        </w:rPr>
        <w:t>Decision Tree</w:t>
      </w:r>
      <w:r w:rsidRPr="002622F6">
        <w:rPr>
          <w:sz w:val="28"/>
          <w:szCs w:val="28"/>
        </w:rPr>
        <w:t>, al contrario, è il modello meno competitivo: sia l’</w:t>
      </w:r>
      <w:r w:rsidR="00E41DA5">
        <w:rPr>
          <w:i/>
          <w:iCs/>
          <w:sz w:val="28"/>
          <w:szCs w:val="28"/>
        </w:rPr>
        <w:t>a</w:t>
      </w:r>
      <w:r w:rsidRPr="002622F6">
        <w:rPr>
          <w:i/>
          <w:iCs/>
          <w:sz w:val="28"/>
          <w:szCs w:val="28"/>
        </w:rPr>
        <w:t>ccuracy</w:t>
      </w:r>
      <w:r w:rsidRPr="002622F6">
        <w:rPr>
          <w:sz w:val="28"/>
          <w:szCs w:val="28"/>
        </w:rPr>
        <w:t xml:space="preserve"> (0.777) che l’</w:t>
      </w:r>
      <w:r w:rsidRPr="002622F6">
        <w:rPr>
          <w:i/>
          <w:iCs/>
          <w:sz w:val="28"/>
          <w:szCs w:val="28"/>
        </w:rPr>
        <w:t>AUC</w:t>
      </w:r>
      <w:r w:rsidRPr="002622F6">
        <w:rPr>
          <w:sz w:val="28"/>
          <w:szCs w:val="28"/>
        </w:rPr>
        <w:t xml:space="preserve"> (0.687) risultano significativamente inferiori rispetto agli altri algoritmi, e la deviazione standard più elevata evidenzia una maggiore instabilità tra i fold.</w:t>
      </w:r>
    </w:p>
    <w:p w14:paraId="03538A50" w14:textId="687C60B8" w:rsidR="002622F6" w:rsidRDefault="002622F6" w:rsidP="002622F6">
      <w:pPr>
        <w:rPr>
          <w:sz w:val="28"/>
          <w:szCs w:val="28"/>
        </w:rPr>
      </w:pPr>
      <w:r w:rsidRPr="002622F6">
        <w:rPr>
          <w:sz w:val="28"/>
          <w:szCs w:val="28"/>
        </w:rPr>
        <w:t xml:space="preserve">In conclusione, la cross-validation evidenzia come il </w:t>
      </w:r>
      <w:r w:rsidRPr="002622F6">
        <w:rPr>
          <w:b/>
          <w:bCs/>
          <w:sz w:val="28"/>
          <w:szCs w:val="28"/>
        </w:rPr>
        <w:t>Random Forest</w:t>
      </w:r>
      <w:r w:rsidRPr="002622F6">
        <w:rPr>
          <w:sz w:val="28"/>
          <w:szCs w:val="28"/>
        </w:rPr>
        <w:t xml:space="preserve"> </w:t>
      </w:r>
      <w:r w:rsidR="00F1082C">
        <w:rPr>
          <w:sz w:val="28"/>
          <w:szCs w:val="28"/>
        </w:rPr>
        <w:t>risulti</w:t>
      </w:r>
      <w:r w:rsidRPr="002622F6">
        <w:rPr>
          <w:sz w:val="28"/>
          <w:szCs w:val="28"/>
        </w:rPr>
        <w:t xml:space="preserve"> il modello più stabile.</w:t>
      </w:r>
    </w:p>
    <w:p w14:paraId="2D951CBB" w14:textId="77777777" w:rsidR="002622F6" w:rsidRDefault="002622F6" w:rsidP="002622F6">
      <w:pPr>
        <w:rPr>
          <w:sz w:val="28"/>
          <w:szCs w:val="28"/>
        </w:rPr>
      </w:pPr>
    </w:p>
    <w:p w14:paraId="3AF8AB7D" w14:textId="62485DCB" w:rsidR="002622F6" w:rsidRPr="002622F6" w:rsidRDefault="0031494E" w:rsidP="002622F6">
      <w:pPr>
        <w:rPr>
          <w:sz w:val="28"/>
          <w:szCs w:val="28"/>
        </w:rPr>
      </w:pPr>
      <w:r>
        <w:rPr>
          <w:b/>
          <w:bCs/>
          <w:sz w:val="28"/>
          <w:szCs w:val="28"/>
        </w:rPr>
        <w:t xml:space="preserve">6.5.3) </w:t>
      </w:r>
      <w:r w:rsidR="002622F6" w:rsidRPr="002622F6">
        <w:rPr>
          <w:b/>
          <w:bCs/>
          <w:sz w:val="28"/>
          <w:szCs w:val="28"/>
        </w:rPr>
        <w:t>Confronto tra Train/Validation/Test e Cross-Validation</w:t>
      </w:r>
    </w:p>
    <w:p w14:paraId="70D7B2F9" w14:textId="15C1BE4E" w:rsidR="002622F6" w:rsidRPr="002622F6" w:rsidRDefault="002622F6" w:rsidP="002622F6">
      <w:pPr>
        <w:rPr>
          <w:sz w:val="28"/>
          <w:szCs w:val="28"/>
        </w:rPr>
      </w:pPr>
      <w:r w:rsidRPr="002622F6">
        <w:rPr>
          <w:sz w:val="28"/>
          <w:szCs w:val="28"/>
        </w:rPr>
        <w:t xml:space="preserve">I risultati ottenuti tramite la suddivisione </w:t>
      </w:r>
      <w:r w:rsidRPr="00F1082C">
        <w:rPr>
          <w:b/>
          <w:bCs/>
          <w:i/>
          <w:iCs/>
          <w:sz w:val="28"/>
          <w:szCs w:val="28"/>
        </w:rPr>
        <w:t>train/validation/test</w:t>
      </w:r>
      <w:r w:rsidRPr="002622F6">
        <w:rPr>
          <w:sz w:val="28"/>
          <w:szCs w:val="28"/>
        </w:rPr>
        <w:t xml:space="preserve"> mostrano valori di </w:t>
      </w:r>
      <w:r w:rsidR="00E41DA5">
        <w:rPr>
          <w:sz w:val="28"/>
          <w:szCs w:val="28"/>
        </w:rPr>
        <w:t>a</w:t>
      </w:r>
      <w:r w:rsidRPr="002622F6">
        <w:rPr>
          <w:sz w:val="28"/>
          <w:szCs w:val="28"/>
        </w:rPr>
        <w:t>ccuracy molto elevati (oltre 0.98 per tutti i modelli). Tuttavia, questi valori possono sovrastimare le prestazioni effettive a causa della dipendenza dal singolo split.</w:t>
      </w:r>
    </w:p>
    <w:p w14:paraId="1DF9EF1F" w14:textId="77777777" w:rsidR="002622F6" w:rsidRPr="002622F6" w:rsidRDefault="002622F6" w:rsidP="002622F6">
      <w:pPr>
        <w:rPr>
          <w:sz w:val="28"/>
          <w:szCs w:val="28"/>
        </w:rPr>
      </w:pPr>
      <w:r w:rsidRPr="002622F6">
        <w:rPr>
          <w:sz w:val="28"/>
          <w:szCs w:val="28"/>
        </w:rPr>
        <w:t xml:space="preserve">Al contrario, la procedura di </w:t>
      </w:r>
      <w:r w:rsidRPr="00E41DA5">
        <w:rPr>
          <w:b/>
          <w:bCs/>
          <w:i/>
          <w:iCs/>
          <w:sz w:val="28"/>
          <w:szCs w:val="28"/>
        </w:rPr>
        <w:t>Stratified 5-Fold Cross Validation</w:t>
      </w:r>
      <w:r w:rsidRPr="002622F6">
        <w:rPr>
          <w:sz w:val="28"/>
          <w:szCs w:val="28"/>
        </w:rPr>
        <w:t xml:space="preserve"> restituisce valori più contenuti (Accuracy tra 0.77 e 0.83), ma più attendibili e stabili, in quanto derivano dalla media di diverse suddivisioni del dataset.</w:t>
      </w:r>
    </w:p>
    <w:p w14:paraId="75823B2D" w14:textId="20251C2B" w:rsidR="00E41DA5" w:rsidRDefault="002622F6" w:rsidP="002622F6">
      <w:pPr>
        <w:rPr>
          <w:sz w:val="28"/>
          <w:szCs w:val="28"/>
        </w:rPr>
      </w:pPr>
      <w:r w:rsidRPr="002622F6">
        <w:rPr>
          <w:sz w:val="28"/>
          <w:szCs w:val="28"/>
        </w:rPr>
        <w:t xml:space="preserve">Nonostante le differenze nei valori assoluti, l’ordine di performance tra i modelli rimane coerente: </w:t>
      </w:r>
      <w:r w:rsidRPr="002622F6">
        <w:rPr>
          <w:b/>
          <w:bCs/>
          <w:sz w:val="28"/>
          <w:szCs w:val="28"/>
        </w:rPr>
        <w:t>Random Forest</w:t>
      </w:r>
      <w:r w:rsidRPr="002622F6">
        <w:rPr>
          <w:sz w:val="28"/>
          <w:szCs w:val="28"/>
        </w:rPr>
        <w:t xml:space="preserve"> risulta il più performante, seguito da </w:t>
      </w:r>
      <w:r w:rsidRPr="002622F6">
        <w:rPr>
          <w:b/>
          <w:bCs/>
          <w:sz w:val="28"/>
          <w:szCs w:val="28"/>
        </w:rPr>
        <w:t>Logistic Regression</w:t>
      </w:r>
      <w:r w:rsidRPr="002622F6">
        <w:rPr>
          <w:sz w:val="28"/>
          <w:szCs w:val="28"/>
        </w:rPr>
        <w:t xml:space="preserve"> e </w:t>
      </w:r>
      <w:r w:rsidRPr="002622F6">
        <w:rPr>
          <w:b/>
          <w:bCs/>
          <w:sz w:val="28"/>
          <w:szCs w:val="28"/>
        </w:rPr>
        <w:t>KNN</w:t>
      </w:r>
      <w:r w:rsidRPr="002622F6">
        <w:rPr>
          <w:sz w:val="28"/>
          <w:szCs w:val="28"/>
        </w:rPr>
        <w:t xml:space="preserve">, mentre il </w:t>
      </w:r>
      <w:r w:rsidRPr="002622F6">
        <w:rPr>
          <w:b/>
          <w:bCs/>
          <w:sz w:val="28"/>
          <w:szCs w:val="28"/>
        </w:rPr>
        <w:t>Decision Tree</w:t>
      </w:r>
      <w:r w:rsidRPr="002622F6">
        <w:rPr>
          <w:sz w:val="28"/>
          <w:szCs w:val="28"/>
        </w:rPr>
        <w:t xml:space="preserve"> si conferma il modello meno efficace.</w:t>
      </w:r>
    </w:p>
    <w:p w14:paraId="530C52D1" w14:textId="77777777" w:rsidR="00E41DA5" w:rsidRDefault="00E41DA5" w:rsidP="002622F6">
      <w:pPr>
        <w:rPr>
          <w:sz w:val="28"/>
          <w:szCs w:val="28"/>
        </w:rPr>
      </w:pPr>
    </w:p>
    <w:p w14:paraId="05AB5C69" w14:textId="77777777" w:rsidR="00E41DA5" w:rsidRDefault="00E41DA5" w:rsidP="002622F6">
      <w:pPr>
        <w:rPr>
          <w:sz w:val="28"/>
          <w:szCs w:val="28"/>
        </w:rPr>
      </w:pPr>
    </w:p>
    <w:p w14:paraId="48502A16" w14:textId="77777777" w:rsidR="00E41DA5" w:rsidRDefault="00E41DA5" w:rsidP="002622F6">
      <w:pPr>
        <w:rPr>
          <w:sz w:val="28"/>
          <w:szCs w:val="28"/>
        </w:rPr>
      </w:pPr>
    </w:p>
    <w:p w14:paraId="23BFCDEE" w14:textId="77777777" w:rsidR="00E41DA5" w:rsidRDefault="00E41DA5" w:rsidP="002622F6">
      <w:pPr>
        <w:rPr>
          <w:sz w:val="28"/>
          <w:szCs w:val="28"/>
        </w:rPr>
      </w:pPr>
    </w:p>
    <w:p w14:paraId="4A2AF3B8" w14:textId="77777777" w:rsidR="00E41DA5" w:rsidRDefault="00E41DA5" w:rsidP="002622F6">
      <w:pPr>
        <w:rPr>
          <w:sz w:val="28"/>
          <w:szCs w:val="28"/>
        </w:rPr>
      </w:pPr>
    </w:p>
    <w:p w14:paraId="37824C4C" w14:textId="77777777" w:rsidR="00E41DA5" w:rsidRDefault="00E41DA5" w:rsidP="002622F6">
      <w:pPr>
        <w:rPr>
          <w:sz w:val="28"/>
          <w:szCs w:val="28"/>
        </w:rPr>
      </w:pPr>
    </w:p>
    <w:p w14:paraId="07A8DF59" w14:textId="77777777" w:rsidR="00E41DA5" w:rsidRDefault="00E41DA5" w:rsidP="002622F6">
      <w:pPr>
        <w:rPr>
          <w:sz w:val="28"/>
          <w:szCs w:val="28"/>
        </w:rPr>
      </w:pPr>
    </w:p>
    <w:p w14:paraId="648CD7B6" w14:textId="77777777" w:rsidR="00E41DA5" w:rsidRPr="002622F6" w:rsidRDefault="00E41DA5" w:rsidP="002622F6">
      <w:pPr>
        <w:rPr>
          <w:sz w:val="28"/>
          <w:szCs w:val="28"/>
        </w:rPr>
      </w:pPr>
    </w:p>
    <w:p w14:paraId="6FA7C11D" w14:textId="0D43193A" w:rsidR="00496A67" w:rsidRDefault="0031494E" w:rsidP="00A13750">
      <w:pPr>
        <w:rPr>
          <w:b/>
          <w:bCs/>
          <w:sz w:val="28"/>
          <w:szCs w:val="28"/>
        </w:rPr>
      </w:pPr>
      <w:r>
        <w:rPr>
          <w:b/>
          <w:bCs/>
          <w:sz w:val="28"/>
          <w:szCs w:val="28"/>
        </w:rPr>
        <w:lastRenderedPageBreak/>
        <w:t xml:space="preserve">6.6) </w:t>
      </w:r>
      <w:r w:rsidR="002622F6" w:rsidRPr="002622F6">
        <w:rPr>
          <w:b/>
          <w:bCs/>
          <w:sz w:val="28"/>
          <w:szCs w:val="28"/>
        </w:rPr>
        <w:t>Guida all’uso</w:t>
      </w:r>
    </w:p>
    <w:p w14:paraId="00B7937A" w14:textId="77777777" w:rsidR="00F1082C" w:rsidRDefault="002622F6" w:rsidP="002622F6">
      <w:pPr>
        <w:jc w:val="center"/>
        <w:rPr>
          <w:i/>
          <w:iCs/>
          <w:sz w:val="28"/>
          <w:szCs w:val="28"/>
        </w:rPr>
      </w:pPr>
      <w:r w:rsidRPr="00E7460B">
        <w:rPr>
          <w:i/>
          <w:iCs/>
          <w:sz w:val="28"/>
          <w:szCs w:val="28"/>
        </w:rPr>
        <w:t>Scelta della predizione sulla popolarità</w:t>
      </w:r>
      <w:r>
        <w:rPr>
          <w:i/>
          <w:iCs/>
          <w:sz w:val="28"/>
          <w:szCs w:val="28"/>
        </w:rPr>
        <w:t xml:space="preserve"> e </w:t>
      </w:r>
    </w:p>
    <w:p w14:paraId="2D3026BC" w14:textId="780C08B9" w:rsidR="002622F6" w:rsidRPr="002622F6" w:rsidRDefault="002622F6" w:rsidP="002622F6">
      <w:pPr>
        <w:jc w:val="center"/>
        <w:rPr>
          <w:i/>
          <w:iCs/>
          <w:sz w:val="28"/>
          <w:szCs w:val="28"/>
        </w:rPr>
      </w:pPr>
      <w:r>
        <w:rPr>
          <w:i/>
          <w:iCs/>
          <w:sz w:val="28"/>
          <w:szCs w:val="28"/>
        </w:rPr>
        <w:t>i</w:t>
      </w:r>
      <w:r w:rsidRPr="00E7460B">
        <w:rPr>
          <w:i/>
          <w:iCs/>
          <w:sz w:val="28"/>
          <w:szCs w:val="28"/>
        </w:rPr>
        <w:t>nserimento del nome del brano e dell’artista</w:t>
      </w:r>
    </w:p>
    <w:p w14:paraId="7E2EC07B" w14:textId="4CB198E6" w:rsidR="00F45B1F" w:rsidRDefault="006C75D9" w:rsidP="00F45B1F">
      <w:pPr>
        <w:rPr>
          <w:sz w:val="28"/>
          <w:szCs w:val="28"/>
        </w:rPr>
      </w:pPr>
      <w:r w:rsidRPr="006C75D9">
        <w:rPr>
          <w:noProof/>
          <w:sz w:val="28"/>
          <w:szCs w:val="28"/>
        </w:rPr>
        <w:drawing>
          <wp:inline distT="0" distB="0" distL="0" distR="0" wp14:anchorId="544392FC" wp14:editId="2DE696E1">
            <wp:extent cx="6120130" cy="1689735"/>
            <wp:effectExtent l="0" t="0" r="0" b="5715"/>
            <wp:docPr id="790615195"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15195" name="Immagine 1" descr="Immagine che contiene testo, schermata, Carattere&#10;&#10;Il contenuto generato dall'IA potrebbe non essere corretto."/>
                    <pic:cNvPicPr/>
                  </pic:nvPicPr>
                  <pic:blipFill>
                    <a:blip r:embed="rId16"/>
                    <a:stretch>
                      <a:fillRect/>
                    </a:stretch>
                  </pic:blipFill>
                  <pic:spPr>
                    <a:xfrm>
                      <a:off x="0" y="0"/>
                      <a:ext cx="6120130" cy="1689735"/>
                    </a:xfrm>
                    <a:prstGeom prst="rect">
                      <a:avLst/>
                    </a:prstGeom>
                  </pic:spPr>
                </pic:pic>
              </a:graphicData>
            </a:graphic>
          </wp:inline>
        </w:drawing>
      </w:r>
    </w:p>
    <w:p w14:paraId="7906ED4B" w14:textId="0069624A" w:rsidR="002622F6" w:rsidRPr="002622F6" w:rsidRDefault="002622F6" w:rsidP="002622F6">
      <w:pPr>
        <w:jc w:val="center"/>
        <w:rPr>
          <w:i/>
          <w:iCs/>
          <w:sz w:val="28"/>
          <w:szCs w:val="28"/>
        </w:rPr>
      </w:pPr>
      <w:r w:rsidRPr="00E7460B">
        <w:rPr>
          <w:i/>
          <w:iCs/>
          <w:sz w:val="28"/>
          <w:szCs w:val="28"/>
        </w:rPr>
        <w:t>Risultato ottenuto tramite Random Forest</w:t>
      </w:r>
    </w:p>
    <w:p w14:paraId="16014B12" w14:textId="586FC675" w:rsidR="006C75D9" w:rsidRDefault="006C75D9" w:rsidP="00E7460B">
      <w:pPr>
        <w:jc w:val="center"/>
        <w:rPr>
          <w:sz w:val="28"/>
          <w:szCs w:val="28"/>
        </w:rPr>
      </w:pPr>
      <w:r w:rsidRPr="006C75D9">
        <w:rPr>
          <w:noProof/>
          <w:sz w:val="28"/>
          <w:szCs w:val="28"/>
        </w:rPr>
        <w:drawing>
          <wp:inline distT="0" distB="0" distL="0" distR="0" wp14:anchorId="531D5B48" wp14:editId="49F9FE01">
            <wp:extent cx="5468113" cy="2391109"/>
            <wp:effectExtent l="0" t="0" r="0" b="9525"/>
            <wp:docPr id="171384177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41779" name="Immagine 1" descr="Immagine che contiene testo, schermata, Carattere&#10;&#10;Il contenuto generato dall'IA potrebbe non essere corretto."/>
                    <pic:cNvPicPr/>
                  </pic:nvPicPr>
                  <pic:blipFill>
                    <a:blip r:embed="rId17"/>
                    <a:stretch>
                      <a:fillRect/>
                    </a:stretch>
                  </pic:blipFill>
                  <pic:spPr>
                    <a:xfrm>
                      <a:off x="0" y="0"/>
                      <a:ext cx="5468113" cy="2391109"/>
                    </a:xfrm>
                    <a:prstGeom prst="rect">
                      <a:avLst/>
                    </a:prstGeom>
                  </pic:spPr>
                </pic:pic>
              </a:graphicData>
            </a:graphic>
          </wp:inline>
        </w:drawing>
      </w:r>
    </w:p>
    <w:p w14:paraId="535DBD86" w14:textId="77777777" w:rsidR="00F1082C" w:rsidRDefault="00F1082C" w:rsidP="00E7460B">
      <w:pPr>
        <w:jc w:val="center"/>
        <w:rPr>
          <w:sz w:val="28"/>
          <w:szCs w:val="28"/>
        </w:rPr>
      </w:pPr>
    </w:p>
    <w:p w14:paraId="629B2E49" w14:textId="49E9078E" w:rsidR="00F45B1F" w:rsidRPr="005819DE" w:rsidRDefault="00F45B1F" w:rsidP="00F45B1F">
      <w:pPr>
        <w:rPr>
          <w:b/>
          <w:bCs/>
          <w:color w:val="215E99" w:themeColor="text2" w:themeTint="BF"/>
          <w:sz w:val="32"/>
          <w:szCs w:val="32"/>
        </w:rPr>
      </w:pPr>
      <w:r w:rsidRPr="005819DE">
        <w:rPr>
          <w:b/>
          <w:bCs/>
          <w:color w:val="215E99" w:themeColor="text2" w:themeTint="BF"/>
          <w:sz w:val="32"/>
          <w:szCs w:val="32"/>
        </w:rPr>
        <w:t>7</w:t>
      </w:r>
      <w:r w:rsidR="0031494E" w:rsidRPr="005819DE">
        <w:rPr>
          <w:b/>
          <w:bCs/>
          <w:color w:val="215E99" w:themeColor="text2" w:themeTint="BF"/>
          <w:sz w:val="32"/>
          <w:szCs w:val="32"/>
        </w:rPr>
        <w:t xml:space="preserve">) </w:t>
      </w:r>
      <w:r w:rsidRPr="005819DE">
        <w:rPr>
          <w:b/>
          <w:bCs/>
          <w:color w:val="215E99" w:themeColor="text2" w:themeTint="BF"/>
          <w:sz w:val="32"/>
          <w:szCs w:val="32"/>
        </w:rPr>
        <w:t>Conclusioni</w:t>
      </w:r>
    </w:p>
    <w:p w14:paraId="2C6C04CB" w14:textId="3CD62FEF" w:rsidR="00CE0978" w:rsidRPr="00CE0978" w:rsidRDefault="00CE0978" w:rsidP="00CE0978">
      <w:pPr>
        <w:rPr>
          <w:sz w:val="28"/>
          <w:szCs w:val="28"/>
        </w:rPr>
      </w:pPr>
      <w:r w:rsidRPr="00CE0978">
        <w:rPr>
          <w:sz w:val="28"/>
          <w:szCs w:val="28"/>
        </w:rPr>
        <w:t xml:space="preserve">Il progetto EchoFind </w:t>
      </w:r>
      <w:r w:rsidR="00E41DA5">
        <w:rPr>
          <w:sz w:val="28"/>
          <w:szCs w:val="28"/>
        </w:rPr>
        <w:t>rappresenta un</w:t>
      </w:r>
      <w:r w:rsidRPr="00CE0978">
        <w:rPr>
          <w:sz w:val="28"/>
          <w:szCs w:val="28"/>
        </w:rPr>
        <w:t xml:space="preserve"> sistema di raccomandazione musicale. Dopo un attento preprocessing, i brani sono stati raggruppati in cluster con K-Means, mentre il recommender system basato su cosine similarity ha permesso di generare playlist coerenti con le preferenze dell’utente.</w:t>
      </w:r>
    </w:p>
    <w:p w14:paraId="39ACB579" w14:textId="102E0A1A" w:rsidR="009E36DC" w:rsidRDefault="00CE0978" w:rsidP="00F45B1F">
      <w:pPr>
        <w:rPr>
          <w:sz w:val="28"/>
          <w:szCs w:val="28"/>
        </w:rPr>
      </w:pPr>
      <w:r w:rsidRPr="00CE0978">
        <w:rPr>
          <w:sz w:val="28"/>
          <w:szCs w:val="28"/>
        </w:rPr>
        <w:t>Per la classificazione della popolarità dei brani sono stati testati diversi algoritmi supervisionati, tra cui Random Forest, che ha mostrato le migliori performance valutate tramite train/validation/test set e Stratified 5-Fold Cross Validation.</w:t>
      </w:r>
    </w:p>
    <w:p w14:paraId="14329815" w14:textId="1905CC5A" w:rsidR="00E41DA5" w:rsidRPr="00E41DA5" w:rsidRDefault="00E41DA5" w:rsidP="00F45B1F">
      <w:pPr>
        <w:rPr>
          <w:sz w:val="28"/>
          <w:szCs w:val="28"/>
        </w:rPr>
      </w:pPr>
      <w:r w:rsidRPr="00E41DA5">
        <w:rPr>
          <w:sz w:val="28"/>
          <w:szCs w:val="28"/>
        </w:rPr>
        <w:t>La semplicità del progetto ha rappresentato un punto di forza, in quanto</w:t>
      </w:r>
      <w:r>
        <w:rPr>
          <w:sz w:val="28"/>
          <w:szCs w:val="28"/>
        </w:rPr>
        <w:t xml:space="preserve"> mi</w:t>
      </w:r>
      <w:r w:rsidRPr="00E41DA5">
        <w:rPr>
          <w:sz w:val="28"/>
          <w:szCs w:val="28"/>
        </w:rPr>
        <w:t xml:space="preserve"> ha consentito di focalizzarsi sui concetti fondamentali. Nonostante la sua </w:t>
      </w:r>
      <w:r w:rsidRPr="00E41DA5">
        <w:rPr>
          <w:sz w:val="28"/>
          <w:szCs w:val="28"/>
        </w:rPr>
        <w:lastRenderedPageBreak/>
        <w:t xml:space="preserve">essenzialità, è stato possibile applicare in maniera concreta </w:t>
      </w:r>
      <w:r>
        <w:rPr>
          <w:sz w:val="28"/>
          <w:szCs w:val="28"/>
        </w:rPr>
        <w:t xml:space="preserve">alcuni dei </w:t>
      </w:r>
      <w:r w:rsidRPr="00E41DA5">
        <w:rPr>
          <w:sz w:val="28"/>
          <w:szCs w:val="28"/>
        </w:rPr>
        <w:t>principi studiati nell’ambito dell’Ingegneria della Conoscenza, approfondendo tematiche quali clustering, classificazione, sistemi di raccomandazione basati su conoscenza e valutazione delle performance dei modelli. I risultati ottenuti dimostrano come l’integrazione di tali tecniche possa condurre alla realizzazione di sistemi di suggerimento musicale personalizzati e affidabili.</w:t>
      </w:r>
    </w:p>
    <w:p w14:paraId="1A8C3731" w14:textId="77777777" w:rsidR="00E41DA5" w:rsidRDefault="00E41DA5" w:rsidP="00F45B1F">
      <w:pPr>
        <w:rPr>
          <w:b/>
          <w:bCs/>
          <w:sz w:val="28"/>
          <w:szCs w:val="28"/>
        </w:rPr>
      </w:pPr>
    </w:p>
    <w:p w14:paraId="0A877054" w14:textId="554E58AD" w:rsidR="00F45B1F" w:rsidRPr="00F45B1F" w:rsidRDefault="00F45B1F" w:rsidP="00F45B1F">
      <w:pPr>
        <w:rPr>
          <w:b/>
          <w:bCs/>
          <w:sz w:val="28"/>
          <w:szCs w:val="28"/>
        </w:rPr>
      </w:pPr>
      <w:r w:rsidRPr="00F45B1F">
        <w:rPr>
          <w:b/>
          <w:bCs/>
          <w:sz w:val="28"/>
          <w:szCs w:val="28"/>
        </w:rPr>
        <w:t>Sviluppi futuri</w:t>
      </w:r>
    </w:p>
    <w:p w14:paraId="08ECEDEE" w14:textId="77777777" w:rsidR="00F45B1F" w:rsidRPr="00F45B1F" w:rsidRDefault="00F45B1F" w:rsidP="00F45B1F">
      <w:pPr>
        <w:rPr>
          <w:sz w:val="28"/>
          <w:szCs w:val="28"/>
        </w:rPr>
      </w:pPr>
      <w:r w:rsidRPr="00F45B1F">
        <w:rPr>
          <w:sz w:val="28"/>
          <w:szCs w:val="28"/>
        </w:rPr>
        <w:t>Il lavoro può essere ampliato ed esteso in diverse direzioni:</w:t>
      </w:r>
    </w:p>
    <w:p w14:paraId="04708BC5" w14:textId="0E7D485A" w:rsidR="00F45B1F" w:rsidRPr="00F45B1F" w:rsidRDefault="00F45B1F" w:rsidP="00F45B1F">
      <w:pPr>
        <w:numPr>
          <w:ilvl w:val="0"/>
          <w:numId w:val="19"/>
        </w:numPr>
        <w:rPr>
          <w:sz w:val="28"/>
          <w:szCs w:val="28"/>
        </w:rPr>
      </w:pPr>
      <w:r w:rsidRPr="00F45B1F">
        <w:rPr>
          <w:b/>
          <w:bCs/>
          <w:sz w:val="28"/>
          <w:szCs w:val="28"/>
        </w:rPr>
        <w:t>Integrazione di nuove feature:</w:t>
      </w:r>
      <w:r w:rsidRPr="00F45B1F">
        <w:rPr>
          <w:sz w:val="28"/>
          <w:szCs w:val="28"/>
        </w:rPr>
        <w:t xml:space="preserve"> includere variabili aggiuntive come testi delle canzoni, recensioni o metadati esterni per arricchire il sistema di raccomandazione.</w:t>
      </w:r>
    </w:p>
    <w:p w14:paraId="25FA26BC" w14:textId="77777777" w:rsidR="00F45B1F" w:rsidRPr="00F45B1F" w:rsidRDefault="00F45B1F" w:rsidP="00F45B1F">
      <w:pPr>
        <w:numPr>
          <w:ilvl w:val="0"/>
          <w:numId w:val="19"/>
        </w:numPr>
        <w:rPr>
          <w:sz w:val="28"/>
          <w:szCs w:val="28"/>
        </w:rPr>
      </w:pPr>
      <w:r w:rsidRPr="00F45B1F">
        <w:rPr>
          <w:b/>
          <w:bCs/>
          <w:sz w:val="28"/>
          <w:szCs w:val="28"/>
        </w:rPr>
        <w:t>Valutazione con utenti reali:</w:t>
      </w:r>
      <w:r w:rsidRPr="00F45B1F">
        <w:rPr>
          <w:sz w:val="28"/>
          <w:szCs w:val="28"/>
        </w:rPr>
        <w:t xml:space="preserve"> testare il sistema in un contesto reale, raccogliendo feedback da utenti, per validarne l’efficacia non solo da un punto di vista quantitativo (metriche di accuratezza), ma anche qualitativo (soddisfazione dell’ascoltatore).</w:t>
      </w:r>
    </w:p>
    <w:p w14:paraId="08ACB917" w14:textId="1B8EB2C7" w:rsidR="00F45B1F" w:rsidRPr="00F45B1F" w:rsidRDefault="00F45B1F" w:rsidP="00F45B1F">
      <w:pPr>
        <w:numPr>
          <w:ilvl w:val="0"/>
          <w:numId w:val="19"/>
        </w:numPr>
        <w:rPr>
          <w:sz w:val="28"/>
          <w:szCs w:val="28"/>
        </w:rPr>
      </w:pPr>
      <w:r w:rsidRPr="00F45B1F">
        <w:rPr>
          <w:b/>
          <w:bCs/>
          <w:sz w:val="28"/>
          <w:szCs w:val="28"/>
        </w:rPr>
        <w:t>Visualizzazione interattiva:</w:t>
      </w:r>
      <w:r w:rsidRPr="00F45B1F">
        <w:rPr>
          <w:sz w:val="28"/>
          <w:szCs w:val="28"/>
        </w:rPr>
        <w:t xml:space="preserve"> </w:t>
      </w:r>
      <w:r w:rsidR="00E41DA5">
        <w:rPr>
          <w:sz w:val="28"/>
          <w:szCs w:val="28"/>
        </w:rPr>
        <w:t>sviluppo di interfaccia grafica</w:t>
      </w:r>
    </w:p>
    <w:p w14:paraId="75E96932" w14:textId="77777777" w:rsidR="009E36DC" w:rsidRDefault="009E36DC" w:rsidP="009E36DC">
      <w:pPr>
        <w:rPr>
          <w:b/>
          <w:bCs/>
          <w:sz w:val="28"/>
          <w:szCs w:val="28"/>
        </w:rPr>
      </w:pPr>
    </w:p>
    <w:p w14:paraId="43D6A759" w14:textId="10332A57" w:rsidR="009E36DC" w:rsidRPr="009E36DC" w:rsidRDefault="009E36DC" w:rsidP="009E36DC">
      <w:pPr>
        <w:rPr>
          <w:b/>
          <w:bCs/>
          <w:sz w:val="28"/>
          <w:szCs w:val="28"/>
        </w:rPr>
      </w:pPr>
      <w:r w:rsidRPr="009E36DC">
        <w:rPr>
          <w:b/>
          <w:bCs/>
          <w:sz w:val="28"/>
          <w:szCs w:val="28"/>
        </w:rPr>
        <w:t>Motivazione della scelta degli algoritmi</w:t>
      </w:r>
    </w:p>
    <w:p w14:paraId="1CDEE9EF" w14:textId="4C6D49FE" w:rsidR="009E36DC" w:rsidRPr="009E36DC" w:rsidRDefault="009E36DC" w:rsidP="009E36DC">
      <w:pPr>
        <w:numPr>
          <w:ilvl w:val="0"/>
          <w:numId w:val="28"/>
        </w:numPr>
        <w:rPr>
          <w:sz w:val="28"/>
          <w:szCs w:val="28"/>
        </w:rPr>
      </w:pPr>
      <w:r w:rsidRPr="009E36DC">
        <w:rPr>
          <w:b/>
          <w:bCs/>
          <w:sz w:val="28"/>
          <w:szCs w:val="28"/>
        </w:rPr>
        <w:t>K-Means (Clustering)</w:t>
      </w:r>
      <w:r w:rsidRPr="009E36DC">
        <w:rPr>
          <w:sz w:val="28"/>
          <w:szCs w:val="28"/>
        </w:rPr>
        <w:br/>
        <w:t>Ho scelto K-Means per la fase di clustering perché il dataset contiene circa 230.000 brani distribuiti in 26 generi musicali, rendendo necessario un metodo efficiente per raggruppare i brani in insiemi omogenei. Questo approccio:</w:t>
      </w:r>
    </w:p>
    <w:p w14:paraId="2EC13F2E" w14:textId="77777777" w:rsidR="009E36DC" w:rsidRPr="009E36DC" w:rsidRDefault="009E36DC" w:rsidP="009E36DC">
      <w:pPr>
        <w:numPr>
          <w:ilvl w:val="1"/>
          <w:numId w:val="28"/>
        </w:numPr>
        <w:rPr>
          <w:sz w:val="28"/>
          <w:szCs w:val="28"/>
        </w:rPr>
      </w:pPr>
      <w:r w:rsidRPr="009E36DC">
        <w:rPr>
          <w:sz w:val="28"/>
          <w:szCs w:val="28"/>
        </w:rPr>
        <w:t>Riduce la complessità dei dati per la fase di raccomandazione.</w:t>
      </w:r>
    </w:p>
    <w:p w14:paraId="46A19AE2" w14:textId="77777777" w:rsidR="009E36DC" w:rsidRPr="009E36DC" w:rsidRDefault="009E36DC" w:rsidP="009E36DC">
      <w:pPr>
        <w:numPr>
          <w:ilvl w:val="1"/>
          <w:numId w:val="28"/>
        </w:numPr>
        <w:rPr>
          <w:sz w:val="28"/>
          <w:szCs w:val="28"/>
        </w:rPr>
      </w:pPr>
      <w:r w:rsidRPr="009E36DC">
        <w:rPr>
          <w:sz w:val="28"/>
          <w:szCs w:val="28"/>
        </w:rPr>
        <w:t>Facilita l’individuazione di somiglianze sonore e caratteristiche comuni tra le canzoni.</w:t>
      </w:r>
    </w:p>
    <w:p w14:paraId="40BF9B68" w14:textId="77777777" w:rsidR="009E36DC" w:rsidRDefault="009E36DC" w:rsidP="009E36DC">
      <w:pPr>
        <w:numPr>
          <w:ilvl w:val="1"/>
          <w:numId w:val="28"/>
        </w:numPr>
        <w:rPr>
          <w:sz w:val="28"/>
          <w:szCs w:val="28"/>
        </w:rPr>
      </w:pPr>
      <w:r w:rsidRPr="009E36DC">
        <w:rPr>
          <w:sz w:val="28"/>
          <w:szCs w:val="28"/>
        </w:rPr>
        <w:t>Si integra bene con i sistemi di raccomandazione basati sulla similarità, come la cosine similarity.</w:t>
      </w:r>
    </w:p>
    <w:p w14:paraId="71E78846" w14:textId="77777777" w:rsidR="009E36DC" w:rsidRDefault="009E36DC" w:rsidP="009E36DC">
      <w:pPr>
        <w:ind w:left="1080"/>
        <w:rPr>
          <w:sz w:val="28"/>
          <w:szCs w:val="28"/>
        </w:rPr>
      </w:pPr>
    </w:p>
    <w:p w14:paraId="4C604E00" w14:textId="77777777" w:rsidR="009E36DC" w:rsidRPr="009E36DC" w:rsidRDefault="009E36DC" w:rsidP="009E36DC">
      <w:pPr>
        <w:rPr>
          <w:sz w:val="28"/>
          <w:szCs w:val="28"/>
        </w:rPr>
      </w:pPr>
      <w:r w:rsidRPr="009E36DC">
        <w:rPr>
          <w:sz w:val="28"/>
          <w:szCs w:val="28"/>
        </w:rPr>
        <w:lastRenderedPageBreak/>
        <w:t xml:space="preserve">Per la classificazione della popolarità dei brani ho utilizzato </w:t>
      </w:r>
      <w:r w:rsidRPr="009E36DC">
        <w:rPr>
          <w:b/>
          <w:bCs/>
          <w:sz w:val="28"/>
          <w:szCs w:val="28"/>
        </w:rPr>
        <w:t>KNN, Random Forest, Logistic Regression e Decision Tree</w:t>
      </w:r>
      <w:r w:rsidRPr="009E36DC">
        <w:rPr>
          <w:sz w:val="28"/>
          <w:szCs w:val="28"/>
        </w:rPr>
        <w:t>.</w:t>
      </w:r>
    </w:p>
    <w:p w14:paraId="259D2ABF" w14:textId="17BC7CFA" w:rsidR="009E36DC" w:rsidRPr="009E36DC" w:rsidRDefault="009E36DC" w:rsidP="009E36DC">
      <w:pPr>
        <w:numPr>
          <w:ilvl w:val="0"/>
          <w:numId w:val="29"/>
        </w:numPr>
        <w:rPr>
          <w:sz w:val="28"/>
          <w:szCs w:val="28"/>
        </w:rPr>
      </w:pPr>
      <w:r w:rsidRPr="009E36DC">
        <w:rPr>
          <w:b/>
          <w:bCs/>
          <w:sz w:val="28"/>
          <w:szCs w:val="28"/>
        </w:rPr>
        <w:t>KNN</w:t>
      </w:r>
      <w:r w:rsidRPr="009E36DC">
        <w:rPr>
          <w:sz w:val="28"/>
          <w:szCs w:val="28"/>
        </w:rPr>
        <w:t>: semplice e basato sulla similarità, utile per ragionamento su feature continue</w:t>
      </w:r>
    </w:p>
    <w:p w14:paraId="197DA593" w14:textId="35134548" w:rsidR="009E36DC" w:rsidRPr="009E36DC" w:rsidRDefault="009E36DC" w:rsidP="009E36DC">
      <w:pPr>
        <w:numPr>
          <w:ilvl w:val="0"/>
          <w:numId w:val="29"/>
        </w:numPr>
        <w:rPr>
          <w:sz w:val="28"/>
          <w:szCs w:val="28"/>
        </w:rPr>
      </w:pPr>
      <w:r w:rsidRPr="009E36DC">
        <w:rPr>
          <w:b/>
          <w:bCs/>
          <w:sz w:val="28"/>
          <w:szCs w:val="28"/>
        </w:rPr>
        <w:t>Random Forest</w:t>
      </w:r>
      <w:r w:rsidRPr="009E36DC">
        <w:rPr>
          <w:sz w:val="28"/>
          <w:szCs w:val="28"/>
        </w:rPr>
        <w:t>: robusto e stabile, riduce overfitting, adatto a dataset ampi e variabili eterogenee</w:t>
      </w:r>
    </w:p>
    <w:p w14:paraId="0445B71F" w14:textId="3F55B96B" w:rsidR="009E36DC" w:rsidRPr="009E36DC" w:rsidRDefault="009E36DC" w:rsidP="009E36DC">
      <w:pPr>
        <w:numPr>
          <w:ilvl w:val="0"/>
          <w:numId w:val="29"/>
        </w:numPr>
        <w:rPr>
          <w:sz w:val="28"/>
          <w:szCs w:val="28"/>
        </w:rPr>
      </w:pPr>
      <w:r w:rsidRPr="009E36DC">
        <w:rPr>
          <w:b/>
          <w:bCs/>
          <w:sz w:val="28"/>
          <w:szCs w:val="28"/>
        </w:rPr>
        <w:t>Logistic Regression</w:t>
      </w:r>
      <w:r w:rsidRPr="009E36DC">
        <w:rPr>
          <w:sz w:val="28"/>
          <w:szCs w:val="28"/>
        </w:rPr>
        <w:t>: interpretabile, fornisce probabilità e gestione dell’incertezza</w:t>
      </w:r>
    </w:p>
    <w:p w14:paraId="018ED504" w14:textId="63B17B31" w:rsidR="009E36DC" w:rsidRPr="009E36DC" w:rsidRDefault="009E36DC" w:rsidP="009E36DC">
      <w:pPr>
        <w:numPr>
          <w:ilvl w:val="0"/>
          <w:numId w:val="29"/>
        </w:numPr>
        <w:rPr>
          <w:sz w:val="28"/>
          <w:szCs w:val="28"/>
        </w:rPr>
      </w:pPr>
      <w:r w:rsidRPr="009E36DC">
        <w:rPr>
          <w:b/>
          <w:bCs/>
          <w:sz w:val="28"/>
          <w:szCs w:val="28"/>
        </w:rPr>
        <w:t>Decision Tree</w:t>
      </w:r>
      <w:r w:rsidRPr="009E36DC">
        <w:rPr>
          <w:sz w:val="28"/>
          <w:szCs w:val="28"/>
        </w:rPr>
        <w:t>: modello predittivo che utilizza nodi e foglie per classificare i brani in base alle loro caratteristiche</w:t>
      </w:r>
    </w:p>
    <w:p w14:paraId="27411542" w14:textId="77777777" w:rsidR="00E7460B" w:rsidRPr="009E36DC" w:rsidRDefault="00E7460B" w:rsidP="00F45B1F">
      <w:pPr>
        <w:rPr>
          <w:sz w:val="28"/>
          <w:szCs w:val="28"/>
        </w:rPr>
      </w:pPr>
    </w:p>
    <w:p w14:paraId="4068C074" w14:textId="47F9878E" w:rsidR="00E7460B" w:rsidRPr="005819DE" w:rsidRDefault="00E7460B" w:rsidP="00E7460B">
      <w:pPr>
        <w:rPr>
          <w:b/>
          <w:bCs/>
          <w:color w:val="215E99" w:themeColor="text2" w:themeTint="BF"/>
          <w:sz w:val="32"/>
          <w:szCs w:val="32"/>
        </w:rPr>
      </w:pPr>
      <w:r w:rsidRPr="005819DE">
        <w:rPr>
          <w:b/>
          <w:bCs/>
          <w:color w:val="215E99" w:themeColor="text2" w:themeTint="BF"/>
          <w:sz w:val="32"/>
          <w:szCs w:val="32"/>
        </w:rPr>
        <w:t>8</w:t>
      </w:r>
      <w:r w:rsidR="005819DE">
        <w:rPr>
          <w:b/>
          <w:bCs/>
          <w:color w:val="215E99" w:themeColor="text2" w:themeTint="BF"/>
          <w:sz w:val="32"/>
          <w:szCs w:val="32"/>
        </w:rPr>
        <w:t xml:space="preserve">) </w:t>
      </w:r>
      <w:r w:rsidRPr="005819DE">
        <w:rPr>
          <w:b/>
          <w:bCs/>
          <w:color w:val="215E99" w:themeColor="text2" w:themeTint="BF"/>
          <w:sz w:val="32"/>
          <w:szCs w:val="32"/>
        </w:rPr>
        <w:t>Riferimenti Bibliografici</w:t>
      </w:r>
    </w:p>
    <w:p w14:paraId="0DABFC5C" w14:textId="56B704AD" w:rsidR="00E7460B" w:rsidRPr="00283B0A" w:rsidRDefault="00E7460B" w:rsidP="00E7460B">
      <w:pPr>
        <w:rPr>
          <w:sz w:val="28"/>
          <w:szCs w:val="28"/>
        </w:rPr>
      </w:pPr>
      <w:r w:rsidRPr="00283B0A">
        <w:rPr>
          <w:sz w:val="28"/>
          <w:szCs w:val="28"/>
        </w:rPr>
        <w:t xml:space="preserve">[1] Scikit-learn – Machine Learning in Python: </w:t>
      </w:r>
      <w:hyperlink r:id="rId18" w:history="1">
        <w:r w:rsidRPr="00283B0A">
          <w:rPr>
            <w:rStyle w:val="Collegamentoipertestuale"/>
            <w:sz w:val="28"/>
            <w:szCs w:val="28"/>
          </w:rPr>
          <w:t>https://scikit-learn.org/</w:t>
        </w:r>
      </w:hyperlink>
      <w:r w:rsidRPr="00283B0A">
        <w:rPr>
          <w:sz w:val="28"/>
          <w:szCs w:val="28"/>
        </w:rPr>
        <w:br/>
        <w:t xml:space="preserve">[2] Pandas – Data analysis and manipulation tool: </w:t>
      </w:r>
      <w:hyperlink r:id="rId19" w:history="1">
        <w:r w:rsidRPr="00283B0A">
          <w:rPr>
            <w:rStyle w:val="Collegamentoipertestuale"/>
            <w:sz w:val="28"/>
            <w:szCs w:val="28"/>
          </w:rPr>
          <w:t>https://pandas.pydata.org/</w:t>
        </w:r>
      </w:hyperlink>
      <w:r w:rsidRPr="00283B0A">
        <w:rPr>
          <w:sz w:val="28"/>
          <w:szCs w:val="28"/>
        </w:rPr>
        <w:br/>
        <w:t xml:space="preserve">[4] Matplotlib – Visualization with Python: </w:t>
      </w:r>
      <w:hyperlink r:id="rId20" w:history="1">
        <w:r w:rsidRPr="00283B0A">
          <w:rPr>
            <w:rStyle w:val="Collegamentoipertestuale"/>
            <w:sz w:val="28"/>
            <w:szCs w:val="28"/>
          </w:rPr>
          <w:t>https://matplotlib.org/</w:t>
        </w:r>
      </w:hyperlink>
      <w:r w:rsidRPr="00283B0A">
        <w:rPr>
          <w:sz w:val="28"/>
          <w:szCs w:val="28"/>
        </w:rPr>
        <w:br/>
        <w:t xml:space="preserve">[5] NumPy – Fundamental package for scientific computing: </w:t>
      </w:r>
      <w:hyperlink r:id="rId21" w:history="1">
        <w:r w:rsidRPr="00283B0A">
          <w:rPr>
            <w:rStyle w:val="Collegamentoipertestuale"/>
            <w:sz w:val="28"/>
            <w:szCs w:val="28"/>
          </w:rPr>
          <w:t>https://numpy.org/</w:t>
        </w:r>
      </w:hyperlink>
    </w:p>
    <w:p w14:paraId="56B387AC" w14:textId="77777777" w:rsidR="00E7460B" w:rsidRPr="00F45B1F" w:rsidRDefault="00E7460B" w:rsidP="00F45B1F">
      <w:pPr>
        <w:rPr>
          <w:sz w:val="28"/>
          <w:szCs w:val="28"/>
        </w:rPr>
      </w:pPr>
    </w:p>
    <w:p w14:paraId="12345D93" w14:textId="77777777" w:rsidR="00F45B1F" w:rsidRPr="009E6C81" w:rsidRDefault="00F45B1F" w:rsidP="00A13750">
      <w:pPr>
        <w:rPr>
          <w:sz w:val="28"/>
          <w:szCs w:val="28"/>
        </w:rPr>
      </w:pPr>
    </w:p>
    <w:sectPr w:rsidR="00F45B1F" w:rsidRPr="009E6C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398"/>
    <w:multiLevelType w:val="multilevel"/>
    <w:tmpl w:val="B7B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062"/>
    <w:multiLevelType w:val="multilevel"/>
    <w:tmpl w:val="78D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109E3"/>
    <w:multiLevelType w:val="multilevel"/>
    <w:tmpl w:val="1012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347FE"/>
    <w:multiLevelType w:val="multilevel"/>
    <w:tmpl w:val="5C58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0E01"/>
    <w:multiLevelType w:val="multilevel"/>
    <w:tmpl w:val="FED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022EC"/>
    <w:multiLevelType w:val="multilevel"/>
    <w:tmpl w:val="F3F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1091"/>
    <w:multiLevelType w:val="multilevel"/>
    <w:tmpl w:val="6304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84F12"/>
    <w:multiLevelType w:val="multilevel"/>
    <w:tmpl w:val="327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A2BEF"/>
    <w:multiLevelType w:val="multilevel"/>
    <w:tmpl w:val="6848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02494"/>
    <w:multiLevelType w:val="multilevel"/>
    <w:tmpl w:val="DB2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92AD6"/>
    <w:multiLevelType w:val="multilevel"/>
    <w:tmpl w:val="385A3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63E71"/>
    <w:multiLevelType w:val="multilevel"/>
    <w:tmpl w:val="52A0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41C98"/>
    <w:multiLevelType w:val="hybridMultilevel"/>
    <w:tmpl w:val="4C2A5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0B5F13"/>
    <w:multiLevelType w:val="multilevel"/>
    <w:tmpl w:val="402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D6D93"/>
    <w:multiLevelType w:val="hybridMultilevel"/>
    <w:tmpl w:val="6E064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AC1BBA"/>
    <w:multiLevelType w:val="multilevel"/>
    <w:tmpl w:val="B70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60F14"/>
    <w:multiLevelType w:val="multilevel"/>
    <w:tmpl w:val="69B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E727A7"/>
    <w:multiLevelType w:val="multilevel"/>
    <w:tmpl w:val="C60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543DD"/>
    <w:multiLevelType w:val="multilevel"/>
    <w:tmpl w:val="5C7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24599"/>
    <w:multiLevelType w:val="multilevel"/>
    <w:tmpl w:val="FD22BF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20" w15:restartNumberingAfterBreak="0">
    <w:nsid w:val="4CC321B7"/>
    <w:multiLevelType w:val="multilevel"/>
    <w:tmpl w:val="585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9317A"/>
    <w:multiLevelType w:val="multilevel"/>
    <w:tmpl w:val="B95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23627"/>
    <w:multiLevelType w:val="multilevel"/>
    <w:tmpl w:val="8D1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A2E6E"/>
    <w:multiLevelType w:val="multilevel"/>
    <w:tmpl w:val="FF70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A47B78"/>
    <w:multiLevelType w:val="multilevel"/>
    <w:tmpl w:val="213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00185"/>
    <w:multiLevelType w:val="multilevel"/>
    <w:tmpl w:val="0BCA9C30"/>
    <w:lvl w:ilvl="0">
      <w:start w:val="1"/>
      <w:numFmt w:val="decimal"/>
      <w:lvlText w:val="%1."/>
      <w:lvlJc w:val="left"/>
      <w:pPr>
        <w:ind w:left="408" w:hanging="408"/>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26" w15:restartNumberingAfterBreak="0">
    <w:nsid w:val="694C4383"/>
    <w:multiLevelType w:val="multilevel"/>
    <w:tmpl w:val="6AB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21242"/>
    <w:multiLevelType w:val="hybridMultilevel"/>
    <w:tmpl w:val="264A2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29502A2"/>
    <w:multiLevelType w:val="multilevel"/>
    <w:tmpl w:val="722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114F8"/>
    <w:multiLevelType w:val="multilevel"/>
    <w:tmpl w:val="226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055251">
    <w:abstractNumId w:val="12"/>
  </w:num>
  <w:num w:numId="2" w16cid:durableId="208885513">
    <w:abstractNumId w:val="14"/>
  </w:num>
  <w:num w:numId="3" w16cid:durableId="480125606">
    <w:abstractNumId w:val="22"/>
  </w:num>
  <w:num w:numId="4" w16cid:durableId="153373242">
    <w:abstractNumId w:val="17"/>
  </w:num>
  <w:num w:numId="5" w16cid:durableId="1001852262">
    <w:abstractNumId w:val="20"/>
  </w:num>
  <w:num w:numId="6" w16cid:durableId="1227106555">
    <w:abstractNumId w:val="8"/>
  </w:num>
  <w:num w:numId="7" w16cid:durableId="1889486251">
    <w:abstractNumId w:val="21"/>
  </w:num>
  <w:num w:numId="8" w16cid:durableId="2074622029">
    <w:abstractNumId w:val="0"/>
  </w:num>
  <w:num w:numId="9" w16cid:durableId="1803956077">
    <w:abstractNumId w:val="4"/>
  </w:num>
  <w:num w:numId="10" w16cid:durableId="2056158918">
    <w:abstractNumId w:val="24"/>
  </w:num>
  <w:num w:numId="11" w16cid:durableId="19624857">
    <w:abstractNumId w:val="1"/>
  </w:num>
  <w:num w:numId="12" w16cid:durableId="402415814">
    <w:abstractNumId w:val="11"/>
  </w:num>
  <w:num w:numId="13" w16cid:durableId="2016758010">
    <w:abstractNumId w:val="23"/>
  </w:num>
  <w:num w:numId="14" w16cid:durableId="1494490295">
    <w:abstractNumId w:val="7"/>
  </w:num>
  <w:num w:numId="15" w16cid:durableId="835808155">
    <w:abstractNumId w:val="5"/>
  </w:num>
  <w:num w:numId="16" w16cid:durableId="14619378">
    <w:abstractNumId w:val="3"/>
  </w:num>
  <w:num w:numId="17" w16cid:durableId="1350837393">
    <w:abstractNumId w:val="29"/>
  </w:num>
  <w:num w:numId="18" w16cid:durableId="1416323839">
    <w:abstractNumId w:val="13"/>
  </w:num>
  <w:num w:numId="19" w16cid:durableId="643583456">
    <w:abstractNumId w:val="2"/>
  </w:num>
  <w:num w:numId="20" w16cid:durableId="2080708333">
    <w:abstractNumId w:val="19"/>
  </w:num>
  <w:num w:numId="21" w16cid:durableId="1030376833">
    <w:abstractNumId w:val="25"/>
  </w:num>
  <w:num w:numId="22" w16cid:durableId="1413510094">
    <w:abstractNumId w:val="26"/>
  </w:num>
  <w:num w:numId="23" w16cid:durableId="680931306">
    <w:abstractNumId w:val="28"/>
  </w:num>
  <w:num w:numId="24" w16cid:durableId="267541823">
    <w:abstractNumId w:val="15"/>
  </w:num>
  <w:num w:numId="25" w16cid:durableId="260256857">
    <w:abstractNumId w:val="9"/>
  </w:num>
  <w:num w:numId="26" w16cid:durableId="1860779002">
    <w:abstractNumId w:val="6"/>
  </w:num>
  <w:num w:numId="27" w16cid:durableId="705057776">
    <w:abstractNumId w:val="16"/>
  </w:num>
  <w:num w:numId="28" w16cid:durableId="529296537">
    <w:abstractNumId w:val="10"/>
  </w:num>
  <w:num w:numId="29" w16cid:durableId="345055448">
    <w:abstractNumId w:val="18"/>
  </w:num>
  <w:num w:numId="30" w16cid:durableId="6746953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0"/>
    <w:rsid w:val="00034133"/>
    <w:rsid w:val="001B4A9E"/>
    <w:rsid w:val="00225FB1"/>
    <w:rsid w:val="002622F6"/>
    <w:rsid w:val="0031494E"/>
    <w:rsid w:val="00384D8F"/>
    <w:rsid w:val="00493361"/>
    <w:rsid w:val="00496A67"/>
    <w:rsid w:val="005819DE"/>
    <w:rsid w:val="005D495D"/>
    <w:rsid w:val="006B216E"/>
    <w:rsid w:val="006C75D9"/>
    <w:rsid w:val="006E0342"/>
    <w:rsid w:val="0091083B"/>
    <w:rsid w:val="009E36DC"/>
    <w:rsid w:val="009E6C81"/>
    <w:rsid w:val="009F1526"/>
    <w:rsid w:val="00A13750"/>
    <w:rsid w:val="00AD240B"/>
    <w:rsid w:val="00B61C11"/>
    <w:rsid w:val="00BE108D"/>
    <w:rsid w:val="00C3337C"/>
    <w:rsid w:val="00CD1A83"/>
    <w:rsid w:val="00CD450A"/>
    <w:rsid w:val="00CE0978"/>
    <w:rsid w:val="00DD61DD"/>
    <w:rsid w:val="00E41DA5"/>
    <w:rsid w:val="00E7460B"/>
    <w:rsid w:val="00F1082C"/>
    <w:rsid w:val="00F45B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E1C1"/>
  <w15:chartTrackingRefBased/>
  <w15:docId w15:val="{D157D16C-7589-476B-BD97-92CF5E22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13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13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1375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1375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1375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1375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1375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1375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1375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1375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375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375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375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375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375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375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375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3750"/>
    <w:rPr>
      <w:rFonts w:eastAsiaTheme="majorEastAsia" w:cstheme="majorBidi"/>
      <w:color w:val="272727" w:themeColor="text1" w:themeTint="D8"/>
    </w:rPr>
  </w:style>
  <w:style w:type="paragraph" w:styleId="Titolo">
    <w:name w:val="Title"/>
    <w:basedOn w:val="Normale"/>
    <w:next w:val="Normale"/>
    <w:link w:val="TitoloCarattere"/>
    <w:uiPriority w:val="10"/>
    <w:qFormat/>
    <w:rsid w:val="00A13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375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1375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1375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1375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13750"/>
    <w:rPr>
      <w:i/>
      <w:iCs/>
      <w:color w:val="404040" w:themeColor="text1" w:themeTint="BF"/>
    </w:rPr>
  </w:style>
  <w:style w:type="paragraph" w:styleId="Paragrafoelenco">
    <w:name w:val="List Paragraph"/>
    <w:basedOn w:val="Normale"/>
    <w:uiPriority w:val="34"/>
    <w:qFormat/>
    <w:rsid w:val="00A13750"/>
    <w:pPr>
      <w:ind w:left="720"/>
      <w:contextualSpacing/>
    </w:pPr>
  </w:style>
  <w:style w:type="character" w:styleId="Enfasiintensa">
    <w:name w:val="Intense Emphasis"/>
    <w:basedOn w:val="Carpredefinitoparagrafo"/>
    <w:uiPriority w:val="21"/>
    <w:qFormat/>
    <w:rsid w:val="00A13750"/>
    <w:rPr>
      <w:i/>
      <w:iCs/>
      <w:color w:val="0F4761" w:themeColor="accent1" w:themeShade="BF"/>
    </w:rPr>
  </w:style>
  <w:style w:type="paragraph" w:styleId="Citazioneintensa">
    <w:name w:val="Intense Quote"/>
    <w:basedOn w:val="Normale"/>
    <w:next w:val="Normale"/>
    <w:link w:val="CitazioneintensaCarattere"/>
    <w:uiPriority w:val="30"/>
    <w:qFormat/>
    <w:rsid w:val="00A13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13750"/>
    <w:rPr>
      <w:i/>
      <w:iCs/>
      <w:color w:val="0F4761" w:themeColor="accent1" w:themeShade="BF"/>
    </w:rPr>
  </w:style>
  <w:style w:type="character" w:styleId="Riferimentointenso">
    <w:name w:val="Intense Reference"/>
    <w:basedOn w:val="Carpredefinitoparagrafo"/>
    <w:uiPriority w:val="32"/>
    <w:qFormat/>
    <w:rsid w:val="00A13750"/>
    <w:rPr>
      <w:b/>
      <w:bCs/>
      <w:smallCaps/>
      <w:color w:val="0F4761" w:themeColor="accent1" w:themeShade="BF"/>
      <w:spacing w:val="5"/>
    </w:rPr>
  </w:style>
  <w:style w:type="character" w:styleId="Collegamentoipertestuale">
    <w:name w:val="Hyperlink"/>
    <w:basedOn w:val="Carpredefinitoparagrafo"/>
    <w:uiPriority w:val="99"/>
    <w:unhideWhenUsed/>
    <w:rsid w:val="00E7460B"/>
    <w:rPr>
      <w:color w:val="467886" w:themeColor="hyperlink"/>
      <w:u w:val="single"/>
    </w:rPr>
  </w:style>
  <w:style w:type="character" w:styleId="Menzionenonrisolta">
    <w:name w:val="Unresolved Mention"/>
    <w:basedOn w:val="Carpredefinitoparagrafo"/>
    <w:uiPriority w:val="99"/>
    <w:semiHidden/>
    <w:unhideWhenUsed/>
    <w:rsid w:val="00493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 TargetMode="External"/><Relationship Id="rId3" Type="http://schemas.openxmlformats.org/officeDocument/2006/relationships/settings" Target="settings.xml"/><Relationship Id="rId21" Type="http://schemas.openxmlformats.org/officeDocument/2006/relationships/hyperlink" Target="https://numpy.org/" TargetMode="External"/><Relationship Id="rId7" Type="http://schemas.openxmlformats.org/officeDocument/2006/relationships/hyperlink" Target="http://www.Python.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github.com/giosumma/EchoFind-ICON.gi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1754</TotalTime>
  <Pages>16</Pages>
  <Words>2653</Words>
  <Characters>15123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SUMMA GIORGIA</dc:creator>
  <cp:keywords/>
  <dc:description/>
  <cp:lastModifiedBy>SUMMA GIORGIA</cp:lastModifiedBy>
  <cp:revision>10</cp:revision>
  <dcterms:created xsi:type="dcterms:W3CDTF">2025-08-21T09:26:00Z</dcterms:created>
  <dcterms:modified xsi:type="dcterms:W3CDTF">2025-08-25T16:49:00Z</dcterms:modified>
</cp:coreProperties>
</file>