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4803B" w14:textId="1C144F66" w:rsidR="001105F1" w:rsidRPr="00217FC0" w:rsidRDefault="001105F1" w:rsidP="001105F1">
      <w:pPr>
        <w:rPr>
          <w:color w:val="FF0000"/>
          <w:sz w:val="20"/>
          <w:szCs w:val="20"/>
        </w:rPr>
      </w:pPr>
      <w:r w:rsidRPr="00217FC0">
        <w:rPr>
          <w:b/>
          <w:sz w:val="20"/>
          <w:szCs w:val="20"/>
        </w:rPr>
        <w:t xml:space="preserve">GROUP NUMBER: </w:t>
      </w:r>
      <w:r w:rsidR="009C666B" w:rsidRPr="00217FC0">
        <w:rPr>
          <w:bCs/>
          <w:sz w:val="20"/>
          <w:szCs w:val="20"/>
        </w:rPr>
        <w:t>01</w:t>
      </w:r>
    </w:p>
    <w:p w14:paraId="2F682C41" w14:textId="391C3356" w:rsidR="001105F1" w:rsidRPr="009C666B" w:rsidRDefault="001105F1" w:rsidP="001105F1">
      <w:pPr>
        <w:rPr>
          <w:color w:val="FF0000"/>
          <w:sz w:val="20"/>
          <w:szCs w:val="20"/>
        </w:rPr>
      </w:pPr>
      <w:r w:rsidRPr="009C666B">
        <w:rPr>
          <w:b/>
          <w:sz w:val="20"/>
          <w:szCs w:val="20"/>
        </w:rPr>
        <w:t xml:space="preserve">GROUP MEMBERS: </w:t>
      </w:r>
      <w:r w:rsidR="009C666B" w:rsidRPr="009C666B">
        <w:rPr>
          <w:bCs/>
          <w:sz w:val="20"/>
          <w:szCs w:val="20"/>
        </w:rPr>
        <w:t>Faedo Giovanni 2149759, Francescato Daniele 2160563, Prioli Giacomo 2166293</w:t>
      </w:r>
    </w:p>
    <w:p w14:paraId="28EC1956" w14:textId="77777777" w:rsidR="00D42E06" w:rsidRPr="009C666B" w:rsidRDefault="00D42E06" w:rsidP="001105F1">
      <w:pPr>
        <w:rPr>
          <w:b/>
          <w:sz w:val="20"/>
          <w:szCs w:val="20"/>
        </w:rPr>
      </w:pPr>
    </w:p>
    <w:p w14:paraId="4A7684C4" w14:textId="5D15D07C" w:rsidR="001105F1" w:rsidRDefault="001105F1" w:rsidP="001105F1">
      <w:pPr>
        <w:rPr>
          <w:sz w:val="20"/>
          <w:szCs w:val="20"/>
          <w:lang w:val="en-US"/>
        </w:rPr>
      </w:pPr>
      <w:r w:rsidRPr="001A04AB">
        <w:rPr>
          <w:b/>
          <w:sz w:val="20"/>
          <w:szCs w:val="20"/>
          <w:lang w:val="en-US"/>
        </w:rPr>
        <w:t>TEST 1:</w:t>
      </w:r>
      <w:r>
        <w:rPr>
          <w:sz w:val="20"/>
          <w:szCs w:val="20"/>
          <w:lang w:val="en-US"/>
        </w:rPr>
        <w:t xml:space="preserve"> </w:t>
      </w:r>
      <w:r w:rsidRPr="002A5CAC">
        <w:rPr>
          <w:sz w:val="20"/>
          <w:szCs w:val="20"/>
          <w:lang w:val="en-US"/>
        </w:rPr>
        <w:t>The goal is to</w:t>
      </w:r>
      <w:r>
        <w:rPr>
          <w:sz w:val="20"/>
          <w:szCs w:val="20"/>
          <w:lang w:val="en-US"/>
        </w:rPr>
        <w:t xml:space="preserve"> assess the accuracy of the CM and CS estimations for the </w:t>
      </w:r>
      <w:proofErr w:type="gramStart"/>
      <w:r>
        <w:rPr>
          <w:sz w:val="20"/>
          <w:szCs w:val="20"/>
          <w:lang w:val="en-US"/>
        </w:rPr>
        <w:t>top-K</w:t>
      </w:r>
      <w:proofErr w:type="gramEnd"/>
      <w:r>
        <w:rPr>
          <w:sz w:val="20"/>
          <w:szCs w:val="20"/>
          <w:lang w:val="en-US"/>
        </w:rPr>
        <w:t xml:space="preserve"> heavy hitters for varying K and </w:t>
      </w:r>
      <w:r w:rsidR="00411E54">
        <w:rPr>
          <w:b/>
          <w:sz w:val="20"/>
          <w:szCs w:val="20"/>
          <w:lang w:val="en-US"/>
        </w:rPr>
        <w:t>fixed D=9, W=100, T=</w:t>
      </w:r>
      <w:r w:rsidR="00411E54" w:rsidRPr="00411E54">
        <w:rPr>
          <w:b/>
          <w:sz w:val="20"/>
          <w:szCs w:val="20"/>
          <w:lang w:val="en-US"/>
        </w:rPr>
        <w:t xml:space="preserve">100000, and </w:t>
      </w:r>
      <w:r w:rsidRPr="00411E54">
        <w:rPr>
          <w:b/>
          <w:sz w:val="20"/>
          <w:szCs w:val="20"/>
          <w:lang w:val="en-US"/>
        </w:rPr>
        <w:t>port 8886.</w:t>
      </w:r>
      <w:r>
        <w:rPr>
          <w:sz w:val="20"/>
          <w:szCs w:val="20"/>
          <w:lang w:val="en-US"/>
        </w:rPr>
        <w:t xml:space="preserve"> </w:t>
      </w:r>
      <w:r w:rsidRPr="006D0FCD">
        <w:rPr>
          <w:color w:val="FF0000"/>
          <w:sz w:val="20"/>
          <w:szCs w:val="20"/>
          <w:lang w:val="en-US"/>
        </w:rPr>
        <w:t>You must fill</w:t>
      </w:r>
      <w:r>
        <w:rPr>
          <w:color w:val="FF0000"/>
          <w:sz w:val="20"/>
          <w:szCs w:val="20"/>
          <w:lang w:val="en-US"/>
        </w:rPr>
        <w:t xml:space="preserve"> in</w:t>
      </w:r>
      <w:r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411E54">
        <w:rPr>
          <w:color w:val="FF0000"/>
          <w:sz w:val="20"/>
          <w:szCs w:val="20"/>
          <w:lang w:val="en-US"/>
        </w:rPr>
        <w:t xml:space="preserve"> (3 runs per configuration)</w:t>
      </w:r>
      <w:r>
        <w:rPr>
          <w:sz w:val="20"/>
          <w:szCs w:val="20"/>
          <w:lang w:val="en-US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29"/>
        <w:gridCol w:w="1596"/>
        <w:gridCol w:w="1596"/>
        <w:gridCol w:w="1525"/>
        <w:gridCol w:w="1494"/>
        <w:gridCol w:w="1494"/>
        <w:gridCol w:w="1494"/>
      </w:tblGrid>
      <w:tr w:rsidR="00411E54" w:rsidRPr="00217FC0" w14:paraId="1EF380F4" w14:textId="77777777" w:rsidTr="00411E54">
        <w:tc>
          <w:tcPr>
            <w:tcW w:w="988" w:type="dxa"/>
            <w:vMerge w:val="restart"/>
          </w:tcPr>
          <w:p w14:paraId="2D7B393D" w14:textId="62FA14CC" w:rsidR="00411E54" w:rsidRPr="00411E54" w:rsidRDefault="00411E54" w:rsidP="00411E54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411E54">
              <w:rPr>
                <w:b/>
                <w:sz w:val="24"/>
                <w:szCs w:val="24"/>
                <w:lang w:val="en-US"/>
              </w:rPr>
              <w:t>k</w:t>
            </w:r>
          </w:p>
        </w:tc>
        <w:tc>
          <w:tcPr>
            <w:tcW w:w="4320" w:type="dxa"/>
            <w:gridSpan w:val="3"/>
          </w:tcPr>
          <w:p w14:paraId="095BC8E7" w14:textId="3213EF51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Average Relative Error of frequency estimations for  top-K heavy hitters</w:t>
            </w:r>
            <w:r>
              <w:rPr>
                <w:b/>
                <w:sz w:val="20"/>
                <w:szCs w:val="20"/>
                <w:lang w:val="en-US"/>
              </w:rPr>
              <w:t xml:space="preserve"> with CM</w:t>
            </w:r>
          </w:p>
        </w:tc>
        <w:tc>
          <w:tcPr>
            <w:tcW w:w="4320" w:type="dxa"/>
            <w:gridSpan w:val="3"/>
          </w:tcPr>
          <w:p w14:paraId="19459F0D" w14:textId="7084D5AA" w:rsidR="00411E54" w:rsidRDefault="00411E54" w:rsidP="00411E54">
            <w:pPr>
              <w:jc w:val="center"/>
              <w:rPr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Average Relative Error of frequency estimations for  top-K heavy hitters</w:t>
            </w:r>
            <w:r>
              <w:rPr>
                <w:b/>
                <w:sz w:val="20"/>
                <w:szCs w:val="20"/>
                <w:lang w:val="en-US"/>
              </w:rPr>
              <w:t xml:space="preserve"> with CS</w:t>
            </w:r>
          </w:p>
        </w:tc>
      </w:tr>
      <w:tr w:rsidR="00411E54" w14:paraId="41730939" w14:textId="77777777" w:rsidTr="00411E54">
        <w:tc>
          <w:tcPr>
            <w:tcW w:w="988" w:type="dxa"/>
            <w:vMerge/>
          </w:tcPr>
          <w:p w14:paraId="7EA6D233" w14:textId="77777777" w:rsidR="00411E54" w:rsidRDefault="00411E54" w:rsidP="00411E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60DAEC41" w14:textId="4B398364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440" w:type="dxa"/>
          </w:tcPr>
          <w:p w14:paraId="49A67206" w14:textId="11E1EA03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440" w:type="dxa"/>
          </w:tcPr>
          <w:p w14:paraId="1171260D" w14:textId="5A7700E6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3</w:t>
            </w:r>
          </w:p>
        </w:tc>
        <w:tc>
          <w:tcPr>
            <w:tcW w:w="1440" w:type="dxa"/>
          </w:tcPr>
          <w:p w14:paraId="3CCD7A58" w14:textId="27DCDFCA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440" w:type="dxa"/>
          </w:tcPr>
          <w:p w14:paraId="31DB4F98" w14:textId="32259B6B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440" w:type="dxa"/>
          </w:tcPr>
          <w:p w14:paraId="45895AF3" w14:textId="74C93C93" w:rsidR="00411E54" w:rsidRPr="00411E54" w:rsidRDefault="00411E54" w:rsidP="00411E5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3</w:t>
            </w:r>
          </w:p>
        </w:tc>
      </w:tr>
      <w:tr w:rsidR="00411E54" w14:paraId="14906425" w14:textId="77777777" w:rsidTr="00411E54">
        <w:tc>
          <w:tcPr>
            <w:tcW w:w="988" w:type="dxa"/>
          </w:tcPr>
          <w:p w14:paraId="7535AD97" w14:textId="22859DAF" w:rsidR="00411E54" w:rsidRDefault="00411E54" w:rsidP="00411E5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440" w:type="dxa"/>
          </w:tcPr>
          <w:p w14:paraId="27516A8D" w14:textId="3EFEEFB0" w:rsidR="00411E54" w:rsidRDefault="00217FC0" w:rsidP="002123D1">
            <w:pPr>
              <w:rPr>
                <w:sz w:val="20"/>
                <w:szCs w:val="20"/>
                <w:lang w:val="en-US"/>
              </w:rPr>
            </w:pPr>
            <w:r w:rsidRPr="00217FC0">
              <w:rPr>
                <w:sz w:val="20"/>
                <w:szCs w:val="20"/>
                <w:lang w:val="en-US"/>
              </w:rPr>
              <w:t>0.022732572944630478</w:t>
            </w:r>
          </w:p>
        </w:tc>
        <w:tc>
          <w:tcPr>
            <w:tcW w:w="1440" w:type="dxa"/>
          </w:tcPr>
          <w:p w14:paraId="79715DE3" w14:textId="418FBC5A" w:rsidR="00411E54" w:rsidRDefault="00217FC0" w:rsidP="002123D1">
            <w:pPr>
              <w:rPr>
                <w:sz w:val="20"/>
                <w:szCs w:val="20"/>
                <w:lang w:val="en-US"/>
              </w:rPr>
            </w:pPr>
            <w:r w:rsidRPr="00217FC0">
              <w:rPr>
                <w:sz w:val="20"/>
                <w:szCs w:val="20"/>
                <w:lang w:val="en-US"/>
              </w:rPr>
              <w:t>0.023143297949304493</w:t>
            </w:r>
          </w:p>
        </w:tc>
        <w:tc>
          <w:tcPr>
            <w:tcW w:w="1440" w:type="dxa"/>
          </w:tcPr>
          <w:p w14:paraId="0D2BD64A" w14:textId="39E4D5D9" w:rsidR="00411E54" w:rsidRDefault="00217FC0" w:rsidP="002123D1">
            <w:pPr>
              <w:rPr>
                <w:sz w:val="20"/>
                <w:szCs w:val="20"/>
                <w:lang w:val="en-US"/>
              </w:rPr>
            </w:pPr>
            <w:r w:rsidRPr="00217FC0">
              <w:rPr>
                <w:sz w:val="20"/>
                <w:szCs w:val="20"/>
                <w:lang w:val="en-US"/>
              </w:rPr>
              <w:t>0.02328382364938789</w:t>
            </w:r>
          </w:p>
        </w:tc>
        <w:tc>
          <w:tcPr>
            <w:tcW w:w="1440" w:type="dxa"/>
          </w:tcPr>
          <w:p w14:paraId="65C87C11" w14:textId="615191A0" w:rsidR="00411E54" w:rsidRDefault="00217FC0" w:rsidP="002123D1">
            <w:pPr>
              <w:rPr>
                <w:sz w:val="20"/>
                <w:szCs w:val="20"/>
                <w:lang w:val="en-US"/>
              </w:rPr>
            </w:pPr>
            <w:r w:rsidRPr="00217FC0">
              <w:rPr>
                <w:sz w:val="20"/>
                <w:szCs w:val="20"/>
                <w:lang w:val="en-US"/>
              </w:rPr>
              <w:t>4.737699995390877E-4</w:t>
            </w:r>
          </w:p>
        </w:tc>
        <w:tc>
          <w:tcPr>
            <w:tcW w:w="1440" w:type="dxa"/>
          </w:tcPr>
          <w:p w14:paraId="574C984D" w14:textId="7902B70A" w:rsidR="00411E54" w:rsidRDefault="00217FC0" w:rsidP="002123D1">
            <w:pPr>
              <w:rPr>
                <w:sz w:val="20"/>
                <w:szCs w:val="20"/>
                <w:lang w:val="en-US"/>
              </w:rPr>
            </w:pPr>
            <w:r w:rsidRPr="00217FC0">
              <w:rPr>
                <w:sz w:val="20"/>
                <w:szCs w:val="20"/>
                <w:lang w:val="en-US"/>
              </w:rPr>
              <w:t>5.347337654982903E-4</w:t>
            </w:r>
          </w:p>
        </w:tc>
        <w:tc>
          <w:tcPr>
            <w:tcW w:w="1440" w:type="dxa"/>
          </w:tcPr>
          <w:p w14:paraId="307BB30A" w14:textId="058F36B6" w:rsidR="00411E54" w:rsidRDefault="00217FC0" w:rsidP="002123D1">
            <w:pPr>
              <w:rPr>
                <w:sz w:val="20"/>
                <w:szCs w:val="20"/>
                <w:lang w:val="en-US"/>
              </w:rPr>
            </w:pPr>
            <w:r w:rsidRPr="00217FC0">
              <w:rPr>
                <w:sz w:val="20"/>
                <w:szCs w:val="20"/>
                <w:lang w:val="en-US"/>
              </w:rPr>
              <w:t>7.138870198264704E-4</w:t>
            </w:r>
          </w:p>
        </w:tc>
      </w:tr>
      <w:tr w:rsidR="00411E54" w14:paraId="29E811E7" w14:textId="77777777" w:rsidTr="00411E54">
        <w:tc>
          <w:tcPr>
            <w:tcW w:w="988" w:type="dxa"/>
          </w:tcPr>
          <w:p w14:paraId="025EAD4C" w14:textId="25262062" w:rsidR="00411E54" w:rsidRDefault="00411E54" w:rsidP="00411E5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440" w:type="dxa"/>
          </w:tcPr>
          <w:p w14:paraId="052AE586" w14:textId="36C4F526" w:rsidR="00411E54" w:rsidRDefault="00217FC0" w:rsidP="002123D1">
            <w:pPr>
              <w:rPr>
                <w:sz w:val="20"/>
                <w:szCs w:val="20"/>
                <w:lang w:val="en-US"/>
              </w:rPr>
            </w:pPr>
            <w:r w:rsidRPr="00217FC0">
              <w:rPr>
                <w:sz w:val="20"/>
                <w:szCs w:val="20"/>
                <w:lang w:val="en-US"/>
              </w:rPr>
              <w:t>188.35993437183853</w:t>
            </w:r>
          </w:p>
        </w:tc>
        <w:tc>
          <w:tcPr>
            <w:tcW w:w="1440" w:type="dxa"/>
          </w:tcPr>
          <w:p w14:paraId="59B3FFE6" w14:textId="6019242C" w:rsidR="00411E54" w:rsidRDefault="00217FC0" w:rsidP="002123D1">
            <w:pPr>
              <w:rPr>
                <w:sz w:val="20"/>
                <w:szCs w:val="20"/>
                <w:lang w:val="en-US"/>
              </w:rPr>
            </w:pPr>
            <w:r w:rsidRPr="00217FC0">
              <w:rPr>
                <w:sz w:val="20"/>
                <w:szCs w:val="20"/>
                <w:lang w:val="en-US"/>
              </w:rPr>
              <w:t>249.2245986473748</w:t>
            </w:r>
          </w:p>
        </w:tc>
        <w:tc>
          <w:tcPr>
            <w:tcW w:w="1440" w:type="dxa"/>
          </w:tcPr>
          <w:p w14:paraId="696D108E" w14:textId="17E8E6BF" w:rsidR="00411E54" w:rsidRDefault="00217FC0" w:rsidP="002123D1">
            <w:pPr>
              <w:rPr>
                <w:sz w:val="20"/>
                <w:szCs w:val="20"/>
                <w:lang w:val="en-US"/>
              </w:rPr>
            </w:pPr>
            <w:r w:rsidRPr="00217FC0">
              <w:rPr>
                <w:sz w:val="20"/>
                <w:szCs w:val="20"/>
                <w:lang w:val="en-US"/>
              </w:rPr>
              <w:t>186.0524734450777</w:t>
            </w:r>
          </w:p>
        </w:tc>
        <w:tc>
          <w:tcPr>
            <w:tcW w:w="1440" w:type="dxa"/>
          </w:tcPr>
          <w:p w14:paraId="18210BBA" w14:textId="2D531012" w:rsidR="00411E54" w:rsidRDefault="00217FC0" w:rsidP="002123D1">
            <w:pPr>
              <w:rPr>
                <w:sz w:val="20"/>
                <w:szCs w:val="20"/>
                <w:lang w:val="en-US"/>
              </w:rPr>
            </w:pPr>
            <w:r w:rsidRPr="00217FC0">
              <w:rPr>
                <w:sz w:val="20"/>
                <w:szCs w:val="20"/>
                <w:lang w:val="en-US"/>
              </w:rPr>
              <w:t>5.54355685028361</w:t>
            </w:r>
          </w:p>
        </w:tc>
        <w:tc>
          <w:tcPr>
            <w:tcW w:w="1440" w:type="dxa"/>
          </w:tcPr>
          <w:p w14:paraId="46CBA6E0" w14:textId="42506C4A" w:rsidR="00411E54" w:rsidRDefault="00217FC0" w:rsidP="002123D1">
            <w:pPr>
              <w:rPr>
                <w:sz w:val="20"/>
                <w:szCs w:val="20"/>
                <w:lang w:val="en-US"/>
              </w:rPr>
            </w:pPr>
            <w:r w:rsidRPr="00217FC0">
              <w:rPr>
                <w:sz w:val="20"/>
                <w:szCs w:val="20"/>
                <w:lang w:val="en-US"/>
              </w:rPr>
              <w:t>6.140111883900295</w:t>
            </w:r>
          </w:p>
        </w:tc>
        <w:tc>
          <w:tcPr>
            <w:tcW w:w="1440" w:type="dxa"/>
          </w:tcPr>
          <w:p w14:paraId="0DCDC415" w14:textId="78D03CC7" w:rsidR="00411E54" w:rsidRDefault="00217FC0" w:rsidP="002123D1">
            <w:pPr>
              <w:rPr>
                <w:sz w:val="20"/>
                <w:szCs w:val="20"/>
                <w:lang w:val="en-US"/>
              </w:rPr>
            </w:pPr>
            <w:r w:rsidRPr="00217FC0">
              <w:rPr>
                <w:sz w:val="20"/>
                <w:szCs w:val="20"/>
                <w:lang w:val="en-US"/>
              </w:rPr>
              <w:t>5.280806584104136</w:t>
            </w:r>
          </w:p>
        </w:tc>
      </w:tr>
      <w:tr w:rsidR="00411E54" w14:paraId="7EA91D55" w14:textId="77777777" w:rsidTr="00411E54">
        <w:tc>
          <w:tcPr>
            <w:tcW w:w="988" w:type="dxa"/>
          </w:tcPr>
          <w:p w14:paraId="47038E34" w14:textId="3982770E" w:rsidR="00411E54" w:rsidRDefault="00411E54" w:rsidP="00411E5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1440" w:type="dxa"/>
          </w:tcPr>
          <w:p w14:paraId="6E733F13" w14:textId="5AB4A87C" w:rsidR="00411E54" w:rsidRDefault="00217FC0" w:rsidP="002123D1">
            <w:pPr>
              <w:rPr>
                <w:sz w:val="20"/>
                <w:szCs w:val="20"/>
                <w:lang w:val="en-US"/>
              </w:rPr>
            </w:pPr>
            <w:r w:rsidRPr="00217FC0">
              <w:rPr>
                <w:sz w:val="20"/>
                <w:szCs w:val="20"/>
                <w:lang w:val="en-US"/>
              </w:rPr>
              <w:t>262.0787340798177</w:t>
            </w:r>
          </w:p>
        </w:tc>
        <w:tc>
          <w:tcPr>
            <w:tcW w:w="1440" w:type="dxa"/>
          </w:tcPr>
          <w:p w14:paraId="5647A21A" w14:textId="25F41679" w:rsidR="00411E54" w:rsidRDefault="00217FC0" w:rsidP="002123D1">
            <w:pPr>
              <w:rPr>
                <w:sz w:val="20"/>
                <w:szCs w:val="20"/>
                <w:lang w:val="en-US"/>
              </w:rPr>
            </w:pPr>
            <w:r w:rsidRPr="00217FC0">
              <w:rPr>
                <w:sz w:val="20"/>
                <w:szCs w:val="20"/>
                <w:lang w:val="en-US"/>
              </w:rPr>
              <w:t>228.85534877158275</w:t>
            </w:r>
          </w:p>
        </w:tc>
        <w:tc>
          <w:tcPr>
            <w:tcW w:w="1440" w:type="dxa"/>
          </w:tcPr>
          <w:p w14:paraId="1522B65C" w14:textId="2BD3AD0D" w:rsidR="00411E54" w:rsidRDefault="00217FC0" w:rsidP="002123D1">
            <w:pPr>
              <w:rPr>
                <w:sz w:val="20"/>
                <w:szCs w:val="20"/>
                <w:lang w:val="en-US"/>
              </w:rPr>
            </w:pPr>
            <w:r w:rsidRPr="00217FC0">
              <w:rPr>
                <w:sz w:val="20"/>
                <w:szCs w:val="20"/>
                <w:lang w:val="en-US"/>
              </w:rPr>
              <w:t>232.7662182472341</w:t>
            </w:r>
          </w:p>
        </w:tc>
        <w:tc>
          <w:tcPr>
            <w:tcW w:w="1440" w:type="dxa"/>
          </w:tcPr>
          <w:p w14:paraId="6FBAA503" w14:textId="421D523A" w:rsidR="00411E54" w:rsidRDefault="00217FC0" w:rsidP="002123D1">
            <w:pPr>
              <w:rPr>
                <w:sz w:val="20"/>
                <w:szCs w:val="20"/>
                <w:lang w:val="en-US"/>
              </w:rPr>
            </w:pPr>
            <w:r w:rsidRPr="00217FC0">
              <w:rPr>
                <w:sz w:val="20"/>
                <w:szCs w:val="20"/>
                <w:lang w:val="en-US"/>
              </w:rPr>
              <w:t>6.510384122209567</w:t>
            </w:r>
          </w:p>
        </w:tc>
        <w:tc>
          <w:tcPr>
            <w:tcW w:w="1440" w:type="dxa"/>
          </w:tcPr>
          <w:p w14:paraId="665949C4" w14:textId="013A1CB7" w:rsidR="00411E54" w:rsidRDefault="00217FC0" w:rsidP="002123D1">
            <w:pPr>
              <w:rPr>
                <w:sz w:val="20"/>
                <w:szCs w:val="20"/>
                <w:lang w:val="en-US"/>
              </w:rPr>
            </w:pPr>
            <w:r w:rsidRPr="00217FC0">
              <w:rPr>
                <w:sz w:val="20"/>
                <w:szCs w:val="20"/>
                <w:lang w:val="en-US"/>
              </w:rPr>
              <w:t>5.638210959626315</w:t>
            </w:r>
          </w:p>
        </w:tc>
        <w:tc>
          <w:tcPr>
            <w:tcW w:w="1440" w:type="dxa"/>
          </w:tcPr>
          <w:p w14:paraId="0A6FD0C7" w14:textId="03D26D2C" w:rsidR="00411E54" w:rsidRDefault="00217FC0" w:rsidP="002123D1">
            <w:pPr>
              <w:rPr>
                <w:sz w:val="20"/>
                <w:szCs w:val="20"/>
                <w:lang w:val="en-US"/>
              </w:rPr>
            </w:pPr>
            <w:r w:rsidRPr="00217FC0">
              <w:rPr>
                <w:sz w:val="20"/>
                <w:szCs w:val="20"/>
                <w:lang w:val="en-US"/>
              </w:rPr>
              <w:t>5.878845378632946</w:t>
            </w:r>
          </w:p>
        </w:tc>
      </w:tr>
      <w:tr w:rsidR="00411E54" w14:paraId="2D587628" w14:textId="77777777" w:rsidTr="00411E54">
        <w:tc>
          <w:tcPr>
            <w:tcW w:w="988" w:type="dxa"/>
          </w:tcPr>
          <w:p w14:paraId="468C0C27" w14:textId="26970CCB" w:rsidR="00411E54" w:rsidRDefault="00411E54" w:rsidP="00411E5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440" w:type="dxa"/>
          </w:tcPr>
          <w:p w14:paraId="05BB1D4C" w14:textId="48B9B8E2" w:rsidR="00411E54" w:rsidRDefault="00217FC0" w:rsidP="002123D1">
            <w:pPr>
              <w:rPr>
                <w:sz w:val="20"/>
                <w:szCs w:val="20"/>
                <w:lang w:val="en-US"/>
              </w:rPr>
            </w:pPr>
            <w:r w:rsidRPr="00217FC0">
              <w:rPr>
                <w:sz w:val="20"/>
                <w:szCs w:val="20"/>
                <w:lang w:val="en-US"/>
              </w:rPr>
              <w:t>191.00846796779496</w:t>
            </w:r>
          </w:p>
        </w:tc>
        <w:tc>
          <w:tcPr>
            <w:tcW w:w="1440" w:type="dxa"/>
          </w:tcPr>
          <w:p w14:paraId="765F9A03" w14:textId="7347568D" w:rsidR="00411E54" w:rsidRDefault="00217FC0" w:rsidP="002123D1">
            <w:pPr>
              <w:rPr>
                <w:sz w:val="20"/>
                <w:szCs w:val="20"/>
                <w:lang w:val="en-US"/>
              </w:rPr>
            </w:pPr>
            <w:r w:rsidRPr="00217FC0">
              <w:rPr>
                <w:sz w:val="20"/>
                <w:szCs w:val="20"/>
                <w:lang w:val="en-US"/>
              </w:rPr>
              <w:t>226.30046456233157</w:t>
            </w:r>
          </w:p>
        </w:tc>
        <w:tc>
          <w:tcPr>
            <w:tcW w:w="1440" w:type="dxa"/>
          </w:tcPr>
          <w:p w14:paraId="4CA46824" w14:textId="2AB644DD" w:rsidR="00411E54" w:rsidRDefault="00217FC0" w:rsidP="002123D1">
            <w:pPr>
              <w:rPr>
                <w:sz w:val="20"/>
                <w:szCs w:val="20"/>
                <w:lang w:val="en-US"/>
              </w:rPr>
            </w:pPr>
            <w:r w:rsidRPr="00217FC0">
              <w:rPr>
                <w:sz w:val="20"/>
                <w:szCs w:val="20"/>
                <w:lang w:val="en-US"/>
              </w:rPr>
              <w:t>278.6256338330389</w:t>
            </w:r>
          </w:p>
        </w:tc>
        <w:tc>
          <w:tcPr>
            <w:tcW w:w="1440" w:type="dxa"/>
          </w:tcPr>
          <w:p w14:paraId="5A3BFB14" w14:textId="2A82C3DB" w:rsidR="00411E54" w:rsidRDefault="00217FC0" w:rsidP="002123D1">
            <w:pPr>
              <w:rPr>
                <w:sz w:val="20"/>
                <w:szCs w:val="20"/>
                <w:lang w:val="en-US"/>
              </w:rPr>
            </w:pPr>
            <w:r w:rsidRPr="00217FC0">
              <w:rPr>
                <w:sz w:val="20"/>
                <w:szCs w:val="20"/>
                <w:lang w:val="en-US"/>
              </w:rPr>
              <w:t>5.337281709752941</w:t>
            </w:r>
          </w:p>
        </w:tc>
        <w:tc>
          <w:tcPr>
            <w:tcW w:w="1440" w:type="dxa"/>
          </w:tcPr>
          <w:p w14:paraId="4A1C0B7A" w14:textId="62DB151E" w:rsidR="00411E54" w:rsidRDefault="00217FC0" w:rsidP="002123D1">
            <w:pPr>
              <w:rPr>
                <w:sz w:val="20"/>
                <w:szCs w:val="20"/>
                <w:lang w:val="en-US"/>
              </w:rPr>
            </w:pPr>
            <w:r w:rsidRPr="00217FC0">
              <w:rPr>
                <w:sz w:val="20"/>
                <w:szCs w:val="20"/>
                <w:lang w:val="en-US"/>
              </w:rPr>
              <w:t>5.483460468801026</w:t>
            </w:r>
          </w:p>
        </w:tc>
        <w:tc>
          <w:tcPr>
            <w:tcW w:w="1440" w:type="dxa"/>
          </w:tcPr>
          <w:p w14:paraId="30F11FA9" w14:textId="414AB4EB" w:rsidR="00411E54" w:rsidRDefault="00217FC0" w:rsidP="002123D1">
            <w:pPr>
              <w:rPr>
                <w:sz w:val="20"/>
                <w:szCs w:val="20"/>
                <w:lang w:val="en-US"/>
              </w:rPr>
            </w:pPr>
            <w:r w:rsidRPr="00217FC0">
              <w:rPr>
                <w:sz w:val="20"/>
                <w:szCs w:val="20"/>
                <w:lang w:val="en-US"/>
              </w:rPr>
              <w:t>7.026595193451487</w:t>
            </w:r>
          </w:p>
        </w:tc>
      </w:tr>
    </w:tbl>
    <w:p w14:paraId="045B417C" w14:textId="5960A40A" w:rsidR="001105F1" w:rsidRDefault="001105F1" w:rsidP="001105F1"/>
    <w:p w14:paraId="5BC24782" w14:textId="77777777" w:rsidR="00D42E06" w:rsidRDefault="00D42E06" w:rsidP="0024404D">
      <w:pPr>
        <w:rPr>
          <w:b/>
          <w:sz w:val="20"/>
          <w:szCs w:val="20"/>
          <w:lang w:val="en-US"/>
        </w:rPr>
      </w:pPr>
    </w:p>
    <w:p w14:paraId="4DCEC80B" w14:textId="6AC86A70" w:rsidR="0024404D" w:rsidRDefault="00D42E06" w:rsidP="0024404D">
      <w:pPr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TEST 2</w:t>
      </w:r>
      <w:r w:rsidR="0024404D" w:rsidRPr="001A04AB">
        <w:rPr>
          <w:b/>
          <w:sz w:val="20"/>
          <w:szCs w:val="20"/>
          <w:lang w:val="en-US"/>
        </w:rPr>
        <w:t>:</w:t>
      </w:r>
      <w:r w:rsidR="0024404D">
        <w:rPr>
          <w:sz w:val="20"/>
          <w:szCs w:val="20"/>
          <w:lang w:val="en-US"/>
        </w:rPr>
        <w:t xml:space="preserve"> </w:t>
      </w:r>
      <w:r w:rsidR="0024404D" w:rsidRPr="002A5CAC">
        <w:rPr>
          <w:sz w:val="20"/>
          <w:szCs w:val="20"/>
          <w:lang w:val="en-US"/>
        </w:rPr>
        <w:t>The goal is to</w:t>
      </w:r>
      <w:r w:rsidR="0024404D">
        <w:rPr>
          <w:sz w:val="20"/>
          <w:szCs w:val="20"/>
          <w:lang w:val="en-US"/>
        </w:rPr>
        <w:t xml:space="preserve"> a</w:t>
      </w:r>
      <w:r>
        <w:rPr>
          <w:sz w:val="20"/>
          <w:szCs w:val="20"/>
          <w:lang w:val="en-US"/>
        </w:rPr>
        <w:t>ssess the accuracy of the CM and</w:t>
      </w:r>
      <w:r w:rsidR="0024404D">
        <w:rPr>
          <w:sz w:val="20"/>
          <w:szCs w:val="20"/>
          <w:lang w:val="en-US"/>
        </w:rPr>
        <w:t xml:space="preserve"> CS estimations for the </w:t>
      </w:r>
      <w:proofErr w:type="gramStart"/>
      <w:r w:rsidR="0024404D">
        <w:rPr>
          <w:sz w:val="20"/>
          <w:szCs w:val="20"/>
          <w:lang w:val="en-US"/>
        </w:rPr>
        <w:t>t</w:t>
      </w:r>
      <w:r>
        <w:rPr>
          <w:sz w:val="20"/>
          <w:szCs w:val="20"/>
          <w:lang w:val="en-US"/>
        </w:rPr>
        <w:t>op-K</w:t>
      </w:r>
      <w:proofErr w:type="gramEnd"/>
      <w:r>
        <w:rPr>
          <w:sz w:val="20"/>
          <w:szCs w:val="20"/>
          <w:lang w:val="en-US"/>
        </w:rPr>
        <w:t xml:space="preserve"> heavy hitters for varying</w:t>
      </w:r>
      <w:r w:rsidR="00517182">
        <w:rPr>
          <w:sz w:val="20"/>
          <w:szCs w:val="20"/>
          <w:lang w:val="en-US"/>
        </w:rPr>
        <w:t xml:space="preserve"> columns</w:t>
      </w:r>
      <w:r>
        <w:rPr>
          <w:sz w:val="20"/>
          <w:szCs w:val="20"/>
          <w:lang w:val="en-US"/>
        </w:rPr>
        <w:t xml:space="preserve"> W</w:t>
      </w:r>
      <w:r w:rsidR="0024404D">
        <w:rPr>
          <w:sz w:val="20"/>
          <w:szCs w:val="20"/>
          <w:lang w:val="en-US"/>
        </w:rPr>
        <w:t xml:space="preserve"> and </w:t>
      </w:r>
      <w:r>
        <w:rPr>
          <w:b/>
          <w:sz w:val="20"/>
          <w:szCs w:val="20"/>
          <w:lang w:val="en-US"/>
        </w:rPr>
        <w:t>fixed D=9, K=10</w:t>
      </w:r>
      <w:r w:rsidR="0024404D">
        <w:rPr>
          <w:b/>
          <w:sz w:val="20"/>
          <w:szCs w:val="20"/>
          <w:lang w:val="en-US"/>
        </w:rPr>
        <w:t>, T=</w:t>
      </w:r>
      <w:r w:rsidR="0024404D" w:rsidRPr="00411E54">
        <w:rPr>
          <w:b/>
          <w:sz w:val="20"/>
          <w:szCs w:val="20"/>
          <w:lang w:val="en-US"/>
        </w:rPr>
        <w:t>100000, and port 8886.</w:t>
      </w:r>
      <w:r w:rsidR="0024404D">
        <w:rPr>
          <w:sz w:val="20"/>
          <w:szCs w:val="20"/>
          <w:lang w:val="en-US"/>
        </w:rPr>
        <w:t xml:space="preserve"> </w:t>
      </w:r>
      <w:r w:rsidR="0024404D" w:rsidRPr="006D0FCD">
        <w:rPr>
          <w:color w:val="FF0000"/>
          <w:sz w:val="20"/>
          <w:szCs w:val="20"/>
          <w:lang w:val="en-US"/>
        </w:rPr>
        <w:t>You must fill</w:t>
      </w:r>
      <w:r w:rsidR="0024404D">
        <w:rPr>
          <w:color w:val="FF0000"/>
          <w:sz w:val="20"/>
          <w:szCs w:val="20"/>
          <w:lang w:val="en-US"/>
        </w:rPr>
        <w:t xml:space="preserve"> in</w:t>
      </w:r>
      <w:r w:rsidR="0024404D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24404D">
        <w:rPr>
          <w:color w:val="FF0000"/>
          <w:sz w:val="20"/>
          <w:szCs w:val="20"/>
          <w:lang w:val="en-US"/>
        </w:rPr>
        <w:t xml:space="preserve"> (3 runs per configuration)</w:t>
      </w:r>
      <w:r w:rsidR="0024404D">
        <w:rPr>
          <w:sz w:val="20"/>
          <w:szCs w:val="20"/>
          <w:lang w:val="en-US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1"/>
        <w:gridCol w:w="1522"/>
        <w:gridCol w:w="1456"/>
        <w:gridCol w:w="1522"/>
        <w:gridCol w:w="1589"/>
        <w:gridCol w:w="1589"/>
        <w:gridCol w:w="1589"/>
      </w:tblGrid>
      <w:tr w:rsidR="0024404D" w:rsidRPr="00217FC0" w14:paraId="0F15CF1D" w14:textId="77777777" w:rsidTr="00A45F34">
        <w:tc>
          <w:tcPr>
            <w:tcW w:w="988" w:type="dxa"/>
            <w:vMerge w:val="restart"/>
          </w:tcPr>
          <w:p w14:paraId="10DD2092" w14:textId="481F035D" w:rsidR="0024404D" w:rsidRPr="00411E54" w:rsidRDefault="00D42E06" w:rsidP="00A45F34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W</w:t>
            </w:r>
          </w:p>
        </w:tc>
        <w:tc>
          <w:tcPr>
            <w:tcW w:w="4320" w:type="dxa"/>
            <w:gridSpan w:val="3"/>
          </w:tcPr>
          <w:p w14:paraId="0E373AF6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Average Relative Error of frequency estimations for  top-K heavy hitters</w:t>
            </w:r>
            <w:r>
              <w:rPr>
                <w:b/>
                <w:sz w:val="20"/>
                <w:szCs w:val="20"/>
                <w:lang w:val="en-US"/>
              </w:rPr>
              <w:t xml:space="preserve"> with CM</w:t>
            </w:r>
          </w:p>
        </w:tc>
        <w:tc>
          <w:tcPr>
            <w:tcW w:w="4320" w:type="dxa"/>
            <w:gridSpan w:val="3"/>
          </w:tcPr>
          <w:p w14:paraId="77DDB280" w14:textId="77777777" w:rsidR="0024404D" w:rsidRDefault="0024404D" w:rsidP="00A45F34">
            <w:pPr>
              <w:jc w:val="center"/>
              <w:rPr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Average Relative Error of frequency estimations for  top-K heavy hitters</w:t>
            </w:r>
            <w:r>
              <w:rPr>
                <w:b/>
                <w:sz w:val="20"/>
                <w:szCs w:val="20"/>
                <w:lang w:val="en-US"/>
              </w:rPr>
              <w:t xml:space="preserve"> with CS</w:t>
            </w:r>
          </w:p>
        </w:tc>
      </w:tr>
      <w:tr w:rsidR="0024404D" w14:paraId="18D0B46E" w14:textId="77777777" w:rsidTr="00A45F34">
        <w:tc>
          <w:tcPr>
            <w:tcW w:w="988" w:type="dxa"/>
            <w:vMerge/>
          </w:tcPr>
          <w:p w14:paraId="52B753B1" w14:textId="77777777" w:rsidR="0024404D" w:rsidRDefault="0024404D" w:rsidP="00A45F3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5E128411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440" w:type="dxa"/>
          </w:tcPr>
          <w:p w14:paraId="0761670E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440" w:type="dxa"/>
          </w:tcPr>
          <w:p w14:paraId="3EBB469F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3</w:t>
            </w:r>
          </w:p>
        </w:tc>
        <w:tc>
          <w:tcPr>
            <w:tcW w:w="1440" w:type="dxa"/>
          </w:tcPr>
          <w:p w14:paraId="319126FE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440" w:type="dxa"/>
          </w:tcPr>
          <w:p w14:paraId="2891A0F6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440" w:type="dxa"/>
          </w:tcPr>
          <w:p w14:paraId="75D8CA2A" w14:textId="77777777" w:rsidR="0024404D" w:rsidRPr="00411E54" w:rsidRDefault="0024404D" w:rsidP="00A45F3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11E54">
              <w:rPr>
                <w:b/>
                <w:sz w:val="20"/>
                <w:szCs w:val="20"/>
                <w:lang w:val="en-US"/>
              </w:rPr>
              <w:t>RUN 3</w:t>
            </w:r>
          </w:p>
        </w:tc>
      </w:tr>
      <w:tr w:rsidR="0024404D" w14:paraId="0D68E6D7" w14:textId="77777777" w:rsidTr="00A45F34">
        <w:tc>
          <w:tcPr>
            <w:tcW w:w="988" w:type="dxa"/>
          </w:tcPr>
          <w:p w14:paraId="19A6AD84" w14:textId="4AB115D2" w:rsidR="0024404D" w:rsidRDefault="00D42E06" w:rsidP="00A45F3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440" w:type="dxa"/>
          </w:tcPr>
          <w:p w14:paraId="2A5B545B" w14:textId="5B4D5409" w:rsidR="0024404D" w:rsidRDefault="002123D1" w:rsidP="002123D1">
            <w:pPr>
              <w:rPr>
                <w:sz w:val="20"/>
                <w:szCs w:val="20"/>
                <w:lang w:val="en-US"/>
              </w:rPr>
            </w:pPr>
            <w:r w:rsidRPr="002123D1">
              <w:rPr>
                <w:sz w:val="20"/>
                <w:szCs w:val="20"/>
                <w:lang w:val="en-US"/>
              </w:rPr>
              <w:t>0.8006137604093759</w:t>
            </w:r>
          </w:p>
        </w:tc>
        <w:tc>
          <w:tcPr>
            <w:tcW w:w="1440" w:type="dxa"/>
          </w:tcPr>
          <w:p w14:paraId="0CBFF1C4" w14:textId="6DFBC840" w:rsidR="0024404D" w:rsidRDefault="002123D1" w:rsidP="002123D1">
            <w:pPr>
              <w:rPr>
                <w:sz w:val="20"/>
                <w:szCs w:val="20"/>
                <w:lang w:val="en-US"/>
              </w:rPr>
            </w:pPr>
            <w:r w:rsidRPr="002123D1">
              <w:rPr>
                <w:sz w:val="20"/>
                <w:szCs w:val="20"/>
                <w:lang w:val="en-US"/>
              </w:rPr>
              <w:t>0.9010570163643798</w:t>
            </w:r>
          </w:p>
        </w:tc>
        <w:tc>
          <w:tcPr>
            <w:tcW w:w="1440" w:type="dxa"/>
          </w:tcPr>
          <w:p w14:paraId="3AAAA35A" w14:textId="212BC1FE" w:rsidR="0024404D" w:rsidRDefault="002123D1" w:rsidP="002123D1">
            <w:pPr>
              <w:rPr>
                <w:sz w:val="20"/>
                <w:szCs w:val="20"/>
                <w:lang w:val="en-US"/>
              </w:rPr>
            </w:pPr>
            <w:r w:rsidRPr="002123D1">
              <w:rPr>
                <w:sz w:val="20"/>
                <w:szCs w:val="20"/>
                <w:lang w:val="en-US"/>
              </w:rPr>
              <w:t>0.6026503720046016</w:t>
            </w:r>
          </w:p>
        </w:tc>
        <w:tc>
          <w:tcPr>
            <w:tcW w:w="1440" w:type="dxa"/>
          </w:tcPr>
          <w:p w14:paraId="3F49818C" w14:textId="7E89231A" w:rsidR="0024404D" w:rsidRDefault="002123D1" w:rsidP="002123D1">
            <w:pPr>
              <w:rPr>
                <w:sz w:val="20"/>
                <w:szCs w:val="20"/>
                <w:lang w:val="en-US"/>
              </w:rPr>
            </w:pPr>
            <w:r w:rsidRPr="002123D1">
              <w:rPr>
                <w:sz w:val="20"/>
                <w:szCs w:val="20"/>
                <w:lang w:val="en-US"/>
              </w:rPr>
              <w:t>0.3007803217332495</w:t>
            </w:r>
          </w:p>
        </w:tc>
        <w:tc>
          <w:tcPr>
            <w:tcW w:w="1440" w:type="dxa"/>
          </w:tcPr>
          <w:p w14:paraId="01FBA723" w14:textId="715EE14A" w:rsidR="0024404D" w:rsidRDefault="002123D1" w:rsidP="002123D1">
            <w:pPr>
              <w:rPr>
                <w:sz w:val="20"/>
                <w:szCs w:val="20"/>
                <w:lang w:val="en-US"/>
              </w:rPr>
            </w:pPr>
            <w:r w:rsidRPr="002123D1">
              <w:rPr>
                <w:sz w:val="20"/>
                <w:szCs w:val="20"/>
                <w:lang w:val="en-US"/>
              </w:rPr>
              <w:t>0.4022096440760041</w:t>
            </w:r>
          </w:p>
        </w:tc>
        <w:tc>
          <w:tcPr>
            <w:tcW w:w="1440" w:type="dxa"/>
          </w:tcPr>
          <w:p w14:paraId="2E47A3EF" w14:textId="33CACCF0" w:rsidR="0024404D" w:rsidRDefault="002123D1" w:rsidP="002123D1">
            <w:pPr>
              <w:rPr>
                <w:sz w:val="20"/>
                <w:szCs w:val="20"/>
                <w:lang w:val="en-US"/>
              </w:rPr>
            </w:pPr>
            <w:r w:rsidRPr="002123D1">
              <w:rPr>
                <w:sz w:val="20"/>
                <w:szCs w:val="20"/>
                <w:lang w:val="en-US"/>
              </w:rPr>
              <w:t>0.3039455869274452</w:t>
            </w:r>
          </w:p>
        </w:tc>
      </w:tr>
      <w:tr w:rsidR="0024404D" w14:paraId="56E54390" w14:textId="77777777" w:rsidTr="00A45F34">
        <w:tc>
          <w:tcPr>
            <w:tcW w:w="988" w:type="dxa"/>
          </w:tcPr>
          <w:p w14:paraId="0C6C7683" w14:textId="19B56F53" w:rsidR="0024404D" w:rsidRDefault="00D42E06" w:rsidP="00A45F3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440" w:type="dxa"/>
          </w:tcPr>
          <w:p w14:paraId="380B401B" w14:textId="49E6E3E1" w:rsidR="0024404D" w:rsidRDefault="002123D1" w:rsidP="002123D1">
            <w:pPr>
              <w:rPr>
                <w:sz w:val="20"/>
                <w:szCs w:val="20"/>
                <w:lang w:val="en-US"/>
              </w:rPr>
            </w:pPr>
            <w:r w:rsidRPr="002123D1">
              <w:rPr>
                <w:sz w:val="20"/>
                <w:szCs w:val="20"/>
                <w:lang w:val="en-US"/>
              </w:rPr>
              <w:t>0.24802613923404476</w:t>
            </w:r>
          </w:p>
        </w:tc>
        <w:tc>
          <w:tcPr>
            <w:tcW w:w="1440" w:type="dxa"/>
          </w:tcPr>
          <w:p w14:paraId="22A70E59" w14:textId="3DABBF4B" w:rsidR="0024404D" w:rsidRDefault="002123D1" w:rsidP="002123D1">
            <w:pPr>
              <w:rPr>
                <w:sz w:val="20"/>
                <w:szCs w:val="20"/>
                <w:lang w:val="en-US"/>
              </w:rPr>
            </w:pPr>
            <w:r w:rsidRPr="002123D1">
              <w:rPr>
                <w:sz w:val="20"/>
                <w:szCs w:val="20"/>
                <w:lang w:val="en-US"/>
              </w:rPr>
              <w:t>0.24898092854705173</w:t>
            </w:r>
          </w:p>
        </w:tc>
        <w:tc>
          <w:tcPr>
            <w:tcW w:w="1440" w:type="dxa"/>
          </w:tcPr>
          <w:p w14:paraId="7DDE2B32" w14:textId="38300687" w:rsidR="0024404D" w:rsidRDefault="002123D1" w:rsidP="002123D1">
            <w:pPr>
              <w:rPr>
                <w:sz w:val="20"/>
                <w:szCs w:val="20"/>
                <w:lang w:val="en-US"/>
              </w:rPr>
            </w:pPr>
            <w:r w:rsidRPr="002123D1">
              <w:rPr>
                <w:sz w:val="20"/>
                <w:szCs w:val="20"/>
                <w:lang w:val="en-US"/>
              </w:rPr>
              <w:t>0.24918576775385404</w:t>
            </w:r>
          </w:p>
        </w:tc>
        <w:tc>
          <w:tcPr>
            <w:tcW w:w="1440" w:type="dxa"/>
          </w:tcPr>
          <w:p w14:paraId="4F2C0637" w14:textId="3F7C579A" w:rsidR="0024404D" w:rsidRDefault="002123D1" w:rsidP="002123D1">
            <w:pPr>
              <w:rPr>
                <w:sz w:val="20"/>
                <w:szCs w:val="20"/>
                <w:lang w:val="en-US"/>
              </w:rPr>
            </w:pPr>
            <w:r w:rsidRPr="002123D1">
              <w:rPr>
                <w:sz w:val="20"/>
                <w:szCs w:val="20"/>
                <w:lang w:val="en-US"/>
              </w:rPr>
              <w:t>0.10423629593954434</w:t>
            </w:r>
          </w:p>
        </w:tc>
        <w:tc>
          <w:tcPr>
            <w:tcW w:w="1440" w:type="dxa"/>
          </w:tcPr>
          <w:p w14:paraId="66F738EE" w14:textId="6C611F26" w:rsidR="0024404D" w:rsidRDefault="002123D1" w:rsidP="002123D1">
            <w:pPr>
              <w:rPr>
                <w:sz w:val="20"/>
                <w:szCs w:val="20"/>
                <w:lang w:val="en-US"/>
              </w:rPr>
            </w:pPr>
            <w:r w:rsidRPr="002123D1">
              <w:rPr>
                <w:sz w:val="20"/>
                <w:szCs w:val="20"/>
                <w:lang w:val="en-US"/>
              </w:rPr>
              <w:t>0.10315111976603737</w:t>
            </w:r>
          </w:p>
        </w:tc>
        <w:tc>
          <w:tcPr>
            <w:tcW w:w="1440" w:type="dxa"/>
          </w:tcPr>
          <w:p w14:paraId="354FF135" w14:textId="6A8E6360" w:rsidR="0024404D" w:rsidRDefault="002123D1" w:rsidP="002123D1">
            <w:pPr>
              <w:rPr>
                <w:sz w:val="20"/>
                <w:szCs w:val="20"/>
                <w:lang w:val="en-US"/>
              </w:rPr>
            </w:pPr>
            <w:r w:rsidRPr="002123D1">
              <w:rPr>
                <w:sz w:val="20"/>
                <w:szCs w:val="20"/>
                <w:lang w:val="en-US"/>
              </w:rPr>
              <w:t>0.004969560514277198</w:t>
            </w:r>
          </w:p>
        </w:tc>
      </w:tr>
      <w:tr w:rsidR="0024404D" w14:paraId="0B8576EB" w14:textId="77777777" w:rsidTr="00A45F34">
        <w:tc>
          <w:tcPr>
            <w:tcW w:w="988" w:type="dxa"/>
          </w:tcPr>
          <w:p w14:paraId="345DC5D4" w14:textId="3197CBE7" w:rsidR="0024404D" w:rsidRDefault="00D42E06" w:rsidP="00A45F3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440" w:type="dxa"/>
          </w:tcPr>
          <w:p w14:paraId="0C7B19AE" w14:textId="5B2E12E6" w:rsidR="0024404D" w:rsidRDefault="002123D1" w:rsidP="002123D1">
            <w:pPr>
              <w:rPr>
                <w:sz w:val="20"/>
                <w:szCs w:val="20"/>
                <w:lang w:val="en-US"/>
              </w:rPr>
            </w:pPr>
            <w:r w:rsidRPr="002123D1">
              <w:rPr>
                <w:sz w:val="20"/>
                <w:szCs w:val="20"/>
                <w:lang w:val="en-US"/>
              </w:rPr>
              <w:t>0.1214276576515007</w:t>
            </w:r>
          </w:p>
        </w:tc>
        <w:tc>
          <w:tcPr>
            <w:tcW w:w="1440" w:type="dxa"/>
          </w:tcPr>
          <w:p w14:paraId="6994DC82" w14:textId="40B456AD" w:rsidR="0024404D" w:rsidRDefault="002123D1" w:rsidP="002123D1">
            <w:pPr>
              <w:rPr>
                <w:sz w:val="20"/>
                <w:szCs w:val="20"/>
                <w:lang w:val="en-US"/>
              </w:rPr>
            </w:pPr>
            <w:r w:rsidRPr="002123D1">
              <w:rPr>
                <w:sz w:val="20"/>
                <w:szCs w:val="20"/>
                <w:lang w:val="en-US"/>
              </w:rPr>
              <w:t>0.12171050192721053</w:t>
            </w:r>
          </w:p>
        </w:tc>
        <w:tc>
          <w:tcPr>
            <w:tcW w:w="1440" w:type="dxa"/>
          </w:tcPr>
          <w:p w14:paraId="0EDC5F31" w14:textId="0BB62077" w:rsidR="0024404D" w:rsidRDefault="002123D1" w:rsidP="002123D1">
            <w:pPr>
              <w:rPr>
                <w:sz w:val="20"/>
                <w:szCs w:val="20"/>
                <w:lang w:val="en-US"/>
              </w:rPr>
            </w:pPr>
            <w:r w:rsidRPr="002123D1">
              <w:rPr>
                <w:sz w:val="20"/>
                <w:szCs w:val="20"/>
                <w:lang w:val="en-US"/>
              </w:rPr>
              <w:t>0.12183358950638316</w:t>
            </w:r>
          </w:p>
        </w:tc>
        <w:tc>
          <w:tcPr>
            <w:tcW w:w="1440" w:type="dxa"/>
          </w:tcPr>
          <w:p w14:paraId="373C86DC" w14:textId="67BCCC4C" w:rsidR="0024404D" w:rsidRDefault="002123D1" w:rsidP="002123D1">
            <w:pPr>
              <w:rPr>
                <w:sz w:val="20"/>
                <w:szCs w:val="20"/>
                <w:lang w:val="en-US"/>
              </w:rPr>
            </w:pPr>
            <w:r w:rsidRPr="002123D1">
              <w:rPr>
                <w:sz w:val="20"/>
                <w:szCs w:val="20"/>
                <w:lang w:val="en-US"/>
              </w:rPr>
              <w:t>0.0012038044415248702</w:t>
            </w:r>
          </w:p>
        </w:tc>
        <w:tc>
          <w:tcPr>
            <w:tcW w:w="1440" w:type="dxa"/>
          </w:tcPr>
          <w:p w14:paraId="280E7845" w14:textId="13C1C384" w:rsidR="0024404D" w:rsidRDefault="002123D1" w:rsidP="002123D1">
            <w:pPr>
              <w:rPr>
                <w:sz w:val="20"/>
                <w:szCs w:val="20"/>
                <w:lang w:val="en-US"/>
              </w:rPr>
            </w:pPr>
            <w:r w:rsidRPr="002123D1">
              <w:rPr>
                <w:sz w:val="20"/>
                <w:szCs w:val="20"/>
                <w:lang w:val="en-US"/>
              </w:rPr>
              <w:t>0.0024615737117594304</w:t>
            </w:r>
          </w:p>
        </w:tc>
        <w:tc>
          <w:tcPr>
            <w:tcW w:w="1440" w:type="dxa"/>
          </w:tcPr>
          <w:p w14:paraId="4E28BA72" w14:textId="5BF7410A" w:rsidR="0024404D" w:rsidRDefault="002123D1" w:rsidP="002123D1">
            <w:pPr>
              <w:rPr>
                <w:sz w:val="20"/>
                <w:szCs w:val="20"/>
                <w:lang w:val="en-US"/>
              </w:rPr>
            </w:pPr>
            <w:r w:rsidRPr="002123D1">
              <w:rPr>
                <w:sz w:val="20"/>
                <w:szCs w:val="20"/>
                <w:lang w:val="en-US"/>
              </w:rPr>
              <w:t>0.0036252580917655354</w:t>
            </w:r>
          </w:p>
        </w:tc>
      </w:tr>
      <w:tr w:rsidR="0024404D" w14:paraId="7E950633" w14:textId="77777777" w:rsidTr="00A45F34">
        <w:tc>
          <w:tcPr>
            <w:tcW w:w="988" w:type="dxa"/>
          </w:tcPr>
          <w:p w14:paraId="1A2FBE22" w14:textId="2B364C31" w:rsidR="0024404D" w:rsidRDefault="00D42E06" w:rsidP="00A45F3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1440" w:type="dxa"/>
          </w:tcPr>
          <w:p w14:paraId="349DF100" w14:textId="59BF1311" w:rsidR="0024404D" w:rsidRDefault="002123D1" w:rsidP="002123D1">
            <w:pPr>
              <w:rPr>
                <w:sz w:val="20"/>
                <w:szCs w:val="20"/>
                <w:lang w:val="en-US"/>
              </w:rPr>
            </w:pPr>
            <w:r w:rsidRPr="002123D1">
              <w:rPr>
                <w:sz w:val="20"/>
                <w:szCs w:val="20"/>
                <w:lang w:val="en-US"/>
              </w:rPr>
              <w:t>0.047079954336838994</w:t>
            </w:r>
          </w:p>
        </w:tc>
        <w:tc>
          <w:tcPr>
            <w:tcW w:w="1440" w:type="dxa"/>
          </w:tcPr>
          <w:p w14:paraId="2A334DE4" w14:textId="34B0A478" w:rsidR="0024404D" w:rsidRDefault="002123D1" w:rsidP="002123D1">
            <w:pPr>
              <w:rPr>
                <w:sz w:val="20"/>
                <w:szCs w:val="20"/>
                <w:lang w:val="en-US"/>
              </w:rPr>
            </w:pPr>
            <w:r w:rsidRPr="002123D1">
              <w:rPr>
                <w:sz w:val="20"/>
                <w:szCs w:val="20"/>
                <w:lang w:val="en-US"/>
              </w:rPr>
              <w:t>0.04774135048426943</w:t>
            </w:r>
          </w:p>
        </w:tc>
        <w:tc>
          <w:tcPr>
            <w:tcW w:w="1440" w:type="dxa"/>
          </w:tcPr>
          <w:p w14:paraId="0D3FE2D9" w14:textId="084F679F" w:rsidR="0024404D" w:rsidRDefault="002123D1" w:rsidP="002123D1">
            <w:pPr>
              <w:rPr>
                <w:sz w:val="20"/>
                <w:szCs w:val="20"/>
                <w:lang w:val="en-US"/>
              </w:rPr>
            </w:pPr>
            <w:r w:rsidRPr="002123D1">
              <w:rPr>
                <w:sz w:val="20"/>
                <w:szCs w:val="20"/>
                <w:lang w:val="en-US"/>
              </w:rPr>
              <w:t>0.047298558074992884</w:t>
            </w:r>
          </w:p>
        </w:tc>
        <w:tc>
          <w:tcPr>
            <w:tcW w:w="1440" w:type="dxa"/>
          </w:tcPr>
          <w:p w14:paraId="66EE4917" w14:textId="2CB138EC" w:rsidR="0024404D" w:rsidRDefault="002123D1" w:rsidP="002123D1">
            <w:pPr>
              <w:rPr>
                <w:sz w:val="20"/>
                <w:szCs w:val="20"/>
                <w:lang w:val="en-US"/>
              </w:rPr>
            </w:pPr>
            <w:r w:rsidRPr="002123D1">
              <w:rPr>
                <w:sz w:val="20"/>
                <w:szCs w:val="20"/>
                <w:lang w:val="en-US"/>
              </w:rPr>
              <w:t>8.586139729867663E-4</w:t>
            </w:r>
          </w:p>
        </w:tc>
        <w:tc>
          <w:tcPr>
            <w:tcW w:w="1440" w:type="dxa"/>
          </w:tcPr>
          <w:p w14:paraId="5E76E247" w14:textId="6F47B1FD" w:rsidR="0024404D" w:rsidRDefault="002123D1" w:rsidP="002123D1">
            <w:pPr>
              <w:rPr>
                <w:sz w:val="20"/>
                <w:szCs w:val="20"/>
                <w:lang w:val="en-US"/>
              </w:rPr>
            </w:pPr>
            <w:r w:rsidRPr="002123D1">
              <w:rPr>
                <w:sz w:val="20"/>
                <w:szCs w:val="20"/>
                <w:lang w:val="en-US"/>
              </w:rPr>
              <w:t>9.693394618342456E-4</w:t>
            </w:r>
          </w:p>
        </w:tc>
        <w:tc>
          <w:tcPr>
            <w:tcW w:w="1440" w:type="dxa"/>
          </w:tcPr>
          <w:p w14:paraId="11D39F5A" w14:textId="6D6F0FEC" w:rsidR="0024404D" w:rsidRDefault="002123D1" w:rsidP="002123D1">
            <w:pPr>
              <w:rPr>
                <w:sz w:val="20"/>
                <w:szCs w:val="20"/>
                <w:lang w:val="en-US"/>
              </w:rPr>
            </w:pPr>
            <w:r w:rsidRPr="002123D1">
              <w:rPr>
                <w:sz w:val="20"/>
                <w:szCs w:val="20"/>
                <w:lang w:val="en-US"/>
              </w:rPr>
              <w:t>0.0011956561470333365</w:t>
            </w:r>
          </w:p>
        </w:tc>
      </w:tr>
    </w:tbl>
    <w:p w14:paraId="12680EA6" w14:textId="77777777" w:rsidR="000B14DB" w:rsidRDefault="000B14DB" w:rsidP="001105F1">
      <w:pPr>
        <w:rPr>
          <w:b/>
          <w:bCs/>
          <w:sz w:val="20"/>
          <w:szCs w:val="20"/>
          <w:lang w:val="en-US"/>
        </w:rPr>
      </w:pPr>
    </w:p>
    <w:sectPr w:rsidR="000B14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2810778">
    <w:abstractNumId w:val="0"/>
  </w:num>
  <w:num w:numId="2" w16cid:durableId="2027360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0624EE"/>
    <w:rsid w:val="000B14DB"/>
    <w:rsid w:val="000C51C6"/>
    <w:rsid w:val="000E7E74"/>
    <w:rsid w:val="001105F1"/>
    <w:rsid w:val="001469B6"/>
    <w:rsid w:val="001A04AB"/>
    <w:rsid w:val="002123D1"/>
    <w:rsid w:val="00217FC0"/>
    <w:rsid w:val="0024404D"/>
    <w:rsid w:val="002A5CAC"/>
    <w:rsid w:val="00350EEB"/>
    <w:rsid w:val="003A45ED"/>
    <w:rsid w:val="00411E54"/>
    <w:rsid w:val="00421BC6"/>
    <w:rsid w:val="00436CFB"/>
    <w:rsid w:val="0048373C"/>
    <w:rsid w:val="004C3D92"/>
    <w:rsid w:val="00517182"/>
    <w:rsid w:val="00562E0F"/>
    <w:rsid w:val="006B790B"/>
    <w:rsid w:val="006D0FCD"/>
    <w:rsid w:val="007B361F"/>
    <w:rsid w:val="0083474E"/>
    <w:rsid w:val="008B4147"/>
    <w:rsid w:val="009C666B"/>
    <w:rsid w:val="009F049C"/>
    <w:rsid w:val="00A5650E"/>
    <w:rsid w:val="00AB7F6B"/>
    <w:rsid w:val="00B4130A"/>
    <w:rsid w:val="00B91E57"/>
    <w:rsid w:val="00D42E06"/>
    <w:rsid w:val="00D502B8"/>
    <w:rsid w:val="00D5752F"/>
    <w:rsid w:val="00D95142"/>
    <w:rsid w:val="00DD668C"/>
    <w:rsid w:val="00DF1B04"/>
    <w:rsid w:val="00E44F2E"/>
    <w:rsid w:val="00E94568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A5CA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45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Daniele Francescato</cp:lastModifiedBy>
  <cp:revision>3</cp:revision>
  <cp:lastPrinted>2025-06-06T09:56:00Z</cp:lastPrinted>
  <dcterms:created xsi:type="dcterms:W3CDTF">2025-06-07T13:33:00Z</dcterms:created>
  <dcterms:modified xsi:type="dcterms:W3CDTF">2025-06-09T16:38:00Z</dcterms:modified>
</cp:coreProperties>
</file>