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B5FD" w14:textId="77777777" w:rsidR="00B404DC" w:rsidRPr="0094076C" w:rsidRDefault="00B404DC" w:rsidP="003E7917">
      <w:pPr>
        <w:pStyle w:val="Indice"/>
        <w:spacing w:after="0" w:line="240" w:lineRule="auto"/>
        <w:rPr>
          <w:rFonts w:cstheme="minorHAnsi"/>
          <w:b/>
          <w:bCs/>
        </w:rPr>
      </w:pPr>
    </w:p>
    <w:p w14:paraId="7C1027DF" w14:textId="77777777" w:rsidR="00B404DC" w:rsidRPr="0094076C" w:rsidRDefault="00B404DC" w:rsidP="00513881">
      <w:pPr>
        <w:pStyle w:val="Indice"/>
        <w:spacing w:after="0" w:line="240" w:lineRule="auto"/>
        <w:jc w:val="center"/>
        <w:rPr>
          <w:rFonts w:cstheme="minorHAnsi"/>
          <w:b/>
          <w:bCs/>
        </w:rPr>
      </w:pPr>
    </w:p>
    <w:p w14:paraId="4B1FE6D1" w14:textId="77777777" w:rsidR="00B404DC" w:rsidRPr="0094076C" w:rsidRDefault="00B404DC" w:rsidP="00513881">
      <w:pPr>
        <w:pStyle w:val="Indice"/>
        <w:spacing w:after="0" w:line="240" w:lineRule="auto"/>
        <w:jc w:val="center"/>
        <w:rPr>
          <w:rFonts w:cstheme="minorHAnsi"/>
          <w:b/>
          <w:bCs/>
        </w:rPr>
      </w:pPr>
    </w:p>
    <w:p w14:paraId="2B7FC53B" w14:textId="77777777" w:rsidR="00B404DC" w:rsidRPr="0094076C" w:rsidRDefault="00B404DC" w:rsidP="00513881">
      <w:pPr>
        <w:pStyle w:val="Indice"/>
        <w:spacing w:after="0" w:line="240" w:lineRule="auto"/>
        <w:jc w:val="center"/>
        <w:rPr>
          <w:rFonts w:cstheme="minorHAnsi"/>
          <w:b/>
          <w:bCs/>
        </w:rPr>
      </w:pPr>
    </w:p>
    <w:p w14:paraId="2A05B432" w14:textId="3E0C8D98" w:rsidR="00C208D3" w:rsidRPr="0094076C" w:rsidRDefault="00C208D3">
      <w:pPr>
        <w:spacing w:after="0" w:line="240" w:lineRule="auto"/>
        <w:rPr>
          <w:rFonts w:cstheme="minorHAnsi"/>
          <w:b/>
          <w:bCs/>
        </w:rPr>
      </w:pPr>
    </w:p>
    <w:tbl>
      <w:tblPr>
        <w:tblStyle w:val="Grigliatabella"/>
        <w:tblW w:w="10042" w:type="dxa"/>
        <w:tblLook w:val="04A0" w:firstRow="1" w:lastRow="0" w:firstColumn="1" w:lastColumn="0" w:noHBand="0" w:noVBand="1"/>
      </w:tblPr>
      <w:tblGrid>
        <w:gridCol w:w="10042"/>
      </w:tblGrid>
      <w:tr w:rsidR="00F732BC" w:rsidRPr="00072B15" w14:paraId="711552EE" w14:textId="77777777" w:rsidTr="002D57CD">
        <w:trPr>
          <w:trHeight w:val="7868"/>
        </w:trPr>
        <w:tc>
          <w:tcPr>
            <w:tcW w:w="10042" w:type="dxa"/>
          </w:tcPr>
          <w:p w14:paraId="3EF58D42" w14:textId="77777777" w:rsidR="00F732BC" w:rsidRPr="00C261B0" w:rsidRDefault="00F732BC" w:rsidP="002D57CD">
            <w:pPr>
              <w:spacing w:after="0" w:line="240" w:lineRule="auto"/>
              <w:jc w:val="center"/>
              <w:rPr>
                <w:rFonts w:cstheme="minorHAnsi"/>
                <w:b/>
                <w:bCs/>
                <w:sz w:val="28"/>
                <w:szCs w:val="28"/>
              </w:rPr>
            </w:pPr>
            <w:r w:rsidRPr="00C261B0">
              <w:rPr>
                <w:rFonts w:cstheme="minorHAnsi"/>
                <w:b/>
                <w:bCs/>
                <w:sz w:val="28"/>
                <w:szCs w:val="28"/>
              </w:rPr>
              <w:t>ISTRUZIONI PER LA COMPILAZIONE</w:t>
            </w:r>
          </w:p>
          <w:p w14:paraId="6D39007B" w14:textId="77777777" w:rsidR="00F732BC" w:rsidRPr="00C261B0" w:rsidRDefault="00F732BC" w:rsidP="002D57CD">
            <w:pPr>
              <w:spacing w:after="0" w:line="240" w:lineRule="auto"/>
              <w:jc w:val="center"/>
              <w:rPr>
                <w:rFonts w:cstheme="minorHAnsi"/>
                <w:b/>
                <w:bCs/>
                <w:sz w:val="20"/>
                <w:szCs w:val="20"/>
              </w:rPr>
            </w:pPr>
          </w:p>
          <w:p w14:paraId="3ED450EA" w14:textId="77777777" w:rsidR="00F732BC" w:rsidRPr="00C261B0" w:rsidRDefault="00F732BC" w:rsidP="002D57CD">
            <w:pPr>
              <w:spacing w:after="0" w:line="240" w:lineRule="auto"/>
              <w:jc w:val="both"/>
              <w:rPr>
                <w:rFonts w:cstheme="minorHAnsi"/>
                <w:sz w:val="28"/>
                <w:szCs w:val="28"/>
              </w:rPr>
            </w:pPr>
            <w:r w:rsidRPr="00C261B0">
              <w:rPr>
                <w:rFonts w:cstheme="minorHAnsi"/>
                <w:sz w:val="28"/>
                <w:szCs w:val="28"/>
              </w:rPr>
              <w:t xml:space="preserve">→ </w:t>
            </w:r>
            <w:r w:rsidRPr="00C261B0">
              <w:rPr>
                <w:rFonts w:cstheme="minorHAnsi"/>
                <w:b/>
                <w:bCs/>
                <w:sz w:val="20"/>
                <w:szCs w:val="20"/>
              </w:rPr>
              <w:t>Le dichiarazioni/gli impegni contenuti nelle sezioni contraddistinte con [Eventuale] vanno rese solo se ricorrono le condizioni ivi riportate</w:t>
            </w:r>
            <w:r>
              <w:rPr>
                <w:rFonts w:cstheme="minorHAnsi"/>
                <w:b/>
                <w:bCs/>
                <w:sz w:val="20"/>
                <w:szCs w:val="20"/>
              </w:rPr>
              <w:t>; durante la compilazione del modulo, se non applicabile, la sezione pertinente può essere interamente barrata.</w:t>
            </w:r>
          </w:p>
          <w:p w14:paraId="7230FFF0" w14:textId="77777777" w:rsidR="00F732BC" w:rsidRPr="00C261B0" w:rsidRDefault="00F732BC" w:rsidP="002D57CD">
            <w:pPr>
              <w:spacing w:after="0" w:line="240" w:lineRule="auto"/>
              <w:jc w:val="both"/>
              <w:rPr>
                <w:rFonts w:cstheme="minorHAnsi"/>
                <w:b/>
                <w:bCs/>
                <w:sz w:val="20"/>
                <w:szCs w:val="20"/>
              </w:rPr>
            </w:pPr>
            <w:r w:rsidRPr="00C261B0">
              <w:rPr>
                <w:rFonts w:cstheme="minorHAnsi"/>
                <w:sz w:val="28"/>
                <w:szCs w:val="28"/>
              </w:rPr>
              <w:t xml:space="preserve">→ </w:t>
            </w:r>
            <w:r w:rsidRPr="00C261B0">
              <w:rPr>
                <w:rFonts w:cstheme="minorHAnsi"/>
                <w:b/>
                <w:bCs/>
                <w:sz w:val="20"/>
                <w:szCs w:val="20"/>
              </w:rPr>
              <w:t xml:space="preserve">Le dichiarazioni/gli impegni preceduti dal simbolo </w:t>
            </w:r>
            <w:r w:rsidRPr="00C261B0">
              <w:rPr>
                <w:rFonts w:cstheme="minorHAnsi"/>
                <w:b/>
                <w:bCs/>
                <w:sz w:val="28"/>
                <w:szCs w:val="28"/>
              </w:rPr>
              <w:t>•</w:t>
            </w:r>
            <w:r w:rsidRPr="00C261B0">
              <w:rPr>
                <w:rFonts w:cstheme="minorHAnsi"/>
                <w:b/>
                <w:bCs/>
                <w:sz w:val="20"/>
                <w:szCs w:val="20"/>
              </w:rPr>
              <w:t xml:space="preserve"> sono automaticamente rese.</w:t>
            </w:r>
          </w:p>
          <w:p w14:paraId="5CD79FB5" w14:textId="77777777" w:rsidR="00F732BC" w:rsidRPr="00C261B0" w:rsidRDefault="00F732BC" w:rsidP="002D57CD">
            <w:pPr>
              <w:spacing w:after="0" w:line="240" w:lineRule="auto"/>
              <w:jc w:val="both"/>
              <w:rPr>
                <w:rFonts w:cstheme="minorHAnsi"/>
                <w:b/>
                <w:bCs/>
                <w:sz w:val="20"/>
                <w:szCs w:val="20"/>
              </w:rPr>
            </w:pPr>
            <w:r w:rsidRPr="00C261B0">
              <w:rPr>
                <w:rFonts w:cstheme="minorHAnsi"/>
                <w:sz w:val="28"/>
                <w:szCs w:val="28"/>
              </w:rPr>
              <w:t xml:space="preserve">→ </w:t>
            </w:r>
            <w:r w:rsidRPr="00C261B0">
              <w:rPr>
                <w:rFonts w:cstheme="minorHAnsi"/>
                <w:b/>
                <w:bCs/>
                <w:sz w:val="20"/>
                <w:szCs w:val="20"/>
              </w:rPr>
              <w:t xml:space="preserve">Le dichiarazioni/gli impegni preceduti dal simbolo </w:t>
            </w:r>
            <w:r w:rsidRPr="00C261B0">
              <w:rPr>
                <w:rFonts w:cstheme="minorHAnsi"/>
                <w:sz w:val="28"/>
                <w:szCs w:val="28"/>
              </w:rPr>
              <w:t>□</w:t>
            </w:r>
            <w:r w:rsidRPr="00C261B0">
              <w:rPr>
                <w:rFonts w:cstheme="minorHAnsi"/>
                <w:bCs/>
              </w:rPr>
              <w:t xml:space="preserve"> </w:t>
            </w:r>
            <w:r w:rsidRPr="00C261B0">
              <w:rPr>
                <w:rFonts w:cstheme="minorHAnsi"/>
                <w:b/>
                <w:bCs/>
                <w:sz w:val="20"/>
                <w:szCs w:val="20"/>
              </w:rPr>
              <w:t>devono essere selezionate se del caso.</w:t>
            </w:r>
          </w:p>
          <w:p w14:paraId="5716D6F7" w14:textId="77777777" w:rsidR="00F732BC" w:rsidRPr="00C261B0" w:rsidRDefault="00F732BC" w:rsidP="002D57CD">
            <w:pPr>
              <w:spacing w:after="0" w:line="240" w:lineRule="auto"/>
              <w:jc w:val="both"/>
              <w:rPr>
                <w:rFonts w:cstheme="minorHAnsi"/>
                <w:b/>
                <w:bCs/>
                <w:sz w:val="20"/>
                <w:szCs w:val="20"/>
              </w:rPr>
            </w:pPr>
            <w:r w:rsidRPr="00C261B0">
              <w:rPr>
                <w:rFonts w:cstheme="minorHAnsi"/>
                <w:sz w:val="28"/>
                <w:szCs w:val="28"/>
              </w:rPr>
              <w:t xml:space="preserve">→ </w:t>
            </w:r>
            <w:r w:rsidRPr="00C261B0">
              <w:rPr>
                <w:rFonts w:cstheme="minorHAnsi"/>
                <w:b/>
                <w:bCs/>
                <w:sz w:val="20"/>
                <w:szCs w:val="20"/>
              </w:rPr>
              <w:t xml:space="preserve">Codice indica il D. Lgs. N. 36/2023 e </w:t>
            </w:r>
            <w:proofErr w:type="spellStart"/>
            <w:r w:rsidRPr="00C261B0">
              <w:rPr>
                <w:rFonts w:cstheme="minorHAnsi"/>
                <w:b/>
                <w:bCs/>
                <w:sz w:val="20"/>
                <w:szCs w:val="20"/>
              </w:rPr>
              <w:t>s.m.i.</w:t>
            </w:r>
            <w:proofErr w:type="spellEnd"/>
          </w:p>
          <w:p w14:paraId="2241B75F" w14:textId="77777777" w:rsidR="00F732BC" w:rsidRPr="00C261B0" w:rsidRDefault="00F732BC" w:rsidP="002D57CD">
            <w:pPr>
              <w:spacing w:after="0" w:line="240" w:lineRule="auto"/>
              <w:jc w:val="both"/>
              <w:rPr>
                <w:rFonts w:cstheme="minorHAnsi"/>
                <w:b/>
                <w:bCs/>
                <w:sz w:val="20"/>
                <w:szCs w:val="20"/>
              </w:rPr>
            </w:pPr>
          </w:p>
          <w:p w14:paraId="4E2471BB" w14:textId="77777777" w:rsidR="00F732BC" w:rsidRPr="00C261B0" w:rsidRDefault="00F732BC" w:rsidP="002D57CD">
            <w:pPr>
              <w:spacing w:after="0" w:line="240" w:lineRule="auto"/>
              <w:jc w:val="both"/>
              <w:rPr>
                <w:rFonts w:cstheme="minorHAnsi"/>
                <w:sz w:val="20"/>
                <w:szCs w:val="20"/>
              </w:rPr>
            </w:pPr>
            <w:r w:rsidRPr="00C261B0">
              <w:rPr>
                <w:rFonts w:cstheme="minorHAnsi"/>
                <w:sz w:val="20"/>
                <w:szCs w:val="20"/>
              </w:rPr>
              <w:fldChar w:fldCharType="begin">
                <w:ffData>
                  <w:name w:val=""/>
                  <w:enabled/>
                  <w:calcOnExit w:val="0"/>
                  <w:checkBox>
                    <w:sizeAuto/>
                    <w:default w:val="1"/>
                  </w:checkBox>
                </w:ffData>
              </w:fldChar>
            </w:r>
            <w:r w:rsidRPr="00C261B0">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C261B0">
              <w:rPr>
                <w:rFonts w:cstheme="minorHAnsi"/>
                <w:sz w:val="20"/>
                <w:szCs w:val="20"/>
              </w:rPr>
              <w:fldChar w:fldCharType="end"/>
            </w:r>
          </w:p>
          <w:p w14:paraId="672BF1F1" w14:textId="77777777" w:rsidR="00F732BC" w:rsidRPr="00C261B0" w:rsidRDefault="00F732BC" w:rsidP="002D57CD">
            <w:pPr>
              <w:spacing w:after="0" w:line="240" w:lineRule="auto"/>
              <w:jc w:val="both"/>
              <w:rPr>
                <w:rFonts w:cstheme="minorHAnsi"/>
                <w:b/>
                <w:bCs/>
                <w:sz w:val="20"/>
                <w:szCs w:val="20"/>
              </w:rPr>
            </w:pPr>
          </w:p>
          <w:p w14:paraId="1BED90AE" w14:textId="77777777" w:rsidR="00F732BC" w:rsidRPr="00C261B0" w:rsidRDefault="00F732BC" w:rsidP="002D57CD">
            <w:pPr>
              <w:pStyle w:val="Corpodeltesto21"/>
              <w:spacing w:line="240" w:lineRule="auto"/>
              <w:ind w:right="0"/>
              <w:rPr>
                <w:rFonts w:asciiTheme="minorHAnsi" w:eastAsiaTheme="minorHAnsi" w:hAnsiTheme="minorHAnsi" w:cstheme="minorHAnsi"/>
                <w:color w:val="auto"/>
                <w:kern w:val="0"/>
                <w:sz w:val="20"/>
                <w:lang w:eastAsia="en-US"/>
              </w:rPr>
            </w:pPr>
            <w:r w:rsidRPr="00C261B0">
              <w:rPr>
                <w:rFonts w:asciiTheme="minorHAnsi" w:eastAsiaTheme="minorHAnsi" w:hAnsiTheme="minorHAnsi" w:cstheme="minorHAnsi"/>
                <w:color w:val="auto"/>
                <w:kern w:val="0"/>
                <w:sz w:val="20"/>
                <w:lang w:eastAsia="en-US"/>
              </w:rPr>
              <w:t>Il presente modello deve essere compilato (nonché eventualmente anche modificato) utilizzando un computer; per selezionare il riquadro</w:t>
            </w:r>
            <w:r w:rsidRPr="00C261B0">
              <w:rPr>
                <w:rFonts w:asciiTheme="minorHAnsi" w:eastAsia="MS Gothic" w:hAnsiTheme="minorHAnsi" w:cstheme="minorHAnsi"/>
                <w:sz w:val="20"/>
              </w:rPr>
              <w:t xml:space="preserve"> </w:t>
            </w:r>
            <w:r w:rsidRPr="00C261B0">
              <w:rPr>
                <w:rFonts w:asciiTheme="minorHAnsi" w:hAnsiTheme="minorHAnsi" w:cstheme="minorHAnsi"/>
                <w:sz w:val="20"/>
              </w:rPr>
              <w:fldChar w:fldCharType="begin">
                <w:ffData>
                  <w:name w:val=""/>
                  <w:enabled/>
                  <w:calcOnExit w:val="0"/>
                  <w:checkBox>
                    <w:sizeAuto/>
                    <w:default w:val="0"/>
                  </w:checkBox>
                </w:ffData>
              </w:fldChar>
            </w:r>
            <w:r w:rsidRPr="00C261B0">
              <w:rPr>
                <w:rFonts w:asciiTheme="minorHAnsi" w:hAnsiTheme="minorHAnsi" w:cstheme="minorHAnsi"/>
                <w:sz w:val="20"/>
              </w:rPr>
              <w:instrText xml:space="preserve"> FORMCHECKBOX </w:instrText>
            </w:r>
            <w:r w:rsidR="00000000">
              <w:rPr>
                <w:rFonts w:asciiTheme="minorHAnsi" w:hAnsiTheme="minorHAnsi" w:cstheme="minorHAnsi"/>
                <w:sz w:val="20"/>
              </w:rPr>
            </w:r>
            <w:r w:rsidR="00000000">
              <w:rPr>
                <w:rFonts w:asciiTheme="minorHAnsi" w:hAnsiTheme="minorHAnsi" w:cstheme="minorHAnsi"/>
                <w:sz w:val="20"/>
              </w:rPr>
              <w:fldChar w:fldCharType="separate"/>
            </w:r>
            <w:r w:rsidRPr="00C261B0">
              <w:rPr>
                <w:rFonts w:asciiTheme="minorHAnsi" w:hAnsiTheme="minorHAnsi" w:cstheme="minorHAnsi"/>
                <w:sz w:val="20"/>
              </w:rPr>
              <w:fldChar w:fldCharType="end"/>
            </w:r>
            <w:r w:rsidRPr="00C261B0">
              <w:rPr>
                <w:rFonts w:asciiTheme="minorHAnsi" w:hAnsiTheme="minorHAnsi" w:cstheme="minorHAnsi"/>
                <w:sz w:val="20"/>
              </w:rPr>
              <w:t xml:space="preserve"> </w:t>
            </w:r>
            <w:r w:rsidRPr="00C261B0">
              <w:rPr>
                <w:rFonts w:asciiTheme="minorHAnsi" w:eastAsiaTheme="minorHAnsi" w:hAnsiTheme="minorHAnsi" w:cstheme="minorHAnsi"/>
                <w:color w:val="auto"/>
                <w:kern w:val="0"/>
                <w:sz w:val="20"/>
                <w:lang w:eastAsia="en-US"/>
              </w:rPr>
              <w:t>dell’opzione scelta effettuare le seguenti operazioni: doppio clic sulla casella e flag sull’opzione “</w:t>
            </w:r>
            <w:r w:rsidRPr="00C261B0">
              <w:rPr>
                <w:rFonts w:asciiTheme="minorHAnsi" w:eastAsiaTheme="minorHAnsi" w:hAnsiTheme="minorHAnsi" w:cstheme="minorHAnsi"/>
                <w:i/>
                <w:color w:val="auto"/>
                <w:kern w:val="0"/>
                <w:sz w:val="20"/>
                <w:lang w:eastAsia="en-US"/>
              </w:rPr>
              <w:t>selezionato</w:t>
            </w:r>
            <w:r w:rsidRPr="00C261B0">
              <w:rPr>
                <w:rFonts w:asciiTheme="minorHAnsi" w:eastAsiaTheme="minorHAnsi" w:hAnsiTheme="minorHAnsi" w:cstheme="minorHAnsi"/>
                <w:color w:val="auto"/>
                <w:kern w:val="0"/>
                <w:sz w:val="20"/>
                <w:lang w:eastAsia="en-US"/>
              </w:rPr>
              <w:t>” nel campo “</w:t>
            </w:r>
            <w:r w:rsidRPr="00C261B0">
              <w:rPr>
                <w:rFonts w:asciiTheme="minorHAnsi" w:eastAsiaTheme="minorHAnsi" w:hAnsiTheme="minorHAnsi" w:cstheme="minorHAnsi"/>
                <w:i/>
                <w:color w:val="auto"/>
                <w:kern w:val="0"/>
                <w:sz w:val="20"/>
                <w:lang w:eastAsia="en-US"/>
              </w:rPr>
              <w:t>Valore predefinito</w:t>
            </w:r>
            <w:r w:rsidRPr="00C261B0">
              <w:rPr>
                <w:rFonts w:asciiTheme="minorHAnsi" w:eastAsiaTheme="minorHAnsi" w:hAnsiTheme="minorHAnsi" w:cstheme="minorHAnsi"/>
                <w:color w:val="auto"/>
                <w:kern w:val="0"/>
                <w:sz w:val="20"/>
                <w:lang w:eastAsia="en-US"/>
              </w:rPr>
              <w:t>” (per eliminare la selezione effettuata, fare un doppio clic sulla casella e contrassegnare con un flag l’opzione “non selezionato” nel campo “Valore predefinito”).</w:t>
            </w:r>
          </w:p>
          <w:p w14:paraId="03D42CCB" w14:textId="77777777" w:rsidR="00F732BC" w:rsidRPr="00C261B0" w:rsidRDefault="00F732BC" w:rsidP="002D57CD">
            <w:pPr>
              <w:spacing w:after="0" w:line="240" w:lineRule="auto"/>
              <w:jc w:val="both"/>
              <w:rPr>
                <w:rFonts w:cstheme="minorHAnsi"/>
                <w:b/>
                <w:bCs/>
                <w:sz w:val="20"/>
                <w:szCs w:val="20"/>
              </w:rPr>
            </w:pPr>
          </w:p>
          <w:p w14:paraId="7DC72974" w14:textId="77777777" w:rsidR="00F732BC" w:rsidRPr="00C261B0" w:rsidRDefault="00F732BC" w:rsidP="002D57CD">
            <w:pPr>
              <w:spacing w:after="0" w:line="240" w:lineRule="auto"/>
              <w:jc w:val="both"/>
              <w:rPr>
                <w:rFonts w:cstheme="minorHAnsi"/>
                <w:b/>
                <w:bCs/>
                <w:sz w:val="20"/>
                <w:szCs w:val="20"/>
              </w:rPr>
            </w:pPr>
          </w:p>
          <w:p w14:paraId="5C8E52CE" w14:textId="77777777" w:rsidR="00F732BC" w:rsidRPr="00C261B0" w:rsidRDefault="00F732BC" w:rsidP="002D57CD">
            <w:pPr>
              <w:spacing w:after="0" w:line="240" w:lineRule="auto"/>
              <w:jc w:val="both"/>
              <w:rPr>
                <w:rFonts w:cstheme="minorHAnsi"/>
                <w:b/>
                <w:bCs/>
                <w:sz w:val="20"/>
                <w:szCs w:val="20"/>
              </w:rPr>
            </w:pPr>
          </w:p>
          <w:p w14:paraId="5B0B98DA" w14:textId="77777777" w:rsidR="00F732BC" w:rsidRDefault="00F732BC" w:rsidP="002D57CD">
            <w:pPr>
              <w:spacing w:after="0" w:line="240" w:lineRule="auto"/>
              <w:jc w:val="center"/>
              <w:rPr>
                <w:rFonts w:cstheme="minorHAnsi"/>
                <w:b/>
                <w:bCs/>
                <w:color w:val="0070C0"/>
                <w:sz w:val="28"/>
                <w:szCs w:val="28"/>
                <w:lang w:val="en-US"/>
              </w:rPr>
            </w:pPr>
            <w:r w:rsidRPr="00BD03A9">
              <w:rPr>
                <w:rFonts w:cstheme="minorHAnsi"/>
                <w:b/>
                <w:bCs/>
                <w:color w:val="0070C0"/>
                <w:sz w:val="28"/>
                <w:szCs w:val="28"/>
                <w:lang w:val="en-US"/>
              </w:rPr>
              <w:t>DIRECTION FOR USE</w:t>
            </w:r>
          </w:p>
          <w:p w14:paraId="66F3D23D" w14:textId="2ED9E2A7" w:rsidR="00F732BC" w:rsidRPr="00277D73" w:rsidRDefault="00CA2AA4" w:rsidP="002D57CD">
            <w:pPr>
              <w:spacing w:after="0" w:line="240" w:lineRule="auto"/>
              <w:jc w:val="both"/>
              <w:rPr>
                <w:rFonts w:cstheme="minorHAnsi"/>
                <w:b/>
                <w:bCs/>
                <w:color w:val="0070C0"/>
                <w:sz w:val="20"/>
                <w:szCs w:val="20"/>
                <w:u w:val="single"/>
                <w:lang w:val="en-US"/>
              </w:rPr>
            </w:pPr>
            <w:r w:rsidRPr="00CA2AA4">
              <w:rPr>
                <w:rFonts w:cstheme="minorHAnsi"/>
                <w:b/>
                <w:bCs/>
                <w:color w:val="0070C0"/>
                <w:sz w:val="20"/>
                <w:szCs w:val="20"/>
                <w:u w:val="single"/>
                <w:lang w:val="en-US"/>
              </w:rPr>
              <w:t xml:space="preserve">It should be noted that the English version of the text (highlighted in blue) is provided as a courtesy translation </w:t>
            </w:r>
            <w:r w:rsidR="00D31C79" w:rsidRPr="00CA2AA4">
              <w:rPr>
                <w:rFonts w:cstheme="minorHAnsi"/>
                <w:b/>
                <w:bCs/>
                <w:color w:val="0070C0"/>
                <w:sz w:val="20"/>
                <w:szCs w:val="20"/>
                <w:u w:val="single"/>
                <w:lang w:val="en-US"/>
              </w:rPr>
              <w:t>only and</w:t>
            </w:r>
            <w:r w:rsidRPr="00CA2AA4">
              <w:rPr>
                <w:rFonts w:cstheme="minorHAnsi"/>
                <w:b/>
                <w:bCs/>
                <w:color w:val="0070C0"/>
                <w:sz w:val="20"/>
                <w:szCs w:val="20"/>
                <w:u w:val="single"/>
                <w:lang w:val="en-US"/>
              </w:rPr>
              <w:t xml:space="preserve"> is intended exclusively to assist in the completion of the form.</w:t>
            </w:r>
            <w:r>
              <w:rPr>
                <w:rFonts w:cstheme="minorHAnsi"/>
                <w:b/>
                <w:bCs/>
                <w:color w:val="0070C0"/>
                <w:sz w:val="20"/>
                <w:szCs w:val="20"/>
                <w:u w:val="single"/>
                <w:lang w:val="en-US"/>
              </w:rPr>
              <w:t xml:space="preserve"> </w:t>
            </w:r>
            <w:r w:rsidR="00F732BC" w:rsidRPr="00277D73">
              <w:rPr>
                <w:rFonts w:cstheme="minorHAnsi"/>
                <w:b/>
                <w:bCs/>
                <w:color w:val="0070C0"/>
                <w:sz w:val="20"/>
                <w:szCs w:val="20"/>
                <w:u w:val="single"/>
                <w:lang w:val="en-US"/>
              </w:rPr>
              <w:t>For all legal intents and purposes, only the Italian version of the text shall be deemed legally binding.</w:t>
            </w:r>
          </w:p>
          <w:p w14:paraId="32D54F58" w14:textId="77777777" w:rsidR="00F732BC" w:rsidRPr="00BD03A9" w:rsidRDefault="00F732BC" w:rsidP="002D57CD">
            <w:pPr>
              <w:spacing w:after="0" w:line="240" w:lineRule="auto"/>
              <w:jc w:val="center"/>
              <w:rPr>
                <w:rFonts w:cstheme="minorHAnsi"/>
                <w:b/>
                <w:bCs/>
                <w:color w:val="0070C0"/>
                <w:sz w:val="20"/>
                <w:szCs w:val="20"/>
                <w:lang w:val="en-US"/>
              </w:rPr>
            </w:pPr>
          </w:p>
          <w:p w14:paraId="3C51AD00" w14:textId="77777777" w:rsidR="00F732BC" w:rsidRPr="00BD03A9" w:rsidRDefault="00F732BC" w:rsidP="002D57CD">
            <w:pPr>
              <w:spacing w:after="0" w:line="240" w:lineRule="auto"/>
              <w:jc w:val="both"/>
              <w:rPr>
                <w:rFonts w:cstheme="minorHAnsi"/>
                <w:color w:val="0070C0"/>
                <w:sz w:val="28"/>
                <w:szCs w:val="28"/>
                <w:lang w:val="en-US"/>
              </w:rPr>
            </w:pPr>
            <w:r w:rsidRPr="00BD03A9">
              <w:rPr>
                <w:rFonts w:cstheme="minorHAnsi"/>
                <w:color w:val="0070C0"/>
                <w:sz w:val="28"/>
                <w:szCs w:val="28"/>
                <w:lang w:val="en-US"/>
              </w:rPr>
              <w:t xml:space="preserve">→ </w:t>
            </w:r>
            <w:r w:rsidRPr="00BD03A9">
              <w:rPr>
                <w:rFonts w:cstheme="minorHAnsi"/>
                <w:b/>
                <w:bCs/>
                <w:color w:val="0070C0"/>
                <w:sz w:val="20"/>
                <w:szCs w:val="20"/>
                <w:lang w:val="en-US"/>
              </w:rPr>
              <w:t>The declarations/undertakings contained in the sections marked [</w:t>
            </w:r>
            <w:r w:rsidRPr="00280972">
              <w:rPr>
                <w:rFonts w:cstheme="minorHAnsi"/>
                <w:b/>
                <w:bCs/>
                <w:color w:val="0070C0"/>
                <w:sz w:val="20"/>
                <w:szCs w:val="20"/>
                <w:u w:val="single"/>
                <w:lang w:val="en-US"/>
              </w:rPr>
              <w:t>If applicable</w:t>
            </w:r>
            <w:r w:rsidRPr="00BD03A9">
              <w:rPr>
                <w:rFonts w:cstheme="minorHAnsi"/>
                <w:b/>
                <w:bCs/>
                <w:color w:val="0070C0"/>
                <w:sz w:val="20"/>
                <w:szCs w:val="20"/>
                <w:lang w:val="en-US"/>
              </w:rPr>
              <w:t>] are to be made only if the conditions specified therein are met</w:t>
            </w:r>
            <w:r>
              <w:rPr>
                <w:rFonts w:cstheme="minorHAnsi"/>
                <w:b/>
                <w:bCs/>
                <w:color w:val="0070C0"/>
                <w:sz w:val="20"/>
                <w:szCs w:val="20"/>
                <w:lang w:val="en-US"/>
              </w:rPr>
              <w:t>; while filling out the form, where not applicable, the relevant section may be entirely struck through.</w:t>
            </w:r>
          </w:p>
          <w:p w14:paraId="24669E29" w14:textId="77777777" w:rsidR="00F732BC" w:rsidRPr="00BD03A9" w:rsidRDefault="00F732BC" w:rsidP="002D57CD">
            <w:pPr>
              <w:spacing w:after="0" w:line="240" w:lineRule="auto"/>
              <w:jc w:val="both"/>
              <w:rPr>
                <w:rFonts w:cstheme="minorHAnsi"/>
                <w:b/>
                <w:bCs/>
                <w:color w:val="0070C0"/>
                <w:sz w:val="20"/>
                <w:szCs w:val="20"/>
                <w:lang w:val="en-US"/>
              </w:rPr>
            </w:pPr>
            <w:r w:rsidRPr="00BD03A9">
              <w:rPr>
                <w:rFonts w:cstheme="minorHAnsi"/>
                <w:color w:val="0070C0"/>
                <w:sz w:val="28"/>
                <w:szCs w:val="28"/>
                <w:lang w:val="en-US"/>
              </w:rPr>
              <w:t xml:space="preserve">→ </w:t>
            </w:r>
            <w:r w:rsidRPr="00BD03A9">
              <w:rPr>
                <w:rFonts w:cstheme="minorHAnsi"/>
                <w:b/>
                <w:bCs/>
                <w:color w:val="0070C0"/>
                <w:sz w:val="20"/>
                <w:szCs w:val="20"/>
                <w:lang w:val="en-US"/>
              </w:rPr>
              <w:t xml:space="preserve">Declarations/undertakings marked by the symbol </w:t>
            </w:r>
            <w:r w:rsidRPr="00BD03A9">
              <w:rPr>
                <w:rFonts w:cstheme="minorHAnsi"/>
                <w:b/>
                <w:bCs/>
                <w:color w:val="0070C0"/>
                <w:sz w:val="28"/>
                <w:szCs w:val="28"/>
                <w:lang w:val="en-US"/>
              </w:rPr>
              <w:t>•</w:t>
            </w:r>
            <w:r w:rsidRPr="00BD03A9">
              <w:rPr>
                <w:rFonts w:cstheme="minorHAnsi"/>
                <w:b/>
                <w:bCs/>
                <w:color w:val="0070C0"/>
                <w:sz w:val="20"/>
                <w:szCs w:val="20"/>
                <w:lang w:val="en-US"/>
              </w:rPr>
              <w:t xml:space="preserve"> are automatically made.</w:t>
            </w:r>
          </w:p>
          <w:p w14:paraId="0FCE5779" w14:textId="77777777" w:rsidR="00F732BC" w:rsidRPr="00BD03A9" w:rsidRDefault="00F732BC" w:rsidP="002D57CD">
            <w:pPr>
              <w:spacing w:after="0" w:line="240" w:lineRule="auto"/>
              <w:jc w:val="both"/>
              <w:rPr>
                <w:rFonts w:cstheme="minorHAnsi"/>
                <w:b/>
                <w:bCs/>
                <w:color w:val="0070C0"/>
                <w:sz w:val="20"/>
                <w:szCs w:val="20"/>
                <w:lang w:val="en-US"/>
              </w:rPr>
            </w:pPr>
            <w:r w:rsidRPr="00BD03A9">
              <w:rPr>
                <w:rFonts w:cstheme="minorHAnsi"/>
                <w:color w:val="0070C0"/>
                <w:sz w:val="28"/>
                <w:szCs w:val="28"/>
                <w:lang w:val="en-US"/>
              </w:rPr>
              <w:t xml:space="preserve">→ </w:t>
            </w:r>
            <w:r w:rsidRPr="00BD03A9">
              <w:rPr>
                <w:rFonts w:cstheme="minorHAnsi"/>
                <w:b/>
                <w:bCs/>
                <w:color w:val="0070C0"/>
                <w:sz w:val="20"/>
                <w:szCs w:val="20"/>
                <w:lang w:val="en-US"/>
              </w:rPr>
              <w:t xml:space="preserve">Declarations/undertakings marked by the symbol </w:t>
            </w:r>
            <w:r w:rsidRPr="00BD03A9">
              <w:rPr>
                <w:rFonts w:cstheme="minorHAnsi"/>
                <w:color w:val="0070C0"/>
                <w:sz w:val="28"/>
                <w:szCs w:val="28"/>
                <w:lang w:val="en-US"/>
              </w:rPr>
              <w:t>□</w:t>
            </w:r>
            <w:r w:rsidRPr="00BD03A9">
              <w:rPr>
                <w:rFonts w:cstheme="minorHAnsi"/>
                <w:bCs/>
                <w:color w:val="0070C0"/>
                <w:lang w:val="en-US"/>
              </w:rPr>
              <w:t xml:space="preserve"> </w:t>
            </w:r>
            <w:r w:rsidRPr="00BD03A9">
              <w:rPr>
                <w:rFonts w:cstheme="minorHAnsi"/>
                <w:b/>
                <w:bCs/>
                <w:color w:val="0070C0"/>
                <w:sz w:val="20"/>
                <w:szCs w:val="20"/>
                <w:lang w:val="en-US"/>
              </w:rPr>
              <w:t>must be selected where appropriate.</w:t>
            </w:r>
          </w:p>
          <w:p w14:paraId="79FE88DB" w14:textId="655B4F9F" w:rsidR="00F732BC" w:rsidRPr="00BD03A9" w:rsidRDefault="00F732BC" w:rsidP="002D57CD">
            <w:pPr>
              <w:spacing w:after="0" w:line="240" w:lineRule="auto"/>
              <w:jc w:val="both"/>
              <w:rPr>
                <w:rFonts w:cstheme="minorHAnsi"/>
                <w:b/>
                <w:bCs/>
                <w:color w:val="0070C0"/>
                <w:sz w:val="20"/>
                <w:szCs w:val="20"/>
                <w:lang w:val="en-US"/>
              </w:rPr>
            </w:pPr>
            <w:r w:rsidRPr="00BD03A9">
              <w:rPr>
                <w:rFonts w:cstheme="minorHAnsi"/>
                <w:color w:val="0070C0"/>
                <w:sz w:val="28"/>
                <w:szCs w:val="28"/>
                <w:lang w:val="en-US"/>
              </w:rPr>
              <w:t xml:space="preserve">→ </w:t>
            </w:r>
            <w:r w:rsidR="00E445C7" w:rsidRPr="00E445C7">
              <w:rPr>
                <w:rFonts w:cstheme="minorHAnsi"/>
                <w:b/>
                <w:bCs/>
                <w:color w:val="0070C0"/>
                <w:sz w:val="20"/>
                <w:szCs w:val="20"/>
                <w:lang w:val="en-US"/>
              </w:rPr>
              <w:t xml:space="preserve">Public Procurement </w:t>
            </w:r>
            <w:r w:rsidRPr="00BD03A9">
              <w:rPr>
                <w:rFonts w:cstheme="minorHAnsi"/>
                <w:b/>
                <w:bCs/>
                <w:color w:val="0070C0"/>
                <w:sz w:val="20"/>
                <w:szCs w:val="20"/>
                <w:lang w:val="en-US"/>
              </w:rPr>
              <w:t>Code means Legislative Decree No. 36/2023 as amended and supplemented.</w:t>
            </w:r>
          </w:p>
          <w:p w14:paraId="34D539D6" w14:textId="77777777" w:rsidR="00F732BC" w:rsidRPr="00BD03A9" w:rsidRDefault="00F732BC" w:rsidP="002D57CD">
            <w:pPr>
              <w:spacing w:after="0" w:line="240" w:lineRule="auto"/>
              <w:jc w:val="both"/>
              <w:rPr>
                <w:rFonts w:cstheme="minorHAnsi"/>
                <w:b/>
                <w:bCs/>
                <w:color w:val="0070C0"/>
                <w:sz w:val="20"/>
                <w:szCs w:val="20"/>
                <w:lang w:val="en-US"/>
              </w:rPr>
            </w:pPr>
          </w:p>
          <w:p w14:paraId="73189F61" w14:textId="77777777" w:rsidR="00F732BC" w:rsidRPr="00C261B0" w:rsidRDefault="00F732BC" w:rsidP="002D57CD">
            <w:pPr>
              <w:spacing w:after="0" w:line="240" w:lineRule="auto"/>
              <w:jc w:val="both"/>
              <w:rPr>
                <w:rFonts w:cstheme="minorHAnsi"/>
                <w:color w:val="0070C0"/>
                <w:sz w:val="20"/>
                <w:szCs w:val="20"/>
              </w:rPr>
            </w:pPr>
            <w:r w:rsidRPr="00C261B0">
              <w:rPr>
                <w:rFonts w:cstheme="minorHAnsi"/>
                <w:color w:val="0070C0"/>
                <w:sz w:val="20"/>
                <w:szCs w:val="20"/>
              </w:rPr>
              <w:fldChar w:fldCharType="begin">
                <w:ffData>
                  <w:name w:val=""/>
                  <w:enabled/>
                  <w:calcOnExit w:val="0"/>
                  <w:checkBox>
                    <w:sizeAuto/>
                    <w:default w:val="1"/>
                  </w:checkBox>
                </w:ffData>
              </w:fldChar>
            </w:r>
            <w:r w:rsidRPr="00C261B0">
              <w:rPr>
                <w:rFonts w:cstheme="minorHAnsi"/>
                <w:color w:val="0070C0"/>
                <w:sz w:val="20"/>
                <w:szCs w:val="20"/>
              </w:rPr>
              <w:instrText xml:space="preserve"> FORMCHECKBOX </w:instrText>
            </w:r>
            <w:r w:rsidR="00000000">
              <w:rPr>
                <w:rFonts w:cstheme="minorHAnsi"/>
                <w:color w:val="0070C0"/>
                <w:sz w:val="20"/>
                <w:szCs w:val="20"/>
              </w:rPr>
            </w:r>
            <w:r w:rsidR="00000000">
              <w:rPr>
                <w:rFonts w:cstheme="minorHAnsi"/>
                <w:color w:val="0070C0"/>
                <w:sz w:val="20"/>
                <w:szCs w:val="20"/>
              </w:rPr>
              <w:fldChar w:fldCharType="separate"/>
            </w:r>
            <w:r w:rsidRPr="00C261B0">
              <w:rPr>
                <w:rFonts w:cstheme="minorHAnsi"/>
                <w:color w:val="0070C0"/>
                <w:sz w:val="20"/>
                <w:szCs w:val="20"/>
              </w:rPr>
              <w:fldChar w:fldCharType="end"/>
            </w:r>
          </w:p>
          <w:p w14:paraId="12A747E0" w14:textId="77777777" w:rsidR="00F732BC" w:rsidRPr="00C261B0" w:rsidRDefault="00F732BC" w:rsidP="002D57CD">
            <w:pPr>
              <w:spacing w:after="0" w:line="240" w:lineRule="auto"/>
              <w:jc w:val="both"/>
              <w:rPr>
                <w:rFonts w:cstheme="minorHAnsi"/>
                <w:b/>
                <w:bCs/>
                <w:color w:val="0070C0"/>
                <w:sz w:val="20"/>
                <w:szCs w:val="20"/>
              </w:rPr>
            </w:pPr>
          </w:p>
          <w:p w14:paraId="367D04C3" w14:textId="77777777" w:rsidR="00F732BC" w:rsidRPr="00BD03A9" w:rsidRDefault="00F732BC" w:rsidP="002D57CD">
            <w:pPr>
              <w:pStyle w:val="Corpodeltesto21"/>
              <w:spacing w:line="240" w:lineRule="auto"/>
              <w:ind w:right="0"/>
              <w:rPr>
                <w:rFonts w:asciiTheme="minorHAnsi" w:eastAsiaTheme="minorHAnsi" w:hAnsiTheme="minorHAnsi" w:cstheme="minorHAnsi"/>
                <w:color w:val="0070C0"/>
                <w:kern w:val="0"/>
                <w:sz w:val="20"/>
                <w:lang w:val="en-US" w:eastAsia="en-US"/>
              </w:rPr>
            </w:pPr>
            <w:r w:rsidRPr="00BD03A9">
              <w:rPr>
                <w:rFonts w:asciiTheme="minorHAnsi" w:eastAsiaTheme="minorHAnsi" w:hAnsiTheme="minorHAnsi" w:cstheme="minorHAnsi"/>
                <w:color w:val="0070C0"/>
                <w:kern w:val="0"/>
                <w:sz w:val="20"/>
                <w:lang w:val="en-US" w:eastAsia="en-US"/>
              </w:rPr>
              <w:t xml:space="preserve">This form must be filled </w:t>
            </w:r>
            <w:proofErr w:type="gramStart"/>
            <w:r w:rsidRPr="00BD03A9">
              <w:rPr>
                <w:rFonts w:asciiTheme="minorHAnsi" w:eastAsiaTheme="minorHAnsi" w:hAnsiTheme="minorHAnsi" w:cstheme="minorHAnsi"/>
                <w:color w:val="0070C0"/>
                <w:kern w:val="0"/>
                <w:sz w:val="20"/>
                <w:lang w:val="en-US" w:eastAsia="en-US"/>
              </w:rPr>
              <w:t>in  using</w:t>
            </w:r>
            <w:proofErr w:type="gramEnd"/>
            <w:r w:rsidRPr="00BD03A9">
              <w:rPr>
                <w:rFonts w:asciiTheme="minorHAnsi" w:eastAsiaTheme="minorHAnsi" w:hAnsiTheme="minorHAnsi" w:cstheme="minorHAnsi"/>
                <w:color w:val="0070C0"/>
                <w:kern w:val="0"/>
                <w:sz w:val="20"/>
                <w:lang w:val="en-US" w:eastAsia="en-US"/>
              </w:rPr>
              <w:t xml:space="preserve"> a computer; to select box </w:t>
            </w:r>
            <w:r w:rsidRPr="00C261B0">
              <w:rPr>
                <w:rFonts w:asciiTheme="minorHAnsi" w:hAnsiTheme="minorHAnsi" w:cstheme="minorHAnsi"/>
                <w:color w:val="0070C0"/>
                <w:sz w:val="20"/>
              </w:rPr>
              <w:fldChar w:fldCharType="begin">
                <w:ffData>
                  <w:name w:val=""/>
                  <w:enabled/>
                  <w:calcOnExit w:val="0"/>
                  <w:checkBox>
                    <w:sizeAuto/>
                    <w:default w:val="0"/>
                  </w:checkBox>
                </w:ffData>
              </w:fldChar>
            </w:r>
            <w:r w:rsidRPr="00BD03A9">
              <w:rPr>
                <w:rFonts w:asciiTheme="minorHAnsi" w:hAnsiTheme="minorHAnsi" w:cstheme="minorHAnsi"/>
                <w:color w:val="0070C0"/>
                <w:sz w:val="20"/>
                <w:lang w:val="en-US"/>
              </w:rPr>
              <w:instrText xml:space="preserve"> FORMCHECKBOX </w:instrText>
            </w:r>
            <w:r w:rsidR="00000000">
              <w:rPr>
                <w:rFonts w:asciiTheme="minorHAnsi" w:hAnsiTheme="minorHAnsi" w:cstheme="minorHAnsi"/>
                <w:color w:val="0070C0"/>
                <w:sz w:val="20"/>
              </w:rPr>
            </w:r>
            <w:r w:rsidR="00000000">
              <w:rPr>
                <w:rFonts w:asciiTheme="minorHAnsi" w:hAnsiTheme="minorHAnsi" w:cstheme="minorHAnsi"/>
                <w:color w:val="0070C0"/>
                <w:sz w:val="20"/>
              </w:rPr>
              <w:fldChar w:fldCharType="separate"/>
            </w:r>
            <w:r w:rsidRPr="00C261B0">
              <w:rPr>
                <w:rFonts w:asciiTheme="minorHAnsi" w:hAnsiTheme="minorHAnsi" w:cstheme="minorHAnsi"/>
                <w:color w:val="0070C0"/>
                <w:sz w:val="20"/>
              </w:rPr>
              <w:fldChar w:fldCharType="end"/>
            </w:r>
            <w:r w:rsidRPr="00BD03A9">
              <w:rPr>
                <w:rFonts w:asciiTheme="minorHAnsi" w:eastAsiaTheme="minorHAnsi" w:hAnsiTheme="minorHAnsi" w:cstheme="minorHAnsi"/>
                <w:color w:val="0070C0"/>
                <w:kern w:val="0"/>
                <w:sz w:val="20"/>
                <w:lang w:val="en-US" w:eastAsia="en-US"/>
              </w:rPr>
              <w:t xml:space="preserve"> of the chosen option do the following: double-click on the box and flag the 'Selected' option in the 'Default value' field (to delete the selection made, double-click on the box and flag the 'Not selected' option in the 'Default value' field).</w:t>
            </w:r>
          </w:p>
          <w:p w14:paraId="752C8301" w14:textId="77777777" w:rsidR="00F732BC" w:rsidRPr="00BD03A9" w:rsidRDefault="00F732BC" w:rsidP="002D57CD">
            <w:pPr>
              <w:spacing w:after="0" w:line="240" w:lineRule="auto"/>
              <w:jc w:val="both"/>
              <w:rPr>
                <w:rFonts w:cstheme="minorHAnsi"/>
                <w:b/>
                <w:bCs/>
                <w:sz w:val="20"/>
                <w:szCs w:val="20"/>
                <w:lang w:val="en-US"/>
              </w:rPr>
            </w:pPr>
          </w:p>
          <w:p w14:paraId="47AAB938" w14:textId="77777777" w:rsidR="00F732BC" w:rsidRPr="00BD03A9" w:rsidRDefault="00F732BC" w:rsidP="002D57CD">
            <w:pPr>
              <w:spacing w:after="0" w:line="240" w:lineRule="auto"/>
              <w:jc w:val="both"/>
              <w:rPr>
                <w:rFonts w:cstheme="minorHAnsi"/>
                <w:lang w:val="en-US"/>
              </w:rPr>
            </w:pPr>
          </w:p>
          <w:p w14:paraId="7B907CEC" w14:textId="77777777" w:rsidR="00F732BC" w:rsidRPr="00BD03A9" w:rsidRDefault="00F732BC" w:rsidP="002D57CD">
            <w:pPr>
              <w:spacing w:after="0" w:line="240" w:lineRule="auto"/>
              <w:jc w:val="both"/>
              <w:rPr>
                <w:rFonts w:cstheme="minorHAnsi"/>
                <w:b/>
                <w:bCs/>
                <w:sz w:val="20"/>
                <w:szCs w:val="20"/>
                <w:lang w:val="en-US"/>
              </w:rPr>
            </w:pPr>
          </w:p>
        </w:tc>
      </w:tr>
    </w:tbl>
    <w:p w14:paraId="5A709E68" w14:textId="77777777" w:rsidR="00C208D3" w:rsidRPr="00F732BC" w:rsidRDefault="00C208D3">
      <w:pPr>
        <w:spacing w:after="0" w:line="240" w:lineRule="auto"/>
        <w:rPr>
          <w:rFonts w:cstheme="minorHAnsi"/>
          <w:b/>
          <w:bCs/>
          <w:lang w:val="en-US"/>
        </w:rPr>
      </w:pPr>
    </w:p>
    <w:p w14:paraId="47ED7BF8" w14:textId="77777777" w:rsidR="00B404DC" w:rsidRPr="00F732BC" w:rsidRDefault="00B404DC">
      <w:pPr>
        <w:spacing w:after="0" w:line="240" w:lineRule="auto"/>
        <w:rPr>
          <w:rFonts w:cstheme="minorHAnsi"/>
          <w:b/>
          <w:bCs/>
          <w:lang w:val="en-US"/>
        </w:rPr>
      </w:pPr>
    </w:p>
    <w:p w14:paraId="78B3C7C8" w14:textId="77777777" w:rsidR="00B404DC" w:rsidRPr="00F732BC" w:rsidRDefault="00B404DC">
      <w:pPr>
        <w:spacing w:after="0" w:line="240" w:lineRule="auto"/>
        <w:rPr>
          <w:rFonts w:cstheme="minorHAnsi"/>
          <w:b/>
          <w:bCs/>
          <w:lang w:val="en-US"/>
        </w:rPr>
      </w:pPr>
    </w:p>
    <w:p w14:paraId="50B2376E" w14:textId="77777777" w:rsidR="00B404DC" w:rsidRPr="00F732BC" w:rsidRDefault="00B404DC">
      <w:pPr>
        <w:spacing w:after="0" w:line="240" w:lineRule="auto"/>
        <w:rPr>
          <w:rFonts w:cstheme="minorHAnsi"/>
          <w:b/>
          <w:bCs/>
          <w:lang w:val="en-US"/>
        </w:rPr>
      </w:pPr>
    </w:p>
    <w:p w14:paraId="4A1AEDCD" w14:textId="77777777" w:rsidR="00B404DC" w:rsidRPr="00F732BC" w:rsidRDefault="00B404DC" w:rsidP="00513881">
      <w:pPr>
        <w:pStyle w:val="Indice"/>
        <w:spacing w:after="0" w:line="240" w:lineRule="auto"/>
        <w:jc w:val="center"/>
        <w:rPr>
          <w:rFonts w:cstheme="minorHAnsi"/>
          <w:b/>
          <w:bCs/>
          <w:lang w:val="en-US"/>
        </w:rPr>
      </w:pPr>
    </w:p>
    <w:p w14:paraId="54B30DDD" w14:textId="77777777" w:rsidR="00B404DC" w:rsidRPr="00F732BC" w:rsidRDefault="00B404DC" w:rsidP="00513881">
      <w:pPr>
        <w:pStyle w:val="Indice"/>
        <w:spacing w:after="0" w:line="240" w:lineRule="auto"/>
        <w:jc w:val="center"/>
        <w:rPr>
          <w:rFonts w:cstheme="minorHAnsi"/>
          <w:b/>
          <w:bCs/>
          <w:lang w:val="en-US"/>
        </w:rPr>
      </w:pPr>
    </w:p>
    <w:p w14:paraId="05419234" w14:textId="77777777" w:rsidR="00B404DC" w:rsidRPr="00F732BC" w:rsidRDefault="00B404DC" w:rsidP="00513881">
      <w:pPr>
        <w:pStyle w:val="Indice"/>
        <w:spacing w:after="0" w:line="240" w:lineRule="auto"/>
        <w:jc w:val="center"/>
        <w:rPr>
          <w:rFonts w:cstheme="minorHAnsi"/>
          <w:b/>
          <w:bCs/>
          <w:lang w:val="en-US"/>
        </w:rPr>
      </w:pPr>
    </w:p>
    <w:p w14:paraId="72C8985A" w14:textId="77777777" w:rsidR="00B404DC" w:rsidRPr="00F732BC" w:rsidRDefault="00B404DC" w:rsidP="00513881">
      <w:pPr>
        <w:pStyle w:val="Indice"/>
        <w:spacing w:after="0" w:line="240" w:lineRule="auto"/>
        <w:jc w:val="center"/>
        <w:rPr>
          <w:rFonts w:cstheme="minorHAnsi"/>
          <w:b/>
          <w:bCs/>
          <w:lang w:val="en-US"/>
        </w:rPr>
      </w:pPr>
    </w:p>
    <w:p w14:paraId="0260A822" w14:textId="77777777" w:rsidR="00B404DC" w:rsidRPr="00F732BC" w:rsidRDefault="00B404DC" w:rsidP="00513881">
      <w:pPr>
        <w:pStyle w:val="Indice"/>
        <w:spacing w:after="0" w:line="240" w:lineRule="auto"/>
        <w:jc w:val="center"/>
        <w:rPr>
          <w:rFonts w:cstheme="minorHAnsi"/>
          <w:b/>
          <w:bCs/>
          <w:lang w:val="en-US"/>
        </w:rPr>
      </w:pPr>
    </w:p>
    <w:p w14:paraId="25F66619" w14:textId="77777777" w:rsidR="00B404DC" w:rsidRPr="00F732BC" w:rsidRDefault="00B404DC" w:rsidP="00513881">
      <w:pPr>
        <w:pStyle w:val="Indice"/>
        <w:spacing w:after="0" w:line="240" w:lineRule="auto"/>
        <w:jc w:val="center"/>
        <w:rPr>
          <w:rFonts w:cstheme="minorHAnsi"/>
          <w:b/>
          <w:bCs/>
          <w:lang w:val="en-US"/>
        </w:rPr>
      </w:pPr>
    </w:p>
    <w:p w14:paraId="361319DC" w14:textId="77777777" w:rsidR="00B404DC" w:rsidRPr="00F732BC" w:rsidRDefault="00B404DC" w:rsidP="00513881">
      <w:pPr>
        <w:pStyle w:val="Indice"/>
        <w:spacing w:after="0" w:line="240" w:lineRule="auto"/>
        <w:jc w:val="center"/>
        <w:rPr>
          <w:rFonts w:cstheme="minorHAnsi"/>
          <w:b/>
          <w:bCs/>
          <w:lang w:val="en-US"/>
        </w:rPr>
      </w:pPr>
    </w:p>
    <w:p w14:paraId="7B1AF199" w14:textId="77777777" w:rsidR="00B404DC" w:rsidRPr="00F732BC" w:rsidRDefault="00B404DC" w:rsidP="00513881">
      <w:pPr>
        <w:pStyle w:val="Indice"/>
        <w:spacing w:after="0" w:line="240" w:lineRule="auto"/>
        <w:jc w:val="center"/>
        <w:rPr>
          <w:rFonts w:cstheme="minorHAnsi"/>
          <w:b/>
          <w:bCs/>
          <w:lang w:val="en-US"/>
        </w:rPr>
      </w:pPr>
    </w:p>
    <w:p w14:paraId="04268CFD" w14:textId="77777777" w:rsidR="00B404DC" w:rsidRPr="00F732BC" w:rsidRDefault="00B404DC" w:rsidP="00B404DC">
      <w:pPr>
        <w:pStyle w:val="Indice"/>
        <w:spacing w:after="0" w:line="240" w:lineRule="auto"/>
        <w:rPr>
          <w:rFonts w:cstheme="minorHAnsi"/>
          <w:b/>
          <w:bCs/>
          <w:lang w:val="en-US"/>
        </w:rPr>
      </w:pPr>
    </w:p>
    <w:p w14:paraId="7B07161F" w14:textId="77777777" w:rsidR="00AB5D50" w:rsidRPr="00471EFF" w:rsidRDefault="00CD1DD7" w:rsidP="00F92B76">
      <w:pPr>
        <w:pStyle w:val="Indice"/>
        <w:spacing w:after="0" w:line="240" w:lineRule="auto"/>
        <w:jc w:val="center"/>
        <w:rPr>
          <w:rFonts w:cstheme="minorHAnsi"/>
          <w:b/>
          <w:bCs/>
          <w:sz w:val="20"/>
          <w:szCs w:val="20"/>
        </w:rPr>
      </w:pPr>
      <w:r w:rsidRPr="00471EFF">
        <w:rPr>
          <w:rFonts w:cstheme="minorHAnsi"/>
          <w:b/>
          <w:bCs/>
          <w:sz w:val="20"/>
          <w:szCs w:val="20"/>
        </w:rPr>
        <w:t xml:space="preserve">DICHIARAZIONE </w:t>
      </w:r>
      <w:r w:rsidR="00A46736" w:rsidRPr="00471EFF">
        <w:rPr>
          <w:rFonts w:cstheme="minorHAnsi"/>
          <w:b/>
          <w:bCs/>
          <w:sz w:val="20"/>
          <w:szCs w:val="20"/>
        </w:rPr>
        <w:t>SOSTITUTIVA INERENTE</w:t>
      </w:r>
      <w:r w:rsidR="00DA7F13" w:rsidRPr="00471EFF">
        <w:rPr>
          <w:rFonts w:cstheme="minorHAnsi"/>
          <w:b/>
          <w:bCs/>
          <w:sz w:val="20"/>
          <w:szCs w:val="20"/>
        </w:rPr>
        <w:t xml:space="preserve"> AL </w:t>
      </w:r>
      <w:r w:rsidRPr="00471EFF">
        <w:rPr>
          <w:rFonts w:cstheme="minorHAnsi"/>
          <w:b/>
          <w:bCs/>
          <w:sz w:val="20"/>
          <w:szCs w:val="20"/>
        </w:rPr>
        <w:t xml:space="preserve">POSSESSO </w:t>
      </w:r>
      <w:r w:rsidR="00DA7F13" w:rsidRPr="00471EFF">
        <w:rPr>
          <w:rFonts w:cstheme="minorHAnsi"/>
          <w:b/>
          <w:bCs/>
          <w:sz w:val="20"/>
          <w:szCs w:val="20"/>
        </w:rPr>
        <w:t xml:space="preserve">DEI </w:t>
      </w:r>
      <w:r w:rsidRPr="00471EFF">
        <w:rPr>
          <w:rFonts w:cstheme="minorHAnsi"/>
          <w:b/>
          <w:bCs/>
          <w:sz w:val="20"/>
          <w:szCs w:val="20"/>
        </w:rPr>
        <w:t>REQUISITI</w:t>
      </w:r>
      <w:r w:rsidR="00513881" w:rsidRPr="00471EFF">
        <w:rPr>
          <w:rFonts w:cstheme="minorHAnsi"/>
          <w:b/>
          <w:bCs/>
          <w:sz w:val="20"/>
          <w:szCs w:val="20"/>
        </w:rPr>
        <w:t xml:space="preserve"> </w:t>
      </w:r>
      <w:r w:rsidRPr="00471EFF">
        <w:rPr>
          <w:rFonts w:cstheme="minorHAnsi"/>
          <w:b/>
          <w:bCs/>
          <w:sz w:val="20"/>
          <w:szCs w:val="20"/>
        </w:rPr>
        <w:t>DI QUALIFICAZIONE</w:t>
      </w:r>
    </w:p>
    <w:p w14:paraId="0B036D31" w14:textId="5A7CA65D" w:rsidR="00C208D3" w:rsidRPr="00471EFF" w:rsidRDefault="00A46736" w:rsidP="00F92B76">
      <w:pPr>
        <w:pStyle w:val="Indice"/>
        <w:spacing w:after="0" w:line="240" w:lineRule="auto"/>
        <w:jc w:val="center"/>
        <w:rPr>
          <w:rFonts w:cstheme="minorHAnsi"/>
          <w:b/>
          <w:bCs/>
          <w:caps/>
          <w:color w:val="0070C0"/>
          <w:sz w:val="20"/>
          <w:szCs w:val="20"/>
          <w:lang w:val="en-US"/>
        </w:rPr>
      </w:pPr>
      <w:r w:rsidRPr="00471EFF">
        <w:rPr>
          <w:rFonts w:cstheme="minorHAnsi"/>
          <w:b/>
          <w:bCs/>
          <w:caps/>
          <w:color w:val="0070C0"/>
          <w:sz w:val="20"/>
          <w:szCs w:val="20"/>
          <w:lang w:val="en-US"/>
        </w:rPr>
        <w:t>SELF-DECLARATION/AFFIDAVIT CONCERNING THE COMPLIANCE WITH THE QUALIFICATION REQUIREMENTS</w:t>
      </w:r>
    </w:p>
    <w:p w14:paraId="7087DFFF" w14:textId="77777777" w:rsidR="00EF3717" w:rsidRPr="00471EFF" w:rsidRDefault="00EF3717" w:rsidP="00F92B76">
      <w:pPr>
        <w:pStyle w:val="Indice"/>
        <w:spacing w:after="0" w:line="240" w:lineRule="auto"/>
        <w:jc w:val="center"/>
        <w:rPr>
          <w:rFonts w:cstheme="minorHAnsi"/>
          <w:b/>
          <w:bCs/>
          <w:caps/>
          <w:sz w:val="20"/>
          <w:szCs w:val="20"/>
          <w:lang w:val="en-US"/>
        </w:rPr>
      </w:pPr>
    </w:p>
    <w:p w14:paraId="45F7AFD5" w14:textId="77777777" w:rsidR="00EF3717" w:rsidRPr="00471EFF" w:rsidRDefault="00EF3717" w:rsidP="00F92B76">
      <w:pPr>
        <w:spacing w:after="0" w:line="240" w:lineRule="auto"/>
        <w:jc w:val="center"/>
        <w:rPr>
          <w:rFonts w:cstheme="minorHAnsi"/>
          <w:i/>
          <w:iCs/>
          <w:sz w:val="20"/>
          <w:szCs w:val="20"/>
        </w:rPr>
      </w:pPr>
      <w:r w:rsidRPr="00471EFF">
        <w:rPr>
          <w:rFonts w:cstheme="minorHAnsi"/>
          <w:i/>
          <w:iCs/>
          <w:sz w:val="20"/>
          <w:szCs w:val="20"/>
        </w:rPr>
        <w:t xml:space="preserve">(Ai sensi degli artt. 46 e 47 D.P.R. N. 445/2000 // </w:t>
      </w:r>
      <w:proofErr w:type="spellStart"/>
      <w:r w:rsidRPr="00471EFF">
        <w:rPr>
          <w:rFonts w:cstheme="minorHAnsi"/>
          <w:i/>
          <w:iCs/>
          <w:color w:val="0070C0"/>
          <w:sz w:val="20"/>
          <w:szCs w:val="20"/>
        </w:rPr>
        <w:t>Pursuant</w:t>
      </w:r>
      <w:proofErr w:type="spellEnd"/>
      <w:r w:rsidRPr="00471EFF">
        <w:rPr>
          <w:rFonts w:cstheme="minorHAnsi"/>
          <w:i/>
          <w:iCs/>
          <w:color w:val="0070C0"/>
          <w:sz w:val="20"/>
          <w:szCs w:val="20"/>
        </w:rPr>
        <w:t xml:space="preserve"> to art. 46 and 47 D.P.R. No. 445/2000</w:t>
      </w:r>
      <w:r w:rsidRPr="00471EFF">
        <w:rPr>
          <w:rFonts w:cstheme="minorHAnsi"/>
          <w:i/>
          <w:iCs/>
          <w:sz w:val="20"/>
          <w:szCs w:val="20"/>
        </w:rPr>
        <w:t>)</w:t>
      </w:r>
    </w:p>
    <w:p w14:paraId="210E8B03" w14:textId="77777777" w:rsidR="00EF3717" w:rsidRPr="00471EFF" w:rsidRDefault="00EF3717" w:rsidP="00F92B76">
      <w:pPr>
        <w:pStyle w:val="Indice"/>
        <w:spacing w:after="0" w:line="240" w:lineRule="auto"/>
        <w:jc w:val="center"/>
        <w:rPr>
          <w:rFonts w:cstheme="minorHAnsi"/>
          <w:b/>
          <w:bCs/>
          <w:caps/>
          <w:sz w:val="20"/>
          <w:szCs w:val="20"/>
        </w:rPr>
      </w:pPr>
    </w:p>
    <w:tbl>
      <w:tblPr>
        <w:tblStyle w:val="Grigliatabella"/>
        <w:tblW w:w="0" w:type="auto"/>
        <w:tblLook w:val="04A0" w:firstRow="1" w:lastRow="0" w:firstColumn="1" w:lastColumn="0" w:noHBand="0" w:noVBand="1"/>
      </w:tblPr>
      <w:tblGrid>
        <w:gridCol w:w="9486"/>
      </w:tblGrid>
      <w:tr w:rsidR="00F92B76" w:rsidRPr="0071239B" w14:paraId="5E384A98" w14:textId="77777777" w:rsidTr="002D57CD">
        <w:tc>
          <w:tcPr>
            <w:tcW w:w="9486" w:type="dxa"/>
          </w:tcPr>
          <w:p w14:paraId="3E47F8F3" w14:textId="0D48B631" w:rsidR="00F92B76" w:rsidRPr="00471EFF" w:rsidRDefault="004A32A7" w:rsidP="00F92B76">
            <w:pPr>
              <w:spacing w:after="0" w:line="240" w:lineRule="auto"/>
              <w:jc w:val="both"/>
              <w:rPr>
                <w:rFonts w:eastAsia="Calibri" w:cstheme="minorHAnsi"/>
                <w:b/>
                <w:bCs/>
                <w:caps/>
                <w:color w:val="000000" w:themeColor="text1"/>
                <w:sz w:val="20"/>
                <w:szCs w:val="20"/>
                <w:lang w:val="en-US"/>
              </w:rPr>
            </w:pPr>
            <w:bookmarkStart w:id="0" w:name="bookmark_intestazione"/>
            <w:r w:rsidRPr="001A4AFB">
              <w:rPr>
                <w:rFonts w:eastAsia="Calibri" w:cstheme="minorHAnsi"/>
                <w:b/>
                <w:bCs/>
                <w:caps/>
                <w:color w:val="000000" w:themeColor="text1"/>
              </w:rPr>
              <w:t>AFFIDAMENTO DIRETTO, AI SENSI DELL’ART. 50 DEL D.LGS. N. 36/2023, DEL</w:t>
            </w:r>
            <w:r w:rsidR="00F96DDD">
              <w:rPr>
                <w:rFonts w:eastAsia="Calibri" w:cstheme="minorHAnsi"/>
                <w:b/>
                <w:bCs/>
                <w:caps/>
                <w:color w:val="000000" w:themeColor="text1"/>
              </w:rPr>
              <w:t xml:space="preserve">LA FORNITURA </w:t>
            </w:r>
            <w:r w:rsidRPr="001A4AFB">
              <w:rPr>
                <w:rFonts w:eastAsia="Calibri" w:cstheme="minorHAnsi"/>
                <w:b/>
                <w:bCs/>
                <w:caps/>
                <w:color w:val="000000" w:themeColor="text1"/>
              </w:rPr>
              <w:t>DI “</w:t>
            </w:r>
            <w:r w:rsidR="00F96DDD">
              <w:rPr>
                <w:rFonts w:eastAsia="Calibri" w:cstheme="minorHAnsi"/>
                <w:b/>
                <w:bCs/>
                <w:caps/>
                <w:color w:val="000000" w:themeColor="text1"/>
              </w:rPr>
              <w:t>_______</w:t>
            </w:r>
            <w:r w:rsidRPr="001A4AFB">
              <w:rPr>
                <w:rFonts w:eastAsia="Calibri" w:cstheme="minorHAnsi"/>
                <w:b/>
                <w:bCs/>
                <w:caps/>
                <w:color w:val="000000" w:themeColor="text1"/>
              </w:rPr>
              <w:t>” (HTTPS://WWW.URP.CNR.IT/</w:t>
            </w:r>
            <w:r w:rsidR="00F96DDD">
              <w:rPr>
                <w:rFonts w:eastAsia="Calibri" w:cstheme="minorHAnsi"/>
                <w:b/>
                <w:bCs/>
                <w:caps/>
                <w:color w:val="000000" w:themeColor="text1"/>
              </w:rPr>
              <w:t>______</w:t>
            </w:r>
            <w:r w:rsidRPr="001A4AFB">
              <w:rPr>
                <w:rFonts w:eastAsia="Calibri" w:cstheme="minorHAnsi"/>
                <w:b/>
                <w:bCs/>
                <w:caps/>
                <w:color w:val="000000" w:themeColor="text1"/>
              </w:rPr>
              <w:t>) NELL'AMBITO DEL PROGETTO “</w:t>
            </w:r>
            <w:r w:rsidR="00F96DDD">
              <w:rPr>
                <w:rFonts w:eastAsia="Calibri" w:cstheme="minorHAnsi"/>
                <w:b/>
                <w:bCs/>
                <w:caps/>
                <w:color w:val="000000" w:themeColor="text1"/>
              </w:rPr>
              <w:t>_______</w:t>
            </w:r>
            <w:r w:rsidRPr="001A4AFB">
              <w:rPr>
                <w:rFonts w:eastAsia="Calibri" w:cstheme="minorHAnsi"/>
                <w:b/>
                <w:bCs/>
                <w:caps/>
                <w:color w:val="000000" w:themeColor="text1"/>
              </w:rPr>
              <w:t xml:space="preserve">”, ORDINE </w:t>
            </w:r>
            <w:r w:rsidR="00F96DDD">
              <w:rPr>
                <w:rFonts w:eastAsia="Calibri" w:cstheme="minorHAnsi"/>
                <w:b/>
                <w:bCs/>
                <w:caps/>
                <w:color w:val="000000" w:themeColor="text1"/>
              </w:rPr>
              <w:t>____</w:t>
            </w:r>
            <w:r w:rsidRPr="001A4AFB">
              <w:rPr>
                <w:rFonts w:eastAsia="Calibri" w:cstheme="minorHAnsi"/>
                <w:b/>
                <w:bCs/>
                <w:caps/>
                <w:color w:val="000000" w:themeColor="text1"/>
              </w:rPr>
              <w:t>.</w:t>
            </w:r>
            <w:bookmarkEnd w:id="0"/>
          </w:p>
          <w:p w14:paraId="6A266687" w14:textId="0F499EEC" w:rsidR="00F92B76" w:rsidRPr="0071239B" w:rsidRDefault="00F92B76" w:rsidP="00F92B76">
            <w:pPr>
              <w:spacing w:after="0" w:line="240" w:lineRule="auto"/>
              <w:jc w:val="both"/>
              <w:rPr>
                <w:rFonts w:eastAsia="Calibri" w:cstheme="minorHAnsi"/>
                <w:caps/>
                <w:color w:val="000000" w:themeColor="text1"/>
                <w:sz w:val="20"/>
                <w:szCs w:val="20"/>
                <w:lang w:val="en-GB"/>
              </w:rPr>
            </w:pPr>
            <w:bookmarkStart w:id="1" w:name="bookmark_intestazione_en"/>
            <w:r w:rsidRPr="00471EFF">
              <w:rPr>
                <w:rFonts w:eastAsia="Calibri" w:cstheme="minorHAnsi"/>
                <w:b/>
                <w:bCs/>
                <w:caps/>
                <w:color w:val="0070C0"/>
                <w:sz w:val="20"/>
                <w:szCs w:val="20"/>
                <w:lang w:val="en-US"/>
              </w:rPr>
              <w:t xml:space="preserve">DIRECT AWARD, PURSUANT TO ART. 50, PAR. 1 LETT. B OF LEGISLATIVE DECREE NO. 36/2003, FOR THE </w:t>
            </w:r>
            <w:r w:rsidR="0071239B">
              <w:rPr>
                <w:rFonts w:eastAsia="Calibri" w:cstheme="minorHAnsi"/>
                <w:b/>
                <w:bCs/>
                <w:caps/>
                <w:color w:val="0070C0"/>
                <w:sz w:val="20"/>
                <w:szCs w:val="20"/>
                <w:lang w:val="en-US"/>
              </w:rPr>
              <w:t>service</w:t>
            </w:r>
            <w:r w:rsidRPr="00471EFF">
              <w:rPr>
                <w:rFonts w:eastAsia="Calibri" w:cstheme="minorHAnsi"/>
                <w:b/>
                <w:bCs/>
                <w:caps/>
                <w:color w:val="0070C0"/>
                <w:sz w:val="20"/>
                <w:szCs w:val="20"/>
                <w:lang w:val="en-US"/>
              </w:rPr>
              <w:t xml:space="preserve"> OF </w:t>
            </w:r>
            <w:r w:rsidR="004A32A7" w:rsidRPr="004A32A7">
              <w:rPr>
                <w:rFonts w:eastAsia="Calibri" w:cstheme="minorHAnsi"/>
                <w:b/>
                <w:bCs/>
                <w:caps/>
                <w:color w:val="0070C0"/>
                <w:sz w:val="20"/>
                <w:szCs w:val="20"/>
                <w:lang w:val="en-US"/>
              </w:rPr>
              <w:t>“</w:t>
            </w:r>
            <w:r w:rsidR="00F96DDD">
              <w:rPr>
                <w:rFonts w:eastAsia="Calibri" w:cstheme="minorHAnsi"/>
                <w:b/>
                <w:bCs/>
                <w:caps/>
                <w:color w:val="0070C0"/>
                <w:sz w:val="20"/>
                <w:szCs w:val="20"/>
                <w:lang w:val="en-US"/>
              </w:rPr>
              <w:t>_____________</w:t>
            </w:r>
            <w:r w:rsidR="004A32A7" w:rsidRPr="004A32A7">
              <w:rPr>
                <w:rFonts w:eastAsia="Calibri" w:cstheme="minorHAnsi"/>
                <w:b/>
                <w:bCs/>
                <w:caps/>
                <w:color w:val="0070C0"/>
                <w:sz w:val="20"/>
                <w:szCs w:val="20"/>
                <w:lang w:val="en-US"/>
              </w:rPr>
              <w:t>” (HTTPS://WWW.URP.CNR.IT/</w:t>
            </w:r>
            <w:r w:rsidR="00F96DDD">
              <w:rPr>
                <w:rFonts w:eastAsia="Calibri" w:cstheme="minorHAnsi"/>
                <w:b/>
                <w:bCs/>
                <w:caps/>
                <w:color w:val="0070C0"/>
                <w:sz w:val="20"/>
                <w:szCs w:val="20"/>
                <w:lang w:val="en-US"/>
              </w:rPr>
              <w:t>______</w:t>
            </w:r>
            <w:r w:rsidR="004A32A7" w:rsidRPr="004A32A7">
              <w:rPr>
                <w:rFonts w:eastAsia="Calibri" w:cstheme="minorHAnsi"/>
                <w:b/>
                <w:bCs/>
                <w:caps/>
                <w:color w:val="0070C0"/>
                <w:sz w:val="20"/>
                <w:szCs w:val="20"/>
                <w:lang w:val="en-US"/>
              </w:rPr>
              <w:t>)</w:t>
            </w:r>
            <w:r w:rsidRPr="00471EFF">
              <w:rPr>
                <w:rFonts w:eastAsia="Calibri" w:cstheme="minorHAnsi"/>
                <w:b/>
                <w:bCs/>
                <w:caps/>
                <w:color w:val="0070C0"/>
                <w:sz w:val="20"/>
                <w:szCs w:val="20"/>
                <w:lang w:val="en-US"/>
              </w:rPr>
              <w:t xml:space="preserve"> </w:t>
            </w:r>
            <w:r w:rsidRPr="0071239B">
              <w:rPr>
                <w:rFonts w:eastAsia="Calibri" w:cstheme="minorHAnsi"/>
                <w:b/>
                <w:bCs/>
                <w:caps/>
                <w:color w:val="0070C0"/>
                <w:sz w:val="20"/>
                <w:szCs w:val="20"/>
                <w:lang w:val="en-GB"/>
              </w:rPr>
              <w:t xml:space="preserve">WITHIN THE </w:t>
            </w:r>
            <w:r w:rsidR="0071239B">
              <w:rPr>
                <w:rFonts w:eastAsia="Calibri" w:cstheme="minorHAnsi"/>
                <w:b/>
                <w:bCs/>
                <w:caps/>
                <w:color w:val="0070C0"/>
                <w:sz w:val="20"/>
                <w:szCs w:val="20"/>
                <w:lang w:val="en-GB"/>
              </w:rPr>
              <w:t>framework</w:t>
            </w:r>
            <w:r w:rsidRPr="0071239B">
              <w:rPr>
                <w:rFonts w:eastAsia="Calibri" w:cstheme="minorHAnsi"/>
                <w:b/>
                <w:bCs/>
                <w:caps/>
                <w:color w:val="0070C0"/>
                <w:sz w:val="20"/>
                <w:szCs w:val="20"/>
                <w:lang w:val="en-GB"/>
              </w:rPr>
              <w:t xml:space="preserve"> OF THE PROJECT</w:t>
            </w:r>
            <w:r w:rsidR="004A32A7">
              <w:rPr>
                <w:rFonts w:eastAsia="Calibri" w:cstheme="minorHAnsi"/>
                <w:b/>
                <w:bCs/>
                <w:caps/>
                <w:color w:val="0070C0"/>
                <w:sz w:val="20"/>
                <w:szCs w:val="20"/>
                <w:lang w:val="en-GB"/>
              </w:rPr>
              <w:t xml:space="preserve"> </w:t>
            </w:r>
            <w:r w:rsidR="004A32A7" w:rsidRPr="004A32A7">
              <w:rPr>
                <w:rFonts w:eastAsia="Calibri" w:cstheme="minorHAnsi"/>
                <w:b/>
                <w:bCs/>
                <w:caps/>
                <w:color w:val="0070C0"/>
                <w:sz w:val="20"/>
                <w:szCs w:val="20"/>
                <w:lang w:val="en-GB"/>
              </w:rPr>
              <w:t>“</w:t>
            </w:r>
            <w:r w:rsidR="00F96DDD">
              <w:rPr>
                <w:rFonts w:eastAsia="Calibri" w:cstheme="minorHAnsi"/>
                <w:b/>
                <w:bCs/>
                <w:caps/>
                <w:color w:val="0070C0"/>
                <w:sz w:val="20"/>
                <w:szCs w:val="20"/>
                <w:lang w:val="en-GB"/>
              </w:rPr>
              <w:t>_______</w:t>
            </w:r>
            <w:r w:rsidR="004A32A7" w:rsidRPr="004A32A7">
              <w:rPr>
                <w:rFonts w:eastAsia="Calibri" w:cstheme="minorHAnsi"/>
                <w:b/>
                <w:bCs/>
                <w:caps/>
                <w:color w:val="0070C0"/>
                <w:sz w:val="20"/>
                <w:szCs w:val="20"/>
                <w:lang w:val="en-GB"/>
              </w:rPr>
              <w:t xml:space="preserve">”, </w:t>
            </w:r>
            <w:r w:rsidR="004A32A7">
              <w:rPr>
                <w:rFonts w:eastAsia="Calibri" w:cstheme="minorHAnsi"/>
                <w:b/>
                <w:bCs/>
                <w:caps/>
                <w:color w:val="0070C0"/>
                <w:sz w:val="20"/>
                <w:szCs w:val="20"/>
                <w:lang w:val="en-GB"/>
              </w:rPr>
              <w:t xml:space="preserve">PURCHASE </w:t>
            </w:r>
            <w:r w:rsidR="004A32A7" w:rsidRPr="004A32A7">
              <w:rPr>
                <w:rFonts w:eastAsia="Calibri" w:cstheme="minorHAnsi"/>
                <w:b/>
                <w:bCs/>
                <w:caps/>
                <w:color w:val="0070C0"/>
                <w:sz w:val="20"/>
                <w:szCs w:val="20"/>
                <w:lang w:val="en-GB"/>
              </w:rPr>
              <w:t>ORD</w:t>
            </w:r>
            <w:r w:rsidR="004A32A7">
              <w:rPr>
                <w:rFonts w:eastAsia="Calibri" w:cstheme="minorHAnsi"/>
                <w:b/>
                <w:bCs/>
                <w:caps/>
                <w:color w:val="0070C0"/>
                <w:sz w:val="20"/>
                <w:szCs w:val="20"/>
                <w:lang w:val="en-GB"/>
              </w:rPr>
              <w:t>ER</w:t>
            </w:r>
            <w:r w:rsidR="004A32A7" w:rsidRPr="004A32A7">
              <w:rPr>
                <w:rFonts w:eastAsia="Calibri" w:cstheme="minorHAnsi"/>
                <w:b/>
                <w:bCs/>
                <w:caps/>
                <w:color w:val="0070C0"/>
                <w:sz w:val="20"/>
                <w:szCs w:val="20"/>
                <w:lang w:val="en-GB"/>
              </w:rPr>
              <w:t xml:space="preserve"> </w:t>
            </w:r>
            <w:r w:rsidR="00F96DDD">
              <w:rPr>
                <w:rFonts w:eastAsia="Calibri" w:cstheme="minorHAnsi"/>
                <w:b/>
                <w:bCs/>
                <w:caps/>
                <w:color w:val="0070C0"/>
                <w:sz w:val="20"/>
                <w:szCs w:val="20"/>
                <w:lang w:val="en-GB"/>
              </w:rPr>
              <w:t>________</w:t>
            </w:r>
            <w:bookmarkEnd w:id="1"/>
            <w:r w:rsidR="004A32A7" w:rsidRPr="004A32A7">
              <w:rPr>
                <w:rFonts w:eastAsia="Calibri" w:cstheme="minorHAnsi"/>
                <w:b/>
                <w:bCs/>
                <w:caps/>
                <w:color w:val="0070C0"/>
                <w:sz w:val="20"/>
                <w:szCs w:val="20"/>
                <w:lang w:val="en-GB"/>
              </w:rPr>
              <w:t>.</w:t>
            </w:r>
          </w:p>
        </w:tc>
      </w:tr>
    </w:tbl>
    <w:p w14:paraId="044B7AC3" w14:textId="77777777" w:rsidR="00F92B76" w:rsidRPr="0071239B" w:rsidRDefault="00F92B76" w:rsidP="00F92B76">
      <w:pPr>
        <w:pStyle w:val="Indice"/>
        <w:spacing w:after="0" w:line="240" w:lineRule="auto"/>
        <w:jc w:val="center"/>
        <w:rPr>
          <w:rFonts w:cstheme="minorHAnsi"/>
          <w:b/>
          <w:bCs/>
          <w:caps/>
          <w:sz w:val="20"/>
          <w:szCs w:val="20"/>
          <w:lang w:val="en-GB"/>
        </w:rPr>
      </w:pPr>
    </w:p>
    <w:tbl>
      <w:tblPr>
        <w:tblStyle w:val="Grigliatabella"/>
        <w:tblW w:w="0" w:type="auto"/>
        <w:tblLook w:val="04A0" w:firstRow="1" w:lastRow="0" w:firstColumn="1" w:lastColumn="0" w:noHBand="0" w:noVBand="1"/>
      </w:tblPr>
      <w:tblGrid>
        <w:gridCol w:w="461"/>
        <w:gridCol w:w="1975"/>
        <w:gridCol w:w="2381"/>
        <w:gridCol w:w="541"/>
        <w:gridCol w:w="4128"/>
      </w:tblGrid>
      <w:tr w:rsidR="00BB5DE8" w:rsidRPr="00471EFF" w14:paraId="26931650" w14:textId="77777777" w:rsidTr="00471EFF">
        <w:trPr>
          <w:cantSplit/>
        </w:trPr>
        <w:tc>
          <w:tcPr>
            <w:tcW w:w="2405" w:type="dxa"/>
            <w:gridSpan w:val="2"/>
          </w:tcPr>
          <w:p w14:paraId="583AE9A8" w14:textId="1E0281C2"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Il sottoscritto</w:t>
            </w:r>
            <w:r w:rsidRPr="00471EFF">
              <w:rPr>
                <w:rFonts w:cstheme="minorHAnsi"/>
                <w:bCs/>
                <w:szCs w:val="20"/>
                <w:vertAlign w:val="superscript"/>
              </w:rPr>
              <w:fldChar w:fldCharType="begin"/>
            </w:r>
            <w:r w:rsidRPr="00471EFF">
              <w:rPr>
                <w:rFonts w:cstheme="minorHAnsi"/>
                <w:bCs/>
                <w:szCs w:val="20"/>
                <w:vertAlign w:val="superscript"/>
              </w:rPr>
              <w:instrText xml:space="preserve"> NOTEREF _Ref199942815 \h  \* MERGEFORMAT </w:instrText>
            </w:r>
            <w:r w:rsidRPr="00471EFF">
              <w:rPr>
                <w:rFonts w:cstheme="minorHAnsi"/>
                <w:bCs/>
                <w:szCs w:val="20"/>
                <w:vertAlign w:val="superscript"/>
              </w:rPr>
            </w:r>
            <w:r w:rsidRPr="00471EFF">
              <w:rPr>
                <w:rFonts w:cstheme="minorHAnsi"/>
                <w:bCs/>
                <w:szCs w:val="20"/>
                <w:vertAlign w:val="superscript"/>
              </w:rPr>
              <w:fldChar w:fldCharType="separate"/>
            </w:r>
            <w:r w:rsidRPr="00471EFF">
              <w:rPr>
                <w:rFonts w:cstheme="minorHAnsi"/>
                <w:bCs/>
                <w:szCs w:val="20"/>
                <w:vertAlign w:val="superscript"/>
              </w:rPr>
              <w:t>1</w:t>
            </w:r>
            <w:r w:rsidRPr="00471EFF">
              <w:rPr>
                <w:rFonts w:cstheme="minorHAnsi"/>
                <w:bCs/>
                <w:szCs w:val="20"/>
                <w:vertAlign w:val="superscript"/>
              </w:rPr>
              <w:fldChar w:fldCharType="end"/>
            </w:r>
          </w:p>
          <w:p w14:paraId="6722B11D"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 xml:space="preserve">The </w:t>
            </w:r>
            <w:proofErr w:type="spellStart"/>
            <w:r w:rsidRPr="00471EFF">
              <w:rPr>
                <w:rFonts w:cstheme="minorHAnsi"/>
                <w:b/>
                <w:color w:val="0070C0"/>
                <w:szCs w:val="20"/>
              </w:rPr>
              <w:t>undersigned</w:t>
            </w:r>
            <w:proofErr w:type="spellEnd"/>
          </w:p>
        </w:tc>
        <w:tc>
          <w:tcPr>
            <w:tcW w:w="7081" w:type="dxa"/>
            <w:gridSpan w:val="3"/>
          </w:tcPr>
          <w:p w14:paraId="38F192A2"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65A86935" w14:textId="77777777" w:rsidTr="00471EFF">
        <w:trPr>
          <w:cantSplit/>
        </w:trPr>
        <w:tc>
          <w:tcPr>
            <w:tcW w:w="2405" w:type="dxa"/>
            <w:gridSpan w:val="2"/>
          </w:tcPr>
          <w:p w14:paraId="73CBBD2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Nato a</w:t>
            </w:r>
          </w:p>
          <w:p w14:paraId="6A243C9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Born in</w:t>
            </w:r>
          </w:p>
        </w:tc>
        <w:tc>
          <w:tcPr>
            <w:tcW w:w="2392" w:type="dxa"/>
          </w:tcPr>
          <w:p w14:paraId="0B3521FC"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10656BB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Il</w:t>
            </w:r>
          </w:p>
          <w:p w14:paraId="1DE1CA36"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On</w:t>
            </w:r>
          </w:p>
        </w:tc>
        <w:tc>
          <w:tcPr>
            <w:tcW w:w="4148" w:type="dxa"/>
          </w:tcPr>
          <w:p w14:paraId="7A1729B8"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7190E1A2" w14:textId="77777777" w:rsidTr="00471EFF">
        <w:trPr>
          <w:cantSplit/>
        </w:trPr>
        <w:tc>
          <w:tcPr>
            <w:tcW w:w="2405" w:type="dxa"/>
            <w:gridSpan w:val="2"/>
          </w:tcPr>
          <w:p w14:paraId="08D90FB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Codice fiscale</w:t>
            </w:r>
          </w:p>
          <w:p w14:paraId="0A3CA3D2"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Tax code</w:t>
            </w:r>
          </w:p>
        </w:tc>
        <w:tc>
          <w:tcPr>
            <w:tcW w:w="7081" w:type="dxa"/>
            <w:gridSpan w:val="3"/>
          </w:tcPr>
          <w:p w14:paraId="53655594"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13F0BED1" w14:textId="77777777" w:rsidTr="00471EFF">
        <w:trPr>
          <w:cantSplit/>
        </w:trPr>
        <w:tc>
          <w:tcPr>
            <w:tcW w:w="2405" w:type="dxa"/>
            <w:gridSpan w:val="2"/>
          </w:tcPr>
          <w:p w14:paraId="5E2D0002" w14:textId="6105BC32"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Cittadinanza</w:t>
            </w:r>
            <w:r w:rsidR="00063981" w:rsidRPr="00471EFF">
              <w:rPr>
                <w:rFonts w:cstheme="minorHAnsi"/>
                <w:bCs/>
                <w:szCs w:val="20"/>
                <w:vertAlign w:val="superscript"/>
              </w:rPr>
              <w:fldChar w:fldCharType="begin"/>
            </w:r>
            <w:r w:rsidR="00063981" w:rsidRPr="00471EFF">
              <w:rPr>
                <w:rFonts w:cstheme="minorHAnsi"/>
                <w:bCs/>
                <w:szCs w:val="20"/>
                <w:vertAlign w:val="superscript"/>
              </w:rPr>
              <w:instrText xml:space="preserve"> NOTEREF _Ref199942858 \h  \* MERGEFORMAT </w:instrText>
            </w:r>
            <w:r w:rsidR="00063981" w:rsidRPr="00471EFF">
              <w:rPr>
                <w:rFonts w:cstheme="minorHAnsi"/>
                <w:bCs/>
                <w:szCs w:val="20"/>
                <w:vertAlign w:val="superscript"/>
              </w:rPr>
            </w:r>
            <w:r w:rsidR="00063981" w:rsidRPr="00471EFF">
              <w:rPr>
                <w:rFonts w:cstheme="minorHAnsi"/>
                <w:bCs/>
                <w:szCs w:val="20"/>
                <w:vertAlign w:val="superscript"/>
              </w:rPr>
              <w:fldChar w:fldCharType="separate"/>
            </w:r>
            <w:r w:rsidR="00063981" w:rsidRPr="00471EFF">
              <w:rPr>
                <w:rFonts w:cstheme="minorHAnsi"/>
                <w:bCs/>
                <w:szCs w:val="20"/>
                <w:vertAlign w:val="superscript"/>
              </w:rPr>
              <w:t>2</w:t>
            </w:r>
            <w:r w:rsidR="00063981" w:rsidRPr="00471EFF">
              <w:rPr>
                <w:rFonts w:cstheme="minorHAnsi"/>
                <w:bCs/>
                <w:szCs w:val="20"/>
                <w:vertAlign w:val="superscript"/>
              </w:rPr>
              <w:fldChar w:fldCharType="end"/>
            </w:r>
          </w:p>
          <w:p w14:paraId="7F6625D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proofErr w:type="spellStart"/>
            <w:r w:rsidRPr="00471EFF">
              <w:rPr>
                <w:rFonts w:cstheme="minorHAnsi"/>
                <w:b/>
                <w:color w:val="0070C0"/>
                <w:szCs w:val="20"/>
              </w:rPr>
              <w:t>Citizenship</w:t>
            </w:r>
            <w:proofErr w:type="spellEnd"/>
          </w:p>
        </w:tc>
        <w:tc>
          <w:tcPr>
            <w:tcW w:w="7081" w:type="dxa"/>
            <w:gridSpan w:val="3"/>
          </w:tcPr>
          <w:p w14:paraId="0CC59BA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072B15" w14:paraId="06CF882F" w14:textId="77777777" w:rsidTr="00471EFF">
        <w:trPr>
          <w:cantSplit/>
        </w:trPr>
        <w:tc>
          <w:tcPr>
            <w:tcW w:w="9486" w:type="dxa"/>
            <w:gridSpan w:val="5"/>
          </w:tcPr>
          <w:p w14:paraId="15D52268"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Domiciliato per la carica presso la sede societaria ove appresso, nella sua qualità di:</w:t>
            </w:r>
          </w:p>
          <w:p w14:paraId="2C95B86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lang w:val="en-US"/>
              </w:rPr>
            </w:pPr>
            <w:r w:rsidRPr="00471EFF">
              <w:rPr>
                <w:rFonts w:cstheme="minorHAnsi"/>
                <w:b/>
                <w:color w:val="0070C0"/>
                <w:szCs w:val="20"/>
                <w:lang w:val="en-US"/>
              </w:rPr>
              <w:t>Domiciled at the company's registered office in its capacity as:</w:t>
            </w:r>
          </w:p>
        </w:tc>
      </w:tr>
      <w:tr w:rsidR="00BB5DE8" w:rsidRPr="00471EFF" w14:paraId="014A44BA" w14:textId="77777777" w:rsidTr="00471EFF">
        <w:trPr>
          <w:cantSplit/>
        </w:trPr>
        <w:tc>
          <w:tcPr>
            <w:tcW w:w="421" w:type="dxa"/>
            <w:vAlign w:val="center"/>
          </w:tcPr>
          <w:p w14:paraId="62A81ADC" w14:textId="77777777" w:rsidR="00BB5DE8" w:rsidRPr="00471EFF" w:rsidRDefault="00BB5DE8" w:rsidP="002D57CD">
            <w:pPr>
              <w:spacing w:after="0" w:line="240" w:lineRule="auto"/>
              <w:jc w:val="center"/>
              <w:rPr>
                <w:rFonts w:cstheme="minorHAnsi"/>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471EFF">
              <w:rPr>
                <w:rFonts w:cstheme="minorHAnsi"/>
                <w:sz w:val="20"/>
                <w:szCs w:val="20"/>
              </w:rPr>
              <w:fldChar w:fldCharType="end"/>
            </w:r>
          </w:p>
        </w:tc>
        <w:tc>
          <w:tcPr>
            <w:tcW w:w="9065" w:type="dxa"/>
            <w:gridSpan w:val="4"/>
            <w:vAlign w:val="center"/>
          </w:tcPr>
          <w:p w14:paraId="661B5511"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Titolare o Legale rappresentante</w:t>
            </w:r>
          </w:p>
          <w:p w14:paraId="419B63A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proofErr w:type="spellStart"/>
            <w:r w:rsidRPr="00471EFF">
              <w:rPr>
                <w:rFonts w:cstheme="minorHAnsi"/>
                <w:b/>
                <w:color w:val="0070C0"/>
                <w:szCs w:val="20"/>
              </w:rPr>
              <w:t>Owner</w:t>
            </w:r>
            <w:proofErr w:type="spellEnd"/>
            <w:r w:rsidRPr="00471EFF">
              <w:rPr>
                <w:rFonts w:cstheme="minorHAnsi"/>
                <w:b/>
                <w:color w:val="0070C0"/>
                <w:szCs w:val="20"/>
              </w:rPr>
              <w:t xml:space="preserve"> or </w:t>
            </w:r>
            <w:proofErr w:type="spellStart"/>
            <w:r w:rsidRPr="00471EFF">
              <w:rPr>
                <w:rFonts w:cstheme="minorHAnsi"/>
                <w:b/>
                <w:color w:val="0070C0"/>
                <w:szCs w:val="20"/>
              </w:rPr>
              <w:t>legal</w:t>
            </w:r>
            <w:proofErr w:type="spellEnd"/>
            <w:r w:rsidRPr="00471EFF">
              <w:rPr>
                <w:rFonts w:cstheme="minorHAnsi"/>
                <w:b/>
                <w:color w:val="0070C0"/>
                <w:szCs w:val="20"/>
              </w:rPr>
              <w:t xml:space="preserve"> </w:t>
            </w:r>
            <w:proofErr w:type="spellStart"/>
            <w:r w:rsidRPr="00471EFF">
              <w:rPr>
                <w:rFonts w:cstheme="minorHAnsi"/>
                <w:b/>
                <w:color w:val="0070C0"/>
                <w:szCs w:val="20"/>
              </w:rPr>
              <w:t>representative</w:t>
            </w:r>
            <w:proofErr w:type="spellEnd"/>
          </w:p>
        </w:tc>
      </w:tr>
      <w:tr w:rsidR="00BB5DE8" w:rsidRPr="00072B15" w14:paraId="754CB61D" w14:textId="77777777" w:rsidTr="00471EFF">
        <w:trPr>
          <w:cantSplit/>
        </w:trPr>
        <w:tc>
          <w:tcPr>
            <w:tcW w:w="421" w:type="dxa"/>
            <w:vAlign w:val="center"/>
          </w:tcPr>
          <w:p w14:paraId="193B4540" w14:textId="77777777" w:rsidR="00BB5DE8" w:rsidRPr="00471EFF" w:rsidRDefault="00BB5DE8" w:rsidP="002D57CD">
            <w:pPr>
              <w:spacing w:after="0" w:line="240" w:lineRule="auto"/>
              <w:jc w:val="center"/>
              <w:rPr>
                <w:rFonts w:cstheme="minorHAnsi"/>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471EFF">
              <w:rPr>
                <w:rFonts w:cstheme="minorHAnsi"/>
                <w:sz w:val="20"/>
                <w:szCs w:val="20"/>
              </w:rPr>
              <w:fldChar w:fldCharType="end"/>
            </w:r>
          </w:p>
        </w:tc>
        <w:tc>
          <w:tcPr>
            <w:tcW w:w="9065" w:type="dxa"/>
            <w:gridSpan w:val="4"/>
            <w:vAlign w:val="center"/>
          </w:tcPr>
          <w:p w14:paraId="11DC6C24"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lang w:val="en-US"/>
              </w:rPr>
            </w:pPr>
            <w:proofErr w:type="spellStart"/>
            <w:r w:rsidRPr="00471EFF">
              <w:rPr>
                <w:rFonts w:cstheme="minorHAnsi"/>
                <w:bCs/>
                <w:szCs w:val="20"/>
                <w:lang w:val="en-US"/>
              </w:rPr>
              <w:t>Institore</w:t>
            </w:r>
            <w:proofErr w:type="spellEnd"/>
          </w:p>
          <w:p w14:paraId="502D4F6C" w14:textId="50A46A88" w:rsidR="00BB5DE8" w:rsidRPr="00471EFF" w:rsidRDefault="00063981" w:rsidP="002D57CD">
            <w:pPr>
              <w:pStyle w:val="Corpodeltesto2"/>
              <w:tabs>
                <w:tab w:val="left" w:pos="-1800"/>
                <w:tab w:val="left" w:pos="1080"/>
                <w:tab w:val="left" w:pos="1800"/>
                <w:tab w:val="left" w:pos="6300"/>
              </w:tabs>
              <w:spacing w:after="0" w:line="240" w:lineRule="auto"/>
              <w:rPr>
                <w:rFonts w:cstheme="minorHAnsi"/>
                <w:b/>
                <w:szCs w:val="20"/>
                <w:lang w:val="en-US"/>
              </w:rPr>
            </w:pPr>
            <w:r w:rsidRPr="00471EFF">
              <w:rPr>
                <w:rFonts w:cstheme="minorHAnsi"/>
                <w:b/>
                <w:color w:val="0070C0"/>
                <w:szCs w:val="20"/>
                <w:lang w:val="en-US"/>
              </w:rPr>
              <w:t>Authorized commercial manager under Italian law</w:t>
            </w:r>
          </w:p>
        </w:tc>
      </w:tr>
      <w:tr w:rsidR="00BB5DE8" w:rsidRPr="00072B15" w14:paraId="46EC7546" w14:textId="77777777" w:rsidTr="00471EFF">
        <w:trPr>
          <w:cantSplit/>
        </w:trPr>
        <w:tc>
          <w:tcPr>
            <w:tcW w:w="421" w:type="dxa"/>
            <w:vAlign w:val="center"/>
          </w:tcPr>
          <w:p w14:paraId="1AF370D2" w14:textId="77777777" w:rsidR="00BB5DE8" w:rsidRPr="00471EFF" w:rsidRDefault="00BB5DE8" w:rsidP="002D57CD">
            <w:pPr>
              <w:spacing w:after="0" w:line="240" w:lineRule="auto"/>
              <w:jc w:val="center"/>
              <w:rPr>
                <w:rFonts w:cstheme="minorHAnsi"/>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471EFF">
              <w:rPr>
                <w:rFonts w:cstheme="minorHAnsi"/>
                <w:sz w:val="20"/>
                <w:szCs w:val="20"/>
              </w:rPr>
              <w:fldChar w:fldCharType="end"/>
            </w:r>
          </w:p>
        </w:tc>
        <w:tc>
          <w:tcPr>
            <w:tcW w:w="9065" w:type="dxa"/>
            <w:gridSpan w:val="4"/>
            <w:vAlign w:val="center"/>
          </w:tcPr>
          <w:p w14:paraId="083BEC8D"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i/>
                <w:szCs w:val="20"/>
              </w:rPr>
            </w:pPr>
            <w:r w:rsidRPr="00471EFF">
              <w:rPr>
                <w:rFonts w:cstheme="minorHAnsi"/>
                <w:szCs w:val="20"/>
              </w:rPr>
              <w:t xml:space="preserve">Procuratore speciale o generale con mandato di rappresentanza con firma disgiunta </w:t>
            </w:r>
            <w:r w:rsidRPr="00471EFF">
              <w:rPr>
                <w:rFonts w:cstheme="minorHAnsi"/>
                <w:i/>
                <w:szCs w:val="20"/>
              </w:rPr>
              <w:t>(allegare la procura, tranne nel caso in cui l’attribuzione dell’incarico risulti dalla visura camerale)</w:t>
            </w:r>
          </w:p>
          <w:p w14:paraId="7DEEA2E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lang w:val="en-US"/>
              </w:rPr>
            </w:pPr>
            <w:r w:rsidRPr="00471EFF">
              <w:rPr>
                <w:rFonts w:cstheme="minorHAnsi"/>
                <w:b/>
                <w:color w:val="0070C0"/>
                <w:szCs w:val="20"/>
                <w:lang w:val="en-US"/>
              </w:rPr>
              <w:t xml:space="preserve">Special or general attorney with power of representation with disjoint signature </w:t>
            </w:r>
            <w:r w:rsidRPr="00471EFF">
              <w:rPr>
                <w:rFonts w:cstheme="minorHAnsi"/>
                <w:bCs/>
                <w:i/>
                <w:iCs/>
                <w:color w:val="0070C0"/>
                <w:szCs w:val="20"/>
                <w:lang w:val="en-US"/>
              </w:rPr>
              <w:t>(attach copy of the power of attorney, unless the assignment of the office is shown in the chamber of commerce certificate)</w:t>
            </w:r>
          </w:p>
        </w:tc>
      </w:tr>
      <w:tr w:rsidR="00BB5DE8" w:rsidRPr="00072B15" w14:paraId="2E833143" w14:textId="77777777" w:rsidTr="00471EFF">
        <w:trPr>
          <w:cantSplit/>
        </w:trPr>
        <w:tc>
          <w:tcPr>
            <w:tcW w:w="421" w:type="dxa"/>
            <w:vAlign w:val="center"/>
          </w:tcPr>
          <w:p w14:paraId="785BD3EB" w14:textId="77777777" w:rsidR="00BB5DE8" w:rsidRPr="00471EFF" w:rsidRDefault="00BB5DE8" w:rsidP="002D57CD">
            <w:pPr>
              <w:spacing w:after="0" w:line="240" w:lineRule="auto"/>
              <w:jc w:val="center"/>
              <w:rPr>
                <w:rFonts w:cstheme="minorHAnsi"/>
                <w:sz w:val="20"/>
                <w:szCs w:val="20"/>
              </w:rPr>
            </w:pPr>
            <w:r w:rsidRPr="00471EFF">
              <w:rPr>
                <w:rFonts w:cstheme="minorHAnsi"/>
                <w:sz w:val="20"/>
                <w:szCs w:val="20"/>
              </w:rPr>
              <w:fldChar w:fldCharType="begin">
                <w:ffData>
                  <w:name w:val=""/>
                  <w:enabled/>
                  <w:calcOnExit w:val="0"/>
                  <w:checkBox>
                    <w:sizeAuto/>
                    <w:default w:val="0"/>
                  </w:checkBox>
                </w:ffData>
              </w:fldChar>
            </w:r>
            <w:r w:rsidRPr="00471EFF">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471EFF">
              <w:rPr>
                <w:rFonts w:cstheme="minorHAnsi"/>
                <w:sz w:val="20"/>
                <w:szCs w:val="20"/>
              </w:rPr>
              <w:fldChar w:fldCharType="end"/>
            </w:r>
          </w:p>
        </w:tc>
        <w:tc>
          <w:tcPr>
            <w:tcW w:w="9065" w:type="dxa"/>
            <w:gridSpan w:val="4"/>
            <w:vAlign w:val="center"/>
          </w:tcPr>
          <w:p w14:paraId="75DDE83C"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i/>
                <w:szCs w:val="20"/>
              </w:rPr>
            </w:pPr>
            <w:r w:rsidRPr="00471EFF">
              <w:rPr>
                <w:rFonts w:cstheme="minorHAnsi"/>
                <w:szCs w:val="20"/>
              </w:rPr>
              <w:t xml:space="preserve">Procuratore speciale o generale con mandato di rappresentanza con firma congiunta della ditta che rappresenta </w:t>
            </w:r>
            <w:r w:rsidRPr="00471EFF">
              <w:rPr>
                <w:rFonts w:cstheme="minorHAnsi"/>
                <w:i/>
                <w:szCs w:val="20"/>
              </w:rPr>
              <w:t>(allegare la procura, tranne nel caso in cui l’attribuzione dell’incarico risulti dalla visura camerale)</w:t>
            </w:r>
          </w:p>
          <w:p w14:paraId="5D234E64"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lang w:val="en-US"/>
              </w:rPr>
            </w:pPr>
            <w:r w:rsidRPr="00471EFF">
              <w:rPr>
                <w:rFonts w:cstheme="minorHAnsi"/>
                <w:b/>
                <w:color w:val="0070C0"/>
                <w:szCs w:val="20"/>
                <w:lang w:val="en-US"/>
              </w:rPr>
              <w:t xml:space="preserve">Special or general attorney with power of representation with joint signature of the representing company </w:t>
            </w:r>
            <w:r w:rsidRPr="00471EFF">
              <w:rPr>
                <w:rFonts w:cstheme="minorHAnsi"/>
                <w:bCs/>
                <w:i/>
                <w:iCs/>
                <w:color w:val="0070C0"/>
                <w:szCs w:val="20"/>
                <w:lang w:val="en-US"/>
              </w:rPr>
              <w:t>(attach copy of the power of attorney, unless the assignment of the office is shown in the chamber of commerce certificate)</w:t>
            </w:r>
          </w:p>
        </w:tc>
      </w:tr>
      <w:tr w:rsidR="00BB5DE8" w:rsidRPr="00471EFF" w14:paraId="45CCBFC4" w14:textId="77777777" w:rsidTr="00471EFF">
        <w:trPr>
          <w:cantSplit/>
        </w:trPr>
        <w:tc>
          <w:tcPr>
            <w:tcW w:w="2405" w:type="dxa"/>
            <w:gridSpan w:val="2"/>
          </w:tcPr>
          <w:p w14:paraId="7A05B67F"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Dell’operatore economico</w:t>
            </w:r>
          </w:p>
          <w:p w14:paraId="48371A3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 xml:space="preserve">Of the </w:t>
            </w:r>
            <w:proofErr w:type="spellStart"/>
            <w:r w:rsidRPr="00471EFF">
              <w:rPr>
                <w:rFonts w:cstheme="minorHAnsi"/>
                <w:b/>
                <w:color w:val="0070C0"/>
                <w:szCs w:val="20"/>
              </w:rPr>
              <w:t>economic</w:t>
            </w:r>
            <w:proofErr w:type="spellEnd"/>
            <w:r w:rsidRPr="00471EFF">
              <w:rPr>
                <w:rFonts w:cstheme="minorHAnsi"/>
                <w:b/>
                <w:color w:val="0070C0"/>
                <w:szCs w:val="20"/>
              </w:rPr>
              <w:t xml:space="preserve"> operator</w:t>
            </w:r>
          </w:p>
        </w:tc>
        <w:tc>
          <w:tcPr>
            <w:tcW w:w="7081" w:type="dxa"/>
            <w:gridSpan w:val="3"/>
          </w:tcPr>
          <w:p w14:paraId="04F4FE4F"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2CD420A1" w14:textId="77777777" w:rsidTr="00471EFF">
        <w:trPr>
          <w:cantSplit/>
        </w:trPr>
        <w:tc>
          <w:tcPr>
            <w:tcW w:w="2405" w:type="dxa"/>
            <w:gridSpan w:val="2"/>
          </w:tcPr>
          <w:p w14:paraId="5AE59C5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Con sede legale in</w:t>
            </w:r>
          </w:p>
          <w:p w14:paraId="35ABA32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
                <w:szCs w:val="20"/>
              </w:rPr>
            </w:pPr>
            <w:r w:rsidRPr="00471EFF">
              <w:rPr>
                <w:rFonts w:cstheme="minorHAnsi"/>
                <w:b/>
                <w:color w:val="0070C0"/>
                <w:szCs w:val="20"/>
              </w:rPr>
              <w:t xml:space="preserve">With </w:t>
            </w:r>
            <w:proofErr w:type="spellStart"/>
            <w:r w:rsidRPr="00471EFF">
              <w:rPr>
                <w:rFonts w:cstheme="minorHAnsi"/>
                <w:b/>
                <w:color w:val="0070C0"/>
                <w:szCs w:val="20"/>
              </w:rPr>
              <w:t>registered</w:t>
            </w:r>
            <w:proofErr w:type="spellEnd"/>
            <w:r w:rsidRPr="00471EFF">
              <w:rPr>
                <w:rFonts w:cstheme="minorHAnsi"/>
                <w:b/>
                <w:color w:val="0070C0"/>
                <w:szCs w:val="20"/>
              </w:rPr>
              <w:t xml:space="preserve"> office in</w:t>
            </w:r>
          </w:p>
        </w:tc>
        <w:tc>
          <w:tcPr>
            <w:tcW w:w="7081" w:type="dxa"/>
            <w:gridSpan w:val="3"/>
          </w:tcPr>
          <w:p w14:paraId="149ED814"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1EAC1301" w14:textId="77777777" w:rsidTr="00471EFF">
        <w:trPr>
          <w:cantSplit/>
        </w:trPr>
        <w:tc>
          <w:tcPr>
            <w:tcW w:w="2405" w:type="dxa"/>
            <w:gridSpan w:val="2"/>
          </w:tcPr>
          <w:p w14:paraId="60F47E27"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Indirizzo completo</w:t>
            </w:r>
          </w:p>
          <w:p w14:paraId="1E988AD1"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 xml:space="preserve">Full </w:t>
            </w:r>
            <w:proofErr w:type="spellStart"/>
            <w:r w:rsidRPr="00471EFF">
              <w:rPr>
                <w:rFonts w:cstheme="minorHAnsi"/>
                <w:b/>
                <w:color w:val="0070C0"/>
                <w:szCs w:val="20"/>
              </w:rPr>
              <w:t>address</w:t>
            </w:r>
            <w:proofErr w:type="spellEnd"/>
          </w:p>
        </w:tc>
        <w:tc>
          <w:tcPr>
            <w:tcW w:w="7081" w:type="dxa"/>
            <w:gridSpan w:val="3"/>
          </w:tcPr>
          <w:p w14:paraId="5D1235F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289AC736" w14:textId="77777777" w:rsidTr="00471EFF">
        <w:trPr>
          <w:cantSplit/>
        </w:trPr>
        <w:tc>
          <w:tcPr>
            <w:tcW w:w="2405" w:type="dxa"/>
            <w:gridSpan w:val="2"/>
          </w:tcPr>
          <w:p w14:paraId="4A61C689"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Codice fiscale</w:t>
            </w:r>
          </w:p>
          <w:p w14:paraId="240A3FF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Tax Code</w:t>
            </w:r>
          </w:p>
        </w:tc>
        <w:tc>
          <w:tcPr>
            <w:tcW w:w="7081" w:type="dxa"/>
            <w:gridSpan w:val="3"/>
          </w:tcPr>
          <w:p w14:paraId="3844206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419EAE33" w14:textId="77777777" w:rsidTr="00471EFF">
        <w:trPr>
          <w:cantSplit/>
        </w:trPr>
        <w:tc>
          <w:tcPr>
            <w:tcW w:w="2405" w:type="dxa"/>
            <w:gridSpan w:val="2"/>
          </w:tcPr>
          <w:p w14:paraId="54D92F4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Partita IVA</w:t>
            </w:r>
          </w:p>
          <w:p w14:paraId="2AF73CF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 xml:space="preserve">VAT </w:t>
            </w:r>
            <w:proofErr w:type="spellStart"/>
            <w:r w:rsidRPr="00471EFF">
              <w:rPr>
                <w:rFonts w:cstheme="minorHAnsi"/>
                <w:b/>
                <w:color w:val="0070C0"/>
                <w:szCs w:val="20"/>
              </w:rPr>
              <w:t>number</w:t>
            </w:r>
            <w:proofErr w:type="spellEnd"/>
          </w:p>
        </w:tc>
        <w:tc>
          <w:tcPr>
            <w:tcW w:w="7081" w:type="dxa"/>
            <w:gridSpan w:val="3"/>
          </w:tcPr>
          <w:p w14:paraId="69E998FA"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36291B5B" w14:textId="77777777" w:rsidTr="00471EFF">
        <w:trPr>
          <w:cantSplit/>
        </w:trPr>
        <w:tc>
          <w:tcPr>
            <w:tcW w:w="2405" w:type="dxa"/>
            <w:gridSpan w:val="2"/>
          </w:tcPr>
          <w:p w14:paraId="7F8DAC45"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PEC</w:t>
            </w:r>
          </w:p>
          <w:p w14:paraId="7916D9C9"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Certified e-mail</w:t>
            </w:r>
          </w:p>
        </w:tc>
        <w:tc>
          <w:tcPr>
            <w:tcW w:w="7081" w:type="dxa"/>
            <w:gridSpan w:val="3"/>
          </w:tcPr>
          <w:p w14:paraId="7CADE4A2"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721F5D93" w14:textId="77777777" w:rsidTr="00471EFF">
        <w:trPr>
          <w:cantSplit/>
        </w:trPr>
        <w:tc>
          <w:tcPr>
            <w:tcW w:w="2405" w:type="dxa"/>
            <w:gridSpan w:val="2"/>
          </w:tcPr>
          <w:p w14:paraId="620B3950"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E-mail</w:t>
            </w:r>
          </w:p>
        </w:tc>
        <w:tc>
          <w:tcPr>
            <w:tcW w:w="7081" w:type="dxa"/>
            <w:gridSpan w:val="3"/>
          </w:tcPr>
          <w:p w14:paraId="63A2A84C"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r w:rsidR="00BB5DE8" w:rsidRPr="00471EFF" w14:paraId="66FC2B66" w14:textId="77777777" w:rsidTr="00471EFF">
        <w:trPr>
          <w:cantSplit/>
        </w:trPr>
        <w:tc>
          <w:tcPr>
            <w:tcW w:w="2405" w:type="dxa"/>
            <w:gridSpan w:val="2"/>
          </w:tcPr>
          <w:p w14:paraId="3855B4CF"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szCs w:val="20"/>
              </w:rPr>
            </w:pPr>
            <w:r w:rsidRPr="00471EFF">
              <w:rPr>
                <w:rFonts w:cstheme="minorHAnsi"/>
                <w:bCs/>
                <w:szCs w:val="20"/>
              </w:rPr>
              <w:t>Telefono</w:t>
            </w:r>
          </w:p>
          <w:p w14:paraId="4B062BF6"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r w:rsidRPr="00471EFF">
              <w:rPr>
                <w:rFonts w:cstheme="minorHAnsi"/>
                <w:b/>
                <w:color w:val="0070C0"/>
                <w:szCs w:val="20"/>
              </w:rPr>
              <w:t xml:space="preserve">Phone </w:t>
            </w:r>
            <w:proofErr w:type="spellStart"/>
            <w:r w:rsidRPr="00471EFF">
              <w:rPr>
                <w:rFonts w:cstheme="minorHAnsi"/>
                <w:b/>
                <w:color w:val="0070C0"/>
                <w:szCs w:val="20"/>
              </w:rPr>
              <w:t>number</w:t>
            </w:r>
            <w:proofErr w:type="spellEnd"/>
          </w:p>
        </w:tc>
        <w:tc>
          <w:tcPr>
            <w:tcW w:w="7081" w:type="dxa"/>
            <w:gridSpan w:val="3"/>
          </w:tcPr>
          <w:p w14:paraId="46D15023" w14:textId="77777777" w:rsidR="00BB5DE8" w:rsidRPr="00471EFF" w:rsidRDefault="00BB5DE8" w:rsidP="002D57CD">
            <w:pPr>
              <w:pStyle w:val="Corpodeltesto2"/>
              <w:tabs>
                <w:tab w:val="left" w:pos="-1800"/>
                <w:tab w:val="left" w:pos="1080"/>
                <w:tab w:val="left" w:pos="1800"/>
                <w:tab w:val="left" w:pos="6300"/>
              </w:tabs>
              <w:spacing w:after="0" w:line="240" w:lineRule="auto"/>
              <w:rPr>
                <w:rFonts w:cstheme="minorHAnsi"/>
                <w:bCs/>
                <w:i/>
                <w:iCs/>
                <w:szCs w:val="20"/>
              </w:rPr>
            </w:pPr>
          </w:p>
        </w:tc>
      </w:tr>
    </w:tbl>
    <w:p w14:paraId="6D97162F" w14:textId="77777777" w:rsidR="00BB5DE8" w:rsidRPr="00471EFF" w:rsidRDefault="00BB5DE8" w:rsidP="00063981">
      <w:pPr>
        <w:pStyle w:val="Indice"/>
        <w:spacing w:after="0" w:line="240" w:lineRule="auto"/>
        <w:jc w:val="center"/>
        <w:rPr>
          <w:rFonts w:cstheme="minorHAnsi"/>
          <w:b/>
          <w:bCs/>
          <w:caps/>
          <w:sz w:val="20"/>
          <w:szCs w:val="20"/>
        </w:rPr>
      </w:pPr>
    </w:p>
    <w:p w14:paraId="29238D51" w14:textId="7F92358F" w:rsidR="00C41162" w:rsidRDefault="00184306" w:rsidP="00063981">
      <w:pPr>
        <w:spacing w:after="0" w:line="240" w:lineRule="auto"/>
        <w:jc w:val="both"/>
        <w:rPr>
          <w:rFonts w:cstheme="minorHAnsi"/>
          <w:color w:val="0070C0"/>
          <w:sz w:val="20"/>
          <w:szCs w:val="20"/>
          <w:lang w:val="en-US"/>
        </w:rPr>
      </w:pPr>
      <w:r w:rsidRPr="00471EFF">
        <w:rPr>
          <w:rFonts w:cstheme="minorHAnsi"/>
          <w:sz w:val="20"/>
          <w:szCs w:val="20"/>
        </w:rPr>
        <w:lastRenderedPageBreak/>
        <w:t xml:space="preserve">consapevole delle responsabilità penali cui può andare incontro nel caso di dichiarazioni mendaci </w:t>
      </w:r>
      <w:r w:rsidR="00DA7F13" w:rsidRPr="00471EFF">
        <w:rPr>
          <w:rFonts w:cstheme="minorHAnsi"/>
          <w:sz w:val="20"/>
          <w:szCs w:val="20"/>
        </w:rPr>
        <w:t xml:space="preserve">ai sensi e per gli effetti degli artt.  </w:t>
      </w:r>
      <w:r w:rsidR="00DA7F13" w:rsidRPr="001B4FE5">
        <w:rPr>
          <w:rFonts w:cstheme="minorHAnsi"/>
          <w:sz w:val="20"/>
          <w:szCs w:val="20"/>
          <w:lang w:val="en-US"/>
        </w:rPr>
        <w:t xml:space="preserve">75 e 76 del D.P.R. 445/2000 </w:t>
      </w:r>
      <w:proofErr w:type="spellStart"/>
      <w:r w:rsidRPr="001B4FE5">
        <w:rPr>
          <w:rFonts w:cstheme="minorHAnsi"/>
          <w:sz w:val="20"/>
          <w:szCs w:val="20"/>
          <w:lang w:val="en-US"/>
        </w:rPr>
        <w:t>nonché</w:t>
      </w:r>
      <w:proofErr w:type="spellEnd"/>
      <w:r w:rsidRPr="001B4FE5">
        <w:rPr>
          <w:rFonts w:cstheme="minorHAnsi"/>
          <w:sz w:val="20"/>
          <w:szCs w:val="20"/>
          <w:lang w:val="en-US"/>
        </w:rPr>
        <w:t xml:space="preserve">, </w:t>
      </w:r>
      <w:proofErr w:type="spellStart"/>
      <w:r w:rsidRPr="001B4FE5">
        <w:rPr>
          <w:rFonts w:cstheme="minorHAnsi"/>
          <w:sz w:val="20"/>
          <w:szCs w:val="20"/>
          <w:lang w:val="en-US"/>
        </w:rPr>
        <w:t>delle</w:t>
      </w:r>
      <w:proofErr w:type="spellEnd"/>
      <w:r w:rsidRPr="001B4FE5">
        <w:rPr>
          <w:rFonts w:cstheme="minorHAnsi"/>
          <w:sz w:val="20"/>
          <w:szCs w:val="20"/>
          <w:lang w:val="en-US"/>
        </w:rPr>
        <w:t xml:space="preserve"> </w:t>
      </w:r>
      <w:proofErr w:type="spellStart"/>
      <w:r w:rsidRPr="001B4FE5">
        <w:rPr>
          <w:rFonts w:cstheme="minorHAnsi"/>
          <w:sz w:val="20"/>
          <w:szCs w:val="20"/>
          <w:lang w:val="en-US"/>
        </w:rPr>
        <w:t>conseguenze</w:t>
      </w:r>
      <w:proofErr w:type="spellEnd"/>
      <w:r w:rsidRPr="001B4FE5">
        <w:rPr>
          <w:rFonts w:cstheme="minorHAnsi"/>
          <w:sz w:val="20"/>
          <w:szCs w:val="20"/>
          <w:lang w:val="en-US"/>
        </w:rPr>
        <w:t xml:space="preserve"> </w:t>
      </w:r>
      <w:proofErr w:type="spellStart"/>
      <w:r w:rsidRPr="001B4FE5">
        <w:rPr>
          <w:rFonts w:cstheme="minorHAnsi"/>
          <w:sz w:val="20"/>
          <w:szCs w:val="20"/>
          <w:lang w:val="en-US"/>
        </w:rPr>
        <w:t>amministrative</w:t>
      </w:r>
      <w:proofErr w:type="spellEnd"/>
      <w:r w:rsidRPr="001B4FE5">
        <w:rPr>
          <w:rFonts w:cstheme="minorHAnsi"/>
          <w:sz w:val="20"/>
          <w:szCs w:val="20"/>
          <w:lang w:val="en-US"/>
        </w:rPr>
        <w:t xml:space="preserve"> di </w:t>
      </w:r>
      <w:proofErr w:type="spellStart"/>
      <w:r w:rsidRPr="001B4FE5">
        <w:rPr>
          <w:rFonts w:cstheme="minorHAnsi"/>
          <w:sz w:val="20"/>
          <w:szCs w:val="20"/>
          <w:lang w:val="en-US"/>
        </w:rPr>
        <w:t>esclusione</w:t>
      </w:r>
      <w:proofErr w:type="spellEnd"/>
      <w:r w:rsidRPr="001B4FE5">
        <w:rPr>
          <w:rFonts w:cstheme="minorHAnsi"/>
          <w:sz w:val="20"/>
          <w:szCs w:val="20"/>
          <w:lang w:val="en-US"/>
        </w:rPr>
        <w:t xml:space="preserve"> </w:t>
      </w:r>
      <w:proofErr w:type="spellStart"/>
      <w:r w:rsidRPr="001B4FE5">
        <w:rPr>
          <w:rFonts w:cstheme="minorHAnsi"/>
          <w:sz w:val="20"/>
          <w:szCs w:val="20"/>
          <w:lang w:val="en-US"/>
        </w:rPr>
        <w:t>dalle</w:t>
      </w:r>
      <w:proofErr w:type="spellEnd"/>
      <w:r w:rsidRPr="001B4FE5">
        <w:rPr>
          <w:rFonts w:cstheme="minorHAnsi"/>
          <w:sz w:val="20"/>
          <w:szCs w:val="20"/>
          <w:lang w:val="en-US"/>
        </w:rPr>
        <w:t xml:space="preserve"> </w:t>
      </w:r>
      <w:proofErr w:type="spellStart"/>
      <w:r w:rsidRPr="001B4FE5">
        <w:rPr>
          <w:rFonts w:cstheme="minorHAnsi"/>
          <w:sz w:val="20"/>
          <w:szCs w:val="20"/>
          <w:lang w:val="en-US"/>
        </w:rPr>
        <w:t>gare</w:t>
      </w:r>
      <w:proofErr w:type="spellEnd"/>
      <w:r w:rsidRPr="001B4FE5">
        <w:rPr>
          <w:rFonts w:cstheme="minorHAnsi"/>
          <w:sz w:val="20"/>
          <w:szCs w:val="20"/>
          <w:lang w:val="en-US"/>
        </w:rPr>
        <w:t xml:space="preserve"> di cui al D.</w:t>
      </w:r>
      <w:r w:rsidR="00513881" w:rsidRPr="001B4FE5">
        <w:rPr>
          <w:rFonts w:cstheme="minorHAnsi"/>
          <w:sz w:val="20"/>
          <w:szCs w:val="20"/>
          <w:lang w:val="en-US"/>
        </w:rPr>
        <w:t xml:space="preserve"> </w:t>
      </w:r>
      <w:proofErr w:type="spellStart"/>
      <w:r w:rsidRPr="001B4FE5">
        <w:rPr>
          <w:rFonts w:cstheme="minorHAnsi"/>
          <w:sz w:val="20"/>
          <w:szCs w:val="20"/>
          <w:lang w:val="en-US"/>
        </w:rPr>
        <w:t>Lgs</w:t>
      </w:r>
      <w:proofErr w:type="spellEnd"/>
      <w:r w:rsidRPr="001B4FE5">
        <w:rPr>
          <w:rFonts w:cstheme="minorHAnsi"/>
          <w:sz w:val="20"/>
          <w:szCs w:val="20"/>
          <w:lang w:val="en-US"/>
        </w:rPr>
        <w:t xml:space="preserve">. n. 36/2023 e </w:t>
      </w:r>
      <w:proofErr w:type="spellStart"/>
      <w:r w:rsidRPr="001B4FE5">
        <w:rPr>
          <w:rFonts w:cstheme="minorHAnsi"/>
          <w:sz w:val="20"/>
          <w:szCs w:val="20"/>
          <w:lang w:val="en-US"/>
        </w:rPr>
        <w:t>alla</w:t>
      </w:r>
      <w:proofErr w:type="spellEnd"/>
      <w:r w:rsidRPr="001B4FE5">
        <w:rPr>
          <w:rFonts w:cstheme="minorHAnsi"/>
          <w:sz w:val="20"/>
          <w:szCs w:val="20"/>
          <w:lang w:val="en-US"/>
        </w:rPr>
        <w:t xml:space="preserve"> </w:t>
      </w:r>
      <w:proofErr w:type="spellStart"/>
      <w:r w:rsidRPr="001B4FE5">
        <w:rPr>
          <w:rFonts w:cstheme="minorHAnsi"/>
          <w:sz w:val="20"/>
          <w:szCs w:val="20"/>
          <w:lang w:val="en-US"/>
        </w:rPr>
        <w:t>normativa</w:t>
      </w:r>
      <w:proofErr w:type="spellEnd"/>
      <w:r w:rsidRPr="001B4FE5">
        <w:rPr>
          <w:rFonts w:cstheme="minorHAnsi"/>
          <w:sz w:val="20"/>
          <w:szCs w:val="20"/>
          <w:lang w:val="en-US"/>
        </w:rPr>
        <w:t xml:space="preserve"> </w:t>
      </w:r>
      <w:proofErr w:type="spellStart"/>
      <w:r w:rsidRPr="001B4FE5">
        <w:rPr>
          <w:rFonts w:cstheme="minorHAnsi"/>
          <w:sz w:val="20"/>
          <w:szCs w:val="20"/>
          <w:lang w:val="en-US"/>
        </w:rPr>
        <w:t>vigente</w:t>
      </w:r>
      <w:proofErr w:type="spellEnd"/>
      <w:r w:rsidRPr="001B4FE5">
        <w:rPr>
          <w:rFonts w:cstheme="minorHAnsi"/>
          <w:sz w:val="20"/>
          <w:szCs w:val="20"/>
          <w:lang w:val="en-US"/>
        </w:rPr>
        <w:t xml:space="preserve"> in </w:t>
      </w:r>
      <w:proofErr w:type="spellStart"/>
      <w:r w:rsidRPr="001B4FE5">
        <w:rPr>
          <w:rFonts w:cstheme="minorHAnsi"/>
          <w:sz w:val="20"/>
          <w:szCs w:val="20"/>
          <w:lang w:val="en-US"/>
        </w:rPr>
        <w:t>materia</w:t>
      </w:r>
      <w:proofErr w:type="spellEnd"/>
      <w:r w:rsidR="001B4FE5" w:rsidRPr="001B4FE5">
        <w:rPr>
          <w:rFonts w:cstheme="minorHAnsi"/>
          <w:sz w:val="20"/>
          <w:szCs w:val="20"/>
          <w:lang w:val="en-US"/>
        </w:rPr>
        <w:t xml:space="preserve"> // </w:t>
      </w:r>
      <w:r w:rsidR="001B4FE5" w:rsidRPr="001B4FE5">
        <w:rPr>
          <w:rFonts w:cstheme="minorHAnsi"/>
          <w:color w:val="0070C0"/>
          <w:sz w:val="20"/>
          <w:szCs w:val="20"/>
          <w:lang w:val="en-US"/>
        </w:rPr>
        <w:t>being aware of the criminal liabilities arising from false declarations pursuant to Articles 75 and 76 of Presidential Decree No. 445/2000, as well as of the administrative consequences of exclusion from public procurement procedures under Legislative Decree No. 36/2023 and the applicable legislation in force</w:t>
      </w:r>
    </w:p>
    <w:p w14:paraId="420E676A" w14:textId="77777777" w:rsidR="00DD1B27" w:rsidRDefault="00DD1B27" w:rsidP="00063981">
      <w:pPr>
        <w:spacing w:after="0" w:line="240" w:lineRule="auto"/>
        <w:jc w:val="both"/>
        <w:rPr>
          <w:rFonts w:cstheme="minorHAnsi"/>
          <w:color w:val="0070C0"/>
          <w:sz w:val="20"/>
          <w:szCs w:val="20"/>
          <w:lang w:val="en-US"/>
        </w:rPr>
      </w:pPr>
    </w:p>
    <w:p w14:paraId="118FCA36" w14:textId="402623AB" w:rsidR="00DD1B27" w:rsidRDefault="00DD1B27" w:rsidP="003E02D0">
      <w:pPr>
        <w:spacing w:after="0" w:line="240" w:lineRule="auto"/>
        <w:jc w:val="center"/>
        <w:rPr>
          <w:rFonts w:cstheme="minorHAnsi"/>
          <w:b/>
          <w:bCs/>
          <w:color w:val="0070C0"/>
          <w:sz w:val="20"/>
          <w:szCs w:val="20"/>
          <w:lang w:val="en-US"/>
        </w:rPr>
      </w:pPr>
      <w:r w:rsidRPr="003E02D0">
        <w:rPr>
          <w:rFonts w:cstheme="minorHAnsi"/>
          <w:b/>
          <w:bCs/>
          <w:sz w:val="20"/>
          <w:szCs w:val="20"/>
          <w:lang w:val="en-US"/>
        </w:rPr>
        <w:t xml:space="preserve">DICHIARA // </w:t>
      </w:r>
      <w:r w:rsidRPr="003E02D0">
        <w:rPr>
          <w:rFonts w:cstheme="minorHAnsi"/>
          <w:b/>
          <w:bCs/>
          <w:color w:val="0070C0"/>
          <w:sz w:val="20"/>
          <w:szCs w:val="20"/>
          <w:lang w:val="en-US"/>
        </w:rPr>
        <w:t>STATES</w:t>
      </w:r>
    </w:p>
    <w:p w14:paraId="19FC879E" w14:textId="77777777" w:rsidR="00784F8C" w:rsidRDefault="00784F8C" w:rsidP="003E02D0">
      <w:pPr>
        <w:spacing w:after="0" w:line="240" w:lineRule="auto"/>
        <w:jc w:val="center"/>
        <w:rPr>
          <w:rFonts w:cstheme="minorHAnsi"/>
          <w:b/>
          <w:bCs/>
          <w:color w:val="0070C0"/>
          <w:sz w:val="20"/>
          <w:szCs w:val="20"/>
          <w:lang w:val="en-US"/>
        </w:rPr>
      </w:pPr>
    </w:p>
    <w:p w14:paraId="11F3EB00" w14:textId="1BC037A9" w:rsidR="00784F8C" w:rsidRPr="005252C9" w:rsidRDefault="00784F8C" w:rsidP="005252C9">
      <w:pPr>
        <w:numPr>
          <w:ilvl w:val="0"/>
          <w:numId w:val="10"/>
        </w:numPr>
        <w:spacing w:after="0" w:line="240" w:lineRule="auto"/>
        <w:jc w:val="both"/>
        <w:rPr>
          <w:rFonts w:cstheme="minorHAnsi"/>
          <w:b/>
          <w:bCs/>
          <w:sz w:val="20"/>
          <w:szCs w:val="20"/>
          <w:lang w:val="en-US"/>
        </w:rPr>
      </w:pPr>
      <w:r w:rsidRPr="005252C9">
        <w:rPr>
          <w:rFonts w:cstheme="minorHAnsi"/>
          <w:b/>
          <w:bCs/>
          <w:sz w:val="20"/>
          <w:szCs w:val="20"/>
          <w:lang w:val="en-US"/>
        </w:rPr>
        <w:t xml:space="preserve">I DATI IDENTIFICATIVI DEI SOGGETTI DI CUI ALL’ART. 94 COMMI 3 E 4 DEL CODICE, </w:t>
      </w:r>
      <w:proofErr w:type="spellStart"/>
      <w:r w:rsidRPr="005252C9">
        <w:rPr>
          <w:rFonts w:cstheme="minorHAnsi"/>
          <w:b/>
          <w:bCs/>
          <w:sz w:val="20"/>
          <w:szCs w:val="20"/>
          <w:lang w:val="en-US"/>
        </w:rPr>
        <w:t>nonché</w:t>
      </w:r>
      <w:proofErr w:type="spellEnd"/>
      <w:r w:rsidRPr="005252C9">
        <w:rPr>
          <w:rFonts w:cstheme="minorHAnsi"/>
          <w:b/>
          <w:bCs/>
          <w:sz w:val="20"/>
          <w:szCs w:val="20"/>
          <w:lang w:val="en-US"/>
        </w:rPr>
        <w:t xml:space="preserve"> </w:t>
      </w:r>
      <w:proofErr w:type="spellStart"/>
      <w:r w:rsidRPr="005252C9">
        <w:rPr>
          <w:rFonts w:cstheme="minorHAnsi"/>
          <w:b/>
          <w:bCs/>
          <w:sz w:val="20"/>
          <w:szCs w:val="20"/>
          <w:lang w:val="en-US"/>
        </w:rPr>
        <w:t>i</w:t>
      </w:r>
      <w:proofErr w:type="spellEnd"/>
      <w:r w:rsidRPr="005252C9">
        <w:rPr>
          <w:rFonts w:cstheme="minorHAnsi"/>
          <w:b/>
          <w:bCs/>
          <w:sz w:val="20"/>
          <w:szCs w:val="20"/>
          <w:lang w:val="en-US"/>
        </w:rPr>
        <w:t xml:space="preserve"> </w:t>
      </w:r>
      <w:proofErr w:type="spellStart"/>
      <w:r w:rsidRPr="005252C9">
        <w:rPr>
          <w:rFonts w:cstheme="minorHAnsi"/>
          <w:b/>
          <w:bCs/>
          <w:sz w:val="20"/>
          <w:szCs w:val="20"/>
          <w:lang w:val="en-US"/>
        </w:rPr>
        <w:t>poteri</w:t>
      </w:r>
      <w:proofErr w:type="spellEnd"/>
      <w:r w:rsidRPr="005252C9">
        <w:rPr>
          <w:rFonts w:cstheme="minorHAnsi"/>
          <w:b/>
          <w:bCs/>
          <w:sz w:val="20"/>
          <w:szCs w:val="20"/>
          <w:lang w:val="en-US"/>
        </w:rPr>
        <w:t xml:space="preserve"> loro </w:t>
      </w:r>
      <w:proofErr w:type="spellStart"/>
      <w:r w:rsidRPr="005252C9">
        <w:rPr>
          <w:rFonts w:cstheme="minorHAnsi"/>
          <w:b/>
          <w:bCs/>
          <w:sz w:val="20"/>
          <w:szCs w:val="20"/>
          <w:lang w:val="en-US"/>
        </w:rPr>
        <w:t>conferiti</w:t>
      </w:r>
      <w:proofErr w:type="spellEnd"/>
      <w:r w:rsidR="00062F6C" w:rsidRPr="005252C9">
        <w:rPr>
          <w:rFonts w:cstheme="minorHAnsi"/>
          <w:b/>
          <w:bCs/>
          <w:sz w:val="20"/>
          <w:szCs w:val="20"/>
          <w:lang w:val="en-US"/>
        </w:rPr>
        <w:t xml:space="preserve">, </w:t>
      </w:r>
      <w:proofErr w:type="spellStart"/>
      <w:r w:rsidR="00062F6C" w:rsidRPr="005252C9">
        <w:rPr>
          <w:rFonts w:cstheme="minorHAnsi"/>
          <w:b/>
          <w:bCs/>
          <w:sz w:val="20"/>
          <w:szCs w:val="20"/>
          <w:lang w:val="en-US"/>
        </w:rPr>
        <w:t>sono</w:t>
      </w:r>
      <w:proofErr w:type="spellEnd"/>
      <w:r w:rsidR="005252C9" w:rsidRPr="005252C9">
        <w:rPr>
          <w:rFonts w:cstheme="minorHAnsi"/>
          <w:b/>
          <w:bCs/>
          <w:sz w:val="20"/>
          <w:szCs w:val="20"/>
          <w:lang w:val="en-US"/>
        </w:rPr>
        <w:t xml:space="preserve"> // </w:t>
      </w:r>
      <w:r w:rsidRPr="005252C9">
        <w:rPr>
          <w:rFonts w:cstheme="minorHAnsi"/>
          <w:b/>
          <w:bCs/>
          <w:color w:val="0070C0"/>
          <w:sz w:val="20"/>
          <w:szCs w:val="20"/>
          <w:lang w:val="en-US"/>
        </w:rPr>
        <w:t xml:space="preserve">THE DATA OF THE INDIVIDUALS REFERRED TO IN ARTICLE 94 PARAGRAPH 3 AND 4 OF THE </w:t>
      </w:r>
      <w:r w:rsidR="00A70A5F" w:rsidRPr="005252C9">
        <w:rPr>
          <w:rFonts w:cstheme="minorHAnsi"/>
          <w:b/>
          <w:bCs/>
          <w:color w:val="0070C0"/>
          <w:sz w:val="20"/>
          <w:szCs w:val="20"/>
          <w:lang w:val="en-US"/>
        </w:rPr>
        <w:t>PUBLIC PROCUREMENT CODE</w:t>
      </w:r>
      <w:r w:rsidRPr="005252C9">
        <w:rPr>
          <w:rFonts w:cstheme="minorHAnsi"/>
          <w:b/>
          <w:bCs/>
          <w:color w:val="0070C0"/>
          <w:sz w:val="20"/>
          <w:szCs w:val="20"/>
          <w:lang w:val="en-US"/>
        </w:rPr>
        <w:t>, as well as the powers attributed to them</w:t>
      </w:r>
      <w:r w:rsidR="00062F6C" w:rsidRPr="005252C9">
        <w:rPr>
          <w:rFonts w:cstheme="minorHAnsi"/>
          <w:b/>
          <w:bCs/>
          <w:color w:val="0070C0"/>
          <w:sz w:val="20"/>
          <w:szCs w:val="20"/>
          <w:lang w:val="en-US"/>
        </w:rPr>
        <w:t>, are</w:t>
      </w:r>
      <w:r w:rsidRPr="005252C9">
        <w:rPr>
          <w:rFonts w:cstheme="minorHAnsi"/>
          <w:b/>
          <w:bCs/>
          <w:color w:val="0070C0"/>
          <w:sz w:val="20"/>
          <w:szCs w:val="20"/>
          <w:lang w:val="en-US"/>
        </w:rPr>
        <w:t>:</w:t>
      </w:r>
    </w:p>
    <w:p w14:paraId="558B1FD0" w14:textId="77777777" w:rsidR="00784F8C" w:rsidRPr="00784F8C" w:rsidRDefault="00784F8C" w:rsidP="00784F8C">
      <w:pPr>
        <w:spacing w:after="0" w:line="240" w:lineRule="auto"/>
        <w:jc w:val="center"/>
        <w:rPr>
          <w:rFonts w:cstheme="minorHAnsi"/>
          <w:b/>
          <w:bCs/>
          <w:color w:val="0070C0"/>
          <w:sz w:val="20"/>
          <w:szCs w:val="20"/>
          <w:lang w:val="en-US"/>
        </w:rPr>
      </w:pPr>
    </w:p>
    <w:tbl>
      <w:tblPr>
        <w:tblStyle w:val="Grigliatabella"/>
        <w:tblW w:w="0" w:type="auto"/>
        <w:tblInd w:w="279" w:type="dxa"/>
        <w:tblLook w:val="04A0" w:firstRow="1" w:lastRow="0" w:firstColumn="1" w:lastColumn="0" w:noHBand="0" w:noVBand="1"/>
      </w:tblPr>
      <w:tblGrid>
        <w:gridCol w:w="709"/>
        <w:gridCol w:w="1275"/>
        <w:gridCol w:w="2755"/>
        <w:gridCol w:w="2234"/>
        <w:gridCol w:w="2234"/>
      </w:tblGrid>
      <w:tr w:rsidR="00283006" w:rsidRPr="005252C9" w14:paraId="65F1AC13" w14:textId="77777777" w:rsidTr="005252C9">
        <w:trPr>
          <w:trHeight w:val="20"/>
        </w:trPr>
        <w:tc>
          <w:tcPr>
            <w:tcW w:w="709" w:type="dxa"/>
            <w:vAlign w:val="center"/>
          </w:tcPr>
          <w:p w14:paraId="55504CF9" w14:textId="5DBC473B" w:rsidR="00283006" w:rsidRPr="00784F8C" w:rsidRDefault="001C2167" w:rsidP="00784F8C">
            <w:pPr>
              <w:spacing w:after="0" w:line="240" w:lineRule="auto"/>
              <w:jc w:val="center"/>
              <w:rPr>
                <w:rFonts w:cstheme="minorHAnsi"/>
                <w:b/>
                <w:bCs/>
                <w:color w:val="0070C0"/>
                <w:sz w:val="20"/>
                <w:szCs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gridSpan w:val="4"/>
          </w:tcPr>
          <w:p w14:paraId="04A5C134" w14:textId="43D8B29F" w:rsidR="00283006" w:rsidRPr="005252C9" w:rsidRDefault="00283006" w:rsidP="005252C9">
            <w:pPr>
              <w:spacing w:after="0" w:line="240" w:lineRule="auto"/>
              <w:jc w:val="both"/>
              <w:rPr>
                <w:rFonts w:cstheme="minorHAnsi"/>
                <w:b/>
                <w:bCs/>
                <w:color w:val="0070C0"/>
                <w:sz w:val="20"/>
                <w:szCs w:val="20"/>
              </w:rPr>
            </w:pPr>
            <w:r w:rsidRPr="00AB748B">
              <w:rPr>
                <w:rFonts w:cstheme="minorHAnsi"/>
                <w:b/>
                <w:bCs/>
                <w:sz w:val="20"/>
                <w:szCs w:val="20"/>
              </w:rPr>
              <w:t>S</w:t>
            </w:r>
            <w:r w:rsidRPr="00784F8C">
              <w:rPr>
                <w:rFonts w:cstheme="minorHAnsi"/>
                <w:b/>
                <w:bCs/>
                <w:sz w:val="20"/>
                <w:szCs w:val="20"/>
              </w:rPr>
              <w:t xml:space="preserve">oggetti con poteri di amministrazione, direzione, rappresentanza, controllo, vigilanza, ivi compresi i membri del </w:t>
            </w:r>
            <w:r w:rsidRPr="00AB748B">
              <w:rPr>
                <w:rFonts w:cstheme="minorHAnsi"/>
                <w:b/>
                <w:bCs/>
                <w:sz w:val="20"/>
                <w:szCs w:val="20"/>
              </w:rPr>
              <w:t>Consiglio di amministrazione</w:t>
            </w:r>
            <w:r w:rsidRPr="00784F8C">
              <w:rPr>
                <w:rFonts w:cstheme="minorHAnsi"/>
                <w:b/>
                <w:bCs/>
                <w:sz w:val="20"/>
                <w:szCs w:val="20"/>
              </w:rPr>
              <w:t xml:space="preserve"> cui sia stata conferita la legale rappresentanza, institori e procuratori generali</w:t>
            </w:r>
            <w:r w:rsidR="005252C9">
              <w:rPr>
                <w:rFonts w:cstheme="minorHAnsi"/>
                <w:b/>
                <w:bCs/>
                <w:sz w:val="20"/>
                <w:szCs w:val="20"/>
              </w:rPr>
              <w:t xml:space="preserve"> // </w:t>
            </w:r>
            <w:proofErr w:type="spellStart"/>
            <w:r w:rsidRPr="005252C9">
              <w:rPr>
                <w:rFonts w:cstheme="minorHAnsi"/>
                <w:b/>
                <w:bCs/>
                <w:color w:val="0070C0"/>
                <w:sz w:val="20"/>
                <w:szCs w:val="20"/>
              </w:rPr>
              <w:t>Individuals</w:t>
            </w:r>
            <w:proofErr w:type="spellEnd"/>
            <w:r w:rsidRPr="005252C9">
              <w:rPr>
                <w:rFonts w:cstheme="minorHAnsi"/>
                <w:b/>
                <w:bCs/>
                <w:color w:val="0070C0"/>
                <w:sz w:val="20"/>
                <w:szCs w:val="20"/>
              </w:rPr>
              <w:t xml:space="preserve"> with </w:t>
            </w:r>
            <w:proofErr w:type="spellStart"/>
            <w:r w:rsidRPr="005252C9">
              <w:rPr>
                <w:rFonts w:cstheme="minorHAnsi"/>
                <w:b/>
                <w:bCs/>
                <w:color w:val="0070C0"/>
                <w:sz w:val="20"/>
                <w:szCs w:val="20"/>
              </w:rPr>
              <w:t>administration</w:t>
            </w:r>
            <w:proofErr w:type="spellEnd"/>
            <w:r w:rsidRPr="005252C9">
              <w:rPr>
                <w:rFonts w:cstheme="minorHAnsi"/>
                <w:b/>
                <w:bCs/>
                <w:color w:val="0070C0"/>
                <w:sz w:val="20"/>
                <w:szCs w:val="20"/>
              </w:rPr>
              <w:t xml:space="preserve">, management, </w:t>
            </w:r>
            <w:proofErr w:type="spellStart"/>
            <w:r w:rsidRPr="005252C9">
              <w:rPr>
                <w:rFonts w:cstheme="minorHAnsi"/>
                <w:b/>
                <w:bCs/>
                <w:color w:val="0070C0"/>
                <w:sz w:val="20"/>
                <w:szCs w:val="20"/>
              </w:rPr>
              <w:t>representation</w:t>
            </w:r>
            <w:proofErr w:type="spellEnd"/>
            <w:r w:rsidRPr="005252C9">
              <w:rPr>
                <w:rFonts w:cstheme="minorHAnsi"/>
                <w:b/>
                <w:bCs/>
                <w:color w:val="0070C0"/>
                <w:sz w:val="20"/>
                <w:szCs w:val="20"/>
              </w:rPr>
              <w:t xml:space="preserve">, control, </w:t>
            </w:r>
            <w:proofErr w:type="spellStart"/>
            <w:r w:rsidRPr="005252C9">
              <w:rPr>
                <w:rFonts w:cstheme="minorHAnsi"/>
                <w:b/>
                <w:bCs/>
                <w:color w:val="0070C0"/>
                <w:sz w:val="20"/>
                <w:szCs w:val="20"/>
              </w:rPr>
              <w:t>supervision</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including</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members</w:t>
            </w:r>
            <w:proofErr w:type="spellEnd"/>
            <w:r w:rsidRPr="005252C9">
              <w:rPr>
                <w:rFonts w:cstheme="minorHAnsi"/>
                <w:b/>
                <w:bCs/>
                <w:color w:val="0070C0"/>
                <w:sz w:val="20"/>
                <w:szCs w:val="20"/>
              </w:rPr>
              <w:t xml:space="preserve"> of the board of directors </w:t>
            </w:r>
            <w:proofErr w:type="spellStart"/>
            <w:r w:rsidRPr="005252C9">
              <w:rPr>
                <w:rFonts w:cstheme="minorHAnsi"/>
                <w:b/>
                <w:bCs/>
                <w:color w:val="0070C0"/>
                <w:sz w:val="20"/>
                <w:szCs w:val="20"/>
              </w:rPr>
              <w:t>who</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have</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been</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granted</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legal</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representation</w:t>
            </w:r>
            <w:proofErr w:type="spellEnd"/>
            <w:r w:rsidRPr="005252C9">
              <w:rPr>
                <w:rFonts w:cstheme="minorHAnsi"/>
                <w:b/>
                <w:bCs/>
                <w:color w:val="0070C0"/>
                <w:sz w:val="20"/>
                <w:szCs w:val="20"/>
              </w:rPr>
              <w:t xml:space="preserve">, directors/managers and general </w:t>
            </w:r>
            <w:proofErr w:type="spellStart"/>
            <w:r w:rsidRPr="005252C9">
              <w:rPr>
                <w:rFonts w:cstheme="minorHAnsi"/>
                <w:b/>
                <w:bCs/>
                <w:color w:val="0070C0"/>
                <w:sz w:val="20"/>
                <w:szCs w:val="20"/>
              </w:rPr>
              <w:t>attorneys</w:t>
            </w:r>
            <w:proofErr w:type="spellEnd"/>
            <w:r w:rsidRPr="005252C9">
              <w:rPr>
                <w:rFonts w:cstheme="minorHAnsi"/>
                <w:b/>
                <w:bCs/>
                <w:color w:val="0070C0"/>
                <w:sz w:val="20"/>
                <w:szCs w:val="20"/>
              </w:rPr>
              <w:t>:</w:t>
            </w:r>
          </w:p>
        </w:tc>
      </w:tr>
      <w:tr w:rsidR="00784F8C" w:rsidRPr="00784F8C" w14:paraId="61A5B435" w14:textId="77777777" w:rsidTr="005252C9">
        <w:trPr>
          <w:trHeight w:val="20"/>
        </w:trPr>
        <w:tc>
          <w:tcPr>
            <w:tcW w:w="1984" w:type="dxa"/>
            <w:gridSpan w:val="2"/>
            <w:shd w:val="clear" w:color="auto" w:fill="BFBFBF" w:themeFill="background1" w:themeFillShade="BF"/>
          </w:tcPr>
          <w:p w14:paraId="351A1B51"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Nome e Cognome</w:t>
            </w:r>
          </w:p>
          <w:p w14:paraId="4596B69C"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 xml:space="preserve">Name and </w:t>
            </w:r>
            <w:proofErr w:type="spellStart"/>
            <w:r w:rsidRPr="00784F8C">
              <w:rPr>
                <w:rFonts w:cstheme="minorHAnsi"/>
                <w:b/>
                <w:bCs/>
                <w:color w:val="0070C0"/>
                <w:sz w:val="20"/>
                <w:szCs w:val="20"/>
              </w:rPr>
              <w:t>Surname</w:t>
            </w:r>
            <w:proofErr w:type="spellEnd"/>
          </w:p>
        </w:tc>
        <w:tc>
          <w:tcPr>
            <w:tcW w:w="2755" w:type="dxa"/>
            <w:shd w:val="clear" w:color="auto" w:fill="BFBFBF" w:themeFill="background1" w:themeFillShade="BF"/>
          </w:tcPr>
          <w:p w14:paraId="41E863C0"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Data e Luogo di nascita</w:t>
            </w:r>
          </w:p>
          <w:p w14:paraId="0B4797DE"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 xml:space="preserve">Date and place of </w:t>
            </w:r>
            <w:proofErr w:type="spellStart"/>
            <w:r w:rsidRPr="00784F8C">
              <w:rPr>
                <w:rFonts w:cstheme="minorHAnsi"/>
                <w:b/>
                <w:bCs/>
                <w:color w:val="0070C0"/>
                <w:sz w:val="20"/>
                <w:szCs w:val="20"/>
              </w:rPr>
              <w:t>birth</w:t>
            </w:r>
            <w:proofErr w:type="spellEnd"/>
          </w:p>
        </w:tc>
        <w:tc>
          <w:tcPr>
            <w:tcW w:w="2234" w:type="dxa"/>
            <w:shd w:val="clear" w:color="auto" w:fill="BFBFBF" w:themeFill="background1" w:themeFillShade="BF"/>
          </w:tcPr>
          <w:p w14:paraId="5499CE54"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Codice Fiscale</w:t>
            </w:r>
          </w:p>
          <w:p w14:paraId="2B8D4C93" w14:textId="40D143B9" w:rsidR="00784F8C" w:rsidRPr="00784F8C" w:rsidRDefault="00062F6C" w:rsidP="00784F8C">
            <w:pPr>
              <w:spacing w:after="0" w:line="240" w:lineRule="auto"/>
              <w:jc w:val="center"/>
              <w:rPr>
                <w:rFonts w:cstheme="minorHAnsi"/>
                <w:b/>
                <w:bCs/>
                <w:color w:val="0070C0"/>
                <w:sz w:val="20"/>
                <w:szCs w:val="20"/>
              </w:rPr>
            </w:pPr>
            <w:r>
              <w:rPr>
                <w:rFonts w:cstheme="minorHAnsi"/>
                <w:b/>
                <w:bCs/>
                <w:color w:val="0070C0"/>
                <w:sz w:val="20"/>
                <w:szCs w:val="20"/>
              </w:rPr>
              <w:t xml:space="preserve">TIN (Tax Id. </w:t>
            </w:r>
            <w:proofErr w:type="spellStart"/>
            <w:r>
              <w:rPr>
                <w:rFonts w:cstheme="minorHAnsi"/>
                <w:b/>
                <w:bCs/>
                <w:color w:val="0070C0"/>
                <w:sz w:val="20"/>
                <w:szCs w:val="20"/>
              </w:rPr>
              <w:t>Number</w:t>
            </w:r>
            <w:proofErr w:type="spellEnd"/>
            <w:r>
              <w:rPr>
                <w:rFonts w:cstheme="minorHAnsi"/>
                <w:b/>
                <w:bCs/>
                <w:color w:val="0070C0"/>
                <w:sz w:val="20"/>
                <w:szCs w:val="20"/>
              </w:rPr>
              <w:t>)</w:t>
            </w:r>
          </w:p>
        </w:tc>
        <w:tc>
          <w:tcPr>
            <w:tcW w:w="2234" w:type="dxa"/>
            <w:shd w:val="clear" w:color="auto" w:fill="BFBFBF" w:themeFill="background1" w:themeFillShade="BF"/>
          </w:tcPr>
          <w:p w14:paraId="66BF77FF"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Ruolo</w:t>
            </w:r>
          </w:p>
          <w:p w14:paraId="5A6B4E3F"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Position</w:t>
            </w:r>
          </w:p>
        </w:tc>
      </w:tr>
      <w:tr w:rsidR="00784F8C" w:rsidRPr="00784F8C" w14:paraId="66024CDF" w14:textId="77777777" w:rsidTr="005252C9">
        <w:trPr>
          <w:trHeight w:val="20"/>
        </w:trPr>
        <w:tc>
          <w:tcPr>
            <w:tcW w:w="1984" w:type="dxa"/>
            <w:gridSpan w:val="2"/>
          </w:tcPr>
          <w:p w14:paraId="2CFF2F9E"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54D29C7C"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2ECA23F4"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1BD2187E"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5770F6EF" w14:textId="77777777" w:rsidTr="005252C9">
        <w:trPr>
          <w:trHeight w:val="20"/>
        </w:trPr>
        <w:tc>
          <w:tcPr>
            <w:tcW w:w="1984" w:type="dxa"/>
            <w:gridSpan w:val="2"/>
          </w:tcPr>
          <w:p w14:paraId="014C0293"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5C0B62AB"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3BD52CD7"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7C25F690"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5990836D" w14:textId="77777777" w:rsidTr="005252C9">
        <w:trPr>
          <w:trHeight w:val="20"/>
        </w:trPr>
        <w:tc>
          <w:tcPr>
            <w:tcW w:w="1984" w:type="dxa"/>
            <w:gridSpan w:val="2"/>
          </w:tcPr>
          <w:p w14:paraId="23BE1C26"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4F4A91CE"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7AC867EB"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7547ABA3"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21B802A9" w14:textId="77777777" w:rsidTr="005252C9">
        <w:trPr>
          <w:trHeight w:val="20"/>
        </w:trPr>
        <w:tc>
          <w:tcPr>
            <w:tcW w:w="1984" w:type="dxa"/>
            <w:gridSpan w:val="2"/>
          </w:tcPr>
          <w:p w14:paraId="180EC624"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09D408E1"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26656340"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1A9D5AFB"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6E888776" w14:textId="77777777" w:rsidTr="005252C9">
        <w:trPr>
          <w:trHeight w:val="20"/>
        </w:trPr>
        <w:tc>
          <w:tcPr>
            <w:tcW w:w="1984" w:type="dxa"/>
            <w:gridSpan w:val="2"/>
          </w:tcPr>
          <w:p w14:paraId="2B4ADF11"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725C6890"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5E2450E6"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324079AC" w14:textId="77777777" w:rsidR="00784F8C" w:rsidRPr="00784F8C" w:rsidRDefault="00784F8C" w:rsidP="00784F8C">
            <w:pPr>
              <w:spacing w:after="0" w:line="240" w:lineRule="auto"/>
              <w:jc w:val="center"/>
              <w:rPr>
                <w:rFonts w:cstheme="minorHAnsi"/>
                <w:b/>
                <w:bCs/>
                <w:color w:val="0070C0"/>
                <w:sz w:val="20"/>
                <w:szCs w:val="20"/>
              </w:rPr>
            </w:pPr>
          </w:p>
        </w:tc>
      </w:tr>
    </w:tbl>
    <w:p w14:paraId="324F5F02" w14:textId="77777777" w:rsidR="00B72F05" w:rsidRPr="00784F8C" w:rsidRDefault="00B72F05" w:rsidP="00784F8C">
      <w:pPr>
        <w:spacing w:after="0" w:line="240" w:lineRule="auto"/>
        <w:jc w:val="center"/>
        <w:rPr>
          <w:rFonts w:cstheme="minorHAnsi"/>
          <w:b/>
          <w:bCs/>
          <w:color w:val="0070C0"/>
          <w:sz w:val="20"/>
          <w:szCs w:val="20"/>
        </w:rPr>
      </w:pPr>
    </w:p>
    <w:tbl>
      <w:tblPr>
        <w:tblStyle w:val="Grigliatabella"/>
        <w:tblW w:w="0" w:type="auto"/>
        <w:tblInd w:w="279" w:type="dxa"/>
        <w:tblLook w:val="04A0" w:firstRow="1" w:lastRow="0" w:firstColumn="1" w:lastColumn="0" w:noHBand="0" w:noVBand="1"/>
      </w:tblPr>
      <w:tblGrid>
        <w:gridCol w:w="709"/>
        <w:gridCol w:w="1417"/>
        <w:gridCol w:w="2613"/>
        <w:gridCol w:w="2234"/>
        <w:gridCol w:w="2234"/>
      </w:tblGrid>
      <w:tr w:rsidR="005252C9" w:rsidRPr="00784F8C" w14:paraId="11D56317" w14:textId="77777777" w:rsidTr="005252C9">
        <w:trPr>
          <w:trHeight w:val="20"/>
        </w:trPr>
        <w:tc>
          <w:tcPr>
            <w:tcW w:w="709" w:type="dxa"/>
            <w:vAlign w:val="center"/>
          </w:tcPr>
          <w:p w14:paraId="4C5A8C58" w14:textId="77777777" w:rsidR="005252C9" w:rsidRPr="00784F8C" w:rsidRDefault="005252C9" w:rsidP="00784F8C">
            <w:pPr>
              <w:spacing w:after="0" w:line="240" w:lineRule="auto"/>
              <w:jc w:val="center"/>
              <w:rPr>
                <w:rFonts w:cstheme="minorHAnsi"/>
                <w:b/>
                <w:bCs/>
                <w:color w:val="0070C0"/>
                <w:sz w:val="20"/>
                <w:szCs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gridSpan w:val="4"/>
            <w:vAlign w:val="center"/>
          </w:tcPr>
          <w:p w14:paraId="48C6E894" w14:textId="2D8AEAF0" w:rsidR="005252C9" w:rsidRPr="005252C9" w:rsidRDefault="005252C9" w:rsidP="005252C9">
            <w:pPr>
              <w:spacing w:after="0" w:line="240" w:lineRule="auto"/>
              <w:rPr>
                <w:rFonts w:cstheme="minorHAnsi"/>
                <w:b/>
                <w:bCs/>
                <w:color w:val="0070C0"/>
                <w:sz w:val="20"/>
                <w:szCs w:val="20"/>
              </w:rPr>
            </w:pPr>
            <w:r>
              <w:rPr>
                <w:rFonts w:cstheme="minorHAnsi"/>
                <w:b/>
                <w:bCs/>
                <w:sz w:val="20"/>
                <w:szCs w:val="20"/>
              </w:rPr>
              <w:t>S</w:t>
            </w:r>
            <w:r w:rsidRPr="00784F8C">
              <w:rPr>
                <w:rFonts w:cstheme="minorHAnsi"/>
                <w:b/>
                <w:bCs/>
                <w:sz w:val="20"/>
                <w:szCs w:val="20"/>
              </w:rPr>
              <w:t>ocio unico (persona fisica o giuridica)</w:t>
            </w:r>
            <w:r>
              <w:rPr>
                <w:rFonts w:cstheme="minorHAnsi"/>
                <w:b/>
                <w:bCs/>
                <w:sz w:val="20"/>
                <w:szCs w:val="20"/>
              </w:rPr>
              <w:t xml:space="preserve"> // </w:t>
            </w:r>
            <w:r w:rsidRPr="005252C9">
              <w:rPr>
                <w:rFonts w:cstheme="minorHAnsi"/>
                <w:b/>
                <w:bCs/>
                <w:color w:val="0070C0"/>
                <w:sz w:val="20"/>
                <w:szCs w:val="20"/>
              </w:rPr>
              <w:t>Sole shareholder (</w:t>
            </w:r>
            <w:proofErr w:type="spellStart"/>
            <w:r w:rsidRPr="005252C9">
              <w:rPr>
                <w:rFonts w:cstheme="minorHAnsi"/>
                <w:b/>
                <w:bCs/>
                <w:color w:val="0070C0"/>
                <w:sz w:val="20"/>
                <w:szCs w:val="20"/>
              </w:rPr>
              <w:t>natural</w:t>
            </w:r>
            <w:proofErr w:type="spellEnd"/>
            <w:r w:rsidRPr="005252C9">
              <w:rPr>
                <w:rFonts w:cstheme="minorHAnsi"/>
                <w:b/>
                <w:bCs/>
                <w:color w:val="0070C0"/>
                <w:sz w:val="20"/>
                <w:szCs w:val="20"/>
              </w:rPr>
              <w:t xml:space="preserve"> or </w:t>
            </w:r>
            <w:proofErr w:type="spellStart"/>
            <w:r w:rsidRPr="005252C9">
              <w:rPr>
                <w:rFonts w:cstheme="minorHAnsi"/>
                <w:b/>
                <w:bCs/>
                <w:color w:val="0070C0"/>
                <w:sz w:val="20"/>
                <w:szCs w:val="20"/>
              </w:rPr>
              <w:t>legal</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person</w:t>
            </w:r>
            <w:proofErr w:type="spellEnd"/>
            <w:r w:rsidRPr="005252C9">
              <w:rPr>
                <w:rFonts w:cstheme="minorHAnsi"/>
                <w:b/>
                <w:bCs/>
                <w:color w:val="0070C0"/>
                <w:sz w:val="20"/>
                <w:szCs w:val="20"/>
              </w:rPr>
              <w:t>):</w:t>
            </w:r>
          </w:p>
        </w:tc>
      </w:tr>
      <w:tr w:rsidR="00784F8C" w:rsidRPr="00784F8C" w14:paraId="114D9AA0" w14:textId="77777777" w:rsidTr="005252C9">
        <w:trPr>
          <w:trHeight w:val="20"/>
        </w:trPr>
        <w:tc>
          <w:tcPr>
            <w:tcW w:w="2126" w:type="dxa"/>
            <w:gridSpan w:val="2"/>
            <w:shd w:val="clear" w:color="auto" w:fill="BFBFBF" w:themeFill="background1" w:themeFillShade="BF"/>
          </w:tcPr>
          <w:p w14:paraId="06BC652F"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Nome e Cognome / Ragione Sociale</w:t>
            </w:r>
          </w:p>
          <w:p w14:paraId="04826F2E"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 xml:space="preserve">Name and </w:t>
            </w:r>
            <w:proofErr w:type="spellStart"/>
            <w:r w:rsidRPr="00784F8C">
              <w:rPr>
                <w:rFonts w:cstheme="minorHAnsi"/>
                <w:b/>
                <w:bCs/>
                <w:color w:val="0070C0"/>
                <w:sz w:val="20"/>
                <w:szCs w:val="20"/>
              </w:rPr>
              <w:t>Surname</w:t>
            </w:r>
            <w:proofErr w:type="spellEnd"/>
            <w:r w:rsidRPr="00784F8C">
              <w:rPr>
                <w:rFonts w:cstheme="minorHAnsi"/>
                <w:b/>
                <w:bCs/>
                <w:color w:val="0070C0"/>
                <w:sz w:val="20"/>
                <w:szCs w:val="20"/>
              </w:rPr>
              <w:t xml:space="preserve"> / </w:t>
            </w:r>
          </w:p>
          <w:p w14:paraId="1AEFE68B"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Company name</w:t>
            </w:r>
          </w:p>
        </w:tc>
        <w:tc>
          <w:tcPr>
            <w:tcW w:w="2613" w:type="dxa"/>
            <w:shd w:val="clear" w:color="auto" w:fill="BFBFBF" w:themeFill="background1" w:themeFillShade="BF"/>
          </w:tcPr>
          <w:p w14:paraId="006C2A22"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Data e Luogo di nascita</w:t>
            </w:r>
          </w:p>
          <w:p w14:paraId="50990057" w14:textId="77777777" w:rsidR="00784F8C" w:rsidRPr="00784F8C" w:rsidRDefault="00784F8C" w:rsidP="00784F8C">
            <w:pPr>
              <w:spacing w:after="0" w:line="240" w:lineRule="auto"/>
              <w:jc w:val="center"/>
              <w:rPr>
                <w:rFonts w:cstheme="minorHAnsi"/>
                <w:b/>
                <w:bCs/>
                <w:sz w:val="20"/>
                <w:szCs w:val="20"/>
              </w:rPr>
            </w:pPr>
          </w:p>
          <w:p w14:paraId="18AEE6F8"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 xml:space="preserve">Date and place of </w:t>
            </w:r>
            <w:proofErr w:type="spellStart"/>
            <w:r w:rsidRPr="00784F8C">
              <w:rPr>
                <w:rFonts w:cstheme="minorHAnsi"/>
                <w:b/>
                <w:bCs/>
                <w:color w:val="0070C0"/>
                <w:sz w:val="20"/>
                <w:szCs w:val="20"/>
              </w:rPr>
              <w:t>birth</w:t>
            </w:r>
            <w:proofErr w:type="spellEnd"/>
          </w:p>
        </w:tc>
        <w:tc>
          <w:tcPr>
            <w:tcW w:w="2234" w:type="dxa"/>
            <w:shd w:val="clear" w:color="auto" w:fill="BFBFBF" w:themeFill="background1" w:themeFillShade="BF"/>
          </w:tcPr>
          <w:p w14:paraId="08DF837A"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Codice Fiscale / Partita IVA</w:t>
            </w:r>
          </w:p>
          <w:p w14:paraId="01C38876"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Tax Code / VAT</w:t>
            </w:r>
          </w:p>
        </w:tc>
        <w:tc>
          <w:tcPr>
            <w:tcW w:w="2234" w:type="dxa"/>
            <w:shd w:val="clear" w:color="auto" w:fill="BFBFBF" w:themeFill="background1" w:themeFillShade="BF"/>
          </w:tcPr>
          <w:p w14:paraId="4556BFA1"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Residenza / Sede legale</w:t>
            </w:r>
          </w:p>
          <w:p w14:paraId="2C025623" w14:textId="77777777" w:rsidR="00784F8C" w:rsidRPr="00784F8C" w:rsidRDefault="00784F8C" w:rsidP="00784F8C">
            <w:pPr>
              <w:spacing w:after="0" w:line="240" w:lineRule="auto"/>
              <w:jc w:val="center"/>
              <w:rPr>
                <w:rFonts w:cstheme="minorHAnsi"/>
                <w:b/>
                <w:bCs/>
                <w:sz w:val="20"/>
                <w:szCs w:val="20"/>
              </w:rPr>
            </w:pPr>
          </w:p>
          <w:p w14:paraId="70AF549A"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 xml:space="preserve">Full </w:t>
            </w:r>
            <w:proofErr w:type="spellStart"/>
            <w:r w:rsidRPr="00784F8C">
              <w:rPr>
                <w:rFonts w:cstheme="minorHAnsi"/>
                <w:b/>
                <w:bCs/>
                <w:color w:val="0070C0"/>
                <w:sz w:val="20"/>
                <w:szCs w:val="20"/>
              </w:rPr>
              <w:t>address</w:t>
            </w:r>
            <w:proofErr w:type="spellEnd"/>
          </w:p>
        </w:tc>
      </w:tr>
      <w:tr w:rsidR="00784F8C" w:rsidRPr="00784F8C" w14:paraId="42F05819" w14:textId="77777777" w:rsidTr="005252C9">
        <w:trPr>
          <w:trHeight w:val="20"/>
        </w:trPr>
        <w:tc>
          <w:tcPr>
            <w:tcW w:w="2126" w:type="dxa"/>
            <w:gridSpan w:val="2"/>
          </w:tcPr>
          <w:p w14:paraId="69319735" w14:textId="77777777" w:rsidR="00784F8C" w:rsidRPr="00784F8C" w:rsidRDefault="00784F8C" w:rsidP="00784F8C">
            <w:pPr>
              <w:spacing w:after="0" w:line="240" w:lineRule="auto"/>
              <w:jc w:val="center"/>
              <w:rPr>
                <w:rFonts w:cstheme="minorHAnsi"/>
                <w:b/>
                <w:bCs/>
                <w:color w:val="0070C0"/>
                <w:sz w:val="20"/>
                <w:szCs w:val="20"/>
              </w:rPr>
            </w:pPr>
          </w:p>
        </w:tc>
        <w:tc>
          <w:tcPr>
            <w:tcW w:w="2613" w:type="dxa"/>
          </w:tcPr>
          <w:p w14:paraId="2E82B71A"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67B73B08"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7B6092E5" w14:textId="77777777" w:rsidR="00784F8C" w:rsidRPr="00784F8C" w:rsidRDefault="00784F8C" w:rsidP="00784F8C">
            <w:pPr>
              <w:spacing w:after="0" w:line="240" w:lineRule="auto"/>
              <w:jc w:val="center"/>
              <w:rPr>
                <w:rFonts w:cstheme="minorHAnsi"/>
                <w:b/>
                <w:bCs/>
                <w:color w:val="0070C0"/>
                <w:sz w:val="20"/>
                <w:szCs w:val="20"/>
              </w:rPr>
            </w:pPr>
          </w:p>
        </w:tc>
      </w:tr>
    </w:tbl>
    <w:p w14:paraId="19708922" w14:textId="77777777" w:rsidR="00784F8C" w:rsidRPr="00784F8C" w:rsidRDefault="00784F8C" w:rsidP="00784F8C">
      <w:pPr>
        <w:spacing w:after="0" w:line="240" w:lineRule="auto"/>
        <w:jc w:val="center"/>
        <w:rPr>
          <w:rFonts w:cstheme="minorHAnsi"/>
          <w:b/>
          <w:bCs/>
          <w:color w:val="0070C0"/>
          <w:sz w:val="20"/>
          <w:szCs w:val="20"/>
        </w:rPr>
      </w:pPr>
    </w:p>
    <w:tbl>
      <w:tblPr>
        <w:tblStyle w:val="Grigliatabella"/>
        <w:tblW w:w="0" w:type="auto"/>
        <w:tblInd w:w="279" w:type="dxa"/>
        <w:tblLook w:val="04A0" w:firstRow="1" w:lastRow="0" w:firstColumn="1" w:lastColumn="0" w:noHBand="0" w:noVBand="1"/>
      </w:tblPr>
      <w:tblGrid>
        <w:gridCol w:w="709"/>
        <w:gridCol w:w="1275"/>
        <w:gridCol w:w="2755"/>
        <w:gridCol w:w="2234"/>
        <w:gridCol w:w="2234"/>
      </w:tblGrid>
      <w:tr w:rsidR="005252C9" w:rsidRPr="00072B15" w14:paraId="721BDB1E" w14:textId="77777777" w:rsidTr="005252C9">
        <w:trPr>
          <w:trHeight w:val="20"/>
        </w:trPr>
        <w:tc>
          <w:tcPr>
            <w:tcW w:w="709" w:type="dxa"/>
            <w:vAlign w:val="center"/>
          </w:tcPr>
          <w:p w14:paraId="0D498CDC" w14:textId="691ECF0D" w:rsidR="005252C9" w:rsidRPr="00784F8C" w:rsidRDefault="005252C9" w:rsidP="00784F8C">
            <w:pPr>
              <w:spacing w:after="0" w:line="240" w:lineRule="auto"/>
              <w:jc w:val="center"/>
              <w:rPr>
                <w:rFonts w:cstheme="minorHAnsi"/>
                <w:b/>
                <w:bCs/>
                <w:color w:val="0070C0"/>
                <w:sz w:val="20"/>
                <w:szCs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gridSpan w:val="4"/>
          </w:tcPr>
          <w:p w14:paraId="59AD8D8A" w14:textId="2B58ADDE" w:rsidR="005252C9" w:rsidRPr="005252C9" w:rsidRDefault="005252C9" w:rsidP="00062F6C">
            <w:pPr>
              <w:spacing w:after="0" w:line="240" w:lineRule="auto"/>
              <w:rPr>
                <w:rFonts w:cstheme="minorHAnsi"/>
                <w:b/>
                <w:bCs/>
                <w:color w:val="0070C0"/>
                <w:sz w:val="20"/>
                <w:szCs w:val="20"/>
                <w:lang w:val="en-US"/>
              </w:rPr>
            </w:pPr>
            <w:r w:rsidRPr="005252C9">
              <w:rPr>
                <w:rFonts w:cstheme="minorHAnsi"/>
                <w:b/>
                <w:bCs/>
                <w:sz w:val="20"/>
                <w:szCs w:val="20"/>
                <w:lang w:val="en-US"/>
              </w:rPr>
              <w:t xml:space="preserve">In </w:t>
            </w:r>
            <w:proofErr w:type="spellStart"/>
            <w:r w:rsidRPr="005252C9">
              <w:rPr>
                <w:rFonts w:cstheme="minorHAnsi"/>
                <w:b/>
                <w:bCs/>
                <w:sz w:val="20"/>
                <w:szCs w:val="20"/>
                <w:lang w:val="en-US"/>
              </w:rPr>
              <w:t>caso</w:t>
            </w:r>
            <w:proofErr w:type="spellEnd"/>
            <w:r w:rsidRPr="005252C9">
              <w:rPr>
                <w:rFonts w:cstheme="minorHAnsi"/>
                <w:b/>
                <w:bCs/>
                <w:sz w:val="20"/>
                <w:szCs w:val="20"/>
                <w:lang w:val="en-US"/>
              </w:rPr>
              <w:t xml:space="preserve"> di socio </w:t>
            </w:r>
            <w:proofErr w:type="spellStart"/>
            <w:r w:rsidRPr="005252C9">
              <w:rPr>
                <w:rFonts w:cstheme="minorHAnsi"/>
                <w:b/>
                <w:bCs/>
                <w:sz w:val="20"/>
                <w:szCs w:val="20"/>
                <w:lang w:val="en-US"/>
              </w:rPr>
              <w:t>unico</w:t>
            </w:r>
            <w:proofErr w:type="spellEnd"/>
            <w:r w:rsidRPr="005252C9">
              <w:rPr>
                <w:rFonts w:cstheme="minorHAnsi"/>
                <w:b/>
                <w:bCs/>
                <w:sz w:val="20"/>
                <w:szCs w:val="20"/>
                <w:lang w:val="en-US"/>
              </w:rPr>
              <w:t xml:space="preserve"> persona </w:t>
            </w:r>
            <w:proofErr w:type="spellStart"/>
            <w:r w:rsidRPr="005252C9">
              <w:rPr>
                <w:rFonts w:cstheme="minorHAnsi"/>
                <w:b/>
                <w:bCs/>
                <w:sz w:val="20"/>
                <w:szCs w:val="20"/>
                <w:lang w:val="en-US"/>
              </w:rPr>
              <w:t>giuridica</w:t>
            </w:r>
            <w:proofErr w:type="spellEnd"/>
            <w:r w:rsidRPr="005252C9">
              <w:rPr>
                <w:rFonts w:cstheme="minorHAnsi"/>
                <w:b/>
                <w:bCs/>
                <w:sz w:val="20"/>
                <w:szCs w:val="20"/>
                <w:lang w:val="en-US"/>
              </w:rPr>
              <w:t xml:space="preserve">, </w:t>
            </w:r>
            <w:proofErr w:type="spellStart"/>
            <w:r w:rsidRPr="005252C9">
              <w:rPr>
                <w:rFonts w:cstheme="minorHAnsi"/>
                <w:b/>
                <w:bCs/>
                <w:sz w:val="20"/>
                <w:szCs w:val="20"/>
                <w:lang w:val="en-US"/>
              </w:rPr>
              <w:t>gli</w:t>
            </w:r>
            <w:proofErr w:type="spellEnd"/>
            <w:r w:rsidRPr="005252C9">
              <w:rPr>
                <w:rFonts w:cstheme="minorHAnsi"/>
                <w:b/>
                <w:bCs/>
                <w:sz w:val="20"/>
                <w:szCs w:val="20"/>
                <w:lang w:val="en-US"/>
              </w:rPr>
              <w:t xml:space="preserve"> </w:t>
            </w:r>
            <w:proofErr w:type="spellStart"/>
            <w:r w:rsidRPr="005252C9">
              <w:rPr>
                <w:rFonts w:cstheme="minorHAnsi"/>
                <w:b/>
                <w:bCs/>
                <w:sz w:val="20"/>
                <w:szCs w:val="20"/>
                <w:lang w:val="en-US"/>
              </w:rPr>
              <w:t>amministratori</w:t>
            </w:r>
            <w:proofErr w:type="spellEnd"/>
            <w:r w:rsidRPr="005252C9">
              <w:rPr>
                <w:rFonts w:cstheme="minorHAnsi"/>
                <w:b/>
                <w:bCs/>
                <w:sz w:val="20"/>
                <w:szCs w:val="20"/>
                <w:lang w:val="en-US"/>
              </w:rPr>
              <w:t xml:space="preserve"> </w:t>
            </w:r>
            <w:proofErr w:type="spellStart"/>
            <w:r w:rsidRPr="005252C9">
              <w:rPr>
                <w:rFonts w:cstheme="minorHAnsi"/>
                <w:b/>
                <w:bCs/>
                <w:sz w:val="20"/>
                <w:szCs w:val="20"/>
                <w:lang w:val="en-US"/>
              </w:rPr>
              <w:t>della</w:t>
            </w:r>
            <w:proofErr w:type="spellEnd"/>
            <w:r w:rsidRPr="005252C9">
              <w:rPr>
                <w:rFonts w:cstheme="minorHAnsi"/>
                <w:b/>
                <w:bCs/>
                <w:sz w:val="20"/>
                <w:szCs w:val="20"/>
                <w:lang w:val="en-US"/>
              </w:rPr>
              <w:t xml:space="preserve"> </w:t>
            </w:r>
            <w:proofErr w:type="spellStart"/>
            <w:r w:rsidRPr="005252C9">
              <w:rPr>
                <w:rFonts w:cstheme="minorHAnsi"/>
                <w:b/>
                <w:bCs/>
                <w:sz w:val="20"/>
                <w:szCs w:val="20"/>
                <w:lang w:val="en-US"/>
              </w:rPr>
              <w:t>stessa</w:t>
            </w:r>
            <w:proofErr w:type="spellEnd"/>
            <w:r w:rsidRPr="005252C9">
              <w:rPr>
                <w:rFonts w:cstheme="minorHAnsi"/>
                <w:b/>
                <w:bCs/>
                <w:sz w:val="20"/>
                <w:szCs w:val="20"/>
                <w:lang w:val="en-US"/>
              </w:rPr>
              <w:t xml:space="preserve">, ai </w:t>
            </w:r>
            <w:proofErr w:type="spellStart"/>
            <w:r w:rsidRPr="005252C9">
              <w:rPr>
                <w:rFonts w:cstheme="minorHAnsi"/>
                <w:b/>
                <w:bCs/>
                <w:sz w:val="20"/>
                <w:szCs w:val="20"/>
                <w:lang w:val="en-US"/>
              </w:rPr>
              <w:t>fini</w:t>
            </w:r>
            <w:proofErr w:type="spellEnd"/>
            <w:r w:rsidRPr="005252C9">
              <w:rPr>
                <w:rFonts w:cstheme="minorHAnsi"/>
                <w:b/>
                <w:bCs/>
                <w:sz w:val="20"/>
                <w:szCs w:val="20"/>
                <w:lang w:val="en-US"/>
              </w:rPr>
              <w:t xml:space="preserve"> </w:t>
            </w:r>
            <w:proofErr w:type="spellStart"/>
            <w:r w:rsidRPr="005252C9">
              <w:rPr>
                <w:rFonts w:cstheme="minorHAnsi"/>
                <w:b/>
                <w:bCs/>
                <w:sz w:val="20"/>
                <w:szCs w:val="20"/>
                <w:lang w:val="en-US"/>
              </w:rPr>
              <w:t>dell’art</w:t>
            </w:r>
            <w:proofErr w:type="spellEnd"/>
            <w:r w:rsidRPr="005252C9">
              <w:rPr>
                <w:rFonts w:cstheme="minorHAnsi"/>
                <w:b/>
                <w:bCs/>
                <w:sz w:val="20"/>
                <w:szCs w:val="20"/>
                <w:lang w:val="en-US"/>
              </w:rPr>
              <w:t xml:space="preserve">. 94 comma 4 del </w:t>
            </w:r>
            <w:proofErr w:type="spellStart"/>
            <w:r w:rsidRPr="005252C9">
              <w:rPr>
                <w:rFonts w:cstheme="minorHAnsi"/>
                <w:b/>
                <w:bCs/>
                <w:sz w:val="20"/>
                <w:szCs w:val="20"/>
                <w:lang w:val="en-US"/>
              </w:rPr>
              <w:t>Codice</w:t>
            </w:r>
            <w:proofErr w:type="spellEnd"/>
            <w:r w:rsidRPr="005252C9">
              <w:rPr>
                <w:rFonts w:cstheme="minorHAnsi"/>
                <w:b/>
                <w:bCs/>
                <w:sz w:val="20"/>
                <w:szCs w:val="20"/>
                <w:lang w:val="en-US"/>
              </w:rPr>
              <w:t xml:space="preserve"> // </w:t>
            </w:r>
            <w:r>
              <w:rPr>
                <w:rFonts w:cstheme="minorHAnsi"/>
                <w:b/>
                <w:bCs/>
                <w:color w:val="0070C0"/>
                <w:sz w:val="20"/>
                <w:szCs w:val="20"/>
                <w:lang w:val="en-US"/>
              </w:rPr>
              <w:t>I</w:t>
            </w:r>
            <w:r w:rsidRPr="00784F8C">
              <w:rPr>
                <w:rFonts w:cstheme="minorHAnsi"/>
                <w:b/>
                <w:bCs/>
                <w:color w:val="0070C0"/>
                <w:sz w:val="20"/>
                <w:szCs w:val="20"/>
                <w:lang w:val="en-US"/>
              </w:rPr>
              <w:t xml:space="preserve">n the case of a sole shareholder who is a legal person, the directors of the same, for the purposes of Art. 94 paragraph 4 of the </w:t>
            </w:r>
            <w:r w:rsidRPr="00A70A5F">
              <w:rPr>
                <w:rFonts w:cstheme="minorHAnsi"/>
                <w:b/>
                <w:bCs/>
                <w:color w:val="0070C0"/>
                <w:sz w:val="20"/>
                <w:szCs w:val="20"/>
                <w:lang w:val="en-US"/>
              </w:rPr>
              <w:t>Public Procurement Code</w:t>
            </w:r>
            <w:r w:rsidRPr="00784F8C">
              <w:rPr>
                <w:rFonts w:cstheme="minorHAnsi"/>
                <w:b/>
                <w:bCs/>
                <w:color w:val="0070C0"/>
                <w:sz w:val="20"/>
                <w:szCs w:val="20"/>
                <w:lang w:val="en-US"/>
              </w:rPr>
              <w:t>:</w:t>
            </w:r>
          </w:p>
        </w:tc>
      </w:tr>
      <w:tr w:rsidR="00784F8C" w:rsidRPr="00784F8C" w14:paraId="40586A3A" w14:textId="77777777" w:rsidTr="005252C9">
        <w:trPr>
          <w:trHeight w:val="20"/>
        </w:trPr>
        <w:tc>
          <w:tcPr>
            <w:tcW w:w="1984" w:type="dxa"/>
            <w:gridSpan w:val="2"/>
            <w:shd w:val="clear" w:color="auto" w:fill="BFBFBF" w:themeFill="background1" w:themeFillShade="BF"/>
          </w:tcPr>
          <w:p w14:paraId="5ECD0EA7"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Nome e Cognome</w:t>
            </w:r>
          </w:p>
          <w:p w14:paraId="7BB7FE25"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 xml:space="preserve">Name and </w:t>
            </w:r>
            <w:proofErr w:type="spellStart"/>
            <w:r w:rsidRPr="00784F8C">
              <w:rPr>
                <w:rFonts w:cstheme="minorHAnsi"/>
                <w:b/>
                <w:bCs/>
                <w:color w:val="0070C0"/>
                <w:sz w:val="20"/>
                <w:szCs w:val="20"/>
              </w:rPr>
              <w:t>Surname</w:t>
            </w:r>
            <w:proofErr w:type="spellEnd"/>
          </w:p>
        </w:tc>
        <w:tc>
          <w:tcPr>
            <w:tcW w:w="2755" w:type="dxa"/>
            <w:shd w:val="clear" w:color="auto" w:fill="BFBFBF" w:themeFill="background1" w:themeFillShade="BF"/>
          </w:tcPr>
          <w:p w14:paraId="5C9DDDB5"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Data e Luogo di nascita</w:t>
            </w:r>
          </w:p>
          <w:p w14:paraId="2F4F43CB"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 xml:space="preserve">Date and place of </w:t>
            </w:r>
            <w:proofErr w:type="spellStart"/>
            <w:r w:rsidRPr="00784F8C">
              <w:rPr>
                <w:rFonts w:cstheme="minorHAnsi"/>
                <w:b/>
                <w:bCs/>
                <w:color w:val="0070C0"/>
                <w:sz w:val="20"/>
                <w:szCs w:val="20"/>
              </w:rPr>
              <w:t>birth</w:t>
            </w:r>
            <w:proofErr w:type="spellEnd"/>
          </w:p>
        </w:tc>
        <w:tc>
          <w:tcPr>
            <w:tcW w:w="2234" w:type="dxa"/>
            <w:shd w:val="clear" w:color="auto" w:fill="BFBFBF" w:themeFill="background1" w:themeFillShade="BF"/>
          </w:tcPr>
          <w:p w14:paraId="0EE890D3"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Codice Fiscale</w:t>
            </w:r>
          </w:p>
          <w:p w14:paraId="0B08AC79" w14:textId="69D93959" w:rsidR="00784F8C" w:rsidRPr="00784F8C" w:rsidRDefault="00062F6C" w:rsidP="00784F8C">
            <w:pPr>
              <w:spacing w:after="0" w:line="240" w:lineRule="auto"/>
              <w:jc w:val="center"/>
              <w:rPr>
                <w:rFonts w:cstheme="minorHAnsi"/>
                <w:b/>
                <w:bCs/>
                <w:color w:val="0070C0"/>
                <w:sz w:val="20"/>
                <w:szCs w:val="20"/>
              </w:rPr>
            </w:pPr>
            <w:r>
              <w:rPr>
                <w:rFonts w:cstheme="minorHAnsi"/>
                <w:b/>
                <w:bCs/>
                <w:color w:val="0070C0"/>
                <w:sz w:val="20"/>
                <w:szCs w:val="20"/>
              </w:rPr>
              <w:t xml:space="preserve">TIN (Tax Id. </w:t>
            </w:r>
            <w:proofErr w:type="spellStart"/>
            <w:r>
              <w:rPr>
                <w:rFonts w:cstheme="minorHAnsi"/>
                <w:b/>
                <w:bCs/>
                <w:color w:val="0070C0"/>
                <w:sz w:val="20"/>
                <w:szCs w:val="20"/>
              </w:rPr>
              <w:t>Number</w:t>
            </w:r>
            <w:proofErr w:type="spellEnd"/>
            <w:r>
              <w:rPr>
                <w:rFonts w:cstheme="minorHAnsi"/>
                <w:b/>
                <w:bCs/>
                <w:color w:val="0070C0"/>
                <w:sz w:val="20"/>
                <w:szCs w:val="20"/>
              </w:rPr>
              <w:t>)</w:t>
            </w:r>
          </w:p>
        </w:tc>
        <w:tc>
          <w:tcPr>
            <w:tcW w:w="2234" w:type="dxa"/>
            <w:shd w:val="clear" w:color="auto" w:fill="BFBFBF" w:themeFill="background1" w:themeFillShade="BF"/>
          </w:tcPr>
          <w:p w14:paraId="66CD4BD0" w14:textId="77777777" w:rsidR="00784F8C" w:rsidRPr="00784F8C" w:rsidRDefault="00784F8C" w:rsidP="00784F8C">
            <w:pPr>
              <w:spacing w:after="0" w:line="240" w:lineRule="auto"/>
              <w:jc w:val="center"/>
              <w:rPr>
                <w:rFonts w:cstheme="minorHAnsi"/>
                <w:b/>
                <w:bCs/>
                <w:sz w:val="20"/>
                <w:szCs w:val="20"/>
              </w:rPr>
            </w:pPr>
            <w:r w:rsidRPr="00784F8C">
              <w:rPr>
                <w:rFonts w:cstheme="minorHAnsi"/>
                <w:b/>
                <w:bCs/>
                <w:sz w:val="20"/>
                <w:szCs w:val="20"/>
              </w:rPr>
              <w:t>Ruolo</w:t>
            </w:r>
          </w:p>
          <w:p w14:paraId="6CE24AB1" w14:textId="77777777" w:rsidR="00784F8C" w:rsidRPr="00784F8C" w:rsidRDefault="00784F8C" w:rsidP="00784F8C">
            <w:pPr>
              <w:spacing w:after="0" w:line="240" w:lineRule="auto"/>
              <w:jc w:val="center"/>
              <w:rPr>
                <w:rFonts w:cstheme="minorHAnsi"/>
                <w:b/>
                <w:bCs/>
                <w:color w:val="0070C0"/>
                <w:sz w:val="20"/>
                <w:szCs w:val="20"/>
              </w:rPr>
            </w:pPr>
            <w:r w:rsidRPr="00784F8C">
              <w:rPr>
                <w:rFonts w:cstheme="minorHAnsi"/>
                <w:b/>
                <w:bCs/>
                <w:color w:val="0070C0"/>
                <w:sz w:val="20"/>
                <w:szCs w:val="20"/>
              </w:rPr>
              <w:t>Position</w:t>
            </w:r>
          </w:p>
        </w:tc>
      </w:tr>
      <w:tr w:rsidR="00784F8C" w:rsidRPr="00784F8C" w14:paraId="33132205" w14:textId="77777777" w:rsidTr="005252C9">
        <w:trPr>
          <w:trHeight w:val="20"/>
        </w:trPr>
        <w:tc>
          <w:tcPr>
            <w:tcW w:w="1984" w:type="dxa"/>
            <w:gridSpan w:val="2"/>
          </w:tcPr>
          <w:p w14:paraId="1AF00BB7"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05FE1A64"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00471692"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423980E8"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37B29A40" w14:textId="77777777" w:rsidTr="005252C9">
        <w:trPr>
          <w:trHeight w:val="20"/>
        </w:trPr>
        <w:tc>
          <w:tcPr>
            <w:tcW w:w="1984" w:type="dxa"/>
            <w:gridSpan w:val="2"/>
          </w:tcPr>
          <w:p w14:paraId="000CE499"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09AA7FB4"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6CF1BFC1"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115652C9" w14:textId="77777777" w:rsidR="00784F8C" w:rsidRPr="00784F8C" w:rsidRDefault="00784F8C" w:rsidP="00784F8C">
            <w:pPr>
              <w:spacing w:after="0" w:line="240" w:lineRule="auto"/>
              <w:jc w:val="center"/>
              <w:rPr>
                <w:rFonts w:cstheme="minorHAnsi"/>
                <w:b/>
                <w:bCs/>
                <w:color w:val="0070C0"/>
                <w:sz w:val="20"/>
                <w:szCs w:val="20"/>
              </w:rPr>
            </w:pPr>
          </w:p>
        </w:tc>
      </w:tr>
      <w:tr w:rsidR="00784F8C" w:rsidRPr="00784F8C" w14:paraId="39FA4363" w14:textId="77777777" w:rsidTr="005252C9">
        <w:trPr>
          <w:trHeight w:val="20"/>
        </w:trPr>
        <w:tc>
          <w:tcPr>
            <w:tcW w:w="1984" w:type="dxa"/>
            <w:gridSpan w:val="2"/>
          </w:tcPr>
          <w:p w14:paraId="59D449B0" w14:textId="77777777" w:rsidR="00784F8C" w:rsidRPr="00784F8C" w:rsidRDefault="00784F8C" w:rsidP="00784F8C">
            <w:pPr>
              <w:spacing w:after="0" w:line="240" w:lineRule="auto"/>
              <w:jc w:val="center"/>
              <w:rPr>
                <w:rFonts w:cstheme="minorHAnsi"/>
                <w:b/>
                <w:bCs/>
                <w:color w:val="0070C0"/>
                <w:sz w:val="20"/>
                <w:szCs w:val="20"/>
              </w:rPr>
            </w:pPr>
          </w:p>
        </w:tc>
        <w:tc>
          <w:tcPr>
            <w:tcW w:w="2755" w:type="dxa"/>
          </w:tcPr>
          <w:p w14:paraId="401BC6DE"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04A91C00" w14:textId="77777777" w:rsidR="00784F8C" w:rsidRPr="00784F8C" w:rsidRDefault="00784F8C" w:rsidP="00784F8C">
            <w:pPr>
              <w:spacing w:after="0" w:line="240" w:lineRule="auto"/>
              <w:jc w:val="center"/>
              <w:rPr>
                <w:rFonts w:cstheme="minorHAnsi"/>
                <w:b/>
                <w:bCs/>
                <w:color w:val="0070C0"/>
                <w:sz w:val="20"/>
                <w:szCs w:val="20"/>
              </w:rPr>
            </w:pPr>
          </w:p>
        </w:tc>
        <w:tc>
          <w:tcPr>
            <w:tcW w:w="2234" w:type="dxa"/>
          </w:tcPr>
          <w:p w14:paraId="66A3EE4F" w14:textId="77777777" w:rsidR="00784F8C" w:rsidRPr="00784F8C" w:rsidRDefault="00784F8C" w:rsidP="00784F8C">
            <w:pPr>
              <w:spacing w:after="0" w:line="240" w:lineRule="auto"/>
              <w:jc w:val="center"/>
              <w:rPr>
                <w:rFonts w:cstheme="minorHAnsi"/>
                <w:b/>
                <w:bCs/>
                <w:color w:val="0070C0"/>
                <w:sz w:val="20"/>
                <w:szCs w:val="20"/>
              </w:rPr>
            </w:pPr>
          </w:p>
        </w:tc>
      </w:tr>
    </w:tbl>
    <w:p w14:paraId="5C4A8D43" w14:textId="77777777" w:rsidR="00062F6C" w:rsidRDefault="00062F6C" w:rsidP="00784F8C">
      <w:pPr>
        <w:spacing w:after="0" w:line="240" w:lineRule="auto"/>
        <w:jc w:val="center"/>
        <w:rPr>
          <w:rFonts w:cstheme="minorHAnsi"/>
          <w:b/>
          <w:bCs/>
          <w:color w:val="0070C0"/>
          <w:sz w:val="20"/>
          <w:szCs w:val="20"/>
        </w:rPr>
      </w:pPr>
    </w:p>
    <w:tbl>
      <w:tblPr>
        <w:tblStyle w:val="Grigliatabella"/>
        <w:tblW w:w="0" w:type="auto"/>
        <w:tblInd w:w="279" w:type="dxa"/>
        <w:tblLook w:val="04A0" w:firstRow="1" w:lastRow="0" w:firstColumn="1" w:lastColumn="0" w:noHBand="0" w:noVBand="1"/>
      </w:tblPr>
      <w:tblGrid>
        <w:gridCol w:w="709"/>
        <w:gridCol w:w="1275"/>
        <w:gridCol w:w="2755"/>
        <w:gridCol w:w="2234"/>
        <w:gridCol w:w="2234"/>
      </w:tblGrid>
      <w:tr w:rsidR="005252C9" w:rsidRPr="00784F8C" w14:paraId="7431F92E" w14:textId="77777777" w:rsidTr="005252C9">
        <w:trPr>
          <w:trHeight w:val="20"/>
        </w:trPr>
        <w:tc>
          <w:tcPr>
            <w:tcW w:w="709" w:type="dxa"/>
            <w:vAlign w:val="center"/>
          </w:tcPr>
          <w:p w14:paraId="254E6B8A" w14:textId="6872A367" w:rsidR="005252C9" w:rsidRPr="00784F8C" w:rsidRDefault="005252C9" w:rsidP="002D57CD">
            <w:pPr>
              <w:spacing w:after="0" w:line="240" w:lineRule="auto"/>
              <w:jc w:val="center"/>
              <w:rPr>
                <w:rFonts w:cstheme="minorHAnsi"/>
                <w:b/>
                <w:bCs/>
                <w:color w:val="0070C0"/>
                <w:sz w:val="20"/>
                <w:szCs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gridSpan w:val="4"/>
          </w:tcPr>
          <w:p w14:paraId="4C8061BA" w14:textId="7A20A5B2" w:rsidR="005252C9" w:rsidRPr="005252C9" w:rsidRDefault="005252C9" w:rsidP="002D57CD">
            <w:pPr>
              <w:spacing w:after="0" w:line="240" w:lineRule="auto"/>
              <w:rPr>
                <w:rFonts w:cstheme="minorHAnsi"/>
                <w:b/>
                <w:bCs/>
                <w:color w:val="0070C0"/>
                <w:sz w:val="20"/>
                <w:szCs w:val="20"/>
              </w:rPr>
            </w:pPr>
            <w:r>
              <w:rPr>
                <w:rFonts w:cstheme="minorHAnsi"/>
                <w:b/>
                <w:bCs/>
                <w:sz w:val="20"/>
                <w:szCs w:val="20"/>
              </w:rPr>
              <w:t xml:space="preserve">Nel </w:t>
            </w:r>
            <w:r w:rsidRPr="00784F8C">
              <w:rPr>
                <w:rFonts w:cstheme="minorHAnsi"/>
                <w:b/>
                <w:bCs/>
                <w:sz w:val="20"/>
                <w:szCs w:val="20"/>
              </w:rPr>
              <w:t xml:space="preserve">caso </w:t>
            </w:r>
            <w:r>
              <w:rPr>
                <w:rFonts w:cstheme="minorHAnsi"/>
                <w:b/>
                <w:bCs/>
                <w:sz w:val="20"/>
                <w:szCs w:val="20"/>
              </w:rPr>
              <w:t>in cui sia presente l’</w:t>
            </w:r>
            <w:r w:rsidRPr="00062F6C">
              <w:rPr>
                <w:rFonts w:cstheme="minorHAnsi"/>
                <w:b/>
                <w:bCs/>
                <w:sz w:val="20"/>
                <w:szCs w:val="20"/>
              </w:rPr>
              <w:t>amministratore di fatto di cui all’art. 94, comma 3, lett. h) del Codice</w:t>
            </w:r>
            <w:r>
              <w:rPr>
                <w:rFonts w:cstheme="minorHAnsi"/>
                <w:b/>
                <w:bCs/>
                <w:sz w:val="20"/>
                <w:szCs w:val="20"/>
              </w:rPr>
              <w:t xml:space="preserve"> // </w:t>
            </w:r>
            <w:r w:rsidRPr="005252C9">
              <w:rPr>
                <w:rFonts w:cstheme="minorHAnsi"/>
                <w:b/>
                <w:bCs/>
                <w:color w:val="0070C0"/>
                <w:sz w:val="20"/>
                <w:szCs w:val="20"/>
              </w:rPr>
              <w:t xml:space="preserve">In the event </w:t>
            </w:r>
            <w:proofErr w:type="spellStart"/>
            <w:r w:rsidRPr="005252C9">
              <w:rPr>
                <w:rFonts w:cstheme="minorHAnsi"/>
                <w:b/>
                <w:bCs/>
                <w:color w:val="0070C0"/>
                <w:sz w:val="20"/>
                <w:szCs w:val="20"/>
              </w:rPr>
              <w:t>that</w:t>
            </w:r>
            <w:proofErr w:type="spellEnd"/>
            <w:r w:rsidRPr="005252C9">
              <w:rPr>
                <w:rFonts w:cstheme="minorHAnsi"/>
                <w:b/>
                <w:bCs/>
                <w:color w:val="0070C0"/>
                <w:sz w:val="20"/>
                <w:szCs w:val="20"/>
              </w:rPr>
              <w:t xml:space="preserve"> a “</w:t>
            </w:r>
            <w:r w:rsidRPr="005252C9">
              <w:rPr>
                <w:rFonts w:cstheme="minorHAnsi"/>
                <w:b/>
                <w:bCs/>
                <w:i/>
                <w:iCs/>
                <w:color w:val="0070C0"/>
                <w:sz w:val="20"/>
                <w:szCs w:val="20"/>
              </w:rPr>
              <w:t>de facto director/manager</w:t>
            </w:r>
            <w:r w:rsidRPr="005252C9">
              <w:rPr>
                <w:rFonts w:cstheme="minorHAnsi"/>
                <w:b/>
                <w:bCs/>
                <w:color w:val="0070C0"/>
                <w:sz w:val="20"/>
                <w:szCs w:val="20"/>
              </w:rPr>
              <w:t xml:space="preserve">” </w:t>
            </w:r>
            <w:proofErr w:type="spellStart"/>
            <w:r w:rsidRPr="005252C9">
              <w:rPr>
                <w:rFonts w:cstheme="minorHAnsi"/>
                <w:b/>
                <w:bCs/>
                <w:color w:val="0070C0"/>
                <w:sz w:val="20"/>
                <w:szCs w:val="20"/>
              </w:rPr>
              <w:t>is</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present</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as</w:t>
            </w:r>
            <w:proofErr w:type="spellEnd"/>
            <w:r w:rsidRPr="005252C9">
              <w:rPr>
                <w:rFonts w:cstheme="minorHAnsi"/>
                <w:b/>
                <w:bCs/>
                <w:color w:val="0070C0"/>
                <w:sz w:val="20"/>
                <w:szCs w:val="20"/>
              </w:rPr>
              <w:t xml:space="preserve"> </w:t>
            </w:r>
            <w:proofErr w:type="spellStart"/>
            <w:r w:rsidRPr="005252C9">
              <w:rPr>
                <w:rFonts w:cstheme="minorHAnsi"/>
                <w:b/>
                <w:bCs/>
                <w:color w:val="0070C0"/>
                <w:sz w:val="20"/>
                <w:szCs w:val="20"/>
              </w:rPr>
              <w:t>referred</w:t>
            </w:r>
            <w:proofErr w:type="spellEnd"/>
            <w:r w:rsidRPr="005252C9">
              <w:rPr>
                <w:rFonts w:cstheme="minorHAnsi"/>
                <w:b/>
                <w:bCs/>
                <w:color w:val="0070C0"/>
                <w:sz w:val="20"/>
                <w:szCs w:val="20"/>
              </w:rPr>
              <w:t xml:space="preserve"> to in </w:t>
            </w:r>
            <w:proofErr w:type="spellStart"/>
            <w:r w:rsidRPr="005252C9">
              <w:rPr>
                <w:rFonts w:cstheme="minorHAnsi"/>
                <w:b/>
                <w:bCs/>
                <w:color w:val="0070C0"/>
                <w:sz w:val="20"/>
                <w:szCs w:val="20"/>
              </w:rPr>
              <w:t>Article</w:t>
            </w:r>
            <w:proofErr w:type="spellEnd"/>
            <w:r w:rsidRPr="005252C9">
              <w:rPr>
                <w:rFonts w:cstheme="minorHAnsi"/>
                <w:b/>
                <w:bCs/>
                <w:color w:val="0070C0"/>
                <w:sz w:val="20"/>
                <w:szCs w:val="20"/>
              </w:rPr>
              <w:t xml:space="preserve"> 94, </w:t>
            </w:r>
            <w:proofErr w:type="spellStart"/>
            <w:r w:rsidRPr="005252C9">
              <w:rPr>
                <w:rFonts w:cstheme="minorHAnsi"/>
                <w:b/>
                <w:bCs/>
                <w:color w:val="0070C0"/>
                <w:sz w:val="20"/>
                <w:szCs w:val="20"/>
              </w:rPr>
              <w:t>paragraph</w:t>
            </w:r>
            <w:proofErr w:type="spellEnd"/>
            <w:r w:rsidRPr="005252C9">
              <w:rPr>
                <w:rFonts w:cstheme="minorHAnsi"/>
                <w:b/>
                <w:bCs/>
                <w:color w:val="0070C0"/>
                <w:sz w:val="20"/>
                <w:szCs w:val="20"/>
              </w:rPr>
              <w:t xml:space="preserve"> 3, </w:t>
            </w:r>
            <w:proofErr w:type="spellStart"/>
            <w:r w:rsidRPr="005252C9">
              <w:rPr>
                <w:rFonts w:cstheme="minorHAnsi"/>
                <w:b/>
                <w:bCs/>
                <w:color w:val="0070C0"/>
                <w:sz w:val="20"/>
                <w:szCs w:val="20"/>
              </w:rPr>
              <w:t>letter</w:t>
            </w:r>
            <w:proofErr w:type="spellEnd"/>
            <w:r w:rsidRPr="005252C9">
              <w:rPr>
                <w:rFonts w:cstheme="minorHAnsi"/>
                <w:b/>
                <w:bCs/>
                <w:color w:val="0070C0"/>
                <w:sz w:val="20"/>
                <w:szCs w:val="20"/>
              </w:rPr>
              <w:t xml:space="preserve"> h) of the Public Procurement Code</w:t>
            </w:r>
          </w:p>
        </w:tc>
      </w:tr>
      <w:tr w:rsidR="00062F6C" w:rsidRPr="00784F8C" w14:paraId="47C32D6E" w14:textId="77777777" w:rsidTr="005252C9">
        <w:trPr>
          <w:trHeight w:val="20"/>
        </w:trPr>
        <w:tc>
          <w:tcPr>
            <w:tcW w:w="1984" w:type="dxa"/>
            <w:gridSpan w:val="2"/>
            <w:shd w:val="clear" w:color="auto" w:fill="BFBFBF" w:themeFill="background1" w:themeFillShade="BF"/>
          </w:tcPr>
          <w:p w14:paraId="546843F7" w14:textId="77777777" w:rsidR="00062F6C" w:rsidRPr="00784F8C" w:rsidRDefault="00062F6C" w:rsidP="002D57CD">
            <w:pPr>
              <w:spacing w:after="0" w:line="240" w:lineRule="auto"/>
              <w:jc w:val="center"/>
              <w:rPr>
                <w:rFonts w:cstheme="minorHAnsi"/>
                <w:b/>
                <w:bCs/>
                <w:sz w:val="20"/>
                <w:szCs w:val="20"/>
              </w:rPr>
            </w:pPr>
            <w:r w:rsidRPr="00784F8C">
              <w:rPr>
                <w:rFonts w:cstheme="minorHAnsi"/>
                <w:b/>
                <w:bCs/>
                <w:sz w:val="20"/>
                <w:szCs w:val="20"/>
              </w:rPr>
              <w:t>Nome e Cognome</w:t>
            </w:r>
          </w:p>
          <w:p w14:paraId="3F042BF4" w14:textId="77777777" w:rsidR="00062F6C" w:rsidRPr="00784F8C" w:rsidRDefault="00062F6C" w:rsidP="002D57CD">
            <w:pPr>
              <w:spacing w:after="0" w:line="240" w:lineRule="auto"/>
              <w:jc w:val="center"/>
              <w:rPr>
                <w:rFonts w:cstheme="minorHAnsi"/>
                <w:b/>
                <w:bCs/>
                <w:color w:val="0070C0"/>
                <w:sz w:val="20"/>
                <w:szCs w:val="20"/>
              </w:rPr>
            </w:pPr>
            <w:r w:rsidRPr="00784F8C">
              <w:rPr>
                <w:rFonts w:cstheme="minorHAnsi"/>
                <w:b/>
                <w:bCs/>
                <w:color w:val="0070C0"/>
                <w:sz w:val="20"/>
                <w:szCs w:val="20"/>
              </w:rPr>
              <w:t xml:space="preserve">Name and </w:t>
            </w:r>
            <w:proofErr w:type="spellStart"/>
            <w:r w:rsidRPr="00784F8C">
              <w:rPr>
                <w:rFonts w:cstheme="minorHAnsi"/>
                <w:b/>
                <w:bCs/>
                <w:color w:val="0070C0"/>
                <w:sz w:val="20"/>
                <w:szCs w:val="20"/>
              </w:rPr>
              <w:t>Surname</w:t>
            </w:r>
            <w:proofErr w:type="spellEnd"/>
          </w:p>
        </w:tc>
        <w:tc>
          <w:tcPr>
            <w:tcW w:w="2755" w:type="dxa"/>
            <w:shd w:val="clear" w:color="auto" w:fill="BFBFBF" w:themeFill="background1" w:themeFillShade="BF"/>
          </w:tcPr>
          <w:p w14:paraId="1E170596" w14:textId="77777777" w:rsidR="00062F6C" w:rsidRPr="00784F8C" w:rsidRDefault="00062F6C" w:rsidP="002D57CD">
            <w:pPr>
              <w:spacing w:after="0" w:line="240" w:lineRule="auto"/>
              <w:jc w:val="center"/>
              <w:rPr>
                <w:rFonts w:cstheme="minorHAnsi"/>
                <w:b/>
                <w:bCs/>
                <w:sz w:val="20"/>
                <w:szCs w:val="20"/>
              </w:rPr>
            </w:pPr>
            <w:r w:rsidRPr="00784F8C">
              <w:rPr>
                <w:rFonts w:cstheme="minorHAnsi"/>
                <w:b/>
                <w:bCs/>
                <w:sz w:val="20"/>
                <w:szCs w:val="20"/>
              </w:rPr>
              <w:t>Data e Luogo di nascita</w:t>
            </w:r>
          </w:p>
          <w:p w14:paraId="743E0C14" w14:textId="77777777" w:rsidR="00062F6C" w:rsidRPr="00784F8C" w:rsidRDefault="00062F6C" w:rsidP="002D57CD">
            <w:pPr>
              <w:spacing w:after="0" w:line="240" w:lineRule="auto"/>
              <w:jc w:val="center"/>
              <w:rPr>
                <w:rFonts w:cstheme="minorHAnsi"/>
                <w:b/>
                <w:bCs/>
                <w:color w:val="0070C0"/>
                <w:sz w:val="20"/>
                <w:szCs w:val="20"/>
              </w:rPr>
            </w:pPr>
            <w:r w:rsidRPr="00784F8C">
              <w:rPr>
                <w:rFonts w:cstheme="minorHAnsi"/>
                <w:b/>
                <w:bCs/>
                <w:color w:val="0070C0"/>
                <w:sz w:val="20"/>
                <w:szCs w:val="20"/>
              </w:rPr>
              <w:t xml:space="preserve">Date and place of </w:t>
            </w:r>
            <w:proofErr w:type="spellStart"/>
            <w:r w:rsidRPr="00784F8C">
              <w:rPr>
                <w:rFonts w:cstheme="minorHAnsi"/>
                <w:b/>
                <w:bCs/>
                <w:color w:val="0070C0"/>
                <w:sz w:val="20"/>
                <w:szCs w:val="20"/>
              </w:rPr>
              <w:t>birth</w:t>
            </w:r>
            <w:proofErr w:type="spellEnd"/>
          </w:p>
        </w:tc>
        <w:tc>
          <w:tcPr>
            <w:tcW w:w="2234" w:type="dxa"/>
            <w:shd w:val="clear" w:color="auto" w:fill="BFBFBF" w:themeFill="background1" w:themeFillShade="BF"/>
          </w:tcPr>
          <w:p w14:paraId="0B624B23" w14:textId="77777777" w:rsidR="00062F6C" w:rsidRPr="00784F8C" w:rsidRDefault="00062F6C" w:rsidP="002D57CD">
            <w:pPr>
              <w:spacing w:after="0" w:line="240" w:lineRule="auto"/>
              <w:jc w:val="center"/>
              <w:rPr>
                <w:rFonts w:cstheme="minorHAnsi"/>
                <w:b/>
                <w:bCs/>
                <w:sz w:val="20"/>
                <w:szCs w:val="20"/>
              </w:rPr>
            </w:pPr>
            <w:r w:rsidRPr="00784F8C">
              <w:rPr>
                <w:rFonts w:cstheme="minorHAnsi"/>
                <w:b/>
                <w:bCs/>
                <w:sz w:val="20"/>
                <w:szCs w:val="20"/>
              </w:rPr>
              <w:t>Codice Fiscale</w:t>
            </w:r>
          </w:p>
          <w:p w14:paraId="54E93888" w14:textId="77777777" w:rsidR="00062F6C" w:rsidRPr="00784F8C" w:rsidRDefault="00062F6C" w:rsidP="002D57CD">
            <w:pPr>
              <w:spacing w:after="0" w:line="240" w:lineRule="auto"/>
              <w:jc w:val="center"/>
              <w:rPr>
                <w:rFonts w:cstheme="minorHAnsi"/>
                <w:b/>
                <w:bCs/>
                <w:color w:val="0070C0"/>
                <w:sz w:val="20"/>
                <w:szCs w:val="20"/>
              </w:rPr>
            </w:pPr>
            <w:r>
              <w:rPr>
                <w:rFonts w:cstheme="minorHAnsi"/>
                <w:b/>
                <w:bCs/>
                <w:color w:val="0070C0"/>
                <w:sz w:val="20"/>
                <w:szCs w:val="20"/>
              </w:rPr>
              <w:t xml:space="preserve">TIN (Tax Id. </w:t>
            </w:r>
            <w:proofErr w:type="spellStart"/>
            <w:r>
              <w:rPr>
                <w:rFonts w:cstheme="minorHAnsi"/>
                <w:b/>
                <w:bCs/>
                <w:color w:val="0070C0"/>
                <w:sz w:val="20"/>
                <w:szCs w:val="20"/>
              </w:rPr>
              <w:t>Number</w:t>
            </w:r>
            <w:proofErr w:type="spellEnd"/>
            <w:r>
              <w:rPr>
                <w:rFonts w:cstheme="minorHAnsi"/>
                <w:b/>
                <w:bCs/>
                <w:color w:val="0070C0"/>
                <w:sz w:val="20"/>
                <w:szCs w:val="20"/>
              </w:rPr>
              <w:t>)</w:t>
            </w:r>
          </w:p>
        </w:tc>
        <w:tc>
          <w:tcPr>
            <w:tcW w:w="2234" w:type="dxa"/>
            <w:shd w:val="clear" w:color="auto" w:fill="BFBFBF" w:themeFill="background1" w:themeFillShade="BF"/>
          </w:tcPr>
          <w:p w14:paraId="122AA9CD" w14:textId="7C055A6E" w:rsidR="00062F6C" w:rsidRPr="00784F8C" w:rsidRDefault="00A70A5F" w:rsidP="002D57CD">
            <w:pPr>
              <w:spacing w:after="0" w:line="240" w:lineRule="auto"/>
              <w:jc w:val="center"/>
              <w:rPr>
                <w:rFonts w:cstheme="minorHAnsi"/>
                <w:b/>
                <w:bCs/>
                <w:sz w:val="20"/>
                <w:szCs w:val="20"/>
              </w:rPr>
            </w:pPr>
            <w:r>
              <w:rPr>
                <w:rFonts w:cstheme="minorHAnsi"/>
                <w:b/>
                <w:bCs/>
                <w:sz w:val="20"/>
                <w:szCs w:val="20"/>
              </w:rPr>
              <w:t>Residenza</w:t>
            </w:r>
          </w:p>
          <w:p w14:paraId="09C0E2A3" w14:textId="37C9B628" w:rsidR="00062F6C" w:rsidRPr="00784F8C" w:rsidRDefault="00A70A5F" w:rsidP="002D57CD">
            <w:pPr>
              <w:spacing w:after="0" w:line="240" w:lineRule="auto"/>
              <w:jc w:val="center"/>
              <w:rPr>
                <w:rFonts w:cstheme="minorHAnsi"/>
                <w:b/>
                <w:bCs/>
                <w:color w:val="0070C0"/>
                <w:sz w:val="20"/>
                <w:szCs w:val="20"/>
              </w:rPr>
            </w:pPr>
            <w:r>
              <w:rPr>
                <w:rFonts w:cstheme="minorHAnsi"/>
                <w:b/>
                <w:bCs/>
                <w:color w:val="0070C0"/>
                <w:sz w:val="20"/>
                <w:szCs w:val="20"/>
              </w:rPr>
              <w:t xml:space="preserve">Full </w:t>
            </w:r>
            <w:proofErr w:type="spellStart"/>
            <w:r>
              <w:rPr>
                <w:rFonts w:cstheme="minorHAnsi"/>
                <w:b/>
                <w:bCs/>
                <w:color w:val="0070C0"/>
                <w:sz w:val="20"/>
                <w:szCs w:val="20"/>
              </w:rPr>
              <w:t>Address</w:t>
            </w:r>
            <w:proofErr w:type="spellEnd"/>
          </w:p>
        </w:tc>
      </w:tr>
      <w:tr w:rsidR="00062F6C" w:rsidRPr="00784F8C" w14:paraId="72CD046D" w14:textId="77777777" w:rsidTr="005252C9">
        <w:trPr>
          <w:trHeight w:val="20"/>
        </w:trPr>
        <w:tc>
          <w:tcPr>
            <w:tcW w:w="1984" w:type="dxa"/>
            <w:gridSpan w:val="2"/>
          </w:tcPr>
          <w:p w14:paraId="25B2A0DD" w14:textId="77777777" w:rsidR="00062F6C" w:rsidRPr="00784F8C" w:rsidRDefault="00062F6C" w:rsidP="002D57CD">
            <w:pPr>
              <w:spacing w:after="0" w:line="240" w:lineRule="auto"/>
              <w:jc w:val="center"/>
              <w:rPr>
                <w:rFonts w:cstheme="minorHAnsi"/>
                <w:b/>
                <w:bCs/>
                <w:color w:val="0070C0"/>
                <w:sz w:val="20"/>
                <w:szCs w:val="20"/>
              </w:rPr>
            </w:pPr>
          </w:p>
        </w:tc>
        <w:tc>
          <w:tcPr>
            <w:tcW w:w="2755" w:type="dxa"/>
          </w:tcPr>
          <w:p w14:paraId="50D21833"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26F7352B"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74BF87E3" w14:textId="77777777" w:rsidR="00062F6C" w:rsidRPr="00784F8C" w:rsidRDefault="00062F6C" w:rsidP="002D57CD">
            <w:pPr>
              <w:spacing w:after="0" w:line="240" w:lineRule="auto"/>
              <w:jc w:val="center"/>
              <w:rPr>
                <w:rFonts w:cstheme="minorHAnsi"/>
                <w:b/>
                <w:bCs/>
                <w:color w:val="0070C0"/>
                <w:sz w:val="20"/>
                <w:szCs w:val="20"/>
              </w:rPr>
            </w:pPr>
          </w:p>
        </w:tc>
      </w:tr>
      <w:tr w:rsidR="00062F6C" w:rsidRPr="00784F8C" w14:paraId="6BF0FDEB" w14:textId="77777777" w:rsidTr="005252C9">
        <w:trPr>
          <w:trHeight w:val="20"/>
        </w:trPr>
        <w:tc>
          <w:tcPr>
            <w:tcW w:w="1984" w:type="dxa"/>
            <w:gridSpan w:val="2"/>
          </w:tcPr>
          <w:p w14:paraId="3E2FB844" w14:textId="77777777" w:rsidR="00062F6C" w:rsidRPr="00784F8C" w:rsidRDefault="00062F6C" w:rsidP="002D57CD">
            <w:pPr>
              <w:spacing w:after="0" w:line="240" w:lineRule="auto"/>
              <w:jc w:val="center"/>
              <w:rPr>
                <w:rFonts w:cstheme="minorHAnsi"/>
                <w:b/>
                <w:bCs/>
                <w:color w:val="0070C0"/>
                <w:sz w:val="20"/>
                <w:szCs w:val="20"/>
              </w:rPr>
            </w:pPr>
          </w:p>
        </w:tc>
        <w:tc>
          <w:tcPr>
            <w:tcW w:w="2755" w:type="dxa"/>
          </w:tcPr>
          <w:p w14:paraId="47BCED7B"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35EF6D4A"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3D406F0C" w14:textId="77777777" w:rsidR="00062F6C" w:rsidRPr="00784F8C" w:rsidRDefault="00062F6C" w:rsidP="002D57CD">
            <w:pPr>
              <w:spacing w:after="0" w:line="240" w:lineRule="auto"/>
              <w:jc w:val="center"/>
              <w:rPr>
                <w:rFonts w:cstheme="minorHAnsi"/>
                <w:b/>
                <w:bCs/>
                <w:color w:val="0070C0"/>
                <w:sz w:val="20"/>
                <w:szCs w:val="20"/>
              </w:rPr>
            </w:pPr>
          </w:p>
        </w:tc>
      </w:tr>
      <w:tr w:rsidR="00062F6C" w:rsidRPr="00784F8C" w14:paraId="6A94E487" w14:textId="77777777" w:rsidTr="005252C9">
        <w:trPr>
          <w:trHeight w:val="20"/>
        </w:trPr>
        <w:tc>
          <w:tcPr>
            <w:tcW w:w="1984" w:type="dxa"/>
            <w:gridSpan w:val="2"/>
          </w:tcPr>
          <w:p w14:paraId="174A030E" w14:textId="77777777" w:rsidR="00062F6C" w:rsidRPr="00784F8C" w:rsidRDefault="00062F6C" w:rsidP="002D57CD">
            <w:pPr>
              <w:spacing w:after="0" w:line="240" w:lineRule="auto"/>
              <w:jc w:val="center"/>
              <w:rPr>
                <w:rFonts w:cstheme="minorHAnsi"/>
                <w:b/>
                <w:bCs/>
                <w:color w:val="0070C0"/>
                <w:sz w:val="20"/>
                <w:szCs w:val="20"/>
              </w:rPr>
            </w:pPr>
          </w:p>
        </w:tc>
        <w:tc>
          <w:tcPr>
            <w:tcW w:w="2755" w:type="dxa"/>
          </w:tcPr>
          <w:p w14:paraId="0D63EC1B"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4D658E3E" w14:textId="77777777" w:rsidR="00062F6C" w:rsidRPr="00784F8C" w:rsidRDefault="00062F6C" w:rsidP="002D57CD">
            <w:pPr>
              <w:spacing w:after="0" w:line="240" w:lineRule="auto"/>
              <w:jc w:val="center"/>
              <w:rPr>
                <w:rFonts w:cstheme="minorHAnsi"/>
                <w:b/>
                <w:bCs/>
                <w:color w:val="0070C0"/>
                <w:sz w:val="20"/>
                <w:szCs w:val="20"/>
              </w:rPr>
            </w:pPr>
          </w:p>
        </w:tc>
        <w:tc>
          <w:tcPr>
            <w:tcW w:w="2234" w:type="dxa"/>
          </w:tcPr>
          <w:p w14:paraId="4C0EB079" w14:textId="77777777" w:rsidR="00062F6C" w:rsidRPr="00784F8C" w:rsidRDefault="00062F6C" w:rsidP="002D57CD">
            <w:pPr>
              <w:spacing w:after="0" w:line="240" w:lineRule="auto"/>
              <w:jc w:val="center"/>
              <w:rPr>
                <w:rFonts w:cstheme="minorHAnsi"/>
                <w:b/>
                <w:bCs/>
                <w:color w:val="0070C0"/>
                <w:sz w:val="20"/>
                <w:szCs w:val="20"/>
              </w:rPr>
            </w:pPr>
          </w:p>
        </w:tc>
      </w:tr>
    </w:tbl>
    <w:p w14:paraId="5E3EABB7" w14:textId="77777777" w:rsidR="00062F6C" w:rsidRPr="00784F8C" w:rsidRDefault="00062F6C" w:rsidP="00784F8C">
      <w:pPr>
        <w:spacing w:after="0" w:line="240" w:lineRule="auto"/>
        <w:jc w:val="center"/>
        <w:rPr>
          <w:rFonts w:cstheme="minorHAnsi"/>
          <w:b/>
          <w:bCs/>
          <w:color w:val="0070C0"/>
          <w:sz w:val="20"/>
          <w:szCs w:val="20"/>
        </w:rPr>
      </w:pPr>
    </w:p>
    <w:p w14:paraId="154B4519" w14:textId="77777777" w:rsidR="001C2167" w:rsidRPr="00207F62" w:rsidRDefault="001C2167" w:rsidP="001C2167">
      <w:pPr>
        <w:spacing w:after="0" w:line="240" w:lineRule="auto"/>
        <w:jc w:val="center"/>
        <w:rPr>
          <w:rFonts w:cstheme="minorHAnsi"/>
          <w:i/>
          <w:iCs/>
          <w:sz w:val="20"/>
        </w:rPr>
      </w:pPr>
      <w:r w:rsidRPr="00207F62">
        <w:rPr>
          <w:rFonts w:cstheme="minorHAnsi"/>
          <w:i/>
          <w:iCs/>
          <w:sz w:val="20"/>
        </w:rPr>
        <w:t xml:space="preserve">in alternativa – </w:t>
      </w:r>
      <w:proofErr w:type="spellStart"/>
      <w:r w:rsidRPr="00207F62">
        <w:rPr>
          <w:rFonts w:cstheme="minorHAnsi"/>
          <w:b/>
          <w:bCs/>
          <w:i/>
          <w:iCs/>
          <w:color w:val="0070C0"/>
          <w:sz w:val="20"/>
        </w:rPr>
        <w:t>alternatively</w:t>
      </w:r>
      <w:proofErr w:type="spellEnd"/>
    </w:p>
    <w:p w14:paraId="03A6923F" w14:textId="77777777" w:rsidR="001C2167" w:rsidRDefault="001C2167" w:rsidP="001C2167">
      <w:pPr>
        <w:spacing w:after="0" w:line="240" w:lineRule="auto"/>
        <w:jc w:val="both"/>
        <w:rPr>
          <w:rFonts w:cstheme="minorHAnsi"/>
          <w:sz w:val="20"/>
        </w:rPr>
      </w:pPr>
    </w:p>
    <w:tbl>
      <w:tblPr>
        <w:tblStyle w:val="Grigliatabella"/>
        <w:tblW w:w="0" w:type="auto"/>
        <w:tblInd w:w="279" w:type="dxa"/>
        <w:tblLook w:val="04A0" w:firstRow="1" w:lastRow="0" w:firstColumn="1" w:lastColumn="0" w:noHBand="0" w:noVBand="1"/>
      </w:tblPr>
      <w:tblGrid>
        <w:gridCol w:w="709"/>
        <w:gridCol w:w="8498"/>
      </w:tblGrid>
      <w:tr w:rsidR="001C2167" w:rsidRPr="00C261B0" w14:paraId="287FED23" w14:textId="77777777" w:rsidTr="002D57CD">
        <w:tc>
          <w:tcPr>
            <w:tcW w:w="709" w:type="dxa"/>
            <w:vAlign w:val="center"/>
          </w:tcPr>
          <w:p w14:paraId="28453D46" w14:textId="644EEEF3" w:rsidR="001C2167" w:rsidRPr="00C261B0" w:rsidRDefault="001C2167" w:rsidP="002D57CD">
            <w:pPr>
              <w:spacing w:after="0" w:line="240" w:lineRule="auto"/>
              <w:ind w:left="28"/>
              <w:jc w:val="center"/>
              <w:rPr>
                <w:rFonts w:cstheme="minorHAnsi"/>
                <w:sz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8498" w:type="dxa"/>
          </w:tcPr>
          <w:p w14:paraId="034C7DBA" w14:textId="58750AEF" w:rsidR="001C2167" w:rsidRPr="00C261B0" w:rsidRDefault="00E511CA" w:rsidP="002D57CD">
            <w:pPr>
              <w:pStyle w:val="Paragrafoelenco1"/>
              <w:tabs>
                <w:tab w:val="left" w:pos="120"/>
              </w:tabs>
              <w:ind w:left="0"/>
              <w:jc w:val="both"/>
              <w:rPr>
                <w:rFonts w:asciiTheme="minorHAnsi" w:eastAsiaTheme="minorHAnsi" w:hAnsiTheme="minorHAnsi" w:cstheme="minorHAnsi"/>
                <w:color w:val="auto"/>
                <w:kern w:val="0"/>
                <w:sz w:val="20"/>
                <w:lang w:eastAsia="en-US"/>
              </w:rPr>
            </w:pPr>
            <w:r>
              <w:rPr>
                <w:rFonts w:asciiTheme="minorHAnsi" w:hAnsiTheme="minorHAnsi" w:cstheme="minorHAnsi"/>
                <w:sz w:val="20"/>
              </w:rPr>
              <w:t>Indicata l</w:t>
            </w:r>
            <w:r w:rsidR="001C2167" w:rsidRPr="00C261B0">
              <w:rPr>
                <w:rFonts w:asciiTheme="minorHAnsi" w:hAnsiTheme="minorHAnsi" w:cstheme="minorHAnsi"/>
                <w:sz w:val="20"/>
              </w:rPr>
              <w:t xml:space="preserve">a banca dati ufficiale / pubblico registro da cui i medesimi </w:t>
            </w:r>
            <w:r>
              <w:rPr>
                <w:rFonts w:asciiTheme="minorHAnsi" w:hAnsiTheme="minorHAnsi" w:cstheme="minorHAnsi"/>
                <w:sz w:val="20"/>
              </w:rPr>
              <w:t xml:space="preserve">dati </w:t>
            </w:r>
            <w:r w:rsidR="001C2167" w:rsidRPr="00C261B0">
              <w:rPr>
                <w:rFonts w:asciiTheme="minorHAnsi" w:hAnsiTheme="minorHAnsi" w:cstheme="minorHAnsi"/>
                <w:sz w:val="20"/>
              </w:rPr>
              <w:t>possono essere ricavati in modo aggiornato alla data di presentazione dell’offerta</w:t>
            </w:r>
            <w:r>
              <w:rPr>
                <w:rFonts w:asciiTheme="minorHAnsi" w:hAnsiTheme="minorHAnsi" w:cstheme="minorHAnsi"/>
                <w:sz w:val="20"/>
              </w:rPr>
              <w:t xml:space="preserve"> // </w:t>
            </w:r>
            <w:r w:rsidRPr="00E511CA">
              <w:rPr>
                <w:rFonts w:asciiTheme="minorHAnsi" w:hAnsiTheme="minorHAnsi" w:cstheme="minorHAnsi"/>
                <w:color w:val="0070C0"/>
                <w:sz w:val="20"/>
              </w:rPr>
              <w:t xml:space="preserve">The official database/public </w:t>
            </w:r>
            <w:proofErr w:type="spellStart"/>
            <w:r w:rsidRPr="00E511CA">
              <w:rPr>
                <w:rFonts w:asciiTheme="minorHAnsi" w:hAnsiTheme="minorHAnsi" w:cstheme="minorHAnsi"/>
                <w:color w:val="0070C0"/>
                <w:sz w:val="20"/>
              </w:rPr>
              <w:t>register</w:t>
            </w:r>
            <w:proofErr w:type="spellEnd"/>
            <w:r w:rsidRPr="00E511CA">
              <w:rPr>
                <w:rFonts w:asciiTheme="minorHAnsi" w:hAnsiTheme="minorHAnsi" w:cstheme="minorHAnsi"/>
                <w:color w:val="0070C0"/>
                <w:sz w:val="20"/>
              </w:rPr>
              <w:t xml:space="preserve"> from </w:t>
            </w:r>
            <w:proofErr w:type="spellStart"/>
            <w:r w:rsidRPr="00E511CA">
              <w:rPr>
                <w:rFonts w:asciiTheme="minorHAnsi" w:hAnsiTheme="minorHAnsi" w:cstheme="minorHAnsi"/>
                <w:color w:val="0070C0"/>
                <w:sz w:val="20"/>
              </w:rPr>
              <w:t>which</w:t>
            </w:r>
            <w:proofErr w:type="spellEnd"/>
            <w:r w:rsidRPr="00E511CA">
              <w:rPr>
                <w:rFonts w:asciiTheme="minorHAnsi" w:hAnsiTheme="minorHAnsi" w:cstheme="minorHAnsi"/>
                <w:color w:val="0070C0"/>
                <w:sz w:val="20"/>
              </w:rPr>
              <w:t xml:space="preserve"> the </w:t>
            </w:r>
            <w:proofErr w:type="spellStart"/>
            <w:r w:rsidRPr="00E511CA">
              <w:rPr>
                <w:rFonts w:asciiTheme="minorHAnsi" w:hAnsiTheme="minorHAnsi" w:cstheme="minorHAnsi"/>
                <w:color w:val="0070C0"/>
                <w:sz w:val="20"/>
              </w:rPr>
              <w:t>same</w:t>
            </w:r>
            <w:proofErr w:type="spellEnd"/>
            <w:r w:rsidRPr="00E511CA">
              <w:rPr>
                <w:rFonts w:asciiTheme="minorHAnsi" w:hAnsiTheme="minorHAnsi" w:cstheme="minorHAnsi"/>
                <w:color w:val="0070C0"/>
                <w:sz w:val="20"/>
              </w:rPr>
              <w:t xml:space="preserve"> data can be </w:t>
            </w:r>
            <w:proofErr w:type="spellStart"/>
            <w:r w:rsidRPr="00E511CA">
              <w:rPr>
                <w:rFonts w:asciiTheme="minorHAnsi" w:hAnsiTheme="minorHAnsi" w:cstheme="minorHAnsi"/>
                <w:color w:val="0070C0"/>
                <w:sz w:val="20"/>
              </w:rPr>
              <w:t>obtained</w:t>
            </w:r>
            <w:proofErr w:type="spellEnd"/>
            <w:r w:rsidRPr="00E511CA">
              <w:rPr>
                <w:rFonts w:asciiTheme="minorHAnsi" w:hAnsiTheme="minorHAnsi" w:cstheme="minorHAnsi"/>
                <w:color w:val="0070C0"/>
                <w:sz w:val="20"/>
              </w:rPr>
              <w:t xml:space="preserve"> up to date </w:t>
            </w:r>
            <w:proofErr w:type="spellStart"/>
            <w:r w:rsidRPr="00E511CA">
              <w:rPr>
                <w:rFonts w:asciiTheme="minorHAnsi" w:hAnsiTheme="minorHAnsi" w:cstheme="minorHAnsi"/>
                <w:color w:val="0070C0"/>
                <w:sz w:val="20"/>
              </w:rPr>
              <w:t>at</w:t>
            </w:r>
            <w:proofErr w:type="spellEnd"/>
            <w:r w:rsidRPr="00E511CA">
              <w:rPr>
                <w:rFonts w:asciiTheme="minorHAnsi" w:hAnsiTheme="minorHAnsi" w:cstheme="minorHAnsi"/>
                <w:color w:val="0070C0"/>
                <w:sz w:val="20"/>
              </w:rPr>
              <w:t xml:space="preserve"> the date of the </w:t>
            </w:r>
            <w:proofErr w:type="spellStart"/>
            <w:r w:rsidRPr="00E511CA">
              <w:rPr>
                <w:rFonts w:asciiTheme="minorHAnsi" w:hAnsiTheme="minorHAnsi" w:cstheme="minorHAnsi"/>
                <w:color w:val="0070C0"/>
                <w:sz w:val="20"/>
              </w:rPr>
              <w:t>offer</w:t>
            </w:r>
            <w:proofErr w:type="spellEnd"/>
            <w:r w:rsidRPr="00E511CA">
              <w:rPr>
                <w:rFonts w:asciiTheme="minorHAnsi" w:hAnsiTheme="minorHAnsi" w:cstheme="minorHAnsi"/>
                <w:color w:val="0070C0"/>
                <w:sz w:val="20"/>
              </w:rPr>
              <w:t xml:space="preserve"> </w:t>
            </w:r>
            <w:proofErr w:type="spellStart"/>
            <w:r w:rsidRPr="00E511CA">
              <w:rPr>
                <w:rFonts w:asciiTheme="minorHAnsi" w:hAnsiTheme="minorHAnsi" w:cstheme="minorHAnsi"/>
                <w:color w:val="0070C0"/>
                <w:sz w:val="20"/>
              </w:rPr>
              <w:t>is</w:t>
            </w:r>
            <w:proofErr w:type="spellEnd"/>
            <w:r w:rsidRPr="00E511CA">
              <w:rPr>
                <w:rFonts w:asciiTheme="minorHAnsi" w:hAnsiTheme="minorHAnsi" w:cstheme="minorHAnsi"/>
                <w:sz w:val="20"/>
              </w:rPr>
              <w:t>:</w:t>
            </w:r>
            <w:r>
              <w:rPr>
                <w:rFonts w:asciiTheme="minorHAnsi" w:hAnsiTheme="minorHAnsi" w:cstheme="minorHAnsi"/>
                <w:sz w:val="20"/>
              </w:rPr>
              <w:t xml:space="preserve"> ____________________________</w:t>
            </w:r>
          </w:p>
        </w:tc>
      </w:tr>
    </w:tbl>
    <w:p w14:paraId="3C92C158" w14:textId="77777777" w:rsidR="00041D9C" w:rsidRPr="00E511CA" w:rsidRDefault="00041D9C" w:rsidP="007F12D5">
      <w:pPr>
        <w:spacing w:after="0" w:line="240" w:lineRule="auto"/>
        <w:jc w:val="both"/>
        <w:rPr>
          <w:rFonts w:eastAsia="Calibri" w:cstheme="minorHAnsi"/>
          <w:sz w:val="20"/>
          <w:szCs w:val="20"/>
          <w:lang w:eastAsia="it-IT"/>
        </w:rPr>
      </w:pPr>
    </w:p>
    <w:tbl>
      <w:tblPr>
        <w:tblStyle w:val="Grigliatabella"/>
        <w:tblW w:w="0" w:type="auto"/>
        <w:tblLook w:val="04A0" w:firstRow="1" w:lastRow="0" w:firstColumn="1" w:lastColumn="0" w:noHBand="0" w:noVBand="1"/>
      </w:tblPr>
      <w:tblGrid>
        <w:gridCol w:w="9486"/>
      </w:tblGrid>
      <w:tr w:rsidR="009C2668" w:rsidRPr="00072B15" w14:paraId="080B50EB" w14:textId="77777777" w:rsidTr="002D57CD">
        <w:tc>
          <w:tcPr>
            <w:tcW w:w="9486" w:type="dxa"/>
            <w:tcBorders>
              <w:bottom w:val="single" w:sz="4" w:space="0" w:color="auto"/>
            </w:tcBorders>
            <w:shd w:val="clear" w:color="auto" w:fill="BFBFBF" w:themeFill="background1" w:themeFillShade="BF"/>
          </w:tcPr>
          <w:p w14:paraId="58497089" w14:textId="77777777" w:rsidR="009C2668" w:rsidRPr="00870CFF" w:rsidRDefault="009C2668" w:rsidP="00870CFF">
            <w:pPr>
              <w:pStyle w:val="Paragrafoelenco"/>
              <w:numPr>
                <w:ilvl w:val="0"/>
                <w:numId w:val="1"/>
              </w:numPr>
              <w:spacing w:after="0" w:line="240" w:lineRule="auto"/>
              <w:rPr>
                <w:rFonts w:cstheme="minorHAnsi"/>
                <w:b/>
                <w:sz w:val="20"/>
                <w:szCs w:val="20"/>
              </w:rPr>
            </w:pPr>
            <w:r w:rsidRPr="00870CFF">
              <w:rPr>
                <w:rFonts w:cstheme="minorHAnsi"/>
                <w:b/>
                <w:sz w:val="20"/>
                <w:szCs w:val="20"/>
              </w:rPr>
              <w:t>[Eventuale] DICHIARAZIONI IN CASO DI ADOZIONE DI MISURE DI SELF-CLEANING</w:t>
            </w:r>
          </w:p>
          <w:p w14:paraId="146F2C83" w14:textId="77777777" w:rsidR="009C2668" w:rsidRPr="00870CFF" w:rsidRDefault="009C2668" w:rsidP="00870CFF">
            <w:pPr>
              <w:spacing w:after="0" w:line="240" w:lineRule="auto"/>
              <w:ind w:left="644"/>
              <w:rPr>
                <w:rFonts w:cstheme="minorHAnsi"/>
                <w:b/>
                <w:sz w:val="20"/>
                <w:szCs w:val="20"/>
                <w:lang w:val="en-US"/>
              </w:rPr>
            </w:pPr>
            <w:r w:rsidRPr="00870CFF">
              <w:rPr>
                <w:rFonts w:cstheme="minorHAnsi"/>
                <w:b/>
                <w:color w:val="0070C0"/>
                <w:sz w:val="20"/>
                <w:szCs w:val="20"/>
                <w:lang w:val="en-US"/>
              </w:rPr>
              <w:t>[</w:t>
            </w:r>
            <w:r w:rsidRPr="00280972">
              <w:rPr>
                <w:rFonts w:cstheme="minorHAnsi"/>
                <w:b/>
                <w:color w:val="0070C0"/>
                <w:sz w:val="20"/>
                <w:szCs w:val="20"/>
                <w:u w:val="single"/>
                <w:lang w:val="en-US"/>
              </w:rPr>
              <w:t>If applicable</w:t>
            </w:r>
            <w:r w:rsidRPr="00870CFF">
              <w:rPr>
                <w:rFonts w:cstheme="minorHAnsi"/>
                <w:b/>
                <w:color w:val="0070C0"/>
                <w:sz w:val="20"/>
                <w:szCs w:val="20"/>
                <w:lang w:val="en-US"/>
              </w:rPr>
              <w:t>] DECLARATIONS IN THE EVENT OF SELF-CLEANING MEASURES BEING ADOPTED</w:t>
            </w:r>
          </w:p>
        </w:tc>
      </w:tr>
    </w:tbl>
    <w:p w14:paraId="352C0B1B" w14:textId="77777777" w:rsidR="009C2668" w:rsidRPr="00870CFF" w:rsidRDefault="009C2668" w:rsidP="00EE6D83">
      <w:pPr>
        <w:spacing w:after="0" w:line="240" w:lineRule="auto"/>
        <w:jc w:val="both"/>
        <w:rPr>
          <w:rFonts w:cstheme="minorHAnsi"/>
          <w:i/>
          <w:sz w:val="20"/>
          <w:szCs w:val="24"/>
        </w:rPr>
      </w:pPr>
      <w:r w:rsidRPr="00870CFF">
        <w:rPr>
          <w:rFonts w:cstheme="minorHAnsi"/>
          <w:b/>
          <w:sz w:val="20"/>
          <w:szCs w:val="24"/>
        </w:rPr>
        <w:t xml:space="preserve">TRASMETTE </w:t>
      </w:r>
      <w:r w:rsidRPr="00870CFF">
        <w:rPr>
          <w:rFonts w:cstheme="minorHAnsi"/>
          <w:sz w:val="20"/>
          <w:szCs w:val="24"/>
        </w:rPr>
        <w:t xml:space="preserve">la relazione che illustra le misure di self </w:t>
      </w:r>
      <w:proofErr w:type="spellStart"/>
      <w:r w:rsidRPr="00870CFF">
        <w:rPr>
          <w:rFonts w:cstheme="minorHAnsi"/>
          <w:sz w:val="20"/>
          <w:szCs w:val="24"/>
        </w:rPr>
        <w:t>cleaning</w:t>
      </w:r>
      <w:proofErr w:type="spellEnd"/>
      <w:r w:rsidRPr="00870CFF">
        <w:rPr>
          <w:rFonts w:cstheme="minorHAnsi"/>
          <w:sz w:val="20"/>
          <w:szCs w:val="24"/>
        </w:rPr>
        <w:t xml:space="preserve"> adottate in relazione alle cause di esclusione verificatesi prima della partecipazione con la seguente modalità </w:t>
      </w:r>
      <w:r w:rsidRPr="00870CFF">
        <w:rPr>
          <w:rFonts w:cstheme="minorHAnsi"/>
          <w:i/>
          <w:sz w:val="20"/>
          <w:szCs w:val="24"/>
        </w:rPr>
        <w:t>(barrare la casella corrispondente alla modalità di trasmissione utilizzata):</w:t>
      </w:r>
    </w:p>
    <w:p w14:paraId="75B2EC70" w14:textId="77777777" w:rsidR="009C2668" w:rsidRPr="00870CFF" w:rsidRDefault="009C2668" w:rsidP="00EE6D83">
      <w:pPr>
        <w:spacing w:after="0" w:line="240" w:lineRule="auto"/>
        <w:jc w:val="both"/>
        <w:rPr>
          <w:rFonts w:cstheme="minorHAnsi"/>
          <w:iCs/>
          <w:color w:val="0070C0"/>
          <w:sz w:val="20"/>
          <w:lang w:val="en-US"/>
        </w:rPr>
      </w:pPr>
      <w:r w:rsidRPr="00870CFF">
        <w:rPr>
          <w:rFonts w:cstheme="minorHAnsi"/>
          <w:b/>
          <w:bCs/>
          <w:iCs/>
          <w:color w:val="0070C0"/>
          <w:sz w:val="20"/>
          <w:lang w:val="en-US"/>
        </w:rPr>
        <w:t>SUBMITS</w:t>
      </w:r>
      <w:r w:rsidRPr="00870CFF">
        <w:rPr>
          <w:rFonts w:cstheme="minorHAnsi"/>
          <w:iCs/>
          <w:color w:val="0070C0"/>
          <w:sz w:val="20"/>
          <w:lang w:val="en-US"/>
        </w:rPr>
        <w:t xml:space="preserve"> the report illustrating the self-cleaning measures adopted in relation to the causes of exclusion occurring prior to participation using the following modality (please tick the box corresponding to the transmission modality used)</w:t>
      </w:r>
    </w:p>
    <w:p w14:paraId="6C257886" w14:textId="77777777" w:rsidR="009C2668" w:rsidRPr="00870CFF" w:rsidRDefault="009C2668" w:rsidP="00EE6D83">
      <w:pPr>
        <w:spacing w:after="0" w:line="240" w:lineRule="auto"/>
        <w:jc w:val="both"/>
        <w:rPr>
          <w:rFonts w:cstheme="minorHAnsi"/>
          <w:iCs/>
          <w:color w:val="0070C0"/>
          <w:sz w:val="20"/>
          <w:lang w:val="en-US"/>
        </w:rPr>
      </w:pPr>
    </w:p>
    <w:tbl>
      <w:tblPr>
        <w:tblStyle w:val="Grigliatabella"/>
        <w:tblW w:w="0" w:type="auto"/>
        <w:tblInd w:w="279" w:type="dxa"/>
        <w:tblLook w:val="04A0" w:firstRow="1" w:lastRow="0" w:firstColumn="1" w:lastColumn="0" w:noHBand="0" w:noVBand="1"/>
      </w:tblPr>
      <w:tblGrid>
        <w:gridCol w:w="709"/>
        <w:gridCol w:w="4110"/>
        <w:gridCol w:w="1418"/>
        <w:gridCol w:w="2970"/>
      </w:tblGrid>
      <w:tr w:rsidR="009C2668" w:rsidRPr="00870CFF" w14:paraId="1595953A" w14:textId="77777777" w:rsidTr="002D57CD">
        <w:tc>
          <w:tcPr>
            <w:tcW w:w="709" w:type="dxa"/>
            <w:vMerge w:val="restart"/>
            <w:vAlign w:val="center"/>
          </w:tcPr>
          <w:p w14:paraId="748DA5FC" w14:textId="21492617" w:rsidR="009C2668" w:rsidRPr="00870CFF" w:rsidRDefault="009C2668" w:rsidP="00EE6D83">
            <w:pPr>
              <w:spacing w:after="0" w:line="240" w:lineRule="auto"/>
              <w:ind w:left="28"/>
              <w:jc w:val="center"/>
              <w:rPr>
                <w:rFonts w:cstheme="minorHAnsi"/>
                <w:sz w:val="20"/>
              </w:rPr>
            </w:pPr>
            <w:r w:rsidRPr="00784F8C">
              <w:rPr>
                <w:rFonts w:cstheme="minorHAnsi"/>
                <w:b/>
                <w:bCs/>
                <w:sz w:val="20"/>
                <w:szCs w:val="20"/>
              </w:rPr>
              <w:fldChar w:fldCharType="begin">
                <w:ffData>
                  <w:name w:val=""/>
                  <w:enabled/>
                  <w:calcOnExit w:val="0"/>
                  <w:checkBox>
                    <w:sizeAuto/>
                    <w:default w:val="0"/>
                  </w:checkBox>
                </w:ffData>
              </w:fldChar>
            </w:r>
            <w:r w:rsidRPr="00784F8C">
              <w:rPr>
                <w:rFonts w:cstheme="minorHAnsi"/>
                <w:b/>
                <w:bCs/>
                <w:sz w:val="20"/>
                <w:szCs w:val="20"/>
              </w:rPr>
              <w:instrText xml:space="preserve"> FORMCHECKBOX </w:instrText>
            </w:r>
            <w:r w:rsidR="00000000">
              <w:rPr>
                <w:rFonts w:cstheme="minorHAnsi"/>
                <w:b/>
                <w:bCs/>
                <w:sz w:val="20"/>
                <w:szCs w:val="20"/>
              </w:rPr>
            </w:r>
            <w:r w:rsidR="00000000">
              <w:rPr>
                <w:rFonts w:cstheme="minorHAnsi"/>
                <w:b/>
                <w:bCs/>
                <w:sz w:val="20"/>
                <w:szCs w:val="20"/>
              </w:rPr>
              <w:fldChar w:fldCharType="separate"/>
            </w:r>
            <w:r w:rsidRPr="00784F8C">
              <w:rPr>
                <w:rFonts w:cstheme="minorHAnsi"/>
                <w:b/>
                <w:bCs/>
                <w:sz w:val="20"/>
                <w:szCs w:val="20"/>
                <w:lang w:val="en-US"/>
              </w:rPr>
              <w:fldChar w:fldCharType="end"/>
            </w:r>
          </w:p>
        </w:tc>
        <w:tc>
          <w:tcPr>
            <w:tcW w:w="4110" w:type="dxa"/>
          </w:tcPr>
          <w:p w14:paraId="7925B7BE"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color w:val="auto"/>
                <w:kern w:val="0"/>
                <w:sz w:val="20"/>
                <w:lang w:eastAsia="en-US"/>
              </w:rPr>
            </w:pPr>
            <w:r w:rsidRPr="00870CFF">
              <w:rPr>
                <w:rFonts w:asciiTheme="minorHAnsi" w:hAnsiTheme="minorHAnsi" w:cstheme="minorHAnsi"/>
                <w:sz w:val="20"/>
              </w:rPr>
              <w:t>In allegato alla documentazione amministrativa</w:t>
            </w:r>
          </w:p>
        </w:tc>
        <w:tc>
          <w:tcPr>
            <w:tcW w:w="1418" w:type="dxa"/>
            <w:vMerge w:val="restart"/>
            <w:vAlign w:val="center"/>
          </w:tcPr>
          <w:p w14:paraId="3706F653" w14:textId="57A26EE6" w:rsidR="009C2668" w:rsidRPr="00870CFF" w:rsidRDefault="009C2668" w:rsidP="00EE6D83">
            <w:pPr>
              <w:pStyle w:val="Paragrafoelenco1"/>
              <w:tabs>
                <w:tab w:val="left" w:pos="120"/>
              </w:tabs>
              <w:ind w:left="0"/>
              <w:jc w:val="center"/>
              <w:rPr>
                <w:rFonts w:asciiTheme="minorHAnsi" w:eastAsiaTheme="minorHAnsi" w:hAnsiTheme="minorHAnsi" w:cstheme="minorHAnsi"/>
                <w:color w:val="auto"/>
                <w:kern w:val="0"/>
                <w:sz w:val="20"/>
                <w:lang w:eastAsia="en-US"/>
              </w:rPr>
            </w:pPr>
            <w:r w:rsidRPr="00784F8C">
              <w:rPr>
                <w:rFonts w:asciiTheme="minorHAnsi" w:hAnsiTheme="minorHAnsi" w:cstheme="minorHAnsi"/>
                <w:b/>
                <w:bCs/>
                <w:color w:val="auto"/>
                <w:sz w:val="20"/>
              </w:rPr>
              <w:fldChar w:fldCharType="begin">
                <w:ffData>
                  <w:name w:val=""/>
                  <w:enabled/>
                  <w:calcOnExit w:val="0"/>
                  <w:checkBox>
                    <w:sizeAuto/>
                    <w:default w:val="0"/>
                  </w:checkBox>
                </w:ffData>
              </w:fldChar>
            </w:r>
            <w:r w:rsidRPr="00784F8C">
              <w:rPr>
                <w:rFonts w:asciiTheme="minorHAnsi" w:hAnsiTheme="minorHAnsi" w:cstheme="minorHAnsi"/>
                <w:b/>
                <w:bCs/>
                <w:color w:val="auto"/>
                <w:sz w:val="20"/>
              </w:rPr>
              <w:instrText xml:space="preserve"> FORMCHECKBOX </w:instrText>
            </w:r>
            <w:r w:rsidR="00000000">
              <w:rPr>
                <w:rFonts w:asciiTheme="minorHAnsi" w:hAnsiTheme="minorHAnsi" w:cstheme="minorHAnsi"/>
                <w:b/>
                <w:bCs/>
                <w:color w:val="auto"/>
                <w:sz w:val="20"/>
              </w:rPr>
            </w:r>
            <w:r w:rsidR="00000000">
              <w:rPr>
                <w:rFonts w:asciiTheme="minorHAnsi" w:hAnsiTheme="minorHAnsi" w:cstheme="minorHAnsi"/>
                <w:b/>
                <w:bCs/>
                <w:color w:val="auto"/>
                <w:sz w:val="20"/>
              </w:rPr>
              <w:fldChar w:fldCharType="separate"/>
            </w:r>
            <w:r w:rsidRPr="00784F8C">
              <w:rPr>
                <w:rFonts w:asciiTheme="minorHAnsi" w:hAnsiTheme="minorHAnsi" w:cstheme="minorHAnsi"/>
                <w:b/>
                <w:bCs/>
                <w:color w:val="auto"/>
                <w:sz w:val="20"/>
                <w:lang w:val="en-US"/>
              </w:rPr>
              <w:fldChar w:fldCharType="end"/>
            </w:r>
          </w:p>
        </w:tc>
        <w:tc>
          <w:tcPr>
            <w:tcW w:w="2970" w:type="dxa"/>
          </w:tcPr>
          <w:p w14:paraId="2124A333"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color w:val="auto"/>
                <w:kern w:val="0"/>
                <w:sz w:val="20"/>
                <w:lang w:eastAsia="en-US"/>
              </w:rPr>
            </w:pPr>
            <w:r w:rsidRPr="00870CFF">
              <w:rPr>
                <w:rFonts w:asciiTheme="minorHAnsi" w:hAnsiTheme="minorHAnsi" w:cstheme="minorHAnsi"/>
                <w:sz w:val="20"/>
              </w:rPr>
              <w:t>Upload nel FVOE</w:t>
            </w:r>
          </w:p>
        </w:tc>
      </w:tr>
      <w:tr w:rsidR="009C2668" w:rsidRPr="00870CFF" w14:paraId="1AABC62B" w14:textId="77777777" w:rsidTr="002D57CD">
        <w:tc>
          <w:tcPr>
            <w:tcW w:w="709" w:type="dxa"/>
            <w:vMerge/>
          </w:tcPr>
          <w:p w14:paraId="268A804E"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color w:val="auto"/>
                <w:kern w:val="0"/>
                <w:sz w:val="20"/>
                <w:lang w:eastAsia="en-US"/>
              </w:rPr>
            </w:pPr>
          </w:p>
        </w:tc>
        <w:tc>
          <w:tcPr>
            <w:tcW w:w="4110" w:type="dxa"/>
          </w:tcPr>
          <w:p w14:paraId="2A68E696"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b/>
                <w:bCs/>
                <w:iCs/>
                <w:color w:val="auto"/>
                <w:kern w:val="0"/>
                <w:sz w:val="20"/>
                <w:lang w:val="en-US" w:eastAsia="en-US"/>
              </w:rPr>
            </w:pPr>
            <w:r w:rsidRPr="00870CFF">
              <w:rPr>
                <w:rFonts w:asciiTheme="minorHAnsi" w:hAnsiTheme="minorHAnsi" w:cstheme="minorHAnsi"/>
                <w:b/>
                <w:bCs/>
                <w:iCs/>
                <w:color w:val="0070C0"/>
                <w:sz w:val="20"/>
                <w:lang w:val="en-US"/>
              </w:rPr>
              <w:t>Attached to the administrative documentation</w:t>
            </w:r>
          </w:p>
        </w:tc>
        <w:tc>
          <w:tcPr>
            <w:tcW w:w="1418" w:type="dxa"/>
            <w:vMerge/>
          </w:tcPr>
          <w:p w14:paraId="1562CF74"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b/>
                <w:bCs/>
                <w:color w:val="auto"/>
                <w:kern w:val="0"/>
                <w:sz w:val="20"/>
                <w:lang w:val="en-US" w:eastAsia="en-US"/>
              </w:rPr>
            </w:pPr>
          </w:p>
        </w:tc>
        <w:tc>
          <w:tcPr>
            <w:tcW w:w="2970" w:type="dxa"/>
          </w:tcPr>
          <w:p w14:paraId="0ABD4925" w14:textId="77777777" w:rsidR="009C2668" w:rsidRPr="00870CFF" w:rsidRDefault="009C2668" w:rsidP="00EE6D83">
            <w:pPr>
              <w:pStyle w:val="Paragrafoelenco1"/>
              <w:tabs>
                <w:tab w:val="left" w:pos="120"/>
              </w:tabs>
              <w:ind w:left="0"/>
              <w:jc w:val="both"/>
              <w:rPr>
                <w:rFonts w:asciiTheme="minorHAnsi" w:eastAsiaTheme="minorHAnsi" w:hAnsiTheme="minorHAnsi" w:cstheme="minorHAnsi"/>
                <w:b/>
                <w:bCs/>
                <w:iCs/>
                <w:color w:val="auto"/>
                <w:kern w:val="0"/>
                <w:sz w:val="20"/>
                <w:lang w:eastAsia="en-US"/>
              </w:rPr>
            </w:pPr>
            <w:proofErr w:type="spellStart"/>
            <w:r w:rsidRPr="00870CFF">
              <w:rPr>
                <w:rFonts w:asciiTheme="minorHAnsi" w:hAnsiTheme="minorHAnsi" w:cstheme="minorHAnsi"/>
                <w:b/>
                <w:bCs/>
                <w:iCs/>
                <w:color w:val="0070C0"/>
                <w:sz w:val="20"/>
              </w:rPr>
              <w:t>Uploading</w:t>
            </w:r>
            <w:proofErr w:type="spellEnd"/>
            <w:r w:rsidRPr="00870CFF">
              <w:rPr>
                <w:rFonts w:asciiTheme="minorHAnsi" w:hAnsiTheme="minorHAnsi" w:cstheme="minorHAnsi"/>
                <w:b/>
                <w:bCs/>
                <w:iCs/>
                <w:color w:val="0070C0"/>
                <w:sz w:val="20"/>
              </w:rPr>
              <w:t xml:space="preserve"> </w:t>
            </w:r>
            <w:proofErr w:type="spellStart"/>
            <w:r w:rsidRPr="00870CFF">
              <w:rPr>
                <w:rFonts w:asciiTheme="minorHAnsi" w:hAnsiTheme="minorHAnsi" w:cstheme="minorHAnsi"/>
                <w:b/>
                <w:bCs/>
                <w:iCs/>
                <w:color w:val="0070C0"/>
                <w:sz w:val="20"/>
              </w:rPr>
              <w:t>into</w:t>
            </w:r>
            <w:proofErr w:type="spellEnd"/>
            <w:r w:rsidRPr="00870CFF">
              <w:rPr>
                <w:rFonts w:asciiTheme="minorHAnsi" w:hAnsiTheme="minorHAnsi" w:cstheme="minorHAnsi"/>
                <w:b/>
                <w:bCs/>
                <w:iCs/>
                <w:color w:val="0070C0"/>
                <w:sz w:val="20"/>
              </w:rPr>
              <w:t xml:space="preserve"> the FVOE</w:t>
            </w:r>
          </w:p>
        </w:tc>
      </w:tr>
    </w:tbl>
    <w:p w14:paraId="4ADE1C2A" w14:textId="77777777" w:rsidR="009C2668" w:rsidRPr="00870CFF" w:rsidRDefault="009C2668" w:rsidP="00EE6D83">
      <w:pPr>
        <w:spacing w:after="0" w:line="240" w:lineRule="auto"/>
        <w:rPr>
          <w:rFonts w:cstheme="minorHAnsi"/>
          <w:sz w:val="20"/>
        </w:rPr>
      </w:pPr>
    </w:p>
    <w:p w14:paraId="45EB481B" w14:textId="77777777" w:rsidR="009C2668" w:rsidRPr="00870CFF" w:rsidRDefault="009C2668" w:rsidP="00EE6D83">
      <w:pPr>
        <w:pStyle w:val="Paragrafoelenco"/>
        <w:spacing w:after="0" w:line="240" w:lineRule="auto"/>
        <w:ind w:left="284"/>
        <w:jc w:val="center"/>
        <w:rPr>
          <w:rFonts w:cstheme="minorHAnsi"/>
          <w:bCs/>
          <w:i/>
          <w:iCs/>
          <w:sz w:val="20"/>
          <w:szCs w:val="24"/>
        </w:rPr>
      </w:pPr>
      <w:r w:rsidRPr="00870CFF">
        <w:rPr>
          <w:rFonts w:cstheme="minorHAnsi"/>
          <w:bCs/>
          <w:i/>
          <w:iCs/>
          <w:sz w:val="20"/>
          <w:szCs w:val="24"/>
        </w:rPr>
        <w:t xml:space="preserve">in alternativa - </w:t>
      </w:r>
      <w:proofErr w:type="spellStart"/>
      <w:r w:rsidRPr="00870CFF">
        <w:rPr>
          <w:rFonts w:cstheme="minorHAnsi"/>
          <w:bCs/>
          <w:i/>
          <w:iCs/>
          <w:color w:val="0070C0"/>
          <w:sz w:val="20"/>
          <w:szCs w:val="24"/>
        </w:rPr>
        <w:t>alternatively</w:t>
      </w:r>
      <w:proofErr w:type="spellEnd"/>
    </w:p>
    <w:p w14:paraId="6E3A0D45" w14:textId="77777777" w:rsidR="009C2668" w:rsidRPr="00870CFF" w:rsidRDefault="009C2668" w:rsidP="00EE6D83">
      <w:pPr>
        <w:pStyle w:val="Paragrafoelenco"/>
        <w:numPr>
          <w:ilvl w:val="0"/>
          <w:numId w:val="2"/>
        </w:numPr>
        <w:spacing w:after="0" w:line="240" w:lineRule="auto"/>
        <w:ind w:left="567"/>
        <w:jc w:val="both"/>
        <w:rPr>
          <w:rFonts w:eastAsia="Calibri" w:cstheme="minorHAnsi"/>
          <w:bCs/>
          <w:sz w:val="20"/>
          <w:szCs w:val="20"/>
          <w:lang w:eastAsia="it-IT"/>
        </w:rPr>
      </w:pPr>
      <w:r w:rsidRPr="00870CFF">
        <w:rPr>
          <w:rFonts w:cstheme="minorHAnsi"/>
          <w:b/>
          <w:sz w:val="20"/>
          <w:szCs w:val="20"/>
        </w:rPr>
        <w:t xml:space="preserve">DICHIARA </w:t>
      </w:r>
      <w:r w:rsidRPr="00870CFF">
        <w:rPr>
          <w:rFonts w:eastAsia="Calibri" w:cstheme="minorHAnsi"/>
          <w:bCs/>
          <w:sz w:val="20"/>
          <w:szCs w:val="20"/>
          <w:lang w:eastAsia="it-IT"/>
        </w:rPr>
        <w:t xml:space="preserve">che è stato impossibilitato ad adottare misure di self </w:t>
      </w:r>
      <w:proofErr w:type="spellStart"/>
      <w:r w:rsidRPr="00870CFF">
        <w:rPr>
          <w:rFonts w:eastAsia="Calibri" w:cstheme="minorHAnsi"/>
          <w:bCs/>
          <w:sz w:val="20"/>
          <w:szCs w:val="20"/>
          <w:lang w:eastAsia="it-IT"/>
        </w:rPr>
        <w:t>cleaning</w:t>
      </w:r>
      <w:proofErr w:type="spellEnd"/>
      <w:r w:rsidRPr="00870CFF">
        <w:rPr>
          <w:rFonts w:eastAsia="Calibri" w:cstheme="minorHAnsi"/>
          <w:bCs/>
          <w:sz w:val="20"/>
          <w:szCs w:val="20"/>
          <w:lang w:eastAsia="it-IT"/>
        </w:rPr>
        <w:t xml:space="preserve"> per i seguenti motivi … e si impegna ad adottare misure idonee e a comunicare le stesse tempestivamente e comunque prima dell’aggiudicazione.</w:t>
      </w:r>
    </w:p>
    <w:p w14:paraId="441C0BA0" w14:textId="572E178A" w:rsidR="009C2668" w:rsidRPr="00870CFF" w:rsidRDefault="009C2668" w:rsidP="00EE6D83">
      <w:pPr>
        <w:pStyle w:val="Paragrafoelenco"/>
        <w:numPr>
          <w:ilvl w:val="0"/>
          <w:numId w:val="2"/>
        </w:numPr>
        <w:spacing w:after="0" w:line="240" w:lineRule="auto"/>
        <w:ind w:left="567"/>
        <w:jc w:val="both"/>
        <w:rPr>
          <w:rFonts w:eastAsia="Calibri" w:cstheme="minorHAnsi"/>
          <w:bCs/>
          <w:color w:val="0070C0"/>
          <w:sz w:val="20"/>
          <w:szCs w:val="20"/>
          <w:lang w:val="en-US" w:eastAsia="it-IT"/>
        </w:rPr>
      </w:pPr>
      <w:r w:rsidRPr="00870CFF">
        <w:rPr>
          <w:rFonts w:eastAsia="Calibri" w:cstheme="minorHAnsi"/>
          <w:b/>
          <w:color w:val="0070C0"/>
          <w:sz w:val="20"/>
          <w:szCs w:val="20"/>
          <w:lang w:val="en-US" w:eastAsia="it-IT"/>
        </w:rPr>
        <w:t>DECLARES</w:t>
      </w:r>
      <w:r w:rsidRPr="00870CFF">
        <w:rPr>
          <w:rFonts w:eastAsia="Calibri" w:cstheme="minorHAnsi"/>
          <w:bCs/>
          <w:color w:val="0070C0"/>
          <w:sz w:val="20"/>
          <w:szCs w:val="20"/>
          <w:lang w:val="en-US" w:eastAsia="it-IT"/>
        </w:rPr>
        <w:t xml:space="preserve"> that it has been </w:t>
      </w:r>
      <w:r w:rsidR="005B0C6E" w:rsidRPr="00870CFF">
        <w:rPr>
          <w:rFonts w:eastAsia="Calibri" w:cstheme="minorHAnsi"/>
          <w:bCs/>
          <w:color w:val="0070C0"/>
          <w:sz w:val="20"/>
          <w:szCs w:val="20"/>
          <w:lang w:val="en-US" w:eastAsia="it-IT"/>
        </w:rPr>
        <w:t>unable</w:t>
      </w:r>
      <w:r w:rsidRPr="00870CFF">
        <w:rPr>
          <w:rFonts w:eastAsia="Calibri" w:cstheme="minorHAnsi"/>
          <w:bCs/>
          <w:color w:val="0070C0"/>
          <w:sz w:val="20"/>
          <w:szCs w:val="20"/>
          <w:lang w:val="en-US" w:eastAsia="it-IT"/>
        </w:rPr>
        <w:t xml:space="preserve"> from adopting self-cleaning measures for the following reasons ... and undertakes to adopt appropriate measures and to communicate them promptly and in any case before the award.</w:t>
      </w:r>
    </w:p>
    <w:p w14:paraId="718E3DF9" w14:textId="77777777" w:rsidR="00870CFF" w:rsidRPr="00870CFF" w:rsidRDefault="00870CFF" w:rsidP="00870CFF">
      <w:pPr>
        <w:pStyle w:val="Paragrafoelenco"/>
        <w:spacing w:after="0" w:line="240" w:lineRule="auto"/>
        <w:ind w:left="567"/>
        <w:jc w:val="both"/>
        <w:rPr>
          <w:rFonts w:eastAsia="Calibri" w:cstheme="minorHAnsi"/>
          <w:bCs/>
          <w:sz w:val="20"/>
          <w:szCs w:val="20"/>
          <w:lang w:val="en-US" w:eastAsia="it-IT"/>
        </w:rPr>
      </w:pPr>
    </w:p>
    <w:tbl>
      <w:tblPr>
        <w:tblStyle w:val="Grigliatabella"/>
        <w:tblW w:w="0" w:type="auto"/>
        <w:tblLook w:val="04A0" w:firstRow="1" w:lastRow="0" w:firstColumn="1" w:lastColumn="0" w:noHBand="0" w:noVBand="1"/>
      </w:tblPr>
      <w:tblGrid>
        <w:gridCol w:w="9486"/>
      </w:tblGrid>
      <w:tr w:rsidR="00870CFF" w:rsidRPr="00072B15" w14:paraId="42B45130" w14:textId="77777777" w:rsidTr="002D57CD">
        <w:tc>
          <w:tcPr>
            <w:tcW w:w="9486" w:type="dxa"/>
            <w:tcBorders>
              <w:bottom w:val="single" w:sz="4" w:space="0" w:color="auto"/>
            </w:tcBorders>
            <w:shd w:val="clear" w:color="auto" w:fill="BFBFBF" w:themeFill="background1" w:themeFillShade="BF"/>
          </w:tcPr>
          <w:p w14:paraId="78EC6294" w14:textId="77777777" w:rsidR="00870CFF" w:rsidRPr="00870CFF" w:rsidRDefault="00870CFF" w:rsidP="00870CFF">
            <w:pPr>
              <w:pStyle w:val="Paragrafoelenco"/>
              <w:numPr>
                <w:ilvl w:val="0"/>
                <w:numId w:val="1"/>
              </w:numPr>
              <w:spacing w:after="0" w:line="240" w:lineRule="auto"/>
              <w:ind w:left="641" w:hanging="357"/>
              <w:jc w:val="both"/>
              <w:rPr>
                <w:rFonts w:cstheme="minorHAnsi"/>
                <w:b/>
                <w:sz w:val="20"/>
                <w:szCs w:val="20"/>
              </w:rPr>
            </w:pPr>
            <w:r w:rsidRPr="00870CFF">
              <w:rPr>
                <w:rFonts w:cstheme="minorHAnsi"/>
                <w:b/>
                <w:sz w:val="20"/>
                <w:szCs w:val="20"/>
              </w:rPr>
              <w:t xml:space="preserve">[Eventuale] DICHIARAZIONI IN CASO DI SOTTOPOSIZIONE A CONCORDATO PREVENTIVO CON CONTINUITÀ AZIENDALE </w:t>
            </w:r>
          </w:p>
          <w:p w14:paraId="1F8EC1FA" w14:textId="77777777" w:rsidR="00870CFF" w:rsidRPr="00870CFF" w:rsidRDefault="00870CFF" w:rsidP="00870CFF">
            <w:pPr>
              <w:pStyle w:val="Paragrafoelenco"/>
              <w:spacing w:after="0" w:line="240" w:lineRule="auto"/>
              <w:ind w:left="641"/>
              <w:jc w:val="both"/>
              <w:rPr>
                <w:rFonts w:cstheme="minorHAnsi"/>
                <w:b/>
                <w:sz w:val="20"/>
                <w:szCs w:val="20"/>
                <w:lang w:val="en-US"/>
              </w:rPr>
            </w:pPr>
            <w:r w:rsidRPr="00870CFF">
              <w:rPr>
                <w:rFonts w:cstheme="minorHAnsi"/>
                <w:b/>
                <w:color w:val="0070C0"/>
                <w:sz w:val="20"/>
                <w:szCs w:val="20"/>
                <w:lang w:val="en-US"/>
              </w:rPr>
              <w:t>[</w:t>
            </w:r>
            <w:r w:rsidRPr="00280972">
              <w:rPr>
                <w:rFonts w:cstheme="minorHAnsi"/>
                <w:b/>
                <w:color w:val="0070C0"/>
                <w:sz w:val="20"/>
                <w:szCs w:val="20"/>
                <w:u w:val="single"/>
                <w:lang w:val="en-US"/>
              </w:rPr>
              <w:t>If applicable</w:t>
            </w:r>
            <w:r w:rsidRPr="00870CFF">
              <w:rPr>
                <w:rFonts w:cstheme="minorHAnsi"/>
                <w:b/>
                <w:color w:val="0070C0"/>
                <w:sz w:val="20"/>
                <w:szCs w:val="20"/>
                <w:lang w:val="en-US"/>
              </w:rPr>
              <w:t>] STATEMENTS IN THE EVENT OF A COMPANY VOLUNTARY ARRANGEMENT WITH CONTINUITY OF BUSINESS OPERATIONS</w:t>
            </w:r>
          </w:p>
        </w:tc>
      </w:tr>
    </w:tbl>
    <w:p w14:paraId="58063D1D" w14:textId="77777777" w:rsidR="00870CFF" w:rsidRPr="00870CFF" w:rsidRDefault="00870CFF" w:rsidP="00870CFF">
      <w:pPr>
        <w:pStyle w:val="Paragrafoelenco"/>
        <w:numPr>
          <w:ilvl w:val="0"/>
          <w:numId w:val="7"/>
        </w:numPr>
        <w:spacing w:after="0" w:line="240" w:lineRule="auto"/>
        <w:jc w:val="both"/>
        <w:rPr>
          <w:rFonts w:cstheme="minorHAnsi"/>
          <w:i/>
          <w:sz w:val="20"/>
          <w:szCs w:val="20"/>
        </w:rPr>
      </w:pPr>
      <w:r w:rsidRPr="00870CFF">
        <w:rPr>
          <w:rFonts w:cstheme="minorHAnsi"/>
          <w:b/>
          <w:sz w:val="20"/>
          <w:szCs w:val="20"/>
        </w:rPr>
        <w:t>DICHIARA:</w:t>
      </w:r>
    </w:p>
    <w:p w14:paraId="02635ADB" w14:textId="77777777" w:rsidR="00870CFF" w:rsidRPr="00870CFF" w:rsidRDefault="00870CFF" w:rsidP="00870CFF">
      <w:pPr>
        <w:spacing w:after="0" w:line="240" w:lineRule="auto"/>
        <w:ind w:left="426"/>
        <w:jc w:val="both"/>
        <w:rPr>
          <w:rFonts w:cstheme="minorHAnsi"/>
          <w:i/>
          <w:sz w:val="20"/>
          <w:szCs w:val="20"/>
        </w:rPr>
      </w:pPr>
      <w:r w:rsidRPr="00870CFF">
        <w:rPr>
          <w:rFonts w:cstheme="minorHAnsi"/>
          <w:b/>
          <w:sz w:val="20"/>
          <w:szCs w:val="20"/>
        </w:rPr>
        <w:t xml:space="preserve">- </w:t>
      </w:r>
      <w:r w:rsidRPr="00870CFF">
        <w:rPr>
          <w:rFonts w:cstheme="minorHAnsi"/>
          <w:sz w:val="20"/>
          <w:szCs w:val="20"/>
        </w:rPr>
        <w:t>che il provvedimento di ammissione al concordato è stato emesso il … da ………………………………………………………………………………………………………;</w:t>
      </w:r>
    </w:p>
    <w:p w14:paraId="38A12474" w14:textId="77777777" w:rsidR="00870CFF" w:rsidRPr="00870CFF" w:rsidRDefault="00870CFF" w:rsidP="00870CFF">
      <w:pPr>
        <w:spacing w:after="0" w:line="240" w:lineRule="auto"/>
        <w:ind w:left="426"/>
        <w:jc w:val="both"/>
        <w:rPr>
          <w:rFonts w:cstheme="minorHAnsi"/>
          <w:sz w:val="20"/>
          <w:szCs w:val="20"/>
        </w:rPr>
      </w:pPr>
      <w:r w:rsidRPr="00870CFF">
        <w:rPr>
          <w:rFonts w:cstheme="minorHAnsi"/>
          <w:b/>
          <w:sz w:val="20"/>
          <w:szCs w:val="20"/>
        </w:rPr>
        <w:t xml:space="preserve">- </w:t>
      </w:r>
      <w:r w:rsidRPr="00870CFF">
        <w:rPr>
          <w:rFonts w:cstheme="minorHAnsi"/>
          <w:sz w:val="20"/>
          <w:szCs w:val="20"/>
        </w:rPr>
        <w:t>che il provvedimento di autorizzazione a partecipare alle gare è stato emesso il … da ………………………………………………………………………;</w:t>
      </w:r>
    </w:p>
    <w:p w14:paraId="19004605" w14:textId="77777777" w:rsidR="00870CFF" w:rsidRPr="00870CFF" w:rsidRDefault="00870CFF" w:rsidP="00870CFF">
      <w:pPr>
        <w:pStyle w:val="Paragrafoelenco"/>
        <w:spacing w:after="0" w:line="240" w:lineRule="auto"/>
        <w:ind w:left="360"/>
        <w:jc w:val="both"/>
        <w:rPr>
          <w:rFonts w:cstheme="minorHAnsi"/>
          <w:sz w:val="20"/>
          <w:szCs w:val="20"/>
        </w:rPr>
      </w:pPr>
      <w:r w:rsidRPr="00870CFF">
        <w:rPr>
          <w:rFonts w:cstheme="minorHAnsi"/>
          <w:i/>
          <w:sz w:val="20"/>
          <w:szCs w:val="20"/>
        </w:rPr>
        <w:t>- (solo in caso di raggruppamento)</w:t>
      </w:r>
      <w:r w:rsidRPr="00870CFF">
        <w:rPr>
          <w:rFonts w:cstheme="minorHAnsi"/>
          <w:sz w:val="20"/>
          <w:szCs w:val="20"/>
        </w:rPr>
        <w:t xml:space="preserve"> che le altre imprese aderenti al raggruppamento non sono assoggettate ad una procedura concorsuale, ai sensi dell’articolo 95, commi 4 e 5, del decreto legislativo n. 14/2019.</w:t>
      </w:r>
    </w:p>
    <w:p w14:paraId="3A8AEA0F" w14:textId="77777777" w:rsidR="00870CFF" w:rsidRPr="00870CFF" w:rsidRDefault="00870CFF" w:rsidP="00870CFF">
      <w:pPr>
        <w:pStyle w:val="Paragrafoelenco"/>
        <w:spacing w:after="0" w:line="240" w:lineRule="auto"/>
        <w:ind w:left="360"/>
        <w:jc w:val="both"/>
        <w:rPr>
          <w:rFonts w:cstheme="minorHAnsi"/>
          <w:i/>
          <w:sz w:val="20"/>
          <w:szCs w:val="20"/>
        </w:rPr>
      </w:pPr>
    </w:p>
    <w:p w14:paraId="7E421CC9" w14:textId="77777777" w:rsidR="00870CFF" w:rsidRPr="00870CFF" w:rsidRDefault="00870CFF" w:rsidP="00870CFF">
      <w:pPr>
        <w:spacing w:after="0" w:line="240" w:lineRule="auto"/>
        <w:jc w:val="both"/>
        <w:rPr>
          <w:rFonts w:cstheme="minorHAnsi"/>
          <w:sz w:val="20"/>
          <w:szCs w:val="20"/>
        </w:rPr>
      </w:pPr>
      <w:r w:rsidRPr="00870CFF">
        <w:rPr>
          <w:rFonts w:cstheme="minorHAnsi"/>
          <w:b/>
          <w:sz w:val="20"/>
          <w:szCs w:val="20"/>
        </w:rPr>
        <w:t>ALLEGA</w:t>
      </w:r>
      <w:r w:rsidRPr="00870CFF">
        <w:rPr>
          <w:rFonts w:cstheme="minorHAnsi"/>
          <w:sz w:val="20"/>
          <w:szCs w:val="20"/>
        </w:rPr>
        <w:t xml:space="preserve"> la relazione di un professionista in possesso dei requisiti di cui all'articolo 2, comma 1, lettera o) del decreto legislativo succitato che attesta la conformità al piano e la ragionevole capacità di adempimento del contratto</w:t>
      </w:r>
    </w:p>
    <w:p w14:paraId="495734F8" w14:textId="77777777" w:rsidR="00870CFF" w:rsidRPr="00870CFF" w:rsidRDefault="00870CFF" w:rsidP="00870CFF">
      <w:pPr>
        <w:spacing w:after="0" w:line="240" w:lineRule="auto"/>
        <w:jc w:val="both"/>
        <w:rPr>
          <w:rFonts w:cstheme="minorHAnsi"/>
          <w:sz w:val="20"/>
          <w:szCs w:val="20"/>
        </w:rPr>
      </w:pPr>
    </w:p>
    <w:p w14:paraId="3197E1F1" w14:textId="77777777" w:rsidR="00870CFF" w:rsidRPr="00870CFF" w:rsidRDefault="00870CFF" w:rsidP="00870CFF">
      <w:pPr>
        <w:pStyle w:val="Paragrafoelenco"/>
        <w:numPr>
          <w:ilvl w:val="0"/>
          <w:numId w:val="7"/>
        </w:numPr>
        <w:spacing w:after="0" w:line="240" w:lineRule="auto"/>
        <w:jc w:val="both"/>
        <w:rPr>
          <w:rFonts w:cstheme="minorHAnsi"/>
          <w:color w:val="0070C0"/>
          <w:sz w:val="20"/>
          <w:szCs w:val="20"/>
          <w:lang w:val="en-US"/>
        </w:rPr>
      </w:pPr>
      <w:r w:rsidRPr="00870CFF">
        <w:rPr>
          <w:rFonts w:cstheme="minorHAnsi"/>
          <w:b/>
          <w:color w:val="0070C0"/>
          <w:sz w:val="20"/>
          <w:szCs w:val="20"/>
        </w:rPr>
        <w:t>DECLARES</w:t>
      </w:r>
      <w:r w:rsidRPr="00870CFF">
        <w:rPr>
          <w:rFonts w:cstheme="minorHAnsi"/>
          <w:color w:val="0070C0"/>
          <w:sz w:val="20"/>
          <w:szCs w:val="20"/>
          <w:lang w:val="en-US"/>
        </w:rPr>
        <w:t>:</w:t>
      </w:r>
    </w:p>
    <w:p w14:paraId="2CA50346" w14:textId="77777777" w:rsidR="00870CFF" w:rsidRPr="00870CFF" w:rsidRDefault="00870CFF" w:rsidP="00870CFF">
      <w:pPr>
        <w:spacing w:after="0" w:line="240" w:lineRule="auto"/>
        <w:ind w:left="426"/>
        <w:jc w:val="both"/>
        <w:rPr>
          <w:rFonts w:cstheme="minorHAnsi"/>
          <w:color w:val="0070C0"/>
          <w:sz w:val="20"/>
          <w:szCs w:val="20"/>
          <w:lang w:val="en-US"/>
        </w:rPr>
      </w:pPr>
      <w:r w:rsidRPr="00870CFF">
        <w:rPr>
          <w:rFonts w:cstheme="minorHAnsi"/>
          <w:color w:val="0070C0"/>
          <w:sz w:val="20"/>
          <w:szCs w:val="20"/>
          <w:lang w:val="en-US"/>
        </w:rPr>
        <w:t>- that the order admitting the company to the composition with creditors undergoing concern was issued on … by ………………………………………………………………………………………………………;</w:t>
      </w:r>
    </w:p>
    <w:p w14:paraId="517B6B0C" w14:textId="77777777" w:rsidR="00870CFF" w:rsidRPr="00870CFF" w:rsidRDefault="00870CFF" w:rsidP="00870CFF">
      <w:pPr>
        <w:spacing w:after="0" w:line="240" w:lineRule="auto"/>
        <w:ind w:left="426"/>
        <w:jc w:val="both"/>
        <w:rPr>
          <w:rFonts w:cstheme="minorHAnsi"/>
          <w:color w:val="0070C0"/>
          <w:sz w:val="20"/>
          <w:szCs w:val="20"/>
          <w:lang w:val="en-US"/>
        </w:rPr>
      </w:pPr>
      <w:r w:rsidRPr="00870CFF">
        <w:rPr>
          <w:rFonts w:cstheme="minorHAnsi"/>
          <w:color w:val="0070C0"/>
          <w:sz w:val="20"/>
          <w:szCs w:val="20"/>
          <w:lang w:val="en-US"/>
        </w:rPr>
        <w:t>- that the authorization to participate in public tenders was granted on … by ………………………………………………………………………;</w:t>
      </w:r>
    </w:p>
    <w:p w14:paraId="06C6844E" w14:textId="77777777" w:rsidR="00870CFF" w:rsidRPr="00870CFF" w:rsidRDefault="00870CFF" w:rsidP="00870CFF">
      <w:pPr>
        <w:spacing w:after="0" w:line="240" w:lineRule="auto"/>
        <w:ind w:left="426"/>
        <w:jc w:val="both"/>
        <w:rPr>
          <w:rFonts w:cstheme="minorHAnsi"/>
          <w:color w:val="0070C0"/>
          <w:sz w:val="20"/>
          <w:szCs w:val="20"/>
          <w:lang w:val="en-US"/>
        </w:rPr>
      </w:pPr>
      <w:r w:rsidRPr="00870CFF">
        <w:rPr>
          <w:rFonts w:cstheme="minorHAnsi"/>
          <w:color w:val="0070C0"/>
          <w:sz w:val="20"/>
          <w:szCs w:val="20"/>
          <w:lang w:val="en-US"/>
        </w:rPr>
        <w:t xml:space="preserve">- </w:t>
      </w:r>
      <w:r w:rsidRPr="00870CFF">
        <w:rPr>
          <w:rFonts w:cstheme="minorHAnsi"/>
          <w:i/>
          <w:iCs/>
          <w:color w:val="0070C0"/>
          <w:sz w:val="20"/>
          <w:szCs w:val="20"/>
          <w:lang w:val="en-US"/>
        </w:rPr>
        <w:t>(only in case of a consortium or temporary grouping)</w:t>
      </w:r>
      <w:r w:rsidRPr="00870CFF">
        <w:rPr>
          <w:rFonts w:cstheme="minorHAnsi"/>
          <w:color w:val="0070C0"/>
          <w:sz w:val="20"/>
          <w:szCs w:val="20"/>
          <w:lang w:val="en-US"/>
        </w:rPr>
        <w:t xml:space="preserve"> that the other companies participating in the grouping are not subject to any insolvency proceedings, pursuant to Article 95, paragraphs 4 and 5, of Legislative Decree No. 14/2019.</w:t>
      </w:r>
    </w:p>
    <w:p w14:paraId="08CE48C1" w14:textId="77777777" w:rsidR="00870CFF" w:rsidRPr="00870CFF" w:rsidRDefault="00870CFF" w:rsidP="00870CFF">
      <w:pPr>
        <w:spacing w:after="0" w:line="240" w:lineRule="auto"/>
        <w:ind w:left="426"/>
        <w:jc w:val="both"/>
        <w:rPr>
          <w:rFonts w:cstheme="minorHAnsi"/>
          <w:sz w:val="20"/>
          <w:szCs w:val="20"/>
          <w:lang w:val="en-US"/>
        </w:rPr>
      </w:pPr>
    </w:p>
    <w:p w14:paraId="6CC9D23A" w14:textId="77777777" w:rsidR="00870CFF" w:rsidRPr="00870CFF" w:rsidRDefault="00870CFF" w:rsidP="00870CFF">
      <w:pPr>
        <w:spacing w:after="0" w:line="240" w:lineRule="auto"/>
        <w:jc w:val="both"/>
        <w:rPr>
          <w:rFonts w:cstheme="minorHAnsi"/>
          <w:color w:val="0070C0"/>
          <w:sz w:val="20"/>
          <w:szCs w:val="20"/>
          <w:lang w:val="en-US"/>
        </w:rPr>
      </w:pPr>
      <w:r w:rsidRPr="00870CFF">
        <w:rPr>
          <w:rFonts w:cstheme="minorHAnsi"/>
          <w:b/>
          <w:bCs/>
          <w:color w:val="0070C0"/>
          <w:sz w:val="20"/>
          <w:szCs w:val="20"/>
          <w:lang w:val="en-US"/>
        </w:rPr>
        <w:t>ATTACHES</w:t>
      </w:r>
      <w:r w:rsidRPr="00870CFF">
        <w:rPr>
          <w:rFonts w:cstheme="minorHAnsi"/>
          <w:color w:val="0070C0"/>
          <w:sz w:val="20"/>
          <w:szCs w:val="20"/>
          <w:lang w:val="en-US"/>
        </w:rPr>
        <w:t xml:space="preserve"> the report of a professional meeting the requirements set forth in Article 2, paragraph 1, letter (o) of the aforementioned Legislative Decree, certifying compliance with the plan and the reasonable ability to fulfil the contract.</w:t>
      </w:r>
    </w:p>
    <w:p w14:paraId="3955D8AB" w14:textId="77777777" w:rsidR="00FA5B87" w:rsidRPr="00FF3718" w:rsidRDefault="00FA5B87" w:rsidP="00FA5B87">
      <w:pPr>
        <w:spacing w:after="0" w:line="240" w:lineRule="auto"/>
        <w:jc w:val="both"/>
        <w:rPr>
          <w:rFonts w:cstheme="minorHAnsi"/>
          <w:sz w:val="20"/>
          <w:szCs w:val="20"/>
          <w:lang w:val="en-US"/>
        </w:rPr>
      </w:pPr>
    </w:p>
    <w:tbl>
      <w:tblPr>
        <w:tblStyle w:val="Grigliatabella"/>
        <w:tblW w:w="0" w:type="auto"/>
        <w:tblLook w:val="04A0" w:firstRow="1" w:lastRow="0" w:firstColumn="1" w:lastColumn="0" w:noHBand="0" w:noVBand="1"/>
      </w:tblPr>
      <w:tblGrid>
        <w:gridCol w:w="9486"/>
      </w:tblGrid>
      <w:tr w:rsidR="00FA5B87" w:rsidRPr="00072B15" w14:paraId="25231274" w14:textId="77777777" w:rsidTr="002D57CD">
        <w:tc>
          <w:tcPr>
            <w:tcW w:w="9486" w:type="dxa"/>
            <w:tcBorders>
              <w:bottom w:val="single" w:sz="4" w:space="0" w:color="auto"/>
            </w:tcBorders>
            <w:shd w:val="clear" w:color="auto" w:fill="BFBFBF" w:themeFill="background1" w:themeFillShade="BF"/>
          </w:tcPr>
          <w:p w14:paraId="2D65E347" w14:textId="77777777" w:rsidR="00FA5B87" w:rsidRDefault="00FA5B87" w:rsidP="002D57CD">
            <w:pPr>
              <w:pStyle w:val="Paragrafoelenco"/>
              <w:numPr>
                <w:ilvl w:val="0"/>
                <w:numId w:val="1"/>
              </w:numPr>
              <w:spacing w:after="0" w:line="240" w:lineRule="auto"/>
              <w:ind w:left="567" w:hanging="567"/>
              <w:rPr>
                <w:rFonts w:cstheme="minorHAnsi"/>
                <w:b/>
                <w:sz w:val="20"/>
                <w:szCs w:val="20"/>
              </w:rPr>
            </w:pPr>
            <w:r w:rsidRPr="00C261B0">
              <w:rPr>
                <w:rFonts w:cstheme="minorHAnsi"/>
                <w:b/>
                <w:sz w:val="20"/>
                <w:szCs w:val="20"/>
              </w:rPr>
              <w:t>[Eventuale] DICHIARAZIONI IN CASO DI SOTTOPOSIZIONE A SEQUESTRO/CONFISCA</w:t>
            </w:r>
          </w:p>
          <w:p w14:paraId="38CCD563" w14:textId="77777777" w:rsidR="00FA5B87" w:rsidRPr="00AF0AFB" w:rsidRDefault="00FA5B87" w:rsidP="002D57CD">
            <w:pPr>
              <w:pStyle w:val="Paragrafoelenco"/>
              <w:spacing w:after="0" w:line="240" w:lineRule="auto"/>
              <w:ind w:left="567"/>
              <w:rPr>
                <w:rFonts w:cstheme="minorHAnsi"/>
                <w:b/>
                <w:sz w:val="20"/>
                <w:szCs w:val="20"/>
                <w:lang w:val="en-US"/>
              </w:rPr>
            </w:pPr>
            <w:r w:rsidRPr="00AF0AFB">
              <w:rPr>
                <w:rFonts w:cstheme="minorHAnsi"/>
                <w:b/>
                <w:color w:val="0070C0"/>
                <w:sz w:val="20"/>
                <w:szCs w:val="20"/>
                <w:lang w:val="en-US"/>
              </w:rPr>
              <w:t>[</w:t>
            </w:r>
            <w:r w:rsidRPr="00280972">
              <w:rPr>
                <w:rFonts w:cstheme="minorHAnsi"/>
                <w:b/>
                <w:color w:val="0070C0"/>
                <w:sz w:val="20"/>
                <w:szCs w:val="20"/>
                <w:u w:val="single"/>
                <w:lang w:val="en-US"/>
              </w:rPr>
              <w:t>If applicable</w:t>
            </w:r>
            <w:r w:rsidRPr="00AF0AFB">
              <w:rPr>
                <w:rFonts w:cstheme="minorHAnsi"/>
                <w:b/>
                <w:color w:val="0070C0"/>
                <w:sz w:val="20"/>
                <w:szCs w:val="20"/>
                <w:lang w:val="en-US"/>
              </w:rPr>
              <w:t>] STATEMENTS IN CASE OF ASSET SEIZURE OR CONFISCATION</w:t>
            </w:r>
          </w:p>
        </w:tc>
      </w:tr>
    </w:tbl>
    <w:p w14:paraId="4D87BDA9" w14:textId="77777777" w:rsidR="00FA5B87" w:rsidRPr="00C261B0" w:rsidRDefault="00FA5B87" w:rsidP="00FA5B87">
      <w:pPr>
        <w:pStyle w:val="Paragrafoelenco"/>
        <w:spacing w:after="0" w:line="240" w:lineRule="auto"/>
        <w:ind w:left="0"/>
        <w:jc w:val="both"/>
        <w:rPr>
          <w:rFonts w:cstheme="minorHAnsi"/>
          <w:i/>
          <w:sz w:val="20"/>
          <w:szCs w:val="20"/>
        </w:rPr>
      </w:pPr>
      <w:r w:rsidRPr="00C261B0">
        <w:rPr>
          <w:rFonts w:cstheme="minorHAnsi"/>
          <w:i/>
          <w:sz w:val="20"/>
          <w:szCs w:val="20"/>
        </w:rPr>
        <w:t>(In caso di</w:t>
      </w:r>
      <w:r w:rsidRPr="00C261B0">
        <w:rPr>
          <w:rFonts w:cstheme="minorHAnsi"/>
          <w:b/>
          <w:i/>
          <w:sz w:val="20"/>
          <w:szCs w:val="20"/>
        </w:rPr>
        <w:t xml:space="preserve"> </w:t>
      </w:r>
      <w:r w:rsidRPr="00C261B0">
        <w:rPr>
          <w:rFonts w:cstheme="minorHAnsi"/>
          <w:i/>
          <w:sz w:val="20"/>
          <w:szCs w:val="20"/>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6B83EE35" w14:textId="77777777" w:rsidR="00FA5B87" w:rsidRPr="00437ECC" w:rsidRDefault="00FA5B87" w:rsidP="00FA5B87">
      <w:pPr>
        <w:pStyle w:val="Paragrafoelenco"/>
        <w:spacing w:after="0" w:line="240" w:lineRule="auto"/>
        <w:ind w:left="0"/>
        <w:jc w:val="both"/>
        <w:rPr>
          <w:rFonts w:cstheme="minorHAnsi"/>
          <w:i/>
          <w:color w:val="0070C0"/>
          <w:sz w:val="20"/>
          <w:szCs w:val="20"/>
          <w:lang w:val="en-US"/>
        </w:rPr>
      </w:pPr>
      <w:r w:rsidRPr="00437ECC">
        <w:rPr>
          <w:rFonts w:cstheme="minorHAnsi"/>
          <w:i/>
          <w:color w:val="0070C0"/>
          <w:sz w:val="20"/>
          <w:szCs w:val="20"/>
          <w:lang w:val="en-US"/>
        </w:rPr>
        <w:t>(In the event of seizure or confiscation pursuant to Article 240-bis of the Italian Criminal Code or Articles 20 and 24 of Legislative Decree No. 159 of 6 September 2011, and assignment to a judicial or financial custodian or administrator. This statement is made for the purposes of Article 96, paragraph 13, of the Code.)</w:t>
      </w:r>
    </w:p>
    <w:p w14:paraId="3F566416" w14:textId="77777777" w:rsidR="00FA5B87" w:rsidRPr="00437ECC" w:rsidRDefault="00FA5B87" w:rsidP="00FA5B87">
      <w:pPr>
        <w:pStyle w:val="Paragrafoelenco"/>
        <w:spacing w:after="0" w:line="240" w:lineRule="auto"/>
        <w:ind w:left="0"/>
        <w:jc w:val="both"/>
        <w:rPr>
          <w:rFonts w:cstheme="minorHAnsi"/>
          <w:i/>
          <w:sz w:val="20"/>
          <w:szCs w:val="20"/>
          <w:lang w:val="en-US"/>
        </w:rPr>
      </w:pPr>
    </w:p>
    <w:p w14:paraId="704A6B25" w14:textId="77777777" w:rsidR="00FA5B87" w:rsidRDefault="00FA5B87" w:rsidP="00FA5B87">
      <w:pPr>
        <w:pStyle w:val="Paragrafoelenco"/>
        <w:numPr>
          <w:ilvl w:val="0"/>
          <w:numId w:val="7"/>
        </w:numPr>
        <w:spacing w:after="0" w:line="240" w:lineRule="auto"/>
        <w:jc w:val="both"/>
        <w:rPr>
          <w:rFonts w:cstheme="minorHAnsi"/>
          <w:bCs/>
          <w:sz w:val="20"/>
          <w:szCs w:val="20"/>
        </w:rPr>
      </w:pPr>
      <w:r w:rsidRPr="00C261B0">
        <w:rPr>
          <w:rFonts w:cstheme="minorHAnsi"/>
          <w:b/>
          <w:sz w:val="20"/>
          <w:szCs w:val="20"/>
        </w:rPr>
        <w:t xml:space="preserve">DICHIARA </w:t>
      </w:r>
      <w:r w:rsidRPr="00C261B0">
        <w:rPr>
          <w:rFonts w:cstheme="minorHAnsi"/>
          <w:bCs/>
          <w:sz w:val="20"/>
          <w:szCs w:val="2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71FD4B65" w14:textId="77777777" w:rsidR="00FA5B87" w:rsidRDefault="00FA5B87" w:rsidP="00FA5B87">
      <w:pPr>
        <w:spacing w:after="0" w:line="240" w:lineRule="auto"/>
        <w:jc w:val="both"/>
        <w:rPr>
          <w:rFonts w:cstheme="minorHAnsi"/>
          <w:bCs/>
          <w:sz w:val="20"/>
          <w:szCs w:val="20"/>
        </w:rPr>
      </w:pPr>
    </w:p>
    <w:p w14:paraId="1D4263B2" w14:textId="77777777" w:rsidR="00FA5B87" w:rsidRPr="00760B79" w:rsidRDefault="00FA5B87" w:rsidP="00FA5B87">
      <w:pPr>
        <w:pStyle w:val="Paragrafoelenco"/>
        <w:numPr>
          <w:ilvl w:val="0"/>
          <w:numId w:val="7"/>
        </w:numPr>
        <w:spacing w:after="0" w:line="240" w:lineRule="auto"/>
        <w:jc w:val="both"/>
        <w:rPr>
          <w:rFonts w:cstheme="minorHAnsi"/>
          <w:bCs/>
          <w:color w:val="0070C0"/>
          <w:sz w:val="20"/>
          <w:szCs w:val="20"/>
          <w:lang w:val="en-US"/>
        </w:rPr>
      </w:pPr>
      <w:r w:rsidRPr="00760B79">
        <w:rPr>
          <w:rFonts w:cstheme="minorHAnsi"/>
          <w:b/>
          <w:bCs/>
          <w:color w:val="0070C0"/>
          <w:sz w:val="20"/>
          <w:szCs w:val="20"/>
          <w:lang w:val="en-US"/>
        </w:rPr>
        <w:t>DECLARES</w:t>
      </w:r>
      <w:r w:rsidRPr="00760B79">
        <w:rPr>
          <w:rFonts w:cstheme="minorHAnsi"/>
          <w:bCs/>
          <w:color w:val="0070C0"/>
          <w:sz w:val="20"/>
          <w:szCs w:val="20"/>
          <w:lang w:val="en-US"/>
        </w:rPr>
        <w:t> that the order … (specify the type of order: seizure or confiscation pursuant to Article 240-bis of the Italian Criminal Code or Articles 20 and 24 of Legislative Decree No. 159 of 6 September 2011, and assignment to a judicial or financial custodian or administrator) was issued on … by …</w:t>
      </w:r>
    </w:p>
    <w:p w14:paraId="64A00462" w14:textId="77777777" w:rsidR="00F91DC1" w:rsidRPr="00760B79" w:rsidRDefault="00F91DC1" w:rsidP="00F91DC1">
      <w:pPr>
        <w:pStyle w:val="Paragrafoelenco"/>
        <w:spacing w:after="0" w:line="240" w:lineRule="auto"/>
        <w:ind w:left="360"/>
        <w:jc w:val="both"/>
        <w:rPr>
          <w:rFonts w:cstheme="minorHAnsi"/>
          <w:bCs/>
          <w:sz w:val="20"/>
          <w:szCs w:val="20"/>
          <w:lang w:val="en-US"/>
        </w:rPr>
      </w:pPr>
    </w:p>
    <w:tbl>
      <w:tblPr>
        <w:tblStyle w:val="Grigliatabella"/>
        <w:tblW w:w="0" w:type="auto"/>
        <w:tblLook w:val="04A0" w:firstRow="1" w:lastRow="0" w:firstColumn="1" w:lastColumn="0" w:noHBand="0" w:noVBand="1"/>
      </w:tblPr>
      <w:tblGrid>
        <w:gridCol w:w="9486"/>
      </w:tblGrid>
      <w:tr w:rsidR="00F91DC1" w:rsidRPr="00072B15" w14:paraId="7349D6F9" w14:textId="77777777" w:rsidTr="002D57CD">
        <w:tc>
          <w:tcPr>
            <w:tcW w:w="9486" w:type="dxa"/>
            <w:tcBorders>
              <w:bottom w:val="single" w:sz="4" w:space="0" w:color="auto"/>
            </w:tcBorders>
            <w:shd w:val="clear" w:color="auto" w:fill="BFBFBF" w:themeFill="background1" w:themeFillShade="BF"/>
          </w:tcPr>
          <w:p w14:paraId="69D508D4" w14:textId="77777777" w:rsidR="00F91DC1" w:rsidRDefault="00F91DC1" w:rsidP="002D57CD">
            <w:pPr>
              <w:pStyle w:val="Paragrafoelenco"/>
              <w:numPr>
                <w:ilvl w:val="0"/>
                <w:numId w:val="1"/>
              </w:numPr>
              <w:spacing w:after="0" w:line="240" w:lineRule="auto"/>
              <w:ind w:left="567" w:hanging="567"/>
              <w:rPr>
                <w:rFonts w:cstheme="minorHAnsi"/>
                <w:b/>
                <w:sz w:val="20"/>
                <w:szCs w:val="20"/>
              </w:rPr>
            </w:pPr>
            <w:r w:rsidRPr="00C261B0">
              <w:rPr>
                <w:rFonts w:cstheme="minorHAnsi"/>
                <w:b/>
                <w:sz w:val="20"/>
                <w:szCs w:val="20"/>
              </w:rPr>
              <w:t>[Eventuale] DICHIARAZIONE IN CASO DI SERVIZI O FORNITURE RIENTRANTI IN UNA DELLE ATTIVITÀ A MAGGIOR RISCHIO DI INFILTRAZIONE MAFIOSA DI CUI AL COMMA 53, DELL’ART. 1, DELLA LEGGE 6 NOVEMBRE 2012, N. 190: DICHIARAZIONI IN CASO DI SERVIZI/FORNITURE DI CUI AI SETTORI SENSIBILI EX ART 1, COMMA 53 DELLA L. 190/2012</w:t>
            </w:r>
          </w:p>
          <w:p w14:paraId="2CC09611" w14:textId="77777777" w:rsidR="00F91DC1" w:rsidRPr="00AD2B82" w:rsidRDefault="00F91DC1" w:rsidP="002D57CD">
            <w:pPr>
              <w:pStyle w:val="Paragrafoelenco"/>
              <w:spacing w:after="0" w:line="240" w:lineRule="auto"/>
              <w:ind w:left="567"/>
              <w:rPr>
                <w:rFonts w:cstheme="minorHAnsi"/>
                <w:b/>
                <w:sz w:val="20"/>
                <w:szCs w:val="20"/>
                <w:lang w:val="en-US"/>
              </w:rPr>
            </w:pPr>
            <w:r w:rsidRPr="00AD2B82">
              <w:rPr>
                <w:rFonts w:cstheme="minorHAnsi"/>
                <w:b/>
                <w:color w:val="0070C0"/>
                <w:sz w:val="20"/>
                <w:szCs w:val="20"/>
                <w:lang w:val="en-US"/>
              </w:rPr>
              <w:t>[</w:t>
            </w:r>
            <w:r w:rsidRPr="00280972">
              <w:rPr>
                <w:rFonts w:cstheme="minorHAnsi"/>
                <w:b/>
                <w:color w:val="0070C0"/>
                <w:sz w:val="20"/>
                <w:szCs w:val="20"/>
                <w:u w:val="single"/>
                <w:lang w:val="en-US"/>
              </w:rPr>
              <w:t>If applicable</w:t>
            </w:r>
            <w:r w:rsidRPr="00AD2B82">
              <w:rPr>
                <w:rFonts w:cstheme="minorHAnsi"/>
                <w:b/>
                <w:color w:val="0070C0"/>
                <w:sz w:val="20"/>
                <w:szCs w:val="20"/>
                <w:lang w:val="en-US"/>
              </w:rPr>
              <w:t>] STATEMENT IN CASE OF SERVICES OR SUPPLIES FALLING WITHIN HIGH-RISK SECTORS FOR MAFIA INFILTRATION PURSUANT TO ARTICLE 1, PARAGRAPH 53, OF LAW NO. 190 OF 6 NOVEMBER 2012</w:t>
            </w:r>
          </w:p>
        </w:tc>
      </w:tr>
    </w:tbl>
    <w:p w14:paraId="274F8F0A" w14:textId="77777777" w:rsidR="00F91DC1" w:rsidRPr="00C261B0" w:rsidRDefault="00F91DC1" w:rsidP="00F91DC1">
      <w:pPr>
        <w:pStyle w:val="Paragrafoelenco"/>
        <w:numPr>
          <w:ilvl w:val="0"/>
          <w:numId w:val="7"/>
        </w:numPr>
        <w:spacing w:after="0" w:line="240" w:lineRule="auto"/>
        <w:jc w:val="both"/>
        <w:rPr>
          <w:rFonts w:cstheme="minorHAnsi"/>
          <w:sz w:val="20"/>
          <w:szCs w:val="20"/>
        </w:rPr>
      </w:pPr>
      <w:r w:rsidRPr="00C261B0">
        <w:rPr>
          <w:rFonts w:cstheme="minorHAnsi"/>
          <w:b/>
          <w:sz w:val="20"/>
          <w:szCs w:val="20"/>
        </w:rPr>
        <w:t>DICHIARA</w:t>
      </w:r>
      <w:r w:rsidRPr="00C261B0">
        <w:rPr>
          <w:rFonts w:cstheme="minorHAnsi"/>
          <w:sz w:val="20"/>
          <w:szCs w:val="20"/>
        </w:rPr>
        <w:t>:</w:t>
      </w:r>
    </w:p>
    <w:p w14:paraId="322F4C79" w14:textId="77777777" w:rsidR="00F91DC1" w:rsidRPr="00C261B0" w:rsidRDefault="00F91DC1" w:rsidP="00F91DC1">
      <w:pPr>
        <w:spacing w:after="0" w:line="240" w:lineRule="auto"/>
        <w:ind w:left="644" w:hanging="284"/>
        <w:jc w:val="both"/>
        <w:rPr>
          <w:rFonts w:cstheme="minorHAnsi"/>
          <w:sz w:val="20"/>
          <w:szCs w:val="20"/>
        </w:rPr>
      </w:pPr>
      <w:r w:rsidRPr="00C261B0">
        <w:rPr>
          <w:rFonts w:cstheme="minorHAnsi"/>
          <w:sz w:val="14"/>
        </w:rPr>
        <w:fldChar w:fldCharType="begin">
          <w:ffData>
            <w:name w:val=""/>
            <w:enabled/>
            <w:calcOnExit w:val="0"/>
            <w:checkBox>
              <w:sizeAuto/>
              <w:default w:val="0"/>
            </w:checkBox>
          </w:ffData>
        </w:fldChar>
      </w:r>
      <w:r w:rsidRPr="00C261B0">
        <w:rPr>
          <w:rFonts w:cstheme="minorHAnsi"/>
          <w:sz w:val="14"/>
        </w:rPr>
        <w:instrText xml:space="preserve"> FORMCHECKBOX </w:instrText>
      </w:r>
      <w:r w:rsidR="00000000">
        <w:rPr>
          <w:rFonts w:cstheme="minorHAnsi"/>
          <w:sz w:val="14"/>
        </w:rPr>
      </w:r>
      <w:r w:rsidR="00000000">
        <w:rPr>
          <w:rFonts w:cstheme="minorHAnsi"/>
          <w:sz w:val="14"/>
        </w:rPr>
        <w:fldChar w:fldCharType="separate"/>
      </w:r>
      <w:r w:rsidRPr="00C261B0">
        <w:rPr>
          <w:rFonts w:cstheme="minorHAnsi"/>
          <w:sz w:val="14"/>
        </w:rPr>
        <w:fldChar w:fldCharType="end"/>
      </w:r>
      <w:r w:rsidRPr="00C261B0">
        <w:rPr>
          <w:rFonts w:eastAsia="Calibri" w:cstheme="minorHAnsi"/>
          <w:sz w:val="20"/>
          <w:szCs w:val="20"/>
          <w:lang w:eastAsia="it-IT"/>
        </w:rPr>
        <w:tab/>
      </w:r>
      <w:r w:rsidRPr="00C261B0">
        <w:rPr>
          <w:rFonts w:cstheme="minorHAnsi"/>
          <w:sz w:val="20"/>
          <w:szCs w:val="20"/>
        </w:rPr>
        <w:t>di essere iscritto nell’elenco dei fornitori, prestatori di servizi non soggetti a tentativo di infiltrazione mafiosa (c.d. White List) della Prefettura di …;</w:t>
      </w:r>
    </w:p>
    <w:p w14:paraId="5B958FA1" w14:textId="73BAC4D8" w:rsidR="00F91DC1" w:rsidRPr="00C261B0" w:rsidRDefault="00F91DC1" w:rsidP="00B72F05">
      <w:pPr>
        <w:spacing w:after="0" w:line="240" w:lineRule="auto"/>
        <w:ind w:left="360"/>
        <w:jc w:val="center"/>
        <w:rPr>
          <w:rFonts w:eastAsia="Calibri" w:cstheme="minorHAnsi"/>
          <w:b/>
          <w:i/>
          <w:sz w:val="20"/>
          <w:szCs w:val="20"/>
          <w:u w:val="single"/>
          <w:lang w:eastAsia="it-IT"/>
        </w:rPr>
      </w:pPr>
      <w:r w:rsidRPr="00C261B0">
        <w:rPr>
          <w:rFonts w:eastAsia="Calibri" w:cstheme="minorHAnsi"/>
          <w:b/>
          <w:i/>
          <w:sz w:val="20"/>
          <w:szCs w:val="20"/>
          <w:u w:val="single"/>
          <w:lang w:eastAsia="it-IT"/>
        </w:rPr>
        <w:t>o in alternativa,</w:t>
      </w:r>
    </w:p>
    <w:p w14:paraId="13B3ECE1" w14:textId="77777777" w:rsidR="00F91DC1" w:rsidRPr="00C261B0" w:rsidRDefault="00F91DC1" w:rsidP="00F91DC1">
      <w:pPr>
        <w:pStyle w:val="Paragrafoelenco"/>
        <w:spacing w:after="0" w:line="240" w:lineRule="auto"/>
        <w:ind w:left="644" w:hanging="284"/>
        <w:jc w:val="both"/>
        <w:rPr>
          <w:rFonts w:cstheme="minorHAnsi"/>
          <w:sz w:val="20"/>
          <w:szCs w:val="20"/>
        </w:rPr>
      </w:pPr>
    </w:p>
    <w:p w14:paraId="789341F6" w14:textId="77777777" w:rsidR="00F91DC1" w:rsidRPr="00C261B0" w:rsidRDefault="00F91DC1" w:rsidP="00F91DC1">
      <w:pPr>
        <w:pStyle w:val="Paragrafoelenco"/>
        <w:spacing w:after="0" w:line="240" w:lineRule="auto"/>
        <w:ind w:left="644" w:hanging="284"/>
        <w:jc w:val="both"/>
        <w:rPr>
          <w:rFonts w:cstheme="minorHAnsi"/>
          <w:sz w:val="20"/>
          <w:szCs w:val="20"/>
        </w:rPr>
      </w:pPr>
      <w:r w:rsidRPr="00C261B0">
        <w:rPr>
          <w:rFonts w:cstheme="minorHAnsi"/>
          <w:sz w:val="14"/>
        </w:rPr>
        <w:fldChar w:fldCharType="begin">
          <w:ffData>
            <w:name w:val=""/>
            <w:enabled/>
            <w:calcOnExit w:val="0"/>
            <w:checkBox>
              <w:sizeAuto/>
              <w:default w:val="0"/>
            </w:checkBox>
          </w:ffData>
        </w:fldChar>
      </w:r>
      <w:r w:rsidRPr="00C261B0">
        <w:rPr>
          <w:rFonts w:cstheme="minorHAnsi"/>
          <w:sz w:val="14"/>
        </w:rPr>
        <w:instrText xml:space="preserve"> FORMCHECKBOX </w:instrText>
      </w:r>
      <w:r w:rsidR="00000000">
        <w:rPr>
          <w:rFonts w:cstheme="minorHAnsi"/>
          <w:sz w:val="14"/>
        </w:rPr>
      </w:r>
      <w:r w:rsidR="00000000">
        <w:rPr>
          <w:rFonts w:cstheme="minorHAnsi"/>
          <w:sz w:val="14"/>
        </w:rPr>
        <w:fldChar w:fldCharType="separate"/>
      </w:r>
      <w:r w:rsidRPr="00C261B0">
        <w:rPr>
          <w:rFonts w:cstheme="minorHAnsi"/>
          <w:sz w:val="14"/>
        </w:rPr>
        <w:fldChar w:fldCharType="end"/>
      </w:r>
      <w:r w:rsidRPr="00C261B0">
        <w:rPr>
          <w:rFonts w:eastAsia="Calibri" w:cstheme="minorHAnsi"/>
          <w:sz w:val="20"/>
          <w:szCs w:val="20"/>
          <w:lang w:eastAsia="it-IT"/>
        </w:rPr>
        <w:tab/>
      </w:r>
      <w:r w:rsidRPr="00C261B0">
        <w:rPr>
          <w:rFonts w:cstheme="minorHAnsi"/>
          <w:sz w:val="20"/>
          <w:szCs w:val="20"/>
        </w:rPr>
        <w:t>di aver presentato la domanda di iscrizione o di rinnovo nell’elenco dei fornitori, prestatori di servizi non soggetti a tentativo di infiltrazione mafiosa (c.d. White List) della Prefettura di …;</w:t>
      </w:r>
    </w:p>
    <w:p w14:paraId="44566C7C" w14:textId="5F1E858F" w:rsidR="00F91DC1" w:rsidRPr="00C261B0" w:rsidRDefault="00F91DC1" w:rsidP="00B72F05">
      <w:pPr>
        <w:spacing w:after="0" w:line="240" w:lineRule="auto"/>
        <w:ind w:left="360"/>
        <w:jc w:val="center"/>
        <w:rPr>
          <w:rFonts w:eastAsia="Calibri" w:cstheme="minorHAnsi"/>
          <w:b/>
          <w:i/>
          <w:sz w:val="20"/>
          <w:szCs w:val="20"/>
          <w:u w:val="single"/>
          <w:lang w:eastAsia="it-IT"/>
        </w:rPr>
      </w:pPr>
      <w:r w:rsidRPr="00C261B0">
        <w:rPr>
          <w:rFonts w:eastAsia="Calibri" w:cstheme="minorHAnsi"/>
          <w:b/>
          <w:i/>
          <w:sz w:val="20"/>
          <w:szCs w:val="20"/>
          <w:u w:val="single"/>
          <w:lang w:eastAsia="it-IT"/>
        </w:rPr>
        <w:t>o in alternativa,</w:t>
      </w:r>
    </w:p>
    <w:p w14:paraId="428C9D19" w14:textId="77777777" w:rsidR="00F91DC1" w:rsidRPr="00C261B0" w:rsidRDefault="00F91DC1" w:rsidP="00F91DC1">
      <w:pPr>
        <w:pStyle w:val="Paragrafoelenco"/>
        <w:spacing w:after="0" w:line="240" w:lineRule="auto"/>
        <w:ind w:left="644" w:hanging="284"/>
        <w:jc w:val="both"/>
        <w:rPr>
          <w:rFonts w:cstheme="minorHAnsi"/>
          <w:sz w:val="20"/>
          <w:szCs w:val="20"/>
        </w:rPr>
      </w:pPr>
    </w:p>
    <w:p w14:paraId="2773AFEF" w14:textId="77777777" w:rsidR="00F91DC1" w:rsidRDefault="00F91DC1" w:rsidP="00F91DC1">
      <w:pPr>
        <w:pStyle w:val="Paragrafoelenco"/>
        <w:spacing w:after="0" w:line="240" w:lineRule="auto"/>
        <w:ind w:left="644" w:hanging="284"/>
        <w:jc w:val="both"/>
        <w:rPr>
          <w:rFonts w:cstheme="minorHAnsi"/>
          <w:sz w:val="20"/>
          <w:szCs w:val="20"/>
        </w:rPr>
      </w:pPr>
      <w:r w:rsidRPr="00C261B0">
        <w:rPr>
          <w:rFonts w:cstheme="minorHAnsi"/>
          <w:sz w:val="14"/>
        </w:rPr>
        <w:fldChar w:fldCharType="begin">
          <w:ffData>
            <w:name w:val=""/>
            <w:enabled/>
            <w:calcOnExit w:val="0"/>
            <w:checkBox>
              <w:sizeAuto/>
              <w:default w:val="0"/>
            </w:checkBox>
          </w:ffData>
        </w:fldChar>
      </w:r>
      <w:r w:rsidRPr="00C261B0">
        <w:rPr>
          <w:rFonts w:cstheme="minorHAnsi"/>
          <w:sz w:val="14"/>
        </w:rPr>
        <w:instrText xml:space="preserve"> FORMCHECKBOX </w:instrText>
      </w:r>
      <w:r w:rsidR="00000000">
        <w:rPr>
          <w:rFonts w:cstheme="minorHAnsi"/>
          <w:sz w:val="14"/>
        </w:rPr>
      </w:r>
      <w:r w:rsidR="00000000">
        <w:rPr>
          <w:rFonts w:cstheme="minorHAnsi"/>
          <w:sz w:val="14"/>
        </w:rPr>
        <w:fldChar w:fldCharType="separate"/>
      </w:r>
      <w:r w:rsidRPr="00C261B0">
        <w:rPr>
          <w:rFonts w:cstheme="minorHAnsi"/>
          <w:sz w:val="14"/>
        </w:rPr>
        <w:fldChar w:fldCharType="end"/>
      </w:r>
      <w:r w:rsidRPr="00C261B0">
        <w:rPr>
          <w:rFonts w:eastAsia="Calibri" w:cstheme="minorHAnsi"/>
          <w:sz w:val="20"/>
          <w:szCs w:val="20"/>
          <w:lang w:eastAsia="it-IT"/>
        </w:rPr>
        <w:tab/>
        <w:t>d</w:t>
      </w:r>
      <w:r w:rsidRPr="00C261B0">
        <w:rPr>
          <w:rFonts w:cstheme="minorHAnsi"/>
          <w:sz w:val="20"/>
          <w:szCs w:val="20"/>
        </w:rPr>
        <w:t>i non essere iscritto nell’elenco dei fornitori, prestatori di servizi non soggetti a tentativo di infiltrazione mafiosa (c.d. White List) in quanto l’esecuzione del servizio/fornitura di cui ai settori sensibili è demandata ad altro soggetto in possesso del requisito [</w:t>
      </w:r>
      <w:r w:rsidRPr="00C261B0">
        <w:rPr>
          <w:rFonts w:cstheme="minorHAnsi"/>
          <w:i/>
          <w:sz w:val="20"/>
          <w:szCs w:val="20"/>
        </w:rPr>
        <w:t>indicare il soggetto</w:t>
      </w:r>
      <w:r w:rsidRPr="00C261B0">
        <w:rPr>
          <w:rFonts w:cstheme="minorHAnsi"/>
          <w:sz w:val="20"/>
          <w:szCs w:val="20"/>
        </w:rPr>
        <w:t>].</w:t>
      </w:r>
    </w:p>
    <w:p w14:paraId="1C31343A" w14:textId="77777777" w:rsidR="00F91DC1" w:rsidRDefault="00F91DC1" w:rsidP="00F91DC1">
      <w:pPr>
        <w:pStyle w:val="Paragrafoelenco"/>
        <w:spacing w:after="0" w:line="240" w:lineRule="auto"/>
        <w:ind w:left="644" w:hanging="284"/>
        <w:jc w:val="both"/>
        <w:rPr>
          <w:rFonts w:cstheme="minorHAnsi"/>
          <w:sz w:val="20"/>
          <w:szCs w:val="20"/>
        </w:rPr>
      </w:pPr>
    </w:p>
    <w:p w14:paraId="26AD44BA" w14:textId="77777777" w:rsidR="00F91DC1" w:rsidRPr="00112B6D" w:rsidRDefault="00F91DC1" w:rsidP="00F91DC1">
      <w:pPr>
        <w:pStyle w:val="Paragrafoelenco"/>
        <w:numPr>
          <w:ilvl w:val="0"/>
          <w:numId w:val="7"/>
        </w:numPr>
        <w:spacing w:after="0" w:line="240" w:lineRule="auto"/>
        <w:jc w:val="both"/>
        <w:rPr>
          <w:rFonts w:cstheme="minorHAnsi"/>
          <w:color w:val="0070C0"/>
          <w:sz w:val="20"/>
          <w:szCs w:val="20"/>
        </w:rPr>
      </w:pPr>
      <w:r w:rsidRPr="00112B6D">
        <w:rPr>
          <w:rFonts w:cstheme="minorHAnsi"/>
          <w:b/>
          <w:bCs/>
          <w:color w:val="0070C0"/>
          <w:sz w:val="20"/>
          <w:szCs w:val="20"/>
        </w:rPr>
        <w:t>DECLARES:</w:t>
      </w:r>
    </w:p>
    <w:p w14:paraId="60325B20" w14:textId="77777777" w:rsidR="00F91DC1" w:rsidRPr="007A3842" w:rsidRDefault="00F91DC1" w:rsidP="00F91DC1">
      <w:pPr>
        <w:spacing w:after="0"/>
        <w:ind w:left="644" w:hanging="284"/>
        <w:jc w:val="both"/>
        <w:rPr>
          <w:rFonts w:cstheme="minorHAnsi"/>
          <w:color w:val="0070C0"/>
          <w:sz w:val="20"/>
          <w:szCs w:val="20"/>
          <w:lang w:val="en-US"/>
        </w:rPr>
      </w:pPr>
      <w:r w:rsidRPr="007A3842">
        <w:rPr>
          <w:rFonts w:cstheme="minorHAnsi"/>
          <w:color w:val="0070C0"/>
          <w:sz w:val="14"/>
        </w:rPr>
        <w:fldChar w:fldCharType="begin">
          <w:ffData>
            <w:name w:val=""/>
            <w:enabled/>
            <w:calcOnExit w:val="0"/>
            <w:checkBox>
              <w:sizeAuto/>
              <w:default w:val="0"/>
            </w:checkBox>
          </w:ffData>
        </w:fldChar>
      </w:r>
      <w:r w:rsidRPr="007A3842">
        <w:rPr>
          <w:rFonts w:cstheme="minorHAnsi"/>
          <w:color w:val="0070C0"/>
          <w:sz w:val="14"/>
          <w:lang w:val="en-US"/>
        </w:rPr>
        <w:instrText xml:space="preserve"> FORMCHECKBOX </w:instrText>
      </w:r>
      <w:r w:rsidR="00000000">
        <w:rPr>
          <w:rFonts w:cstheme="minorHAnsi"/>
          <w:color w:val="0070C0"/>
          <w:sz w:val="14"/>
        </w:rPr>
      </w:r>
      <w:r w:rsidR="00000000">
        <w:rPr>
          <w:rFonts w:cstheme="minorHAnsi"/>
          <w:color w:val="0070C0"/>
          <w:sz w:val="14"/>
        </w:rPr>
        <w:fldChar w:fldCharType="separate"/>
      </w:r>
      <w:r w:rsidRPr="007A3842">
        <w:rPr>
          <w:rFonts w:cstheme="minorHAnsi"/>
          <w:color w:val="0070C0"/>
          <w:sz w:val="14"/>
        </w:rPr>
        <w:fldChar w:fldCharType="end"/>
      </w:r>
      <w:r w:rsidRPr="007A3842">
        <w:rPr>
          <w:rFonts w:cstheme="minorHAnsi"/>
          <w:color w:val="0070C0"/>
          <w:sz w:val="14"/>
          <w:lang w:val="en-US"/>
        </w:rPr>
        <w:tab/>
      </w:r>
      <w:r w:rsidRPr="007A3842">
        <w:rPr>
          <w:rFonts w:cstheme="minorHAnsi"/>
          <w:color w:val="0070C0"/>
          <w:sz w:val="20"/>
          <w:szCs w:val="20"/>
          <w:lang w:val="en-US"/>
        </w:rPr>
        <w:t>to be registered in the list of suppliers and service providers not subject to attempted mafia infiltration (so-called "White List") held by the Prefecture of …;</w:t>
      </w:r>
    </w:p>
    <w:p w14:paraId="06DEC660" w14:textId="33ECF374" w:rsidR="00F91DC1" w:rsidRPr="00112B6D" w:rsidRDefault="00F91DC1" w:rsidP="00B72F05">
      <w:pPr>
        <w:pStyle w:val="Paragrafoelenco"/>
        <w:spacing w:after="0"/>
        <w:ind w:left="644" w:hanging="284"/>
        <w:jc w:val="center"/>
        <w:rPr>
          <w:rFonts w:cstheme="minorHAnsi"/>
          <w:color w:val="0070C0"/>
          <w:sz w:val="20"/>
          <w:szCs w:val="20"/>
          <w:lang w:val="en-US"/>
        </w:rPr>
      </w:pPr>
      <w:r w:rsidRPr="00112B6D">
        <w:rPr>
          <w:rFonts w:cstheme="minorHAnsi"/>
          <w:b/>
          <w:bCs/>
          <w:i/>
          <w:iCs/>
          <w:color w:val="0070C0"/>
          <w:sz w:val="20"/>
          <w:szCs w:val="20"/>
          <w:u w:val="single"/>
          <w:lang w:val="en-US"/>
        </w:rPr>
        <w:t>or alternatively</w:t>
      </w:r>
    </w:p>
    <w:p w14:paraId="2B6D0BFF" w14:textId="77777777" w:rsidR="00F91DC1" w:rsidRPr="007A3842" w:rsidRDefault="00F91DC1" w:rsidP="00F91DC1">
      <w:pPr>
        <w:spacing w:after="0"/>
        <w:ind w:left="644" w:hanging="284"/>
        <w:jc w:val="both"/>
        <w:rPr>
          <w:rFonts w:cstheme="minorHAnsi"/>
          <w:color w:val="0070C0"/>
          <w:sz w:val="20"/>
          <w:szCs w:val="20"/>
          <w:lang w:val="en-US"/>
        </w:rPr>
      </w:pPr>
      <w:r w:rsidRPr="007A3842">
        <w:rPr>
          <w:rFonts w:cstheme="minorHAnsi"/>
          <w:color w:val="0070C0"/>
          <w:sz w:val="14"/>
        </w:rPr>
        <w:fldChar w:fldCharType="begin">
          <w:ffData>
            <w:name w:val=""/>
            <w:enabled/>
            <w:calcOnExit w:val="0"/>
            <w:checkBox>
              <w:sizeAuto/>
              <w:default w:val="0"/>
            </w:checkBox>
          </w:ffData>
        </w:fldChar>
      </w:r>
      <w:r w:rsidRPr="007A3842">
        <w:rPr>
          <w:rFonts w:cstheme="minorHAnsi"/>
          <w:color w:val="0070C0"/>
          <w:sz w:val="14"/>
          <w:lang w:val="en-US"/>
        </w:rPr>
        <w:instrText xml:space="preserve"> FORMCHECKBOX </w:instrText>
      </w:r>
      <w:r w:rsidR="00000000">
        <w:rPr>
          <w:rFonts w:cstheme="minorHAnsi"/>
          <w:color w:val="0070C0"/>
          <w:sz w:val="14"/>
        </w:rPr>
      </w:r>
      <w:r w:rsidR="00000000">
        <w:rPr>
          <w:rFonts w:cstheme="minorHAnsi"/>
          <w:color w:val="0070C0"/>
          <w:sz w:val="14"/>
        </w:rPr>
        <w:fldChar w:fldCharType="separate"/>
      </w:r>
      <w:r w:rsidRPr="007A3842">
        <w:rPr>
          <w:rFonts w:cstheme="minorHAnsi"/>
          <w:color w:val="0070C0"/>
          <w:sz w:val="14"/>
        </w:rPr>
        <w:fldChar w:fldCharType="end"/>
      </w:r>
      <w:r w:rsidRPr="007A3842">
        <w:rPr>
          <w:rFonts w:cstheme="minorHAnsi"/>
          <w:color w:val="0070C0"/>
          <w:sz w:val="14"/>
          <w:lang w:val="en-US"/>
        </w:rPr>
        <w:tab/>
      </w:r>
      <w:r w:rsidRPr="007A3842">
        <w:rPr>
          <w:rFonts w:cstheme="minorHAnsi"/>
          <w:color w:val="0070C0"/>
          <w:sz w:val="20"/>
          <w:szCs w:val="20"/>
          <w:lang w:val="en-US"/>
        </w:rPr>
        <w:t>to have submitted an application for registration or renewal in the list of suppliers and service providers not subject to attempted mafia infiltration (so-called "White List") held by the Prefecture of …;</w:t>
      </w:r>
    </w:p>
    <w:p w14:paraId="1171F52E" w14:textId="2444854E" w:rsidR="00F91DC1" w:rsidRPr="00112B6D" w:rsidRDefault="00F91DC1" w:rsidP="00B72F05">
      <w:pPr>
        <w:pStyle w:val="Paragrafoelenco"/>
        <w:spacing w:after="0"/>
        <w:ind w:left="644" w:hanging="284"/>
        <w:jc w:val="center"/>
        <w:rPr>
          <w:rFonts w:cstheme="minorHAnsi"/>
          <w:color w:val="0070C0"/>
          <w:sz w:val="20"/>
          <w:szCs w:val="20"/>
          <w:lang w:val="en-US"/>
        </w:rPr>
      </w:pPr>
      <w:r w:rsidRPr="00112B6D">
        <w:rPr>
          <w:rFonts w:cstheme="minorHAnsi"/>
          <w:b/>
          <w:bCs/>
          <w:i/>
          <w:iCs/>
          <w:color w:val="0070C0"/>
          <w:sz w:val="20"/>
          <w:szCs w:val="20"/>
          <w:lang w:val="en-US"/>
        </w:rPr>
        <w:t>or alternatively</w:t>
      </w:r>
    </w:p>
    <w:p w14:paraId="5BD79A62" w14:textId="77777777" w:rsidR="00F91DC1" w:rsidRPr="007A3842" w:rsidRDefault="00F91DC1" w:rsidP="00F91DC1">
      <w:pPr>
        <w:spacing w:after="0"/>
        <w:ind w:left="360"/>
        <w:jc w:val="both"/>
        <w:rPr>
          <w:rFonts w:cstheme="minorHAnsi"/>
          <w:color w:val="0070C0"/>
          <w:sz w:val="20"/>
          <w:szCs w:val="20"/>
          <w:lang w:val="en-US"/>
        </w:rPr>
      </w:pPr>
      <w:r w:rsidRPr="007A3842">
        <w:rPr>
          <w:rFonts w:cstheme="minorHAnsi"/>
          <w:color w:val="0070C0"/>
          <w:sz w:val="14"/>
        </w:rPr>
        <w:fldChar w:fldCharType="begin">
          <w:ffData>
            <w:name w:val=""/>
            <w:enabled/>
            <w:calcOnExit w:val="0"/>
            <w:checkBox>
              <w:sizeAuto/>
              <w:default w:val="0"/>
            </w:checkBox>
          </w:ffData>
        </w:fldChar>
      </w:r>
      <w:r w:rsidRPr="007A3842">
        <w:rPr>
          <w:rFonts w:cstheme="minorHAnsi"/>
          <w:color w:val="0070C0"/>
          <w:sz w:val="14"/>
          <w:lang w:val="en-US"/>
        </w:rPr>
        <w:instrText xml:space="preserve"> FORMCHECKBOX </w:instrText>
      </w:r>
      <w:r w:rsidR="00000000">
        <w:rPr>
          <w:rFonts w:cstheme="minorHAnsi"/>
          <w:color w:val="0070C0"/>
          <w:sz w:val="14"/>
        </w:rPr>
      </w:r>
      <w:r w:rsidR="00000000">
        <w:rPr>
          <w:rFonts w:cstheme="minorHAnsi"/>
          <w:color w:val="0070C0"/>
          <w:sz w:val="14"/>
        </w:rPr>
        <w:fldChar w:fldCharType="separate"/>
      </w:r>
      <w:r w:rsidRPr="007A3842">
        <w:rPr>
          <w:rFonts w:cstheme="minorHAnsi"/>
          <w:color w:val="0070C0"/>
          <w:sz w:val="14"/>
        </w:rPr>
        <w:fldChar w:fldCharType="end"/>
      </w:r>
      <w:r w:rsidRPr="007A3842">
        <w:rPr>
          <w:rFonts w:cstheme="minorHAnsi"/>
          <w:color w:val="0070C0"/>
          <w:sz w:val="14"/>
          <w:lang w:val="en-US"/>
        </w:rPr>
        <w:tab/>
      </w:r>
      <w:r w:rsidRPr="007A3842">
        <w:rPr>
          <w:rFonts w:cstheme="minorHAnsi"/>
          <w:color w:val="0070C0"/>
          <w:sz w:val="20"/>
          <w:szCs w:val="20"/>
          <w:lang w:val="en-US"/>
        </w:rPr>
        <w:t>not to be registered in the list of suppliers and service providers not subject to attempted mafia infiltration (so-called "White List") because the execution of the service/supply falling within the sensitive sectors is entrusted to another party who meets the requirement [specify the party].</w:t>
      </w:r>
    </w:p>
    <w:p w14:paraId="01205017" w14:textId="2F65DE84" w:rsidR="007927C8" w:rsidRPr="00B72F05" w:rsidRDefault="007927C8" w:rsidP="00D52468">
      <w:pPr>
        <w:pStyle w:val="Paragrafoelenco"/>
        <w:spacing w:after="0" w:line="240" w:lineRule="auto"/>
        <w:ind w:left="644" w:hanging="284"/>
        <w:jc w:val="both"/>
        <w:rPr>
          <w:sz w:val="20"/>
          <w:szCs w:val="20"/>
          <w:lang w:val="en-GB"/>
        </w:rPr>
      </w:pPr>
    </w:p>
    <w:tbl>
      <w:tblPr>
        <w:tblStyle w:val="Grigliatabella"/>
        <w:tblW w:w="0" w:type="auto"/>
        <w:tblLook w:val="04A0" w:firstRow="1" w:lastRow="0" w:firstColumn="1" w:lastColumn="0" w:noHBand="0" w:noVBand="1"/>
      </w:tblPr>
      <w:tblGrid>
        <w:gridCol w:w="9486"/>
      </w:tblGrid>
      <w:tr w:rsidR="0063674A" w:rsidRPr="00D52468" w14:paraId="1B991483" w14:textId="77777777" w:rsidTr="00C242BA">
        <w:tc>
          <w:tcPr>
            <w:tcW w:w="9486" w:type="dxa"/>
            <w:tcBorders>
              <w:bottom w:val="single" w:sz="4" w:space="0" w:color="auto"/>
            </w:tcBorders>
            <w:shd w:val="clear" w:color="auto" w:fill="BFBFBF" w:themeFill="background1" w:themeFillShade="BF"/>
          </w:tcPr>
          <w:p w14:paraId="7B912B77" w14:textId="77777777" w:rsidR="0063674A" w:rsidRDefault="0063674A" w:rsidP="00D52468">
            <w:pPr>
              <w:pStyle w:val="Paragrafoelenco"/>
              <w:numPr>
                <w:ilvl w:val="0"/>
                <w:numId w:val="1"/>
              </w:numPr>
              <w:spacing w:after="0" w:line="240" w:lineRule="auto"/>
              <w:ind w:left="567" w:hanging="567"/>
              <w:rPr>
                <w:rFonts w:cstheme="minorHAnsi"/>
                <w:b/>
                <w:sz w:val="20"/>
                <w:szCs w:val="20"/>
              </w:rPr>
            </w:pPr>
            <w:r w:rsidRPr="00D52468">
              <w:rPr>
                <w:rFonts w:cstheme="minorHAnsi"/>
                <w:b/>
                <w:sz w:val="20"/>
                <w:szCs w:val="20"/>
              </w:rPr>
              <w:t>ULTERIORI DICHIARAZIONI</w:t>
            </w:r>
          </w:p>
          <w:p w14:paraId="23CA1BCC" w14:textId="04A6D931" w:rsidR="00CA544E" w:rsidRPr="00D52468" w:rsidRDefault="00A531CF" w:rsidP="00CA544E">
            <w:pPr>
              <w:pStyle w:val="Paragrafoelenco"/>
              <w:spacing w:after="0" w:line="240" w:lineRule="auto"/>
              <w:ind w:left="567"/>
              <w:rPr>
                <w:rFonts w:cstheme="minorHAnsi"/>
                <w:b/>
                <w:sz w:val="20"/>
                <w:szCs w:val="20"/>
              </w:rPr>
            </w:pPr>
            <w:r w:rsidRPr="00E73815">
              <w:rPr>
                <w:rFonts w:cstheme="minorHAnsi"/>
                <w:b/>
                <w:bCs/>
                <w:color w:val="0070C0"/>
                <w:sz w:val="20"/>
                <w:szCs w:val="20"/>
              </w:rPr>
              <w:t>FURTHER DECLARATIONS</w:t>
            </w:r>
          </w:p>
        </w:tc>
      </w:tr>
    </w:tbl>
    <w:p w14:paraId="65D913C7" w14:textId="77777777" w:rsidR="00C41162" w:rsidRPr="00D52468" w:rsidRDefault="00184306" w:rsidP="00D52468">
      <w:pPr>
        <w:spacing w:after="0" w:line="240" w:lineRule="auto"/>
        <w:jc w:val="both"/>
        <w:rPr>
          <w:rFonts w:cstheme="minorHAnsi"/>
          <w:sz w:val="20"/>
          <w:szCs w:val="20"/>
        </w:rPr>
      </w:pPr>
      <w:r w:rsidRPr="00D52468">
        <w:rPr>
          <w:rFonts w:cstheme="minorHAnsi"/>
          <w:b/>
          <w:sz w:val="20"/>
          <w:szCs w:val="20"/>
        </w:rPr>
        <w:t>DICHIARA</w:t>
      </w:r>
      <w:r w:rsidRPr="00D52468">
        <w:rPr>
          <w:rFonts w:cstheme="minorHAnsi"/>
          <w:sz w:val="20"/>
          <w:szCs w:val="20"/>
        </w:rPr>
        <w:t>, altresì:</w:t>
      </w:r>
    </w:p>
    <w:p w14:paraId="059239F5" w14:textId="77777777" w:rsidR="0094076C" w:rsidRPr="00D52468" w:rsidRDefault="004B1374"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accettare, senza condizione o riserva alcuna, tutte le norme e disposizioni contenute ne</w:t>
      </w:r>
      <w:r w:rsidR="00D1593E" w:rsidRPr="00D52468">
        <w:rPr>
          <w:rFonts w:cstheme="minorHAnsi"/>
          <w:sz w:val="20"/>
          <w:szCs w:val="20"/>
        </w:rPr>
        <w:t>i</w:t>
      </w:r>
      <w:r w:rsidRPr="00D52468">
        <w:rPr>
          <w:rFonts w:cstheme="minorHAnsi"/>
          <w:sz w:val="20"/>
          <w:szCs w:val="20"/>
        </w:rPr>
        <w:t xml:space="preserve"> document</w:t>
      </w:r>
      <w:r w:rsidR="00D1593E" w:rsidRPr="00D52468">
        <w:rPr>
          <w:rFonts w:cstheme="minorHAnsi"/>
          <w:sz w:val="20"/>
          <w:szCs w:val="20"/>
        </w:rPr>
        <w:t>i</w:t>
      </w:r>
      <w:r w:rsidRPr="00D52468">
        <w:rPr>
          <w:rFonts w:cstheme="minorHAnsi"/>
          <w:sz w:val="20"/>
          <w:szCs w:val="20"/>
        </w:rPr>
        <w:t xml:space="preserve"> </w:t>
      </w:r>
      <w:r w:rsidR="00D1593E" w:rsidRPr="00D52468">
        <w:rPr>
          <w:rFonts w:cstheme="minorHAnsi"/>
          <w:sz w:val="20"/>
          <w:szCs w:val="20"/>
        </w:rPr>
        <w:t>inerenti l’affidamento</w:t>
      </w:r>
      <w:r w:rsidRPr="00D52468">
        <w:rPr>
          <w:rFonts w:cstheme="minorHAnsi"/>
          <w:sz w:val="20"/>
          <w:szCs w:val="20"/>
        </w:rPr>
        <w:t>,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w:t>
      </w:r>
      <w:r w:rsidR="00017D77" w:rsidRPr="00D52468">
        <w:rPr>
          <w:rFonts w:cstheme="minorHAnsi"/>
          <w:sz w:val="20"/>
          <w:szCs w:val="20"/>
        </w:rPr>
        <w:t xml:space="preserve"> (parte integrante del DUVRI)</w:t>
      </w:r>
      <w:r w:rsidRPr="00D52468">
        <w:rPr>
          <w:rFonts w:cstheme="minorHAnsi"/>
          <w:sz w:val="20"/>
          <w:szCs w:val="20"/>
        </w:rPr>
        <w:t>;</w:t>
      </w:r>
    </w:p>
    <w:p w14:paraId="075F5C75" w14:textId="3F69E4F1" w:rsidR="0094076C" w:rsidRPr="00D52468" w:rsidRDefault="0094076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w:t>
      </w:r>
      <w:r w:rsidRPr="00D9202A">
        <w:rPr>
          <w:rFonts w:cstheme="minorHAnsi"/>
          <w:sz w:val="20"/>
          <w:szCs w:val="20"/>
        </w:rPr>
        <w:t>Eventuale, in caso di gara indetta sul MEPA</w:t>
      </w:r>
      <w:r w:rsidRPr="00D52468">
        <w:rPr>
          <w:rFonts w:cstheme="minorHAnsi"/>
          <w:sz w:val="20"/>
          <w:szCs w:val="20"/>
        </w:rPr>
        <w:t xml:space="preserve">] di possedere l’Abilitazione </w:t>
      </w:r>
      <w:proofErr w:type="spellStart"/>
      <w:r w:rsidRPr="00D52468">
        <w:rPr>
          <w:rFonts w:cstheme="minorHAnsi"/>
          <w:sz w:val="20"/>
          <w:szCs w:val="20"/>
        </w:rPr>
        <w:t>MePA</w:t>
      </w:r>
      <w:proofErr w:type="spellEnd"/>
      <w:r w:rsidRPr="00D52468">
        <w:rPr>
          <w:rFonts w:cstheme="minorHAnsi"/>
          <w:sz w:val="20"/>
          <w:szCs w:val="20"/>
        </w:rPr>
        <w:t xml:space="preserve"> relativa al Bando [completare], Categoria di abilitazione [completare].</w:t>
      </w:r>
      <w:bookmarkStart w:id="2" w:name="_Ref199952609"/>
      <w:r w:rsidRPr="00EB7C11">
        <w:rPr>
          <w:rFonts w:cstheme="minorHAnsi"/>
          <w:sz w:val="20"/>
          <w:szCs w:val="20"/>
          <w:vertAlign w:val="superscript"/>
        </w:rPr>
        <w:footnoteReference w:id="1"/>
      </w:r>
      <w:bookmarkEnd w:id="2"/>
      <w:r w:rsidRPr="00D9202A">
        <w:rPr>
          <w:rFonts w:cstheme="minorHAnsi"/>
          <w:sz w:val="20"/>
          <w:szCs w:val="20"/>
        </w:rPr>
        <w:t xml:space="preserve"> </w:t>
      </w:r>
    </w:p>
    <w:p w14:paraId="6AAAF9FA" w14:textId="1B263246" w:rsidR="00196EDD" w:rsidRPr="00D52468" w:rsidRDefault="00196EDD" w:rsidP="00D9202A">
      <w:pPr>
        <w:pStyle w:val="Paragrafoelenco"/>
        <w:numPr>
          <w:ilvl w:val="0"/>
          <w:numId w:val="15"/>
        </w:numPr>
        <w:spacing w:after="0" w:line="240" w:lineRule="auto"/>
        <w:jc w:val="both"/>
        <w:rPr>
          <w:rFonts w:cstheme="minorHAnsi"/>
          <w:sz w:val="20"/>
          <w:szCs w:val="20"/>
        </w:rPr>
      </w:pPr>
      <w:r w:rsidRPr="00D9202A">
        <w:rPr>
          <w:rFonts w:cstheme="minorHAnsi"/>
          <w:sz w:val="20"/>
          <w:szCs w:val="20"/>
        </w:rPr>
        <w:lastRenderedPageBreak/>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2E77DA0A" w14:textId="6B2FB23C" w:rsidR="0094076C" w:rsidRPr="00D52468" w:rsidRDefault="0059185D"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essere in possesso di documentate esperienze pregresse idonee all’esecuzione delle prestazioni contrattuali, anche individuati tra gli iscritti in elenchi o albi istituiti dalla stazione appaltante in riferimento ai requisiti di capacità economico-finanziaria e tecnico-professionale;</w:t>
      </w:r>
    </w:p>
    <w:p w14:paraId="264D9E2A" w14:textId="77777777" w:rsidR="0094076C" w:rsidRPr="00D52468" w:rsidRDefault="0094076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 xml:space="preserve">di ritenere remunerativa l’offerta economica presentata, avendo tenuto conto, per la relativa formulazione: </w:t>
      </w:r>
    </w:p>
    <w:p w14:paraId="0AB97D77" w14:textId="77777777" w:rsidR="0094076C" w:rsidRPr="00D52468" w:rsidRDefault="0094076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 xml:space="preserve">delle condizioni contrattuali e degli oneri compresi quelli eventuali relativi in materia di sicurezza, di assicurazione, di condizioni di lavoro e di previdenza e assistenza derivanti dal/i CCNL e territoriale/i applicato/i. </w:t>
      </w:r>
    </w:p>
    <w:p w14:paraId="090EE74B" w14:textId="5176BA2A" w:rsidR="0094076C" w:rsidRPr="00D52468" w:rsidRDefault="0094076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tutte le circostanze generali, particolari e locali, nessuna esclusa ed eccettuata, che possono avere influito o influire sia sulla prestazione dei servizi/fornitura, sia sulla determinazione della propria offerta;</w:t>
      </w:r>
    </w:p>
    <w:p w14:paraId="6540CCCE" w14:textId="71C17695" w:rsidR="00B81595" w:rsidRPr="00D52468" w:rsidRDefault="00E50ACD"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 xml:space="preserve">di accettare il patto di integrità del </w:t>
      </w:r>
      <w:r w:rsidR="00D1593E" w:rsidRPr="00D52468">
        <w:rPr>
          <w:rFonts w:cstheme="minorHAnsi"/>
          <w:sz w:val="20"/>
          <w:szCs w:val="20"/>
        </w:rPr>
        <w:t>C</w:t>
      </w:r>
      <w:r w:rsidRPr="00D52468">
        <w:rPr>
          <w:rFonts w:cstheme="minorHAnsi"/>
          <w:sz w:val="20"/>
          <w:szCs w:val="20"/>
        </w:rPr>
        <w:t xml:space="preserve">onsiglio </w:t>
      </w:r>
      <w:r w:rsidR="00D1593E" w:rsidRPr="00D52468">
        <w:rPr>
          <w:rFonts w:cstheme="minorHAnsi"/>
          <w:sz w:val="20"/>
          <w:szCs w:val="20"/>
        </w:rPr>
        <w:t>N</w:t>
      </w:r>
      <w:r w:rsidRPr="00D52468">
        <w:rPr>
          <w:rFonts w:cstheme="minorHAnsi"/>
          <w:sz w:val="20"/>
          <w:szCs w:val="20"/>
        </w:rPr>
        <w:t xml:space="preserve">azionale delle </w:t>
      </w:r>
      <w:r w:rsidR="00D1593E" w:rsidRPr="00D52468">
        <w:rPr>
          <w:rFonts w:cstheme="minorHAnsi"/>
          <w:sz w:val="20"/>
          <w:szCs w:val="20"/>
        </w:rPr>
        <w:t>R</w:t>
      </w:r>
      <w:r w:rsidRPr="00D52468">
        <w:rPr>
          <w:rFonts w:cstheme="minorHAnsi"/>
          <w:sz w:val="20"/>
          <w:szCs w:val="20"/>
        </w:rPr>
        <w:t xml:space="preserve">icerche, </w:t>
      </w:r>
      <w:r w:rsidR="004A7133" w:rsidRPr="00D52468">
        <w:rPr>
          <w:rFonts w:cstheme="minorHAnsi"/>
          <w:sz w:val="20"/>
          <w:szCs w:val="20"/>
        </w:rPr>
        <w:t xml:space="preserve">di cui alla Delibera </w:t>
      </w:r>
      <w:r w:rsidR="00084CC3" w:rsidRPr="00D52468">
        <w:rPr>
          <w:rFonts w:cstheme="minorHAnsi"/>
          <w:sz w:val="20"/>
          <w:szCs w:val="20"/>
        </w:rPr>
        <w:t>…</w:t>
      </w:r>
      <w:r w:rsidR="004A7133" w:rsidRPr="00D52468">
        <w:rPr>
          <w:rFonts w:cstheme="minorHAnsi"/>
          <w:sz w:val="20"/>
          <w:szCs w:val="20"/>
        </w:rPr>
        <w:t>, allegato alla presente dichiarazione. La mancata accettazione e/o il mancato rispetto delle clausole contenute nel protocollo di legalità/patto di integrità costituisce causa di esclusione da</w:t>
      </w:r>
      <w:r w:rsidR="001E6CF5" w:rsidRPr="00D52468">
        <w:rPr>
          <w:rFonts w:cstheme="minorHAnsi"/>
          <w:sz w:val="20"/>
          <w:szCs w:val="20"/>
        </w:rPr>
        <w:t xml:space="preserve">l presente </w:t>
      </w:r>
      <w:r w:rsidR="00B959D4" w:rsidRPr="00D52468">
        <w:rPr>
          <w:rFonts w:cstheme="minorHAnsi"/>
          <w:sz w:val="20"/>
          <w:szCs w:val="20"/>
        </w:rPr>
        <w:t>affidamento</w:t>
      </w:r>
      <w:r w:rsidR="004A7133" w:rsidRPr="00D52468">
        <w:rPr>
          <w:rFonts w:cstheme="minorHAnsi"/>
          <w:sz w:val="20"/>
          <w:szCs w:val="20"/>
        </w:rPr>
        <w:t xml:space="preserve"> o di risoluzione del contratto, ai sensi dell’articolo 83-bis, del decreto legislativo 159/2011;</w:t>
      </w:r>
    </w:p>
    <w:p w14:paraId="15630654" w14:textId="1D4FB97F" w:rsidR="00B81595" w:rsidRPr="00D52468" w:rsidRDefault="00E50ACD"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09EFC55A" w14:textId="77777777" w:rsidR="00B81595" w:rsidRDefault="00404E7C" w:rsidP="00D9202A">
      <w:pPr>
        <w:pStyle w:val="Paragrafoelenco"/>
        <w:numPr>
          <w:ilvl w:val="0"/>
          <w:numId w:val="15"/>
        </w:numPr>
        <w:spacing w:after="0" w:line="240" w:lineRule="auto"/>
        <w:jc w:val="both"/>
        <w:rPr>
          <w:rFonts w:cstheme="minorHAnsi"/>
          <w:sz w:val="20"/>
          <w:szCs w:val="20"/>
        </w:rPr>
      </w:pPr>
      <w:r w:rsidRPr="00D52468">
        <w:rPr>
          <w:rFonts w:cstheme="minorHAnsi"/>
          <w:sz w:val="20"/>
          <w:szCs w:val="20"/>
        </w:rPr>
        <w:t>di aver preso visione e di accettare, senza condizione o riserva alcuna, i chiarimenti (quesiti/risposte) resi disponibili mediante la piattaforma;</w:t>
      </w:r>
    </w:p>
    <w:p w14:paraId="4694295D" w14:textId="77777777" w:rsidR="00A531CF" w:rsidRDefault="00A531CF" w:rsidP="004259BE">
      <w:pPr>
        <w:spacing w:after="0" w:line="240" w:lineRule="auto"/>
        <w:jc w:val="both"/>
        <w:rPr>
          <w:rFonts w:cstheme="minorHAnsi"/>
          <w:sz w:val="20"/>
          <w:szCs w:val="20"/>
        </w:rPr>
      </w:pPr>
    </w:p>
    <w:p w14:paraId="712E9585" w14:textId="77777777" w:rsidR="004259BE" w:rsidRPr="00A95D42" w:rsidRDefault="004259BE" w:rsidP="004259BE">
      <w:pPr>
        <w:spacing w:after="0" w:line="240" w:lineRule="auto"/>
        <w:jc w:val="both"/>
        <w:rPr>
          <w:rFonts w:cstheme="minorHAnsi"/>
          <w:color w:val="0070C0"/>
          <w:sz w:val="20"/>
          <w:szCs w:val="20"/>
        </w:rPr>
      </w:pPr>
      <w:r w:rsidRPr="00A95D42">
        <w:rPr>
          <w:rFonts w:cstheme="minorHAnsi"/>
          <w:b/>
          <w:bCs/>
          <w:color w:val="0070C0"/>
          <w:sz w:val="20"/>
          <w:szCs w:val="20"/>
        </w:rPr>
        <w:t>FURTHER DECLARES:</w:t>
      </w:r>
    </w:p>
    <w:p w14:paraId="4A5D68B8" w14:textId="77777777" w:rsidR="000D1B66" w:rsidRDefault="000D1B66" w:rsidP="000D1B66">
      <w:pPr>
        <w:pStyle w:val="Paragrafoelenco"/>
        <w:numPr>
          <w:ilvl w:val="0"/>
          <w:numId w:val="15"/>
        </w:numPr>
        <w:spacing w:after="0" w:line="240" w:lineRule="auto"/>
        <w:jc w:val="both"/>
        <w:rPr>
          <w:rFonts w:cstheme="minorHAnsi"/>
          <w:color w:val="0070C0"/>
          <w:sz w:val="20"/>
          <w:szCs w:val="20"/>
          <w:lang w:val="en-US"/>
        </w:rPr>
      </w:pPr>
      <w:r w:rsidRPr="000D1B66">
        <w:rPr>
          <w:rFonts w:cstheme="minorHAnsi"/>
          <w:color w:val="0070C0"/>
          <w:sz w:val="20"/>
          <w:szCs w:val="20"/>
          <w:lang w:val="en-US"/>
        </w:rPr>
        <w:t>to accept, without any condition or reservation, all the rules and provisions contained in the documents relating to the contract award, including, where applicable, the documents concerning specific risks present in the environment in which the contractor’s personnel will operate, as well as the prevention and emergency measures adopted in relation to its own activities and any interfering risks, including the related measures to eliminate or reduce such risks and the estimated safety costs associated with interfering risks (an integral part of the DUVRI);</w:t>
      </w:r>
    </w:p>
    <w:p w14:paraId="393FD6A9" w14:textId="62853A4F" w:rsidR="008D4924" w:rsidRDefault="008D4924" w:rsidP="000D1B66">
      <w:pPr>
        <w:pStyle w:val="Paragrafoelenco"/>
        <w:numPr>
          <w:ilvl w:val="0"/>
          <w:numId w:val="15"/>
        </w:numPr>
        <w:spacing w:after="0" w:line="240" w:lineRule="auto"/>
        <w:jc w:val="both"/>
        <w:rPr>
          <w:rFonts w:cstheme="minorHAnsi"/>
          <w:color w:val="0070C0"/>
          <w:sz w:val="20"/>
          <w:szCs w:val="20"/>
          <w:lang w:val="en-US"/>
        </w:rPr>
      </w:pPr>
      <w:r w:rsidRPr="008D4924">
        <w:rPr>
          <w:rFonts w:cstheme="minorHAnsi"/>
          <w:color w:val="0070C0"/>
          <w:sz w:val="20"/>
          <w:szCs w:val="20"/>
          <w:lang w:val="en-US"/>
        </w:rPr>
        <w:t xml:space="preserve">[If applicable, in the case of a tender published on </w:t>
      </w:r>
      <w:r w:rsidR="006529C5">
        <w:rPr>
          <w:rFonts w:cstheme="minorHAnsi"/>
          <w:color w:val="0070C0"/>
          <w:sz w:val="20"/>
          <w:szCs w:val="20"/>
          <w:lang w:val="en-US"/>
        </w:rPr>
        <w:t xml:space="preserve">the </w:t>
      </w:r>
      <w:r w:rsidR="006529C5" w:rsidRPr="006529C5">
        <w:rPr>
          <w:rFonts w:cstheme="minorHAnsi"/>
          <w:color w:val="0070C0"/>
          <w:sz w:val="20"/>
          <w:szCs w:val="20"/>
          <w:lang w:val="en-US"/>
        </w:rPr>
        <w:t>Electronic Marketplace of the Public Administration (</w:t>
      </w:r>
      <w:proofErr w:type="spellStart"/>
      <w:r w:rsidR="006529C5" w:rsidRPr="006529C5">
        <w:rPr>
          <w:rFonts w:cstheme="minorHAnsi"/>
          <w:color w:val="0070C0"/>
          <w:sz w:val="20"/>
          <w:szCs w:val="20"/>
          <w:lang w:val="en-US"/>
        </w:rPr>
        <w:t>MePA</w:t>
      </w:r>
      <w:proofErr w:type="spellEnd"/>
      <w:r w:rsidR="006529C5" w:rsidRPr="006529C5">
        <w:rPr>
          <w:rFonts w:cstheme="minorHAnsi"/>
          <w:color w:val="0070C0"/>
          <w:sz w:val="20"/>
          <w:szCs w:val="20"/>
          <w:lang w:val="en-US"/>
        </w:rPr>
        <w:t>)</w:t>
      </w:r>
      <w:r w:rsidRPr="008D4924">
        <w:rPr>
          <w:rFonts w:cstheme="minorHAnsi"/>
          <w:color w:val="0070C0"/>
          <w:sz w:val="20"/>
          <w:szCs w:val="20"/>
          <w:lang w:val="en-US"/>
        </w:rPr>
        <w:t xml:space="preserve">] </w:t>
      </w:r>
      <w:r w:rsidR="00B71D58" w:rsidRPr="00B71D58">
        <w:rPr>
          <w:rFonts w:cstheme="minorHAnsi"/>
          <w:color w:val="0070C0"/>
          <w:sz w:val="20"/>
          <w:szCs w:val="20"/>
          <w:lang w:val="en-US"/>
        </w:rPr>
        <w:t xml:space="preserve">to be duly qualified under the </w:t>
      </w:r>
      <w:proofErr w:type="spellStart"/>
      <w:r w:rsidR="00B71D58" w:rsidRPr="00B71D58">
        <w:rPr>
          <w:rFonts w:cstheme="minorHAnsi"/>
          <w:color w:val="0070C0"/>
          <w:sz w:val="20"/>
          <w:szCs w:val="20"/>
          <w:lang w:val="en-US"/>
        </w:rPr>
        <w:t>MePA</w:t>
      </w:r>
      <w:proofErr w:type="spellEnd"/>
      <w:r w:rsidR="00B71D58" w:rsidRPr="00B71D58">
        <w:rPr>
          <w:rFonts w:cstheme="minorHAnsi"/>
          <w:color w:val="0070C0"/>
          <w:sz w:val="20"/>
          <w:szCs w:val="20"/>
          <w:lang w:val="en-US"/>
        </w:rPr>
        <w:t xml:space="preserve"> system for the Call </w:t>
      </w:r>
      <w:r w:rsidR="009B0F39">
        <w:rPr>
          <w:rFonts w:cstheme="minorHAnsi"/>
          <w:color w:val="0070C0"/>
          <w:sz w:val="20"/>
          <w:szCs w:val="20"/>
          <w:lang w:val="en-US"/>
        </w:rPr>
        <w:t xml:space="preserve">(Bando) </w:t>
      </w:r>
      <w:r w:rsidR="00B71D58" w:rsidRPr="00B71D58">
        <w:rPr>
          <w:rFonts w:cstheme="minorHAnsi"/>
          <w:color w:val="0070C0"/>
          <w:sz w:val="20"/>
          <w:szCs w:val="20"/>
          <w:lang w:val="en-US"/>
        </w:rPr>
        <w:t>[insert name], in the Qualification Category [insert category], as required by the applicable procurement regulations</w:t>
      </w:r>
      <w:r w:rsidRPr="008D4924">
        <w:rPr>
          <w:rFonts w:cstheme="minorHAnsi"/>
          <w:color w:val="0070C0"/>
          <w:sz w:val="20"/>
          <w:szCs w:val="20"/>
          <w:lang w:val="en-US"/>
        </w:rPr>
        <w:t>]</w:t>
      </w:r>
      <w:r w:rsidR="00EB7C11" w:rsidRPr="00EB7C11">
        <w:rPr>
          <w:rFonts w:cstheme="minorHAnsi"/>
          <w:color w:val="0070C0"/>
          <w:sz w:val="20"/>
          <w:szCs w:val="20"/>
          <w:vertAlign w:val="superscript"/>
          <w:lang w:val="en-US"/>
        </w:rPr>
        <w:fldChar w:fldCharType="begin"/>
      </w:r>
      <w:r w:rsidR="00EB7C11" w:rsidRPr="00EB7C11">
        <w:rPr>
          <w:rFonts w:cstheme="minorHAnsi"/>
          <w:color w:val="0070C0"/>
          <w:sz w:val="20"/>
          <w:szCs w:val="20"/>
          <w:vertAlign w:val="superscript"/>
          <w:lang w:val="en-US"/>
        </w:rPr>
        <w:instrText xml:space="preserve"> NOTEREF _Ref199952609 \h </w:instrText>
      </w:r>
      <w:r w:rsidR="00EB7C11">
        <w:rPr>
          <w:rFonts w:cstheme="minorHAnsi"/>
          <w:color w:val="0070C0"/>
          <w:sz w:val="20"/>
          <w:szCs w:val="20"/>
          <w:vertAlign w:val="superscript"/>
          <w:lang w:val="en-US"/>
        </w:rPr>
        <w:instrText xml:space="preserve"> \* MERGEFORMAT </w:instrText>
      </w:r>
      <w:r w:rsidR="00EB7C11" w:rsidRPr="00EB7C11">
        <w:rPr>
          <w:rFonts w:cstheme="minorHAnsi"/>
          <w:color w:val="0070C0"/>
          <w:sz w:val="20"/>
          <w:szCs w:val="20"/>
          <w:vertAlign w:val="superscript"/>
          <w:lang w:val="en-US"/>
        </w:rPr>
      </w:r>
      <w:r w:rsidR="00EB7C11" w:rsidRPr="00EB7C11">
        <w:rPr>
          <w:rFonts w:cstheme="minorHAnsi"/>
          <w:color w:val="0070C0"/>
          <w:sz w:val="20"/>
          <w:szCs w:val="20"/>
          <w:vertAlign w:val="superscript"/>
          <w:lang w:val="en-US"/>
        </w:rPr>
        <w:fldChar w:fldCharType="separate"/>
      </w:r>
      <w:r w:rsidR="00EB7C11" w:rsidRPr="00EB7C11">
        <w:rPr>
          <w:rFonts w:cstheme="minorHAnsi"/>
          <w:color w:val="0070C0"/>
          <w:sz w:val="20"/>
          <w:szCs w:val="20"/>
          <w:vertAlign w:val="superscript"/>
          <w:lang w:val="en-US"/>
        </w:rPr>
        <w:t>1</w:t>
      </w:r>
      <w:r w:rsidR="00EB7C11" w:rsidRPr="00EB7C11">
        <w:rPr>
          <w:rFonts w:cstheme="minorHAnsi"/>
          <w:color w:val="0070C0"/>
          <w:sz w:val="20"/>
          <w:szCs w:val="20"/>
          <w:vertAlign w:val="superscript"/>
          <w:lang w:val="en-US"/>
        </w:rPr>
        <w:fldChar w:fldCharType="end"/>
      </w:r>
      <w:r w:rsidR="009B0F39">
        <w:rPr>
          <w:rFonts w:cstheme="minorHAnsi"/>
          <w:color w:val="0070C0"/>
          <w:sz w:val="20"/>
          <w:szCs w:val="20"/>
          <w:lang w:val="en-US"/>
        </w:rPr>
        <w:t>;</w:t>
      </w:r>
    </w:p>
    <w:p w14:paraId="6D62ACD3" w14:textId="0D6422A0" w:rsidR="003C78DD" w:rsidRDefault="003C78DD" w:rsidP="000D1B66">
      <w:pPr>
        <w:pStyle w:val="Paragrafoelenco"/>
        <w:numPr>
          <w:ilvl w:val="0"/>
          <w:numId w:val="15"/>
        </w:numPr>
        <w:spacing w:after="0" w:line="240" w:lineRule="auto"/>
        <w:jc w:val="both"/>
        <w:rPr>
          <w:rFonts w:cstheme="minorHAnsi"/>
          <w:color w:val="0070C0"/>
          <w:sz w:val="20"/>
          <w:szCs w:val="20"/>
          <w:lang w:val="en-US"/>
        </w:rPr>
      </w:pPr>
      <w:r w:rsidRPr="003C78DD">
        <w:rPr>
          <w:rFonts w:cstheme="minorHAnsi"/>
          <w:color w:val="0070C0"/>
          <w:sz w:val="20"/>
          <w:szCs w:val="20"/>
          <w:lang w:val="en-US"/>
        </w:rPr>
        <w:t>not to be in any situation of conflict of interest, including potential conflicts, pursuant to Article 16 of Legislative Decree No. 36/2023 and the applicable legislation in force, which may compromise the impartiality or reputation of the Contracting Authority. The undersigned further undertakes to promptly disclose any potential conflicts of interest concerning individuals involved or to be involved in the present procurement procedure—by consulting the Contracting Authority’s profile—and to provide all relevant information necessary to enable the Contracting Authority to carry out its assessment</w:t>
      </w:r>
      <w:r w:rsidR="00B22950">
        <w:rPr>
          <w:rFonts w:cstheme="minorHAnsi"/>
          <w:color w:val="0070C0"/>
          <w:sz w:val="20"/>
          <w:szCs w:val="20"/>
          <w:lang w:val="en-US"/>
        </w:rPr>
        <w:t>;</w:t>
      </w:r>
    </w:p>
    <w:p w14:paraId="37F46F95" w14:textId="4DB7E550" w:rsidR="00B22950" w:rsidRPr="000D1B66" w:rsidRDefault="00BD2716" w:rsidP="000D1B66">
      <w:pPr>
        <w:pStyle w:val="Paragrafoelenco"/>
        <w:numPr>
          <w:ilvl w:val="0"/>
          <w:numId w:val="15"/>
        </w:numPr>
        <w:spacing w:after="0" w:line="240" w:lineRule="auto"/>
        <w:jc w:val="both"/>
        <w:rPr>
          <w:rFonts w:cstheme="minorHAnsi"/>
          <w:color w:val="0070C0"/>
          <w:sz w:val="20"/>
          <w:szCs w:val="20"/>
          <w:lang w:val="en-US"/>
        </w:rPr>
      </w:pPr>
      <w:r w:rsidRPr="00BD2716">
        <w:rPr>
          <w:rFonts w:cstheme="minorHAnsi"/>
          <w:color w:val="0070C0"/>
          <w:sz w:val="20"/>
          <w:szCs w:val="20"/>
          <w:lang w:val="en-US"/>
        </w:rPr>
        <w:t>to possess documented previous experience suitable for the performance of the contractual services, including, where applicable, as listed among those registered in rosters or registers established by the Contracting Authority with reference to the required economic-financial and technical-professional capacities</w:t>
      </w:r>
      <w:r>
        <w:rPr>
          <w:rFonts w:cstheme="minorHAnsi"/>
          <w:color w:val="0070C0"/>
          <w:sz w:val="20"/>
          <w:szCs w:val="20"/>
          <w:lang w:val="en-US"/>
        </w:rPr>
        <w:t>;</w:t>
      </w:r>
    </w:p>
    <w:p w14:paraId="7C891DBC" w14:textId="4B028F78" w:rsidR="00FD6011" w:rsidRPr="00A95D42" w:rsidRDefault="00FD6011" w:rsidP="00FD6011">
      <w:pPr>
        <w:pStyle w:val="Paragrafoelenco"/>
        <w:numPr>
          <w:ilvl w:val="0"/>
          <w:numId w:val="15"/>
        </w:numPr>
        <w:spacing w:after="0" w:line="240" w:lineRule="auto"/>
        <w:jc w:val="both"/>
        <w:rPr>
          <w:rFonts w:cstheme="minorHAnsi"/>
          <w:color w:val="0070C0"/>
          <w:sz w:val="20"/>
          <w:szCs w:val="20"/>
          <w:lang w:val="en-US"/>
        </w:rPr>
      </w:pPr>
      <w:r w:rsidRPr="00A95D42">
        <w:rPr>
          <w:rFonts w:cstheme="minorHAnsi"/>
          <w:color w:val="0070C0"/>
          <w:sz w:val="20"/>
          <w:szCs w:val="20"/>
          <w:lang w:val="en-US"/>
        </w:rPr>
        <w:t>to consider the submitted offer to be economically viable, having taken into account, in its formulation:</w:t>
      </w:r>
    </w:p>
    <w:p w14:paraId="3346B460" w14:textId="77777777" w:rsidR="00FD6011" w:rsidRPr="00A95D42" w:rsidRDefault="00FD6011" w:rsidP="00FD6011">
      <w:pPr>
        <w:pStyle w:val="Paragrafoelenco"/>
        <w:numPr>
          <w:ilvl w:val="0"/>
          <w:numId w:val="5"/>
        </w:numPr>
        <w:spacing w:after="0" w:line="240" w:lineRule="auto"/>
        <w:ind w:left="851" w:hanging="283"/>
        <w:jc w:val="both"/>
        <w:rPr>
          <w:rFonts w:cstheme="minorHAnsi"/>
          <w:color w:val="0070C0"/>
          <w:sz w:val="20"/>
          <w:szCs w:val="20"/>
          <w:lang w:val="en-US"/>
        </w:rPr>
      </w:pPr>
      <w:r w:rsidRPr="00A95D42">
        <w:rPr>
          <w:rFonts w:cstheme="minorHAnsi"/>
          <w:color w:val="0070C0"/>
          <w:sz w:val="20"/>
          <w:szCs w:val="20"/>
          <w:lang w:val="en-US"/>
        </w:rPr>
        <w:t xml:space="preserve">the contractual conditions and all charges, including any related to safety, insurance, working conditions, and social security and welfare obligations under the applicable national collective </w:t>
      </w:r>
      <w:proofErr w:type="spellStart"/>
      <w:r w:rsidRPr="00A95D42">
        <w:rPr>
          <w:rFonts w:cstheme="minorHAnsi"/>
          <w:color w:val="0070C0"/>
          <w:sz w:val="20"/>
          <w:szCs w:val="20"/>
          <w:lang w:val="en-US"/>
        </w:rPr>
        <w:t>labour</w:t>
      </w:r>
      <w:proofErr w:type="spellEnd"/>
      <w:r w:rsidRPr="00A95D42">
        <w:rPr>
          <w:rFonts w:cstheme="minorHAnsi"/>
          <w:color w:val="0070C0"/>
          <w:sz w:val="20"/>
          <w:szCs w:val="20"/>
          <w:lang w:val="en-US"/>
        </w:rPr>
        <w:t xml:space="preserve"> agreement (CCNL);</w:t>
      </w:r>
    </w:p>
    <w:p w14:paraId="3A82A31D" w14:textId="77777777" w:rsidR="00FD6011" w:rsidRPr="00A95D42" w:rsidRDefault="00FD6011" w:rsidP="00FD6011">
      <w:pPr>
        <w:pStyle w:val="Paragrafoelenco"/>
        <w:numPr>
          <w:ilvl w:val="0"/>
          <w:numId w:val="5"/>
        </w:numPr>
        <w:spacing w:after="0" w:line="240" w:lineRule="auto"/>
        <w:ind w:left="851" w:hanging="283"/>
        <w:jc w:val="both"/>
        <w:rPr>
          <w:rFonts w:cstheme="minorHAnsi"/>
          <w:color w:val="0070C0"/>
          <w:sz w:val="20"/>
          <w:szCs w:val="20"/>
          <w:lang w:val="en-US"/>
        </w:rPr>
      </w:pPr>
      <w:r w:rsidRPr="00A95D42">
        <w:rPr>
          <w:rFonts w:cstheme="minorHAnsi"/>
          <w:color w:val="0070C0"/>
          <w:sz w:val="20"/>
          <w:szCs w:val="20"/>
          <w:lang w:val="en-US"/>
        </w:rPr>
        <w:t>all general, specific, and local circumstances, none excluded, that may have influenced or may influence both the performance of the services/supply and the determination of the offer;</w:t>
      </w:r>
    </w:p>
    <w:p w14:paraId="06B887A6" w14:textId="528283A3" w:rsidR="00D9202A" w:rsidRPr="00A95D42" w:rsidRDefault="00D9202A" w:rsidP="00D9202A">
      <w:pPr>
        <w:pStyle w:val="Paragrafoelenco"/>
        <w:numPr>
          <w:ilvl w:val="0"/>
          <w:numId w:val="15"/>
        </w:numPr>
        <w:spacing w:after="0" w:line="240" w:lineRule="auto"/>
        <w:jc w:val="both"/>
        <w:rPr>
          <w:rFonts w:cstheme="minorHAnsi"/>
          <w:color w:val="0070C0"/>
          <w:sz w:val="20"/>
          <w:szCs w:val="20"/>
          <w:lang w:val="en-US"/>
        </w:rPr>
      </w:pPr>
      <w:r w:rsidRPr="00A95D42">
        <w:rPr>
          <w:rFonts w:cstheme="minorHAnsi"/>
          <w:color w:val="0070C0"/>
          <w:sz w:val="20"/>
          <w:szCs w:val="20"/>
          <w:lang w:val="en-US"/>
        </w:rPr>
        <w:lastRenderedPageBreak/>
        <w:t xml:space="preserve">to accept the integrity pact of the National Research Council (CNR), as per Resolution …, attached to this declaration. Failure to accept and/or comply with the clauses contained in the </w:t>
      </w:r>
      <w:r w:rsidR="00EB7C11" w:rsidRPr="00A95D42">
        <w:rPr>
          <w:rFonts w:cstheme="minorHAnsi"/>
          <w:color w:val="0070C0"/>
          <w:sz w:val="20"/>
          <w:szCs w:val="20"/>
          <w:lang w:val="en-US"/>
        </w:rPr>
        <w:t>legal</w:t>
      </w:r>
      <w:r w:rsidRPr="00A95D42">
        <w:rPr>
          <w:rFonts w:cstheme="minorHAnsi"/>
          <w:color w:val="0070C0"/>
          <w:sz w:val="20"/>
          <w:szCs w:val="20"/>
          <w:lang w:val="en-US"/>
        </w:rPr>
        <w:t xml:space="preserve"> protocol/integrity pact shall constitute grounds for exclusion from the procurement procedure or termination of the contract, pursuant to Article 83-bis of Legislative Decree No. 159/2011;</w:t>
      </w:r>
    </w:p>
    <w:p w14:paraId="7038A8D1" w14:textId="77777777" w:rsidR="00D9202A" w:rsidRPr="00A95D42" w:rsidRDefault="00D9202A" w:rsidP="00D9202A">
      <w:pPr>
        <w:pStyle w:val="Paragrafoelenco"/>
        <w:numPr>
          <w:ilvl w:val="0"/>
          <w:numId w:val="15"/>
        </w:numPr>
        <w:spacing w:after="0" w:line="240" w:lineRule="auto"/>
        <w:jc w:val="both"/>
        <w:rPr>
          <w:rFonts w:cstheme="minorHAnsi"/>
          <w:color w:val="0070C0"/>
          <w:sz w:val="20"/>
          <w:szCs w:val="20"/>
          <w:lang w:val="en-US"/>
        </w:rPr>
      </w:pPr>
      <w:r w:rsidRPr="00A95D42">
        <w:rPr>
          <w:rFonts w:cstheme="minorHAnsi"/>
          <w:color w:val="0070C0"/>
          <w:sz w:val="20"/>
          <w:szCs w:val="20"/>
          <w:lang w:val="en-US"/>
        </w:rPr>
        <w:t>to be aware of the obligations arising from the Code of Conduct adopted by the Administration, available on the website www.cnr.it, section “Transparent Administration” – “General Provisions”, and to undertake, in the event of award, to comply with and ensure compliance by its employees and collaborators, to the extent applicable, with said Code, under penalty of contract termination;</w:t>
      </w:r>
    </w:p>
    <w:p w14:paraId="48B15F00" w14:textId="77777777" w:rsidR="00D9202A" w:rsidRPr="00A95D42" w:rsidRDefault="00D9202A" w:rsidP="00D9202A">
      <w:pPr>
        <w:pStyle w:val="Paragrafoelenco"/>
        <w:numPr>
          <w:ilvl w:val="0"/>
          <w:numId w:val="15"/>
        </w:numPr>
        <w:spacing w:after="0" w:line="240" w:lineRule="auto"/>
        <w:jc w:val="both"/>
        <w:rPr>
          <w:rFonts w:cstheme="minorHAnsi"/>
          <w:color w:val="0070C0"/>
          <w:sz w:val="20"/>
          <w:szCs w:val="20"/>
          <w:lang w:val="en-US"/>
        </w:rPr>
      </w:pPr>
      <w:r w:rsidRPr="00A95D42">
        <w:rPr>
          <w:rFonts w:cstheme="minorHAnsi"/>
          <w:color w:val="0070C0"/>
          <w:sz w:val="20"/>
          <w:szCs w:val="20"/>
          <w:lang w:val="en-US"/>
        </w:rPr>
        <w:t>to have read and to accept, without any condition or reservation, the clarifications (questions/answers) made available through the platform;</w:t>
      </w:r>
    </w:p>
    <w:p w14:paraId="750138F8" w14:textId="77777777" w:rsidR="004E61D7" w:rsidRPr="000D1B66" w:rsidRDefault="004E61D7" w:rsidP="00D52468">
      <w:pPr>
        <w:pStyle w:val="Paragrafoelenco"/>
        <w:spacing w:after="0" w:line="240" w:lineRule="auto"/>
        <w:ind w:left="284"/>
        <w:jc w:val="both"/>
        <w:rPr>
          <w:rFonts w:cstheme="minorHAnsi"/>
          <w:b/>
          <w:sz w:val="20"/>
          <w:szCs w:val="20"/>
          <w:lang w:val="en-US"/>
        </w:rPr>
      </w:pPr>
    </w:p>
    <w:p w14:paraId="349B74C6" w14:textId="6D2D9CC7" w:rsidR="001C746F" w:rsidRPr="00D52468" w:rsidRDefault="001C746F" w:rsidP="00D52468">
      <w:pPr>
        <w:spacing w:after="0" w:line="240" w:lineRule="auto"/>
        <w:jc w:val="both"/>
        <w:rPr>
          <w:rFonts w:cstheme="minorHAnsi"/>
          <w:sz w:val="20"/>
          <w:szCs w:val="20"/>
        </w:rPr>
      </w:pPr>
      <w:r w:rsidRPr="00D52468">
        <w:rPr>
          <w:rFonts w:cstheme="minorHAnsi"/>
          <w:b/>
          <w:sz w:val="20"/>
          <w:szCs w:val="20"/>
        </w:rPr>
        <w:t>SI IMPEGNA</w:t>
      </w:r>
      <w:r w:rsidRPr="00D52468">
        <w:rPr>
          <w:rFonts w:cstheme="minorHAnsi"/>
          <w:sz w:val="20"/>
          <w:szCs w:val="20"/>
        </w:rPr>
        <w:t xml:space="preserve"> ad adempiere agli obblighi di tracciabilità dei flussi finanziari ai sensi della Legge 13 agosto 2010 n. 136;</w:t>
      </w:r>
    </w:p>
    <w:p w14:paraId="21ADAF9F" w14:textId="5366AA79" w:rsidR="003469C5" w:rsidRPr="00D52468" w:rsidRDefault="003469C5" w:rsidP="00D52468">
      <w:pPr>
        <w:spacing w:after="0" w:line="240" w:lineRule="auto"/>
        <w:jc w:val="both"/>
        <w:rPr>
          <w:rFonts w:cstheme="minorHAnsi"/>
          <w:color w:val="0070C0"/>
          <w:sz w:val="20"/>
          <w:szCs w:val="20"/>
          <w:lang w:val="en-US"/>
        </w:rPr>
      </w:pPr>
      <w:r w:rsidRPr="00D52468">
        <w:rPr>
          <w:rFonts w:cstheme="minorHAnsi"/>
          <w:b/>
          <w:bCs/>
          <w:color w:val="0070C0"/>
          <w:sz w:val="20"/>
          <w:szCs w:val="20"/>
          <w:lang w:val="en-US"/>
        </w:rPr>
        <w:t>COMMITS</w:t>
      </w:r>
      <w:r w:rsidRPr="00D52468">
        <w:rPr>
          <w:rFonts w:cstheme="minorHAnsi"/>
          <w:color w:val="0070C0"/>
          <w:sz w:val="20"/>
          <w:szCs w:val="20"/>
          <w:lang w:val="en-US"/>
        </w:rPr>
        <w:t> </w:t>
      </w:r>
      <w:r w:rsidR="00B54F10" w:rsidRPr="00D52468">
        <w:rPr>
          <w:rFonts w:cstheme="minorHAnsi"/>
          <w:b/>
          <w:bCs/>
          <w:color w:val="0070C0"/>
          <w:sz w:val="20"/>
          <w:szCs w:val="20"/>
          <w:lang w:val="en-US"/>
        </w:rPr>
        <w:t>TO COMPLY</w:t>
      </w:r>
      <w:r w:rsidR="00B54F10" w:rsidRPr="00D52468">
        <w:rPr>
          <w:rFonts w:cstheme="minorHAnsi"/>
          <w:color w:val="0070C0"/>
          <w:sz w:val="20"/>
          <w:szCs w:val="20"/>
          <w:lang w:val="en-US"/>
        </w:rPr>
        <w:t xml:space="preserve"> </w:t>
      </w:r>
      <w:r w:rsidRPr="00D52468">
        <w:rPr>
          <w:rFonts w:cstheme="minorHAnsi"/>
          <w:color w:val="0070C0"/>
          <w:sz w:val="20"/>
          <w:szCs w:val="20"/>
          <w:lang w:val="en-US"/>
        </w:rPr>
        <w:t>with the obligations regarding the traceability of financial flows pursuant to Law No. 136 of 13 August 2010;</w:t>
      </w:r>
    </w:p>
    <w:p w14:paraId="530E005C" w14:textId="77777777" w:rsidR="008559F6" w:rsidRPr="00D52468" w:rsidRDefault="008559F6" w:rsidP="00D52468">
      <w:pPr>
        <w:spacing w:after="0" w:line="240" w:lineRule="auto"/>
        <w:jc w:val="both"/>
        <w:rPr>
          <w:rFonts w:cstheme="minorHAnsi"/>
          <w:bCs/>
          <w:i/>
          <w:iCs/>
          <w:sz w:val="20"/>
          <w:szCs w:val="20"/>
          <w:lang w:val="en-US"/>
        </w:rPr>
      </w:pPr>
    </w:p>
    <w:p w14:paraId="266A64B7" w14:textId="7FFFE0D8" w:rsidR="00B81595" w:rsidRPr="00D52468" w:rsidRDefault="00C9670D" w:rsidP="00D52468">
      <w:pPr>
        <w:spacing w:after="0" w:line="240" w:lineRule="auto"/>
        <w:jc w:val="both"/>
        <w:rPr>
          <w:rFonts w:cstheme="minorHAnsi"/>
          <w:bCs/>
          <w:sz w:val="20"/>
          <w:szCs w:val="20"/>
        </w:rPr>
      </w:pPr>
      <w:r w:rsidRPr="00D52468">
        <w:rPr>
          <w:rFonts w:cstheme="minorHAnsi"/>
          <w:bCs/>
          <w:i/>
          <w:iCs/>
          <w:sz w:val="20"/>
          <w:szCs w:val="20"/>
        </w:rPr>
        <w:t>(</w:t>
      </w:r>
      <w:r w:rsidR="005D4C8D" w:rsidRPr="00D52468">
        <w:rPr>
          <w:rFonts w:cstheme="minorHAnsi"/>
          <w:bCs/>
          <w:i/>
          <w:iCs/>
          <w:sz w:val="20"/>
          <w:szCs w:val="20"/>
        </w:rPr>
        <w:t>p</w:t>
      </w:r>
      <w:r w:rsidRPr="00D52468">
        <w:rPr>
          <w:rFonts w:cstheme="minorHAnsi"/>
          <w:bCs/>
          <w:i/>
          <w:iCs/>
          <w:sz w:val="20"/>
          <w:szCs w:val="20"/>
        </w:rPr>
        <w:t>er gli operatori economici non residenti e privi di stabile organizzazione in Italia)</w:t>
      </w:r>
      <w:r w:rsidRPr="00D52468">
        <w:rPr>
          <w:rFonts w:cstheme="minorHAnsi"/>
          <w:bCs/>
          <w:sz w:val="20"/>
          <w:szCs w:val="20"/>
        </w:rPr>
        <w:t xml:space="preserve"> </w:t>
      </w:r>
      <w:r w:rsidR="005D4C8D" w:rsidRPr="00D52468">
        <w:rPr>
          <w:rFonts w:cstheme="minorHAnsi"/>
          <w:b/>
          <w:sz w:val="20"/>
          <w:szCs w:val="20"/>
        </w:rPr>
        <w:t>SI IMPEGNA AD UNIFORMARSI</w:t>
      </w:r>
      <w:r w:rsidRPr="00D52468">
        <w:rPr>
          <w:rFonts w:cstheme="minorHAnsi"/>
          <w:bCs/>
          <w:sz w:val="20"/>
          <w:szCs w:val="20"/>
        </w:rPr>
        <w:t xml:space="preserve">, </w:t>
      </w:r>
      <w:r w:rsidR="005A364E" w:rsidRPr="00D52468">
        <w:rPr>
          <w:rFonts w:cstheme="minorHAnsi"/>
          <w:bCs/>
          <w:sz w:val="20"/>
          <w:szCs w:val="20"/>
        </w:rPr>
        <w:t>in caso di aggiudicazione</w:t>
      </w:r>
      <w:r w:rsidRPr="00D52468">
        <w:rPr>
          <w:rFonts w:cstheme="minorHAnsi"/>
          <w:bCs/>
          <w:sz w:val="20"/>
          <w:szCs w:val="20"/>
        </w:rPr>
        <w:t xml:space="preserve">, </w:t>
      </w:r>
      <w:r w:rsidR="005D4C8D" w:rsidRPr="00D52468">
        <w:rPr>
          <w:rFonts w:cstheme="minorHAnsi"/>
          <w:bCs/>
          <w:sz w:val="20"/>
          <w:szCs w:val="20"/>
        </w:rPr>
        <w:t>alla disciplina di cui agli articoli 17, comma 2, e 53, comma 3 del D.P.R. 633/1972 e comunicare alla stazione appaltante la nomina del proprio rappresentante fiscale, nelle forme di legge</w:t>
      </w:r>
      <w:r w:rsidR="00B81595" w:rsidRPr="00D52468">
        <w:rPr>
          <w:rFonts w:cstheme="minorHAnsi"/>
          <w:bCs/>
          <w:sz w:val="20"/>
          <w:szCs w:val="20"/>
        </w:rPr>
        <w:t>.</w:t>
      </w:r>
    </w:p>
    <w:p w14:paraId="5E5490CD" w14:textId="338F5B8D" w:rsidR="008E23E3" w:rsidRPr="00D52468" w:rsidRDefault="008E23E3" w:rsidP="00D52468">
      <w:pPr>
        <w:spacing w:after="0" w:line="240" w:lineRule="auto"/>
        <w:jc w:val="both"/>
        <w:rPr>
          <w:rFonts w:cstheme="minorHAnsi"/>
          <w:bCs/>
          <w:color w:val="0070C0"/>
          <w:sz w:val="20"/>
          <w:szCs w:val="20"/>
          <w:lang w:val="en-US"/>
        </w:rPr>
      </w:pPr>
      <w:r w:rsidRPr="00D52468">
        <w:rPr>
          <w:rFonts w:cstheme="minorHAnsi"/>
          <w:bCs/>
          <w:i/>
          <w:iCs/>
          <w:color w:val="0070C0"/>
          <w:sz w:val="20"/>
          <w:szCs w:val="20"/>
          <w:lang w:val="en-US"/>
        </w:rPr>
        <w:t>(for economic operators not resident and without a permanent establishment in Italy)</w:t>
      </w:r>
      <w:r w:rsidRPr="00D52468">
        <w:rPr>
          <w:rFonts w:cstheme="minorHAnsi"/>
          <w:bCs/>
          <w:color w:val="0070C0"/>
          <w:sz w:val="20"/>
          <w:szCs w:val="20"/>
          <w:lang w:val="en-US"/>
        </w:rPr>
        <w:t> </w:t>
      </w:r>
      <w:r w:rsidRPr="00D52468">
        <w:rPr>
          <w:rFonts w:cstheme="minorHAnsi"/>
          <w:b/>
          <w:bCs/>
          <w:color w:val="0070C0"/>
          <w:sz w:val="20"/>
          <w:szCs w:val="20"/>
          <w:lang w:val="en-US"/>
        </w:rPr>
        <w:t>COMMITS</w:t>
      </w:r>
      <w:r w:rsidRPr="00D52468">
        <w:rPr>
          <w:rFonts w:cstheme="minorHAnsi"/>
          <w:bCs/>
          <w:color w:val="0070C0"/>
          <w:sz w:val="20"/>
          <w:szCs w:val="20"/>
          <w:lang w:val="en-US"/>
        </w:rPr>
        <w:t xml:space="preserve">, in the event of award, </w:t>
      </w:r>
      <w:r w:rsidRPr="00D52468">
        <w:rPr>
          <w:rFonts w:cstheme="minorHAnsi"/>
          <w:b/>
          <w:color w:val="0070C0"/>
          <w:sz w:val="20"/>
          <w:szCs w:val="20"/>
          <w:lang w:val="en-US"/>
        </w:rPr>
        <w:t>TO COMPLY</w:t>
      </w:r>
      <w:r w:rsidRPr="00D52468">
        <w:rPr>
          <w:rFonts w:cstheme="minorHAnsi"/>
          <w:bCs/>
          <w:color w:val="0070C0"/>
          <w:sz w:val="20"/>
          <w:szCs w:val="20"/>
          <w:lang w:val="en-US"/>
        </w:rPr>
        <w:t xml:space="preserve"> with the provisions of Articles 17, paragraph 2, and 53, paragraph 3, of Presidential Decree No. 633/1972 and to notify the contracting authority of the appointment of its tax representative, in accordance with the law.</w:t>
      </w:r>
    </w:p>
    <w:p w14:paraId="699FFA99" w14:textId="77777777" w:rsidR="005F485F" w:rsidRPr="00FA6CEA" w:rsidRDefault="005F485F" w:rsidP="005F485F">
      <w:pPr>
        <w:spacing w:after="0" w:line="240" w:lineRule="auto"/>
        <w:jc w:val="both"/>
        <w:rPr>
          <w:rFonts w:cstheme="minorHAnsi"/>
          <w:bCs/>
          <w:sz w:val="20"/>
          <w:szCs w:val="20"/>
          <w:lang w:val="en-US"/>
        </w:rPr>
      </w:pPr>
    </w:p>
    <w:tbl>
      <w:tblPr>
        <w:tblStyle w:val="Grigliatabella"/>
        <w:tblW w:w="0" w:type="auto"/>
        <w:tblLook w:val="04A0" w:firstRow="1" w:lastRow="0" w:firstColumn="1" w:lastColumn="0" w:noHBand="0" w:noVBand="1"/>
      </w:tblPr>
      <w:tblGrid>
        <w:gridCol w:w="9486"/>
      </w:tblGrid>
      <w:tr w:rsidR="005F485F" w:rsidRPr="00072B15" w14:paraId="732E7FFF" w14:textId="77777777" w:rsidTr="002D57CD">
        <w:tc>
          <w:tcPr>
            <w:tcW w:w="9486" w:type="dxa"/>
            <w:tcBorders>
              <w:bottom w:val="single" w:sz="4" w:space="0" w:color="auto"/>
            </w:tcBorders>
            <w:shd w:val="clear" w:color="auto" w:fill="BFBFBF" w:themeFill="background1" w:themeFillShade="BF"/>
          </w:tcPr>
          <w:p w14:paraId="395DA14A" w14:textId="77777777" w:rsidR="005F485F" w:rsidRDefault="005F485F" w:rsidP="002D57CD">
            <w:pPr>
              <w:pStyle w:val="Paragrafoelenco"/>
              <w:numPr>
                <w:ilvl w:val="0"/>
                <w:numId w:val="1"/>
              </w:numPr>
              <w:spacing w:after="0" w:line="240" w:lineRule="auto"/>
              <w:ind w:left="567" w:hanging="567"/>
              <w:rPr>
                <w:rFonts w:cstheme="minorHAnsi"/>
                <w:b/>
                <w:sz w:val="20"/>
                <w:szCs w:val="20"/>
              </w:rPr>
            </w:pPr>
            <w:r w:rsidRPr="00C261B0">
              <w:rPr>
                <w:rFonts w:cstheme="minorHAnsi"/>
                <w:b/>
                <w:sz w:val="20"/>
                <w:szCs w:val="20"/>
              </w:rPr>
              <w:t>[</w:t>
            </w:r>
            <w:r w:rsidRPr="00C261B0">
              <w:rPr>
                <w:rFonts w:cstheme="minorHAnsi"/>
                <w:b/>
                <w:bCs/>
                <w:i/>
                <w:iCs/>
                <w:sz w:val="20"/>
                <w:szCs w:val="20"/>
              </w:rPr>
              <w:t>Eventuale, ove previste nei documenti inerenti all’affidamento le relative previsioni</w:t>
            </w:r>
            <w:r w:rsidRPr="00C261B0">
              <w:rPr>
                <w:rFonts w:cstheme="minorHAnsi"/>
                <w:b/>
                <w:sz w:val="20"/>
                <w:szCs w:val="20"/>
              </w:rPr>
              <w:t>] ASSUNZIONE DI SPECIFICI IMPEGNI IN MATERIA DI TUTELA DEL LAVORO E PARITÀ DI GENERE E GENERAZIONALE (</w:t>
            </w:r>
            <w:r w:rsidRPr="00C261B0">
              <w:rPr>
                <w:rFonts w:cstheme="minorHAnsi"/>
                <w:b/>
                <w:bCs/>
                <w:i/>
                <w:iCs/>
                <w:sz w:val="20"/>
                <w:szCs w:val="20"/>
              </w:rPr>
              <w:t>Non applicabile ai servizi di natura intellettuale e alle forniture senza posa in opera</w:t>
            </w:r>
            <w:r w:rsidRPr="00C261B0">
              <w:rPr>
                <w:rFonts w:cstheme="minorHAnsi"/>
                <w:b/>
                <w:sz w:val="20"/>
                <w:szCs w:val="20"/>
              </w:rPr>
              <w:t>)</w:t>
            </w:r>
          </w:p>
          <w:p w14:paraId="58016853" w14:textId="77777777" w:rsidR="005F485F" w:rsidRPr="009927BD" w:rsidRDefault="005F485F" w:rsidP="002D57CD">
            <w:pPr>
              <w:pStyle w:val="Paragrafoelenco"/>
              <w:spacing w:after="0" w:line="240" w:lineRule="auto"/>
              <w:ind w:left="567"/>
              <w:rPr>
                <w:rFonts w:cstheme="minorHAnsi"/>
                <w:b/>
                <w:color w:val="0070C0"/>
                <w:sz w:val="20"/>
                <w:szCs w:val="20"/>
                <w:lang w:val="en-US"/>
              </w:rPr>
            </w:pPr>
            <w:r w:rsidRPr="009927BD">
              <w:rPr>
                <w:rFonts w:cstheme="minorHAnsi"/>
                <w:b/>
                <w:color w:val="0070C0"/>
                <w:sz w:val="20"/>
                <w:szCs w:val="20"/>
                <w:lang w:val="en-US"/>
              </w:rPr>
              <w:t>[</w:t>
            </w:r>
            <w:r w:rsidRPr="00D17465">
              <w:rPr>
                <w:rFonts w:cstheme="minorHAnsi"/>
                <w:b/>
                <w:color w:val="0070C0"/>
                <w:sz w:val="20"/>
                <w:szCs w:val="20"/>
                <w:u w:val="single"/>
                <w:lang w:val="en-US"/>
              </w:rPr>
              <w:t>If applicable</w:t>
            </w:r>
            <w:r w:rsidRPr="009927BD">
              <w:rPr>
                <w:rFonts w:cstheme="minorHAnsi"/>
                <w:b/>
                <w:color w:val="0070C0"/>
                <w:sz w:val="20"/>
                <w:szCs w:val="20"/>
                <w:lang w:val="en-US"/>
              </w:rPr>
              <w:t xml:space="preserve">, where </w:t>
            </w:r>
            <w:r>
              <w:rPr>
                <w:rFonts w:cstheme="minorHAnsi"/>
                <w:b/>
                <w:color w:val="0070C0"/>
                <w:sz w:val="20"/>
                <w:szCs w:val="20"/>
                <w:lang w:val="en-US"/>
              </w:rPr>
              <w:t>such provisions are included</w:t>
            </w:r>
            <w:r w:rsidRPr="009927BD">
              <w:rPr>
                <w:rFonts w:cstheme="minorHAnsi"/>
                <w:b/>
                <w:color w:val="0070C0"/>
                <w:sz w:val="20"/>
                <w:szCs w:val="20"/>
                <w:lang w:val="en-US"/>
              </w:rPr>
              <w:t xml:space="preserve"> in the procurement documents] COMMITMENT TO SPECIFIC OBLIGATIONS REGARDING LABOUR PROTECTION AND GENDER AND GENERATIONAL EQUALITY</w:t>
            </w:r>
          </w:p>
          <w:p w14:paraId="490C2D31" w14:textId="77777777" w:rsidR="005F485F" w:rsidRPr="009927BD" w:rsidRDefault="005F485F" w:rsidP="002D57CD">
            <w:pPr>
              <w:pStyle w:val="Paragrafoelenco"/>
              <w:spacing w:after="0" w:line="240" w:lineRule="auto"/>
              <w:ind w:left="567"/>
              <w:rPr>
                <w:rFonts w:cstheme="minorHAnsi"/>
                <w:b/>
                <w:sz w:val="20"/>
                <w:szCs w:val="20"/>
                <w:lang w:val="en-US"/>
              </w:rPr>
            </w:pPr>
            <w:r w:rsidRPr="009927BD">
              <w:rPr>
                <w:rFonts w:cstheme="minorHAnsi"/>
                <w:b/>
                <w:color w:val="0070C0"/>
                <w:sz w:val="20"/>
                <w:szCs w:val="20"/>
                <w:lang w:val="en-US"/>
              </w:rPr>
              <w:t>(Not applicable to intellectual services and to supplies not involving installation)</w:t>
            </w:r>
          </w:p>
        </w:tc>
      </w:tr>
    </w:tbl>
    <w:p w14:paraId="59F1599D" w14:textId="3FB3FEF0" w:rsidR="005F485F" w:rsidRPr="00B72F05" w:rsidRDefault="005F485F" w:rsidP="005F485F">
      <w:pPr>
        <w:spacing w:after="0" w:line="240" w:lineRule="auto"/>
        <w:jc w:val="both"/>
        <w:rPr>
          <w:rFonts w:cstheme="minorHAnsi"/>
          <w:bCs/>
          <w:i/>
          <w:iCs/>
          <w:sz w:val="20"/>
          <w:szCs w:val="20"/>
        </w:rPr>
      </w:pPr>
      <w:r w:rsidRPr="00B72F05">
        <w:rPr>
          <w:rFonts w:cstheme="minorHAnsi"/>
          <w:bCs/>
          <w:i/>
          <w:iCs/>
          <w:sz w:val="20"/>
          <w:szCs w:val="20"/>
        </w:rPr>
        <w:t>(In caso di Consorzi di cui all’art. 65, comma 2, lett. b), c) e d) del Codice, se il consorzio non esegue in proprio: le dichiarazioni seguenti sono rese per conto delle consorziate esecutrici. In caso di raggruppamenti, RETE e GEIE le dichiarazioni seguenti sono rese dalla mandataria/capofila per conto delle imprese esecutrici</w:t>
      </w:r>
      <w:r w:rsidR="002A1EE7" w:rsidRPr="00B72F05">
        <w:rPr>
          <w:rFonts w:cstheme="minorHAnsi"/>
          <w:bCs/>
          <w:i/>
          <w:iCs/>
          <w:sz w:val="20"/>
          <w:szCs w:val="20"/>
        </w:rPr>
        <w:t>)</w:t>
      </w:r>
    </w:p>
    <w:p w14:paraId="09920D0C" w14:textId="77777777" w:rsidR="00335C4E" w:rsidRPr="00B72F05" w:rsidRDefault="00335C4E" w:rsidP="00335C4E">
      <w:pPr>
        <w:pStyle w:val="usoboll1"/>
        <w:spacing w:line="240" w:lineRule="auto"/>
        <w:rPr>
          <w:rFonts w:asciiTheme="minorHAnsi" w:hAnsiTheme="minorHAnsi" w:cstheme="minorHAnsi"/>
          <w:i/>
          <w:iCs/>
          <w:color w:val="0070C0"/>
          <w:sz w:val="20"/>
          <w:lang w:val="en-US"/>
        </w:rPr>
      </w:pPr>
      <w:r w:rsidRPr="00B72F05">
        <w:rPr>
          <w:rFonts w:asciiTheme="minorHAnsi" w:hAnsiTheme="minorHAnsi" w:cstheme="minorHAnsi"/>
          <w:i/>
          <w:iCs/>
          <w:color w:val="0070C0"/>
          <w:sz w:val="20"/>
          <w:lang w:val="en-US"/>
        </w:rPr>
        <w:t>(In the case of consortia referred to in Article 65, paragraph 2, letters b), c), and d) of the Code, where the consortium does not perform the contract directly: the following declarations are made on behalf of the executing consortium members. In the case of groupings, networks (RETE), and European Economic Interest Grouping (EEIG), the following declarations are made by the lead company/representative on behalf of the executing companies.)</w:t>
      </w:r>
    </w:p>
    <w:p w14:paraId="215533FD" w14:textId="77777777" w:rsidR="002A1EE7" w:rsidRPr="00B72F05" w:rsidRDefault="002A1EE7" w:rsidP="005F485F">
      <w:pPr>
        <w:spacing w:after="0" w:line="240" w:lineRule="auto"/>
        <w:jc w:val="both"/>
        <w:rPr>
          <w:rFonts w:cstheme="minorHAnsi"/>
          <w:b/>
          <w:bCs/>
          <w:sz w:val="20"/>
          <w:szCs w:val="20"/>
          <w:lang w:val="en-US"/>
        </w:rPr>
      </w:pPr>
    </w:p>
    <w:p w14:paraId="7D7FB402" w14:textId="77777777" w:rsidR="00C5632E" w:rsidRPr="00B72F05" w:rsidRDefault="00C5632E" w:rsidP="00C5632E">
      <w:pPr>
        <w:spacing w:after="0" w:line="240" w:lineRule="auto"/>
        <w:ind w:left="284" w:hanging="284"/>
        <w:jc w:val="both"/>
        <w:rPr>
          <w:rFonts w:cstheme="minorHAnsi"/>
          <w:bCs/>
          <w:sz w:val="20"/>
          <w:szCs w:val="20"/>
        </w:rPr>
      </w:pPr>
      <w:r w:rsidRPr="00B72F05">
        <w:rPr>
          <w:rFonts w:cstheme="minorHAnsi"/>
          <w:b/>
          <w:bCs/>
          <w:sz w:val="20"/>
          <w:szCs w:val="20"/>
        </w:rPr>
        <w:t>DICHIARA</w:t>
      </w:r>
      <w:r w:rsidRPr="00B72F05">
        <w:rPr>
          <w:rFonts w:cstheme="minorHAnsi"/>
          <w:bCs/>
          <w:sz w:val="20"/>
          <w:szCs w:val="20"/>
        </w:rPr>
        <w:t>:</w:t>
      </w:r>
    </w:p>
    <w:p w14:paraId="2729B520" w14:textId="09B116D8" w:rsidR="00C5632E" w:rsidRPr="00B72F05" w:rsidRDefault="00C5632E" w:rsidP="006831B5">
      <w:pPr>
        <w:pStyle w:val="Paragrafoelenco"/>
        <w:numPr>
          <w:ilvl w:val="0"/>
          <w:numId w:val="4"/>
        </w:numPr>
        <w:spacing w:after="0" w:line="240" w:lineRule="auto"/>
        <w:ind w:left="426" w:hanging="426"/>
        <w:jc w:val="both"/>
        <w:rPr>
          <w:rFonts w:eastAsia="Times New Roman" w:cstheme="minorHAnsi"/>
          <w:sz w:val="20"/>
          <w:szCs w:val="20"/>
          <w:lang w:eastAsia="it-IT"/>
        </w:rPr>
      </w:pPr>
      <w:r w:rsidRPr="00B72F05">
        <w:rPr>
          <w:rFonts w:eastAsia="Times New Roman" w:cstheme="minorHAnsi"/>
          <w:sz w:val="20"/>
          <w:szCs w:val="20"/>
          <w:lang w:eastAsia="it-IT"/>
        </w:rPr>
        <w:t>che l’Impresa ha un numero di dipendenti</w:t>
      </w:r>
      <w:r w:rsidR="009E3BDF">
        <w:rPr>
          <w:rFonts w:eastAsia="Times New Roman" w:cstheme="minorHAnsi"/>
          <w:sz w:val="20"/>
          <w:szCs w:val="20"/>
          <w:lang w:eastAsia="it-IT"/>
        </w:rPr>
        <w:t xml:space="preserve"> </w:t>
      </w:r>
      <w:r w:rsidRPr="00B72F05">
        <w:rPr>
          <w:rFonts w:eastAsia="Times New Roman" w:cstheme="minorHAnsi"/>
          <w:sz w:val="20"/>
          <w:szCs w:val="20"/>
          <w:lang w:eastAsia="it-IT"/>
        </w:rPr>
        <w:t>pari a __________ unità iscritti al libro unico del lavoro e che (compilare/contrassegnare il campo di pertinenza):</w:t>
      </w:r>
    </w:p>
    <w:p w14:paraId="061664F8" w14:textId="1D26A910" w:rsidR="00C5632E" w:rsidRPr="00B72F05" w:rsidRDefault="00A96377" w:rsidP="00C5632E">
      <w:pPr>
        <w:pStyle w:val="Paragrafoelenco"/>
        <w:spacing w:after="0" w:line="240" w:lineRule="auto"/>
        <w:ind w:left="426"/>
        <w:jc w:val="both"/>
        <w:rPr>
          <w:rFonts w:eastAsia="Times New Roman" w:cstheme="minorHAnsi"/>
          <w:sz w:val="20"/>
          <w:szCs w:val="20"/>
          <w:lang w:eastAsia="it-IT"/>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00413055" w:rsidRPr="00B72F05">
        <w:rPr>
          <w:rFonts w:eastAsia="Times New Roman" w:cstheme="minorHAnsi"/>
          <w:sz w:val="20"/>
          <w:szCs w:val="20"/>
          <w:lang w:eastAsia="it-IT"/>
        </w:rPr>
        <w:t xml:space="preserve"> </w:t>
      </w:r>
      <w:r w:rsidR="00C5632E" w:rsidRPr="00B72F05">
        <w:rPr>
          <w:rFonts w:eastAsia="Times New Roman" w:cstheme="minorHAnsi"/>
          <w:sz w:val="20"/>
          <w:szCs w:val="20"/>
          <w:lang w:eastAsia="it-IT"/>
        </w:rPr>
        <w:t>è in regola con le norme che disciplinano il diritto al lavoro dei disabili</w:t>
      </w:r>
      <w:r w:rsidR="00072B15">
        <w:rPr>
          <w:rFonts w:eastAsia="Times New Roman" w:cstheme="minorHAnsi"/>
          <w:sz w:val="20"/>
          <w:szCs w:val="20"/>
          <w:lang w:eastAsia="it-IT"/>
        </w:rPr>
        <w:t xml:space="preserve"> nel paese in cui è stabi</w:t>
      </w:r>
      <w:r w:rsidR="00172C89">
        <w:rPr>
          <w:rFonts w:eastAsia="Times New Roman" w:cstheme="minorHAnsi"/>
          <w:sz w:val="20"/>
          <w:szCs w:val="20"/>
          <w:lang w:eastAsia="it-IT"/>
        </w:rPr>
        <w:t>lito</w:t>
      </w:r>
      <w:r w:rsidR="00C5632E" w:rsidRPr="00B72F05">
        <w:rPr>
          <w:rFonts w:eastAsia="Times New Roman" w:cstheme="minorHAnsi"/>
          <w:sz w:val="20"/>
          <w:szCs w:val="20"/>
          <w:lang w:eastAsia="it-IT"/>
        </w:rPr>
        <w:t xml:space="preserve">, e la relativa certificazione potrà essere richiesta </w:t>
      </w:r>
      <w:proofErr w:type="gramStart"/>
      <w:r w:rsidR="00172C89">
        <w:rPr>
          <w:rFonts w:eastAsia="Times New Roman" w:cstheme="minorHAnsi"/>
          <w:sz w:val="20"/>
          <w:szCs w:val="20"/>
          <w:lang w:eastAsia="it-IT"/>
        </w:rPr>
        <w:t>a</w:t>
      </w:r>
      <w:r w:rsidR="00C05BED">
        <w:rPr>
          <w:rFonts w:eastAsia="Times New Roman" w:cstheme="minorHAnsi"/>
          <w:sz w:val="20"/>
          <w:szCs w:val="20"/>
          <w:lang w:eastAsia="it-IT"/>
        </w:rPr>
        <w:t xml:space="preserve"> </w:t>
      </w:r>
      <w:r w:rsidR="00C5632E" w:rsidRPr="00B72F05">
        <w:rPr>
          <w:rFonts w:eastAsia="Times New Roman" w:cstheme="minorHAnsi"/>
          <w:sz w:val="20"/>
          <w:szCs w:val="20"/>
          <w:lang w:eastAsia="it-IT"/>
        </w:rPr>
        <w:t xml:space="preserve"> _</w:t>
      </w:r>
      <w:proofErr w:type="gramEnd"/>
      <w:r w:rsidR="00C5632E" w:rsidRPr="00B72F05">
        <w:rPr>
          <w:rFonts w:eastAsia="Times New Roman" w:cstheme="minorHAnsi"/>
          <w:sz w:val="20"/>
          <w:szCs w:val="20"/>
          <w:lang w:eastAsia="it-IT"/>
        </w:rPr>
        <w:t>__________;</w:t>
      </w:r>
    </w:p>
    <w:p w14:paraId="242C377E" w14:textId="77777777" w:rsidR="00C5632E" w:rsidRPr="00B72F05" w:rsidRDefault="00C5632E" w:rsidP="00C5632E">
      <w:pPr>
        <w:pStyle w:val="Paragrafoelenco"/>
        <w:spacing w:after="0" w:line="240" w:lineRule="auto"/>
        <w:ind w:left="426"/>
        <w:jc w:val="both"/>
        <w:rPr>
          <w:rFonts w:eastAsia="Times New Roman" w:cstheme="minorHAnsi"/>
          <w:sz w:val="20"/>
          <w:szCs w:val="20"/>
          <w:lang w:eastAsia="it-IT"/>
        </w:rPr>
      </w:pPr>
      <w:r w:rsidRPr="00B72F05">
        <w:rPr>
          <w:rFonts w:eastAsia="Times New Roman" w:cstheme="minorHAnsi"/>
          <w:sz w:val="20"/>
          <w:szCs w:val="20"/>
          <w:lang w:eastAsia="it-IT"/>
        </w:rPr>
        <w:t>(ovvero)</w:t>
      </w:r>
    </w:p>
    <w:p w14:paraId="4F59957E" w14:textId="01939434" w:rsidR="00C5632E" w:rsidRPr="00B72F05" w:rsidRDefault="00A96377" w:rsidP="00C5632E">
      <w:pPr>
        <w:pStyle w:val="Paragrafoelenco"/>
        <w:spacing w:after="0" w:line="240" w:lineRule="auto"/>
        <w:ind w:left="426"/>
        <w:jc w:val="both"/>
        <w:rPr>
          <w:rFonts w:eastAsia="Times New Roman" w:cstheme="minorHAnsi"/>
          <w:sz w:val="20"/>
          <w:szCs w:val="20"/>
          <w:lang w:eastAsia="it-IT"/>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00413055" w:rsidRPr="00B72F05">
        <w:rPr>
          <w:rFonts w:eastAsia="Times New Roman" w:cstheme="minorHAnsi"/>
          <w:sz w:val="20"/>
          <w:szCs w:val="20"/>
          <w:lang w:eastAsia="it-IT"/>
        </w:rPr>
        <w:t xml:space="preserve"> </w:t>
      </w:r>
      <w:r w:rsidR="00C5632E" w:rsidRPr="00B72F05">
        <w:rPr>
          <w:rFonts w:eastAsia="Times New Roman" w:cstheme="minorHAnsi"/>
          <w:sz w:val="20"/>
          <w:szCs w:val="20"/>
          <w:lang w:eastAsia="it-IT"/>
        </w:rPr>
        <w:t>non è soggetta a tali norme;</w:t>
      </w:r>
    </w:p>
    <w:p w14:paraId="6195E50D" w14:textId="4450B48D" w:rsidR="00717553" w:rsidRPr="00B72F05" w:rsidRDefault="00C5632E" w:rsidP="006831B5">
      <w:pPr>
        <w:pStyle w:val="usoboll1"/>
        <w:numPr>
          <w:ilvl w:val="0"/>
          <w:numId w:val="4"/>
        </w:numPr>
        <w:spacing w:line="240" w:lineRule="auto"/>
        <w:ind w:left="426" w:hanging="426"/>
        <w:rPr>
          <w:rFonts w:asciiTheme="minorHAnsi" w:hAnsiTheme="minorHAnsi" w:cstheme="minorHAnsi"/>
          <w:sz w:val="20"/>
        </w:rPr>
      </w:pPr>
      <w:r w:rsidRPr="00B72F05">
        <w:rPr>
          <w:rFonts w:asciiTheme="minorHAnsi" w:hAnsiTheme="minorHAnsi" w:cstheme="minorHAnsi"/>
          <w:sz w:val="20"/>
        </w:rPr>
        <w:t xml:space="preserve">di impegnarsi ad assicurare, ove </w:t>
      </w:r>
      <w:r w:rsidR="00D707C5" w:rsidRPr="00B72F05">
        <w:rPr>
          <w:rFonts w:asciiTheme="minorHAnsi" w:hAnsiTheme="minorHAnsi" w:cstheme="minorHAnsi"/>
          <w:sz w:val="20"/>
        </w:rPr>
        <w:t xml:space="preserve">necessario </w:t>
      </w:r>
      <w:r w:rsidRPr="00B72F05">
        <w:rPr>
          <w:rFonts w:asciiTheme="minorHAnsi" w:hAnsiTheme="minorHAnsi" w:cstheme="minorHAnsi"/>
          <w:sz w:val="20"/>
        </w:rPr>
        <w:t xml:space="preserve">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7AB7BD4B" w14:textId="77777777" w:rsidR="00C5632E" w:rsidRPr="00B72F05" w:rsidRDefault="00C5632E" w:rsidP="00513881">
      <w:pPr>
        <w:spacing w:after="0" w:line="240" w:lineRule="auto"/>
        <w:ind w:left="284" w:hanging="284"/>
        <w:jc w:val="both"/>
        <w:rPr>
          <w:rFonts w:cstheme="minorHAnsi"/>
          <w:bCs/>
          <w:sz w:val="20"/>
          <w:szCs w:val="20"/>
        </w:rPr>
      </w:pPr>
    </w:p>
    <w:p w14:paraId="70EFF144" w14:textId="1B2A1794" w:rsidR="008D37D0" w:rsidRPr="00B72F05" w:rsidRDefault="008D37D0" w:rsidP="00513881">
      <w:pPr>
        <w:spacing w:after="0" w:line="240" w:lineRule="auto"/>
        <w:ind w:left="284" w:hanging="284"/>
        <w:jc w:val="both"/>
        <w:rPr>
          <w:rFonts w:cstheme="minorHAnsi"/>
          <w:bCs/>
          <w:color w:val="0070C0"/>
          <w:sz w:val="20"/>
          <w:szCs w:val="20"/>
        </w:rPr>
      </w:pPr>
      <w:r w:rsidRPr="00B72F05">
        <w:rPr>
          <w:rFonts w:cstheme="minorHAnsi"/>
          <w:b/>
          <w:color w:val="0070C0"/>
          <w:sz w:val="20"/>
          <w:szCs w:val="20"/>
        </w:rPr>
        <w:t>DECLARES</w:t>
      </w:r>
      <w:r w:rsidRPr="00B72F05">
        <w:rPr>
          <w:rFonts w:cstheme="minorHAnsi"/>
          <w:bCs/>
          <w:color w:val="0070C0"/>
          <w:sz w:val="20"/>
          <w:szCs w:val="20"/>
        </w:rPr>
        <w:t>:</w:t>
      </w:r>
    </w:p>
    <w:p w14:paraId="1240B433" w14:textId="6AF6515A" w:rsidR="006009A3" w:rsidRPr="00B72F05" w:rsidRDefault="006009A3" w:rsidP="006009A3">
      <w:pPr>
        <w:pStyle w:val="Paragrafoelenco"/>
        <w:numPr>
          <w:ilvl w:val="0"/>
          <w:numId w:val="4"/>
        </w:numPr>
        <w:spacing w:after="0" w:line="240" w:lineRule="auto"/>
        <w:ind w:left="426" w:hanging="426"/>
        <w:jc w:val="both"/>
        <w:rPr>
          <w:rFonts w:cstheme="minorHAnsi"/>
          <w:bCs/>
          <w:color w:val="0070C0"/>
          <w:sz w:val="20"/>
          <w:szCs w:val="20"/>
          <w:lang w:val="en-US"/>
        </w:rPr>
      </w:pPr>
      <w:r w:rsidRPr="00B72F05">
        <w:rPr>
          <w:rFonts w:cstheme="minorHAnsi"/>
          <w:bCs/>
          <w:i/>
          <w:iCs/>
          <w:color w:val="0070C0"/>
          <w:sz w:val="20"/>
          <w:szCs w:val="20"/>
          <w:lang w:val="en-US"/>
        </w:rPr>
        <w:t xml:space="preserve">that the Company employs </w:t>
      </w:r>
      <w:r w:rsidR="005F5DF2">
        <w:rPr>
          <w:rFonts w:cstheme="minorHAnsi"/>
          <w:bCs/>
          <w:i/>
          <w:iCs/>
          <w:color w:val="0070C0"/>
          <w:sz w:val="20"/>
          <w:szCs w:val="20"/>
          <w:lang w:val="en-US"/>
        </w:rPr>
        <w:t>_____</w:t>
      </w:r>
      <w:r w:rsidRPr="00B72F05">
        <w:rPr>
          <w:rFonts w:cstheme="minorHAnsi"/>
          <w:bCs/>
          <w:i/>
          <w:iCs/>
          <w:color w:val="0070C0"/>
          <w:sz w:val="20"/>
          <w:szCs w:val="20"/>
          <w:lang w:val="en-US"/>
        </w:rPr>
        <w:t xml:space="preserve"> workers units registered in the Single Employment Ledger, and that (please complete/select the relevant option):</w:t>
      </w:r>
    </w:p>
    <w:p w14:paraId="029EFD83" w14:textId="378AFB94" w:rsidR="00CE3ACA" w:rsidRPr="00B72F05" w:rsidRDefault="00A96377" w:rsidP="006009A3">
      <w:pPr>
        <w:pStyle w:val="Paragrafoelenco"/>
        <w:spacing w:after="0" w:line="240" w:lineRule="auto"/>
        <w:ind w:left="426"/>
        <w:jc w:val="both"/>
        <w:rPr>
          <w:rFonts w:cstheme="minorHAnsi"/>
          <w:bCs/>
          <w:i/>
          <w:iCs/>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lang w:val="en-US"/>
        </w:rPr>
        <w:t xml:space="preserve"> </w:t>
      </w:r>
      <w:r w:rsidR="006009A3" w:rsidRPr="00B72F05">
        <w:rPr>
          <w:rFonts w:cstheme="minorHAnsi"/>
          <w:bCs/>
          <w:i/>
          <w:iCs/>
          <w:color w:val="0070C0"/>
          <w:sz w:val="20"/>
          <w:szCs w:val="20"/>
          <w:lang w:val="en-US"/>
        </w:rPr>
        <w:t xml:space="preserve">is compliant </w:t>
      </w:r>
      <w:r w:rsidR="00797AD1" w:rsidRPr="00797AD1">
        <w:rPr>
          <w:rFonts w:cstheme="minorHAnsi"/>
          <w:bCs/>
          <w:i/>
          <w:iCs/>
          <w:color w:val="0070C0"/>
          <w:sz w:val="20"/>
          <w:szCs w:val="20"/>
          <w:lang w:val="en-US"/>
        </w:rPr>
        <w:t xml:space="preserve">with the regulations </w:t>
      </w:r>
      <w:r w:rsidR="00D9741E" w:rsidRPr="00D9741E">
        <w:rPr>
          <w:rFonts w:cstheme="minorHAnsi"/>
          <w:bCs/>
          <w:i/>
          <w:iCs/>
          <w:color w:val="0070C0"/>
          <w:sz w:val="20"/>
          <w:szCs w:val="20"/>
          <w:lang w:val="en-US"/>
        </w:rPr>
        <w:t>“Preferential or reserved employment of persons with disabilities”</w:t>
      </w:r>
      <w:r w:rsidR="00D9741E">
        <w:rPr>
          <w:rFonts w:cstheme="minorHAnsi"/>
          <w:bCs/>
          <w:i/>
          <w:iCs/>
          <w:color w:val="0070C0"/>
          <w:sz w:val="20"/>
          <w:szCs w:val="20"/>
          <w:lang w:val="en-US"/>
        </w:rPr>
        <w:t xml:space="preserve"> </w:t>
      </w:r>
      <w:r w:rsidR="00797AD1" w:rsidRPr="00797AD1">
        <w:rPr>
          <w:rFonts w:cstheme="minorHAnsi"/>
          <w:bCs/>
          <w:i/>
          <w:iCs/>
          <w:color w:val="0070C0"/>
          <w:sz w:val="20"/>
          <w:szCs w:val="20"/>
          <w:lang w:val="en-US"/>
        </w:rPr>
        <w:t xml:space="preserve">in the country in which </w:t>
      </w:r>
      <w:r w:rsidR="00797AD1">
        <w:rPr>
          <w:rFonts w:cstheme="minorHAnsi"/>
          <w:bCs/>
          <w:i/>
          <w:iCs/>
          <w:color w:val="0070C0"/>
          <w:sz w:val="20"/>
          <w:szCs w:val="20"/>
          <w:lang w:val="en-US"/>
        </w:rPr>
        <w:t>the Company</w:t>
      </w:r>
      <w:r w:rsidR="00797AD1" w:rsidRPr="00797AD1">
        <w:rPr>
          <w:rFonts w:cstheme="minorHAnsi"/>
          <w:bCs/>
          <w:i/>
          <w:iCs/>
          <w:color w:val="0070C0"/>
          <w:sz w:val="20"/>
          <w:szCs w:val="20"/>
          <w:lang w:val="en-US"/>
        </w:rPr>
        <w:t xml:space="preserve"> established, and the relevant certification may be requested from ___________.</w:t>
      </w:r>
    </w:p>
    <w:p w14:paraId="0AF5B8EA" w14:textId="28702D82" w:rsidR="00CE3ACA" w:rsidRPr="00B72F05" w:rsidRDefault="006009A3" w:rsidP="006009A3">
      <w:pPr>
        <w:pStyle w:val="Paragrafoelenco"/>
        <w:spacing w:after="0" w:line="240" w:lineRule="auto"/>
        <w:ind w:left="426"/>
        <w:jc w:val="both"/>
        <w:rPr>
          <w:rFonts w:cstheme="minorHAnsi"/>
          <w:bCs/>
          <w:color w:val="0070C0"/>
          <w:sz w:val="20"/>
          <w:szCs w:val="20"/>
          <w:lang w:val="en-US"/>
        </w:rPr>
      </w:pPr>
      <w:r w:rsidRPr="00B72F05">
        <w:rPr>
          <w:rFonts w:cstheme="minorHAnsi"/>
          <w:bCs/>
          <w:i/>
          <w:iCs/>
          <w:color w:val="0070C0"/>
          <w:sz w:val="20"/>
          <w:szCs w:val="20"/>
          <w:lang w:val="en-US"/>
        </w:rPr>
        <w:t>(or)</w:t>
      </w:r>
    </w:p>
    <w:p w14:paraId="5B699A7E" w14:textId="28B042DD" w:rsidR="006009A3" w:rsidRPr="00B72F05" w:rsidRDefault="00A96377" w:rsidP="006009A3">
      <w:pPr>
        <w:pStyle w:val="Paragrafoelenco"/>
        <w:spacing w:after="0" w:line="240" w:lineRule="auto"/>
        <w:ind w:left="426"/>
        <w:jc w:val="both"/>
        <w:rPr>
          <w:rFonts w:cstheme="minorHAnsi"/>
          <w:bCs/>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00CE3ACA" w:rsidRPr="00B72F05">
        <w:rPr>
          <w:rFonts w:cstheme="minorHAnsi"/>
          <w:sz w:val="20"/>
          <w:szCs w:val="20"/>
          <w:lang w:val="en-US"/>
        </w:rPr>
        <w:t xml:space="preserve"> </w:t>
      </w:r>
      <w:r w:rsidR="006009A3" w:rsidRPr="00B72F05">
        <w:rPr>
          <w:rFonts w:cstheme="minorHAnsi"/>
          <w:bCs/>
          <w:i/>
          <w:iCs/>
          <w:color w:val="0070C0"/>
          <w:sz w:val="20"/>
          <w:szCs w:val="20"/>
          <w:lang w:val="en-US"/>
        </w:rPr>
        <w:t>is not subject to such regulations;</w:t>
      </w:r>
    </w:p>
    <w:p w14:paraId="7D58B0D5" w14:textId="318D1B72" w:rsidR="006009A3" w:rsidRPr="00B72F05" w:rsidRDefault="006009A3" w:rsidP="00451808">
      <w:pPr>
        <w:pStyle w:val="Paragrafoelenco"/>
        <w:numPr>
          <w:ilvl w:val="0"/>
          <w:numId w:val="4"/>
        </w:numPr>
        <w:spacing w:after="0" w:line="240" w:lineRule="auto"/>
        <w:ind w:left="426" w:hanging="426"/>
        <w:jc w:val="both"/>
        <w:rPr>
          <w:rFonts w:cstheme="minorHAnsi"/>
          <w:bCs/>
          <w:color w:val="0070C0"/>
          <w:sz w:val="20"/>
          <w:szCs w:val="20"/>
          <w:lang w:val="en-US"/>
        </w:rPr>
      </w:pPr>
      <w:r w:rsidRPr="00B72F05">
        <w:rPr>
          <w:rFonts w:cstheme="minorHAnsi"/>
          <w:bCs/>
          <w:i/>
          <w:iCs/>
          <w:color w:val="0070C0"/>
          <w:sz w:val="20"/>
          <w:szCs w:val="20"/>
          <w:lang w:val="en-US"/>
        </w:rPr>
        <w:lastRenderedPageBreak/>
        <w:t>to undertake, where necessary for the execution of the contract or for the performance of related or ancillary activities, to ensure compliance with employment stability and equal opportunities in terms of generation, gender, and the inclusion of persons with disabilities or disadvantaged individuals.</w:t>
      </w:r>
    </w:p>
    <w:p w14:paraId="30091D89" w14:textId="77777777" w:rsidR="008D37D0" w:rsidRPr="00B72F05" w:rsidRDefault="008D37D0" w:rsidP="00513881">
      <w:pPr>
        <w:spacing w:after="0" w:line="240" w:lineRule="auto"/>
        <w:ind w:left="284" w:hanging="284"/>
        <w:jc w:val="both"/>
        <w:rPr>
          <w:rFonts w:cstheme="minorHAnsi"/>
          <w:bCs/>
          <w:sz w:val="20"/>
          <w:szCs w:val="20"/>
          <w:lang w:val="en-US"/>
        </w:rPr>
      </w:pPr>
    </w:p>
    <w:p w14:paraId="5317E62A" w14:textId="77777777" w:rsidR="00F110EE" w:rsidRPr="00B72F05" w:rsidRDefault="00F110EE" w:rsidP="00A96377">
      <w:pPr>
        <w:spacing w:after="0" w:line="240" w:lineRule="auto"/>
        <w:ind w:left="284" w:hanging="284"/>
        <w:jc w:val="both"/>
        <w:rPr>
          <w:rFonts w:cstheme="minorHAnsi"/>
          <w:b/>
          <w:i/>
          <w:sz w:val="20"/>
          <w:szCs w:val="20"/>
        </w:rPr>
      </w:pPr>
      <w:r w:rsidRPr="00B72F05">
        <w:rPr>
          <w:rFonts w:cstheme="minorHAnsi"/>
          <w:b/>
          <w:i/>
          <w:sz w:val="20"/>
          <w:szCs w:val="20"/>
        </w:rPr>
        <w:t>(barrare la casella di interesse)</w:t>
      </w:r>
    </w:p>
    <w:p w14:paraId="56E5C7A0" w14:textId="77777777" w:rsidR="00F110EE" w:rsidRPr="00B72F05" w:rsidRDefault="00F110EE" w:rsidP="00A96377">
      <w:pPr>
        <w:spacing w:after="0" w:line="240" w:lineRule="auto"/>
        <w:jc w:val="both"/>
        <w:rPr>
          <w:rFonts w:cstheme="minorHAnsi"/>
          <w:sz w:val="20"/>
          <w:szCs w:val="20"/>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rPr>
        <w:t xml:space="preserve"> di applicare al proprio personale il/i CCNL e territoriale/i indicato/i nei documenti inerenti </w:t>
      </w:r>
      <w:proofErr w:type="gramStart"/>
      <w:r w:rsidRPr="00B72F05">
        <w:rPr>
          <w:rFonts w:cstheme="minorHAnsi"/>
          <w:sz w:val="20"/>
          <w:szCs w:val="20"/>
        </w:rPr>
        <w:t>l’affidamento</w:t>
      </w:r>
      <w:proofErr w:type="gramEnd"/>
      <w:r w:rsidRPr="00B72F05">
        <w:rPr>
          <w:rFonts w:cstheme="minorHAnsi"/>
          <w:sz w:val="20"/>
          <w:szCs w:val="20"/>
        </w:rPr>
        <w:t>;</w:t>
      </w:r>
    </w:p>
    <w:p w14:paraId="48283452" w14:textId="77777777" w:rsidR="00F110EE" w:rsidRPr="00B72F05" w:rsidRDefault="00F110EE" w:rsidP="00B72F05">
      <w:pPr>
        <w:spacing w:after="0" w:line="240" w:lineRule="auto"/>
        <w:jc w:val="center"/>
        <w:rPr>
          <w:rFonts w:cstheme="minorHAnsi"/>
          <w:b/>
          <w:i/>
          <w:iCs/>
          <w:sz w:val="20"/>
          <w:szCs w:val="20"/>
          <w:u w:val="single"/>
        </w:rPr>
      </w:pPr>
      <w:r w:rsidRPr="00B72F05">
        <w:rPr>
          <w:rFonts w:cstheme="minorHAnsi"/>
          <w:b/>
          <w:i/>
          <w:iCs/>
          <w:sz w:val="20"/>
          <w:szCs w:val="20"/>
          <w:u w:val="single"/>
        </w:rPr>
        <w:t>o in alternativa</w:t>
      </w:r>
    </w:p>
    <w:p w14:paraId="496BF68B" w14:textId="77777777" w:rsidR="00F110EE" w:rsidRPr="00B72F05" w:rsidRDefault="00F110EE" w:rsidP="00A96377">
      <w:pPr>
        <w:spacing w:after="0" w:line="240" w:lineRule="auto"/>
        <w:ind w:left="284" w:hanging="284"/>
        <w:jc w:val="both"/>
        <w:rPr>
          <w:rFonts w:cstheme="minorHAnsi"/>
          <w:sz w:val="20"/>
          <w:szCs w:val="20"/>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rPr>
        <w:t xml:space="preserve"> </w:t>
      </w:r>
      <w:r w:rsidRPr="00B72F05">
        <w:rPr>
          <w:rFonts w:cstheme="minorHAnsi"/>
          <w:sz w:val="20"/>
          <w:szCs w:val="20"/>
        </w:rPr>
        <w:tab/>
        <w:t>di applicare al proprio personale il/i seguenti CCNL e territoriale/i</w:t>
      </w:r>
      <w:proofErr w:type="gramStart"/>
      <w:r w:rsidRPr="00B72F05">
        <w:rPr>
          <w:rFonts w:cstheme="minorHAnsi"/>
          <w:sz w:val="20"/>
          <w:szCs w:val="20"/>
        </w:rPr>
        <w:t xml:space="preserve"> ….</w:t>
      </w:r>
      <w:proofErr w:type="gramEnd"/>
      <w:r w:rsidRPr="00B72F05">
        <w:rPr>
          <w:rFonts w:cstheme="minorHAnsi"/>
          <w:sz w:val="20"/>
          <w:szCs w:val="20"/>
        </w:rPr>
        <w:t>. …………………… (</w:t>
      </w:r>
      <w:r w:rsidRPr="00B72F05">
        <w:rPr>
          <w:rFonts w:cstheme="minorHAnsi"/>
          <w:i/>
          <w:sz w:val="20"/>
          <w:szCs w:val="20"/>
        </w:rPr>
        <w:t>indicare il/i CCNL e territoriale/i applicato/i</w:t>
      </w:r>
      <w:r w:rsidRPr="00B72F05">
        <w:rPr>
          <w:rFonts w:cstheme="minorHAnsi"/>
          <w:sz w:val="20"/>
          <w:szCs w:val="20"/>
        </w:rPr>
        <w:t xml:space="preserve">) identificato/i dal/i seguente/i codice/i alfanumerico/i unico/i e codice Ateco……………………………………, </w:t>
      </w:r>
      <w:r w:rsidRPr="00B72F05">
        <w:rPr>
          <w:rFonts w:cstheme="minorHAnsi"/>
          <w:b/>
          <w:sz w:val="20"/>
          <w:szCs w:val="20"/>
        </w:rPr>
        <w:t xml:space="preserve">ma di impegnarsi ad applicare </w:t>
      </w:r>
      <w:r w:rsidRPr="00B72F05">
        <w:rPr>
          <w:rFonts w:cstheme="minorHAnsi"/>
          <w:sz w:val="20"/>
          <w:szCs w:val="20"/>
        </w:rPr>
        <w:t xml:space="preserve">il/i CCNL e territoriale/i indicato </w:t>
      </w:r>
      <w:proofErr w:type="spellStart"/>
      <w:r w:rsidRPr="00B72F05">
        <w:rPr>
          <w:rFonts w:cstheme="minorHAnsi"/>
          <w:sz w:val="20"/>
          <w:szCs w:val="20"/>
        </w:rPr>
        <w:t>indicato</w:t>
      </w:r>
      <w:proofErr w:type="spellEnd"/>
      <w:r w:rsidRPr="00B72F05">
        <w:rPr>
          <w:rFonts w:cstheme="minorHAnsi"/>
          <w:sz w:val="20"/>
          <w:szCs w:val="20"/>
        </w:rPr>
        <w:t xml:space="preserve"> nei documenti inerenti </w:t>
      </w:r>
      <w:proofErr w:type="gramStart"/>
      <w:r w:rsidRPr="00B72F05">
        <w:rPr>
          <w:rFonts w:cstheme="minorHAnsi"/>
          <w:sz w:val="20"/>
          <w:szCs w:val="20"/>
        </w:rPr>
        <w:t>l’affidamento</w:t>
      </w:r>
      <w:proofErr w:type="gramEnd"/>
      <w:r w:rsidRPr="00B72F05">
        <w:rPr>
          <w:rFonts w:cstheme="minorHAnsi"/>
          <w:sz w:val="20"/>
          <w:szCs w:val="20"/>
        </w:rPr>
        <w:t xml:space="preserve"> nell’esecuzione delle prestazioni principale </w:t>
      </w:r>
      <w:r w:rsidRPr="00B72F05">
        <w:rPr>
          <w:rFonts w:cstheme="minorHAnsi"/>
          <w:i/>
          <w:iCs/>
          <w:sz w:val="20"/>
          <w:szCs w:val="20"/>
        </w:rPr>
        <w:t>(eventuale, in caso di individuazione di prestazioni secondarie)</w:t>
      </w:r>
      <w:r w:rsidRPr="00B72F05">
        <w:rPr>
          <w:rFonts w:cstheme="minorHAnsi"/>
          <w:sz w:val="20"/>
          <w:szCs w:val="20"/>
        </w:rPr>
        <w:t xml:space="preserve"> e secondaria, oggetto del contratto, per tutta la sua durata;</w:t>
      </w:r>
    </w:p>
    <w:p w14:paraId="4DDE1AA5" w14:textId="77777777" w:rsidR="00F110EE" w:rsidRPr="00B72F05" w:rsidRDefault="00F110EE" w:rsidP="00A96377">
      <w:pPr>
        <w:spacing w:after="0" w:line="240" w:lineRule="auto"/>
        <w:ind w:left="284" w:hanging="284"/>
        <w:jc w:val="both"/>
        <w:rPr>
          <w:rFonts w:cstheme="minorHAnsi"/>
          <w:sz w:val="20"/>
          <w:szCs w:val="20"/>
        </w:rPr>
      </w:pPr>
      <w:r w:rsidRPr="00B72F05">
        <w:rPr>
          <w:rFonts w:cstheme="minorHAnsi"/>
          <w:sz w:val="20"/>
          <w:szCs w:val="20"/>
        </w:rPr>
        <w:t>oggetto del contratto per tutta la sua durata;</w:t>
      </w:r>
    </w:p>
    <w:p w14:paraId="5CB11836" w14:textId="77777777" w:rsidR="00F110EE" w:rsidRPr="00B72F05" w:rsidRDefault="00F110EE" w:rsidP="00B72F05">
      <w:pPr>
        <w:spacing w:after="0" w:line="240" w:lineRule="auto"/>
        <w:jc w:val="center"/>
        <w:rPr>
          <w:rFonts w:cstheme="minorHAnsi"/>
          <w:b/>
          <w:i/>
          <w:iCs/>
          <w:sz w:val="20"/>
          <w:szCs w:val="20"/>
          <w:u w:val="single"/>
        </w:rPr>
      </w:pPr>
      <w:r w:rsidRPr="00B72F05">
        <w:rPr>
          <w:rFonts w:cstheme="minorHAnsi"/>
          <w:b/>
          <w:i/>
          <w:iCs/>
          <w:sz w:val="20"/>
          <w:szCs w:val="20"/>
          <w:u w:val="single"/>
        </w:rPr>
        <w:t>o in alternativa</w:t>
      </w:r>
    </w:p>
    <w:p w14:paraId="10FABB84" w14:textId="77777777" w:rsidR="00F110EE" w:rsidRPr="00B72F05" w:rsidRDefault="00F110EE" w:rsidP="00A96377">
      <w:pPr>
        <w:spacing w:after="0" w:line="240" w:lineRule="auto"/>
        <w:ind w:left="284" w:hanging="284"/>
        <w:jc w:val="both"/>
        <w:rPr>
          <w:rFonts w:cstheme="minorHAnsi"/>
          <w:sz w:val="20"/>
          <w:szCs w:val="20"/>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rPr>
        <w:tab/>
        <w:t xml:space="preserve">di applicare al proprio personale il seguente CCNL …………………… (indicare il CCNL applicato) identificato dal codice alfanumerico unico e codice Ateco …………………………………… per la prestazione principale </w:t>
      </w:r>
      <w:r w:rsidRPr="00B72F05">
        <w:rPr>
          <w:rFonts w:cstheme="minorHAnsi"/>
          <w:i/>
          <w:iCs/>
          <w:sz w:val="20"/>
          <w:szCs w:val="20"/>
        </w:rPr>
        <w:t>(eventuale,</w:t>
      </w:r>
      <w:r w:rsidRPr="00B72F05">
        <w:rPr>
          <w:rFonts w:cstheme="minorHAnsi"/>
          <w:sz w:val="20"/>
          <w:szCs w:val="20"/>
        </w:rPr>
        <w:t xml:space="preserve"> </w:t>
      </w:r>
      <w:r w:rsidRPr="00B72F05">
        <w:rPr>
          <w:rFonts w:cstheme="minorHAnsi"/>
          <w:i/>
          <w:iCs/>
          <w:sz w:val="20"/>
          <w:szCs w:val="20"/>
        </w:rPr>
        <w:t>in caso di individuazione di prestazioni secondarie</w:t>
      </w:r>
      <w:r w:rsidRPr="00B72F05">
        <w:rPr>
          <w:rFonts w:cstheme="minorHAnsi"/>
          <w:sz w:val="20"/>
          <w:szCs w:val="20"/>
        </w:rPr>
        <w:t>) e, rispettivamente, per la prestazione secondaria  …………………………………… che garantisce le stesse tutele economiche e normative rispetto a quello indicato nei documenti inerenti l’affidamento come evidenziato nella dichiarazione di equivalenza allegata;</w:t>
      </w:r>
    </w:p>
    <w:p w14:paraId="5DE22742" w14:textId="77777777" w:rsidR="00B72F05" w:rsidRPr="00153138" w:rsidRDefault="00B72F05" w:rsidP="00A96377">
      <w:pPr>
        <w:spacing w:after="0" w:line="240" w:lineRule="auto"/>
        <w:jc w:val="both"/>
        <w:rPr>
          <w:rFonts w:cstheme="minorHAnsi"/>
          <w:b/>
          <w:bCs/>
          <w:i/>
          <w:color w:val="0070C0"/>
          <w:sz w:val="20"/>
          <w:szCs w:val="20"/>
        </w:rPr>
      </w:pPr>
    </w:p>
    <w:p w14:paraId="7D186027" w14:textId="29FCAF69" w:rsidR="00A96377" w:rsidRPr="00B72F05" w:rsidRDefault="00A96377" w:rsidP="00A96377">
      <w:pPr>
        <w:spacing w:after="0" w:line="240" w:lineRule="auto"/>
        <w:jc w:val="both"/>
        <w:rPr>
          <w:rFonts w:cstheme="minorHAnsi"/>
          <w:b/>
          <w:bCs/>
          <w:i/>
          <w:color w:val="0070C0"/>
          <w:sz w:val="20"/>
          <w:szCs w:val="20"/>
          <w:lang w:val="en-US"/>
        </w:rPr>
      </w:pPr>
      <w:r w:rsidRPr="00B72F05">
        <w:rPr>
          <w:rFonts w:cstheme="minorHAnsi"/>
          <w:b/>
          <w:bCs/>
          <w:i/>
          <w:color w:val="0070C0"/>
          <w:sz w:val="20"/>
          <w:szCs w:val="20"/>
          <w:lang w:val="en-US"/>
        </w:rPr>
        <w:t>(tick the relevant box)</w:t>
      </w:r>
    </w:p>
    <w:p w14:paraId="2B2DC303" w14:textId="1C8D8000" w:rsidR="00A96377" w:rsidRPr="00B72F05" w:rsidRDefault="00A96377" w:rsidP="00A96377">
      <w:pPr>
        <w:spacing w:after="0" w:line="240" w:lineRule="auto"/>
        <w:jc w:val="both"/>
        <w:rPr>
          <w:rFonts w:cstheme="minorHAnsi"/>
          <w:i/>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color w:val="0070C0"/>
          <w:sz w:val="20"/>
          <w:szCs w:val="20"/>
          <w:lang w:val="en-US"/>
        </w:rPr>
        <w:t xml:space="preserve"> </w:t>
      </w:r>
      <w:r w:rsidRPr="00B72F05">
        <w:rPr>
          <w:rFonts w:cstheme="minorHAnsi"/>
          <w:i/>
          <w:color w:val="0070C0"/>
          <w:sz w:val="20"/>
          <w:szCs w:val="20"/>
          <w:lang w:val="en-US"/>
        </w:rPr>
        <w:t xml:space="preserve">to apply to its personnel the National Collective </w:t>
      </w:r>
      <w:proofErr w:type="spellStart"/>
      <w:r w:rsidRPr="00B72F05">
        <w:rPr>
          <w:rFonts w:cstheme="minorHAnsi"/>
          <w:i/>
          <w:color w:val="0070C0"/>
          <w:sz w:val="20"/>
          <w:szCs w:val="20"/>
          <w:lang w:val="en-US"/>
        </w:rPr>
        <w:t>Labour</w:t>
      </w:r>
      <w:proofErr w:type="spellEnd"/>
      <w:r w:rsidRPr="00B72F05">
        <w:rPr>
          <w:rFonts w:cstheme="minorHAnsi"/>
          <w:i/>
          <w:color w:val="0070C0"/>
          <w:sz w:val="20"/>
          <w:szCs w:val="20"/>
          <w:lang w:val="en-US"/>
        </w:rPr>
        <w:t xml:space="preserve"> Agreement (CCNL) indicated in the procurement documents;</w:t>
      </w:r>
    </w:p>
    <w:p w14:paraId="159F13E6" w14:textId="77777777" w:rsidR="00A96377" w:rsidRPr="00B72F05" w:rsidRDefault="00A96377" w:rsidP="00B72F05">
      <w:pPr>
        <w:spacing w:after="0" w:line="240" w:lineRule="auto"/>
        <w:ind w:left="360"/>
        <w:jc w:val="center"/>
        <w:rPr>
          <w:rFonts w:cstheme="minorHAnsi"/>
          <w:b/>
          <w:bCs/>
          <w:i/>
          <w:color w:val="0070C0"/>
          <w:sz w:val="20"/>
          <w:szCs w:val="20"/>
          <w:u w:val="single"/>
          <w:lang w:val="en-US"/>
        </w:rPr>
      </w:pPr>
      <w:r w:rsidRPr="00B72F05">
        <w:rPr>
          <w:rFonts w:cstheme="minorHAnsi"/>
          <w:b/>
          <w:bCs/>
          <w:i/>
          <w:color w:val="0070C0"/>
          <w:sz w:val="20"/>
          <w:szCs w:val="20"/>
          <w:u w:val="single"/>
          <w:lang w:val="en-US"/>
        </w:rPr>
        <w:t>or alternatively</w:t>
      </w:r>
    </w:p>
    <w:p w14:paraId="12CB0ED0" w14:textId="69552B6B" w:rsidR="00A96377" w:rsidRPr="00B72F05" w:rsidRDefault="00A96377" w:rsidP="00A96377">
      <w:pPr>
        <w:spacing w:after="0" w:line="240" w:lineRule="auto"/>
        <w:jc w:val="both"/>
        <w:rPr>
          <w:rFonts w:cstheme="minorHAnsi"/>
          <w:i/>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sz w:val="20"/>
          <w:szCs w:val="20"/>
          <w:lang w:val="en-US"/>
        </w:rPr>
        <w:t xml:space="preserve"> </w:t>
      </w:r>
      <w:r w:rsidRPr="00B72F05">
        <w:rPr>
          <w:rFonts w:cstheme="minorHAnsi"/>
          <w:i/>
          <w:color w:val="0070C0"/>
          <w:sz w:val="20"/>
          <w:szCs w:val="20"/>
          <w:lang w:val="en-US"/>
        </w:rPr>
        <w:t xml:space="preserve">to apply to the personnel involved in the performance of the contract the following National Collective </w:t>
      </w:r>
      <w:proofErr w:type="spellStart"/>
      <w:r w:rsidRPr="00B72F05">
        <w:rPr>
          <w:rFonts w:cstheme="minorHAnsi"/>
          <w:i/>
          <w:color w:val="0070C0"/>
          <w:sz w:val="20"/>
          <w:szCs w:val="20"/>
          <w:lang w:val="en-US"/>
        </w:rPr>
        <w:t>Labour</w:t>
      </w:r>
      <w:proofErr w:type="spellEnd"/>
      <w:r w:rsidRPr="00B72F05">
        <w:rPr>
          <w:rFonts w:cstheme="minorHAnsi"/>
          <w:i/>
          <w:color w:val="0070C0"/>
          <w:sz w:val="20"/>
          <w:szCs w:val="20"/>
          <w:lang w:val="en-US"/>
        </w:rPr>
        <w:t xml:space="preserve"> Agreement (CCNL): …………… (specify the applied CCNL), identified by the unique alphanumeric code …, while committing to apply the national and territorial collective agreement indicated in the procurement documents for the entire duration of the contract;</w:t>
      </w:r>
    </w:p>
    <w:p w14:paraId="1303F424" w14:textId="77777777" w:rsidR="00A96377" w:rsidRPr="00B72F05" w:rsidRDefault="00A96377" w:rsidP="00B72F05">
      <w:pPr>
        <w:spacing w:after="0" w:line="240" w:lineRule="auto"/>
        <w:ind w:left="360"/>
        <w:jc w:val="center"/>
        <w:rPr>
          <w:rFonts w:cstheme="minorHAnsi"/>
          <w:b/>
          <w:bCs/>
          <w:i/>
          <w:color w:val="0070C0"/>
          <w:sz w:val="20"/>
          <w:szCs w:val="20"/>
          <w:u w:val="single"/>
          <w:lang w:val="en-US"/>
        </w:rPr>
      </w:pPr>
      <w:r w:rsidRPr="00B72F05">
        <w:rPr>
          <w:rFonts w:cstheme="minorHAnsi"/>
          <w:b/>
          <w:bCs/>
          <w:i/>
          <w:color w:val="0070C0"/>
          <w:sz w:val="20"/>
          <w:szCs w:val="20"/>
          <w:u w:val="single"/>
          <w:lang w:val="en-US"/>
        </w:rPr>
        <w:t>or alternatively</w:t>
      </w:r>
    </w:p>
    <w:p w14:paraId="19B9D3DC" w14:textId="6A28B9C2" w:rsidR="00A96377" w:rsidRPr="00B72F05" w:rsidRDefault="00A96377" w:rsidP="00A96377">
      <w:pPr>
        <w:spacing w:after="0" w:line="240" w:lineRule="auto"/>
        <w:jc w:val="both"/>
        <w:rPr>
          <w:rFonts w:cstheme="minorHAnsi"/>
          <w:i/>
          <w:color w:val="0070C0"/>
          <w:sz w:val="20"/>
          <w:szCs w:val="20"/>
          <w:lang w:val="en-US"/>
        </w:rPr>
      </w:pPr>
      <w:r w:rsidRPr="00B72F05">
        <w:rPr>
          <w:rFonts w:cstheme="minorHAnsi"/>
          <w:sz w:val="20"/>
          <w:szCs w:val="20"/>
        </w:rPr>
        <w:fldChar w:fldCharType="begin">
          <w:ffData>
            <w:name w:val=""/>
            <w:enabled/>
            <w:calcOnExit w:val="0"/>
            <w:checkBox>
              <w:sizeAuto/>
              <w:default w:val="0"/>
            </w:checkBox>
          </w:ffData>
        </w:fldChar>
      </w:r>
      <w:r w:rsidRPr="00B72F05">
        <w:rPr>
          <w:rFonts w:cstheme="minorHAnsi"/>
          <w:sz w:val="20"/>
          <w:szCs w:val="20"/>
          <w:lang w:val="en-US"/>
        </w:rPr>
        <w:instrText xml:space="preserve"> FORMCHECKBOX </w:instrText>
      </w:r>
      <w:r w:rsidR="00000000">
        <w:rPr>
          <w:rFonts w:cstheme="minorHAnsi"/>
          <w:sz w:val="20"/>
          <w:szCs w:val="20"/>
        </w:rPr>
      </w:r>
      <w:r w:rsidR="00000000">
        <w:rPr>
          <w:rFonts w:cstheme="minorHAnsi"/>
          <w:sz w:val="20"/>
          <w:szCs w:val="20"/>
        </w:rPr>
        <w:fldChar w:fldCharType="separate"/>
      </w:r>
      <w:r w:rsidRPr="00B72F05">
        <w:rPr>
          <w:rFonts w:cstheme="minorHAnsi"/>
          <w:sz w:val="20"/>
          <w:szCs w:val="20"/>
        </w:rPr>
        <w:fldChar w:fldCharType="end"/>
      </w:r>
      <w:r w:rsidRPr="00B72F05">
        <w:rPr>
          <w:rFonts w:cstheme="minorHAnsi"/>
          <w:color w:val="0070C0"/>
          <w:sz w:val="20"/>
          <w:szCs w:val="20"/>
          <w:lang w:val="en-US"/>
        </w:rPr>
        <w:t xml:space="preserve"> </w:t>
      </w:r>
      <w:r w:rsidRPr="00B72F05">
        <w:rPr>
          <w:rFonts w:cstheme="minorHAnsi"/>
          <w:i/>
          <w:color w:val="0070C0"/>
          <w:sz w:val="20"/>
          <w:szCs w:val="20"/>
          <w:lang w:val="en-US"/>
        </w:rPr>
        <w:t xml:space="preserve">to apply to the personnel involved in the performance of the contract the following National Collective </w:t>
      </w:r>
      <w:proofErr w:type="spellStart"/>
      <w:r w:rsidRPr="00B72F05">
        <w:rPr>
          <w:rFonts w:cstheme="minorHAnsi"/>
          <w:i/>
          <w:color w:val="0070C0"/>
          <w:sz w:val="20"/>
          <w:szCs w:val="20"/>
          <w:lang w:val="en-US"/>
        </w:rPr>
        <w:t>Labour</w:t>
      </w:r>
      <w:proofErr w:type="spellEnd"/>
      <w:r w:rsidRPr="00B72F05">
        <w:rPr>
          <w:rFonts w:cstheme="minorHAnsi"/>
          <w:i/>
          <w:color w:val="0070C0"/>
          <w:sz w:val="20"/>
          <w:szCs w:val="20"/>
          <w:lang w:val="en-US"/>
        </w:rPr>
        <w:t xml:space="preserve"> Agreement (CCNL): …………… (specify the applied CCNL), identified by the unique alphanumeric code …, which guarantees the same economic and regulatory protections as the one indicated in the procurement documents;</w:t>
      </w:r>
    </w:p>
    <w:p w14:paraId="6A0951F1" w14:textId="77777777" w:rsidR="00A96377" w:rsidRPr="00B72F05" w:rsidRDefault="00A96377" w:rsidP="00A96377">
      <w:pPr>
        <w:spacing w:after="0" w:line="240" w:lineRule="auto"/>
        <w:ind w:left="284" w:hanging="284"/>
        <w:jc w:val="both"/>
        <w:rPr>
          <w:rFonts w:cstheme="minorHAnsi"/>
          <w:b/>
          <w:bCs/>
          <w:i/>
          <w:iCs/>
          <w:sz w:val="20"/>
          <w:szCs w:val="20"/>
          <w:lang w:val="en-GB"/>
        </w:rPr>
      </w:pPr>
    </w:p>
    <w:p w14:paraId="7DF88001" w14:textId="569D4267" w:rsidR="00F110EE" w:rsidRPr="00B72F05" w:rsidRDefault="00F110EE" w:rsidP="00A96377">
      <w:pPr>
        <w:spacing w:after="0" w:line="240" w:lineRule="auto"/>
        <w:ind w:left="284" w:hanging="284"/>
        <w:jc w:val="both"/>
        <w:rPr>
          <w:rFonts w:cstheme="minorHAnsi"/>
          <w:b/>
          <w:bCs/>
          <w:sz w:val="20"/>
          <w:szCs w:val="20"/>
        </w:rPr>
      </w:pPr>
      <w:r w:rsidRPr="00B72F05">
        <w:rPr>
          <w:rFonts w:cstheme="minorHAnsi"/>
          <w:b/>
          <w:bCs/>
          <w:i/>
          <w:iCs/>
          <w:sz w:val="20"/>
          <w:szCs w:val="20"/>
        </w:rPr>
        <w:t>[Eventuale, in caso di subappalto</w:t>
      </w:r>
      <w:r w:rsidRPr="00B72F05">
        <w:rPr>
          <w:rFonts w:cstheme="minorHAnsi"/>
          <w:sz w:val="20"/>
          <w:szCs w:val="20"/>
        </w:rPr>
        <w:t xml:space="preserve">] </w:t>
      </w:r>
      <w:r w:rsidRPr="00B72F05">
        <w:rPr>
          <w:rFonts w:cstheme="minorHAnsi"/>
          <w:b/>
          <w:bCs/>
          <w:sz w:val="20"/>
          <w:szCs w:val="20"/>
        </w:rPr>
        <w:t>DICHIARA:</w:t>
      </w:r>
    </w:p>
    <w:p w14:paraId="4153AA63" w14:textId="61C0F077" w:rsidR="00F110EE" w:rsidRPr="00B72F05" w:rsidRDefault="00F110EE" w:rsidP="00A96377">
      <w:pPr>
        <w:pStyle w:val="Paragrafoelenco"/>
        <w:numPr>
          <w:ilvl w:val="0"/>
          <w:numId w:val="12"/>
        </w:numPr>
        <w:spacing w:after="0" w:line="240" w:lineRule="auto"/>
        <w:contextualSpacing w:val="0"/>
        <w:jc w:val="both"/>
        <w:rPr>
          <w:rFonts w:cstheme="minorHAnsi"/>
          <w:i/>
          <w:sz w:val="20"/>
          <w:szCs w:val="20"/>
        </w:rPr>
      </w:pPr>
      <w:r w:rsidRPr="00B72F05">
        <w:rPr>
          <w:rFonts w:cstheme="minorHAnsi"/>
          <w:bCs/>
          <w:sz w:val="20"/>
          <w:szCs w:val="20"/>
        </w:rPr>
        <w:t>di voler subappaltare la percentuale del</w:t>
      </w:r>
      <w:bookmarkStart w:id="3" w:name="_Ref199952463"/>
      <w:r w:rsidRPr="00B72F05">
        <w:rPr>
          <w:rStyle w:val="Rimandonotaapidipagina"/>
          <w:rFonts w:cstheme="minorHAnsi"/>
          <w:bCs/>
          <w:sz w:val="20"/>
          <w:szCs w:val="20"/>
        </w:rPr>
        <w:footnoteReference w:id="2"/>
      </w:r>
      <w:bookmarkEnd w:id="3"/>
      <w:r w:rsidRPr="00B72F05">
        <w:rPr>
          <w:rFonts w:cstheme="minorHAnsi"/>
          <w:bCs/>
          <w:sz w:val="20"/>
          <w:szCs w:val="20"/>
        </w:rPr>
        <w:t xml:space="preserve">________ delle prestazioni subappaltabili a piccole e medie imprese, come definite dall’art.1, c.1, </w:t>
      </w:r>
      <w:proofErr w:type="spellStart"/>
      <w:r w:rsidRPr="00B72F05">
        <w:rPr>
          <w:rFonts w:cstheme="minorHAnsi"/>
          <w:bCs/>
          <w:sz w:val="20"/>
          <w:szCs w:val="20"/>
        </w:rPr>
        <w:t>lett.o</w:t>
      </w:r>
      <w:proofErr w:type="spellEnd"/>
      <w:r w:rsidRPr="00B72F05">
        <w:rPr>
          <w:rFonts w:cstheme="minorHAnsi"/>
          <w:bCs/>
          <w:sz w:val="20"/>
          <w:szCs w:val="20"/>
        </w:rPr>
        <w:t xml:space="preserve">) dell’Allegato I.1 al codice dei contratti </w:t>
      </w:r>
      <w:r w:rsidRPr="00B72F05">
        <w:rPr>
          <w:rFonts w:cstheme="minorHAnsi"/>
          <w:bCs/>
          <w:i/>
          <w:iCs/>
          <w:sz w:val="20"/>
          <w:szCs w:val="20"/>
        </w:rPr>
        <w:t>(eventuale, in caso si decida di subappaltare una percentuale diversa dal 20% a piccole e medie imprese)</w:t>
      </w:r>
      <w:r w:rsidRPr="00B72F05">
        <w:rPr>
          <w:rFonts w:cstheme="minorHAnsi"/>
          <w:bCs/>
          <w:sz w:val="20"/>
          <w:szCs w:val="20"/>
        </w:rPr>
        <w:t xml:space="preserve"> e che la predetta percentuale, diversa dal 20%, è stata stabilita in ragione [</w:t>
      </w:r>
      <w:r w:rsidRPr="00B72F05">
        <w:rPr>
          <w:rFonts w:cstheme="minorHAnsi"/>
          <w:bCs/>
          <w:i/>
          <w:iCs/>
          <w:sz w:val="20"/>
          <w:szCs w:val="20"/>
        </w:rPr>
        <w:t>completare specificando le motivazioni, con riguardo all’oggetto o alle caratteristiche delle prestazioni o al mercato di riferimento</w:t>
      </w:r>
      <w:r w:rsidRPr="00B72F05">
        <w:rPr>
          <w:rFonts w:cstheme="minorHAnsi"/>
          <w:bCs/>
          <w:sz w:val="20"/>
          <w:szCs w:val="20"/>
        </w:rPr>
        <w:t xml:space="preserve">]; </w:t>
      </w:r>
    </w:p>
    <w:p w14:paraId="41BC73C1" w14:textId="77777777" w:rsidR="00F110EE" w:rsidRPr="00B72F05" w:rsidRDefault="00F110EE" w:rsidP="00A96377">
      <w:pPr>
        <w:pStyle w:val="Paragrafoelenco"/>
        <w:numPr>
          <w:ilvl w:val="0"/>
          <w:numId w:val="12"/>
        </w:numPr>
        <w:spacing w:after="0" w:line="240" w:lineRule="auto"/>
        <w:contextualSpacing w:val="0"/>
        <w:jc w:val="both"/>
        <w:rPr>
          <w:rFonts w:cstheme="minorHAnsi"/>
          <w:i/>
          <w:sz w:val="20"/>
          <w:szCs w:val="20"/>
        </w:rPr>
      </w:pPr>
      <w:r w:rsidRPr="00B72F05">
        <w:rPr>
          <w:rFonts w:cstheme="minorHAnsi"/>
          <w:sz w:val="20"/>
          <w:szCs w:val="20"/>
        </w:rPr>
        <w:t>assicurare l’applicazione delle medesime tutele retributive e normative garantite ai propri dipendenti ai lavoratori delle imprese che operano in subappalto.</w:t>
      </w:r>
    </w:p>
    <w:p w14:paraId="3455E282" w14:textId="77777777" w:rsidR="00C5632E" w:rsidRPr="00B72F05" w:rsidRDefault="00C5632E" w:rsidP="000F68BA">
      <w:pPr>
        <w:spacing w:after="0" w:line="240" w:lineRule="auto"/>
        <w:jc w:val="both"/>
        <w:rPr>
          <w:rFonts w:cstheme="minorHAnsi"/>
          <w:i/>
          <w:sz w:val="20"/>
          <w:szCs w:val="20"/>
        </w:rPr>
      </w:pPr>
    </w:p>
    <w:p w14:paraId="5813F5BA" w14:textId="353712B1" w:rsidR="002C0A9C" w:rsidRPr="00B72F05" w:rsidRDefault="002C0A9C" w:rsidP="000F68BA">
      <w:pPr>
        <w:spacing w:after="0" w:line="240" w:lineRule="auto"/>
        <w:jc w:val="both"/>
        <w:rPr>
          <w:rFonts w:cstheme="minorHAnsi"/>
          <w:iCs/>
          <w:color w:val="0070C0"/>
          <w:sz w:val="20"/>
          <w:szCs w:val="20"/>
          <w:lang w:val="en-US"/>
        </w:rPr>
      </w:pPr>
      <w:r w:rsidRPr="00B72F05">
        <w:rPr>
          <w:rFonts w:cstheme="minorHAnsi"/>
          <w:b/>
          <w:bCs/>
          <w:iCs/>
          <w:color w:val="0070C0"/>
          <w:sz w:val="20"/>
          <w:szCs w:val="20"/>
          <w:lang w:val="en-US"/>
        </w:rPr>
        <w:t>[If applicable, in the case of subcontracting] DECLARES:</w:t>
      </w:r>
    </w:p>
    <w:p w14:paraId="6D304133" w14:textId="0F32432C" w:rsidR="00757A71" w:rsidRPr="00B72F05" w:rsidRDefault="00757A71" w:rsidP="000F68BA">
      <w:pPr>
        <w:pStyle w:val="Paragrafoelenco"/>
        <w:numPr>
          <w:ilvl w:val="0"/>
          <w:numId w:val="12"/>
        </w:numPr>
        <w:spacing w:after="0" w:line="240" w:lineRule="auto"/>
        <w:contextualSpacing w:val="0"/>
        <w:jc w:val="both"/>
        <w:rPr>
          <w:rFonts w:cstheme="minorHAnsi"/>
          <w:color w:val="0070C0"/>
          <w:sz w:val="20"/>
          <w:szCs w:val="20"/>
          <w:lang w:val="en-US"/>
        </w:rPr>
      </w:pPr>
      <w:r w:rsidRPr="00B72F05">
        <w:rPr>
          <w:rFonts w:cstheme="minorHAnsi"/>
          <w:color w:val="0070C0"/>
          <w:sz w:val="20"/>
          <w:szCs w:val="20"/>
          <w:lang w:val="en-US"/>
        </w:rPr>
        <w:t>to intend to subcontract ________%</w:t>
      </w:r>
      <w:r w:rsidR="0017569A" w:rsidRPr="00B72F05">
        <w:rPr>
          <w:rFonts w:cstheme="minorHAnsi"/>
          <w:color w:val="0070C0"/>
          <w:sz w:val="20"/>
          <w:szCs w:val="20"/>
          <w:vertAlign w:val="superscript"/>
          <w:lang w:val="en-US"/>
        </w:rPr>
        <w:fldChar w:fldCharType="begin"/>
      </w:r>
      <w:r w:rsidR="0017569A" w:rsidRPr="00B72F05">
        <w:rPr>
          <w:rFonts w:cstheme="minorHAnsi"/>
          <w:color w:val="0070C0"/>
          <w:sz w:val="20"/>
          <w:szCs w:val="20"/>
          <w:vertAlign w:val="superscript"/>
          <w:lang w:val="en-US"/>
        </w:rPr>
        <w:instrText xml:space="preserve"> NOTEREF _Ref199952463 \h  \* MERGEFORMAT </w:instrText>
      </w:r>
      <w:r w:rsidR="0017569A" w:rsidRPr="00B72F05">
        <w:rPr>
          <w:rFonts w:cstheme="minorHAnsi"/>
          <w:color w:val="0070C0"/>
          <w:sz w:val="20"/>
          <w:szCs w:val="20"/>
          <w:vertAlign w:val="superscript"/>
          <w:lang w:val="en-US"/>
        </w:rPr>
      </w:r>
      <w:r w:rsidR="0017569A" w:rsidRPr="00B72F05">
        <w:rPr>
          <w:rFonts w:cstheme="minorHAnsi"/>
          <w:color w:val="0070C0"/>
          <w:sz w:val="20"/>
          <w:szCs w:val="20"/>
          <w:vertAlign w:val="superscript"/>
          <w:lang w:val="en-US"/>
        </w:rPr>
        <w:fldChar w:fldCharType="separate"/>
      </w:r>
      <w:r w:rsidR="0017569A" w:rsidRPr="00B72F05">
        <w:rPr>
          <w:rFonts w:cstheme="minorHAnsi"/>
          <w:color w:val="0070C0"/>
          <w:sz w:val="20"/>
          <w:szCs w:val="20"/>
          <w:vertAlign w:val="superscript"/>
          <w:lang w:val="en-US"/>
        </w:rPr>
        <w:t>2</w:t>
      </w:r>
      <w:r w:rsidR="0017569A" w:rsidRPr="00B72F05">
        <w:rPr>
          <w:rFonts w:cstheme="minorHAnsi"/>
          <w:color w:val="0070C0"/>
          <w:sz w:val="20"/>
          <w:szCs w:val="20"/>
          <w:vertAlign w:val="superscript"/>
          <w:lang w:val="en-US"/>
        </w:rPr>
        <w:fldChar w:fldCharType="end"/>
      </w:r>
      <w:r w:rsidRPr="00B72F05">
        <w:rPr>
          <w:rFonts w:cstheme="minorHAnsi"/>
          <w:color w:val="0070C0"/>
          <w:sz w:val="20"/>
          <w:szCs w:val="20"/>
          <w:lang w:val="en-US"/>
        </w:rPr>
        <w:t xml:space="preserve"> of the sub</w:t>
      </w:r>
      <w:r w:rsidR="009A7EAA" w:rsidRPr="00B72F05">
        <w:rPr>
          <w:rFonts w:cstheme="minorHAnsi"/>
          <w:color w:val="0070C0"/>
          <w:sz w:val="20"/>
          <w:szCs w:val="20"/>
          <w:lang w:val="en-US"/>
        </w:rPr>
        <w:t xml:space="preserve"> </w:t>
      </w:r>
      <w:r w:rsidRPr="00B72F05">
        <w:rPr>
          <w:rFonts w:cstheme="minorHAnsi"/>
          <w:color w:val="0070C0"/>
          <w:sz w:val="20"/>
          <w:szCs w:val="20"/>
          <w:lang w:val="en-US"/>
        </w:rPr>
        <w:t>contractable services to small and medium-sized enterprises (SMEs), as defined in Article 1, paragraph 1, letter o) of Annex I.1 to the Public Procurement Code (if applicable, in the event that a percentage other than 20% is subcontracted to SMEs), and that the aforementioned percentage, differing from the standard 20%, has been determined based on [</w:t>
      </w:r>
      <w:r w:rsidRPr="00B72F05">
        <w:rPr>
          <w:rFonts w:cstheme="minorHAnsi"/>
          <w:i/>
          <w:iCs/>
          <w:color w:val="0070C0"/>
          <w:sz w:val="20"/>
          <w:szCs w:val="20"/>
          <w:lang w:val="en-US"/>
        </w:rPr>
        <w:t>please specify the reasons, with reference to the nature or characteristics of the services or the relevant market</w:t>
      </w:r>
      <w:r w:rsidRPr="00B72F05">
        <w:rPr>
          <w:rFonts w:cstheme="minorHAnsi"/>
          <w:color w:val="0070C0"/>
          <w:sz w:val="20"/>
          <w:szCs w:val="20"/>
          <w:lang w:val="en-US"/>
        </w:rPr>
        <w:t>];</w:t>
      </w:r>
    </w:p>
    <w:p w14:paraId="6F42203C" w14:textId="1638D35F" w:rsidR="00757A71" w:rsidRPr="00B72F05" w:rsidRDefault="00757A71" w:rsidP="000F68BA">
      <w:pPr>
        <w:pStyle w:val="Paragrafoelenco"/>
        <w:numPr>
          <w:ilvl w:val="0"/>
          <w:numId w:val="12"/>
        </w:numPr>
        <w:spacing w:after="0" w:line="240" w:lineRule="auto"/>
        <w:contextualSpacing w:val="0"/>
        <w:jc w:val="both"/>
        <w:rPr>
          <w:rFonts w:cstheme="minorHAnsi"/>
          <w:color w:val="0070C0"/>
          <w:sz w:val="20"/>
          <w:szCs w:val="20"/>
          <w:lang w:val="en-US"/>
        </w:rPr>
      </w:pPr>
      <w:r w:rsidRPr="00B72F05">
        <w:rPr>
          <w:rFonts w:cstheme="minorHAnsi"/>
          <w:color w:val="0070C0"/>
          <w:sz w:val="20"/>
          <w:szCs w:val="20"/>
          <w:lang w:val="en-US"/>
        </w:rPr>
        <w:t>to ensure that the same wage and regulatory protections guaranteed to its own employees are applied to the workers employed by the subcontracting companies.</w:t>
      </w:r>
    </w:p>
    <w:p w14:paraId="7360E7ED" w14:textId="77777777" w:rsidR="00717553" w:rsidRPr="000F68BA" w:rsidRDefault="00717553" w:rsidP="000F68BA">
      <w:pPr>
        <w:pStyle w:val="Paragrafoelenco"/>
        <w:spacing w:after="0" w:line="240" w:lineRule="auto"/>
        <w:ind w:left="284"/>
        <w:contextualSpacing w:val="0"/>
        <w:jc w:val="both"/>
        <w:rPr>
          <w:rFonts w:cstheme="minorHAnsi"/>
          <w:i/>
          <w:sz w:val="20"/>
          <w:szCs w:val="20"/>
          <w:lang w:val="en-US"/>
        </w:rPr>
      </w:pPr>
    </w:p>
    <w:tbl>
      <w:tblPr>
        <w:tblStyle w:val="Grigliatabella"/>
        <w:tblW w:w="0" w:type="auto"/>
        <w:tblLook w:val="04A0" w:firstRow="1" w:lastRow="0" w:firstColumn="1" w:lastColumn="0" w:noHBand="0" w:noVBand="1"/>
      </w:tblPr>
      <w:tblGrid>
        <w:gridCol w:w="9486"/>
      </w:tblGrid>
      <w:tr w:rsidR="0072573C" w:rsidRPr="000F68BA" w14:paraId="60D6C6C3" w14:textId="77777777" w:rsidTr="00C242BA">
        <w:tc>
          <w:tcPr>
            <w:tcW w:w="9486" w:type="dxa"/>
            <w:tcBorders>
              <w:bottom w:val="single" w:sz="4" w:space="0" w:color="auto"/>
            </w:tcBorders>
            <w:shd w:val="clear" w:color="auto" w:fill="BFBFBF" w:themeFill="background1" w:themeFillShade="BF"/>
          </w:tcPr>
          <w:p w14:paraId="7C628358" w14:textId="77777777" w:rsidR="0072573C" w:rsidRPr="000F68BA" w:rsidRDefault="0072573C" w:rsidP="000F68BA">
            <w:pPr>
              <w:pStyle w:val="Paragrafoelenco"/>
              <w:numPr>
                <w:ilvl w:val="0"/>
                <w:numId w:val="1"/>
              </w:numPr>
              <w:spacing w:after="0" w:line="240" w:lineRule="auto"/>
              <w:ind w:left="567" w:hanging="567"/>
              <w:contextualSpacing w:val="0"/>
              <w:rPr>
                <w:rFonts w:cstheme="minorHAnsi"/>
                <w:b/>
                <w:sz w:val="20"/>
                <w:szCs w:val="20"/>
              </w:rPr>
            </w:pPr>
            <w:r w:rsidRPr="000F68BA">
              <w:rPr>
                <w:rFonts w:cstheme="minorHAnsi"/>
                <w:b/>
                <w:bCs/>
                <w:sz w:val="20"/>
                <w:szCs w:val="20"/>
              </w:rPr>
              <w:t>ASSUNZIONE DI ULTERIORI IMPEGNI</w:t>
            </w:r>
          </w:p>
          <w:p w14:paraId="1E5C9542" w14:textId="79A38404" w:rsidR="006B22A9" w:rsidRPr="000F68BA" w:rsidRDefault="003E67AF" w:rsidP="000F68BA">
            <w:pPr>
              <w:pStyle w:val="Paragrafoelenco"/>
              <w:spacing w:after="0" w:line="240" w:lineRule="auto"/>
              <w:ind w:left="567"/>
              <w:contextualSpacing w:val="0"/>
              <w:rPr>
                <w:rFonts w:cstheme="minorHAnsi"/>
                <w:b/>
                <w:sz w:val="20"/>
                <w:szCs w:val="20"/>
              </w:rPr>
            </w:pPr>
            <w:r w:rsidRPr="000F68BA">
              <w:rPr>
                <w:rFonts w:cstheme="minorHAnsi"/>
                <w:b/>
                <w:color w:val="0070C0"/>
                <w:sz w:val="20"/>
                <w:szCs w:val="20"/>
              </w:rPr>
              <w:lastRenderedPageBreak/>
              <w:t>ASSUMPTION OF ADDITIONAL COMMITMENTS</w:t>
            </w:r>
          </w:p>
        </w:tc>
      </w:tr>
    </w:tbl>
    <w:p w14:paraId="55099DE9" w14:textId="3400A66F" w:rsidR="00C41162" w:rsidRPr="000F68BA" w:rsidRDefault="00184306" w:rsidP="000F68BA">
      <w:pPr>
        <w:pStyle w:val="Paragrafoelenco"/>
        <w:numPr>
          <w:ilvl w:val="0"/>
          <w:numId w:val="4"/>
        </w:numPr>
        <w:spacing w:after="0" w:line="240" w:lineRule="auto"/>
        <w:ind w:left="284" w:hanging="284"/>
        <w:contextualSpacing w:val="0"/>
        <w:jc w:val="both"/>
        <w:rPr>
          <w:rFonts w:cstheme="minorHAnsi"/>
          <w:b/>
          <w:sz w:val="20"/>
          <w:szCs w:val="20"/>
        </w:rPr>
      </w:pPr>
      <w:r w:rsidRPr="000F68BA">
        <w:rPr>
          <w:rFonts w:cstheme="minorHAnsi"/>
          <w:b/>
          <w:sz w:val="20"/>
          <w:szCs w:val="20"/>
        </w:rPr>
        <w:lastRenderedPageBreak/>
        <w:t>DICHIARA, altresì di:</w:t>
      </w:r>
    </w:p>
    <w:p w14:paraId="5A5052B3" w14:textId="39ED24E2" w:rsidR="00C77279" w:rsidRPr="000F68BA" w:rsidRDefault="00184306" w:rsidP="000F68BA">
      <w:pPr>
        <w:pStyle w:val="Paragrafoelenco"/>
        <w:numPr>
          <w:ilvl w:val="0"/>
          <w:numId w:val="11"/>
        </w:numPr>
        <w:spacing w:after="0" w:line="240" w:lineRule="auto"/>
        <w:contextualSpacing w:val="0"/>
        <w:jc w:val="both"/>
        <w:rPr>
          <w:rFonts w:cstheme="minorHAnsi"/>
          <w:sz w:val="20"/>
          <w:szCs w:val="20"/>
        </w:rPr>
      </w:pPr>
      <w:r w:rsidRPr="000F68BA">
        <w:rPr>
          <w:rFonts w:cstheme="minorHAnsi"/>
          <w:i/>
          <w:iCs/>
          <w:sz w:val="20"/>
          <w:szCs w:val="20"/>
        </w:rPr>
        <w:t>(solo se previst</w:t>
      </w:r>
      <w:r w:rsidR="00FD1864" w:rsidRPr="000F68BA">
        <w:rPr>
          <w:rFonts w:cstheme="minorHAnsi"/>
          <w:i/>
          <w:iCs/>
          <w:sz w:val="20"/>
          <w:szCs w:val="20"/>
        </w:rPr>
        <w:t>i</w:t>
      </w:r>
      <w:r w:rsidRPr="000F68BA">
        <w:rPr>
          <w:rFonts w:cstheme="minorHAnsi"/>
          <w:i/>
          <w:iCs/>
          <w:sz w:val="20"/>
          <w:szCs w:val="20"/>
        </w:rPr>
        <w:t xml:space="preserve"> </w:t>
      </w:r>
      <w:r w:rsidR="00887493" w:rsidRPr="000F68BA">
        <w:rPr>
          <w:rFonts w:cstheme="minorHAnsi"/>
          <w:i/>
          <w:iCs/>
          <w:sz w:val="20"/>
          <w:szCs w:val="20"/>
        </w:rPr>
        <w:t xml:space="preserve">nei documenti inerenti </w:t>
      </w:r>
      <w:proofErr w:type="gramStart"/>
      <w:r w:rsidR="00887493" w:rsidRPr="000F68BA">
        <w:rPr>
          <w:rFonts w:cstheme="minorHAnsi"/>
          <w:i/>
          <w:iCs/>
          <w:sz w:val="20"/>
          <w:szCs w:val="20"/>
        </w:rPr>
        <w:t>l’affidamento</w:t>
      </w:r>
      <w:proofErr w:type="gramEnd"/>
      <w:r w:rsidRPr="000F68BA">
        <w:rPr>
          <w:rFonts w:cstheme="minorHAnsi"/>
          <w:i/>
          <w:iCs/>
          <w:sz w:val="20"/>
          <w:szCs w:val="20"/>
        </w:rPr>
        <w:t>)</w:t>
      </w:r>
      <w:r w:rsidRPr="000F68BA">
        <w:rPr>
          <w:rFonts w:cstheme="minorHAnsi"/>
          <w:sz w:val="20"/>
          <w:szCs w:val="20"/>
        </w:rPr>
        <w:t xml:space="preserve"> </w:t>
      </w:r>
      <w:r w:rsidR="00E01457" w:rsidRPr="000F68BA">
        <w:rPr>
          <w:rFonts w:cstheme="minorHAnsi"/>
          <w:sz w:val="20"/>
          <w:szCs w:val="20"/>
        </w:rPr>
        <w:t>A</w:t>
      </w:r>
      <w:r w:rsidR="005D4C8D" w:rsidRPr="000F68BA">
        <w:rPr>
          <w:rFonts w:cstheme="minorHAnsi"/>
          <w:sz w:val="20"/>
          <w:szCs w:val="20"/>
        </w:rPr>
        <w:t>ccettare</w:t>
      </w:r>
      <w:r w:rsidRPr="000F68BA">
        <w:rPr>
          <w:rFonts w:cstheme="minorHAnsi"/>
          <w:sz w:val="20"/>
          <w:szCs w:val="20"/>
        </w:rPr>
        <w:t>, i requisiti particolari per l’esecuzione del contratto previsti</w:t>
      </w:r>
      <w:r w:rsidR="00B959D4" w:rsidRPr="000F68BA">
        <w:rPr>
          <w:rFonts w:cstheme="minorHAnsi"/>
          <w:sz w:val="20"/>
          <w:szCs w:val="20"/>
        </w:rPr>
        <w:t xml:space="preserve"> nei documenti inerenti l’affidamento </w:t>
      </w:r>
      <w:r w:rsidRPr="000F68BA">
        <w:rPr>
          <w:rFonts w:cstheme="minorHAnsi"/>
          <w:sz w:val="20"/>
          <w:szCs w:val="20"/>
        </w:rPr>
        <w:t xml:space="preserve">ai sensi dell’articolo 113, comma 2 del </w:t>
      </w:r>
      <w:r w:rsidR="0083449C" w:rsidRPr="000F68BA">
        <w:rPr>
          <w:rFonts w:cstheme="minorHAnsi"/>
          <w:sz w:val="20"/>
          <w:szCs w:val="20"/>
        </w:rPr>
        <w:t>C</w:t>
      </w:r>
      <w:r w:rsidRPr="000F68BA">
        <w:rPr>
          <w:rFonts w:cstheme="minorHAnsi"/>
          <w:sz w:val="20"/>
          <w:szCs w:val="20"/>
        </w:rPr>
        <w:t>odice;</w:t>
      </w:r>
    </w:p>
    <w:p w14:paraId="57C9F1F7" w14:textId="59ACC4F9" w:rsidR="00C77279" w:rsidRPr="000F68BA" w:rsidRDefault="005D4C8D" w:rsidP="000F68BA">
      <w:pPr>
        <w:pStyle w:val="Paragrafoelenco"/>
        <w:numPr>
          <w:ilvl w:val="0"/>
          <w:numId w:val="11"/>
        </w:numPr>
        <w:spacing w:after="0" w:line="240" w:lineRule="auto"/>
        <w:contextualSpacing w:val="0"/>
        <w:jc w:val="both"/>
        <w:rPr>
          <w:rFonts w:cstheme="minorHAnsi"/>
          <w:sz w:val="20"/>
          <w:szCs w:val="20"/>
        </w:rPr>
      </w:pPr>
      <w:r w:rsidRPr="000F68BA">
        <w:rPr>
          <w:rFonts w:cstheme="minorHAnsi"/>
          <w:bCs/>
          <w:i/>
          <w:sz w:val="20"/>
          <w:szCs w:val="20"/>
        </w:rPr>
        <w:t xml:space="preserve">(solo se vigenti decreti CAM per il settore di riferimento) </w:t>
      </w:r>
      <w:r w:rsidR="00E01457" w:rsidRPr="000F68BA">
        <w:rPr>
          <w:rFonts w:cstheme="minorHAnsi"/>
          <w:bCs/>
          <w:sz w:val="20"/>
          <w:szCs w:val="20"/>
        </w:rPr>
        <w:t>P</w:t>
      </w:r>
      <w:r w:rsidR="00184306" w:rsidRPr="000F68BA">
        <w:rPr>
          <w:rFonts w:cstheme="minorHAnsi"/>
          <w:bCs/>
          <w:sz w:val="20"/>
          <w:szCs w:val="20"/>
        </w:rPr>
        <w:t>orre in essere, tutte le operazioni e le procedure necessarie per il rispetto dei criteri ambientali, minimi e premianti, individuati dalla stazione appaltante e contenuti negli elaborati progettuali, in ottemperanza a quanto previsto nei decreti sui Criteri Ambientali Minimi ……………………</w:t>
      </w:r>
      <w:r w:rsidR="00184306" w:rsidRPr="000F68BA">
        <w:rPr>
          <w:rFonts w:cstheme="minorHAnsi"/>
          <w:bCs/>
          <w:i/>
          <w:sz w:val="20"/>
          <w:szCs w:val="20"/>
        </w:rPr>
        <w:t>.</w:t>
      </w:r>
      <w:r w:rsidR="009B5141" w:rsidRPr="000F68BA">
        <w:rPr>
          <w:rFonts w:cstheme="minorHAnsi"/>
          <w:bCs/>
          <w:i/>
          <w:sz w:val="20"/>
          <w:szCs w:val="20"/>
        </w:rPr>
        <w:t xml:space="preserve"> </w:t>
      </w:r>
      <w:r w:rsidR="00184306" w:rsidRPr="000F68BA">
        <w:rPr>
          <w:rFonts w:cstheme="minorHAnsi"/>
          <w:bCs/>
          <w:i/>
          <w:sz w:val="20"/>
          <w:szCs w:val="20"/>
        </w:rPr>
        <w:t>(indicare il decreto vigente per il settore di interesse)</w:t>
      </w:r>
      <w:r w:rsidRPr="000F68BA">
        <w:rPr>
          <w:rFonts w:cstheme="minorHAnsi"/>
          <w:bCs/>
          <w:i/>
          <w:sz w:val="20"/>
          <w:szCs w:val="20"/>
        </w:rPr>
        <w:t>;</w:t>
      </w:r>
    </w:p>
    <w:p w14:paraId="70A05F76" w14:textId="2840C4C8" w:rsidR="00782672" w:rsidRPr="000F68BA" w:rsidRDefault="005D4C8D" w:rsidP="000F68BA">
      <w:pPr>
        <w:pStyle w:val="Paragrafoelenco"/>
        <w:numPr>
          <w:ilvl w:val="0"/>
          <w:numId w:val="11"/>
        </w:numPr>
        <w:spacing w:after="0" w:line="240" w:lineRule="auto"/>
        <w:contextualSpacing w:val="0"/>
        <w:jc w:val="both"/>
        <w:rPr>
          <w:rFonts w:cstheme="minorHAnsi"/>
          <w:sz w:val="20"/>
          <w:szCs w:val="20"/>
        </w:rPr>
      </w:pPr>
      <w:r w:rsidRPr="000F68BA">
        <w:rPr>
          <w:rFonts w:cstheme="minorHAnsi"/>
          <w:bCs/>
          <w:i/>
          <w:sz w:val="20"/>
          <w:szCs w:val="20"/>
        </w:rPr>
        <w:t xml:space="preserve">(solo se richiesta conformità agli standard sociali minimi) </w:t>
      </w:r>
      <w:r w:rsidR="00E01457" w:rsidRPr="000F68BA">
        <w:rPr>
          <w:rFonts w:cstheme="minorHAnsi"/>
          <w:sz w:val="20"/>
          <w:szCs w:val="20"/>
        </w:rPr>
        <w:t>S</w:t>
      </w:r>
      <w:r w:rsidR="00184306" w:rsidRPr="000F68BA">
        <w:rPr>
          <w:rFonts w:cstheme="minorHAnsi"/>
          <w:sz w:val="20"/>
          <w:szCs w:val="20"/>
        </w:rPr>
        <w:t>ottoscrivere la dichiarazione di conformità agli standard sociali minimi di cui all’allegato I al decreto del Ministero dell’Ambiente e della Tutela del Territorio e del Mare del 6 giugno 2012, allegata al contratto</w:t>
      </w:r>
      <w:r w:rsidR="00FD1864" w:rsidRPr="000F68BA">
        <w:rPr>
          <w:rFonts w:cstheme="minorHAnsi"/>
          <w:sz w:val="20"/>
          <w:szCs w:val="20"/>
        </w:rPr>
        <w:t>.</w:t>
      </w:r>
    </w:p>
    <w:p w14:paraId="02EEC603" w14:textId="77777777" w:rsidR="00E81C19" w:rsidRPr="000F68BA" w:rsidRDefault="00E81C19" w:rsidP="000F68BA">
      <w:pPr>
        <w:spacing w:after="0" w:line="240" w:lineRule="auto"/>
        <w:jc w:val="both"/>
        <w:rPr>
          <w:rFonts w:cstheme="minorHAnsi"/>
          <w:sz w:val="20"/>
          <w:szCs w:val="20"/>
        </w:rPr>
      </w:pPr>
    </w:p>
    <w:p w14:paraId="1D2F032F" w14:textId="77777777" w:rsidR="00E81C19" w:rsidRPr="001F7154" w:rsidRDefault="00E81C19" w:rsidP="000F68BA">
      <w:pPr>
        <w:pStyle w:val="Paragrafoelenco"/>
        <w:numPr>
          <w:ilvl w:val="0"/>
          <w:numId w:val="4"/>
        </w:numPr>
        <w:spacing w:after="0" w:line="240" w:lineRule="auto"/>
        <w:ind w:left="284" w:hanging="284"/>
        <w:contextualSpacing w:val="0"/>
        <w:jc w:val="both"/>
        <w:rPr>
          <w:rFonts w:cstheme="minorHAnsi"/>
          <w:color w:val="0070C0"/>
          <w:sz w:val="20"/>
          <w:szCs w:val="20"/>
          <w:lang w:val="en-US"/>
        </w:rPr>
      </w:pPr>
      <w:r w:rsidRPr="001F7154">
        <w:rPr>
          <w:rFonts w:cstheme="minorHAnsi"/>
          <w:b/>
          <w:bCs/>
          <w:color w:val="0070C0"/>
          <w:sz w:val="20"/>
          <w:szCs w:val="20"/>
          <w:lang w:val="en-US"/>
        </w:rPr>
        <w:t>FURTHER DECLARES the commitment to:</w:t>
      </w:r>
    </w:p>
    <w:p w14:paraId="2F99EE5B" w14:textId="77777777" w:rsidR="00E81C19" w:rsidRPr="001F7154" w:rsidRDefault="00E81C19" w:rsidP="000F68BA">
      <w:pPr>
        <w:pStyle w:val="Paragrafoelenco"/>
        <w:numPr>
          <w:ilvl w:val="0"/>
          <w:numId w:val="11"/>
        </w:numPr>
        <w:spacing w:after="0" w:line="240" w:lineRule="auto"/>
        <w:contextualSpacing w:val="0"/>
        <w:jc w:val="both"/>
        <w:rPr>
          <w:rFonts w:cstheme="minorHAnsi"/>
          <w:color w:val="0070C0"/>
          <w:sz w:val="20"/>
          <w:szCs w:val="20"/>
          <w:lang w:val="en-US"/>
        </w:rPr>
      </w:pPr>
      <w:r w:rsidRPr="001F7154">
        <w:rPr>
          <w:rFonts w:cstheme="minorHAnsi"/>
          <w:i/>
          <w:iCs/>
          <w:color w:val="0070C0"/>
          <w:sz w:val="20"/>
          <w:szCs w:val="20"/>
          <w:lang w:val="en-US"/>
        </w:rPr>
        <w:t xml:space="preserve">(only if </w:t>
      </w:r>
      <w:r w:rsidRPr="000F68BA">
        <w:rPr>
          <w:rFonts w:cstheme="minorHAnsi"/>
          <w:i/>
          <w:iCs/>
          <w:color w:val="0070C0"/>
          <w:sz w:val="20"/>
          <w:szCs w:val="20"/>
          <w:lang w:val="en-US"/>
        </w:rPr>
        <w:t>such provisions are included</w:t>
      </w:r>
      <w:r w:rsidRPr="001F7154">
        <w:rPr>
          <w:rFonts w:cstheme="minorHAnsi"/>
          <w:i/>
          <w:iCs/>
          <w:color w:val="0070C0"/>
          <w:sz w:val="20"/>
          <w:szCs w:val="20"/>
          <w:lang w:val="en-US"/>
        </w:rPr>
        <w:t xml:space="preserve"> in the procurement documents)</w:t>
      </w:r>
      <w:r w:rsidRPr="001F7154">
        <w:rPr>
          <w:rFonts w:cstheme="minorHAnsi"/>
          <w:color w:val="0070C0"/>
          <w:sz w:val="20"/>
          <w:szCs w:val="20"/>
          <w:lang w:val="en-US"/>
        </w:rPr>
        <w:t xml:space="preserve"> accept the specific requirements for the performance of the contract as set out in the procurement documents, pursuant to Article 113, paragraph 2, of the Code, in the event of award;</w:t>
      </w:r>
    </w:p>
    <w:p w14:paraId="3F59E017" w14:textId="77777777" w:rsidR="00E81C19" w:rsidRPr="001F7154" w:rsidRDefault="00E81C19" w:rsidP="000F68BA">
      <w:pPr>
        <w:pStyle w:val="Paragrafoelenco"/>
        <w:numPr>
          <w:ilvl w:val="0"/>
          <w:numId w:val="11"/>
        </w:numPr>
        <w:spacing w:after="0" w:line="240" w:lineRule="auto"/>
        <w:contextualSpacing w:val="0"/>
        <w:jc w:val="both"/>
        <w:rPr>
          <w:rFonts w:cstheme="minorHAnsi"/>
          <w:color w:val="0070C0"/>
          <w:sz w:val="20"/>
          <w:szCs w:val="20"/>
        </w:rPr>
      </w:pPr>
      <w:r w:rsidRPr="001F7154">
        <w:rPr>
          <w:rFonts w:cstheme="minorHAnsi"/>
          <w:i/>
          <w:iCs/>
          <w:color w:val="0070C0"/>
          <w:sz w:val="20"/>
          <w:szCs w:val="20"/>
          <w:lang w:val="en-US"/>
        </w:rPr>
        <w:t xml:space="preserve">(only if CAM </w:t>
      </w:r>
      <w:r w:rsidRPr="000F68BA">
        <w:rPr>
          <w:rFonts w:cstheme="minorHAnsi"/>
          <w:i/>
          <w:iCs/>
          <w:color w:val="0070C0"/>
          <w:sz w:val="20"/>
          <w:szCs w:val="20"/>
          <w:lang w:val="en-US"/>
        </w:rPr>
        <w:t xml:space="preserve">- Minimum Environmental Criteria - </w:t>
      </w:r>
      <w:r w:rsidRPr="001F7154">
        <w:rPr>
          <w:rFonts w:cstheme="minorHAnsi"/>
          <w:i/>
          <w:iCs/>
          <w:color w:val="0070C0"/>
          <w:sz w:val="20"/>
          <w:szCs w:val="20"/>
          <w:lang w:val="en-US"/>
        </w:rPr>
        <w:t>decrees are in force for the relevant sector)</w:t>
      </w:r>
      <w:r w:rsidRPr="001F7154">
        <w:rPr>
          <w:rFonts w:cstheme="minorHAnsi"/>
          <w:color w:val="0070C0"/>
          <w:sz w:val="20"/>
          <w:szCs w:val="20"/>
          <w:lang w:val="en-US"/>
        </w:rPr>
        <w:t xml:space="preserve"> carry out, in the event of award, all operations and procedures necessary to comply with the minimum and rewarding environmental criteria identified by the contracting authority and included in the project documents, in accordance with the provisions of the applicable decree on Minimum Environmental Criteria … </w:t>
      </w:r>
      <w:r w:rsidRPr="001F7154">
        <w:rPr>
          <w:rFonts w:cstheme="minorHAnsi"/>
          <w:color w:val="0070C0"/>
          <w:sz w:val="20"/>
          <w:szCs w:val="20"/>
        </w:rPr>
        <w:t>(</w:t>
      </w:r>
      <w:proofErr w:type="spellStart"/>
      <w:r w:rsidRPr="001F7154">
        <w:rPr>
          <w:rFonts w:cstheme="minorHAnsi"/>
          <w:color w:val="0070C0"/>
          <w:sz w:val="20"/>
          <w:szCs w:val="20"/>
        </w:rPr>
        <w:t>specify</w:t>
      </w:r>
      <w:proofErr w:type="spellEnd"/>
      <w:r w:rsidRPr="001F7154">
        <w:rPr>
          <w:rFonts w:cstheme="minorHAnsi"/>
          <w:color w:val="0070C0"/>
          <w:sz w:val="20"/>
          <w:szCs w:val="20"/>
        </w:rPr>
        <w:t xml:space="preserve"> the </w:t>
      </w:r>
      <w:proofErr w:type="spellStart"/>
      <w:r w:rsidRPr="001F7154">
        <w:rPr>
          <w:rFonts w:cstheme="minorHAnsi"/>
          <w:color w:val="0070C0"/>
          <w:sz w:val="20"/>
          <w:szCs w:val="20"/>
        </w:rPr>
        <w:t>applicable</w:t>
      </w:r>
      <w:proofErr w:type="spellEnd"/>
      <w:r w:rsidRPr="001F7154">
        <w:rPr>
          <w:rFonts w:cstheme="minorHAnsi"/>
          <w:color w:val="0070C0"/>
          <w:sz w:val="20"/>
          <w:szCs w:val="20"/>
        </w:rPr>
        <w:t xml:space="preserve"> </w:t>
      </w:r>
      <w:proofErr w:type="spellStart"/>
      <w:r w:rsidRPr="001F7154">
        <w:rPr>
          <w:rFonts w:cstheme="minorHAnsi"/>
          <w:color w:val="0070C0"/>
          <w:sz w:val="20"/>
          <w:szCs w:val="20"/>
        </w:rPr>
        <w:t>decree</w:t>
      </w:r>
      <w:proofErr w:type="spellEnd"/>
      <w:r w:rsidRPr="001F7154">
        <w:rPr>
          <w:rFonts w:cstheme="minorHAnsi"/>
          <w:color w:val="0070C0"/>
          <w:sz w:val="20"/>
          <w:szCs w:val="20"/>
        </w:rPr>
        <w:t xml:space="preserve"> for the </w:t>
      </w:r>
      <w:proofErr w:type="spellStart"/>
      <w:r w:rsidRPr="001F7154">
        <w:rPr>
          <w:rFonts w:cstheme="minorHAnsi"/>
          <w:color w:val="0070C0"/>
          <w:sz w:val="20"/>
          <w:szCs w:val="20"/>
        </w:rPr>
        <w:t>relevant</w:t>
      </w:r>
      <w:proofErr w:type="spellEnd"/>
      <w:r w:rsidRPr="001F7154">
        <w:rPr>
          <w:rFonts w:cstheme="minorHAnsi"/>
          <w:color w:val="0070C0"/>
          <w:sz w:val="20"/>
          <w:szCs w:val="20"/>
        </w:rPr>
        <w:t xml:space="preserve"> </w:t>
      </w:r>
      <w:proofErr w:type="spellStart"/>
      <w:r w:rsidRPr="001F7154">
        <w:rPr>
          <w:rFonts w:cstheme="minorHAnsi"/>
          <w:color w:val="0070C0"/>
          <w:sz w:val="20"/>
          <w:szCs w:val="20"/>
        </w:rPr>
        <w:t>sector</w:t>
      </w:r>
      <w:proofErr w:type="spellEnd"/>
      <w:r w:rsidRPr="001F7154">
        <w:rPr>
          <w:rFonts w:cstheme="minorHAnsi"/>
          <w:color w:val="0070C0"/>
          <w:sz w:val="20"/>
          <w:szCs w:val="20"/>
        </w:rPr>
        <w:t>);</w:t>
      </w:r>
    </w:p>
    <w:p w14:paraId="75F6B3AF" w14:textId="77777777" w:rsidR="00E81C19" w:rsidRPr="001F7154" w:rsidRDefault="00E81C19" w:rsidP="000F68BA">
      <w:pPr>
        <w:pStyle w:val="Paragrafoelenco"/>
        <w:numPr>
          <w:ilvl w:val="0"/>
          <w:numId w:val="11"/>
        </w:numPr>
        <w:spacing w:after="0" w:line="240" w:lineRule="auto"/>
        <w:contextualSpacing w:val="0"/>
        <w:jc w:val="both"/>
        <w:rPr>
          <w:rFonts w:cstheme="minorHAnsi"/>
          <w:color w:val="0070C0"/>
          <w:sz w:val="20"/>
          <w:szCs w:val="20"/>
          <w:lang w:val="en-US"/>
        </w:rPr>
      </w:pPr>
      <w:r w:rsidRPr="001F7154">
        <w:rPr>
          <w:rFonts w:cstheme="minorHAnsi"/>
          <w:i/>
          <w:iCs/>
          <w:color w:val="0070C0"/>
          <w:sz w:val="20"/>
          <w:szCs w:val="20"/>
          <w:lang w:val="en-US"/>
        </w:rPr>
        <w:t>(only if compliance with minimum social standards is required)</w:t>
      </w:r>
      <w:r w:rsidRPr="001F7154">
        <w:rPr>
          <w:rFonts w:cstheme="minorHAnsi"/>
          <w:color w:val="0070C0"/>
          <w:sz w:val="20"/>
          <w:szCs w:val="20"/>
          <w:lang w:val="en-US"/>
        </w:rPr>
        <w:t xml:space="preserve"> sign the declaration of compliance with the minimum social standards referred to in Annex I to the Decree of the Ministry for the Environment and the Protection of Land and Sea of 6 June 2012, attached to the contract.</w:t>
      </w:r>
    </w:p>
    <w:p w14:paraId="36A3138C" w14:textId="77777777" w:rsidR="00C77279" w:rsidRPr="000F68BA" w:rsidRDefault="00C77279" w:rsidP="000F68BA">
      <w:pPr>
        <w:pStyle w:val="Paragrafoelenco"/>
        <w:spacing w:after="0" w:line="240" w:lineRule="auto"/>
        <w:contextualSpacing w:val="0"/>
        <w:jc w:val="both"/>
        <w:rPr>
          <w:rFonts w:cstheme="minorHAnsi"/>
          <w:sz w:val="20"/>
          <w:szCs w:val="20"/>
          <w:lang w:val="en-US"/>
        </w:rPr>
      </w:pPr>
    </w:p>
    <w:tbl>
      <w:tblPr>
        <w:tblStyle w:val="Grigliatabella"/>
        <w:tblW w:w="0" w:type="auto"/>
        <w:tblLook w:val="04A0" w:firstRow="1" w:lastRow="0" w:firstColumn="1" w:lastColumn="0" w:noHBand="0" w:noVBand="1"/>
      </w:tblPr>
      <w:tblGrid>
        <w:gridCol w:w="9486"/>
      </w:tblGrid>
      <w:tr w:rsidR="0072573C" w:rsidRPr="000F68BA" w14:paraId="73EBEDAA" w14:textId="77777777" w:rsidTr="00C242BA">
        <w:tc>
          <w:tcPr>
            <w:tcW w:w="9486" w:type="dxa"/>
            <w:tcBorders>
              <w:bottom w:val="single" w:sz="4" w:space="0" w:color="auto"/>
            </w:tcBorders>
            <w:shd w:val="clear" w:color="auto" w:fill="BFBFBF" w:themeFill="background1" w:themeFillShade="BF"/>
          </w:tcPr>
          <w:p w14:paraId="2357A1EE" w14:textId="3D404B0E" w:rsidR="0072573C" w:rsidRPr="000F68BA" w:rsidRDefault="0072573C" w:rsidP="000F68BA">
            <w:pPr>
              <w:pStyle w:val="Paragrafoelenco"/>
              <w:numPr>
                <w:ilvl w:val="0"/>
                <w:numId w:val="1"/>
              </w:numPr>
              <w:spacing w:after="0" w:line="240" w:lineRule="auto"/>
              <w:ind w:left="567" w:hanging="567"/>
              <w:contextualSpacing w:val="0"/>
              <w:rPr>
                <w:rFonts w:cstheme="minorHAnsi"/>
                <w:b/>
                <w:sz w:val="20"/>
                <w:szCs w:val="20"/>
              </w:rPr>
            </w:pPr>
            <w:r w:rsidRPr="000F68BA">
              <w:rPr>
                <w:rFonts w:cstheme="minorHAnsi"/>
                <w:b/>
                <w:bCs/>
                <w:sz w:val="20"/>
                <w:szCs w:val="20"/>
              </w:rPr>
              <w:t>AUTORIZZAZIONI E ULTERIORI DICHIARAZIONI AI FINI DELL’ACCESSO, DELLE COMUNICAZIONI E DEL TRATTAMENTO DEI DATI</w:t>
            </w:r>
            <w:r w:rsidR="000F68BA" w:rsidRPr="000F68BA">
              <w:rPr>
                <w:rFonts w:cstheme="minorHAnsi"/>
                <w:b/>
                <w:bCs/>
                <w:sz w:val="20"/>
                <w:szCs w:val="20"/>
              </w:rPr>
              <w:br/>
            </w:r>
            <w:r w:rsidR="000F68BA" w:rsidRPr="000F68BA">
              <w:rPr>
                <w:rFonts w:cstheme="minorHAnsi"/>
                <w:b/>
                <w:color w:val="0070C0"/>
                <w:sz w:val="20"/>
                <w:szCs w:val="20"/>
              </w:rPr>
              <w:t>AUTHORISATIONS AND FURTHER DECLARATIONS FOR THE PURPOSES OF ACCESS, COMMUNICATION AND DATA PROCESSING</w:t>
            </w:r>
          </w:p>
        </w:tc>
      </w:tr>
    </w:tbl>
    <w:p w14:paraId="497603F4" w14:textId="68522E6A" w:rsidR="00B60928" w:rsidRPr="00854C78" w:rsidRDefault="00D402A1" w:rsidP="005F3219">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b/>
          <w:bCs/>
          <w:sz w:val="20"/>
          <w:szCs w:val="20"/>
        </w:rPr>
        <w:t>DICHIARA</w:t>
      </w:r>
      <w:r w:rsidRPr="00854C78">
        <w:rPr>
          <w:rFonts w:cstheme="minorHAnsi"/>
          <w:sz w:val="20"/>
          <w:szCs w:val="20"/>
        </w:rPr>
        <w:t xml:space="preserve"> di acconsentire al trattamento dei dati tramite il FVOE di cui all’art.24 sin da ora, nel rispetto di quanto previsto dal codice in materia di protezione dei dati personali, di cui al </w:t>
      </w:r>
      <w:proofErr w:type="spellStart"/>
      <w:r w:rsidRPr="00854C78">
        <w:rPr>
          <w:rFonts w:cstheme="minorHAnsi"/>
          <w:sz w:val="20"/>
          <w:szCs w:val="20"/>
        </w:rPr>
        <w:t>D.Lgs.</w:t>
      </w:r>
      <w:proofErr w:type="spellEnd"/>
      <w:r w:rsidRPr="00854C78">
        <w:rPr>
          <w:rFonts w:cstheme="minorHAnsi"/>
          <w:sz w:val="20"/>
          <w:szCs w:val="20"/>
        </w:rPr>
        <w:t xml:space="preserve"> 196/2003, ai fini della verifica da parte della SA del possesso dei requisiti di cui all’art.99, nonché per le altre finalità previste dal presente codice</w:t>
      </w:r>
      <w:r w:rsidR="00854C78" w:rsidRPr="00854C78">
        <w:rPr>
          <w:rFonts w:cstheme="minorHAnsi"/>
          <w:sz w:val="20"/>
          <w:szCs w:val="20"/>
        </w:rPr>
        <w:t xml:space="preserve"> // </w:t>
      </w:r>
      <w:r w:rsidR="00854C78" w:rsidRPr="00854C78">
        <w:rPr>
          <w:rFonts w:cstheme="minorHAnsi"/>
          <w:b/>
          <w:bCs/>
          <w:color w:val="0070C0"/>
          <w:sz w:val="20"/>
          <w:szCs w:val="20"/>
        </w:rPr>
        <w:t>D</w:t>
      </w:r>
      <w:r w:rsidR="00B60928" w:rsidRPr="00854C78">
        <w:rPr>
          <w:rFonts w:cstheme="minorHAnsi"/>
          <w:b/>
          <w:bCs/>
          <w:color w:val="0070C0"/>
          <w:sz w:val="20"/>
          <w:szCs w:val="20"/>
        </w:rPr>
        <w:t>ECLARES</w:t>
      </w:r>
      <w:r w:rsidR="00B60928" w:rsidRPr="00854C78">
        <w:rPr>
          <w:rFonts w:cstheme="minorHAnsi"/>
          <w:color w:val="0070C0"/>
          <w:sz w:val="20"/>
          <w:szCs w:val="20"/>
        </w:rPr>
        <w:t xml:space="preserve"> to </w:t>
      </w:r>
      <w:proofErr w:type="spellStart"/>
      <w:r w:rsidR="00B60928" w:rsidRPr="00854C78">
        <w:rPr>
          <w:rFonts w:cstheme="minorHAnsi"/>
          <w:color w:val="0070C0"/>
          <w:sz w:val="20"/>
          <w:szCs w:val="20"/>
        </w:rPr>
        <w:t>consent</w:t>
      </w:r>
      <w:proofErr w:type="spellEnd"/>
      <w:r w:rsidR="00B60928" w:rsidRPr="00854C78">
        <w:rPr>
          <w:rFonts w:cstheme="minorHAnsi"/>
          <w:color w:val="0070C0"/>
          <w:sz w:val="20"/>
          <w:szCs w:val="20"/>
        </w:rPr>
        <w:t xml:space="preserve">, </w:t>
      </w:r>
      <w:proofErr w:type="spellStart"/>
      <w:r w:rsidR="00B60928" w:rsidRPr="00854C78">
        <w:rPr>
          <w:rFonts w:cstheme="minorHAnsi"/>
          <w:color w:val="0070C0"/>
          <w:sz w:val="20"/>
          <w:szCs w:val="20"/>
        </w:rPr>
        <w:t>as</w:t>
      </w:r>
      <w:proofErr w:type="spellEnd"/>
      <w:r w:rsidR="00B60928" w:rsidRPr="00854C78">
        <w:rPr>
          <w:rFonts w:cstheme="minorHAnsi"/>
          <w:color w:val="0070C0"/>
          <w:sz w:val="20"/>
          <w:szCs w:val="20"/>
        </w:rPr>
        <w:t xml:space="preserve"> of </w:t>
      </w:r>
      <w:proofErr w:type="spellStart"/>
      <w:r w:rsidR="00B60928" w:rsidRPr="00854C78">
        <w:rPr>
          <w:rFonts w:cstheme="minorHAnsi"/>
          <w:color w:val="0070C0"/>
          <w:sz w:val="20"/>
          <w:szCs w:val="20"/>
        </w:rPr>
        <w:t>now</w:t>
      </w:r>
      <w:proofErr w:type="spellEnd"/>
      <w:r w:rsidR="00B60928" w:rsidRPr="00854C78">
        <w:rPr>
          <w:rFonts w:cstheme="minorHAnsi"/>
          <w:color w:val="0070C0"/>
          <w:sz w:val="20"/>
          <w:szCs w:val="20"/>
        </w:rPr>
        <w:t xml:space="preserve">, to the processing of data </w:t>
      </w:r>
      <w:proofErr w:type="spellStart"/>
      <w:r w:rsidR="00B60928" w:rsidRPr="00854C78">
        <w:rPr>
          <w:rFonts w:cstheme="minorHAnsi"/>
          <w:color w:val="0070C0"/>
          <w:sz w:val="20"/>
          <w:szCs w:val="20"/>
        </w:rPr>
        <w:t>through</w:t>
      </w:r>
      <w:proofErr w:type="spellEnd"/>
      <w:r w:rsidR="00B60928" w:rsidRPr="00854C78">
        <w:rPr>
          <w:rFonts w:cstheme="minorHAnsi"/>
          <w:color w:val="0070C0"/>
          <w:sz w:val="20"/>
          <w:szCs w:val="20"/>
        </w:rPr>
        <w:t xml:space="preserve"> the </w:t>
      </w:r>
      <w:proofErr w:type="spellStart"/>
      <w:r w:rsidR="00B60928" w:rsidRPr="00854C78">
        <w:rPr>
          <w:rFonts w:cstheme="minorHAnsi"/>
          <w:color w:val="0070C0"/>
          <w:sz w:val="20"/>
          <w:szCs w:val="20"/>
        </w:rPr>
        <w:t>Economic</w:t>
      </w:r>
      <w:proofErr w:type="spellEnd"/>
      <w:r w:rsidR="00B60928" w:rsidRPr="00854C78">
        <w:rPr>
          <w:rFonts w:cstheme="minorHAnsi"/>
          <w:color w:val="0070C0"/>
          <w:sz w:val="20"/>
          <w:szCs w:val="20"/>
        </w:rPr>
        <w:t xml:space="preserve"> </w:t>
      </w:r>
      <w:proofErr w:type="spellStart"/>
      <w:r w:rsidR="00B60928" w:rsidRPr="00854C78">
        <w:rPr>
          <w:rFonts w:cstheme="minorHAnsi"/>
          <w:color w:val="0070C0"/>
          <w:sz w:val="20"/>
          <w:szCs w:val="20"/>
        </w:rPr>
        <w:t>Operator’s</w:t>
      </w:r>
      <w:proofErr w:type="spellEnd"/>
      <w:r w:rsidR="00B60928" w:rsidRPr="00854C78">
        <w:rPr>
          <w:rFonts w:cstheme="minorHAnsi"/>
          <w:color w:val="0070C0"/>
          <w:sz w:val="20"/>
          <w:szCs w:val="20"/>
        </w:rPr>
        <w:t xml:space="preserve"> Virtual File (FVOE), </w:t>
      </w:r>
      <w:proofErr w:type="spellStart"/>
      <w:r w:rsidR="00B60928" w:rsidRPr="00854C78">
        <w:rPr>
          <w:rFonts w:cstheme="minorHAnsi"/>
          <w:color w:val="0070C0"/>
          <w:sz w:val="20"/>
          <w:szCs w:val="20"/>
        </w:rPr>
        <w:t>pursuant</w:t>
      </w:r>
      <w:proofErr w:type="spellEnd"/>
      <w:r w:rsidR="00B60928" w:rsidRPr="00854C78">
        <w:rPr>
          <w:rFonts w:cstheme="minorHAnsi"/>
          <w:color w:val="0070C0"/>
          <w:sz w:val="20"/>
          <w:szCs w:val="20"/>
        </w:rPr>
        <w:t xml:space="preserve"> to </w:t>
      </w:r>
      <w:proofErr w:type="spellStart"/>
      <w:r w:rsidR="00B60928" w:rsidRPr="00854C78">
        <w:rPr>
          <w:rFonts w:cstheme="minorHAnsi"/>
          <w:color w:val="0070C0"/>
          <w:sz w:val="20"/>
          <w:szCs w:val="20"/>
        </w:rPr>
        <w:t>Article</w:t>
      </w:r>
      <w:proofErr w:type="spellEnd"/>
      <w:r w:rsidR="00B60928" w:rsidRPr="00854C78">
        <w:rPr>
          <w:rFonts w:cstheme="minorHAnsi"/>
          <w:color w:val="0070C0"/>
          <w:sz w:val="20"/>
          <w:szCs w:val="20"/>
        </w:rPr>
        <w:t xml:space="preserve"> 24 of the Public Procurement Code, in compliance with the </w:t>
      </w:r>
      <w:proofErr w:type="spellStart"/>
      <w:r w:rsidR="00B60928" w:rsidRPr="00854C78">
        <w:rPr>
          <w:rFonts w:cstheme="minorHAnsi"/>
          <w:color w:val="0070C0"/>
          <w:sz w:val="20"/>
          <w:szCs w:val="20"/>
        </w:rPr>
        <w:t>provisions</w:t>
      </w:r>
      <w:proofErr w:type="spellEnd"/>
      <w:r w:rsidR="00B60928" w:rsidRPr="00854C78">
        <w:rPr>
          <w:rFonts w:cstheme="minorHAnsi"/>
          <w:color w:val="0070C0"/>
          <w:sz w:val="20"/>
          <w:szCs w:val="20"/>
        </w:rPr>
        <w:t xml:space="preserve"> of the </w:t>
      </w:r>
      <w:proofErr w:type="spellStart"/>
      <w:r w:rsidR="00B60928" w:rsidRPr="00854C78">
        <w:rPr>
          <w:rFonts w:cstheme="minorHAnsi"/>
          <w:color w:val="0070C0"/>
          <w:sz w:val="20"/>
          <w:szCs w:val="20"/>
        </w:rPr>
        <w:t>legislation</w:t>
      </w:r>
      <w:proofErr w:type="spellEnd"/>
      <w:r w:rsidR="00B60928" w:rsidRPr="00854C78">
        <w:rPr>
          <w:rFonts w:cstheme="minorHAnsi"/>
          <w:color w:val="0070C0"/>
          <w:sz w:val="20"/>
          <w:szCs w:val="20"/>
        </w:rPr>
        <w:t xml:space="preserve"> on personal data </w:t>
      </w:r>
      <w:proofErr w:type="spellStart"/>
      <w:r w:rsidR="00B60928" w:rsidRPr="00854C78">
        <w:rPr>
          <w:rFonts w:cstheme="minorHAnsi"/>
          <w:color w:val="0070C0"/>
          <w:sz w:val="20"/>
          <w:szCs w:val="20"/>
        </w:rPr>
        <w:t>protection</w:t>
      </w:r>
      <w:proofErr w:type="spellEnd"/>
      <w:r w:rsidR="00B60928" w:rsidRPr="00854C78">
        <w:rPr>
          <w:rFonts w:cstheme="minorHAnsi"/>
          <w:color w:val="0070C0"/>
          <w:sz w:val="20"/>
          <w:szCs w:val="20"/>
        </w:rPr>
        <w:t xml:space="preserve">, </w:t>
      </w:r>
      <w:proofErr w:type="spellStart"/>
      <w:r w:rsidR="00B60928" w:rsidRPr="00854C78">
        <w:rPr>
          <w:rFonts w:cstheme="minorHAnsi"/>
          <w:color w:val="0070C0"/>
          <w:sz w:val="20"/>
          <w:szCs w:val="20"/>
        </w:rPr>
        <w:t>as</w:t>
      </w:r>
      <w:proofErr w:type="spellEnd"/>
      <w:r w:rsidR="00B60928" w:rsidRPr="00854C78">
        <w:rPr>
          <w:rFonts w:cstheme="minorHAnsi"/>
          <w:color w:val="0070C0"/>
          <w:sz w:val="20"/>
          <w:szCs w:val="20"/>
        </w:rPr>
        <w:t xml:space="preserve"> set out in Legislative </w:t>
      </w:r>
      <w:proofErr w:type="spellStart"/>
      <w:r w:rsidR="00B60928" w:rsidRPr="00854C78">
        <w:rPr>
          <w:rFonts w:cstheme="minorHAnsi"/>
          <w:color w:val="0070C0"/>
          <w:sz w:val="20"/>
          <w:szCs w:val="20"/>
        </w:rPr>
        <w:t>Decree</w:t>
      </w:r>
      <w:proofErr w:type="spellEnd"/>
      <w:r w:rsidR="00B60928" w:rsidRPr="00854C78">
        <w:rPr>
          <w:rFonts w:cstheme="minorHAnsi"/>
          <w:color w:val="0070C0"/>
          <w:sz w:val="20"/>
          <w:szCs w:val="20"/>
        </w:rPr>
        <w:t xml:space="preserve"> No. 196/2003, for the </w:t>
      </w:r>
      <w:proofErr w:type="spellStart"/>
      <w:r w:rsidR="00B60928" w:rsidRPr="00854C78">
        <w:rPr>
          <w:rFonts w:cstheme="minorHAnsi"/>
          <w:color w:val="0070C0"/>
          <w:sz w:val="20"/>
          <w:szCs w:val="20"/>
        </w:rPr>
        <w:t>purpose</w:t>
      </w:r>
      <w:proofErr w:type="spellEnd"/>
      <w:r w:rsidR="00B60928" w:rsidRPr="00854C78">
        <w:rPr>
          <w:rFonts w:cstheme="minorHAnsi"/>
          <w:color w:val="0070C0"/>
          <w:sz w:val="20"/>
          <w:szCs w:val="20"/>
        </w:rPr>
        <w:t xml:space="preserve"> of </w:t>
      </w:r>
      <w:proofErr w:type="spellStart"/>
      <w:r w:rsidR="00B60928" w:rsidRPr="00854C78">
        <w:rPr>
          <w:rFonts w:cstheme="minorHAnsi"/>
          <w:color w:val="0070C0"/>
          <w:sz w:val="20"/>
          <w:szCs w:val="20"/>
        </w:rPr>
        <w:t>verifying</w:t>
      </w:r>
      <w:proofErr w:type="spellEnd"/>
      <w:r w:rsidR="00B60928" w:rsidRPr="00854C78">
        <w:rPr>
          <w:rFonts w:cstheme="minorHAnsi"/>
          <w:color w:val="0070C0"/>
          <w:sz w:val="20"/>
          <w:szCs w:val="20"/>
        </w:rPr>
        <w:t xml:space="preserve">, by the </w:t>
      </w:r>
      <w:proofErr w:type="spellStart"/>
      <w:r w:rsidR="00B60928" w:rsidRPr="00854C78">
        <w:rPr>
          <w:rFonts w:cstheme="minorHAnsi"/>
          <w:color w:val="0070C0"/>
          <w:sz w:val="20"/>
          <w:szCs w:val="20"/>
        </w:rPr>
        <w:t>Contracting</w:t>
      </w:r>
      <w:proofErr w:type="spellEnd"/>
      <w:r w:rsidR="00B60928" w:rsidRPr="00854C78">
        <w:rPr>
          <w:rFonts w:cstheme="minorHAnsi"/>
          <w:color w:val="0070C0"/>
          <w:sz w:val="20"/>
          <w:szCs w:val="20"/>
        </w:rPr>
        <w:t xml:space="preserve"> Authority, the </w:t>
      </w:r>
      <w:proofErr w:type="spellStart"/>
      <w:r w:rsidR="00B60928" w:rsidRPr="00854C78">
        <w:rPr>
          <w:rFonts w:cstheme="minorHAnsi"/>
          <w:color w:val="0070C0"/>
          <w:sz w:val="20"/>
          <w:szCs w:val="20"/>
        </w:rPr>
        <w:t>possession</w:t>
      </w:r>
      <w:proofErr w:type="spellEnd"/>
      <w:r w:rsidR="00B60928" w:rsidRPr="00854C78">
        <w:rPr>
          <w:rFonts w:cstheme="minorHAnsi"/>
          <w:color w:val="0070C0"/>
          <w:sz w:val="20"/>
          <w:szCs w:val="20"/>
        </w:rPr>
        <w:t xml:space="preserve"> of the </w:t>
      </w:r>
      <w:proofErr w:type="spellStart"/>
      <w:r w:rsidR="00B60928" w:rsidRPr="00854C78">
        <w:rPr>
          <w:rFonts w:cstheme="minorHAnsi"/>
          <w:color w:val="0070C0"/>
          <w:sz w:val="20"/>
          <w:szCs w:val="20"/>
        </w:rPr>
        <w:t>requirements</w:t>
      </w:r>
      <w:proofErr w:type="spellEnd"/>
      <w:r w:rsidR="00B60928" w:rsidRPr="00854C78">
        <w:rPr>
          <w:rFonts w:cstheme="minorHAnsi"/>
          <w:color w:val="0070C0"/>
          <w:sz w:val="20"/>
          <w:szCs w:val="20"/>
        </w:rPr>
        <w:t xml:space="preserve"> </w:t>
      </w:r>
      <w:proofErr w:type="spellStart"/>
      <w:r w:rsidR="00B60928" w:rsidRPr="00854C78">
        <w:rPr>
          <w:rFonts w:cstheme="minorHAnsi"/>
          <w:color w:val="0070C0"/>
          <w:sz w:val="20"/>
          <w:szCs w:val="20"/>
        </w:rPr>
        <w:t>referred</w:t>
      </w:r>
      <w:proofErr w:type="spellEnd"/>
      <w:r w:rsidR="00B60928" w:rsidRPr="00854C78">
        <w:rPr>
          <w:rFonts w:cstheme="minorHAnsi"/>
          <w:color w:val="0070C0"/>
          <w:sz w:val="20"/>
          <w:szCs w:val="20"/>
        </w:rPr>
        <w:t xml:space="preserve"> to in </w:t>
      </w:r>
      <w:proofErr w:type="spellStart"/>
      <w:r w:rsidR="00B60928" w:rsidRPr="00854C78">
        <w:rPr>
          <w:rFonts w:cstheme="minorHAnsi"/>
          <w:color w:val="0070C0"/>
          <w:sz w:val="20"/>
          <w:szCs w:val="20"/>
        </w:rPr>
        <w:t>Article</w:t>
      </w:r>
      <w:proofErr w:type="spellEnd"/>
      <w:r w:rsidR="00B60928" w:rsidRPr="00854C78">
        <w:rPr>
          <w:rFonts w:cstheme="minorHAnsi"/>
          <w:color w:val="0070C0"/>
          <w:sz w:val="20"/>
          <w:szCs w:val="20"/>
        </w:rPr>
        <w:t xml:space="preserve"> 99, </w:t>
      </w:r>
      <w:proofErr w:type="spellStart"/>
      <w:r w:rsidR="00B60928" w:rsidRPr="00854C78">
        <w:rPr>
          <w:rFonts w:cstheme="minorHAnsi"/>
          <w:color w:val="0070C0"/>
          <w:sz w:val="20"/>
          <w:szCs w:val="20"/>
        </w:rPr>
        <w:t>as</w:t>
      </w:r>
      <w:proofErr w:type="spellEnd"/>
      <w:r w:rsidR="00B60928" w:rsidRPr="00854C78">
        <w:rPr>
          <w:rFonts w:cstheme="minorHAnsi"/>
          <w:color w:val="0070C0"/>
          <w:sz w:val="20"/>
          <w:szCs w:val="20"/>
        </w:rPr>
        <w:t xml:space="preserve"> </w:t>
      </w:r>
      <w:proofErr w:type="spellStart"/>
      <w:r w:rsidR="00B60928" w:rsidRPr="00854C78">
        <w:rPr>
          <w:rFonts w:cstheme="minorHAnsi"/>
          <w:color w:val="0070C0"/>
          <w:sz w:val="20"/>
          <w:szCs w:val="20"/>
        </w:rPr>
        <w:t>well</w:t>
      </w:r>
      <w:proofErr w:type="spellEnd"/>
      <w:r w:rsidR="00B60928" w:rsidRPr="00854C78">
        <w:rPr>
          <w:rFonts w:cstheme="minorHAnsi"/>
          <w:color w:val="0070C0"/>
          <w:sz w:val="20"/>
          <w:szCs w:val="20"/>
        </w:rPr>
        <w:t xml:space="preserve"> </w:t>
      </w:r>
      <w:proofErr w:type="spellStart"/>
      <w:r w:rsidR="00B60928" w:rsidRPr="00854C78">
        <w:rPr>
          <w:rFonts w:cstheme="minorHAnsi"/>
          <w:color w:val="0070C0"/>
          <w:sz w:val="20"/>
          <w:szCs w:val="20"/>
        </w:rPr>
        <w:t>as</w:t>
      </w:r>
      <w:proofErr w:type="spellEnd"/>
      <w:r w:rsidR="00B60928" w:rsidRPr="00854C78">
        <w:rPr>
          <w:rFonts w:cstheme="minorHAnsi"/>
          <w:color w:val="0070C0"/>
          <w:sz w:val="20"/>
          <w:szCs w:val="20"/>
        </w:rPr>
        <w:t xml:space="preserve"> for the </w:t>
      </w:r>
      <w:proofErr w:type="spellStart"/>
      <w:r w:rsidR="00B60928" w:rsidRPr="00854C78">
        <w:rPr>
          <w:rFonts w:cstheme="minorHAnsi"/>
          <w:color w:val="0070C0"/>
          <w:sz w:val="20"/>
          <w:szCs w:val="20"/>
        </w:rPr>
        <w:t>other</w:t>
      </w:r>
      <w:proofErr w:type="spellEnd"/>
      <w:r w:rsidR="00B60928" w:rsidRPr="00854C78">
        <w:rPr>
          <w:rFonts w:cstheme="minorHAnsi"/>
          <w:color w:val="0070C0"/>
          <w:sz w:val="20"/>
          <w:szCs w:val="20"/>
        </w:rPr>
        <w:t xml:space="preserve"> </w:t>
      </w:r>
      <w:proofErr w:type="spellStart"/>
      <w:r w:rsidR="00B60928" w:rsidRPr="00854C78">
        <w:rPr>
          <w:rFonts w:cstheme="minorHAnsi"/>
          <w:color w:val="0070C0"/>
          <w:sz w:val="20"/>
          <w:szCs w:val="20"/>
        </w:rPr>
        <w:t>purposes</w:t>
      </w:r>
      <w:proofErr w:type="spellEnd"/>
      <w:r w:rsidR="00B60928" w:rsidRPr="00854C78">
        <w:rPr>
          <w:rFonts w:cstheme="minorHAnsi"/>
          <w:color w:val="0070C0"/>
          <w:sz w:val="20"/>
          <w:szCs w:val="20"/>
        </w:rPr>
        <w:t xml:space="preserve"> </w:t>
      </w:r>
      <w:proofErr w:type="spellStart"/>
      <w:r w:rsidR="00B60928" w:rsidRPr="00854C78">
        <w:rPr>
          <w:rFonts w:cstheme="minorHAnsi"/>
          <w:color w:val="0070C0"/>
          <w:sz w:val="20"/>
          <w:szCs w:val="20"/>
        </w:rPr>
        <w:t>provided</w:t>
      </w:r>
      <w:proofErr w:type="spellEnd"/>
      <w:r w:rsidR="00B60928" w:rsidRPr="00854C78">
        <w:rPr>
          <w:rFonts w:cstheme="minorHAnsi"/>
          <w:color w:val="0070C0"/>
          <w:sz w:val="20"/>
          <w:szCs w:val="20"/>
        </w:rPr>
        <w:t xml:space="preserve"> for by the </w:t>
      </w:r>
      <w:proofErr w:type="spellStart"/>
      <w:r w:rsidR="005F64E5" w:rsidRPr="00854C78">
        <w:rPr>
          <w:rFonts w:cstheme="minorHAnsi"/>
          <w:color w:val="0070C0"/>
          <w:sz w:val="20"/>
          <w:szCs w:val="20"/>
        </w:rPr>
        <w:t>already</w:t>
      </w:r>
      <w:proofErr w:type="spellEnd"/>
      <w:r w:rsidR="005F64E5" w:rsidRPr="00854C78">
        <w:rPr>
          <w:rFonts w:cstheme="minorHAnsi"/>
          <w:color w:val="0070C0"/>
          <w:sz w:val="20"/>
          <w:szCs w:val="20"/>
        </w:rPr>
        <w:t xml:space="preserve"> </w:t>
      </w:r>
      <w:proofErr w:type="spellStart"/>
      <w:r w:rsidR="005F64E5" w:rsidRPr="00854C78">
        <w:rPr>
          <w:rFonts w:cstheme="minorHAnsi"/>
          <w:color w:val="0070C0"/>
          <w:sz w:val="20"/>
          <w:szCs w:val="20"/>
        </w:rPr>
        <w:t>mentioned</w:t>
      </w:r>
      <w:proofErr w:type="spellEnd"/>
      <w:r w:rsidR="00B60928" w:rsidRPr="00854C78">
        <w:rPr>
          <w:rFonts w:cstheme="minorHAnsi"/>
          <w:color w:val="0070C0"/>
          <w:sz w:val="20"/>
          <w:szCs w:val="20"/>
        </w:rPr>
        <w:t xml:space="preserve"> Code.</w:t>
      </w:r>
    </w:p>
    <w:p w14:paraId="747A69EF" w14:textId="59DE7506" w:rsidR="00071BC2" w:rsidRPr="00854C78" w:rsidRDefault="00717553" w:rsidP="00EB29DD">
      <w:pPr>
        <w:pStyle w:val="Paragrafoelenco"/>
        <w:numPr>
          <w:ilvl w:val="0"/>
          <w:numId w:val="4"/>
        </w:numPr>
        <w:spacing w:after="0" w:line="240" w:lineRule="auto"/>
        <w:ind w:left="284" w:hanging="284"/>
        <w:contextualSpacing w:val="0"/>
        <w:jc w:val="both"/>
        <w:rPr>
          <w:rFonts w:cstheme="minorHAnsi"/>
          <w:sz w:val="20"/>
          <w:szCs w:val="20"/>
        </w:rPr>
      </w:pPr>
      <w:r w:rsidRPr="00854C78">
        <w:rPr>
          <w:rFonts w:cstheme="minorHAnsi"/>
          <w:b/>
          <w:bCs/>
          <w:sz w:val="20"/>
          <w:szCs w:val="20"/>
        </w:rPr>
        <w:t>DICHIARA</w:t>
      </w:r>
      <w:r w:rsidRPr="00854C78">
        <w:rPr>
          <w:rFonts w:cstheme="minorHAnsi"/>
          <w:sz w:val="20"/>
          <w:szCs w:val="20"/>
        </w:rPr>
        <w:t xml:space="preserve"> di aver preso visione dell’Informativa Privacy OE, ai sensi e per gli effetti dell’articolo 13 del Regolamento UE 2016/679, ed in particolare, che i dati personali raccolti saranno trattati, anche con strumenti informatici, esclusivamente nell’ambito del presente affidamento, nonché dell’esistenza dei diritti di cui agli articoli da 15 a 22 del Regolamento</w:t>
      </w:r>
      <w:r w:rsidR="00854C78" w:rsidRPr="00854C78">
        <w:rPr>
          <w:rFonts w:cstheme="minorHAnsi"/>
          <w:sz w:val="20"/>
          <w:szCs w:val="20"/>
        </w:rPr>
        <w:t xml:space="preserve"> // </w:t>
      </w:r>
      <w:r w:rsidR="00071BC2" w:rsidRPr="00854C78">
        <w:rPr>
          <w:rFonts w:cstheme="minorHAnsi"/>
          <w:b/>
          <w:bCs/>
          <w:color w:val="0070C0"/>
          <w:sz w:val="20"/>
          <w:szCs w:val="20"/>
        </w:rPr>
        <w:t xml:space="preserve">DECLARES to </w:t>
      </w:r>
      <w:proofErr w:type="spellStart"/>
      <w:r w:rsidR="00071BC2" w:rsidRPr="00854C78">
        <w:rPr>
          <w:rFonts w:cstheme="minorHAnsi"/>
          <w:b/>
          <w:bCs/>
          <w:color w:val="0070C0"/>
          <w:sz w:val="20"/>
          <w:szCs w:val="20"/>
        </w:rPr>
        <w:t>have</w:t>
      </w:r>
      <w:proofErr w:type="spellEnd"/>
      <w:r w:rsidR="00071BC2" w:rsidRPr="00854C78">
        <w:rPr>
          <w:rFonts w:cstheme="minorHAnsi"/>
          <w:b/>
          <w:bCs/>
          <w:color w:val="0070C0"/>
          <w:sz w:val="20"/>
          <w:szCs w:val="20"/>
        </w:rPr>
        <w:t xml:space="preserve"> </w:t>
      </w:r>
      <w:proofErr w:type="spellStart"/>
      <w:r w:rsidR="00EA22F4" w:rsidRPr="00854C78">
        <w:rPr>
          <w:rFonts w:cstheme="minorHAnsi"/>
          <w:b/>
          <w:bCs/>
          <w:color w:val="0070C0"/>
          <w:sz w:val="20"/>
          <w:szCs w:val="20"/>
        </w:rPr>
        <w:t>acknowledged</w:t>
      </w:r>
      <w:proofErr w:type="spellEnd"/>
      <w:r w:rsidR="00EA22F4" w:rsidRPr="00854C78">
        <w:rPr>
          <w:rFonts w:cstheme="minorHAnsi"/>
          <w:b/>
          <w:bCs/>
          <w:color w:val="0070C0"/>
          <w:sz w:val="20"/>
          <w:szCs w:val="20"/>
        </w:rPr>
        <w:t xml:space="preserve"> </w:t>
      </w:r>
      <w:r w:rsidR="00071BC2" w:rsidRPr="00854C78">
        <w:rPr>
          <w:rFonts w:cstheme="minorHAnsi"/>
          <w:b/>
          <w:bCs/>
          <w:color w:val="0070C0"/>
          <w:sz w:val="20"/>
          <w:szCs w:val="20"/>
        </w:rPr>
        <w:t xml:space="preserve">the </w:t>
      </w:r>
      <w:proofErr w:type="spellStart"/>
      <w:r w:rsidR="00071BC2" w:rsidRPr="00854C78">
        <w:rPr>
          <w:rFonts w:cstheme="minorHAnsi"/>
          <w:b/>
          <w:bCs/>
          <w:color w:val="0070C0"/>
          <w:sz w:val="20"/>
          <w:szCs w:val="20"/>
        </w:rPr>
        <w:t>Economic</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Operator’s</w:t>
      </w:r>
      <w:proofErr w:type="spellEnd"/>
      <w:r w:rsidR="00071BC2" w:rsidRPr="00854C78">
        <w:rPr>
          <w:rFonts w:cstheme="minorHAnsi"/>
          <w:b/>
          <w:bCs/>
          <w:color w:val="0070C0"/>
          <w:sz w:val="20"/>
          <w:szCs w:val="20"/>
        </w:rPr>
        <w:t xml:space="preserve"> Privacy </w:t>
      </w:r>
      <w:proofErr w:type="spellStart"/>
      <w:r w:rsidR="00071BC2" w:rsidRPr="00854C78">
        <w:rPr>
          <w:rFonts w:cstheme="minorHAnsi"/>
          <w:b/>
          <w:bCs/>
          <w:color w:val="0070C0"/>
          <w:sz w:val="20"/>
          <w:szCs w:val="20"/>
        </w:rPr>
        <w:t>Notice</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pursuant</w:t>
      </w:r>
      <w:proofErr w:type="spellEnd"/>
      <w:r w:rsidR="00071BC2" w:rsidRPr="00854C78">
        <w:rPr>
          <w:rFonts w:cstheme="minorHAnsi"/>
          <w:b/>
          <w:bCs/>
          <w:color w:val="0070C0"/>
          <w:sz w:val="20"/>
          <w:szCs w:val="20"/>
        </w:rPr>
        <w:t xml:space="preserve"> to and for the </w:t>
      </w:r>
      <w:proofErr w:type="spellStart"/>
      <w:r w:rsidR="00071BC2" w:rsidRPr="00854C78">
        <w:rPr>
          <w:rFonts w:cstheme="minorHAnsi"/>
          <w:b/>
          <w:bCs/>
          <w:color w:val="0070C0"/>
          <w:sz w:val="20"/>
          <w:szCs w:val="20"/>
        </w:rPr>
        <w:t>purposes</w:t>
      </w:r>
      <w:proofErr w:type="spellEnd"/>
      <w:r w:rsidR="00071BC2" w:rsidRPr="00854C78">
        <w:rPr>
          <w:rFonts w:cstheme="minorHAnsi"/>
          <w:b/>
          <w:bCs/>
          <w:color w:val="0070C0"/>
          <w:sz w:val="20"/>
          <w:szCs w:val="20"/>
        </w:rPr>
        <w:t xml:space="preserve"> of </w:t>
      </w:r>
      <w:proofErr w:type="spellStart"/>
      <w:r w:rsidR="00071BC2" w:rsidRPr="00854C78">
        <w:rPr>
          <w:rFonts w:cstheme="minorHAnsi"/>
          <w:b/>
          <w:bCs/>
          <w:color w:val="0070C0"/>
          <w:sz w:val="20"/>
          <w:szCs w:val="20"/>
        </w:rPr>
        <w:t>Article</w:t>
      </w:r>
      <w:proofErr w:type="spellEnd"/>
      <w:r w:rsidR="00071BC2" w:rsidRPr="00854C78">
        <w:rPr>
          <w:rFonts w:cstheme="minorHAnsi"/>
          <w:b/>
          <w:bCs/>
          <w:color w:val="0070C0"/>
          <w:sz w:val="20"/>
          <w:szCs w:val="20"/>
        </w:rPr>
        <w:t xml:space="preserve"> 13 of </w:t>
      </w:r>
      <w:proofErr w:type="spellStart"/>
      <w:r w:rsidR="00071BC2" w:rsidRPr="00854C78">
        <w:rPr>
          <w:rFonts w:cstheme="minorHAnsi"/>
          <w:b/>
          <w:bCs/>
          <w:color w:val="0070C0"/>
          <w:sz w:val="20"/>
          <w:szCs w:val="20"/>
        </w:rPr>
        <w:t>Regulation</w:t>
      </w:r>
      <w:proofErr w:type="spellEnd"/>
      <w:r w:rsidR="00071BC2" w:rsidRPr="00854C78">
        <w:rPr>
          <w:rFonts w:cstheme="minorHAnsi"/>
          <w:b/>
          <w:bCs/>
          <w:color w:val="0070C0"/>
          <w:sz w:val="20"/>
          <w:szCs w:val="20"/>
        </w:rPr>
        <w:t xml:space="preserve"> (EU) 2016/679, and in </w:t>
      </w:r>
      <w:proofErr w:type="spellStart"/>
      <w:r w:rsidR="00071BC2" w:rsidRPr="00854C78">
        <w:rPr>
          <w:rFonts w:cstheme="minorHAnsi"/>
          <w:b/>
          <w:bCs/>
          <w:color w:val="0070C0"/>
          <w:sz w:val="20"/>
          <w:szCs w:val="20"/>
        </w:rPr>
        <w:t>particular</w:t>
      </w:r>
      <w:proofErr w:type="spellEnd"/>
      <w:r w:rsidR="00071BC2" w:rsidRPr="00854C78">
        <w:rPr>
          <w:rFonts w:cstheme="minorHAnsi"/>
          <w:b/>
          <w:bCs/>
          <w:color w:val="0070C0"/>
          <w:sz w:val="20"/>
          <w:szCs w:val="20"/>
        </w:rPr>
        <w:t xml:space="preserve">, to </w:t>
      </w:r>
      <w:proofErr w:type="spellStart"/>
      <w:r w:rsidR="00071BC2" w:rsidRPr="00854C78">
        <w:rPr>
          <w:rFonts w:cstheme="minorHAnsi"/>
          <w:b/>
          <w:bCs/>
          <w:color w:val="0070C0"/>
          <w:sz w:val="20"/>
          <w:szCs w:val="20"/>
        </w:rPr>
        <w:t>acknowledge</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that</w:t>
      </w:r>
      <w:proofErr w:type="spellEnd"/>
      <w:r w:rsidR="00071BC2" w:rsidRPr="00854C78">
        <w:rPr>
          <w:rFonts w:cstheme="minorHAnsi"/>
          <w:b/>
          <w:bCs/>
          <w:color w:val="0070C0"/>
          <w:sz w:val="20"/>
          <w:szCs w:val="20"/>
        </w:rPr>
        <w:t xml:space="preserve"> the personal data </w:t>
      </w:r>
      <w:proofErr w:type="spellStart"/>
      <w:r w:rsidR="00071BC2" w:rsidRPr="00854C78">
        <w:rPr>
          <w:rFonts w:cstheme="minorHAnsi"/>
          <w:b/>
          <w:bCs/>
          <w:color w:val="0070C0"/>
          <w:sz w:val="20"/>
          <w:szCs w:val="20"/>
        </w:rPr>
        <w:t>collected</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will</w:t>
      </w:r>
      <w:proofErr w:type="spellEnd"/>
      <w:r w:rsidR="00071BC2" w:rsidRPr="00854C78">
        <w:rPr>
          <w:rFonts w:cstheme="minorHAnsi"/>
          <w:b/>
          <w:bCs/>
          <w:color w:val="0070C0"/>
          <w:sz w:val="20"/>
          <w:szCs w:val="20"/>
        </w:rPr>
        <w:t xml:space="preserve"> be </w:t>
      </w:r>
      <w:proofErr w:type="spellStart"/>
      <w:r w:rsidR="00071BC2" w:rsidRPr="00854C78">
        <w:rPr>
          <w:rFonts w:cstheme="minorHAnsi"/>
          <w:b/>
          <w:bCs/>
          <w:color w:val="0070C0"/>
          <w:sz w:val="20"/>
          <w:szCs w:val="20"/>
        </w:rPr>
        <w:t>processed</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including</w:t>
      </w:r>
      <w:proofErr w:type="spellEnd"/>
      <w:r w:rsidR="00071BC2" w:rsidRPr="00854C78">
        <w:rPr>
          <w:rFonts w:cstheme="minorHAnsi"/>
          <w:b/>
          <w:bCs/>
          <w:color w:val="0070C0"/>
          <w:sz w:val="20"/>
          <w:szCs w:val="20"/>
        </w:rPr>
        <w:t xml:space="preserve"> by </w:t>
      </w:r>
      <w:proofErr w:type="spellStart"/>
      <w:r w:rsidR="00071BC2" w:rsidRPr="00854C78">
        <w:rPr>
          <w:rFonts w:cstheme="minorHAnsi"/>
          <w:b/>
          <w:bCs/>
          <w:color w:val="0070C0"/>
          <w:sz w:val="20"/>
          <w:szCs w:val="20"/>
        </w:rPr>
        <w:t>electronic</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means</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exclusively</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within</w:t>
      </w:r>
      <w:proofErr w:type="spellEnd"/>
      <w:r w:rsidR="00071BC2" w:rsidRPr="00854C78">
        <w:rPr>
          <w:rFonts w:cstheme="minorHAnsi"/>
          <w:b/>
          <w:bCs/>
          <w:color w:val="0070C0"/>
          <w:sz w:val="20"/>
          <w:szCs w:val="20"/>
        </w:rPr>
        <w:t xml:space="preserve"> the scope of the </w:t>
      </w:r>
      <w:proofErr w:type="spellStart"/>
      <w:r w:rsidR="00071BC2" w:rsidRPr="00854C78">
        <w:rPr>
          <w:rFonts w:cstheme="minorHAnsi"/>
          <w:b/>
          <w:bCs/>
          <w:color w:val="0070C0"/>
          <w:sz w:val="20"/>
          <w:szCs w:val="20"/>
        </w:rPr>
        <w:t>present</w:t>
      </w:r>
      <w:proofErr w:type="spellEnd"/>
      <w:r w:rsidR="00071BC2" w:rsidRPr="00854C78">
        <w:rPr>
          <w:rFonts w:cstheme="minorHAnsi"/>
          <w:b/>
          <w:bCs/>
          <w:color w:val="0070C0"/>
          <w:sz w:val="20"/>
          <w:szCs w:val="20"/>
        </w:rPr>
        <w:t xml:space="preserve"> procurement procedure, and to be </w:t>
      </w:r>
      <w:proofErr w:type="spellStart"/>
      <w:r w:rsidR="00071BC2" w:rsidRPr="00854C78">
        <w:rPr>
          <w:rFonts w:cstheme="minorHAnsi"/>
          <w:b/>
          <w:bCs/>
          <w:color w:val="0070C0"/>
          <w:sz w:val="20"/>
          <w:szCs w:val="20"/>
        </w:rPr>
        <w:t>aware</w:t>
      </w:r>
      <w:proofErr w:type="spellEnd"/>
      <w:r w:rsidR="00071BC2" w:rsidRPr="00854C78">
        <w:rPr>
          <w:rFonts w:cstheme="minorHAnsi"/>
          <w:b/>
          <w:bCs/>
          <w:color w:val="0070C0"/>
          <w:sz w:val="20"/>
          <w:szCs w:val="20"/>
        </w:rPr>
        <w:t xml:space="preserve"> of the </w:t>
      </w:r>
      <w:proofErr w:type="spellStart"/>
      <w:r w:rsidR="00071BC2" w:rsidRPr="00854C78">
        <w:rPr>
          <w:rFonts w:cstheme="minorHAnsi"/>
          <w:b/>
          <w:bCs/>
          <w:color w:val="0070C0"/>
          <w:sz w:val="20"/>
          <w:szCs w:val="20"/>
        </w:rPr>
        <w:t>rights</w:t>
      </w:r>
      <w:proofErr w:type="spellEnd"/>
      <w:r w:rsidR="00071BC2" w:rsidRPr="00854C78">
        <w:rPr>
          <w:rFonts w:cstheme="minorHAnsi"/>
          <w:b/>
          <w:bCs/>
          <w:color w:val="0070C0"/>
          <w:sz w:val="20"/>
          <w:szCs w:val="20"/>
        </w:rPr>
        <w:t xml:space="preserve"> </w:t>
      </w:r>
      <w:proofErr w:type="spellStart"/>
      <w:r w:rsidR="00071BC2" w:rsidRPr="00854C78">
        <w:rPr>
          <w:rFonts w:cstheme="minorHAnsi"/>
          <w:b/>
          <w:bCs/>
          <w:color w:val="0070C0"/>
          <w:sz w:val="20"/>
          <w:szCs w:val="20"/>
        </w:rPr>
        <w:t>provided</w:t>
      </w:r>
      <w:proofErr w:type="spellEnd"/>
      <w:r w:rsidR="00071BC2" w:rsidRPr="00854C78">
        <w:rPr>
          <w:rFonts w:cstheme="minorHAnsi"/>
          <w:b/>
          <w:bCs/>
          <w:color w:val="0070C0"/>
          <w:sz w:val="20"/>
          <w:szCs w:val="20"/>
        </w:rPr>
        <w:t xml:space="preserve"> for in </w:t>
      </w:r>
      <w:proofErr w:type="spellStart"/>
      <w:r w:rsidR="00071BC2" w:rsidRPr="00854C78">
        <w:rPr>
          <w:rFonts w:cstheme="minorHAnsi"/>
          <w:b/>
          <w:bCs/>
          <w:color w:val="0070C0"/>
          <w:sz w:val="20"/>
          <w:szCs w:val="20"/>
        </w:rPr>
        <w:t>Articles</w:t>
      </w:r>
      <w:proofErr w:type="spellEnd"/>
      <w:r w:rsidR="00071BC2" w:rsidRPr="00854C78">
        <w:rPr>
          <w:rFonts w:cstheme="minorHAnsi"/>
          <w:b/>
          <w:bCs/>
          <w:color w:val="0070C0"/>
          <w:sz w:val="20"/>
          <w:szCs w:val="20"/>
        </w:rPr>
        <w:t xml:space="preserve"> 15 to 22 of the </w:t>
      </w:r>
      <w:proofErr w:type="spellStart"/>
      <w:r w:rsidR="00071BC2" w:rsidRPr="00854C78">
        <w:rPr>
          <w:rFonts w:cstheme="minorHAnsi"/>
          <w:b/>
          <w:bCs/>
          <w:color w:val="0070C0"/>
          <w:sz w:val="20"/>
          <w:szCs w:val="20"/>
        </w:rPr>
        <w:t>Regulation</w:t>
      </w:r>
      <w:proofErr w:type="spellEnd"/>
      <w:r w:rsidR="00027643" w:rsidRPr="00854C78">
        <w:rPr>
          <w:rFonts w:cstheme="minorHAnsi"/>
          <w:b/>
          <w:bCs/>
          <w:color w:val="0070C0"/>
          <w:sz w:val="20"/>
          <w:szCs w:val="20"/>
        </w:rPr>
        <w:t>.</w:t>
      </w:r>
    </w:p>
    <w:p w14:paraId="70C2C312" w14:textId="6734C71E" w:rsidR="00C23266" w:rsidRPr="00854C78" w:rsidRDefault="00184306" w:rsidP="001E7ECC">
      <w:pPr>
        <w:pStyle w:val="Paragrafoelenco"/>
        <w:numPr>
          <w:ilvl w:val="0"/>
          <w:numId w:val="4"/>
        </w:numPr>
        <w:spacing w:after="0" w:line="240" w:lineRule="auto"/>
        <w:ind w:left="284" w:hanging="284"/>
        <w:contextualSpacing w:val="0"/>
        <w:jc w:val="both"/>
        <w:rPr>
          <w:rFonts w:cstheme="minorHAnsi"/>
          <w:b/>
          <w:color w:val="0070C0"/>
          <w:sz w:val="20"/>
          <w:szCs w:val="20"/>
        </w:rPr>
      </w:pPr>
      <w:r w:rsidRPr="00854C78">
        <w:rPr>
          <w:rFonts w:cstheme="minorHAnsi"/>
          <w:b/>
          <w:sz w:val="20"/>
          <w:szCs w:val="20"/>
        </w:rPr>
        <w:t>DICHIARA</w:t>
      </w:r>
      <w:r w:rsidRPr="00854C78">
        <w:rPr>
          <w:rFonts w:cstheme="minorHAnsi"/>
          <w:sz w:val="20"/>
          <w:szCs w:val="20"/>
        </w:rPr>
        <w:t xml:space="preserve"> di essere consapevole che, nei casi di cui all’articolo 36, commi 1 e 2, del </w:t>
      </w:r>
      <w:r w:rsidR="00C23266" w:rsidRPr="00854C78">
        <w:rPr>
          <w:rFonts w:cstheme="minorHAnsi"/>
          <w:sz w:val="20"/>
          <w:szCs w:val="20"/>
        </w:rPr>
        <w:t>C</w:t>
      </w:r>
      <w:r w:rsidRPr="00854C78">
        <w:rPr>
          <w:rFonts w:cstheme="minorHAnsi"/>
          <w:sz w:val="20"/>
          <w:szCs w:val="20"/>
        </w:rPr>
        <w:t>odice, l’offerta presentata sarà resa disponibile mediante accesso diretto alla piattaforma</w:t>
      </w:r>
      <w:r w:rsidR="00854C78" w:rsidRPr="00854C78">
        <w:rPr>
          <w:rFonts w:cstheme="minorHAnsi"/>
          <w:bCs/>
          <w:sz w:val="20"/>
          <w:szCs w:val="20"/>
        </w:rPr>
        <w:t xml:space="preserve"> // </w:t>
      </w:r>
      <w:r w:rsidR="00C23266" w:rsidRPr="00854C78">
        <w:rPr>
          <w:rFonts w:cstheme="minorHAnsi"/>
          <w:b/>
          <w:color w:val="0070C0"/>
          <w:sz w:val="20"/>
          <w:szCs w:val="20"/>
        </w:rPr>
        <w:t xml:space="preserve">DECLARES </w:t>
      </w:r>
      <w:r w:rsidR="00C23266" w:rsidRPr="00854C78">
        <w:rPr>
          <w:rFonts w:cstheme="minorHAnsi"/>
          <w:bCs/>
          <w:color w:val="0070C0"/>
          <w:sz w:val="20"/>
          <w:szCs w:val="20"/>
        </w:rPr>
        <w:t xml:space="preserve">to be </w:t>
      </w:r>
      <w:proofErr w:type="spellStart"/>
      <w:r w:rsidR="00C23266" w:rsidRPr="00854C78">
        <w:rPr>
          <w:rFonts w:cstheme="minorHAnsi"/>
          <w:bCs/>
          <w:color w:val="0070C0"/>
          <w:sz w:val="20"/>
          <w:szCs w:val="20"/>
        </w:rPr>
        <w:t>aware</w:t>
      </w:r>
      <w:proofErr w:type="spellEnd"/>
      <w:r w:rsidR="00C23266" w:rsidRPr="00854C78">
        <w:rPr>
          <w:rFonts w:cstheme="minorHAnsi"/>
          <w:bCs/>
          <w:color w:val="0070C0"/>
          <w:sz w:val="20"/>
          <w:szCs w:val="20"/>
        </w:rPr>
        <w:t xml:space="preserve"> </w:t>
      </w:r>
      <w:proofErr w:type="spellStart"/>
      <w:r w:rsidR="00C23266" w:rsidRPr="00854C78">
        <w:rPr>
          <w:rFonts w:cstheme="minorHAnsi"/>
          <w:bCs/>
          <w:color w:val="0070C0"/>
          <w:sz w:val="20"/>
          <w:szCs w:val="20"/>
        </w:rPr>
        <w:t>that</w:t>
      </w:r>
      <w:proofErr w:type="spellEnd"/>
      <w:r w:rsidR="00C23266" w:rsidRPr="00854C78">
        <w:rPr>
          <w:rFonts w:cstheme="minorHAnsi"/>
          <w:bCs/>
          <w:color w:val="0070C0"/>
          <w:sz w:val="20"/>
          <w:szCs w:val="20"/>
        </w:rPr>
        <w:t xml:space="preserve">, in the </w:t>
      </w:r>
      <w:proofErr w:type="spellStart"/>
      <w:r w:rsidR="00C23266" w:rsidRPr="00854C78">
        <w:rPr>
          <w:rFonts w:cstheme="minorHAnsi"/>
          <w:bCs/>
          <w:color w:val="0070C0"/>
          <w:sz w:val="20"/>
          <w:szCs w:val="20"/>
        </w:rPr>
        <w:t>cases</w:t>
      </w:r>
      <w:proofErr w:type="spellEnd"/>
      <w:r w:rsidR="00C23266" w:rsidRPr="00854C78">
        <w:rPr>
          <w:rFonts w:cstheme="minorHAnsi"/>
          <w:bCs/>
          <w:color w:val="0070C0"/>
          <w:sz w:val="20"/>
          <w:szCs w:val="20"/>
        </w:rPr>
        <w:t xml:space="preserve"> </w:t>
      </w:r>
      <w:proofErr w:type="spellStart"/>
      <w:r w:rsidR="00C23266" w:rsidRPr="00854C78">
        <w:rPr>
          <w:rFonts w:cstheme="minorHAnsi"/>
          <w:bCs/>
          <w:color w:val="0070C0"/>
          <w:sz w:val="20"/>
          <w:szCs w:val="20"/>
        </w:rPr>
        <w:t>referred</w:t>
      </w:r>
      <w:proofErr w:type="spellEnd"/>
      <w:r w:rsidR="00C23266" w:rsidRPr="00854C78">
        <w:rPr>
          <w:rFonts w:cstheme="minorHAnsi"/>
          <w:bCs/>
          <w:color w:val="0070C0"/>
          <w:sz w:val="20"/>
          <w:szCs w:val="20"/>
        </w:rPr>
        <w:t xml:space="preserve"> to in </w:t>
      </w:r>
      <w:proofErr w:type="spellStart"/>
      <w:r w:rsidR="00C23266" w:rsidRPr="00854C78">
        <w:rPr>
          <w:rFonts w:cstheme="minorHAnsi"/>
          <w:bCs/>
          <w:color w:val="0070C0"/>
          <w:sz w:val="20"/>
          <w:szCs w:val="20"/>
        </w:rPr>
        <w:t>Article</w:t>
      </w:r>
      <w:proofErr w:type="spellEnd"/>
      <w:r w:rsidR="00C23266" w:rsidRPr="00854C78">
        <w:rPr>
          <w:rFonts w:cstheme="minorHAnsi"/>
          <w:bCs/>
          <w:color w:val="0070C0"/>
          <w:sz w:val="20"/>
          <w:szCs w:val="20"/>
        </w:rPr>
        <w:t xml:space="preserve"> 36, </w:t>
      </w:r>
      <w:proofErr w:type="spellStart"/>
      <w:r w:rsidR="00C23266" w:rsidRPr="00854C78">
        <w:rPr>
          <w:rFonts w:cstheme="minorHAnsi"/>
          <w:bCs/>
          <w:color w:val="0070C0"/>
          <w:sz w:val="20"/>
          <w:szCs w:val="20"/>
        </w:rPr>
        <w:t>paragraphs</w:t>
      </w:r>
      <w:proofErr w:type="spellEnd"/>
      <w:r w:rsidR="00C23266" w:rsidRPr="00854C78">
        <w:rPr>
          <w:rFonts w:cstheme="minorHAnsi"/>
          <w:bCs/>
          <w:color w:val="0070C0"/>
          <w:sz w:val="20"/>
          <w:szCs w:val="20"/>
        </w:rPr>
        <w:t xml:space="preserve"> 1 and 2, of the Public Procurement Code, the </w:t>
      </w:r>
      <w:proofErr w:type="spellStart"/>
      <w:r w:rsidR="00C23266" w:rsidRPr="00854C78">
        <w:rPr>
          <w:rFonts w:cstheme="minorHAnsi"/>
          <w:bCs/>
          <w:color w:val="0070C0"/>
          <w:sz w:val="20"/>
          <w:szCs w:val="20"/>
        </w:rPr>
        <w:t>submitted</w:t>
      </w:r>
      <w:proofErr w:type="spellEnd"/>
      <w:r w:rsidR="00C23266" w:rsidRPr="00854C78">
        <w:rPr>
          <w:rFonts w:cstheme="minorHAnsi"/>
          <w:bCs/>
          <w:color w:val="0070C0"/>
          <w:sz w:val="20"/>
          <w:szCs w:val="20"/>
        </w:rPr>
        <w:t xml:space="preserve"> </w:t>
      </w:r>
      <w:proofErr w:type="spellStart"/>
      <w:r w:rsidR="00C23266" w:rsidRPr="00854C78">
        <w:rPr>
          <w:rFonts w:cstheme="minorHAnsi"/>
          <w:bCs/>
          <w:color w:val="0070C0"/>
          <w:sz w:val="20"/>
          <w:szCs w:val="20"/>
        </w:rPr>
        <w:t>offer</w:t>
      </w:r>
      <w:proofErr w:type="spellEnd"/>
      <w:r w:rsidR="00C23266" w:rsidRPr="00854C78">
        <w:rPr>
          <w:rFonts w:cstheme="minorHAnsi"/>
          <w:bCs/>
          <w:color w:val="0070C0"/>
          <w:sz w:val="20"/>
          <w:szCs w:val="20"/>
        </w:rPr>
        <w:t xml:space="preserve"> </w:t>
      </w:r>
      <w:proofErr w:type="spellStart"/>
      <w:r w:rsidR="00C23266" w:rsidRPr="00854C78">
        <w:rPr>
          <w:rFonts w:cstheme="minorHAnsi"/>
          <w:bCs/>
          <w:color w:val="0070C0"/>
          <w:sz w:val="20"/>
          <w:szCs w:val="20"/>
        </w:rPr>
        <w:t>will</w:t>
      </w:r>
      <w:proofErr w:type="spellEnd"/>
      <w:r w:rsidR="00C23266" w:rsidRPr="00854C78">
        <w:rPr>
          <w:rFonts w:cstheme="minorHAnsi"/>
          <w:bCs/>
          <w:color w:val="0070C0"/>
          <w:sz w:val="20"/>
          <w:szCs w:val="20"/>
        </w:rPr>
        <w:t xml:space="preserve"> be made </w:t>
      </w:r>
      <w:proofErr w:type="spellStart"/>
      <w:r w:rsidR="00C23266" w:rsidRPr="00854C78">
        <w:rPr>
          <w:rFonts w:cstheme="minorHAnsi"/>
          <w:bCs/>
          <w:color w:val="0070C0"/>
          <w:sz w:val="20"/>
          <w:szCs w:val="20"/>
        </w:rPr>
        <w:t>available</w:t>
      </w:r>
      <w:proofErr w:type="spellEnd"/>
      <w:r w:rsidR="00C23266" w:rsidRPr="00854C78">
        <w:rPr>
          <w:rFonts w:cstheme="minorHAnsi"/>
          <w:bCs/>
          <w:color w:val="0070C0"/>
          <w:sz w:val="20"/>
          <w:szCs w:val="20"/>
        </w:rPr>
        <w:t xml:space="preserve"> </w:t>
      </w:r>
      <w:proofErr w:type="spellStart"/>
      <w:r w:rsidR="00C23266" w:rsidRPr="00854C78">
        <w:rPr>
          <w:rFonts w:cstheme="minorHAnsi"/>
          <w:bCs/>
          <w:color w:val="0070C0"/>
          <w:sz w:val="20"/>
          <w:szCs w:val="20"/>
        </w:rPr>
        <w:t>through</w:t>
      </w:r>
      <w:proofErr w:type="spellEnd"/>
      <w:r w:rsidR="00C23266" w:rsidRPr="00854C78">
        <w:rPr>
          <w:rFonts w:cstheme="minorHAnsi"/>
          <w:bCs/>
          <w:color w:val="0070C0"/>
          <w:sz w:val="20"/>
          <w:szCs w:val="20"/>
        </w:rPr>
        <w:t xml:space="preserve"> </w:t>
      </w:r>
      <w:proofErr w:type="spellStart"/>
      <w:r w:rsidR="00C23266" w:rsidRPr="00854C78">
        <w:rPr>
          <w:rFonts w:cstheme="minorHAnsi"/>
          <w:bCs/>
          <w:color w:val="0070C0"/>
          <w:sz w:val="20"/>
          <w:szCs w:val="20"/>
        </w:rPr>
        <w:t>direct</w:t>
      </w:r>
      <w:proofErr w:type="spellEnd"/>
      <w:r w:rsidR="00C23266" w:rsidRPr="00854C78">
        <w:rPr>
          <w:rFonts w:cstheme="minorHAnsi"/>
          <w:bCs/>
          <w:color w:val="0070C0"/>
          <w:sz w:val="20"/>
          <w:szCs w:val="20"/>
        </w:rPr>
        <w:t xml:space="preserve"> access to the </w:t>
      </w:r>
      <w:proofErr w:type="spellStart"/>
      <w:r w:rsidR="00C23266" w:rsidRPr="00854C78">
        <w:rPr>
          <w:rFonts w:cstheme="minorHAnsi"/>
          <w:bCs/>
          <w:color w:val="0070C0"/>
          <w:sz w:val="20"/>
          <w:szCs w:val="20"/>
        </w:rPr>
        <w:t>platform</w:t>
      </w:r>
      <w:proofErr w:type="spellEnd"/>
      <w:r w:rsidR="00027643" w:rsidRPr="00854C78">
        <w:rPr>
          <w:rFonts w:cstheme="minorHAnsi"/>
          <w:bCs/>
          <w:color w:val="0070C0"/>
          <w:sz w:val="20"/>
          <w:szCs w:val="20"/>
        </w:rPr>
        <w:t>.</w:t>
      </w:r>
    </w:p>
    <w:p w14:paraId="57783001" w14:textId="69AAD23D" w:rsidR="00622140" w:rsidRPr="00854C78" w:rsidRDefault="00184306" w:rsidP="0009637E">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b/>
          <w:sz w:val="20"/>
          <w:szCs w:val="20"/>
        </w:rPr>
        <w:t>AUTORIZZA</w:t>
      </w:r>
      <w:r w:rsidRPr="00854C78">
        <w:rPr>
          <w:rFonts w:cstheme="minorHAnsi"/>
          <w:sz w:val="20"/>
          <w:szCs w:val="20"/>
        </w:rPr>
        <w:t xml:space="preserve"> la Stazione Appaltante a trasmettere ogni comunicazione ai sensi dell’articolo 29 del Codice tramite le piattaforme dell’ecosistema nazionale di cui all’articolo 22 del predetto Codice e, per quanto non previsto dalle predette piattaforme, mediante l’utilizzo del domicilio digitale</w:t>
      </w:r>
      <w:r w:rsidR="00854C78" w:rsidRPr="00854C78">
        <w:rPr>
          <w:rFonts w:cstheme="minorHAnsi"/>
          <w:sz w:val="20"/>
          <w:szCs w:val="20"/>
        </w:rPr>
        <w:t xml:space="preserve"> // </w:t>
      </w:r>
      <w:r w:rsidR="00622140" w:rsidRPr="00854C78">
        <w:rPr>
          <w:rFonts w:cstheme="minorHAnsi"/>
          <w:b/>
          <w:bCs/>
          <w:color w:val="0070C0"/>
          <w:sz w:val="20"/>
          <w:szCs w:val="20"/>
        </w:rPr>
        <w:t>AUTHORIZES</w:t>
      </w:r>
      <w:r w:rsidR="00622140" w:rsidRPr="00854C78">
        <w:rPr>
          <w:rFonts w:cstheme="minorHAnsi"/>
          <w:color w:val="0070C0"/>
          <w:sz w:val="20"/>
          <w:szCs w:val="20"/>
        </w:rPr>
        <w:t xml:space="preserve"> the </w:t>
      </w:r>
      <w:proofErr w:type="spellStart"/>
      <w:r w:rsidR="00622140" w:rsidRPr="00854C78">
        <w:rPr>
          <w:rFonts w:cstheme="minorHAnsi"/>
          <w:color w:val="0070C0"/>
          <w:sz w:val="20"/>
          <w:szCs w:val="20"/>
        </w:rPr>
        <w:t>Contracting</w:t>
      </w:r>
      <w:proofErr w:type="spellEnd"/>
      <w:r w:rsidR="00622140" w:rsidRPr="00854C78">
        <w:rPr>
          <w:rFonts w:cstheme="minorHAnsi"/>
          <w:color w:val="0070C0"/>
          <w:sz w:val="20"/>
          <w:szCs w:val="20"/>
        </w:rPr>
        <w:t xml:space="preserve"> Authority to </w:t>
      </w:r>
      <w:proofErr w:type="spellStart"/>
      <w:r w:rsidR="00622140" w:rsidRPr="00854C78">
        <w:rPr>
          <w:rFonts w:cstheme="minorHAnsi"/>
          <w:color w:val="0070C0"/>
          <w:sz w:val="20"/>
          <w:szCs w:val="20"/>
        </w:rPr>
        <w:t>transmit</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all</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communications</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pursuant</w:t>
      </w:r>
      <w:proofErr w:type="spellEnd"/>
      <w:r w:rsidR="00622140" w:rsidRPr="00854C78">
        <w:rPr>
          <w:rFonts w:cstheme="minorHAnsi"/>
          <w:color w:val="0070C0"/>
          <w:sz w:val="20"/>
          <w:szCs w:val="20"/>
        </w:rPr>
        <w:t xml:space="preserve"> to </w:t>
      </w:r>
      <w:proofErr w:type="spellStart"/>
      <w:r w:rsidR="00622140" w:rsidRPr="00854C78">
        <w:rPr>
          <w:rFonts w:cstheme="minorHAnsi"/>
          <w:color w:val="0070C0"/>
          <w:sz w:val="20"/>
          <w:szCs w:val="20"/>
        </w:rPr>
        <w:t>Article</w:t>
      </w:r>
      <w:proofErr w:type="spellEnd"/>
      <w:r w:rsidR="00622140" w:rsidRPr="00854C78">
        <w:rPr>
          <w:rFonts w:cstheme="minorHAnsi"/>
          <w:color w:val="0070C0"/>
          <w:sz w:val="20"/>
          <w:szCs w:val="20"/>
        </w:rPr>
        <w:t xml:space="preserve"> 29 of the Public Procurement Code </w:t>
      </w:r>
      <w:proofErr w:type="spellStart"/>
      <w:r w:rsidR="00622140" w:rsidRPr="00854C78">
        <w:rPr>
          <w:rFonts w:cstheme="minorHAnsi"/>
          <w:color w:val="0070C0"/>
          <w:sz w:val="20"/>
          <w:szCs w:val="20"/>
        </w:rPr>
        <w:t>through</w:t>
      </w:r>
      <w:proofErr w:type="spellEnd"/>
      <w:r w:rsidR="00622140" w:rsidRPr="00854C78">
        <w:rPr>
          <w:rFonts w:cstheme="minorHAnsi"/>
          <w:color w:val="0070C0"/>
          <w:sz w:val="20"/>
          <w:szCs w:val="20"/>
        </w:rPr>
        <w:t xml:space="preserve"> the national </w:t>
      </w:r>
      <w:proofErr w:type="spellStart"/>
      <w:r w:rsidR="00622140" w:rsidRPr="00854C78">
        <w:rPr>
          <w:rFonts w:cstheme="minorHAnsi"/>
          <w:color w:val="0070C0"/>
          <w:sz w:val="20"/>
          <w:szCs w:val="20"/>
        </w:rPr>
        <w:t>digital</w:t>
      </w:r>
      <w:proofErr w:type="spellEnd"/>
      <w:r w:rsidR="00622140" w:rsidRPr="00854C78">
        <w:rPr>
          <w:rFonts w:cstheme="minorHAnsi"/>
          <w:color w:val="0070C0"/>
          <w:sz w:val="20"/>
          <w:szCs w:val="20"/>
        </w:rPr>
        <w:t xml:space="preserve"> procurement </w:t>
      </w:r>
      <w:proofErr w:type="spellStart"/>
      <w:r w:rsidR="00622140" w:rsidRPr="00854C78">
        <w:rPr>
          <w:rFonts w:cstheme="minorHAnsi"/>
          <w:color w:val="0070C0"/>
          <w:sz w:val="20"/>
          <w:szCs w:val="20"/>
        </w:rPr>
        <w:t>ecosystem</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platforms</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referred</w:t>
      </w:r>
      <w:proofErr w:type="spellEnd"/>
      <w:r w:rsidR="00622140" w:rsidRPr="00854C78">
        <w:rPr>
          <w:rFonts w:cstheme="minorHAnsi"/>
          <w:color w:val="0070C0"/>
          <w:sz w:val="20"/>
          <w:szCs w:val="20"/>
        </w:rPr>
        <w:t xml:space="preserve"> to in </w:t>
      </w:r>
      <w:proofErr w:type="spellStart"/>
      <w:r w:rsidR="00622140" w:rsidRPr="00854C78">
        <w:rPr>
          <w:rFonts w:cstheme="minorHAnsi"/>
          <w:color w:val="0070C0"/>
          <w:sz w:val="20"/>
          <w:szCs w:val="20"/>
        </w:rPr>
        <w:t>Article</w:t>
      </w:r>
      <w:proofErr w:type="spellEnd"/>
      <w:r w:rsidR="00622140" w:rsidRPr="00854C78">
        <w:rPr>
          <w:rFonts w:cstheme="minorHAnsi"/>
          <w:color w:val="0070C0"/>
          <w:sz w:val="20"/>
          <w:szCs w:val="20"/>
        </w:rPr>
        <w:t xml:space="preserve"> 22 of the </w:t>
      </w:r>
      <w:proofErr w:type="spellStart"/>
      <w:r w:rsidR="00622140" w:rsidRPr="00854C78">
        <w:rPr>
          <w:rFonts w:cstheme="minorHAnsi"/>
          <w:color w:val="0070C0"/>
          <w:sz w:val="20"/>
          <w:szCs w:val="20"/>
        </w:rPr>
        <w:t>said</w:t>
      </w:r>
      <w:proofErr w:type="spellEnd"/>
      <w:r w:rsidR="00622140" w:rsidRPr="00854C78">
        <w:rPr>
          <w:rFonts w:cstheme="minorHAnsi"/>
          <w:color w:val="0070C0"/>
          <w:sz w:val="20"/>
          <w:szCs w:val="20"/>
        </w:rPr>
        <w:t xml:space="preserve"> Code and, for </w:t>
      </w:r>
      <w:proofErr w:type="spellStart"/>
      <w:r w:rsidR="00622140" w:rsidRPr="00854C78">
        <w:rPr>
          <w:rFonts w:cstheme="minorHAnsi"/>
          <w:color w:val="0070C0"/>
          <w:sz w:val="20"/>
          <w:szCs w:val="20"/>
        </w:rPr>
        <w:t>matters</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not</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covered</w:t>
      </w:r>
      <w:proofErr w:type="spellEnd"/>
      <w:r w:rsidR="00622140" w:rsidRPr="00854C78">
        <w:rPr>
          <w:rFonts w:cstheme="minorHAnsi"/>
          <w:color w:val="0070C0"/>
          <w:sz w:val="20"/>
          <w:szCs w:val="20"/>
        </w:rPr>
        <w:t xml:space="preserve"> by </w:t>
      </w:r>
      <w:proofErr w:type="spellStart"/>
      <w:r w:rsidR="00622140" w:rsidRPr="00854C78">
        <w:rPr>
          <w:rFonts w:cstheme="minorHAnsi"/>
          <w:color w:val="0070C0"/>
          <w:sz w:val="20"/>
          <w:szCs w:val="20"/>
        </w:rPr>
        <w:t>said</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platforms</w:t>
      </w:r>
      <w:proofErr w:type="spellEnd"/>
      <w:r w:rsidR="00622140" w:rsidRPr="00854C78">
        <w:rPr>
          <w:rFonts w:cstheme="minorHAnsi"/>
          <w:color w:val="0070C0"/>
          <w:sz w:val="20"/>
          <w:szCs w:val="20"/>
        </w:rPr>
        <w:t xml:space="preserve">, via the use of the </w:t>
      </w:r>
      <w:proofErr w:type="spellStart"/>
      <w:r w:rsidR="00622140" w:rsidRPr="00854C78">
        <w:rPr>
          <w:rFonts w:cstheme="minorHAnsi"/>
          <w:color w:val="0070C0"/>
          <w:sz w:val="20"/>
          <w:szCs w:val="20"/>
        </w:rPr>
        <w:t>digital</w:t>
      </w:r>
      <w:proofErr w:type="spellEnd"/>
      <w:r w:rsidR="00622140" w:rsidRPr="00854C78">
        <w:rPr>
          <w:rFonts w:cstheme="minorHAnsi"/>
          <w:color w:val="0070C0"/>
          <w:sz w:val="20"/>
          <w:szCs w:val="20"/>
        </w:rPr>
        <w:t xml:space="preserve"> </w:t>
      </w:r>
      <w:proofErr w:type="spellStart"/>
      <w:r w:rsidR="00622140" w:rsidRPr="00854C78">
        <w:rPr>
          <w:rFonts w:cstheme="minorHAnsi"/>
          <w:color w:val="0070C0"/>
          <w:sz w:val="20"/>
          <w:szCs w:val="20"/>
        </w:rPr>
        <w:t>domicile</w:t>
      </w:r>
      <w:proofErr w:type="spellEnd"/>
      <w:r w:rsidR="00622140" w:rsidRPr="00854C78">
        <w:rPr>
          <w:rFonts w:cstheme="minorHAnsi"/>
          <w:color w:val="0070C0"/>
          <w:sz w:val="20"/>
          <w:szCs w:val="20"/>
        </w:rPr>
        <w:t>.</w:t>
      </w:r>
    </w:p>
    <w:p w14:paraId="37AC39B7" w14:textId="5739AA69" w:rsidR="00382FCB" w:rsidRPr="00854C78" w:rsidRDefault="00184306" w:rsidP="00027928">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b/>
          <w:sz w:val="20"/>
          <w:szCs w:val="20"/>
        </w:rPr>
        <w:lastRenderedPageBreak/>
        <w:t>DICHIARA</w:t>
      </w:r>
      <w:r w:rsidRPr="00854C78">
        <w:rPr>
          <w:rFonts w:cstheme="minorHAnsi"/>
          <w:sz w:val="20"/>
          <w:szCs w:val="20"/>
        </w:rPr>
        <w:t xml:space="preserve"> che il proprio domicilio digitale presente negli indici di cui agli articoli 6-bis e 6-ter del D.lgs. n. 82/05 è il seguente</w:t>
      </w:r>
      <w:r w:rsidR="00854C78" w:rsidRPr="00854C78">
        <w:rPr>
          <w:rFonts w:cstheme="minorHAnsi"/>
          <w:sz w:val="20"/>
          <w:szCs w:val="20"/>
        </w:rPr>
        <w:t xml:space="preserve"> // </w:t>
      </w:r>
      <w:r w:rsidR="00382FCB" w:rsidRPr="00854C78">
        <w:rPr>
          <w:rFonts w:cstheme="minorHAnsi"/>
          <w:b/>
          <w:color w:val="0070C0"/>
          <w:sz w:val="20"/>
          <w:szCs w:val="20"/>
        </w:rPr>
        <w:t xml:space="preserve">DECLARES </w:t>
      </w:r>
      <w:proofErr w:type="spellStart"/>
      <w:r w:rsidR="00382FCB" w:rsidRPr="00854C78">
        <w:rPr>
          <w:rFonts w:cstheme="minorHAnsi"/>
          <w:bCs/>
          <w:color w:val="0070C0"/>
          <w:sz w:val="20"/>
          <w:szCs w:val="20"/>
        </w:rPr>
        <w:t>that</w:t>
      </w:r>
      <w:proofErr w:type="spellEnd"/>
      <w:r w:rsidR="00382FCB" w:rsidRPr="00854C78">
        <w:rPr>
          <w:rFonts w:cstheme="minorHAnsi"/>
          <w:bCs/>
          <w:color w:val="0070C0"/>
          <w:sz w:val="20"/>
          <w:szCs w:val="20"/>
        </w:rPr>
        <w:t xml:space="preserve"> </w:t>
      </w:r>
      <w:proofErr w:type="spellStart"/>
      <w:r w:rsidR="00382FCB" w:rsidRPr="00854C78">
        <w:rPr>
          <w:rFonts w:cstheme="minorHAnsi"/>
          <w:bCs/>
          <w:color w:val="0070C0"/>
          <w:sz w:val="20"/>
          <w:szCs w:val="20"/>
        </w:rPr>
        <w:t>its</w:t>
      </w:r>
      <w:proofErr w:type="spellEnd"/>
      <w:r w:rsidR="00382FCB" w:rsidRPr="00854C78">
        <w:rPr>
          <w:rFonts w:cstheme="minorHAnsi"/>
          <w:bCs/>
          <w:color w:val="0070C0"/>
          <w:sz w:val="20"/>
          <w:szCs w:val="20"/>
        </w:rPr>
        <w:t xml:space="preserve"> </w:t>
      </w:r>
      <w:proofErr w:type="spellStart"/>
      <w:r w:rsidR="00382FCB" w:rsidRPr="00854C78">
        <w:rPr>
          <w:rFonts w:cstheme="minorHAnsi"/>
          <w:bCs/>
          <w:color w:val="0070C0"/>
          <w:sz w:val="20"/>
          <w:szCs w:val="20"/>
        </w:rPr>
        <w:t>digital</w:t>
      </w:r>
      <w:proofErr w:type="spellEnd"/>
      <w:r w:rsidR="00382FCB" w:rsidRPr="00854C78">
        <w:rPr>
          <w:rFonts w:cstheme="minorHAnsi"/>
          <w:bCs/>
          <w:color w:val="0070C0"/>
          <w:sz w:val="20"/>
          <w:szCs w:val="20"/>
        </w:rPr>
        <w:t xml:space="preserve"> </w:t>
      </w:r>
      <w:proofErr w:type="spellStart"/>
      <w:r w:rsidR="00382FCB" w:rsidRPr="00854C78">
        <w:rPr>
          <w:rFonts w:cstheme="minorHAnsi"/>
          <w:bCs/>
          <w:color w:val="0070C0"/>
          <w:sz w:val="20"/>
          <w:szCs w:val="20"/>
        </w:rPr>
        <w:t>domicile</w:t>
      </w:r>
      <w:proofErr w:type="spellEnd"/>
      <w:r w:rsidR="00382FCB" w:rsidRPr="00854C78">
        <w:rPr>
          <w:rFonts w:cstheme="minorHAnsi"/>
          <w:bCs/>
          <w:color w:val="0070C0"/>
          <w:sz w:val="20"/>
          <w:szCs w:val="20"/>
        </w:rPr>
        <w:t xml:space="preserve">, </w:t>
      </w:r>
      <w:proofErr w:type="spellStart"/>
      <w:r w:rsidR="00382FCB" w:rsidRPr="00854C78">
        <w:rPr>
          <w:rFonts w:cstheme="minorHAnsi"/>
          <w:bCs/>
          <w:color w:val="0070C0"/>
          <w:sz w:val="20"/>
          <w:szCs w:val="20"/>
        </w:rPr>
        <w:t>as</w:t>
      </w:r>
      <w:proofErr w:type="spellEnd"/>
      <w:r w:rsidR="00382FCB" w:rsidRPr="00854C78">
        <w:rPr>
          <w:rFonts w:cstheme="minorHAnsi"/>
          <w:bCs/>
          <w:color w:val="0070C0"/>
          <w:sz w:val="20"/>
          <w:szCs w:val="20"/>
        </w:rPr>
        <w:t xml:space="preserve"> </w:t>
      </w:r>
      <w:proofErr w:type="spellStart"/>
      <w:r w:rsidR="00382FCB" w:rsidRPr="00854C78">
        <w:rPr>
          <w:rFonts w:cstheme="minorHAnsi"/>
          <w:bCs/>
          <w:color w:val="0070C0"/>
          <w:sz w:val="20"/>
          <w:szCs w:val="20"/>
        </w:rPr>
        <w:t>registered</w:t>
      </w:r>
      <w:proofErr w:type="spellEnd"/>
      <w:r w:rsidR="00382FCB" w:rsidRPr="00854C78">
        <w:rPr>
          <w:rFonts w:cstheme="minorHAnsi"/>
          <w:bCs/>
          <w:color w:val="0070C0"/>
          <w:sz w:val="20"/>
          <w:szCs w:val="20"/>
        </w:rPr>
        <w:t xml:space="preserve"> in the directories </w:t>
      </w:r>
      <w:proofErr w:type="spellStart"/>
      <w:r w:rsidR="00382FCB" w:rsidRPr="00854C78">
        <w:rPr>
          <w:rFonts w:cstheme="minorHAnsi"/>
          <w:bCs/>
          <w:color w:val="0070C0"/>
          <w:sz w:val="20"/>
          <w:szCs w:val="20"/>
        </w:rPr>
        <w:t>referred</w:t>
      </w:r>
      <w:proofErr w:type="spellEnd"/>
      <w:r w:rsidR="00382FCB" w:rsidRPr="00854C78">
        <w:rPr>
          <w:rFonts w:cstheme="minorHAnsi"/>
          <w:bCs/>
          <w:color w:val="0070C0"/>
          <w:sz w:val="20"/>
          <w:szCs w:val="20"/>
        </w:rPr>
        <w:t xml:space="preserve"> to in </w:t>
      </w:r>
      <w:proofErr w:type="spellStart"/>
      <w:r w:rsidR="00382FCB" w:rsidRPr="00854C78">
        <w:rPr>
          <w:rFonts w:cstheme="minorHAnsi"/>
          <w:bCs/>
          <w:color w:val="0070C0"/>
          <w:sz w:val="20"/>
          <w:szCs w:val="20"/>
        </w:rPr>
        <w:t>Articles</w:t>
      </w:r>
      <w:proofErr w:type="spellEnd"/>
      <w:r w:rsidR="00382FCB" w:rsidRPr="00854C78">
        <w:rPr>
          <w:rFonts w:cstheme="minorHAnsi"/>
          <w:bCs/>
          <w:color w:val="0070C0"/>
          <w:sz w:val="20"/>
          <w:szCs w:val="20"/>
        </w:rPr>
        <w:t xml:space="preserve"> 6-bis and 6-ter of Legislative </w:t>
      </w:r>
      <w:proofErr w:type="spellStart"/>
      <w:r w:rsidR="00382FCB" w:rsidRPr="00854C78">
        <w:rPr>
          <w:rFonts w:cstheme="minorHAnsi"/>
          <w:bCs/>
          <w:color w:val="0070C0"/>
          <w:sz w:val="20"/>
          <w:szCs w:val="20"/>
        </w:rPr>
        <w:t>Decree</w:t>
      </w:r>
      <w:proofErr w:type="spellEnd"/>
      <w:r w:rsidR="00382FCB" w:rsidRPr="00854C78">
        <w:rPr>
          <w:rFonts w:cstheme="minorHAnsi"/>
          <w:bCs/>
          <w:color w:val="0070C0"/>
          <w:sz w:val="20"/>
          <w:szCs w:val="20"/>
        </w:rPr>
        <w:t xml:space="preserve"> No. 82/2005, </w:t>
      </w:r>
      <w:proofErr w:type="spellStart"/>
      <w:r w:rsidR="00382FCB" w:rsidRPr="00854C78">
        <w:rPr>
          <w:rFonts w:cstheme="minorHAnsi"/>
          <w:bCs/>
          <w:color w:val="0070C0"/>
          <w:sz w:val="20"/>
          <w:szCs w:val="20"/>
        </w:rPr>
        <w:t>is</w:t>
      </w:r>
      <w:proofErr w:type="spellEnd"/>
      <w:r w:rsidR="00382FCB" w:rsidRPr="00854C78">
        <w:rPr>
          <w:rFonts w:cstheme="minorHAnsi"/>
          <w:bCs/>
          <w:color w:val="0070C0"/>
          <w:sz w:val="20"/>
          <w:szCs w:val="20"/>
        </w:rPr>
        <w:t xml:space="preserve"> </w:t>
      </w:r>
      <w:proofErr w:type="spellStart"/>
      <w:r w:rsidR="00382FCB" w:rsidRPr="00854C78">
        <w:rPr>
          <w:rFonts w:cstheme="minorHAnsi"/>
          <w:bCs/>
          <w:color w:val="0070C0"/>
          <w:sz w:val="20"/>
          <w:szCs w:val="20"/>
        </w:rPr>
        <w:t>as</w:t>
      </w:r>
      <w:proofErr w:type="spellEnd"/>
      <w:r w:rsidR="00382FCB" w:rsidRPr="00854C78">
        <w:rPr>
          <w:rFonts w:cstheme="minorHAnsi"/>
          <w:bCs/>
          <w:color w:val="0070C0"/>
          <w:sz w:val="20"/>
          <w:szCs w:val="20"/>
        </w:rPr>
        <w:t xml:space="preserve"> follows: …</w:t>
      </w:r>
    </w:p>
    <w:p w14:paraId="639BC39C" w14:textId="54DBB25F" w:rsidR="00B60FFC" w:rsidRPr="00854C78" w:rsidRDefault="001C746F" w:rsidP="00EC6281">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i/>
          <w:iCs/>
          <w:sz w:val="20"/>
          <w:szCs w:val="20"/>
        </w:rPr>
        <w:t>(</w:t>
      </w:r>
      <w:r w:rsidR="00184306" w:rsidRPr="00854C78">
        <w:rPr>
          <w:rFonts w:cstheme="minorHAnsi"/>
          <w:i/>
          <w:iCs/>
          <w:sz w:val="20"/>
          <w:szCs w:val="20"/>
        </w:rPr>
        <w:t>per gli operatori economici transfrontalieri</w:t>
      </w:r>
      <w:r w:rsidRPr="00854C78">
        <w:rPr>
          <w:rFonts w:cstheme="minorHAnsi"/>
          <w:i/>
          <w:iCs/>
          <w:sz w:val="20"/>
          <w:szCs w:val="20"/>
        </w:rPr>
        <w:t>)</w:t>
      </w:r>
      <w:r w:rsidR="00184306" w:rsidRPr="00854C78">
        <w:rPr>
          <w:rFonts w:cstheme="minorHAnsi"/>
          <w:sz w:val="20"/>
          <w:szCs w:val="20"/>
        </w:rPr>
        <w:t xml:space="preserve"> </w:t>
      </w:r>
      <w:r w:rsidR="00184306" w:rsidRPr="00854C78">
        <w:rPr>
          <w:rFonts w:cstheme="minorHAnsi"/>
          <w:b/>
          <w:sz w:val="20"/>
          <w:szCs w:val="20"/>
        </w:rPr>
        <w:t xml:space="preserve">INDICA </w:t>
      </w:r>
      <w:r w:rsidR="00184306" w:rsidRPr="00854C78">
        <w:rPr>
          <w:rFonts w:cstheme="minorHAnsi"/>
          <w:sz w:val="20"/>
          <w:szCs w:val="20"/>
        </w:rPr>
        <w:t xml:space="preserve">il seguente domicilio fiscale </w:t>
      </w:r>
      <w:r w:rsidRPr="00854C78">
        <w:rPr>
          <w:rFonts w:cstheme="minorHAnsi"/>
          <w:sz w:val="20"/>
          <w:szCs w:val="20"/>
        </w:rPr>
        <w:t>…</w:t>
      </w:r>
      <w:r w:rsidR="00184306" w:rsidRPr="00854C78">
        <w:rPr>
          <w:rFonts w:cstheme="minorHAnsi"/>
          <w:sz w:val="20"/>
          <w:szCs w:val="20"/>
        </w:rPr>
        <w:t xml:space="preserve"> e l’indirizzo di servizio elettronico</w:t>
      </w:r>
      <w:r w:rsidR="009B5141" w:rsidRPr="00854C78">
        <w:rPr>
          <w:rFonts w:cstheme="minorHAnsi"/>
          <w:sz w:val="20"/>
          <w:szCs w:val="20"/>
        </w:rPr>
        <w:t xml:space="preserve"> </w:t>
      </w:r>
      <w:r w:rsidRPr="00854C78">
        <w:rPr>
          <w:rFonts w:cstheme="minorHAnsi"/>
          <w:sz w:val="20"/>
          <w:szCs w:val="20"/>
        </w:rPr>
        <w:t>…</w:t>
      </w:r>
      <w:r w:rsidR="00184306" w:rsidRPr="00854C78">
        <w:rPr>
          <w:rFonts w:cstheme="minorHAnsi"/>
          <w:sz w:val="20"/>
          <w:szCs w:val="20"/>
        </w:rPr>
        <w:t xml:space="preserve"> di recapito certificato qualificato ai sensi del Regolamento eIDAS </w:t>
      </w:r>
      <w:r w:rsidRPr="00854C78">
        <w:rPr>
          <w:rFonts w:cstheme="minorHAnsi"/>
          <w:sz w:val="20"/>
          <w:szCs w:val="20"/>
        </w:rPr>
        <w:t>…</w:t>
      </w:r>
      <w:r w:rsidR="00184306" w:rsidRPr="00854C78">
        <w:rPr>
          <w:rFonts w:cstheme="minorHAnsi"/>
          <w:sz w:val="20"/>
          <w:szCs w:val="20"/>
        </w:rPr>
        <w:t xml:space="preserve"> e, per le comunicazioni che avvengono a Sistema, elegge domicilio nell’apposita area del Sistema ad esso riservata</w:t>
      </w:r>
      <w:r w:rsidR="00854C78" w:rsidRPr="00854C78">
        <w:rPr>
          <w:rFonts w:cstheme="minorHAnsi"/>
          <w:sz w:val="20"/>
          <w:szCs w:val="20"/>
        </w:rPr>
        <w:t xml:space="preserve"> // </w:t>
      </w:r>
      <w:r w:rsidR="00B60FFC" w:rsidRPr="00854C78">
        <w:rPr>
          <w:rFonts w:cstheme="minorHAnsi"/>
          <w:i/>
          <w:iCs/>
          <w:color w:val="0070C0"/>
          <w:sz w:val="20"/>
          <w:szCs w:val="20"/>
        </w:rPr>
        <w:t>(for cross-</w:t>
      </w:r>
      <w:proofErr w:type="spellStart"/>
      <w:r w:rsidR="00B60FFC" w:rsidRPr="00854C78">
        <w:rPr>
          <w:rFonts w:cstheme="minorHAnsi"/>
          <w:i/>
          <w:iCs/>
          <w:color w:val="0070C0"/>
          <w:sz w:val="20"/>
          <w:szCs w:val="20"/>
        </w:rPr>
        <w:t>border</w:t>
      </w:r>
      <w:proofErr w:type="spellEnd"/>
      <w:r w:rsidR="00B60FFC" w:rsidRPr="00854C78">
        <w:rPr>
          <w:rFonts w:cstheme="minorHAnsi"/>
          <w:i/>
          <w:iCs/>
          <w:color w:val="0070C0"/>
          <w:sz w:val="20"/>
          <w:szCs w:val="20"/>
        </w:rPr>
        <w:t xml:space="preserve"> </w:t>
      </w:r>
      <w:proofErr w:type="spellStart"/>
      <w:r w:rsidR="00B60FFC" w:rsidRPr="00854C78">
        <w:rPr>
          <w:rFonts w:cstheme="minorHAnsi"/>
          <w:i/>
          <w:iCs/>
          <w:color w:val="0070C0"/>
          <w:sz w:val="20"/>
          <w:szCs w:val="20"/>
        </w:rPr>
        <w:t>economic</w:t>
      </w:r>
      <w:proofErr w:type="spellEnd"/>
      <w:r w:rsidR="00B60FFC" w:rsidRPr="00854C78">
        <w:rPr>
          <w:rFonts w:cstheme="minorHAnsi"/>
          <w:i/>
          <w:iCs/>
          <w:color w:val="0070C0"/>
          <w:sz w:val="20"/>
          <w:szCs w:val="20"/>
        </w:rPr>
        <w:t xml:space="preserve"> </w:t>
      </w:r>
      <w:proofErr w:type="spellStart"/>
      <w:r w:rsidR="00B60FFC" w:rsidRPr="00854C78">
        <w:rPr>
          <w:rFonts w:cstheme="minorHAnsi"/>
          <w:i/>
          <w:iCs/>
          <w:color w:val="0070C0"/>
          <w:sz w:val="20"/>
          <w:szCs w:val="20"/>
        </w:rPr>
        <w:t>operators</w:t>
      </w:r>
      <w:proofErr w:type="spellEnd"/>
      <w:r w:rsidR="00B60FFC" w:rsidRPr="00854C78">
        <w:rPr>
          <w:rFonts w:cstheme="minorHAnsi"/>
          <w:i/>
          <w:iCs/>
          <w:color w:val="0070C0"/>
          <w:sz w:val="20"/>
          <w:szCs w:val="20"/>
        </w:rPr>
        <w:t>)</w:t>
      </w:r>
      <w:r w:rsidR="00B60FFC" w:rsidRPr="00854C78">
        <w:rPr>
          <w:rFonts w:cstheme="minorHAnsi"/>
          <w:color w:val="0070C0"/>
          <w:sz w:val="20"/>
          <w:szCs w:val="20"/>
        </w:rPr>
        <w:t xml:space="preserve"> </w:t>
      </w:r>
      <w:r w:rsidR="00B60FFC" w:rsidRPr="00854C78">
        <w:rPr>
          <w:rFonts w:cstheme="minorHAnsi"/>
          <w:b/>
          <w:bCs/>
          <w:color w:val="0070C0"/>
          <w:sz w:val="20"/>
          <w:szCs w:val="20"/>
        </w:rPr>
        <w:t>STATES</w:t>
      </w:r>
      <w:r w:rsidR="00876579" w:rsidRPr="00854C78">
        <w:rPr>
          <w:rFonts w:cstheme="minorHAnsi"/>
          <w:color w:val="0070C0"/>
          <w:sz w:val="20"/>
          <w:szCs w:val="20"/>
        </w:rPr>
        <w:t xml:space="preserve"> </w:t>
      </w:r>
      <w:r w:rsidR="00B60FFC" w:rsidRPr="00854C78">
        <w:rPr>
          <w:rFonts w:cstheme="minorHAnsi"/>
          <w:color w:val="0070C0"/>
          <w:sz w:val="20"/>
          <w:szCs w:val="20"/>
        </w:rPr>
        <w:t xml:space="preserve">the following tax </w:t>
      </w:r>
      <w:proofErr w:type="spellStart"/>
      <w:r w:rsidR="00B60FFC" w:rsidRPr="00854C78">
        <w:rPr>
          <w:rFonts w:cstheme="minorHAnsi"/>
          <w:color w:val="0070C0"/>
          <w:sz w:val="20"/>
          <w:szCs w:val="20"/>
        </w:rPr>
        <w:t>domicile</w:t>
      </w:r>
      <w:proofErr w:type="spellEnd"/>
      <w:r w:rsidR="00B60FFC" w:rsidRPr="00854C78">
        <w:rPr>
          <w:rFonts w:cstheme="minorHAnsi"/>
          <w:color w:val="0070C0"/>
          <w:sz w:val="20"/>
          <w:szCs w:val="20"/>
        </w:rPr>
        <w:t xml:space="preserve">: … and the </w:t>
      </w:r>
      <w:proofErr w:type="spellStart"/>
      <w:r w:rsidR="00B60FFC" w:rsidRPr="00854C78">
        <w:rPr>
          <w:rFonts w:cstheme="minorHAnsi"/>
          <w:color w:val="0070C0"/>
          <w:sz w:val="20"/>
          <w:szCs w:val="20"/>
        </w:rPr>
        <w:t>qualified</w:t>
      </w:r>
      <w:proofErr w:type="spellEnd"/>
      <w:r w:rsidR="00B60FFC" w:rsidRPr="00854C78">
        <w:rPr>
          <w:rFonts w:cstheme="minorHAnsi"/>
          <w:color w:val="0070C0"/>
          <w:sz w:val="20"/>
          <w:szCs w:val="20"/>
        </w:rPr>
        <w:t xml:space="preserve"> </w:t>
      </w:r>
      <w:proofErr w:type="spellStart"/>
      <w:r w:rsidR="00B60FFC" w:rsidRPr="00854C78">
        <w:rPr>
          <w:rFonts w:cstheme="minorHAnsi"/>
          <w:color w:val="0070C0"/>
          <w:sz w:val="20"/>
          <w:szCs w:val="20"/>
        </w:rPr>
        <w:t>electronic</w:t>
      </w:r>
      <w:proofErr w:type="spellEnd"/>
      <w:r w:rsidR="00B60FFC" w:rsidRPr="00854C78">
        <w:rPr>
          <w:rFonts w:cstheme="minorHAnsi"/>
          <w:color w:val="0070C0"/>
          <w:sz w:val="20"/>
          <w:szCs w:val="20"/>
        </w:rPr>
        <w:t xml:space="preserve"> delivery service </w:t>
      </w:r>
      <w:proofErr w:type="spellStart"/>
      <w:r w:rsidR="00B60FFC" w:rsidRPr="00854C78">
        <w:rPr>
          <w:rFonts w:cstheme="minorHAnsi"/>
          <w:color w:val="0070C0"/>
          <w:sz w:val="20"/>
          <w:szCs w:val="20"/>
        </w:rPr>
        <w:t>address</w:t>
      </w:r>
      <w:proofErr w:type="spellEnd"/>
      <w:r w:rsidR="00B60FFC" w:rsidRPr="00854C78">
        <w:rPr>
          <w:rFonts w:cstheme="minorHAnsi"/>
          <w:color w:val="0070C0"/>
          <w:sz w:val="20"/>
          <w:szCs w:val="20"/>
        </w:rPr>
        <w:t xml:space="preserve">: … </w:t>
      </w:r>
      <w:proofErr w:type="spellStart"/>
      <w:r w:rsidR="00B60FFC" w:rsidRPr="00854C78">
        <w:rPr>
          <w:rFonts w:cstheme="minorHAnsi"/>
          <w:color w:val="0070C0"/>
          <w:sz w:val="20"/>
          <w:szCs w:val="20"/>
        </w:rPr>
        <w:t>pursuant</w:t>
      </w:r>
      <w:proofErr w:type="spellEnd"/>
      <w:r w:rsidR="00B60FFC" w:rsidRPr="00854C78">
        <w:rPr>
          <w:rFonts w:cstheme="minorHAnsi"/>
          <w:color w:val="0070C0"/>
          <w:sz w:val="20"/>
          <w:szCs w:val="20"/>
        </w:rPr>
        <w:t xml:space="preserve"> to the eIDAS </w:t>
      </w:r>
      <w:proofErr w:type="spellStart"/>
      <w:r w:rsidR="00B60FFC" w:rsidRPr="00854C78">
        <w:rPr>
          <w:rFonts w:cstheme="minorHAnsi"/>
          <w:color w:val="0070C0"/>
          <w:sz w:val="20"/>
          <w:szCs w:val="20"/>
        </w:rPr>
        <w:t>Regulation</w:t>
      </w:r>
      <w:proofErr w:type="spellEnd"/>
      <w:r w:rsidR="00B60FFC" w:rsidRPr="00854C78">
        <w:rPr>
          <w:rFonts w:cstheme="minorHAnsi"/>
          <w:color w:val="0070C0"/>
          <w:sz w:val="20"/>
          <w:szCs w:val="20"/>
        </w:rPr>
        <w:t xml:space="preserve"> … and, for </w:t>
      </w:r>
      <w:proofErr w:type="spellStart"/>
      <w:r w:rsidR="00B60FFC" w:rsidRPr="00854C78">
        <w:rPr>
          <w:rFonts w:cstheme="minorHAnsi"/>
          <w:color w:val="0070C0"/>
          <w:sz w:val="20"/>
          <w:szCs w:val="20"/>
        </w:rPr>
        <w:t>communications</w:t>
      </w:r>
      <w:proofErr w:type="spellEnd"/>
      <w:r w:rsidR="00B60FFC" w:rsidRPr="00854C78">
        <w:rPr>
          <w:rFonts w:cstheme="minorHAnsi"/>
          <w:color w:val="0070C0"/>
          <w:sz w:val="20"/>
          <w:szCs w:val="20"/>
        </w:rPr>
        <w:t xml:space="preserve"> </w:t>
      </w:r>
      <w:proofErr w:type="spellStart"/>
      <w:r w:rsidR="00B60FFC" w:rsidRPr="00854C78">
        <w:rPr>
          <w:rFonts w:cstheme="minorHAnsi"/>
          <w:color w:val="0070C0"/>
          <w:sz w:val="20"/>
          <w:szCs w:val="20"/>
        </w:rPr>
        <w:t>carried</w:t>
      </w:r>
      <w:proofErr w:type="spellEnd"/>
      <w:r w:rsidR="00B60FFC" w:rsidRPr="00854C78">
        <w:rPr>
          <w:rFonts w:cstheme="minorHAnsi"/>
          <w:color w:val="0070C0"/>
          <w:sz w:val="20"/>
          <w:szCs w:val="20"/>
        </w:rPr>
        <w:t xml:space="preserve"> out </w:t>
      </w:r>
      <w:proofErr w:type="spellStart"/>
      <w:r w:rsidR="00B60FFC" w:rsidRPr="00854C78">
        <w:rPr>
          <w:rFonts w:cstheme="minorHAnsi"/>
          <w:color w:val="0070C0"/>
          <w:sz w:val="20"/>
          <w:szCs w:val="20"/>
        </w:rPr>
        <w:t>through</w:t>
      </w:r>
      <w:proofErr w:type="spellEnd"/>
      <w:r w:rsidR="00B60FFC" w:rsidRPr="00854C78">
        <w:rPr>
          <w:rFonts w:cstheme="minorHAnsi"/>
          <w:color w:val="0070C0"/>
          <w:sz w:val="20"/>
          <w:szCs w:val="20"/>
        </w:rPr>
        <w:t xml:space="preserve"> the System, </w:t>
      </w:r>
      <w:proofErr w:type="spellStart"/>
      <w:r w:rsidR="00B60FFC" w:rsidRPr="00854C78">
        <w:rPr>
          <w:rFonts w:cstheme="minorHAnsi"/>
          <w:color w:val="0070C0"/>
          <w:sz w:val="20"/>
          <w:szCs w:val="20"/>
        </w:rPr>
        <w:t>elects</w:t>
      </w:r>
      <w:proofErr w:type="spellEnd"/>
      <w:r w:rsidR="00B60FFC" w:rsidRPr="00854C78">
        <w:rPr>
          <w:rFonts w:cstheme="minorHAnsi"/>
          <w:color w:val="0070C0"/>
          <w:sz w:val="20"/>
          <w:szCs w:val="20"/>
        </w:rPr>
        <w:t xml:space="preserve"> </w:t>
      </w:r>
      <w:proofErr w:type="spellStart"/>
      <w:r w:rsidR="00B60FFC" w:rsidRPr="00854C78">
        <w:rPr>
          <w:rFonts w:cstheme="minorHAnsi"/>
          <w:color w:val="0070C0"/>
          <w:sz w:val="20"/>
          <w:szCs w:val="20"/>
        </w:rPr>
        <w:t>domicile</w:t>
      </w:r>
      <w:proofErr w:type="spellEnd"/>
      <w:r w:rsidR="00B60FFC" w:rsidRPr="00854C78">
        <w:rPr>
          <w:rFonts w:cstheme="minorHAnsi"/>
          <w:color w:val="0070C0"/>
          <w:sz w:val="20"/>
          <w:szCs w:val="20"/>
        </w:rPr>
        <w:t xml:space="preserve"> in the </w:t>
      </w:r>
      <w:proofErr w:type="spellStart"/>
      <w:r w:rsidR="00B60FFC" w:rsidRPr="00854C78">
        <w:rPr>
          <w:rFonts w:cstheme="minorHAnsi"/>
          <w:color w:val="0070C0"/>
          <w:sz w:val="20"/>
          <w:szCs w:val="20"/>
        </w:rPr>
        <w:t>dedicated</w:t>
      </w:r>
      <w:proofErr w:type="spellEnd"/>
      <w:r w:rsidR="00B60FFC" w:rsidRPr="00854C78">
        <w:rPr>
          <w:rFonts w:cstheme="minorHAnsi"/>
          <w:color w:val="0070C0"/>
          <w:sz w:val="20"/>
          <w:szCs w:val="20"/>
        </w:rPr>
        <w:t xml:space="preserve"> area of the System </w:t>
      </w:r>
      <w:proofErr w:type="spellStart"/>
      <w:r w:rsidR="00B60FFC" w:rsidRPr="00854C78">
        <w:rPr>
          <w:rFonts w:cstheme="minorHAnsi"/>
          <w:color w:val="0070C0"/>
          <w:sz w:val="20"/>
          <w:szCs w:val="20"/>
        </w:rPr>
        <w:t>reserved</w:t>
      </w:r>
      <w:proofErr w:type="spellEnd"/>
      <w:r w:rsidR="00B60FFC" w:rsidRPr="00854C78">
        <w:rPr>
          <w:rFonts w:cstheme="minorHAnsi"/>
          <w:color w:val="0070C0"/>
          <w:sz w:val="20"/>
          <w:szCs w:val="20"/>
        </w:rPr>
        <w:t xml:space="preserve"> for the operator.</w:t>
      </w:r>
    </w:p>
    <w:p w14:paraId="01AA9DE0" w14:textId="77E20AF1" w:rsidR="00D54605" w:rsidRPr="00854C78" w:rsidRDefault="00184306" w:rsidP="00E74CCC">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i/>
          <w:sz w:val="20"/>
          <w:szCs w:val="20"/>
        </w:rPr>
        <w:t>(</w:t>
      </w:r>
      <w:r w:rsidR="001C746F" w:rsidRPr="00854C78">
        <w:rPr>
          <w:rFonts w:cstheme="minorHAnsi"/>
          <w:i/>
          <w:iCs/>
          <w:sz w:val="20"/>
          <w:szCs w:val="20"/>
        </w:rPr>
        <w:t>per gli operatori economici transfrontalieri</w:t>
      </w:r>
      <w:r w:rsidRPr="00854C78">
        <w:rPr>
          <w:rFonts w:cstheme="minorHAnsi"/>
          <w:i/>
          <w:sz w:val="20"/>
          <w:szCs w:val="20"/>
        </w:rPr>
        <w:t>, nel caso in cui l’operatore economico non sia presente nei predetti indici):</w:t>
      </w:r>
      <w:r w:rsidRPr="00854C78">
        <w:rPr>
          <w:rFonts w:cstheme="minorHAnsi"/>
          <w:sz w:val="20"/>
          <w:szCs w:val="20"/>
        </w:rPr>
        <w:t xml:space="preserve"> </w:t>
      </w:r>
      <w:r w:rsidRPr="00854C78">
        <w:rPr>
          <w:rFonts w:cstheme="minorHAnsi"/>
          <w:b/>
          <w:sz w:val="20"/>
          <w:szCs w:val="20"/>
        </w:rPr>
        <w:t>DICHIARA</w:t>
      </w:r>
      <w:r w:rsidRPr="00854C78">
        <w:rPr>
          <w:rFonts w:cstheme="minorHAnsi"/>
          <w:sz w:val="20"/>
          <w:szCs w:val="20"/>
        </w:rPr>
        <w:t xml:space="preserve"> di non essere presente negli indici di cui agli articoli 6-bis e 6-ter del D.lgs. n. 82/05, e, pert</w:t>
      </w:r>
      <w:r w:rsidR="009B5141" w:rsidRPr="00854C78">
        <w:rPr>
          <w:rFonts w:cstheme="minorHAnsi"/>
          <w:sz w:val="20"/>
          <w:szCs w:val="20"/>
        </w:rPr>
        <w:t xml:space="preserve">anto, </w:t>
      </w:r>
      <w:r w:rsidRPr="00854C78">
        <w:rPr>
          <w:rFonts w:cstheme="minorHAnsi"/>
          <w:sz w:val="20"/>
          <w:szCs w:val="20"/>
        </w:rPr>
        <w:t xml:space="preserve">elegge domicilio digitale per tutte le comunicazioni inerenti </w:t>
      </w:r>
      <w:r w:rsidR="001E6CF5" w:rsidRPr="00854C78">
        <w:rPr>
          <w:rFonts w:cstheme="minorHAnsi"/>
          <w:sz w:val="20"/>
          <w:szCs w:val="20"/>
        </w:rPr>
        <w:t>il</w:t>
      </w:r>
      <w:r w:rsidRPr="00854C78">
        <w:rPr>
          <w:rFonts w:cstheme="minorHAnsi"/>
          <w:sz w:val="20"/>
          <w:szCs w:val="20"/>
        </w:rPr>
        <w:t xml:space="preserve"> presente </w:t>
      </w:r>
      <w:r w:rsidR="001E6CF5" w:rsidRPr="00854C78">
        <w:rPr>
          <w:rFonts w:cstheme="minorHAnsi"/>
          <w:sz w:val="20"/>
          <w:szCs w:val="20"/>
        </w:rPr>
        <w:t>affidamento</w:t>
      </w:r>
      <w:r w:rsidRPr="00854C78">
        <w:rPr>
          <w:rFonts w:cstheme="minorHAnsi"/>
          <w:sz w:val="20"/>
          <w:szCs w:val="20"/>
        </w:rPr>
        <w:t xml:space="preserve"> nell’apposita area del Sistema ad esso riservata</w:t>
      </w:r>
      <w:r w:rsidR="00854C78" w:rsidRPr="00854C78">
        <w:rPr>
          <w:rFonts w:cstheme="minorHAnsi"/>
          <w:sz w:val="20"/>
          <w:szCs w:val="20"/>
        </w:rPr>
        <w:t xml:space="preserve"> // </w:t>
      </w:r>
      <w:r w:rsidR="00D54605" w:rsidRPr="00854C78">
        <w:rPr>
          <w:rFonts w:cstheme="minorHAnsi"/>
          <w:i/>
          <w:iCs/>
          <w:color w:val="0070C0"/>
          <w:sz w:val="20"/>
          <w:szCs w:val="20"/>
        </w:rPr>
        <w:t>(for cross-</w:t>
      </w:r>
      <w:proofErr w:type="spellStart"/>
      <w:r w:rsidR="00D54605" w:rsidRPr="00854C78">
        <w:rPr>
          <w:rFonts w:cstheme="minorHAnsi"/>
          <w:i/>
          <w:iCs/>
          <w:color w:val="0070C0"/>
          <w:sz w:val="20"/>
          <w:szCs w:val="20"/>
        </w:rPr>
        <w:t>border</w:t>
      </w:r>
      <w:proofErr w:type="spellEnd"/>
      <w:r w:rsidR="00D54605" w:rsidRPr="00854C78">
        <w:rPr>
          <w:rFonts w:cstheme="minorHAnsi"/>
          <w:i/>
          <w:iCs/>
          <w:color w:val="0070C0"/>
          <w:sz w:val="20"/>
          <w:szCs w:val="20"/>
        </w:rPr>
        <w:t xml:space="preserve"> </w:t>
      </w:r>
      <w:proofErr w:type="spellStart"/>
      <w:r w:rsidR="00D54605" w:rsidRPr="00854C78">
        <w:rPr>
          <w:rFonts w:cstheme="minorHAnsi"/>
          <w:i/>
          <w:iCs/>
          <w:color w:val="0070C0"/>
          <w:sz w:val="20"/>
          <w:szCs w:val="20"/>
        </w:rPr>
        <w:t>economic</w:t>
      </w:r>
      <w:proofErr w:type="spellEnd"/>
      <w:r w:rsidR="00D54605" w:rsidRPr="00854C78">
        <w:rPr>
          <w:rFonts w:cstheme="minorHAnsi"/>
          <w:i/>
          <w:iCs/>
          <w:color w:val="0070C0"/>
          <w:sz w:val="20"/>
          <w:szCs w:val="20"/>
        </w:rPr>
        <w:t xml:space="preserve"> </w:t>
      </w:r>
      <w:proofErr w:type="spellStart"/>
      <w:r w:rsidR="00D54605" w:rsidRPr="00854C78">
        <w:rPr>
          <w:rFonts w:cstheme="minorHAnsi"/>
          <w:i/>
          <w:iCs/>
          <w:color w:val="0070C0"/>
          <w:sz w:val="20"/>
          <w:szCs w:val="20"/>
        </w:rPr>
        <w:t>operators</w:t>
      </w:r>
      <w:proofErr w:type="spellEnd"/>
      <w:r w:rsidR="00D54605" w:rsidRPr="00854C78">
        <w:rPr>
          <w:rFonts w:cstheme="minorHAnsi"/>
          <w:i/>
          <w:iCs/>
          <w:color w:val="0070C0"/>
          <w:sz w:val="20"/>
          <w:szCs w:val="20"/>
        </w:rPr>
        <w:t xml:space="preserve"> </w:t>
      </w:r>
      <w:proofErr w:type="spellStart"/>
      <w:r w:rsidR="00D54605" w:rsidRPr="00854C78">
        <w:rPr>
          <w:rFonts w:cstheme="minorHAnsi"/>
          <w:i/>
          <w:iCs/>
          <w:color w:val="0070C0"/>
          <w:sz w:val="20"/>
          <w:szCs w:val="20"/>
        </w:rPr>
        <w:t>not</w:t>
      </w:r>
      <w:proofErr w:type="spellEnd"/>
      <w:r w:rsidR="00D54605" w:rsidRPr="00854C78">
        <w:rPr>
          <w:rFonts w:cstheme="minorHAnsi"/>
          <w:i/>
          <w:iCs/>
          <w:color w:val="0070C0"/>
          <w:sz w:val="20"/>
          <w:szCs w:val="20"/>
        </w:rPr>
        <w:t xml:space="preserve"> </w:t>
      </w:r>
      <w:proofErr w:type="spellStart"/>
      <w:r w:rsidR="00D54605" w:rsidRPr="00854C78">
        <w:rPr>
          <w:rFonts w:cstheme="minorHAnsi"/>
          <w:i/>
          <w:iCs/>
          <w:color w:val="0070C0"/>
          <w:sz w:val="20"/>
          <w:szCs w:val="20"/>
        </w:rPr>
        <w:t>registered</w:t>
      </w:r>
      <w:proofErr w:type="spellEnd"/>
      <w:r w:rsidR="00D54605" w:rsidRPr="00854C78">
        <w:rPr>
          <w:rFonts w:cstheme="minorHAnsi"/>
          <w:i/>
          <w:iCs/>
          <w:color w:val="0070C0"/>
          <w:sz w:val="20"/>
          <w:szCs w:val="20"/>
        </w:rPr>
        <w:t xml:space="preserve"> in the </w:t>
      </w:r>
      <w:proofErr w:type="spellStart"/>
      <w:r w:rsidR="00D54605" w:rsidRPr="00854C78">
        <w:rPr>
          <w:rFonts w:cstheme="minorHAnsi"/>
          <w:i/>
          <w:iCs/>
          <w:color w:val="0070C0"/>
          <w:sz w:val="20"/>
          <w:szCs w:val="20"/>
        </w:rPr>
        <w:t>aforementioned</w:t>
      </w:r>
      <w:proofErr w:type="spellEnd"/>
      <w:r w:rsidR="00D54605" w:rsidRPr="00854C78">
        <w:rPr>
          <w:rFonts w:cstheme="minorHAnsi"/>
          <w:i/>
          <w:iCs/>
          <w:color w:val="0070C0"/>
          <w:sz w:val="20"/>
          <w:szCs w:val="20"/>
        </w:rPr>
        <w:t xml:space="preserve"> directories)</w:t>
      </w:r>
      <w:r w:rsidR="00D54605" w:rsidRPr="00854C78">
        <w:rPr>
          <w:rFonts w:cstheme="minorHAnsi"/>
          <w:color w:val="0070C0"/>
          <w:sz w:val="20"/>
          <w:szCs w:val="20"/>
        </w:rPr>
        <w:t xml:space="preserve"> </w:t>
      </w:r>
      <w:r w:rsidR="00D54605" w:rsidRPr="00854C78">
        <w:rPr>
          <w:rFonts w:cstheme="minorHAnsi"/>
          <w:b/>
          <w:bCs/>
          <w:color w:val="0070C0"/>
          <w:sz w:val="20"/>
          <w:szCs w:val="20"/>
        </w:rPr>
        <w:t xml:space="preserve">DECLARES: </w:t>
      </w:r>
      <w:proofErr w:type="spellStart"/>
      <w:r w:rsidR="00D54605" w:rsidRPr="00854C78">
        <w:rPr>
          <w:rFonts w:cstheme="minorHAnsi"/>
          <w:color w:val="0070C0"/>
          <w:sz w:val="20"/>
          <w:szCs w:val="20"/>
        </w:rPr>
        <w:t>not</w:t>
      </w:r>
      <w:proofErr w:type="spellEnd"/>
      <w:r w:rsidR="00D54605" w:rsidRPr="00854C78">
        <w:rPr>
          <w:rFonts w:cstheme="minorHAnsi"/>
          <w:color w:val="0070C0"/>
          <w:sz w:val="20"/>
          <w:szCs w:val="20"/>
        </w:rPr>
        <w:t xml:space="preserve"> to be </w:t>
      </w:r>
      <w:proofErr w:type="spellStart"/>
      <w:r w:rsidR="00D54605" w:rsidRPr="00854C78">
        <w:rPr>
          <w:rFonts w:cstheme="minorHAnsi"/>
          <w:color w:val="0070C0"/>
          <w:sz w:val="20"/>
          <w:szCs w:val="20"/>
        </w:rPr>
        <w:t>registered</w:t>
      </w:r>
      <w:proofErr w:type="spellEnd"/>
      <w:r w:rsidR="00D54605" w:rsidRPr="00854C78">
        <w:rPr>
          <w:rFonts w:cstheme="minorHAnsi"/>
          <w:color w:val="0070C0"/>
          <w:sz w:val="20"/>
          <w:szCs w:val="20"/>
        </w:rPr>
        <w:t xml:space="preserve"> in the directories </w:t>
      </w:r>
      <w:proofErr w:type="spellStart"/>
      <w:r w:rsidR="00D54605" w:rsidRPr="00854C78">
        <w:rPr>
          <w:rFonts w:cstheme="minorHAnsi"/>
          <w:color w:val="0070C0"/>
          <w:sz w:val="20"/>
          <w:szCs w:val="20"/>
        </w:rPr>
        <w:t>referred</w:t>
      </w:r>
      <w:proofErr w:type="spellEnd"/>
      <w:r w:rsidR="00D54605" w:rsidRPr="00854C78">
        <w:rPr>
          <w:rFonts w:cstheme="minorHAnsi"/>
          <w:color w:val="0070C0"/>
          <w:sz w:val="20"/>
          <w:szCs w:val="20"/>
        </w:rPr>
        <w:t xml:space="preserve"> to in </w:t>
      </w:r>
      <w:proofErr w:type="spellStart"/>
      <w:r w:rsidR="00D54605" w:rsidRPr="00854C78">
        <w:rPr>
          <w:rFonts w:cstheme="minorHAnsi"/>
          <w:color w:val="0070C0"/>
          <w:sz w:val="20"/>
          <w:szCs w:val="20"/>
        </w:rPr>
        <w:t>Articles</w:t>
      </w:r>
      <w:proofErr w:type="spellEnd"/>
      <w:r w:rsidR="00D54605" w:rsidRPr="00854C78">
        <w:rPr>
          <w:rFonts w:cstheme="minorHAnsi"/>
          <w:color w:val="0070C0"/>
          <w:sz w:val="20"/>
          <w:szCs w:val="20"/>
        </w:rPr>
        <w:t xml:space="preserve"> 6-bis and 6-ter of Legislative </w:t>
      </w:r>
      <w:proofErr w:type="spellStart"/>
      <w:r w:rsidR="00D54605" w:rsidRPr="00854C78">
        <w:rPr>
          <w:rFonts w:cstheme="minorHAnsi"/>
          <w:color w:val="0070C0"/>
          <w:sz w:val="20"/>
          <w:szCs w:val="20"/>
        </w:rPr>
        <w:t>Decree</w:t>
      </w:r>
      <w:proofErr w:type="spellEnd"/>
      <w:r w:rsidR="00D54605" w:rsidRPr="00854C78">
        <w:rPr>
          <w:rFonts w:cstheme="minorHAnsi"/>
          <w:color w:val="0070C0"/>
          <w:sz w:val="20"/>
          <w:szCs w:val="20"/>
        </w:rPr>
        <w:t xml:space="preserve"> No. 82/2005 and, </w:t>
      </w:r>
      <w:proofErr w:type="spellStart"/>
      <w:r w:rsidR="00D54605" w:rsidRPr="00854C78">
        <w:rPr>
          <w:rFonts w:cstheme="minorHAnsi"/>
          <w:color w:val="0070C0"/>
          <w:sz w:val="20"/>
          <w:szCs w:val="20"/>
        </w:rPr>
        <w:t>therefore</w:t>
      </w:r>
      <w:proofErr w:type="spellEnd"/>
      <w:r w:rsidR="00D54605" w:rsidRPr="00854C78">
        <w:rPr>
          <w:rFonts w:cstheme="minorHAnsi"/>
          <w:color w:val="0070C0"/>
          <w:sz w:val="20"/>
          <w:szCs w:val="20"/>
        </w:rPr>
        <w:t xml:space="preserve">, </w:t>
      </w:r>
      <w:proofErr w:type="spellStart"/>
      <w:r w:rsidR="00D54605" w:rsidRPr="00854C78">
        <w:rPr>
          <w:rFonts w:cstheme="minorHAnsi"/>
          <w:color w:val="0070C0"/>
          <w:sz w:val="20"/>
          <w:szCs w:val="20"/>
        </w:rPr>
        <w:t>elects</w:t>
      </w:r>
      <w:proofErr w:type="spellEnd"/>
      <w:r w:rsidR="00D54605" w:rsidRPr="00854C78">
        <w:rPr>
          <w:rFonts w:cstheme="minorHAnsi"/>
          <w:color w:val="0070C0"/>
          <w:sz w:val="20"/>
          <w:szCs w:val="20"/>
        </w:rPr>
        <w:t xml:space="preserve"> </w:t>
      </w:r>
      <w:r w:rsidR="009F707D" w:rsidRPr="00854C78">
        <w:rPr>
          <w:rFonts w:cstheme="minorHAnsi"/>
          <w:color w:val="0070C0"/>
          <w:sz w:val="20"/>
          <w:szCs w:val="20"/>
        </w:rPr>
        <w:t xml:space="preserve">a </w:t>
      </w:r>
      <w:proofErr w:type="spellStart"/>
      <w:r w:rsidR="009F707D" w:rsidRPr="00854C78">
        <w:rPr>
          <w:rFonts w:cstheme="minorHAnsi"/>
          <w:color w:val="0070C0"/>
          <w:sz w:val="20"/>
          <w:szCs w:val="20"/>
        </w:rPr>
        <w:t>digital</w:t>
      </w:r>
      <w:proofErr w:type="spellEnd"/>
      <w:r w:rsidR="00D54605" w:rsidRPr="00854C78">
        <w:rPr>
          <w:rFonts w:cstheme="minorHAnsi"/>
          <w:color w:val="0070C0"/>
          <w:sz w:val="20"/>
          <w:szCs w:val="20"/>
        </w:rPr>
        <w:t xml:space="preserve"> </w:t>
      </w:r>
      <w:proofErr w:type="spellStart"/>
      <w:r w:rsidR="00D54605" w:rsidRPr="00854C78">
        <w:rPr>
          <w:rFonts w:cstheme="minorHAnsi"/>
          <w:color w:val="0070C0"/>
          <w:sz w:val="20"/>
          <w:szCs w:val="20"/>
        </w:rPr>
        <w:t>domicile</w:t>
      </w:r>
      <w:proofErr w:type="spellEnd"/>
      <w:r w:rsidR="00D54605" w:rsidRPr="00854C78">
        <w:rPr>
          <w:rFonts w:cstheme="minorHAnsi"/>
          <w:color w:val="0070C0"/>
          <w:sz w:val="20"/>
          <w:szCs w:val="20"/>
        </w:rPr>
        <w:t xml:space="preserve"> for </w:t>
      </w:r>
      <w:proofErr w:type="spellStart"/>
      <w:r w:rsidR="00D54605" w:rsidRPr="00854C78">
        <w:rPr>
          <w:rFonts w:cstheme="minorHAnsi"/>
          <w:color w:val="0070C0"/>
          <w:sz w:val="20"/>
          <w:szCs w:val="20"/>
        </w:rPr>
        <w:t>all</w:t>
      </w:r>
      <w:proofErr w:type="spellEnd"/>
      <w:r w:rsidR="00D54605" w:rsidRPr="00854C78">
        <w:rPr>
          <w:rFonts w:cstheme="minorHAnsi"/>
          <w:color w:val="0070C0"/>
          <w:sz w:val="20"/>
          <w:szCs w:val="20"/>
        </w:rPr>
        <w:t xml:space="preserve"> </w:t>
      </w:r>
      <w:proofErr w:type="spellStart"/>
      <w:r w:rsidR="00D54605" w:rsidRPr="00854C78">
        <w:rPr>
          <w:rFonts w:cstheme="minorHAnsi"/>
          <w:color w:val="0070C0"/>
          <w:sz w:val="20"/>
          <w:szCs w:val="20"/>
        </w:rPr>
        <w:t>communications</w:t>
      </w:r>
      <w:proofErr w:type="spellEnd"/>
      <w:r w:rsidR="00D54605" w:rsidRPr="00854C78">
        <w:rPr>
          <w:rFonts w:cstheme="minorHAnsi"/>
          <w:color w:val="0070C0"/>
          <w:sz w:val="20"/>
          <w:szCs w:val="20"/>
        </w:rPr>
        <w:t xml:space="preserve"> </w:t>
      </w:r>
      <w:proofErr w:type="spellStart"/>
      <w:r w:rsidR="00D54605" w:rsidRPr="00854C78">
        <w:rPr>
          <w:rFonts w:cstheme="minorHAnsi"/>
          <w:color w:val="0070C0"/>
          <w:sz w:val="20"/>
          <w:szCs w:val="20"/>
        </w:rPr>
        <w:t>relating</w:t>
      </w:r>
      <w:proofErr w:type="spellEnd"/>
      <w:r w:rsidR="00D54605" w:rsidRPr="00854C78">
        <w:rPr>
          <w:rFonts w:cstheme="minorHAnsi"/>
          <w:color w:val="0070C0"/>
          <w:sz w:val="20"/>
          <w:szCs w:val="20"/>
        </w:rPr>
        <w:t xml:space="preserve"> to the </w:t>
      </w:r>
      <w:proofErr w:type="spellStart"/>
      <w:r w:rsidR="00D54605" w:rsidRPr="00854C78">
        <w:rPr>
          <w:rFonts w:cstheme="minorHAnsi"/>
          <w:color w:val="0070C0"/>
          <w:sz w:val="20"/>
          <w:szCs w:val="20"/>
        </w:rPr>
        <w:t>present</w:t>
      </w:r>
      <w:proofErr w:type="spellEnd"/>
      <w:r w:rsidR="00D54605" w:rsidRPr="00854C78">
        <w:rPr>
          <w:rFonts w:cstheme="minorHAnsi"/>
          <w:color w:val="0070C0"/>
          <w:sz w:val="20"/>
          <w:szCs w:val="20"/>
        </w:rPr>
        <w:t xml:space="preserve"> procurement procedure in the </w:t>
      </w:r>
      <w:proofErr w:type="spellStart"/>
      <w:r w:rsidR="00D54605" w:rsidRPr="00854C78">
        <w:rPr>
          <w:rFonts w:cstheme="minorHAnsi"/>
          <w:color w:val="0070C0"/>
          <w:sz w:val="20"/>
          <w:szCs w:val="20"/>
        </w:rPr>
        <w:t>dedicated</w:t>
      </w:r>
      <w:proofErr w:type="spellEnd"/>
      <w:r w:rsidR="00D54605" w:rsidRPr="00854C78">
        <w:rPr>
          <w:rFonts w:cstheme="minorHAnsi"/>
          <w:color w:val="0070C0"/>
          <w:sz w:val="20"/>
          <w:szCs w:val="20"/>
        </w:rPr>
        <w:t xml:space="preserve"> area of the System </w:t>
      </w:r>
      <w:proofErr w:type="spellStart"/>
      <w:r w:rsidR="00D54605" w:rsidRPr="00854C78">
        <w:rPr>
          <w:rFonts w:cstheme="minorHAnsi"/>
          <w:color w:val="0070C0"/>
          <w:sz w:val="20"/>
          <w:szCs w:val="20"/>
        </w:rPr>
        <w:t>reserved</w:t>
      </w:r>
      <w:proofErr w:type="spellEnd"/>
      <w:r w:rsidR="00D54605" w:rsidRPr="00854C78">
        <w:rPr>
          <w:rFonts w:cstheme="minorHAnsi"/>
          <w:color w:val="0070C0"/>
          <w:sz w:val="20"/>
          <w:szCs w:val="20"/>
        </w:rPr>
        <w:t xml:space="preserve"> for the operator.</w:t>
      </w:r>
    </w:p>
    <w:p w14:paraId="147472AD" w14:textId="52A59052" w:rsidR="00B60928" w:rsidRPr="005F43E3" w:rsidRDefault="00CB6A02" w:rsidP="00365427">
      <w:pPr>
        <w:pStyle w:val="Paragrafoelenco"/>
        <w:numPr>
          <w:ilvl w:val="0"/>
          <w:numId w:val="4"/>
        </w:numPr>
        <w:spacing w:after="0" w:line="240" w:lineRule="auto"/>
        <w:ind w:left="284" w:hanging="284"/>
        <w:contextualSpacing w:val="0"/>
        <w:jc w:val="both"/>
        <w:rPr>
          <w:rFonts w:cstheme="minorHAnsi"/>
          <w:color w:val="0070C0"/>
          <w:sz w:val="20"/>
          <w:szCs w:val="20"/>
        </w:rPr>
      </w:pPr>
      <w:r w:rsidRPr="00854C78">
        <w:rPr>
          <w:rFonts w:cstheme="minorHAnsi"/>
          <w:b/>
          <w:sz w:val="20"/>
          <w:szCs w:val="20"/>
        </w:rPr>
        <w:t>DICHIARA</w:t>
      </w:r>
      <w:r w:rsidRPr="00854C78">
        <w:rPr>
          <w:rFonts w:cstheme="minorHAnsi"/>
          <w:sz w:val="20"/>
          <w:szCs w:val="20"/>
        </w:rPr>
        <w:t xml:space="preserve"> che le copie di tutti i documenti allegati</w:t>
      </w:r>
      <w:r w:rsidRPr="00854C78">
        <w:rPr>
          <w:rFonts w:cstheme="minorHAnsi"/>
          <w:bCs/>
          <w:sz w:val="20"/>
          <w:szCs w:val="20"/>
        </w:rPr>
        <w:t xml:space="preserve"> </w:t>
      </w:r>
      <w:r w:rsidR="00260A75" w:rsidRPr="00854C78">
        <w:rPr>
          <w:rFonts w:cstheme="minorHAnsi"/>
          <w:bCs/>
          <w:sz w:val="20"/>
          <w:szCs w:val="20"/>
        </w:rPr>
        <w:t xml:space="preserve">nella </w:t>
      </w:r>
      <w:r w:rsidR="00524632" w:rsidRPr="00854C78">
        <w:rPr>
          <w:rFonts w:cstheme="minorHAnsi"/>
          <w:bCs/>
          <w:sz w:val="20"/>
          <w:szCs w:val="20"/>
        </w:rPr>
        <w:t xml:space="preserve">documentazione amministrativa </w:t>
      </w:r>
      <w:r w:rsidRPr="00854C78">
        <w:rPr>
          <w:rFonts w:cstheme="minorHAnsi"/>
          <w:bCs/>
          <w:sz w:val="20"/>
          <w:szCs w:val="20"/>
        </w:rPr>
        <w:t xml:space="preserve">sono state formate a norma dell’art. 22 co 3 del d.lgs. 82/2005 </w:t>
      </w:r>
      <w:r w:rsidRPr="00854C78">
        <w:rPr>
          <w:rFonts w:cstheme="minorHAnsi"/>
          <w:bCs/>
          <w:i/>
          <w:sz w:val="20"/>
          <w:szCs w:val="20"/>
        </w:rPr>
        <w:t>(Copie informatiche di documenti analogici)</w:t>
      </w:r>
      <w:r w:rsidRPr="00854C78">
        <w:rPr>
          <w:rFonts w:cstheme="minorHAnsi"/>
          <w:bCs/>
          <w:sz w:val="20"/>
          <w:szCs w:val="20"/>
        </w:rPr>
        <w:t xml:space="preserve"> e/o dell’art. 23-bis del d.lgs. 82/2005 </w:t>
      </w:r>
      <w:r w:rsidRPr="00854C78">
        <w:rPr>
          <w:rFonts w:cstheme="minorHAnsi"/>
          <w:bCs/>
          <w:i/>
          <w:sz w:val="20"/>
          <w:szCs w:val="20"/>
        </w:rPr>
        <w:t>(Duplicati e copie informatiche di documenti informatici</w:t>
      </w:r>
      <w:r w:rsidRPr="00854C78">
        <w:rPr>
          <w:rFonts w:cstheme="minorHAnsi"/>
          <w:bCs/>
          <w:sz w:val="20"/>
          <w:szCs w:val="20"/>
        </w:rPr>
        <w:t>) e ne</w:t>
      </w:r>
      <w:r w:rsidRPr="00854C78">
        <w:rPr>
          <w:rFonts w:cstheme="minorHAnsi"/>
          <w:sz w:val="20"/>
          <w:szCs w:val="20"/>
        </w:rPr>
        <w:t>l rispetto delle regole tecniche di cui all’art. 71 del medesimo d.lgs. 82/2005</w:t>
      </w:r>
      <w:r w:rsidR="00854C78" w:rsidRPr="00854C78">
        <w:rPr>
          <w:rFonts w:cstheme="minorHAnsi"/>
          <w:bCs/>
          <w:sz w:val="20"/>
          <w:szCs w:val="20"/>
        </w:rPr>
        <w:t xml:space="preserve"> // </w:t>
      </w:r>
      <w:r w:rsidR="00C112A8" w:rsidRPr="005F43E3">
        <w:rPr>
          <w:rFonts w:cstheme="minorHAnsi"/>
          <w:b/>
          <w:bCs/>
          <w:color w:val="0070C0"/>
          <w:sz w:val="20"/>
          <w:szCs w:val="20"/>
        </w:rPr>
        <w:t>DECLARES:</w:t>
      </w:r>
      <w:r w:rsidR="00C112A8" w:rsidRPr="005F43E3">
        <w:rPr>
          <w:rFonts w:cstheme="minorHAnsi"/>
          <w:color w:val="0070C0"/>
          <w:sz w:val="20"/>
          <w:szCs w:val="20"/>
        </w:rPr>
        <w:t xml:space="preserve"> </w:t>
      </w:r>
      <w:proofErr w:type="spellStart"/>
      <w:r w:rsidR="00C112A8" w:rsidRPr="005F43E3">
        <w:rPr>
          <w:rFonts w:cstheme="minorHAnsi"/>
          <w:color w:val="0070C0"/>
          <w:sz w:val="20"/>
          <w:szCs w:val="20"/>
        </w:rPr>
        <w:t>that</w:t>
      </w:r>
      <w:proofErr w:type="spellEnd"/>
      <w:r w:rsidR="00C112A8" w:rsidRPr="005F43E3">
        <w:rPr>
          <w:rFonts w:cstheme="minorHAnsi"/>
          <w:color w:val="0070C0"/>
          <w:sz w:val="20"/>
          <w:szCs w:val="20"/>
        </w:rPr>
        <w:t xml:space="preserve"> the copies of </w:t>
      </w:r>
      <w:proofErr w:type="spellStart"/>
      <w:r w:rsidR="00C112A8" w:rsidRPr="005F43E3">
        <w:rPr>
          <w:rFonts w:cstheme="minorHAnsi"/>
          <w:color w:val="0070C0"/>
          <w:sz w:val="20"/>
          <w:szCs w:val="20"/>
        </w:rPr>
        <w:t>all</w:t>
      </w:r>
      <w:proofErr w:type="spellEnd"/>
      <w:r w:rsidR="00C112A8" w:rsidRPr="005F43E3">
        <w:rPr>
          <w:rFonts w:cstheme="minorHAnsi"/>
          <w:color w:val="0070C0"/>
          <w:sz w:val="20"/>
          <w:szCs w:val="20"/>
        </w:rPr>
        <w:t xml:space="preserve"> </w:t>
      </w:r>
      <w:r w:rsidR="00DE67CA" w:rsidRPr="005F43E3">
        <w:rPr>
          <w:rFonts w:cstheme="minorHAnsi"/>
          <w:color w:val="0070C0"/>
          <w:sz w:val="20"/>
          <w:szCs w:val="20"/>
        </w:rPr>
        <w:t xml:space="preserve">the </w:t>
      </w:r>
      <w:proofErr w:type="spellStart"/>
      <w:r w:rsidR="00C112A8" w:rsidRPr="005F43E3">
        <w:rPr>
          <w:rFonts w:cstheme="minorHAnsi"/>
          <w:color w:val="0070C0"/>
          <w:sz w:val="20"/>
          <w:szCs w:val="20"/>
        </w:rPr>
        <w:t>documents</w:t>
      </w:r>
      <w:proofErr w:type="spellEnd"/>
      <w:r w:rsidR="00C112A8" w:rsidRPr="005F43E3">
        <w:rPr>
          <w:rFonts w:cstheme="minorHAnsi"/>
          <w:color w:val="0070C0"/>
          <w:sz w:val="20"/>
          <w:szCs w:val="20"/>
        </w:rPr>
        <w:t xml:space="preserve"> </w:t>
      </w:r>
      <w:proofErr w:type="spellStart"/>
      <w:r w:rsidR="00C112A8" w:rsidRPr="005F43E3">
        <w:rPr>
          <w:rFonts w:cstheme="minorHAnsi"/>
          <w:color w:val="0070C0"/>
          <w:sz w:val="20"/>
          <w:szCs w:val="20"/>
        </w:rPr>
        <w:t>attached</w:t>
      </w:r>
      <w:proofErr w:type="spellEnd"/>
      <w:r w:rsidR="00C112A8" w:rsidRPr="005F43E3">
        <w:rPr>
          <w:rFonts w:cstheme="minorHAnsi"/>
          <w:color w:val="0070C0"/>
          <w:sz w:val="20"/>
          <w:szCs w:val="20"/>
        </w:rPr>
        <w:t xml:space="preserve"> to the </w:t>
      </w:r>
      <w:proofErr w:type="spellStart"/>
      <w:r w:rsidR="00C112A8" w:rsidRPr="005F43E3">
        <w:rPr>
          <w:rFonts w:cstheme="minorHAnsi"/>
          <w:color w:val="0070C0"/>
          <w:sz w:val="20"/>
          <w:szCs w:val="20"/>
        </w:rPr>
        <w:t>administrative</w:t>
      </w:r>
      <w:proofErr w:type="spellEnd"/>
      <w:r w:rsidR="00C112A8" w:rsidRPr="005F43E3">
        <w:rPr>
          <w:rFonts w:cstheme="minorHAnsi"/>
          <w:color w:val="0070C0"/>
          <w:sz w:val="20"/>
          <w:szCs w:val="20"/>
        </w:rPr>
        <w:t xml:space="preserve"> </w:t>
      </w:r>
      <w:proofErr w:type="spellStart"/>
      <w:r w:rsidR="00C112A8" w:rsidRPr="005F43E3">
        <w:rPr>
          <w:rFonts w:cstheme="minorHAnsi"/>
          <w:color w:val="0070C0"/>
          <w:sz w:val="20"/>
          <w:szCs w:val="20"/>
        </w:rPr>
        <w:t>documentation</w:t>
      </w:r>
      <w:proofErr w:type="spellEnd"/>
      <w:r w:rsidR="00C112A8" w:rsidRPr="005F43E3">
        <w:rPr>
          <w:rFonts w:cstheme="minorHAnsi"/>
          <w:color w:val="0070C0"/>
          <w:sz w:val="20"/>
          <w:szCs w:val="20"/>
        </w:rPr>
        <w:t xml:space="preserve"> </w:t>
      </w:r>
      <w:proofErr w:type="spellStart"/>
      <w:r w:rsidR="00C112A8" w:rsidRPr="005F43E3">
        <w:rPr>
          <w:rFonts w:cstheme="minorHAnsi"/>
          <w:color w:val="0070C0"/>
          <w:sz w:val="20"/>
          <w:szCs w:val="20"/>
        </w:rPr>
        <w:t>have</w:t>
      </w:r>
      <w:proofErr w:type="spellEnd"/>
      <w:r w:rsidR="00C112A8" w:rsidRPr="005F43E3">
        <w:rPr>
          <w:rFonts w:cstheme="minorHAnsi"/>
          <w:color w:val="0070C0"/>
          <w:sz w:val="20"/>
          <w:szCs w:val="20"/>
        </w:rPr>
        <w:t xml:space="preserve"> </w:t>
      </w:r>
      <w:proofErr w:type="spellStart"/>
      <w:r w:rsidR="00C112A8" w:rsidRPr="005F43E3">
        <w:rPr>
          <w:rFonts w:cstheme="minorHAnsi"/>
          <w:color w:val="0070C0"/>
          <w:sz w:val="20"/>
          <w:szCs w:val="20"/>
        </w:rPr>
        <w:t>been</w:t>
      </w:r>
      <w:proofErr w:type="spellEnd"/>
      <w:r w:rsidR="00C112A8" w:rsidRPr="005F43E3">
        <w:rPr>
          <w:rFonts w:cstheme="minorHAnsi"/>
          <w:color w:val="0070C0"/>
          <w:sz w:val="20"/>
          <w:szCs w:val="20"/>
        </w:rPr>
        <w:t xml:space="preserve"> </w:t>
      </w:r>
      <w:proofErr w:type="spellStart"/>
      <w:r w:rsidR="00C112A8" w:rsidRPr="005F43E3">
        <w:rPr>
          <w:rFonts w:cstheme="minorHAnsi"/>
          <w:color w:val="0070C0"/>
          <w:sz w:val="20"/>
          <w:szCs w:val="20"/>
        </w:rPr>
        <w:t>produced</w:t>
      </w:r>
      <w:proofErr w:type="spellEnd"/>
      <w:r w:rsidR="00C112A8" w:rsidRPr="005F43E3">
        <w:rPr>
          <w:rFonts w:cstheme="minorHAnsi"/>
          <w:color w:val="0070C0"/>
          <w:sz w:val="20"/>
          <w:szCs w:val="20"/>
        </w:rPr>
        <w:t xml:space="preserve"> in </w:t>
      </w:r>
      <w:proofErr w:type="spellStart"/>
      <w:r w:rsidR="00C112A8" w:rsidRPr="005F43E3">
        <w:rPr>
          <w:rFonts w:cstheme="minorHAnsi"/>
          <w:color w:val="0070C0"/>
          <w:sz w:val="20"/>
          <w:szCs w:val="20"/>
        </w:rPr>
        <w:t>accordance</w:t>
      </w:r>
      <w:proofErr w:type="spellEnd"/>
      <w:r w:rsidR="00C112A8" w:rsidRPr="005F43E3">
        <w:rPr>
          <w:rFonts w:cstheme="minorHAnsi"/>
          <w:color w:val="0070C0"/>
          <w:sz w:val="20"/>
          <w:szCs w:val="20"/>
        </w:rPr>
        <w:t xml:space="preserve"> with </w:t>
      </w:r>
      <w:proofErr w:type="spellStart"/>
      <w:r w:rsidR="00C112A8" w:rsidRPr="005F43E3">
        <w:rPr>
          <w:rFonts w:cstheme="minorHAnsi"/>
          <w:color w:val="0070C0"/>
          <w:sz w:val="20"/>
          <w:szCs w:val="20"/>
        </w:rPr>
        <w:t>Article</w:t>
      </w:r>
      <w:proofErr w:type="spellEnd"/>
      <w:r w:rsidR="00C112A8" w:rsidRPr="005F43E3">
        <w:rPr>
          <w:rFonts w:cstheme="minorHAnsi"/>
          <w:color w:val="0070C0"/>
          <w:sz w:val="20"/>
          <w:szCs w:val="20"/>
        </w:rPr>
        <w:t xml:space="preserve"> 22, </w:t>
      </w:r>
      <w:proofErr w:type="spellStart"/>
      <w:r w:rsidR="00C112A8" w:rsidRPr="005F43E3">
        <w:rPr>
          <w:rFonts w:cstheme="minorHAnsi"/>
          <w:color w:val="0070C0"/>
          <w:sz w:val="20"/>
          <w:szCs w:val="20"/>
        </w:rPr>
        <w:t>paragraph</w:t>
      </w:r>
      <w:proofErr w:type="spellEnd"/>
      <w:r w:rsidR="00C112A8" w:rsidRPr="005F43E3">
        <w:rPr>
          <w:rFonts w:cstheme="minorHAnsi"/>
          <w:color w:val="0070C0"/>
          <w:sz w:val="20"/>
          <w:szCs w:val="20"/>
        </w:rPr>
        <w:t xml:space="preserve"> 3 of Legislative </w:t>
      </w:r>
      <w:proofErr w:type="spellStart"/>
      <w:r w:rsidR="00C112A8" w:rsidRPr="005F43E3">
        <w:rPr>
          <w:rFonts w:cstheme="minorHAnsi"/>
          <w:color w:val="0070C0"/>
          <w:sz w:val="20"/>
          <w:szCs w:val="20"/>
        </w:rPr>
        <w:t>Decree</w:t>
      </w:r>
      <w:proofErr w:type="spellEnd"/>
      <w:r w:rsidR="00C112A8" w:rsidRPr="005F43E3">
        <w:rPr>
          <w:rFonts w:cstheme="minorHAnsi"/>
          <w:color w:val="0070C0"/>
          <w:sz w:val="20"/>
          <w:szCs w:val="20"/>
        </w:rPr>
        <w:t xml:space="preserve"> No. 82/2005 </w:t>
      </w:r>
      <w:r w:rsidR="00C112A8" w:rsidRPr="005F43E3">
        <w:rPr>
          <w:rFonts w:cstheme="minorHAnsi"/>
          <w:i/>
          <w:iCs/>
          <w:color w:val="0070C0"/>
          <w:sz w:val="20"/>
          <w:szCs w:val="20"/>
        </w:rPr>
        <w:t xml:space="preserve">(Digital copies of </w:t>
      </w:r>
      <w:proofErr w:type="spellStart"/>
      <w:r w:rsidR="00C112A8" w:rsidRPr="005F43E3">
        <w:rPr>
          <w:rFonts w:cstheme="minorHAnsi"/>
          <w:i/>
          <w:iCs/>
          <w:color w:val="0070C0"/>
          <w:sz w:val="20"/>
          <w:szCs w:val="20"/>
        </w:rPr>
        <w:t>analogue</w:t>
      </w:r>
      <w:proofErr w:type="spellEnd"/>
      <w:r w:rsidR="00C112A8" w:rsidRPr="005F43E3">
        <w:rPr>
          <w:rFonts w:cstheme="minorHAnsi"/>
          <w:i/>
          <w:iCs/>
          <w:color w:val="0070C0"/>
          <w:sz w:val="20"/>
          <w:szCs w:val="20"/>
        </w:rPr>
        <w:t xml:space="preserve"> </w:t>
      </w:r>
      <w:proofErr w:type="spellStart"/>
      <w:r w:rsidR="00C112A8" w:rsidRPr="005F43E3">
        <w:rPr>
          <w:rFonts w:cstheme="minorHAnsi"/>
          <w:i/>
          <w:iCs/>
          <w:color w:val="0070C0"/>
          <w:sz w:val="20"/>
          <w:szCs w:val="20"/>
        </w:rPr>
        <w:t>documents</w:t>
      </w:r>
      <w:proofErr w:type="spellEnd"/>
      <w:r w:rsidR="00C112A8" w:rsidRPr="005F43E3">
        <w:rPr>
          <w:rFonts w:cstheme="minorHAnsi"/>
          <w:i/>
          <w:iCs/>
          <w:color w:val="0070C0"/>
          <w:sz w:val="20"/>
          <w:szCs w:val="20"/>
        </w:rPr>
        <w:t>)</w:t>
      </w:r>
      <w:r w:rsidR="00C112A8" w:rsidRPr="005F43E3">
        <w:rPr>
          <w:rFonts w:cstheme="minorHAnsi"/>
          <w:color w:val="0070C0"/>
          <w:sz w:val="20"/>
          <w:szCs w:val="20"/>
        </w:rPr>
        <w:t xml:space="preserve"> and/or </w:t>
      </w:r>
      <w:proofErr w:type="spellStart"/>
      <w:r w:rsidR="00C112A8" w:rsidRPr="005F43E3">
        <w:rPr>
          <w:rFonts w:cstheme="minorHAnsi"/>
          <w:color w:val="0070C0"/>
          <w:sz w:val="20"/>
          <w:szCs w:val="20"/>
        </w:rPr>
        <w:t>Article</w:t>
      </w:r>
      <w:proofErr w:type="spellEnd"/>
      <w:r w:rsidR="00C112A8" w:rsidRPr="005F43E3">
        <w:rPr>
          <w:rFonts w:cstheme="minorHAnsi"/>
          <w:color w:val="0070C0"/>
          <w:sz w:val="20"/>
          <w:szCs w:val="20"/>
        </w:rPr>
        <w:t xml:space="preserve"> 23-bis of the </w:t>
      </w:r>
      <w:proofErr w:type="spellStart"/>
      <w:r w:rsidR="00C112A8" w:rsidRPr="005F43E3">
        <w:rPr>
          <w:rFonts w:cstheme="minorHAnsi"/>
          <w:color w:val="0070C0"/>
          <w:sz w:val="20"/>
          <w:szCs w:val="20"/>
        </w:rPr>
        <w:t>same</w:t>
      </w:r>
      <w:proofErr w:type="spellEnd"/>
      <w:r w:rsidR="00C112A8" w:rsidRPr="005F43E3">
        <w:rPr>
          <w:rFonts w:cstheme="minorHAnsi"/>
          <w:color w:val="0070C0"/>
          <w:sz w:val="20"/>
          <w:szCs w:val="20"/>
        </w:rPr>
        <w:t xml:space="preserve"> </w:t>
      </w:r>
      <w:proofErr w:type="spellStart"/>
      <w:r w:rsidR="00C112A8" w:rsidRPr="005F43E3">
        <w:rPr>
          <w:rFonts w:cstheme="minorHAnsi"/>
          <w:color w:val="0070C0"/>
          <w:sz w:val="20"/>
          <w:szCs w:val="20"/>
        </w:rPr>
        <w:t>Decree</w:t>
      </w:r>
      <w:proofErr w:type="spellEnd"/>
      <w:r w:rsidR="00C112A8" w:rsidRPr="005F43E3">
        <w:rPr>
          <w:rFonts w:cstheme="minorHAnsi"/>
          <w:color w:val="0070C0"/>
          <w:sz w:val="20"/>
          <w:szCs w:val="20"/>
        </w:rPr>
        <w:t xml:space="preserve"> </w:t>
      </w:r>
      <w:r w:rsidR="00C112A8" w:rsidRPr="005F43E3">
        <w:rPr>
          <w:rFonts w:cstheme="minorHAnsi"/>
          <w:i/>
          <w:iCs/>
          <w:color w:val="0070C0"/>
          <w:sz w:val="20"/>
          <w:szCs w:val="20"/>
        </w:rPr>
        <w:t>(</w:t>
      </w:r>
      <w:proofErr w:type="spellStart"/>
      <w:r w:rsidR="00C112A8" w:rsidRPr="005F43E3">
        <w:rPr>
          <w:rFonts w:cstheme="minorHAnsi"/>
          <w:i/>
          <w:iCs/>
          <w:color w:val="0070C0"/>
          <w:sz w:val="20"/>
          <w:szCs w:val="20"/>
        </w:rPr>
        <w:t>Duplicates</w:t>
      </w:r>
      <w:proofErr w:type="spellEnd"/>
      <w:r w:rsidR="00C112A8" w:rsidRPr="005F43E3">
        <w:rPr>
          <w:rFonts w:cstheme="minorHAnsi"/>
          <w:i/>
          <w:iCs/>
          <w:color w:val="0070C0"/>
          <w:sz w:val="20"/>
          <w:szCs w:val="20"/>
        </w:rPr>
        <w:t xml:space="preserve"> and </w:t>
      </w:r>
      <w:proofErr w:type="spellStart"/>
      <w:r w:rsidR="00C112A8" w:rsidRPr="005F43E3">
        <w:rPr>
          <w:rFonts w:cstheme="minorHAnsi"/>
          <w:i/>
          <w:iCs/>
          <w:color w:val="0070C0"/>
          <w:sz w:val="20"/>
          <w:szCs w:val="20"/>
        </w:rPr>
        <w:t>digital</w:t>
      </w:r>
      <w:proofErr w:type="spellEnd"/>
      <w:r w:rsidR="00C112A8" w:rsidRPr="005F43E3">
        <w:rPr>
          <w:rFonts w:cstheme="minorHAnsi"/>
          <w:i/>
          <w:iCs/>
          <w:color w:val="0070C0"/>
          <w:sz w:val="20"/>
          <w:szCs w:val="20"/>
        </w:rPr>
        <w:t xml:space="preserve"> copies of </w:t>
      </w:r>
      <w:proofErr w:type="spellStart"/>
      <w:r w:rsidR="00C112A8" w:rsidRPr="005F43E3">
        <w:rPr>
          <w:rFonts w:cstheme="minorHAnsi"/>
          <w:i/>
          <w:iCs/>
          <w:color w:val="0070C0"/>
          <w:sz w:val="20"/>
          <w:szCs w:val="20"/>
        </w:rPr>
        <w:t>digital</w:t>
      </w:r>
      <w:proofErr w:type="spellEnd"/>
      <w:r w:rsidR="00C112A8" w:rsidRPr="005F43E3">
        <w:rPr>
          <w:rFonts w:cstheme="minorHAnsi"/>
          <w:i/>
          <w:iCs/>
          <w:color w:val="0070C0"/>
          <w:sz w:val="20"/>
          <w:szCs w:val="20"/>
        </w:rPr>
        <w:t xml:space="preserve"> </w:t>
      </w:r>
      <w:proofErr w:type="spellStart"/>
      <w:r w:rsidR="00C112A8" w:rsidRPr="005F43E3">
        <w:rPr>
          <w:rFonts w:cstheme="minorHAnsi"/>
          <w:i/>
          <w:iCs/>
          <w:color w:val="0070C0"/>
          <w:sz w:val="20"/>
          <w:szCs w:val="20"/>
        </w:rPr>
        <w:t>documents</w:t>
      </w:r>
      <w:proofErr w:type="spellEnd"/>
      <w:r w:rsidR="00C112A8" w:rsidRPr="005F43E3">
        <w:rPr>
          <w:rFonts w:cstheme="minorHAnsi"/>
          <w:i/>
          <w:iCs/>
          <w:color w:val="0070C0"/>
          <w:sz w:val="20"/>
          <w:szCs w:val="20"/>
        </w:rPr>
        <w:t>)</w:t>
      </w:r>
      <w:r w:rsidR="00C112A8" w:rsidRPr="005F43E3">
        <w:rPr>
          <w:rFonts w:cstheme="minorHAnsi"/>
          <w:color w:val="0070C0"/>
          <w:sz w:val="20"/>
          <w:szCs w:val="20"/>
        </w:rPr>
        <w:t xml:space="preserve">, and in compliance with the technical rules set out in </w:t>
      </w:r>
      <w:proofErr w:type="spellStart"/>
      <w:r w:rsidR="00C112A8" w:rsidRPr="005F43E3">
        <w:rPr>
          <w:rFonts w:cstheme="minorHAnsi"/>
          <w:color w:val="0070C0"/>
          <w:sz w:val="20"/>
          <w:szCs w:val="20"/>
        </w:rPr>
        <w:t>Article</w:t>
      </w:r>
      <w:proofErr w:type="spellEnd"/>
      <w:r w:rsidR="00C112A8" w:rsidRPr="005F43E3">
        <w:rPr>
          <w:rFonts w:cstheme="minorHAnsi"/>
          <w:color w:val="0070C0"/>
          <w:sz w:val="20"/>
          <w:szCs w:val="20"/>
        </w:rPr>
        <w:t xml:space="preserve"> 71 of </w:t>
      </w:r>
      <w:proofErr w:type="spellStart"/>
      <w:r w:rsidR="00C112A8" w:rsidRPr="005F43E3">
        <w:rPr>
          <w:rFonts w:cstheme="minorHAnsi"/>
          <w:color w:val="0070C0"/>
          <w:sz w:val="20"/>
          <w:szCs w:val="20"/>
        </w:rPr>
        <w:t>said</w:t>
      </w:r>
      <w:proofErr w:type="spellEnd"/>
      <w:r w:rsidR="00C112A8" w:rsidRPr="005F43E3">
        <w:rPr>
          <w:rFonts w:cstheme="minorHAnsi"/>
          <w:color w:val="0070C0"/>
          <w:sz w:val="20"/>
          <w:szCs w:val="20"/>
        </w:rPr>
        <w:t xml:space="preserve"> Legislative </w:t>
      </w:r>
      <w:proofErr w:type="spellStart"/>
      <w:r w:rsidR="00C112A8" w:rsidRPr="005F43E3">
        <w:rPr>
          <w:rFonts w:cstheme="minorHAnsi"/>
          <w:color w:val="0070C0"/>
          <w:sz w:val="20"/>
          <w:szCs w:val="20"/>
        </w:rPr>
        <w:t>Decree</w:t>
      </w:r>
      <w:proofErr w:type="spellEnd"/>
      <w:r w:rsidR="00C112A8" w:rsidRPr="005F43E3">
        <w:rPr>
          <w:rFonts w:cstheme="minorHAnsi"/>
          <w:color w:val="0070C0"/>
          <w:sz w:val="20"/>
          <w:szCs w:val="20"/>
        </w:rPr>
        <w:t>.</w:t>
      </w:r>
    </w:p>
    <w:p w14:paraId="2C1D8FC3" w14:textId="77777777" w:rsidR="000F68BA" w:rsidRPr="005F43E3" w:rsidRDefault="000F68BA" w:rsidP="00524632">
      <w:pPr>
        <w:widowControl w:val="0"/>
        <w:jc w:val="right"/>
        <w:rPr>
          <w:rFonts w:cstheme="minorHAnsi"/>
        </w:rPr>
      </w:pPr>
    </w:p>
    <w:p w14:paraId="4A564760" w14:textId="27C0D7A5" w:rsidR="00524632" w:rsidRPr="0094076C" w:rsidRDefault="00524632" w:rsidP="00524632">
      <w:pPr>
        <w:widowControl w:val="0"/>
        <w:jc w:val="right"/>
        <w:rPr>
          <w:rFonts w:cstheme="minorHAnsi"/>
          <w:b/>
          <w:i/>
          <w:u w:val="single"/>
        </w:rPr>
      </w:pPr>
      <w:r w:rsidRPr="0094076C">
        <w:rPr>
          <w:rFonts w:cstheme="minorHAnsi"/>
        </w:rPr>
        <w:t>Firma digitale</w:t>
      </w:r>
      <w:r w:rsidRPr="0094076C">
        <w:rPr>
          <w:rStyle w:val="Rimandonotaapidipagina"/>
          <w:rFonts w:cstheme="minorHAnsi"/>
        </w:rPr>
        <w:footnoteReference w:id="3"/>
      </w:r>
      <w:r w:rsidRPr="0094076C">
        <w:rPr>
          <w:rFonts w:cstheme="minorHAnsi"/>
        </w:rPr>
        <w:t xml:space="preserve"> del legale rappresentante/procuratore</w:t>
      </w:r>
      <w:bookmarkStart w:id="4" w:name="_Ref41906052"/>
      <w:r w:rsidRPr="0094076C">
        <w:rPr>
          <w:rStyle w:val="Rimandonotaapidipagina"/>
          <w:rFonts w:cstheme="minorHAnsi"/>
        </w:rPr>
        <w:footnoteReference w:id="4"/>
      </w:r>
      <w:bookmarkEnd w:id="4"/>
    </w:p>
    <w:p w14:paraId="2E3EEA61" w14:textId="77777777" w:rsidR="00524632" w:rsidRPr="0094076C" w:rsidRDefault="00524632" w:rsidP="00524632">
      <w:pPr>
        <w:tabs>
          <w:tab w:val="left" w:pos="426"/>
        </w:tabs>
        <w:ind w:left="426" w:right="51" w:hanging="426"/>
        <w:jc w:val="right"/>
        <w:rPr>
          <w:rFonts w:cstheme="minorHAnsi"/>
        </w:rPr>
      </w:pPr>
    </w:p>
    <w:p w14:paraId="5B60D017" w14:textId="77777777" w:rsidR="00C41162" w:rsidRPr="0094076C" w:rsidRDefault="00C41162" w:rsidP="00513881">
      <w:pPr>
        <w:spacing w:after="0" w:line="240" w:lineRule="auto"/>
        <w:jc w:val="both"/>
        <w:rPr>
          <w:rFonts w:cstheme="minorHAnsi"/>
        </w:rPr>
      </w:pPr>
    </w:p>
    <w:sectPr w:rsidR="00C41162" w:rsidRPr="0094076C" w:rsidSect="00853F6C">
      <w:headerReference w:type="default" r:id="rId11"/>
      <w:pgSz w:w="11906" w:h="16838"/>
      <w:pgMar w:top="648" w:right="1134" w:bottom="1701" w:left="1276"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F81A" w14:textId="77777777" w:rsidR="00795FCB" w:rsidRDefault="00795FCB">
      <w:pPr>
        <w:spacing w:after="0" w:line="240" w:lineRule="auto"/>
      </w:pPr>
      <w:r>
        <w:separator/>
      </w:r>
    </w:p>
  </w:endnote>
  <w:endnote w:type="continuationSeparator" w:id="0">
    <w:p w14:paraId="0442CC79" w14:textId="77777777" w:rsidR="00795FCB" w:rsidRDefault="0079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3DD8" w14:textId="77777777" w:rsidR="00795FCB" w:rsidRDefault="00795FCB">
      <w:pPr>
        <w:rPr>
          <w:sz w:val="12"/>
        </w:rPr>
      </w:pPr>
      <w:r>
        <w:separator/>
      </w:r>
    </w:p>
  </w:footnote>
  <w:footnote w:type="continuationSeparator" w:id="0">
    <w:p w14:paraId="0FF410E2" w14:textId="77777777" w:rsidR="00795FCB" w:rsidRDefault="00795FCB">
      <w:pPr>
        <w:rPr>
          <w:sz w:val="12"/>
        </w:rPr>
      </w:pPr>
      <w:r>
        <w:continuationSeparator/>
      </w:r>
    </w:p>
  </w:footnote>
  <w:footnote w:id="1">
    <w:p w14:paraId="5A591734" w14:textId="273CAEDD" w:rsidR="00E365E3" w:rsidRPr="007F7E2B" w:rsidRDefault="0094076C" w:rsidP="0094076C">
      <w:pPr>
        <w:pStyle w:val="Testonotaapidipagina"/>
        <w:jc w:val="both"/>
        <w:rPr>
          <w:color w:val="0070C0"/>
          <w:sz w:val="16"/>
          <w:szCs w:val="16"/>
          <w:lang w:val="en-US"/>
        </w:rPr>
      </w:pPr>
      <w:r w:rsidRPr="00D23CFA">
        <w:rPr>
          <w:rStyle w:val="Rimandonotaapidipagina"/>
          <w:sz w:val="16"/>
          <w:szCs w:val="16"/>
        </w:rPr>
        <w:footnoteRef/>
      </w:r>
      <w:r w:rsidRPr="00D23CFA">
        <w:rPr>
          <w:sz w:val="16"/>
          <w:szCs w:val="16"/>
        </w:rPr>
        <w:t xml:space="preserve"> Riportare l’indicazione del bando di abilitazione utilizzato (esempio: Bando “Beni”, Bando “Servizi”) nonché la specifica Categoria merceologica. </w:t>
      </w:r>
      <w:r w:rsidRPr="00D17465">
        <w:rPr>
          <w:sz w:val="16"/>
          <w:szCs w:val="16"/>
          <w:lang w:val="en-US"/>
        </w:rPr>
        <w:t>La categoria merceologica viene individuata attraverso la scelta del codice CPV</w:t>
      </w:r>
      <w:r w:rsidR="00D17465" w:rsidRPr="00D17465">
        <w:rPr>
          <w:sz w:val="16"/>
          <w:szCs w:val="16"/>
          <w:lang w:val="en-US"/>
        </w:rPr>
        <w:t xml:space="preserve"> // </w:t>
      </w:r>
      <w:r w:rsidR="00E365E3" w:rsidRPr="007F7E2B">
        <w:rPr>
          <w:color w:val="0070C0"/>
          <w:sz w:val="16"/>
          <w:szCs w:val="16"/>
          <w:lang w:val="en-US"/>
        </w:rPr>
        <w:t>The reference to the qualification Call used must be provided (e.g., 'Goods', 'Services'), as well as the specific product category. The product category is identified through the selection of the relevant CPV code.</w:t>
      </w:r>
    </w:p>
    <w:p w14:paraId="147C519D" w14:textId="315D10C5" w:rsidR="0094076C" w:rsidRPr="00E365E3" w:rsidRDefault="00E365E3" w:rsidP="0094076C">
      <w:pPr>
        <w:pStyle w:val="Testonotaapidipagina"/>
        <w:jc w:val="both"/>
        <w:rPr>
          <w:sz w:val="16"/>
          <w:szCs w:val="16"/>
          <w:lang w:val="en-US"/>
        </w:rPr>
      </w:pPr>
      <w:r w:rsidRPr="00E365E3">
        <w:rPr>
          <w:sz w:val="16"/>
          <w:szCs w:val="16"/>
          <w:lang w:val="en-US"/>
        </w:rPr>
        <w:br/>
      </w:r>
    </w:p>
  </w:footnote>
  <w:footnote w:id="2">
    <w:p w14:paraId="75B17A24" w14:textId="46C6D558" w:rsidR="00F110EE" w:rsidRPr="009A7EAA" w:rsidRDefault="00F110EE" w:rsidP="00867658">
      <w:pPr>
        <w:pStyle w:val="Testonotaapidipagina"/>
        <w:jc w:val="both"/>
        <w:rPr>
          <w:sz w:val="16"/>
          <w:szCs w:val="16"/>
          <w:lang w:val="en-US"/>
        </w:rPr>
      </w:pPr>
      <w:r w:rsidRPr="003610B4">
        <w:rPr>
          <w:rStyle w:val="Rimandonotaapidipagina"/>
          <w:sz w:val="16"/>
          <w:szCs w:val="16"/>
        </w:rPr>
        <w:footnoteRef/>
      </w:r>
      <w:r w:rsidRPr="003610B4">
        <w:rPr>
          <w:sz w:val="16"/>
          <w:szCs w:val="16"/>
        </w:rPr>
        <w:t xml:space="preserve"> Minimo il 20% dell’importo delle prestazioni subappaltabili. </w:t>
      </w:r>
      <w:r w:rsidR="0017569A" w:rsidRPr="003610B4">
        <w:rPr>
          <w:sz w:val="16"/>
          <w:szCs w:val="16"/>
        </w:rPr>
        <w:t>È</w:t>
      </w:r>
      <w:r w:rsidRPr="003610B4">
        <w:rPr>
          <w:sz w:val="16"/>
          <w:szCs w:val="16"/>
        </w:rPr>
        <w:t xml:space="preserve"> possibile individuare una diversa soglia di affidamento delle prestazioni che si intende subappaltare alle piccole e medie imprese per ragioni legate all’oggetto o alle caratteristiche delle prestazioni o al mercato di riferimento.</w:t>
      </w:r>
      <w:r w:rsidR="00867658">
        <w:rPr>
          <w:sz w:val="16"/>
          <w:szCs w:val="16"/>
        </w:rPr>
        <w:t xml:space="preserve"> // </w:t>
      </w:r>
      <w:r w:rsidR="009A7EAA" w:rsidRPr="00867658">
        <w:rPr>
          <w:color w:val="0070C0"/>
          <w:sz w:val="16"/>
          <w:szCs w:val="16"/>
        </w:rPr>
        <w:t xml:space="preserve">At least 20% of the value of the sub contractable services must be awarded to small and medium-sized enterprises (SMEs). </w:t>
      </w:r>
      <w:r w:rsidR="009A7EAA" w:rsidRPr="009A7EAA">
        <w:rPr>
          <w:color w:val="0070C0"/>
          <w:sz w:val="16"/>
          <w:szCs w:val="16"/>
          <w:lang w:val="en-US"/>
        </w:rPr>
        <w:t>A different threshold for the allocation of such services to SMEs may be identified, provided that it is duly justified on the basis of the nature or characteristics of the services or the relevant market</w:t>
      </w:r>
      <w:r w:rsidR="009A7EAA">
        <w:rPr>
          <w:color w:val="0070C0"/>
          <w:sz w:val="16"/>
          <w:szCs w:val="16"/>
          <w:lang w:val="en-US"/>
        </w:rPr>
        <w:t>.</w:t>
      </w:r>
    </w:p>
  </w:footnote>
  <w:footnote w:id="3">
    <w:p w14:paraId="6AFCFEF2" w14:textId="7FE452CE" w:rsidR="00524632" w:rsidRPr="00516C28" w:rsidRDefault="00524632" w:rsidP="00524632">
      <w:pPr>
        <w:pStyle w:val="Testonotaapidipagina"/>
        <w:jc w:val="both"/>
        <w:rPr>
          <w:rFonts w:cstheme="minorHAnsi"/>
        </w:rPr>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Per gli operatori economici italiani o stranieri residenti in Italia, la dichiarazione deve essere sottoscritta da un legale rappresentante ovvero da un procuratore</w:t>
      </w:r>
      <w:r>
        <w:rPr>
          <w:rFonts w:cstheme="minorHAnsi"/>
          <w:sz w:val="16"/>
          <w:szCs w:val="16"/>
          <w:vertAlign w:val="superscript"/>
        </w:rPr>
        <w:t xml:space="preserve">4 </w:t>
      </w:r>
      <w:r w:rsidRPr="00516C28">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6CD784A" w14:textId="77777777" w:rsidR="00524632" w:rsidRDefault="00524632" w:rsidP="00524632">
      <w:pPr>
        <w:pStyle w:val="Testonotaapidipagina"/>
        <w:jc w:val="both"/>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BE29" w14:textId="77777777" w:rsidR="00C41162" w:rsidRDefault="00C411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C8"/>
    <w:multiLevelType w:val="hybridMultilevel"/>
    <w:tmpl w:val="0AC689D8"/>
    <w:lvl w:ilvl="0" w:tplc="A0205274">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E1A1272"/>
    <w:multiLevelType w:val="hybridMultilevel"/>
    <w:tmpl w:val="9AE01FF6"/>
    <w:lvl w:ilvl="0" w:tplc="0410000F">
      <w:start w:val="1"/>
      <w:numFmt w:val="decimal"/>
      <w:lvlText w:val="%1."/>
      <w:lvlJc w:val="left"/>
      <w:pPr>
        <w:ind w:left="786" w:hanging="360"/>
      </w:p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5" w15:restartNumberingAfterBreak="0">
    <w:nsid w:val="230065C8"/>
    <w:multiLevelType w:val="hybridMultilevel"/>
    <w:tmpl w:val="13FADAB6"/>
    <w:lvl w:ilvl="0" w:tplc="BBCC30CA">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D677F2"/>
    <w:multiLevelType w:val="hybridMultilevel"/>
    <w:tmpl w:val="DC927DA8"/>
    <w:lvl w:ilvl="0" w:tplc="9BF8164E">
      <w:start w:val="1"/>
      <w:numFmt w:val="bullet"/>
      <w:lvlText w:val=""/>
      <w:lvlJc w:val="left"/>
      <w:pPr>
        <w:ind w:left="720" w:hanging="360"/>
      </w:pPr>
      <w:rPr>
        <w:rFonts w:ascii="Symbol" w:hAnsi="Symbol" w:hint="default"/>
        <w:sz w:val="28"/>
        <w:szCs w:val="28"/>
      </w:rPr>
    </w:lvl>
    <w:lvl w:ilvl="1" w:tplc="0410000F">
      <w:start w:val="1"/>
      <w:numFmt w:val="decimal"/>
      <w:lvlText w:val="%2."/>
      <w:lvlJc w:val="left"/>
      <w:pPr>
        <w:ind w:left="786" w:hanging="360"/>
      </w:p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567F0F66"/>
    <w:multiLevelType w:val="hybridMultilevel"/>
    <w:tmpl w:val="69A686C6"/>
    <w:lvl w:ilvl="0" w:tplc="CD88879A">
      <w:start w:val="1"/>
      <w:numFmt w:val="bullet"/>
      <w:lvlText w:val=""/>
      <w:lvlJc w:val="left"/>
      <w:pPr>
        <w:ind w:left="720" w:hanging="360"/>
      </w:pPr>
      <w:rPr>
        <w:rFonts w:ascii="Symbol" w:hAnsi="Symbol" w:hint="default"/>
        <w:color w:val="auto"/>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5F0BB5"/>
    <w:multiLevelType w:val="multilevel"/>
    <w:tmpl w:val="931C0BDC"/>
    <w:lvl w:ilvl="0">
      <w:start w:val="1"/>
      <w:numFmt w:val="decimal"/>
      <w:pStyle w:val="Numeroelenco"/>
      <w:lvlText w:val="%1."/>
      <w:lvlJc w:val="left"/>
      <w:pPr>
        <w:tabs>
          <w:tab w:val="num" w:pos="360"/>
        </w:tabs>
        <w:ind w:left="360" w:hanging="360"/>
      </w:pPr>
      <w:rPr>
        <w:i w:val="0"/>
        <w:strike w:val="0"/>
        <w:dstrike w:val="0"/>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28B4638"/>
    <w:multiLevelType w:val="hybridMultilevel"/>
    <w:tmpl w:val="32147B5C"/>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3" w15:restartNumberingAfterBreak="0">
    <w:nsid w:val="6A8A0A55"/>
    <w:multiLevelType w:val="hybridMultilevel"/>
    <w:tmpl w:val="C3924DFE"/>
    <w:lvl w:ilvl="0" w:tplc="6B12029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1B363D"/>
    <w:multiLevelType w:val="hybridMultilevel"/>
    <w:tmpl w:val="035E8852"/>
    <w:lvl w:ilvl="0" w:tplc="5590FBCC">
      <w:start w:val="1"/>
      <w:numFmt w:val="bullet"/>
      <w:lvlText w:val=""/>
      <w:lvlJc w:val="left"/>
      <w:pPr>
        <w:ind w:left="360" w:hanging="360"/>
      </w:pPr>
      <w:rPr>
        <w:rFonts w:ascii="Symbol" w:hAnsi="Symbol" w:hint="default"/>
        <w:color w:val="auto"/>
        <w:sz w:val="28"/>
        <w:szCs w:val="28"/>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num w:numId="1" w16cid:durableId="1279214193">
    <w:abstractNumId w:val="7"/>
  </w:num>
  <w:num w:numId="2" w16cid:durableId="1687705336">
    <w:abstractNumId w:val="11"/>
  </w:num>
  <w:num w:numId="3" w16cid:durableId="1438330669">
    <w:abstractNumId w:val="10"/>
  </w:num>
  <w:num w:numId="4" w16cid:durableId="650519701">
    <w:abstractNumId w:val="6"/>
  </w:num>
  <w:num w:numId="5" w16cid:durableId="710812270">
    <w:abstractNumId w:val="4"/>
  </w:num>
  <w:num w:numId="6" w16cid:durableId="658852755">
    <w:abstractNumId w:val="14"/>
  </w:num>
  <w:num w:numId="7" w16cid:durableId="47192004">
    <w:abstractNumId w:val="2"/>
  </w:num>
  <w:num w:numId="8" w16cid:durableId="1642884175">
    <w:abstractNumId w:val="5"/>
  </w:num>
  <w:num w:numId="9" w16cid:durableId="1392922656">
    <w:abstractNumId w:val="1"/>
  </w:num>
  <w:num w:numId="10" w16cid:durableId="1530145661">
    <w:abstractNumId w:val="0"/>
  </w:num>
  <w:num w:numId="11" w16cid:durableId="794562562">
    <w:abstractNumId w:val="9"/>
  </w:num>
  <w:num w:numId="12" w16cid:durableId="154491154">
    <w:abstractNumId w:val="12"/>
  </w:num>
  <w:num w:numId="13" w16cid:durableId="288167255">
    <w:abstractNumId w:val="13"/>
  </w:num>
  <w:num w:numId="14" w16cid:durableId="688216827">
    <w:abstractNumId w:val="3"/>
  </w:num>
  <w:num w:numId="15" w16cid:durableId="55019110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62"/>
    <w:rsid w:val="000000A6"/>
    <w:rsid w:val="00007BC9"/>
    <w:rsid w:val="00007BFB"/>
    <w:rsid w:val="00013611"/>
    <w:rsid w:val="00017D77"/>
    <w:rsid w:val="00027643"/>
    <w:rsid w:val="0003190D"/>
    <w:rsid w:val="00031E77"/>
    <w:rsid w:val="00041D9C"/>
    <w:rsid w:val="000454E6"/>
    <w:rsid w:val="00051D8E"/>
    <w:rsid w:val="00055DC4"/>
    <w:rsid w:val="00060133"/>
    <w:rsid w:val="00062F6C"/>
    <w:rsid w:val="00063981"/>
    <w:rsid w:val="00071BC2"/>
    <w:rsid w:val="00072B15"/>
    <w:rsid w:val="000805C3"/>
    <w:rsid w:val="00084CC3"/>
    <w:rsid w:val="00094BE2"/>
    <w:rsid w:val="00097A69"/>
    <w:rsid w:val="000A5EB5"/>
    <w:rsid w:val="000B772C"/>
    <w:rsid w:val="000D0F7C"/>
    <w:rsid w:val="000D1B66"/>
    <w:rsid w:val="000E5869"/>
    <w:rsid w:val="000E7943"/>
    <w:rsid w:val="000F68BA"/>
    <w:rsid w:val="00106405"/>
    <w:rsid w:val="00121819"/>
    <w:rsid w:val="00141B8D"/>
    <w:rsid w:val="00151A5A"/>
    <w:rsid w:val="00153138"/>
    <w:rsid w:val="00167266"/>
    <w:rsid w:val="00172C89"/>
    <w:rsid w:val="0017569A"/>
    <w:rsid w:val="0017730C"/>
    <w:rsid w:val="00184306"/>
    <w:rsid w:val="00191FC7"/>
    <w:rsid w:val="00196EDD"/>
    <w:rsid w:val="001A5430"/>
    <w:rsid w:val="001B4FE5"/>
    <w:rsid w:val="001B6DD9"/>
    <w:rsid w:val="001C2167"/>
    <w:rsid w:val="001C746F"/>
    <w:rsid w:val="001D24C1"/>
    <w:rsid w:val="001D507E"/>
    <w:rsid w:val="001D69CC"/>
    <w:rsid w:val="001E5D2B"/>
    <w:rsid w:val="001E6CF5"/>
    <w:rsid w:val="001F3E34"/>
    <w:rsid w:val="00200F9B"/>
    <w:rsid w:val="00206E7E"/>
    <w:rsid w:val="00214250"/>
    <w:rsid w:val="00220748"/>
    <w:rsid w:val="00220BBC"/>
    <w:rsid w:val="00260A75"/>
    <w:rsid w:val="0027066F"/>
    <w:rsid w:val="00275DC2"/>
    <w:rsid w:val="00277D73"/>
    <w:rsid w:val="00280972"/>
    <w:rsid w:val="00283006"/>
    <w:rsid w:val="00284FD2"/>
    <w:rsid w:val="00291BAC"/>
    <w:rsid w:val="002A1EE7"/>
    <w:rsid w:val="002A377A"/>
    <w:rsid w:val="002C0A9C"/>
    <w:rsid w:val="002C3984"/>
    <w:rsid w:val="002D0E55"/>
    <w:rsid w:val="002D5066"/>
    <w:rsid w:val="002D76FC"/>
    <w:rsid w:val="002F6BBB"/>
    <w:rsid w:val="00312F22"/>
    <w:rsid w:val="0031727F"/>
    <w:rsid w:val="00323E3C"/>
    <w:rsid w:val="00335C4E"/>
    <w:rsid w:val="00345201"/>
    <w:rsid w:val="003469C5"/>
    <w:rsid w:val="00351570"/>
    <w:rsid w:val="00361029"/>
    <w:rsid w:val="003721C7"/>
    <w:rsid w:val="00377134"/>
    <w:rsid w:val="00377510"/>
    <w:rsid w:val="00382FCB"/>
    <w:rsid w:val="003A3421"/>
    <w:rsid w:val="003B1520"/>
    <w:rsid w:val="003B3811"/>
    <w:rsid w:val="003B7B22"/>
    <w:rsid w:val="003C78DD"/>
    <w:rsid w:val="003D2941"/>
    <w:rsid w:val="003D58C7"/>
    <w:rsid w:val="003E02D0"/>
    <w:rsid w:val="003E1AB6"/>
    <w:rsid w:val="003E37AF"/>
    <w:rsid w:val="003E67AF"/>
    <w:rsid w:val="003E7917"/>
    <w:rsid w:val="00400828"/>
    <w:rsid w:val="00404E7C"/>
    <w:rsid w:val="00413055"/>
    <w:rsid w:val="004239CE"/>
    <w:rsid w:val="004259BE"/>
    <w:rsid w:val="00432C93"/>
    <w:rsid w:val="00444DAB"/>
    <w:rsid w:val="00451808"/>
    <w:rsid w:val="00454D48"/>
    <w:rsid w:val="00470303"/>
    <w:rsid w:val="00471EFF"/>
    <w:rsid w:val="00482016"/>
    <w:rsid w:val="00494F7B"/>
    <w:rsid w:val="004A32A7"/>
    <w:rsid w:val="004A7133"/>
    <w:rsid w:val="004B1374"/>
    <w:rsid w:val="004E18D8"/>
    <w:rsid w:val="004E61D7"/>
    <w:rsid w:val="004E66DE"/>
    <w:rsid w:val="004F270D"/>
    <w:rsid w:val="00500F41"/>
    <w:rsid w:val="00507787"/>
    <w:rsid w:val="00513881"/>
    <w:rsid w:val="0052314C"/>
    <w:rsid w:val="00524632"/>
    <w:rsid w:val="005252C9"/>
    <w:rsid w:val="00525393"/>
    <w:rsid w:val="0053184B"/>
    <w:rsid w:val="00533DE4"/>
    <w:rsid w:val="0053444A"/>
    <w:rsid w:val="00544AAA"/>
    <w:rsid w:val="00545C67"/>
    <w:rsid w:val="00554272"/>
    <w:rsid w:val="00554CF0"/>
    <w:rsid w:val="0058066F"/>
    <w:rsid w:val="0059185D"/>
    <w:rsid w:val="005A364E"/>
    <w:rsid w:val="005A7057"/>
    <w:rsid w:val="005B0AF1"/>
    <w:rsid w:val="005B0C6E"/>
    <w:rsid w:val="005D279E"/>
    <w:rsid w:val="005D4C8D"/>
    <w:rsid w:val="005F0358"/>
    <w:rsid w:val="005F43E3"/>
    <w:rsid w:val="005F485F"/>
    <w:rsid w:val="005F4A2E"/>
    <w:rsid w:val="005F5DF2"/>
    <w:rsid w:val="005F64E5"/>
    <w:rsid w:val="006009A3"/>
    <w:rsid w:val="006026A2"/>
    <w:rsid w:val="00604DB7"/>
    <w:rsid w:val="00604FAB"/>
    <w:rsid w:val="00622140"/>
    <w:rsid w:val="0063020D"/>
    <w:rsid w:val="0063674A"/>
    <w:rsid w:val="00637AC1"/>
    <w:rsid w:val="006529C5"/>
    <w:rsid w:val="006533B7"/>
    <w:rsid w:val="006553C6"/>
    <w:rsid w:val="0066102F"/>
    <w:rsid w:val="00673480"/>
    <w:rsid w:val="006759ED"/>
    <w:rsid w:val="006818EB"/>
    <w:rsid w:val="006831B5"/>
    <w:rsid w:val="00686D52"/>
    <w:rsid w:val="00693273"/>
    <w:rsid w:val="0069625E"/>
    <w:rsid w:val="00697EC1"/>
    <w:rsid w:val="006A30C5"/>
    <w:rsid w:val="006B22A9"/>
    <w:rsid w:val="006B58CB"/>
    <w:rsid w:val="006D26E2"/>
    <w:rsid w:val="006D3206"/>
    <w:rsid w:val="006D4105"/>
    <w:rsid w:val="006E7361"/>
    <w:rsid w:val="006F120A"/>
    <w:rsid w:val="006F23D2"/>
    <w:rsid w:val="006F52CD"/>
    <w:rsid w:val="0070195A"/>
    <w:rsid w:val="00703529"/>
    <w:rsid w:val="007049B4"/>
    <w:rsid w:val="0071239B"/>
    <w:rsid w:val="00717553"/>
    <w:rsid w:val="00717571"/>
    <w:rsid w:val="0072573C"/>
    <w:rsid w:val="007410CB"/>
    <w:rsid w:val="00752357"/>
    <w:rsid w:val="0075403D"/>
    <w:rsid w:val="0075607F"/>
    <w:rsid w:val="00757A71"/>
    <w:rsid w:val="00782672"/>
    <w:rsid w:val="00784F8C"/>
    <w:rsid w:val="007927C8"/>
    <w:rsid w:val="00795FCB"/>
    <w:rsid w:val="00797AD1"/>
    <w:rsid w:val="007A4343"/>
    <w:rsid w:val="007B1E9C"/>
    <w:rsid w:val="007F12D5"/>
    <w:rsid w:val="007F44D2"/>
    <w:rsid w:val="007F739A"/>
    <w:rsid w:val="007F7E2B"/>
    <w:rsid w:val="00800D82"/>
    <w:rsid w:val="008113CC"/>
    <w:rsid w:val="00812F95"/>
    <w:rsid w:val="00817312"/>
    <w:rsid w:val="008339CB"/>
    <w:rsid w:val="0083449C"/>
    <w:rsid w:val="00840984"/>
    <w:rsid w:val="00850B7B"/>
    <w:rsid w:val="00853F6C"/>
    <w:rsid w:val="00854C78"/>
    <w:rsid w:val="008559F6"/>
    <w:rsid w:val="0085716F"/>
    <w:rsid w:val="00867658"/>
    <w:rsid w:val="00870CFF"/>
    <w:rsid w:val="00876579"/>
    <w:rsid w:val="00887493"/>
    <w:rsid w:val="008A17B9"/>
    <w:rsid w:val="008B1DEA"/>
    <w:rsid w:val="008B1FA8"/>
    <w:rsid w:val="008B3B8C"/>
    <w:rsid w:val="008D37D0"/>
    <w:rsid w:val="008D4924"/>
    <w:rsid w:val="008E23E3"/>
    <w:rsid w:val="009034C3"/>
    <w:rsid w:val="00907E63"/>
    <w:rsid w:val="009134D4"/>
    <w:rsid w:val="00916DD7"/>
    <w:rsid w:val="00924222"/>
    <w:rsid w:val="009318C6"/>
    <w:rsid w:val="0094076C"/>
    <w:rsid w:val="00942E88"/>
    <w:rsid w:val="009610FD"/>
    <w:rsid w:val="00975220"/>
    <w:rsid w:val="00982631"/>
    <w:rsid w:val="009A1551"/>
    <w:rsid w:val="009A65F9"/>
    <w:rsid w:val="009A7EAA"/>
    <w:rsid w:val="009B0F39"/>
    <w:rsid w:val="009B1B3B"/>
    <w:rsid w:val="009B5141"/>
    <w:rsid w:val="009C2668"/>
    <w:rsid w:val="009D620B"/>
    <w:rsid w:val="009E1D2D"/>
    <w:rsid w:val="009E3BDF"/>
    <w:rsid w:val="009E46B4"/>
    <w:rsid w:val="009F707D"/>
    <w:rsid w:val="00A00851"/>
    <w:rsid w:val="00A12D58"/>
    <w:rsid w:val="00A14570"/>
    <w:rsid w:val="00A16E58"/>
    <w:rsid w:val="00A311B9"/>
    <w:rsid w:val="00A46736"/>
    <w:rsid w:val="00A52C0B"/>
    <w:rsid w:val="00A531CF"/>
    <w:rsid w:val="00A57640"/>
    <w:rsid w:val="00A70A5F"/>
    <w:rsid w:val="00A718A5"/>
    <w:rsid w:val="00A753F4"/>
    <w:rsid w:val="00A807A0"/>
    <w:rsid w:val="00A96377"/>
    <w:rsid w:val="00AB0FA5"/>
    <w:rsid w:val="00AB5D50"/>
    <w:rsid w:val="00AB748B"/>
    <w:rsid w:val="00AD0089"/>
    <w:rsid w:val="00AD2BBA"/>
    <w:rsid w:val="00AD420E"/>
    <w:rsid w:val="00B00B2B"/>
    <w:rsid w:val="00B15C1C"/>
    <w:rsid w:val="00B168F4"/>
    <w:rsid w:val="00B22950"/>
    <w:rsid w:val="00B25026"/>
    <w:rsid w:val="00B35AFD"/>
    <w:rsid w:val="00B404DC"/>
    <w:rsid w:val="00B44004"/>
    <w:rsid w:val="00B54F10"/>
    <w:rsid w:val="00B5701D"/>
    <w:rsid w:val="00B60928"/>
    <w:rsid w:val="00B60FFC"/>
    <w:rsid w:val="00B71D58"/>
    <w:rsid w:val="00B72F05"/>
    <w:rsid w:val="00B7690A"/>
    <w:rsid w:val="00B81595"/>
    <w:rsid w:val="00B85B36"/>
    <w:rsid w:val="00B959D4"/>
    <w:rsid w:val="00B973D9"/>
    <w:rsid w:val="00BB5DE8"/>
    <w:rsid w:val="00BD2716"/>
    <w:rsid w:val="00BF1D89"/>
    <w:rsid w:val="00BF4C0F"/>
    <w:rsid w:val="00BF7857"/>
    <w:rsid w:val="00C002F1"/>
    <w:rsid w:val="00C05BED"/>
    <w:rsid w:val="00C112A8"/>
    <w:rsid w:val="00C17480"/>
    <w:rsid w:val="00C17CA7"/>
    <w:rsid w:val="00C208D3"/>
    <w:rsid w:val="00C23266"/>
    <w:rsid w:val="00C321BB"/>
    <w:rsid w:val="00C41162"/>
    <w:rsid w:val="00C45DF6"/>
    <w:rsid w:val="00C5632E"/>
    <w:rsid w:val="00C616E2"/>
    <w:rsid w:val="00C61B2A"/>
    <w:rsid w:val="00C7293A"/>
    <w:rsid w:val="00C73EF4"/>
    <w:rsid w:val="00C77279"/>
    <w:rsid w:val="00C85D39"/>
    <w:rsid w:val="00C86AE5"/>
    <w:rsid w:val="00C9670D"/>
    <w:rsid w:val="00CA2AA4"/>
    <w:rsid w:val="00CA4CB1"/>
    <w:rsid w:val="00CA544E"/>
    <w:rsid w:val="00CB13FF"/>
    <w:rsid w:val="00CB6A02"/>
    <w:rsid w:val="00CC54C7"/>
    <w:rsid w:val="00CD1DD7"/>
    <w:rsid w:val="00CE3ACA"/>
    <w:rsid w:val="00D1593E"/>
    <w:rsid w:val="00D17054"/>
    <w:rsid w:val="00D17465"/>
    <w:rsid w:val="00D31C79"/>
    <w:rsid w:val="00D402A1"/>
    <w:rsid w:val="00D52468"/>
    <w:rsid w:val="00D53063"/>
    <w:rsid w:val="00D54605"/>
    <w:rsid w:val="00D5540F"/>
    <w:rsid w:val="00D565FE"/>
    <w:rsid w:val="00D707C5"/>
    <w:rsid w:val="00D72C6C"/>
    <w:rsid w:val="00D778F8"/>
    <w:rsid w:val="00D8362D"/>
    <w:rsid w:val="00D8615C"/>
    <w:rsid w:val="00D9202A"/>
    <w:rsid w:val="00D9741E"/>
    <w:rsid w:val="00DA546A"/>
    <w:rsid w:val="00DA6EA3"/>
    <w:rsid w:val="00DA7F13"/>
    <w:rsid w:val="00DD1B27"/>
    <w:rsid w:val="00DD2513"/>
    <w:rsid w:val="00DD701A"/>
    <w:rsid w:val="00DE58CC"/>
    <w:rsid w:val="00DE67CA"/>
    <w:rsid w:val="00DF1C82"/>
    <w:rsid w:val="00DF4EDE"/>
    <w:rsid w:val="00E01457"/>
    <w:rsid w:val="00E15490"/>
    <w:rsid w:val="00E224CD"/>
    <w:rsid w:val="00E365E3"/>
    <w:rsid w:val="00E445C7"/>
    <w:rsid w:val="00E44DAC"/>
    <w:rsid w:val="00E50ACD"/>
    <w:rsid w:val="00E511CA"/>
    <w:rsid w:val="00E56B0D"/>
    <w:rsid w:val="00E618DB"/>
    <w:rsid w:val="00E64112"/>
    <w:rsid w:val="00E71AC4"/>
    <w:rsid w:val="00E81C19"/>
    <w:rsid w:val="00E91A34"/>
    <w:rsid w:val="00E9288A"/>
    <w:rsid w:val="00E9366F"/>
    <w:rsid w:val="00E9412F"/>
    <w:rsid w:val="00EA22F4"/>
    <w:rsid w:val="00EB5F42"/>
    <w:rsid w:val="00EB7C11"/>
    <w:rsid w:val="00EC2E2E"/>
    <w:rsid w:val="00EC7901"/>
    <w:rsid w:val="00EE26AE"/>
    <w:rsid w:val="00EE6D83"/>
    <w:rsid w:val="00EF3717"/>
    <w:rsid w:val="00F05ACD"/>
    <w:rsid w:val="00F06C77"/>
    <w:rsid w:val="00F110EE"/>
    <w:rsid w:val="00F1475F"/>
    <w:rsid w:val="00F228B7"/>
    <w:rsid w:val="00F2497E"/>
    <w:rsid w:val="00F26C68"/>
    <w:rsid w:val="00F27E15"/>
    <w:rsid w:val="00F36DB4"/>
    <w:rsid w:val="00F447FE"/>
    <w:rsid w:val="00F54CBE"/>
    <w:rsid w:val="00F552C5"/>
    <w:rsid w:val="00F70916"/>
    <w:rsid w:val="00F72FDD"/>
    <w:rsid w:val="00F732BC"/>
    <w:rsid w:val="00F77256"/>
    <w:rsid w:val="00F77BFF"/>
    <w:rsid w:val="00F86B3A"/>
    <w:rsid w:val="00F91DC1"/>
    <w:rsid w:val="00F92B76"/>
    <w:rsid w:val="00F96DDD"/>
    <w:rsid w:val="00FA1533"/>
    <w:rsid w:val="00FA56B9"/>
    <w:rsid w:val="00FA5B87"/>
    <w:rsid w:val="00FB1F47"/>
    <w:rsid w:val="00FB7093"/>
    <w:rsid w:val="00FC4EA7"/>
    <w:rsid w:val="00FD020D"/>
    <w:rsid w:val="00FD1864"/>
    <w:rsid w:val="00FD5AFC"/>
    <w:rsid w:val="00FD6011"/>
    <w:rsid w:val="00FD6AFF"/>
    <w:rsid w:val="00FE19B5"/>
    <w:rsid w:val="00FE7060"/>
    <w:rsid w:val="00FF4A5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5AE5"/>
  <w15:docId w15:val="{17E1F054-2D5F-407E-8804-F65B81EB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581B85"/>
    <w:rPr>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581B85"/>
    <w:rPr>
      <w:vertAlign w:val="superscript"/>
    </w:rPr>
  </w:style>
  <w:style w:type="character" w:styleId="Rimandocommento">
    <w:name w:val="annotation reference"/>
    <w:basedOn w:val="Carpredefinitoparagrafo"/>
    <w:unhideWhenUsed/>
    <w:qFormat/>
    <w:rsid w:val="00A94BD0"/>
    <w:rPr>
      <w:sz w:val="16"/>
      <w:szCs w:val="16"/>
    </w:rPr>
  </w:style>
  <w:style w:type="character" w:customStyle="1" w:styleId="TestocommentoCarattere">
    <w:name w:val="Testo commento Carattere"/>
    <w:basedOn w:val="Carpredefinitoparagrafo"/>
    <w:link w:val="Testocommento"/>
    <w:uiPriority w:val="99"/>
    <w:qFormat/>
    <w:rsid w:val="00A94BD0"/>
    <w:rPr>
      <w:sz w:val="20"/>
      <w:szCs w:val="20"/>
    </w:rPr>
  </w:style>
  <w:style w:type="character" w:customStyle="1" w:styleId="SoggettocommentoCarattere">
    <w:name w:val="Soggetto commento Carattere"/>
    <w:basedOn w:val="TestocommentoCarattere"/>
    <w:link w:val="Soggettocommento"/>
    <w:uiPriority w:val="99"/>
    <w:semiHidden/>
    <w:qFormat/>
    <w:rsid w:val="00A94BD0"/>
    <w:rPr>
      <w:b/>
      <w:bCs/>
      <w:sz w:val="20"/>
      <w:szCs w:val="20"/>
    </w:rPr>
  </w:style>
  <w:style w:type="character" w:customStyle="1" w:styleId="TestofumettoCarattere">
    <w:name w:val="Testo fumetto Carattere"/>
    <w:basedOn w:val="Carpredefinitoparagrafo"/>
    <w:link w:val="Testofumetto"/>
    <w:uiPriority w:val="99"/>
    <w:semiHidden/>
    <w:qFormat/>
    <w:rsid w:val="00A94BD0"/>
    <w:rPr>
      <w:rFonts w:ascii="Segoe UI" w:hAnsi="Segoe UI" w:cs="Segoe UI"/>
      <w:sz w:val="18"/>
      <w:szCs w:val="18"/>
    </w:rPr>
  </w:style>
  <w:style w:type="character" w:customStyle="1" w:styleId="ui-provider">
    <w:name w:val="ui-provider"/>
    <w:basedOn w:val="Carpredefinitoparagrafo"/>
    <w:qFormat/>
    <w:rsid w:val="00C7435B"/>
  </w:style>
  <w:style w:type="character" w:customStyle="1" w:styleId="NumeroelencoCarattere">
    <w:name w:val="Numero elenco Carattere"/>
    <w:link w:val="Numeroelenco"/>
    <w:qFormat/>
    <w:rsid w:val="00522A93"/>
    <w:rPr>
      <w:rFonts w:ascii="Trebuchet MS" w:eastAsia="Times New Roman" w:hAnsi="Trebuchet MS" w:cs="Times New Roman"/>
      <w:kern w:val="2"/>
      <w:sz w:val="20"/>
      <w:szCs w:val="24"/>
      <w:lang w:eastAsia="it-IT"/>
    </w:rPr>
  </w:style>
  <w:style w:type="character" w:customStyle="1" w:styleId="IntestazioneCarattere">
    <w:name w:val="Intestazione Carattere"/>
    <w:basedOn w:val="Carpredefinitoparagrafo"/>
    <w:link w:val="Intestazione"/>
    <w:uiPriority w:val="99"/>
    <w:qFormat/>
    <w:rsid w:val="00003F30"/>
  </w:style>
  <w:style w:type="character" w:customStyle="1" w:styleId="PidipaginaCarattere">
    <w:name w:val="Piè di pagina Carattere"/>
    <w:basedOn w:val="Carpredefinitoparagrafo"/>
    <w:link w:val="Pidipagina"/>
    <w:uiPriority w:val="99"/>
    <w:qFormat/>
    <w:rsid w:val="00003F30"/>
  </w:style>
  <w:style w:type="character" w:customStyle="1" w:styleId="Caratterinotaapidipagina">
    <w:name w:val="Caratteri nota a piè di pagina"/>
    <w:qFormat/>
  </w:style>
  <w:style w:type="character" w:customStyle="1" w:styleId="Numerazionerighe">
    <w:name w:val="Numerazione righe"/>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styleId="Testonotaapidipagina">
    <w:name w:val="footnote text"/>
    <w:basedOn w:val="Normale"/>
    <w:link w:val="TestonotaapidipaginaCarattere"/>
    <w:uiPriority w:val="99"/>
    <w:unhideWhenUsed/>
    <w:rsid w:val="00581B85"/>
    <w:pPr>
      <w:spacing w:after="0" w:line="240" w:lineRule="auto"/>
    </w:pPr>
    <w:rPr>
      <w:sz w:val="20"/>
      <w:szCs w:val="20"/>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列 出 段 "/>
    <w:basedOn w:val="Normale"/>
    <w:link w:val="ParagrafoelencoCarattere"/>
    <w:uiPriority w:val="34"/>
    <w:qFormat/>
    <w:rsid w:val="00F77ED5"/>
    <w:pPr>
      <w:ind w:left="720"/>
      <w:contextualSpacing/>
    </w:pPr>
  </w:style>
  <w:style w:type="paragraph" w:styleId="Testocommento">
    <w:name w:val="annotation text"/>
    <w:basedOn w:val="Normale"/>
    <w:link w:val="TestocommentoCarattere"/>
    <w:uiPriority w:val="99"/>
    <w:unhideWhenUsed/>
    <w:qFormat/>
    <w:rsid w:val="00A94BD0"/>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A94BD0"/>
    <w:rPr>
      <w:b/>
      <w:bCs/>
    </w:rPr>
  </w:style>
  <w:style w:type="paragraph" w:styleId="Testofumetto">
    <w:name w:val="Balloon Text"/>
    <w:basedOn w:val="Normale"/>
    <w:link w:val="TestofumettoCarattere"/>
    <w:uiPriority w:val="99"/>
    <w:semiHidden/>
    <w:unhideWhenUsed/>
    <w:qFormat/>
    <w:rsid w:val="00A94BD0"/>
    <w:pPr>
      <w:spacing w:after="0" w:line="240" w:lineRule="auto"/>
    </w:pPr>
    <w:rPr>
      <w:rFonts w:ascii="Segoe UI" w:hAnsi="Segoe UI" w:cs="Segoe UI"/>
      <w:sz w:val="18"/>
      <w:szCs w:val="18"/>
    </w:rPr>
  </w:style>
  <w:style w:type="paragraph" w:styleId="Revisione">
    <w:name w:val="Revision"/>
    <w:uiPriority w:val="99"/>
    <w:semiHidden/>
    <w:qFormat/>
    <w:rsid w:val="00011F9E"/>
  </w:style>
  <w:style w:type="paragraph" w:styleId="Numeroelenco">
    <w:name w:val="List Number"/>
    <w:basedOn w:val="Normale"/>
    <w:link w:val="NumeroelencoCarattere"/>
    <w:qFormat/>
    <w:rsid w:val="00522A93"/>
    <w:pPr>
      <w:widowControl w:val="0"/>
      <w:numPr>
        <w:numId w:val="3"/>
      </w:numPr>
      <w:spacing w:after="0" w:line="300" w:lineRule="exact"/>
      <w:jc w:val="both"/>
    </w:pPr>
    <w:rPr>
      <w:rFonts w:ascii="Trebuchet MS" w:eastAsia="Times New Roman" w:hAnsi="Trebuchet MS" w:cs="Times New Roman"/>
      <w:kern w:val="2"/>
      <w:sz w:val="20"/>
      <w:szCs w:val="24"/>
      <w:lang w:eastAsia="it-IT"/>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003F30"/>
    <w:pPr>
      <w:tabs>
        <w:tab w:val="center" w:pos="4819"/>
        <w:tab w:val="right" w:pos="9638"/>
      </w:tabs>
      <w:spacing w:after="0" w:line="240" w:lineRule="auto"/>
    </w:pPr>
  </w:style>
  <w:style w:type="paragraph" w:styleId="Pidipagina">
    <w:name w:val="footer"/>
    <w:basedOn w:val="Normale"/>
    <w:link w:val="PidipaginaCarattere"/>
    <w:uiPriority w:val="99"/>
    <w:unhideWhenUsed/>
    <w:rsid w:val="00003F30"/>
    <w:pPr>
      <w:tabs>
        <w:tab w:val="center" w:pos="4819"/>
        <w:tab w:val="right" w:pos="9638"/>
      </w:tabs>
      <w:spacing w:after="0" w:line="240" w:lineRule="auto"/>
    </w:pPr>
  </w:style>
  <w:style w:type="table" w:styleId="Grigliatabella">
    <w:name w:val="Table Grid"/>
    <w:basedOn w:val="Tabellanormale"/>
    <w:uiPriority w:val="99"/>
    <w:rsid w:val="0028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notaapidipagina">
    <w:name w:val="footnote reference"/>
    <w:basedOn w:val="Carpredefinitoparagrafo"/>
    <w:uiPriority w:val="99"/>
    <w:unhideWhenUsed/>
    <w:rsid w:val="00942E88"/>
    <w:rPr>
      <w:vertAlign w:val="superscript"/>
    </w:rPr>
  </w:style>
  <w:style w:type="paragraph" w:styleId="Corpodeltesto2">
    <w:name w:val="Body Text 2"/>
    <w:basedOn w:val="Normale"/>
    <w:link w:val="Corpodeltesto2Carattere"/>
    <w:uiPriority w:val="99"/>
    <w:unhideWhenUsed/>
    <w:rsid w:val="00513881"/>
    <w:pPr>
      <w:suppressAutoHyphens w:val="0"/>
      <w:spacing w:after="120" w:line="480" w:lineRule="auto"/>
    </w:pPr>
    <w:rPr>
      <w:rFonts w:eastAsia="Calibri" w:cs="Times New Roman"/>
      <w:sz w:val="20"/>
      <w:szCs w:val="16"/>
      <w:lang w:eastAsia="it-IT"/>
    </w:rPr>
  </w:style>
  <w:style w:type="character" w:customStyle="1" w:styleId="Corpodeltesto2Carattere">
    <w:name w:val="Corpo del testo 2 Carattere"/>
    <w:basedOn w:val="Carpredefinitoparagrafo"/>
    <w:link w:val="Corpodeltesto2"/>
    <w:uiPriority w:val="99"/>
    <w:rsid w:val="00513881"/>
    <w:rPr>
      <w:rFonts w:eastAsia="Calibri" w:cs="Times New Roman"/>
      <w:sz w:val="20"/>
      <w:szCs w:val="16"/>
      <w:lang w:eastAsia="it-IT"/>
    </w:rPr>
  </w:style>
  <w:style w:type="paragraph" w:customStyle="1" w:styleId="paragraph">
    <w:name w:val="paragraph"/>
    <w:basedOn w:val="Normale"/>
    <w:rsid w:val="00C9670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C9670D"/>
  </w:style>
  <w:style w:type="character" w:customStyle="1" w:styleId="eop">
    <w:name w:val="eop"/>
    <w:basedOn w:val="Carpredefinitoparagrafo"/>
    <w:rsid w:val="00C9670D"/>
  </w:style>
  <w:style w:type="paragraph" w:customStyle="1" w:styleId="Default">
    <w:name w:val="Default"/>
    <w:rsid w:val="00FB1F47"/>
    <w:pPr>
      <w:suppressAutoHyphens w:val="0"/>
      <w:autoSpaceDE w:val="0"/>
      <w:autoSpaceDN w:val="0"/>
      <w:adjustRightInd w:val="0"/>
    </w:pPr>
    <w:rPr>
      <w:rFonts w:ascii="Calibri" w:hAnsi="Calibri" w:cs="Calibri"/>
      <w:color w:val="000000"/>
      <w:sz w:val="24"/>
      <w:szCs w:val="24"/>
    </w:rPr>
  </w:style>
  <w:style w:type="paragraph" w:customStyle="1" w:styleId="Paragrafoelenco1">
    <w:name w:val="Paragrafo elenco1"/>
    <w:basedOn w:val="Normale"/>
    <w:uiPriority w:val="99"/>
    <w:qFormat/>
    <w:rsid w:val="00FB1F47"/>
    <w:pPr>
      <w:suppressAutoHyphens w:val="0"/>
      <w:spacing w:after="0" w:line="240" w:lineRule="auto"/>
      <w:ind w:left="720"/>
      <w:contextualSpacing/>
    </w:pPr>
    <w:rPr>
      <w:rFonts w:ascii="Times New Roman" w:eastAsia="Times New Roman" w:hAnsi="Times New Roman" w:cs="Times New Roman"/>
      <w:color w:val="00000A"/>
      <w:kern w:val="1"/>
      <w:sz w:val="24"/>
      <w:szCs w:val="20"/>
      <w:lang w:eastAsia="it-IT"/>
    </w:rPr>
  </w:style>
  <w:style w:type="character" w:styleId="Collegamentoipertestuale">
    <w:name w:val="Hyperlink"/>
    <w:basedOn w:val="Carpredefinitoparagrafo"/>
    <w:uiPriority w:val="99"/>
    <w:unhideWhenUsed/>
    <w:rsid w:val="009318C6"/>
    <w:rPr>
      <w:color w:val="0563C1" w:themeColor="hyperlink"/>
      <w:u w:val="single"/>
    </w:rPr>
  </w:style>
  <w:style w:type="character" w:styleId="Menzionenonrisolta">
    <w:name w:val="Unresolved Mention"/>
    <w:basedOn w:val="Carpredefinitoparagrafo"/>
    <w:uiPriority w:val="99"/>
    <w:semiHidden/>
    <w:unhideWhenUsed/>
    <w:rsid w:val="009318C6"/>
    <w:rPr>
      <w:color w:val="605E5C"/>
      <w:shd w:val="clear" w:color="auto" w:fill="E1DFDD"/>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列 出 段  Carattere"/>
    <w:link w:val="Paragrafoelenco"/>
    <w:uiPriority w:val="34"/>
    <w:qFormat/>
    <w:locked/>
    <w:rsid w:val="009318C6"/>
  </w:style>
  <w:style w:type="paragraph" w:customStyle="1" w:styleId="Corpodeltesto21">
    <w:name w:val="Corpo del testo 21"/>
    <w:basedOn w:val="Normale"/>
    <w:rsid w:val="00C73EF4"/>
    <w:pPr>
      <w:suppressAutoHyphens w:val="0"/>
      <w:spacing w:after="0" w:line="480" w:lineRule="atLeast"/>
      <w:ind w:right="51"/>
      <w:jc w:val="both"/>
    </w:pPr>
    <w:rPr>
      <w:rFonts w:ascii="Times New Roman" w:eastAsia="Times New Roman" w:hAnsi="Times New Roman" w:cs="Times New Roman"/>
      <w:color w:val="00000A"/>
      <w:kern w:val="1"/>
      <w:sz w:val="24"/>
      <w:szCs w:val="20"/>
      <w:lang w:eastAsia="it-IT"/>
    </w:rPr>
  </w:style>
  <w:style w:type="paragraph" w:customStyle="1" w:styleId="pf0">
    <w:name w:val="pf0"/>
    <w:basedOn w:val="Normale"/>
    <w:rsid w:val="009E1D2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f01">
    <w:name w:val="cf01"/>
    <w:basedOn w:val="Carpredefinitoparagrafo"/>
    <w:rsid w:val="009E1D2D"/>
    <w:rPr>
      <w:rFonts w:ascii="Segoe UI" w:hAnsi="Segoe UI" w:cs="Segoe UI" w:hint="default"/>
      <w:i/>
      <w:iCs/>
      <w:sz w:val="18"/>
      <w:szCs w:val="18"/>
    </w:rPr>
  </w:style>
  <w:style w:type="character" w:customStyle="1" w:styleId="cf11">
    <w:name w:val="cf11"/>
    <w:basedOn w:val="Carpredefinitoparagrafo"/>
    <w:rsid w:val="009E1D2D"/>
    <w:rPr>
      <w:rFonts w:ascii="Segoe UI" w:hAnsi="Segoe UI" w:cs="Segoe UI" w:hint="default"/>
      <w:i/>
      <w:iCs/>
      <w:sz w:val="18"/>
      <w:szCs w:val="18"/>
      <w:shd w:val="clear" w:color="auto" w:fill="FFFF00"/>
    </w:rPr>
  </w:style>
  <w:style w:type="paragraph" w:customStyle="1" w:styleId="usoboll1">
    <w:name w:val="usoboll1"/>
    <w:basedOn w:val="Normale"/>
    <w:rsid w:val="006D3206"/>
    <w:pPr>
      <w:widowControl w:val="0"/>
      <w:suppressAutoHyphens w:val="0"/>
      <w:spacing w:after="0" w:line="482" w:lineRule="exact"/>
      <w:jc w:val="both"/>
    </w:pPr>
    <w:rPr>
      <w:rFonts w:ascii="Times New Roman" w:eastAsia="Times New Roman" w:hAnsi="Times New Roman" w:cs="Times New Roman"/>
      <w:sz w:val="24"/>
      <w:szCs w:val="20"/>
      <w:lang w:eastAsia="it-IT"/>
    </w:rPr>
  </w:style>
  <w:style w:type="paragraph" w:styleId="NormaleWeb">
    <w:name w:val="Normal (Web)"/>
    <w:basedOn w:val="Normale"/>
    <w:uiPriority w:val="99"/>
    <w:unhideWhenUsed/>
    <w:rsid w:val="0059185D"/>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5051">
      <w:bodyDiv w:val="1"/>
      <w:marLeft w:val="0"/>
      <w:marRight w:val="0"/>
      <w:marTop w:val="0"/>
      <w:marBottom w:val="0"/>
      <w:divBdr>
        <w:top w:val="none" w:sz="0" w:space="0" w:color="auto"/>
        <w:left w:val="none" w:sz="0" w:space="0" w:color="auto"/>
        <w:bottom w:val="none" w:sz="0" w:space="0" w:color="auto"/>
        <w:right w:val="none" w:sz="0" w:space="0" w:color="auto"/>
      </w:divBdr>
      <w:divsChild>
        <w:div w:id="2032683390">
          <w:marLeft w:val="0"/>
          <w:marRight w:val="0"/>
          <w:marTop w:val="0"/>
          <w:marBottom w:val="0"/>
          <w:divBdr>
            <w:top w:val="none" w:sz="0" w:space="0" w:color="auto"/>
            <w:left w:val="none" w:sz="0" w:space="0" w:color="auto"/>
            <w:bottom w:val="none" w:sz="0" w:space="0" w:color="auto"/>
            <w:right w:val="none" w:sz="0" w:space="0" w:color="auto"/>
          </w:divBdr>
          <w:divsChild>
            <w:div w:id="469520990">
              <w:marLeft w:val="0"/>
              <w:marRight w:val="0"/>
              <w:marTop w:val="0"/>
              <w:marBottom w:val="0"/>
              <w:divBdr>
                <w:top w:val="none" w:sz="0" w:space="0" w:color="auto"/>
                <w:left w:val="none" w:sz="0" w:space="0" w:color="auto"/>
                <w:bottom w:val="none" w:sz="0" w:space="0" w:color="auto"/>
                <w:right w:val="none" w:sz="0" w:space="0" w:color="auto"/>
              </w:divBdr>
              <w:divsChild>
                <w:div w:id="1033383774">
                  <w:marLeft w:val="0"/>
                  <w:marRight w:val="0"/>
                  <w:marTop w:val="0"/>
                  <w:marBottom w:val="0"/>
                  <w:divBdr>
                    <w:top w:val="none" w:sz="0" w:space="0" w:color="auto"/>
                    <w:left w:val="none" w:sz="0" w:space="0" w:color="auto"/>
                    <w:bottom w:val="none" w:sz="0" w:space="0" w:color="auto"/>
                    <w:right w:val="none" w:sz="0" w:space="0" w:color="auto"/>
                  </w:divBdr>
                </w:div>
                <w:div w:id="873006362">
                  <w:marLeft w:val="0"/>
                  <w:marRight w:val="0"/>
                  <w:marTop w:val="0"/>
                  <w:marBottom w:val="0"/>
                  <w:divBdr>
                    <w:top w:val="none" w:sz="0" w:space="0" w:color="auto"/>
                    <w:left w:val="none" w:sz="0" w:space="0" w:color="auto"/>
                    <w:bottom w:val="none" w:sz="0" w:space="0" w:color="auto"/>
                    <w:right w:val="none" w:sz="0" w:space="0" w:color="auto"/>
                  </w:divBdr>
                </w:div>
                <w:div w:id="1994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268">
      <w:bodyDiv w:val="1"/>
      <w:marLeft w:val="0"/>
      <w:marRight w:val="0"/>
      <w:marTop w:val="0"/>
      <w:marBottom w:val="0"/>
      <w:divBdr>
        <w:top w:val="none" w:sz="0" w:space="0" w:color="auto"/>
        <w:left w:val="none" w:sz="0" w:space="0" w:color="auto"/>
        <w:bottom w:val="none" w:sz="0" w:space="0" w:color="auto"/>
        <w:right w:val="none" w:sz="0" w:space="0" w:color="auto"/>
      </w:divBdr>
    </w:div>
    <w:div w:id="770592335">
      <w:bodyDiv w:val="1"/>
      <w:marLeft w:val="0"/>
      <w:marRight w:val="0"/>
      <w:marTop w:val="0"/>
      <w:marBottom w:val="0"/>
      <w:divBdr>
        <w:top w:val="none" w:sz="0" w:space="0" w:color="auto"/>
        <w:left w:val="none" w:sz="0" w:space="0" w:color="auto"/>
        <w:bottom w:val="none" w:sz="0" w:space="0" w:color="auto"/>
        <w:right w:val="none" w:sz="0" w:space="0" w:color="auto"/>
      </w:divBdr>
      <w:divsChild>
        <w:div w:id="1031489582">
          <w:marLeft w:val="0"/>
          <w:marRight w:val="0"/>
          <w:marTop w:val="0"/>
          <w:marBottom w:val="0"/>
          <w:divBdr>
            <w:top w:val="none" w:sz="0" w:space="0" w:color="auto"/>
            <w:left w:val="none" w:sz="0" w:space="0" w:color="auto"/>
            <w:bottom w:val="none" w:sz="0" w:space="0" w:color="auto"/>
            <w:right w:val="none" w:sz="0" w:space="0" w:color="auto"/>
          </w:divBdr>
          <w:divsChild>
            <w:div w:id="961348910">
              <w:marLeft w:val="0"/>
              <w:marRight w:val="0"/>
              <w:marTop w:val="0"/>
              <w:marBottom w:val="0"/>
              <w:divBdr>
                <w:top w:val="none" w:sz="0" w:space="0" w:color="auto"/>
                <w:left w:val="none" w:sz="0" w:space="0" w:color="auto"/>
                <w:bottom w:val="none" w:sz="0" w:space="0" w:color="auto"/>
                <w:right w:val="none" w:sz="0" w:space="0" w:color="auto"/>
              </w:divBdr>
              <w:divsChild>
                <w:div w:id="832179005">
                  <w:marLeft w:val="0"/>
                  <w:marRight w:val="0"/>
                  <w:marTop w:val="0"/>
                  <w:marBottom w:val="0"/>
                  <w:divBdr>
                    <w:top w:val="none" w:sz="0" w:space="0" w:color="auto"/>
                    <w:left w:val="none" w:sz="0" w:space="0" w:color="auto"/>
                    <w:bottom w:val="none" w:sz="0" w:space="0" w:color="auto"/>
                    <w:right w:val="none" w:sz="0" w:space="0" w:color="auto"/>
                  </w:divBdr>
                  <w:divsChild>
                    <w:div w:id="1575355790">
                      <w:marLeft w:val="0"/>
                      <w:marRight w:val="0"/>
                      <w:marTop w:val="0"/>
                      <w:marBottom w:val="0"/>
                      <w:divBdr>
                        <w:top w:val="none" w:sz="0" w:space="0" w:color="auto"/>
                        <w:left w:val="none" w:sz="0" w:space="0" w:color="auto"/>
                        <w:bottom w:val="none" w:sz="0" w:space="0" w:color="auto"/>
                        <w:right w:val="none" w:sz="0" w:space="0" w:color="auto"/>
                      </w:divBdr>
                      <w:divsChild>
                        <w:div w:id="2129617709">
                          <w:marLeft w:val="0"/>
                          <w:marRight w:val="0"/>
                          <w:marTop w:val="0"/>
                          <w:marBottom w:val="0"/>
                          <w:divBdr>
                            <w:top w:val="none" w:sz="0" w:space="0" w:color="auto"/>
                            <w:left w:val="none" w:sz="0" w:space="0" w:color="auto"/>
                            <w:bottom w:val="none" w:sz="0" w:space="0" w:color="auto"/>
                            <w:right w:val="none" w:sz="0" w:space="0" w:color="auto"/>
                          </w:divBdr>
                        </w:div>
                      </w:divsChild>
                    </w:div>
                    <w:div w:id="1006176232">
                      <w:marLeft w:val="0"/>
                      <w:marRight w:val="0"/>
                      <w:marTop w:val="0"/>
                      <w:marBottom w:val="0"/>
                      <w:divBdr>
                        <w:top w:val="none" w:sz="0" w:space="0" w:color="auto"/>
                        <w:left w:val="none" w:sz="0" w:space="0" w:color="auto"/>
                        <w:bottom w:val="none" w:sz="0" w:space="0" w:color="auto"/>
                        <w:right w:val="none" w:sz="0" w:space="0" w:color="auto"/>
                      </w:divBdr>
                      <w:divsChild>
                        <w:div w:id="664086098">
                          <w:marLeft w:val="0"/>
                          <w:marRight w:val="0"/>
                          <w:marTop w:val="0"/>
                          <w:marBottom w:val="0"/>
                          <w:divBdr>
                            <w:top w:val="none" w:sz="0" w:space="0" w:color="auto"/>
                            <w:left w:val="none" w:sz="0" w:space="0" w:color="auto"/>
                            <w:bottom w:val="none" w:sz="0" w:space="0" w:color="auto"/>
                            <w:right w:val="none" w:sz="0" w:space="0" w:color="auto"/>
                          </w:divBdr>
                        </w:div>
                      </w:divsChild>
                    </w:div>
                    <w:div w:id="1274705482">
                      <w:marLeft w:val="0"/>
                      <w:marRight w:val="0"/>
                      <w:marTop w:val="0"/>
                      <w:marBottom w:val="0"/>
                      <w:divBdr>
                        <w:top w:val="none" w:sz="0" w:space="0" w:color="auto"/>
                        <w:left w:val="none" w:sz="0" w:space="0" w:color="auto"/>
                        <w:bottom w:val="none" w:sz="0" w:space="0" w:color="auto"/>
                        <w:right w:val="none" w:sz="0" w:space="0" w:color="auto"/>
                      </w:divBdr>
                      <w:divsChild>
                        <w:div w:id="1586567292">
                          <w:marLeft w:val="0"/>
                          <w:marRight w:val="0"/>
                          <w:marTop w:val="0"/>
                          <w:marBottom w:val="0"/>
                          <w:divBdr>
                            <w:top w:val="none" w:sz="0" w:space="0" w:color="auto"/>
                            <w:left w:val="none" w:sz="0" w:space="0" w:color="auto"/>
                            <w:bottom w:val="none" w:sz="0" w:space="0" w:color="auto"/>
                            <w:right w:val="none" w:sz="0" w:space="0" w:color="auto"/>
                          </w:divBdr>
                        </w:div>
                      </w:divsChild>
                    </w:div>
                    <w:div w:id="1423142667">
                      <w:marLeft w:val="0"/>
                      <w:marRight w:val="0"/>
                      <w:marTop w:val="0"/>
                      <w:marBottom w:val="0"/>
                      <w:divBdr>
                        <w:top w:val="none" w:sz="0" w:space="0" w:color="auto"/>
                        <w:left w:val="none" w:sz="0" w:space="0" w:color="auto"/>
                        <w:bottom w:val="none" w:sz="0" w:space="0" w:color="auto"/>
                        <w:right w:val="none" w:sz="0" w:space="0" w:color="auto"/>
                      </w:divBdr>
                      <w:divsChild>
                        <w:div w:id="505242813">
                          <w:marLeft w:val="0"/>
                          <w:marRight w:val="0"/>
                          <w:marTop w:val="0"/>
                          <w:marBottom w:val="0"/>
                          <w:divBdr>
                            <w:top w:val="none" w:sz="0" w:space="0" w:color="auto"/>
                            <w:left w:val="none" w:sz="0" w:space="0" w:color="auto"/>
                            <w:bottom w:val="none" w:sz="0" w:space="0" w:color="auto"/>
                            <w:right w:val="none" w:sz="0" w:space="0" w:color="auto"/>
                          </w:divBdr>
                        </w:div>
                      </w:divsChild>
                    </w:div>
                    <w:div w:id="2123107673">
                      <w:marLeft w:val="0"/>
                      <w:marRight w:val="0"/>
                      <w:marTop w:val="0"/>
                      <w:marBottom w:val="0"/>
                      <w:divBdr>
                        <w:top w:val="none" w:sz="0" w:space="0" w:color="auto"/>
                        <w:left w:val="none" w:sz="0" w:space="0" w:color="auto"/>
                        <w:bottom w:val="none" w:sz="0" w:space="0" w:color="auto"/>
                        <w:right w:val="none" w:sz="0" w:space="0" w:color="auto"/>
                      </w:divBdr>
                      <w:divsChild>
                        <w:div w:id="318924360">
                          <w:marLeft w:val="0"/>
                          <w:marRight w:val="0"/>
                          <w:marTop w:val="0"/>
                          <w:marBottom w:val="0"/>
                          <w:divBdr>
                            <w:top w:val="none" w:sz="0" w:space="0" w:color="auto"/>
                            <w:left w:val="none" w:sz="0" w:space="0" w:color="auto"/>
                            <w:bottom w:val="none" w:sz="0" w:space="0" w:color="auto"/>
                            <w:right w:val="none" w:sz="0" w:space="0" w:color="auto"/>
                          </w:divBdr>
                        </w:div>
                      </w:divsChild>
                    </w:div>
                    <w:div w:id="1271669388">
                      <w:marLeft w:val="0"/>
                      <w:marRight w:val="0"/>
                      <w:marTop w:val="0"/>
                      <w:marBottom w:val="0"/>
                      <w:divBdr>
                        <w:top w:val="none" w:sz="0" w:space="0" w:color="auto"/>
                        <w:left w:val="none" w:sz="0" w:space="0" w:color="auto"/>
                        <w:bottom w:val="none" w:sz="0" w:space="0" w:color="auto"/>
                        <w:right w:val="none" w:sz="0" w:space="0" w:color="auto"/>
                      </w:divBdr>
                      <w:divsChild>
                        <w:div w:id="6783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7136">
      <w:bodyDiv w:val="1"/>
      <w:marLeft w:val="0"/>
      <w:marRight w:val="0"/>
      <w:marTop w:val="0"/>
      <w:marBottom w:val="0"/>
      <w:divBdr>
        <w:top w:val="none" w:sz="0" w:space="0" w:color="auto"/>
        <w:left w:val="none" w:sz="0" w:space="0" w:color="auto"/>
        <w:bottom w:val="none" w:sz="0" w:space="0" w:color="auto"/>
        <w:right w:val="none" w:sz="0" w:space="0" w:color="auto"/>
      </w:divBdr>
      <w:divsChild>
        <w:div w:id="381363674">
          <w:marLeft w:val="0"/>
          <w:marRight w:val="0"/>
          <w:marTop w:val="0"/>
          <w:marBottom w:val="0"/>
          <w:divBdr>
            <w:top w:val="none" w:sz="0" w:space="0" w:color="auto"/>
            <w:left w:val="none" w:sz="0" w:space="0" w:color="auto"/>
            <w:bottom w:val="none" w:sz="0" w:space="0" w:color="auto"/>
            <w:right w:val="none" w:sz="0" w:space="0" w:color="auto"/>
          </w:divBdr>
          <w:divsChild>
            <w:div w:id="583492419">
              <w:marLeft w:val="0"/>
              <w:marRight w:val="0"/>
              <w:marTop w:val="0"/>
              <w:marBottom w:val="0"/>
              <w:divBdr>
                <w:top w:val="none" w:sz="0" w:space="0" w:color="auto"/>
                <w:left w:val="none" w:sz="0" w:space="0" w:color="auto"/>
                <w:bottom w:val="none" w:sz="0" w:space="0" w:color="auto"/>
                <w:right w:val="none" w:sz="0" w:space="0" w:color="auto"/>
              </w:divBdr>
              <w:divsChild>
                <w:div w:id="593821743">
                  <w:marLeft w:val="0"/>
                  <w:marRight w:val="0"/>
                  <w:marTop w:val="0"/>
                  <w:marBottom w:val="0"/>
                  <w:divBdr>
                    <w:top w:val="none" w:sz="0" w:space="0" w:color="auto"/>
                    <w:left w:val="none" w:sz="0" w:space="0" w:color="auto"/>
                    <w:bottom w:val="none" w:sz="0" w:space="0" w:color="auto"/>
                    <w:right w:val="none" w:sz="0" w:space="0" w:color="auto"/>
                  </w:divBdr>
                </w:div>
                <w:div w:id="240068886">
                  <w:marLeft w:val="0"/>
                  <w:marRight w:val="0"/>
                  <w:marTop w:val="0"/>
                  <w:marBottom w:val="0"/>
                  <w:divBdr>
                    <w:top w:val="none" w:sz="0" w:space="0" w:color="auto"/>
                    <w:left w:val="none" w:sz="0" w:space="0" w:color="auto"/>
                    <w:bottom w:val="none" w:sz="0" w:space="0" w:color="auto"/>
                    <w:right w:val="none" w:sz="0" w:space="0" w:color="auto"/>
                  </w:divBdr>
                </w:div>
                <w:div w:id="4371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5937">
      <w:bodyDiv w:val="1"/>
      <w:marLeft w:val="0"/>
      <w:marRight w:val="0"/>
      <w:marTop w:val="0"/>
      <w:marBottom w:val="0"/>
      <w:divBdr>
        <w:top w:val="none" w:sz="0" w:space="0" w:color="auto"/>
        <w:left w:val="none" w:sz="0" w:space="0" w:color="auto"/>
        <w:bottom w:val="none" w:sz="0" w:space="0" w:color="auto"/>
        <w:right w:val="none" w:sz="0" w:space="0" w:color="auto"/>
      </w:divBdr>
      <w:divsChild>
        <w:div w:id="975337182">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228758112">
      <w:bodyDiv w:val="1"/>
      <w:marLeft w:val="0"/>
      <w:marRight w:val="0"/>
      <w:marTop w:val="0"/>
      <w:marBottom w:val="0"/>
      <w:divBdr>
        <w:top w:val="none" w:sz="0" w:space="0" w:color="auto"/>
        <w:left w:val="none" w:sz="0" w:space="0" w:color="auto"/>
        <w:bottom w:val="none" w:sz="0" w:space="0" w:color="auto"/>
        <w:right w:val="none" w:sz="0" w:space="0" w:color="auto"/>
      </w:divBdr>
    </w:div>
    <w:div w:id="1558320067">
      <w:bodyDiv w:val="1"/>
      <w:marLeft w:val="0"/>
      <w:marRight w:val="0"/>
      <w:marTop w:val="0"/>
      <w:marBottom w:val="0"/>
      <w:divBdr>
        <w:top w:val="none" w:sz="0" w:space="0" w:color="auto"/>
        <w:left w:val="none" w:sz="0" w:space="0" w:color="auto"/>
        <w:bottom w:val="none" w:sz="0" w:space="0" w:color="auto"/>
        <w:right w:val="none" w:sz="0" w:space="0" w:color="auto"/>
      </w:divBdr>
      <w:divsChild>
        <w:div w:id="264462536">
          <w:blockQuote w:val="1"/>
          <w:marLeft w:val="0"/>
          <w:marRight w:val="0"/>
          <w:marTop w:val="0"/>
          <w:marBottom w:val="0"/>
          <w:divBdr>
            <w:top w:val="none" w:sz="0" w:space="0" w:color="auto"/>
            <w:left w:val="single" w:sz="6" w:space="18" w:color="707070"/>
            <w:bottom w:val="none" w:sz="0" w:space="0" w:color="auto"/>
            <w:right w:val="none" w:sz="0" w:space="0" w:color="auto"/>
          </w:divBdr>
        </w:div>
        <w:div w:id="1970279728">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589461952">
      <w:bodyDiv w:val="1"/>
      <w:marLeft w:val="0"/>
      <w:marRight w:val="0"/>
      <w:marTop w:val="0"/>
      <w:marBottom w:val="0"/>
      <w:divBdr>
        <w:top w:val="none" w:sz="0" w:space="0" w:color="auto"/>
        <w:left w:val="none" w:sz="0" w:space="0" w:color="auto"/>
        <w:bottom w:val="none" w:sz="0" w:space="0" w:color="auto"/>
        <w:right w:val="none" w:sz="0" w:space="0" w:color="auto"/>
      </w:divBdr>
    </w:div>
    <w:div w:id="1617761020">
      <w:bodyDiv w:val="1"/>
      <w:marLeft w:val="0"/>
      <w:marRight w:val="0"/>
      <w:marTop w:val="0"/>
      <w:marBottom w:val="0"/>
      <w:divBdr>
        <w:top w:val="none" w:sz="0" w:space="0" w:color="auto"/>
        <w:left w:val="none" w:sz="0" w:space="0" w:color="auto"/>
        <w:bottom w:val="none" w:sz="0" w:space="0" w:color="auto"/>
        <w:right w:val="none" w:sz="0" w:space="0" w:color="auto"/>
      </w:divBdr>
    </w:div>
    <w:div w:id="1647975998">
      <w:bodyDiv w:val="1"/>
      <w:marLeft w:val="0"/>
      <w:marRight w:val="0"/>
      <w:marTop w:val="0"/>
      <w:marBottom w:val="0"/>
      <w:divBdr>
        <w:top w:val="none" w:sz="0" w:space="0" w:color="auto"/>
        <w:left w:val="none" w:sz="0" w:space="0" w:color="auto"/>
        <w:bottom w:val="none" w:sz="0" w:space="0" w:color="auto"/>
        <w:right w:val="none" w:sz="0" w:space="0" w:color="auto"/>
      </w:divBdr>
      <w:divsChild>
        <w:div w:id="526679692">
          <w:marLeft w:val="0"/>
          <w:marRight w:val="0"/>
          <w:marTop w:val="0"/>
          <w:marBottom w:val="0"/>
          <w:divBdr>
            <w:top w:val="none" w:sz="0" w:space="0" w:color="auto"/>
            <w:left w:val="none" w:sz="0" w:space="0" w:color="auto"/>
            <w:bottom w:val="none" w:sz="0" w:space="0" w:color="auto"/>
            <w:right w:val="none" w:sz="0" w:space="0" w:color="auto"/>
          </w:divBdr>
          <w:divsChild>
            <w:div w:id="406659620">
              <w:marLeft w:val="0"/>
              <w:marRight w:val="0"/>
              <w:marTop w:val="0"/>
              <w:marBottom w:val="0"/>
              <w:divBdr>
                <w:top w:val="none" w:sz="0" w:space="0" w:color="auto"/>
                <w:left w:val="none" w:sz="0" w:space="0" w:color="auto"/>
                <w:bottom w:val="none" w:sz="0" w:space="0" w:color="auto"/>
                <w:right w:val="none" w:sz="0" w:space="0" w:color="auto"/>
              </w:divBdr>
              <w:divsChild>
                <w:div w:id="766315438">
                  <w:marLeft w:val="0"/>
                  <w:marRight w:val="0"/>
                  <w:marTop w:val="0"/>
                  <w:marBottom w:val="0"/>
                  <w:divBdr>
                    <w:top w:val="none" w:sz="0" w:space="0" w:color="auto"/>
                    <w:left w:val="none" w:sz="0" w:space="0" w:color="auto"/>
                    <w:bottom w:val="none" w:sz="0" w:space="0" w:color="auto"/>
                    <w:right w:val="none" w:sz="0" w:space="0" w:color="auto"/>
                  </w:divBdr>
                </w:div>
                <w:div w:id="1604074439">
                  <w:marLeft w:val="0"/>
                  <w:marRight w:val="0"/>
                  <w:marTop w:val="0"/>
                  <w:marBottom w:val="0"/>
                  <w:divBdr>
                    <w:top w:val="none" w:sz="0" w:space="0" w:color="auto"/>
                    <w:left w:val="none" w:sz="0" w:space="0" w:color="auto"/>
                    <w:bottom w:val="none" w:sz="0" w:space="0" w:color="auto"/>
                    <w:right w:val="none" w:sz="0" w:space="0" w:color="auto"/>
                  </w:divBdr>
                </w:div>
                <w:div w:id="1398359764">
                  <w:marLeft w:val="0"/>
                  <w:marRight w:val="0"/>
                  <w:marTop w:val="0"/>
                  <w:marBottom w:val="0"/>
                  <w:divBdr>
                    <w:top w:val="none" w:sz="0" w:space="0" w:color="auto"/>
                    <w:left w:val="none" w:sz="0" w:space="0" w:color="auto"/>
                    <w:bottom w:val="none" w:sz="0" w:space="0" w:color="auto"/>
                    <w:right w:val="none" w:sz="0" w:space="0" w:color="auto"/>
                  </w:divBdr>
                </w:div>
                <w:div w:id="1062220400">
                  <w:marLeft w:val="0"/>
                  <w:marRight w:val="0"/>
                  <w:marTop w:val="0"/>
                  <w:marBottom w:val="0"/>
                  <w:divBdr>
                    <w:top w:val="none" w:sz="0" w:space="0" w:color="auto"/>
                    <w:left w:val="none" w:sz="0" w:space="0" w:color="auto"/>
                    <w:bottom w:val="none" w:sz="0" w:space="0" w:color="auto"/>
                    <w:right w:val="none" w:sz="0" w:space="0" w:color="auto"/>
                  </w:divBdr>
                </w:div>
                <w:div w:id="283997884">
                  <w:marLeft w:val="0"/>
                  <w:marRight w:val="0"/>
                  <w:marTop w:val="0"/>
                  <w:marBottom w:val="0"/>
                  <w:divBdr>
                    <w:top w:val="none" w:sz="0" w:space="0" w:color="auto"/>
                    <w:left w:val="none" w:sz="0" w:space="0" w:color="auto"/>
                    <w:bottom w:val="none" w:sz="0" w:space="0" w:color="auto"/>
                    <w:right w:val="none" w:sz="0" w:space="0" w:color="auto"/>
                  </w:divBdr>
                </w:div>
                <w:div w:id="938291931">
                  <w:marLeft w:val="0"/>
                  <w:marRight w:val="0"/>
                  <w:marTop w:val="0"/>
                  <w:marBottom w:val="0"/>
                  <w:divBdr>
                    <w:top w:val="none" w:sz="0" w:space="0" w:color="auto"/>
                    <w:left w:val="none" w:sz="0" w:space="0" w:color="auto"/>
                    <w:bottom w:val="none" w:sz="0" w:space="0" w:color="auto"/>
                    <w:right w:val="none" w:sz="0" w:space="0" w:color="auto"/>
                  </w:divBdr>
                </w:div>
              </w:divsChild>
            </w:div>
            <w:div w:id="121657367">
              <w:marLeft w:val="0"/>
              <w:marRight w:val="0"/>
              <w:marTop w:val="0"/>
              <w:marBottom w:val="0"/>
              <w:divBdr>
                <w:top w:val="none" w:sz="0" w:space="0" w:color="auto"/>
                <w:left w:val="none" w:sz="0" w:space="0" w:color="auto"/>
                <w:bottom w:val="none" w:sz="0" w:space="0" w:color="auto"/>
                <w:right w:val="none" w:sz="0" w:space="0" w:color="auto"/>
              </w:divBdr>
              <w:divsChild>
                <w:div w:id="987056527">
                  <w:marLeft w:val="0"/>
                  <w:marRight w:val="0"/>
                  <w:marTop w:val="0"/>
                  <w:marBottom w:val="0"/>
                  <w:divBdr>
                    <w:top w:val="none" w:sz="0" w:space="0" w:color="auto"/>
                    <w:left w:val="none" w:sz="0" w:space="0" w:color="auto"/>
                    <w:bottom w:val="none" w:sz="0" w:space="0" w:color="auto"/>
                    <w:right w:val="none" w:sz="0" w:space="0" w:color="auto"/>
                  </w:divBdr>
                  <w:divsChild>
                    <w:div w:id="1379434186">
                      <w:marLeft w:val="0"/>
                      <w:marRight w:val="0"/>
                      <w:marTop w:val="0"/>
                      <w:marBottom w:val="0"/>
                      <w:divBdr>
                        <w:top w:val="none" w:sz="0" w:space="0" w:color="auto"/>
                        <w:left w:val="none" w:sz="0" w:space="0" w:color="auto"/>
                        <w:bottom w:val="none" w:sz="0" w:space="0" w:color="auto"/>
                        <w:right w:val="none" w:sz="0" w:space="0" w:color="auto"/>
                      </w:divBdr>
                      <w:divsChild>
                        <w:div w:id="1554806321">
                          <w:marLeft w:val="0"/>
                          <w:marRight w:val="0"/>
                          <w:marTop w:val="0"/>
                          <w:marBottom w:val="0"/>
                          <w:divBdr>
                            <w:top w:val="none" w:sz="0" w:space="0" w:color="auto"/>
                            <w:left w:val="none" w:sz="0" w:space="0" w:color="auto"/>
                            <w:bottom w:val="none" w:sz="0" w:space="0" w:color="auto"/>
                            <w:right w:val="none" w:sz="0" w:space="0" w:color="auto"/>
                          </w:divBdr>
                        </w:div>
                      </w:divsChild>
                    </w:div>
                    <w:div w:id="180436856">
                      <w:marLeft w:val="0"/>
                      <w:marRight w:val="0"/>
                      <w:marTop w:val="0"/>
                      <w:marBottom w:val="0"/>
                      <w:divBdr>
                        <w:top w:val="none" w:sz="0" w:space="0" w:color="auto"/>
                        <w:left w:val="none" w:sz="0" w:space="0" w:color="auto"/>
                        <w:bottom w:val="none" w:sz="0" w:space="0" w:color="auto"/>
                        <w:right w:val="none" w:sz="0" w:space="0" w:color="auto"/>
                      </w:divBdr>
                      <w:divsChild>
                        <w:div w:id="1119570275">
                          <w:marLeft w:val="0"/>
                          <w:marRight w:val="0"/>
                          <w:marTop w:val="0"/>
                          <w:marBottom w:val="0"/>
                          <w:divBdr>
                            <w:top w:val="none" w:sz="0" w:space="0" w:color="auto"/>
                            <w:left w:val="none" w:sz="0" w:space="0" w:color="auto"/>
                            <w:bottom w:val="none" w:sz="0" w:space="0" w:color="auto"/>
                            <w:right w:val="none" w:sz="0" w:space="0" w:color="auto"/>
                          </w:divBdr>
                        </w:div>
                      </w:divsChild>
                    </w:div>
                    <w:div w:id="1381399490">
                      <w:marLeft w:val="0"/>
                      <w:marRight w:val="0"/>
                      <w:marTop w:val="0"/>
                      <w:marBottom w:val="0"/>
                      <w:divBdr>
                        <w:top w:val="none" w:sz="0" w:space="0" w:color="auto"/>
                        <w:left w:val="none" w:sz="0" w:space="0" w:color="auto"/>
                        <w:bottom w:val="none" w:sz="0" w:space="0" w:color="auto"/>
                        <w:right w:val="none" w:sz="0" w:space="0" w:color="auto"/>
                      </w:divBdr>
                      <w:divsChild>
                        <w:div w:id="1992707480">
                          <w:marLeft w:val="0"/>
                          <w:marRight w:val="0"/>
                          <w:marTop w:val="0"/>
                          <w:marBottom w:val="0"/>
                          <w:divBdr>
                            <w:top w:val="none" w:sz="0" w:space="0" w:color="auto"/>
                            <w:left w:val="none" w:sz="0" w:space="0" w:color="auto"/>
                            <w:bottom w:val="none" w:sz="0" w:space="0" w:color="auto"/>
                            <w:right w:val="none" w:sz="0" w:space="0" w:color="auto"/>
                          </w:divBdr>
                        </w:div>
                      </w:divsChild>
                    </w:div>
                    <w:div w:id="69892552">
                      <w:marLeft w:val="0"/>
                      <w:marRight w:val="0"/>
                      <w:marTop w:val="0"/>
                      <w:marBottom w:val="0"/>
                      <w:divBdr>
                        <w:top w:val="none" w:sz="0" w:space="0" w:color="auto"/>
                        <w:left w:val="none" w:sz="0" w:space="0" w:color="auto"/>
                        <w:bottom w:val="none" w:sz="0" w:space="0" w:color="auto"/>
                        <w:right w:val="none" w:sz="0" w:space="0" w:color="auto"/>
                      </w:divBdr>
                      <w:divsChild>
                        <w:div w:id="1969773871">
                          <w:marLeft w:val="0"/>
                          <w:marRight w:val="0"/>
                          <w:marTop w:val="0"/>
                          <w:marBottom w:val="0"/>
                          <w:divBdr>
                            <w:top w:val="none" w:sz="0" w:space="0" w:color="auto"/>
                            <w:left w:val="none" w:sz="0" w:space="0" w:color="auto"/>
                            <w:bottom w:val="none" w:sz="0" w:space="0" w:color="auto"/>
                            <w:right w:val="none" w:sz="0" w:space="0" w:color="auto"/>
                          </w:divBdr>
                        </w:div>
                      </w:divsChild>
                    </w:div>
                    <w:div w:id="701519878">
                      <w:marLeft w:val="0"/>
                      <w:marRight w:val="0"/>
                      <w:marTop w:val="0"/>
                      <w:marBottom w:val="0"/>
                      <w:divBdr>
                        <w:top w:val="none" w:sz="0" w:space="0" w:color="auto"/>
                        <w:left w:val="none" w:sz="0" w:space="0" w:color="auto"/>
                        <w:bottom w:val="none" w:sz="0" w:space="0" w:color="auto"/>
                        <w:right w:val="none" w:sz="0" w:space="0" w:color="auto"/>
                      </w:divBdr>
                      <w:divsChild>
                        <w:div w:id="619797228">
                          <w:marLeft w:val="0"/>
                          <w:marRight w:val="0"/>
                          <w:marTop w:val="0"/>
                          <w:marBottom w:val="0"/>
                          <w:divBdr>
                            <w:top w:val="none" w:sz="0" w:space="0" w:color="auto"/>
                            <w:left w:val="none" w:sz="0" w:space="0" w:color="auto"/>
                            <w:bottom w:val="none" w:sz="0" w:space="0" w:color="auto"/>
                            <w:right w:val="none" w:sz="0" w:space="0" w:color="auto"/>
                          </w:divBdr>
                        </w:div>
                      </w:divsChild>
                    </w:div>
                    <w:div w:id="1260484391">
                      <w:marLeft w:val="0"/>
                      <w:marRight w:val="0"/>
                      <w:marTop w:val="0"/>
                      <w:marBottom w:val="0"/>
                      <w:divBdr>
                        <w:top w:val="none" w:sz="0" w:space="0" w:color="auto"/>
                        <w:left w:val="none" w:sz="0" w:space="0" w:color="auto"/>
                        <w:bottom w:val="none" w:sz="0" w:space="0" w:color="auto"/>
                        <w:right w:val="none" w:sz="0" w:space="0" w:color="auto"/>
                      </w:divBdr>
                      <w:divsChild>
                        <w:div w:id="2041974713">
                          <w:marLeft w:val="0"/>
                          <w:marRight w:val="0"/>
                          <w:marTop w:val="0"/>
                          <w:marBottom w:val="0"/>
                          <w:divBdr>
                            <w:top w:val="none" w:sz="0" w:space="0" w:color="auto"/>
                            <w:left w:val="none" w:sz="0" w:space="0" w:color="auto"/>
                            <w:bottom w:val="none" w:sz="0" w:space="0" w:color="auto"/>
                            <w:right w:val="none" w:sz="0" w:space="0" w:color="auto"/>
                          </w:divBdr>
                        </w:div>
                      </w:divsChild>
                    </w:div>
                    <w:div w:id="1245383325">
                      <w:marLeft w:val="0"/>
                      <w:marRight w:val="0"/>
                      <w:marTop w:val="0"/>
                      <w:marBottom w:val="0"/>
                      <w:divBdr>
                        <w:top w:val="none" w:sz="0" w:space="0" w:color="auto"/>
                        <w:left w:val="none" w:sz="0" w:space="0" w:color="auto"/>
                        <w:bottom w:val="none" w:sz="0" w:space="0" w:color="auto"/>
                        <w:right w:val="none" w:sz="0" w:space="0" w:color="auto"/>
                      </w:divBdr>
                      <w:divsChild>
                        <w:div w:id="911698790">
                          <w:marLeft w:val="0"/>
                          <w:marRight w:val="0"/>
                          <w:marTop w:val="0"/>
                          <w:marBottom w:val="0"/>
                          <w:divBdr>
                            <w:top w:val="none" w:sz="0" w:space="0" w:color="auto"/>
                            <w:left w:val="none" w:sz="0" w:space="0" w:color="auto"/>
                            <w:bottom w:val="none" w:sz="0" w:space="0" w:color="auto"/>
                            <w:right w:val="none" w:sz="0" w:space="0" w:color="auto"/>
                          </w:divBdr>
                        </w:div>
                      </w:divsChild>
                    </w:div>
                    <w:div w:id="1007441388">
                      <w:marLeft w:val="0"/>
                      <w:marRight w:val="0"/>
                      <w:marTop w:val="0"/>
                      <w:marBottom w:val="0"/>
                      <w:divBdr>
                        <w:top w:val="none" w:sz="0" w:space="0" w:color="auto"/>
                        <w:left w:val="none" w:sz="0" w:space="0" w:color="auto"/>
                        <w:bottom w:val="none" w:sz="0" w:space="0" w:color="auto"/>
                        <w:right w:val="none" w:sz="0" w:space="0" w:color="auto"/>
                      </w:divBdr>
                      <w:divsChild>
                        <w:div w:id="1037464472">
                          <w:marLeft w:val="0"/>
                          <w:marRight w:val="0"/>
                          <w:marTop w:val="0"/>
                          <w:marBottom w:val="0"/>
                          <w:divBdr>
                            <w:top w:val="none" w:sz="0" w:space="0" w:color="auto"/>
                            <w:left w:val="none" w:sz="0" w:space="0" w:color="auto"/>
                            <w:bottom w:val="none" w:sz="0" w:space="0" w:color="auto"/>
                            <w:right w:val="none" w:sz="0" w:space="0" w:color="auto"/>
                          </w:divBdr>
                        </w:div>
                      </w:divsChild>
                    </w:div>
                    <w:div w:id="769009880">
                      <w:marLeft w:val="0"/>
                      <w:marRight w:val="0"/>
                      <w:marTop w:val="0"/>
                      <w:marBottom w:val="0"/>
                      <w:divBdr>
                        <w:top w:val="none" w:sz="0" w:space="0" w:color="auto"/>
                        <w:left w:val="none" w:sz="0" w:space="0" w:color="auto"/>
                        <w:bottom w:val="none" w:sz="0" w:space="0" w:color="auto"/>
                        <w:right w:val="none" w:sz="0" w:space="0" w:color="auto"/>
                      </w:divBdr>
                      <w:divsChild>
                        <w:div w:id="1876766928">
                          <w:marLeft w:val="0"/>
                          <w:marRight w:val="0"/>
                          <w:marTop w:val="0"/>
                          <w:marBottom w:val="0"/>
                          <w:divBdr>
                            <w:top w:val="none" w:sz="0" w:space="0" w:color="auto"/>
                            <w:left w:val="none" w:sz="0" w:space="0" w:color="auto"/>
                            <w:bottom w:val="none" w:sz="0" w:space="0" w:color="auto"/>
                            <w:right w:val="none" w:sz="0" w:space="0" w:color="auto"/>
                          </w:divBdr>
                        </w:div>
                      </w:divsChild>
                    </w:div>
                    <w:div w:id="479150987">
                      <w:marLeft w:val="0"/>
                      <w:marRight w:val="0"/>
                      <w:marTop w:val="0"/>
                      <w:marBottom w:val="0"/>
                      <w:divBdr>
                        <w:top w:val="none" w:sz="0" w:space="0" w:color="auto"/>
                        <w:left w:val="none" w:sz="0" w:space="0" w:color="auto"/>
                        <w:bottom w:val="none" w:sz="0" w:space="0" w:color="auto"/>
                        <w:right w:val="none" w:sz="0" w:space="0" w:color="auto"/>
                      </w:divBdr>
                      <w:divsChild>
                        <w:div w:id="88161141">
                          <w:marLeft w:val="0"/>
                          <w:marRight w:val="0"/>
                          <w:marTop w:val="0"/>
                          <w:marBottom w:val="0"/>
                          <w:divBdr>
                            <w:top w:val="none" w:sz="0" w:space="0" w:color="auto"/>
                            <w:left w:val="none" w:sz="0" w:space="0" w:color="auto"/>
                            <w:bottom w:val="none" w:sz="0" w:space="0" w:color="auto"/>
                            <w:right w:val="none" w:sz="0" w:space="0" w:color="auto"/>
                          </w:divBdr>
                        </w:div>
                      </w:divsChild>
                    </w:div>
                    <w:div w:id="1667897641">
                      <w:marLeft w:val="0"/>
                      <w:marRight w:val="0"/>
                      <w:marTop w:val="0"/>
                      <w:marBottom w:val="0"/>
                      <w:divBdr>
                        <w:top w:val="none" w:sz="0" w:space="0" w:color="auto"/>
                        <w:left w:val="none" w:sz="0" w:space="0" w:color="auto"/>
                        <w:bottom w:val="none" w:sz="0" w:space="0" w:color="auto"/>
                        <w:right w:val="none" w:sz="0" w:space="0" w:color="auto"/>
                      </w:divBdr>
                      <w:divsChild>
                        <w:div w:id="1141457907">
                          <w:marLeft w:val="0"/>
                          <w:marRight w:val="0"/>
                          <w:marTop w:val="0"/>
                          <w:marBottom w:val="0"/>
                          <w:divBdr>
                            <w:top w:val="none" w:sz="0" w:space="0" w:color="auto"/>
                            <w:left w:val="none" w:sz="0" w:space="0" w:color="auto"/>
                            <w:bottom w:val="none" w:sz="0" w:space="0" w:color="auto"/>
                            <w:right w:val="none" w:sz="0" w:space="0" w:color="auto"/>
                          </w:divBdr>
                        </w:div>
                      </w:divsChild>
                    </w:div>
                    <w:div w:id="969675839">
                      <w:marLeft w:val="0"/>
                      <w:marRight w:val="0"/>
                      <w:marTop w:val="0"/>
                      <w:marBottom w:val="0"/>
                      <w:divBdr>
                        <w:top w:val="none" w:sz="0" w:space="0" w:color="auto"/>
                        <w:left w:val="none" w:sz="0" w:space="0" w:color="auto"/>
                        <w:bottom w:val="none" w:sz="0" w:space="0" w:color="auto"/>
                        <w:right w:val="none" w:sz="0" w:space="0" w:color="auto"/>
                      </w:divBdr>
                      <w:divsChild>
                        <w:div w:id="1271083657">
                          <w:marLeft w:val="0"/>
                          <w:marRight w:val="0"/>
                          <w:marTop w:val="0"/>
                          <w:marBottom w:val="0"/>
                          <w:divBdr>
                            <w:top w:val="none" w:sz="0" w:space="0" w:color="auto"/>
                            <w:left w:val="none" w:sz="0" w:space="0" w:color="auto"/>
                            <w:bottom w:val="none" w:sz="0" w:space="0" w:color="auto"/>
                            <w:right w:val="none" w:sz="0" w:space="0" w:color="auto"/>
                          </w:divBdr>
                        </w:div>
                      </w:divsChild>
                    </w:div>
                    <w:div w:id="369455581">
                      <w:marLeft w:val="0"/>
                      <w:marRight w:val="0"/>
                      <w:marTop w:val="0"/>
                      <w:marBottom w:val="0"/>
                      <w:divBdr>
                        <w:top w:val="none" w:sz="0" w:space="0" w:color="auto"/>
                        <w:left w:val="none" w:sz="0" w:space="0" w:color="auto"/>
                        <w:bottom w:val="none" w:sz="0" w:space="0" w:color="auto"/>
                        <w:right w:val="none" w:sz="0" w:space="0" w:color="auto"/>
                      </w:divBdr>
                      <w:divsChild>
                        <w:div w:id="830564567">
                          <w:marLeft w:val="0"/>
                          <w:marRight w:val="0"/>
                          <w:marTop w:val="0"/>
                          <w:marBottom w:val="0"/>
                          <w:divBdr>
                            <w:top w:val="none" w:sz="0" w:space="0" w:color="auto"/>
                            <w:left w:val="none" w:sz="0" w:space="0" w:color="auto"/>
                            <w:bottom w:val="none" w:sz="0" w:space="0" w:color="auto"/>
                            <w:right w:val="none" w:sz="0" w:space="0" w:color="auto"/>
                          </w:divBdr>
                        </w:div>
                      </w:divsChild>
                    </w:div>
                    <w:div w:id="1182475474">
                      <w:marLeft w:val="0"/>
                      <w:marRight w:val="0"/>
                      <w:marTop w:val="0"/>
                      <w:marBottom w:val="0"/>
                      <w:divBdr>
                        <w:top w:val="none" w:sz="0" w:space="0" w:color="auto"/>
                        <w:left w:val="none" w:sz="0" w:space="0" w:color="auto"/>
                        <w:bottom w:val="none" w:sz="0" w:space="0" w:color="auto"/>
                        <w:right w:val="none" w:sz="0" w:space="0" w:color="auto"/>
                      </w:divBdr>
                      <w:divsChild>
                        <w:div w:id="1129863866">
                          <w:marLeft w:val="0"/>
                          <w:marRight w:val="0"/>
                          <w:marTop w:val="0"/>
                          <w:marBottom w:val="0"/>
                          <w:divBdr>
                            <w:top w:val="none" w:sz="0" w:space="0" w:color="auto"/>
                            <w:left w:val="none" w:sz="0" w:space="0" w:color="auto"/>
                            <w:bottom w:val="none" w:sz="0" w:space="0" w:color="auto"/>
                            <w:right w:val="none" w:sz="0" w:space="0" w:color="auto"/>
                          </w:divBdr>
                        </w:div>
                      </w:divsChild>
                    </w:div>
                    <w:div w:id="592084757">
                      <w:marLeft w:val="0"/>
                      <w:marRight w:val="0"/>
                      <w:marTop w:val="0"/>
                      <w:marBottom w:val="0"/>
                      <w:divBdr>
                        <w:top w:val="none" w:sz="0" w:space="0" w:color="auto"/>
                        <w:left w:val="none" w:sz="0" w:space="0" w:color="auto"/>
                        <w:bottom w:val="none" w:sz="0" w:space="0" w:color="auto"/>
                        <w:right w:val="none" w:sz="0" w:space="0" w:color="auto"/>
                      </w:divBdr>
                      <w:divsChild>
                        <w:div w:id="737479825">
                          <w:marLeft w:val="0"/>
                          <w:marRight w:val="0"/>
                          <w:marTop w:val="0"/>
                          <w:marBottom w:val="0"/>
                          <w:divBdr>
                            <w:top w:val="none" w:sz="0" w:space="0" w:color="auto"/>
                            <w:left w:val="none" w:sz="0" w:space="0" w:color="auto"/>
                            <w:bottom w:val="none" w:sz="0" w:space="0" w:color="auto"/>
                            <w:right w:val="none" w:sz="0" w:space="0" w:color="auto"/>
                          </w:divBdr>
                        </w:div>
                      </w:divsChild>
                    </w:div>
                    <w:div w:id="2053454344">
                      <w:marLeft w:val="0"/>
                      <w:marRight w:val="0"/>
                      <w:marTop w:val="0"/>
                      <w:marBottom w:val="0"/>
                      <w:divBdr>
                        <w:top w:val="none" w:sz="0" w:space="0" w:color="auto"/>
                        <w:left w:val="none" w:sz="0" w:space="0" w:color="auto"/>
                        <w:bottom w:val="none" w:sz="0" w:space="0" w:color="auto"/>
                        <w:right w:val="none" w:sz="0" w:space="0" w:color="auto"/>
                      </w:divBdr>
                      <w:divsChild>
                        <w:div w:id="1685207938">
                          <w:marLeft w:val="0"/>
                          <w:marRight w:val="0"/>
                          <w:marTop w:val="0"/>
                          <w:marBottom w:val="0"/>
                          <w:divBdr>
                            <w:top w:val="none" w:sz="0" w:space="0" w:color="auto"/>
                            <w:left w:val="none" w:sz="0" w:space="0" w:color="auto"/>
                            <w:bottom w:val="none" w:sz="0" w:space="0" w:color="auto"/>
                            <w:right w:val="none" w:sz="0" w:space="0" w:color="auto"/>
                          </w:divBdr>
                        </w:div>
                      </w:divsChild>
                    </w:div>
                    <w:div w:id="2039117321">
                      <w:marLeft w:val="0"/>
                      <w:marRight w:val="0"/>
                      <w:marTop w:val="0"/>
                      <w:marBottom w:val="0"/>
                      <w:divBdr>
                        <w:top w:val="none" w:sz="0" w:space="0" w:color="auto"/>
                        <w:left w:val="none" w:sz="0" w:space="0" w:color="auto"/>
                        <w:bottom w:val="none" w:sz="0" w:space="0" w:color="auto"/>
                        <w:right w:val="none" w:sz="0" w:space="0" w:color="auto"/>
                      </w:divBdr>
                      <w:divsChild>
                        <w:div w:id="1582980306">
                          <w:marLeft w:val="0"/>
                          <w:marRight w:val="0"/>
                          <w:marTop w:val="0"/>
                          <w:marBottom w:val="0"/>
                          <w:divBdr>
                            <w:top w:val="none" w:sz="0" w:space="0" w:color="auto"/>
                            <w:left w:val="none" w:sz="0" w:space="0" w:color="auto"/>
                            <w:bottom w:val="none" w:sz="0" w:space="0" w:color="auto"/>
                            <w:right w:val="none" w:sz="0" w:space="0" w:color="auto"/>
                          </w:divBdr>
                        </w:div>
                      </w:divsChild>
                    </w:div>
                    <w:div w:id="2121341545">
                      <w:marLeft w:val="0"/>
                      <w:marRight w:val="0"/>
                      <w:marTop w:val="0"/>
                      <w:marBottom w:val="0"/>
                      <w:divBdr>
                        <w:top w:val="none" w:sz="0" w:space="0" w:color="auto"/>
                        <w:left w:val="none" w:sz="0" w:space="0" w:color="auto"/>
                        <w:bottom w:val="none" w:sz="0" w:space="0" w:color="auto"/>
                        <w:right w:val="none" w:sz="0" w:space="0" w:color="auto"/>
                      </w:divBdr>
                      <w:divsChild>
                        <w:div w:id="1511724674">
                          <w:marLeft w:val="0"/>
                          <w:marRight w:val="0"/>
                          <w:marTop w:val="0"/>
                          <w:marBottom w:val="0"/>
                          <w:divBdr>
                            <w:top w:val="none" w:sz="0" w:space="0" w:color="auto"/>
                            <w:left w:val="none" w:sz="0" w:space="0" w:color="auto"/>
                            <w:bottom w:val="none" w:sz="0" w:space="0" w:color="auto"/>
                            <w:right w:val="none" w:sz="0" w:space="0" w:color="auto"/>
                          </w:divBdr>
                        </w:div>
                      </w:divsChild>
                    </w:div>
                    <w:div w:id="1425347992">
                      <w:marLeft w:val="0"/>
                      <w:marRight w:val="0"/>
                      <w:marTop w:val="0"/>
                      <w:marBottom w:val="0"/>
                      <w:divBdr>
                        <w:top w:val="none" w:sz="0" w:space="0" w:color="auto"/>
                        <w:left w:val="none" w:sz="0" w:space="0" w:color="auto"/>
                        <w:bottom w:val="none" w:sz="0" w:space="0" w:color="auto"/>
                        <w:right w:val="none" w:sz="0" w:space="0" w:color="auto"/>
                      </w:divBdr>
                      <w:divsChild>
                        <w:div w:id="718631783">
                          <w:marLeft w:val="0"/>
                          <w:marRight w:val="0"/>
                          <w:marTop w:val="0"/>
                          <w:marBottom w:val="0"/>
                          <w:divBdr>
                            <w:top w:val="none" w:sz="0" w:space="0" w:color="auto"/>
                            <w:left w:val="none" w:sz="0" w:space="0" w:color="auto"/>
                            <w:bottom w:val="none" w:sz="0" w:space="0" w:color="auto"/>
                            <w:right w:val="none" w:sz="0" w:space="0" w:color="auto"/>
                          </w:divBdr>
                        </w:div>
                      </w:divsChild>
                    </w:div>
                    <w:div w:id="893394976">
                      <w:marLeft w:val="0"/>
                      <w:marRight w:val="0"/>
                      <w:marTop w:val="0"/>
                      <w:marBottom w:val="0"/>
                      <w:divBdr>
                        <w:top w:val="none" w:sz="0" w:space="0" w:color="auto"/>
                        <w:left w:val="none" w:sz="0" w:space="0" w:color="auto"/>
                        <w:bottom w:val="none" w:sz="0" w:space="0" w:color="auto"/>
                        <w:right w:val="none" w:sz="0" w:space="0" w:color="auto"/>
                      </w:divBdr>
                      <w:divsChild>
                        <w:div w:id="1842349938">
                          <w:marLeft w:val="0"/>
                          <w:marRight w:val="0"/>
                          <w:marTop w:val="0"/>
                          <w:marBottom w:val="0"/>
                          <w:divBdr>
                            <w:top w:val="none" w:sz="0" w:space="0" w:color="auto"/>
                            <w:left w:val="none" w:sz="0" w:space="0" w:color="auto"/>
                            <w:bottom w:val="none" w:sz="0" w:space="0" w:color="auto"/>
                            <w:right w:val="none" w:sz="0" w:space="0" w:color="auto"/>
                          </w:divBdr>
                        </w:div>
                      </w:divsChild>
                    </w:div>
                    <w:div w:id="920681230">
                      <w:marLeft w:val="0"/>
                      <w:marRight w:val="0"/>
                      <w:marTop w:val="0"/>
                      <w:marBottom w:val="0"/>
                      <w:divBdr>
                        <w:top w:val="none" w:sz="0" w:space="0" w:color="auto"/>
                        <w:left w:val="none" w:sz="0" w:space="0" w:color="auto"/>
                        <w:bottom w:val="none" w:sz="0" w:space="0" w:color="auto"/>
                        <w:right w:val="none" w:sz="0" w:space="0" w:color="auto"/>
                      </w:divBdr>
                      <w:divsChild>
                        <w:div w:id="1876382954">
                          <w:marLeft w:val="0"/>
                          <w:marRight w:val="0"/>
                          <w:marTop w:val="0"/>
                          <w:marBottom w:val="0"/>
                          <w:divBdr>
                            <w:top w:val="none" w:sz="0" w:space="0" w:color="auto"/>
                            <w:left w:val="none" w:sz="0" w:space="0" w:color="auto"/>
                            <w:bottom w:val="none" w:sz="0" w:space="0" w:color="auto"/>
                            <w:right w:val="none" w:sz="0" w:space="0" w:color="auto"/>
                          </w:divBdr>
                        </w:div>
                      </w:divsChild>
                    </w:div>
                    <w:div w:id="872881190">
                      <w:marLeft w:val="0"/>
                      <w:marRight w:val="0"/>
                      <w:marTop w:val="0"/>
                      <w:marBottom w:val="0"/>
                      <w:divBdr>
                        <w:top w:val="none" w:sz="0" w:space="0" w:color="auto"/>
                        <w:left w:val="none" w:sz="0" w:space="0" w:color="auto"/>
                        <w:bottom w:val="none" w:sz="0" w:space="0" w:color="auto"/>
                        <w:right w:val="none" w:sz="0" w:space="0" w:color="auto"/>
                      </w:divBdr>
                      <w:divsChild>
                        <w:div w:id="2025591590">
                          <w:marLeft w:val="0"/>
                          <w:marRight w:val="0"/>
                          <w:marTop w:val="0"/>
                          <w:marBottom w:val="0"/>
                          <w:divBdr>
                            <w:top w:val="none" w:sz="0" w:space="0" w:color="auto"/>
                            <w:left w:val="none" w:sz="0" w:space="0" w:color="auto"/>
                            <w:bottom w:val="none" w:sz="0" w:space="0" w:color="auto"/>
                            <w:right w:val="none" w:sz="0" w:space="0" w:color="auto"/>
                          </w:divBdr>
                        </w:div>
                      </w:divsChild>
                    </w:div>
                    <w:div w:id="2127575349">
                      <w:marLeft w:val="0"/>
                      <w:marRight w:val="0"/>
                      <w:marTop w:val="0"/>
                      <w:marBottom w:val="0"/>
                      <w:divBdr>
                        <w:top w:val="none" w:sz="0" w:space="0" w:color="auto"/>
                        <w:left w:val="none" w:sz="0" w:space="0" w:color="auto"/>
                        <w:bottom w:val="none" w:sz="0" w:space="0" w:color="auto"/>
                        <w:right w:val="none" w:sz="0" w:space="0" w:color="auto"/>
                      </w:divBdr>
                      <w:divsChild>
                        <w:div w:id="1817919095">
                          <w:marLeft w:val="0"/>
                          <w:marRight w:val="0"/>
                          <w:marTop w:val="0"/>
                          <w:marBottom w:val="0"/>
                          <w:divBdr>
                            <w:top w:val="none" w:sz="0" w:space="0" w:color="auto"/>
                            <w:left w:val="none" w:sz="0" w:space="0" w:color="auto"/>
                            <w:bottom w:val="none" w:sz="0" w:space="0" w:color="auto"/>
                            <w:right w:val="none" w:sz="0" w:space="0" w:color="auto"/>
                          </w:divBdr>
                        </w:div>
                      </w:divsChild>
                    </w:div>
                    <w:div w:id="955525709">
                      <w:marLeft w:val="0"/>
                      <w:marRight w:val="0"/>
                      <w:marTop w:val="0"/>
                      <w:marBottom w:val="0"/>
                      <w:divBdr>
                        <w:top w:val="none" w:sz="0" w:space="0" w:color="auto"/>
                        <w:left w:val="none" w:sz="0" w:space="0" w:color="auto"/>
                        <w:bottom w:val="none" w:sz="0" w:space="0" w:color="auto"/>
                        <w:right w:val="none" w:sz="0" w:space="0" w:color="auto"/>
                      </w:divBdr>
                      <w:divsChild>
                        <w:div w:id="1116680647">
                          <w:marLeft w:val="0"/>
                          <w:marRight w:val="0"/>
                          <w:marTop w:val="0"/>
                          <w:marBottom w:val="0"/>
                          <w:divBdr>
                            <w:top w:val="none" w:sz="0" w:space="0" w:color="auto"/>
                            <w:left w:val="none" w:sz="0" w:space="0" w:color="auto"/>
                            <w:bottom w:val="none" w:sz="0" w:space="0" w:color="auto"/>
                            <w:right w:val="none" w:sz="0" w:space="0" w:color="auto"/>
                          </w:divBdr>
                        </w:div>
                      </w:divsChild>
                    </w:div>
                    <w:div w:id="1051491225">
                      <w:marLeft w:val="0"/>
                      <w:marRight w:val="0"/>
                      <w:marTop w:val="0"/>
                      <w:marBottom w:val="0"/>
                      <w:divBdr>
                        <w:top w:val="none" w:sz="0" w:space="0" w:color="auto"/>
                        <w:left w:val="none" w:sz="0" w:space="0" w:color="auto"/>
                        <w:bottom w:val="none" w:sz="0" w:space="0" w:color="auto"/>
                        <w:right w:val="none" w:sz="0" w:space="0" w:color="auto"/>
                      </w:divBdr>
                      <w:divsChild>
                        <w:div w:id="1458184866">
                          <w:marLeft w:val="0"/>
                          <w:marRight w:val="0"/>
                          <w:marTop w:val="0"/>
                          <w:marBottom w:val="0"/>
                          <w:divBdr>
                            <w:top w:val="none" w:sz="0" w:space="0" w:color="auto"/>
                            <w:left w:val="none" w:sz="0" w:space="0" w:color="auto"/>
                            <w:bottom w:val="none" w:sz="0" w:space="0" w:color="auto"/>
                            <w:right w:val="none" w:sz="0" w:space="0" w:color="auto"/>
                          </w:divBdr>
                        </w:div>
                      </w:divsChild>
                    </w:div>
                    <w:div w:id="204417201">
                      <w:marLeft w:val="0"/>
                      <w:marRight w:val="0"/>
                      <w:marTop w:val="0"/>
                      <w:marBottom w:val="0"/>
                      <w:divBdr>
                        <w:top w:val="none" w:sz="0" w:space="0" w:color="auto"/>
                        <w:left w:val="none" w:sz="0" w:space="0" w:color="auto"/>
                        <w:bottom w:val="none" w:sz="0" w:space="0" w:color="auto"/>
                        <w:right w:val="none" w:sz="0" w:space="0" w:color="auto"/>
                      </w:divBdr>
                      <w:divsChild>
                        <w:div w:id="1402826777">
                          <w:marLeft w:val="0"/>
                          <w:marRight w:val="0"/>
                          <w:marTop w:val="0"/>
                          <w:marBottom w:val="0"/>
                          <w:divBdr>
                            <w:top w:val="none" w:sz="0" w:space="0" w:color="auto"/>
                            <w:left w:val="none" w:sz="0" w:space="0" w:color="auto"/>
                            <w:bottom w:val="none" w:sz="0" w:space="0" w:color="auto"/>
                            <w:right w:val="none" w:sz="0" w:space="0" w:color="auto"/>
                          </w:divBdr>
                        </w:div>
                      </w:divsChild>
                    </w:div>
                    <w:div w:id="1611428114">
                      <w:marLeft w:val="0"/>
                      <w:marRight w:val="0"/>
                      <w:marTop w:val="0"/>
                      <w:marBottom w:val="0"/>
                      <w:divBdr>
                        <w:top w:val="none" w:sz="0" w:space="0" w:color="auto"/>
                        <w:left w:val="none" w:sz="0" w:space="0" w:color="auto"/>
                        <w:bottom w:val="none" w:sz="0" w:space="0" w:color="auto"/>
                        <w:right w:val="none" w:sz="0" w:space="0" w:color="auto"/>
                      </w:divBdr>
                      <w:divsChild>
                        <w:div w:id="279187653">
                          <w:marLeft w:val="0"/>
                          <w:marRight w:val="0"/>
                          <w:marTop w:val="0"/>
                          <w:marBottom w:val="0"/>
                          <w:divBdr>
                            <w:top w:val="none" w:sz="0" w:space="0" w:color="auto"/>
                            <w:left w:val="none" w:sz="0" w:space="0" w:color="auto"/>
                            <w:bottom w:val="none" w:sz="0" w:space="0" w:color="auto"/>
                            <w:right w:val="none" w:sz="0" w:space="0" w:color="auto"/>
                          </w:divBdr>
                        </w:div>
                      </w:divsChild>
                    </w:div>
                    <w:div w:id="1897475746">
                      <w:marLeft w:val="0"/>
                      <w:marRight w:val="0"/>
                      <w:marTop w:val="0"/>
                      <w:marBottom w:val="0"/>
                      <w:divBdr>
                        <w:top w:val="none" w:sz="0" w:space="0" w:color="auto"/>
                        <w:left w:val="none" w:sz="0" w:space="0" w:color="auto"/>
                        <w:bottom w:val="none" w:sz="0" w:space="0" w:color="auto"/>
                        <w:right w:val="none" w:sz="0" w:space="0" w:color="auto"/>
                      </w:divBdr>
                      <w:divsChild>
                        <w:div w:id="1703630203">
                          <w:marLeft w:val="0"/>
                          <w:marRight w:val="0"/>
                          <w:marTop w:val="0"/>
                          <w:marBottom w:val="0"/>
                          <w:divBdr>
                            <w:top w:val="none" w:sz="0" w:space="0" w:color="auto"/>
                            <w:left w:val="none" w:sz="0" w:space="0" w:color="auto"/>
                            <w:bottom w:val="none" w:sz="0" w:space="0" w:color="auto"/>
                            <w:right w:val="none" w:sz="0" w:space="0" w:color="auto"/>
                          </w:divBdr>
                        </w:div>
                      </w:divsChild>
                    </w:div>
                    <w:div w:id="1344866627">
                      <w:marLeft w:val="0"/>
                      <w:marRight w:val="0"/>
                      <w:marTop w:val="0"/>
                      <w:marBottom w:val="0"/>
                      <w:divBdr>
                        <w:top w:val="none" w:sz="0" w:space="0" w:color="auto"/>
                        <w:left w:val="none" w:sz="0" w:space="0" w:color="auto"/>
                        <w:bottom w:val="none" w:sz="0" w:space="0" w:color="auto"/>
                        <w:right w:val="none" w:sz="0" w:space="0" w:color="auto"/>
                      </w:divBdr>
                      <w:divsChild>
                        <w:div w:id="320351350">
                          <w:marLeft w:val="0"/>
                          <w:marRight w:val="0"/>
                          <w:marTop w:val="0"/>
                          <w:marBottom w:val="0"/>
                          <w:divBdr>
                            <w:top w:val="none" w:sz="0" w:space="0" w:color="auto"/>
                            <w:left w:val="none" w:sz="0" w:space="0" w:color="auto"/>
                            <w:bottom w:val="none" w:sz="0" w:space="0" w:color="auto"/>
                            <w:right w:val="none" w:sz="0" w:space="0" w:color="auto"/>
                          </w:divBdr>
                        </w:div>
                      </w:divsChild>
                    </w:div>
                    <w:div w:id="159582239">
                      <w:marLeft w:val="0"/>
                      <w:marRight w:val="0"/>
                      <w:marTop w:val="0"/>
                      <w:marBottom w:val="0"/>
                      <w:divBdr>
                        <w:top w:val="none" w:sz="0" w:space="0" w:color="auto"/>
                        <w:left w:val="none" w:sz="0" w:space="0" w:color="auto"/>
                        <w:bottom w:val="none" w:sz="0" w:space="0" w:color="auto"/>
                        <w:right w:val="none" w:sz="0" w:space="0" w:color="auto"/>
                      </w:divBdr>
                      <w:divsChild>
                        <w:div w:id="1768424932">
                          <w:marLeft w:val="0"/>
                          <w:marRight w:val="0"/>
                          <w:marTop w:val="0"/>
                          <w:marBottom w:val="0"/>
                          <w:divBdr>
                            <w:top w:val="none" w:sz="0" w:space="0" w:color="auto"/>
                            <w:left w:val="none" w:sz="0" w:space="0" w:color="auto"/>
                            <w:bottom w:val="none" w:sz="0" w:space="0" w:color="auto"/>
                            <w:right w:val="none" w:sz="0" w:space="0" w:color="auto"/>
                          </w:divBdr>
                        </w:div>
                      </w:divsChild>
                    </w:div>
                    <w:div w:id="582376981">
                      <w:marLeft w:val="0"/>
                      <w:marRight w:val="0"/>
                      <w:marTop w:val="0"/>
                      <w:marBottom w:val="0"/>
                      <w:divBdr>
                        <w:top w:val="none" w:sz="0" w:space="0" w:color="auto"/>
                        <w:left w:val="none" w:sz="0" w:space="0" w:color="auto"/>
                        <w:bottom w:val="none" w:sz="0" w:space="0" w:color="auto"/>
                        <w:right w:val="none" w:sz="0" w:space="0" w:color="auto"/>
                      </w:divBdr>
                      <w:divsChild>
                        <w:div w:id="468666627">
                          <w:marLeft w:val="0"/>
                          <w:marRight w:val="0"/>
                          <w:marTop w:val="0"/>
                          <w:marBottom w:val="0"/>
                          <w:divBdr>
                            <w:top w:val="none" w:sz="0" w:space="0" w:color="auto"/>
                            <w:left w:val="none" w:sz="0" w:space="0" w:color="auto"/>
                            <w:bottom w:val="none" w:sz="0" w:space="0" w:color="auto"/>
                            <w:right w:val="none" w:sz="0" w:space="0" w:color="auto"/>
                          </w:divBdr>
                        </w:div>
                      </w:divsChild>
                    </w:div>
                    <w:div w:id="760105532">
                      <w:marLeft w:val="0"/>
                      <w:marRight w:val="0"/>
                      <w:marTop w:val="0"/>
                      <w:marBottom w:val="0"/>
                      <w:divBdr>
                        <w:top w:val="none" w:sz="0" w:space="0" w:color="auto"/>
                        <w:left w:val="none" w:sz="0" w:space="0" w:color="auto"/>
                        <w:bottom w:val="none" w:sz="0" w:space="0" w:color="auto"/>
                        <w:right w:val="none" w:sz="0" w:space="0" w:color="auto"/>
                      </w:divBdr>
                      <w:divsChild>
                        <w:div w:id="41562657">
                          <w:marLeft w:val="0"/>
                          <w:marRight w:val="0"/>
                          <w:marTop w:val="0"/>
                          <w:marBottom w:val="0"/>
                          <w:divBdr>
                            <w:top w:val="none" w:sz="0" w:space="0" w:color="auto"/>
                            <w:left w:val="none" w:sz="0" w:space="0" w:color="auto"/>
                            <w:bottom w:val="none" w:sz="0" w:space="0" w:color="auto"/>
                            <w:right w:val="none" w:sz="0" w:space="0" w:color="auto"/>
                          </w:divBdr>
                        </w:div>
                      </w:divsChild>
                    </w:div>
                    <w:div w:id="399332697">
                      <w:marLeft w:val="0"/>
                      <w:marRight w:val="0"/>
                      <w:marTop w:val="0"/>
                      <w:marBottom w:val="0"/>
                      <w:divBdr>
                        <w:top w:val="none" w:sz="0" w:space="0" w:color="auto"/>
                        <w:left w:val="none" w:sz="0" w:space="0" w:color="auto"/>
                        <w:bottom w:val="none" w:sz="0" w:space="0" w:color="auto"/>
                        <w:right w:val="none" w:sz="0" w:space="0" w:color="auto"/>
                      </w:divBdr>
                      <w:divsChild>
                        <w:div w:id="29573015">
                          <w:marLeft w:val="0"/>
                          <w:marRight w:val="0"/>
                          <w:marTop w:val="0"/>
                          <w:marBottom w:val="0"/>
                          <w:divBdr>
                            <w:top w:val="none" w:sz="0" w:space="0" w:color="auto"/>
                            <w:left w:val="none" w:sz="0" w:space="0" w:color="auto"/>
                            <w:bottom w:val="none" w:sz="0" w:space="0" w:color="auto"/>
                            <w:right w:val="none" w:sz="0" w:space="0" w:color="auto"/>
                          </w:divBdr>
                        </w:div>
                      </w:divsChild>
                    </w:div>
                    <w:div w:id="915433500">
                      <w:marLeft w:val="0"/>
                      <w:marRight w:val="0"/>
                      <w:marTop w:val="0"/>
                      <w:marBottom w:val="0"/>
                      <w:divBdr>
                        <w:top w:val="none" w:sz="0" w:space="0" w:color="auto"/>
                        <w:left w:val="none" w:sz="0" w:space="0" w:color="auto"/>
                        <w:bottom w:val="none" w:sz="0" w:space="0" w:color="auto"/>
                        <w:right w:val="none" w:sz="0" w:space="0" w:color="auto"/>
                      </w:divBdr>
                      <w:divsChild>
                        <w:div w:id="1489246691">
                          <w:marLeft w:val="0"/>
                          <w:marRight w:val="0"/>
                          <w:marTop w:val="0"/>
                          <w:marBottom w:val="0"/>
                          <w:divBdr>
                            <w:top w:val="none" w:sz="0" w:space="0" w:color="auto"/>
                            <w:left w:val="none" w:sz="0" w:space="0" w:color="auto"/>
                            <w:bottom w:val="none" w:sz="0" w:space="0" w:color="auto"/>
                            <w:right w:val="none" w:sz="0" w:space="0" w:color="auto"/>
                          </w:divBdr>
                        </w:div>
                      </w:divsChild>
                    </w:div>
                    <w:div w:id="732313437">
                      <w:marLeft w:val="0"/>
                      <w:marRight w:val="0"/>
                      <w:marTop w:val="0"/>
                      <w:marBottom w:val="0"/>
                      <w:divBdr>
                        <w:top w:val="none" w:sz="0" w:space="0" w:color="auto"/>
                        <w:left w:val="none" w:sz="0" w:space="0" w:color="auto"/>
                        <w:bottom w:val="none" w:sz="0" w:space="0" w:color="auto"/>
                        <w:right w:val="none" w:sz="0" w:space="0" w:color="auto"/>
                      </w:divBdr>
                      <w:divsChild>
                        <w:div w:id="509150446">
                          <w:marLeft w:val="0"/>
                          <w:marRight w:val="0"/>
                          <w:marTop w:val="0"/>
                          <w:marBottom w:val="0"/>
                          <w:divBdr>
                            <w:top w:val="none" w:sz="0" w:space="0" w:color="auto"/>
                            <w:left w:val="none" w:sz="0" w:space="0" w:color="auto"/>
                            <w:bottom w:val="none" w:sz="0" w:space="0" w:color="auto"/>
                            <w:right w:val="none" w:sz="0" w:space="0" w:color="auto"/>
                          </w:divBdr>
                        </w:div>
                      </w:divsChild>
                    </w:div>
                    <w:div w:id="1692337971">
                      <w:marLeft w:val="0"/>
                      <w:marRight w:val="0"/>
                      <w:marTop w:val="0"/>
                      <w:marBottom w:val="0"/>
                      <w:divBdr>
                        <w:top w:val="none" w:sz="0" w:space="0" w:color="auto"/>
                        <w:left w:val="none" w:sz="0" w:space="0" w:color="auto"/>
                        <w:bottom w:val="none" w:sz="0" w:space="0" w:color="auto"/>
                        <w:right w:val="none" w:sz="0" w:space="0" w:color="auto"/>
                      </w:divBdr>
                      <w:divsChild>
                        <w:div w:id="1997684406">
                          <w:marLeft w:val="0"/>
                          <w:marRight w:val="0"/>
                          <w:marTop w:val="0"/>
                          <w:marBottom w:val="0"/>
                          <w:divBdr>
                            <w:top w:val="none" w:sz="0" w:space="0" w:color="auto"/>
                            <w:left w:val="none" w:sz="0" w:space="0" w:color="auto"/>
                            <w:bottom w:val="none" w:sz="0" w:space="0" w:color="auto"/>
                            <w:right w:val="none" w:sz="0" w:space="0" w:color="auto"/>
                          </w:divBdr>
                        </w:div>
                      </w:divsChild>
                    </w:div>
                    <w:div w:id="691687403">
                      <w:marLeft w:val="0"/>
                      <w:marRight w:val="0"/>
                      <w:marTop w:val="0"/>
                      <w:marBottom w:val="0"/>
                      <w:divBdr>
                        <w:top w:val="none" w:sz="0" w:space="0" w:color="auto"/>
                        <w:left w:val="none" w:sz="0" w:space="0" w:color="auto"/>
                        <w:bottom w:val="none" w:sz="0" w:space="0" w:color="auto"/>
                        <w:right w:val="none" w:sz="0" w:space="0" w:color="auto"/>
                      </w:divBdr>
                      <w:divsChild>
                        <w:div w:id="908424611">
                          <w:marLeft w:val="0"/>
                          <w:marRight w:val="0"/>
                          <w:marTop w:val="0"/>
                          <w:marBottom w:val="0"/>
                          <w:divBdr>
                            <w:top w:val="none" w:sz="0" w:space="0" w:color="auto"/>
                            <w:left w:val="none" w:sz="0" w:space="0" w:color="auto"/>
                            <w:bottom w:val="none" w:sz="0" w:space="0" w:color="auto"/>
                            <w:right w:val="none" w:sz="0" w:space="0" w:color="auto"/>
                          </w:divBdr>
                        </w:div>
                      </w:divsChild>
                    </w:div>
                    <w:div w:id="1957370791">
                      <w:marLeft w:val="0"/>
                      <w:marRight w:val="0"/>
                      <w:marTop w:val="0"/>
                      <w:marBottom w:val="0"/>
                      <w:divBdr>
                        <w:top w:val="none" w:sz="0" w:space="0" w:color="auto"/>
                        <w:left w:val="none" w:sz="0" w:space="0" w:color="auto"/>
                        <w:bottom w:val="none" w:sz="0" w:space="0" w:color="auto"/>
                        <w:right w:val="none" w:sz="0" w:space="0" w:color="auto"/>
                      </w:divBdr>
                      <w:divsChild>
                        <w:div w:id="2002809440">
                          <w:marLeft w:val="0"/>
                          <w:marRight w:val="0"/>
                          <w:marTop w:val="0"/>
                          <w:marBottom w:val="0"/>
                          <w:divBdr>
                            <w:top w:val="none" w:sz="0" w:space="0" w:color="auto"/>
                            <w:left w:val="none" w:sz="0" w:space="0" w:color="auto"/>
                            <w:bottom w:val="none" w:sz="0" w:space="0" w:color="auto"/>
                            <w:right w:val="none" w:sz="0" w:space="0" w:color="auto"/>
                          </w:divBdr>
                        </w:div>
                      </w:divsChild>
                    </w:div>
                    <w:div w:id="1538932709">
                      <w:marLeft w:val="0"/>
                      <w:marRight w:val="0"/>
                      <w:marTop w:val="0"/>
                      <w:marBottom w:val="0"/>
                      <w:divBdr>
                        <w:top w:val="none" w:sz="0" w:space="0" w:color="auto"/>
                        <w:left w:val="none" w:sz="0" w:space="0" w:color="auto"/>
                        <w:bottom w:val="none" w:sz="0" w:space="0" w:color="auto"/>
                        <w:right w:val="none" w:sz="0" w:space="0" w:color="auto"/>
                      </w:divBdr>
                      <w:divsChild>
                        <w:div w:id="1855915588">
                          <w:marLeft w:val="0"/>
                          <w:marRight w:val="0"/>
                          <w:marTop w:val="0"/>
                          <w:marBottom w:val="0"/>
                          <w:divBdr>
                            <w:top w:val="none" w:sz="0" w:space="0" w:color="auto"/>
                            <w:left w:val="none" w:sz="0" w:space="0" w:color="auto"/>
                            <w:bottom w:val="none" w:sz="0" w:space="0" w:color="auto"/>
                            <w:right w:val="none" w:sz="0" w:space="0" w:color="auto"/>
                          </w:divBdr>
                        </w:div>
                      </w:divsChild>
                    </w:div>
                    <w:div w:id="1605578618">
                      <w:marLeft w:val="0"/>
                      <w:marRight w:val="0"/>
                      <w:marTop w:val="0"/>
                      <w:marBottom w:val="0"/>
                      <w:divBdr>
                        <w:top w:val="none" w:sz="0" w:space="0" w:color="auto"/>
                        <w:left w:val="none" w:sz="0" w:space="0" w:color="auto"/>
                        <w:bottom w:val="none" w:sz="0" w:space="0" w:color="auto"/>
                        <w:right w:val="none" w:sz="0" w:space="0" w:color="auto"/>
                      </w:divBdr>
                      <w:divsChild>
                        <w:div w:id="1263151116">
                          <w:marLeft w:val="0"/>
                          <w:marRight w:val="0"/>
                          <w:marTop w:val="0"/>
                          <w:marBottom w:val="0"/>
                          <w:divBdr>
                            <w:top w:val="none" w:sz="0" w:space="0" w:color="auto"/>
                            <w:left w:val="none" w:sz="0" w:space="0" w:color="auto"/>
                            <w:bottom w:val="none" w:sz="0" w:space="0" w:color="auto"/>
                            <w:right w:val="none" w:sz="0" w:space="0" w:color="auto"/>
                          </w:divBdr>
                        </w:div>
                      </w:divsChild>
                    </w:div>
                    <w:div w:id="149102472">
                      <w:marLeft w:val="0"/>
                      <w:marRight w:val="0"/>
                      <w:marTop w:val="0"/>
                      <w:marBottom w:val="0"/>
                      <w:divBdr>
                        <w:top w:val="none" w:sz="0" w:space="0" w:color="auto"/>
                        <w:left w:val="none" w:sz="0" w:space="0" w:color="auto"/>
                        <w:bottom w:val="none" w:sz="0" w:space="0" w:color="auto"/>
                        <w:right w:val="none" w:sz="0" w:space="0" w:color="auto"/>
                      </w:divBdr>
                      <w:divsChild>
                        <w:div w:id="4940183">
                          <w:marLeft w:val="0"/>
                          <w:marRight w:val="0"/>
                          <w:marTop w:val="0"/>
                          <w:marBottom w:val="0"/>
                          <w:divBdr>
                            <w:top w:val="none" w:sz="0" w:space="0" w:color="auto"/>
                            <w:left w:val="none" w:sz="0" w:space="0" w:color="auto"/>
                            <w:bottom w:val="none" w:sz="0" w:space="0" w:color="auto"/>
                            <w:right w:val="none" w:sz="0" w:space="0" w:color="auto"/>
                          </w:divBdr>
                        </w:div>
                      </w:divsChild>
                    </w:div>
                    <w:div w:id="1858735195">
                      <w:marLeft w:val="0"/>
                      <w:marRight w:val="0"/>
                      <w:marTop w:val="0"/>
                      <w:marBottom w:val="0"/>
                      <w:divBdr>
                        <w:top w:val="none" w:sz="0" w:space="0" w:color="auto"/>
                        <w:left w:val="none" w:sz="0" w:space="0" w:color="auto"/>
                        <w:bottom w:val="none" w:sz="0" w:space="0" w:color="auto"/>
                        <w:right w:val="none" w:sz="0" w:space="0" w:color="auto"/>
                      </w:divBdr>
                      <w:divsChild>
                        <w:div w:id="769737515">
                          <w:marLeft w:val="0"/>
                          <w:marRight w:val="0"/>
                          <w:marTop w:val="0"/>
                          <w:marBottom w:val="0"/>
                          <w:divBdr>
                            <w:top w:val="none" w:sz="0" w:space="0" w:color="auto"/>
                            <w:left w:val="none" w:sz="0" w:space="0" w:color="auto"/>
                            <w:bottom w:val="none" w:sz="0" w:space="0" w:color="auto"/>
                            <w:right w:val="none" w:sz="0" w:space="0" w:color="auto"/>
                          </w:divBdr>
                        </w:div>
                      </w:divsChild>
                    </w:div>
                    <w:div w:id="1890340472">
                      <w:marLeft w:val="0"/>
                      <w:marRight w:val="0"/>
                      <w:marTop w:val="0"/>
                      <w:marBottom w:val="0"/>
                      <w:divBdr>
                        <w:top w:val="none" w:sz="0" w:space="0" w:color="auto"/>
                        <w:left w:val="none" w:sz="0" w:space="0" w:color="auto"/>
                        <w:bottom w:val="none" w:sz="0" w:space="0" w:color="auto"/>
                        <w:right w:val="none" w:sz="0" w:space="0" w:color="auto"/>
                      </w:divBdr>
                      <w:divsChild>
                        <w:div w:id="118963464">
                          <w:marLeft w:val="0"/>
                          <w:marRight w:val="0"/>
                          <w:marTop w:val="0"/>
                          <w:marBottom w:val="0"/>
                          <w:divBdr>
                            <w:top w:val="none" w:sz="0" w:space="0" w:color="auto"/>
                            <w:left w:val="none" w:sz="0" w:space="0" w:color="auto"/>
                            <w:bottom w:val="none" w:sz="0" w:space="0" w:color="auto"/>
                            <w:right w:val="none" w:sz="0" w:space="0" w:color="auto"/>
                          </w:divBdr>
                        </w:div>
                      </w:divsChild>
                    </w:div>
                    <w:div w:id="1364942237">
                      <w:marLeft w:val="0"/>
                      <w:marRight w:val="0"/>
                      <w:marTop w:val="0"/>
                      <w:marBottom w:val="0"/>
                      <w:divBdr>
                        <w:top w:val="none" w:sz="0" w:space="0" w:color="auto"/>
                        <w:left w:val="none" w:sz="0" w:space="0" w:color="auto"/>
                        <w:bottom w:val="none" w:sz="0" w:space="0" w:color="auto"/>
                        <w:right w:val="none" w:sz="0" w:space="0" w:color="auto"/>
                      </w:divBdr>
                      <w:divsChild>
                        <w:div w:id="1660427615">
                          <w:marLeft w:val="0"/>
                          <w:marRight w:val="0"/>
                          <w:marTop w:val="0"/>
                          <w:marBottom w:val="0"/>
                          <w:divBdr>
                            <w:top w:val="none" w:sz="0" w:space="0" w:color="auto"/>
                            <w:left w:val="none" w:sz="0" w:space="0" w:color="auto"/>
                            <w:bottom w:val="none" w:sz="0" w:space="0" w:color="auto"/>
                            <w:right w:val="none" w:sz="0" w:space="0" w:color="auto"/>
                          </w:divBdr>
                        </w:div>
                      </w:divsChild>
                    </w:div>
                    <w:div w:id="1021585231">
                      <w:marLeft w:val="0"/>
                      <w:marRight w:val="0"/>
                      <w:marTop w:val="0"/>
                      <w:marBottom w:val="0"/>
                      <w:divBdr>
                        <w:top w:val="none" w:sz="0" w:space="0" w:color="auto"/>
                        <w:left w:val="none" w:sz="0" w:space="0" w:color="auto"/>
                        <w:bottom w:val="none" w:sz="0" w:space="0" w:color="auto"/>
                        <w:right w:val="none" w:sz="0" w:space="0" w:color="auto"/>
                      </w:divBdr>
                      <w:divsChild>
                        <w:div w:id="1726026248">
                          <w:marLeft w:val="0"/>
                          <w:marRight w:val="0"/>
                          <w:marTop w:val="0"/>
                          <w:marBottom w:val="0"/>
                          <w:divBdr>
                            <w:top w:val="none" w:sz="0" w:space="0" w:color="auto"/>
                            <w:left w:val="none" w:sz="0" w:space="0" w:color="auto"/>
                            <w:bottom w:val="none" w:sz="0" w:space="0" w:color="auto"/>
                            <w:right w:val="none" w:sz="0" w:space="0" w:color="auto"/>
                          </w:divBdr>
                        </w:div>
                      </w:divsChild>
                    </w:div>
                    <w:div w:id="2005165006">
                      <w:marLeft w:val="0"/>
                      <w:marRight w:val="0"/>
                      <w:marTop w:val="0"/>
                      <w:marBottom w:val="0"/>
                      <w:divBdr>
                        <w:top w:val="none" w:sz="0" w:space="0" w:color="auto"/>
                        <w:left w:val="none" w:sz="0" w:space="0" w:color="auto"/>
                        <w:bottom w:val="none" w:sz="0" w:space="0" w:color="auto"/>
                        <w:right w:val="none" w:sz="0" w:space="0" w:color="auto"/>
                      </w:divBdr>
                      <w:divsChild>
                        <w:div w:id="366682194">
                          <w:marLeft w:val="0"/>
                          <w:marRight w:val="0"/>
                          <w:marTop w:val="0"/>
                          <w:marBottom w:val="0"/>
                          <w:divBdr>
                            <w:top w:val="none" w:sz="0" w:space="0" w:color="auto"/>
                            <w:left w:val="none" w:sz="0" w:space="0" w:color="auto"/>
                            <w:bottom w:val="none" w:sz="0" w:space="0" w:color="auto"/>
                            <w:right w:val="none" w:sz="0" w:space="0" w:color="auto"/>
                          </w:divBdr>
                        </w:div>
                      </w:divsChild>
                    </w:div>
                    <w:div w:id="2052420669">
                      <w:marLeft w:val="0"/>
                      <w:marRight w:val="0"/>
                      <w:marTop w:val="0"/>
                      <w:marBottom w:val="0"/>
                      <w:divBdr>
                        <w:top w:val="none" w:sz="0" w:space="0" w:color="auto"/>
                        <w:left w:val="none" w:sz="0" w:space="0" w:color="auto"/>
                        <w:bottom w:val="none" w:sz="0" w:space="0" w:color="auto"/>
                        <w:right w:val="none" w:sz="0" w:space="0" w:color="auto"/>
                      </w:divBdr>
                      <w:divsChild>
                        <w:div w:id="1953396030">
                          <w:marLeft w:val="0"/>
                          <w:marRight w:val="0"/>
                          <w:marTop w:val="0"/>
                          <w:marBottom w:val="0"/>
                          <w:divBdr>
                            <w:top w:val="none" w:sz="0" w:space="0" w:color="auto"/>
                            <w:left w:val="none" w:sz="0" w:space="0" w:color="auto"/>
                            <w:bottom w:val="none" w:sz="0" w:space="0" w:color="auto"/>
                            <w:right w:val="none" w:sz="0" w:space="0" w:color="auto"/>
                          </w:divBdr>
                        </w:div>
                      </w:divsChild>
                    </w:div>
                    <w:div w:id="944852042">
                      <w:marLeft w:val="0"/>
                      <w:marRight w:val="0"/>
                      <w:marTop w:val="0"/>
                      <w:marBottom w:val="0"/>
                      <w:divBdr>
                        <w:top w:val="none" w:sz="0" w:space="0" w:color="auto"/>
                        <w:left w:val="none" w:sz="0" w:space="0" w:color="auto"/>
                        <w:bottom w:val="none" w:sz="0" w:space="0" w:color="auto"/>
                        <w:right w:val="none" w:sz="0" w:space="0" w:color="auto"/>
                      </w:divBdr>
                      <w:divsChild>
                        <w:div w:id="2105614023">
                          <w:marLeft w:val="0"/>
                          <w:marRight w:val="0"/>
                          <w:marTop w:val="0"/>
                          <w:marBottom w:val="0"/>
                          <w:divBdr>
                            <w:top w:val="none" w:sz="0" w:space="0" w:color="auto"/>
                            <w:left w:val="none" w:sz="0" w:space="0" w:color="auto"/>
                            <w:bottom w:val="none" w:sz="0" w:space="0" w:color="auto"/>
                            <w:right w:val="none" w:sz="0" w:space="0" w:color="auto"/>
                          </w:divBdr>
                        </w:div>
                      </w:divsChild>
                    </w:div>
                    <w:div w:id="1381593700">
                      <w:marLeft w:val="0"/>
                      <w:marRight w:val="0"/>
                      <w:marTop w:val="0"/>
                      <w:marBottom w:val="0"/>
                      <w:divBdr>
                        <w:top w:val="none" w:sz="0" w:space="0" w:color="auto"/>
                        <w:left w:val="none" w:sz="0" w:space="0" w:color="auto"/>
                        <w:bottom w:val="none" w:sz="0" w:space="0" w:color="auto"/>
                        <w:right w:val="none" w:sz="0" w:space="0" w:color="auto"/>
                      </w:divBdr>
                      <w:divsChild>
                        <w:div w:id="1213150160">
                          <w:marLeft w:val="0"/>
                          <w:marRight w:val="0"/>
                          <w:marTop w:val="0"/>
                          <w:marBottom w:val="0"/>
                          <w:divBdr>
                            <w:top w:val="none" w:sz="0" w:space="0" w:color="auto"/>
                            <w:left w:val="none" w:sz="0" w:space="0" w:color="auto"/>
                            <w:bottom w:val="none" w:sz="0" w:space="0" w:color="auto"/>
                            <w:right w:val="none" w:sz="0" w:space="0" w:color="auto"/>
                          </w:divBdr>
                        </w:div>
                      </w:divsChild>
                    </w:div>
                    <w:div w:id="274602637">
                      <w:marLeft w:val="0"/>
                      <w:marRight w:val="0"/>
                      <w:marTop w:val="0"/>
                      <w:marBottom w:val="0"/>
                      <w:divBdr>
                        <w:top w:val="none" w:sz="0" w:space="0" w:color="auto"/>
                        <w:left w:val="none" w:sz="0" w:space="0" w:color="auto"/>
                        <w:bottom w:val="none" w:sz="0" w:space="0" w:color="auto"/>
                        <w:right w:val="none" w:sz="0" w:space="0" w:color="auto"/>
                      </w:divBdr>
                      <w:divsChild>
                        <w:div w:id="172260358">
                          <w:marLeft w:val="0"/>
                          <w:marRight w:val="0"/>
                          <w:marTop w:val="0"/>
                          <w:marBottom w:val="0"/>
                          <w:divBdr>
                            <w:top w:val="none" w:sz="0" w:space="0" w:color="auto"/>
                            <w:left w:val="none" w:sz="0" w:space="0" w:color="auto"/>
                            <w:bottom w:val="none" w:sz="0" w:space="0" w:color="auto"/>
                            <w:right w:val="none" w:sz="0" w:space="0" w:color="auto"/>
                          </w:divBdr>
                        </w:div>
                      </w:divsChild>
                    </w:div>
                    <w:div w:id="1410812771">
                      <w:marLeft w:val="0"/>
                      <w:marRight w:val="0"/>
                      <w:marTop w:val="0"/>
                      <w:marBottom w:val="0"/>
                      <w:divBdr>
                        <w:top w:val="none" w:sz="0" w:space="0" w:color="auto"/>
                        <w:left w:val="none" w:sz="0" w:space="0" w:color="auto"/>
                        <w:bottom w:val="none" w:sz="0" w:space="0" w:color="auto"/>
                        <w:right w:val="none" w:sz="0" w:space="0" w:color="auto"/>
                      </w:divBdr>
                      <w:divsChild>
                        <w:div w:id="372853133">
                          <w:marLeft w:val="0"/>
                          <w:marRight w:val="0"/>
                          <w:marTop w:val="0"/>
                          <w:marBottom w:val="0"/>
                          <w:divBdr>
                            <w:top w:val="none" w:sz="0" w:space="0" w:color="auto"/>
                            <w:left w:val="none" w:sz="0" w:space="0" w:color="auto"/>
                            <w:bottom w:val="none" w:sz="0" w:space="0" w:color="auto"/>
                            <w:right w:val="none" w:sz="0" w:space="0" w:color="auto"/>
                          </w:divBdr>
                        </w:div>
                      </w:divsChild>
                    </w:div>
                    <w:div w:id="1758212230">
                      <w:marLeft w:val="0"/>
                      <w:marRight w:val="0"/>
                      <w:marTop w:val="0"/>
                      <w:marBottom w:val="0"/>
                      <w:divBdr>
                        <w:top w:val="none" w:sz="0" w:space="0" w:color="auto"/>
                        <w:left w:val="none" w:sz="0" w:space="0" w:color="auto"/>
                        <w:bottom w:val="none" w:sz="0" w:space="0" w:color="auto"/>
                        <w:right w:val="none" w:sz="0" w:space="0" w:color="auto"/>
                      </w:divBdr>
                      <w:divsChild>
                        <w:div w:id="972753076">
                          <w:marLeft w:val="0"/>
                          <w:marRight w:val="0"/>
                          <w:marTop w:val="0"/>
                          <w:marBottom w:val="0"/>
                          <w:divBdr>
                            <w:top w:val="none" w:sz="0" w:space="0" w:color="auto"/>
                            <w:left w:val="none" w:sz="0" w:space="0" w:color="auto"/>
                            <w:bottom w:val="none" w:sz="0" w:space="0" w:color="auto"/>
                            <w:right w:val="none" w:sz="0" w:space="0" w:color="auto"/>
                          </w:divBdr>
                        </w:div>
                      </w:divsChild>
                    </w:div>
                    <w:div w:id="179825987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
                      </w:divsChild>
                    </w:div>
                    <w:div w:id="941764034">
                      <w:marLeft w:val="0"/>
                      <w:marRight w:val="0"/>
                      <w:marTop w:val="0"/>
                      <w:marBottom w:val="0"/>
                      <w:divBdr>
                        <w:top w:val="none" w:sz="0" w:space="0" w:color="auto"/>
                        <w:left w:val="none" w:sz="0" w:space="0" w:color="auto"/>
                        <w:bottom w:val="none" w:sz="0" w:space="0" w:color="auto"/>
                        <w:right w:val="none" w:sz="0" w:space="0" w:color="auto"/>
                      </w:divBdr>
                      <w:divsChild>
                        <w:div w:id="1551501200">
                          <w:marLeft w:val="0"/>
                          <w:marRight w:val="0"/>
                          <w:marTop w:val="0"/>
                          <w:marBottom w:val="0"/>
                          <w:divBdr>
                            <w:top w:val="none" w:sz="0" w:space="0" w:color="auto"/>
                            <w:left w:val="none" w:sz="0" w:space="0" w:color="auto"/>
                            <w:bottom w:val="none" w:sz="0" w:space="0" w:color="auto"/>
                            <w:right w:val="none" w:sz="0" w:space="0" w:color="auto"/>
                          </w:divBdr>
                        </w:div>
                      </w:divsChild>
                    </w:div>
                    <w:div w:id="805584663">
                      <w:marLeft w:val="0"/>
                      <w:marRight w:val="0"/>
                      <w:marTop w:val="0"/>
                      <w:marBottom w:val="0"/>
                      <w:divBdr>
                        <w:top w:val="none" w:sz="0" w:space="0" w:color="auto"/>
                        <w:left w:val="none" w:sz="0" w:space="0" w:color="auto"/>
                        <w:bottom w:val="none" w:sz="0" w:space="0" w:color="auto"/>
                        <w:right w:val="none" w:sz="0" w:space="0" w:color="auto"/>
                      </w:divBdr>
                      <w:divsChild>
                        <w:div w:id="1845432222">
                          <w:marLeft w:val="0"/>
                          <w:marRight w:val="0"/>
                          <w:marTop w:val="0"/>
                          <w:marBottom w:val="0"/>
                          <w:divBdr>
                            <w:top w:val="none" w:sz="0" w:space="0" w:color="auto"/>
                            <w:left w:val="none" w:sz="0" w:space="0" w:color="auto"/>
                            <w:bottom w:val="none" w:sz="0" w:space="0" w:color="auto"/>
                            <w:right w:val="none" w:sz="0" w:space="0" w:color="auto"/>
                          </w:divBdr>
                        </w:div>
                      </w:divsChild>
                    </w:div>
                    <w:div w:id="697773961">
                      <w:marLeft w:val="0"/>
                      <w:marRight w:val="0"/>
                      <w:marTop w:val="0"/>
                      <w:marBottom w:val="0"/>
                      <w:divBdr>
                        <w:top w:val="none" w:sz="0" w:space="0" w:color="auto"/>
                        <w:left w:val="none" w:sz="0" w:space="0" w:color="auto"/>
                        <w:bottom w:val="none" w:sz="0" w:space="0" w:color="auto"/>
                        <w:right w:val="none" w:sz="0" w:space="0" w:color="auto"/>
                      </w:divBdr>
                      <w:divsChild>
                        <w:div w:id="2146462595">
                          <w:marLeft w:val="0"/>
                          <w:marRight w:val="0"/>
                          <w:marTop w:val="0"/>
                          <w:marBottom w:val="0"/>
                          <w:divBdr>
                            <w:top w:val="none" w:sz="0" w:space="0" w:color="auto"/>
                            <w:left w:val="none" w:sz="0" w:space="0" w:color="auto"/>
                            <w:bottom w:val="none" w:sz="0" w:space="0" w:color="auto"/>
                            <w:right w:val="none" w:sz="0" w:space="0" w:color="auto"/>
                          </w:divBdr>
                        </w:div>
                      </w:divsChild>
                    </w:div>
                    <w:div w:id="966355418">
                      <w:marLeft w:val="0"/>
                      <w:marRight w:val="0"/>
                      <w:marTop w:val="0"/>
                      <w:marBottom w:val="0"/>
                      <w:divBdr>
                        <w:top w:val="none" w:sz="0" w:space="0" w:color="auto"/>
                        <w:left w:val="none" w:sz="0" w:space="0" w:color="auto"/>
                        <w:bottom w:val="none" w:sz="0" w:space="0" w:color="auto"/>
                        <w:right w:val="none" w:sz="0" w:space="0" w:color="auto"/>
                      </w:divBdr>
                      <w:divsChild>
                        <w:div w:id="855118140">
                          <w:marLeft w:val="0"/>
                          <w:marRight w:val="0"/>
                          <w:marTop w:val="0"/>
                          <w:marBottom w:val="0"/>
                          <w:divBdr>
                            <w:top w:val="none" w:sz="0" w:space="0" w:color="auto"/>
                            <w:left w:val="none" w:sz="0" w:space="0" w:color="auto"/>
                            <w:bottom w:val="none" w:sz="0" w:space="0" w:color="auto"/>
                            <w:right w:val="none" w:sz="0" w:space="0" w:color="auto"/>
                          </w:divBdr>
                        </w:div>
                      </w:divsChild>
                    </w:div>
                    <w:div w:id="1501895231">
                      <w:marLeft w:val="0"/>
                      <w:marRight w:val="0"/>
                      <w:marTop w:val="0"/>
                      <w:marBottom w:val="0"/>
                      <w:divBdr>
                        <w:top w:val="none" w:sz="0" w:space="0" w:color="auto"/>
                        <w:left w:val="none" w:sz="0" w:space="0" w:color="auto"/>
                        <w:bottom w:val="none" w:sz="0" w:space="0" w:color="auto"/>
                        <w:right w:val="none" w:sz="0" w:space="0" w:color="auto"/>
                      </w:divBdr>
                      <w:divsChild>
                        <w:div w:id="114953065">
                          <w:marLeft w:val="0"/>
                          <w:marRight w:val="0"/>
                          <w:marTop w:val="0"/>
                          <w:marBottom w:val="0"/>
                          <w:divBdr>
                            <w:top w:val="none" w:sz="0" w:space="0" w:color="auto"/>
                            <w:left w:val="none" w:sz="0" w:space="0" w:color="auto"/>
                            <w:bottom w:val="none" w:sz="0" w:space="0" w:color="auto"/>
                            <w:right w:val="none" w:sz="0" w:space="0" w:color="auto"/>
                          </w:divBdr>
                        </w:div>
                      </w:divsChild>
                    </w:div>
                    <w:div w:id="264924770">
                      <w:marLeft w:val="0"/>
                      <w:marRight w:val="0"/>
                      <w:marTop w:val="0"/>
                      <w:marBottom w:val="0"/>
                      <w:divBdr>
                        <w:top w:val="none" w:sz="0" w:space="0" w:color="auto"/>
                        <w:left w:val="none" w:sz="0" w:space="0" w:color="auto"/>
                        <w:bottom w:val="none" w:sz="0" w:space="0" w:color="auto"/>
                        <w:right w:val="none" w:sz="0" w:space="0" w:color="auto"/>
                      </w:divBdr>
                      <w:divsChild>
                        <w:div w:id="2094668375">
                          <w:marLeft w:val="0"/>
                          <w:marRight w:val="0"/>
                          <w:marTop w:val="0"/>
                          <w:marBottom w:val="0"/>
                          <w:divBdr>
                            <w:top w:val="none" w:sz="0" w:space="0" w:color="auto"/>
                            <w:left w:val="none" w:sz="0" w:space="0" w:color="auto"/>
                            <w:bottom w:val="none" w:sz="0" w:space="0" w:color="auto"/>
                            <w:right w:val="none" w:sz="0" w:space="0" w:color="auto"/>
                          </w:divBdr>
                        </w:div>
                      </w:divsChild>
                    </w:div>
                    <w:div w:id="236676595">
                      <w:marLeft w:val="0"/>
                      <w:marRight w:val="0"/>
                      <w:marTop w:val="0"/>
                      <w:marBottom w:val="0"/>
                      <w:divBdr>
                        <w:top w:val="none" w:sz="0" w:space="0" w:color="auto"/>
                        <w:left w:val="none" w:sz="0" w:space="0" w:color="auto"/>
                        <w:bottom w:val="none" w:sz="0" w:space="0" w:color="auto"/>
                        <w:right w:val="none" w:sz="0" w:space="0" w:color="auto"/>
                      </w:divBdr>
                      <w:divsChild>
                        <w:div w:id="1052579705">
                          <w:marLeft w:val="0"/>
                          <w:marRight w:val="0"/>
                          <w:marTop w:val="0"/>
                          <w:marBottom w:val="0"/>
                          <w:divBdr>
                            <w:top w:val="none" w:sz="0" w:space="0" w:color="auto"/>
                            <w:left w:val="none" w:sz="0" w:space="0" w:color="auto"/>
                            <w:bottom w:val="none" w:sz="0" w:space="0" w:color="auto"/>
                            <w:right w:val="none" w:sz="0" w:space="0" w:color="auto"/>
                          </w:divBdr>
                        </w:div>
                      </w:divsChild>
                    </w:div>
                    <w:div w:id="893859192">
                      <w:marLeft w:val="0"/>
                      <w:marRight w:val="0"/>
                      <w:marTop w:val="0"/>
                      <w:marBottom w:val="0"/>
                      <w:divBdr>
                        <w:top w:val="none" w:sz="0" w:space="0" w:color="auto"/>
                        <w:left w:val="none" w:sz="0" w:space="0" w:color="auto"/>
                        <w:bottom w:val="none" w:sz="0" w:space="0" w:color="auto"/>
                        <w:right w:val="none" w:sz="0" w:space="0" w:color="auto"/>
                      </w:divBdr>
                      <w:divsChild>
                        <w:div w:id="1096361538">
                          <w:marLeft w:val="0"/>
                          <w:marRight w:val="0"/>
                          <w:marTop w:val="0"/>
                          <w:marBottom w:val="0"/>
                          <w:divBdr>
                            <w:top w:val="none" w:sz="0" w:space="0" w:color="auto"/>
                            <w:left w:val="none" w:sz="0" w:space="0" w:color="auto"/>
                            <w:bottom w:val="none" w:sz="0" w:space="0" w:color="auto"/>
                            <w:right w:val="none" w:sz="0" w:space="0" w:color="auto"/>
                          </w:divBdr>
                        </w:div>
                      </w:divsChild>
                    </w:div>
                    <w:div w:id="179974485">
                      <w:marLeft w:val="0"/>
                      <w:marRight w:val="0"/>
                      <w:marTop w:val="0"/>
                      <w:marBottom w:val="0"/>
                      <w:divBdr>
                        <w:top w:val="none" w:sz="0" w:space="0" w:color="auto"/>
                        <w:left w:val="none" w:sz="0" w:space="0" w:color="auto"/>
                        <w:bottom w:val="none" w:sz="0" w:space="0" w:color="auto"/>
                        <w:right w:val="none" w:sz="0" w:space="0" w:color="auto"/>
                      </w:divBdr>
                      <w:divsChild>
                        <w:div w:id="1391075510">
                          <w:marLeft w:val="0"/>
                          <w:marRight w:val="0"/>
                          <w:marTop w:val="0"/>
                          <w:marBottom w:val="0"/>
                          <w:divBdr>
                            <w:top w:val="none" w:sz="0" w:space="0" w:color="auto"/>
                            <w:left w:val="none" w:sz="0" w:space="0" w:color="auto"/>
                            <w:bottom w:val="none" w:sz="0" w:space="0" w:color="auto"/>
                            <w:right w:val="none" w:sz="0" w:space="0" w:color="auto"/>
                          </w:divBdr>
                        </w:div>
                      </w:divsChild>
                    </w:div>
                    <w:div w:id="1930112500">
                      <w:marLeft w:val="0"/>
                      <w:marRight w:val="0"/>
                      <w:marTop w:val="0"/>
                      <w:marBottom w:val="0"/>
                      <w:divBdr>
                        <w:top w:val="none" w:sz="0" w:space="0" w:color="auto"/>
                        <w:left w:val="none" w:sz="0" w:space="0" w:color="auto"/>
                        <w:bottom w:val="none" w:sz="0" w:space="0" w:color="auto"/>
                        <w:right w:val="none" w:sz="0" w:space="0" w:color="auto"/>
                      </w:divBdr>
                      <w:divsChild>
                        <w:div w:id="809713811">
                          <w:marLeft w:val="0"/>
                          <w:marRight w:val="0"/>
                          <w:marTop w:val="0"/>
                          <w:marBottom w:val="0"/>
                          <w:divBdr>
                            <w:top w:val="none" w:sz="0" w:space="0" w:color="auto"/>
                            <w:left w:val="none" w:sz="0" w:space="0" w:color="auto"/>
                            <w:bottom w:val="none" w:sz="0" w:space="0" w:color="auto"/>
                            <w:right w:val="none" w:sz="0" w:space="0" w:color="auto"/>
                          </w:divBdr>
                        </w:div>
                      </w:divsChild>
                    </w:div>
                    <w:div w:id="1956450074">
                      <w:marLeft w:val="0"/>
                      <w:marRight w:val="0"/>
                      <w:marTop w:val="0"/>
                      <w:marBottom w:val="0"/>
                      <w:divBdr>
                        <w:top w:val="none" w:sz="0" w:space="0" w:color="auto"/>
                        <w:left w:val="none" w:sz="0" w:space="0" w:color="auto"/>
                        <w:bottom w:val="none" w:sz="0" w:space="0" w:color="auto"/>
                        <w:right w:val="none" w:sz="0" w:space="0" w:color="auto"/>
                      </w:divBdr>
                      <w:divsChild>
                        <w:div w:id="226888584">
                          <w:marLeft w:val="0"/>
                          <w:marRight w:val="0"/>
                          <w:marTop w:val="0"/>
                          <w:marBottom w:val="0"/>
                          <w:divBdr>
                            <w:top w:val="none" w:sz="0" w:space="0" w:color="auto"/>
                            <w:left w:val="none" w:sz="0" w:space="0" w:color="auto"/>
                            <w:bottom w:val="none" w:sz="0" w:space="0" w:color="auto"/>
                            <w:right w:val="none" w:sz="0" w:space="0" w:color="auto"/>
                          </w:divBdr>
                        </w:div>
                      </w:divsChild>
                    </w:div>
                    <w:div w:id="773525385">
                      <w:marLeft w:val="0"/>
                      <w:marRight w:val="0"/>
                      <w:marTop w:val="0"/>
                      <w:marBottom w:val="0"/>
                      <w:divBdr>
                        <w:top w:val="none" w:sz="0" w:space="0" w:color="auto"/>
                        <w:left w:val="none" w:sz="0" w:space="0" w:color="auto"/>
                        <w:bottom w:val="none" w:sz="0" w:space="0" w:color="auto"/>
                        <w:right w:val="none" w:sz="0" w:space="0" w:color="auto"/>
                      </w:divBdr>
                      <w:divsChild>
                        <w:div w:id="1468934995">
                          <w:marLeft w:val="0"/>
                          <w:marRight w:val="0"/>
                          <w:marTop w:val="0"/>
                          <w:marBottom w:val="0"/>
                          <w:divBdr>
                            <w:top w:val="none" w:sz="0" w:space="0" w:color="auto"/>
                            <w:left w:val="none" w:sz="0" w:space="0" w:color="auto"/>
                            <w:bottom w:val="none" w:sz="0" w:space="0" w:color="auto"/>
                            <w:right w:val="none" w:sz="0" w:space="0" w:color="auto"/>
                          </w:divBdr>
                        </w:div>
                      </w:divsChild>
                    </w:div>
                    <w:div w:id="261378465">
                      <w:marLeft w:val="0"/>
                      <w:marRight w:val="0"/>
                      <w:marTop w:val="0"/>
                      <w:marBottom w:val="0"/>
                      <w:divBdr>
                        <w:top w:val="none" w:sz="0" w:space="0" w:color="auto"/>
                        <w:left w:val="none" w:sz="0" w:space="0" w:color="auto"/>
                        <w:bottom w:val="none" w:sz="0" w:space="0" w:color="auto"/>
                        <w:right w:val="none" w:sz="0" w:space="0" w:color="auto"/>
                      </w:divBdr>
                      <w:divsChild>
                        <w:div w:id="2071804078">
                          <w:marLeft w:val="0"/>
                          <w:marRight w:val="0"/>
                          <w:marTop w:val="0"/>
                          <w:marBottom w:val="0"/>
                          <w:divBdr>
                            <w:top w:val="none" w:sz="0" w:space="0" w:color="auto"/>
                            <w:left w:val="none" w:sz="0" w:space="0" w:color="auto"/>
                            <w:bottom w:val="none" w:sz="0" w:space="0" w:color="auto"/>
                            <w:right w:val="none" w:sz="0" w:space="0" w:color="auto"/>
                          </w:divBdr>
                        </w:div>
                      </w:divsChild>
                    </w:div>
                    <w:div w:id="771050354">
                      <w:marLeft w:val="0"/>
                      <w:marRight w:val="0"/>
                      <w:marTop w:val="0"/>
                      <w:marBottom w:val="0"/>
                      <w:divBdr>
                        <w:top w:val="none" w:sz="0" w:space="0" w:color="auto"/>
                        <w:left w:val="none" w:sz="0" w:space="0" w:color="auto"/>
                        <w:bottom w:val="none" w:sz="0" w:space="0" w:color="auto"/>
                        <w:right w:val="none" w:sz="0" w:space="0" w:color="auto"/>
                      </w:divBdr>
                      <w:divsChild>
                        <w:div w:id="1087263818">
                          <w:marLeft w:val="0"/>
                          <w:marRight w:val="0"/>
                          <w:marTop w:val="0"/>
                          <w:marBottom w:val="0"/>
                          <w:divBdr>
                            <w:top w:val="none" w:sz="0" w:space="0" w:color="auto"/>
                            <w:left w:val="none" w:sz="0" w:space="0" w:color="auto"/>
                            <w:bottom w:val="none" w:sz="0" w:space="0" w:color="auto"/>
                            <w:right w:val="none" w:sz="0" w:space="0" w:color="auto"/>
                          </w:divBdr>
                        </w:div>
                      </w:divsChild>
                    </w:div>
                    <w:div w:id="288362920">
                      <w:marLeft w:val="0"/>
                      <w:marRight w:val="0"/>
                      <w:marTop w:val="0"/>
                      <w:marBottom w:val="0"/>
                      <w:divBdr>
                        <w:top w:val="none" w:sz="0" w:space="0" w:color="auto"/>
                        <w:left w:val="none" w:sz="0" w:space="0" w:color="auto"/>
                        <w:bottom w:val="none" w:sz="0" w:space="0" w:color="auto"/>
                        <w:right w:val="none" w:sz="0" w:space="0" w:color="auto"/>
                      </w:divBdr>
                      <w:divsChild>
                        <w:div w:id="1637099700">
                          <w:marLeft w:val="0"/>
                          <w:marRight w:val="0"/>
                          <w:marTop w:val="0"/>
                          <w:marBottom w:val="0"/>
                          <w:divBdr>
                            <w:top w:val="none" w:sz="0" w:space="0" w:color="auto"/>
                            <w:left w:val="none" w:sz="0" w:space="0" w:color="auto"/>
                            <w:bottom w:val="none" w:sz="0" w:space="0" w:color="auto"/>
                            <w:right w:val="none" w:sz="0" w:space="0" w:color="auto"/>
                          </w:divBdr>
                        </w:div>
                      </w:divsChild>
                    </w:div>
                    <w:div w:id="859506914">
                      <w:marLeft w:val="0"/>
                      <w:marRight w:val="0"/>
                      <w:marTop w:val="0"/>
                      <w:marBottom w:val="0"/>
                      <w:divBdr>
                        <w:top w:val="none" w:sz="0" w:space="0" w:color="auto"/>
                        <w:left w:val="none" w:sz="0" w:space="0" w:color="auto"/>
                        <w:bottom w:val="none" w:sz="0" w:space="0" w:color="auto"/>
                        <w:right w:val="none" w:sz="0" w:space="0" w:color="auto"/>
                      </w:divBdr>
                      <w:divsChild>
                        <w:div w:id="1718435452">
                          <w:marLeft w:val="0"/>
                          <w:marRight w:val="0"/>
                          <w:marTop w:val="0"/>
                          <w:marBottom w:val="0"/>
                          <w:divBdr>
                            <w:top w:val="none" w:sz="0" w:space="0" w:color="auto"/>
                            <w:left w:val="none" w:sz="0" w:space="0" w:color="auto"/>
                            <w:bottom w:val="none" w:sz="0" w:space="0" w:color="auto"/>
                            <w:right w:val="none" w:sz="0" w:space="0" w:color="auto"/>
                          </w:divBdr>
                        </w:div>
                      </w:divsChild>
                    </w:div>
                    <w:div w:id="1603218699">
                      <w:marLeft w:val="0"/>
                      <w:marRight w:val="0"/>
                      <w:marTop w:val="0"/>
                      <w:marBottom w:val="0"/>
                      <w:divBdr>
                        <w:top w:val="none" w:sz="0" w:space="0" w:color="auto"/>
                        <w:left w:val="none" w:sz="0" w:space="0" w:color="auto"/>
                        <w:bottom w:val="none" w:sz="0" w:space="0" w:color="auto"/>
                        <w:right w:val="none" w:sz="0" w:space="0" w:color="auto"/>
                      </w:divBdr>
                      <w:divsChild>
                        <w:div w:id="1501650966">
                          <w:marLeft w:val="0"/>
                          <w:marRight w:val="0"/>
                          <w:marTop w:val="0"/>
                          <w:marBottom w:val="0"/>
                          <w:divBdr>
                            <w:top w:val="none" w:sz="0" w:space="0" w:color="auto"/>
                            <w:left w:val="none" w:sz="0" w:space="0" w:color="auto"/>
                            <w:bottom w:val="none" w:sz="0" w:space="0" w:color="auto"/>
                            <w:right w:val="none" w:sz="0" w:space="0" w:color="auto"/>
                          </w:divBdr>
                        </w:div>
                      </w:divsChild>
                    </w:div>
                    <w:div w:id="237793531">
                      <w:marLeft w:val="0"/>
                      <w:marRight w:val="0"/>
                      <w:marTop w:val="0"/>
                      <w:marBottom w:val="0"/>
                      <w:divBdr>
                        <w:top w:val="none" w:sz="0" w:space="0" w:color="auto"/>
                        <w:left w:val="none" w:sz="0" w:space="0" w:color="auto"/>
                        <w:bottom w:val="none" w:sz="0" w:space="0" w:color="auto"/>
                        <w:right w:val="none" w:sz="0" w:space="0" w:color="auto"/>
                      </w:divBdr>
                      <w:divsChild>
                        <w:div w:id="616914257">
                          <w:marLeft w:val="0"/>
                          <w:marRight w:val="0"/>
                          <w:marTop w:val="0"/>
                          <w:marBottom w:val="0"/>
                          <w:divBdr>
                            <w:top w:val="none" w:sz="0" w:space="0" w:color="auto"/>
                            <w:left w:val="none" w:sz="0" w:space="0" w:color="auto"/>
                            <w:bottom w:val="none" w:sz="0" w:space="0" w:color="auto"/>
                            <w:right w:val="none" w:sz="0" w:space="0" w:color="auto"/>
                          </w:divBdr>
                        </w:div>
                      </w:divsChild>
                    </w:div>
                    <w:div w:id="1220945098">
                      <w:marLeft w:val="0"/>
                      <w:marRight w:val="0"/>
                      <w:marTop w:val="0"/>
                      <w:marBottom w:val="0"/>
                      <w:divBdr>
                        <w:top w:val="none" w:sz="0" w:space="0" w:color="auto"/>
                        <w:left w:val="none" w:sz="0" w:space="0" w:color="auto"/>
                        <w:bottom w:val="none" w:sz="0" w:space="0" w:color="auto"/>
                        <w:right w:val="none" w:sz="0" w:space="0" w:color="auto"/>
                      </w:divBdr>
                      <w:divsChild>
                        <w:div w:id="2044552364">
                          <w:marLeft w:val="0"/>
                          <w:marRight w:val="0"/>
                          <w:marTop w:val="0"/>
                          <w:marBottom w:val="0"/>
                          <w:divBdr>
                            <w:top w:val="none" w:sz="0" w:space="0" w:color="auto"/>
                            <w:left w:val="none" w:sz="0" w:space="0" w:color="auto"/>
                            <w:bottom w:val="none" w:sz="0" w:space="0" w:color="auto"/>
                            <w:right w:val="none" w:sz="0" w:space="0" w:color="auto"/>
                          </w:divBdr>
                        </w:div>
                      </w:divsChild>
                    </w:div>
                    <w:div w:id="100884303">
                      <w:marLeft w:val="0"/>
                      <w:marRight w:val="0"/>
                      <w:marTop w:val="0"/>
                      <w:marBottom w:val="0"/>
                      <w:divBdr>
                        <w:top w:val="none" w:sz="0" w:space="0" w:color="auto"/>
                        <w:left w:val="none" w:sz="0" w:space="0" w:color="auto"/>
                        <w:bottom w:val="none" w:sz="0" w:space="0" w:color="auto"/>
                        <w:right w:val="none" w:sz="0" w:space="0" w:color="auto"/>
                      </w:divBdr>
                      <w:divsChild>
                        <w:div w:id="1576938109">
                          <w:marLeft w:val="0"/>
                          <w:marRight w:val="0"/>
                          <w:marTop w:val="0"/>
                          <w:marBottom w:val="0"/>
                          <w:divBdr>
                            <w:top w:val="none" w:sz="0" w:space="0" w:color="auto"/>
                            <w:left w:val="none" w:sz="0" w:space="0" w:color="auto"/>
                            <w:bottom w:val="none" w:sz="0" w:space="0" w:color="auto"/>
                            <w:right w:val="none" w:sz="0" w:space="0" w:color="auto"/>
                          </w:divBdr>
                        </w:div>
                      </w:divsChild>
                    </w:div>
                    <w:div w:id="1326057018">
                      <w:marLeft w:val="0"/>
                      <w:marRight w:val="0"/>
                      <w:marTop w:val="0"/>
                      <w:marBottom w:val="0"/>
                      <w:divBdr>
                        <w:top w:val="none" w:sz="0" w:space="0" w:color="auto"/>
                        <w:left w:val="none" w:sz="0" w:space="0" w:color="auto"/>
                        <w:bottom w:val="none" w:sz="0" w:space="0" w:color="auto"/>
                        <w:right w:val="none" w:sz="0" w:space="0" w:color="auto"/>
                      </w:divBdr>
                      <w:divsChild>
                        <w:div w:id="2059426894">
                          <w:marLeft w:val="0"/>
                          <w:marRight w:val="0"/>
                          <w:marTop w:val="0"/>
                          <w:marBottom w:val="0"/>
                          <w:divBdr>
                            <w:top w:val="none" w:sz="0" w:space="0" w:color="auto"/>
                            <w:left w:val="none" w:sz="0" w:space="0" w:color="auto"/>
                            <w:bottom w:val="none" w:sz="0" w:space="0" w:color="auto"/>
                            <w:right w:val="none" w:sz="0" w:space="0" w:color="auto"/>
                          </w:divBdr>
                        </w:div>
                      </w:divsChild>
                    </w:div>
                    <w:div w:id="1367876571">
                      <w:marLeft w:val="0"/>
                      <w:marRight w:val="0"/>
                      <w:marTop w:val="0"/>
                      <w:marBottom w:val="0"/>
                      <w:divBdr>
                        <w:top w:val="none" w:sz="0" w:space="0" w:color="auto"/>
                        <w:left w:val="none" w:sz="0" w:space="0" w:color="auto"/>
                        <w:bottom w:val="none" w:sz="0" w:space="0" w:color="auto"/>
                        <w:right w:val="none" w:sz="0" w:space="0" w:color="auto"/>
                      </w:divBdr>
                      <w:divsChild>
                        <w:div w:id="1834684876">
                          <w:marLeft w:val="0"/>
                          <w:marRight w:val="0"/>
                          <w:marTop w:val="0"/>
                          <w:marBottom w:val="0"/>
                          <w:divBdr>
                            <w:top w:val="none" w:sz="0" w:space="0" w:color="auto"/>
                            <w:left w:val="none" w:sz="0" w:space="0" w:color="auto"/>
                            <w:bottom w:val="none" w:sz="0" w:space="0" w:color="auto"/>
                            <w:right w:val="none" w:sz="0" w:space="0" w:color="auto"/>
                          </w:divBdr>
                        </w:div>
                      </w:divsChild>
                    </w:div>
                    <w:div w:id="1461190839">
                      <w:marLeft w:val="0"/>
                      <w:marRight w:val="0"/>
                      <w:marTop w:val="0"/>
                      <w:marBottom w:val="0"/>
                      <w:divBdr>
                        <w:top w:val="none" w:sz="0" w:space="0" w:color="auto"/>
                        <w:left w:val="none" w:sz="0" w:space="0" w:color="auto"/>
                        <w:bottom w:val="none" w:sz="0" w:space="0" w:color="auto"/>
                        <w:right w:val="none" w:sz="0" w:space="0" w:color="auto"/>
                      </w:divBdr>
                      <w:divsChild>
                        <w:div w:id="410204520">
                          <w:marLeft w:val="0"/>
                          <w:marRight w:val="0"/>
                          <w:marTop w:val="0"/>
                          <w:marBottom w:val="0"/>
                          <w:divBdr>
                            <w:top w:val="none" w:sz="0" w:space="0" w:color="auto"/>
                            <w:left w:val="none" w:sz="0" w:space="0" w:color="auto"/>
                            <w:bottom w:val="none" w:sz="0" w:space="0" w:color="auto"/>
                            <w:right w:val="none" w:sz="0" w:space="0" w:color="auto"/>
                          </w:divBdr>
                        </w:div>
                      </w:divsChild>
                    </w:div>
                    <w:div w:id="1780879536">
                      <w:marLeft w:val="0"/>
                      <w:marRight w:val="0"/>
                      <w:marTop w:val="0"/>
                      <w:marBottom w:val="0"/>
                      <w:divBdr>
                        <w:top w:val="none" w:sz="0" w:space="0" w:color="auto"/>
                        <w:left w:val="none" w:sz="0" w:space="0" w:color="auto"/>
                        <w:bottom w:val="none" w:sz="0" w:space="0" w:color="auto"/>
                        <w:right w:val="none" w:sz="0" w:space="0" w:color="auto"/>
                      </w:divBdr>
                      <w:divsChild>
                        <w:div w:id="1659990423">
                          <w:marLeft w:val="0"/>
                          <w:marRight w:val="0"/>
                          <w:marTop w:val="0"/>
                          <w:marBottom w:val="0"/>
                          <w:divBdr>
                            <w:top w:val="none" w:sz="0" w:space="0" w:color="auto"/>
                            <w:left w:val="none" w:sz="0" w:space="0" w:color="auto"/>
                            <w:bottom w:val="none" w:sz="0" w:space="0" w:color="auto"/>
                            <w:right w:val="none" w:sz="0" w:space="0" w:color="auto"/>
                          </w:divBdr>
                        </w:div>
                      </w:divsChild>
                    </w:div>
                    <w:div w:id="509761849">
                      <w:marLeft w:val="0"/>
                      <w:marRight w:val="0"/>
                      <w:marTop w:val="0"/>
                      <w:marBottom w:val="0"/>
                      <w:divBdr>
                        <w:top w:val="none" w:sz="0" w:space="0" w:color="auto"/>
                        <w:left w:val="none" w:sz="0" w:space="0" w:color="auto"/>
                        <w:bottom w:val="none" w:sz="0" w:space="0" w:color="auto"/>
                        <w:right w:val="none" w:sz="0" w:space="0" w:color="auto"/>
                      </w:divBdr>
                      <w:divsChild>
                        <w:div w:id="8114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670564">
      <w:bodyDiv w:val="1"/>
      <w:marLeft w:val="0"/>
      <w:marRight w:val="0"/>
      <w:marTop w:val="0"/>
      <w:marBottom w:val="0"/>
      <w:divBdr>
        <w:top w:val="none" w:sz="0" w:space="0" w:color="auto"/>
        <w:left w:val="none" w:sz="0" w:space="0" w:color="auto"/>
        <w:bottom w:val="none" w:sz="0" w:space="0" w:color="auto"/>
        <w:right w:val="none" w:sz="0" w:space="0" w:color="auto"/>
      </w:divBdr>
      <w:divsChild>
        <w:div w:id="1459370856">
          <w:blockQuote w:val="1"/>
          <w:marLeft w:val="0"/>
          <w:marRight w:val="0"/>
          <w:marTop w:val="0"/>
          <w:marBottom w:val="0"/>
          <w:divBdr>
            <w:top w:val="none" w:sz="0" w:space="0" w:color="auto"/>
            <w:left w:val="single" w:sz="6" w:space="18" w:color="707070"/>
            <w:bottom w:val="none" w:sz="0" w:space="0" w:color="auto"/>
            <w:right w:val="none" w:sz="0" w:space="0" w:color="auto"/>
          </w:divBdr>
        </w:div>
        <w:div w:id="57594511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806006327">
      <w:bodyDiv w:val="1"/>
      <w:marLeft w:val="0"/>
      <w:marRight w:val="0"/>
      <w:marTop w:val="0"/>
      <w:marBottom w:val="0"/>
      <w:divBdr>
        <w:top w:val="none" w:sz="0" w:space="0" w:color="auto"/>
        <w:left w:val="none" w:sz="0" w:space="0" w:color="auto"/>
        <w:bottom w:val="none" w:sz="0" w:space="0" w:color="auto"/>
        <w:right w:val="none" w:sz="0" w:space="0" w:color="auto"/>
      </w:divBdr>
      <w:divsChild>
        <w:div w:id="1630210485">
          <w:marLeft w:val="0"/>
          <w:marRight w:val="0"/>
          <w:marTop w:val="0"/>
          <w:marBottom w:val="0"/>
          <w:divBdr>
            <w:top w:val="none" w:sz="0" w:space="0" w:color="auto"/>
            <w:left w:val="none" w:sz="0" w:space="0" w:color="auto"/>
            <w:bottom w:val="none" w:sz="0" w:space="0" w:color="auto"/>
            <w:right w:val="none" w:sz="0" w:space="0" w:color="auto"/>
          </w:divBdr>
          <w:divsChild>
            <w:div w:id="1590845319">
              <w:marLeft w:val="0"/>
              <w:marRight w:val="0"/>
              <w:marTop w:val="0"/>
              <w:marBottom w:val="0"/>
              <w:divBdr>
                <w:top w:val="none" w:sz="0" w:space="0" w:color="auto"/>
                <w:left w:val="none" w:sz="0" w:space="0" w:color="auto"/>
                <w:bottom w:val="none" w:sz="0" w:space="0" w:color="auto"/>
                <w:right w:val="none" w:sz="0" w:space="0" w:color="auto"/>
              </w:divBdr>
              <w:divsChild>
                <w:div w:id="17638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9412">
      <w:bodyDiv w:val="1"/>
      <w:marLeft w:val="0"/>
      <w:marRight w:val="0"/>
      <w:marTop w:val="0"/>
      <w:marBottom w:val="0"/>
      <w:divBdr>
        <w:top w:val="none" w:sz="0" w:space="0" w:color="auto"/>
        <w:left w:val="none" w:sz="0" w:space="0" w:color="auto"/>
        <w:bottom w:val="none" w:sz="0" w:space="0" w:color="auto"/>
        <w:right w:val="none" w:sz="0" w:space="0" w:color="auto"/>
      </w:divBdr>
    </w:div>
    <w:div w:id="1909876470">
      <w:bodyDiv w:val="1"/>
      <w:marLeft w:val="0"/>
      <w:marRight w:val="0"/>
      <w:marTop w:val="0"/>
      <w:marBottom w:val="0"/>
      <w:divBdr>
        <w:top w:val="none" w:sz="0" w:space="0" w:color="auto"/>
        <w:left w:val="none" w:sz="0" w:space="0" w:color="auto"/>
        <w:bottom w:val="none" w:sz="0" w:space="0" w:color="auto"/>
        <w:right w:val="none" w:sz="0" w:space="0" w:color="auto"/>
      </w:divBdr>
      <w:divsChild>
        <w:div w:id="1363095765">
          <w:marLeft w:val="0"/>
          <w:marRight w:val="0"/>
          <w:marTop w:val="0"/>
          <w:marBottom w:val="0"/>
          <w:divBdr>
            <w:top w:val="none" w:sz="0" w:space="0" w:color="auto"/>
            <w:left w:val="none" w:sz="0" w:space="0" w:color="auto"/>
            <w:bottom w:val="none" w:sz="0" w:space="0" w:color="auto"/>
            <w:right w:val="none" w:sz="0" w:space="0" w:color="auto"/>
          </w:divBdr>
          <w:divsChild>
            <w:div w:id="1979410088">
              <w:marLeft w:val="0"/>
              <w:marRight w:val="0"/>
              <w:marTop w:val="0"/>
              <w:marBottom w:val="0"/>
              <w:divBdr>
                <w:top w:val="none" w:sz="0" w:space="0" w:color="auto"/>
                <w:left w:val="none" w:sz="0" w:space="0" w:color="auto"/>
                <w:bottom w:val="none" w:sz="0" w:space="0" w:color="auto"/>
                <w:right w:val="none" w:sz="0" w:space="0" w:color="auto"/>
              </w:divBdr>
              <w:divsChild>
                <w:div w:id="9134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2773">
      <w:bodyDiv w:val="1"/>
      <w:marLeft w:val="0"/>
      <w:marRight w:val="0"/>
      <w:marTop w:val="0"/>
      <w:marBottom w:val="0"/>
      <w:divBdr>
        <w:top w:val="none" w:sz="0" w:space="0" w:color="auto"/>
        <w:left w:val="none" w:sz="0" w:space="0" w:color="auto"/>
        <w:bottom w:val="none" w:sz="0" w:space="0" w:color="auto"/>
        <w:right w:val="none" w:sz="0" w:space="0" w:color="auto"/>
      </w:divBdr>
    </w:div>
    <w:div w:id="2007439844">
      <w:bodyDiv w:val="1"/>
      <w:marLeft w:val="0"/>
      <w:marRight w:val="0"/>
      <w:marTop w:val="0"/>
      <w:marBottom w:val="0"/>
      <w:divBdr>
        <w:top w:val="none" w:sz="0" w:space="0" w:color="auto"/>
        <w:left w:val="none" w:sz="0" w:space="0" w:color="auto"/>
        <w:bottom w:val="none" w:sz="0" w:space="0" w:color="auto"/>
        <w:right w:val="none" w:sz="0" w:space="0" w:color="auto"/>
      </w:divBdr>
      <w:divsChild>
        <w:div w:id="109472427">
          <w:blockQuote w:val="1"/>
          <w:marLeft w:val="0"/>
          <w:marRight w:val="0"/>
          <w:marTop w:val="0"/>
          <w:marBottom w:val="0"/>
          <w:divBdr>
            <w:top w:val="none" w:sz="0" w:space="0" w:color="auto"/>
            <w:left w:val="single" w:sz="6" w:space="18" w:color="707070"/>
            <w:bottom w:val="none" w:sz="0" w:space="0" w:color="auto"/>
            <w:right w:val="none" w:sz="0" w:space="0" w:color="auto"/>
          </w:divBdr>
        </w:div>
        <w:div w:id="1204518263">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2032760887">
      <w:bodyDiv w:val="1"/>
      <w:marLeft w:val="0"/>
      <w:marRight w:val="0"/>
      <w:marTop w:val="0"/>
      <w:marBottom w:val="0"/>
      <w:divBdr>
        <w:top w:val="none" w:sz="0" w:space="0" w:color="auto"/>
        <w:left w:val="none" w:sz="0" w:space="0" w:color="auto"/>
        <w:bottom w:val="none" w:sz="0" w:space="0" w:color="auto"/>
        <w:right w:val="none" w:sz="0" w:space="0" w:color="auto"/>
      </w:divBdr>
      <w:divsChild>
        <w:div w:id="177353625">
          <w:blockQuote w:val="1"/>
          <w:marLeft w:val="0"/>
          <w:marRight w:val="0"/>
          <w:marTop w:val="0"/>
          <w:marBottom w:val="0"/>
          <w:divBdr>
            <w:top w:val="none" w:sz="0" w:space="0" w:color="auto"/>
            <w:left w:val="single" w:sz="6" w:space="18" w:color="707070"/>
            <w:bottom w:val="none" w:sz="0" w:space="0" w:color="auto"/>
            <w:right w:val="none" w:sz="0" w:space="0" w:color="auto"/>
          </w:divBdr>
        </w:div>
        <w:div w:id="384178304">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8745B84443C24E9F85222B041DFBC2" ma:contentTypeVersion="16" ma:contentTypeDescription="Creare un nuovo documento." ma:contentTypeScope="" ma:versionID="f8d88890c501d129a462b668ba89a867">
  <xsd:schema xmlns:xsd="http://www.w3.org/2001/XMLSchema" xmlns:xs="http://www.w3.org/2001/XMLSchema" xmlns:p="http://schemas.microsoft.com/office/2006/metadata/properties" xmlns:ns2="0a829f73-8593-4245-aa5f-6db55261e259" xmlns:ns3="328b3d02-dc96-4f9a-b9a1-5bcc593a5f18" targetNamespace="http://schemas.microsoft.com/office/2006/metadata/properties" ma:root="true" ma:fieldsID="7618bf516d5954916ca37cb30703ce96" ns2:_="" ns3:_="">
    <xsd:import namespace="0a829f73-8593-4245-aa5f-6db55261e259"/>
    <xsd:import namespace="328b3d02-dc96-4f9a-b9a1-5bcc593a5f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9f73-8593-4245-aa5f-6db55261e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8b3d02-dc96-4f9a-b9a1-5bcc593a5f1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2f2c66-3800-47ca-9314-a32d820bb853}" ma:internalName="TaxCatchAll" ma:showField="CatchAllData" ma:web="328b3d02-dc96-4f9a-b9a1-5bcc593a5f1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28b3d02-dc96-4f9a-b9a1-5bcc593a5f18" xsi:nil="true"/>
    <lcf76f155ced4ddcb4097134ff3c332f xmlns="0a829f73-8593-4245-aa5f-6db55261e2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D3AD32-7025-42B0-BD19-BFAA5D113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29f73-8593-4245-aa5f-6db55261e259"/>
    <ds:schemaRef ds:uri="328b3d02-dc96-4f9a-b9a1-5bcc593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customXml/itemProps3.xml><?xml version="1.0" encoding="utf-8"?>
<ds:datastoreItem xmlns:ds="http://schemas.openxmlformats.org/officeDocument/2006/customXml" ds:itemID="{603A89DB-79BC-489C-9AAE-D06537EF8060}">
  <ds:schemaRefs>
    <ds:schemaRef ds:uri="http://schemas.microsoft.com/sharepoint/v3/contenttype/forms"/>
  </ds:schemaRefs>
</ds:datastoreItem>
</file>

<file path=customXml/itemProps4.xml><?xml version="1.0" encoding="utf-8"?>
<ds:datastoreItem xmlns:ds="http://schemas.openxmlformats.org/officeDocument/2006/customXml" ds:itemID="{81E4DD6A-9F76-412B-B983-2E0DA450F0FB}">
  <ds:schemaRefs>
    <ds:schemaRef ds:uri="http://schemas.microsoft.com/office/2006/metadata/properties"/>
    <ds:schemaRef ds:uri="http://schemas.microsoft.com/office/infopath/2007/PartnerControls"/>
    <ds:schemaRef ds:uri="328b3d02-dc96-4f9a-b9a1-5bcc593a5f18"/>
    <ds:schemaRef ds:uri="0a829f73-8593-4245-aa5f-6db55261e259"/>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Pages>
  <Words>5252</Words>
  <Characters>29939</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Labbadia Alessia</dc:creator>
  <dc:description/>
  <cp:lastModifiedBy>GIOVANNI NICOLA BUBICI</cp:lastModifiedBy>
  <cp:revision>134</cp:revision>
  <cp:lastPrinted>2024-05-15T08:30:00Z</cp:lastPrinted>
  <dcterms:created xsi:type="dcterms:W3CDTF">2025-06-04T13:09:00Z</dcterms:created>
  <dcterms:modified xsi:type="dcterms:W3CDTF">2025-10-06T15:55:00Z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0x010100468745B84443C24E9F85222B041DFBC2</vt:lpwstr>
  </property>
  <property fmtid="{D5CDD505-2E9C-101B-9397-08002B2CF9AE}" pid="3" name="MediaServiceImageTags">
    <vt:lpwstr/>
  </property>
</Properties>
</file>