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3E68B367" w:rsidR="00532EA3" w:rsidRPr="004C7D01" w:rsidRDefault="00285E0C" w:rsidP="00532EA3">
      <w:pPr>
        <w:spacing w:after="0"/>
        <w:rPr>
          <w:i/>
          <w:iCs/>
          <w:u w:val="single"/>
        </w:rPr>
      </w:pPr>
      <w:r w:rsidRPr="00761FB3">
        <w:rPr>
          <w:rFonts w:asciiTheme="minorHAnsi" w:eastAsia="Calibri" w:hAnsiTheme="minorHAnsi" w:cstheme="minorHAnsi"/>
          <w:b/>
          <w:bCs/>
          <w:szCs w:val="20"/>
        </w:rPr>
        <w:t>OGGETTO: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r w:rsidRPr="004C7D01">
        <w:rPr>
          <w:i/>
          <w:iCs/>
        </w:rPr>
        <w:t>CAMPO.DELLA.FORNITURA</w:t>
      </w:r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s.m.i.;</w:t>
      </w:r>
    </w:p>
    <w:p w14:paraId="733B1D96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Organizzazione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Funzionamento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-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AMMCNT-CNR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0012030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Ministero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dell’Istruzione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dell’Università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AOODGRIC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0002698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entrato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37944F5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Contabilità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Finanza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rubricato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Decisione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contrattare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0025034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30/05/2005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Supplemento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Ordinario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101;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lastRenderedPageBreak/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s.m.i.,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s.m.i.,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significant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harm”)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lastRenderedPageBreak/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D.Lgs.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019278B3" w14:textId="21EDB677" w:rsidR="000B635E" w:rsidRDefault="000B635E" w:rsidP="000B635E">
      <w:pPr>
        <w:spacing w:before="60"/>
        <w:rPr>
          <w:rFonts w:asciiTheme="minorHAnsi" w:hAnsiTheme="minorHAnsi" w:cstheme="minorHAnsi"/>
          <w:szCs w:val="20"/>
        </w:rPr>
      </w:pPr>
      <w:r w:rsidRPr="00CE7CFC">
        <w:rPr>
          <w:rFonts w:asciiTheme="minorHAnsi" w:hAnsiTheme="minorHAnsi" w:cstheme="minorHAnsi"/>
          <w:szCs w:val="20"/>
        </w:rPr>
        <w:t>CAMPO.</w:t>
      </w:r>
      <w:r w:rsidR="0081197B">
        <w:rPr>
          <w:rFonts w:asciiTheme="minorHAnsi" w:hAnsiTheme="minorHAnsi" w:cstheme="minorHAnsi"/>
          <w:szCs w:val="20"/>
        </w:rPr>
        <w:t>NOMINA</w:t>
      </w:r>
      <w:r w:rsidR="004C7D01">
        <w:rPr>
          <w:rFonts w:asciiTheme="minorHAnsi" w:hAnsiTheme="minorHAnsi" w:cstheme="minorHAnsi"/>
          <w:szCs w:val="20"/>
        </w:rPr>
        <w:t>.RUP</w:t>
      </w:r>
    </w:p>
    <w:p w14:paraId="4F9AFCDE" w14:textId="77777777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445B0BB8" w14:textId="77777777" w:rsidR="006436AB" w:rsidRP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l'esercizio </w:t>
      </w:r>
      <w:r w:rsidRPr="006436AB">
        <w:rPr>
          <w:rFonts w:asciiTheme="minorHAnsi" w:hAnsiTheme="minorHAnsi" w:cstheme="minorHAnsi"/>
          <w:szCs w:val="20"/>
        </w:rPr>
        <w:t xml:space="preserve">finanziario 2024, approvato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>dal Consiglio di Amministrazione con deliberazione n° 371/2023 del 28/11/2023, Verb. 488;</w:t>
      </w:r>
    </w:p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Default="006436AB" w:rsidP="006436AB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>DI PROCEDERE</w:t>
      </w:r>
      <w:r w:rsidR="0081197B">
        <w:rPr>
          <w:rFonts w:eastAsia="Calibri" w:cstheme="minorHAnsi"/>
          <w:szCs w:val="20"/>
        </w:rPr>
        <w:t xml:space="preserve"> </w:t>
      </w:r>
      <w:bookmarkStart w:id="2" w:name="bookmark_procedere"/>
      <w:r w:rsidR="0081197B">
        <w:rPr>
          <w:rFonts w:eastAsia="Calibri" w:cstheme="minorHAnsi"/>
          <w:szCs w:val="20"/>
        </w:rPr>
        <w:t>CAMPO.PROCEDERE</w:t>
      </w:r>
      <w:bookmarkEnd w:id="2"/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r w:rsidRPr="002332AC">
        <w:t>CAMPO.DI.IMPEGNARE</w:t>
      </w:r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all’O.E.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1 del D.Lgs.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</w:t>
      </w:r>
      <w:r w:rsidRPr="004810C2">
        <w:rPr>
          <w:rFonts w:eastAsia="Calibri" w:cstheme="minorHAnsi"/>
          <w:szCs w:val="20"/>
        </w:rPr>
        <w:lastRenderedPageBreak/>
        <w:t>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ReGIS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3" w:name="bookmark_dich"/>
    </w:p>
    <w:bookmarkEnd w:id="3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296B" w14:textId="77777777" w:rsidR="00A95472" w:rsidRDefault="00A95472" w:rsidP="00D74435">
      <w:r>
        <w:separator/>
      </w:r>
    </w:p>
  </w:endnote>
  <w:endnote w:type="continuationSeparator" w:id="0">
    <w:p w14:paraId="114D7367" w14:textId="77777777" w:rsidR="00A95472" w:rsidRDefault="00A95472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4" w:name="bookmark_footers"/>
          <w:r>
            <w:rPr>
              <w:noProof/>
            </w:rPr>
            <w:t>logo</w:t>
          </w:r>
          <w:bookmarkEnd w:id="4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A95472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A95472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0D6D" w14:textId="77777777" w:rsidR="00A95472" w:rsidRDefault="00A95472" w:rsidP="00D74435">
      <w:r>
        <w:separator/>
      </w:r>
    </w:p>
  </w:footnote>
  <w:footnote w:type="continuationSeparator" w:id="0">
    <w:p w14:paraId="7EF88A3F" w14:textId="77777777" w:rsidR="00A95472" w:rsidRDefault="00A95472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A95472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00B05"/>
    <w:rsid w:val="00220B9A"/>
    <w:rsid w:val="00220C03"/>
    <w:rsid w:val="00223965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94A66"/>
    <w:rsid w:val="006A74AA"/>
    <w:rsid w:val="006B1A31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61FB3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9F3B44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5472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77AD"/>
    <w:rsid w:val="00CC03AE"/>
    <w:rsid w:val="00CC167C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A6B29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145</cp:revision>
  <cp:lastPrinted>2024-09-05T08:40:00Z</cp:lastPrinted>
  <dcterms:created xsi:type="dcterms:W3CDTF">2023-08-01T07:26:00Z</dcterms:created>
  <dcterms:modified xsi:type="dcterms:W3CDTF">2024-11-12T12:12:00Z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