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FFD7" w14:textId="77777777" w:rsidR="00BE6807" w:rsidRDefault="00BE6807" w:rsidP="00BE6807">
      <w:pPr>
        <w:pStyle w:val="Destinatario"/>
        <w:spacing w:after="0"/>
      </w:pPr>
      <w:r>
        <w:t>All’</w:t>
      </w:r>
      <w:r>
        <w:rPr>
          <w:rFonts w:eastAsia="Source Sans Pro" w:cs="Source Sans Pro"/>
          <w:b/>
          <w:color w:val="000000"/>
        </w:rPr>
        <w:t>Istituto per la Protezione Sostenibile delle Piante</w:t>
      </w:r>
    </w:p>
    <w:p w14:paraId="1A47B878" w14:textId="77777777" w:rsidR="00BE6807" w:rsidRDefault="00BE6807" w:rsidP="00BE6807">
      <w:pPr>
        <w:pStyle w:val="Destinatario2"/>
        <w:spacing w:after="0"/>
      </w:pPr>
      <w:r>
        <w:t>del Consiglio Nazionale delle Ricerche</w:t>
      </w:r>
    </w:p>
    <w:p w14:paraId="65B830CC" w14:textId="77777777" w:rsidR="00BE6807" w:rsidRPr="0005668C" w:rsidRDefault="00BE6807" w:rsidP="006E07A9">
      <w:pPr>
        <w:tabs>
          <w:tab w:val="left" w:pos="5103"/>
          <w:tab w:val="left" w:pos="5670"/>
          <w:tab w:val="left" w:pos="5920"/>
        </w:tabs>
        <w:jc w:val="right"/>
        <w:rPr>
          <w:i/>
          <w:szCs w:val="22"/>
        </w:rPr>
      </w:pPr>
    </w:p>
    <w:p w14:paraId="282E8A0E" w14:textId="77777777" w:rsidR="006E07A9" w:rsidRPr="0005668C" w:rsidRDefault="006E07A9" w:rsidP="006E07A9">
      <w:pPr>
        <w:jc w:val="center"/>
        <w:rPr>
          <w:b/>
          <w:bCs/>
          <w:iCs/>
          <w:szCs w:val="22"/>
        </w:rPr>
      </w:pPr>
    </w:p>
    <w:p w14:paraId="7134382F" w14:textId="537AC6EE" w:rsidR="006E07A9" w:rsidRPr="0005668C" w:rsidRDefault="006E07A9" w:rsidP="006E07A9">
      <w:pPr>
        <w:jc w:val="center"/>
        <w:rPr>
          <w:b/>
          <w:bCs/>
          <w:iCs/>
          <w:szCs w:val="22"/>
        </w:rPr>
      </w:pPr>
      <w:r w:rsidRPr="0005668C">
        <w:rPr>
          <w:b/>
          <w:bCs/>
          <w:iCs/>
          <w:szCs w:val="22"/>
        </w:rPr>
        <w:t>DICHIARAZIONE</w:t>
      </w:r>
      <w:r w:rsidRPr="0005668C">
        <w:rPr>
          <w:b/>
          <w:bCs/>
          <w:iCs/>
          <w:szCs w:val="22"/>
          <w:vertAlign w:val="superscript"/>
        </w:rPr>
        <w:footnoteReference w:id="1"/>
      </w:r>
      <w:r w:rsidRPr="0005668C">
        <w:rPr>
          <w:b/>
          <w:bCs/>
          <w:iCs/>
          <w:szCs w:val="22"/>
        </w:rPr>
        <w:t xml:space="preserve"> SULL’INSUSSISTENZA DI SITUAZIONI DI CONFLITTO DI INTERESSI </w:t>
      </w:r>
    </w:p>
    <w:p w14:paraId="7B5C654C" w14:textId="77777777" w:rsidR="006E07A9" w:rsidRPr="0005668C" w:rsidRDefault="006E07A9" w:rsidP="006E07A9">
      <w:pPr>
        <w:jc w:val="center"/>
        <w:rPr>
          <w:bCs/>
          <w:i/>
          <w:iCs/>
          <w:szCs w:val="22"/>
        </w:rPr>
      </w:pPr>
      <w:r w:rsidRPr="0005668C">
        <w:rPr>
          <w:bCs/>
          <w:i/>
          <w:iCs/>
          <w:szCs w:val="22"/>
        </w:rPr>
        <w:t>Dichiarazione resa ai sensi degli artt. 46 e 47 del Testo unico delle disposizioni legislative e regolamentari in materia di documentazione amministrativa n. 445/2000</w:t>
      </w:r>
    </w:p>
    <w:p w14:paraId="22A70920" w14:textId="07A0F560" w:rsidR="006E07A9" w:rsidRPr="0005668C" w:rsidRDefault="006E07A9" w:rsidP="006E07A9">
      <w:pPr>
        <w:jc w:val="center"/>
      </w:pPr>
    </w:p>
    <w:tbl>
      <w:tblPr>
        <w:tblStyle w:val="Grigliatabella"/>
        <w:tblW w:w="0" w:type="auto"/>
        <w:tblLook w:val="04A0" w:firstRow="1" w:lastRow="0" w:firstColumn="1" w:lastColumn="0" w:noHBand="0" w:noVBand="1"/>
      </w:tblPr>
      <w:tblGrid>
        <w:gridCol w:w="2246"/>
        <w:gridCol w:w="2380"/>
        <w:gridCol w:w="535"/>
        <w:gridCol w:w="1155"/>
        <w:gridCol w:w="845"/>
        <w:gridCol w:w="320"/>
        <w:gridCol w:w="2141"/>
      </w:tblGrid>
      <w:tr w:rsidR="00E04C9B" w:rsidRPr="0005668C" w14:paraId="13BA35C8" w14:textId="77777777" w:rsidTr="00340A96">
        <w:tc>
          <w:tcPr>
            <w:tcW w:w="2248" w:type="dxa"/>
          </w:tcPr>
          <w:p w14:paraId="141B0487"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Il sottoscritto</w:t>
            </w:r>
          </w:p>
        </w:tc>
        <w:tc>
          <w:tcPr>
            <w:tcW w:w="7374" w:type="dxa"/>
            <w:gridSpan w:val="6"/>
          </w:tcPr>
          <w:p w14:paraId="6B89777F"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E04C9B" w:rsidRPr="0005668C" w14:paraId="23569139" w14:textId="77777777" w:rsidTr="00340A96">
        <w:tc>
          <w:tcPr>
            <w:tcW w:w="2248" w:type="dxa"/>
          </w:tcPr>
          <w:p w14:paraId="69ADE9D5"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Nato a</w:t>
            </w:r>
          </w:p>
        </w:tc>
        <w:tc>
          <w:tcPr>
            <w:tcW w:w="4918" w:type="dxa"/>
            <w:gridSpan w:val="4"/>
          </w:tcPr>
          <w:p w14:paraId="4FF088B7"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c>
          <w:tcPr>
            <w:tcW w:w="313" w:type="dxa"/>
          </w:tcPr>
          <w:p w14:paraId="59B9A361"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Il</w:t>
            </w:r>
          </w:p>
        </w:tc>
        <w:tc>
          <w:tcPr>
            <w:tcW w:w="2143" w:type="dxa"/>
          </w:tcPr>
          <w:p w14:paraId="41BDA458"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E04C9B" w:rsidRPr="0005668C" w14:paraId="7F06295B" w14:textId="77777777" w:rsidTr="00340A96">
        <w:tc>
          <w:tcPr>
            <w:tcW w:w="2248" w:type="dxa"/>
          </w:tcPr>
          <w:p w14:paraId="4B0DF599"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Codice fiscale</w:t>
            </w:r>
          </w:p>
        </w:tc>
        <w:tc>
          <w:tcPr>
            <w:tcW w:w="2918" w:type="dxa"/>
            <w:gridSpan w:val="2"/>
          </w:tcPr>
          <w:p w14:paraId="7193C9C4"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c>
          <w:tcPr>
            <w:tcW w:w="2000" w:type="dxa"/>
            <w:gridSpan w:val="2"/>
          </w:tcPr>
          <w:p w14:paraId="4DB06694"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Cittadinanza</w:t>
            </w:r>
            <w:r w:rsidRPr="0005668C">
              <w:rPr>
                <w:rStyle w:val="Rimandonotaapidipagina"/>
                <w:rFonts w:ascii="Source Sans Pro" w:hAnsi="Source Sans Pro" w:cstheme="minorHAnsi"/>
                <w:szCs w:val="20"/>
              </w:rPr>
              <w:footnoteReference w:id="2"/>
            </w:r>
          </w:p>
        </w:tc>
        <w:tc>
          <w:tcPr>
            <w:tcW w:w="2456" w:type="dxa"/>
            <w:gridSpan w:val="2"/>
          </w:tcPr>
          <w:p w14:paraId="035C17B5"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E04C9B" w:rsidRPr="0005668C" w14:paraId="2DADBD72" w14:textId="77777777" w:rsidTr="00340A96">
        <w:tc>
          <w:tcPr>
            <w:tcW w:w="2248" w:type="dxa"/>
          </w:tcPr>
          <w:p w14:paraId="2A6D8783"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Indirizzo di residenza</w:t>
            </w:r>
          </w:p>
        </w:tc>
        <w:tc>
          <w:tcPr>
            <w:tcW w:w="7374" w:type="dxa"/>
            <w:gridSpan w:val="6"/>
          </w:tcPr>
          <w:p w14:paraId="46F48561"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E04C9B" w:rsidRPr="0005668C" w14:paraId="677DDA9B" w14:textId="77777777" w:rsidTr="00340A96">
        <w:tc>
          <w:tcPr>
            <w:tcW w:w="2248" w:type="dxa"/>
            <w:tcBorders>
              <w:bottom w:val="single" w:sz="4" w:space="0" w:color="auto"/>
            </w:tcBorders>
          </w:tcPr>
          <w:p w14:paraId="7D4984C5"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CAP</w:t>
            </w:r>
          </w:p>
        </w:tc>
        <w:tc>
          <w:tcPr>
            <w:tcW w:w="2382" w:type="dxa"/>
            <w:tcBorders>
              <w:bottom w:val="single" w:sz="4" w:space="0" w:color="auto"/>
            </w:tcBorders>
          </w:tcPr>
          <w:p w14:paraId="087768EA"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c>
          <w:tcPr>
            <w:tcW w:w="1691" w:type="dxa"/>
            <w:gridSpan w:val="2"/>
            <w:tcBorders>
              <w:bottom w:val="single" w:sz="4" w:space="0" w:color="auto"/>
            </w:tcBorders>
          </w:tcPr>
          <w:p w14:paraId="6800897C"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Città - Nazione</w:t>
            </w:r>
          </w:p>
        </w:tc>
        <w:tc>
          <w:tcPr>
            <w:tcW w:w="3301" w:type="dxa"/>
            <w:gridSpan w:val="3"/>
            <w:tcBorders>
              <w:bottom w:val="single" w:sz="4" w:space="0" w:color="auto"/>
            </w:tcBorders>
          </w:tcPr>
          <w:p w14:paraId="77A747E4"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bl>
    <w:p w14:paraId="78081C3C" w14:textId="77777777" w:rsidR="00340A96" w:rsidRPr="0005668C" w:rsidRDefault="00340A96" w:rsidP="006E07A9">
      <w:pPr>
        <w:jc w:val="center"/>
        <w:rPr>
          <w:rFonts w:cstheme="minorHAnsi"/>
          <w:b/>
          <w:szCs w:val="20"/>
        </w:rPr>
      </w:pPr>
    </w:p>
    <w:p w14:paraId="44F2079E" w14:textId="526E999E" w:rsidR="00E04C9B" w:rsidRPr="0005668C" w:rsidRDefault="00340A96" w:rsidP="006E07A9">
      <w:pPr>
        <w:jc w:val="center"/>
      </w:pPr>
      <w:r w:rsidRPr="0005668C">
        <w:rPr>
          <w:rFonts w:cstheme="minorHAnsi"/>
          <w:b/>
          <w:szCs w:val="20"/>
        </w:rPr>
        <w:t xml:space="preserve">in qualità di titolare effettivo di cui al D.lgs. n. 231/2007 e </w:t>
      </w:r>
      <w:proofErr w:type="spellStart"/>
      <w:r w:rsidRPr="0005668C">
        <w:rPr>
          <w:rFonts w:cstheme="minorHAnsi"/>
          <w:b/>
          <w:szCs w:val="20"/>
        </w:rPr>
        <w:t>s.m.i.</w:t>
      </w:r>
      <w:proofErr w:type="spellEnd"/>
    </w:p>
    <w:p w14:paraId="307EB2DF" w14:textId="77777777" w:rsidR="00E04C9B" w:rsidRPr="0005668C" w:rsidRDefault="00E04C9B" w:rsidP="006E07A9">
      <w:pPr>
        <w:jc w:val="center"/>
      </w:pPr>
    </w:p>
    <w:tbl>
      <w:tblPr>
        <w:tblStyle w:val="Grigliatabella1"/>
        <w:tblW w:w="9706" w:type="dxa"/>
        <w:tblInd w:w="-5" w:type="dxa"/>
        <w:tblLook w:val="04A0" w:firstRow="1" w:lastRow="0" w:firstColumn="1" w:lastColumn="0" w:noHBand="0" w:noVBand="1"/>
      </w:tblPr>
      <w:tblGrid>
        <w:gridCol w:w="2263"/>
        <w:gridCol w:w="2410"/>
        <w:gridCol w:w="1701"/>
        <w:gridCol w:w="3332"/>
      </w:tblGrid>
      <w:tr w:rsidR="00AE17B0" w:rsidRPr="0005668C" w14:paraId="1C86221F" w14:textId="77777777" w:rsidTr="00340A96">
        <w:tc>
          <w:tcPr>
            <w:tcW w:w="2263" w:type="dxa"/>
          </w:tcPr>
          <w:p w14:paraId="19C1ECC0"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Del concorrente</w:t>
            </w:r>
          </w:p>
        </w:tc>
        <w:tc>
          <w:tcPr>
            <w:tcW w:w="7443" w:type="dxa"/>
            <w:gridSpan w:val="3"/>
          </w:tcPr>
          <w:p w14:paraId="3FA448B5"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AE17B0" w:rsidRPr="0005668C" w14:paraId="1668D4FE" w14:textId="77777777" w:rsidTr="00340A96">
        <w:tc>
          <w:tcPr>
            <w:tcW w:w="2263" w:type="dxa"/>
          </w:tcPr>
          <w:p w14:paraId="60D7B4FC"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bookmarkStart w:id="0" w:name="_Hlk147737655"/>
            <w:r w:rsidRPr="0005668C">
              <w:rPr>
                <w:rFonts w:ascii="Source Sans Pro" w:hAnsi="Source Sans Pro" w:cstheme="minorHAnsi"/>
                <w:bCs/>
                <w:szCs w:val="20"/>
              </w:rPr>
              <w:t>Indirizzo sede legale</w:t>
            </w:r>
          </w:p>
        </w:tc>
        <w:tc>
          <w:tcPr>
            <w:tcW w:w="7443" w:type="dxa"/>
            <w:gridSpan w:val="3"/>
          </w:tcPr>
          <w:p w14:paraId="4E470A74"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AE17B0" w:rsidRPr="0005668C" w14:paraId="4B206D9A" w14:textId="77777777" w:rsidTr="00340A96">
        <w:tc>
          <w:tcPr>
            <w:tcW w:w="2263" w:type="dxa"/>
          </w:tcPr>
          <w:p w14:paraId="4EBFC760"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CAP</w:t>
            </w:r>
          </w:p>
        </w:tc>
        <w:tc>
          <w:tcPr>
            <w:tcW w:w="2410" w:type="dxa"/>
          </w:tcPr>
          <w:p w14:paraId="2E508312"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c>
          <w:tcPr>
            <w:tcW w:w="1701" w:type="dxa"/>
          </w:tcPr>
          <w:p w14:paraId="61C1112B"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Città - Nazione</w:t>
            </w:r>
          </w:p>
        </w:tc>
        <w:tc>
          <w:tcPr>
            <w:tcW w:w="3332" w:type="dxa"/>
          </w:tcPr>
          <w:p w14:paraId="46BC9156"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bookmarkEnd w:id="0"/>
      <w:tr w:rsidR="00AE17B0" w:rsidRPr="0005668C" w14:paraId="7251DF0C" w14:textId="77777777" w:rsidTr="00340A96">
        <w:tc>
          <w:tcPr>
            <w:tcW w:w="2263" w:type="dxa"/>
            <w:tcBorders>
              <w:bottom w:val="single" w:sz="4" w:space="0" w:color="auto"/>
            </w:tcBorders>
          </w:tcPr>
          <w:p w14:paraId="36199339"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Codice fiscale</w:t>
            </w:r>
          </w:p>
        </w:tc>
        <w:tc>
          <w:tcPr>
            <w:tcW w:w="2410" w:type="dxa"/>
            <w:tcBorders>
              <w:bottom w:val="single" w:sz="4" w:space="0" w:color="auto"/>
            </w:tcBorders>
          </w:tcPr>
          <w:p w14:paraId="0E31C93A"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c>
          <w:tcPr>
            <w:tcW w:w="1701" w:type="dxa"/>
            <w:tcBorders>
              <w:bottom w:val="single" w:sz="4" w:space="0" w:color="auto"/>
            </w:tcBorders>
          </w:tcPr>
          <w:p w14:paraId="27016F8B"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Partita IVA</w:t>
            </w:r>
          </w:p>
        </w:tc>
        <w:tc>
          <w:tcPr>
            <w:tcW w:w="3332" w:type="dxa"/>
            <w:tcBorders>
              <w:bottom w:val="single" w:sz="4" w:space="0" w:color="auto"/>
            </w:tcBorders>
          </w:tcPr>
          <w:p w14:paraId="7D20E72F"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bl>
    <w:p w14:paraId="17C387E0" w14:textId="77777777" w:rsidR="006E07A9" w:rsidRPr="0005668C" w:rsidRDefault="006E07A9" w:rsidP="006E07A9">
      <w:pPr>
        <w:jc w:val="center"/>
        <w:rPr>
          <w:iCs/>
          <w:szCs w:val="22"/>
        </w:rPr>
      </w:pPr>
    </w:p>
    <w:p w14:paraId="166962AE" w14:textId="5052A9BC" w:rsidR="006E07A9" w:rsidRPr="0005668C" w:rsidRDefault="0037258E" w:rsidP="006E07A9">
      <w:pPr>
        <w:rPr>
          <w:iCs/>
        </w:rPr>
      </w:pPr>
      <w:r>
        <w:rPr>
          <w:iCs/>
        </w:rPr>
        <w:t>r</w:t>
      </w:r>
      <w:r w:rsidR="00AE17B0" w:rsidRPr="0005668C">
        <w:rPr>
          <w:iCs/>
        </w:rPr>
        <w:t>elativamente</w:t>
      </w:r>
      <w:r w:rsidR="00AA68A5">
        <w:rPr>
          <w:iCs/>
        </w:rPr>
        <w:t xml:space="preserve"> all’affidamento</w:t>
      </w:r>
      <w:r>
        <w:rPr>
          <w:iCs/>
        </w:rPr>
        <w:t xml:space="preserve"> diretto</w:t>
      </w:r>
      <w:r w:rsidR="00BE6807">
        <w:rPr>
          <w:iCs/>
        </w:rPr>
        <w:t xml:space="preserve"> </w:t>
      </w:r>
      <w:bookmarkStart w:id="1" w:name="bookmark_fornitura"/>
      <w:r w:rsidR="00AA68A5">
        <w:rPr>
          <w:iCs/>
        </w:rPr>
        <w:t>de</w:t>
      </w:r>
      <w:r w:rsidR="00BE6807">
        <w:rPr>
          <w:iCs/>
        </w:rPr>
        <w:t>lla fornitura</w:t>
      </w:r>
      <w:bookmarkEnd w:id="1"/>
      <w:r w:rsidR="006E07A9" w:rsidRPr="0005668C">
        <w:rPr>
          <w:iCs/>
        </w:rPr>
        <w:t>, consapevole delle conseguenze penali di dichiarazioni mendaci, falsità in atti o uso di atti falsi, ai sensi dell’art. 76 D.P.R. 445/2000</w:t>
      </w:r>
      <w:r>
        <w:rPr>
          <w:iCs/>
        </w:rPr>
        <w:t>,</w:t>
      </w:r>
    </w:p>
    <w:p w14:paraId="3DE70F8A" w14:textId="77777777" w:rsidR="006E07A9" w:rsidRPr="0005668C" w:rsidRDefault="006E07A9" w:rsidP="006E07A9">
      <w:pPr>
        <w:rPr>
          <w:iCs/>
        </w:rPr>
      </w:pPr>
    </w:p>
    <w:p w14:paraId="5374A248" w14:textId="42C18B5A" w:rsidR="006E07A9" w:rsidRPr="0005668C" w:rsidRDefault="006E07A9" w:rsidP="006E07A9">
      <w:pPr>
        <w:jc w:val="center"/>
        <w:rPr>
          <w:b/>
          <w:iCs/>
        </w:rPr>
      </w:pPr>
      <w:r w:rsidRPr="0005668C">
        <w:rPr>
          <w:b/>
          <w:iCs/>
        </w:rPr>
        <w:t>DICHIARA SOTTO LA PROPRIA RESPONSABILITÀ</w:t>
      </w:r>
    </w:p>
    <w:p w14:paraId="0965B569" w14:textId="77777777" w:rsidR="006E07A9" w:rsidRPr="0005668C" w:rsidRDefault="006E07A9" w:rsidP="006E07A9">
      <w:pPr>
        <w:jc w:val="center"/>
        <w:rPr>
          <w:b/>
          <w:iCs/>
        </w:rPr>
      </w:pPr>
    </w:p>
    <w:p w14:paraId="780F24BB" w14:textId="77777777" w:rsidR="00E04C9B" w:rsidRPr="0005668C" w:rsidRDefault="00E04C9B" w:rsidP="00E04C9B">
      <w:pPr>
        <w:pStyle w:val="Paragrafoelenco"/>
        <w:widowControl w:val="0"/>
        <w:numPr>
          <w:ilvl w:val="0"/>
          <w:numId w:val="33"/>
        </w:numPr>
        <w:tabs>
          <w:tab w:val="left" w:pos="561"/>
        </w:tabs>
        <w:autoSpaceDE w:val="0"/>
        <w:autoSpaceDN w:val="0"/>
        <w:ind w:left="426" w:right="152"/>
        <w:rPr>
          <w:rFonts w:cstheme="minorHAnsi"/>
          <w:szCs w:val="20"/>
        </w:rPr>
      </w:pPr>
      <w:r w:rsidRPr="0005668C">
        <w:rPr>
          <w:rFonts w:cstheme="minorHAnsi"/>
          <w:szCs w:val="20"/>
        </w:rPr>
        <w:t>di non trovarsi nel presente affidamento diretto in alcuna situazione di conflitto di interesse, anche potenziale, ai sensi dell’articolo 16 del D. Lgs. n. 36/2023 nonché della vigente normativa in materia, tale da ledere l’imparzialità e l’immagine nell’agire della Stazione appaltante;</w:t>
      </w:r>
    </w:p>
    <w:p w14:paraId="7801181C" w14:textId="77777777" w:rsidR="00E04C9B" w:rsidRPr="0005668C" w:rsidRDefault="00E04C9B" w:rsidP="00E04C9B">
      <w:pPr>
        <w:pStyle w:val="Paragrafoelenco"/>
        <w:widowControl w:val="0"/>
        <w:numPr>
          <w:ilvl w:val="0"/>
          <w:numId w:val="33"/>
        </w:numPr>
        <w:tabs>
          <w:tab w:val="left" w:pos="561"/>
        </w:tabs>
        <w:autoSpaceDE w:val="0"/>
        <w:autoSpaceDN w:val="0"/>
        <w:ind w:left="426" w:right="152"/>
        <w:rPr>
          <w:rFonts w:cstheme="minorHAnsi"/>
          <w:szCs w:val="20"/>
        </w:rPr>
      </w:pPr>
      <w:r w:rsidRPr="0005668C">
        <w:rPr>
          <w:rFonts w:cstheme="minorHAnsi"/>
          <w:szCs w:val="20"/>
        </w:rPr>
        <w:t>di impegnarsi a comunicare qualsiasi conflitto di interesse che possa insorgere durante il presente affidamento o nella fase esecutiva del</w:t>
      </w:r>
      <w:r w:rsidRPr="0005668C">
        <w:rPr>
          <w:rFonts w:cstheme="minorHAnsi"/>
          <w:spacing w:val="-12"/>
          <w:szCs w:val="20"/>
        </w:rPr>
        <w:t xml:space="preserve"> </w:t>
      </w:r>
      <w:r w:rsidRPr="0005668C">
        <w:rPr>
          <w:rFonts w:cstheme="minorHAnsi"/>
          <w:szCs w:val="20"/>
        </w:rPr>
        <w:t>contratto;</w:t>
      </w:r>
    </w:p>
    <w:p w14:paraId="5D06E5E1" w14:textId="77777777" w:rsidR="00E04C9B" w:rsidRPr="0005668C" w:rsidRDefault="00E04C9B" w:rsidP="00E04C9B">
      <w:pPr>
        <w:pStyle w:val="Paragrafoelenco"/>
        <w:widowControl w:val="0"/>
        <w:numPr>
          <w:ilvl w:val="0"/>
          <w:numId w:val="33"/>
        </w:numPr>
        <w:tabs>
          <w:tab w:val="left" w:pos="561"/>
        </w:tabs>
        <w:autoSpaceDE w:val="0"/>
        <w:autoSpaceDN w:val="0"/>
        <w:ind w:left="426" w:right="161"/>
        <w:rPr>
          <w:rFonts w:cstheme="minorHAnsi"/>
          <w:szCs w:val="20"/>
        </w:rPr>
      </w:pPr>
      <w:r w:rsidRPr="0005668C">
        <w:rPr>
          <w:rFonts w:cstheme="minorHAnsi"/>
          <w:szCs w:val="20"/>
        </w:rPr>
        <w:lastRenderedPageBreak/>
        <w:t>di impegnarsi ad astenersi prontamente dalla prosecuzione dell’affidamento diretto nel caso emerga un conflitto d’interesse;</w:t>
      </w:r>
    </w:p>
    <w:p w14:paraId="6CADBE61" w14:textId="77777777" w:rsidR="00E04C9B" w:rsidRPr="0005668C" w:rsidRDefault="00E04C9B" w:rsidP="00E04C9B">
      <w:pPr>
        <w:pStyle w:val="Paragrafoelenco"/>
        <w:widowControl w:val="0"/>
        <w:numPr>
          <w:ilvl w:val="0"/>
          <w:numId w:val="33"/>
        </w:numPr>
        <w:tabs>
          <w:tab w:val="left" w:pos="561"/>
        </w:tabs>
        <w:autoSpaceDE w:val="0"/>
        <w:autoSpaceDN w:val="0"/>
        <w:ind w:left="426" w:right="154"/>
        <w:rPr>
          <w:rFonts w:cstheme="minorHAnsi"/>
          <w:szCs w:val="20"/>
        </w:rPr>
      </w:pPr>
      <w:r w:rsidRPr="0005668C">
        <w:rPr>
          <w:rFonts w:cstheme="minorHAnsi"/>
          <w:szCs w:val="20"/>
        </w:rPr>
        <w:t>di impegnarsi a comunicare tempestivamente eventuali variazioni del contenuto della presente dichiarazione e a rendere, se del caso, una nuova dichiarazione</w:t>
      </w:r>
      <w:r w:rsidRPr="0005668C">
        <w:rPr>
          <w:rFonts w:cstheme="minorHAnsi"/>
          <w:spacing w:val="-27"/>
          <w:szCs w:val="20"/>
        </w:rPr>
        <w:t xml:space="preserve"> </w:t>
      </w:r>
      <w:r w:rsidRPr="0005668C">
        <w:rPr>
          <w:rFonts w:cstheme="minorHAnsi"/>
          <w:szCs w:val="20"/>
        </w:rPr>
        <w:t>sostitutiva.</w:t>
      </w:r>
    </w:p>
    <w:p w14:paraId="606D80AE" w14:textId="77777777" w:rsidR="00E04C9B" w:rsidRPr="0005668C" w:rsidRDefault="00E04C9B" w:rsidP="00E04C9B">
      <w:pPr>
        <w:ind w:left="454"/>
        <w:rPr>
          <w:rFonts w:cstheme="minorHAnsi"/>
          <w:b/>
          <w:szCs w:val="20"/>
        </w:rPr>
      </w:pPr>
    </w:p>
    <w:p w14:paraId="63EE6D59" w14:textId="432B865C" w:rsidR="00E04C9B" w:rsidRPr="0005668C" w:rsidRDefault="00E04C9B" w:rsidP="00E04C9B">
      <w:pPr>
        <w:rPr>
          <w:rFonts w:cstheme="minorHAnsi"/>
          <w:szCs w:val="20"/>
        </w:rPr>
      </w:pPr>
      <w:r w:rsidRPr="0005668C">
        <w:rPr>
          <w:rFonts w:cstheme="minorHAnsi"/>
          <w:szCs w:val="20"/>
        </w:rPr>
        <w:t>Dichiara, infine, di avere preso visione dell’informativa sul trattamento dei dati personali presente nei documenti inerenti all’affidamento, nel rispetto del Regolamento (UE) 679/2016, del decreto legislativo 30 giugno 2003, n. 196, così come novellato dal decreto legislativo 10 agosto 2018, n. 101, nonché secondo le disposizioni contenute nell’art. 22 del Regolamento (UE) 2021/241.</w:t>
      </w:r>
    </w:p>
    <w:p w14:paraId="032DA2CC" w14:textId="77777777" w:rsidR="006E07A9" w:rsidRPr="0005668C" w:rsidRDefault="006E07A9" w:rsidP="006E07A9">
      <w:pPr>
        <w:pStyle w:val="Paragrafoelenco"/>
        <w:ind w:left="567"/>
        <w:rPr>
          <w:iCs/>
        </w:rPr>
      </w:pPr>
    </w:p>
    <w:p w14:paraId="08CB0FC7" w14:textId="77777777" w:rsidR="006E07A9" w:rsidRPr="0005668C" w:rsidRDefault="006E07A9" w:rsidP="006E07A9">
      <w:pPr>
        <w:tabs>
          <w:tab w:val="left" w:pos="993"/>
        </w:tabs>
        <w:rPr>
          <w:iCs/>
        </w:rPr>
      </w:pPr>
      <w:r w:rsidRPr="0005668C">
        <w:rPr>
          <w:iCs/>
        </w:rPr>
        <w:t>La presente dichiarazione è resa ai sensi e per gli effetti dell’art. 6-</w:t>
      </w:r>
      <w:r w:rsidRPr="0005668C">
        <w:rPr>
          <w:i/>
          <w:iCs/>
        </w:rPr>
        <w:t>bis</w:t>
      </w:r>
      <w:r w:rsidRPr="0005668C">
        <w:rPr>
          <w:iCs/>
        </w:rPr>
        <w:t xml:space="preserve"> Legge 241/1990, degli artt. 6 e 7 del D.P.R. 16 aprile 2013, n. 62, dell’art. 53, comma 14, del D. Lgs. n° 165/2001, dell’art. 15, comma 1, lettera c) del D. Lgs. n° 33/2013 e dell’art. 20 del D. Lgs. n° 39/2013.</w:t>
      </w:r>
    </w:p>
    <w:p w14:paraId="71290A74" w14:textId="2CD8E44E" w:rsidR="006E07A9" w:rsidRDefault="006E07A9" w:rsidP="006E07A9">
      <w:pPr>
        <w:rPr>
          <w:iCs/>
        </w:rPr>
      </w:pPr>
    </w:p>
    <w:p w14:paraId="78D62B32" w14:textId="2EA71E31" w:rsidR="00BE6807" w:rsidRDefault="00BE6807" w:rsidP="006E07A9">
      <w:pPr>
        <w:rPr>
          <w:iCs/>
        </w:rPr>
      </w:pPr>
    </w:p>
    <w:p w14:paraId="52B3BC0E" w14:textId="26928682" w:rsidR="00BE6807" w:rsidRDefault="00BE6807" w:rsidP="00BE6807">
      <w:pPr>
        <w:pStyle w:val="Firma2"/>
      </w:pPr>
      <w:r>
        <w:t>Il titolare effettivo</w:t>
      </w:r>
      <w:r>
        <w:rPr>
          <w:vertAlign w:val="superscript"/>
        </w:rPr>
        <w:footnoteReference w:id="3"/>
      </w:r>
    </w:p>
    <w:p w14:paraId="774BDC04" w14:textId="77777777" w:rsidR="006E07A9" w:rsidRPr="0005668C" w:rsidRDefault="006E07A9" w:rsidP="006E07A9">
      <w:pPr>
        <w:rPr>
          <w:iCs/>
        </w:rPr>
      </w:pPr>
    </w:p>
    <w:p w14:paraId="65A11F22" w14:textId="2A40D452" w:rsidR="006E07A9" w:rsidRPr="0005668C" w:rsidRDefault="006E07A9">
      <w:pPr>
        <w:rPr>
          <w:rStyle w:val="Enfasicorsivo"/>
          <w:i w:val="0"/>
          <w:iCs w:val="0"/>
        </w:rPr>
      </w:pPr>
      <w:r w:rsidRPr="0005668C">
        <w:rPr>
          <w:rStyle w:val="Enfasicorsivo"/>
          <w:i w:val="0"/>
          <w:iCs w:val="0"/>
        </w:rPr>
        <w:br w:type="page"/>
      </w:r>
    </w:p>
    <w:p w14:paraId="62CC49B4" w14:textId="77777777" w:rsidR="006E07A9" w:rsidRPr="0005668C" w:rsidRDefault="006E07A9" w:rsidP="006E07A9">
      <w:pPr>
        <w:rPr>
          <w:b/>
        </w:rPr>
      </w:pPr>
      <w:r w:rsidRPr="0005668C">
        <w:rPr>
          <w:b/>
        </w:rPr>
        <w:lastRenderedPageBreak/>
        <w:t>Allegato</w:t>
      </w:r>
      <w:r w:rsidRPr="0005668C">
        <w:rPr>
          <w:vertAlign w:val="superscript"/>
        </w:rPr>
        <w:footnoteReference w:id="4"/>
      </w:r>
      <w:r w:rsidRPr="0005668C">
        <w:rPr>
          <w:b/>
        </w:rPr>
        <w:t xml:space="preserve"> alla dichiarazione sulle situazioni di conflitto di interessi, resa ai sensi degli artt. 46 e 47 del D.P.R. n. 445/2000</w:t>
      </w:r>
    </w:p>
    <w:p w14:paraId="523467E4" w14:textId="77777777" w:rsidR="006E07A9" w:rsidRPr="0005668C" w:rsidRDefault="006E07A9" w:rsidP="006E07A9">
      <w:pPr>
        <w:rPr>
          <w:sz w:val="24"/>
        </w:rPr>
      </w:pPr>
    </w:p>
    <w:p w14:paraId="3F826614" w14:textId="77777777" w:rsidR="006E07A9" w:rsidRPr="0005668C" w:rsidRDefault="006E07A9" w:rsidP="006E07A9">
      <w:pPr>
        <w:rPr>
          <w:rFonts w:cstheme="minorHAnsi"/>
        </w:rPr>
      </w:pPr>
      <w:r w:rsidRPr="0005668C">
        <w:rPr>
          <w:rFonts w:cstheme="minorHAnsi"/>
        </w:rPr>
        <w:t>Al fine della dichiarazione sulle situazioni di conflitto di interesse si elencano di seguito i dati e le informazioni, per quanto a conoscenza, relative alle macro-aree in conformità a quanto indicato nel PNA 2022 e nell’Appendice tematica “La prevenzione e il controllo del conflitto di interessi ex art. 22 Reg. (UE) 2021/241”.</w:t>
      </w:r>
    </w:p>
    <w:p w14:paraId="0892D55A" w14:textId="77777777" w:rsidR="006E07A9" w:rsidRPr="0005668C" w:rsidRDefault="006E07A9" w:rsidP="006E07A9">
      <w:pPr>
        <w:rPr>
          <w:iCs/>
        </w:rPr>
      </w:pPr>
    </w:p>
    <w:p w14:paraId="040F8722" w14:textId="77777777" w:rsidR="006E07A9" w:rsidRPr="0005668C" w:rsidRDefault="006E07A9" w:rsidP="006E07A9">
      <w:pPr>
        <w:rPr>
          <w:iCs/>
        </w:rPr>
      </w:pPr>
    </w:p>
    <w:tbl>
      <w:tblPr>
        <w:tblStyle w:val="Grigliatabella"/>
        <w:tblW w:w="0" w:type="auto"/>
        <w:tblLook w:val="04A0" w:firstRow="1" w:lastRow="0" w:firstColumn="1" w:lastColumn="0" w:noHBand="0" w:noVBand="1"/>
      </w:tblPr>
      <w:tblGrid>
        <w:gridCol w:w="9016"/>
      </w:tblGrid>
      <w:tr w:rsidR="006E07A9" w:rsidRPr="0005668C" w14:paraId="77339712"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62BFE7FC" w14:textId="77777777" w:rsidR="006E07A9" w:rsidRPr="0005668C" w:rsidRDefault="006E07A9" w:rsidP="00431B2C">
            <w:pPr>
              <w:rPr>
                <w:b/>
                <w:iCs/>
              </w:rPr>
            </w:pPr>
            <w:r w:rsidRPr="0005668C">
              <w:rPr>
                <w:b/>
                <w:iCs/>
              </w:rPr>
              <w:t>1. Attività lavorative e professionali pregresse</w:t>
            </w:r>
          </w:p>
        </w:tc>
      </w:tr>
      <w:tr w:rsidR="006E07A9" w:rsidRPr="0005668C" w14:paraId="22D834A1" w14:textId="77777777" w:rsidTr="00431B2C">
        <w:trPr>
          <w:trHeight w:val="1520"/>
        </w:trPr>
        <w:tc>
          <w:tcPr>
            <w:tcW w:w="9016" w:type="dxa"/>
            <w:tcBorders>
              <w:top w:val="single" w:sz="4" w:space="0" w:color="auto"/>
              <w:left w:val="single" w:sz="4" w:space="0" w:color="auto"/>
              <w:bottom w:val="single" w:sz="4" w:space="0" w:color="auto"/>
              <w:right w:val="single" w:sz="4" w:space="0" w:color="auto"/>
            </w:tcBorders>
          </w:tcPr>
          <w:p w14:paraId="1137764B" w14:textId="77777777" w:rsidR="006E07A9" w:rsidRPr="0005668C" w:rsidRDefault="006E07A9" w:rsidP="00431B2C">
            <w:pPr>
              <w:rPr>
                <w:iCs/>
              </w:rPr>
            </w:pPr>
          </w:p>
          <w:p w14:paraId="17C1CC54" w14:textId="77777777" w:rsidR="006E07A9" w:rsidRPr="0005668C" w:rsidRDefault="006E07A9" w:rsidP="00431B2C">
            <w:pPr>
              <w:rPr>
                <w:iCs/>
              </w:rPr>
            </w:pPr>
            <w:r w:rsidRPr="0005668C">
              <w:rPr>
                <w:iCs/>
              </w:rPr>
              <w:t>Elencazione degli impieghi a tempo determinato/indeterminato, pieno o parziale, in qualsiasi qualifica o ruolo, anche di consulenza, retribuiti e/o a titolo gratuito, presso soggetti pubblici o privati che sono riconducibili al titolare effettivo dell’operatore economico. Va precisato se gli impieghi sono svolti attualmente o nei tre anni antecedenti l’affidamento stesso.</w:t>
            </w:r>
          </w:p>
          <w:p w14:paraId="00C86505" w14:textId="77777777" w:rsidR="006E07A9" w:rsidRPr="0005668C" w:rsidRDefault="006E07A9" w:rsidP="00431B2C">
            <w:pPr>
              <w:rPr>
                <w:iCs/>
              </w:rPr>
            </w:pPr>
          </w:p>
        </w:tc>
      </w:tr>
      <w:tr w:rsidR="006E07A9" w:rsidRPr="0005668C" w14:paraId="04757187" w14:textId="77777777" w:rsidTr="00431B2C">
        <w:tc>
          <w:tcPr>
            <w:tcW w:w="9016" w:type="dxa"/>
            <w:tcBorders>
              <w:top w:val="single" w:sz="4" w:space="0" w:color="auto"/>
              <w:left w:val="single" w:sz="4" w:space="0" w:color="auto"/>
              <w:bottom w:val="single" w:sz="4" w:space="0" w:color="auto"/>
              <w:right w:val="single" w:sz="4" w:space="0" w:color="auto"/>
            </w:tcBorders>
          </w:tcPr>
          <w:p w14:paraId="5B67C6BA" w14:textId="77777777" w:rsidR="006E07A9" w:rsidRPr="0005668C" w:rsidRDefault="006E07A9" w:rsidP="00431B2C">
            <w:pPr>
              <w:rPr>
                <w:iCs/>
              </w:rPr>
            </w:pPr>
          </w:p>
          <w:p w14:paraId="373FA26D" w14:textId="77777777" w:rsidR="006E07A9" w:rsidRPr="0005668C" w:rsidRDefault="006E07A9" w:rsidP="00431B2C">
            <w:pPr>
              <w:rPr>
                <w:iCs/>
              </w:rPr>
            </w:pPr>
            <w:r w:rsidRPr="0005668C">
              <w:rPr>
                <w:iCs/>
              </w:rPr>
              <w:t>Elencazione degli accordi di collaborazione scientifica, delle partecipazioni ad iniziative o a società e studi di professionisti, comunque denominati (ad es. incarichi di ricercatore, responsabile scientifico, collaboratore di progetti), condotti con soggetti privati riconducibili al titolare effettivo dell’operatore economico. Va precisato se si tratta di rapporti attuali ovvero relativi ai tre anni antecedenti l’affidamento stesso.</w:t>
            </w:r>
          </w:p>
          <w:p w14:paraId="1F471175" w14:textId="77777777" w:rsidR="006E07A9" w:rsidRPr="0005668C" w:rsidRDefault="006E07A9" w:rsidP="00431B2C">
            <w:pPr>
              <w:rPr>
                <w:iCs/>
              </w:rPr>
            </w:pPr>
          </w:p>
        </w:tc>
      </w:tr>
      <w:tr w:rsidR="006E07A9" w:rsidRPr="0005668C" w14:paraId="19EBE8AF" w14:textId="77777777" w:rsidTr="00431B2C">
        <w:tc>
          <w:tcPr>
            <w:tcW w:w="9016" w:type="dxa"/>
            <w:tcBorders>
              <w:top w:val="single" w:sz="4" w:space="0" w:color="auto"/>
              <w:left w:val="single" w:sz="4" w:space="0" w:color="auto"/>
              <w:bottom w:val="single" w:sz="4" w:space="0" w:color="auto"/>
              <w:right w:val="single" w:sz="4" w:space="0" w:color="auto"/>
            </w:tcBorders>
          </w:tcPr>
          <w:p w14:paraId="2890E81D" w14:textId="77777777" w:rsidR="006E07A9" w:rsidRPr="0005668C" w:rsidRDefault="006E07A9" w:rsidP="00431B2C">
            <w:pPr>
              <w:rPr>
                <w:iCs/>
              </w:rPr>
            </w:pPr>
          </w:p>
          <w:p w14:paraId="5A25707B" w14:textId="77777777" w:rsidR="006E07A9" w:rsidRPr="0005668C" w:rsidRDefault="006E07A9" w:rsidP="00431B2C">
            <w:pPr>
              <w:rPr>
                <w:iCs/>
              </w:rPr>
            </w:pPr>
            <w:r w:rsidRPr="0005668C">
              <w:rPr>
                <w:iCs/>
              </w:rPr>
              <w:t>Elencazione delle partecipazioni, a titolo oneroso e/o gratuito, ad organi collegiali (ad es. comitati, organi consultivi, commissioni o gruppi di lavoro) comunque denominati, che sono riconducibili al titolare effettivo dell’operatore economico. Va precisato se le partecipazioni si hanno attualmente o nei tre anni antecedenti l’affidamento stesso.</w:t>
            </w:r>
          </w:p>
          <w:p w14:paraId="6959179E" w14:textId="77777777" w:rsidR="006E07A9" w:rsidRPr="0005668C" w:rsidRDefault="006E07A9" w:rsidP="00431B2C">
            <w:pPr>
              <w:rPr>
                <w:iCs/>
              </w:rPr>
            </w:pPr>
          </w:p>
        </w:tc>
      </w:tr>
      <w:tr w:rsidR="006E07A9" w:rsidRPr="0005668C" w14:paraId="5E3ACA5D"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0A4A44B7" w14:textId="77777777" w:rsidR="006E07A9" w:rsidRPr="0005668C" w:rsidRDefault="006E07A9" w:rsidP="00431B2C">
            <w:pPr>
              <w:rPr>
                <w:b/>
                <w:iCs/>
              </w:rPr>
            </w:pPr>
            <w:r w:rsidRPr="0005668C">
              <w:rPr>
                <w:b/>
                <w:iCs/>
              </w:rPr>
              <w:t>2. Interessi finanziari</w:t>
            </w:r>
          </w:p>
        </w:tc>
      </w:tr>
      <w:tr w:rsidR="006E07A9" w:rsidRPr="0005668C" w14:paraId="2BB1AD6F" w14:textId="77777777" w:rsidTr="00431B2C">
        <w:tc>
          <w:tcPr>
            <w:tcW w:w="9016" w:type="dxa"/>
            <w:tcBorders>
              <w:top w:val="single" w:sz="4" w:space="0" w:color="auto"/>
              <w:left w:val="single" w:sz="4" w:space="0" w:color="auto"/>
              <w:bottom w:val="single" w:sz="4" w:space="0" w:color="auto"/>
              <w:right w:val="single" w:sz="4" w:space="0" w:color="auto"/>
            </w:tcBorders>
          </w:tcPr>
          <w:p w14:paraId="1072403C" w14:textId="77777777" w:rsidR="006E07A9" w:rsidRPr="0005668C" w:rsidRDefault="006E07A9" w:rsidP="00431B2C">
            <w:pPr>
              <w:rPr>
                <w:iCs/>
              </w:rPr>
            </w:pPr>
          </w:p>
          <w:p w14:paraId="0A16E73C" w14:textId="77777777" w:rsidR="006E07A9" w:rsidRPr="0005668C" w:rsidRDefault="006E07A9" w:rsidP="00431B2C">
            <w:pPr>
              <w:rPr>
                <w:b/>
                <w:iCs/>
              </w:rPr>
            </w:pPr>
            <w:r w:rsidRPr="0005668C">
              <w:rPr>
                <w:iCs/>
              </w:rPr>
              <w:t>Elencazione delle partecipazioni, con o senza incarico di amministrazione, a società di persone e/o di capitali, pubbliche o private, che sono riconducibili al titolare effettivo dell’operatore economico. Va precisato se le partecipazioni sono detenute attualmente ovvero nei tre anni antecedenti l’affidamento stesso.</w:t>
            </w:r>
          </w:p>
        </w:tc>
      </w:tr>
      <w:tr w:rsidR="006E07A9" w:rsidRPr="0005668C" w14:paraId="5FDEA6CC"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5A573D7C" w14:textId="77777777" w:rsidR="006E07A9" w:rsidRPr="0005668C" w:rsidRDefault="006E07A9" w:rsidP="00431B2C">
            <w:pPr>
              <w:rPr>
                <w:b/>
                <w:iCs/>
              </w:rPr>
            </w:pPr>
            <w:r w:rsidRPr="0005668C">
              <w:rPr>
                <w:b/>
                <w:iCs/>
              </w:rPr>
              <w:t>3. Rapporti e relazioni personali</w:t>
            </w:r>
          </w:p>
        </w:tc>
      </w:tr>
      <w:tr w:rsidR="006E07A9" w:rsidRPr="0005668C" w14:paraId="51120E87"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7BB1B766" w14:textId="77777777" w:rsidR="006E07A9" w:rsidRPr="0005668C" w:rsidRDefault="006E07A9" w:rsidP="00431B2C">
            <w:pPr>
              <w:rPr>
                <w:iCs/>
              </w:rPr>
            </w:pPr>
          </w:p>
          <w:p w14:paraId="6BD5B558" w14:textId="77777777" w:rsidR="006E07A9" w:rsidRPr="0005668C" w:rsidRDefault="006E07A9" w:rsidP="00431B2C">
            <w:pPr>
              <w:rPr>
                <w:iCs/>
              </w:rPr>
            </w:pPr>
            <w:r w:rsidRPr="0005668C">
              <w:rPr>
                <w:iCs/>
              </w:rPr>
              <w:lastRenderedPageBreak/>
              <w:t xml:space="preserve">Se, attualmente o nei tre anni precedenti l’affidamento, il coniuge e i parenti affini almeno entro il secondo grado o il convivente del dichiarante posseggono e/o hanno posseduto partecipazioni, con o senza incarico, in società a capitale pubblico o privato che sono riconducibili al titolare effettivo dell’operatore economico. </w:t>
            </w:r>
          </w:p>
          <w:p w14:paraId="009AE363" w14:textId="77777777" w:rsidR="006E07A9" w:rsidRPr="0005668C" w:rsidRDefault="006E07A9" w:rsidP="00431B2C">
            <w:pPr>
              <w:rPr>
                <w:b/>
                <w:iCs/>
              </w:rPr>
            </w:pPr>
            <w:r w:rsidRPr="0005668C">
              <w:rPr>
                <w:iCs/>
              </w:rPr>
              <w:tab/>
            </w:r>
          </w:p>
        </w:tc>
      </w:tr>
      <w:tr w:rsidR="006E07A9" w:rsidRPr="0005668C" w14:paraId="33079498" w14:textId="77777777" w:rsidTr="00431B2C">
        <w:tc>
          <w:tcPr>
            <w:tcW w:w="9016" w:type="dxa"/>
            <w:tcBorders>
              <w:top w:val="single" w:sz="4" w:space="0" w:color="auto"/>
              <w:left w:val="single" w:sz="4" w:space="0" w:color="auto"/>
              <w:bottom w:val="single" w:sz="4" w:space="0" w:color="auto"/>
              <w:right w:val="single" w:sz="4" w:space="0" w:color="auto"/>
            </w:tcBorders>
          </w:tcPr>
          <w:p w14:paraId="3CC42869" w14:textId="77777777" w:rsidR="006E07A9" w:rsidRPr="0005668C" w:rsidRDefault="006E07A9" w:rsidP="00431B2C">
            <w:pPr>
              <w:rPr>
                <w:iCs/>
              </w:rPr>
            </w:pPr>
          </w:p>
          <w:p w14:paraId="4C4F2181" w14:textId="77777777" w:rsidR="006E07A9" w:rsidRPr="0005668C" w:rsidRDefault="006E07A9" w:rsidP="00431B2C">
            <w:pPr>
              <w:rPr>
                <w:iCs/>
              </w:rPr>
            </w:pPr>
            <w:r w:rsidRPr="0005668C">
              <w:rPr>
                <w:iCs/>
              </w:rPr>
              <w:t>Se, attualmente o nei tre anni precedenti, l’affidamento, il coniuge, i parenti e affini entro il secondo grado o il convivente del dichiarante rivestano o abbiano rivestito, a titolo gratuito o oneroso, cariche o incarichi nell’ambito di soggetti pubblici e privati che sono riconducibili al titolare effettivo dell’operatore economico ovvero abbiano prestato per tali soggetti attività professionale, comunque denominata, a titolo gratuito o oneroso.</w:t>
            </w:r>
          </w:p>
          <w:p w14:paraId="12C53825" w14:textId="77777777" w:rsidR="006E07A9" w:rsidRPr="0005668C" w:rsidRDefault="006E07A9" w:rsidP="00431B2C">
            <w:pPr>
              <w:rPr>
                <w:iCs/>
              </w:rPr>
            </w:pPr>
          </w:p>
        </w:tc>
      </w:tr>
      <w:tr w:rsidR="006E07A9" w:rsidRPr="0005668C" w14:paraId="64A4FD1D" w14:textId="77777777" w:rsidTr="00431B2C">
        <w:tc>
          <w:tcPr>
            <w:tcW w:w="9016" w:type="dxa"/>
            <w:tcBorders>
              <w:top w:val="single" w:sz="4" w:space="0" w:color="auto"/>
              <w:left w:val="single" w:sz="4" w:space="0" w:color="auto"/>
              <w:bottom w:val="single" w:sz="4" w:space="0" w:color="auto"/>
              <w:right w:val="single" w:sz="4" w:space="0" w:color="auto"/>
            </w:tcBorders>
          </w:tcPr>
          <w:p w14:paraId="44DC6B0D" w14:textId="77777777" w:rsidR="006E07A9" w:rsidRPr="0005668C" w:rsidRDefault="006E07A9" w:rsidP="00431B2C">
            <w:pPr>
              <w:rPr>
                <w:iCs/>
              </w:rPr>
            </w:pPr>
          </w:p>
          <w:p w14:paraId="5703B7C6" w14:textId="77777777" w:rsidR="006E07A9" w:rsidRPr="0005668C" w:rsidRDefault="006E07A9" w:rsidP="00431B2C">
            <w:pPr>
              <w:rPr>
                <w:iCs/>
              </w:rPr>
            </w:pPr>
            <w:r w:rsidRPr="0005668C">
              <w:rPr>
                <w:iCs/>
              </w:rPr>
              <w:t>Se, attualmente o nei tre anni precedenti, l’affidamento, in prima persona, ovvero il coniuge, i parenti, e affini entro il secondo grado o il convivente del dichiarante abbiano un contenzioso giurisdizionale pendente o concluso, con il titolare effettivo dell’operatore economico o con persone fisiche o soggetti pubblici o privati, con o senza personalità giuridica, riconducibili al T.E.</w:t>
            </w:r>
          </w:p>
          <w:p w14:paraId="44AE0FE7" w14:textId="77777777" w:rsidR="006E07A9" w:rsidRPr="0005668C" w:rsidRDefault="006E07A9" w:rsidP="00431B2C">
            <w:pPr>
              <w:rPr>
                <w:iCs/>
              </w:rPr>
            </w:pPr>
          </w:p>
        </w:tc>
      </w:tr>
    </w:tbl>
    <w:p w14:paraId="288F2677" w14:textId="77777777" w:rsidR="006E07A9" w:rsidRPr="0005668C" w:rsidRDefault="006E07A9" w:rsidP="006E07A9">
      <w:pPr>
        <w:rPr>
          <w:iCs/>
        </w:rPr>
      </w:pPr>
    </w:p>
    <w:p w14:paraId="16C37069" w14:textId="77777777" w:rsidR="006E07A9" w:rsidRPr="0005668C" w:rsidRDefault="006E07A9" w:rsidP="006E07A9">
      <w:pPr>
        <w:pStyle w:val="Paragrafoelenco"/>
        <w:tabs>
          <w:tab w:val="left" w:pos="567"/>
        </w:tabs>
        <w:ind w:left="567"/>
        <w:jc w:val="center"/>
      </w:pPr>
      <w:r w:rsidRPr="0005668C">
        <w:rPr>
          <w:b/>
          <w:iCs/>
        </w:rPr>
        <w:t>SI IMPEGNA</w:t>
      </w:r>
    </w:p>
    <w:p w14:paraId="62BC2311" w14:textId="77777777" w:rsidR="006E07A9" w:rsidRPr="0005668C" w:rsidRDefault="006E07A9" w:rsidP="006E07A9">
      <w:pPr>
        <w:pStyle w:val="Paragrafoelenco"/>
        <w:tabs>
          <w:tab w:val="left" w:pos="567"/>
        </w:tabs>
        <w:ind w:left="567"/>
        <w:jc w:val="center"/>
        <w:rPr>
          <w:b/>
          <w:iCs/>
        </w:rPr>
      </w:pPr>
    </w:p>
    <w:p w14:paraId="669A227C" w14:textId="77777777" w:rsidR="006E07A9" w:rsidRPr="0005668C" w:rsidRDefault="006E07A9" w:rsidP="006E07A9">
      <w:pPr>
        <w:pStyle w:val="Paragrafoelenco"/>
        <w:numPr>
          <w:ilvl w:val="0"/>
          <w:numId w:val="32"/>
        </w:numPr>
        <w:suppressAutoHyphens/>
        <w:ind w:left="851" w:hanging="567"/>
      </w:pPr>
      <w:r w:rsidRPr="0005668C">
        <w:rPr>
          <w:iCs/>
        </w:rPr>
        <w:t>A comunicare tempestivamente, e comunque entro 30 giorni dall’avvenuto cambiamento, eventuali variazioni del contenuto della presente dichiarazione e a rendere, se del caso, una nuova dichiarazione sostitutiva.</w:t>
      </w:r>
    </w:p>
    <w:p w14:paraId="4229CAAF" w14:textId="77777777" w:rsidR="006E07A9" w:rsidRPr="0005668C" w:rsidRDefault="006E07A9" w:rsidP="006E07A9">
      <w:pPr>
        <w:pStyle w:val="Paragrafoelenco"/>
        <w:ind w:left="567"/>
        <w:rPr>
          <w:iCs/>
        </w:rPr>
      </w:pPr>
    </w:p>
    <w:p w14:paraId="58517B08" w14:textId="77777777" w:rsidR="006E07A9" w:rsidRPr="0005668C" w:rsidRDefault="006E07A9" w:rsidP="006E07A9">
      <w:pPr>
        <w:tabs>
          <w:tab w:val="left" w:pos="993"/>
        </w:tabs>
        <w:rPr>
          <w:iCs/>
        </w:rPr>
      </w:pPr>
      <w:r w:rsidRPr="0005668C">
        <w:rPr>
          <w:iCs/>
        </w:rPr>
        <w:t>La presente dichiarazione è resa ai sensi e per gli effetti dell’art. 6-</w:t>
      </w:r>
      <w:r w:rsidRPr="0005668C">
        <w:rPr>
          <w:i/>
          <w:iCs/>
        </w:rPr>
        <w:t>bis</w:t>
      </w:r>
      <w:r w:rsidRPr="0005668C">
        <w:rPr>
          <w:iCs/>
        </w:rPr>
        <w:t xml:space="preserve"> Legge 241/1990, degli artt. 6 e 7 del D.P.R. 16 aprile 2013, n. 62, dell’art. 53, comma 14, del D. Lgs. n° 165/2001, dell’art. 15, comma 1, lettera c) del D. Lgs. n° 33/2013 e dell’art. 20 del D. Lgs. n° 39/2013.</w:t>
      </w:r>
    </w:p>
    <w:p w14:paraId="48E9CB7B" w14:textId="77777777" w:rsidR="006E07A9" w:rsidRPr="0005668C" w:rsidRDefault="006E07A9" w:rsidP="006E07A9">
      <w:pPr>
        <w:rPr>
          <w:iCs/>
        </w:rPr>
      </w:pPr>
    </w:p>
    <w:p w14:paraId="5C61E6DF" w14:textId="77777777" w:rsidR="00064D0E" w:rsidRDefault="00064D0E" w:rsidP="00064D0E">
      <w:pPr>
        <w:rPr>
          <w:iCs/>
        </w:rPr>
      </w:pPr>
    </w:p>
    <w:p w14:paraId="32E2E895" w14:textId="77777777" w:rsidR="00064D0E" w:rsidRDefault="00064D0E" w:rsidP="00064D0E">
      <w:pPr>
        <w:pStyle w:val="Firma2"/>
      </w:pPr>
      <w:r>
        <w:t>Il titolare effettivo</w:t>
      </w:r>
      <w:r>
        <w:rPr>
          <w:vertAlign w:val="superscript"/>
        </w:rPr>
        <w:footnoteReference w:id="5"/>
      </w:r>
    </w:p>
    <w:p w14:paraId="61011A1E" w14:textId="77777777" w:rsidR="006E07A9" w:rsidRPr="0005668C" w:rsidRDefault="006E07A9" w:rsidP="006E07A9">
      <w:pPr>
        <w:rPr>
          <w:iCs/>
        </w:rPr>
      </w:pPr>
    </w:p>
    <w:p w14:paraId="141E205D" w14:textId="77777777" w:rsidR="006E07A9" w:rsidRPr="0005668C" w:rsidRDefault="006E07A9" w:rsidP="006E07A9">
      <w:pPr>
        <w:rPr>
          <w:rStyle w:val="Enfasicorsivo"/>
          <w:i w:val="0"/>
          <w:iCs w:val="0"/>
        </w:rPr>
      </w:pPr>
    </w:p>
    <w:sectPr w:rsidR="006E07A9" w:rsidRPr="0005668C"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A6A4C" w14:textId="77777777" w:rsidR="008A3E64" w:rsidRDefault="008A3E64" w:rsidP="000151A3">
      <w:r>
        <w:separator/>
      </w:r>
    </w:p>
  </w:endnote>
  <w:endnote w:type="continuationSeparator" w:id="0">
    <w:p w14:paraId="28BA1417" w14:textId="77777777" w:rsidR="008A3E64" w:rsidRDefault="008A3E64"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othic A1">
    <w:altName w:val="Malgun Gothic"/>
    <w:charset w:val="81"/>
    <w:family w:val="auto"/>
    <w:pitch w:val="variable"/>
    <w:sig w:usb0="F10002FF" w:usb1="59DFFDFB" w:usb2="00000034" w:usb3="00000000" w:csb0="0008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78CB62EF" w:rsidR="00295AAD" w:rsidRPr="004B58C8" w:rsidRDefault="00BE6807"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8A3E64"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8A3E64"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680AF" w14:textId="77777777" w:rsidR="008A3E64" w:rsidRDefault="008A3E64" w:rsidP="000151A3">
      <w:r>
        <w:separator/>
      </w:r>
    </w:p>
  </w:footnote>
  <w:footnote w:type="continuationSeparator" w:id="0">
    <w:p w14:paraId="4AA1DE15" w14:textId="77777777" w:rsidR="008A3E64" w:rsidRDefault="008A3E64" w:rsidP="000151A3">
      <w:r>
        <w:continuationSeparator/>
      </w:r>
    </w:p>
  </w:footnote>
  <w:footnote w:id="1">
    <w:p w14:paraId="48D83C1C" w14:textId="77777777" w:rsidR="006E07A9" w:rsidRPr="00E55D7A" w:rsidRDefault="006E07A9" w:rsidP="006E07A9">
      <w:pPr>
        <w:pStyle w:val="Testonotaapidipagina"/>
        <w:rPr>
          <w:rFonts w:asciiTheme="minorHAnsi" w:hAnsiTheme="minorHAnsi" w:cstheme="minorHAnsi"/>
          <w:sz w:val="15"/>
          <w:szCs w:val="15"/>
        </w:rPr>
      </w:pPr>
      <w:r w:rsidRPr="00E55D7A">
        <w:rPr>
          <w:rStyle w:val="Rimandonotaapidipagina"/>
          <w:rFonts w:asciiTheme="minorHAnsi" w:hAnsiTheme="minorHAnsi" w:cstheme="minorHAnsi"/>
          <w:sz w:val="15"/>
          <w:szCs w:val="15"/>
        </w:rPr>
        <w:footnoteRef/>
      </w:r>
      <w:r w:rsidRPr="00E55D7A">
        <w:rPr>
          <w:rFonts w:asciiTheme="minorHAnsi" w:hAnsiTheme="minorHAnsi" w:cstheme="minorHAnsi"/>
          <w:sz w:val="15"/>
          <w:szCs w:val="15"/>
        </w:rPr>
        <w:t xml:space="preserve"> I dati inseriti nella dichiarazione saranno trattati ai sensi del D. Lgs 196/2003, e dell’art. 13 del Reg. (UE) 2016/679 come attuato dal </w:t>
      </w:r>
      <w:proofErr w:type="spellStart"/>
      <w:r w:rsidRPr="00E55D7A">
        <w:rPr>
          <w:rFonts w:asciiTheme="minorHAnsi" w:hAnsiTheme="minorHAnsi" w:cstheme="minorHAnsi"/>
          <w:sz w:val="15"/>
          <w:szCs w:val="15"/>
        </w:rPr>
        <w:t>D.Lgs</w:t>
      </w:r>
      <w:proofErr w:type="spellEnd"/>
      <w:r w:rsidRPr="00E55D7A">
        <w:rPr>
          <w:rFonts w:asciiTheme="minorHAnsi" w:hAnsiTheme="minorHAnsi" w:cstheme="minorHAnsi"/>
          <w:sz w:val="15"/>
          <w:szCs w:val="15"/>
        </w:rPr>
        <w:t xml:space="preserve"> 101/2018: </w:t>
      </w:r>
    </w:p>
    <w:p w14:paraId="2A86E354"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le finalità e le modalità di trattamento cui sono destinati i dati raccolti ineriscono al procedimento in oggetto;</w:t>
      </w:r>
    </w:p>
    <w:p w14:paraId="13CBC93D"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il conferimento dei dati costituisce il presupposto necessario per la regolarità del rapporto contrattuale;</w:t>
      </w:r>
    </w:p>
    <w:p w14:paraId="0BF3D3B9"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 xml:space="preserve">i soggetti o le categorie di soggetti ai quali i dati possono essere comunicati sono: il personale interno all’Ente implicato nel procedimento, ogni altro soggetto che abbia interesse ai sensi del </w:t>
      </w:r>
      <w:proofErr w:type="spellStart"/>
      <w:r w:rsidRPr="00E55D7A">
        <w:rPr>
          <w:rFonts w:asciiTheme="minorHAnsi" w:hAnsiTheme="minorHAnsi" w:cstheme="minorHAnsi"/>
          <w:sz w:val="15"/>
          <w:szCs w:val="15"/>
        </w:rPr>
        <w:t>D.Lgs.</w:t>
      </w:r>
      <w:proofErr w:type="spellEnd"/>
      <w:r w:rsidRPr="00E55D7A">
        <w:rPr>
          <w:rFonts w:asciiTheme="minorHAnsi" w:hAnsiTheme="minorHAnsi" w:cstheme="minorHAnsi"/>
          <w:sz w:val="15"/>
          <w:szCs w:val="15"/>
        </w:rPr>
        <w:t xml:space="preserve"> n. 267/2000 e della L. n. 241/1990, gli organi dell’autorità giudiziaria;</w:t>
      </w:r>
    </w:p>
    <w:p w14:paraId="240E1A47"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 xml:space="preserve">i diritti spettanti all’interessato sono quelli di cui agli artt. 12 e seguenti del Reg. (UE) 2016/679 come attuato dal </w:t>
      </w:r>
      <w:proofErr w:type="spellStart"/>
      <w:r w:rsidRPr="00E55D7A">
        <w:rPr>
          <w:rFonts w:asciiTheme="minorHAnsi" w:hAnsiTheme="minorHAnsi" w:cstheme="minorHAnsi"/>
          <w:sz w:val="15"/>
          <w:szCs w:val="15"/>
        </w:rPr>
        <w:t>D.Lgs</w:t>
      </w:r>
      <w:proofErr w:type="spellEnd"/>
      <w:r w:rsidRPr="00E55D7A">
        <w:rPr>
          <w:rFonts w:asciiTheme="minorHAnsi" w:hAnsiTheme="minorHAnsi" w:cstheme="minorHAnsi"/>
          <w:sz w:val="15"/>
          <w:szCs w:val="15"/>
        </w:rPr>
        <w:t xml:space="preserve"> 101/2018.</w:t>
      </w:r>
    </w:p>
  </w:footnote>
  <w:footnote w:id="2">
    <w:p w14:paraId="623851FC" w14:textId="77777777" w:rsidR="00E04C9B" w:rsidRPr="000C03B3" w:rsidRDefault="00E04C9B" w:rsidP="00E04C9B">
      <w:pPr>
        <w:pStyle w:val="Testonotaapidipagina"/>
        <w:rPr>
          <w:rFonts w:asciiTheme="minorHAnsi" w:hAnsiTheme="minorHAnsi" w:cstheme="minorHAnsi"/>
          <w:sz w:val="16"/>
          <w:szCs w:val="16"/>
        </w:rPr>
      </w:pPr>
      <w:r w:rsidRPr="000C03B3">
        <w:rPr>
          <w:rStyle w:val="Rimandonotaapidipagina"/>
          <w:rFonts w:asciiTheme="minorHAnsi" w:hAnsiTheme="minorHAnsi" w:cstheme="minorHAnsi"/>
          <w:sz w:val="16"/>
          <w:szCs w:val="16"/>
        </w:rPr>
        <w:footnoteRef/>
      </w:r>
      <w:r w:rsidRPr="000C03B3">
        <w:rPr>
          <w:rFonts w:asciiTheme="minorHAnsi" w:hAnsiTheme="minorHAnsi" w:cstheme="minorHAnsi"/>
          <w:sz w:val="16"/>
          <w:szCs w:val="16"/>
        </w:rPr>
        <w:t xml:space="preserve"> Indicare se diversa da quella italiana</w:t>
      </w:r>
    </w:p>
  </w:footnote>
  <w:footnote w:id="3">
    <w:p w14:paraId="0CF07636" w14:textId="77777777" w:rsidR="00BE6807" w:rsidRDefault="00BE6807" w:rsidP="00BE6807">
      <w:pPr>
        <w:pBdr>
          <w:top w:val="none" w:sz="0" w:space="0" w:color="000000"/>
          <w:left w:val="none" w:sz="0" w:space="0" w:color="000000"/>
          <w:bottom w:val="none" w:sz="0" w:space="0" w:color="000000"/>
          <w:right w:val="none" w:sz="0" w:space="0" w:color="000000"/>
        </w:pBdr>
      </w:pPr>
      <w:r>
        <w:rPr>
          <w:vertAlign w:val="superscript"/>
        </w:rPr>
        <w:footnoteRef/>
      </w:r>
      <w:r>
        <w:rPr>
          <w:i/>
          <w:sz w:val="14"/>
          <w:szCs w:val="14"/>
        </w:rPr>
        <w:t xml:space="preserve"> Il dichiarante deve firmare con firma digitale qualificata oppure allegando copia fotostatica del documento di identità, in corso di validità (art. 38 del D.P.R. n° 445/2000 e </w:t>
      </w:r>
      <w:proofErr w:type="spellStart"/>
      <w:r>
        <w:rPr>
          <w:i/>
          <w:sz w:val="14"/>
          <w:szCs w:val="14"/>
        </w:rPr>
        <w:t>s.m.i.</w:t>
      </w:r>
      <w:proofErr w:type="spellEnd"/>
      <w:r>
        <w:rPr>
          <w:i/>
          <w:sz w:val="14"/>
          <w:szCs w:val="14"/>
        </w:rPr>
        <w:t>).</w:t>
      </w:r>
    </w:p>
  </w:footnote>
  <w:footnote w:id="4">
    <w:p w14:paraId="68722E55" w14:textId="77777777" w:rsidR="006E07A9" w:rsidRPr="000C31B3" w:rsidRDefault="006E07A9" w:rsidP="006E07A9">
      <w:pPr>
        <w:pStyle w:val="Testonotaapidipagina"/>
        <w:rPr>
          <w:rFonts w:asciiTheme="minorHAnsi" w:hAnsiTheme="minorHAnsi" w:cstheme="minorHAnsi"/>
          <w:sz w:val="15"/>
          <w:szCs w:val="15"/>
        </w:rPr>
      </w:pPr>
      <w:r w:rsidRPr="000C31B3">
        <w:rPr>
          <w:rStyle w:val="Rimandonotaapidipagina"/>
          <w:rFonts w:asciiTheme="minorHAnsi" w:hAnsiTheme="minorHAnsi" w:cstheme="minorHAnsi"/>
          <w:sz w:val="15"/>
          <w:szCs w:val="15"/>
        </w:rPr>
        <w:footnoteRef/>
      </w:r>
      <w:r w:rsidRPr="000C31B3">
        <w:rPr>
          <w:rFonts w:asciiTheme="minorHAnsi" w:hAnsiTheme="minorHAnsi" w:cstheme="minorHAnsi"/>
          <w:sz w:val="15"/>
          <w:szCs w:val="15"/>
        </w:rPr>
        <w:t xml:space="preserve"> I dati inseriti nella dichiarazione saranno trattati ai sensi del D. Lgs 196/2003, e dell’art. 13 del Reg. (UE) 2016/679 come attuato dal </w:t>
      </w:r>
      <w:proofErr w:type="spellStart"/>
      <w:r w:rsidRPr="000C31B3">
        <w:rPr>
          <w:rFonts w:asciiTheme="minorHAnsi" w:hAnsiTheme="minorHAnsi" w:cstheme="minorHAnsi"/>
          <w:sz w:val="15"/>
          <w:szCs w:val="15"/>
        </w:rPr>
        <w:t>D.Lgs</w:t>
      </w:r>
      <w:proofErr w:type="spellEnd"/>
      <w:r w:rsidRPr="000C31B3">
        <w:rPr>
          <w:rFonts w:asciiTheme="minorHAnsi" w:hAnsiTheme="minorHAnsi" w:cstheme="minorHAnsi"/>
          <w:sz w:val="15"/>
          <w:szCs w:val="15"/>
        </w:rPr>
        <w:t xml:space="preserve"> 101/2018: </w:t>
      </w:r>
    </w:p>
    <w:p w14:paraId="7F685EED" w14:textId="77777777" w:rsidR="006E07A9" w:rsidRPr="000C31B3"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0C31B3">
        <w:rPr>
          <w:rFonts w:asciiTheme="minorHAnsi" w:hAnsiTheme="minorHAnsi" w:cstheme="minorHAnsi"/>
          <w:sz w:val="15"/>
          <w:szCs w:val="15"/>
        </w:rPr>
        <w:t>le finalità e le modalità di trattamento cui sono destinati i dati raccolti ineriscono al procedimento in oggetto;</w:t>
      </w:r>
    </w:p>
    <w:p w14:paraId="620E9817" w14:textId="77777777" w:rsidR="006E07A9" w:rsidRPr="000C31B3"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0C31B3">
        <w:rPr>
          <w:rFonts w:asciiTheme="minorHAnsi" w:hAnsiTheme="minorHAnsi" w:cstheme="minorHAnsi"/>
          <w:sz w:val="15"/>
          <w:szCs w:val="15"/>
        </w:rPr>
        <w:t>il conferimento dei dati costituisce il presupposto necessario per la regolarità del rapporto contrattuale;</w:t>
      </w:r>
    </w:p>
    <w:p w14:paraId="64ED9D12" w14:textId="77777777" w:rsidR="006E07A9" w:rsidRPr="000C31B3"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0C31B3">
        <w:rPr>
          <w:rFonts w:asciiTheme="minorHAnsi" w:hAnsiTheme="minorHAnsi" w:cstheme="minorHAnsi"/>
          <w:sz w:val="15"/>
          <w:szCs w:val="15"/>
        </w:rPr>
        <w:t xml:space="preserve">i soggetti o le categorie di soggetti ai quali i dati possono essere comunicati sono: il personale interno all’Ente implicato nel procedimento, ogni altro soggetto che abbia interesse ai sensi del </w:t>
      </w:r>
      <w:proofErr w:type="spellStart"/>
      <w:r w:rsidRPr="000C31B3">
        <w:rPr>
          <w:rFonts w:asciiTheme="minorHAnsi" w:hAnsiTheme="minorHAnsi" w:cstheme="minorHAnsi"/>
          <w:sz w:val="15"/>
          <w:szCs w:val="15"/>
        </w:rPr>
        <w:t>D.Lgs.</w:t>
      </w:r>
      <w:proofErr w:type="spellEnd"/>
      <w:r w:rsidRPr="000C31B3">
        <w:rPr>
          <w:rFonts w:asciiTheme="minorHAnsi" w:hAnsiTheme="minorHAnsi" w:cstheme="minorHAnsi"/>
          <w:sz w:val="15"/>
          <w:szCs w:val="15"/>
        </w:rPr>
        <w:t xml:space="preserve"> n. 267/2000 e della L. n. 241/1990, gli organi dell’autorità giudiziaria;</w:t>
      </w:r>
    </w:p>
    <w:p w14:paraId="0AAF98E7" w14:textId="77777777" w:rsidR="006E07A9" w:rsidRPr="009E6174" w:rsidRDefault="006E07A9" w:rsidP="006E07A9">
      <w:pPr>
        <w:pStyle w:val="Testonotaapidipagina"/>
        <w:widowControl w:val="0"/>
        <w:numPr>
          <w:ilvl w:val="0"/>
          <w:numId w:val="31"/>
        </w:numPr>
        <w:suppressAutoHyphens w:val="0"/>
        <w:autoSpaceDE w:val="0"/>
        <w:autoSpaceDN w:val="0"/>
        <w:rPr>
          <w:rFonts w:ascii="Garamond" w:hAnsi="Garamond"/>
        </w:rPr>
      </w:pPr>
      <w:r w:rsidRPr="000C31B3">
        <w:rPr>
          <w:rFonts w:asciiTheme="minorHAnsi" w:hAnsiTheme="minorHAnsi" w:cstheme="minorHAnsi"/>
          <w:sz w:val="15"/>
          <w:szCs w:val="15"/>
        </w:rPr>
        <w:t xml:space="preserve">i diritti spettanti all’interessato sono quelli di cui agli artt. 12 e seguenti del Reg. (UE) 2016/679 come attuato dal </w:t>
      </w:r>
      <w:proofErr w:type="spellStart"/>
      <w:r w:rsidRPr="000C31B3">
        <w:rPr>
          <w:rFonts w:asciiTheme="minorHAnsi" w:hAnsiTheme="minorHAnsi" w:cstheme="minorHAnsi"/>
          <w:sz w:val="15"/>
          <w:szCs w:val="15"/>
        </w:rPr>
        <w:t>D.Lgs</w:t>
      </w:r>
      <w:proofErr w:type="spellEnd"/>
      <w:r w:rsidRPr="000C31B3">
        <w:rPr>
          <w:rFonts w:asciiTheme="minorHAnsi" w:hAnsiTheme="minorHAnsi" w:cstheme="minorHAnsi"/>
          <w:sz w:val="15"/>
          <w:szCs w:val="15"/>
        </w:rPr>
        <w:t xml:space="preserve"> 101/2018.</w:t>
      </w:r>
    </w:p>
  </w:footnote>
  <w:footnote w:id="5">
    <w:p w14:paraId="4601615D" w14:textId="77777777" w:rsidR="00064D0E" w:rsidRDefault="00064D0E" w:rsidP="00064D0E">
      <w:r>
        <w:rPr>
          <w:vertAlign w:val="superscript"/>
        </w:rPr>
        <w:footnoteRef/>
      </w:r>
      <w:r>
        <w:rPr>
          <w:i/>
          <w:sz w:val="14"/>
          <w:szCs w:val="14"/>
        </w:rPr>
        <w:t xml:space="preserve"> Il dichiarante deve firmare con firma digitale qualificata oppure allegando copia fotostatica del documento di identità, in corso di validità (art. 38 del D.P.R. n° 445/2000 e </w:t>
      </w:r>
      <w:proofErr w:type="spellStart"/>
      <w:r>
        <w:rPr>
          <w:i/>
          <w:sz w:val="14"/>
          <w:szCs w:val="14"/>
        </w:rPr>
        <w:t>s.m.i.</w:t>
      </w:r>
      <w:proofErr w:type="spellEnd"/>
      <w:r>
        <w:rPr>
          <w:i/>
          <w:sz w:val="14"/>
          <w:szCs w:val="14"/>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8A3E64"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80C7815" w14:textId="77777777" w:rsidR="002F5096" w:rsidRDefault="002F5096"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6"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3"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9955A23"/>
    <w:multiLevelType w:val="hybridMultilevel"/>
    <w:tmpl w:val="95CC5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1"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10"/>
  </w:num>
  <w:num w:numId="4">
    <w:abstractNumId w:val="0"/>
  </w:num>
  <w:num w:numId="5">
    <w:abstractNumId w:val="21"/>
  </w:num>
  <w:num w:numId="6">
    <w:abstractNumId w:val="14"/>
  </w:num>
  <w:num w:numId="7">
    <w:abstractNumId w:val="8"/>
  </w:num>
  <w:num w:numId="8">
    <w:abstractNumId w:val="31"/>
  </w:num>
  <w:num w:numId="9">
    <w:abstractNumId w:val="12"/>
  </w:num>
  <w:num w:numId="10">
    <w:abstractNumId w:val="11"/>
  </w:num>
  <w:num w:numId="11">
    <w:abstractNumId w:val="19"/>
  </w:num>
  <w:num w:numId="12">
    <w:abstractNumId w:val="32"/>
  </w:num>
  <w:num w:numId="13">
    <w:abstractNumId w:val="2"/>
  </w:num>
  <w:num w:numId="14">
    <w:abstractNumId w:val="29"/>
  </w:num>
  <w:num w:numId="15">
    <w:abstractNumId w:val="15"/>
  </w:num>
  <w:num w:numId="16">
    <w:abstractNumId w:val="1"/>
  </w:num>
  <w:num w:numId="17">
    <w:abstractNumId w:val="4"/>
  </w:num>
  <w:num w:numId="18">
    <w:abstractNumId w:val="27"/>
  </w:num>
  <w:num w:numId="19">
    <w:abstractNumId w:val="28"/>
  </w:num>
  <w:num w:numId="20">
    <w:abstractNumId w:val="16"/>
  </w:num>
  <w:num w:numId="21">
    <w:abstractNumId w:val="24"/>
  </w:num>
  <w:num w:numId="22">
    <w:abstractNumId w:val="20"/>
  </w:num>
  <w:num w:numId="23">
    <w:abstractNumId w:val="30"/>
  </w:num>
  <w:num w:numId="24">
    <w:abstractNumId w:val="25"/>
  </w:num>
  <w:num w:numId="25">
    <w:abstractNumId w:val="23"/>
  </w:num>
  <w:num w:numId="26">
    <w:abstractNumId w:val="5"/>
  </w:num>
  <w:num w:numId="27">
    <w:abstractNumId w:val="17"/>
  </w:num>
  <w:num w:numId="28">
    <w:abstractNumId w:val="22"/>
  </w:num>
  <w:num w:numId="29">
    <w:abstractNumId w:val="13"/>
  </w:num>
  <w:num w:numId="30">
    <w:abstractNumId w:val="18"/>
  </w:num>
  <w:num w:numId="31">
    <w:abstractNumId w:val="9"/>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5668C"/>
    <w:rsid w:val="000617AF"/>
    <w:rsid w:val="00063044"/>
    <w:rsid w:val="00064D0E"/>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40A96"/>
    <w:rsid w:val="003504A6"/>
    <w:rsid w:val="003540C1"/>
    <w:rsid w:val="00357DBF"/>
    <w:rsid w:val="003614FA"/>
    <w:rsid w:val="003630F4"/>
    <w:rsid w:val="00371B5D"/>
    <w:rsid w:val="00371C46"/>
    <w:rsid w:val="0037258E"/>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04B8E"/>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B6350"/>
    <w:rsid w:val="007E0143"/>
    <w:rsid w:val="00817A50"/>
    <w:rsid w:val="00827C13"/>
    <w:rsid w:val="00833257"/>
    <w:rsid w:val="008405E9"/>
    <w:rsid w:val="0085289C"/>
    <w:rsid w:val="00853CAD"/>
    <w:rsid w:val="00867FF5"/>
    <w:rsid w:val="008732DD"/>
    <w:rsid w:val="0087338A"/>
    <w:rsid w:val="008A3E64"/>
    <w:rsid w:val="008B0102"/>
    <w:rsid w:val="008B7A5E"/>
    <w:rsid w:val="008C0020"/>
    <w:rsid w:val="008E6BE8"/>
    <w:rsid w:val="008F1807"/>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68A5"/>
    <w:rsid w:val="00AA7AD2"/>
    <w:rsid w:val="00AB2446"/>
    <w:rsid w:val="00AC554D"/>
    <w:rsid w:val="00AC6344"/>
    <w:rsid w:val="00AC7F57"/>
    <w:rsid w:val="00AD06B5"/>
    <w:rsid w:val="00AE0F64"/>
    <w:rsid w:val="00AE17B0"/>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061E"/>
    <w:rsid w:val="00B351BE"/>
    <w:rsid w:val="00B56606"/>
    <w:rsid w:val="00B672A7"/>
    <w:rsid w:val="00B84DA0"/>
    <w:rsid w:val="00B95006"/>
    <w:rsid w:val="00B972AB"/>
    <w:rsid w:val="00BA7D0C"/>
    <w:rsid w:val="00BB134D"/>
    <w:rsid w:val="00BC63E6"/>
    <w:rsid w:val="00BD0034"/>
    <w:rsid w:val="00BD18EE"/>
    <w:rsid w:val="00BD228C"/>
    <w:rsid w:val="00BE6807"/>
    <w:rsid w:val="00BF588D"/>
    <w:rsid w:val="00BF5E2A"/>
    <w:rsid w:val="00BF7AD5"/>
    <w:rsid w:val="00C00567"/>
    <w:rsid w:val="00C01B45"/>
    <w:rsid w:val="00C066B6"/>
    <w:rsid w:val="00C0783B"/>
    <w:rsid w:val="00C27411"/>
    <w:rsid w:val="00C31D42"/>
    <w:rsid w:val="00C46722"/>
    <w:rsid w:val="00C534D4"/>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4C9B"/>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E7DF2"/>
    <w:rsid w:val="00FF2006"/>
    <w:rsid w:val="00FF7D8E"/>
    <w:rsid w:val="00FF7DC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F1807"/>
    <w:pPr>
      <w:jc w:val="both"/>
    </w:pPr>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1"/>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styleId="Corpodeltesto2">
    <w:name w:val="Body Text 2"/>
    <w:basedOn w:val="Normale"/>
    <w:link w:val="Corpodeltesto2Carattere"/>
    <w:uiPriority w:val="99"/>
    <w:unhideWhenUsed/>
    <w:rsid w:val="00AE17B0"/>
    <w:pPr>
      <w:spacing w:after="120" w:line="480" w:lineRule="auto"/>
    </w:pPr>
    <w:rPr>
      <w:rFonts w:asciiTheme="minorHAnsi" w:eastAsia="Calibri" w:hAnsiTheme="minorHAnsi"/>
      <w:szCs w:val="16"/>
    </w:rPr>
  </w:style>
  <w:style w:type="character" w:customStyle="1" w:styleId="Corpodeltesto2Carattere">
    <w:name w:val="Corpo del testo 2 Carattere"/>
    <w:basedOn w:val="Carpredefinitoparagrafo"/>
    <w:link w:val="Corpodeltesto2"/>
    <w:uiPriority w:val="99"/>
    <w:rsid w:val="00AE17B0"/>
    <w:rPr>
      <w:rFonts w:eastAsia="Calibri" w:cs="Times New Roman"/>
      <w:sz w:val="20"/>
      <w:szCs w:val="16"/>
      <w:lang w:eastAsia="it-IT"/>
    </w:rPr>
  </w:style>
  <w:style w:type="table" w:customStyle="1" w:styleId="Grigliatabella1">
    <w:name w:val="Griglia tabella1"/>
    <w:basedOn w:val="Tabellanormale"/>
    <w:next w:val="Grigliatabella"/>
    <w:uiPriority w:val="99"/>
    <w:rsid w:val="00AE17B0"/>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tinatario2">
    <w:name w:val="Destinatario 2"/>
    <w:basedOn w:val="Normale"/>
    <w:link w:val="Destinatario2Carattere"/>
    <w:qFormat/>
    <w:rsid w:val="00BE6807"/>
    <w:pPr>
      <w:spacing w:after="120"/>
      <w:ind w:left="5103"/>
    </w:pPr>
    <w:rPr>
      <w:rFonts w:eastAsia="Gothic A1" w:cs="Calibri"/>
      <w:szCs w:val="20"/>
    </w:rPr>
  </w:style>
  <w:style w:type="character" w:customStyle="1" w:styleId="Destinatario2Carattere">
    <w:name w:val="Destinatario 2 Carattere"/>
    <w:basedOn w:val="Carpredefinitoparagrafo"/>
    <w:link w:val="Destinatario2"/>
    <w:rsid w:val="00BE6807"/>
    <w:rPr>
      <w:rFonts w:ascii="Source Sans Pro" w:eastAsia="Gothic A1" w:hAnsi="Source Sans Pro" w:cs="Calibri"/>
      <w:sz w:val="20"/>
      <w:szCs w:val="20"/>
      <w:lang w:eastAsia="it-IT"/>
    </w:rPr>
  </w:style>
  <w:style w:type="paragraph" w:customStyle="1" w:styleId="Destinatario">
    <w:name w:val="Destinatario"/>
    <w:basedOn w:val="Normale"/>
    <w:link w:val="DestinatarioCarattere"/>
    <w:qFormat/>
    <w:rsid w:val="00BE6807"/>
    <w:pPr>
      <w:spacing w:after="120"/>
      <w:ind w:left="4962"/>
    </w:pPr>
    <w:rPr>
      <w:rFonts w:eastAsia="Gothic A1"/>
      <w:iCs/>
      <w:szCs w:val="20"/>
    </w:rPr>
  </w:style>
  <w:style w:type="character" w:customStyle="1" w:styleId="DestinatarioCarattere">
    <w:name w:val="Destinatario Carattere"/>
    <w:basedOn w:val="Carpredefinitoparagrafo"/>
    <w:link w:val="Destinatario"/>
    <w:locked/>
    <w:rsid w:val="00BE6807"/>
    <w:rPr>
      <w:rFonts w:ascii="Source Sans Pro" w:eastAsia="Gothic A1" w:hAnsi="Source Sans Pro" w:cs="Times New Roman"/>
      <w:iCs/>
      <w:sz w:val="20"/>
      <w:szCs w:val="20"/>
      <w:lang w:eastAsia="it-IT"/>
    </w:rPr>
  </w:style>
  <w:style w:type="paragraph" w:customStyle="1" w:styleId="Firma2">
    <w:name w:val="Firma 2"/>
    <w:basedOn w:val="Normale"/>
    <w:link w:val="Firma2Carattere"/>
    <w:qFormat/>
    <w:rsid w:val="00BE6807"/>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BE6807"/>
    <w:rPr>
      <w:rFonts w:ascii="Source Sans Pro" w:eastAsia="Gothic A1" w:hAnsi="Source Sans Pro"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1616">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909</Words>
  <Characters>5182</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69</cp:revision>
  <cp:lastPrinted>2024-09-05T08:40:00Z</cp:lastPrinted>
  <dcterms:created xsi:type="dcterms:W3CDTF">2023-08-01T07:26:00Z</dcterms:created>
  <dcterms:modified xsi:type="dcterms:W3CDTF">2024-12-14T19:09:00Z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