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8491" w14:textId="77777777" w:rsidR="0049224F" w:rsidRPr="000B5958" w:rsidRDefault="0049224F" w:rsidP="0049224F">
      <w:pPr>
        <w:jc w:val="center"/>
        <w:rPr>
          <w:b/>
          <w:bCs/>
          <w:sz w:val="28"/>
          <w:szCs w:val="36"/>
        </w:rPr>
      </w:pPr>
      <w:r w:rsidRPr="000B5958">
        <w:rPr>
          <w:b/>
          <w:bCs/>
          <w:sz w:val="28"/>
          <w:szCs w:val="36"/>
        </w:rPr>
        <w:t>PATTO DI INTEGRITÀ</w:t>
      </w:r>
    </w:p>
    <w:p w14:paraId="38EBB1A7" w14:textId="01FD95DD" w:rsidR="0049224F" w:rsidRPr="003F1968" w:rsidRDefault="0049224F" w:rsidP="0049224F">
      <w:pPr>
        <w:rPr>
          <w:b/>
          <w:bCs/>
          <w:caps/>
        </w:rPr>
      </w:pPr>
      <w:r w:rsidRPr="003F1968">
        <w:rPr>
          <w:b/>
          <w:bCs/>
          <w:caps/>
        </w:rPr>
        <w:t xml:space="preserve">TRA IL CONSIGLIO NAZIONALE DELLE RICERCHE (CNR) E GLI OPERATORI ECONOMICI RELATIVO ALLE PROCEDURE DI AFFIDAMENTO DIRETTO AI SENSI DEL D.LGS. 36/2023 </w:t>
      </w:r>
      <w:bookmarkStart w:id="0" w:name="bookmark_fornitura"/>
      <w:proofErr w:type="gramStart"/>
      <w:r w:rsidRPr="003F1968">
        <w:rPr>
          <w:b/>
          <w:bCs/>
          <w:caps/>
        </w:rPr>
        <w:t>CAMPO.DELLA.FORNITURA</w:t>
      </w:r>
      <w:bookmarkEnd w:id="0"/>
      <w:proofErr w:type="gramEnd"/>
      <w:r w:rsidRPr="003F1968">
        <w:rPr>
          <w:b/>
          <w:bCs/>
          <w:caps/>
        </w:rPr>
        <w:t xml:space="preserve"> </w:t>
      </w:r>
    </w:p>
    <w:p w14:paraId="450B1AA0" w14:textId="77777777" w:rsidR="0049224F" w:rsidRPr="000C1798" w:rsidRDefault="0049224F" w:rsidP="0049224F">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5609467D" w14:textId="77777777" w:rsidR="0049224F" w:rsidRPr="000C1798" w:rsidRDefault="0049224F" w:rsidP="0049224F">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p>
    <w:p w14:paraId="3CE2057F" w14:textId="77777777" w:rsidR="0049224F" w:rsidRPr="000C1798" w:rsidRDefault="0049224F" w:rsidP="0049224F">
      <w:pPr>
        <w:jc w:val="center"/>
        <w:rPr>
          <w:rFonts w:cstheme="minorHAnsi"/>
          <w:b/>
          <w:szCs w:val="20"/>
        </w:rPr>
      </w:pPr>
      <w:r w:rsidRPr="000C1798">
        <w:rPr>
          <w:rFonts w:cstheme="minorHAnsi"/>
          <w:b/>
          <w:szCs w:val="20"/>
        </w:rPr>
        <w:t>E</w:t>
      </w:r>
    </w:p>
    <w:p w14:paraId="45F9BC0B" w14:textId="77777777" w:rsidR="0049224F" w:rsidRPr="000C1798" w:rsidRDefault="0049224F" w:rsidP="0049224F">
      <w:pPr>
        <w:pStyle w:val="Nessunaspaziatura"/>
        <w:jc w:val="both"/>
        <w:rPr>
          <w:sz w:val="20"/>
          <w:szCs w:val="20"/>
        </w:rPr>
      </w:pPr>
      <w:proofErr w:type="gramStart"/>
      <w:r>
        <w:rPr>
          <w:sz w:val="20"/>
          <w:szCs w:val="20"/>
        </w:rPr>
        <w:t>CAMPO.FORNITORE.PATTO</w:t>
      </w:r>
      <w:proofErr w:type="gramEnd"/>
      <w:r w:rsidRPr="000C1798">
        <w:rPr>
          <w:sz w:val="20"/>
          <w:szCs w:val="20"/>
        </w:rPr>
        <w:t xml:space="preserve"> </w:t>
      </w:r>
    </w:p>
    <w:p w14:paraId="18AFC2D9" w14:textId="77777777" w:rsidR="0049224F" w:rsidRPr="000C1798" w:rsidRDefault="0049224F" w:rsidP="0049224F">
      <w:pPr>
        <w:jc w:val="center"/>
        <w:rPr>
          <w:rFonts w:cstheme="minorHAnsi"/>
          <w:b/>
          <w:szCs w:val="20"/>
        </w:rPr>
      </w:pPr>
    </w:p>
    <w:p w14:paraId="29D2B1EF" w14:textId="77777777" w:rsidR="0049224F" w:rsidRPr="000C1798" w:rsidRDefault="0049224F" w:rsidP="0049224F">
      <w:pPr>
        <w:jc w:val="center"/>
        <w:rPr>
          <w:rFonts w:cstheme="minorHAnsi"/>
          <w:b/>
          <w:szCs w:val="20"/>
        </w:rPr>
      </w:pPr>
      <w:r w:rsidRPr="000C1798">
        <w:rPr>
          <w:rFonts w:cstheme="minorHAnsi"/>
          <w:b/>
          <w:szCs w:val="20"/>
        </w:rPr>
        <w:t>VISTO</w:t>
      </w:r>
    </w:p>
    <w:p w14:paraId="1300F305" w14:textId="77777777" w:rsidR="0049224F" w:rsidRPr="000C1798" w:rsidRDefault="0049224F" w:rsidP="0049224F">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2677CE73" w14:textId="77777777" w:rsidR="0049224F" w:rsidRPr="000C1798" w:rsidRDefault="0049224F" w:rsidP="0049224F">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D37DE21" w14:textId="77777777" w:rsidR="0049224F" w:rsidRPr="000C1798" w:rsidRDefault="0049224F" w:rsidP="0049224F">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43517559" w14:textId="77777777" w:rsidR="0049224F" w:rsidRPr="000C1798" w:rsidRDefault="0049224F" w:rsidP="0049224F">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70FBD9C" w14:textId="77777777" w:rsidR="0049224F" w:rsidRPr="000C1798" w:rsidRDefault="0049224F" w:rsidP="0049224F">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21E9E131" w14:textId="77777777" w:rsidR="0049224F" w:rsidRPr="000C1798" w:rsidRDefault="0049224F" w:rsidP="0049224F">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2470CE46" w14:textId="77777777" w:rsidR="0049224F" w:rsidRPr="000C1798" w:rsidRDefault="0049224F" w:rsidP="0049224F">
      <w:pPr>
        <w:rPr>
          <w:rFonts w:cstheme="minorHAnsi"/>
          <w:szCs w:val="20"/>
        </w:rPr>
      </w:pPr>
    </w:p>
    <w:p w14:paraId="16A6131F" w14:textId="77777777" w:rsidR="0049224F" w:rsidRPr="000C1798" w:rsidRDefault="0049224F" w:rsidP="0049224F">
      <w:pPr>
        <w:jc w:val="center"/>
        <w:rPr>
          <w:rFonts w:cstheme="minorHAnsi"/>
          <w:b/>
          <w:szCs w:val="20"/>
        </w:rPr>
      </w:pPr>
      <w:r w:rsidRPr="000C1798">
        <w:rPr>
          <w:rFonts w:cstheme="minorHAnsi"/>
          <w:b/>
          <w:szCs w:val="20"/>
        </w:rPr>
        <w:t>L’AMMINISTRAZIONE e L’OPERATORE ECONOMICO CONVENGONO QUANTO SEGUE</w:t>
      </w:r>
    </w:p>
    <w:p w14:paraId="7C384EDF" w14:textId="77777777" w:rsidR="0049224F" w:rsidRPr="000C1798" w:rsidRDefault="0049224F" w:rsidP="0049224F">
      <w:pPr>
        <w:spacing w:after="0"/>
        <w:jc w:val="center"/>
        <w:rPr>
          <w:rFonts w:cstheme="minorHAnsi"/>
          <w:b/>
          <w:szCs w:val="20"/>
        </w:rPr>
      </w:pPr>
      <w:r w:rsidRPr="000C1798">
        <w:rPr>
          <w:rFonts w:cstheme="minorHAnsi"/>
          <w:b/>
          <w:szCs w:val="20"/>
        </w:rPr>
        <w:t>Articolo 1</w:t>
      </w:r>
    </w:p>
    <w:p w14:paraId="1736AD36" w14:textId="77777777" w:rsidR="0049224F" w:rsidRPr="000C1798" w:rsidRDefault="0049224F" w:rsidP="0049224F">
      <w:pPr>
        <w:jc w:val="center"/>
        <w:rPr>
          <w:rFonts w:cstheme="minorHAnsi"/>
          <w:b/>
          <w:szCs w:val="20"/>
        </w:rPr>
      </w:pPr>
      <w:r w:rsidRPr="000C1798">
        <w:rPr>
          <w:rFonts w:cstheme="minorHAnsi"/>
          <w:b/>
          <w:szCs w:val="20"/>
        </w:rPr>
        <w:t>(Finalità ed ambito di applicazione)</w:t>
      </w:r>
    </w:p>
    <w:p w14:paraId="279FAF2F" w14:textId="77777777" w:rsidR="0049224F" w:rsidRPr="00847BC2" w:rsidRDefault="0049224F" w:rsidP="0049224F">
      <w:pPr>
        <w:pStyle w:val="Paragrafoelenco"/>
        <w:numPr>
          <w:ilvl w:val="0"/>
          <w:numId w:val="7"/>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34106B40" w14:textId="77777777" w:rsidR="0049224F" w:rsidRPr="000C1798" w:rsidRDefault="0049224F" w:rsidP="0049224F">
      <w:pPr>
        <w:pStyle w:val="Paragrafoelenco"/>
        <w:numPr>
          <w:ilvl w:val="0"/>
          <w:numId w:val="7"/>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74EF5388"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1C648E15" w14:textId="77777777" w:rsidR="0049224F" w:rsidRPr="00C26E12"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8AB70E7" w14:textId="77777777" w:rsidR="0049224F" w:rsidRDefault="0049224F" w:rsidP="0049224F">
      <w:pPr>
        <w:pStyle w:val="Paragrafoelenco"/>
        <w:numPr>
          <w:ilvl w:val="0"/>
          <w:numId w:val="7"/>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44172D60" w14:textId="77777777" w:rsidR="0049224F" w:rsidRPr="00922F18" w:rsidRDefault="0049224F" w:rsidP="0049224F">
      <w:pPr>
        <w:pStyle w:val="Paragrafoelenco"/>
        <w:numPr>
          <w:ilvl w:val="0"/>
          <w:numId w:val="7"/>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4834A573" w14:textId="77777777" w:rsidR="0049224F" w:rsidRPr="00922F18" w:rsidRDefault="0049224F" w:rsidP="0049224F">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26BC03FF" w14:textId="77777777" w:rsidR="0049224F" w:rsidRPr="00922F18" w:rsidRDefault="0049224F" w:rsidP="0049224F">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15F21199" w14:textId="77777777" w:rsidR="0049224F" w:rsidRPr="00527B5C" w:rsidRDefault="0049224F" w:rsidP="0049224F">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0299EAC2" w14:textId="77777777" w:rsidR="0049224F" w:rsidRPr="000C1798" w:rsidRDefault="0049224F" w:rsidP="0049224F">
      <w:pPr>
        <w:pStyle w:val="Paragrafoelenco"/>
        <w:numPr>
          <w:ilvl w:val="0"/>
          <w:numId w:val="7"/>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65CFD596" w14:textId="77777777" w:rsidR="0049224F" w:rsidRPr="000C1798" w:rsidRDefault="0049224F" w:rsidP="0049224F">
      <w:pPr>
        <w:spacing w:after="0"/>
        <w:jc w:val="center"/>
        <w:rPr>
          <w:rFonts w:cstheme="minorHAnsi"/>
          <w:b/>
          <w:szCs w:val="20"/>
        </w:rPr>
      </w:pPr>
    </w:p>
    <w:p w14:paraId="7141D5C6" w14:textId="77777777" w:rsidR="0049224F" w:rsidRPr="000C1798" w:rsidRDefault="0049224F" w:rsidP="0049224F">
      <w:pPr>
        <w:spacing w:after="0"/>
        <w:jc w:val="center"/>
        <w:rPr>
          <w:rFonts w:cstheme="minorHAnsi"/>
          <w:b/>
          <w:szCs w:val="20"/>
        </w:rPr>
      </w:pPr>
      <w:r w:rsidRPr="000C1798">
        <w:rPr>
          <w:rFonts w:cstheme="minorHAnsi"/>
          <w:b/>
          <w:szCs w:val="20"/>
        </w:rPr>
        <w:t>Articolo 2</w:t>
      </w:r>
    </w:p>
    <w:p w14:paraId="05B30E8F" w14:textId="77777777" w:rsidR="0049224F" w:rsidRPr="000C1798" w:rsidRDefault="0049224F" w:rsidP="0049224F">
      <w:pPr>
        <w:jc w:val="center"/>
        <w:rPr>
          <w:rFonts w:cstheme="minorHAnsi"/>
          <w:b/>
          <w:szCs w:val="20"/>
        </w:rPr>
      </w:pPr>
      <w:r w:rsidRPr="000C1798">
        <w:rPr>
          <w:rFonts w:cstheme="minorHAnsi"/>
          <w:b/>
          <w:szCs w:val="20"/>
        </w:rPr>
        <w:t>(Obblighi dell’Operatore Economico)</w:t>
      </w:r>
    </w:p>
    <w:p w14:paraId="414240B7"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conforma la propria condotta ai principi di lealtà, trasparenza e correttezza.</w:t>
      </w:r>
    </w:p>
    <w:p w14:paraId="25B9923C"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5B2BD4E6"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B9351DF"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1DB8BB72"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52FBB950"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E01150C"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2A911ED0" w14:textId="77777777" w:rsidR="0049224F" w:rsidRPr="000C1798" w:rsidRDefault="0049224F" w:rsidP="0049224F">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1C57E6E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734227D9"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4BFF9A4E" w14:textId="77777777" w:rsidR="0049224F" w:rsidRPr="000C1798" w:rsidRDefault="0049224F" w:rsidP="0049224F">
      <w:pPr>
        <w:pStyle w:val="Paragrafoelenco"/>
        <w:numPr>
          <w:ilvl w:val="0"/>
          <w:numId w:val="8"/>
        </w:numPr>
        <w:ind w:left="426"/>
        <w:rPr>
          <w:rFonts w:cstheme="minorHAnsi"/>
          <w:szCs w:val="20"/>
        </w:rPr>
      </w:pPr>
      <w:r w:rsidRPr="000C1798">
        <w:rPr>
          <w:rFonts w:cstheme="minorHAnsi"/>
          <w:szCs w:val="20"/>
        </w:rPr>
        <w:t>Il legale rappresentante dell’Operatore Economico dichiara:</w:t>
      </w:r>
    </w:p>
    <w:p w14:paraId="27CF808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5E825484"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48F142D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6A9EFC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03F95D6"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52641F3D" w14:textId="77777777" w:rsidR="0049224F" w:rsidRPr="000C1798" w:rsidRDefault="0049224F" w:rsidP="0049224F">
      <w:pPr>
        <w:pStyle w:val="Paragrafoelenco"/>
        <w:numPr>
          <w:ilvl w:val="1"/>
          <w:numId w:val="8"/>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660F4199" w14:textId="77777777" w:rsidR="0049224F" w:rsidRPr="000C1798" w:rsidRDefault="0049224F" w:rsidP="0049224F">
      <w:pPr>
        <w:spacing w:after="0"/>
        <w:jc w:val="center"/>
        <w:rPr>
          <w:rFonts w:cstheme="minorHAnsi"/>
          <w:b/>
          <w:szCs w:val="20"/>
        </w:rPr>
      </w:pPr>
    </w:p>
    <w:p w14:paraId="72546DA2" w14:textId="77777777" w:rsidR="0049224F" w:rsidRPr="000C1798" w:rsidRDefault="0049224F" w:rsidP="0049224F">
      <w:pPr>
        <w:spacing w:after="0"/>
        <w:jc w:val="center"/>
        <w:rPr>
          <w:rFonts w:cstheme="minorHAnsi"/>
          <w:b/>
          <w:szCs w:val="20"/>
        </w:rPr>
      </w:pPr>
      <w:r w:rsidRPr="000C1798">
        <w:rPr>
          <w:rFonts w:cstheme="minorHAnsi"/>
          <w:b/>
          <w:szCs w:val="20"/>
        </w:rPr>
        <w:t>Articolo 3</w:t>
      </w:r>
    </w:p>
    <w:p w14:paraId="2BFEE500" w14:textId="77777777" w:rsidR="0049224F" w:rsidRPr="000C1798" w:rsidRDefault="0049224F" w:rsidP="0049224F">
      <w:pPr>
        <w:jc w:val="center"/>
        <w:rPr>
          <w:rFonts w:cstheme="minorHAnsi"/>
          <w:b/>
          <w:szCs w:val="20"/>
        </w:rPr>
      </w:pPr>
      <w:r w:rsidRPr="000C1798">
        <w:rPr>
          <w:rFonts w:cstheme="minorHAnsi"/>
          <w:b/>
          <w:szCs w:val="20"/>
        </w:rPr>
        <w:t>(Obblighi dell’Amministrazione)</w:t>
      </w:r>
    </w:p>
    <w:p w14:paraId="6CA4024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 xml:space="preserve">L’Amministrazione conforma la propria condotta ai principi di lealtà, trasparenza e correttezza. </w:t>
      </w:r>
    </w:p>
    <w:p w14:paraId="6AF8FA8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CAFA325"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2912B2C3"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4D60A11B"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0F11607A" w14:textId="77777777" w:rsidR="0049224F" w:rsidRPr="000C1798" w:rsidRDefault="0049224F" w:rsidP="0049224F">
      <w:pPr>
        <w:pStyle w:val="Paragrafoelenco"/>
        <w:numPr>
          <w:ilvl w:val="0"/>
          <w:numId w:val="9"/>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28AEEFBB" w14:textId="77777777" w:rsidR="0049224F" w:rsidRPr="000C1798" w:rsidRDefault="0049224F" w:rsidP="0049224F">
      <w:pPr>
        <w:spacing w:after="0"/>
        <w:jc w:val="center"/>
        <w:rPr>
          <w:rFonts w:cstheme="minorHAnsi"/>
          <w:b/>
          <w:szCs w:val="20"/>
        </w:rPr>
      </w:pPr>
    </w:p>
    <w:p w14:paraId="5A2F9061" w14:textId="77777777" w:rsidR="0049224F" w:rsidRPr="000C1798" w:rsidRDefault="0049224F" w:rsidP="0049224F">
      <w:pPr>
        <w:spacing w:after="0"/>
        <w:jc w:val="center"/>
        <w:rPr>
          <w:rFonts w:cstheme="minorHAnsi"/>
          <w:b/>
          <w:szCs w:val="20"/>
        </w:rPr>
      </w:pPr>
      <w:r w:rsidRPr="000C1798">
        <w:rPr>
          <w:rFonts w:cstheme="minorHAnsi"/>
          <w:b/>
          <w:szCs w:val="20"/>
        </w:rPr>
        <w:t>Articolo 4</w:t>
      </w:r>
    </w:p>
    <w:p w14:paraId="6DC2C2F6" w14:textId="77777777" w:rsidR="0049224F" w:rsidRPr="000C1798" w:rsidRDefault="0049224F" w:rsidP="0049224F">
      <w:pPr>
        <w:jc w:val="center"/>
        <w:rPr>
          <w:rFonts w:cstheme="minorHAnsi"/>
          <w:b/>
          <w:szCs w:val="20"/>
        </w:rPr>
      </w:pPr>
      <w:r w:rsidRPr="000C1798">
        <w:rPr>
          <w:rFonts w:cstheme="minorHAnsi"/>
          <w:b/>
          <w:szCs w:val="20"/>
        </w:rPr>
        <w:t xml:space="preserve">(Violazione degli obblighi assunti con il Patto di integrità) </w:t>
      </w:r>
    </w:p>
    <w:p w14:paraId="63BE3C85"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4249C8D"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5B9685B8"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3894BC09"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3CFE7717"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092B94AF" w14:textId="77777777" w:rsidR="0049224F" w:rsidRPr="000C1798" w:rsidRDefault="0049224F" w:rsidP="0049224F">
      <w:pPr>
        <w:pStyle w:val="Paragrafoelenco"/>
        <w:numPr>
          <w:ilvl w:val="1"/>
          <w:numId w:val="10"/>
        </w:numPr>
        <w:rPr>
          <w:rFonts w:cstheme="minorHAnsi"/>
          <w:szCs w:val="20"/>
        </w:rPr>
      </w:pPr>
      <w:r w:rsidRPr="000C1798">
        <w:rPr>
          <w:rFonts w:cstheme="minorHAnsi"/>
          <w:szCs w:val="20"/>
        </w:rPr>
        <w:t>segnalazione del fatto all’ANAC ed alle competenti Autorità.</w:t>
      </w:r>
    </w:p>
    <w:p w14:paraId="67F3C38E"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0DA21174" w14:textId="77777777" w:rsidR="0049224F" w:rsidRPr="000C1798" w:rsidRDefault="0049224F" w:rsidP="0049224F">
      <w:pPr>
        <w:pStyle w:val="Paragrafoelenco"/>
        <w:numPr>
          <w:ilvl w:val="0"/>
          <w:numId w:val="10"/>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D845414" w14:textId="77777777" w:rsidR="0049224F" w:rsidRPr="000C1798" w:rsidRDefault="0049224F" w:rsidP="0049224F">
      <w:pPr>
        <w:spacing w:after="0"/>
        <w:jc w:val="center"/>
        <w:rPr>
          <w:rFonts w:cstheme="minorHAnsi"/>
          <w:b/>
          <w:szCs w:val="20"/>
        </w:rPr>
      </w:pPr>
    </w:p>
    <w:p w14:paraId="789A3AEF" w14:textId="77777777" w:rsidR="0049224F" w:rsidRPr="000C1798" w:rsidRDefault="0049224F" w:rsidP="0049224F">
      <w:pPr>
        <w:spacing w:after="0"/>
        <w:jc w:val="center"/>
        <w:rPr>
          <w:rFonts w:cstheme="minorHAnsi"/>
          <w:b/>
          <w:szCs w:val="20"/>
        </w:rPr>
      </w:pPr>
      <w:r w:rsidRPr="000C1798">
        <w:rPr>
          <w:rFonts w:cstheme="minorHAnsi"/>
          <w:b/>
          <w:szCs w:val="20"/>
        </w:rPr>
        <w:t>Articolo 5</w:t>
      </w:r>
    </w:p>
    <w:p w14:paraId="4FD3E174" w14:textId="77777777" w:rsidR="0049224F" w:rsidRPr="000C1798" w:rsidRDefault="0049224F" w:rsidP="0049224F">
      <w:pPr>
        <w:jc w:val="center"/>
        <w:rPr>
          <w:rFonts w:cstheme="minorHAnsi"/>
          <w:b/>
          <w:szCs w:val="20"/>
        </w:rPr>
      </w:pPr>
      <w:r w:rsidRPr="000C1798">
        <w:rPr>
          <w:rFonts w:cstheme="minorHAnsi"/>
          <w:b/>
          <w:szCs w:val="20"/>
        </w:rPr>
        <w:t>(Efficacia del patto di integrità)</w:t>
      </w:r>
    </w:p>
    <w:p w14:paraId="0E7CF815" w14:textId="77777777" w:rsidR="0049224F" w:rsidRPr="000C1798" w:rsidRDefault="0049224F" w:rsidP="0049224F">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6B460868" w14:textId="77777777" w:rsidR="0049224F" w:rsidRPr="000C1798" w:rsidRDefault="0049224F" w:rsidP="0049224F">
      <w:pPr>
        <w:spacing w:after="0"/>
        <w:jc w:val="center"/>
        <w:rPr>
          <w:rFonts w:cstheme="minorHAnsi"/>
          <w:b/>
          <w:szCs w:val="20"/>
        </w:rPr>
      </w:pPr>
    </w:p>
    <w:p w14:paraId="78BD6242" w14:textId="77777777" w:rsidR="0049224F" w:rsidRPr="000C1798" w:rsidRDefault="0049224F" w:rsidP="0049224F">
      <w:pPr>
        <w:spacing w:after="0"/>
        <w:jc w:val="center"/>
        <w:rPr>
          <w:rFonts w:cstheme="minorHAnsi"/>
          <w:b/>
          <w:szCs w:val="20"/>
        </w:rPr>
      </w:pPr>
      <w:r w:rsidRPr="000C1798">
        <w:rPr>
          <w:rFonts w:cstheme="minorHAnsi"/>
          <w:b/>
          <w:szCs w:val="20"/>
        </w:rPr>
        <w:t>Articolo 6</w:t>
      </w:r>
    </w:p>
    <w:p w14:paraId="146F6E26" w14:textId="77777777" w:rsidR="0049224F" w:rsidRPr="000C1798" w:rsidRDefault="0049224F" w:rsidP="0049224F">
      <w:pPr>
        <w:jc w:val="center"/>
        <w:rPr>
          <w:rFonts w:cstheme="minorHAnsi"/>
          <w:b/>
          <w:szCs w:val="20"/>
        </w:rPr>
      </w:pPr>
      <w:r w:rsidRPr="000C1798">
        <w:rPr>
          <w:rFonts w:cstheme="minorHAnsi"/>
          <w:b/>
          <w:szCs w:val="20"/>
        </w:rPr>
        <w:t>(Controversie)</w:t>
      </w:r>
    </w:p>
    <w:p w14:paraId="11E15823" w14:textId="77777777" w:rsidR="0049224F" w:rsidRPr="000C1798" w:rsidRDefault="0049224F" w:rsidP="0049224F">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FEF043" w14:textId="77777777" w:rsidR="0049224F" w:rsidRPr="000C1798" w:rsidRDefault="0049224F" w:rsidP="0049224F">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49224F" w:rsidRPr="000C1798" w14:paraId="5C2F5C97" w14:textId="77777777" w:rsidTr="000B4494">
        <w:tc>
          <w:tcPr>
            <w:tcW w:w="4253" w:type="dxa"/>
          </w:tcPr>
          <w:p w14:paraId="2B540100" w14:textId="77777777" w:rsidR="0049224F" w:rsidRPr="000C1798" w:rsidRDefault="0049224F" w:rsidP="000B4494">
            <w:pPr>
              <w:jc w:val="center"/>
              <w:rPr>
                <w:rFonts w:cstheme="minorHAnsi"/>
              </w:rPr>
            </w:pPr>
            <w:r w:rsidRPr="000C1798">
              <w:rPr>
                <w:rFonts w:cstheme="minorHAnsi"/>
              </w:rPr>
              <w:t>L’Amministrazione</w:t>
            </w:r>
          </w:p>
        </w:tc>
        <w:tc>
          <w:tcPr>
            <w:tcW w:w="1559" w:type="dxa"/>
          </w:tcPr>
          <w:p w14:paraId="50B71B7D" w14:textId="77777777" w:rsidR="0049224F" w:rsidRPr="000C1798" w:rsidRDefault="0049224F" w:rsidP="000B4494">
            <w:pPr>
              <w:jc w:val="center"/>
              <w:rPr>
                <w:rFonts w:cstheme="minorHAnsi"/>
              </w:rPr>
            </w:pPr>
          </w:p>
        </w:tc>
        <w:tc>
          <w:tcPr>
            <w:tcW w:w="3821" w:type="dxa"/>
          </w:tcPr>
          <w:p w14:paraId="1BA676FC" w14:textId="77777777" w:rsidR="0049224F" w:rsidRPr="000C1798" w:rsidRDefault="0049224F" w:rsidP="000B4494">
            <w:pPr>
              <w:jc w:val="center"/>
              <w:rPr>
                <w:rFonts w:cstheme="minorHAnsi"/>
              </w:rPr>
            </w:pPr>
            <w:r w:rsidRPr="000C1798">
              <w:rPr>
                <w:rFonts w:cstheme="minorHAnsi"/>
              </w:rPr>
              <w:t>L’Operatore Economico</w:t>
            </w:r>
          </w:p>
        </w:tc>
      </w:tr>
      <w:tr w:rsidR="0049224F" w:rsidRPr="000C1798" w14:paraId="3F631ADD" w14:textId="77777777" w:rsidTr="000B4494">
        <w:tc>
          <w:tcPr>
            <w:tcW w:w="4253" w:type="dxa"/>
          </w:tcPr>
          <w:p w14:paraId="1FFFEBCB" w14:textId="77777777" w:rsidR="0049224F" w:rsidRPr="000C1798" w:rsidRDefault="0049224F" w:rsidP="000B4494">
            <w:pPr>
              <w:rPr>
                <w:rFonts w:cstheme="minorHAnsi"/>
              </w:rPr>
            </w:pPr>
          </w:p>
        </w:tc>
        <w:tc>
          <w:tcPr>
            <w:tcW w:w="1559" w:type="dxa"/>
          </w:tcPr>
          <w:p w14:paraId="3805838B" w14:textId="77777777" w:rsidR="0049224F" w:rsidRPr="000C1798" w:rsidRDefault="0049224F" w:rsidP="000B4494">
            <w:pPr>
              <w:rPr>
                <w:rFonts w:cstheme="minorHAnsi"/>
              </w:rPr>
            </w:pPr>
          </w:p>
        </w:tc>
        <w:tc>
          <w:tcPr>
            <w:tcW w:w="3821" w:type="dxa"/>
          </w:tcPr>
          <w:p w14:paraId="46943932" w14:textId="77777777" w:rsidR="0049224F" w:rsidRPr="000C1798" w:rsidRDefault="0049224F" w:rsidP="000B4494">
            <w:pPr>
              <w:rPr>
                <w:rFonts w:cstheme="minorHAnsi"/>
              </w:rPr>
            </w:pPr>
          </w:p>
        </w:tc>
      </w:tr>
      <w:tr w:rsidR="0049224F" w:rsidRPr="000C1798" w14:paraId="3D48F6C7" w14:textId="77777777" w:rsidTr="000B4494">
        <w:tc>
          <w:tcPr>
            <w:tcW w:w="4253" w:type="dxa"/>
          </w:tcPr>
          <w:p w14:paraId="580A791C" w14:textId="77777777" w:rsidR="0049224F" w:rsidRPr="000C1798" w:rsidRDefault="0049224F" w:rsidP="000B4494">
            <w:pPr>
              <w:jc w:val="center"/>
              <w:rPr>
                <w:rFonts w:cstheme="minorHAnsi"/>
              </w:rPr>
            </w:pPr>
            <w:r>
              <w:rPr>
                <w:rFonts w:cstheme="minorHAnsi"/>
              </w:rPr>
              <w:t>CAMPO.FIRMA.RSS.PATTO</w:t>
            </w:r>
          </w:p>
        </w:tc>
        <w:tc>
          <w:tcPr>
            <w:tcW w:w="1559" w:type="dxa"/>
          </w:tcPr>
          <w:p w14:paraId="24D5056F" w14:textId="77777777" w:rsidR="0049224F" w:rsidRPr="000C1798" w:rsidRDefault="0049224F" w:rsidP="000B4494">
            <w:pPr>
              <w:jc w:val="center"/>
              <w:rPr>
                <w:rFonts w:cstheme="minorHAnsi"/>
              </w:rPr>
            </w:pPr>
          </w:p>
        </w:tc>
        <w:tc>
          <w:tcPr>
            <w:tcW w:w="3821" w:type="dxa"/>
          </w:tcPr>
          <w:p w14:paraId="1B3E3A22" w14:textId="77777777" w:rsidR="0049224F" w:rsidRPr="000C1798" w:rsidRDefault="0049224F" w:rsidP="000B4494">
            <w:pPr>
              <w:jc w:val="center"/>
              <w:rPr>
                <w:rFonts w:cstheme="minorHAnsi"/>
              </w:rPr>
            </w:pPr>
            <w:r w:rsidRPr="000C1798">
              <w:rPr>
                <w:rFonts w:cstheme="minorHAnsi"/>
              </w:rPr>
              <w:t>Il rappresentante legale/procuratore</w:t>
            </w:r>
          </w:p>
        </w:tc>
      </w:tr>
    </w:tbl>
    <w:p w14:paraId="333014A0" w14:textId="77777777" w:rsidR="0049224F" w:rsidRDefault="0049224F" w:rsidP="0049224F">
      <w:pPr>
        <w:rPr>
          <w:rFonts w:eastAsia="Gothic A1"/>
          <w:szCs w:val="20"/>
        </w:rPr>
      </w:pPr>
    </w:p>
    <w:p w14:paraId="5B553C42" w14:textId="77777777" w:rsidR="0049224F" w:rsidRPr="0049224F" w:rsidRDefault="0049224F" w:rsidP="0049224F">
      <w:pPr>
        <w:rPr>
          <w:rFonts w:eastAsia="Gothic A1"/>
        </w:rPr>
      </w:pPr>
    </w:p>
    <w:sectPr w:rsidR="0049224F" w:rsidRPr="0049224F" w:rsidSect="0049224F">
      <w:footerReference w:type="default" r:id="rId8"/>
      <w:pgSz w:w="11906" w:h="16838"/>
      <w:pgMar w:top="1985" w:right="1134" w:bottom="1985" w:left="1134" w:header="0"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ACA7" w14:textId="77777777" w:rsidR="002C13AE" w:rsidRDefault="002C13AE" w:rsidP="00427EA5">
      <w:r>
        <w:separator/>
      </w:r>
    </w:p>
  </w:endnote>
  <w:endnote w:type="continuationSeparator" w:id="0">
    <w:p w14:paraId="0A82E67B" w14:textId="77777777" w:rsidR="002C13AE" w:rsidRDefault="002C13A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9D56" w14:textId="77777777" w:rsidR="0049224F" w:rsidRDefault="0049224F" w:rsidP="0049224F">
    <w:pPr>
      <w:tabs>
        <w:tab w:val="center" w:pos="4550"/>
        <w:tab w:val="left" w:pos="5818"/>
      </w:tabs>
      <w:ind w:right="260"/>
      <w:jc w:val="left"/>
      <w:rPr>
        <w:color w:val="002F5F"/>
        <w:sz w:val="14"/>
        <w:szCs w:val="14"/>
      </w:rPr>
    </w:pPr>
    <w:r>
      <w:rPr>
        <w:color w:val="002F5F"/>
        <w:sz w:val="14"/>
        <w:szCs w:val="14"/>
      </w:rPr>
      <w:t>Patto d’integrità</w:t>
    </w:r>
  </w:p>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B464" w14:textId="77777777" w:rsidR="002C13AE" w:rsidRDefault="002C13AE" w:rsidP="00427EA5">
      <w:r>
        <w:separator/>
      </w:r>
    </w:p>
  </w:footnote>
  <w:footnote w:type="continuationSeparator" w:id="0">
    <w:p w14:paraId="18E91A27" w14:textId="77777777" w:rsidR="002C13AE" w:rsidRDefault="002C13AE" w:rsidP="0042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8"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3"/>
  </w:num>
  <w:num w:numId="2">
    <w:abstractNumId w:val="2"/>
  </w:num>
  <w:num w:numId="3">
    <w:abstractNumId w:val="6"/>
  </w:num>
  <w:num w:numId="4">
    <w:abstractNumId w:val="7"/>
  </w:num>
  <w:num w:numId="5">
    <w:abstractNumId w:val="0"/>
  </w:num>
  <w:num w:numId="6">
    <w:abstractNumId w:val="4"/>
  </w:num>
  <w:num w:numId="7">
    <w:abstractNumId w:val="9"/>
  </w:num>
  <w:num w:numId="8">
    <w:abstractNumId w:val="5"/>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13AE"/>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4</Pages>
  <Words>2010</Words>
  <Characters>11460</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26</cp:revision>
  <dcterms:created xsi:type="dcterms:W3CDTF">2023-09-07T14:19:00Z</dcterms:created>
  <dcterms:modified xsi:type="dcterms:W3CDTF">2025-02-21T14:25:00Z</dcterms:modified>
</cp:coreProperties>
</file>