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proofErr w:type="gramStart"/>
      <w:r w:rsidRPr="00CB338E">
        <w:t>CAMPO.DELLA.FORNITURA</w:t>
      </w:r>
      <w:proofErr w:type="gramEnd"/>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proofErr w:type="spellStart"/>
      <w:r w:rsidRPr="00CF1682">
        <w:rPr>
          <w:rFonts w:asciiTheme="minorHAnsi" w:eastAsia="Calibri" w:hAnsiTheme="minorHAnsi" w:cstheme="minorHAnsi"/>
          <w:szCs w:val="20"/>
        </w:rPr>
        <w:t>s.m.i.</w:t>
      </w:r>
      <w:proofErr w:type="spellEnd"/>
      <w:r w:rsidRPr="00CF1682">
        <w:rPr>
          <w:rFonts w:asciiTheme="minorHAnsi" w:eastAsia="Calibri" w:hAnsiTheme="minorHAnsi" w:cstheme="minorHAnsi"/>
          <w:szCs w:val="20"/>
        </w:rPr>
        <w:t>;</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77777777"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il Regolamento di Organizzazione e Funzionamento del Consiglio Nazionale delle Ricerche - DPCNR n. 119 prot. n. 241776 del 10 luglio 2024, entrato in vigore dal 1° agosto 2024;</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 xml:space="preserve">25, </w:t>
      </w:r>
      <w:proofErr w:type="spellStart"/>
      <w:r w:rsidR="00255E02">
        <w:rPr>
          <w:rFonts w:asciiTheme="minorHAnsi" w:eastAsia="Calibri" w:hAnsiTheme="minorHAnsi" w:cstheme="minorHAnsi"/>
          <w:szCs w:val="20"/>
        </w:rPr>
        <w:t>Verb</w:t>
      </w:r>
      <w:proofErr w:type="spellEnd"/>
      <w:r w:rsidR="00255E02">
        <w:rPr>
          <w:rFonts w:asciiTheme="minorHAnsi" w:eastAsia="Calibri" w:hAnsiTheme="minorHAnsi" w:cstheme="minorHAnsi"/>
          <w:szCs w:val="20"/>
        </w:rPr>
        <w:t>.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proofErr w:type="spellStart"/>
      <w:r>
        <w:rPr>
          <w:rFonts w:asciiTheme="minorHAnsi" w:eastAsia="Calibri" w:hAnsiTheme="minorHAnsi" w:cstheme="minorHAnsi"/>
          <w:szCs w:val="20"/>
        </w:rPr>
        <w:t>D.Lgs.</w:t>
      </w:r>
      <w:proofErr w:type="spellEnd"/>
      <w:r>
        <w:rPr>
          <w:rFonts w:asciiTheme="minorHAnsi" w:eastAsia="Calibri" w:hAnsiTheme="minorHAnsi" w:cstheme="minorHAnsi"/>
          <w:szCs w:val="20"/>
        </w:rPr>
        <w:t xml:space="preserve">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xml:space="preserve">. </w:t>
      </w:r>
      <w:proofErr w:type="gramStart"/>
      <w:r w:rsidR="005A5A0A">
        <w:rPr>
          <w:rFonts w:asciiTheme="minorHAnsi" w:eastAsia="Calibri" w:hAnsiTheme="minorHAnsi" w:cstheme="minorHAnsi"/>
          <w:i/>
          <w:iCs/>
          <w:szCs w:val="20"/>
        </w:rPr>
        <w:t>….</w:t>
      </w:r>
      <w:proofErr w:type="gramEnd"/>
      <w:r w:rsidR="005A5A0A">
        <w:rPr>
          <w:rFonts w:asciiTheme="minorHAnsi" w:eastAsia="Calibri" w:hAnsiTheme="minorHAnsi" w:cstheme="minorHAnsi"/>
          <w:i/>
          <w:iCs/>
          <w:szCs w:val="20"/>
        </w:rPr>
        <w:t>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7777777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bilancio di previsione del Consiglio Nazionale delle Ricerche per l'esercizio </w:t>
      </w:r>
      <w:r w:rsidRPr="000C3957">
        <w:rPr>
          <w:rFonts w:asciiTheme="minorHAnsi" w:hAnsiTheme="minorHAnsi" w:cstheme="minorHAnsi"/>
          <w:szCs w:val="20"/>
        </w:rPr>
        <w:t>finanziario 202</w:t>
      </w:r>
      <w:r>
        <w:rPr>
          <w:rFonts w:asciiTheme="minorHAnsi" w:hAnsiTheme="minorHAnsi" w:cstheme="minorHAnsi"/>
          <w:szCs w:val="20"/>
        </w:rPr>
        <w:t>5</w:t>
      </w:r>
      <w:r w:rsidRPr="000C3957">
        <w:rPr>
          <w:rFonts w:asciiTheme="minorHAnsi" w:hAnsiTheme="minorHAnsi" w:cstheme="minorHAnsi"/>
          <w:szCs w:val="20"/>
        </w:rPr>
        <w:t xml:space="preserve">, approvato </w:t>
      </w:r>
      <w:r w:rsidRPr="000C3957">
        <w:rPr>
          <w:rFonts w:asciiTheme="minorHAnsi" w:hAnsiTheme="minorHAnsi" w:cstheme="minorHAnsi"/>
          <w:color w:val="000000" w:themeColor="text1"/>
          <w:szCs w:val="20"/>
        </w:rPr>
        <w:t xml:space="preserve">dal Consiglio di Amministrazione con deliberazione n° </w:t>
      </w:r>
      <w:r>
        <w:rPr>
          <w:rFonts w:asciiTheme="minorHAnsi" w:hAnsiTheme="minorHAnsi" w:cstheme="minorHAnsi"/>
          <w:color w:val="000000" w:themeColor="text1"/>
          <w:szCs w:val="20"/>
        </w:rPr>
        <w:t>420</w:t>
      </w:r>
      <w:r w:rsidRPr="000C3957">
        <w:rPr>
          <w:rFonts w:asciiTheme="minorHAnsi" w:hAnsiTheme="minorHAnsi" w:cstheme="minorHAnsi"/>
          <w:color w:val="000000" w:themeColor="text1"/>
          <w:szCs w:val="20"/>
        </w:rPr>
        <w:t>/202</w:t>
      </w:r>
      <w:r>
        <w:rPr>
          <w:rFonts w:asciiTheme="minorHAnsi" w:hAnsiTheme="minorHAnsi" w:cstheme="minorHAnsi"/>
          <w:color w:val="000000" w:themeColor="text1"/>
          <w:szCs w:val="20"/>
        </w:rPr>
        <w:t>4</w:t>
      </w:r>
      <w:r w:rsidRPr="000C3957">
        <w:rPr>
          <w:rFonts w:asciiTheme="minorHAnsi" w:hAnsiTheme="minorHAnsi" w:cstheme="minorHAnsi"/>
          <w:color w:val="000000" w:themeColor="text1"/>
          <w:szCs w:val="20"/>
        </w:rPr>
        <w:t xml:space="preserve"> del </w:t>
      </w:r>
      <w:r>
        <w:rPr>
          <w:rFonts w:asciiTheme="minorHAnsi" w:hAnsiTheme="minorHAnsi" w:cstheme="minorHAnsi"/>
          <w:color w:val="000000" w:themeColor="text1"/>
          <w:szCs w:val="20"/>
        </w:rPr>
        <w:t>17</w:t>
      </w:r>
      <w:r w:rsidRPr="000C3957">
        <w:rPr>
          <w:rFonts w:asciiTheme="minorHAnsi" w:hAnsiTheme="minorHAnsi" w:cstheme="minorHAnsi"/>
          <w:color w:val="000000" w:themeColor="text1"/>
          <w:szCs w:val="20"/>
        </w:rPr>
        <w:t>/1</w:t>
      </w:r>
      <w:r>
        <w:rPr>
          <w:rFonts w:asciiTheme="minorHAnsi" w:hAnsiTheme="minorHAnsi" w:cstheme="minorHAnsi"/>
          <w:color w:val="000000" w:themeColor="text1"/>
          <w:szCs w:val="20"/>
        </w:rPr>
        <w:t>2</w:t>
      </w:r>
      <w:r w:rsidRPr="000C3957">
        <w:rPr>
          <w:rFonts w:asciiTheme="minorHAnsi" w:hAnsiTheme="minorHAnsi" w:cstheme="minorHAnsi"/>
          <w:color w:val="000000" w:themeColor="text1"/>
          <w:szCs w:val="20"/>
        </w:rPr>
        <w:t>/202</w:t>
      </w:r>
      <w:r>
        <w:rPr>
          <w:rFonts w:asciiTheme="minorHAnsi" w:hAnsiTheme="minorHAnsi" w:cstheme="minorHAnsi"/>
          <w:color w:val="000000" w:themeColor="text1"/>
          <w:szCs w:val="20"/>
        </w:rPr>
        <w:t>4</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proofErr w:type="spellStart"/>
            <w:r>
              <w:rPr>
                <w:rFonts w:asciiTheme="minorHAnsi" w:eastAsia="Calibri" w:hAnsiTheme="minorHAnsi" w:cstheme="minorHAnsi"/>
                <w:szCs w:val="20"/>
              </w:rPr>
              <w:t>Imprevisti</w:t>
            </w:r>
            <w:proofErr w:type="spellEnd"/>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proofErr w:type="gramStart"/>
      <w:r w:rsidRPr="00DE58D2">
        <w:rPr>
          <w:rFonts w:asciiTheme="minorHAnsi" w:eastAsia="Calibri" w:hAnsiTheme="minorHAnsi" w:cstheme="minorHAnsi"/>
        </w:rPr>
        <w:t>CAMPO</w:t>
      </w:r>
      <w:r w:rsidRPr="00DE58D2">
        <w:t>.DI.</w:t>
      </w:r>
      <w:r w:rsidR="00DE58D2" w:rsidRPr="00DE58D2">
        <w:t>CONFERMARE</w:t>
      </w:r>
      <w:bookmarkEnd w:id="15"/>
      <w:proofErr w:type="gramEnd"/>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default" r:id="rId11"/>
          <w:footerReference w:type="default" r:id="rId12"/>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1A040" w14:textId="77777777" w:rsidR="00C5794F" w:rsidRDefault="00C5794F" w:rsidP="00D74435">
      <w:r>
        <w:separator/>
      </w:r>
    </w:p>
  </w:endnote>
  <w:endnote w:type="continuationSeparator" w:id="0">
    <w:p w14:paraId="70582B13" w14:textId="77777777" w:rsidR="00C5794F" w:rsidRDefault="00C5794F"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6381F" w14:textId="77777777" w:rsidR="00C5794F" w:rsidRDefault="00C5794F" w:rsidP="00D74435">
      <w:r>
        <w:separator/>
      </w:r>
    </w:p>
  </w:footnote>
  <w:footnote w:type="continuationSeparator" w:id="0">
    <w:p w14:paraId="1484BA36" w14:textId="77777777" w:rsidR="00C5794F" w:rsidRDefault="00C5794F"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21F81"/>
    <w:rsid w:val="00334B0C"/>
    <w:rsid w:val="00335844"/>
    <w:rsid w:val="003434DC"/>
    <w:rsid w:val="003504A6"/>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7411"/>
    <w:rsid w:val="00C27B9E"/>
    <w:rsid w:val="00C31D42"/>
    <w:rsid w:val="00C412B0"/>
    <w:rsid w:val="00C42A7D"/>
    <w:rsid w:val="00C46722"/>
    <w:rsid w:val="00C47B5B"/>
    <w:rsid w:val="00C54EE0"/>
    <w:rsid w:val="00C5794F"/>
    <w:rsid w:val="00C60436"/>
    <w:rsid w:val="00C7609A"/>
    <w:rsid w:val="00C849D2"/>
    <w:rsid w:val="00C94E61"/>
    <w:rsid w:val="00C96000"/>
    <w:rsid w:val="00CA1F84"/>
    <w:rsid w:val="00CA2415"/>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651</TotalTime>
  <Pages>3</Pages>
  <Words>1324</Words>
  <Characters>7553</Characters>
  <Application>Microsoft Office Word</Application>
  <DocSecurity>0</DocSecurity>
  <Lines>62</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161</cp:revision>
  <cp:lastPrinted>2024-09-05T08:40:00Z</cp:lastPrinted>
  <dcterms:created xsi:type="dcterms:W3CDTF">2023-08-01T07:26:00Z</dcterms:created>
  <dcterms:modified xsi:type="dcterms:W3CDTF">2025-12-04T08:43:00Z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