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CFDC7" w14:textId="1B9C6FE8" w:rsidR="00024B52" w:rsidRPr="00E15308" w:rsidRDefault="00E15308">
      <w:pPr>
        <w:rPr>
          <w:b/>
          <w:bCs/>
        </w:rPr>
      </w:pPr>
      <w:r w:rsidRPr="00E15308">
        <w:rPr>
          <w:b/>
          <w:bCs/>
        </w:rPr>
        <w:t>Usuarios de prueba existentes</w:t>
      </w:r>
    </w:p>
    <w:p w14:paraId="5B7DDB8A" w14:textId="6B425B6C" w:rsidR="00E15308" w:rsidRDefault="00E15308" w:rsidP="00E15308">
      <w:pPr>
        <w:jc w:val="center"/>
      </w:pPr>
      <w:r>
        <w:rPr>
          <w:noProof/>
        </w:rPr>
        <w:drawing>
          <wp:inline distT="0" distB="0" distL="0" distR="0" wp14:anchorId="6BBA2722" wp14:editId="34598884">
            <wp:extent cx="5612130" cy="78206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7820660"/>
                    </a:xfrm>
                    <a:prstGeom prst="rect">
                      <a:avLst/>
                    </a:prstGeom>
                  </pic:spPr>
                </pic:pic>
              </a:graphicData>
            </a:graphic>
          </wp:inline>
        </w:drawing>
      </w:r>
    </w:p>
    <w:p w14:paraId="1CCEA6DE" w14:textId="52418427" w:rsidR="00E15308" w:rsidRDefault="00E15308"/>
    <w:p w14:paraId="3677B285" w14:textId="528FF9E0" w:rsidR="00E15308" w:rsidRDefault="000942D0">
      <w:r>
        <w:rPr>
          <w:noProof/>
        </w:rPr>
        <mc:AlternateContent>
          <mc:Choice Requires="wps">
            <w:drawing>
              <wp:anchor distT="0" distB="0" distL="114300" distR="114300" simplePos="0" relativeHeight="251659264" behindDoc="0" locked="0" layoutInCell="1" allowOverlap="1" wp14:anchorId="617083AD" wp14:editId="183C0F45">
                <wp:simplePos x="0" y="0"/>
                <wp:positionH relativeFrom="column">
                  <wp:posOffset>2424430</wp:posOffset>
                </wp:positionH>
                <wp:positionV relativeFrom="paragraph">
                  <wp:posOffset>243205</wp:posOffset>
                </wp:positionV>
                <wp:extent cx="542925" cy="2571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solidFill>
                            <a:schemeClr val="bg1">
                              <a:lumMod val="75000"/>
                            </a:schemeClr>
                          </a:solidFill>
                        </a:ln>
                      </wps:spPr>
                      <wps:txbx>
                        <w:txbxContent>
                          <w:p w14:paraId="7E237A27" w14:textId="40AB26A2" w:rsidR="00E15308" w:rsidRPr="00E15308" w:rsidRDefault="00E15308">
                            <w:pPr>
                              <w:rPr>
                                <w:color w:val="808080" w:themeColor="background1" w:themeShade="80"/>
                              </w:rPr>
                            </w:pPr>
                            <w:r w:rsidRPr="00E15308">
                              <w:rPr>
                                <w:color w:val="808080" w:themeColor="background1" w:themeShade="80"/>
                              </w:rPr>
                              <w:t>Alexa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7083AD" id="_x0000_t202" coordsize="21600,21600" o:spt="202" path="m,l,21600r21600,l21600,xe">
                <v:stroke joinstyle="miter"/>
                <v:path gradientshapeok="t" o:connecttype="rect"/>
              </v:shapetype>
              <v:shape id="Cuadro de texto 2" o:spid="_x0000_s1026" type="#_x0000_t202" style="position:absolute;margin-left:190.9pt;margin-top:19.15pt;width:42.7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" fillcolor="white [3201]" strokecolor="#bfbfbf [2412]" strokeweight=".5pt">
                <v:textbox>
                  <w:txbxContent>
                    <w:p w14:paraId="7E237A27" w14:textId="40AB26A2" w:rsidR="00E15308" w:rsidRPr="00E15308" w:rsidRDefault="00E15308">
                      <w:pPr>
                        <w:rPr>
                          <w:color w:val="808080" w:themeColor="background1" w:themeShade="80"/>
                        </w:rPr>
                      </w:pPr>
                      <w:r w:rsidRPr="00E15308">
                        <w:rPr>
                          <w:color w:val="808080" w:themeColor="background1" w:themeShade="80"/>
                        </w:rPr>
                        <w:t>Alexa</w:t>
                      </w:r>
                    </w:p>
                  </w:txbxContent>
                </v:textbox>
              </v:shape>
            </w:pict>
          </mc:Fallback>
        </mc:AlternateContent>
      </w:r>
      <w:r w:rsidR="00E15308">
        <w:rPr>
          <w:noProof/>
        </w:rPr>
        <mc:AlternateContent>
          <mc:Choice Requires="wps">
            <w:drawing>
              <wp:anchor distT="0" distB="0" distL="114300" distR="114300" simplePos="0" relativeHeight="251661312" behindDoc="0" locked="0" layoutInCell="1" allowOverlap="1" wp14:anchorId="1A85D44B" wp14:editId="7123C848">
                <wp:simplePos x="0" y="0"/>
                <wp:positionH relativeFrom="column">
                  <wp:posOffset>1529715</wp:posOffset>
                </wp:positionH>
                <wp:positionV relativeFrom="paragraph">
                  <wp:posOffset>252730</wp:posOffset>
                </wp:positionV>
                <wp:extent cx="657225" cy="2571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657225" cy="257175"/>
                        </a:xfrm>
                        <a:prstGeom prst="rect">
                          <a:avLst/>
                        </a:prstGeom>
                        <a:solidFill>
                          <a:schemeClr val="bg1">
                            <a:lumMod val="50000"/>
                          </a:schemeClr>
                        </a:solidFill>
                        <a:ln w="6350">
                          <a:solidFill>
                            <a:schemeClr val="bg1">
                              <a:lumMod val="50000"/>
                            </a:schemeClr>
                          </a:solidFill>
                        </a:ln>
                      </wps:spPr>
                      <wps:txbx>
                        <w:txbxContent>
                          <w:p w14:paraId="01936DFB" w14:textId="444D7A4F" w:rsidR="00E15308" w:rsidRPr="00E15308" w:rsidRDefault="00E15308" w:rsidP="00E15308">
                            <w:pPr>
                              <w:rPr>
                                <w:color w:val="FFFFFF" w:themeColor="background1"/>
                              </w:rPr>
                            </w:pPr>
                            <w:r w:rsidRPr="00E15308">
                              <w:rPr>
                                <w:color w:val="FFFFFF" w:themeColor="background1"/>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5D44B" id="Cuadro de texto 3" o:spid="_x0000_s1027" type="#_x0000_t202" style="position:absolute;margin-left:120.45pt;margin-top:19.9pt;width:51.7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" fillcolor="#7f7f7f [1612]" strokecolor="#7f7f7f [1612]" strokeweight=".5pt">
                <v:textbox>
                  <w:txbxContent>
                    <w:p w14:paraId="01936DFB" w14:textId="444D7A4F" w:rsidR="00E15308" w:rsidRPr="00E15308" w:rsidRDefault="00E15308" w:rsidP="00E15308">
                      <w:pPr>
                        <w:rPr>
                          <w:color w:val="FFFFFF" w:themeColor="background1"/>
                        </w:rPr>
                      </w:pPr>
                      <w:r w:rsidRPr="00E15308">
                        <w:rPr>
                          <w:color w:val="FFFFFF" w:themeColor="background1"/>
                        </w:rPr>
                        <w:t>Usuario</w:t>
                      </w:r>
                    </w:p>
                  </w:txbxContent>
                </v:textbox>
              </v:shape>
            </w:pict>
          </mc:Fallback>
        </mc:AlternateContent>
      </w:r>
    </w:p>
    <w:p w14:paraId="16434FEA" w14:textId="7A1E4E0A" w:rsidR="00E15308" w:rsidRPr="000942D0" w:rsidRDefault="00E15308" w:rsidP="00E15308">
      <w:pPr>
        <w:rPr>
          <w:b/>
          <w:bCs/>
          <w:color w:val="808080" w:themeColor="background1" w:themeShade="80"/>
        </w:rPr>
      </w:pPr>
      <w:r w:rsidRPr="000942D0">
        <w:rPr>
          <w:b/>
          <w:bCs/>
        </w:rPr>
        <w:t xml:space="preserve">Prueba de dialogo  </w:t>
      </w:r>
    </w:p>
    <w:p w14:paraId="7FFA22F3" w14:textId="3A1BC262" w:rsidR="00E15308" w:rsidRDefault="00E15308"/>
    <w:p w14:paraId="27FF6883" w14:textId="77777777" w:rsidR="00E15308" w:rsidRDefault="00E15308" w:rsidP="00E15308">
      <w:pPr>
        <w:pStyle w:val="askt-dialogmessage"/>
        <w:shd w:val="clear" w:color="auto" w:fill="646A72"/>
        <w:textAlignment w:val="baseline"/>
        <w:rPr>
          <w:rFonts w:ascii="inherit" w:hAnsi="inherit" w:cs="Arial"/>
          <w:color w:val="FFFFFF"/>
          <w:sz w:val="21"/>
          <w:szCs w:val="21"/>
        </w:rPr>
      </w:pPr>
      <w:proofErr w:type="spellStart"/>
      <w:r>
        <w:rPr>
          <w:rFonts w:ascii="inherit" w:hAnsi="inherit" w:cs="Arial"/>
          <w:color w:val="FFFFFF"/>
          <w:sz w:val="21"/>
          <w:szCs w:val="21"/>
        </w:rPr>
        <w:t>alexa</w:t>
      </w:r>
      <w:proofErr w:type="spellEnd"/>
      <w:r>
        <w:rPr>
          <w:rFonts w:ascii="inherit" w:hAnsi="inherit" w:cs="Arial"/>
          <w:color w:val="FFFFFF"/>
          <w:sz w:val="21"/>
          <w:szCs w:val="21"/>
        </w:rPr>
        <w:t xml:space="preserve"> abre singular </w:t>
      </w:r>
      <w:proofErr w:type="spellStart"/>
      <w:r>
        <w:rPr>
          <w:rFonts w:ascii="inherit" w:hAnsi="inherit" w:cs="Arial"/>
          <w:color w:val="FFFFFF"/>
          <w:sz w:val="21"/>
          <w:szCs w:val="21"/>
        </w:rPr>
        <w:t>agil</w:t>
      </w:r>
      <w:proofErr w:type="spellEnd"/>
    </w:p>
    <w:p w14:paraId="0C593559"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Claro... ¿me puedes proporcionar tu número de matrícula para continuar aprendiendo?</w:t>
      </w:r>
    </w:p>
    <w:p w14:paraId="55603CF2"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mil</w:t>
      </w:r>
    </w:p>
    <w:p w14:paraId="680EF0CB"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Hola nuevamente Giovanna. Tu último tema fue Agilidad y el entorno VUCA.</w:t>
      </w:r>
    </w:p>
    <w:p w14:paraId="203896A1"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¿Quieres continuar?</w:t>
      </w:r>
    </w:p>
    <w:p w14:paraId="35F77422" w14:textId="77777777" w:rsidR="00E15308" w:rsidRDefault="00E15308" w:rsidP="00E15308">
      <w:pPr>
        <w:pStyle w:val="askt-dialogmessage"/>
        <w:shd w:val="clear" w:color="auto" w:fill="646A72"/>
        <w:textAlignment w:val="baseline"/>
        <w:rPr>
          <w:rFonts w:ascii="inherit" w:hAnsi="inherit" w:cs="Arial"/>
          <w:color w:val="FFFFFF"/>
          <w:sz w:val="21"/>
          <w:szCs w:val="21"/>
        </w:rPr>
      </w:pPr>
      <w:proofErr w:type="spellStart"/>
      <w:r>
        <w:rPr>
          <w:rFonts w:ascii="inherit" w:hAnsi="inherit" w:cs="Arial"/>
          <w:color w:val="FFFFFF"/>
          <w:sz w:val="21"/>
          <w:szCs w:val="21"/>
        </w:rPr>
        <w:t>si</w:t>
      </w:r>
      <w:proofErr w:type="spellEnd"/>
      <w:r>
        <w:rPr>
          <w:rFonts w:ascii="inherit" w:hAnsi="inherit" w:cs="Arial"/>
          <w:color w:val="FFFFFF"/>
          <w:sz w:val="21"/>
          <w:szCs w:val="21"/>
        </w:rPr>
        <w:t xml:space="preserve"> por favor</w:t>
      </w:r>
    </w:p>
    <w:p w14:paraId="712F076D"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El entorno VUCA por sus siglas en ingles que significa Volatilidad, Incertidumbre, Complejidad y Ambigüedad, hace referencia a aun contexto cambiante, ya que La Volatilidad hace referencia a la gran cantidad de cambios producidos y a la velocidad que estos suceden. La Incertidumbre se refiere a la incapacidad para predecir las situaciones o los acontecimientos que se van dando. La Complejidad se refiere a la dificultad para entender y manejar el contexto. La Ambigüedad alude a lo complicado de comprender las relaciones de los distintos elementos que componen el entorno. Por eso, la agilidad es lo que más ayuda dentro de entornos cambiantes y turbulentos dándole a las empresas una flexibilidad y adaptabilidad para contrarrestar los efectos del VUCA</w:t>
      </w:r>
      <w:proofErr w:type="gramStart"/>
      <w:r>
        <w:rPr>
          <w:rFonts w:ascii="inherit" w:hAnsi="inherit" w:cs="Arial"/>
          <w:color w:val="737878"/>
          <w:sz w:val="21"/>
          <w:szCs w:val="21"/>
        </w:rPr>
        <w:t>. .</w:t>
      </w:r>
      <w:proofErr w:type="gramEnd"/>
      <w:r>
        <w:rPr>
          <w:rFonts w:ascii="inherit" w:hAnsi="inherit" w:cs="Arial"/>
          <w:color w:val="737878"/>
          <w:sz w:val="21"/>
          <w:szCs w:val="21"/>
        </w:rPr>
        <w:t xml:space="preserve"> Para continuar con otro de los 11 contenidos, selecciona, 1, Definición de agilidad. 2, Porque usar agilidad. 3, Complejidad de los proyectos. 4, Agilidad y el entorno VUCA. 5, Marcos de trabajo ágiles. ¿Quieres conocer el resto de los temas?</w:t>
      </w:r>
    </w:p>
    <w:p w14:paraId="343CE0F3"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continúa</w:t>
      </w:r>
    </w:p>
    <w:p w14:paraId="1E8EA9F7"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6, Manifiesto ágil. 7, Valores ágiles. 8, Principios ágiles. 9, Diferencia entre proyectos en cascada y ágiles. 10, </w:t>
      </w:r>
      <w:proofErr w:type="spellStart"/>
      <w:r>
        <w:rPr>
          <w:rFonts w:ascii="inherit" w:hAnsi="inherit" w:cs="Arial"/>
          <w:color w:val="737878"/>
          <w:sz w:val="21"/>
          <w:szCs w:val="21"/>
        </w:rPr>
        <w:t>Mindset</w:t>
      </w:r>
      <w:proofErr w:type="spellEnd"/>
      <w:r>
        <w:rPr>
          <w:rFonts w:ascii="inherit" w:hAnsi="inherit" w:cs="Arial"/>
          <w:color w:val="737878"/>
          <w:sz w:val="21"/>
          <w:szCs w:val="21"/>
        </w:rPr>
        <w:t xml:space="preserve"> ágil. 11, Diferencia entre ser ágil y hacer agilidad. ¿Con cuál tema quieres iniciar?</w:t>
      </w:r>
    </w:p>
    <w:p w14:paraId="621B1A7B"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pon valores ágiles</w:t>
      </w:r>
    </w:p>
    <w:p w14:paraId="44D3D1E6"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El manifiesto ágil nos dice que estamos descubriendo formas mejores de desarrollar software tanto por nuestra propia experiencia como ayudando a terceros. A través de este trabajo hemos aprendido a valorar. Individuos e interacciones sobre procesos y herramientas. Software funcionando sobre documentación extensiva. Colaboración con el cliente sobre negociación </w:t>
      </w:r>
      <w:r>
        <w:rPr>
          <w:rFonts w:ascii="inherit" w:hAnsi="inherit" w:cs="Arial"/>
          <w:color w:val="737878"/>
          <w:sz w:val="21"/>
          <w:szCs w:val="21"/>
        </w:rPr>
        <w:lastRenderedPageBreak/>
        <w:t>contractual. Respuesta ante el cambio sobre seguir un plan. Esto es, aunque valoramos los elementos de la derecha, valoramos más los de la izquierda. De esta manera podemos determinar que el manifiesto ágil, se enfoca en las personas, creando un ambiente de colaboración, adaptación y entrega de valor</w:t>
      </w:r>
      <w:proofErr w:type="gramStart"/>
      <w:r>
        <w:rPr>
          <w:rFonts w:ascii="inherit" w:hAnsi="inherit" w:cs="Arial"/>
          <w:color w:val="737878"/>
          <w:sz w:val="21"/>
          <w:szCs w:val="21"/>
        </w:rPr>
        <w:t>. .</w:t>
      </w:r>
      <w:proofErr w:type="gramEnd"/>
      <w:r>
        <w:rPr>
          <w:rFonts w:ascii="inherit" w:hAnsi="inherit" w:cs="Arial"/>
          <w:color w:val="737878"/>
          <w:sz w:val="21"/>
          <w:szCs w:val="21"/>
        </w:rPr>
        <w:t xml:space="preserve"> Como escuchaste son cuatro los valores ágiles.</w:t>
      </w:r>
    </w:p>
    <w:p w14:paraId="0D285001"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¿quieres revisar cada uno de ellos?</w:t>
      </w:r>
    </w:p>
    <w:p w14:paraId="5E91FBF8"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si</w:t>
      </w:r>
    </w:p>
    <w:p w14:paraId="217C4F7C"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Primer valor ágil. Individuos e interacciones sobre procesos y herramientas. Este valor hace referencia a la importancia de las personas y la interacción entre ellas, dentro de la organización, este valor nos dice que la comunicación debe ser cara a cara, de forma clara y efectiva. Un ejemplo muy común en las organizaciones e... </w:t>
      </w:r>
      <w:proofErr w:type="gramStart"/>
      <w:r>
        <w:rPr>
          <w:rFonts w:ascii="inherit" w:hAnsi="inherit" w:cs="Arial"/>
          <w:color w:val="737878"/>
          <w:sz w:val="21"/>
          <w:szCs w:val="21"/>
        </w:rPr>
        <w:t>El segundo valor a analizar</w:t>
      </w:r>
      <w:proofErr w:type="gramEnd"/>
      <w:r>
        <w:rPr>
          <w:rFonts w:ascii="inherit" w:hAnsi="inherit" w:cs="Arial"/>
          <w:color w:val="737878"/>
          <w:sz w:val="21"/>
          <w:szCs w:val="21"/>
        </w:rPr>
        <w:t xml:space="preserve"> es Software funcionando sobre documentación extensiva. En agilidad la métrica más importante es la entrega de algo tangible y funcional a los usuarios, cuando se le entrega al usuario o solicitante lo que necesita la retroalimentación es más rápida y eso permite que se tomen las acciones necesarias para cambiar y mejorar el producto, eliminar ambigüedades y desperdicios de tiempo. Muchas personas creen que en agilidad se elimina la documentación, pero no es así, en agilidad se debe documentar solo aquello que nos aporte valor, porque de nada sirve tener </w:t>
      </w:r>
      <w:proofErr w:type="gramStart"/>
      <w:r>
        <w:rPr>
          <w:rFonts w:ascii="inherit" w:hAnsi="inherit" w:cs="Arial"/>
          <w:color w:val="737878"/>
          <w:sz w:val="21"/>
          <w:szCs w:val="21"/>
        </w:rPr>
        <w:t>un pila grande</w:t>
      </w:r>
      <w:proofErr w:type="gramEnd"/>
      <w:r>
        <w:rPr>
          <w:rFonts w:ascii="inherit" w:hAnsi="inherit" w:cs="Arial"/>
          <w:color w:val="737878"/>
          <w:sz w:val="21"/>
          <w:szCs w:val="21"/>
        </w:rPr>
        <w:t xml:space="preserve"> de documentos, planes de trabajo desfasado, si nadie los lee y entiende. Hasta aquí </w:t>
      </w:r>
      <w:proofErr w:type="gramStart"/>
      <w:r>
        <w:rPr>
          <w:rFonts w:ascii="inherit" w:hAnsi="inherit" w:cs="Arial"/>
          <w:color w:val="737878"/>
          <w:sz w:val="21"/>
          <w:szCs w:val="21"/>
        </w:rPr>
        <w:t>haz</w:t>
      </w:r>
      <w:proofErr w:type="gramEnd"/>
      <w:r>
        <w:rPr>
          <w:rFonts w:ascii="inherit" w:hAnsi="inherit" w:cs="Arial"/>
          <w:color w:val="737878"/>
          <w:sz w:val="21"/>
          <w:szCs w:val="21"/>
        </w:rPr>
        <w:t xml:space="preserve"> conocido los primeros 2 valores, revisaremos el resto.</w:t>
      </w:r>
    </w:p>
    <w:p w14:paraId="3901FB39"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¿quieres revisar cada uno de ellos?</w:t>
      </w:r>
    </w:p>
    <w:p w14:paraId="1C0F95DF"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si</w:t>
      </w:r>
    </w:p>
    <w:p w14:paraId="1CF54F86"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El tercer valor y de los más controversiales es Colaboración con el cliente sobre negociación contractual. Este valor hace énfasis a la colaboración más que a la negociación, es decir, primero hay que conversar y veamos cómo podemos trabajar juntos y posterior negociemos, este valor busca fomentar la colaboración y comunicación entre los involucrados, negocio y sistemas deben hacer equipo y verse como uno solo. El cuarto y </w:t>
      </w:r>
      <w:proofErr w:type="spellStart"/>
      <w:r>
        <w:rPr>
          <w:rFonts w:ascii="inherit" w:hAnsi="inherit" w:cs="Arial"/>
          <w:color w:val="737878"/>
          <w:sz w:val="21"/>
          <w:szCs w:val="21"/>
        </w:rPr>
        <w:t>ultimo</w:t>
      </w:r>
      <w:proofErr w:type="spellEnd"/>
      <w:r>
        <w:rPr>
          <w:rFonts w:ascii="inherit" w:hAnsi="inherit" w:cs="Arial"/>
          <w:color w:val="737878"/>
          <w:sz w:val="21"/>
          <w:szCs w:val="21"/>
        </w:rPr>
        <w:t xml:space="preserve"> valor es Respuesta ante el cambio sobre seguir un plan. Este valor nos dice que para enfrentar el mundo VUCA, debemos adaptarnos a los cambios, nuestro entorno cambia todos los días, las tecnologías se actualizan constantemente, surgen nuevos competidores, las necesidades se transforman, es por eso, que es necesario dejar de controlarlo todo y hacer los cambios necesarios por el bien de la organización</w:t>
      </w:r>
      <w:proofErr w:type="gramStart"/>
      <w:r>
        <w:rPr>
          <w:rFonts w:ascii="inherit" w:hAnsi="inherit" w:cs="Arial"/>
          <w:color w:val="737878"/>
          <w:sz w:val="21"/>
          <w:szCs w:val="21"/>
        </w:rPr>
        <w:t>. .</w:t>
      </w:r>
      <w:proofErr w:type="gramEnd"/>
      <w:r>
        <w:rPr>
          <w:rFonts w:ascii="inherit" w:hAnsi="inherit" w:cs="Arial"/>
          <w:color w:val="737878"/>
          <w:sz w:val="21"/>
          <w:szCs w:val="21"/>
        </w:rPr>
        <w:t xml:space="preserve"> Para continuar con otro de los 11 contenidos, selecciona, 1, Definición de agilidad. 2, Porque usar agilidad. 3, Complejidad de los proyectos. 4, Agilidad y el entorno VUCA. 5, Marcos de trabajo ágiles. ¿Quieres conocer el resto de los temas?</w:t>
      </w:r>
    </w:p>
    <w:p w14:paraId="09F89469"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continua</w:t>
      </w:r>
    </w:p>
    <w:p w14:paraId="2062339F"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6, Manifiesto ágil. 7, Valores ágiles. 8, Principios ágiles. 9, Diferencia entre proyectos en cascada y ágiles. 10, </w:t>
      </w:r>
      <w:proofErr w:type="spellStart"/>
      <w:r>
        <w:rPr>
          <w:rFonts w:ascii="inherit" w:hAnsi="inherit" w:cs="Arial"/>
          <w:color w:val="737878"/>
          <w:sz w:val="21"/>
          <w:szCs w:val="21"/>
        </w:rPr>
        <w:t>Mindset</w:t>
      </w:r>
      <w:proofErr w:type="spellEnd"/>
      <w:r>
        <w:rPr>
          <w:rFonts w:ascii="inherit" w:hAnsi="inherit" w:cs="Arial"/>
          <w:color w:val="737878"/>
          <w:sz w:val="21"/>
          <w:szCs w:val="21"/>
        </w:rPr>
        <w:t xml:space="preserve"> ágil. 11, Diferencia entre ser ágil y hacer agilidad. ¿Con cuál tema quieres iniciar?</w:t>
      </w:r>
    </w:p>
    <w:p w14:paraId="72632C6E"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pon principios agiles</w:t>
      </w:r>
    </w:p>
    <w:p w14:paraId="61AC77B6"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lastRenderedPageBreak/>
        <w:t>Además de los cuatro valores, existen doce principios ágiles que completan el Manifiesto Ágil, revisaremos cada uno de ellos.</w:t>
      </w:r>
    </w:p>
    <w:p w14:paraId="307975C8"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¿quieres revisar cada uno de ellos?</w:t>
      </w:r>
    </w:p>
    <w:p w14:paraId="3EA84C61"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si</w:t>
      </w:r>
    </w:p>
    <w:p w14:paraId="5986ED18"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El principio 1 dice. Nuestra máxima prioridad es satisfacer al cliente a través de la entrega temprana y continua de valor. La participación del cliente se hace más productiva y necesaria, debido a que el software está siendo probado, revisado y aprobado constantemente por quien lo requirió y lo va a usar. Consejo, no por desarrollar un proyecto basados en agilidad saldrá más rápido y económico. El principio 2 nos menciona, Bienvenidos los requisitos cambiantes, incluso si llegan tarde al desarrollo. Los procesos ágiles se doblegan al cambio como ventaja competitiva para el cliente. La esencia de este principio es aceptar cambios incluso en etapas tardías del desarrollo, pues nos permitirá acercarnos a lo que el cliente realmente desea. Recuerda que no porque el proyecto sea ágil, se pueden cambiar los requerimientos cuantas veces se necesitan y seguir pensando en cubrir todas las necesidades en el tiempo planificado. El principio 3 comenta, entregue software que funcione con frecuencia, desde un par de semanas hasta un par de meses, con preferencia a la escala de tiempo más corta. Este principio nos dice que el cliente al ver el software en funcionamiento tendrá mayor comprensión de lo que quiere y entregará retroalimentación al equipo para que se hagan las mejoras. Consejo, No pienses que, porque se hace la entrega de software en un sprint de dos semanas, entonces puedes incluir muchos requerimientos, solo porque el equipo es ágil y puede con todo. El principio 4 menciona. Los empresarios y los desarrolladores deben trabajar juntos a diario durante todo el proyecto. En un entorno tan adaptable, es necesaria la colaboración diaria de todos los involucrados para enfrentar los cambios y cubrir las necesidades del proyecto. Consejo, No pienses que, ¡Como soy parte del negocio solo asisto a entregas finales y solicitud de información! No, la gente de negocios debe estar involucrada en todo momento. Hasta aquí </w:t>
      </w:r>
      <w:proofErr w:type="gramStart"/>
      <w:r>
        <w:rPr>
          <w:rFonts w:ascii="inherit" w:hAnsi="inherit" w:cs="Arial"/>
          <w:color w:val="737878"/>
          <w:sz w:val="21"/>
          <w:szCs w:val="21"/>
        </w:rPr>
        <w:t>haz</w:t>
      </w:r>
      <w:proofErr w:type="gramEnd"/>
      <w:r>
        <w:rPr>
          <w:rFonts w:ascii="inherit" w:hAnsi="inherit" w:cs="Arial"/>
          <w:color w:val="737878"/>
          <w:sz w:val="21"/>
          <w:szCs w:val="21"/>
        </w:rPr>
        <w:t xml:space="preserve"> revisado 4 de los 12 principios ágiles, revisaremos el resto.</w:t>
      </w:r>
    </w:p>
    <w:p w14:paraId="284292FA"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¿quieres revisar cada uno de ellos?</w:t>
      </w:r>
    </w:p>
    <w:p w14:paraId="1D0D51D2"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fue suficiente</w:t>
      </w:r>
    </w:p>
    <w:p w14:paraId="2308A654"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¿Quieres continuar?</w:t>
      </w:r>
    </w:p>
    <w:p w14:paraId="1DE1B178"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no</w:t>
      </w:r>
    </w:p>
    <w:p w14:paraId="766210F9"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Los 11 temas que podemos aprender son. 1, Definición de agilidad. 2, Porque usar agilidad. 3, Complejidad de los proyectos. 4, Agilidad y el entorno VUCA. 5, Marcos de trabajo ágiles. ¿Quieres conocer el resto de los temas?</w:t>
      </w:r>
    </w:p>
    <w:p w14:paraId="2B320C21"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si</w:t>
      </w:r>
    </w:p>
    <w:p w14:paraId="3A082894"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lastRenderedPageBreak/>
        <w:t xml:space="preserve">6, Manifiesto ágil. 7, Valores ágiles. 8, Principios ágiles. 9, Diferencia entre proyectos en cascada y ágiles. 10, </w:t>
      </w:r>
      <w:proofErr w:type="spellStart"/>
      <w:r>
        <w:rPr>
          <w:rFonts w:ascii="inherit" w:hAnsi="inherit" w:cs="Arial"/>
          <w:color w:val="737878"/>
          <w:sz w:val="21"/>
          <w:szCs w:val="21"/>
        </w:rPr>
        <w:t>Mindset</w:t>
      </w:r>
      <w:proofErr w:type="spellEnd"/>
      <w:r>
        <w:rPr>
          <w:rFonts w:ascii="inherit" w:hAnsi="inherit" w:cs="Arial"/>
          <w:color w:val="737878"/>
          <w:sz w:val="21"/>
          <w:szCs w:val="21"/>
        </w:rPr>
        <w:t xml:space="preserve"> ágil. 11, Diferencia entre ser ágil y hacer agilidad. ¿Con cuál tema quieres iniciar?</w:t>
      </w:r>
    </w:p>
    <w:p w14:paraId="66098064"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pon </w:t>
      </w:r>
      <w:proofErr w:type="spellStart"/>
      <w:r>
        <w:rPr>
          <w:rFonts w:ascii="inherit" w:hAnsi="inherit" w:cs="Arial"/>
          <w:color w:val="FFFFFF"/>
          <w:sz w:val="21"/>
          <w:szCs w:val="21"/>
        </w:rPr>
        <w:t>definicion</w:t>
      </w:r>
      <w:proofErr w:type="spellEnd"/>
      <w:r>
        <w:rPr>
          <w:rFonts w:ascii="inherit" w:hAnsi="inherit" w:cs="Arial"/>
          <w:color w:val="FFFFFF"/>
          <w:sz w:val="21"/>
          <w:szCs w:val="21"/>
        </w:rPr>
        <w:t xml:space="preserve"> de agilidad</w:t>
      </w:r>
    </w:p>
    <w:p w14:paraId="158F793D"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proofErr w:type="gramStart"/>
      <w:r>
        <w:rPr>
          <w:rFonts w:ascii="inherit" w:hAnsi="inherit" w:cs="Arial"/>
          <w:color w:val="737878"/>
          <w:sz w:val="21"/>
          <w:szCs w:val="21"/>
        </w:rPr>
        <w:t>De acuerdo a</w:t>
      </w:r>
      <w:proofErr w:type="gramEnd"/>
      <w:r>
        <w:rPr>
          <w:rFonts w:ascii="inherit" w:hAnsi="inherit" w:cs="Arial"/>
          <w:color w:val="737878"/>
          <w:sz w:val="21"/>
          <w:szCs w:val="21"/>
        </w:rPr>
        <w:t xml:space="preserve"> la definición de Jim High </w:t>
      </w:r>
      <w:proofErr w:type="spellStart"/>
      <w:r>
        <w:rPr>
          <w:rFonts w:ascii="inherit" w:hAnsi="inherit" w:cs="Arial"/>
          <w:color w:val="737878"/>
          <w:sz w:val="21"/>
          <w:szCs w:val="21"/>
        </w:rPr>
        <w:t>smith</w:t>
      </w:r>
      <w:proofErr w:type="spellEnd"/>
      <w:r>
        <w:rPr>
          <w:rFonts w:ascii="inherit" w:hAnsi="inherit" w:cs="Arial"/>
          <w:color w:val="737878"/>
          <w:sz w:val="21"/>
          <w:szCs w:val="21"/>
        </w:rPr>
        <w:t xml:space="preserve">, una de las personas que firmo el manifiesto </w:t>
      </w:r>
      <w:proofErr w:type="spellStart"/>
      <w:r>
        <w:rPr>
          <w:rFonts w:ascii="inherit" w:hAnsi="inherit" w:cs="Arial"/>
          <w:color w:val="737878"/>
          <w:sz w:val="21"/>
          <w:szCs w:val="21"/>
        </w:rPr>
        <w:t>agíl</w:t>
      </w:r>
      <w:proofErr w:type="spellEnd"/>
      <w:r>
        <w:rPr>
          <w:rFonts w:ascii="inherit" w:hAnsi="inherit" w:cs="Arial"/>
          <w:color w:val="737878"/>
          <w:sz w:val="21"/>
          <w:szCs w:val="21"/>
        </w:rPr>
        <w:t xml:space="preserve"> en el año dos mil uno, el concepto de agilidad es la habilidad para crear y responder al cambio para obtener beneficios en ambientes de negocio turbulentos. Agilidad, es la habilidad para balancear flexibilidad y estabilidad. Podríamos decir que es la capacidad que permite a las Organizaciones aprender continuamente para adaptar su oferta de valor frente a la alta incertidumbre en un entorno VUCA.</w:t>
      </w:r>
    </w:p>
    <w:p w14:paraId="3C2AC4C5" w14:textId="77777777" w:rsidR="00E15308" w:rsidRDefault="00E15308" w:rsidP="00E15308">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¿Quieres continuar?</w:t>
      </w:r>
    </w:p>
    <w:p w14:paraId="4FCB8877" w14:textId="77777777" w:rsidR="00E15308" w:rsidRDefault="00E15308" w:rsidP="00E15308">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no</w:t>
      </w:r>
    </w:p>
    <w:p w14:paraId="4E3F2156" w14:textId="77777777" w:rsidR="00E15308" w:rsidRDefault="00E15308" w:rsidP="00E15308">
      <w:pPr>
        <w:pStyle w:val="askt-dialogmessage"/>
        <w:shd w:val="clear" w:color="auto" w:fill="00ACE0"/>
        <w:textAlignment w:val="baseline"/>
        <w:rPr>
          <w:rFonts w:ascii="inherit" w:hAnsi="inherit" w:cs="Arial"/>
          <w:color w:val="FFFFFF"/>
          <w:sz w:val="21"/>
          <w:szCs w:val="21"/>
        </w:rPr>
      </w:pPr>
      <w:r>
        <w:rPr>
          <w:rFonts w:ascii="inherit" w:hAnsi="inherit" w:cs="Arial"/>
          <w:color w:val="FFFFFF"/>
          <w:sz w:val="21"/>
          <w:szCs w:val="21"/>
        </w:rPr>
        <w:t>¡Adiós!</w:t>
      </w:r>
    </w:p>
    <w:p w14:paraId="55FCF80D" w14:textId="77777777" w:rsidR="00E15308" w:rsidRDefault="00E15308"/>
    <w:sectPr w:rsidR="00E1530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135DB" w14:textId="77777777" w:rsidR="006A2AE4" w:rsidRDefault="006A2AE4" w:rsidP="00FB46B2">
      <w:pPr>
        <w:spacing w:after="0" w:line="240" w:lineRule="auto"/>
      </w:pPr>
      <w:r>
        <w:separator/>
      </w:r>
    </w:p>
  </w:endnote>
  <w:endnote w:type="continuationSeparator" w:id="0">
    <w:p w14:paraId="233E3F73" w14:textId="77777777" w:rsidR="006A2AE4" w:rsidRDefault="006A2AE4" w:rsidP="00FB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C4261" w14:textId="77777777" w:rsidR="006A2AE4" w:rsidRDefault="006A2AE4" w:rsidP="00FB46B2">
      <w:pPr>
        <w:spacing w:after="0" w:line="240" w:lineRule="auto"/>
      </w:pPr>
      <w:r>
        <w:separator/>
      </w:r>
    </w:p>
  </w:footnote>
  <w:footnote w:type="continuationSeparator" w:id="0">
    <w:p w14:paraId="0553D2E7" w14:textId="77777777" w:rsidR="006A2AE4" w:rsidRDefault="006A2AE4" w:rsidP="00FB4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1DBB4" w14:textId="3006BC48" w:rsidR="00FB46B2" w:rsidRPr="00E15308" w:rsidRDefault="00E15308" w:rsidP="00E15308">
    <w:pPr>
      <w:pStyle w:val="Encabezado"/>
      <w:jc w:val="center"/>
      <w:rPr>
        <w:i/>
        <w:iCs/>
      </w:rPr>
    </w:pPr>
    <w:r w:rsidRPr="00E15308">
      <w:rPr>
        <w:i/>
        <w:iCs/>
      </w:rPr>
      <w:t xml:space="preserve">Documento de pruebas Singular ágil – </w:t>
    </w:r>
    <w:proofErr w:type="spellStart"/>
    <w:r w:rsidRPr="00E15308">
      <w:rPr>
        <w:i/>
        <w:iCs/>
      </w:rPr>
      <w:t>Skill</w:t>
    </w:r>
    <w:proofErr w:type="spellEnd"/>
    <w:r w:rsidRPr="00E15308">
      <w:rPr>
        <w:i/>
        <w:iCs/>
      </w:rPr>
      <w:t xml:space="preserve"> Alexa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FA"/>
    <w:rsid w:val="000942D0"/>
    <w:rsid w:val="001D68FA"/>
    <w:rsid w:val="006A2AE4"/>
    <w:rsid w:val="00D51F85"/>
    <w:rsid w:val="00E15308"/>
    <w:rsid w:val="00FB46B2"/>
    <w:rsid w:val="00FF3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54CD"/>
  <w15:chartTrackingRefBased/>
  <w15:docId w15:val="{3D4105DF-7F36-42AB-B262-C1708FD9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kt-dialogmessage">
    <w:name w:val="askt-dialog__message"/>
    <w:basedOn w:val="Normal"/>
    <w:rsid w:val="00E1530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E15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308"/>
  </w:style>
  <w:style w:type="paragraph" w:styleId="Piedepgina">
    <w:name w:val="footer"/>
    <w:basedOn w:val="Normal"/>
    <w:link w:val="PiedepginaCar"/>
    <w:uiPriority w:val="99"/>
    <w:unhideWhenUsed/>
    <w:rsid w:val="00E15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15444">
      <w:bodyDiv w:val="1"/>
      <w:marLeft w:val="0"/>
      <w:marRight w:val="0"/>
      <w:marTop w:val="0"/>
      <w:marBottom w:val="0"/>
      <w:divBdr>
        <w:top w:val="none" w:sz="0" w:space="0" w:color="auto"/>
        <w:left w:val="none" w:sz="0" w:space="0" w:color="auto"/>
        <w:bottom w:val="none" w:sz="0" w:space="0" w:color="auto"/>
        <w:right w:val="none" w:sz="0" w:space="0" w:color="auto"/>
      </w:divBdr>
    </w:div>
    <w:div w:id="1537306470">
      <w:bodyDiv w:val="1"/>
      <w:marLeft w:val="0"/>
      <w:marRight w:val="0"/>
      <w:marTop w:val="0"/>
      <w:marBottom w:val="0"/>
      <w:divBdr>
        <w:top w:val="none" w:sz="0" w:space="0" w:color="auto"/>
        <w:left w:val="none" w:sz="0" w:space="0" w:color="auto"/>
        <w:bottom w:val="none" w:sz="0" w:space="0" w:color="auto"/>
        <w:right w:val="none" w:sz="0" w:space="0" w:color="auto"/>
      </w:divBdr>
    </w:div>
    <w:div w:id="20221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1223</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Gioviz Giovaz</dc:creator>
  <cp:keywords/>
  <dc:description/>
  <cp:lastModifiedBy>Gioviz Giovaz</cp:lastModifiedBy>
  <cp:revision>2</cp:revision>
  <dcterms:created xsi:type="dcterms:W3CDTF">2021-04-02T17:33:00Z</dcterms:created>
  <dcterms:modified xsi:type="dcterms:W3CDTF">2021-04-02T17:55:00Z</dcterms:modified>
</cp:coreProperties>
</file>