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5A6F" w:rsidRPr="00C5340F" w:rsidRDefault="0073512E">
      <w:pPr>
        <w:pStyle w:val="Ttulo3"/>
        <w:spacing w:line="360" w:lineRule="auto"/>
        <w:jc w:val="center"/>
        <w:rPr>
          <w:rFonts w:ascii="Arial" w:hAnsi="Arial" w:cs="Arial"/>
          <w:sz w:val="22"/>
          <w:szCs w:val="22"/>
        </w:rPr>
      </w:pPr>
      <w:bookmarkStart w:id="0" w:name="h.jaqeej9m571t"/>
      <w:bookmarkEnd w:id="0"/>
      <w:r w:rsidRPr="00C5340F">
        <w:rPr>
          <w:rFonts w:ascii="Arial" w:hAnsi="Arial" w:cs="Arial"/>
          <w:sz w:val="22"/>
          <w:szCs w:val="22"/>
        </w:rPr>
        <w:t>COLEGIADO DE CURSO DE SISTEMAS DE INFORMAÇÃO - COSI</w:t>
      </w:r>
    </w:p>
    <w:p w:rsidR="00375A6F" w:rsidRPr="00C5340F" w:rsidRDefault="0073512E">
      <w:pPr>
        <w:pStyle w:val="Ttulo4"/>
        <w:spacing w:after="120" w:line="360" w:lineRule="auto"/>
        <w:ind w:left="4820"/>
        <w:jc w:val="center"/>
        <w:rPr>
          <w:rFonts w:ascii="Arial" w:hAnsi="Arial" w:cs="Arial"/>
          <w:sz w:val="22"/>
          <w:szCs w:val="22"/>
        </w:rPr>
      </w:pPr>
      <w:bookmarkStart w:id="1" w:name="h.oilh8dm9y09i"/>
      <w:bookmarkEnd w:id="1"/>
      <w:r w:rsidRPr="00C5340F">
        <w:rPr>
          <w:rFonts w:ascii="Arial" w:hAnsi="Arial" w:cs="Arial"/>
          <w:sz w:val="22"/>
          <w:szCs w:val="22"/>
        </w:rPr>
        <w:t>RESOLUÇÃO COSI N</w:t>
      </w:r>
      <w:r w:rsidRPr="00C5340F">
        <w:rPr>
          <w:rFonts w:ascii="Arial" w:hAnsi="Arial" w:cs="Arial"/>
          <w:sz w:val="22"/>
          <w:szCs w:val="22"/>
          <w:u w:val="single"/>
          <w:vertAlign w:val="superscript"/>
        </w:rPr>
        <w:t>o</w:t>
      </w:r>
      <w:r w:rsidRPr="00C5340F">
        <w:rPr>
          <w:rFonts w:ascii="Arial" w:hAnsi="Arial" w:cs="Arial"/>
          <w:sz w:val="22"/>
          <w:szCs w:val="22"/>
        </w:rPr>
        <w:t xml:space="preserve"> 012</w:t>
      </w:r>
    </w:p>
    <w:p w:rsidR="00375A6F" w:rsidRPr="00C5340F" w:rsidRDefault="0073512E">
      <w:pPr>
        <w:pStyle w:val="Normal1"/>
        <w:spacing w:before="120" w:after="120" w:line="360" w:lineRule="auto"/>
        <w:ind w:left="4820"/>
        <w:jc w:val="both"/>
        <w:rPr>
          <w:rFonts w:ascii="Arial" w:eastAsia="Arial" w:hAnsi="Arial" w:cs="Arial"/>
          <w:i/>
          <w:sz w:val="22"/>
          <w:szCs w:val="22"/>
        </w:rPr>
      </w:pPr>
      <w:r w:rsidRPr="00C5340F">
        <w:rPr>
          <w:rFonts w:ascii="Arial" w:eastAsia="Arial" w:hAnsi="Arial" w:cs="Arial"/>
          <w:i/>
          <w:sz w:val="22"/>
          <w:szCs w:val="22"/>
        </w:rPr>
        <w:t>Aprova as normas relativas às disciplinas CSI498 – Trabalho de Conclusão de Curso I e CSI499 – Trabalho de Conclusão de Curso II no âmbito do Curso de Sistemas de Informação.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sz w:val="22"/>
          <w:szCs w:val="22"/>
        </w:rPr>
        <w:t xml:space="preserve">O </w:t>
      </w:r>
      <w:r w:rsidRPr="00C5340F">
        <w:rPr>
          <w:rFonts w:ascii="Arial" w:eastAsia="Arial" w:hAnsi="Arial" w:cs="Arial"/>
          <w:b/>
          <w:sz w:val="22"/>
          <w:szCs w:val="22"/>
        </w:rPr>
        <w:t>Colegiado do Curso de Sistemas de Informação (COSI)</w:t>
      </w:r>
      <w:r w:rsidRPr="00C5340F">
        <w:rPr>
          <w:rFonts w:ascii="Arial" w:eastAsia="Arial" w:hAnsi="Arial" w:cs="Arial"/>
          <w:sz w:val="22"/>
          <w:szCs w:val="22"/>
        </w:rPr>
        <w:t xml:space="preserve"> da Universidade Federal de Ouro Preto, no uso de suas atribuições legais e considerando a obrigatoriedade da realização de Trabalho de Conclusão de Curso estabelecida nas Diretrizes Curriculares para os Cursos da Área de Computação e Informática, da Secretaria de Educação Superior, contidas em documento aprovado </w:t>
      </w:r>
      <w:r w:rsidR="00BF7EBF" w:rsidRPr="00C5340F">
        <w:rPr>
          <w:rFonts w:ascii="Arial" w:eastAsia="Arial" w:hAnsi="Arial" w:cs="Arial"/>
          <w:sz w:val="22"/>
          <w:szCs w:val="22"/>
        </w:rPr>
        <w:t>pela Resolução 5/2016 do Conselho Nacional de Educação,</w:t>
      </w:r>
      <w:r w:rsidRPr="00C5340F">
        <w:rPr>
          <w:rFonts w:ascii="Arial" w:eastAsia="Arial" w:hAnsi="Arial" w:cs="Arial"/>
          <w:sz w:val="22"/>
          <w:szCs w:val="22"/>
        </w:rPr>
        <w:t xml:space="preserve"> estabelece as normas relativas às disciplinas </w:t>
      </w:r>
      <w:r w:rsidRPr="00C5340F">
        <w:rPr>
          <w:rFonts w:ascii="Arial" w:eastAsia="Arial" w:hAnsi="Arial" w:cs="Arial"/>
          <w:b/>
          <w:sz w:val="22"/>
          <w:szCs w:val="22"/>
        </w:rPr>
        <w:t xml:space="preserve">CSI498 – Trabalho de Conclusão de Curso I </w:t>
      </w:r>
      <w:r w:rsidRPr="00C5340F">
        <w:rPr>
          <w:rFonts w:ascii="Arial" w:eastAsia="Arial" w:hAnsi="Arial" w:cs="Arial"/>
          <w:sz w:val="22"/>
          <w:szCs w:val="22"/>
        </w:rPr>
        <w:t xml:space="preserve">e </w:t>
      </w:r>
      <w:r w:rsidRPr="00C5340F">
        <w:rPr>
          <w:rFonts w:ascii="Arial" w:eastAsia="Arial" w:hAnsi="Arial" w:cs="Arial"/>
          <w:b/>
          <w:sz w:val="22"/>
          <w:szCs w:val="22"/>
        </w:rPr>
        <w:t>CSI499 – Trabalho de Conclusão de Curso II</w:t>
      </w:r>
      <w:r w:rsidRPr="00C5340F">
        <w:rPr>
          <w:rFonts w:ascii="Arial" w:eastAsia="Arial" w:hAnsi="Arial" w:cs="Arial"/>
          <w:sz w:val="22"/>
          <w:szCs w:val="22"/>
        </w:rPr>
        <w:t>.</w:t>
      </w:r>
    </w:p>
    <w:p w:rsidR="00375A6F" w:rsidRPr="00C5340F" w:rsidRDefault="00375A6F">
      <w:pPr>
        <w:pStyle w:val="Normal1"/>
        <w:tabs>
          <w:tab w:val="left" w:pos="1418"/>
        </w:tabs>
        <w:spacing w:line="360" w:lineRule="auto"/>
        <w:rPr>
          <w:rFonts w:ascii="Arial" w:hAnsi="Arial" w:cs="Arial"/>
          <w:sz w:val="22"/>
          <w:szCs w:val="22"/>
        </w:rPr>
      </w:pPr>
    </w:p>
    <w:p w:rsidR="00375A6F" w:rsidRPr="00C5340F" w:rsidRDefault="00375A6F">
      <w:pPr>
        <w:pStyle w:val="Normal1"/>
        <w:tabs>
          <w:tab w:val="left" w:pos="1418"/>
        </w:tabs>
        <w:spacing w:line="360" w:lineRule="auto"/>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CAPÍTULO I</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DAS DISPOSIÇÕES GERAIS</w:t>
      </w:r>
    </w:p>
    <w:p w:rsidR="00375A6F" w:rsidRPr="00C5340F" w:rsidRDefault="00375A6F">
      <w:pPr>
        <w:pStyle w:val="Normal1"/>
        <w:tabs>
          <w:tab w:val="left" w:pos="1418"/>
        </w:tabs>
        <w:spacing w:line="360" w:lineRule="auto"/>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1º. </w:t>
      </w:r>
      <w:r w:rsidRPr="00C5340F">
        <w:rPr>
          <w:rFonts w:ascii="Arial" w:eastAsia="Arial" w:hAnsi="Arial" w:cs="Arial"/>
          <w:sz w:val="22"/>
          <w:szCs w:val="22"/>
        </w:rPr>
        <w:t xml:space="preserve">As disciplinas </w:t>
      </w:r>
      <w:r w:rsidRPr="00C5340F">
        <w:rPr>
          <w:rFonts w:ascii="Arial" w:eastAsia="Arial" w:hAnsi="Arial" w:cs="Arial"/>
          <w:b/>
          <w:sz w:val="22"/>
          <w:szCs w:val="22"/>
        </w:rPr>
        <w:t xml:space="preserve">CSI498 – Trabalho de Conclusão de Curso I </w:t>
      </w:r>
      <w:r w:rsidRPr="00C5340F">
        <w:rPr>
          <w:rFonts w:ascii="Arial" w:eastAsia="Arial" w:hAnsi="Arial" w:cs="Arial"/>
          <w:sz w:val="22"/>
          <w:szCs w:val="22"/>
        </w:rPr>
        <w:t xml:space="preserve">(TCC-I) e </w:t>
      </w:r>
      <w:r w:rsidRPr="00C5340F">
        <w:rPr>
          <w:rFonts w:ascii="Arial" w:eastAsia="Arial" w:hAnsi="Arial" w:cs="Arial"/>
          <w:b/>
          <w:sz w:val="22"/>
          <w:szCs w:val="22"/>
        </w:rPr>
        <w:t xml:space="preserve">CSI499 – Trabalho de Conclusão de Curso II </w:t>
      </w:r>
      <w:r w:rsidRPr="00C5340F">
        <w:rPr>
          <w:rFonts w:ascii="Arial" w:eastAsia="Arial" w:hAnsi="Arial" w:cs="Arial"/>
          <w:sz w:val="22"/>
          <w:szCs w:val="22"/>
        </w:rPr>
        <w:t>(TCC-II) constituem um requisito obrigatório para a conclusão do curso de Sistemas de Informação da Universidade Federal de Ouro Preto.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Parágrafo Único </w:t>
      </w:r>
      <w:r w:rsidRPr="00C5340F">
        <w:rPr>
          <w:rFonts w:ascii="Arial" w:eastAsia="Arial" w:hAnsi="Arial" w:cs="Arial"/>
          <w:sz w:val="22"/>
          <w:szCs w:val="22"/>
        </w:rPr>
        <w:t>– As disciplinas TCC-I e TCC-II serão executadas individualmente por cada aluno orientado.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2º. </w:t>
      </w:r>
      <w:r w:rsidRPr="00C5340F">
        <w:rPr>
          <w:rFonts w:ascii="Arial" w:eastAsia="Arial" w:hAnsi="Arial" w:cs="Arial"/>
          <w:sz w:val="22"/>
          <w:szCs w:val="22"/>
        </w:rPr>
        <w:t>São objetivos do TCC-I e TCC-II:</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I –</w:t>
      </w:r>
      <w:r w:rsidRPr="00C5340F">
        <w:rPr>
          <w:rFonts w:ascii="Arial" w:eastAsia="Arial" w:hAnsi="Arial" w:cs="Arial"/>
          <w:sz w:val="22"/>
          <w:szCs w:val="22"/>
        </w:rPr>
        <w:t xml:space="preserve"> Propiciar ao aluno a integração dos conhecimentos teórico-práticos adquiridos ao longo do curso, aplicando-os na solução de problemas característicos da atividade profissional no âmbito do seu curso;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II –</w:t>
      </w:r>
      <w:r w:rsidRPr="00C5340F">
        <w:rPr>
          <w:rFonts w:ascii="Arial" w:eastAsia="Arial" w:hAnsi="Arial" w:cs="Arial"/>
          <w:sz w:val="22"/>
          <w:szCs w:val="22"/>
        </w:rPr>
        <w:t xml:space="preserve"> Promover a iniciação profissional do aluno em atividades técnico-científicas;</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lastRenderedPageBreak/>
        <w:t>III –</w:t>
      </w:r>
      <w:r w:rsidRPr="00C5340F">
        <w:rPr>
          <w:rFonts w:ascii="Arial" w:eastAsia="Arial" w:hAnsi="Arial" w:cs="Arial"/>
          <w:sz w:val="22"/>
          <w:szCs w:val="22"/>
        </w:rPr>
        <w:t xml:space="preserve"> Familiarizar o aluno com as exigências metodológicas na execução de um trabalho técnico/científico.</w:t>
      </w:r>
    </w:p>
    <w:p w:rsidR="00375A6F" w:rsidRPr="00C5340F" w:rsidRDefault="00375A6F">
      <w:pPr>
        <w:pStyle w:val="Normal1"/>
        <w:tabs>
          <w:tab w:val="left" w:pos="1418"/>
        </w:tabs>
        <w:spacing w:line="360" w:lineRule="auto"/>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CAPÍTULO II</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DA NATUREZA DAS DISCIPLINAS</w:t>
      </w:r>
    </w:p>
    <w:p w:rsidR="00375A6F" w:rsidRPr="00C5340F" w:rsidRDefault="00375A6F">
      <w:pPr>
        <w:pStyle w:val="Normal1"/>
        <w:tabs>
          <w:tab w:val="left" w:pos="1418"/>
        </w:tabs>
        <w:spacing w:line="360" w:lineRule="auto"/>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Art. 3º.</w:t>
      </w:r>
      <w:r w:rsidRPr="00C5340F">
        <w:rPr>
          <w:rFonts w:ascii="Arial" w:eastAsia="Arial" w:hAnsi="Arial" w:cs="Arial"/>
          <w:sz w:val="22"/>
          <w:szCs w:val="22"/>
        </w:rPr>
        <w:t xml:space="preserve"> As disciplinas TCC-I e TCC-II possuem especificidades diferentes de outras disciplinas regulares da grade curricular do curso de Sistemas de Informação.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§1º</w:t>
      </w:r>
      <w:r w:rsidRPr="00C5340F">
        <w:rPr>
          <w:rFonts w:ascii="Arial" w:eastAsia="Arial" w:hAnsi="Arial" w:cs="Arial"/>
          <w:sz w:val="22"/>
          <w:szCs w:val="22"/>
        </w:rPr>
        <w:t xml:space="preserve"> O Presidente do COSI será responsável por uma turma de TCC-I e uma turma de TCC-II, nas quais estarão matriculados todos os alunos que estejam realizando os trabalhos das respectivas disciplinas.</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§2º </w:t>
      </w:r>
      <w:r w:rsidRPr="00C5340F">
        <w:rPr>
          <w:rFonts w:ascii="Arial" w:eastAsia="Arial" w:hAnsi="Arial" w:cs="Arial"/>
          <w:sz w:val="22"/>
          <w:szCs w:val="22"/>
        </w:rPr>
        <w:t xml:space="preserve">Os planos de ensino de ambas as disciplinas de que trata o </w:t>
      </w:r>
      <w:r w:rsidRPr="00C5340F">
        <w:rPr>
          <w:rFonts w:ascii="Arial" w:eastAsia="Arial" w:hAnsi="Arial" w:cs="Arial"/>
          <w:i/>
          <w:sz w:val="22"/>
          <w:szCs w:val="22"/>
        </w:rPr>
        <w:t>caput</w:t>
      </w:r>
      <w:r w:rsidRPr="00C5340F">
        <w:rPr>
          <w:rFonts w:ascii="Arial" w:eastAsia="Arial" w:hAnsi="Arial" w:cs="Arial"/>
          <w:sz w:val="22"/>
          <w:szCs w:val="22"/>
        </w:rPr>
        <w:t>, bem como seus objetivos e cronogramas de trabalho, serão definidos pelo professor orientador.</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§3º </w:t>
      </w:r>
      <w:r w:rsidRPr="00C5340F">
        <w:rPr>
          <w:rFonts w:ascii="Arial" w:eastAsia="Arial" w:hAnsi="Arial" w:cs="Arial"/>
          <w:sz w:val="22"/>
          <w:szCs w:val="22"/>
        </w:rPr>
        <w:t xml:space="preserve">As aulas das disciplinas de que trata o </w:t>
      </w:r>
      <w:r w:rsidRPr="00C5340F">
        <w:rPr>
          <w:rFonts w:ascii="Arial" w:eastAsia="Arial" w:hAnsi="Arial" w:cs="Arial"/>
          <w:i/>
          <w:sz w:val="22"/>
          <w:szCs w:val="22"/>
        </w:rPr>
        <w:t>caput</w:t>
      </w:r>
      <w:r w:rsidRPr="00C5340F">
        <w:rPr>
          <w:rFonts w:ascii="Arial" w:eastAsia="Arial" w:hAnsi="Arial" w:cs="Arial"/>
          <w:sz w:val="22"/>
          <w:szCs w:val="22"/>
        </w:rPr>
        <w:t xml:space="preserve"> são constituídas por encontros presenciais entre o professor orientador e o aluno orientado para o desenvolvimento de atividades previstas no cronograma do TCC.</w:t>
      </w:r>
    </w:p>
    <w:p w:rsidR="00375A6F" w:rsidRPr="00C5340F" w:rsidRDefault="00375A6F">
      <w:pPr>
        <w:pStyle w:val="Normal1"/>
        <w:tabs>
          <w:tab w:val="left" w:pos="1418"/>
        </w:tabs>
        <w:spacing w:line="360" w:lineRule="auto"/>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CAPÍTULO III</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DOS PRÉ-REQUISITOS DO ALUNO ORIENTADO</w:t>
      </w:r>
    </w:p>
    <w:p w:rsidR="00375A6F" w:rsidRPr="00C5340F" w:rsidRDefault="00375A6F">
      <w:pPr>
        <w:pStyle w:val="Normal1"/>
        <w:tabs>
          <w:tab w:val="left" w:pos="1418"/>
        </w:tabs>
        <w:spacing w:line="360" w:lineRule="auto"/>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4º. </w:t>
      </w:r>
      <w:r w:rsidRPr="00C5340F">
        <w:rPr>
          <w:rFonts w:ascii="Arial" w:eastAsia="Arial" w:hAnsi="Arial" w:cs="Arial"/>
          <w:sz w:val="22"/>
          <w:szCs w:val="22"/>
        </w:rPr>
        <w:t>O aluno estará apto a matricular-se na disciplina TCC-I após ter integralizado, no mínimo, 1800 (mil e oitocentas) horas efetivamente cursadas no curso de Sistemas de Informação e ter sido aprovado na</w:t>
      </w:r>
      <w:r w:rsidR="00F3142E" w:rsidRPr="00C5340F">
        <w:rPr>
          <w:rFonts w:ascii="Arial" w:eastAsia="Arial" w:hAnsi="Arial" w:cs="Arial"/>
          <w:sz w:val="22"/>
          <w:szCs w:val="22"/>
        </w:rPr>
        <w:t xml:space="preserve"> disciplina “Metodologia de Pesquisa Aplicada à Computação” (CSI427).</w:t>
      </w:r>
    </w:p>
    <w:p w:rsidR="00375A6F" w:rsidRPr="00C5340F" w:rsidRDefault="00375A6F" w:rsidP="00F3142E">
      <w:pPr>
        <w:pStyle w:val="Normal1"/>
        <w:tabs>
          <w:tab w:val="left" w:pos="705"/>
        </w:tabs>
        <w:spacing w:line="360" w:lineRule="auto"/>
        <w:contextualSpacing/>
        <w:jc w:val="both"/>
        <w:rPr>
          <w:rFonts w:ascii="Arial" w:eastAsia="Arial" w:hAnsi="Arial" w:cs="Arial"/>
          <w:sz w:val="22"/>
          <w:szCs w:val="22"/>
        </w:rPr>
      </w:pP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CAPÍTULO IV</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DOS PRÉ-REQUISITOS DO PROFESSOR ORIENTADOR</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5º. </w:t>
      </w:r>
      <w:r w:rsidRPr="00C5340F">
        <w:rPr>
          <w:rFonts w:ascii="Arial" w:eastAsia="Arial" w:hAnsi="Arial" w:cs="Arial"/>
          <w:sz w:val="22"/>
          <w:szCs w:val="22"/>
        </w:rPr>
        <w:t>Estão automaticamente autorizados a orientar disciplinas de TCC-I e TCC-II professores efetivos lotados no ICEA.</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§1º </w:t>
      </w:r>
      <w:r w:rsidRPr="00C5340F">
        <w:rPr>
          <w:rFonts w:ascii="Arial" w:eastAsia="Arial" w:hAnsi="Arial" w:cs="Arial"/>
          <w:sz w:val="22"/>
          <w:szCs w:val="22"/>
        </w:rPr>
        <w:t>O professor com afastamento para qualificação integral aprovado em assembleia departamental será impossibilitado de assumir novas orientações até o seu retorno.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lastRenderedPageBreak/>
        <w:t xml:space="preserve">§2º </w:t>
      </w:r>
      <w:r w:rsidRPr="00C5340F">
        <w:rPr>
          <w:rFonts w:ascii="Arial" w:eastAsia="Arial" w:hAnsi="Arial" w:cs="Arial"/>
          <w:sz w:val="22"/>
          <w:szCs w:val="22"/>
        </w:rPr>
        <w:t>O professor orientador que eventualmente se afastar para qualificação integral deverá indicar um professor coorientador efetivo que não tenha previsão de afastamento dentro do prazo previsto para conclusão das orientações em andamento.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§3º </w:t>
      </w:r>
      <w:r w:rsidRPr="00C5340F">
        <w:rPr>
          <w:rFonts w:ascii="Arial" w:eastAsia="Arial" w:hAnsi="Arial" w:cs="Arial"/>
          <w:sz w:val="22"/>
          <w:szCs w:val="22"/>
        </w:rPr>
        <w:t>Professores efetivos de outras unidades acadêmicas da UFOP, substitutos ou contratados deverão realizar uma solicitação formal ao COSI para que estejam aptos a realizar a orientação de TCC-I ou TCC-II.</w:t>
      </w:r>
    </w:p>
    <w:p w:rsidR="00375A6F" w:rsidRPr="00C5340F" w:rsidRDefault="00375A6F">
      <w:pPr>
        <w:pStyle w:val="Normal1"/>
        <w:tabs>
          <w:tab w:val="left" w:pos="1418"/>
        </w:tabs>
        <w:spacing w:line="360" w:lineRule="auto"/>
        <w:ind w:left="708"/>
        <w:jc w:val="both"/>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 xml:space="preserve">CAPÍTULO V </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DA OBRIGATORIEDADE DE ORIENTAÇÃO</w:t>
      </w:r>
    </w:p>
    <w:p w:rsidR="00375A6F" w:rsidRPr="00C5340F" w:rsidRDefault="00375A6F">
      <w:pPr>
        <w:pStyle w:val="Normal1"/>
        <w:tabs>
          <w:tab w:val="left" w:pos="1418"/>
        </w:tabs>
        <w:spacing w:line="360" w:lineRule="auto"/>
        <w:jc w:val="center"/>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6º. </w:t>
      </w:r>
      <w:r w:rsidRPr="00C5340F">
        <w:rPr>
          <w:rFonts w:ascii="Arial" w:eastAsia="Arial" w:hAnsi="Arial" w:cs="Arial"/>
          <w:sz w:val="22"/>
          <w:szCs w:val="22"/>
        </w:rPr>
        <w:t>Constitui obrigação do DECSI a orientação de TCC de alunos do curso de Sistemas de Informação.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§1º</w:t>
      </w:r>
      <w:r w:rsidRPr="00C5340F">
        <w:rPr>
          <w:rFonts w:ascii="Arial" w:eastAsia="Arial" w:hAnsi="Arial" w:cs="Arial"/>
          <w:sz w:val="22"/>
          <w:szCs w:val="22"/>
        </w:rPr>
        <w:t xml:space="preserve"> Quando da indicação compulsória de orientador realizada pelo COSI, o docente indicado deve estar lotado no DECSI.</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bCs/>
          <w:sz w:val="22"/>
          <w:szCs w:val="22"/>
        </w:rPr>
        <w:t>§2º</w:t>
      </w:r>
      <w:r w:rsidRPr="00C5340F">
        <w:rPr>
          <w:rFonts w:ascii="Arial" w:eastAsia="Arial" w:hAnsi="Arial" w:cs="Arial"/>
          <w:sz w:val="22"/>
          <w:szCs w:val="22"/>
        </w:rPr>
        <w:t xml:space="preserve"> Todos os professores lotados no DECSI são considerados possíveis professores orientadores.</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bCs/>
          <w:sz w:val="22"/>
          <w:szCs w:val="22"/>
        </w:rPr>
        <w:t>§3º</w:t>
      </w:r>
      <w:r w:rsidRPr="00C5340F">
        <w:rPr>
          <w:rFonts w:ascii="Arial" w:eastAsia="Arial" w:hAnsi="Arial" w:cs="Arial"/>
          <w:sz w:val="22"/>
          <w:szCs w:val="22"/>
        </w:rPr>
        <w:t xml:space="preserve"> Os possíveis professores orientadores interessados na orientação deverão enviar ao Colegiado de Curso no mínimo um tema de proposta de TCC dentro do calendário de prazos das etapas de TCC estabelecidos pelo Colegiado. Tais temas deverão apresentar título e uma breve descrição da proposta em, pelo menos, um parágrafo.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bCs/>
          <w:sz w:val="22"/>
          <w:szCs w:val="22"/>
        </w:rPr>
        <w:t>§4º</w:t>
      </w:r>
      <w:r w:rsidRPr="00C5340F">
        <w:rPr>
          <w:rFonts w:ascii="Arial" w:eastAsia="Arial" w:hAnsi="Arial" w:cs="Arial"/>
          <w:sz w:val="22"/>
          <w:szCs w:val="22"/>
        </w:rPr>
        <w:t xml:space="preserve"> Os possíveis professores orientadores que não enviarem os temas das propostas de TCC deverão obrigatoriamente encaminhar ao Colegiado de Curso, dentro calendário de prazos das etapas de TCC estabelecidos pelo Colegiado, uma breve descrição de sua área de atuação em, pelo menos, um parágrafo.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bCs/>
          <w:sz w:val="22"/>
          <w:szCs w:val="22"/>
        </w:rPr>
        <w:t>§5º</w:t>
      </w:r>
      <w:r w:rsidRPr="00C5340F">
        <w:rPr>
          <w:rFonts w:ascii="Arial" w:eastAsia="Arial" w:hAnsi="Arial" w:cs="Arial"/>
          <w:sz w:val="22"/>
          <w:szCs w:val="22"/>
        </w:rPr>
        <w:t xml:space="preserve"> Os possíveis professores orientadores que não tenham orientados deverão obrigatoriamente encaminhar ao Colegiado de Curso, dentro calendário de prazos das etapas de TCC estabelecidos pelo Colegiado, pelo menos um tema de proposta de TCC, com título e descrição da proposta.</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bCs/>
          <w:sz w:val="22"/>
          <w:szCs w:val="22"/>
        </w:rPr>
        <w:t>§6º</w:t>
      </w:r>
      <w:r w:rsidRPr="00C5340F">
        <w:rPr>
          <w:rFonts w:ascii="Arial" w:eastAsia="Arial" w:hAnsi="Arial" w:cs="Arial"/>
          <w:sz w:val="22"/>
          <w:szCs w:val="22"/>
        </w:rPr>
        <w:t xml:space="preserve"> A solicitação de temas das propostas de TCC e a descrição da área de atuação dos professores deverão ser solicitadas por meio da chefia de Departamento em Assembleia Departamental a pedido do Colegiado de Curso.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bCs/>
          <w:sz w:val="22"/>
          <w:szCs w:val="22"/>
        </w:rPr>
        <w:t>§7º</w:t>
      </w:r>
      <w:r w:rsidRPr="00C5340F">
        <w:rPr>
          <w:rFonts w:ascii="Arial" w:eastAsia="Arial" w:hAnsi="Arial" w:cs="Arial"/>
          <w:sz w:val="22"/>
          <w:szCs w:val="22"/>
        </w:rPr>
        <w:t xml:space="preserve"> A relação dos temas das propostas de TCC e a descrição da área de atuação dos professores deverão ser divulgadas pelo Colegiado de Curso de forma </w:t>
      </w:r>
      <w:r w:rsidR="00B54C8E">
        <w:rPr>
          <w:rFonts w:ascii="Arial" w:eastAsia="Arial" w:hAnsi="Arial" w:cs="Arial"/>
          <w:sz w:val="22"/>
          <w:szCs w:val="22"/>
        </w:rPr>
        <w:t>pública para</w:t>
      </w:r>
      <w:r w:rsidRPr="00C5340F">
        <w:rPr>
          <w:rFonts w:ascii="Arial" w:eastAsia="Arial" w:hAnsi="Arial" w:cs="Arial"/>
          <w:sz w:val="22"/>
          <w:szCs w:val="22"/>
        </w:rPr>
        <w:t xml:space="preserve"> </w:t>
      </w:r>
      <w:r w:rsidRPr="00C5340F">
        <w:rPr>
          <w:rFonts w:ascii="Arial" w:eastAsia="Arial" w:hAnsi="Arial" w:cs="Arial"/>
          <w:sz w:val="22"/>
          <w:szCs w:val="22"/>
        </w:rPr>
        <w:lastRenderedPageBreak/>
        <w:t>todos os alunos do curso. Essa divulgação visa a orientar os alunos sobre as áreas de pesquisa e atuação dos possíveis professores orientadores.</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bCs/>
          <w:sz w:val="22"/>
          <w:szCs w:val="22"/>
        </w:rPr>
        <w:t>§8º</w:t>
      </w:r>
      <w:r w:rsidRPr="00C5340F">
        <w:rPr>
          <w:rFonts w:ascii="Arial" w:eastAsia="Arial" w:hAnsi="Arial" w:cs="Arial"/>
          <w:sz w:val="22"/>
          <w:szCs w:val="22"/>
        </w:rPr>
        <w:t xml:space="preserve"> A divulgação e publicação dos temas de propostas de TCC e da descrição da área de atuação dos professores deverão acontecer com, no mínimo, 30 (trinta) dias de antecedência à data de entrega da proposta ao Colegiado.</w:t>
      </w:r>
    </w:p>
    <w:p w:rsidR="00375A6F" w:rsidRPr="00C5340F" w:rsidRDefault="00375A6F">
      <w:pPr>
        <w:pStyle w:val="Normal1"/>
        <w:tabs>
          <w:tab w:val="left" w:pos="1418"/>
        </w:tabs>
        <w:spacing w:line="360" w:lineRule="auto"/>
        <w:ind w:left="708"/>
        <w:jc w:val="both"/>
        <w:rPr>
          <w:rFonts w:ascii="Arial" w:eastAsia="Arial" w:hAnsi="Arial" w:cs="Arial"/>
          <w:sz w:val="22"/>
          <w:szCs w:val="22"/>
          <w:shd w:val="clear" w:color="auto" w:fill="0000FF"/>
        </w:rPr>
      </w:pP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CAPÍTULO VI</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DO PROCESSO DE EXECUÇÃO DO TRABALHO DE CONCLUSÃO DE CURSO</w:t>
      </w:r>
    </w:p>
    <w:p w:rsidR="00375A6F" w:rsidRPr="00C5340F" w:rsidRDefault="00375A6F">
      <w:pPr>
        <w:pStyle w:val="Normal1"/>
        <w:tabs>
          <w:tab w:val="left" w:pos="1418"/>
        </w:tabs>
        <w:spacing w:line="360" w:lineRule="auto"/>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7º. </w:t>
      </w:r>
      <w:r w:rsidRPr="00C5340F">
        <w:rPr>
          <w:rFonts w:ascii="Arial" w:eastAsia="Arial" w:hAnsi="Arial" w:cs="Arial"/>
          <w:sz w:val="22"/>
          <w:szCs w:val="22"/>
        </w:rPr>
        <w:t>A execução do trabalho de conclusão de curso, através das disciplinas TCC-I e TCC-II, deverá seguir as seguintes etapas: matrícula; formalização da orientação; elaboração e entrega da proposta; execução do trabalho; agendamento da apresentação com os membros da banca de avaliação; avaliação; entrega.</w:t>
      </w:r>
    </w:p>
    <w:p w:rsidR="00375A6F" w:rsidRPr="00C5340F" w:rsidRDefault="0073512E">
      <w:pPr>
        <w:pStyle w:val="Normal1"/>
        <w:tabs>
          <w:tab w:val="left" w:pos="1418"/>
        </w:tabs>
        <w:spacing w:line="360" w:lineRule="auto"/>
        <w:ind w:left="720"/>
        <w:jc w:val="both"/>
        <w:rPr>
          <w:rFonts w:ascii="Arial" w:hAnsi="Arial" w:cs="Arial"/>
          <w:sz w:val="22"/>
          <w:szCs w:val="22"/>
        </w:rPr>
      </w:pPr>
      <w:r w:rsidRPr="00C5340F">
        <w:rPr>
          <w:rFonts w:ascii="Arial" w:hAnsi="Arial" w:cs="Arial"/>
          <w:b/>
          <w:bCs/>
          <w:sz w:val="22"/>
          <w:szCs w:val="22"/>
        </w:rPr>
        <w:t>Parágrafo Único –</w:t>
      </w:r>
      <w:r w:rsidRPr="00C5340F">
        <w:rPr>
          <w:rFonts w:ascii="Arial" w:hAnsi="Arial" w:cs="Arial"/>
          <w:sz w:val="22"/>
          <w:szCs w:val="22"/>
        </w:rPr>
        <w:t xml:space="preserve"> Fica sob a responsabilidade do Colegiado de Curso a publicação de um calendário de prazos das etapas de execução do trabalho de conclusão de curso no início de cada semestre letivo, o qual deverá ser seguido pelo aluno orientado, pelo professor orientador e pelos possíveis professores orientadores.</w:t>
      </w:r>
    </w:p>
    <w:p w:rsidR="00375A6F" w:rsidRPr="00C5340F" w:rsidRDefault="00375A6F">
      <w:pPr>
        <w:pStyle w:val="Normal1"/>
        <w:tabs>
          <w:tab w:val="left" w:pos="1418"/>
        </w:tabs>
        <w:spacing w:line="360" w:lineRule="auto"/>
        <w:jc w:val="center"/>
        <w:rPr>
          <w:rFonts w:ascii="Arial" w:eastAsia="Arial" w:hAnsi="Arial" w:cs="Arial"/>
          <w:b/>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Seção I</w:t>
      </w:r>
    </w:p>
    <w:p w:rsidR="00375A6F" w:rsidRPr="00C5340F" w:rsidRDefault="00375A6F">
      <w:pPr>
        <w:pStyle w:val="Normal1"/>
        <w:tabs>
          <w:tab w:val="left" w:pos="1418"/>
        </w:tabs>
        <w:spacing w:line="360" w:lineRule="auto"/>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8º. </w:t>
      </w:r>
      <w:r w:rsidRPr="00C5340F">
        <w:rPr>
          <w:rFonts w:ascii="Arial" w:eastAsia="Arial" w:hAnsi="Arial" w:cs="Arial"/>
          <w:sz w:val="22"/>
          <w:szCs w:val="22"/>
        </w:rPr>
        <w:t>O discente deverá matricular-se na disciplina TCC-I ou na disciplina TCC-II no período de matrícula definido pelo Calendário Acadêmico para o semestre em que o trabalho for realizado.</w:t>
      </w:r>
    </w:p>
    <w:p w:rsidR="00375A6F" w:rsidRPr="00C5340F" w:rsidRDefault="0073512E">
      <w:pPr>
        <w:pStyle w:val="Normal1"/>
        <w:tabs>
          <w:tab w:val="left" w:pos="705"/>
        </w:tabs>
        <w:spacing w:line="360" w:lineRule="auto"/>
        <w:ind w:left="705"/>
        <w:jc w:val="both"/>
        <w:rPr>
          <w:rFonts w:ascii="Arial" w:eastAsia="Arial" w:hAnsi="Arial" w:cs="Arial"/>
          <w:sz w:val="22"/>
          <w:szCs w:val="22"/>
        </w:rPr>
      </w:pPr>
      <w:r w:rsidRPr="00C5340F">
        <w:rPr>
          <w:rFonts w:ascii="Arial" w:eastAsia="Arial" w:hAnsi="Arial" w:cs="Arial"/>
          <w:b/>
          <w:sz w:val="22"/>
          <w:szCs w:val="22"/>
        </w:rPr>
        <w:t xml:space="preserve">Parágrafo Único </w:t>
      </w:r>
      <w:r w:rsidRPr="00C5340F">
        <w:rPr>
          <w:rFonts w:ascii="Arial" w:eastAsia="Arial" w:hAnsi="Arial" w:cs="Arial"/>
          <w:sz w:val="22"/>
          <w:szCs w:val="22"/>
        </w:rPr>
        <w:t>– Matrículas realizadas tanto em TCC-I quanto em TCC-II cujas respectivas Propostas de Orientação não tiverem sido entregues até o 10</w:t>
      </w:r>
      <w:r w:rsidRPr="00C5340F">
        <w:rPr>
          <w:rFonts w:ascii="Arial" w:eastAsia="Arial" w:hAnsi="Arial" w:cs="Arial"/>
          <w:sz w:val="26"/>
          <w:szCs w:val="22"/>
        </w:rPr>
        <w:t>º</w:t>
      </w:r>
      <w:r w:rsidRPr="00C5340F">
        <w:rPr>
          <w:rFonts w:ascii="Arial" w:eastAsia="Arial" w:hAnsi="Arial" w:cs="Arial"/>
          <w:sz w:val="22"/>
          <w:szCs w:val="22"/>
        </w:rPr>
        <w:t xml:space="preserve"> dia letivo serão canceladas pelo COSI.</w:t>
      </w:r>
    </w:p>
    <w:p w:rsidR="00375A6F" w:rsidRPr="00C5340F" w:rsidRDefault="00375A6F">
      <w:pPr>
        <w:pStyle w:val="Normal1"/>
        <w:tabs>
          <w:tab w:val="left" w:pos="1418"/>
        </w:tabs>
        <w:spacing w:line="360" w:lineRule="auto"/>
        <w:jc w:val="both"/>
        <w:rPr>
          <w:rFonts w:ascii="Arial" w:hAnsi="Arial" w:cs="Arial"/>
          <w:sz w:val="22"/>
          <w:szCs w:val="22"/>
          <w:shd w:val="clear" w:color="auto" w:fill="FF6600"/>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9º. </w:t>
      </w:r>
      <w:r w:rsidRPr="00C5340F">
        <w:rPr>
          <w:rFonts w:ascii="Arial" w:eastAsia="Arial" w:hAnsi="Arial" w:cs="Arial"/>
          <w:sz w:val="22"/>
          <w:szCs w:val="22"/>
        </w:rPr>
        <w:t>Todos os alunos aprovados em TCC-I deverão obrigatoriamente se matricular em TCC-II no semestre letivo subsequente à aprovação em TCC-I.</w:t>
      </w:r>
    </w:p>
    <w:p w:rsidR="00375A6F" w:rsidRPr="00C5340F" w:rsidRDefault="0073512E">
      <w:pPr>
        <w:pStyle w:val="Normal1"/>
        <w:tabs>
          <w:tab w:val="left" w:pos="1418"/>
        </w:tabs>
        <w:spacing w:line="360" w:lineRule="auto"/>
        <w:ind w:firstLine="720"/>
        <w:jc w:val="both"/>
        <w:rPr>
          <w:rFonts w:ascii="Arial" w:eastAsia="Arial" w:hAnsi="Arial" w:cs="Arial"/>
          <w:sz w:val="22"/>
          <w:szCs w:val="22"/>
        </w:rPr>
      </w:pPr>
      <w:r w:rsidRPr="00C5340F">
        <w:rPr>
          <w:rFonts w:ascii="Arial" w:eastAsia="Arial" w:hAnsi="Arial" w:cs="Arial"/>
          <w:b/>
          <w:sz w:val="22"/>
          <w:szCs w:val="22"/>
        </w:rPr>
        <w:t xml:space="preserve">Parágrafo Único </w:t>
      </w:r>
      <w:r w:rsidRPr="00C5340F">
        <w:rPr>
          <w:rFonts w:ascii="Arial" w:eastAsia="Arial" w:hAnsi="Arial" w:cs="Arial"/>
          <w:sz w:val="22"/>
          <w:szCs w:val="22"/>
        </w:rPr>
        <w:t>– O aluno estará apto a matricular-se na disciplina TCC-II apenas após ter sido aprovado na disciplina TCC-I.</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lastRenderedPageBreak/>
        <w:t>Art. 10.</w:t>
      </w:r>
      <w:r w:rsidRPr="00C5340F">
        <w:rPr>
          <w:rFonts w:ascii="Arial" w:eastAsia="Arial" w:hAnsi="Arial" w:cs="Arial"/>
          <w:sz w:val="22"/>
          <w:szCs w:val="22"/>
        </w:rPr>
        <w:t xml:space="preserve"> Não será aceita defesa de discente que não esteja regularmente matriculado em TCC-II.</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Seção II</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Formalização da Orientação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11. </w:t>
      </w:r>
      <w:r w:rsidRPr="00C5340F">
        <w:rPr>
          <w:rFonts w:ascii="Arial" w:eastAsia="Arial" w:hAnsi="Arial" w:cs="Arial"/>
          <w:sz w:val="22"/>
          <w:szCs w:val="22"/>
        </w:rPr>
        <w:t>Fica a cargo do aluno a escolha do professor orientador, desde que seja respeitado o Art. 6° desta resolução e que o professor orientador esteja de acordo com a orientação do discente.</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§1º </w:t>
      </w:r>
      <w:r w:rsidRPr="00C5340F">
        <w:rPr>
          <w:rFonts w:ascii="Arial" w:eastAsia="Arial" w:hAnsi="Arial" w:cs="Arial"/>
          <w:sz w:val="22"/>
          <w:szCs w:val="22"/>
        </w:rPr>
        <w:t>É responsabilidade do estudante procurar um professor orientador obrigatoriamente no período anterior à matrícula na disciplina TCC-I.</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§2º </w:t>
      </w:r>
      <w:r w:rsidRPr="00C5340F">
        <w:rPr>
          <w:rFonts w:ascii="Arial" w:eastAsia="Arial" w:hAnsi="Arial" w:cs="Arial"/>
          <w:sz w:val="22"/>
          <w:szCs w:val="22"/>
        </w:rPr>
        <w:t>O professor orientador poderá rejeitar uma orientação sem precisar apresentar justificativa desde que o tema proposto pelo aluno não seja em uma área de seu domínio de conhecimento.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shd w:val="clear" w:color="auto" w:fill="FFFFFF"/>
        </w:rPr>
      </w:pPr>
      <w:r w:rsidRPr="00C5340F">
        <w:rPr>
          <w:rFonts w:ascii="Arial" w:eastAsia="Arial" w:hAnsi="Arial" w:cs="Arial"/>
          <w:b/>
          <w:sz w:val="22"/>
          <w:szCs w:val="22"/>
          <w:shd w:val="clear" w:color="auto" w:fill="FFFFFF"/>
        </w:rPr>
        <w:t>Art. 12.</w:t>
      </w:r>
      <w:r w:rsidRPr="00C5340F">
        <w:rPr>
          <w:rFonts w:ascii="Arial" w:eastAsia="Arial" w:hAnsi="Arial" w:cs="Arial"/>
          <w:sz w:val="22"/>
          <w:szCs w:val="22"/>
          <w:shd w:val="clear" w:color="auto" w:fill="FFFFFF"/>
        </w:rPr>
        <w:t xml:space="preserve"> Os seguintes casos serão analisados pelo Colegiado de Curso:</w:t>
      </w:r>
    </w:p>
    <w:p w:rsidR="00375A6F" w:rsidRPr="00C5340F" w:rsidRDefault="0073512E">
      <w:pPr>
        <w:pStyle w:val="Normal1"/>
        <w:numPr>
          <w:ilvl w:val="2"/>
          <w:numId w:val="5"/>
        </w:numPr>
        <w:tabs>
          <w:tab w:val="clear" w:pos="1440"/>
          <w:tab w:val="left" w:pos="1418"/>
        </w:tabs>
        <w:spacing w:line="360" w:lineRule="auto"/>
        <w:jc w:val="both"/>
        <w:rPr>
          <w:rFonts w:ascii="Arial" w:eastAsia="Arial" w:hAnsi="Arial" w:cs="Arial"/>
          <w:sz w:val="22"/>
          <w:szCs w:val="22"/>
          <w:shd w:val="clear" w:color="auto" w:fill="FFFFFF"/>
        </w:rPr>
      </w:pPr>
      <w:r w:rsidRPr="00C5340F">
        <w:rPr>
          <w:rFonts w:ascii="Arial" w:eastAsia="Arial" w:hAnsi="Arial" w:cs="Arial"/>
          <w:sz w:val="22"/>
          <w:szCs w:val="22"/>
          <w:shd w:val="clear" w:color="auto" w:fill="FFFFFF"/>
        </w:rPr>
        <w:t>Substituição do professor orientador por motivo de força maior;</w:t>
      </w:r>
    </w:p>
    <w:p w:rsidR="00375A6F" w:rsidRPr="00C5340F" w:rsidRDefault="0073512E">
      <w:pPr>
        <w:pStyle w:val="Normal1"/>
        <w:numPr>
          <w:ilvl w:val="2"/>
          <w:numId w:val="5"/>
        </w:numPr>
        <w:tabs>
          <w:tab w:val="clear" w:pos="1440"/>
          <w:tab w:val="left" w:pos="1418"/>
        </w:tabs>
        <w:spacing w:line="360" w:lineRule="auto"/>
        <w:jc w:val="both"/>
        <w:rPr>
          <w:rFonts w:ascii="Arial" w:eastAsia="Arial" w:hAnsi="Arial" w:cs="Arial"/>
          <w:sz w:val="22"/>
          <w:szCs w:val="22"/>
          <w:shd w:val="clear" w:color="auto" w:fill="FFFFFF"/>
        </w:rPr>
      </w:pPr>
      <w:r w:rsidRPr="00C5340F">
        <w:rPr>
          <w:rFonts w:ascii="Arial" w:eastAsia="Arial" w:hAnsi="Arial" w:cs="Arial"/>
          <w:sz w:val="22"/>
          <w:szCs w:val="22"/>
          <w:shd w:val="clear" w:color="auto" w:fill="FFFFFF"/>
        </w:rPr>
        <w:t>Desistência do aluno em relação ao tema, área e/ou professor orientador escolhido previamente;</w:t>
      </w:r>
    </w:p>
    <w:p w:rsidR="00375A6F" w:rsidRPr="00C5340F" w:rsidRDefault="0073512E">
      <w:pPr>
        <w:pStyle w:val="Normal1"/>
        <w:numPr>
          <w:ilvl w:val="2"/>
          <w:numId w:val="5"/>
        </w:numPr>
        <w:tabs>
          <w:tab w:val="clear" w:pos="1440"/>
          <w:tab w:val="left" w:pos="1418"/>
        </w:tabs>
        <w:spacing w:line="360" w:lineRule="auto"/>
        <w:jc w:val="both"/>
        <w:rPr>
          <w:rFonts w:ascii="Arial" w:eastAsia="Arial" w:hAnsi="Arial" w:cs="Arial"/>
          <w:sz w:val="22"/>
          <w:szCs w:val="22"/>
          <w:shd w:val="clear" w:color="auto" w:fill="FFFFFF"/>
        </w:rPr>
      </w:pPr>
      <w:r w:rsidRPr="00C5340F">
        <w:rPr>
          <w:rFonts w:ascii="Arial" w:eastAsia="Arial" w:hAnsi="Arial" w:cs="Arial"/>
          <w:sz w:val="22"/>
          <w:szCs w:val="22"/>
          <w:shd w:val="clear" w:color="auto" w:fill="FFFFFF"/>
        </w:rPr>
        <w:t>Reprovações sucessivas nas disciplinas TCC-I ou TCC-II.</w:t>
      </w:r>
    </w:p>
    <w:p w:rsidR="00375A6F" w:rsidRPr="00C5340F" w:rsidRDefault="00375A6F">
      <w:pPr>
        <w:pStyle w:val="Normal1"/>
        <w:tabs>
          <w:tab w:val="left" w:pos="1418"/>
        </w:tabs>
        <w:spacing w:line="360" w:lineRule="auto"/>
        <w:jc w:val="both"/>
        <w:rPr>
          <w:rFonts w:ascii="Arial" w:hAnsi="Arial" w:cs="Arial"/>
          <w:sz w:val="22"/>
          <w:szCs w:val="22"/>
          <w:shd w:val="clear" w:color="auto" w:fill="FFFFFF"/>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shd w:val="clear" w:color="auto" w:fill="FFFFFF"/>
        </w:rPr>
        <w:t xml:space="preserve">Art. 13. </w:t>
      </w:r>
      <w:r w:rsidRPr="00C5340F">
        <w:rPr>
          <w:rFonts w:ascii="Arial" w:eastAsia="Arial" w:hAnsi="Arial" w:cs="Arial"/>
          <w:sz w:val="22"/>
          <w:szCs w:val="22"/>
          <w:shd w:val="clear" w:color="auto" w:fill="FFFFFF"/>
        </w:rPr>
        <w:t>Em casos crític</w:t>
      </w:r>
      <w:r w:rsidRPr="00C5340F">
        <w:rPr>
          <w:rFonts w:ascii="Arial" w:eastAsia="Arial" w:hAnsi="Arial" w:cs="Arial"/>
          <w:sz w:val="22"/>
          <w:szCs w:val="22"/>
        </w:rPr>
        <w:t>os, o COSI poderá intervir no processo de alocação dos alunos, indicando orientadores conforme área de competência e disponibilidade.</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Parágrafo Único – </w:t>
      </w:r>
      <w:r w:rsidRPr="00C5340F">
        <w:rPr>
          <w:rFonts w:ascii="Arial" w:eastAsia="Arial" w:hAnsi="Arial" w:cs="Arial"/>
          <w:sz w:val="22"/>
          <w:szCs w:val="22"/>
        </w:rPr>
        <w:t>Serão considerados casos críticos aqueles constantes no Art. 12 desta resolução.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Art. 14.</w:t>
      </w:r>
      <w:r w:rsidRPr="00C5340F">
        <w:rPr>
          <w:rFonts w:ascii="Arial" w:eastAsia="Arial" w:hAnsi="Arial" w:cs="Arial"/>
          <w:sz w:val="22"/>
          <w:szCs w:val="22"/>
        </w:rPr>
        <w:t xml:space="preserve"> Quando se fizer necessário, poderá existir a figura de um professor coorientador, que poderá ser:</w:t>
      </w: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sz w:val="22"/>
          <w:szCs w:val="22"/>
        </w:rPr>
        <w:t xml:space="preserve">                  I. Um professor interno ou externo aos departamentos DECSI, DEENP e DECEA;</w:t>
      </w:r>
    </w:p>
    <w:p w:rsidR="00375A6F" w:rsidRPr="00C5340F" w:rsidRDefault="0073512E">
      <w:pPr>
        <w:pStyle w:val="Normal1"/>
        <w:tabs>
          <w:tab w:val="left" w:pos="1418"/>
        </w:tabs>
        <w:spacing w:line="360" w:lineRule="auto"/>
        <w:jc w:val="both"/>
        <w:rPr>
          <w:rFonts w:ascii="Arial" w:eastAsia="Arial" w:hAnsi="Arial" w:cs="Arial"/>
          <w:color w:val="00000A"/>
          <w:sz w:val="22"/>
          <w:szCs w:val="22"/>
        </w:rPr>
      </w:pPr>
      <w:r w:rsidRPr="00C5340F">
        <w:rPr>
          <w:rFonts w:ascii="Arial" w:eastAsia="Arial" w:hAnsi="Arial" w:cs="Arial"/>
          <w:color w:val="00000A"/>
          <w:sz w:val="22"/>
          <w:szCs w:val="22"/>
        </w:rPr>
        <w:t xml:space="preserve">                  II. Um professor externo à UFOP;</w:t>
      </w:r>
    </w:p>
    <w:p w:rsidR="00375A6F" w:rsidRPr="00C5340F" w:rsidRDefault="0073512E">
      <w:pPr>
        <w:pStyle w:val="Normal1"/>
        <w:tabs>
          <w:tab w:val="left" w:pos="1418"/>
        </w:tabs>
        <w:spacing w:line="360" w:lineRule="auto"/>
        <w:jc w:val="both"/>
        <w:rPr>
          <w:rFonts w:ascii="Arial" w:eastAsia="Arial" w:hAnsi="Arial" w:cs="Arial"/>
          <w:color w:val="00000A"/>
          <w:sz w:val="22"/>
          <w:szCs w:val="22"/>
        </w:rPr>
      </w:pPr>
      <w:r w:rsidRPr="00C5340F">
        <w:rPr>
          <w:rFonts w:ascii="Arial" w:eastAsia="Arial" w:hAnsi="Arial" w:cs="Arial"/>
          <w:color w:val="00000A"/>
          <w:sz w:val="22"/>
          <w:szCs w:val="22"/>
        </w:rPr>
        <w:t xml:space="preserve">                  III. Um profissional relacionado à área sobre a qual será desenvolvido o TCC.</w:t>
      </w:r>
    </w:p>
    <w:p w:rsidR="00375A6F" w:rsidRPr="00C5340F" w:rsidRDefault="0073512E">
      <w:pPr>
        <w:pStyle w:val="Normal1"/>
        <w:tabs>
          <w:tab w:val="left" w:pos="1418"/>
        </w:tabs>
        <w:spacing w:line="360" w:lineRule="auto"/>
        <w:ind w:left="737"/>
        <w:jc w:val="both"/>
        <w:rPr>
          <w:rFonts w:ascii="Arial" w:hAnsi="Arial" w:cs="Arial"/>
          <w:color w:val="00000A"/>
          <w:sz w:val="22"/>
          <w:szCs w:val="22"/>
        </w:rPr>
      </w:pPr>
      <w:r w:rsidRPr="00C5340F">
        <w:rPr>
          <w:rFonts w:ascii="Arial" w:hAnsi="Arial" w:cs="Arial"/>
          <w:b/>
          <w:bCs/>
          <w:color w:val="00000A"/>
          <w:sz w:val="22"/>
          <w:szCs w:val="22"/>
        </w:rPr>
        <w:lastRenderedPageBreak/>
        <w:tab/>
        <w:t>Parágrafo Único –</w:t>
      </w:r>
      <w:r w:rsidRPr="00C5340F">
        <w:rPr>
          <w:rFonts w:ascii="Arial" w:hAnsi="Arial" w:cs="Arial"/>
          <w:color w:val="00000A"/>
          <w:sz w:val="22"/>
          <w:szCs w:val="22"/>
        </w:rPr>
        <w:t xml:space="preserve"> Em caso de professor externo à UFOP ou profissional relacionado à área sobre a qual será desenvolvido o TCC que aceite orientar o trabalho, deverão ser preenchidos os seguintes documentos:</w:t>
      </w:r>
    </w:p>
    <w:p w:rsidR="00375A6F" w:rsidRPr="00C5340F" w:rsidRDefault="0073512E">
      <w:pPr>
        <w:pStyle w:val="Normal1"/>
        <w:numPr>
          <w:ilvl w:val="0"/>
          <w:numId w:val="5"/>
        </w:numPr>
        <w:tabs>
          <w:tab w:val="left" w:pos="1418"/>
          <w:tab w:val="left" w:pos="1778"/>
        </w:tabs>
        <w:spacing w:line="360" w:lineRule="auto"/>
        <w:ind w:left="1778"/>
        <w:jc w:val="both"/>
        <w:rPr>
          <w:rFonts w:ascii="Arial" w:hAnsi="Arial" w:cs="Arial"/>
          <w:sz w:val="22"/>
          <w:szCs w:val="22"/>
        </w:rPr>
      </w:pPr>
      <w:r w:rsidRPr="00C5340F">
        <w:rPr>
          <w:rFonts w:ascii="Arial" w:hAnsi="Arial" w:cs="Arial"/>
          <w:color w:val="00000A"/>
          <w:sz w:val="22"/>
          <w:szCs w:val="22"/>
        </w:rPr>
        <w:t>Carta Co</w:t>
      </w:r>
      <w:r w:rsidRPr="00C5340F">
        <w:rPr>
          <w:rFonts w:ascii="Arial" w:hAnsi="Arial" w:cs="Arial"/>
          <w:sz w:val="22"/>
          <w:szCs w:val="22"/>
        </w:rPr>
        <w:t>nvite para orientação Vol</w:t>
      </w:r>
      <w:r w:rsidR="00860604">
        <w:rPr>
          <w:rFonts w:ascii="Arial" w:hAnsi="Arial" w:cs="Arial"/>
          <w:sz w:val="22"/>
          <w:szCs w:val="22"/>
        </w:rPr>
        <w:t xml:space="preserve">untária de TCC conforme Anexo </w:t>
      </w:r>
      <w:r w:rsidR="002E1EE9">
        <w:rPr>
          <w:rFonts w:ascii="Arial" w:hAnsi="Arial" w:cs="Arial"/>
          <w:sz w:val="22"/>
          <w:szCs w:val="22"/>
        </w:rPr>
        <w:t>IV</w:t>
      </w:r>
      <w:r w:rsidRPr="00C5340F">
        <w:rPr>
          <w:rFonts w:ascii="Arial" w:hAnsi="Arial" w:cs="Arial"/>
          <w:sz w:val="22"/>
          <w:szCs w:val="22"/>
        </w:rPr>
        <w:t>;</w:t>
      </w:r>
    </w:p>
    <w:p w:rsidR="00375A6F" w:rsidRPr="00C5340F" w:rsidRDefault="0073512E">
      <w:pPr>
        <w:pStyle w:val="Normal1"/>
        <w:numPr>
          <w:ilvl w:val="0"/>
          <w:numId w:val="5"/>
        </w:numPr>
        <w:tabs>
          <w:tab w:val="left" w:pos="1418"/>
          <w:tab w:val="left" w:pos="1778"/>
        </w:tabs>
        <w:spacing w:line="360" w:lineRule="auto"/>
        <w:ind w:left="1778"/>
        <w:jc w:val="both"/>
        <w:rPr>
          <w:rFonts w:ascii="Arial" w:hAnsi="Arial" w:cs="Arial"/>
          <w:sz w:val="22"/>
          <w:szCs w:val="22"/>
        </w:rPr>
      </w:pPr>
      <w:r w:rsidRPr="00C5340F">
        <w:rPr>
          <w:rFonts w:ascii="Arial" w:hAnsi="Arial" w:cs="Arial"/>
          <w:sz w:val="22"/>
          <w:szCs w:val="22"/>
        </w:rPr>
        <w:t>Carta Resposta referente ao aceite para Orientação Voluntária de TCC c</w:t>
      </w:r>
      <w:r w:rsidR="00860604">
        <w:rPr>
          <w:rFonts w:ascii="Arial" w:hAnsi="Arial" w:cs="Arial"/>
          <w:sz w:val="22"/>
          <w:szCs w:val="22"/>
        </w:rPr>
        <w:t>onforme anexo V</w:t>
      </w:r>
      <w:r w:rsidRPr="00C5340F">
        <w:rPr>
          <w:rFonts w:ascii="Arial" w:hAnsi="Arial" w:cs="Arial"/>
          <w:sz w:val="22"/>
          <w:szCs w:val="22"/>
        </w:rPr>
        <w:t>;</w:t>
      </w:r>
    </w:p>
    <w:p w:rsidR="00375A6F" w:rsidRPr="00C5340F" w:rsidRDefault="0073512E">
      <w:pPr>
        <w:pStyle w:val="Normal1"/>
        <w:tabs>
          <w:tab w:val="left" w:pos="1418"/>
        </w:tabs>
        <w:spacing w:line="360" w:lineRule="auto"/>
        <w:ind w:left="1418"/>
        <w:jc w:val="both"/>
        <w:rPr>
          <w:rFonts w:ascii="Arial" w:hAnsi="Arial" w:cs="Arial"/>
          <w:sz w:val="22"/>
          <w:szCs w:val="22"/>
        </w:rPr>
      </w:pPr>
      <w:r w:rsidRPr="00C5340F">
        <w:rPr>
          <w:rFonts w:ascii="Arial" w:hAnsi="Arial" w:cs="Arial"/>
          <w:sz w:val="22"/>
          <w:szCs w:val="22"/>
        </w:rPr>
        <w:t>III. Termo de Adesão de Trab</w:t>
      </w:r>
      <w:r w:rsidR="00860604">
        <w:rPr>
          <w:rFonts w:ascii="Arial" w:hAnsi="Arial" w:cs="Arial"/>
          <w:sz w:val="22"/>
          <w:szCs w:val="22"/>
        </w:rPr>
        <w:t>alho Voluntário conforme anexo VI</w:t>
      </w:r>
      <w:r w:rsidRPr="00C5340F">
        <w:rPr>
          <w:rFonts w:ascii="Arial" w:hAnsi="Arial" w:cs="Arial"/>
          <w:sz w:val="22"/>
          <w:szCs w:val="22"/>
        </w:rPr>
        <w:t>.</w:t>
      </w:r>
    </w:p>
    <w:p w:rsidR="00375A6F" w:rsidRPr="00C5340F" w:rsidRDefault="00375A6F">
      <w:pPr>
        <w:pStyle w:val="Normal1"/>
        <w:tabs>
          <w:tab w:val="left" w:pos="1418"/>
        </w:tabs>
        <w:spacing w:line="360" w:lineRule="auto"/>
        <w:ind w:left="737"/>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15. </w:t>
      </w:r>
      <w:r w:rsidRPr="00C5340F">
        <w:rPr>
          <w:rFonts w:ascii="Arial" w:eastAsia="Arial" w:hAnsi="Arial" w:cs="Arial"/>
          <w:sz w:val="22"/>
          <w:szCs w:val="22"/>
        </w:rPr>
        <w:t>O aluno orientado, devidamente matriculado, deverá preencher a Proposta de Orientação de TCC (Anexo I) assinada pelo professor orientador e encaminhá-la em 01 (uma) via para a Secretaria do COSI, para posterior julgamento.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§1º </w:t>
      </w:r>
      <w:r w:rsidRPr="00C5340F">
        <w:rPr>
          <w:rFonts w:ascii="Arial" w:eastAsia="Arial" w:hAnsi="Arial" w:cs="Arial"/>
          <w:sz w:val="22"/>
          <w:szCs w:val="22"/>
        </w:rPr>
        <w:t>O tema do TCC e seus objetivos deverão ser especificados pelo aluno orientado com o auxílio do professor orientador;</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bCs/>
          <w:sz w:val="22"/>
          <w:szCs w:val="22"/>
        </w:rPr>
        <w:t>§2º</w:t>
      </w:r>
      <w:r w:rsidRPr="00C5340F">
        <w:rPr>
          <w:rFonts w:ascii="Arial" w:eastAsia="Arial" w:hAnsi="Arial" w:cs="Arial"/>
          <w:sz w:val="22"/>
          <w:szCs w:val="22"/>
        </w:rPr>
        <w:t xml:space="preserve"> O professor orientador é responsável pela apreciação da proposta antes que seja enviada para a Secretaria do COSI para julgamento;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§3º </w:t>
      </w:r>
      <w:r w:rsidRPr="00C5340F">
        <w:rPr>
          <w:rFonts w:ascii="Arial" w:eastAsia="Arial" w:hAnsi="Arial" w:cs="Arial"/>
          <w:sz w:val="22"/>
          <w:szCs w:val="22"/>
        </w:rPr>
        <w:t>Será considerada meritória pelo COSI a proposta que contiver uma estrutura e propósito compatíveis com os objetivos do curso Sistemas de Informação, conforme especificidades contidas no Projeto Pedagógico;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§4º </w:t>
      </w:r>
      <w:r w:rsidRPr="00C5340F">
        <w:rPr>
          <w:rFonts w:ascii="Arial" w:eastAsia="Arial" w:hAnsi="Arial" w:cs="Arial"/>
          <w:sz w:val="22"/>
          <w:szCs w:val="22"/>
        </w:rPr>
        <w:t xml:space="preserve">A Proposta de Orientação deverá ser entregue em até </w:t>
      </w:r>
      <w:r w:rsidRPr="00C5340F">
        <w:rPr>
          <w:rFonts w:ascii="Arial" w:eastAsia="Arial" w:hAnsi="Arial" w:cs="Arial"/>
          <w:b/>
          <w:sz w:val="22"/>
          <w:szCs w:val="22"/>
        </w:rPr>
        <w:t>10 (dez) dias úteis</w:t>
      </w:r>
      <w:r w:rsidRPr="00C5340F">
        <w:rPr>
          <w:rFonts w:ascii="Arial" w:eastAsia="Arial" w:hAnsi="Arial" w:cs="Arial"/>
          <w:sz w:val="22"/>
          <w:szCs w:val="22"/>
        </w:rPr>
        <w:t xml:space="preserve"> a contar do início do período letivo definido pelo Calendário Acadêmico;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§5º </w:t>
      </w:r>
      <w:r w:rsidRPr="00C5340F">
        <w:rPr>
          <w:rFonts w:ascii="Arial" w:eastAsia="Arial" w:hAnsi="Arial" w:cs="Arial"/>
          <w:sz w:val="22"/>
          <w:szCs w:val="22"/>
        </w:rPr>
        <w:t>As propostas de orientação aprovadas pelo COSI serão divulgadas pela Secretaria do COSI.</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§6º </w:t>
      </w:r>
      <w:r w:rsidRPr="00C5340F">
        <w:rPr>
          <w:rFonts w:ascii="Arial" w:eastAsia="Arial" w:hAnsi="Arial" w:cs="Arial"/>
          <w:sz w:val="22"/>
          <w:szCs w:val="22"/>
        </w:rPr>
        <w:t>As propostas de orientação rejeitadas pelo COSI terão um prazo de</w:t>
      </w:r>
      <w:r w:rsidRPr="00C5340F">
        <w:rPr>
          <w:rFonts w:ascii="Arial" w:eastAsia="Arial" w:hAnsi="Arial" w:cs="Arial"/>
          <w:b/>
          <w:sz w:val="22"/>
          <w:szCs w:val="22"/>
        </w:rPr>
        <w:t xml:space="preserve"> 5 (cinco) dias úteis</w:t>
      </w:r>
      <w:r w:rsidRPr="00C5340F">
        <w:rPr>
          <w:rFonts w:ascii="Arial" w:eastAsia="Arial" w:hAnsi="Arial" w:cs="Arial"/>
          <w:sz w:val="22"/>
          <w:szCs w:val="22"/>
        </w:rPr>
        <w:t xml:space="preserve"> para adequação a contar da data de divulgação do resultado pela Secretaria do COSI.</w:t>
      </w:r>
    </w:p>
    <w:p w:rsidR="00375A6F" w:rsidRPr="00C5340F" w:rsidRDefault="00375A6F">
      <w:pPr>
        <w:pStyle w:val="Normal1"/>
        <w:tabs>
          <w:tab w:val="left" w:pos="1418"/>
        </w:tabs>
        <w:spacing w:line="360" w:lineRule="auto"/>
        <w:ind w:left="708"/>
        <w:jc w:val="both"/>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Seção III</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Execução do Trabalho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Art. 16.</w:t>
      </w:r>
      <w:r w:rsidRPr="00C5340F">
        <w:rPr>
          <w:rFonts w:ascii="Arial" w:eastAsia="Arial" w:hAnsi="Arial" w:cs="Arial"/>
          <w:sz w:val="22"/>
          <w:szCs w:val="22"/>
        </w:rPr>
        <w:t xml:space="preserve"> O professor orientador ficará responsável pelo acompanhamento do trabalho desenvolvido por seus alunos orientados nas disciplinas de TCC-I e TCC-II. Desse modo, compete ao professor orientador:</w:t>
      </w: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sz w:val="22"/>
          <w:szCs w:val="22"/>
        </w:rPr>
        <w:lastRenderedPageBreak/>
        <w:tab/>
        <w:t>I. Estabelecer com o aluno orientado um plano de estudos, seu respectivo cronograma de trabalho, os locais e horários de atendimento para orientação e outras providências necessárias para o bom andamento do trabalho;</w:t>
      </w: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sz w:val="22"/>
          <w:szCs w:val="22"/>
        </w:rPr>
        <w:tab/>
        <w:t>II. Orientar o aluno nas práticas de pesquisa e nas técnicas de elaboração de um trabalho técnico/científico;</w:t>
      </w: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sz w:val="22"/>
          <w:szCs w:val="22"/>
        </w:rPr>
        <w:tab/>
      </w:r>
      <w:r w:rsidRPr="00C5340F">
        <w:rPr>
          <w:rFonts w:ascii="Arial" w:eastAsia="Arial" w:hAnsi="Arial" w:cs="Arial"/>
          <w:sz w:val="22"/>
          <w:szCs w:val="22"/>
        </w:rPr>
        <w:tab/>
        <w:t>III. Estar disponível para realizar, pelo menos, um colóquio com o aluno orientado a cada duas semanas;</w:t>
      </w: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sz w:val="22"/>
          <w:szCs w:val="22"/>
        </w:rPr>
        <w:tab/>
        <w:t>IV. Cumprir rigorosamente os prazos estabelecidos nesta resolução;</w:t>
      </w: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sz w:val="22"/>
          <w:szCs w:val="22"/>
        </w:rPr>
        <w:tab/>
        <w:t>V. Definir, ao final do processo de orientação de TCC-I e TCC-II, se o trabalho está em condições de ser apresentado para a banca examinadora;</w:t>
      </w: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sz w:val="22"/>
          <w:szCs w:val="22"/>
        </w:rPr>
        <w:tab/>
        <w:t>VI. Oficializar ao Colegiado de Curso os casos passíveis de avaliação e aprovação de TCC conforme os Art. 21 e 26, assim como os casos contrários;</w:t>
      </w: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sz w:val="22"/>
          <w:szCs w:val="22"/>
        </w:rPr>
        <w:tab/>
        <w:t>VII. Auxiliar na forma de escrita técnica aplicável ao longo do trabalho, bem como definir junto ao aluno orientado a melhor estrutura para apresentação do seu projeto.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Art. 17</w:t>
      </w:r>
      <w:r w:rsidRPr="00C5340F">
        <w:rPr>
          <w:rFonts w:ascii="Arial" w:eastAsia="Arial" w:hAnsi="Arial" w:cs="Arial"/>
          <w:sz w:val="22"/>
          <w:szCs w:val="22"/>
        </w:rPr>
        <w:t xml:space="preserve">. O texto monográfico deverá ser escrito conforme as especificações do modelo </w:t>
      </w:r>
      <w:bookmarkStart w:id="2" w:name="__DdeLink__1686_543075347"/>
      <w:r w:rsidRPr="00C5340F">
        <w:rPr>
          <w:rFonts w:ascii="Arial" w:eastAsia="Arial" w:hAnsi="Arial" w:cs="Arial"/>
          <w:sz w:val="22"/>
          <w:szCs w:val="22"/>
        </w:rPr>
        <w:t xml:space="preserve">disponibilizado </w:t>
      </w:r>
      <w:bookmarkStart w:id="3" w:name="__DdeLink__421_826759025"/>
      <w:r w:rsidRPr="00C5340F">
        <w:rPr>
          <w:rFonts w:ascii="Arial" w:eastAsia="Arial" w:hAnsi="Arial" w:cs="Arial"/>
          <w:sz w:val="22"/>
          <w:szCs w:val="22"/>
        </w:rPr>
        <w:t>no site do ICEA, na página do curso de Sistemas de Informação, menu Resoluções</w:t>
      </w:r>
      <w:bookmarkEnd w:id="2"/>
      <w:bookmarkEnd w:id="3"/>
      <w:r w:rsidRPr="00C5340F">
        <w:rPr>
          <w:rFonts w:ascii="Arial" w:eastAsia="Arial" w:hAnsi="Arial" w:cs="Arial"/>
          <w:sz w:val="22"/>
          <w:szCs w:val="22"/>
        </w:rPr>
        <w:t>.</w:t>
      </w:r>
    </w:p>
    <w:p w:rsidR="00375A6F" w:rsidRPr="00C5340F" w:rsidRDefault="0073512E">
      <w:pPr>
        <w:pStyle w:val="Normal1"/>
        <w:tabs>
          <w:tab w:val="left" w:pos="705"/>
        </w:tabs>
        <w:spacing w:line="360" w:lineRule="auto"/>
        <w:ind w:left="705"/>
        <w:jc w:val="both"/>
        <w:rPr>
          <w:rFonts w:ascii="Arial" w:eastAsia="Arial" w:hAnsi="Arial" w:cs="Arial"/>
          <w:sz w:val="22"/>
          <w:szCs w:val="22"/>
        </w:rPr>
      </w:pPr>
      <w:r w:rsidRPr="00C5340F">
        <w:rPr>
          <w:rFonts w:ascii="Arial" w:eastAsia="Arial" w:hAnsi="Arial" w:cs="Arial"/>
          <w:sz w:val="22"/>
          <w:szCs w:val="22"/>
        </w:rPr>
        <w:t xml:space="preserve">Parágrafo Único – A normalização do texto deve atender às diretrizes descritas no </w:t>
      </w:r>
      <w:r w:rsidRPr="00C5340F">
        <w:rPr>
          <w:rFonts w:ascii="Arial" w:eastAsia="Arial" w:hAnsi="Arial" w:cs="Arial"/>
          <w:i/>
          <w:sz w:val="22"/>
          <w:szCs w:val="22"/>
        </w:rPr>
        <w:t xml:space="preserve">Guia para normalização bibliográfica de trabalhos acadêmicos, </w:t>
      </w:r>
      <w:r w:rsidRPr="00C5340F">
        <w:rPr>
          <w:rFonts w:ascii="Arial" w:eastAsia="Arial" w:hAnsi="Arial" w:cs="Arial"/>
          <w:sz w:val="22"/>
          <w:szCs w:val="22"/>
        </w:rPr>
        <w:t xml:space="preserve">no site do </w:t>
      </w:r>
      <w:bookmarkStart w:id="4" w:name="__DdeLink__421_8267590251"/>
      <w:r w:rsidRPr="00C5340F">
        <w:rPr>
          <w:rFonts w:ascii="Arial" w:eastAsia="Arial" w:hAnsi="Arial" w:cs="Arial"/>
          <w:sz w:val="22"/>
          <w:szCs w:val="22"/>
        </w:rPr>
        <w:t xml:space="preserve">SISBIN, na página de Serviços, </w:t>
      </w:r>
      <w:bookmarkEnd w:id="4"/>
      <w:r w:rsidRPr="00C5340F">
        <w:rPr>
          <w:rFonts w:ascii="Arial" w:eastAsia="Arial" w:hAnsi="Arial" w:cs="Arial"/>
          <w:sz w:val="22"/>
          <w:szCs w:val="22"/>
        </w:rPr>
        <w:t>menu Normalização.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Seção IV</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Avaliação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18. </w:t>
      </w:r>
      <w:r w:rsidRPr="00C5340F">
        <w:rPr>
          <w:rFonts w:ascii="Arial" w:eastAsia="Arial" w:hAnsi="Arial" w:cs="Arial"/>
          <w:sz w:val="22"/>
          <w:szCs w:val="22"/>
        </w:rPr>
        <w:t>A nota final e a frequência do aluno nas disciplinas TCC-I e TCC-II deverão ser comunicadas à Secretaria do COSI, pelo respectivo professor orientador, até 2 (dois) dias antes do prazo para lançamento de notas previsto no Calendário Acadêmico, através do Formulário de Autorização de Lançamento de Nota (Anexo II).</w:t>
      </w:r>
    </w:p>
    <w:p w:rsidR="00375A6F" w:rsidRPr="00C5340F" w:rsidRDefault="0073512E" w:rsidP="00360784">
      <w:pPr>
        <w:pStyle w:val="Normal1"/>
        <w:tabs>
          <w:tab w:val="left" w:pos="1418"/>
        </w:tabs>
        <w:spacing w:line="360" w:lineRule="auto"/>
        <w:ind w:left="708"/>
        <w:jc w:val="both"/>
        <w:rPr>
          <w:rFonts w:ascii="Arial" w:hAnsi="Arial" w:cs="Arial"/>
          <w:sz w:val="22"/>
          <w:szCs w:val="22"/>
        </w:rPr>
      </w:pPr>
      <w:r w:rsidRPr="00C5340F">
        <w:rPr>
          <w:rFonts w:ascii="Arial" w:eastAsia="Arial" w:hAnsi="Arial" w:cs="Arial"/>
          <w:b/>
          <w:sz w:val="22"/>
          <w:szCs w:val="22"/>
        </w:rPr>
        <w:t xml:space="preserve">§1º </w:t>
      </w:r>
      <w:r w:rsidRPr="00C5340F">
        <w:rPr>
          <w:rFonts w:ascii="Arial" w:eastAsia="Arial" w:hAnsi="Arial" w:cs="Arial"/>
          <w:sz w:val="22"/>
          <w:szCs w:val="22"/>
        </w:rPr>
        <w:t>A nota final da</w:t>
      </w:r>
      <w:r w:rsidR="000C214E">
        <w:rPr>
          <w:rFonts w:ascii="Arial" w:eastAsia="Arial" w:hAnsi="Arial" w:cs="Arial"/>
          <w:sz w:val="22"/>
          <w:szCs w:val="22"/>
        </w:rPr>
        <w:t>s</w:t>
      </w:r>
      <w:r w:rsidRPr="00C5340F">
        <w:rPr>
          <w:rFonts w:ascii="Arial" w:eastAsia="Arial" w:hAnsi="Arial" w:cs="Arial"/>
          <w:sz w:val="22"/>
          <w:szCs w:val="22"/>
        </w:rPr>
        <w:t xml:space="preserve"> disciplina</w:t>
      </w:r>
      <w:r w:rsidR="000C214E">
        <w:rPr>
          <w:rFonts w:ascii="Arial" w:eastAsia="Arial" w:hAnsi="Arial" w:cs="Arial"/>
          <w:sz w:val="22"/>
          <w:szCs w:val="22"/>
        </w:rPr>
        <w:t>s</w:t>
      </w:r>
      <w:r w:rsidRPr="00C5340F">
        <w:rPr>
          <w:rFonts w:ascii="Arial" w:eastAsia="Arial" w:hAnsi="Arial" w:cs="Arial"/>
          <w:sz w:val="22"/>
          <w:szCs w:val="22"/>
        </w:rPr>
        <w:t xml:space="preserve"> TCC-I </w:t>
      </w:r>
      <w:r w:rsidR="00360784">
        <w:rPr>
          <w:rFonts w:ascii="Arial" w:eastAsia="Arial" w:hAnsi="Arial" w:cs="Arial"/>
          <w:sz w:val="22"/>
          <w:szCs w:val="22"/>
        </w:rPr>
        <w:t xml:space="preserve">e TCC-II </w:t>
      </w:r>
      <w:r w:rsidRPr="00C5340F">
        <w:rPr>
          <w:rFonts w:ascii="Arial" w:eastAsia="Arial" w:hAnsi="Arial" w:cs="Arial"/>
          <w:sz w:val="22"/>
          <w:szCs w:val="22"/>
        </w:rPr>
        <w:t>compete ao professor orientador e à banca examinadora</w:t>
      </w:r>
      <w:r w:rsidR="00360784">
        <w:rPr>
          <w:rFonts w:ascii="Arial" w:eastAsia="Arial" w:hAnsi="Arial" w:cs="Arial"/>
          <w:sz w:val="22"/>
          <w:szCs w:val="22"/>
        </w:rPr>
        <w:t xml:space="preserve"> do trabalho</w:t>
      </w:r>
      <w:r w:rsidRPr="00C5340F">
        <w:rPr>
          <w:rFonts w:ascii="Arial" w:eastAsia="Arial" w:hAnsi="Arial" w:cs="Arial"/>
          <w:sz w:val="22"/>
          <w:szCs w:val="22"/>
        </w:rPr>
        <w:t>.</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Subseção I - TCC I</w:t>
      </w:r>
    </w:p>
    <w:p w:rsidR="00375A6F" w:rsidRPr="00C5340F" w:rsidRDefault="00375A6F">
      <w:pPr>
        <w:pStyle w:val="Normal1"/>
        <w:tabs>
          <w:tab w:val="left" w:pos="1418"/>
        </w:tabs>
        <w:spacing w:line="360" w:lineRule="auto"/>
        <w:jc w:val="both"/>
        <w:rPr>
          <w:rFonts w:ascii="Arial" w:eastAsia="Arial" w:hAnsi="Arial" w:cs="Arial"/>
          <w:b/>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Art. 19.</w:t>
      </w:r>
      <w:r w:rsidRPr="00C5340F">
        <w:rPr>
          <w:rFonts w:ascii="Arial" w:eastAsia="Arial" w:hAnsi="Arial" w:cs="Arial"/>
          <w:sz w:val="22"/>
          <w:szCs w:val="22"/>
        </w:rPr>
        <w:t xml:space="preserve"> O TCC-I será avaliado através de um relatório, conforme formato disponível no</w:t>
      </w:r>
      <w:r w:rsidRPr="00C5340F">
        <w:rPr>
          <w:rFonts w:ascii="Arial" w:eastAsia="Arial" w:hAnsi="Arial" w:cs="Arial"/>
          <w:b/>
          <w:sz w:val="22"/>
          <w:szCs w:val="22"/>
        </w:rPr>
        <w:t xml:space="preserve"> </w:t>
      </w:r>
      <w:r w:rsidR="00860604">
        <w:rPr>
          <w:rFonts w:ascii="Arial" w:eastAsia="Arial" w:hAnsi="Arial" w:cs="Arial"/>
          <w:sz w:val="22"/>
          <w:szCs w:val="22"/>
        </w:rPr>
        <w:t xml:space="preserve">Anexo </w:t>
      </w:r>
      <w:r w:rsidR="002E5E77">
        <w:rPr>
          <w:rFonts w:ascii="Arial" w:eastAsia="Arial" w:hAnsi="Arial" w:cs="Arial"/>
          <w:sz w:val="22"/>
          <w:szCs w:val="22"/>
        </w:rPr>
        <w:t>III</w:t>
      </w:r>
      <w:r w:rsidRPr="00C5340F">
        <w:rPr>
          <w:rFonts w:ascii="Arial" w:eastAsia="Arial" w:hAnsi="Arial" w:cs="Arial"/>
          <w:sz w:val="22"/>
          <w:szCs w:val="22"/>
        </w:rPr>
        <w:t>.</w:t>
      </w:r>
    </w:p>
    <w:p w:rsidR="00375A6F" w:rsidRPr="001405EC" w:rsidRDefault="001405EC">
      <w:pPr>
        <w:pStyle w:val="Normal1"/>
        <w:tabs>
          <w:tab w:val="left" w:pos="1418"/>
        </w:tabs>
        <w:spacing w:line="360" w:lineRule="auto"/>
        <w:ind w:firstLine="720"/>
        <w:jc w:val="both"/>
        <w:rPr>
          <w:rFonts w:ascii="Arial" w:eastAsia="Arial" w:hAnsi="Arial" w:cs="Arial"/>
          <w:sz w:val="22"/>
          <w:szCs w:val="22"/>
        </w:rPr>
      </w:pPr>
      <w:r w:rsidRPr="001405EC">
        <w:rPr>
          <w:rFonts w:ascii="Arial" w:eastAsia="Arial" w:hAnsi="Arial" w:cs="Arial"/>
          <w:sz w:val="22"/>
          <w:szCs w:val="22"/>
        </w:rPr>
        <w:t>[</w:t>
      </w:r>
      <w:r w:rsidR="0073512E" w:rsidRPr="001405EC">
        <w:rPr>
          <w:rFonts w:ascii="Arial" w:eastAsia="Arial" w:hAnsi="Arial" w:cs="Arial"/>
          <w:sz w:val="22"/>
          <w:szCs w:val="22"/>
        </w:rPr>
        <w:t xml:space="preserve">Parágrafo único </w:t>
      </w:r>
      <w:r w:rsidRPr="001405EC">
        <w:rPr>
          <w:rFonts w:ascii="Arial" w:eastAsia="Arial" w:hAnsi="Arial" w:cs="Arial"/>
          <w:sz w:val="22"/>
          <w:szCs w:val="22"/>
        </w:rPr>
        <w:t>removido em 17/12/2019]</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Art. 20.</w:t>
      </w:r>
      <w:r w:rsidRPr="00C5340F">
        <w:rPr>
          <w:rFonts w:ascii="Arial" w:eastAsia="Arial" w:hAnsi="Arial" w:cs="Arial"/>
          <w:sz w:val="22"/>
          <w:szCs w:val="22"/>
        </w:rPr>
        <w:t xml:space="preserve"> O relatório do TCC-I deverá ser apresentado na Semana de TCC do COSI, a ser realizada em data previamente definida pelo COSI.</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§1º </w:t>
      </w:r>
      <w:r w:rsidRPr="00C5340F">
        <w:rPr>
          <w:rFonts w:ascii="Arial" w:eastAsia="Arial" w:hAnsi="Arial" w:cs="Arial"/>
          <w:sz w:val="22"/>
          <w:szCs w:val="22"/>
        </w:rPr>
        <w:t>É de responsabilidade do coordenador do curso de Sistemas de Informação solicitar ao DECSI a alocação de professores para participarem de bancas examinadoras na Semana de TCC do COSI.</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§2º </w:t>
      </w:r>
      <w:r w:rsidRPr="00C5340F">
        <w:rPr>
          <w:rFonts w:ascii="Arial" w:eastAsia="Arial" w:hAnsi="Arial" w:cs="Arial"/>
          <w:sz w:val="22"/>
          <w:szCs w:val="22"/>
        </w:rPr>
        <w:t>A apresentação de cada TCC-I deverá ser realizada em um intervalo de 10 (dez) a 15 (quinze) minutos.</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§3º </w:t>
      </w:r>
      <w:r w:rsidRPr="00C5340F">
        <w:rPr>
          <w:rFonts w:ascii="Arial" w:eastAsia="Arial" w:hAnsi="Arial" w:cs="Arial"/>
          <w:sz w:val="22"/>
          <w:szCs w:val="22"/>
        </w:rPr>
        <w:t xml:space="preserve">Após a apresentação de cada TCC-I, haverá uma arguição de até 5 (cinco) minutos pela banca examinadora. </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21. </w:t>
      </w:r>
      <w:r w:rsidRPr="00C5340F">
        <w:rPr>
          <w:rFonts w:ascii="Arial" w:eastAsia="Arial" w:hAnsi="Arial" w:cs="Arial"/>
          <w:sz w:val="22"/>
          <w:szCs w:val="22"/>
        </w:rPr>
        <w:t>A avaliação da disciplina TCC-I será de responsabilidade da banca examinadora, que utilizará como instrumentos a apresentação realizada pelo aluno orientando e o artigo entregue.</w:t>
      </w:r>
    </w:p>
    <w:p w:rsidR="00375A6F" w:rsidRPr="00C5340F" w:rsidRDefault="0073512E">
      <w:pPr>
        <w:spacing w:line="360" w:lineRule="auto"/>
        <w:ind w:firstLine="708"/>
        <w:jc w:val="both"/>
        <w:rPr>
          <w:rFonts w:eastAsia="Arial"/>
        </w:rPr>
      </w:pPr>
      <w:r w:rsidRPr="00C5340F">
        <w:rPr>
          <w:rFonts w:ascii="Arial" w:eastAsia="Arial" w:hAnsi="Arial" w:cs="Arial"/>
          <w:b/>
          <w:sz w:val="22"/>
        </w:rPr>
        <w:t>§1º</w:t>
      </w:r>
      <w:r w:rsidRPr="00C5340F">
        <w:rPr>
          <w:rFonts w:ascii="Arial" w:eastAsia="Arial" w:hAnsi="Arial" w:cs="Arial"/>
          <w:sz w:val="22"/>
        </w:rPr>
        <w:t xml:space="preserve"> A nota final do aluno será calculada pela média entre a nota do orientador e as notas dadas pela banca examinadora</w:t>
      </w:r>
      <w:r w:rsidRPr="00C5340F">
        <w:rPr>
          <w:rFonts w:eastAsia="Arial"/>
        </w:rPr>
        <w:t>.</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§2º </w:t>
      </w:r>
      <w:r w:rsidRPr="00C5340F">
        <w:rPr>
          <w:rFonts w:ascii="Arial" w:eastAsia="Arial" w:hAnsi="Arial" w:cs="Arial"/>
          <w:sz w:val="22"/>
          <w:szCs w:val="22"/>
        </w:rPr>
        <w:t>A banca examinadora tem autonomia na definição das regras de avaliação do TCC-I avaliado.</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§3º </w:t>
      </w:r>
      <w:r w:rsidRPr="00C5340F">
        <w:rPr>
          <w:rFonts w:ascii="Arial" w:eastAsia="Arial" w:hAnsi="Arial" w:cs="Arial"/>
          <w:sz w:val="22"/>
          <w:szCs w:val="22"/>
        </w:rPr>
        <w:t>O orientador entregará a nota final de TCC-I através do Formulário de Autorização de Lançamento de Nota (Anexo II) para a Secretaria do COSI.</w:t>
      </w:r>
    </w:p>
    <w:p w:rsidR="00AA1EC1" w:rsidRDefault="00AA1EC1">
      <w:pPr>
        <w:suppressAutoHyphens w:val="0"/>
        <w:rPr>
          <w:rFonts w:ascii="Arial" w:hAnsi="Arial" w:cs="Arial"/>
          <w:sz w:val="22"/>
          <w:szCs w:val="22"/>
        </w:rPr>
      </w:pPr>
      <w:r>
        <w:rPr>
          <w:rFonts w:ascii="Arial" w:hAnsi="Arial" w:cs="Arial"/>
          <w:sz w:val="22"/>
          <w:szCs w:val="22"/>
        </w:rPr>
        <w:br w:type="page"/>
      </w:r>
    </w:p>
    <w:p w:rsidR="00375A6F" w:rsidRPr="00C5340F" w:rsidRDefault="00375A6F">
      <w:pPr>
        <w:pStyle w:val="Normal1"/>
        <w:tabs>
          <w:tab w:val="left" w:pos="1418"/>
        </w:tabs>
        <w:spacing w:line="360" w:lineRule="auto"/>
        <w:jc w:val="center"/>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Subseção II - TCC II</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Art. 22.</w:t>
      </w:r>
      <w:r w:rsidRPr="00C5340F">
        <w:rPr>
          <w:rFonts w:ascii="Arial" w:eastAsia="Arial" w:hAnsi="Arial" w:cs="Arial"/>
          <w:sz w:val="22"/>
          <w:szCs w:val="22"/>
        </w:rPr>
        <w:t xml:space="preserve"> As defesas de TCC-II devem ser marcadas, obrigatoriamente, no período compreendido entre 30 dias corridos antes do término das aulas e do período letivo previsto no calendário acadêmico.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eastAsia="Arial"/>
        </w:rPr>
      </w:pPr>
      <w:r w:rsidRPr="00C5340F">
        <w:rPr>
          <w:rFonts w:ascii="Arial" w:eastAsia="Arial" w:hAnsi="Arial" w:cs="Arial"/>
          <w:b/>
          <w:sz w:val="22"/>
          <w:szCs w:val="22"/>
        </w:rPr>
        <w:t>Art. 23.</w:t>
      </w:r>
      <w:r w:rsidRPr="00C5340F">
        <w:rPr>
          <w:rFonts w:ascii="Arial" w:eastAsia="Arial" w:hAnsi="Arial" w:cs="Arial"/>
          <w:sz w:val="22"/>
          <w:szCs w:val="22"/>
        </w:rPr>
        <w:t xml:space="preserve"> O docente orientador deverá encaminhar um e-mail à secretaria do COSI (cosi@</w:t>
      </w:r>
      <w:r w:rsidR="002A068D">
        <w:rPr>
          <w:rFonts w:ascii="Arial" w:eastAsia="Arial" w:hAnsi="Arial" w:cs="Arial"/>
          <w:sz w:val="22"/>
          <w:szCs w:val="22"/>
        </w:rPr>
        <w:t>ufop</w:t>
      </w:r>
      <w:r w:rsidRPr="00C5340F">
        <w:rPr>
          <w:rFonts w:ascii="Arial" w:eastAsia="Arial" w:hAnsi="Arial" w:cs="Arial"/>
          <w:sz w:val="22"/>
          <w:szCs w:val="22"/>
        </w:rPr>
        <w:t>.</w:t>
      </w:r>
      <w:r w:rsidR="002A068D">
        <w:rPr>
          <w:rFonts w:ascii="Arial" w:eastAsia="Arial" w:hAnsi="Arial" w:cs="Arial"/>
          <w:sz w:val="22"/>
          <w:szCs w:val="22"/>
        </w:rPr>
        <w:t>edu.</w:t>
      </w:r>
      <w:r w:rsidRPr="00C5340F">
        <w:rPr>
          <w:rFonts w:ascii="Arial" w:eastAsia="Arial" w:hAnsi="Arial" w:cs="Arial"/>
          <w:sz w:val="22"/>
          <w:szCs w:val="22"/>
        </w:rPr>
        <w:t>br), com antecedência mínima de 7 (sete) dias antes da data da defesa, solicitando marcação da defesa do TCC e informando: o nome completo do discente orientado, o título do trabalho, o horário, a data e o local da defesa e o nome completo dos membros da banca</w:t>
      </w:r>
      <w:r w:rsidRPr="00C5340F">
        <w:rPr>
          <w:rFonts w:eastAsia="Arial"/>
        </w:rPr>
        <w:t>.</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Art. 24.</w:t>
      </w:r>
      <w:r w:rsidRPr="00C5340F">
        <w:rPr>
          <w:rFonts w:ascii="Arial" w:eastAsia="Arial" w:hAnsi="Arial" w:cs="Arial"/>
          <w:sz w:val="22"/>
          <w:szCs w:val="22"/>
        </w:rPr>
        <w:t xml:space="preserve"> O aluno orientado deverá realizar uma apresentação do Trabalho de Conclusão desenvolvido, seguido de uma arguição da banca examinadora.</w:t>
      </w:r>
    </w:p>
    <w:p w:rsidR="00375A6F" w:rsidRPr="00C5340F" w:rsidRDefault="0073512E">
      <w:pPr>
        <w:pStyle w:val="Normal1"/>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§1º </w:t>
      </w:r>
      <w:r w:rsidRPr="00C5340F">
        <w:rPr>
          <w:rFonts w:ascii="Arial" w:eastAsia="Arial" w:hAnsi="Arial" w:cs="Arial"/>
          <w:sz w:val="22"/>
          <w:szCs w:val="22"/>
        </w:rPr>
        <w:t>A apresentação do trabalho será realizada em sessão pública perante uma banca examinadora composta por no mínimo 3 (três) professores: um professor orientador e dois professores convidados.</w:t>
      </w:r>
    </w:p>
    <w:p w:rsidR="00375A6F" w:rsidRPr="00C5340F" w:rsidRDefault="0073512E">
      <w:pPr>
        <w:pStyle w:val="Normal1"/>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§2º </w:t>
      </w:r>
      <w:r w:rsidRPr="00C5340F">
        <w:rPr>
          <w:rFonts w:ascii="Arial" w:eastAsia="Arial" w:hAnsi="Arial" w:cs="Arial"/>
          <w:sz w:val="22"/>
          <w:szCs w:val="22"/>
        </w:rPr>
        <w:t>Caso exista um coorientador, a banca examinadora deverá ser composta por um mínimo de 4 (quatro) professores: o professor orientador, o coorientador e dois professores convidados.</w:t>
      </w:r>
    </w:p>
    <w:p w:rsidR="00375A6F" w:rsidRPr="00C5340F" w:rsidRDefault="0073512E">
      <w:pPr>
        <w:pStyle w:val="Normal1"/>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§3º </w:t>
      </w:r>
      <w:r w:rsidRPr="00C5340F">
        <w:rPr>
          <w:rFonts w:ascii="Arial" w:eastAsia="Arial" w:hAnsi="Arial" w:cs="Arial"/>
          <w:sz w:val="22"/>
          <w:szCs w:val="22"/>
        </w:rPr>
        <w:t>Pelo menos um dos professores convidados deve ser professor efetivo do DECSI.</w:t>
      </w:r>
    </w:p>
    <w:p w:rsidR="00375A6F" w:rsidRPr="00C5340F" w:rsidRDefault="0073512E">
      <w:pPr>
        <w:pStyle w:val="Normal1"/>
        <w:spacing w:line="360" w:lineRule="auto"/>
        <w:ind w:left="708"/>
        <w:jc w:val="both"/>
        <w:rPr>
          <w:rFonts w:ascii="Arial" w:eastAsia="Arial" w:hAnsi="Arial" w:cs="Arial"/>
          <w:sz w:val="22"/>
          <w:szCs w:val="22"/>
        </w:rPr>
      </w:pPr>
      <w:r w:rsidRPr="00C5340F">
        <w:rPr>
          <w:rFonts w:ascii="Arial" w:eastAsia="Arial" w:hAnsi="Arial" w:cs="Arial"/>
          <w:b/>
          <w:sz w:val="22"/>
          <w:szCs w:val="22"/>
        </w:rPr>
        <w:t>§4º</w:t>
      </w:r>
      <w:r w:rsidRPr="00C5340F">
        <w:rPr>
          <w:rFonts w:ascii="Arial" w:eastAsia="Arial" w:hAnsi="Arial" w:cs="Arial"/>
          <w:sz w:val="22"/>
          <w:szCs w:val="22"/>
        </w:rPr>
        <w:t xml:space="preserve"> É de responsabilidade do COSI fazer ampla divulgação das datas de defesa dos TCC’s.</w:t>
      </w:r>
    </w:p>
    <w:p w:rsidR="00375A6F" w:rsidRPr="00C5340F" w:rsidRDefault="00375A6F">
      <w:pPr>
        <w:pStyle w:val="Normal1"/>
        <w:spacing w:line="360" w:lineRule="auto"/>
        <w:jc w:val="both"/>
        <w:rPr>
          <w:rFonts w:ascii="Arial" w:hAnsi="Arial" w:cs="Arial"/>
          <w:sz w:val="22"/>
          <w:szCs w:val="22"/>
        </w:rPr>
      </w:pP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Art. 25.</w:t>
      </w:r>
      <w:r w:rsidRPr="00C5340F">
        <w:rPr>
          <w:rFonts w:ascii="Arial" w:eastAsia="Arial" w:hAnsi="Arial" w:cs="Arial"/>
          <w:sz w:val="22"/>
          <w:szCs w:val="22"/>
        </w:rPr>
        <w:t xml:space="preserve"> O tempo de apresentação de cada trabalho à respectiva banca examinadora será de 25 (vinte e cinco) minutos, com uma tolerância de 5 (cinco) minutos para mais ou para menos.</w:t>
      </w:r>
    </w:p>
    <w:p w:rsidR="00375A6F" w:rsidRPr="00C5340F" w:rsidRDefault="00375A6F">
      <w:pPr>
        <w:pStyle w:val="Normal1"/>
        <w:spacing w:line="360" w:lineRule="auto"/>
        <w:jc w:val="both"/>
        <w:rPr>
          <w:rFonts w:ascii="Arial" w:hAnsi="Arial" w:cs="Arial"/>
          <w:sz w:val="22"/>
          <w:szCs w:val="22"/>
        </w:rPr>
      </w:pP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 xml:space="preserve">Art. 26. </w:t>
      </w:r>
      <w:r w:rsidRPr="00C5340F">
        <w:rPr>
          <w:rFonts w:ascii="Arial" w:eastAsia="Arial" w:hAnsi="Arial" w:cs="Arial"/>
          <w:sz w:val="22"/>
          <w:szCs w:val="22"/>
        </w:rPr>
        <w:t>A avaliação da disciplina TCC-II será de responsabilidade da banca examinadora, que utilizará como instrumentos a apresentação realizada pelo aluno orientando e o texto monográfico entregue.</w:t>
      </w:r>
    </w:p>
    <w:p w:rsidR="00375A6F" w:rsidRPr="00C5340F" w:rsidRDefault="0073512E">
      <w:pPr>
        <w:pStyle w:val="Normal1"/>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§1º </w:t>
      </w:r>
      <w:r w:rsidRPr="00C5340F">
        <w:rPr>
          <w:rFonts w:ascii="Arial" w:eastAsia="Arial" w:hAnsi="Arial" w:cs="Arial"/>
          <w:sz w:val="22"/>
          <w:szCs w:val="22"/>
        </w:rPr>
        <w:t>Após a apresentação, a banca examinadora se reunirá em sessão privada para deliberação da nota do TCC-II avaliado.</w:t>
      </w:r>
    </w:p>
    <w:p w:rsidR="00375A6F" w:rsidRPr="00C5340F" w:rsidRDefault="0073512E">
      <w:pPr>
        <w:pStyle w:val="Normal1"/>
        <w:spacing w:line="360" w:lineRule="auto"/>
        <w:ind w:left="708"/>
        <w:jc w:val="both"/>
        <w:rPr>
          <w:rFonts w:ascii="Arial" w:eastAsia="Arial" w:hAnsi="Arial" w:cs="Arial"/>
          <w:sz w:val="22"/>
          <w:szCs w:val="22"/>
        </w:rPr>
      </w:pPr>
      <w:r w:rsidRPr="00C5340F">
        <w:rPr>
          <w:rFonts w:ascii="Arial" w:eastAsia="Arial" w:hAnsi="Arial" w:cs="Arial"/>
          <w:b/>
          <w:sz w:val="22"/>
          <w:szCs w:val="22"/>
        </w:rPr>
        <w:lastRenderedPageBreak/>
        <w:t xml:space="preserve">§2º </w:t>
      </w:r>
      <w:r w:rsidRPr="00C5340F">
        <w:rPr>
          <w:rFonts w:ascii="Arial" w:eastAsia="Arial" w:hAnsi="Arial" w:cs="Arial"/>
          <w:sz w:val="22"/>
          <w:szCs w:val="22"/>
        </w:rPr>
        <w:t>A banca examinadora tem autonomia na definição das regras de avaliação do TCC-II avaliado.</w:t>
      </w:r>
    </w:p>
    <w:p w:rsidR="00375A6F" w:rsidRPr="00C5340F" w:rsidRDefault="00A82314">
      <w:pPr>
        <w:pStyle w:val="Normal1"/>
        <w:spacing w:line="360" w:lineRule="auto"/>
        <w:ind w:left="708"/>
        <w:jc w:val="both"/>
        <w:rPr>
          <w:rFonts w:ascii="Arial" w:eastAsia="Arial" w:hAnsi="Arial" w:cs="Arial"/>
          <w:sz w:val="22"/>
          <w:szCs w:val="22"/>
        </w:rPr>
      </w:pPr>
      <w:r>
        <w:rPr>
          <w:rFonts w:ascii="Arial" w:eastAsia="Arial" w:hAnsi="Arial" w:cs="Arial"/>
          <w:b/>
          <w:sz w:val="22"/>
          <w:szCs w:val="22"/>
        </w:rPr>
        <w:t>§3</w:t>
      </w:r>
      <w:r w:rsidR="0073512E" w:rsidRPr="00C5340F">
        <w:rPr>
          <w:rFonts w:ascii="Arial" w:eastAsia="Arial" w:hAnsi="Arial" w:cs="Arial"/>
          <w:b/>
          <w:sz w:val="22"/>
          <w:szCs w:val="22"/>
        </w:rPr>
        <w:t xml:space="preserve">º </w:t>
      </w:r>
      <w:r w:rsidR="0073512E" w:rsidRPr="00C5340F">
        <w:rPr>
          <w:rFonts w:ascii="Arial" w:eastAsia="Arial" w:hAnsi="Arial" w:cs="Arial"/>
          <w:sz w:val="22"/>
          <w:szCs w:val="22"/>
        </w:rPr>
        <w:t>O aluno orientado terá um prazo de 15 (quinze) dias corridos para realizar as eventuais correções sugeridas pela banca examinadora antes da entrega do texto final.</w:t>
      </w:r>
    </w:p>
    <w:p w:rsidR="00375A6F" w:rsidRPr="00C5340F" w:rsidRDefault="0073512E">
      <w:pPr>
        <w:pStyle w:val="Normal1"/>
        <w:tabs>
          <w:tab w:val="left" w:pos="1418"/>
        </w:tabs>
        <w:spacing w:line="360" w:lineRule="auto"/>
        <w:ind w:left="708"/>
        <w:jc w:val="both"/>
        <w:rPr>
          <w:rFonts w:ascii="Arial" w:eastAsia="Arial" w:hAnsi="Arial" w:cs="Arial"/>
          <w:sz w:val="22"/>
          <w:szCs w:val="22"/>
        </w:rPr>
      </w:pPr>
      <w:r w:rsidRPr="00C5340F">
        <w:rPr>
          <w:rFonts w:ascii="Arial" w:eastAsia="Arial" w:hAnsi="Arial" w:cs="Arial"/>
          <w:b/>
          <w:sz w:val="22"/>
          <w:szCs w:val="22"/>
        </w:rPr>
        <w:t>§</w:t>
      </w:r>
      <w:r w:rsidR="00A82314">
        <w:rPr>
          <w:rFonts w:ascii="Arial" w:eastAsia="Arial" w:hAnsi="Arial" w:cs="Arial"/>
          <w:b/>
          <w:sz w:val="22"/>
          <w:szCs w:val="22"/>
        </w:rPr>
        <w:t>4</w:t>
      </w:r>
      <w:r w:rsidRPr="00C5340F">
        <w:rPr>
          <w:rFonts w:ascii="Arial" w:eastAsia="Arial" w:hAnsi="Arial" w:cs="Arial"/>
          <w:b/>
          <w:sz w:val="22"/>
          <w:szCs w:val="22"/>
        </w:rPr>
        <w:t xml:space="preserve">º </w:t>
      </w:r>
      <w:r w:rsidRPr="00C5340F">
        <w:rPr>
          <w:rFonts w:ascii="Arial" w:eastAsia="Arial" w:hAnsi="Arial" w:cs="Arial"/>
          <w:sz w:val="22"/>
          <w:szCs w:val="22"/>
        </w:rPr>
        <w:t>O orientador entregará a nota final de TCC-II através do Formulário de Autorização de Lançamento de Nota (Anexo II) para a Secretaria do COSI.</w:t>
      </w:r>
    </w:p>
    <w:p w:rsidR="00375A6F" w:rsidRPr="00C5340F" w:rsidRDefault="00375A6F">
      <w:pPr>
        <w:pStyle w:val="Normal1"/>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Seção V</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Entrega</w:t>
      </w:r>
    </w:p>
    <w:p w:rsidR="00375A6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27. </w:t>
      </w:r>
      <w:r w:rsidRPr="00C5340F">
        <w:rPr>
          <w:rFonts w:ascii="Arial" w:eastAsia="Arial" w:hAnsi="Arial" w:cs="Arial"/>
          <w:sz w:val="22"/>
          <w:szCs w:val="22"/>
        </w:rPr>
        <w:t xml:space="preserve">A entrega da monografia deverá </w:t>
      </w:r>
      <w:r w:rsidR="00A37C9F">
        <w:rPr>
          <w:rFonts w:ascii="Arial" w:eastAsia="Arial" w:hAnsi="Arial" w:cs="Arial"/>
          <w:sz w:val="22"/>
          <w:szCs w:val="22"/>
        </w:rPr>
        <w:t xml:space="preserve">ser feita após realizadas as correções sugeridas pela banca examinadora </w:t>
      </w:r>
      <w:r w:rsidRPr="00C5340F">
        <w:rPr>
          <w:rFonts w:ascii="Arial" w:eastAsia="Arial" w:hAnsi="Arial" w:cs="Arial"/>
          <w:sz w:val="22"/>
          <w:szCs w:val="22"/>
        </w:rPr>
        <w:t>e deverá ter o aval do professor orientador.</w:t>
      </w:r>
    </w:p>
    <w:p w:rsidR="001F5A45" w:rsidRPr="00B16D13" w:rsidRDefault="001F5A45">
      <w:pPr>
        <w:pStyle w:val="Normal1"/>
        <w:spacing w:line="360" w:lineRule="auto"/>
        <w:ind w:left="708"/>
        <w:jc w:val="both"/>
        <w:rPr>
          <w:rFonts w:ascii="Arial" w:eastAsia="Arial" w:hAnsi="Arial" w:cs="Arial"/>
          <w:b/>
          <w:sz w:val="22"/>
          <w:szCs w:val="22"/>
        </w:rPr>
      </w:pPr>
      <w:r w:rsidRPr="001F5A45">
        <w:rPr>
          <w:rFonts w:ascii="Arial" w:eastAsia="Arial" w:hAnsi="Arial" w:cs="Arial"/>
          <w:b/>
          <w:sz w:val="22"/>
          <w:szCs w:val="22"/>
        </w:rPr>
        <w:t xml:space="preserve">§1º </w:t>
      </w:r>
      <w:r w:rsidR="00F45E45" w:rsidRPr="00B16D13">
        <w:rPr>
          <w:rFonts w:ascii="Arial" w:eastAsia="Arial" w:hAnsi="Arial" w:cs="Arial"/>
          <w:sz w:val="22"/>
          <w:szCs w:val="22"/>
        </w:rPr>
        <w:t>O aluno deverá submeter a monografia à Biblioteca Digital de Trabalhos de Conclusão de Curso (BDTCC) de acordo com os procedimentos definidos na Resolução CEPE 7.210</w:t>
      </w:r>
      <w:r w:rsidRPr="00B16D13">
        <w:rPr>
          <w:rFonts w:ascii="Arial" w:eastAsia="Arial" w:hAnsi="Arial" w:cs="Arial"/>
          <w:sz w:val="22"/>
          <w:szCs w:val="22"/>
        </w:rPr>
        <w:t>.</w:t>
      </w:r>
    </w:p>
    <w:p w:rsidR="00375A6F" w:rsidRPr="00B16D13" w:rsidRDefault="001F5A45">
      <w:pPr>
        <w:pStyle w:val="Normal1"/>
        <w:spacing w:line="360" w:lineRule="auto"/>
        <w:ind w:left="708"/>
        <w:jc w:val="both"/>
        <w:rPr>
          <w:rFonts w:ascii="Arial" w:eastAsia="Arial" w:hAnsi="Arial" w:cs="Arial"/>
          <w:sz w:val="22"/>
          <w:szCs w:val="22"/>
        </w:rPr>
      </w:pPr>
      <w:r w:rsidRPr="00B16D13">
        <w:rPr>
          <w:rFonts w:ascii="Arial" w:eastAsia="Arial" w:hAnsi="Arial" w:cs="Arial"/>
          <w:b/>
          <w:sz w:val="22"/>
          <w:szCs w:val="22"/>
        </w:rPr>
        <w:t>§2</w:t>
      </w:r>
      <w:r w:rsidR="0073512E" w:rsidRPr="00B16D13">
        <w:rPr>
          <w:rFonts w:ascii="Arial" w:eastAsia="Arial" w:hAnsi="Arial" w:cs="Arial"/>
          <w:b/>
          <w:sz w:val="22"/>
          <w:szCs w:val="22"/>
        </w:rPr>
        <w:t xml:space="preserve">º </w:t>
      </w:r>
      <w:r w:rsidR="0013759A" w:rsidRPr="00B16D13">
        <w:rPr>
          <w:rFonts w:ascii="Arial" w:eastAsia="Arial" w:hAnsi="Arial" w:cs="Arial"/>
          <w:sz w:val="22"/>
          <w:szCs w:val="22"/>
        </w:rPr>
        <w:t>As orientações básicas para submissão da monografia à BDTCC estão disponíveis no arquivo “ORIENTAÇÕES GERAIS PARA ELABORAÇÃO DA MONOGRAFIA DE TRABALHO DE CONCLUSÃO DE CURSO”, disponível no site do COSI (www.decsi.ufop.br/cosi)</w:t>
      </w:r>
      <w:r w:rsidR="0073512E" w:rsidRPr="00B16D13">
        <w:rPr>
          <w:rFonts w:ascii="Arial" w:eastAsia="Arial" w:hAnsi="Arial" w:cs="Arial"/>
          <w:sz w:val="22"/>
          <w:szCs w:val="22"/>
        </w:rPr>
        <w:t>.</w:t>
      </w:r>
    </w:p>
    <w:p w:rsidR="001F5A45" w:rsidRDefault="001F5A45">
      <w:pPr>
        <w:pStyle w:val="Normal1"/>
        <w:spacing w:line="360" w:lineRule="auto"/>
        <w:ind w:left="708"/>
        <w:jc w:val="both"/>
        <w:rPr>
          <w:rFonts w:ascii="Arial" w:eastAsia="Arial" w:hAnsi="Arial" w:cs="Arial"/>
          <w:b/>
          <w:sz w:val="22"/>
          <w:szCs w:val="22"/>
        </w:rPr>
      </w:pPr>
      <w:r w:rsidRPr="00B16D13">
        <w:rPr>
          <w:rFonts w:ascii="Arial" w:eastAsia="Arial" w:hAnsi="Arial" w:cs="Arial"/>
          <w:b/>
          <w:sz w:val="22"/>
          <w:szCs w:val="22"/>
        </w:rPr>
        <w:t xml:space="preserve">§3º </w:t>
      </w:r>
      <w:r w:rsidR="004D00E5" w:rsidRPr="00B16D13">
        <w:rPr>
          <w:rFonts w:ascii="Arial" w:eastAsia="Arial" w:hAnsi="Arial" w:cs="Arial"/>
          <w:sz w:val="22"/>
          <w:szCs w:val="22"/>
        </w:rPr>
        <w:t>A relação de itens que devem constar na monografia está disponível no mesmo arquivo citado no §2º</w:t>
      </w:r>
      <w:r w:rsidRPr="001F5A45">
        <w:rPr>
          <w:rFonts w:ascii="Arial" w:eastAsia="Arial" w:hAnsi="Arial" w:cs="Arial"/>
          <w:sz w:val="22"/>
          <w:szCs w:val="22"/>
        </w:rPr>
        <w:t>.</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CAPÍTULO VII</w:t>
      </w:r>
    </w:p>
    <w:p w:rsidR="00375A6F" w:rsidRPr="00C5340F" w:rsidRDefault="0073512E">
      <w:pPr>
        <w:pStyle w:val="Normal1"/>
        <w:tabs>
          <w:tab w:val="left" w:pos="1418"/>
        </w:tabs>
        <w:spacing w:line="360" w:lineRule="auto"/>
        <w:jc w:val="center"/>
        <w:rPr>
          <w:rFonts w:ascii="Arial" w:eastAsia="Arial" w:hAnsi="Arial" w:cs="Arial"/>
          <w:b/>
          <w:sz w:val="22"/>
          <w:szCs w:val="22"/>
        </w:rPr>
      </w:pPr>
      <w:r w:rsidRPr="00C5340F">
        <w:rPr>
          <w:rFonts w:ascii="Arial" w:eastAsia="Arial" w:hAnsi="Arial" w:cs="Arial"/>
          <w:b/>
          <w:sz w:val="22"/>
          <w:szCs w:val="22"/>
        </w:rPr>
        <w:t>DAS DISPOSIÇÕES FINAIS</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28. </w:t>
      </w:r>
      <w:r w:rsidRPr="00C5340F">
        <w:rPr>
          <w:rFonts w:ascii="Arial" w:eastAsia="Arial" w:hAnsi="Arial" w:cs="Arial"/>
          <w:sz w:val="22"/>
          <w:szCs w:val="22"/>
        </w:rPr>
        <w:t>Será considerado aprovado nas disciplinas TCC-I e TCC-II o aluno que atender a todas as exigências constantes nesta resolução.</w:t>
      </w:r>
    </w:p>
    <w:p w:rsidR="00375A6F" w:rsidRPr="00C5340F" w:rsidRDefault="00375A6F">
      <w:pPr>
        <w:pStyle w:val="Normal1"/>
        <w:spacing w:line="360" w:lineRule="auto"/>
        <w:jc w:val="both"/>
        <w:rPr>
          <w:rFonts w:ascii="Arial" w:hAnsi="Arial" w:cs="Arial"/>
          <w:sz w:val="22"/>
          <w:szCs w:val="22"/>
        </w:rPr>
      </w:pP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 xml:space="preserve">Art. 29. </w:t>
      </w:r>
      <w:r w:rsidRPr="00C5340F">
        <w:rPr>
          <w:rFonts w:ascii="Arial" w:eastAsia="Arial" w:hAnsi="Arial" w:cs="Arial"/>
          <w:sz w:val="22"/>
          <w:szCs w:val="22"/>
        </w:rPr>
        <w:t>O COSI entende que tanto o texto monográfico quanto os artefatos entregues são produção intelectual do próprio aluno orientado ou deverão estar devidamente referenciados.</w:t>
      </w:r>
    </w:p>
    <w:p w:rsidR="00375A6F" w:rsidRPr="00C5340F" w:rsidRDefault="0073512E">
      <w:pPr>
        <w:pStyle w:val="Normal1"/>
        <w:spacing w:line="360" w:lineRule="auto"/>
        <w:ind w:left="708"/>
        <w:jc w:val="both"/>
        <w:rPr>
          <w:rFonts w:ascii="Arial" w:eastAsia="Arial" w:hAnsi="Arial" w:cs="Arial"/>
          <w:sz w:val="22"/>
          <w:szCs w:val="22"/>
        </w:rPr>
      </w:pPr>
      <w:r w:rsidRPr="00C5340F">
        <w:rPr>
          <w:rFonts w:ascii="Arial" w:eastAsia="Arial" w:hAnsi="Arial" w:cs="Arial"/>
          <w:b/>
          <w:sz w:val="22"/>
          <w:szCs w:val="22"/>
        </w:rPr>
        <w:t xml:space="preserve">Parágrafo Único </w:t>
      </w:r>
      <w:r w:rsidRPr="00C5340F">
        <w:rPr>
          <w:rFonts w:ascii="Arial" w:eastAsia="Arial" w:hAnsi="Arial" w:cs="Arial"/>
          <w:sz w:val="22"/>
          <w:szCs w:val="22"/>
        </w:rPr>
        <w:t>- O aluno que desrespeitar este artigo estará agindo de má fé e estará sujeito às punições previstas na legislação vigente.</w:t>
      </w:r>
    </w:p>
    <w:p w:rsidR="00375A6F" w:rsidRPr="00C5340F" w:rsidRDefault="00375A6F">
      <w:pPr>
        <w:pStyle w:val="Normal1"/>
        <w:spacing w:line="360" w:lineRule="auto"/>
        <w:jc w:val="both"/>
        <w:rPr>
          <w:rFonts w:ascii="Arial" w:hAnsi="Arial" w:cs="Arial"/>
          <w:sz w:val="22"/>
          <w:szCs w:val="22"/>
        </w:rPr>
      </w:pP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lastRenderedPageBreak/>
        <w:t>Art. 30.</w:t>
      </w:r>
      <w:r w:rsidRPr="00C5340F">
        <w:rPr>
          <w:rFonts w:ascii="Arial" w:eastAsia="Arial" w:hAnsi="Arial" w:cs="Arial"/>
          <w:sz w:val="22"/>
          <w:szCs w:val="22"/>
        </w:rPr>
        <w:t xml:space="preserve"> O aluno será responsável pela impressão de seu material de pesquisa e obtenção de cópias reprográficas, quando necessário. </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Art. 31.</w:t>
      </w:r>
      <w:r w:rsidRPr="00C5340F">
        <w:rPr>
          <w:rFonts w:ascii="Arial" w:eastAsia="Arial" w:hAnsi="Arial" w:cs="Arial"/>
          <w:sz w:val="22"/>
          <w:szCs w:val="22"/>
        </w:rPr>
        <w:t xml:space="preserve"> Não serão oferecidos Exame Especial nem Exame de Proficiência para as disciplinas TCC-I e TCC-II.</w:t>
      </w:r>
    </w:p>
    <w:p w:rsidR="00375A6F" w:rsidRPr="00C5340F" w:rsidRDefault="00375A6F">
      <w:pPr>
        <w:pStyle w:val="Normal1"/>
        <w:spacing w:line="360" w:lineRule="auto"/>
        <w:jc w:val="both"/>
        <w:rPr>
          <w:rFonts w:ascii="Arial" w:hAnsi="Arial" w:cs="Arial"/>
          <w:sz w:val="22"/>
          <w:szCs w:val="22"/>
        </w:rPr>
      </w:pP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Art. 32.</w:t>
      </w:r>
      <w:r w:rsidRPr="00C5340F">
        <w:rPr>
          <w:rFonts w:ascii="Arial" w:eastAsia="Arial" w:hAnsi="Arial" w:cs="Arial"/>
          <w:sz w:val="22"/>
          <w:szCs w:val="22"/>
        </w:rPr>
        <w:t xml:space="preserve"> Os casos não previstos neste regulamento serão analisados e julgados pelo Colegiado de Curso de Sistemas de Informação da Universidade Federal de Ouro Preto.</w:t>
      </w:r>
    </w:p>
    <w:p w:rsidR="00375A6F" w:rsidRPr="00C5340F" w:rsidRDefault="00375A6F">
      <w:pPr>
        <w:pStyle w:val="Normal1"/>
        <w:tabs>
          <w:tab w:val="left" w:pos="1418"/>
        </w:tabs>
        <w:spacing w:line="360" w:lineRule="auto"/>
        <w:jc w:val="both"/>
        <w:rPr>
          <w:rFonts w:ascii="Arial" w:hAnsi="Arial" w:cs="Arial"/>
          <w:sz w:val="22"/>
          <w:szCs w:val="22"/>
        </w:rPr>
      </w:pPr>
    </w:p>
    <w:p w:rsidR="00375A6F" w:rsidRPr="00C5340F" w:rsidRDefault="0073512E">
      <w:pPr>
        <w:pStyle w:val="Normal1"/>
        <w:tabs>
          <w:tab w:val="left" w:pos="1418"/>
        </w:tabs>
        <w:spacing w:line="360" w:lineRule="auto"/>
        <w:jc w:val="both"/>
        <w:rPr>
          <w:rFonts w:ascii="Arial" w:eastAsia="Arial" w:hAnsi="Arial" w:cs="Arial"/>
          <w:sz w:val="22"/>
          <w:szCs w:val="22"/>
        </w:rPr>
      </w:pPr>
      <w:r w:rsidRPr="00C5340F">
        <w:rPr>
          <w:rFonts w:ascii="Arial" w:eastAsia="Arial" w:hAnsi="Arial" w:cs="Arial"/>
          <w:b/>
          <w:sz w:val="22"/>
          <w:szCs w:val="22"/>
        </w:rPr>
        <w:t xml:space="preserve">Art. 33. </w:t>
      </w:r>
      <w:r w:rsidRPr="00C5340F">
        <w:rPr>
          <w:rFonts w:ascii="Arial" w:eastAsia="Arial" w:hAnsi="Arial" w:cs="Arial"/>
          <w:sz w:val="22"/>
          <w:szCs w:val="22"/>
        </w:rPr>
        <w:t>Esta resolução entrará em vigor a partir da data de sua aprovação pelo Colegiado de Curso de Sistemas de Informação.</w:t>
      </w:r>
    </w:p>
    <w:p w:rsidR="003F7A36" w:rsidRPr="00C5340F" w:rsidRDefault="003F7A36">
      <w:pPr>
        <w:pStyle w:val="Normal1"/>
        <w:tabs>
          <w:tab w:val="left" w:pos="1418"/>
        </w:tabs>
        <w:spacing w:line="360" w:lineRule="auto"/>
        <w:jc w:val="both"/>
        <w:rPr>
          <w:rFonts w:ascii="Arial" w:eastAsia="Arial" w:hAnsi="Arial" w:cs="Arial"/>
          <w:sz w:val="22"/>
          <w:szCs w:val="22"/>
        </w:rPr>
      </w:pPr>
    </w:p>
    <w:p w:rsidR="00375A6F" w:rsidRPr="00C5340F" w:rsidRDefault="00EE3FF5">
      <w:pPr>
        <w:ind w:left="2880" w:firstLine="720"/>
        <w:jc w:val="right"/>
        <w:rPr>
          <w:rFonts w:ascii="Arial" w:eastAsia="Arial" w:hAnsi="Arial" w:cs="Arial"/>
        </w:rPr>
      </w:pPr>
      <w:r w:rsidRPr="003F7A36">
        <w:rPr>
          <w:rFonts w:ascii="Arial" w:eastAsia="Arial" w:hAnsi="Arial" w:cs="Arial"/>
          <w:sz w:val="22"/>
        </w:rPr>
        <w:t xml:space="preserve">João Monlevade, </w:t>
      </w:r>
      <w:r w:rsidR="007156DD">
        <w:rPr>
          <w:rFonts w:ascii="Arial" w:eastAsia="Arial" w:hAnsi="Arial" w:cs="Arial"/>
          <w:sz w:val="22"/>
        </w:rPr>
        <w:t>1</w:t>
      </w:r>
      <w:r w:rsidR="009A7217">
        <w:rPr>
          <w:rFonts w:ascii="Arial" w:eastAsia="Arial" w:hAnsi="Arial" w:cs="Arial"/>
          <w:sz w:val="22"/>
        </w:rPr>
        <w:t>7</w:t>
      </w:r>
      <w:bookmarkStart w:id="5" w:name="_GoBack"/>
      <w:bookmarkEnd w:id="5"/>
      <w:r w:rsidRPr="003F7A36">
        <w:rPr>
          <w:rFonts w:ascii="Arial" w:eastAsia="Arial" w:hAnsi="Arial" w:cs="Arial"/>
          <w:sz w:val="22"/>
        </w:rPr>
        <w:t xml:space="preserve"> de </w:t>
      </w:r>
      <w:r w:rsidR="007156DD">
        <w:rPr>
          <w:rFonts w:ascii="Arial" w:eastAsia="Arial" w:hAnsi="Arial" w:cs="Arial"/>
          <w:sz w:val="22"/>
        </w:rPr>
        <w:t>dezembro</w:t>
      </w:r>
      <w:r w:rsidRPr="003F7A36">
        <w:rPr>
          <w:rFonts w:ascii="Arial" w:eastAsia="Arial" w:hAnsi="Arial" w:cs="Arial"/>
          <w:sz w:val="22"/>
        </w:rPr>
        <w:t xml:space="preserve"> de 201</w:t>
      </w:r>
      <w:r w:rsidR="007156DD">
        <w:rPr>
          <w:rFonts w:ascii="Arial" w:eastAsia="Arial" w:hAnsi="Arial" w:cs="Arial"/>
          <w:sz w:val="22"/>
        </w:rPr>
        <w:t>9</w:t>
      </w:r>
      <w:r w:rsidR="0073512E" w:rsidRPr="00C5340F">
        <w:rPr>
          <w:rFonts w:ascii="Arial" w:eastAsia="Arial" w:hAnsi="Arial" w:cs="Arial"/>
        </w:rPr>
        <w:t>.</w:t>
      </w:r>
    </w:p>
    <w:p w:rsidR="00375A6F" w:rsidRPr="00C5340F" w:rsidRDefault="00375A6F">
      <w:pPr>
        <w:pStyle w:val="Normal1"/>
        <w:spacing w:line="360" w:lineRule="auto"/>
        <w:jc w:val="right"/>
        <w:rPr>
          <w:shd w:val="clear" w:color="auto" w:fill="FFFF66"/>
        </w:rPr>
      </w:pPr>
    </w:p>
    <w:p w:rsidR="00375A6F" w:rsidRPr="00C5340F" w:rsidRDefault="00375A6F">
      <w:pPr>
        <w:pStyle w:val="Normal1"/>
        <w:spacing w:line="360" w:lineRule="auto"/>
        <w:jc w:val="right"/>
        <w:rPr>
          <w:shd w:val="clear" w:color="auto" w:fill="FFFF66"/>
        </w:rPr>
      </w:pP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__________________________________________________</w:t>
      </w: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 xml:space="preserve">Prof. </w:t>
      </w:r>
      <w:r w:rsidR="00EE3FF5">
        <w:rPr>
          <w:rFonts w:ascii="Arial" w:eastAsia="Arial" w:hAnsi="Arial" w:cs="Arial"/>
          <w:sz w:val="22"/>
          <w:szCs w:val="22"/>
        </w:rPr>
        <w:t>Dr. George Henrique Godim da Fonseca</w:t>
      </w: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Presidente do Colegiado de Curso de Sistemas de Informação</w:t>
      </w:r>
    </w:p>
    <w:p w:rsidR="00375A6F" w:rsidRPr="00C5340F" w:rsidRDefault="00375A6F">
      <w:pPr>
        <w:pStyle w:val="Normal1"/>
        <w:pageBreakBefore/>
        <w:spacing w:line="360" w:lineRule="auto"/>
        <w:jc w:val="center"/>
        <w:rPr>
          <w:rFonts w:ascii="Arial" w:hAnsi="Arial" w:cs="Arial"/>
          <w:sz w:val="22"/>
          <w:szCs w:val="22"/>
        </w:rPr>
      </w:pPr>
    </w:p>
    <w:p w:rsidR="00375A6F" w:rsidRPr="00C5340F" w:rsidRDefault="0073512E">
      <w:pPr>
        <w:pStyle w:val="Normal1"/>
        <w:spacing w:line="360" w:lineRule="auto"/>
        <w:jc w:val="center"/>
        <w:rPr>
          <w:rFonts w:ascii="Arial" w:eastAsia="Arial" w:hAnsi="Arial" w:cs="Arial"/>
          <w:b/>
          <w:sz w:val="22"/>
          <w:szCs w:val="22"/>
        </w:rPr>
      </w:pPr>
      <w:r w:rsidRPr="00C5340F">
        <w:rPr>
          <w:rFonts w:ascii="Arial" w:eastAsia="Arial" w:hAnsi="Arial" w:cs="Arial"/>
          <w:b/>
          <w:sz w:val="22"/>
          <w:szCs w:val="22"/>
        </w:rPr>
        <w:t>ANEXO I - Proposta de Orientação de TCC</w:t>
      </w:r>
    </w:p>
    <w:p w:rsidR="00375A6F" w:rsidRPr="00C5340F" w:rsidRDefault="0073512E">
      <w:pPr>
        <w:pStyle w:val="Normal1"/>
        <w:spacing w:line="360" w:lineRule="auto"/>
        <w:jc w:val="center"/>
        <w:rPr>
          <w:rFonts w:ascii="Arial" w:eastAsia="Arial" w:hAnsi="Arial" w:cs="Arial"/>
          <w:b/>
          <w:sz w:val="22"/>
          <w:szCs w:val="22"/>
        </w:rPr>
      </w:pPr>
      <w:r w:rsidRPr="00C5340F">
        <w:rPr>
          <w:rFonts w:ascii="Arial" w:eastAsia="Arial" w:hAnsi="Arial" w:cs="Arial"/>
          <w:b/>
          <w:sz w:val="22"/>
          <w:szCs w:val="22"/>
        </w:rPr>
        <w:t>PROPOSTA DE ORIENTAÇÃO DE TCC</w:t>
      </w:r>
    </w:p>
    <w:p w:rsidR="00375A6F" w:rsidRPr="00C5340F" w:rsidRDefault="00375A6F">
      <w:pPr>
        <w:pStyle w:val="Normal1"/>
        <w:spacing w:line="360" w:lineRule="auto"/>
        <w:jc w:val="both"/>
        <w:rPr>
          <w:rFonts w:ascii="Arial" w:hAnsi="Arial" w:cs="Arial"/>
          <w:sz w:val="22"/>
          <w:szCs w:val="22"/>
        </w:rPr>
      </w:pPr>
    </w:p>
    <w:p w:rsidR="00375A6F" w:rsidRPr="00C5340F" w:rsidRDefault="0073512E">
      <w:pPr>
        <w:pStyle w:val="Normal1"/>
        <w:spacing w:line="360" w:lineRule="auto"/>
        <w:jc w:val="both"/>
        <w:rPr>
          <w:rFonts w:ascii="Arial" w:eastAsia="Arial" w:hAnsi="Arial" w:cs="Arial"/>
          <w:b/>
          <w:sz w:val="22"/>
          <w:szCs w:val="22"/>
        </w:rPr>
      </w:pPr>
      <w:r w:rsidRPr="00C5340F">
        <w:rPr>
          <w:rFonts w:ascii="Arial" w:eastAsia="Arial" w:hAnsi="Arial" w:cs="Arial"/>
          <w:b/>
          <w:sz w:val="22"/>
          <w:szCs w:val="22"/>
        </w:rPr>
        <w:t>Aluno:</w:t>
      </w:r>
      <w:r w:rsidRPr="00C5340F">
        <w:rPr>
          <w:rFonts w:ascii="Arial" w:eastAsia="Arial" w:hAnsi="Arial" w:cs="Arial"/>
          <w:sz w:val="22"/>
          <w:szCs w:val="22"/>
        </w:rPr>
        <w:t xml:space="preserve"> </w:t>
      </w:r>
      <w:r w:rsidRPr="00C5340F">
        <w:rPr>
          <w:rFonts w:ascii="Arial" w:eastAsia="Arial" w:hAnsi="Arial" w:cs="Arial"/>
          <w:sz w:val="22"/>
          <w:szCs w:val="22"/>
        </w:rPr>
        <w:tab/>
      </w:r>
      <w:r w:rsidRPr="00C5340F">
        <w:rPr>
          <w:rFonts w:ascii="Arial" w:eastAsia="Arial" w:hAnsi="Arial" w:cs="Arial"/>
          <w:sz w:val="22"/>
          <w:szCs w:val="22"/>
        </w:rPr>
        <w:tab/>
      </w:r>
      <w:r w:rsidRPr="00C5340F">
        <w:rPr>
          <w:rFonts w:ascii="Arial" w:eastAsia="Arial" w:hAnsi="Arial" w:cs="Arial"/>
          <w:sz w:val="22"/>
          <w:szCs w:val="22"/>
        </w:rPr>
        <w:tab/>
      </w:r>
      <w:r w:rsidRPr="00C5340F">
        <w:rPr>
          <w:rFonts w:ascii="Arial" w:eastAsia="Arial" w:hAnsi="Arial" w:cs="Arial"/>
          <w:sz w:val="22"/>
          <w:szCs w:val="22"/>
        </w:rPr>
        <w:tab/>
      </w:r>
      <w:r w:rsidRPr="00C5340F">
        <w:rPr>
          <w:rFonts w:ascii="Arial" w:eastAsia="Arial" w:hAnsi="Arial" w:cs="Arial"/>
          <w:sz w:val="22"/>
          <w:szCs w:val="22"/>
        </w:rPr>
        <w:tab/>
      </w:r>
      <w:r w:rsidRPr="00C5340F">
        <w:rPr>
          <w:rFonts w:ascii="Arial" w:eastAsia="Arial" w:hAnsi="Arial" w:cs="Arial"/>
          <w:sz w:val="22"/>
          <w:szCs w:val="22"/>
        </w:rPr>
        <w:tab/>
      </w:r>
      <w:r w:rsidRPr="00C5340F">
        <w:rPr>
          <w:rFonts w:ascii="Arial" w:eastAsia="Arial" w:hAnsi="Arial" w:cs="Arial"/>
          <w:b/>
          <w:sz w:val="22"/>
          <w:szCs w:val="22"/>
        </w:rPr>
        <w:t>Matricula:</w:t>
      </w:r>
    </w:p>
    <w:p w:rsidR="00375A6F" w:rsidRPr="00C5340F" w:rsidRDefault="0073512E">
      <w:pPr>
        <w:pStyle w:val="Normal1"/>
        <w:spacing w:line="360" w:lineRule="auto"/>
        <w:jc w:val="both"/>
        <w:rPr>
          <w:rFonts w:ascii="Arial" w:eastAsia="Arial" w:hAnsi="Arial" w:cs="Arial"/>
          <w:b/>
          <w:sz w:val="22"/>
          <w:szCs w:val="22"/>
        </w:rPr>
      </w:pPr>
      <w:r w:rsidRPr="00C5340F">
        <w:rPr>
          <w:rFonts w:ascii="Arial" w:eastAsia="Arial" w:hAnsi="Arial" w:cs="Arial"/>
          <w:b/>
          <w:sz w:val="22"/>
          <w:szCs w:val="22"/>
        </w:rPr>
        <w:t xml:space="preserve">Orientador: </w:t>
      </w:r>
    </w:p>
    <w:p w:rsidR="00375A6F" w:rsidRPr="00C5340F" w:rsidRDefault="0073512E">
      <w:pPr>
        <w:pStyle w:val="Normal1"/>
        <w:spacing w:line="360" w:lineRule="auto"/>
        <w:jc w:val="both"/>
        <w:rPr>
          <w:rFonts w:ascii="Arial" w:eastAsia="Arial" w:hAnsi="Arial" w:cs="Arial"/>
          <w:b/>
          <w:sz w:val="22"/>
          <w:szCs w:val="22"/>
        </w:rPr>
      </w:pPr>
      <w:r w:rsidRPr="00C5340F">
        <w:rPr>
          <w:rFonts w:ascii="Arial" w:eastAsia="Arial" w:hAnsi="Arial" w:cs="Arial"/>
          <w:b/>
          <w:sz w:val="22"/>
          <w:szCs w:val="22"/>
        </w:rPr>
        <w:t xml:space="preserve">Disciplina: </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 xml:space="preserve">Título Provisório: </w:t>
      </w:r>
      <w:r w:rsidRPr="00C5340F">
        <w:rPr>
          <w:rFonts w:ascii="Arial" w:eastAsia="Arial" w:hAnsi="Arial" w:cs="Arial"/>
          <w:sz w:val="22"/>
          <w:szCs w:val="22"/>
        </w:rPr>
        <w:t>(Título do trabalho)</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 xml:space="preserve">Área de pesquisa </w:t>
      </w:r>
      <w:r w:rsidRPr="00C5340F">
        <w:rPr>
          <w:rFonts w:ascii="Arial" w:eastAsia="Arial" w:hAnsi="Arial" w:cs="Arial"/>
          <w:sz w:val="22"/>
          <w:szCs w:val="22"/>
        </w:rPr>
        <w:t>(</w:t>
      </w:r>
      <w:r w:rsidRPr="00C5340F">
        <w:rPr>
          <w:rFonts w:ascii="Arial" w:eastAsia="Arial" w:hAnsi="Arial" w:cs="Arial"/>
          <w:i/>
          <w:sz w:val="22"/>
          <w:szCs w:val="22"/>
        </w:rPr>
        <w:t>de acordo com a tabela de áreas de conhecimento CAPES/CNPQ</w:t>
      </w:r>
      <w:r w:rsidRPr="00C5340F">
        <w:rPr>
          <w:rFonts w:ascii="Arial" w:eastAsia="Arial" w:hAnsi="Arial" w:cs="Arial"/>
          <w:sz w:val="22"/>
          <w:szCs w:val="22"/>
        </w:rPr>
        <w:t>)</w:t>
      </w:r>
    </w:p>
    <w:tbl>
      <w:tblPr>
        <w:tblW w:w="0" w:type="auto"/>
        <w:tblInd w:w="-1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 w:type="dxa"/>
        </w:tblCellMar>
        <w:tblLook w:val="04A0" w:firstRow="1" w:lastRow="0" w:firstColumn="1" w:lastColumn="0" w:noHBand="0" w:noVBand="1"/>
      </w:tblPr>
      <w:tblGrid>
        <w:gridCol w:w="2360"/>
        <w:gridCol w:w="6224"/>
      </w:tblGrid>
      <w:tr w:rsidR="00375A6F" w:rsidRPr="00C5340F">
        <w:tc>
          <w:tcPr>
            <w:tcW w:w="23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375A6F" w:rsidRPr="00C5340F" w:rsidRDefault="0073512E">
            <w:pPr>
              <w:pStyle w:val="Normal1"/>
              <w:spacing w:line="360" w:lineRule="auto"/>
              <w:jc w:val="both"/>
              <w:rPr>
                <w:rFonts w:ascii="Arial" w:eastAsia="Arial" w:hAnsi="Arial" w:cs="Arial"/>
                <w:b/>
                <w:sz w:val="22"/>
                <w:szCs w:val="22"/>
              </w:rPr>
            </w:pPr>
            <w:r w:rsidRPr="00C5340F">
              <w:rPr>
                <w:rFonts w:ascii="Arial" w:eastAsia="Arial" w:hAnsi="Arial" w:cs="Arial"/>
                <w:b/>
                <w:sz w:val="22"/>
                <w:szCs w:val="22"/>
              </w:rPr>
              <w:t>Código</w:t>
            </w:r>
          </w:p>
        </w:tc>
        <w:tc>
          <w:tcPr>
            <w:tcW w:w="622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375A6F" w:rsidRPr="00C5340F" w:rsidRDefault="0073512E">
            <w:pPr>
              <w:pStyle w:val="Normal1"/>
              <w:spacing w:line="360" w:lineRule="auto"/>
              <w:jc w:val="both"/>
              <w:rPr>
                <w:rFonts w:ascii="Arial" w:eastAsia="Arial" w:hAnsi="Arial" w:cs="Arial"/>
                <w:b/>
                <w:sz w:val="22"/>
                <w:szCs w:val="22"/>
              </w:rPr>
            </w:pPr>
            <w:r w:rsidRPr="00C5340F">
              <w:rPr>
                <w:rFonts w:ascii="Arial" w:eastAsia="Arial" w:hAnsi="Arial" w:cs="Arial"/>
                <w:b/>
                <w:sz w:val="22"/>
                <w:szCs w:val="22"/>
              </w:rPr>
              <w:t>Nome</w:t>
            </w:r>
          </w:p>
        </w:tc>
      </w:tr>
      <w:tr w:rsidR="00375A6F" w:rsidRPr="00C5340F">
        <w:tc>
          <w:tcPr>
            <w:tcW w:w="2360"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375A6F" w:rsidRPr="00C5340F" w:rsidRDefault="00375A6F">
            <w:pPr>
              <w:pStyle w:val="Normal1"/>
              <w:spacing w:line="360" w:lineRule="auto"/>
              <w:jc w:val="both"/>
              <w:rPr>
                <w:rFonts w:ascii="Arial" w:hAnsi="Arial" w:cs="Arial"/>
                <w:sz w:val="22"/>
                <w:szCs w:val="22"/>
              </w:rPr>
            </w:pPr>
          </w:p>
        </w:tc>
        <w:tc>
          <w:tcPr>
            <w:tcW w:w="6224" w:type="dxa"/>
            <w:tcBorders>
              <w:top w:val="single" w:sz="8" w:space="0" w:color="000001"/>
              <w:left w:val="single" w:sz="8" w:space="0" w:color="000001"/>
              <w:bottom w:val="single" w:sz="8" w:space="0" w:color="000001"/>
              <w:right w:val="single" w:sz="8" w:space="0" w:color="000001"/>
            </w:tcBorders>
            <w:shd w:val="clear" w:color="auto" w:fill="FFFFFF"/>
            <w:tcMar>
              <w:left w:w="-10" w:type="dxa"/>
            </w:tcMar>
          </w:tcPr>
          <w:p w:rsidR="00375A6F" w:rsidRPr="00C5340F" w:rsidRDefault="00375A6F">
            <w:pPr>
              <w:pStyle w:val="Normal1"/>
              <w:spacing w:line="360" w:lineRule="auto"/>
              <w:jc w:val="both"/>
              <w:rPr>
                <w:rFonts w:ascii="Arial" w:hAnsi="Arial" w:cs="Arial"/>
                <w:sz w:val="22"/>
                <w:szCs w:val="22"/>
              </w:rPr>
            </w:pPr>
          </w:p>
        </w:tc>
      </w:tr>
    </w:tbl>
    <w:p w:rsidR="00375A6F" w:rsidRPr="00C5340F" w:rsidRDefault="00375A6F">
      <w:pPr>
        <w:pStyle w:val="Normal1"/>
        <w:spacing w:line="360" w:lineRule="auto"/>
        <w:jc w:val="both"/>
        <w:rPr>
          <w:rFonts w:ascii="Arial" w:hAnsi="Arial" w:cs="Arial"/>
          <w:sz w:val="22"/>
          <w:szCs w:val="22"/>
        </w:rPr>
      </w:pPr>
    </w:p>
    <w:p w:rsidR="00375A6F" w:rsidRPr="00C5340F" w:rsidRDefault="0073512E">
      <w:pPr>
        <w:pStyle w:val="Normal1"/>
        <w:spacing w:line="360" w:lineRule="auto"/>
        <w:jc w:val="both"/>
        <w:rPr>
          <w:rFonts w:ascii="Arial" w:eastAsia="Arial" w:hAnsi="Arial" w:cs="Arial"/>
          <w:b/>
          <w:sz w:val="22"/>
          <w:szCs w:val="22"/>
        </w:rPr>
      </w:pPr>
      <w:r w:rsidRPr="00C5340F">
        <w:rPr>
          <w:rFonts w:ascii="Arial" w:eastAsia="Arial" w:hAnsi="Arial" w:cs="Arial"/>
          <w:b/>
          <w:sz w:val="22"/>
          <w:szCs w:val="22"/>
        </w:rPr>
        <w:t>Tema</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sz w:val="22"/>
          <w:szCs w:val="22"/>
        </w:rPr>
        <w:t>(1 parágrafo descrevendo o tema do projeto)</w:t>
      </w:r>
    </w:p>
    <w:p w:rsidR="00375A6F" w:rsidRPr="00C5340F" w:rsidRDefault="0073512E">
      <w:pPr>
        <w:pStyle w:val="Normal1"/>
        <w:spacing w:line="360" w:lineRule="auto"/>
        <w:jc w:val="both"/>
        <w:rPr>
          <w:rFonts w:ascii="Arial" w:eastAsia="Arial" w:hAnsi="Arial" w:cs="Arial"/>
          <w:b/>
          <w:sz w:val="22"/>
          <w:szCs w:val="22"/>
        </w:rPr>
      </w:pPr>
      <w:r w:rsidRPr="00C5340F">
        <w:rPr>
          <w:rFonts w:ascii="Arial" w:eastAsia="Arial" w:hAnsi="Arial" w:cs="Arial"/>
          <w:b/>
          <w:sz w:val="22"/>
          <w:szCs w:val="22"/>
        </w:rPr>
        <w:t>Objetivos</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sz w:val="22"/>
          <w:szCs w:val="22"/>
        </w:rPr>
        <w:t>(Descrição do Objetivo Geral do projeto)</w:t>
      </w:r>
    </w:p>
    <w:p w:rsidR="00375A6F" w:rsidRPr="00C5340F" w:rsidRDefault="0073512E">
      <w:pPr>
        <w:pStyle w:val="Normal1"/>
        <w:spacing w:line="360" w:lineRule="auto"/>
        <w:jc w:val="both"/>
        <w:rPr>
          <w:rFonts w:ascii="Arial" w:eastAsia="Arial" w:hAnsi="Arial" w:cs="Arial"/>
          <w:b/>
          <w:sz w:val="22"/>
          <w:szCs w:val="22"/>
        </w:rPr>
      </w:pPr>
      <w:r w:rsidRPr="00C5340F">
        <w:rPr>
          <w:rFonts w:ascii="Arial" w:eastAsia="Arial" w:hAnsi="Arial" w:cs="Arial"/>
          <w:b/>
          <w:sz w:val="22"/>
          <w:szCs w:val="22"/>
        </w:rPr>
        <w:t>Identificação do Problema</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sz w:val="22"/>
          <w:szCs w:val="22"/>
        </w:rPr>
        <w:t>(Descrição do problema a ser abordado pelo projeto)</w:t>
      </w:r>
    </w:p>
    <w:p w:rsidR="00375A6F" w:rsidRPr="00C5340F" w:rsidRDefault="00375A6F">
      <w:pPr>
        <w:pStyle w:val="Normal1"/>
        <w:spacing w:line="360" w:lineRule="auto"/>
        <w:rPr>
          <w:rFonts w:ascii="Arial" w:hAnsi="Arial" w:cs="Arial"/>
          <w:sz w:val="22"/>
          <w:szCs w:val="22"/>
        </w:rPr>
      </w:pPr>
    </w:p>
    <w:p w:rsidR="00375A6F" w:rsidRPr="00C5340F" w:rsidRDefault="0073512E">
      <w:pPr>
        <w:pStyle w:val="Normal1"/>
        <w:spacing w:line="360" w:lineRule="auto"/>
        <w:rPr>
          <w:rFonts w:ascii="Arial" w:eastAsia="Arial" w:hAnsi="Arial" w:cs="Arial"/>
          <w:b/>
          <w:sz w:val="22"/>
          <w:szCs w:val="22"/>
        </w:rPr>
      </w:pPr>
      <w:r w:rsidRPr="00C5340F">
        <w:rPr>
          <w:rFonts w:ascii="Arial" w:eastAsia="Arial" w:hAnsi="Arial" w:cs="Arial"/>
          <w:b/>
          <w:sz w:val="22"/>
          <w:szCs w:val="22"/>
        </w:rPr>
        <w:t>Cronograma de Atividades</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43"/>
        <w:gridCol w:w="626"/>
        <w:gridCol w:w="625"/>
        <w:gridCol w:w="624"/>
        <w:gridCol w:w="627"/>
        <w:gridCol w:w="626"/>
        <w:gridCol w:w="626"/>
        <w:gridCol w:w="627"/>
        <w:gridCol w:w="626"/>
        <w:gridCol w:w="627"/>
        <w:gridCol w:w="627"/>
        <w:gridCol w:w="627"/>
        <w:gridCol w:w="639"/>
      </w:tblGrid>
      <w:tr w:rsidR="00375A6F" w:rsidRPr="00C5340F">
        <w:tc>
          <w:tcPr>
            <w:tcW w:w="9284" w:type="dxa"/>
            <w:gridSpan w:val="13"/>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jc w:val="center"/>
              <w:rPr>
                <w:rFonts w:ascii="Arial" w:hAnsi="Arial" w:cs="Arial"/>
                <w:sz w:val="22"/>
                <w:szCs w:val="22"/>
              </w:rPr>
            </w:pPr>
            <w:r w:rsidRPr="00C5340F">
              <w:rPr>
                <w:rFonts w:ascii="Arial" w:hAnsi="Arial" w:cs="Arial"/>
                <w:sz w:val="22"/>
                <w:szCs w:val="22"/>
              </w:rPr>
              <w:t>MESES</w:t>
            </w:r>
          </w:p>
        </w:tc>
      </w:tr>
      <w:tr w:rsidR="00375A6F" w:rsidRPr="00C5340F">
        <w:tc>
          <w:tcPr>
            <w:tcW w:w="157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Atividades</w:t>
            </w:r>
          </w:p>
        </w:tc>
        <w:tc>
          <w:tcPr>
            <w:tcW w:w="6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01</w:t>
            </w: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02</w:t>
            </w:r>
          </w:p>
        </w:tc>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03</w:t>
            </w: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04</w:t>
            </w: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05</w:t>
            </w: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06</w:t>
            </w: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07</w:t>
            </w: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08</w:t>
            </w: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09</w:t>
            </w: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10</w:t>
            </w: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11</w:t>
            </w:r>
          </w:p>
        </w:tc>
        <w:tc>
          <w:tcPr>
            <w:tcW w:w="65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12</w:t>
            </w:r>
          </w:p>
        </w:tc>
      </w:tr>
      <w:tr w:rsidR="00375A6F" w:rsidRPr="00C5340F">
        <w:tc>
          <w:tcPr>
            <w:tcW w:w="157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Atividade 1</w:t>
            </w:r>
          </w:p>
        </w:tc>
        <w:tc>
          <w:tcPr>
            <w:tcW w:w="6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jc w:val="center"/>
              <w:rPr>
                <w:rFonts w:ascii="Arial" w:hAnsi="Arial" w:cs="Arial"/>
                <w:sz w:val="22"/>
                <w:szCs w:val="22"/>
              </w:rPr>
            </w:pPr>
            <w:r w:rsidRPr="00C5340F">
              <w:rPr>
                <w:rFonts w:ascii="Arial" w:hAnsi="Arial" w:cs="Arial"/>
                <w:sz w:val="22"/>
                <w:szCs w:val="22"/>
              </w:rPr>
              <w:t>X</w:t>
            </w: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5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r>
      <w:tr w:rsidR="00375A6F" w:rsidRPr="00C5340F">
        <w:tc>
          <w:tcPr>
            <w:tcW w:w="157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Atividade 2</w:t>
            </w:r>
          </w:p>
        </w:tc>
        <w:tc>
          <w:tcPr>
            <w:tcW w:w="6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jc w:val="center"/>
              <w:rPr>
                <w:rFonts w:ascii="Arial" w:hAnsi="Arial" w:cs="Arial"/>
                <w:sz w:val="22"/>
                <w:szCs w:val="22"/>
              </w:rPr>
            </w:pPr>
            <w:r w:rsidRPr="00C5340F">
              <w:rPr>
                <w:rFonts w:ascii="Arial" w:hAnsi="Arial" w:cs="Arial"/>
                <w:sz w:val="22"/>
                <w:szCs w:val="22"/>
              </w:rPr>
              <w:t>X</w:t>
            </w:r>
          </w:p>
        </w:tc>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jc w:val="center"/>
              <w:rPr>
                <w:rFonts w:ascii="Arial" w:hAnsi="Arial" w:cs="Arial"/>
                <w:sz w:val="22"/>
                <w:szCs w:val="22"/>
              </w:rPr>
            </w:pPr>
            <w:r w:rsidRPr="00C5340F">
              <w:rPr>
                <w:rFonts w:ascii="Arial" w:hAnsi="Arial" w:cs="Arial"/>
                <w:sz w:val="22"/>
                <w:szCs w:val="22"/>
              </w:rPr>
              <w:t>X</w:t>
            </w: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5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r>
      <w:tr w:rsidR="00375A6F" w:rsidRPr="00C5340F">
        <w:tc>
          <w:tcPr>
            <w:tcW w:w="157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w:t>
            </w:r>
          </w:p>
        </w:tc>
        <w:tc>
          <w:tcPr>
            <w:tcW w:w="6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5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r>
      <w:tr w:rsidR="00375A6F" w:rsidRPr="00C5340F">
        <w:tc>
          <w:tcPr>
            <w:tcW w:w="157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rPr>
                <w:rFonts w:ascii="Arial" w:hAnsi="Arial" w:cs="Arial"/>
                <w:sz w:val="22"/>
                <w:szCs w:val="22"/>
              </w:rPr>
            </w:pPr>
            <w:r w:rsidRPr="00C5340F">
              <w:rPr>
                <w:rFonts w:ascii="Arial" w:hAnsi="Arial" w:cs="Arial"/>
                <w:sz w:val="22"/>
                <w:szCs w:val="22"/>
              </w:rPr>
              <w:t>Atividade n</w:t>
            </w:r>
          </w:p>
        </w:tc>
        <w:tc>
          <w:tcPr>
            <w:tcW w:w="64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375A6F">
            <w:pPr>
              <w:jc w:val="center"/>
              <w:rPr>
                <w:rFonts w:ascii="Arial" w:hAnsi="Arial" w:cs="Arial"/>
                <w:sz w:val="22"/>
                <w:szCs w:val="22"/>
              </w:rPr>
            </w:pPr>
          </w:p>
        </w:tc>
        <w:tc>
          <w:tcPr>
            <w:tcW w:w="64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jc w:val="center"/>
              <w:rPr>
                <w:rFonts w:ascii="Arial" w:hAnsi="Arial" w:cs="Arial"/>
                <w:sz w:val="22"/>
                <w:szCs w:val="22"/>
              </w:rPr>
            </w:pPr>
            <w:r w:rsidRPr="00C5340F">
              <w:rPr>
                <w:rFonts w:ascii="Arial" w:hAnsi="Arial" w:cs="Arial"/>
                <w:sz w:val="22"/>
                <w:szCs w:val="22"/>
              </w:rPr>
              <w:t>X</w:t>
            </w:r>
          </w:p>
        </w:tc>
        <w:tc>
          <w:tcPr>
            <w:tcW w:w="65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75A6F" w:rsidRPr="00C5340F" w:rsidRDefault="0073512E">
            <w:pPr>
              <w:jc w:val="center"/>
              <w:rPr>
                <w:rFonts w:ascii="Arial" w:hAnsi="Arial" w:cs="Arial"/>
                <w:sz w:val="22"/>
                <w:szCs w:val="22"/>
              </w:rPr>
            </w:pPr>
            <w:r w:rsidRPr="00C5340F">
              <w:rPr>
                <w:rFonts w:ascii="Arial" w:hAnsi="Arial" w:cs="Arial"/>
                <w:sz w:val="22"/>
                <w:szCs w:val="22"/>
              </w:rPr>
              <w:t>X</w:t>
            </w:r>
          </w:p>
        </w:tc>
      </w:tr>
    </w:tbl>
    <w:p w:rsidR="00375A6F" w:rsidRPr="00C5340F" w:rsidRDefault="00375A6F">
      <w:pPr>
        <w:pStyle w:val="Normal1"/>
        <w:spacing w:line="360" w:lineRule="auto"/>
      </w:pPr>
    </w:p>
    <w:p w:rsidR="00375A6F" w:rsidRPr="00C5340F" w:rsidRDefault="0073512E">
      <w:pPr>
        <w:pStyle w:val="Normal1"/>
        <w:spacing w:line="360" w:lineRule="auto"/>
        <w:rPr>
          <w:rFonts w:ascii="Arial" w:eastAsia="Arial" w:hAnsi="Arial" w:cs="Arial"/>
          <w:sz w:val="22"/>
          <w:szCs w:val="22"/>
        </w:rPr>
      </w:pPr>
      <w:r w:rsidRPr="00C5340F">
        <w:rPr>
          <w:rFonts w:ascii="Arial" w:eastAsia="Arial" w:hAnsi="Arial" w:cs="Arial"/>
          <w:sz w:val="22"/>
          <w:szCs w:val="22"/>
        </w:rPr>
        <w:t>(Cronograma de atividades para 12 meses, no caso de TCC1, devendo ser ajustado para a conclusão em 06 meses, no caso de TCC2)</w:t>
      </w:r>
    </w:p>
    <w:p w:rsidR="00375A6F" w:rsidRPr="00C5340F" w:rsidRDefault="0073512E">
      <w:pPr>
        <w:pStyle w:val="Normal1"/>
        <w:spacing w:line="360" w:lineRule="auto"/>
        <w:rPr>
          <w:rFonts w:ascii="Arial" w:eastAsia="Arial" w:hAnsi="Arial" w:cs="Arial"/>
          <w:b/>
          <w:sz w:val="22"/>
          <w:szCs w:val="22"/>
        </w:rPr>
      </w:pPr>
      <w:r w:rsidRPr="00C5340F">
        <w:rPr>
          <w:rFonts w:ascii="Arial" w:eastAsia="Arial" w:hAnsi="Arial" w:cs="Arial"/>
          <w:b/>
          <w:sz w:val="22"/>
          <w:szCs w:val="22"/>
        </w:rPr>
        <w:t>Referências Bibliográficas</w:t>
      </w:r>
    </w:p>
    <w:p w:rsidR="00375A6F" w:rsidRPr="00C5340F" w:rsidRDefault="0073512E">
      <w:pPr>
        <w:pStyle w:val="Normal1"/>
        <w:spacing w:line="360" w:lineRule="auto"/>
        <w:rPr>
          <w:rFonts w:ascii="Arial" w:eastAsia="Arial" w:hAnsi="Arial" w:cs="Arial"/>
          <w:b/>
          <w:sz w:val="22"/>
          <w:szCs w:val="22"/>
        </w:rPr>
      </w:pPr>
      <w:r w:rsidRPr="00C5340F">
        <w:rPr>
          <w:rFonts w:ascii="Arial" w:eastAsia="Arial" w:hAnsi="Arial" w:cs="Arial"/>
          <w:b/>
          <w:sz w:val="22"/>
          <w:szCs w:val="22"/>
        </w:rPr>
        <w:t>(</w:t>
      </w:r>
      <w:r w:rsidRPr="00C5340F">
        <w:rPr>
          <w:rFonts w:ascii="Arial" w:eastAsia="Arial" w:hAnsi="Arial" w:cs="Arial"/>
          <w:sz w:val="22"/>
          <w:szCs w:val="22"/>
        </w:rPr>
        <w:t>Referências no padrão ABNT</w:t>
      </w:r>
      <w:r w:rsidRPr="00C5340F">
        <w:rPr>
          <w:rFonts w:ascii="Arial" w:eastAsia="Arial" w:hAnsi="Arial" w:cs="Arial"/>
          <w:b/>
          <w:sz w:val="22"/>
          <w:szCs w:val="22"/>
        </w:rPr>
        <w:t>)</w:t>
      </w:r>
    </w:p>
    <w:p w:rsidR="00375A6F" w:rsidRPr="00C5340F" w:rsidRDefault="0073512E">
      <w:pPr>
        <w:pStyle w:val="Normal1"/>
        <w:spacing w:line="360" w:lineRule="auto"/>
        <w:jc w:val="center"/>
        <w:rPr>
          <w:rFonts w:ascii="Arial" w:eastAsia="Arial" w:hAnsi="Arial" w:cs="Arial"/>
          <w:b/>
          <w:sz w:val="22"/>
          <w:szCs w:val="22"/>
        </w:rPr>
      </w:pPr>
      <w:r w:rsidRPr="00C5340F">
        <w:rPr>
          <w:rFonts w:ascii="Arial" w:eastAsia="Arial" w:hAnsi="Arial" w:cs="Arial"/>
          <w:b/>
          <w:sz w:val="22"/>
          <w:szCs w:val="22"/>
        </w:rPr>
        <w:t>_________________________________</w:t>
      </w: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Assinatura do Professor Orientador</w:t>
      </w: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*Rubricar todas as páginas da proposta</w:t>
      </w:r>
    </w:p>
    <w:p w:rsidR="00375A6F" w:rsidRPr="00C5340F" w:rsidRDefault="00375A6F">
      <w:pPr>
        <w:pStyle w:val="Normal1"/>
        <w:pageBreakBefore/>
        <w:spacing w:line="360" w:lineRule="auto"/>
        <w:rPr>
          <w:rFonts w:ascii="Arial" w:hAnsi="Arial" w:cs="Arial"/>
          <w:sz w:val="22"/>
          <w:szCs w:val="22"/>
        </w:rPr>
      </w:pPr>
    </w:p>
    <w:p w:rsidR="00375A6F" w:rsidRPr="00C5340F" w:rsidRDefault="0073512E">
      <w:pPr>
        <w:pStyle w:val="Normal1"/>
        <w:spacing w:line="360" w:lineRule="auto"/>
        <w:jc w:val="center"/>
        <w:rPr>
          <w:rFonts w:ascii="Arial" w:eastAsia="Arial" w:hAnsi="Arial" w:cs="Arial"/>
          <w:b/>
          <w:sz w:val="22"/>
          <w:szCs w:val="22"/>
        </w:rPr>
      </w:pPr>
      <w:r w:rsidRPr="00C5340F">
        <w:rPr>
          <w:rFonts w:ascii="Arial" w:eastAsia="Arial" w:hAnsi="Arial" w:cs="Arial"/>
          <w:b/>
          <w:sz w:val="22"/>
          <w:szCs w:val="22"/>
        </w:rPr>
        <w:t>ANEXO II - Formulário de Autorização de Lançamento de Nota</w:t>
      </w:r>
    </w:p>
    <w:p w:rsidR="00375A6F" w:rsidRPr="00C5340F" w:rsidRDefault="0073512E">
      <w:pPr>
        <w:pStyle w:val="Normal1"/>
        <w:spacing w:line="360" w:lineRule="auto"/>
        <w:jc w:val="center"/>
        <w:rPr>
          <w:rFonts w:ascii="Arial" w:eastAsia="Arial" w:hAnsi="Arial" w:cs="Arial"/>
          <w:b/>
          <w:sz w:val="22"/>
          <w:szCs w:val="22"/>
        </w:rPr>
      </w:pPr>
      <w:r w:rsidRPr="00C5340F">
        <w:rPr>
          <w:rFonts w:ascii="Arial" w:eastAsia="Arial" w:hAnsi="Arial" w:cs="Arial"/>
          <w:b/>
          <w:sz w:val="22"/>
          <w:szCs w:val="22"/>
        </w:rPr>
        <w:t>FORMULÁRIO DE LANÇAMENTO DE NOTA</w:t>
      </w:r>
    </w:p>
    <w:p w:rsidR="00375A6F" w:rsidRPr="00C5340F" w:rsidRDefault="00375A6F">
      <w:pPr>
        <w:pStyle w:val="Normal1"/>
        <w:spacing w:line="360" w:lineRule="auto"/>
        <w:jc w:val="center"/>
        <w:rPr>
          <w:rFonts w:ascii="Arial" w:hAnsi="Arial" w:cs="Arial"/>
          <w:sz w:val="22"/>
          <w:szCs w:val="22"/>
        </w:rPr>
      </w:pPr>
    </w:p>
    <w:p w:rsidR="00375A6F" w:rsidRPr="00C5340F" w:rsidRDefault="0073512E">
      <w:pPr>
        <w:pStyle w:val="Normal1"/>
        <w:spacing w:line="360" w:lineRule="auto"/>
        <w:jc w:val="both"/>
        <w:rPr>
          <w:rFonts w:ascii="Arial" w:eastAsia="Arial" w:hAnsi="Arial" w:cs="Arial"/>
          <w:b/>
          <w:sz w:val="22"/>
          <w:szCs w:val="22"/>
        </w:rPr>
      </w:pPr>
      <w:r w:rsidRPr="00C5340F">
        <w:rPr>
          <w:rFonts w:ascii="Arial" w:eastAsia="Arial" w:hAnsi="Arial" w:cs="Arial"/>
          <w:b/>
          <w:sz w:val="22"/>
          <w:szCs w:val="22"/>
        </w:rPr>
        <w:t>Aluno</w:t>
      </w:r>
      <w:r w:rsidRPr="00C5340F">
        <w:rPr>
          <w:rFonts w:ascii="Arial" w:eastAsia="Arial" w:hAnsi="Arial" w:cs="Arial"/>
          <w:sz w:val="22"/>
          <w:szCs w:val="22"/>
        </w:rPr>
        <w:t xml:space="preserve">: </w:t>
      </w:r>
      <w:r w:rsidRPr="00C5340F">
        <w:rPr>
          <w:rFonts w:ascii="Arial" w:eastAsia="Arial" w:hAnsi="Arial" w:cs="Arial"/>
          <w:b/>
          <w:sz w:val="22"/>
          <w:szCs w:val="22"/>
        </w:rPr>
        <w:t>_________________________________________. Matricula: _______________</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 xml:space="preserve">Disciplina: </w:t>
      </w:r>
      <w:r w:rsidRPr="00C5340F">
        <w:rPr>
          <w:rFonts w:ascii="Arial" w:eastAsia="Arial" w:hAnsi="Arial" w:cs="Arial"/>
          <w:sz w:val="22"/>
          <w:szCs w:val="22"/>
        </w:rPr>
        <w:t>______________________________________________________________</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 xml:space="preserve">Orientador: </w:t>
      </w:r>
      <w:r w:rsidRPr="00C5340F">
        <w:rPr>
          <w:rFonts w:ascii="Arial" w:eastAsia="Arial" w:hAnsi="Arial" w:cs="Arial"/>
          <w:sz w:val="22"/>
          <w:szCs w:val="22"/>
        </w:rPr>
        <w:t>______________________________________________________________</w:t>
      </w:r>
    </w:p>
    <w:p w:rsidR="002D55AC" w:rsidRPr="00C5340F" w:rsidRDefault="002D55AC" w:rsidP="002D55AC">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 xml:space="preserve">Coorientador: </w:t>
      </w:r>
      <w:r w:rsidRPr="00C5340F">
        <w:rPr>
          <w:rFonts w:ascii="Arial" w:eastAsia="Arial" w:hAnsi="Arial" w:cs="Arial"/>
          <w:sz w:val="22"/>
          <w:szCs w:val="22"/>
        </w:rPr>
        <w:t>_____________________________________________________________</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 xml:space="preserve">Primeiro Convidado: </w:t>
      </w:r>
      <w:r w:rsidRPr="00C5340F">
        <w:rPr>
          <w:rFonts w:ascii="Arial" w:eastAsia="Arial" w:hAnsi="Arial" w:cs="Arial"/>
          <w:sz w:val="22"/>
          <w:szCs w:val="22"/>
        </w:rPr>
        <w:t>______________________________________________________</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 xml:space="preserve">Segundo Convidado: </w:t>
      </w:r>
      <w:r w:rsidRPr="00C5340F">
        <w:rPr>
          <w:rFonts w:ascii="Arial" w:eastAsia="Arial" w:hAnsi="Arial" w:cs="Arial"/>
          <w:sz w:val="22"/>
          <w:szCs w:val="22"/>
        </w:rPr>
        <w:t>_____________________________________________________</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Nota</w:t>
      </w:r>
      <w:r w:rsidRPr="00C5340F">
        <w:rPr>
          <w:rStyle w:val="ncoradanotaderodap"/>
          <w:rFonts w:ascii="Arial" w:eastAsia="Arial" w:hAnsi="Arial" w:cs="Arial"/>
          <w:b/>
          <w:sz w:val="22"/>
          <w:szCs w:val="22"/>
        </w:rPr>
        <w:footnoteReference w:id="1"/>
      </w:r>
      <w:r w:rsidRPr="00C5340F">
        <w:rPr>
          <w:rStyle w:val="ncoradanotaderodap"/>
          <w:rFonts w:ascii="Arial" w:eastAsia="Arial" w:hAnsi="Arial" w:cs="Arial"/>
          <w:b/>
          <w:sz w:val="22"/>
          <w:szCs w:val="22"/>
        </w:rPr>
        <w:t>*</w:t>
      </w:r>
      <w:r w:rsidRPr="00C5340F">
        <w:rPr>
          <w:rFonts w:ascii="Arial" w:eastAsia="Arial" w:hAnsi="Arial" w:cs="Arial"/>
          <w:b/>
          <w:sz w:val="22"/>
          <w:szCs w:val="22"/>
        </w:rPr>
        <w:t xml:space="preserve">: </w:t>
      </w:r>
      <w:r w:rsidRPr="00C5340F">
        <w:rPr>
          <w:rFonts w:ascii="Arial" w:eastAsia="Arial" w:hAnsi="Arial" w:cs="Arial"/>
          <w:sz w:val="22"/>
          <w:szCs w:val="22"/>
        </w:rPr>
        <w:t>_______ (__________________________________________________________)</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b/>
          <w:sz w:val="22"/>
          <w:szCs w:val="22"/>
        </w:rPr>
        <w:t>Data:</w:t>
      </w:r>
      <w:r w:rsidRPr="00C5340F">
        <w:rPr>
          <w:rFonts w:ascii="Arial" w:eastAsia="Arial" w:hAnsi="Arial" w:cs="Arial"/>
          <w:sz w:val="22"/>
          <w:szCs w:val="22"/>
        </w:rPr>
        <w:t xml:space="preserve"> ____/____/_______</w:t>
      </w:r>
    </w:p>
    <w:p w:rsidR="00375A6F" w:rsidRPr="00C5340F" w:rsidRDefault="00375A6F">
      <w:pPr>
        <w:pStyle w:val="Normal1"/>
        <w:spacing w:line="360" w:lineRule="auto"/>
        <w:jc w:val="both"/>
        <w:rPr>
          <w:rFonts w:ascii="Arial" w:hAnsi="Arial" w:cs="Arial"/>
          <w:sz w:val="22"/>
          <w:szCs w:val="22"/>
        </w:rPr>
      </w:pPr>
    </w:p>
    <w:p w:rsidR="00375A6F" w:rsidRPr="00C5340F" w:rsidRDefault="0073512E">
      <w:pPr>
        <w:pStyle w:val="Normal1"/>
        <w:spacing w:line="360" w:lineRule="auto"/>
        <w:jc w:val="both"/>
        <w:rPr>
          <w:rFonts w:ascii="Arial" w:eastAsia="Arial" w:hAnsi="Arial" w:cs="Arial"/>
          <w:b/>
          <w:sz w:val="22"/>
          <w:szCs w:val="22"/>
        </w:rPr>
      </w:pPr>
      <w:r w:rsidRPr="00C5340F">
        <w:rPr>
          <w:rFonts w:ascii="Arial" w:eastAsia="Arial" w:hAnsi="Arial" w:cs="Arial"/>
          <w:b/>
          <w:sz w:val="22"/>
          <w:szCs w:val="22"/>
        </w:rPr>
        <w:t>Avaliação do Orientador</w:t>
      </w:r>
    </w:p>
    <w:p w:rsidR="00375A6F" w:rsidRPr="00C5340F" w:rsidRDefault="0073512E">
      <w:pPr>
        <w:pStyle w:val="Normal1"/>
        <w:spacing w:line="360" w:lineRule="auto"/>
        <w:jc w:val="both"/>
        <w:rPr>
          <w:rFonts w:ascii="Arial" w:eastAsia="Arial" w:hAnsi="Arial" w:cs="Arial"/>
          <w:sz w:val="22"/>
          <w:szCs w:val="22"/>
        </w:rPr>
      </w:pPr>
      <w:r w:rsidRPr="00C5340F">
        <w:rPr>
          <w:rFonts w:ascii="Arial" w:eastAsia="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75A6F" w:rsidRPr="00C5340F" w:rsidRDefault="00375A6F">
      <w:pPr>
        <w:pStyle w:val="Normal1"/>
        <w:spacing w:line="360" w:lineRule="auto"/>
        <w:rPr>
          <w:rFonts w:ascii="Arial" w:hAnsi="Arial" w:cs="Arial"/>
          <w:sz w:val="22"/>
          <w:szCs w:val="22"/>
        </w:rPr>
      </w:pP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_________________________________</w:t>
      </w: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Assinatura do Orientador</w:t>
      </w:r>
    </w:p>
    <w:p w:rsidR="00190BE7" w:rsidRPr="00C5340F" w:rsidRDefault="00190BE7" w:rsidP="00190BE7">
      <w:pPr>
        <w:pStyle w:val="Normal1"/>
        <w:spacing w:line="360" w:lineRule="auto"/>
        <w:jc w:val="center"/>
        <w:rPr>
          <w:rFonts w:ascii="Arial" w:eastAsia="Arial" w:hAnsi="Arial" w:cs="Arial"/>
          <w:sz w:val="22"/>
          <w:szCs w:val="22"/>
        </w:rPr>
      </w:pPr>
    </w:p>
    <w:p w:rsidR="00190BE7" w:rsidRPr="00C5340F" w:rsidRDefault="00190BE7" w:rsidP="00190BE7">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_________________________________</w:t>
      </w:r>
    </w:p>
    <w:p w:rsidR="00190BE7" w:rsidRPr="00C5340F" w:rsidRDefault="00190BE7" w:rsidP="00190BE7">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Assinatura do Coorientador</w:t>
      </w:r>
    </w:p>
    <w:p w:rsidR="00375A6F" w:rsidRPr="00C5340F" w:rsidRDefault="00375A6F">
      <w:pPr>
        <w:pStyle w:val="Normal1"/>
        <w:spacing w:line="360" w:lineRule="auto"/>
        <w:jc w:val="center"/>
        <w:rPr>
          <w:rFonts w:ascii="Arial" w:hAnsi="Arial" w:cs="Arial"/>
          <w:sz w:val="22"/>
          <w:szCs w:val="22"/>
        </w:rPr>
      </w:pP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_________________________________</w:t>
      </w: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Assinatura do Primeiro Convidado</w:t>
      </w:r>
    </w:p>
    <w:p w:rsidR="00375A6F" w:rsidRPr="00C5340F" w:rsidRDefault="00375A6F">
      <w:pPr>
        <w:pStyle w:val="Normal1"/>
        <w:spacing w:line="360" w:lineRule="auto"/>
        <w:jc w:val="center"/>
        <w:rPr>
          <w:rFonts w:ascii="Arial" w:hAnsi="Arial" w:cs="Arial"/>
          <w:sz w:val="22"/>
          <w:szCs w:val="22"/>
        </w:rPr>
      </w:pP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_________________________________</w:t>
      </w:r>
    </w:p>
    <w:p w:rsidR="00375A6F" w:rsidRPr="00C5340F" w:rsidRDefault="0073512E">
      <w:pPr>
        <w:pStyle w:val="Normal1"/>
        <w:spacing w:line="360" w:lineRule="auto"/>
        <w:jc w:val="center"/>
        <w:rPr>
          <w:rFonts w:ascii="Arial" w:eastAsia="Arial" w:hAnsi="Arial" w:cs="Arial"/>
          <w:sz w:val="22"/>
          <w:szCs w:val="22"/>
        </w:rPr>
      </w:pPr>
      <w:r w:rsidRPr="00C5340F">
        <w:rPr>
          <w:rFonts w:ascii="Arial" w:eastAsia="Arial" w:hAnsi="Arial" w:cs="Arial"/>
          <w:sz w:val="22"/>
          <w:szCs w:val="22"/>
        </w:rPr>
        <w:t>Assinatura do Segundo Convidado</w:t>
      </w:r>
    </w:p>
    <w:p w:rsidR="00375A6F" w:rsidRPr="00C5340F" w:rsidRDefault="0073512E">
      <w:pPr>
        <w:pStyle w:val="Normal1"/>
        <w:rPr>
          <w:rFonts w:ascii="Arial" w:eastAsia="Arial" w:hAnsi="Arial" w:cs="Arial"/>
          <w:i/>
          <w:sz w:val="22"/>
          <w:szCs w:val="22"/>
        </w:rPr>
      </w:pPr>
      <w:r w:rsidRPr="00C5340F">
        <w:rPr>
          <w:rFonts w:ascii="Arial" w:eastAsia="Arial" w:hAnsi="Arial" w:cs="Arial"/>
          <w:i/>
          <w:sz w:val="22"/>
          <w:szCs w:val="22"/>
        </w:rPr>
        <w:t xml:space="preserve">Obs.: Deve ser entregue pelo </w:t>
      </w:r>
      <w:r w:rsidRPr="00C5340F">
        <w:rPr>
          <w:rFonts w:ascii="Arial" w:eastAsia="Arial" w:hAnsi="Arial" w:cs="Arial"/>
          <w:b/>
          <w:bCs/>
          <w:i/>
          <w:sz w:val="22"/>
          <w:szCs w:val="22"/>
        </w:rPr>
        <w:t xml:space="preserve">professor </w:t>
      </w:r>
      <w:r w:rsidRPr="00C5340F">
        <w:rPr>
          <w:rFonts w:ascii="Arial" w:eastAsia="Arial" w:hAnsi="Arial" w:cs="Arial"/>
          <w:b/>
          <w:i/>
          <w:sz w:val="22"/>
          <w:szCs w:val="22"/>
        </w:rPr>
        <w:t>orientador</w:t>
      </w:r>
      <w:r w:rsidRPr="00C5340F">
        <w:rPr>
          <w:rFonts w:ascii="Arial" w:eastAsia="Arial" w:hAnsi="Arial" w:cs="Arial"/>
          <w:i/>
          <w:sz w:val="22"/>
          <w:szCs w:val="22"/>
        </w:rPr>
        <w:t xml:space="preserve"> até </w:t>
      </w:r>
      <w:r w:rsidRPr="00C5340F">
        <w:rPr>
          <w:rFonts w:ascii="Arial" w:eastAsia="Arial" w:hAnsi="Arial" w:cs="Arial"/>
          <w:b/>
          <w:i/>
          <w:sz w:val="22"/>
          <w:szCs w:val="22"/>
        </w:rPr>
        <w:t>dois dias úteis</w:t>
      </w:r>
      <w:r w:rsidRPr="00C5340F">
        <w:rPr>
          <w:rFonts w:ascii="Arial" w:eastAsia="Arial" w:hAnsi="Arial" w:cs="Arial"/>
          <w:i/>
          <w:sz w:val="22"/>
          <w:szCs w:val="22"/>
        </w:rPr>
        <w:t xml:space="preserve"> antes do fim do prazo para lançamento de notas pelo Calendário Acadêmico na secretaria do COSI.</w:t>
      </w:r>
    </w:p>
    <w:p w:rsidR="00375A6F" w:rsidRPr="00C5340F" w:rsidRDefault="00360784">
      <w:pPr>
        <w:pStyle w:val="Normal1"/>
        <w:spacing w:line="360" w:lineRule="auto"/>
        <w:jc w:val="center"/>
        <w:rPr>
          <w:rFonts w:ascii="Arial" w:eastAsia="Arial" w:hAnsi="Arial" w:cs="Arial"/>
          <w:b/>
          <w:sz w:val="22"/>
          <w:szCs w:val="22"/>
        </w:rPr>
      </w:pPr>
      <w:r>
        <w:rPr>
          <w:rFonts w:ascii="Arial" w:eastAsia="Arial" w:hAnsi="Arial" w:cs="Arial"/>
          <w:b/>
          <w:sz w:val="22"/>
          <w:szCs w:val="22"/>
        </w:rPr>
        <w:lastRenderedPageBreak/>
        <w:t xml:space="preserve">ANEXO </w:t>
      </w:r>
      <w:r w:rsidR="0005556E">
        <w:rPr>
          <w:rFonts w:ascii="Arial" w:eastAsia="Arial" w:hAnsi="Arial" w:cs="Arial"/>
          <w:b/>
          <w:sz w:val="22"/>
          <w:szCs w:val="22"/>
        </w:rPr>
        <w:t>III</w:t>
      </w:r>
      <w:r w:rsidR="0073512E" w:rsidRPr="00C5340F">
        <w:rPr>
          <w:rFonts w:ascii="Arial" w:eastAsia="Arial" w:hAnsi="Arial" w:cs="Arial"/>
          <w:b/>
          <w:sz w:val="22"/>
          <w:szCs w:val="22"/>
        </w:rPr>
        <w:t xml:space="preserve"> – MODELO DE RELATÓRIO PARA TCC-I</w:t>
      </w:r>
    </w:p>
    <w:p w:rsidR="00375A6F" w:rsidRPr="00C5340F" w:rsidRDefault="00375A6F">
      <w:pPr>
        <w:pStyle w:val="Normal1"/>
        <w:spacing w:line="360" w:lineRule="auto"/>
        <w:jc w:val="center"/>
      </w:pPr>
    </w:p>
    <w:p w:rsidR="00375A6F" w:rsidRPr="00C5340F" w:rsidRDefault="0073512E">
      <w:pPr>
        <w:pStyle w:val="Ttulo1"/>
        <w:jc w:val="center"/>
        <w:rPr>
          <w:sz w:val="32"/>
          <w:szCs w:val="32"/>
        </w:rPr>
      </w:pPr>
      <w:r w:rsidRPr="00C5340F">
        <w:rPr>
          <w:sz w:val="32"/>
          <w:szCs w:val="32"/>
        </w:rPr>
        <w:t>Título do Trabalho</w:t>
      </w:r>
    </w:p>
    <w:p w:rsidR="00375A6F" w:rsidRPr="00C5340F" w:rsidRDefault="0073512E">
      <w:pPr>
        <w:pStyle w:val="Author"/>
        <w:rPr>
          <w:vertAlign w:val="superscript"/>
        </w:rPr>
      </w:pPr>
      <w:r w:rsidRPr="00C5340F">
        <w:t>Aluno</w:t>
      </w:r>
      <w:r w:rsidRPr="00C5340F">
        <w:rPr>
          <w:vertAlign w:val="superscript"/>
        </w:rPr>
        <w:t>1</w:t>
      </w:r>
      <w:r w:rsidRPr="00C5340F">
        <w:t>, Orientador</w:t>
      </w:r>
      <w:r w:rsidRPr="00C5340F">
        <w:rPr>
          <w:vertAlign w:val="superscript"/>
        </w:rPr>
        <w:t>2</w:t>
      </w:r>
      <w:r w:rsidRPr="00C5340F">
        <w:t>, Coorientador (caso tenha)</w:t>
      </w:r>
      <w:r w:rsidRPr="00C5340F">
        <w:rPr>
          <w:vertAlign w:val="superscript"/>
        </w:rPr>
        <w:t>1</w:t>
      </w:r>
    </w:p>
    <w:p w:rsidR="00375A6F" w:rsidRPr="00C5340F" w:rsidRDefault="0073512E">
      <w:pPr>
        <w:spacing w:before="240"/>
        <w:jc w:val="center"/>
      </w:pPr>
      <w:r w:rsidRPr="00C5340F">
        <w:rPr>
          <w:rStyle w:val="AddressChar"/>
          <w:vertAlign w:val="superscript"/>
        </w:rPr>
        <w:t>1</w:t>
      </w:r>
      <w:r w:rsidRPr="00C5340F">
        <w:rPr>
          <w:rStyle w:val="AddressChar"/>
        </w:rPr>
        <w:t xml:space="preserve">Departamento de Computação e Sistemas – Universidade Federal de Ouro Preto (UFOP) – João Monlevade – MG </w:t>
      </w:r>
      <w:r w:rsidRPr="00C5340F">
        <w:rPr>
          <w:rStyle w:val="AddressChar"/>
        </w:rPr>
        <w:br/>
      </w:r>
      <w:r w:rsidRPr="00C5340F">
        <w:rPr>
          <w:vertAlign w:val="superscript"/>
        </w:rPr>
        <w:t>2</w:t>
      </w:r>
      <w:r w:rsidRPr="00C5340F">
        <w:t xml:space="preserve">Departamento de Sistemas e Computação </w:t>
      </w:r>
      <w:r w:rsidRPr="00C5340F">
        <w:rPr>
          <w:rStyle w:val="AddressChar"/>
        </w:rPr>
        <w:t xml:space="preserve">– </w:t>
      </w:r>
      <w:r w:rsidRPr="00C5340F">
        <w:t>Universidade Regional de Blumenau (FURB) – Blumenau, SC – Brazil</w:t>
      </w:r>
    </w:p>
    <w:p w:rsidR="00375A6F" w:rsidRPr="00C5340F" w:rsidRDefault="0073512E">
      <w:pPr>
        <w:pStyle w:val="Email"/>
      </w:pPr>
      <w:r w:rsidRPr="00C5340F">
        <w:t>{aluno,coorientador}@decsi.ufop.br, orientador@inf.furb.br</w:t>
      </w:r>
    </w:p>
    <w:p w:rsidR="00375A6F" w:rsidRPr="00C5340F" w:rsidRDefault="00375A6F">
      <w:pPr>
        <w:pStyle w:val="Abstract"/>
      </w:pPr>
    </w:p>
    <w:p w:rsidR="00375A6F" w:rsidRPr="00C5340F" w:rsidRDefault="0073512E">
      <w:pPr>
        <w:pStyle w:val="Abstract"/>
        <w:spacing w:line="360" w:lineRule="auto"/>
        <w:jc w:val="both"/>
      </w:pPr>
      <w:r w:rsidRPr="00C5340F">
        <w:rPr>
          <w:b/>
        </w:rPr>
        <w:t>Resumo.</w:t>
      </w:r>
      <w:r w:rsidRPr="00C5340F">
        <w:t xml:space="preserve"> Resumo do que foi feito no TCC-I (não ultrapassar 10 linhas).</w:t>
      </w:r>
    </w:p>
    <w:p w:rsidR="00375A6F" w:rsidRPr="00C5340F" w:rsidRDefault="0073512E">
      <w:pPr>
        <w:pStyle w:val="Ttulo1"/>
        <w:rPr>
          <w:sz w:val="26"/>
          <w:szCs w:val="26"/>
        </w:rPr>
      </w:pPr>
      <w:r w:rsidRPr="00C5340F">
        <w:rPr>
          <w:sz w:val="26"/>
          <w:szCs w:val="26"/>
        </w:rPr>
        <w:t>1. Introdução</w:t>
      </w:r>
    </w:p>
    <w:p w:rsidR="00375A6F" w:rsidRPr="00C5340F" w:rsidRDefault="00375A6F">
      <w:pPr>
        <w:pStyle w:val="Ttulo1"/>
        <w:rPr>
          <w:sz w:val="26"/>
          <w:szCs w:val="26"/>
        </w:rPr>
      </w:pPr>
    </w:p>
    <w:p w:rsidR="00375A6F" w:rsidRPr="00C5340F" w:rsidRDefault="0073512E">
      <w:pPr>
        <w:pStyle w:val="Ttulo1"/>
        <w:rPr>
          <w:sz w:val="26"/>
          <w:szCs w:val="26"/>
        </w:rPr>
      </w:pPr>
      <w:r w:rsidRPr="00C5340F">
        <w:rPr>
          <w:sz w:val="26"/>
          <w:szCs w:val="26"/>
        </w:rPr>
        <w:t>2. O problema</w:t>
      </w:r>
    </w:p>
    <w:p w:rsidR="00375A6F" w:rsidRPr="00C5340F" w:rsidRDefault="00375A6F">
      <w:pPr>
        <w:pStyle w:val="Ttulo1"/>
        <w:rPr>
          <w:sz w:val="26"/>
          <w:szCs w:val="26"/>
        </w:rPr>
      </w:pPr>
    </w:p>
    <w:p w:rsidR="00375A6F" w:rsidRPr="00C5340F" w:rsidRDefault="0073512E">
      <w:pPr>
        <w:pStyle w:val="Ttulo1"/>
        <w:rPr>
          <w:sz w:val="26"/>
          <w:szCs w:val="26"/>
        </w:rPr>
      </w:pPr>
      <w:r w:rsidRPr="00C5340F">
        <w:rPr>
          <w:sz w:val="26"/>
          <w:szCs w:val="26"/>
        </w:rPr>
        <w:t>3. Objetivos propostos</w:t>
      </w:r>
    </w:p>
    <w:p w:rsidR="00375A6F" w:rsidRPr="00C5340F" w:rsidRDefault="00375A6F">
      <w:pPr>
        <w:pStyle w:val="Ttulo1"/>
        <w:rPr>
          <w:sz w:val="26"/>
          <w:szCs w:val="26"/>
        </w:rPr>
      </w:pPr>
    </w:p>
    <w:p w:rsidR="00375A6F" w:rsidRPr="00C5340F" w:rsidRDefault="0073512E">
      <w:pPr>
        <w:pStyle w:val="Ttulo1"/>
        <w:rPr>
          <w:sz w:val="26"/>
          <w:szCs w:val="26"/>
        </w:rPr>
      </w:pPr>
      <w:r w:rsidRPr="00C5340F">
        <w:rPr>
          <w:sz w:val="26"/>
          <w:szCs w:val="26"/>
        </w:rPr>
        <w:t>4. Etapas concluídas</w:t>
      </w:r>
    </w:p>
    <w:p w:rsidR="00375A6F" w:rsidRPr="00C5340F" w:rsidRDefault="0073512E">
      <w:r w:rsidRPr="00C5340F">
        <w:t>Caso o aluno tenha feito o referencial teórico e/ou trabalhos relacionados, cabe incluir nesta seção.</w:t>
      </w:r>
    </w:p>
    <w:p w:rsidR="00375A6F" w:rsidRPr="00C5340F" w:rsidRDefault="0073512E">
      <w:pPr>
        <w:pStyle w:val="Ttulo1"/>
        <w:rPr>
          <w:sz w:val="26"/>
          <w:szCs w:val="26"/>
        </w:rPr>
      </w:pPr>
      <w:r w:rsidRPr="00C5340F">
        <w:rPr>
          <w:sz w:val="26"/>
          <w:szCs w:val="26"/>
        </w:rPr>
        <w:t>5. Avaliação do andamento do trabalho e considerações finais</w:t>
      </w:r>
    </w:p>
    <w:p w:rsidR="00375A6F" w:rsidRPr="00C5340F" w:rsidRDefault="00375A6F">
      <w:pPr>
        <w:pStyle w:val="Ttulo1"/>
        <w:rPr>
          <w:sz w:val="26"/>
          <w:szCs w:val="26"/>
        </w:rPr>
      </w:pPr>
    </w:p>
    <w:p w:rsidR="00375A6F" w:rsidRPr="00C5340F" w:rsidRDefault="0073512E">
      <w:pPr>
        <w:pStyle w:val="Ttulo1"/>
        <w:rPr>
          <w:sz w:val="26"/>
          <w:szCs w:val="26"/>
        </w:rPr>
      </w:pPr>
      <w:r w:rsidRPr="00C5340F">
        <w:rPr>
          <w:sz w:val="26"/>
          <w:szCs w:val="26"/>
        </w:rPr>
        <w:t>6. Referências</w:t>
      </w:r>
    </w:p>
    <w:p w:rsidR="00375A6F" w:rsidRPr="00C5340F" w:rsidRDefault="0073512E">
      <w:pPr>
        <w:rPr>
          <w:szCs w:val="24"/>
        </w:rPr>
      </w:pPr>
      <w:r w:rsidRPr="00C5340F">
        <w:rPr>
          <w:szCs w:val="24"/>
        </w:rPr>
        <w:t>O documento não deve ultrapassar 6 páginas, incluindo esta seção.</w:t>
      </w:r>
    </w:p>
    <w:p w:rsidR="00375A6F" w:rsidRPr="00C5340F" w:rsidRDefault="00375A6F"/>
    <w:p w:rsidR="00375A6F" w:rsidRPr="00C5340F" w:rsidRDefault="00375A6F">
      <w:pPr>
        <w:pStyle w:val="Ttulo1"/>
        <w:rPr>
          <w:sz w:val="26"/>
          <w:szCs w:val="26"/>
        </w:rPr>
      </w:pPr>
    </w:p>
    <w:p w:rsidR="00375A6F" w:rsidRPr="00C5340F" w:rsidRDefault="00375A6F">
      <w:pPr>
        <w:pStyle w:val="Ttulo1"/>
        <w:rPr>
          <w:rFonts w:ascii="Arial" w:hAnsi="Arial" w:cs="Arial"/>
          <w:sz w:val="22"/>
          <w:szCs w:val="22"/>
        </w:rPr>
      </w:pPr>
    </w:p>
    <w:p w:rsidR="00375A6F" w:rsidRPr="00C5340F" w:rsidRDefault="00375A6F">
      <w:pPr>
        <w:pStyle w:val="Normal1"/>
        <w:spacing w:line="360" w:lineRule="auto"/>
        <w:jc w:val="center"/>
      </w:pPr>
    </w:p>
    <w:p w:rsidR="00375A6F" w:rsidRPr="00C5340F" w:rsidRDefault="00375A6F">
      <w:pPr>
        <w:pStyle w:val="Normal1"/>
        <w:pageBreakBefore/>
        <w:spacing w:line="360" w:lineRule="auto"/>
        <w:jc w:val="center"/>
      </w:pPr>
    </w:p>
    <w:p w:rsidR="00375A6F" w:rsidRPr="00C5340F" w:rsidRDefault="00360784">
      <w:pPr>
        <w:pStyle w:val="Normal1"/>
        <w:spacing w:line="360" w:lineRule="auto"/>
        <w:jc w:val="center"/>
        <w:rPr>
          <w:rFonts w:ascii="Arial" w:eastAsia="Arial" w:hAnsi="Arial" w:cs="Arial"/>
          <w:b/>
          <w:sz w:val="22"/>
          <w:szCs w:val="22"/>
        </w:rPr>
      </w:pPr>
      <w:r>
        <w:rPr>
          <w:rFonts w:ascii="Arial" w:eastAsia="Arial" w:hAnsi="Arial" w:cs="Arial"/>
          <w:b/>
          <w:sz w:val="22"/>
          <w:szCs w:val="22"/>
        </w:rPr>
        <w:t>ANEXO I</w:t>
      </w:r>
      <w:r w:rsidR="002513FC">
        <w:rPr>
          <w:rFonts w:ascii="Arial" w:eastAsia="Arial" w:hAnsi="Arial" w:cs="Arial"/>
          <w:b/>
          <w:sz w:val="22"/>
          <w:szCs w:val="22"/>
        </w:rPr>
        <w:t>V</w:t>
      </w:r>
      <w:r w:rsidR="0073512E" w:rsidRPr="00C5340F">
        <w:rPr>
          <w:rFonts w:ascii="Arial" w:eastAsia="Arial" w:hAnsi="Arial" w:cs="Arial"/>
          <w:b/>
          <w:sz w:val="22"/>
          <w:szCs w:val="22"/>
        </w:rPr>
        <w:t xml:space="preserve"> – Carta Convite para Orientação Voluntária de TCC</w:t>
      </w:r>
    </w:p>
    <w:p w:rsidR="00375A6F" w:rsidRPr="00C5340F" w:rsidRDefault="00375A6F">
      <w:pPr>
        <w:pStyle w:val="Corpodotexto"/>
        <w:rPr>
          <w:rFonts w:ascii="Arial" w:hAnsi="Arial"/>
          <w:szCs w:val="24"/>
          <w:shd w:val="clear" w:color="auto" w:fill="FFFF00"/>
        </w:rPr>
      </w:pPr>
    </w:p>
    <w:p w:rsidR="00375A6F" w:rsidRPr="00C5340F" w:rsidRDefault="0073512E">
      <w:pPr>
        <w:pStyle w:val="Corpodotexto"/>
        <w:spacing w:after="0"/>
        <w:jc w:val="center"/>
        <w:rPr>
          <w:rFonts w:ascii="Arial" w:hAnsi="Arial"/>
          <w:b/>
          <w:bCs/>
          <w:sz w:val="22"/>
          <w:szCs w:val="22"/>
        </w:rPr>
      </w:pPr>
      <w:r w:rsidRPr="00C5340F">
        <w:rPr>
          <w:rFonts w:ascii="Arial" w:hAnsi="Arial"/>
          <w:b/>
          <w:bCs/>
          <w:sz w:val="22"/>
          <w:szCs w:val="22"/>
        </w:rPr>
        <w:t xml:space="preserve">CONVITE PARA ORIENTAÇÃO VOLUNTÁRIA DE </w:t>
      </w:r>
    </w:p>
    <w:p w:rsidR="00375A6F" w:rsidRPr="00C5340F" w:rsidRDefault="0073512E">
      <w:pPr>
        <w:pStyle w:val="Corpodotexto"/>
        <w:spacing w:after="0"/>
        <w:jc w:val="center"/>
        <w:rPr>
          <w:rFonts w:ascii="Arial" w:hAnsi="Arial"/>
          <w:b/>
          <w:bCs/>
          <w:sz w:val="22"/>
          <w:szCs w:val="22"/>
        </w:rPr>
      </w:pPr>
      <w:r w:rsidRPr="00C5340F">
        <w:rPr>
          <w:rFonts w:ascii="Arial" w:hAnsi="Arial"/>
          <w:b/>
          <w:bCs/>
          <w:sz w:val="22"/>
          <w:szCs w:val="22"/>
        </w:rPr>
        <w:t>TRABALHO DE CONCLUSÃO DE CURSO</w:t>
      </w:r>
    </w:p>
    <w:p w:rsidR="00375A6F" w:rsidRPr="00C5340F" w:rsidRDefault="00375A6F">
      <w:pPr>
        <w:rPr>
          <w:rFonts w:ascii="Arial" w:hAnsi="Arial"/>
          <w:b/>
          <w:sz w:val="22"/>
          <w:szCs w:val="22"/>
        </w:rPr>
      </w:pPr>
    </w:p>
    <w:p w:rsidR="00375A6F" w:rsidRPr="00C5340F" w:rsidRDefault="0073512E">
      <w:pPr>
        <w:rPr>
          <w:rFonts w:ascii="Arial" w:hAnsi="Arial"/>
          <w:sz w:val="22"/>
          <w:szCs w:val="22"/>
        </w:rPr>
      </w:pPr>
      <w:r w:rsidRPr="00C5340F">
        <w:rPr>
          <w:rFonts w:ascii="Arial" w:hAnsi="Arial"/>
          <w:sz w:val="22"/>
          <w:szCs w:val="22"/>
        </w:rPr>
        <w:t xml:space="preserve">Ao(à) </w:t>
      </w:r>
    </w:p>
    <w:p w:rsidR="00375A6F" w:rsidRPr="00C5340F" w:rsidRDefault="0073512E">
      <w:pPr>
        <w:rPr>
          <w:rFonts w:ascii="Arial" w:hAnsi="Arial"/>
          <w:sz w:val="22"/>
          <w:szCs w:val="22"/>
        </w:rPr>
      </w:pPr>
      <w:r w:rsidRPr="00C5340F">
        <w:rPr>
          <w:rFonts w:ascii="Arial" w:hAnsi="Arial"/>
          <w:sz w:val="22"/>
          <w:szCs w:val="22"/>
        </w:rPr>
        <w:t>Ilmo(a). Prof(a). Nome Completo do Professor Convidado</w:t>
      </w:r>
    </w:p>
    <w:p w:rsidR="00375A6F" w:rsidRPr="00C5340F" w:rsidRDefault="0073512E">
      <w:pPr>
        <w:rPr>
          <w:rFonts w:ascii="Arial" w:hAnsi="Arial"/>
          <w:sz w:val="22"/>
          <w:szCs w:val="22"/>
        </w:rPr>
      </w:pPr>
      <w:r w:rsidRPr="00C5340F">
        <w:rPr>
          <w:rFonts w:ascii="Arial" w:hAnsi="Arial"/>
          <w:sz w:val="22"/>
          <w:szCs w:val="22"/>
        </w:rPr>
        <w:t>Nome da Instituição do Professor Convidado</w:t>
      </w:r>
    </w:p>
    <w:p w:rsidR="00375A6F" w:rsidRPr="00C5340F" w:rsidRDefault="0073512E">
      <w:pPr>
        <w:rPr>
          <w:rFonts w:ascii="Arial" w:hAnsi="Arial"/>
          <w:sz w:val="22"/>
          <w:szCs w:val="22"/>
        </w:rPr>
      </w:pPr>
      <w:r w:rsidRPr="00C5340F">
        <w:rPr>
          <w:rFonts w:ascii="Arial" w:hAnsi="Arial"/>
          <w:sz w:val="22"/>
          <w:szCs w:val="22"/>
        </w:rPr>
        <w:t>ou</w:t>
      </w:r>
    </w:p>
    <w:p w:rsidR="00375A6F" w:rsidRPr="00C5340F" w:rsidRDefault="0073512E">
      <w:pPr>
        <w:rPr>
          <w:rFonts w:ascii="Arial" w:hAnsi="Arial"/>
          <w:sz w:val="22"/>
          <w:szCs w:val="22"/>
        </w:rPr>
      </w:pPr>
      <w:r w:rsidRPr="00C5340F">
        <w:rPr>
          <w:rFonts w:ascii="Arial" w:hAnsi="Arial"/>
          <w:sz w:val="22"/>
          <w:szCs w:val="22"/>
        </w:rPr>
        <w:t>Ilmo(a). Nome Completo do Profissional Convidado</w:t>
      </w:r>
    </w:p>
    <w:p w:rsidR="00375A6F" w:rsidRPr="00C5340F" w:rsidRDefault="0073512E">
      <w:pPr>
        <w:rPr>
          <w:rFonts w:ascii="Arial" w:hAnsi="Arial"/>
          <w:sz w:val="22"/>
          <w:szCs w:val="22"/>
        </w:rPr>
      </w:pPr>
      <w:r w:rsidRPr="00C5340F">
        <w:rPr>
          <w:rFonts w:ascii="Arial" w:hAnsi="Arial"/>
          <w:sz w:val="22"/>
          <w:szCs w:val="22"/>
        </w:rPr>
        <w:t>Nome da Instituição ou Empresa do Profissional Convidado</w:t>
      </w:r>
    </w:p>
    <w:p w:rsidR="00375A6F" w:rsidRPr="00C5340F" w:rsidRDefault="00375A6F">
      <w:pPr>
        <w:rPr>
          <w:rFonts w:ascii="Arial" w:hAnsi="Arial"/>
          <w:b/>
          <w:sz w:val="22"/>
          <w:szCs w:val="22"/>
        </w:rPr>
      </w:pP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73512E">
      <w:pPr>
        <w:spacing w:line="276" w:lineRule="auto"/>
        <w:jc w:val="both"/>
        <w:rPr>
          <w:rFonts w:ascii="Arial" w:hAnsi="Arial"/>
          <w:sz w:val="22"/>
          <w:szCs w:val="22"/>
        </w:rPr>
      </w:pPr>
      <w:r w:rsidRPr="00C5340F">
        <w:rPr>
          <w:rFonts w:ascii="Arial" w:hAnsi="Arial"/>
          <w:sz w:val="22"/>
          <w:szCs w:val="22"/>
        </w:rPr>
        <w:tab/>
        <w:t xml:space="preserve">Venho, por meio desta, convidar V.Sª. para orientar-me, como </w:t>
      </w:r>
      <w:r w:rsidRPr="00C5340F">
        <w:rPr>
          <w:rFonts w:ascii="Arial" w:hAnsi="Arial"/>
          <w:b/>
          <w:bCs/>
          <w:sz w:val="22"/>
          <w:szCs w:val="22"/>
        </w:rPr>
        <w:t>P</w:t>
      </w:r>
      <w:r w:rsidRPr="00C5340F">
        <w:rPr>
          <w:rFonts w:ascii="Arial" w:hAnsi="Arial"/>
          <w:b/>
          <w:sz w:val="22"/>
          <w:szCs w:val="22"/>
        </w:rPr>
        <w:t>rofessor(a) Orientador(a) ou Orientador(a) convidado(a) voluntário(a),</w:t>
      </w:r>
      <w:r w:rsidRPr="00C5340F">
        <w:rPr>
          <w:rFonts w:ascii="Arial" w:hAnsi="Arial"/>
          <w:sz w:val="22"/>
          <w:szCs w:val="22"/>
        </w:rPr>
        <w:t xml:space="preserve"> no Trabalho de Conclusão do Curso (TCC) de Sistemas de Informação do Instituto de Ciências Exatas e Aplicadas (ICEA) da Universidade Federal de Ouro Preto (UFOP).</w:t>
      </w:r>
    </w:p>
    <w:p w:rsidR="00375A6F" w:rsidRPr="00C5340F" w:rsidRDefault="00375A6F">
      <w:pPr>
        <w:spacing w:line="276" w:lineRule="auto"/>
        <w:jc w:val="both"/>
        <w:rPr>
          <w:rFonts w:ascii="Arial" w:hAnsi="Arial"/>
          <w:sz w:val="22"/>
          <w:szCs w:val="22"/>
        </w:rPr>
      </w:pPr>
    </w:p>
    <w:p w:rsidR="00375A6F" w:rsidRPr="00C5340F" w:rsidRDefault="0073512E">
      <w:pPr>
        <w:spacing w:line="276" w:lineRule="auto"/>
        <w:jc w:val="both"/>
        <w:rPr>
          <w:rFonts w:ascii="Arial" w:hAnsi="Arial"/>
          <w:sz w:val="22"/>
          <w:szCs w:val="22"/>
        </w:rPr>
      </w:pPr>
      <w:r w:rsidRPr="00C5340F">
        <w:rPr>
          <w:rFonts w:ascii="Arial" w:hAnsi="Arial"/>
          <w:sz w:val="22"/>
          <w:szCs w:val="22"/>
        </w:rPr>
        <w:tab/>
        <w:t xml:space="preserve">As normas aplicáveis ao Trabalho de Conclusão de Curso mencionado neste convite, encontram-se na Resolução COSI N.º 12, disponíveis </w:t>
      </w:r>
      <w:bookmarkStart w:id="6" w:name="__DdeLink__421_8267590252"/>
      <w:r w:rsidRPr="00C5340F">
        <w:rPr>
          <w:rFonts w:ascii="Arial" w:eastAsia="Arial" w:hAnsi="Arial" w:cs="Arial"/>
          <w:sz w:val="22"/>
          <w:szCs w:val="22"/>
        </w:rPr>
        <w:t>no site do ICEA, na página do curso de Sistemas de Informação, menu Resoluções</w:t>
      </w:r>
      <w:bookmarkEnd w:id="6"/>
      <w:r w:rsidRPr="00C5340F">
        <w:rPr>
          <w:rFonts w:ascii="Arial" w:hAnsi="Arial"/>
          <w:sz w:val="22"/>
          <w:szCs w:val="22"/>
        </w:rPr>
        <w:t xml:space="preserve"> e/ou na Secretaria de Colegiado do Curso de Sistemas de Informação.</w:t>
      </w:r>
    </w:p>
    <w:p w:rsidR="00375A6F" w:rsidRPr="00C5340F" w:rsidRDefault="00375A6F">
      <w:pPr>
        <w:spacing w:line="276" w:lineRule="auto"/>
        <w:jc w:val="both"/>
        <w:rPr>
          <w:rFonts w:ascii="Arial" w:hAnsi="Arial"/>
          <w:sz w:val="22"/>
          <w:szCs w:val="22"/>
        </w:rPr>
      </w:pPr>
    </w:p>
    <w:p w:rsidR="00375A6F" w:rsidRPr="00C5340F" w:rsidRDefault="0073512E">
      <w:pPr>
        <w:spacing w:line="276" w:lineRule="auto"/>
        <w:jc w:val="both"/>
        <w:rPr>
          <w:rFonts w:ascii="Arial" w:hAnsi="Arial"/>
          <w:sz w:val="22"/>
          <w:szCs w:val="22"/>
        </w:rPr>
      </w:pPr>
      <w:r w:rsidRPr="00C5340F">
        <w:rPr>
          <w:rFonts w:ascii="Arial" w:hAnsi="Arial"/>
          <w:sz w:val="22"/>
          <w:szCs w:val="22"/>
        </w:rPr>
        <w:tab/>
        <w:t>Caso seja do interesse de V.Sª. aceitar o presente convite, solicito-lhe firmar o respectivo Termo de Adesão de Trabalho Voluntário na Secretaria de Colegiado do Curso de Sistemas de Informação do ICEA/UFOP.</w:t>
      </w: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73512E">
      <w:pPr>
        <w:spacing w:line="276" w:lineRule="auto"/>
        <w:jc w:val="right"/>
        <w:rPr>
          <w:rFonts w:ascii="Arial" w:hAnsi="Arial"/>
          <w:sz w:val="22"/>
          <w:szCs w:val="22"/>
        </w:rPr>
      </w:pPr>
      <w:r w:rsidRPr="00C5340F">
        <w:rPr>
          <w:rFonts w:ascii="Arial" w:hAnsi="Arial"/>
          <w:sz w:val="22"/>
          <w:szCs w:val="22"/>
        </w:rPr>
        <w:t>João Monlevade, XX de XXXX de XXXX.</w:t>
      </w:r>
    </w:p>
    <w:p w:rsidR="00375A6F" w:rsidRPr="00C5340F" w:rsidRDefault="00375A6F">
      <w:pPr>
        <w:spacing w:line="276" w:lineRule="auto"/>
        <w:rPr>
          <w:rFonts w:ascii="Arial" w:hAnsi="Arial"/>
          <w:sz w:val="22"/>
          <w:szCs w:val="22"/>
        </w:rPr>
      </w:pPr>
    </w:p>
    <w:p w:rsidR="00375A6F" w:rsidRPr="00C5340F" w:rsidRDefault="0073512E">
      <w:pPr>
        <w:spacing w:line="276" w:lineRule="auto"/>
        <w:jc w:val="center"/>
        <w:rPr>
          <w:rFonts w:ascii="Arial" w:hAnsi="Arial"/>
          <w:sz w:val="22"/>
          <w:szCs w:val="22"/>
        </w:rPr>
      </w:pPr>
      <w:r w:rsidRPr="00C5340F">
        <w:rPr>
          <w:rFonts w:ascii="Arial" w:hAnsi="Arial"/>
          <w:sz w:val="22"/>
          <w:szCs w:val="22"/>
        </w:rPr>
        <w:t>_________________________________</w:t>
      </w:r>
    </w:p>
    <w:p w:rsidR="00375A6F" w:rsidRPr="00C5340F" w:rsidRDefault="0073512E">
      <w:pPr>
        <w:spacing w:line="276" w:lineRule="auto"/>
        <w:jc w:val="center"/>
        <w:rPr>
          <w:rFonts w:ascii="Arial" w:hAnsi="Arial"/>
          <w:sz w:val="22"/>
          <w:szCs w:val="22"/>
        </w:rPr>
      </w:pPr>
      <w:r w:rsidRPr="00C5340F">
        <w:rPr>
          <w:rFonts w:ascii="Arial" w:hAnsi="Arial"/>
          <w:sz w:val="22"/>
          <w:szCs w:val="22"/>
        </w:rPr>
        <w:t>Assinatura do Aluno</w:t>
      </w:r>
    </w:p>
    <w:p w:rsidR="00375A6F" w:rsidRPr="00C5340F" w:rsidRDefault="00375A6F">
      <w:pPr>
        <w:spacing w:line="276" w:lineRule="auto"/>
        <w:jc w:val="center"/>
        <w:rPr>
          <w:rFonts w:ascii="Arial" w:hAnsi="Arial"/>
          <w:sz w:val="22"/>
          <w:szCs w:val="22"/>
        </w:rPr>
      </w:pPr>
    </w:p>
    <w:p w:rsidR="00375A6F" w:rsidRPr="00C5340F" w:rsidRDefault="0073512E">
      <w:pPr>
        <w:spacing w:line="276" w:lineRule="auto"/>
        <w:rPr>
          <w:rFonts w:ascii="Arial" w:hAnsi="Arial"/>
          <w:sz w:val="22"/>
          <w:szCs w:val="22"/>
        </w:rPr>
      </w:pPr>
      <w:r w:rsidRPr="00C5340F">
        <w:rPr>
          <w:rFonts w:ascii="Arial" w:hAnsi="Arial"/>
          <w:sz w:val="22"/>
          <w:szCs w:val="22"/>
        </w:rPr>
        <w:t>Aluno: ____________________________________________</w:t>
      </w:r>
    </w:p>
    <w:p w:rsidR="00375A6F" w:rsidRPr="00C5340F" w:rsidRDefault="0073512E">
      <w:pPr>
        <w:spacing w:line="276" w:lineRule="auto"/>
        <w:rPr>
          <w:rFonts w:ascii="Arial" w:hAnsi="Arial"/>
          <w:sz w:val="22"/>
          <w:szCs w:val="22"/>
        </w:rPr>
      </w:pPr>
      <w:r w:rsidRPr="00C5340F">
        <w:rPr>
          <w:rFonts w:ascii="Arial" w:hAnsi="Arial"/>
          <w:sz w:val="22"/>
          <w:szCs w:val="22"/>
        </w:rPr>
        <w:t>Curso de Sistemas de Informação</w:t>
      </w:r>
    </w:p>
    <w:p w:rsidR="00375A6F" w:rsidRPr="00C5340F" w:rsidRDefault="0073512E">
      <w:pPr>
        <w:spacing w:line="276" w:lineRule="auto"/>
        <w:rPr>
          <w:rFonts w:ascii="Arial" w:hAnsi="Arial"/>
          <w:sz w:val="22"/>
          <w:szCs w:val="22"/>
        </w:rPr>
      </w:pPr>
      <w:r w:rsidRPr="00C5340F">
        <w:rPr>
          <w:rFonts w:ascii="Arial" w:hAnsi="Arial"/>
          <w:sz w:val="22"/>
          <w:szCs w:val="22"/>
        </w:rPr>
        <w:t>Área do Trabalho de Conclusão de Curso: __________________________________</w:t>
      </w:r>
    </w:p>
    <w:p w:rsidR="00375A6F" w:rsidRPr="00C5340F" w:rsidRDefault="0073512E">
      <w:pPr>
        <w:spacing w:line="276" w:lineRule="auto"/>
        <w:rPr>
          <w:rFonts w:ascii="Arial" w:hAnsi="Arial"/>
          <w:sz w:val="22"/>
          <w:szCs w:val="22"/>
        </w:rPr>
      </w:pPr>
      <w:r w:rsidRPr="00C5340F">
        <w:rPr>
          <w:rFonts w:ascii="Arial" w:hAnsi="Arial"/>
          <w:sz w:val="22"/>
          <w:szCs w:val="22"/>
        </w:rPr>
        <w:t>Título Provisório do Trabalho de Conclusão de Curso: ______________________________</w:t>
      </w:r>
    </w:p>
    <w:p w:rsidR="00375A6F" w:rsidRPr="00C5340F" w:rsidRDefault="00375A6F">
      <w:pPr>
        <w:spacing w:line="276" w:lineRule="auto"/>
        <w:jc w:val="both"/>
        <w:rPr>
          <w:rFonts w:eastAsia="Arial" w:cs="Arial"/>
          <w:b/>
        </w:rPr>
      </w:pPr>
    </w:p>
    <w:p w:rsidR="00375A6F" w:rsidRPr="00C5340F" w:rsidRDefault="00375A6F">
      <w:pPr>
        <w:pStyle w:val="Normal1"/>
        <w:pageBreakBefore/>
        <w:spacing w:line="360" w:lineRule="auto"/>
        <w:jc w:val="center"/>
        <w:rPr>
          <w:rFonts w:ascii="Arial" w:eastAsia="Arial" w:hAnsi="Arial" w:cs="Arial"/>
          <w:b/>
          <w:sz w:val="22"/>
          <w:szCs w:val="22"/>
        </w:rPr>
      </w:pPr>
    </w:p>
    <w:p w:rsidR="00375A6F" w:rsidRPr="00C5340F" w:rsidRDefault="0073512E">
      <w:pPr>
        <w:pStyle w:val="Normal1"/>
        <w:spacing w:line="360" w:lineRule="auto"/>
        <w:jc w:val="center"/>
        <w:rPr>
          <w:rFonts w:ascii="Arial" w:eastAsia="Arial" w:hAnsi="Arial" w:cs="Arial"/>
          <w:b/>
          <w:sz w:val="22"/>
          <w:szCs w:val="22"/>
        </w:rPr>
      </w:pPr>
      <w:r w:rsidRPr="00C5340F">
        <w:rPr>
          <w:rFonts w:ascii="Arial" w:eastAsia="Arial" w:hAnsi="Arial" w:cs="Arial"/>
          <w:b/>
          <w:sz w:val="22"/>
          <w:szCs w:val="22"/>
        </w:rPr>
        <w:t>ANEXO</w:t>
      </w:r>
      <w:r w:rsidR="00360784">
        <w:rPr>
          <w:rFonts w:ascii="Arial" w:eastAsia="Arial" w:hAnsi="Arial" w:cs="Arial"/>
          <w:b/>
          <w:sz w:val="22"/>
          <w:szCs w:val="22"/>
        </w:rPr>
        <w:t xml:space="preserve"> V</w:t>
      </w:r>
      <w:r w:rsidRPr="00C5340F">
        <w:rPr>
          <w:rFonts w:ascii="Arial" w:eastAsia="Arial" w:hAnsi="Arial" w:cs="Arial"/>
          <w:b/>
          <w:sz w:val="22"/>
          <w:szCs w:val="22"/>
        </w:rPr>
        <w:t xml:space="preserve"> – Carta Resposta ao Convite de orientação Voluntária de TCC</w:t>
      </w:r>
    </w:p>
    <w:p w:rsidR="00375A6F" w:rsidRPr="00C5340F" w:rsidRDefault="00375A6F">
      <w:pPr>
        <w:pStyle w:val="Corpodotexto"/>
        <w:spacing w:line="276" w:lineRule="auto"/>
        <w:jc w:val="both"/>
        <w:rPr>
          <w:rFonts w:eastAsia="Arial" w:cs="Arial"/>
          <w:b/>
        </w:rPr>
      </w:pPr>
    </w:p>
    <w:p w:rsidR="00375A6F" w:rsidRPr="00C5340F" w:rsidRDefault="0073512E">
      <w:pPr>
        <w:pStyle w:val="Corpodotexto"/>
        <w:spacing w:after="0"/>
        <w:jc w:val="center"/>
        <w:rPr>
          <w:rFonts w:ascii="Arial" w:hAnsi="Arial"/>
          <w:b/>
          <w:bCs/>
          <w:sz w:val="22"/>
          <w:szCs w:val="22"/>
        </w:rPr>
      </w:pPr>
      <w:r w:rsidRPr="00C5340F">
        <w:rPr>
          <w:rFonts w:ascii="Arial" w:hAnsi="Arial"/>
          <w:b/>
          <w:bCs/>
          <w:sz w:val="22"/>
          <w:szCs w:val="22"/>
        </w:rPr>
        <w:t xml:space="preserve">RESPOSTA AO CONVITE PARA ORIENTAÇÃO VOLUNTÁRIA DE </w:t>
      </w:r>
    </w:p>
    <w:p w:rsidR="00375A6F" w:rsidRPr="00C5340F" w:rsidRDefault="0073512E">
      <w:pPr>
        <w:pStyle w:val="Corpodotexto"/>
        <w:spacing w:after="0" w:line="276" w:lineRule="auto"/>
        <w:jc w:val="center"/>
        <w:rPr>
          <w:rFonts w:ascii="Arial" w:eastAsia="Arial" w:hAnsi="Arial" w:cs="Arial"/>
          <w:b/>
          <w:bCs/>
          <w:sz w:val="22"/>
          <w:szCs w:val="22"/>
        </w:rPr>
      </w:pPr>
      <w:r w:rsidRPr="00C5340F">
        <w:rPr>
          <w:rFonts w:ascii="Arial" w:eastAsia="Arial" w:hAnsi="Arial" w:cs="Arial"/>
          <w:b/>
          <w:bCs/>
          <w:sz w:val="22"/>
          <w:szCs w:val="22"/>
        </w:rPr>
        <w:t>TRABALHO DE CONCLUSÃO DE CURSO</w:t>
      </w:r>
    </w:p>
    <w:p w:rsidR="00375A6F" w:rsidRPr="00C5340F" w:rsidRDefault="00375A6F">
      <w:pPr>
        <w:pStyle w:val="Corpodotexto"/>
        <w:spacing w:after="0" w:line="276" w:lineRule="auto"/>
        <w:jc w:val="both"/>
        <w:rPr>
          <w:rFonts w:eastAsia="Arial" w:cs="Arial"/>
        </w:rPr>
      </w:pPr>
    </w:p>
    <w:p w:rsidR="00375A6F" w:rsidRPr="00C5340F" w:rsidRDefault="0073512E">
      <w:pPr>
        <w:pStyle w:val="Corpodotexto"/>
        <w:spacing w:after="0" w:line="276" w:lineRule="auto"/>
        <w:jc w:val="both"/>
        <w:rPr>
          <w:rFonts w:ascii="Arial" w:eastAsia="Arial" w:hAnsi="Arial" w:cs="Arial"/>
          <w:sz w:val="22"/>
          <w:szCs w:val="22"/>
        </w:rPr>
      </w:pPr>
      <w:r w:rsidRPr="00C5340F">
        <w:rPr>
          <w:rFonts w:ascii="Arial" w:eastAsia="Arial" w:hAnsi="Arial" w:cs="Arial"/>
          <w:sz w:val="22"/>
          <w:szCs w:val="22"/>
        </w:rPr>
        <w:t xml:space="preserve">Ao </w:t>
      </w:r>
    </w:p>
    <w:p w:rsidR="00375A6F" w:rsidRPr="00C5340F" w:rsidRDefault="0073512E">
      <w:pPr>
        <w:pStyle w:val="Corpodotexto"/>
        <w:spacing w:after="0" w:line="276" w:lineRule="auto"/>
        <w:jc w:val="both"/>
        <w:rPr>
          <w:rFonts w:ascii="Arial" w:eastAsia="Arial" w:hAnsi="Arial" w:cs="Arial"/>
          <w:sz w:val="22"/>
          <w:szCs w:val="22"/>
        </w:rPr>
      </w:pPr>
      <w:r w:rsidRPr="00C5340F">
        <w:rPr>
          <w:rFonts w:ascii="Arial" w:eastAsia="Arial" w:hAnsi="Arial" w:cs="Arial"/>
          <w:sz w:val="22"/>
          <w:szCs w:val="22"/>
        </w:rPr>
        <w:t>Colegiado do Curso de Sistemas de Informação</w:t>
      </w:r>
    </w:p>
    <w:p w:rsidR="00375A6F" w:rsidRPr="00C5340F" w:rsidRDefault="0073512E">
      <w:pPr>
        <w:pStyle w:val="Corpodotexto"/>
        <w:spacing w:after="0" w:line="276" w:lineRule="auto"/>
        <w:jc w:val="both"/>
        <w:rPr>
          <w:rFonts w:ascii="Arial" w:eastAsia="Arial" w:hAnsi="Arial" w:cs="Arial"/>
          <w:sz w:val="22"/>
          <w:szCs w:val="22"/>
        </w:rPr>
      </w:pPr>
      <w:r w:rsidRPr="00C5340F">
        <w:rPr>
          <w:rFonts w:ascii="Arial" w:eastAsia="Arial" w:hAnsi="Arial" w:cs="Arial"/>
          <w:sz w:val="22"/>
          <w:szCs w:val="22"/>
        </w:rPr>
        <w:t>Instituto de Ciências Exatas e Aplicadas – ICEA</w:t>
      </w:r>
    </w:p>
    <w:p w:rsidR="00375A6F" w:rsidRPr="00C5340F" w:rsidRDefault="0073512E">
      <w:pPr>
        <w:pStyle w:val="Corpodotexto"/>
        <w:spacing w:after="0" w:line="276" w:lineRule="auto"/>
        <w:jc w:val="both"/>
        <w:rPr>
          <w:rFonts w:ascii="Arial" w:eastAsia="Arial" w:hAnsi="Arial" w:cs="Arial"/>
          <w:sz w:val="22"/>
          <w:szCs w:val="22"/>
        </w:rPr>
      </w:pPr>
      <w:r w:rsidRPr="00C5340F">
        <w:rPr>
          <w:rFonts w:ascii="Arial" w:eastAsia="Arial" w:hAnsi="Arial" w:cs="Arial"/>
          <w:sz w:val="22"/>
          <w:szCs w:val="22"/>
        </w:rPr>
        <w:t>Universidade Federal de Ouro Preto – UFOP</w:t>
      </w:r>
    </w:p>
    <w:p w:rsidR="00375A6F" w:rsidRPr="00C5340F" w:rsidRDefault="00375A6F">
      <w:pPr>
        <w:pStyle w:val="Corpodotexto"/>
        <w:spacing w:after="0" w:line="276" w:lineRule="auto"/>
        <w:jc w:val="both"/>
        <w:rPr>
          <w:rFonts w:eastAsia="Arial" w:cs="Arial"/>
        </w:rPr>
      </w:pPr>
    </w:p>
    <w:p w:rsidR="00375A6F" w:rsidRPr="00C5340F" w:rsidRDefault="00375A6F"/>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73512E">
      <w:pPr>
        <w:spacing w:line="276" w:lineRule="auto"/>
        <w:jc w:val="both"/>
        <w:rPr>
          <w:rFonts w:ascii="Arial" w:hAnsi="Arial"/>
          <w:sz w:val="22"/>
          <w:szCs w:val="22"/>
        </w:rPr>
      </w:pPr>
      <w:r w:rsidRPr="00C5340F">
        <w:rPr>
          <w:rFonts w:ascii="Arial" w:hAnsi="Arial"/>
          <w:sz w:val="22"/>
          <w:szCs w:val="22"/>
        </w:rPr>
        <w:tab/>
      </w:r>
      <w:r w:rsidRPr="00C5340F">
        <w:rPr>
          <w:rFonts w:ascii="Arial" w:hAnsi="Arial"/>
          <w:sz w:val="22"/>
          <w:szCs w:val="22"/>
        </w:rPr>
        <w:tab/>
        <w:t>Venho, por meio desta, em razão de ter aceitado o convite que me foi feito pelo(a) aluno(a) ___________________________</w:t>
      </w:r>
      <w:r w:rsidRPr="00C5340F">
        <w:rPr>
          <w:rFonts w:ascii="Arial" w:hAnsi="Arial"/>
          <w:b/>
          <w:bCs/>
          <w:sz w:val="22"/>
          <w:szCs w:val="22"/>
        </w:rPr>
        <w:t xml:space="preserve"> </w:t>
      </w:r>
      <w:r w:rsidRPr="00C5340F">
        <w:rPr>
          <w:rFonts w:ascii="Arial" w:hAnsi="Arial"/>
          <w:sz w:val="22"/>
          <w:szCs w:val="22"/>
        </w:rPr>
        <w:t xml:space="preserve">do curso de Sistemas de Informação para atuar como Professor(a) Orientador(a) ou Orientador(a) Convidado(a) Voluntário(a), na orientação de seu Trabalho de Conclusão de Curso intitulado provisoriamente como ______________________________________________________________ na área de ________________________________, solicitar que seja elaborado o correspondente Termo de Adesão de Trabalho Voluntário. </w:t>
      </w: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73512E">
      <w:pPr>
        <w:spacing w:line="276" w:lineRule="auto"/>
        <w:jc w:val="right"/>
        <w:rPr>
          <w:rFonts w:ascii="Arial" w:hAnsi="Arial"/>
          <w:sz w:val="22"/>
          <w:szCs w:val="22"/>
        </w:rPr>
      </w:pPr>
      <w:r w:rsidRPr="00C5340F">
        <w:rPr>
          <w:rFonts w:ascii="Arial" w:hAnsi="Arial"/>
          <w:sz w:val="22"/>
          <w:szCs w:val="22"/>
        </w:rPr>
        <w:t>João Monlevade, XX de XXXX de XXXX.</w:t>
      </w: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375A6F">
      <w:pPr>
        <w:spacing w:line="276" w:lineRule="auto"/>
        <w:rPr>
          <w:rFonts w:ascii="Arial" w:hAnsi="Arial"/>
          <w:sz w:val="22"/>
          <w:szCs w:val="22"/>
        </w:rPr>
      </w:pPr>
    </w:p>
    <w:p w:rsidR="00375A6F" w:rsidRPr="00C5340F" w:rsidRDefault="0073512E">
      <w:pPr>
        <w:spacing w:line="276" w:lineRule="auto"/>
        <w:jc w:val="center"/>
        <w:rPr>
          <w:rFonts w:ascii="Arial" w:hAnsi="Arial"/>
          <w:sz w:val="22"/>
          <w:szCs w:val="22"/>
        </w:rPr>
      </w:pPr>
      <w:r w:rsidRPr="00C5340F">
        <w:rPr>
          <w:rFonts w:ascii="Arial" w:hAnsi="Arial"/>
          <w:sz w:val="22"/>
          <w:szCs w:val="22"/>
        </w:rPr>
        <w:t>______________________________</w:t>
      </w:r>
    </w:p>
    <w:p w:rsidR="00375A6F" w:rsidRPr="00C5340F" w:rsidRDefault="0073512E">
      <w:pPr>
        <w:spacing w:line="276" w:lineRule="auto"/>
        <w:jc w:val="center"/>
        <w:rPr>
          <w:rFonts w:ascii="Arial" w:eastAsia="Arial" w:hAnsi="Arial" w:cs="Arial"/>
          <w:sz w:val="22"/>
          <w:szCs w:val="22"/>
        </w:rPr>
      </w:pPr>
      <w:r w:rsidRPr="00C5340F">
        <w:rPr>
          <w:rFonts w:ascii="Arial" w:eastAsia="Arial" w:hAnsi="Arial" w:cs="Arial"/>
          <w:sz w:val="22"/>
          <w:szCs w:val="22"/>
        </w:rPr>
        <w:t>Nome Completo e Assinatura</w:t>
      </w:r>
    </w:p>
    <w:p w:rsidR="00375A6F" w:rsidRPr="00C5340F" w:rsidRDefault="0073512E">
      <w:pPr>
        <w:spacing w:line="276" w:lineRule="auto"/>
        <w:jc w:val="center"/>
        <w:rPr>
          <w:rFonts w:ascii="Arial" w:eastAsia="Arial" w:hAnsi="Arial" w:cs="Arial"/>
          <w:sz w:val="22"/>
          <w:szCs w:val="22"/>
        </w:rPr>
      </w:pPr>
      <w:r w:rsidRPr="00C5340F">
        <w:rPr>
          <w:rFonts w:ascii="Arial" w:eastAsia="Arial" w:hAnsi="Arial" w:cs="Arial"/>
          <w:sz w:val="22"/>
          <w:szCs w:val="22"/>
        </w:rPr>
        <w:t>Nome da Instituição ou Empresa do Convidado</w:t>
      </w:r>
    </w:p>
    <w:p w:rsidR="00375A6F" w:rsidRPr="00C5340F" w:rsidRDefault="00375A6F">
      <w:pPr>
        <w:spacing w:line="276" w:lineRule="auto"/>
        <w:jc w:val="center"/>
        <w:rPr>
          <w:rFonts w:eastAsia="Arial" w:cs="Arial"/>
        </w:rPr>
      </w:pPr>
    </w:p>
    <w:p w:rsidR="00375A6F" w:rsidRPr="00C5340F" w:rsidRDefault="00375A6F">
      <w:pPr>
        <w:spacing w:line="276" w:lineRule="auto"/>
        <w:jc w:val="center"/>
        <w:rPr>
          <w:rFonts w:eastAsia="Arial" w:cs="Arial"/>
        </w:rPr>
      </w:pPr>
    </w:p>
    <w:p w:rsidR="00375A6F" w:rsidRPr="00C5340F" w:rsidRDefault="00AA49DB" w:rsidP="00210420">
      <w:pPr>
        <w:pStyle w:val="Normal1"/>
        <w:pageBreakBefore/>
        <w:jc w:val="center"/>
        <w:rPr>
          <w:rFonts w:ascii="Arial" w:eastAsia="Arial" w:hAnsi="Arial" w:cs="Arial"/>
          <w:b/>
          <w:sz w:val="22"/>
          <w:szCs w:val="22"/>
        </w:rPr>
      </w:pPr>
      <w:r>
        <w:rPr>
          <w:rFonts w:ascii="Arial" w:eastAsia="Arial" w:hAnsi="Arial" w:cs="Arial"/>
          <w:b/>
          <w:sz w:val="22"/>
          <w:szCs w:val="22"/>
        </w:rPr>
        <w:lastRenderedPageBreak/>
        <w:t>ANEXO VI</w:t>
      </w:r>
      <w:r w:rsidR="0073512E" w:rsidRPr="00C5340F">
        <w:rPr>
          <w:rFonts w:ascii="Arial" w:eastAsia="Arial" w:hAnsi="Arial" w:cs="Arial"/>
          <w:b/>
          <w:sz w:val="22"/>
          <w:szCs w:val="22"/>
        </w:rPr>
        <w:t xml:space="preserve"> – Termo de Adesão de Trabalho Voluntário</w:t>
      </w:r>
    </w:p>
    <w:p w:rsidR="00375A6F" w:rsidRPr="00C5340F" w:rsidRDefault="0073512E" w:rsidP="00210420">
      <w:pPr>
        <w:pStyle w:val="Ttulododocumento"/>
        <w:jc w:val="center"/>
        <w:rPr>
          <w:rFonts w:ascii="Arial" w:hAnsi="Arial" w:cs="Times New Roman"/>
          <w:bCs/>
          <w:sz w:val="22"/>
          <w:szCs w:val="22"/>
        </w:rPr>
      </w:pPr>
      <w:r w:rsidRPr="00C5340F">
        <w:rPr>
          <w:rFonts w:ascii="Arial" w:hAnsi="Arial" w:cs="Times New Roman"/>
          <w:bCs/>
          <w:sz w:val="22"/>
          <w:szCs w:val="22"/>
        </w:rPr>
        <w:t>TERMO DE ADESÃO DE TRABALHO VOLUNTÁRIO</w:t>
      </w:r>
    </w:p>
    <w:p w:rsidR="00375A6F" w:rsidRPr="00C5340F" w:rsidRDefault="00375A6F">
      <w:pPr>
        <w:rPr>
          <w:rFonts w:ascii="Arial" w:hAnsi="Arial"/>
          <w:b/>
          <w:sz w:val="22"/>
          <w:szCs w:val="22"/>
        </w:rPr>
      </w:pPr>
    </w:p>
    <w:p w:rsidR="00375A6F" w:rsidRPr="00C5340F" w:rsidRDefault="0073512E">
      <w:pPr>
        <w:jc w:val="both"/>
        <w:rPr>
          <w:rFonts w:ascii="Arial" w:hAnsi="Arial"/>
          <w:sz w:val="22"/>
          <w:szCs w:val="22"/>
        </w:rPr>
      </w:pPr>
      <w:r w:rsidRPr="00C5340F">
        <w:rPr>
          <w:rFonts w:ascii="Arial" w:hAnsi="Arial"/>
          <w:b/>
          <w:sz w:val="22"/>
          <w:szCs w:val="22"/>
        </w:rPr>
        <w:t xml:space="preserve">INSTITUIÇÃO PÚBLICA: FUNDAÇÃO UNIVERSIDADE FEDERAL DE OURO PRETO, </w:t>
      </w:r>
      <w:r w:rsidRPr="00C5340F">
        <w:rPr>
          <w:rFonts w:ascii="Arial" w:hAnsi="Arial"/>
          <w:sz w:val="22"/>
          <w:szCs w:val="22"/>
        </w:rPr>
        <w:t>pessoa jurídica de direito público</w:t>
      </w:r>
      <w:r w:rsidR="00EE3FF5">
        <w:rPr>
          <w:rFonts w:ascii="Arial" w:hAnsi="Arial"/>
          <w:b/>
          <w:sz w:val="22"/>
          <w:szCs w:val="22"/>
        </w:rPr>
        <w:t>,</w:t>
      </w:r>
      <w:r w:rsidRPr="00C5340F">
        <w:rPr>
          <w:rFonts w:ascii="Arial" w:hAnsi="Arial"/>
          <w:sz w:val="22"/>
          <w:szCs w:val="22"/>
        </w:rPr>
        <w:t xml:space="preserve"> inscrita no CNPJ sob o número 23.070.142/0001-29, sediada em Ouro Preto, MG, na Rua Diogo Vasconcelos, n.º 122, Centro, neste ato representada pelo Presidente do Conselho Diretor, Dr</w:t>
      </w:r>
      <w:r w:rsidR="00EE3FF5">
        <w:rPr>
          <w:rFonts w:ascii="Arial" w:hAnsi="Arial"/>
          <w:sz w:val="22"/>
          <w:szCs w:val="22"/>
        </w:rPr>
        <w:t>a</w:t>
      </w:r>
      <w:r w:rsidRPr="00C5340F">
        <w:rPr>
          <w:rFonts w:ascii="Arial" w:hAnsi="Arial"/>
          <w:sz w:val="22"/>
          <w:szCs w:val="22"/>
        </w:rPr>
        <w:t xml:space="preserve">. </w:t>
      </w:r>
      <w:r w:rsidR="00EE3FF5" w:rsidRPr="00EE3FF5">
        <w:rPr>
          <w:rFonts w:ascii="Arial" w:hAnsi="Arial"/>
          <w:sz w:val="22"/>
          <w:szCs w:val="22"/>
        </w:rPr>
        <w:t>Cláudia Aparecida Marliére de Lima</w:t>
      </w:r>
      <w:r w:rsidRPr="00C5340F">
        <w:rPr>
          <w:rFonts w:ascii="Arial" w:hAnsi="Arial"/>
          <w:b/>
          <w:sz w:val="22"/>
          <w:szCs w:val="22"/>
        </w:rPr>
        <w:t xml:space="preserve">, </w:t>
      </w:r>
      <w:r w:rsidR="00EE3FF5">
        <w:rPr>
          <w:rFonts w:ascii="Arial" w:hAnsi="Arial"/>
          <w:sz w:val="22"/>
          <w:szCs w:val="22"/>
        </w:rPr>
        <w:t>brasileira</w:t>
      </w:r>
      <w:r w:rsidRPr="00C5340F">
        <w:rPr>
          <w:rFonts w:ascii="Arial" w:hAnsi="Arial"/>
          <w:sz w:val="22"/>
          <w:szCs w:val="22"/>
        </w:rPr>
        <w:t>, Professor</w:t>
      </w:r>
      <w:r w:rsidR="00EE3FF5">
        <w:rPr>
          <w:rFonts w:ascii="Arial" w:hAnsi="Arial"/>
          <w:sz w:val="22"/>
          <w:szCs w:val="22"/>
        </w:rPr>
        <w:t>a</w:t>
      </w:r>
      <w:r w:rsidRPr="00C5340F">
        <w:rPr>
          <w:rFonts w:ascii="Arial" w:hAnsi="Arial"/>
          <w:sz w:val="22"/>
          <w:szCs w:val="22"/>
        </w:rPr>
        <w:t xml:space="preserve">, residente e domiciliado em Ouro Preto, MG, aqui denominada. </w:t>
      </w:r>
    </w:p>
    <w:p w:rsidR="00375A6F" w:rsidRPr="00C5340F" w:rsidRDefault="00375A6F">
      <w:pPr>
        <w:jc w:val="both"/>
      </w:pPr>
    </w:p>
    <w:p w:rsidR="00375A6F" w:rsidRPr="00C5340F" w:rsidRDefault="0073512E">
      <w:pPr>
        <w:jc w:val="both"/>
        <w:rPr>
          <w:rFonts w:ascii="Arial" w:hAnsi="Arial"/>
          <w:sz w:val="22"/>
          <w:szCs w:val="22"/>
        </w:rPr>
      </w:pPr>
      <w:r w:rsidRPr="00C5340F">
        <w:rPr>
          <w:rFonts w:ascii="Arial" w:hAnsi="Arial"/>
          <w:b/>
          <w:bCs/>
          <w:sz w:val="22"/>
          <w:szCs w:val="22"/>
        </w:rPr>
        <w:t>VOLUNTÁRIO(A) ADERENTE:</w:t>
      </w:r>
      <w:r w:rsidRPr="00C5340F">
        <w:rPr>
          <w:rFonts w:ascii="Arial" w:hAnsi="Arial"/>
          <w:sz w:val="22"/>
          <w:szCs w:val="22"/>
        </w:rPr>
        <w:t xml:space="preserve"> _______________________________</w:t>
      </w:r>
    </w:p>
    <w:p w:rsidR="00375A6F" w:rsidRPr="00C5340F" w:rsidRDefault="00375A6F">
      <w:pPr>
        <w:jc w:val="both"/>
        <w:rPr>
          <w:rFonts w:ascii="Arial" w:hAnsi="Arial"/>
          <w:b/>
          <w:sz w:val="22"/>
          <w:szCs w:val="22"/>
        </w:rPr>
      </w:pPr>
    </w:p>
    <w:p w:rsidR="00375A6F" w:rsidRPr="00C5340F" w:rsidRDefault="0073512E">
      <w:pPr>
        <w:pStyle w:val="Corpodotexto"/>
        <w:jc w:val="both"/>
        <w:rPr>
          <w:rFonts w:ascii="Arial" w:hAnsi="Arial"/>
          <w:sz w:val="22"/>
          <w:szCs w:val="22"/>
        </w:rPr>
      </w:pPr>
      <w:r w:rsidRPr="00C5340F">
        <w:rPr>
          <w:rFonts w:ascii="Arial" w:hAnsi="Arial"/>
          <w:sz w:val="22"/>
          <w:szCs w:val="22"/>
        </w:rPr>
        <w:t>As partes acima nomeadas e qualificadas, firmam o presente instrumento, mediante as seguintes cláusulas e condições:</w:t>
      </w:r>
    </w:p>
    <w:p w:rsidR="00375A6F" w:rsidRPr="00C5340F" w:rsidRDefault="0073512E">
      <w:pPr>
        <w:numPr>
          <w:ilvl w:val="0"/>
          <w:numId w:val="4"/>
        </w:numPr>
        <w:jc w:val="both"/>
        <w:rPr>
          <w:rFonts w:ascii="Arial" w:hAnsi="Arial"/>
          <w:sz w:val="22"/>
          <w:szCs w:val="22"/>
        </w:rPr>
      </w:pPr>
      <w:r w:rsidRPr="00C5340F">
        <w:rPr>
          <w:rFonts w:ascii="Arial" w:hAnsi="Arial"/>
          <w:sz w:val="22"/>
          <w:szCs w:val="22"/>
        </w:rPr>
        <w:t xml:space="preserve">Em atendimento ao convite feito pelo(a) aluno(a) </w:t>
      </w:r>
      <w:r w:rsidRPr="00C5340F">
        <w:rPr>
          <w:rFonts w:ascii="Arial" w:hAnsi="Arial"/>
          <w:b/>
          <w:sz w:val="22"/>
          <w:szCs w:val="22"/>
        </w:rPr>
        <w:t>___________________________</w:t>
      </w:r>
      <w:r w:rsidRPr="00C5340F">
        <w:rPr>
          <w:rFonts w:ascii="Arial" w:hAnsi="Arial"/>
          <w:sz w:val="22"/>
          <w:szCs w:val="22"/>
        </w:rPr>
        <w:t xml:space="preserve"> do Curso de </w:t>
      </w:r>
      <w:r w:rsidRPr="00C5340F">
        <w:rPr>
          <w:rFonts w:ascii="Arial" w:hAnsi="Arial"/>
          <w:b/>
          <w:sz w:val="22"/>
          <w:szCs w:val="22"/>
        </w:rPr>
        <w:t>Sistemas de Informação</w:t>
      </w:r>
      <w:r w:rsidRPr="00C5340F">
        <w:rPr>
          <w:rFonts w:ascii="Arial" w:hAnsi="Arial"/>
          <w:sz w:val="22"/>
          <w:szCs w:val="22"/>
        </w:rPr>
        <w:t xml:space="preserve"> da UFOP, o(a) </w:t>
      </w:r>
      <w:r w:rsidRPr="00C5340F">
        <w:rPr>
          <w:rFonts w:ascii="Arial" w:hAnsi="Arial"/>
          <w:b/>
          <w:sz w:val="22"/>
          <w:szCs w:val="22"/>
        </w:rPr>
        <w:t xml:space="preserve">VOLUNTÁRIO(A) ADERENTE </w:t>
      </w:r>
      <w:r w:rsidRPr="00C5340F">
        <w:rPr>
          <w:rFonts w:ascii="Arial" w:hAnsi="Arial"/>
          <w:sz w:val="22"/>
          <w:szCs w:val="22"/>
        </w:rPr>
        <w:t xml:space="preserve">aceitou atuar como Professor(a) Orientador(a) ou Orientador(a) Convidado(a) Voluntário(a) de seu Trabalho de Conclusão de Curso (TCC). </w:t>
      </w:r>
    </w:p>
    <w:p w:rsidR="00375A6F" w:rsidRPr="00C5340F" w:rsidRDefault="00375A6F">
      <w:pPr>
        <w:jc w:val="both"/>
      </w:pPr>
    </w:p>
    <w:p w:rsidR="00375A6F" w:rsidRPr="00C5340F" w:rsidRDefault="0073512E">
      <w:pPr>
        <w:numPr>
          <w:ilvl w:val="0"/>
          <w:numId w:val="4"/>
        </w:numPr>
        <w:jc w:val="both"/>
        <w:rPr>
          <w:rFonts w:ascii="Arial" w:hAnsi="Arial"/>
          <w:b/>
          <w:sz w:val="22"/>
          <w:szCs w:val="22"/>
        </w:rPr>
      </w:pPr>
      <w:r w:rsidRPr="00C5340F">
        <w:rPr>
          <w:rFonts w:ascii="Arial" w:hAnsi="Arial"/>
          <w:sz w:val="22"/>
          <w:szCs w:val="22"/>
        </w:rPr>
        <w:t xml:space="preserve">Pelo presente e na melhor forma de direito, o(a) </w:t>
      </w:r>
      <w:r w:rsidRPr="00C5340F">
        <w:rPr>
          <w:rFonts w:ascii="Arial" w:hAnsi="Arial"/>
          <w:b/>
          <w:sz w:val="22"/>
          <w:szCs w:val="22"/>
        </w:rPr>
        <w:t xml:space="preserve">VOLUNTÁRIO(A) ADERENTE </w:t>
      </w:r>
      <w:r w:rsidRPr="00C5340F">
        <w:rPr>
          <w:rFonts w:ascii="Arial" w:hAnsi="Arial"/>
          <w:sz w:val="22"/>
          <w:szCs w:val="22"/>
        </w:rPr>
        <w:t xml:space="preserve">ora firma o presente termo de adesão, tendo como objeto a </w:t>
      </w:r>
      <w:r w:rsidRPr="00C5340F">
        <w:rPr>
          <w:rFonts w:ascii="Arial" w:hAnsi="Arial"/>
          <w:b/>
          <w:sz w:val="22"/>
          <w:szCs w:val="22"/>
        </w:rPr>
        <w:t xml:space="preserve">prestação de trabalho voluntário, nos termos da Lei 9.068/98, </w:t>
      </w:r>
      <w:r w:rsidRPr="00C5340F">
        <w:rPr>
          <w:rFonts w:ascii="Arial" w:hAnsi="Arial"/>
          <w:sz w:val="22"/>
          <w:szCs w:val="22"/>
        </w:rPr>
        <w:t>na atuação como Professor(a) Orientador(a) Convidado(a) Voluntário(a) do Trabalho de Conclusão de Curso do aluno(a) acima nomeado(a), com título provisório</w:t>
      </w:r>
      <w:r w:rsidRPr="00C5340F">
        <w:rPr>
          <w:rFonts w:ascii="Arial" w:hAnsi="Arial"/>
          <w:b/>
          <w:sz w:val="22"/>
          <w:szCs w:val="22"/>
        </w:rPr>
        <w:t>: ___________________________.</w:t>
      </w:r>
    </w:p>
    <w:p w:rsidR="00375A6F" w:rsidRPr="00C5340F" w:rsidRDefault="00375A6F">
      <w:pPr>
        <w:jc w:val="both"/>
        <w:rPr>
          <w:b/>
        </w:rPr>
      </w:pPr>
    </w:p>
    <w:p w:rsidR="00375A6F" w:rsidRPr="00C5340F" w:rsidRDefault="0073512E">
      <w:pPr>
        <w:numPr>
          <w:ilvl w:val="0"/>
          <w:numId w:val="4"/>
        </w:numPr>
        <w:jc w:val="both"/>
        <w:rPr>
          <w:rFonts w:ascii="Arial" w:hAnsi="Arial"/>
          <w:sz w:val="22"/>
          <w:szCs w:val="22"/>
        </w:rPr>
      </w:pPr>
      <w:r w:rsidRPr="00C5340F">
        <w:rPr>
          <w:rFonts w:ascii="Arial" w:hAnsi="Arial"/>
          <w:sz w:val="22"/>
          <w:szCs w:val="22"/>
        </w:rPr>
        <w:t>O trabalho voluntário é pactuado exclusivamente para a orientação anteriormente mencionada, bem como para a participação na respectiva Banca de Avaliação.</w:t>
      </w:r>
    </w:p>
    <w:p w:rsidR="00375A6F" w:rsidRPr="00C5340F" w:rsidRDefault="00375A6F">
      <w:pPr>
        <w:jc w:val="both"/>
      </w:pPr>
    </w:p>
    <w:p w:rsidR="00375A6F" w:rsidRPr="00C5340F" w:rsidRDefault="0073512E">
      <w:pPr>
        <w:numPr>
          <w:ilvl w:val="0"/>
          <w:numId w:val="4"/>
        </w:numPr>
        <w:jc w:val="both"/>
        <w:rPr>
          <w:rFonts w:ascii="Arial" w:hAnsi="Arial"/>
          <w:sz w:val="22"/>
          <w:szCs w:val="22"/>
        </w:rPr>
      </w:pPr>
      <w:r w:rsidRPr="00C5340F">
        <w:rPr>
          <w:rFonts w:ascii="Arial" w:hAnsi="Arial"/>
          <w:sz w:val="22"/>
          <w:szCs w:val="22"/>
        </w:rPr>
        <w:t xml:space="preserve">O(a) </w:t>
      </w:r>
      <w:r w:rsidRPr="00C5340F">
        <w:rPr>
          <w:rFonts w:ascii="Arial" w:hAnsi="Arial"/>
          <w:b/>
          <w:sz w:val="22"/>
          <w:szCs w:val="22"/>
        </w:rPr>
        <w:t>Voluntário(a) Aderente</w:t>
      </w:r>
      <w:r w:rsidRPr="00C5340F">
        <w:rPr>
          <w:rFonts w:ascii="Arial" w:hAnsi="Arial"/>
          <w:sz w:val="22"/>
          <w:szCs w:val="22"/>
        </w:rPr>
        <w:t xml:space="preserve"> declara ter conhecimento das normas do Trabalho de Conclusão de Curso aplicáveis ao TCC objeto da orientação, comprometendo-se a cumpri-las.</w:t>
      </w:r>
    </w:p>
    <w:p w:rsidR="00375A6F" w:rsidRPr="00C5340F" w:rsidRDefault="00375A6F">
      <w:pPr>
        <w:jc w:val="both"/>
      </w:pPr>
    </w:p>
    <w:p w:rsidR="00375A6F" w:rsidRPr="00C5340F" w:rsidRDefault="0073512E">
      <w:pPr>
        <w:numPr>
          <w:ilvl w:val="0"/>
          <w:numId w:val="4"/>
        </w:numPr>
        <w:jc w:val="both"/>
        <w:rPr>
          <w:rFonts w:ascii="Arial" w:hAnsi="Arial"/>
          <w:sz w:val="22"/>
          <w:szCs w:val="22"/>
        </w:rPr>
      </w:pPr>
      <w:r w:rsidRPr="00C5340F">
        <w:rPr>
          <w:rFonts w:ascii="Arial" w:hAnsi="Arial"/>
          <w:sz w:val="22"/>
          <w:szCs w:val="22"/>
        </w:rPr>
        <w:t xml:space="preserve">E por assim estarem combinados e contratados, firmam o presente termo em duas vias de igual teor e forma, na presença de duas testemunhas instrumentárias. </w:t>
      </w:r>
    </w:p>
    <w:p w:rsidR="00375A6F" w:rsidRPr="00C5340F" w:rsidRDefault="00375A6F">
      <w:pPr>
        <w:jc w:val="both"/>
        <w:rPr>
          <w:rFonts w:ascii="Arial" w:hAnsi="Arial"/>
          <w:sz w:val="22"/>
          <w:szCs w:val="22"/>
        </w:rPr>
      </w:pPr>
    </w:p>
    <w:p w:rsidR="00375A6F" w:rsidRPr="00C5340F" w:rsidRDefault="0073512E">
      <w:pPr>
        <w:ind w:left="708"/>
        <w:jc w:val="right"/>
        <w:rPr>
          <w:rFonts w:ascii="Arial" w:hAnsi="Arial"/>
          <w:sz w:val="22"/>
          <w:szCs w:val="22"/>
        </w:rPr>
      </w:pPr>
      <w:r w:rsidRPr="00C5340F">
        <w:rPr>
          <w:rFonts w:ascii="Arial" w:hAnsi="Arial"/>
          <w:sz w:val="22"/>
          <w:szCs w:val="22"/>
        </w:rPr>
        <w:t>João Monlevade, XX de XXXX de XXXX.</w:t>
      </w:r>
    </w:p>
    <w:p w:rsidR="00375A6F" w:rsidRPr="00C5340F" w:rsidRDefault="00375A6F">
      <w:pPr>
        <w:ind w:left="708"/>
        <w:jc w:val="both"/>
        <w:rPr>
          <w:rFonts w:ascii="Arial" w:hAnsi="Arial"/>
          <w:sz w:val="22"/>
          <w:szCs w:val="22"/>
        </w:rPr>
      </w:pPr>
    </w:p>
    <w:p w:rsidR="00375A6F" w:rsidRPr="00C5340F" w:rsidRDefault="0073512E">
      <w:pPr>
        <w:pStyle w:val="Ttulo7"/>
        <w:numPr>
          <w:ilvl w:val="6"/>
          <w:numId w:val="1"/>
        </w:numPr>
        <w:jc w:val="center"/>
        <w:rPr>
          <w:rFonts w:ascii="Arial" w:hAnsi="Arial"/>
          <w:szCs w:val="22"/>
        </w:rPr>
      </w:pPr>
      <w:r w:rsidRPr="00C5340F">
        <w:rPr>
          <w:rFonts w:ascii="Arial" w:hAnsi="Arial"/>
          <w:szCs w:val="22"/>
        </w:rPr>
        <w:t>..........................................................................</w:t>
      </w:r>
    </w:p>
    <w:p w:rsidR="00375A6F" w:rsidRPr="00C5340F" w:rsidRDefault="0073512E">
      <w:pPr>
        <w:pStyle w:val="Ttulo7"/>
        <w:numPr>
          <w:ilvl w:val="6"/>
          <w:numId w:val="1"/>
        </w:numPr>
        <w:jc w:val="center"/>
        <w:rPr>
          <w:rFonts w:ascii="Arial" w:eastAsia="Arial" w:hAnsi="Arial" w:cs="Arial"/>
          <w:szCs w:val="22"/>
          <w:shd w:val="clear" w:color="auto" w:fill="FFFFFF"/>
        </w:rPr>
      </w:pPr>
      <w:r w:rsidRPr="00C5340F">
        <w:rPr>
          <w:rFonts w:ascii="Arial" w:eastAsia="Arial" w:hAnsi="Arial" w:cs="Arial"/>
          <w:szCs w:val="22"/>
          <w:shd w:val="clear" w:color="auto" w:fill="FFFFFF"/>
        </w:rPr>
        <w:t>Voluntário(a) Aderente</w:t>
      </w:r>
    </w:p>
    <w:p w:rsidR="00375A6F" w:rsidRPr="00C5340F" w:rsidRDefault="00375A6F">
      <w:pPr>
        <w:jc w:val="center"/>
        <w:rPr>
          <w:rFonts w:ascii="Arial" w:eastAsia="Arial" w:hAnsi="Arial" w:cs="Arial"/>
          <w:b/>
          <w:sz w:val="22"/>
          <w:szCs w:val="22"/>
        </w:rPr>
      </w:pPr>
    </w:p>
    <w:p w:rsidR="00375A6F" w:rsidRPr="00C5340F" w:rsidRDefault="0073512E">
      <w:pPr>
        <w:ind w:left="4320"/>
        <w:jc w:val="both"/>
        <w:rPr>
          <w:rFonts w:ascii="Arial" w:eastAsia="Arial" w:hAnsi="Arial" w:cs="Arial"/>
          <w:b/>
          <w:sz w:val="22"/>
          <w:szCs w:val="22"/>
          <w:shd w:val="clear" w:color="auto" w:fill="FFFFFF"/>
        </w:rPr>
      </w:pPr>
      <w:r w:rsidRPr="00C5340F">
        <w:rPr>
          <w:rFonts w:ascii="Arial" w:eastAsia="Arial" w:hAnsi="Arial" w:cs="Arial"/>
          <w:b/>
          <w:sz w:val="22"/>
          <w:szCs w:val="22"/>
          <w:shd w:val="clear" w:color="auto" w:fill="FFFFFF"/>
        </w:rPr>
        <w:t>Testemunhas:</w:t>
      </w:r>
    </w:p>
    <w:p w:rsidR="00375A6F" w:rsidRPr="00C5340F" w:rsidRDefault="0073512E">
      <w:pPr>
        <w:ind w:left="4320"/>
        <w:jc w:val="both"/>
        <w:rPr>
          <w:rFonts w:ascii="Arial" w:eastAsia="Arial" w:hAnsi="Arial" w:cs="Arial"/>
          <w:b/>
          <w:sz w:val="22"/>
          <w:szCs w:val="22"/>
          <w:shd w:val="clear" w:color="auto" w:fill="FFFFFF"/>
        </w:rPr>
      </w:pPr>
      <w:r w:rsidRPr="00C5340F">
        <w:rPr>
          <w:rFonts w:ascii="Arial" w:eastAsia="Arial" w:hAnsi="Arial" w:cs="Arial"/>
          <w:b/>
          <w:sz w:val="22"/>
          <w:szCs w:val="22"/>
          <w:shd w:val="clear" w:color="auto" w:fill="FFFFFF"/>
        </w:rPr>
        <w:t>1) ___________________________________</w:t>
      </w:r>
    </w:p>
    <w:p w:rsidR="00375A6F" w:rsidRPr="00C5340F" w:rsidRDefault="0073512E">
      <w:pPr>
        <w:ind w:left="4320"/>
        <w:jc w:val="both"/>
        <w:rPr>
          <w:rFonts w:ascii="Arial" w:eastAsia="Arial" w:hAnsi="Arial" w:cs="Arial"/>
          <w:b/>
          <w:sz w:val="22"/>
          <w:szCs w:val="22"/>
          <w:shd w:val="clear" w:color="auto" w:fill="FFFFFF"/>
        </w:rPr>
      </w:pPr>
      <w:r w:rsidRPr="00C5340F">
        <w:rPr>
          <w:rFonts w:ascii="Arial" w:eastAsia="Arial" w:hAnsi="Arial" w:cs="Arial"/>
          <w:b/>
          <w:sz w:val="22"/>
          <w:szCs w:val="22"/>
          <w:shd w:val="clear" w:color="auto" w:fill="FFFFFF"/>
        </w:rPr>
        <w:t>Nome:</w:t>
      </w:r>
    </w:p>
    <w:p w:rsidR="00375A6F" w:rsidRPr="00C5340F" w:rsidRDefault="0073512E">
      <w:pPr>
        <w:ind w:left="4320"/>
        <w:jc w:val="both"/>
        <w:rPr>
          <w:rFonts w:ascii="Arial" w:eastAsia="Arial" w:hAnsi="Arial" w:cs="Arial"/>
          <w:b/>
          <w:sz w:val="22"/>
          <w:szCs w:val="22"/>
          <w:shd w:val="clear" w:color="auto" w:fill="FFFFFF"/>
        </w:rPr>
      </w:pPr>
      <w:r w:rsidRPr="00C5340F">
        <w:rPr>
          <w:rFonts w:ascii="Arial" w:eastAsia="Arial" w:hAnsi="Arial" w:cs="Arial"/>
          <w:b/>
          <w:sz w:val="22"/>
          <w:szCs w:val="22"/>
          <w:shd w:val="clear" w:color="auto" w:fill="FFFFFF"/>
        </w:rPr>
        <w:t>CPF:</w:t>
      </w:r>
    </w:p>
    <w:p w:rsidR="00375A6F" w:rsidRPr="00C5340F" w:rsidRDefault="0073512E">
      <w:pPr>
        <w:ind w:left="4320"/>
        <w:jc w:val="both"/>
        <w:rPr>
          <w:rFonts w:ascii="Arial" w:eastAsia="Arial" w:hAnsi="Arial" w:cs="Arial"/>
          <w:b/>
          <w:sz w:val="22"/>
          <w:szCs w:val="22"/>
          <w:shd w:val="clear" w:color="auto" w:fill="FFFFFF"/>
        </w:rPr>
      </w:pPr>
      <w:r w:rsidRPr="00C5340F">
        <w:rPr>
          <w:rFonts w:ascii="Arial" w:eastAsia="Arial" w:hAnsi="Arial" w:cs="Arial"/>
          <w:b/>
          <w:sz w:val="22"/>
          <w:szCs w:val="22"/>
          <w:shd w:val="clear" w:color="auto" w:fill="FFFFFF"/>
        </w:rPr>
        <w:t>2) ___________________________________</w:t>
      </w:r>
    </w:p>
    <w:p w:rsidR="00375A6F" w:rsidRPr="00C5340F" w:rsidRDefault="0073512E">
      <w:pPr>
        <w:ind w:left="4320"/>
        <w:jc w:val="both"/>
        <w:rPr>
          <w:rFonts w:ascii="Arial" w:eastAsia="Arial" w:hAnsi="Arial" w:cs="Arial"/>
          <w:b/>
          <w:sz w:val="22"/>
          <w:szCs w:val="22"/>
          <w:shd w:val="clear" w:color="auto" w:fill="FFFFFF"/>
        </w:rPr>
      </w:pPr>
      <w:r w:rsidRPr="00C5340F">
        <w:rPr>
          <w:rFonts w:ascii="Arial" w:eastAsia="Arial" w:hAnsi="Arial" w:cs="Arial"/>
          <w:b/>
          <w:sz w:val="22"/>
          <w:szCs w:val="22"/>
          <w:shd w:val="clear" w:color="auto" w:fill="FFFFFF"/>
        </w:rPr>
        <w:t>Nome:</w:t>
      </w:r>
    </w:p>
    <w:p w:rsidR="00375A6F" w:rsidRPr="00C5340F" w:rsidRDefault="0073512E" w:rsidP="005922F5">
      <w:pPr>
        <w:ind w:left="4320"/>
        <w:jc w:val="both"/>
        <w:rPr>
          <w:rFonts w:ascii="Arial" w:hAnsi="Arial" w:cs="Arial"/>
          <w:sz w:val="22"/>
          <w:szCs w:val="22"/>
          <w:lang w:eastAsia="ar-SA"/>
        </w:rPr>
      </w:pPr>
      <w:bookmarkStart w:id="7" w:name="__DdeLink__1163_1809116671"/>
      <w:bookmarkEnd w:id="7"/>
      <w:r w:rsidRPr="00C5340F">
        <w:rPr>
          <w:rFonts w:ascii="Arial" w:eastAsia="Arial" w:hAnsi="Arial" w:cs="Arial"/>
          <w:b/>
          <w:sz w:val="22"/>
          <w:szCs w:val="22"/>
          <w:shd w:val="clear" w:color="auto" w:fill="FFFFFF"/>
        </w:rPr>
        <w:t>CPF:</w:t>
      </w:r>
    </w:p>
    <w:sectPr w:rsidR="00375A6F" w:rsidRPr="00C5340F" w:rsidSect="00AA1EC1">
      <w:headerReference w:type="default" r:id="rId8"/>
      <w:footerReference w:type="default" r:id="rId9"/>
      <w:pgSz w:w="11906" w:h="16838"/>
      <w:pgMar w:top="2552" w:right="1418" w:bottom="1418" w:left="1418"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CE0" w:rsidRDefault="00030CE0">
      <w:r>
        <w:separator/>
      </w:r>
    </w:p>
  </w:endnote>
  <w:endnote w:type="continuationSeparator" w:id="0">
    <w:p w:rsidR="00030CE0" w:rsidRDefault="00030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FBD" w:rsidRDefault="00951FBD">
    <w:pPr>
      <w:pStyle w:val="Ttulo1"/>
      <w:numPr>
        <w:ilvl w:val="0"/>
        <w:numId w:val="3"/>
      </w:numPr>
      <w:spacing w:after="0"/>
      <w:jc w:val="center"/>
      <w:rPr>
        <w:rFonts w:ascii="Arial" w:eastAsia="Arial" w:hAnsi="Arial" w:cs="Arial"/>
        <w:b w:val="0"/>
        <w:color w:val="000080"/>
        <w:sz w:val="20"/>
      </w:rPr>
    </w:pPr>
    <w:bookmarkStart w:id="8" w:name="h.nysma2f75wr3"/>
    <w:bookmarkEnd w:id="8"/>
    <w:r>
      <w:rPr>
        <w:rFonts w:ascii="Arial" w:eastAsia="Arial" w:hAnsi="Arial" w:cs="Arial"/>
        <w:b w:val="0"/>
        <w:color w:val="000080"/>
        <w:sz w:val="20"/>
      </w:rPr>
      <w:t>Rua Trinta e seis, 115 – Bairro Loanda – CEP 35931-008 – João Monlevade – MG – Brasil</w:t>
    </w:r>
  </w:p>
  <w:p w:rsidR="00951FBD" w:rsidRDefault="00030CE0">
    <w:pPr>
      <w:pStyle w:val="Normal1"/>
      <w:jc w:val="center"/>
      <w:rPr>
        <w:rFonts w:ascii="Arial" w:eastAsia="Arial" w:hAnsi="Arial" w:cs="Arial"/>
        <w:b/>
        <w:color w:val="000080"/>
        <w:sz w:val="20"/>
      </w:rPr>
    </w:pPr>
    <w:hyperlink r:id="rId1" w:history="1">
      <w:r w:rsidR="000824C6" w:rsidRPr="00955D97">
        <w:rPr>
          <w:rStyle w:val="Hyperlink"/>
          <w:rFonts w:ascii="Arial" w:eastAsia="Arial" w:hAnsi="Arial" w:cs="Arial"/>
          <w:sz w:val="20"/>
        </w:rPr>
        <w:t>http://www.decsi.ufop.br/cosi</w:t>
      </w:r>
    </w:hyperlink>
    <w:r w:rsidR="00951FBD">
      <w:rPr>
        <w:rFonts w:ascii="Arial" w:eastAsia="Arial" w:hAnsi="Arial" w:cs="Arial"/>
        <w:b/>
        <w:color w:val="000080"/>
        <w:sz w:val="20"/>
      </w:rPr>
      <w:t xml:space="preserve"> – </w:t>
    </w:r>
    <w:hyperlink r:id="rId2">
      <w:r w:rsidR="00ED2518">
        <w:rPr>
          <w:rStyle w:val="LinkdaInternet"/>
          <w:rFonts w:ascii="Arial" w:eastAsia="Arial" w:hAnsi="Arial" w:cs="Arial"/>
          <w:sz w:val="20"/>
        </w:rPr>
        <w:t>cosi@ufop.edu.br</w:t>
      </w:r>
    </w:hyperlink>
    <w:r w:rsidR="00951FBD">
      <w:rPr>
        <w:rFonts w:ascii="Arial" w:eastAsia="Arial" w:hAnsi="Arial" w:cs="Arial"/>
        <w:b/>
        <w:color w:val="000080"/>
        <w:sz w:val="20"/>
      </w:rPr>
      <w:t xml:space="preserve"> – (31) </w:t>
    </w:r>
    <w:r w:rsidR="000824C6">
      <w:rPr>
        <w:rFonts w:ascii="Arial" w:eastAsia="Arial" w:hAnsi="Arial" w:cs="Arial"/>
        <w:b/>
        <w:color w:val="000080"/>
        <w:sz w:val="20"/>
      </w:rPr>
      <w:t>3808-0832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CE0" w:rsidRDefault="00030CE0"/>
  </w:footnote>
  <w:footnote w:type="continuationSeparator" w:id="0">
    <w:p w:rsidR="00030CE0" w:rsidRDefault="00030CE0">
      <w:r>
        <w:continuationSeparator/>
      </w:r>
    </w:p>
  </w:footnote>
  <w:footnote w:id="1">
    <w:p w:rsidR="00951FBD" w:rsidRDefault="00951FBD">
      <w:pPr>
        <w:pStyle w:val="Notaderodap"/>
        <w:rPr>
          <w:rFonts w:ascii="Arial" w:hAnsi="Arial"/>
          <w:sz w:val="18"/>
          <w:szCs w:val="18"/>
        </w:rPr>
      </w:pPr>
      <w:r>
        <w:rPr>
          <w:rFonts w:ascii="Arial" w:hAnsi="Arial"/>
          <w:sz w:val="18"/>
          <w:szCs w:val="18"/>
        </w:rPr>
        <w:footnoteRef/>
      </w:r>
      <w:r>
        <w:rPr>
          <w:rFonts w:ascii="Arial" w:hAnsi="Arial"/>
          <w:sz w:val="18"/>
          <w:szCs w:val="18"/>
        </w:rPr>
        <w:tab/>
        <w:t>Para TCC-I, a nota final do aluno será calculada pela média entre a nota do orientador e as notas dadas pela banca examinadora.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FBD" w:rsidRDefault="00951FBD">
    <w:pPr>
      <w:pStyle w:val="Normal1"/>
      <w:tabs>
        <w:tab w:val="center" w:pos="4419"/>
        <w:tab w:val="right" w:pos="8838"/>
      </w:tabs>
      <w:jc w:val="right"/>
    </w:pPr>
    <w:r>
      <w:rPr>
        <w:noProof/>
        <w:lang w:eastAsia="pt-BR"/>
      </w:rPr>
      <w:drawing>
        <wp:anchor distT="18415" distB="18415" distL="18415" distR="18415" simplePos="0" relativeHeight="251658752" behindDoc="1" locked="0" layoutInCell="1" allowOverlap="1">
          <wp:simplePos x="0" y="0"/>
          <wp:positionH relativeFrom="margin">
            <wp:posOffset>-495300</wp:posOffset>
          </wp:positionH>
          <wp:positionV relativeFrom="paragraph">
            <wp:posOffset>95250</wp:posOffset>
          </wp:positionV>
          <wp:extent cx="476885" cy="1000125"/>
          <wp:effectExtent l="0" t="0" r="0" b="0"/>
          <wp:wrapSquare wrapText="bothSides"/>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476885" cy="1000125"/>
                  </a:xfrm>
                  <a:prstGeom prst="rect">
                    <a:avLst/>
                  </a:prstGeom>
                  <a:noFill/>
                  <a:ln w="9525">
                    <a:noFill/>
                    <a:miter lim="800000"/>
                    <a:headEnd/>
                    <a:tailEnd/>
                  </a:ln>
                </pic:spPr>
              </pic:pic>
            </a:graphicData>
          </a:graphic>
        </wp:anchor>
      </w:drawing>
    </w:r>
  </w:p>
  <w:p w:rsidR="00951FBD" w:rsidRDefault="00951FBD">
    <w:pPr>
      <w:pStyle w:val="Normal1"/>
      <w:ind w:firstLine="720"/>
      <w:rPr>
        <w:rFonts w:ascii="Arial" w:eastAsia="Arial" w:hAnsi="Arial" w:cs="Arial"/>
        <w:sz w:val="20"/>
      </w:rPr>
    </w:pPr>
    <w:r>
      <w:rPr>
        <w:rFonts w:ascii="Arial" w:eastAsia="Arial" w:hAnsi="Arial" w:cs="Arial"/>
        <w:sz w:val="20"/>
      </w:rPr>
      <w:t>UNIVERSIDADE FEDERAL DE OURO PRETO</w:t>
    </w:r>
  </w:p>
  <w:p w:rsidR="00951FBD" w:rsidRDefault="00951FBD">
    <w:pPr>
      <w:pStyle w:val="Normal1"/>
      <w:ind w:firstLine="720"/>
      <w:rPr>
        <w:rFonts w:ascii="Arial" w:eastAsia="Arial" w:hAnsi="Arial" w:cs="Arial"/>
        <w:sz w:val="20"/>
      </w:rPr>
    </w:pPr>
    <w:r>
      <w:rPr>
        <w:rFonts w:ascii="Arial" w:eastAsia="Arial" w:hAnsi="Arial" w:cs="Arial"/>
        <w:sz w:val="20"/>
      </w:rPr>
      <w:t>INSTITUTO DE CIÊNCIAS EXATAS E APLICADAS</w:t>
    </w:r>
  </w:p>
  <w:p w:rsidR="00951FBD" w:rsidRDefault="00951FBD">
    <w:pPr>
      <w:pStyle w:val="Normal1"/>
      <w:ind w:firstLine="720"/>
      <w:rPr>
        <w:rFonts w:ascii="Arial" w:eastAsia="Arial" w:hAnsi="Arial" w:cs="Arial"/>
        <w:sz w:val="22"/>
      </w:rPr>
    </w:pPr>
    <w:r>
      <w:rPr>
        <w:rFonts w:ascii="Arial" w:eastAsia="Arial" w:hAnsi="Arial" w:cs="Arial"/>
        <w:sz w:val="22"/>
      </w:rPr>
      <w:t>COLEGIADO DO CURSO DE SISTEMAS DE INFORMAÇÃO</w:t>
    </w:r>
  </w:p>
  <w:p w:rsidR="00951FBD" w:rsidRDefault="00951FBD">
    <w:pPr>
      <w:pStyle w:val="Normal1"/>
      <w:jc w:val="center"/>
    </w:pPr>
    <w:r>
      <w:rPr>
        <w:noProof/>
        <w:lang w:eastAsia="pt-BR"/>
      </w:rPr>
      <w:drawing>
        <wp:inline distT="0" distB="0" distL="0" distR="0">
          <wp:extent cx="4343400" cy="14605"/>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2"/>
                  <a:stretch>
                    <a:fillRect/>
                  </a:stretch>
                </pic:blipFill>
                <pic:spPr bwMode="auto">
                  <a:xfrm>
                    <a:off x="0" y="0"/>
                    <a:ext cx="4343400" cy="1460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36C98"/>
    <w:multiLevelType w:val="hybridMultilevel"/>
    <w:tmpl w:val="D0A4D410"/>
    <w:lvl w:ilvl="0" w:tplc="0416000F">
      <w:start w:val="1"/>
      <w:numFmt w:val="decimal"/>
      <w:lvlText w:val="%1."/>
      <w:lvlJc w:val="left"/>
      <w:pPr>
        <w:ind w:left="720" w:hanging="360"/>
      </w:pPr>
      <w:rPr>
        <w:rFonts w:hint="default"/>
      </w:rPr>
    </w:lvl>
    <w:lvl w:ilvl="1" w:tplc="AE487D22">
      <w:start w:val="1"/>
      <w:numFmt w:val="bullet"/>
      <w:lvlText w:val=""/>
      <w:lvlJc w:val="left"/>
      <w:pPr>
        <w:ind w:left="1440" w:hanging="360"/>
      </w:pPr>
      <w:rPr>
        <w:rFonts w:ascii="Symbol" w:eastAsia="Times New Roman" w:hAnsi="Symbol" w:cs="Arial" w:hint="default"/>
      </w:rPr>
    </w:lvl>
    <w:lvl w:ilvl="2" w:tplc="ADECEAE2">
      <w:numFmt w:val="bullet"/>
      <w:lvlText w:val="-"/>
      <w:lvlJc w:val="left"/>
      <w:pPr>
        <w:ind w:left="2340" w:hanging="360"/>
      </w:pPr>
      <w:rPr>
        <w:rFonts w:ascii="Arial" w:eastAsia="Times New Roman" w:hAnsi="Arial" w:cs="Arial" w:hint="default"/>
        <w:b w:val="0"/>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128A6"/>
    <w:multiLevelType w:val="multilevel"/>
    <w:tmpl w:val="647C47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7645267"/>
    <w:multiLevelType w:val="multilevel"/>
    <w:tmpl w:val="23305E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4A6249B6"/>
    <w:multiLevelType w:val="multilevel"/>
    <w:tmpl w:val="039822F2"/>
    <w:lvl w:ilvl="0">
      <w:start w:val="1"/>
      <w:numFmt w:val="upperRoman"/>
      <w:lvlText w:val="%1."/>
      <w:lvlJc w:val="right"/>
      <w:pPr>
        <w:ind w:left="1440" w:firstLine="0"/>
      </w:pPr>
      <w:rPr>
        <w:sz w:val="22"/>
        <w:u w:val="none"/>
      </w:rPr>
    </w:lvl>
    <w:lvl w:ilvl="1">
      <w:start w:val="1"/>
      <w:numFmt w:val="upperLetter"/>
      <w:lvlText w:val="%2."/>
      <w:lvlJc w:val="left"/>
      <w:pPr>
        <w:ind w:left="2160" w:firstLine="0"/>
      </w:pPr>
      <w:rPr>
        <w:sz w:val="22"/>
        <w:u w:val="none"/>
      </w:rPr>
    </w:lvl>
    <w:lvl w:ilvl="2">
      <w:start w:val="1"/>
      <w:numFmt w:val="decimal"/>
      <w:lvlText w:val="%3."/>
      <w:lvlJc w:val="left"/>
      <w:pPr>
        <w:ind w:left="2880" w:firstLine="0"/>
      </w:pPr>
      <w:rPr>
        <w:sz w:val="22"/>
        <w:u w:val="none"/>
      </w:rPr>
    </w:lvl>
    <w:lvl w:ilvl="3">
      <w:start w:val="1"/>
      <w:numFmt w:val="lowerLetter"/>
      <w:lvlText w:val="%4)"/>
      <w:lvlJc w:val="left"/>
      <w:pPr>
        <w:ind w:left="3600" w:firstLine="0"/>
      </w:pPr>
      <w:rPr>
        <w:sz w:val="22"/>
        <w:u w:val="none"/>
      </w:rPr>
    </w:lvl>
    <w:lvl w:ilvl="4">
      <w:start w:val="1"/>
      <w:numFmt w:val="decimal"/>
      <w:lvlText w:val="(%5)"/>
      <w:lvlJc w:val="left"/>
      <w:pPr>
        <w:ind w:left="4320" w:firstLine="0"/>
      </w:pPr>
      <w:rPr>
        <w:sz w:val="22"/>
        <w:u w:val="none"/>
      </w:rPr>
    </w:lvl>
    <w:lvl w:ilvl="5">
      <w:start w:val="1"/>
      <w:numFmt w:val="lowerLetter"/>
      <w:lvlText w:val="(%6)"/>
      <w:lvlJc w:val="left"/>
      <w:pPr>
        <w:ind w:left="5040" w:firstLine="0"/>
      </w:pPr>
      <w:rPr>
        <w:sz w:val="22"/>
        <w:u w:val="none"/>
      </w:rPr>
    </w:lvl>
    <w:lvl w:ilvl="6">
      <w:start w:val="1"/>
      <w:numFmt w:val="lowerRoman"/>
      <w:lvlText w:val="(%7)"/>
      <w:lvlJc w:val="right"/>
      <w:pPr>
        <w:ind w:left="5760" w:firstLine="0"/>
      </w:pPr>
      <w:rPr>
        <w:sz w:val="22"/>
        <w:u w:val="none"/>
      </w:rPr>
    </w:lvl>
    <w:lvl w:ilvl="7">
      <w:start w:val="1"/>
      <w:numFmt w:val="lowerLetter"/>
      <w:lvlText w:val="(%8)"/>
      <w:lvlJc w:val="left"/>
      <w:pPr>
        <w:ind w:left="6480" w:firstLine="0"/>
      </w:pPr>
      <w:rPr>
        <w:sz w:val="22"/>
        <w:u w:val="none"/>
      </w:rPr>
    </w:lvl>
    <w:lvl w:ilvl="8">
      <w:start w:val="1"/>
      <w:numFmt w:val="lowerRoman"/>
      <w:lvlText w:val="(%9)"/>
      <w:lvlJc w:val="right"/>
      <w:pPr>
        <w:ind w:left="7200" w:firstLine="0"/>
      </w:pPr>
      <w:rPr>
        <w:sz w:val="22"/>
        <w:u w:val="none"/>
      </w:rPr>
    </w:lvl>
  </w:abstractNum>
  <w:abstractNum w:abstractNumId="4" w15:restartNumberingAfterBreak="0">
    <w:nsid w:val="54D64D8C"/>
    <w:multiLevelType w:val="multilevel"/>
    <w:tmpl w:val="582029A6"/>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5" w15:restartNumberingAfterBreak="0">
    <w:nsid w:val="5D1E1203"/>
    <w:multiLevelType w:val="multilevel"/>
    <w:tmpl w:val="5AEA31AA"/>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6" w15:restartNumberingAfterBreak="0">
    <w:nsid w:val="7B094AF6"/>
    <w:multiLevelType w:val="multilevel"/>
    <w:tmpl w:val="0F687C4A"/>
    <w:lvl w:ilvl="0">
      <w:start w:val="1"/>
      <w:numFmt w:val="none"/>
      <w:suff w:val="nothing"/>
      <w:lvlText w:val=""/>
      <w:lvlJc w:val="left"/>
      <w:pPr>
        <w:ind w:left="432" w:firstLine="0"/>
      </w:pPr>
      <w:rPr>
        <w:b w:val="0"/>
        <w:position w:val="0"/>
        <w:sz w:val="20"/>
        <w:vertAlign w:val="baseline"/>
      </w:rPr>
    </w:lvl>
    <w:lvl w:ilvl="1">
      <w:start w:val="1"/>
      <w:numFmt w:val="decimal"/>
      <w:lvlText w:val="%2"/>
      <w:lvlJc w:val="left"/>
      <w:pPr>
        <w:ind w:left="576" w:firstLine="0"/>
      </w:pPr>
      <w:rPr>
        <w:b w:val="0"/>
        <w:position w:val="0"/>
        <w:sz w:val="20"/>
        <w:vertAlign w:val="baseline"/>
      </w:rPr>
    </w:lvl>
    <w:lvl w:ilvl="2">
      <w:start w:val="1"/>
      <w:numFmt w:val="decimal"/>
      <w:lvlText w:val="%3"/>
      <w:lvlJc w:val="left"/>
      <w:pPr>
        <w:ind w:left="720" w:firstLine="0"/>
      </w:pPr>
      <w:rPr>
        <w:b w:val="0"/>
        <w:position w:val="0"/>
        <w:sz w:val="20"/>
        <w:vertAlign w:val="baseline"/>
      </w:rPr>
    </w:lvl>
    <w:lvl w:ilvl="3">
      <w:start w:val="1"/>
      <w:numFmt w:val="decimal"/>
      <w:lvlText w:val="%4"/>
      <w:lvlJc w:val="left"/>
      <w:pPr>
        <w:ind w:left="864" w:firstLine="0"/>
      </w:pPr>
      <w:rPr>
        <w:b w:val="0"/>
        <w:position w:val="0"/>
        <w:sz w:val="20"/>
        <w:vertAlign w:val="baseline"/>
      </w:rPr>
    </w:lvl>
    <w:lvl w:ilvl="4">
      <w:start w:val="1"/>
      <w:numFmt w:val="decimal"/>
      <w:lvlText w:val="%5"/>
      <w:lvlJc w:val="left"/>
      <w:pPr>
        <w:ind w:left="1008" w:firstLine="0"/>
      </w:pPr>
      <w:rPr>
        <w:b w:val="0"/>
        <w:position w:val="0"/>
        <w:sz w:val="20"/>
        <w:vertAlign w:val="baseline"/>
      </w:rPr>
    </w:lvl>
    <w:lvl w:ilvl="5">
      <w:start w:val="1"/>
      <w:numFmt w:val="decimal"/>
      <w:lvlText w:val="%6"/>
      <w:lvlJc w:val="left"/>
      <w:pPr>
        <w:ind w:left="1152" w:firstLine="0"/>
      </w:pPr>
      <w:rPr>
        <w:b w:val="0"/>
        <w:position w:val="0"/>
        <w:sz w:val="20"/>
        <w:vertAlign w:val="baseline"/>
      </w:rPr>
    </w:lvl>
    <w:lvl w:ilvl="6">
      <w:start w:val="1"/>
      <w:numFmt w:val="decimal"/>
      <w:lvlText w:val="%7"/>
      <w:lvlJc w:val="left"/>
      <w:pPr>
        <w:ind w:left="1296" w:firstLine="0"/>
      </w:pPr>
      <w:rPr>
        <w:b w:val="0"/>
        <w:position w:val="0"/>
        <w:sz w:val="20"/>
        <w:vertAlign w:val="baseline"/>
      </w:rPr>
    </w:lvl>
    <w:lvl w:ilvl="7">
      <w:start w:val="1"/>
      <w:numFmt w:val="decimal"/>
      <w:lvlText w:val="%8"/>
      <w:lvlJc w:val="left"/>
      <w:pPr>
        <w:ind w:left="1440" w:firstLine="0"/>
      </w:pPr>
      <w:rPr>
        <w:b w:val="0"/>
        <w:position w:val="0"/>
        <w:sz w:val="20"/>
        <w:vertAlign w:val="baseline"/>
      </w:rPr>
    </w:lvl>
    <w:lvl w:ilvl="8">
      <w:start w:val="1"/>
      <w:numFmt w:val="decimal"/>
      <w:lvlText w:val="%9"/>
      <w:lvlJc w:val="left"/>
      <w:pPr>
        <w:ind w:left="1584" w:firstLine="0"/>
      </w:pPr>
      <w:rPr>
        <w:b w:val="0"/>
        <w:position w:val="0"/>
        <w:sz w:val="20"/>
        <w:vertAlign w:val="baseline"/>
      </w:rPr>
    </w:lvl>
  </w:abstractNum>
  <w:num w:numId="1">
    <w:abstractNumId w:val="2"/>
  </w:num>
  <w:num w:numId="2">
    <w:abstractNumId w:val="3"/>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6F"/>
    <w:rsid w:val="00030CE0"/>
    <w:rsid w:val="00030F19"/>
    <w:rsid w:val="00032647"/>
    <w:rsid w:val="0005556E"/>
    <w:rsid w:val="0008165E"/>
    <w:rsid w:val="000824C6"/>
    <w:rsid w:val="000C214E"/>
    <w:rsid w:val="000C53CF"/>
    <w:rsid w:val="000D6F9E"/>
    <w:rsid w:val="00131249"/>
    <w:rsid w:val="0013759A"/>
    <w:rsid w:val="001405EC"/>
    <w:rsid w:val="00164806"/>
    <w:rsid w:val="00190BE7"/>
    <w:rsid w:val="001C34F5"/>
    <w:rsid w:val="001D377E"/>
    <w:rsid w:val="001E43A9"/>
    <w:rsid w:val="001F5A45"/>
    <w:rsid w:val="00210420"/>
    <w:rsid w:val="00224BBA"/>
    <w:rsid w:val="002513FC"/>
    <w:rsid w:val="002A068D"/>
    <w:rsid w:val="002D55AC"/>
    <w:rsid w:val="002E1EE9"/>
    <w:rsid w:val="002E4EFB"/>
    <w:rsid w:val="002E5E77"/>
    <w:rsid w:val="003077B5"/>
    <w:rsid w:val="003461D2"/>
    <w:rsid w:val="00360784"/>
    <w:rsid w:val="003722B6"/>
    <w:rsid w:val="00375A6F"/>
    <w:rsid w:val="003C3B01"/>
    <w:rsid w:val="003E18CB"/>
    <w:rsid w:val="003F7A36"/>
    <w:rsid w:val="00420983"/>
    <w:rsid w:val="004A09B9"/>
    <w:rsid w:val="004D00E5"/>
    <w:rsid w:val="004D3891"/>
    <w:rsid w:val="005005AC"/>
    <w:rsid w:val="00511DD8"/>
    <w:rsid w:val="005922F5"/>
    <w:rsid w:val="00596D99"/>
    <w:rsid w:val="005D2A46"/>
    <w:rsid w:val="005E69FC"/>
    <w:rsid w:val="00615D61"/>
    <w:rsid w:val="00616397"/>
    <w:rsid w:val="0062161A"/>
    <w:rsid w:val="00632050"/>
    <w:rsid w:val="006529B4"/>
    <w:rsid w:val="00665599"/>
    <w:rsid w:val="00665C95"/>
    <w:rsid w:val="006754C0"/>
    <w:rsid w:val="00684491"/>
    <w:rsid w:val="006F1BC8"/>
    <w:rsid w:val="007156DD"/>
    <w:rsid w:val="0073512E"/>
    <w:rsid w:val="00747449"/>
    <w:rsid w:val="007A3499"/>
    <w:rsid w:val="007D01B2"/>
    <w:rsid w:val="007D6486"/>
    <w:rsid w:val="007F4A19"/>
    <w:rsid w:val="00860604"/>
    <w:rsid w:val="00864949"/>
    <w:rsid w:val="008C2359"/>
    <w:rsid w:val="008D23F6"/>
    <w:rsid w:val="008E7202"/>
    <w:rsid w:val="00913FD9"/>
    <w:rsid w:val="00934F55"/>
    <w:rsid w:val="00946ACA"/>
    <w:rsid w:val="00951FBD"/>
    <w:rsid w:val="00975131"/>
    <w:rsid w:val="009A10C8"/>
    <w:rsid w:val="009A7217"/>
    <w:rsid w:val="00A03179"/>
    <w:rsid w:val="00A204F6"/>
    <w:rsid w:val="00A2536B"/>
    <w:rsid w:val="00A37C9F"/>
    <w:rsid w:val="00A722DC"/>
    <w:rsid w:val="00A82314"/>
    <w:rsid w:val="00A82AAF"/>
    <w:rsid w:val="00A92B8A"/>
    <w:rsid w:val="00AA1EC1"/>
    <w:rsid w:val="00AA49DB"/>
    <w:rsid w:val="00AA5BEA"/>
    <w:rsid w:val="00AB671F"/>
    <w:rsid w:val="00B04411"/>
    <w:rsid w:val="00B16D13"/>
    <w:rsid w:val="00B54C8E"/>
    <w:rsid w:val="00B877EE"/>
    <w:rsid w:val="00BB2C7C"/>
    <w:rsid w:val="00BF7EBF"/>
    <w:rsid w:val="00C33C25"/>
    <w:rsid w:val="00C5340F"/>
    <w:rsid w:val="00C62343"/>
    <w:rsid w:val="00C709B0"/>
    <w:rsid w:val="00CB4184"/>
    <w:rsid w:val="00CB507A"/>
    <w:rsid w:val="00CD1164"/>
    <w:rsid w:val="00CD3E56"/>
    <w:rsid w:val="00D11EB9"/>
    <w:rsid w:val="00D4538F"/>
    <w:rsid w:val="00D76A54"/>
    <w:rsid w:val="00D85E88"/>
    <w:rsid w:val="00E055FF"/>
    <w:rsid w:val="00ED2518"/>
    <w:rsid w:val="00EE3FF5"/>
    <w:rsid w:val="00EF3DD2"/>
    <w:rsid w:val="00F3142E"/>
    <w:rsid w:val="00F45E45"/>
    <w:rsid w:val="00F93F4D"/>
    <w:rsid w:val="00FB1FE0"/>
    <w:rsid w:val="00FB41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E31EEF-3C29-4689-A4FB-BC68B7E2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AEC"/>
    <w:pPr>
      <w:suppressAutoHyphens/>
    </w:pPr>
    <w:rPr>
      <w:sz w:val="24"/>
    </w:rPr>
  </w:style>
  <w:style w:type="paragraph" w:styleId="Ttulo1">
    <w:name w:val="heading 1"/>
    <w:basedOn w:val="Ttulododocumento"/>
    <w:rsid w:val="00481AEC"/>
    <w:pPr>
      <w:outlineLvl w:val="0"/>
    </w:pPr>
    <w:rPr>
      <w:rFonts w:ascii="Times New Roman" w:eastAsia="Times New Roman" w:hAnsi="Times New Roman" w:cs="Times New Roman"/>
      <w:sz w:val="48"/>
      <w:szCs w:val="20"/>
    </w:rPr>
  </w:style>
  <w:style w:type="paragraph" w:styleId="Ttulo2">
    <w:name w:val="heading 2"/>
    <w:basedOn w:val="Ttulododocumento"/>
    <w:rsid w:val="00481AEC"/>
    <w:pPr>
      <w:spacing w:before="360" w:after="80"/>
      <w:outlineLvl w:val="1"/>
    </w:pPr>
    <w:rPr>
      <w:rFonts w:ascii="Times New Roman" w:eastAsia="Times New Roman" w:hAnsi="Times New Roman" w:cs="Times New Roman"/>
      <w:sz w:val="36"/>
      <w:szCs w:val="20"/>
    </w:rPr>
  </w:style>
  <w:style w:type="paragraph" w:styleId="Ttulo3">
    <w:name w:val="heading 3"/>
    <w:basedOn w:val="Ttulododocumento"/>
    <w:rsid w:val="00481AEC"/>
    <w:pPr>
      <w:spacing w:before="280" w:after="80"/>
      <w:outlineLvl w:val="2"/>
    </w:pPr>
    <w:rPr>
      <w:rFonts w:ascii="Times New Roman" w:eastAsia="Times New Roman" w:hAnsi="Times New Roman" w:cs="Times New Roman"/>
      <w:szCs w:val="20"/>
    </w:rPr>
  </w:style>
  <w:style w:type="paragraph" w:styleId="Ttulo4">
    <w:name w:val="heading 4"/>
    <w:basedOn w:val="Ttulododocumento"/>
    <w:rsid w:val="00481AEC"/>
    <w:pPr>
      <w:spacing w:before="240" w:after="40"/>
      <w:outlineLvl w:val="3"/>
    </w:pPr>
    <w:rPr>
      <w:rFonts w:ascii="Times New Roman" w:eastAsia="Times New Roman" w:hAnsi="Times New Roman" w:cs="Times New Roman"/>
      <w:sz w:val="24"/>
      <w:szCs w:val="20"/>
    </w:rPr>
  </w:style>
  <w:style w:type="paragraph" w:styleId="Ttulo5">
    <w:name w:val="heading 5"/>
    <w:basedOn w:val="Ttulododocumento"/>
    <w:rsid w:val="00481AEC"/>
    <w:pPr>
      <w:spacing w:before="220" w:after="40"/>
      <w:outlineLvl w:val="4"/>
    </w:pPr>
    <w:rPr>
      <w:rFonts w:ascii="Times New Roman" w:eastAsia="Times New Roman" w:hAnsi="Times New Roman" w:cs="Times New Roman"/>
      <w:sz w:val="22"/>
      <w:szCs w:val="20"/>
    </w:rPr>
  </w:style>
  <w:style w:type="paragraph" w:styleId="Ttulo6">
    <w:name w:val="heading 6"/>
    <w:basedOn w:val="Ttulododocumento"/>
    <w:rsid w:val="00481AEC"/>
    <w:pPr>
      <w:spacing w:before="200" w:after="40"/>
      <w:outlineLvl w:val="5"/>
    </w:pPr>
    <w:rPr>
      <w:rFonts w:ascii="Times New Roman" w:eastAsia="Times New Roman" w:hAnsi="Times New Roman" w:cs="Times New Roman"/>
      <w:sz w:val="20"/>
      <w:szCs w:val="20"/>
    </w:rPr>
  </w:style>
  <w:style w:type="paragraph" w:styleId="Ttulo7">
    <w:name w:val="heading 7"/>
    <w:basedOn w:val="Normal"/>
    <w:next w:val="Normal"/>
    <w:pPr>
      <w:keepNext/>
      <w:ind w:left="1410"/>
      <w:jc w:val="both"/>
      <w:outlineLvl w:val="6"/>
    </w:pPr>
    <w:rPr>
      <w:b/>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comentrioChar">
    <w:name w:val="Texto de comentário Char"/>
    <w:basedOn w:val="Fontepargpadro"/>
    <w:link w:val="Textodecomentrio"/>
    <w:uiPriority w:val="99"/>
    <w:semiHidden/>
    <w:qFormat/>
    <w:rsid w:val="00481AEC"/>
    <w:rPr>
      <w:szCs w:val="24"/>
    </w:rPr>
  </w:style>
  <w:style w:type="character" w:styleId="Refdecomentrio">
    <w:name w:val="annotation reference"/>
    <w:basedOn w:val="Fontepargpadro"/>
    <w:uiPriority w:val="99"/>
    <w:semiHidden/>
    <w:unhideWhenUsed/>
    <w:qFormat/>
    <w:rsid w:val="00481AEC"/>
    <w:rPr>
      <w:sz w:val="18"/>
      <w:szCs w:val="18"/>
    </w:rPr>
  </w:style>
  <w:style w:type="character" w:customStyle="1" w:styleId="TextodebaloChar">
    <w:name w:val="Texto de balão Char"/>
    <w:basedOn w:val="Fontepargpadro"/>
    <w:link w:val="Textodebalo"/>
    <w:uiPriority w:val="99"/>
    <w:semiHidden/>
    <w:qFormat/>
    <w:rsid w:val="00CD309A"/>
    <w:rPr>
      <w:rFonts w:ascii="Lucida Grande" w:hAnsi="Lucida Grande"/>
      <w:sz w:val="18"/>
      <w:szCs w:val="18"/>
    </w:rPr>
  </w:style>
  <w:style w:type="character" w:customStyle="1" w:styleId="CabealhoChar">
    <w:name w:val="Cabeçalho Char"/>
    <w:basedOn w:val="Fontepargpadro"/>
    <w:link w:val="Cabealho"/>
    <w:uiPriority w:val="99"/>
    <w:qFormat/>
    <w:rsid w:val="00C82586"/>
  </w:style>
  <w:style w:type="character" w:customStyle="1" w:styleId="RodapChar">
    <w:name w:val="Rodapé Char"/>
    <w:basedOn w:val="Fontepargpadro"/>
    <w:link w:val="Rodap"/>
    <w:uiPriority w:val="99"/>
    <w:qFormat/>
    <w:rsid w:val="00C82586"/>
  </w:style>
  <w:style w:type="character" w:customStyle="1" w:styleId="ListLabel1">
    <w:name w:val="ListLabel 1"/>
    <w:qFormat/>
    <w:rPr>
      <w:u w:val="none"/>
    </w:rPr>
  </w:style>
  <w:style w:type="character" w:customStyle="1" w:styleId="ListLabel2">
    <w:name w:val="ListLabel 2"/>
    <w:qFormat/>
    <w:rPr>
      <w:rFonts w:eastAsia="Arial" w:cs="Arial"/>
      <w:position w:val="0"/>
      <w:sz w:val="24"/>
      <w:vertAlign w:val="baseline"/>
    </w:rPr>
  </w:style>
  <w:style w:type="character" w:customStyle="1" w:styleId="LinkdaInternet">
    <w:name w:val="Link da Internet"/>
    <w:basedOn w:val="Fontepargpadro"/>
    <w:uiPriority w:val="99"/>
    <w:unhideWhenUsed/>
    <w:rsid w:val="006359F5"/>
    <w:rPr>
      <w:color w:val="0000FF"/>
      <w:u w:val="single"/>
    </w:rPr>
  </w:style>
  <w:style w:type="character" w:customStyle="1" w:styleId="ListLabel3">
    <w:name w:val="ListLabel 3"/>
    <w:qFormat/>
    <w:rPr>
      <w:u w:val="none"/>
    </w:rPr>
  </w:style>
  <w:style w:type="character" w:customStyle="1" w:styleId="ListLabel4">
    <w:name w:val="ListLabel 4"/>
    <w:qFormat/>
    <w:rPr>
      <w:position w:val="0"/>
      <w:sz w:val="24"/>
      <w:vertAlign w:val="baseline"/>
    </w:rPr>
  </w:style>
  <w:style w:type="character" w:customStyle="1" w:styleId="ListLabel5">
    <w:name w:val="ListLabel 5"/>
    <w:qFormat/>
    <w:rPr>
      <w:u w:val="none"/>
    </w:rPr>
  </w:style>
  <w:style w:type="character" w:customStyle="1" w:styleId="ListLabel6">
    <w:name w:val="ListLabel 6"/>
    <w:qFormat/>
    <w:rPr>
      <w:position w:val="0"/>
      <w:sz w:val="24"/>
      <w:vertAlign w:val="baseline"/>
    </w:rPr>
  </w:style>
  <w:style w:type="character" w:customStyle="1" w:styleId="ListLabel7">
    <w:name w:val="ListLabel 7"/>
    <w:qFormat/>
    <w:rPr>
      <w:u w:val="none"/>
    </w:rPr>
  </w:style>
  <w:style w:type="character" w:customStyle="1" w:styleId="ListLabel8">
    <w:name w:val="ListLabel 8"/>
    <w:qFormat/>
    <w:rPr>
      <w:position w:val="0"/>
      <w:sz w:val="24"/>
      <w:vertAlign w:val="baseline"/>
    </w:rPr>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AddressChar">
    <w:name w:val="Address Char"/>
    <w:basedOn w:val="Fontepargpadro"/>
    <w:qFormat/>
    <w:rPr>
      <w:rFonts w:ascii="Times" w:hAnsi="Times" w:cs="Times"/>
      <w:sz w:val="24"/>
      <w:lang w:val="pt-BR" w:bidi="ar-SA"/>
    </w:rPr>
  </w:style>
  <w:style w:type="character" w:customStyle="1" w:styleId="st">
    <w:name w:val="st"/>
    <w:basedOn w:val="Fontepargpadro"/>
    <w:qFormat/>
    <w:rPr>
      <w:rFonts w:cs="Times New Roman"/>
    </w:rPr>
  </w:style>
  <w:style w:type="character" w:customStyle="1" w:styleId="ListLabel9">
    <w:name w:val="ListLabel 9"/>
    <w:qFormat/>
    <w:rPr>
      <w:u w:val="none"/>
    </w:rPr>
  </w:style>
  <w:style w:type="character" w:customStyle="1" w:styleId="ListLabel10">
    <w:name w:val="ListLabel 10"/>
    <w:qFormat/>
    <w:rPr>
      <w:position w:val="0"/>
      <w:sz w:val="24"/>
      <w:vertAlign w:val="baseline"/>
    </w:rPr>
  </w:style>
  <w:style w:type="character" w:customStyle="1" w:styleId="ListLabel11">
    <w:name w:val="ListLabel 11"/>
    <w:qFormat/>
    <w:rPr>
      <w:u w:val="none"/>
    </w:rPr>
  </w:style>
  <w:style w:type="character" w:customStyle="1" w:styleId="ListLabel12">
    <w:name w:val="ListLabel 12"/>
    <w:qFormat/>
    <w:rPr>
      <w:position w:val="0"/>
      <w:sz w:val="24"/>
      <w:vertAlign w:val="baseline"/>
    </w:rPr>
  </w:style>
  <w:style w:type="character" w:customStyle="1" w:styleId="Caracteresdenotaderodap">
    <w:name w:val="Caracteres de nota de rodapé"/>
    <w:qFormat/>
  </w:style>
  <w:style w:type="character" w:customStyle="1" w:styleId="Caracteresdenotadefim">
    <w:name w:val="Caracteres de nota de fim"/>
    <w:qFormat/>
  </w:style>
  <w:style w:type="character" w:customStyle="1" w:styleId="ListLabel13">
    <w:name w:val="ListLabel 13"/>
    <w:qFormat/>
    <w:rPr>
      <w:u w:val="none"/>
    </w:rPr>
  </w:style>
  <w:style w:type="character" w:customStyle="1" w:styleId="ListLabel14">
    <w:name w:val="ListLabel 14"/>
    <w:qFormat/>
    <w:rPr>
      <w:position w:val="0"/>
      <w:sz w:val="24"/>
      <w:vertAlign w:val="baseline"/>
    </w:rPr>
  </w:style>
  <w:style w:type="character" w:customStyle="1" w:styleId="ListLabel15">
    <w:name w:val="ListLabel 15"/>
    <w:qFormat/>
    <w:rPr>
      <w:rFonts w:ascii="Arial" w:hAnsi="Arial"/>
      <w:sz w:val="22"/>
      <w:u w:val="none"/>
    </w:rPr>
  </w:style>
  <w:style w:type="character" w:customStyle="1" w:styleId="ListLabel16">
    <w:name w:val="ListLabel 16"/>
    <w:qFormat/>
    <w:rPr>
      <w:rFonts w:ascii="Arial" w:hAnsi="Arial"/>
      <w:b w:val="0"/>
      <w:position w:val="0"/>
      <w:sz w:val="20"/>
      <w:vertAlign w:val="baseline"/>
    </w:rPr>
  </w:style>
  <w:style w:type="character" w:customStyle="1" w:styleId="WW8Num1z0">
    <w:name w:val="WW8Num1z0"/>
    <w:qFormat/>
    <w:rPr>
      <w:rFonts w:ascii="Times New Roman" w:hAnsi="Times New Roman" w:cs="Times New Roman"/>
      <w:b/>
      <w:sz w:val="22"/>
    </w:rPr>
  </w:style>
  <w:style w:type="character" w:customStyle="1" w:styleId="Marcas">
    <w:name w:val="Marcas"/>
    <w:qFormat/>
    <w:rPr>
      <w:rFonts w:ascii="OpenSymbol" w:eastAsia="OpenSymbol" w:hAnsi="OpenSymbol" w:cs="OpenSymbol"/>
    </w:rPr>
  </w:style>
  <w:style w:type="character" w:customStyle="1" w:styleId="ListLabel17">
    <w:name w:val="ListLabel 17"/>
    <w:qFormat/>
    <w:rPr>
      <w:sz w:val="22"/>
      <w:u w:val="none"/>
    </w:rPr>
  </w:style>
  <w:style w:type="character" w:customStyle="1" w:styleId="ListLabel18">
    <w:name w:val="ListLabel 18"/>
    <w:qFormat/>
    <w:rPr>
      <w:rFonts w:ascii="Arial" w:hAnsi="Arial"/>
      <w:b w:val="0"/>
      <w:position w:val="0"/>
      <w:sz w:val="20"/>
      <w:vertAlign w:val="baseline"/>
    </w:rPr>
  </w:style>
  <w:style w:type="character" w:customStyle="1" w:styleId="ListLabel19">
    <w:name w:val="ListLabel 19"/>
    <w:rPr>
      <w:sz w:val="22"/>
      <w:u w:val="none"/>
    </w:rPr>
  </w:style>
  <w:style w:type="character" w:customStyle="1" w:styleId="ListLabel20">
    <w:name w:val="ListLabel 20"/>
    <w:rPr>
      <w:b w:val="0"/>
      <w:position w:val="0"/>
      <w:sz w:val="20"/>
      <w:vertAlign w:val="baseline"/>
    </w:rPr>
  </w:style>
  <w:style w:type="character" w:customStyle="1" w:styleId="ListLabel21">
    <w:name w:val="ListLabel 21"/>
    <w:rPr>
      <w:sz w:val="22"/>
      <w:u w:val="none"/>
    </w:rPr>
  </w:style>
  <w:style w:type="character" w:customStyle="1" w:styleId="ListLabel22">
    <w:name w:val="ListLabel 22"/>
    <w:rPr>
      <w:b w:val="0"/>
      <w:position w:val="0"/>
      <w:sz w:val="20"/>
      <w:vertAlign w:val="baseline"/>
    </w:rPr>
  </w:style>
  <w:style w:type="character" w:customStyle="1" w:styleId="Smbolosdenumerao">
    <w:name w:val="Símbolos de numeração"/>
  </w:style>
  <w:style w:type="character" w:customStyle="1" w:styleId="ListLabel23">
    <w:name w:val="ListLabel 23"/>
    <w:rPr>
      <w:sz w:val="22"/>
      <w:u w:val="none"/>
    </w:rPr>
  </w:style>
  <w:style w:type="character" w:customStyle="1" w:styleId="ListLabel24">
    <w:name w:val="ListLabel 24"/>
    <w:rPr>
      <w:b w:val="0"/>
      <w:position w:val="0"/>
      <w:sz w:val="20"/>
      <w:vertAlign w:val="baseline"/>
    </w:rPr>
  </w:style>
  <w:style w:type="character" w:customStyle="1" w:styleId="ListLabel25">
    <w:name w:val="ListLabel 25"/>
    <w:rPr>
      <w:sz w:val="22"/>
      <w:u w:val="none"/>
    </w:rPr>
  </w:style>
  <w:style w:type="character" w:customStyle="1" w:styleId="ListLabel26">
    <w:name w:val="ListLabel 26"/>
    <w:rPr>
      <w:b w:val="0"/>
      <w:position w:val="0"/>
      <w:sz w:val="20"/>
      <w:vertAlign w:val="baseline"/>
    </w:rPr>
  </w:style>
  <w:style w:type="paragraph" w:styleId="Ttulo">
    <w:name w:val="Title"/>
    <w:basedOn w:val="Normal"/>
    <w:next w:val="Corpodotexto"/>
    <w:pPr>
      <w:keepNext/>
      <w:spacing w:before="240" w:after="120"/>
    </w:pPr>
    <w:rPr>
      <w:rFonts w:ascii="Liberation Sans" w:eastAsia="Droid Sans Fallback" w:hAnsi="Liberation Sans" w:cs="FreeSans"/>
      <w:sz w:val="28"/>
      <w:szCs w:val="28"/>
    </w:rPr>
  </w:style>
  <w:style w:type="paragraph" w:customStyle="1" w:styleId="Corpodotexto">
    <w:name w:val="Corpo do texto"/>
    <w:basedOn w:val="Normal"/>
    <w:qFormat/>
    <w:pPr>
      <w:spacing w:after="140" w:line="288" w:lineRule="auto"/>
    </w:pPr>
  </w:style>
  <w:style w:type="paragraph" w:styleId="Lista">
    <w:name w:val="List"/>
    <w:basedOn w:val="Corpodotexto"/>
    <w:pPr>
      <w:widowControl w:val="0"/>
    </w:pPr>
    <w:rPr>
      <w:rFonts w:cs="FreeSans"/>
    </w:rPr>
  </w:style>
  <w:style w:type="paragraph" w:styleId="Legenda">
    <w:name w:val="caption"/>
    <w:basedOn w:val="Normal"/>
    <w:qFormat/>
    <w:pPr>
      <w:suppressLineNumbers/>
      <w:spacing w:before="120" w:after="120"/>
    </w:pPr>
    <w:rPr>
      <w:rFonts w:cs="FreeSans"/>
      <w:i/>
      <w:iCs/>
      <w:szCs w:val="24"/>
    </w:rPr>
  </w:style>
  <w:style w:type="paragraph" w:customStyle="1" w:styleId="ndice">
    <w:name w:val="Índice"/>
    <w:basedOn w:val="Normal"/>
    <w:qFormat/>
    <w:pPr>
      <w:suppressLineNumbers/>
    </w:pPr>
    <w:rPr>
      <w:rFonts w:cs="FreeSans"/>
    </w:rPr>
  </w:style>
  <w:style w:type="paragraph" w:customStyle="1" w:styleId="Ttulododocumento">
    <w:name w:val="Título do documento"/>
    <w:basedOn w:val="Normal"/>
    <w:rsid w:val="00481AEC"/>
    <w:pPr>
      <w:keepNext/>
      <w:keepLines/>
      <w:widowControl w:val="0"/>
      <w:spacing w:before="480" w:after="120"/>
      <w:contextualSpacing/>
    </w:pPr>
    <w:rPr>
      <w:rFonts w:ascii="Liberation Sans" w:eastAsia="Droid Sans Fallback" w:hAnsi="Liberation Sans" w:cs="FreeSans"/>
      <w:b/>
      <w:sz w:val="72"/>
      <w:szCs w:val="28"/>
    </w:rPr>
  </w:style>
  <w:style w:type="paragraph" w:customStyle="1" w:styleId="Normal1">
    <w:name w:val="Normal1"/>
    <w:qFormat/>
    <w:rsid w:val="00481AEC"/>
    <w:pPr>
      <w:suppressAutoHyphens/>
    </w:pPr>
    <w:rPr>
      <w:sz w:val="24"/>
    </w:rPr>
  </w:style>
  <w:style w:type="paragraph" w:styleId="Subttulo">
    <w:name w:val="Subtitle"/>
    <w:basedOn w:val="Normal1"/>
    <w:next w:val="Normal1"/>
    <w:rsid w:val="00481AEC"/>
    <w:pPr>
      <w:keepNext/>
      <w:keepLines/>
      <w:spacing w:before="360" w:after="80"/>
      <w:contextualSpacing/>
    </w:pPr>
    <w:rPr>
      <w:rFonts w:ascii="Georgia" w:eastAsia="Georgia" w:hAnsi="Georgia" w:cs="Georgia"/>
      <w:i/>
      <w:color w:val="666666"/>
      <w:sz w:val="48"/>
    </w:rPr>
  </w:style>
  <w:style w:type="paragraph" w:styleId="Textodecomentrio">
    <w:name w:val="annotation text"/>
    <w:basedOn w:val="Normal"/>
    <w:link w:val="TextodecomentrioChar"/>
    <w:uiPriority w:val="99"/>
    <w:semiHidden/>
    <w:unhideWhenUsed/>
    <w:qFormat/>
    <w:rsid w:val="00481AEC"/>
    <w:rPr>
      <w:szCs w:val="24"/>
    </w:rPr>
  </w:style>
  <w:style w:type="paragraph" w:styleId="Textodebalo">
    <w:name w:val="Balloon Text"/>
    <w:basedOn w:val="Normal"/>
    <w:link w:val="TextodebaloChar"/>
    <w:uiPriority w:val="99"/>
    <w:semiHidden/>
    <w:unhideWhenUsed/>
    <w:qFormat/>
    <w:rsid w:val="00CD309A"/>
    <w:rPr>
      <w:rFonts w:ascii="Lucida Grande" w:hAnsi="Lucida Grande"/>
      <w:sz w:val="18"/>
      <w:szCs w:val="18"/>
    </w:rPr>
  </w:style>
  <w:style w:type="paragraph" w:styleId="Cabealho">
    <w:name w:val="header"/>
    <w:basedOn w:val="Normal"/>
    <w:link w:val="CabealhoChar"/>
    <w:uiPriority w:val="99"/>
    <w:unhideWhenUsed/>
    <w:rsid w:val="00C82586"/>
    <w:pPr>
      <w:tabs>
        <w:tab w:val="center" w:pos="4320"/>
        <w:tab w:val="right" w:pos="8640"/>
      </w:tabs>
    </w:pPr>
  </w:style>
  <w:style w:type="paragraph" w:styleId="Rodap">
    <w:name w:val="footer"/>
    <w:basedOn w:val="Normal"/>
    <w:link w:val="RodapChar"/>
    <w:uiPriority w:val="99"/>
    <w:unhideWhenUsed/>
    <w:rsid w:val="00C82586"/>
    <w:pPr>
      <w:tabs>
        <w:tab w:val="center" w:pos="4320"/>
        <w:tab w:val="right" w:pos="8640"/>
      </w:tabs>
    </w:pPr>
  </w:style>
  <w:style w:type="paragraph" w:customStyle="1" w:styleId="Normal15">
    <w:name w:val="Normal15"/>
    <w:basedOn w:val="Normal"/>
    <w:qFormat/>
    <w:pPr>
      <w:suppressAutoHyphens w:val="0"/>
      <w:spacing w:line="360" w:lineRule="auto"/>
      <w:jc w:val="both"/>
    </w:pPr>
    <w:rPr>
      <w:rFonts w:ascii="Tahoma" w:hAnsi="Tahoma" w:cs="Tahoma"/>
    </w:rPr>
  </w:style>
  <w:style w:type="paragraph" w:customStyle="1" w:styleId="Notaderodap">
    <w:name w:val="Nota de rodapé"/>
    <w:basedOn w:val="Normal"/>
  </w:style>
  <w:style w:type="paragraph" w:customStyle="1" w:styleId="Abstract">
    <w:name w:val="Abstract"/>
    <w:basedOn w:val="Normal"/>
    <w:qFormat/>
    <w:pPr>
      <w:spacing w:before="120" w:after="120"/>
      <w:ind w:left="454" w:right="454"/>
    </w:pPr>
    <w:rPr>
      <w:i/>
      <w:szCs w:val="24"/>
    </w:rPr>
  </w:style>
  <w:style w:type="paragraph" w:customStyle="1" w:styleId="Author">
    <w:name w:val="Author"/>
    <w:basedOn w:val="Normal"/>
    <w:qFormat/>
    <w:pPr>
      <w:spacing w:before="240"/>
      <w:jc w:val="center"/>
    </w:pPr>
    <w:rPr>
      <w:b/>
      <w:szCs w:val="24"/>
    </w:rPr>
  </w:style>
  <w:style w:type="paragraph" w:customStyle="1" w:styleId="Address">
    <w:name w:val="Address"/>
    <w:basedOn w:val="Normal"/>
    <w:qFormat/>
    <w:pPr>
      <w:spacing w:before="240"/>
      <w:jc w:val="center"/>
    </w:pPr>
  </w:style>
  <w:style w:type="paragraph" w:customStyle="1" w:styleId="Email">
    <w:name w:val="Email"/>
    <w:basedOn w:val="Normal"/>
    <w:qFormat/>
    <w:pPr>
      <w:spacing w:before="120" w:after="120"/>
      <w:jc w:val="center"/>
    </w:pPr>
    <w:rPr>
      <w:rFonts w:ascii="Courier New" w:hAnsi="Courier New" w:cs="Courier New"/>
      <w:sz w:val="20"/>
    </w:rPr>
  </w:style>
  <w:style w:type="paragraph" w:customStyle="1" w:styleId="Citaes">
    <w:name w:val="Citações"/>
    <w:basedOn w:val="Normal"/>
    <w:qFormat/>
  </w:style>
  <w:style w:type="paragraph" w:customStyle="1" w:styleId="Contedodoquadro">
    <w:name w:val="Conteúdo do quadro"/>
    <w:basedOn w:val="Normal"/>
    <w:qFormat/>
  </w:style>
  <w:style w:type="paragraph" w:customStyle="1" w:styleId="Contedodatabela">
    <w:name w:val="Conteúdo da tabela"/>
    <w:basedOn w:val="Normal"/>
    <w:qFormat/>
  </w:style>
  <w:style w:type="paragraph" w:styleId="PargrafodaLista">
    <w:name w:val="List Paragraph"/>
    <w:uiPriority w:val="34"/>
    <w:qFormat/>
    <w:rsid w:val="007D4AFE"/>
    <w:pPr>
      <w:pBdr>
        <w:top w:val="nil"/>
        <w:left w:val="nil"/>
        <w:bottom w:val="nil"/>
        <w:right w:val="nil"/>
      </w:pBdr>
      <w:suppressAutoHyphens/>
      <w:ind w:left="720"/>
    </w:pPr>
    <w:rPr>
      <w:sz w:val="24"/>
      <w:szCs w:val="24"/>
      <w:u w:color="000000"/>
      <w:lang w:val="pt-PT" w:eastAsia="pt-BR"/>
    </w:rPr>
  </w:style>
  <w:style w:type="paragraph" w:customStyle="1" w:styleId="Recuodecorpodetexto21">
    <w:name w:val="Recuo de corpo de texto 21"/>
    <w:rsid w:val="007D4AFE"/>
    <w:pPr>
      <w:widowControl w:val="0"/>
      <w:pBdr>
        <w:top w:val="nil"/>
        <w:left w:val="nil"/>
        <w:bottom w:val="nil"/>
        <w:right w:val="nil"/>
      </w:pBdr>
      <w:suppressAutoHyphens/>
      <w:ind w:firstLine="720"/>
    </w:pPr>
    <w:rPr>
      <w:sz w:val="24"/>
      <w:szCs w:val="24"/>
      <w:u w:color="000000"/>
      <w:lang w:val="pt-PT" w:eastAsia="pt-BR"/>
    </w:rPr>
  </w:style>
  <w:style w:type="numbering" w:customStyle="1" w:styleId="WW8Num1">
    <w:name w:val="WW8Num1"/>
  </w:style>
  <w:style w:type="paragraph" w:styleId="Corpodetexto">
    <w:name w:val="Body Text"/>
    <w:basedOn w:val="Normal"/>
    <w:link w:val="CorpodetextoChar"/>
    <w:rsid w:val="00224BBA"/>
    <w:pPr>
      <w:widowControl w:val="0"/>
    </w:pPr>
    <w:rPr>
      <w:rFonts w:ascii="Arial" w:hAnsi="Arial"/>
      <w:color w:val="auto"/>
      <w:lang w:val="x-none" w:eastAsia="ar-SA"/>
    </w:rPr>
  </w:style>
  <w:style w:type="character" w:customStyle="1" w:styleId="CorpodetextoChar">
    <w:name w:val="Corpo de texto Char"/>
    <w:basedOn w:val="Fontepargpadro"/>
    <w:link w:val="Corpodetexto"/>
    <w:rsid w:val="00224BBA"/>
    <w:rPr>
      <w:rFonts w:ascii="Arial" w:hAnsi="Arial"/>
      <w:color w:val="auto"/>
      <w:sz w:val="24"/>
      <w:lang w:val="x-none" w:eastAsia="ar-SA"/>
    </w:rPr>
  </w:style>
  <w:style w:type="character" w:styleId="Hyperlink">
    <w:name w:val="Hyperlink"/>
    <w:basedOn w:val="Fontepargpadro"/>
    <w:uiPriority w:val="99"/>
    <w:unhideWhenUsed/>
    <w:rsid w:val="00C534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si@ufop.edu.br" TargetMode="External"/><Relationship Id="rId1" Type="http://schemas.openxmlformats.org/officeDocument/2006/relationships/hyperlink" Target="http://www.decsi.ufop.br/cosi"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81ED9-0F3F-457F-A258-9408B753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3903</Words>
  <Characters>21081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Thales</dc:creator>
  <cp:lastModifiedBy>Thales</cp:lastModifiedBy>
  <cp:revision>29</cp:revision>
  <cp:lastPrinted>2016-10-17T16:03:00Z</cp:lastPrinted>
  <dcterms:created xsi:type="dcterms:W3CDTF">2019-09-04T20:41:00Z</dcterms:created>
  <dcterms:modified xsi:type="dcterms:W3CDTF">2019-12-17T17:51:00Z</dcterms:modified>
  <dc:language>pt-BR</dc:language>
</cp:coreProperties>
</file>