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FE1A" w14:textId="77777777" w:rsidR="00F15ECE" w:rsidRDefault="00000000">
      <w:pPr>
        <w:spacing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70BF76C" w14:textId="77777777" w:rsidR="00F15ECE" w:rsidRDefault="00000000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1FCB1E" w14:textId="77B362FA" w:rsidR="00081036" w:rsidRDefault="00000000">
      <w:pPr>
        <w:spacing w:after="181" w:line="259" w:lineRule="auto"/>
        <w:ind w:left="0" w:firstLine="0"/>
        <w:jc w:val="left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28371D9" w14:textId="0D5F34A6" w:rsidR="00F15ECE" w:rsidRPr="00081036" w:rsidRDefault="00081036" w:rsidP="00081036">
      <w:pPr>
        <w:spacing w:after="160" w:line="278" w:lineRule="auto"/>
        <w:ind w:left="0" w:firstLine="0"/>
        <w:jc w:val="left"/>
        <w:rPr>
          <w:rFonts w:ascii="Calibri" w:eastAsia="Calibri" w:hAnsi="Calibri" w:cs="Calibri"/>
          <w:color w:val="000000"/>
          <w:sz w:val="22"/>
        </w:rPr>
      </w:pPr>
      <w:r>
        <w:rPr>
          <w:noProof/>
        </w:rPr>
        <w:drawing>
          <wp:inline distT="0" distB="0" distL="0" distR="0" wp14:anchorId="6DC424F9" wp14:editId="496D6537">
            <wp:extent cx="5422900" cy="5422900"/>
            <wp:effectExtent l="0" t="0" r="6350" b="6350"/>
            <wp:docPr id="1684028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BFE6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2A5FFB06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5EEFB33B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39F21795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13461D4D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17FC5296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7B8CF3EB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7FBAB7FA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2493CF95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76689435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22CCAA20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4B5F7548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670CFF48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522070E6" w14:textId="77777777" w:rsidR="00081036" w:rsidRDefault="00081036">
      <w:pPr>
        <w:spacing w:after="3" w:line="259" w:lineRule="auto"/>
        <w:ind w:left="10" w:right="111"/>
        <w:jc w:val="center"/>
        <w:rPr>
          <w:color w:val="000000"/>
        </w:rPr>
      </w:pPr>
    </w:p>
    <w:p w14:paraId="4BC0126B" w14:textId="4C8AE111" w:rsidR="00F15ECE" w:rsidRPr="004C7154" w:rsidRDefault="00000000" w:rsidP="00AD6190">
      <w:pPr>
        <w:spacing w:after="3" w:line="360" w:lineRule="auto"/>
        <w:ind w:left="10" w:right="111"/>
        <w:jc w:val="center"/>
        <w:rPr>
          <w:rFonts w:ascii="Arial" w:hAnsi="Arial" w:cs="Arial"/>
        </w:rPr>
      </w:pPr>
      <w:r w:rsidRPr="004C7154">
        <w:rPr>
          <w:rFonts w:ascii="Arial" w:hAnsi="Arial" w:cs="Arial"/>
          <w:color w:val="000000"/>
        </w:rPr>
        <w:lastRenderedPageBreak/>
        <w:t xml:space="preserve">FIAP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  <w:r w:rsidRPr="004C7154">
        <w:rPr>
          <w:rFonts w:ascii="Arial" w:hAnsi="Arial" w:cs="Arial"/>
          <w:color w:val="000000"/>
        </w:rPr>
        <w:t>Técnico em Análise e Desenvolvimento de Sistemas</w:t>
      </w:r>
    </w:p>
    <w:p w14:paraId="228F6884" w14:textId="06E91D8D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2D78CD93" w14:textId="0D33E870" w:rsidR="00F15ECE" w:rsidRPr="004C7154" w:rsidRDefault="00F15ECE" w:rsidP="004C7154">
      <w:pPr>
        <w:spacing w:line="360" w:lineRule="auto"/>
        <w:ind w:left="0" w:firstLine="0"/>
        <w:rPr>
          <w:rFonts w:ascii="Arial" w:hAnsi="Arial" w:cs="Arial"/>
        </w:rPr>
      </w:pPr>
    </w:p>
    <w:p w14:paraId="0E734604" w14:textId="1B68D938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7751B11C" w14:textId="20620C97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14047F14" w14:textId="6C89CF20" w:rsidR="00F15ECE" w:rsidRPr="004C7154" w:rsidRDefault="00F15ECE" w:rsidP="004C7154">
      <w:pPr>
        <w:spacing w:after="59" w:line="360" w:lineRule="auto"/>
        <w:ind w:left="0" w:firstLine="0"/>
        <w:jc w:val="center"/>
        <w:rPr>
          <w:rFonts w:ascii="Arial" w:hAnsi="Arial" w:cs="Arial"/>
        </w:rPr>
      </w:pPr>
    </w:p>
    <w:p w14:paraId="0B8BD825" w14:textId="7DDBE965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0EEFA78F" w14:textId="7895C1BF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1AFBE18F" w14:textId="2436B88C" w:rsidR="00F15ECE" w:rsidRPr="004C7154" w:rsidRDefault="00000000" w:rsidP="004C7154">
      <w:pPr>
        <w:pStyle w:val="Ttulo2"/>
        <w:spacing w:after="3" w:line="360" w:lineRule="auto"/>
        <w:ind w:right="105"/>
        <w:jc w:val="center"/>
        <w:rPr>
          <w:rFonts w:ascii="Arial" w:hAnsi="Arial" w:cs="Arial"/>
          <w:sz w:val="24"/>
        </w:rPr>
      </w:pPr>
      <w:r w:rsidRPr="004C7154">
        <w:rPr>
          <w:rFonts w:ascii="Arial" w:eastAsia="Times New Roman" w:hAnsi="Arial" w:cs="Arial"/>
          <w:sz w:val="24"/>
        </w:rPr>
        <w:t>Giovanna Revito Roz - RM558981</w:t>
      </w:r>
    </w:p>
    <w:p w14:paraId="4C08DECD" w14:textId="62528596" w:rsidR="00F15ECE" w:rsidRPr="004C7154" w:rsidRDefault="00000000" w:rsidP="00AD6190">
      <w:pPr>
        <w:spacing w:after="37" w:line="360" w:lineRule="auto"/>
        <w:ind w:left="2576" w:right="1115" w:hanging="886"/>
        <w:rPr>
          <w:rFonts w:ascii="Arial" w:hAnsi="Arial" w:cs="Arial"/>
        </w:rPr>
      </w:pPr>
      <w:r w:rsidRPr="004C7154">
        <w:rPr>
          <w:rFonts w:ascii="Arial" w:hAnsi="Arial" w:cs="Arial"/>
          <w:color w:val="000000"/>
        </w:rPr>
        <w:t xml:space="preserve">Kaian Gustavo de Oliveira Nascimento - RM558986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  <w:r w:rsidRPr="004C7154">
        <w:rPr>
          <w:rFonts w:ascii="Arial" w:hAnsi="Arial" w:cs="Arial"/>
          <w:color w:val="000000"/>
        </w:rPr>
        <w:t>Lucas Kenji Kikuchi - RM554424</w:t>
      </w:r>
    </w:p>
    <w:p w14:paraId="0B582CA0" w14:textId="12DBA436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50B4BAE9" w14:textId="0F37617E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40734CBE" w14:textId="5AA3E940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2253F589" w14:textId="5D382B38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09FF3A73" w14:textId="4EDEDD8F" w:rsidR="00F15ECE" w:rsidRPr="004C7154" w:rsidRDefault="00F15ECE" w:rsidP="004C7154">
      <w:pPr>
        <w:spacing w:line="360" w:lineRule="auto"/>
        <w:ind w:left="0" w:right="8452" w:firstLine="0"/>
        <w:jc w:val="center"/>
        <w:rPr>
          <w:rFonts w:ascii="Arial" w:hAnsi="Arial" w:cs="Arial"/>
        </w:rPr>
      </w:pPr>
    </w:p>
    <w:p w14:paraId="1F7211AA" w14:textId="56E68519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761C6FF6" w14:textId="648CFB3A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6B3DA646" w14:textId="75C8FFE9" w:rsidR="00F15ECE" w:rsidRPr="004C7154" w:rsidRDefault="00F15ECE" w:rsidP="004C7154">
      <w:pPr>
        <w:spacing w:after="59" w:line="360" w:lineRule="auto"/>
        <w:ind w:left="0" w:firstLine="0"/>
        <w:rPr>
          <w:rFonts w:ascii="Arial" w:hAnsi="Arial" w:cs="Arial"/>
        </w:rPr>
      </w:pPr>
    </w:p>
    <w:p w14:paraId="3720B993" w14:textId="3B0E8C0D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7D7C16D6" w14:textId="381F92AF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1C85192A" w14:textId="2E4B13C0" w:rsidR="00F15ECE" w:rsidRPr="004C7154" w:rsidRDefault="00000000" w:rsidP="004C7154">
      <w:pPr>
        <w:spacing w:after="3" w:line="360" w:lineRule="auto"/>
        <w:ind w:left="10" w:right="105"/>
        <w:jc w:val="center"/>
        <w:rPr>
          <w:rFonts w:ascii="Arial" w:hAnsi="Arial" w:cs="Arial"/>
        </w:rPr>
      </w:pPr>
      <w:r w:rsidRPr="004C7154">
        <w:rPr>
          <w:rFonts w:ascii="Arial" w:hAnsi="Arial" w:cs="Arial"/>
          <w:color w:val="000000"/>
        </w:rPr>
        <w:t>Descritivo Sprint 1 – Software engineering and business model</w:t>
      </w:r>
    </w:p>
    <w:p w14:paraId="392318D4" w14:textId="11416DDE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0277C01D" w14:textId="0CD3FDCE" w:rsidR="00F15ECE" w:rsidRDefault="00F15ECE" w:rsidP="004C7154">
      <w:pPr>
        <w:spacing w:line="360" w:lineRule="auto"/>
        <w:ind w:left="0" w:firstLine="0"/>
        <w:rPr>
          <w:rFonts w:ascii="Arial" w:hAnsi="Arial" w:cs="Arial"/>
        </w:rPr>
      </w:pPr>
    </w:p>
    <w:p w14:paraId="50430EBB" w14:textId="77777777" w:rsidR="004C7154" w:rsidRPr="004C7154" w:rsidRDefault="004C7154" w:rsidP="004C7154">
      <w:pPr>
        <w:spacing w:line="360" w:lineRule="auto"/>
        <w:ind w:left="0" w:firstLine="0"/>
        <w:rPr>
          <w:rFonts w:ascii="Arial" w:hAnsi="Arial" w:cs="Arial"/>
        </w:rPr>
      </w:pPr>
    </w:p>
    <w:p w14:paraId="4711BE99" w14:textId="3BBC88A6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0EC9D7EB" w14:textId="4AD326B7" w:rsidR="00F15ECE" w:rsidRPr="004C7154" w:rsidRDefault="00F15ECE" w:rsidP="004C7154">
      <w:pPr>
        <w:spacing w:after="59" w:line="360" w:lineRule="auto"/>
        <w:ind w:left="0" w:firstLine="0"/>
        <w:jc w:val="center"/>
        <w:rPr>
          <w:rFonts w:ascii="Arial" w:hAnsi="Arial" w:cs="Arial"/>
        </w:rPr>
      </w:pPr>
    </w:p>
    <w:p w14:paraId="706CFECD" w14:textId="21810F3A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2077F3AA" w14:textId="6F31E841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34CB7788" w14:textId="68A7EAB0" w:rsidR="00F15ECE" w:rsidRPr="004C7154" w:rsidRDefault="00F15ECE" w:rsidP="004C7154">
      <w:pPr>
        <w:spacing w:after="35" w:line="360" w:lineRule="auto"/>
        <w:ind w:left="0" w:firstLine="0"/>
        <w:jc w:val="center"/>
        <w:rPr>
          <w:rFonts w:ascii="Arial" w:hAnsi="Arial" w:cs="Arial"/>
        </w:rPr>
      </w:pPr>
    </w:p>
    <w:p w14:paraId="7CB56DC6" w14:textId="0CE3637E" w:rsidR="00F15ECE" w:rsidRPr="004C7154" w:rsidRDefault="00F15ECE" w:rsidP="004C7154">
      <w:pPr>
        <w:spacing w:line="360" w:lineRule="auto"/>
        <w:ind w:left="0" w:firstLine="0"/>
        <w:jc w:val="center"/>
        <w:rPr>
          <w:rFonts w:ascii="Arial" w:hAnsi="Arial" w:cs="Arial"/>
        </w:rPr>
      </w:pPr>
    </w:p>
    <w:p w14:paraId="57414F2C" w14:textId="77777777" w:rsidR="00F15ECE" w:rsidRPr="004C7154" w:rsidRDefault="00000000" w:rsidP="004C7154">
      <w:pPr>
        <w:spacing w:after="3" w:line="360" w:lineRule="auto"/>
        <w:ind w:left="10" w:right="107"/>
        <w:jc w:val="center"/>
        <w:rPr>
          <w:rFonts w:ascii="Arial" w:hAnsi="Arial" w:cs="Arial"/>
        </w:rPr>
      </w:pPr>
      <w:r w:rsidRPr="004C7154">
        <w:rPr>
          <w:rFonts w:ascii="Arial" w:hAnsi="Arial" w:cs="Arial"/>
          <w:color w:val="000000"/>
        </w:rPr>
        <w:t xml:space="preserve">São Paulo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  <w:r w:rsidRPr="004C7154">
        <w:rPr>
          <w:rFonts w:ascii="Arial" w:hAnsi="Arial" w:cs="Arial"/>
          <w:color w:val="000000"/>
        </w:rPr>
        <w:t>2024</w:t>
      </w:r>
    </w:p>
    <w:p w14:paraId="7F8729C4" w14:textId="77777777" w:rsidR="00F15ECE" w:rsidRPr="004C7154" w:rsidRDefault="00000000" w:rsidP="004C7154">
      <w:pPr>
        <w:spacing w:after="312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lastRenderedPageBreak/>
        <w:t xml:space="preserve"> </w:t>
      </w:r>
    </w:p>
    <w:p w14:paraId="7F5A3BC9" w14:textId="77777777" w:rsidR="00F15ECE" w:rsidRPr="004C7154" w:rsidRDefault="00000000" w:rsidP="004C7154">
      <w:pPr>
        <w:pStyle w:val="Ttulo2"/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4C7154">
        <w:rPr>
          <w:rFonts w:ascii="Arial" w:hAnsi="Arial" w:cs="Arial"/>
          <w:sz w:val="24"/>
        </w:rPr>
        <w:t xml:space="preserve">Sumário </w:t>
      </w:r>
    </w:p>
    <w:sdt>
      <w:sdtPr>
        <w:rPr>
          <w:rFonts w:ascii="Arial" w:eastAsia="Times New Roman" w:hAnsi="Arial" w:cs="Arial"/>
          <w:color w:val="111111"/>
          <w:sz w:val="24"/>
        </w:rPr>
        <w:id w:val="-1001199622"/>
        <w:docPartObj>
          <w:docPartGallery w:val="Table of Contents"/>
        </w:docPartObj>
      </w:sdtPr>
      <w:sdtContent>
        <w:p w14:paraId="56407C4B" w14:textId="0E4B8501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4C7154">
            <w:rPr>
              <w:rFonts w:ascii="Arial" w:hAnsi="Arial" w:cs="Arial"/>
              <w:sz w:val="24"/>
            </w:rPr>
            <w:fldChar w:fldCharType="begin"/>
          </w:r>
          <w:r w:rsidRPr="004C7154">
            <w:rPr>
              <w:rFonts w:ascii="Arial" w:hAnsi="Arial" w:cs="Arial"/>
              <w:sz w:val="24"/>
            </w:rPr>
            <w:instrText xml:space="preserve"> TOC \o "1-1" \h \z \u </w:instrText>
          </w:r>
          <w:r w:rsidRPr="004C7154">
            <w:rPr>
              <w:rFonts w:ascii="Arial" w:hAnsi="Arial" w:cs="Arial"/>
              <w:sz w:val="24"/>
            </w:rPr>
            <w:fldChar w:fldCharType="separate"/>
          </w:r>
          <w:hyperlink w:anchor="_Toc167472383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Descritivo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_Toc167472383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4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02ED2DF5" w14:textId="37E740BA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4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Pitch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_Toc167472384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7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6008B8EA" w14:textId="15B21AD9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5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Backlog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_Toc167472385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8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49AAC998" w14:textId="3C944E99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6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Canvas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_Toc167472386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10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38049BDE" w14:textId="13BAF67F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7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Matriz CSD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_Toc167472387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12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23DC70B6" w14:textId="1215E83E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8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Mapa de Empatia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_Toc167472388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13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5ADCC085" w14:textId="11EE1461" w:rsidR="004C7154" w:rsidRDefault="00000000">
          <w:pPr>
            <w:pStyle w:val="ndice1"/>
            <w:tabs>
              <w:tab w:val="right" w:leader="dot" w:pos="853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7472389" w:history="1">
            <w:r w:rsidR="004C7154" w:rsidRPr="00802D07">
              <w:rPr>
                <w:rStyle w:val="Hiperligao"/>
                <w:rFonts w:ascii="Arial" w:hAnsi="Arial" w:cs="Arial"/>
                <w:noProof/>
              </w:rPr>
              <w:t>Diagrama de casos de uso</w:t>
            </w:r>
            <w:r w:rsidR="004C7154">
              <w:rPr>
                <w:noProof/>
                <w:webHidden/>
              </w:rPr>
              <w:tab/>
            </w:r>
            <w:r w:rsidR="004C7154">
              <w:rPr>
                <w:noProof/>
                <w:webHidden/>
              </w:rPr>
              <w:fldChar w:fldCharType="begin"/>
            </w:r>
            <w:r w:rsidR="004C7154">
              <w:rPr>
                <w:noProof/>
                <w:webHidden/>
              </w:rPr>
              <w:instrText xml:space="preserve"> PAGEREF _Toc167472389 \h </w:instrText>
            </w:r>
            <w:r w:rsidR="004C7154">
              <w:rPr>
                <w:noProof/>
                <w:webHidden/>
              </w:rPr>
            </w:r>
            <w:r w:rsidR="004C7154">
              <w:rPr>
                <w:noProof/>
                <w:webHidden/>
              </w:rPr>
              <w:fldChar w:fldCharType="separate"/>
            </w:r>
            <w:r w:rsidR="004C7154">
              <w:rPr>
                <w:noProof/>
                <w:webHidden/>
              </w:rPr>
              <w:t>15</w:t>
            </w:r>
            <w:r w:rsidR="004C7154">
              <w:rPr>
                <w:noProof/>
                <w:webHidden/>
              </w:rPr>
              <w:fldChar w:fldCharType="end"/>
            </w:r>
          </w:hyperlink>
        </w:p>
        <w:p w14:paraId="5F91AA0F" w14:textId="61D29651" w:rsidR="00F15ECE" w:rsidRPr="004C7154" w:rsidRDefault="00000000" w:rsidP="004C7154">
          <w:pPr>
            <w:spacing w:line="360" w:lineRule="auto"/>
            <w:rPr>
              <w:rFonts w:ascii="Arial" w:hAnsi="Arial" w:cs="Arial"/>
            </w:rPr>
          </w:pPr>
          <w:r w:rsidRPr="004C7154">
            <w:rPr>
              <w:rFonts w:ascii="Arial" w:hAnsi="Arial" w:cs="Arial"/>
            </w:rPr>
            <w:fldChar w:fldCharType="end"/>
          </w:r>
        </w:p>
      </w:sdtContent>
    </w:sdt>
    <w:p w14:paraId="7235F9A2" w14:textId="77777777" w:rsidR="00F15ECE" w:rsidRPr="004C7154" w:rsidRDefault="00000000" w:rsidP="004C7154">
      <w:pPr>
        <w:spacing w:after="162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489EE1C5" w14:textId="3694CC29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Segoe UI" w:hAnsi="Arial" w:cs="Arial"/>
          <w:color w:val="000000"/>
        </w:rPr>
        <w:t xml:space="preserve"> </w:t>
      </w:r>
      <w:r w:rsidRPr="004C7154">
        <w:rPr>
          <w:rFonts w:ascii="Arial" w:eastAsia="Segoe UI" w:hAnsi="Arial" w:cs="Arial"/>
          <w:color w:val="000000"/>
        </w:rPr>
        <w:tab/>
        <w:t xml:space="preserve"> </w:t>
      </w:r>
      <w:r w:rsidRPr="004C7154">
        <w:rPr>
          <w:rFonts w:ascii="Arial" w:hAnsi="Arial" w:cs="Arial"/>
        </w:rPr>
        <w:br w:type="page"/>
      </w:r>
      <w:r w:rsidRPr="004C7154">
        <w:rPr>
          <w:rFonts w:ascii="Arial" w:eastAsia="Calibri" w:hAnsi="Arial" w:cs="Arial"/>
          <w:color w:val="000000"/>
        </w:rPr>
        <w:lastRenderedPageBreak/>
        <w:t xml:space="preserve"> </w:t>
      </w:r>
    </w:p>
    <w:p w14:paraId="1248160A" w14:textId="77777777" w:rsidR="00F15ECE" w:rsidRPr="004C7154" w:rsidRDefault="00000000" w:rsidP="004C7154">
      <w:pPr>
        <w:pStyle w:val="Ttulo1"/>
        <w:spacing w:line="360" w:lineRule="auto"/>
        <w:ind w:left="-5"/>
        <w:jc w:val="both"/>
        <w:rPr>
          <w:rFonts w:ascii="Arial" w:hAnsi="Arial" w:cs="Arial"/>
          <w:sz w:val="24"/>
        </w:rPr>
      </w:pPr>
      <w:bookmarkStart w:id="0" w:name="_Toc167472383"/>
      <w:r w:rsidRPr="004C7154">
        <w:rPr>
          <w:rFonts w:ascii="Arial" w:hAnsi="Arial" w:cs="Arial"/>
          <w:sz w:val="24"/>
        </w:rPr>
        <w:t>Descritivo</w:t>
      </w:r>
      <w:bookmarkEnd w:id="0"/>
      <w:r w:rsidRPr="004C7154">
        <w:rPr>
          <w:rFonts w:ascii="Arial" w:hAnsi="Arial" w:cs="Arial"/>
          <w:sz w:val="24"/>
        </w:rPr>
        <w:t xml:space="preserve">  </w:t>
      </w:r>
    </w:p>
    <w:p w14:paraId="72823E71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  <w:color w:val="000000"/>
        </w:rPr>
        <w:t xml:space="preserve">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09A279D4" w14:textId="77777777" w:rsidR="00F15ECE" w:rsidRPr="004C7154" w:rsidRDefault="00000000" w:rsidP="004C7154">
      <w:pPr>
        <w:spacing w:after="1" w:line="360" w:lineRule="auto"/>
        <w:ind w:left="-5" w:right="33"/>
        <w:rPr>
          <w:rFonts w:ascii="Arial" w:hAnsi="Arial" w:cs="Arial"/>
        </w:rPr>
      </w:pPr>
      <w:r w:rsidRPr="004C7154">
        <w:rPr>
          <w:rFonts w:ascii="Arial" w:hAnsi="Arial" w:cs="Arial"/>
          <w:color w:val="0D0D0D"/>
        </w:rPr>
        <w:t xml:space="preserve">PortoAutoTech tem como missão solucionar os desafios atuais enfrentados na manutenção de veículos, abordando preocupações como a falta de confiança nos orçamentos, a incerteza em relação aos diagnósticos e a dificuldade em encontrar mão de obra especializada. Nosso objetivo é atender a todos os proprietários de veículos que necessitam de manutenção, oferecendo uma solução abrangente e conveniente.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39286866" w14:textId="77777777" w:rsidR="00F15ECE" w:rsidRPr="004C7154" w:rsidRDefault="00000000" w:rsidP="004C7154">
      <w:pPr>
        <w:spacing w:after="1" w:line="360" w:lineRule="auto"/>
        <w:ind w:left="-5" w:right="33"/>
        <w:rPr>
          <w:rFonts w:ascii="Arial" w:hAnsi="Arial" w:cs="Arial"/>
        </w:rPr>
      </w:pPr>
      <w:r w:rsidRPr="004C7154">
        <w:rPr>
          <w:rFonts w:ascii="Arial" w:hAnsi="Arial" w:cs="Arial"/>
          <w:color w:val="0D0D0D"/>
        </w:rPr>
        <w:t xml:space="preserve">Para alcançar isso, estamos desenvolvendo uma plataforma virtual inovadora que utiliza inteligência artificial e aprendizado de máquina para realizar diagnósticos automáticos e gerar orçamentos precisos. Além disso, a plataforma oferecerá serviços adicionais, como agendamento de serviços e direcionamento para os centros de serviços da Porto Seguro.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  <w:r w:rsidRPr="004C7154">
        <w:rPr>
          <w:rFonts w:ascii="Arial" w:hAnsi="Arial" w:cs="Arial"/>
        </w:rPr>
        <w:t xml:space="preserve">Nosso projeto nasceu da necessidade de resolver os desafios enfrentados por muitos proprietários de veículos. Vamos explorar os dados que justificam a criação dessa plataforma: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5E39D53D" w14:textId="77777777" w:rsidR="00F15ECE" w:rsidRPr="004C7154" w:rsidRDefault="00000000" w:rsidP="004C7154">
      <w:pPr>
        <w:numPr>
          <w:ilvl w:val="0"/>
          <w:numId w:val="1"/>
        </w:numPr>
        <w:spacing w:line="360" w:lineRule="auto"/>
        <w:ind w:right="35" w:hanging="336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Falta de Conhecimento Mecânico: </w:t>
      </w:r>
      <w:r w:rsidRPr="004C7154">
        <w:rPr>
          <w:rFonts w:ascii="Arial" w:hAnsi="Arial" w:cs="Arial"/>
          <w:color w:val="000000"/>
        </w:rPr>
        <w:t xml:space="preserve"> </w:t>
      </w:r>
    </w:p>
    <w:p w14:paraId="6BB66A3C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  <w:b/>
        </w:rPr>
        <w:t>7 em cada 11 pessoas</w:t>
      </w:r>
      <w:r w:rsidRPr="004C7154">
        <w:rPr>
          <w:rFonts w:ascii="Arial" w:hAnsi="Arial" w:cs="Arial"/>
        </w:rPr>
        <w:t xml:space="preserve"> não possuem conhecimento mecânico ou possuem apenas conhecimento básico. </w:t>
      </w:r>
      <w:r w:rsidRPr="004C7154">
        <w:rPr>
          <w:rFonts w:ascii="Arial" w:hAnsi="Arial" w:cs="Arial"/>
          <w:color w:val="000000"/>
        </w:rPr>
        <w:t xml:space="preserve"> </w:t>
      </w:r>
    </w:p>
    <w:p w14:paraId="50168146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Isso significa que a maioria dos proprietários de veículos não se sente confiante para lidar com problemas mecânicos por conta própria. </w:t>
      </w:r>
      <w:r w:rsidRPr="004C7154">
        <w:rPr>
          <w:rFonts w:ascii="Arial" w:hAnsi="Arial" w:cs="Arial"/>
          <w:color w:val="000000"/>
        </w:rPr>
        <w:t xml:space="preserve"> </w:t>
      </w:r>
    </w:p>
    <w:p w14:paraId="0A6A2F7A" w14:textId="77777777" w:rsidR="00F15ECE" w:rsidRPr="004C7154" w:rsidRDefault="00000000" w:rsidP="004C7154">
      <w:pPr>
        <w:numPr>
          <w:ilvl w:val="0"/>
          <w:numId w:val="1"/>
        </w:numPr>
        <w:spacing w:line="360" w:lineRule="auto"/>
        <w:ind w:right="35" w:hanging="336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Frequência de Manutenção: </w:t>
      </w:r>
      <w:r w:rsidRPr="004C7154">
        <w:rPr>
          <w:rFonts w:ascii="Arial" w:hAnsi="Arial" w:cs="Arial"/>
          <w:color w:val="000000"/>
        </w:rPr>
        <w:t xml:space="preserve"> </w:t>
      </w:r>
    </w:p>
    <w:p w14:paraId="26AC1504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  <w:b/>
        </w:rPr>
        <w:t>63,7% das pessoas</w:t>
      </w:r>
      <w:r w:rsidRPr="004C7154">
        <w:rPr>
          <w:rFonts w:ascii="Arial" w:hAnsi="Arial" w:cs="Arial"/>
        </w:rPr>
        <w:t xml:space="preserve"> com veículos necessitam de manutenção de </w:t>
      </w:r>
      <w:r w:rsidRPr="004C7154">
        <w:rPr>
          <w:rFonts w:ascii="Arial" w:hAnsi="Arial" w:cs="Arial"/>
          <w:b/>
        </w:rPr>
        <w:t>1 a 5 vezes por ano</w:t>
      </w:r>
      <w:r w:rsidRPr="004C7154">
        <w:rPr>
          <w:rFonts w:ascii="Arial" w:hAnsi="Arial" w:cs="Arial"/>
        </w:rPr>
        <w:t xml:space="preserve">. </w:t>
      </w:r>
      <w:r w:rsidRPr="004C7154">
        <w:rPr>
          <w:rFonts w:ascii="Arial" w:hAnsi="Arial" w:cs="Arial"/>
          <w:color w:val="000000"/>
        </w:rPr>
        <w:t xml:space="preserve"> </w:t>
      </w:r>
    </w:p>
    <w:p w14:paraId="32AF0F0C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A manutenção regular é essencial para a segurança e o bom funcionamento dos veículos, mas muitos enfrentam dificuldades para agendar e realizar esses serviços. </w:t>
      </w:r>
      <w:r w:rsidRPr="004C7154">
        <w:rPr>
          <w:rFonts w:ascii="Arial" w:hAnsi="Arial" w:cs="Arial"/>
          <w:color w:val="000000"/>
        </w:rPr>
        <w:t xml:space="preserve"> </w:t>
      </w:r>
    </w:p>
    <w:p w14:paraId="00E11BFA" w14:textId="77777777" w:rsidR="00F15ECE" w:rsidRPr="004C7154" w:rsidRDefault="00000000" w:rsidP="004C7154">
      <w:pPr>
        <w:numPr>
          <w:ilvl w:val="0"/>
          <w:numId w:val="1"/>
        </w:numPr>
        <w:spacing w:line="360" w:lineRule="auto"/>
        <w:ind w:right="35" w:hanging="336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Dificuldade na Manutenção: </w:t>
      </w:r>
      <w:r w:rsidRPr="004C7154">
        <w:rPr>
          <w:rFonts w:ascii="Arial" w:hAnsi="Arial" w:cs="Arial"/>
          <w:color w:val="000000"/>
        </w:rPr>
        <w:t xml:space="preserve"> </w:t>
      </w:r>
    </w:p>
    <w:p w14:paraId="56FAE66A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  <w:b/>
        </w:rPr>
        <w:t>36,4% dos proprietários</w:t>
      </w:r>
      <w:r w:rsidRPr="004C7154">
        <w:rPr>
          <w:rFonts w:ascii="Arial" w:hAnsi="Arial" w:cs="Arial"/>
        </w:rPr>
        <w:t xml:space="preserve"> relatam ter </w:t>
      </w:r>
      <w:r w:rsidRPr="004C7154">
        <w:rPr>
          <w:rFonts w:ascii="Arial" w:hAnsi="Arial" w:cs="Arial"/>
          <w:b/>
        </w:rPr>
        <w:t>muita dificuldade</w:t>
      </w:r>
      <w:r w:rsidRPr="004C7154">
        <w:rPr>
          <w:rFonts w:ascii="Arial" w:hAnsi="Arial" w:cs="Arial"/>
        </w:rPr>
        <w:t xml:space="preserve"> na manutenção de seus veículos. </w:t>
      </w:r>
      <w:r w:rsidRPr="004C7154">
        <w:rPr>
          <w:rFonts w:ascii="Arial" w:hAnsi="Arial" w:cs="Arial"/>
          <w:color w:val="000000"/>
        </w:rPr>
        <w:t xml:space="preserve"> </w:t>
      </w:r>
    </w:p>
    <w:p w14:paraId="72664ADF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Isso pode ser devido à falta de conhecimento técnico, incerteza sobre diagnósticos ou simplesmente à complexidade dos sistemas automotivos. </w:t>
      </w:r>
      <w:r w:rsidRPr="004C7154">
        <w:rPr>
          <w:rFonts w:ascii="Arial" w:hAnsi="Arial" w:cs="Arial"/>
          <w:color w:val="000000"/>
        </w:rPr>
        <w:t xml:space="preserve"> </w:t>
      </w:r>
    </w:p>
    <w:p w14:paraId="59533490" w14:textId="77777777" w:rsidR="00F15ECE" w:rsidRPr="004C7154" w:rsidRDefault="00000000" w:rsidP="004C7154">
      <w:pPr>
        <w:numPr>
          <w:ilvl w:val="0"/>
          <w:numId w:val="1"/>
        </w:numPr>
        <w:spacing w:line="360" w:lineRule="auto"/>
        <w:ind w:right="35" w:hanging="336"/>
        <w:rPr>
          <w:rFonts w:ascii="Arial" w:hAnsi="Arial" w:cs="Arial"/>
        </w:rPr>
      </w:pPr>
      <w:r w:rsidRPr="004C7154">
        <w:rPr>
          <w:rFonts w:ascii="Arial" w:hAnsi="Arial" w:cs="Arial"/>
        </w:rPr>
        <w:lastRenderedPageBreak/>
        <w:t xml:space="preserve">Desconfiança nos Diagnósticos: </w:t>
      </w:r>
      <w:r w:rsidRPr="004C7154">
        <w:rPr>
          <w:rFonts w:ascii="Arial" w:hAnsi="Arial" w:cs="Arial"/>
          <w:color w:val="000000"/>
        </w:rPr>
        <w:t xml:space="preserve"> </w:t>
      </w:r>
    </w:p>
    <w:p w14:paraId="68145359" w14:textId="77777777" w:rsidR="00F15ECE" w:rsidRPr="004C7154" w:rsidRDefault="00000000" w:rsidP="004C7154">
      <w:pPr>
        <w:numPr>
          <w:ilvl w:val="1"/>
          <w:numId w:val="1"/>
        </w:numPr>
        <w:spacing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  <w:b/>
        </w:rPr>
        <w:t>66% das pessoas</w:t>
      </w:r>
      <w:r w:rsidRPr="004C7154">
        <w:rPr>
          <w:rFonts w:ascii="Arial" w:hAnsi="Arial" w:cs="Arial"/>
        </w:rPr>
        <w:t xml:space="preserve"> não confiam plenamente nos diagnósticos fornecidos pelos mecânicos. </w:t>
      </w:r>
      <w:r w:rsidRPr="004C7154">
        <w:rPr>
          <w:rFonts w:ascii="Arial" w:hAnsi="Arial" w:cs="Arial"/>
          <w:color w:val="000000"/>
        </w:rPr>
        <w:t xml:space="preserve"> </w:t>
      </w:r>
    </w:p>
    <w:p w14:paraId="6ECE71C5" w14:textId="77777777" w:rsidR="00F15ECE" w:rsidRPr="004C7154" w:rsidRDefault="00000000" w:rsidP="004C7154">
      <w:pPr>
        <w:numPr>
          <w:ilvl w:val="1"/>
          <w:numId w:val="1"/>
        </w:numPr>
        <w:spacing w:after="27" w:line="360" w:lineRule="auto"/>
        <w:ind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Essa desconfiança pode levar a escolhas inadequadas ou a gastos desnecessários. </w:t>
      </w:r>
      <w:r w:rsidRPr="004C7154">
        <w:rPr>
          <w:rFonts w:ascii="Arial" w:hAnsi="Arial" w:cs="Arial"/>
          <w:color w:val="000000"/>
        </w:rPr>
        <w:t xml:space="preserve"> </w:t>
      </w:r>
    </w:p>
    <w:p w14:paraId="00EF76C0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 </w:t>
      </w:r>
      <w:r w:rsidRPr="004C7154">
        <w:rPr>
          <w:rFonts w:ascii="Arial" w:eastAsia="Segoe UI" w:hAnsi="Arial" w:cs="Arial"/>
          <w:color w:val="000000"/>
        </w:rPr>
        <w:t xml:space="preserve"> </w:t>
      </w:r>
    </w:p>
    <w:p w14:paraId="7DAB51AD" w14:textId="77777777" w:rsidR="00F15ECE" w:rsidRPr="004C7154" w:rsidRDefault="00000000" w:rsidP="004C7154">
      <w:pPr>
        <w:spacing w:line="360" w:lineRule="auto"/>
        <w:ind w:left="10"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Nossa plataforma, PortoAutoTech, se destaca por uma série de diferenciais que são essenciais para a escolha dos usuários. Esses recursos exclusivos não apenas simplificam a manutenção de veículos, mas também proporcionam confiança e conveniência. Aqui estão os aspectos que nos tornam a opção ideal: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30696751" w14:textId="77777777" w:rsidR="00F15ECE" w:rsidRPr="004C7154" w:rsidRDefault="00000000" w:rsidP="004C7154">
      <w:pPr>
        <w:spacing w:line="360" w:lineRule="auto"/>
        <w:ind w:left="10"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A acessibilidade do nosso serviço é um dos principais diferenciais. A plataforma é versátil, funcionando em diversas plataformas e sendo responsiva. Além disso, oferece uma ampla variedade de métodos para detecção de problemas. Os usuários podem descrever o problema via chat ou utilizar o sistema de reconhecimento de fala (speechto-text). Este último permite que o usuário descreva o problema oralmente ou até mesmo envie gravações de ruídos emitidos pelo veículo. Com base nessas informações, nossa plataforma identifica o problema e propõe uma solução, incluindo uma estimativa de custo do serviço. Uma proposta futura para os meios de detecção é o reconhecimento via imagem, para que possamos analisar e diagnosticar os problemas por meio das fotos recebidas nas nossas plataformas.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56AD4B0B" w14:textId="77777777" w:rsidR="00F15ECE" w:rsidRPr="004C7154" w:rsidRDefault="00000000" w:rsidP="004C7154">
      <w:pPr>
        <w:spacing w:line="360" w:lineRule="auto"/>
        <w:ind w:left="10"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Outro diferencial comprovado por meio de benchmarking entre os grupos e serviços semelhantes é a abrangência de funcionalidades oferecidas aos usuários. Além das questões de manutenção, nossa plataforma também cuida da saúde e bem-estar do veículo. Após a primeira manutenção realizada pelo nosso aplicativo, o sistema mapeia o veículo, prevendo futuros problemas e sugerindo manutenções preventivas. Essa funcionalidade pode ser encontrada na seção “Seu Veículo”. </w:t>
      </w:r>
      <w:r w:rsidRPr="004C7154">
        <w:rPr>
          <w:rFonts w:ascii="Arial" w:eastAsia="Segoe UI" w:hAnsi="Arial" w:cs="Arial"/>
          <w:color w:val="000000"/>
        </w:rPr>
        <w:t xml:space="preserve"> </w:t>
      </w:r>
    </w:p>
    <w:p w14:paraId="5124BCD0" w14:textId="77777777" w:rsidR="00F15ECE" w:rsidRPr="004C7154" w:rsidRDefault="00000000" w:rsidP="004C7154">
      <w:pPr>
        <w:spacing w:line="360" w:lineRule="auto"/>
        <w:ind w:left="10"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Além disso, oferecemos o “Chat Mecânico Cliente”, que proporciona mais confiança aos nossos serviços, pois todos os registros são documentados. Além disso, os mecânicos têm competências que as IAs não podem replicar.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096C4CE9" w14:textId="77777777" w:rsidR="00F15ECE" w:rsidRPr="004C7154" w:rsidRDefault="00000000" w:rsidP="004C7154">
      <w:pPr>
        <w:spacing w:line="360" w:lineRule="auto"/>
        <w:ind w:left="10" w:right="35"/>
        <w:rPr>
          <w:rFonts w:ascii="Arial" w:hAnsi="Arial" w:cs="Arial"/>
        </w:rPr>
      </w:pPr>
      <w:r w:rsidRPr="004C7154">
        <w:rPr>
          <w:rFonts w:ascii="Arial" w:hAnsi="Arial" w:cs="Arial"/>
        </w:rPr>
        <w:t xml:space="preserve">Para usuários já cadastrados na Porto ou clientes decorrentes, também fornecemos informações pertinentes. E, por fim, a automação é um ponto crucial do nosso serviço. Por exemplo, disponibilizamos barras de progresso para evitar </w:t>
      </w:r>
      <w:r w:rsidRPr="004C7154">
        <w:rPr>
          <w:rFonts w:ascii="Arial" w:hAnsi="Arial" w:cs="Arial"/>
        </w:rPr>
        <w:lastRenderedPageBreak/>
        <w:t xml:space="preserve">fadiga e ansiedade nos clientes durante o processo de serviço, esse exemplo apenas ilustra, mas toda a plataforma é automatizada. </w:t>
      </w:r>
      <w:r w:rsidRPr="004C7154">
        <w:rPr>
          <w:rFonts w:ascii="Arial" w:eastAsia="Segoe UI" w:hAnsi="Arial" w:cs="Arial"/>
          <w:color w:val="000000"/>
          <w:vertAlign w:val="subscript"/>
        </w:rPr>
        <w:t xml:space="preserve"> </w:t>
      </w:r>
    </w:p>
    <w:p w14:paraId="1ACF35DA" w14:textId="77777777" w:rsidR="00F15ECE" w:rsidRPr="004C7154" w:rsidRDefault="00000000" w:rsidP="004C7154">
      <w:pPr>
        <w:spacing w:after="162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1A51B04F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Arial" w:hAnsi="Arial" w:cs="Arial"/>
          <w:color w:val="000000"/>
        </w:rPr>
        <w:t xml:space="preserve"> </w:t>
      </w:r>
      <w:r w:rsidRPr="004C7154">
        <w:rPr>
          <w:rFonts w:ascii="Arial" w:eastAsia="Arial" w:hAnsi="Arial" w:cs="Arial"/>
          <w:color w:val="000000"/>
        </w:rPr>
        <w:tab/>
      </w: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4AE57E72" w14:textId="77777777" w:rsidR="00F15ECE" w:rsidRPr="004C7154" w:rsidRDefault="00F15ECE" w:rsidP="004C7154">
      <w:pPr>
        <w:spacing w:line="360" w:lineRule="auto"/>
        <w:rPr>
          <w:rFonts w:ascii="Arial" w:hAnsi="Arial" w:cs="Arial"/>
        </w:rPr>
        <w:sectPr w:rsidR="00F15ECE" w:rsidRPr="004C7154">
          <w:headerReference w:type="even" r:id="rId9"/>
          <w:headerReference w:type="default" r:id="rId10"/>
          <w:headerReference w:type="first" r:id="rId11"/>
          <w:pgSz w:w="11906" w:h="16838"/>
          <w:pgMar w:top="707" w:right="1655" w:bottom="1422" w:left="1702" w:header="720" w:footer="720" w:gutter="0"/>
          <w:cols w:space="720"/>
          <w:titlePg/>
        </w:sectPr>
      </w:pPr>
    </w:p>
    <w:p w14:paraId="6130BAA5" w14:textId="77777777" w:rsidR="00F15ECE" w:rsidRPr="004C7154" w:rsidRDefault="00000000" w:rsidP="004C7154">
      <w:pPr>
        <w:spacing w:line="360" w:lineRule="auto"/>
        <w:ind w:left="10" w:right="-15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lastRenderedPageBreak/>
        <w:t xml:space="preserve">5 </w:t>
      </w:r>
    </w:p>
    <w:p w14:paraId="257546FA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1F30A20A" w14:textId="77777777" w:rsidR="00F15ECE" w:rsidRPr="004C7154" w:rsidRDefault="00000000" w:rsidP="004C7154">
      <w:pPr>
        <w:spacing w:after="530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27C51C78" w14:textId="77777777" w:rsidR="00F15ECE" w:rsidRPr="004C7154" w:rsidRDefault="00000000" w:rsidP="004C7154">
      <w:pPr>
        <w:pStyle w:val="Ttulo1"/>
        <w:spacing w:line="360" w:lineRule="auto"/>
        <w:ind w:left="-5"/>
        <w:jc w:val="both"/>
        <w:rPr>
          <w:rFonts w:ascii="Arial" w:hAnsi="Arial" w:cs="Arial"/>
          <w:sz w:val="24"/>
        </w:rPr>
      </w:pPr>
      <w:bookmarkStart w:id="1" w:name="_Toc167472384"/>
      <w:r w:rsidRPr="004C7154">
        <w:rPr>
          <w:rFonts w:ascii="Arial" w:hAnsi="Arial" w:cs="Arial"/>
          <w:sz w:val="24"/>
        </w:rPr>
        <w:t>Pitch</w:t>
      </w:r>
      <w:bookmarkEnd w:id="1"/>
      <w:r w:rsidRPr="004C7154">
        <w:rPr>
          <w:rFonts w:ascii="Arial" w:hAnsi="Arial" w:cs="Arial"/>
          <w:sz w:val="24"/>
        </w:rPr>
        <w:t xml:space="preserve"> </w:t>
      </w:r>
    </w:p>
    <w:p w14:paraId="4FE20255" w14:textId="77777777" w:rsidR="00F15ECE" w:rsidRPr="004C7154" w:rsidRDefault="00000000" w:rsidP="004C7154">
      <w:pPr>
        <w:spacing w:after="162" w:line="360" w:lineRule="auto"/>
        <w:ind w:left="0" w:firstLine="0"/>
        <w:rPr>
          <w:rFonts w:ascii="Arial" w:hAnsi="Arial" w:cs="Arial"/>
        </w:rPr>
      </w:pPr>
      <w:hyperlink r:id="rId12">
        <w:r w:rsidRPr="004C7154">
          <w:rPr>
            <w:rFonts w:ascii="Arial" w:eastAsia="Calibri" w:hAnsi="Arial" w:cs="Arial"/>
            <w:color w:val="467886"/>
            <w:u w:val="single" w:color="467886"/>
          </w:rPr>
          <w:t>https://www.youtube.com/watch?v=Qo62mEp</w:t>
        </w:r>
      </w:hyperlink>
      <w:hyperlink r:id="rId13">
        <w:r w:rsidRPr="004C7154">
          <w:rPr>
            <w:rFonts w:ascii="Arial" w:eastAsia="Calibri" w:hAnsi="Arial" w:cs="Arial"/>
            <w:color w:val="467886"/>
            <w:u w:val="single" w:color="467886"/>
          </w:rPr>
          <w:t>-</w:t>
        </w:r>
      </w:hyperlink>
      <w:hyperlink r:id="rId14">
        <w:r w:rsidRPr="004C7154">
          <w:rPr>
            <w:rFonts w:ascii="Arial" w:eastAsia="Calibri" w:hAnsi="Arial" w:cs="Arial"/>
            <w:color w:val="467886"/>
            <w:u w:val="single" w:color="467886"/>
          </w:rPr>
          <w:t>lhk&amp;ab_channel=FIAPKAIAN</w:t>
        </w:r>
      </w:hyperlink>
      <w:hyperlink r:id="rId15">
        <w:r w:rsidRPr="004C7154">
          <w:rPr>
            <w:rFonts w:ascii="Arial" w:eastAsia="Calibri" w:hAnsi="Arial" w:cs="Arial"/>
            <w:color w:val="000000"/>
          </w:rPr>
          <w:t xml:space="preserve"> </w:t>
        </w:r>
      </w:hyperlink>
    </w:p>
    <w:p w14:paraId="2C804F72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Arial" w:hAnsi="Arial" w:cs="Arial"/>
          <w:color w:val="000000"/>
        </w:rPr>
        <w:t xml:space="preserve"> </w:t>
      </w:r>
      <w:r w:rsidRPr="004C7154">
        <w:rPr>
          <w:rFonts w:ascii="Arial" w:eastAsia="Arial" w:hAnsi="Arial" w:cs="Arial"/>
          <w:color w:val="000000"/>
        </w:rPr>
        <w:tab/>
      </w:r>
      <w:r w:rsidRPr="004C7154">
        <w:rPr>
          <w:rFonts w:ascii="Arial" w:eastAsia="Calibri" w:hAnsi="Arial" w:cs="Arial"/>
          <w:color w:val="000000"/>
        </w:rPr>
        <w:t xml:space="preserve"> </w:t>
      </w:r>
      <w:r w:rsidRPr="004C7154">
        <w:rPr>
          <w:rFonts w:ascii="Arial" w:hAnsi="Arial" w:cs="Arial"/>
        </w:rPr>
        <w:br w:type="page"/>
      </w:r>
    </w:p>
    <w:p w14:paraId="517496B7" w14:textId="77777777" w:rsidR="00F15ECE" w:rsidRPr="004C7154" w:rsidRDefault="00000000" w:rsidP="004C7154">
      <w:pPr>
        <w:spacing w:line="360" w:lineRule="auto"/>
        <w:ind w:left="10" w:right="-15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lastRenderedPageBreak/>
        <w:t xml:space="preserve">6 </w:t>
      </w:r>
    </w:p>
    <w:p w14:paraId="00C6BD35" w14:textId="77777777" w:rsidR="00F15ECE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63553BBF" w14:textId="77777777" w:rsidR="00F15ECE" w:rsidRPr="004C7154" w:rsidRDefault="00000000" w:rsidP="004C7154">
      <w:pPr>
        <w:spacing w:after="530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57E1EFA5" w14:textId="77777777" w:rsidR="00F15ECE" w:rsidRPr="004C7154" w:rsidRDefault="00000000" w:rsidP="004C7154">
      <w:pPr>
        <w:pStyle w:val="Ttulo1"/>
        <w:spacing w:line="360" w:lineRule="auto"/>
        <w:ind w:left="-5"/>
        <w:jc w:val="both"/>
        <w:rPr>
          <w:rFonts w:ascii="Arial" w:hAnsi="Arial" w:cs="Arial"/>
          <w:sz w:val="24"/>
        </w:rPr>
      </w:pPr>
      <w:bookmarkStart w:id="2" w:name="_Toc167472385"/>
      <w:r w:rsidRPr="004C7154">
        <w:rPr>
          <w:rFonts w:ascii="Arial" w:hAnsi="Arial" w:cs="Arial"/>
          <w:sz w:val="24"/>
        </w:rPr>
        <w:t>Backlog</w:t>
      </w:r>
      <w:bookmarkEnd w:id="2"/>
      <w:r w:rsidRPr="004C7154">
        <w:rPr>
          <w:rFonts w:ascii="Arial" w:hAnsi="Arial" w:cs="Arial"/>
          <w:sz w:val="24"/>
        </w:rPr>
        <w:t xml:space="preserve"> </w:t>
      </w:r>
    </w:p>
    <w:p w14:paraId="722ED110" w14:textId="77777777" w:rsidR="00071BF1" w:rsidRPr="004C7154" w:rsidRDefault="00000000" w:rsidP="004C7154">
      <w:pPr>
        <w:spacing w:after="159" w:line="360" w:lineRule="auto"/>
        <w:ind w:left="0" w:firstLine="0"/>
        <w:rPr>
          <w:rFonts w:ascii="Arial" w:eastAsia="Calibri" w:hAnsi="Arial" w:cs="Arial"/>
          <w:color w:val="000000"/>
        </w:rPr>
      </w:pPr>
      <w:r w:rsidRPr="004C7154">
        <w:rPr>
          <w:rFonts w:ascii="Arial" w:eastAsia="Calibri" w:hAnsi="Arial" w:cs="Arial"/>
          <w:color w:val="000000"/>
        </w:rPr>
        <w:t xml:space="preserve">https://trello.com/b/uGNyCeKx </w:t>
      </w:r>
    </w:p>
    <w:p w14:paraId="2ADF73CE" w14:textId="2D77872E" w:rsidR="00071BF1" w:rsidRPr="004C7154" w:rsidRDefault="00000000" w:rsidP="004C7154">
      <w:pPr>
        <w:spacing w:after="159" w:line="360" w:lineRule="auto"/>
        <w:ind w:left="0" w:firstLine="0"/>
        <w:rPr>
          <w:rFonts w:ascii="Arial" w:eastAsia="Calibri" w:hAnsi="Arial" w:cs="Arial"/>
          <w:color w:val="000000"/>
        </w:rPr>
      </w:pPr>
      <w:r w:rsidRPr="004C7154">
        <w:rPr>
          <w:rFonts w:ascii="Arial" w:hAnsi="Arial" w:cs="Arial"/>
          <w:noProof/>
        </w:rPr>
        <w:lastRenderedPageBreak/>
        <w:drawing>
          <wp:inline distT="0" distB="0" distL="0" distR="0" wp14:anchorId="596A6214" wp14:editId="6141749A">
            <wp:extent cx="3429000" cy="3324225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154">
        <w:rPr>
          <w:rFonts w:ascii="Arial" w:eastAsia="Calibri" w:hAnsi="Arial" w:cs="Arial"/>
          <w:color w:val="000000"/>
        </w:rPr>
        <w:t xml:space="preserve"> </w:t>
      </w:r>
    </w:p>
    <w:p w14:paraId="5D89C8CD" w14:textId="77777777" w:rsidR="00071BF1" w:rsidRPr="004C7154" w:rsidRDefault="00071BF1" w:rsidP="004C7154">
      <w:pPr>
        <w:spacing w:after="160" w:line="360" w:lineRule="auto"/>
        <w:ind w:left="0" w:firstLine="0"/>
        <w:rPr>
          <w:rFonts w:ascii="Arial" w:eastAsia="Calibri" w:hAnsi="Arial" w:cs="Arial"/>
          <w:color w:val="000000"/>
        </w:rPr>
      </w:pPr>
      <w:r w:rsidRPr="004C7154">
        <w:rPr>
          <w:rFonts w:ascii="Arial" w:eastAsia="Calibri" w:hAnsi="Arial" w:cs="Arial"/>
          <w:color w:val="000000"/>
        </w:rPr>
        <w:br w:type="page"/>
      </w:r>
    </w:p>
    <w:p w14:paraId="5F6B2BAD" w14:textId="057BC579" w:rsidR="00F15ECE" w:rsidRPr="004C7154" w:rsidRDefault="00071BF1" w:rsidP="004C7154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bookmarkStart w:id="3" w:name="_Toc167472386"/>
      <w:r w:rsidRPr="004C7154">
        <w:rPr>
          <w:rFonts w:ascii="Arial" w:hAnsi="Arial" w:cs="Arial"/>
          <w:sz w:val="24"/>
        </w:rPr>
        <w:lastRenderedPageBreak/>
        <w:t>Canvas</w:t>
      </w:r>
      <w:bookmarkEnd w:id="3"/>
    </w:p>
    <w:p w14:paraId="4CD5C41A" w14:textId="2C97956B" w:rsidR="00071BF1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hyperlink r:id="rId17" w:history="1">
        <w:r w:rsidR="00071BF1" w:rsidRPr="004C7154">
          <w:rPr>
            <w:rStyle w:val="Hiperligao"/>
            <w:rFonts w:ascii="Arial" w:hAnsi="Arial" w:cs="Arial"/>
          </w:rPr>
          <w:t>https://www.canva.com/design/DAGFrewY5zY/KX2lQ0B8w1ZSeUk6pnDIiA/edit?utm_content=DAGFrewY5zY&amp;utm_campaign=designshare&amp;utm_medium=link2&amp;utm_source=sharebutton</w:t>
        </w:r>
      </w:hyperlink>
    </w:p>
    <w:p w14:paraId="37DA618B" w14:textId="77777777" w:rsidR="00071BF1" w:rsidRPr="004C7154" w:rsidRDefault="00071BF1" w:rsidP="004C7154">
      <w:pPr>
        <w:spacing w:line="360" w:lineRule="auto"/>
        <w:ind w:left="0" w:firstLine="0"/>
        <w:rPr>
          <w:rFonts w:ascii="Arial" w:hAnsi="Arial" w:cs="Arial"/>
        </w:rPr>
      </w:pPr>
    </w:p>
    <w:p w14:paraId="0632B94B" w14:textId="22F58BDC" w:rsidR="00071BF1" w:rsidRPr="004C7154" w:rsidRDefault="00071BF1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object w:dxaOrig="1539" w:dyaOrig="997" w14:anchorId="57B6B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18" o:title=""/>
          </v:shape>
          <o:OLEObject Type="Embed" ProgID="Package" ShapeID="_x0000_i1025" DrawAspect="Icon" ObjectID="_1778087766" r:id="rId19"/>
        </w:object>
      </w:r>
    </w:p>
    <w:p w14:paraId="022F0455" w14:textId="161F0ED5" w:rsidR="00E40483" w:rsidRPr="004C7154" w:rsidRDefault="00071BF1" w:rsidP="004C7154">
      <w:pPr>
        <w:spacing w:after="160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br w:type="page"/>
      </w:r>
    </w:p>
    <w:p w14:paraId="2E2B849E" w14:textId="20DBE740" w:rsidR="00071BF1" w:rsidRPr="004C7154" w:rsidRDefault="00E40483" w:rsidP="004C7154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bookmarkStart w:id="4" w:name="_Toc167472387"/>
      <w:r w:rsidRPr="004C7154">
        <w:rPr>
          <w:rFonts w:ascii="Arial" w:hAnsi="Arial" w:cs="Arial"/>
          <w:sz w:val="24"/>
        </w:rPr>
        <w:lastRenderedPageBreak/>
        <w:t>Matriz CSD</w:t>
      </w:r>
      <w:bookmarkEnd w:id="4"/>
    </w:p>
    <w:p w14:paraId="2479F5DA" w14:textId="079B7221" w:rsidR="00071BF1" w:rsidRPr="004C7154" w:rsidRDefault="00000000" w:rsidP="004C7154">
      <w:pPr>
        <w:spacing w:line="360" w:lineRule="auto"/>
        <w:ind w:left="0" w:firstLine="0"/>
        <w:rPr>
          <w:rFonts w:ascii="Arial" w:hAnsi="Arial" w:cs="Arial"/>
        </w:rPr>
      </w:pPr>
      <w:hyperlink r:id="rId20" w:history="1">
        <w:r w:rsidR="008C5238" w:rsidRPr="004C7154">
          <w:rPr>
            <w:rStyle w:val="Hiperligao"/>
            <w:rFonts w:ascii="Arial" w:hAnsi="Arial" w:cs="Arial"/>
          </w:rPr>
          <w:t>https://www.canva.com/design/DAGGJRsheuw/XmIV-oumJuAOOCk_5jBDFg/edit?utm_content=DAGGJRsheuw&amp;utm_campaign=designshare&amp;utm_medium=link2&amp;utm_source=sharebutton</w:t>
        </w:r>
      </w:hyperlink>
    </w:p>
    <w:p w14:paraId="340976F8" w14:textId="00977749" w:rsidR="008C5238" w:rsidRPr="004C7154" w:rsidRDefault="008C5238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object w:dxaOrig="1539" w:dyaOrig="997" w14:anchorId="19ACF066">
          <v:shape id="_x0000_i1026" type="#_x0000_t75" style="width:77pt;height:49.4pt" o:ole="">
            <v:imagedata r:id="rId21" o:title=""/>
          </v:shape>
          <o:OLEObject Type="Embed" ProgID="Package" ShapeID="_x0000_i1026" DrawAspect="Icon" ObjectID="_1778087767" r:id="rId22"/>
        </w:object>
      </w:r>
    </w:p>
    <w:p w14:paraId="4DC7E25E" w14:textId="77777777" w:rsidR="008C5238" w:rsidRPr="004C7154" w:rsidRDefault="008C5238" w:rsidP="004C7154">
      <w:pPr>
        <w:spacing w:after="160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br w:type="page"/>
      </w:r>
    </w:p>
    <w:p w14:paraId="021F29E9" w14:textId="26D5F01B" w:rsidR="008C5238" w:rsidRPr="004C7154" w:rsidRDefault="008C5238" w:rsidP="004C7154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bookmarkStart w:id="5" w:name="_Toc167472388"/>
      <w:r w:rsidRPr="004C7154">
        <w:rPr>
          <w:rFonts w:ascii="Arial" w:hAnsi="Arial" w:cs="Arial"/>
          <w:sz w:val="24"/>
        </w:rPr>
        <w:lastRenderedPageBreak/>
        <w:t>Mapa de Empatia</w:t>
      </w:r>
      <w:bookmarkEnd w:id="5"/>
    </w:p>
    <w:p w14:paraId="34716D1E" w14:textId="127BAD54" w:rsidR="007D5DA7" w:rsidRPr="004C7154" w:rsidRDefault="007D5DA7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t>https://www.canva.com/design/DAGGKyeJKxE/uUST6MksrjDshXw49CSEEg/edit?utm_content=DAGGKyeJKxE&amp;utm_campaign=designshare&amp;utm_medium=link2&amp;utm_source=sharebutton</w:t>
      </w:r>
    </w:p>
    <w:p w14:paraId="73510962" w14:textId="3EBC6E15" w:rsidR="007D5DA7" w:rsidRPr="004C7154" w:rsidRDefault="007D5DA7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  <w:noProof/>
        </w:rPr>
        <w:lastRenderedPageBreak/>
        <w:drawing>
          <wp:inline distT="0" distB="0" distL="0" distR="0" wp14:anchorId="0633ACD5" wp14:editId="48727DD1">
            <wp:extent cx="5400675" cy="4004310"/>
            <wp:effectExtent l="0" t="0" r="9525" b="0"/>
            <wp:docPr id="182877084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0847" name="Imagem 1" descr="Uma imagem com texto, captura de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E103" w14:textId="77777777" w:rsidR="007D5DA7" w:rsidRPr="004C7154" w:rsidRDefault="007D5DA7" w:rsidP="004C7154">
      <w:pPr>
        <w:spacing w:after="160"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br w:type="page"/>
      </w:r>
    </w:p>
    <w:p w14:paraId="17A20C3E" w14:textId="6C7BC8E3" w:rsidR="007D5DA7" w:rsidRPr="004C7154" w:rsidRDefault="007D5DA7" w:rsidP="004C7154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bookmarkStart w:id="6" w:name="_Toc167472389"/>
      <w:r w:rsidRPr="004C7154">
        <w:rPr>
          <w:rFonts w:ascii="Arial" w:hAnsi="Arial" w:cs="Arial"/>
          <w:sz w:val="24"/>
        </w:rPr>
        <w:lastRenderedPageBreak/>
        <w:t>Diagrama de casos de uso</w:t>
      </w:r>
      <w:bookmarkEnd w:id="6"/>
    </w:p>
    <w:p w14:paraId="32E32C4D" w14:textId="6B63CC7C" w:rsidR="004C58AB" w:rsidRPr="004C7154" w:rsidRDefault="004C58AB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t>Diagrama 1</w:t>
      </w:r>
    </w:p>
    <w:p w14:paraId="55E195CF" w14:textId="7BBB5D1E" w:rsidR="004C58AB" w:rsidRPr="004C7154" w:rsidRDefault="004C58AB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  <w:noProof/>
        </w:rPr>
        <w:lastRenderedPageBreak/>
        <w:drawing>
          <wp:inline distT="0" distB="0" distL="0" distR="0" wp14:anchorId="29A6CBC7" wp14:editId="54C90D8D">
            <wp:extent cx="3752850" cy="4800600"/>
            <wp:effectExtent l="0" t="0" r="0" b="0"/>
            <wp:docPr id="8086646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756F" w14:textId="39BE4E27" w:rsidR="004C58AB" w:rsidRPr="004C7154" w:rsidRDefault="004C58AB" w:rsidP="004C7154">
      <w:pPr>
        <w:spacing w:line="360" w:lineRule="auto"/>
        <w:ind w:left="0" w:firstLine="0"/>
        <w:rPr>
          <w:rFonts w:ascii="Arial" w:hAnsi="Arial" w:cs="Arial"/>
        </w:rPr>
      </w:pPr>
      <w:r w:rsidRPr="004C7154">
        <w:rPr>
          <w:rFonts w:ascii="Arial" w:hAnsi="Arial" w:cs="Arial"/>
        </w:rPr>
        <w:lastRenderedPageBreak/>
        <w:t>Descrição diagrama 1</w:t>
      </w:r>
    </w:p>
    <w:p w14:paraId="005709F4" w14:textId="77777777" w:rsidR="00CA74F6" w:rsidRPr="004C7154" w:rsidRDefault="00CA74F6" w:rsidP="004C7154">
      <w:pPr>
        <w:spacing w:line="360" w:lineRule="auto"/>
        <w:ind w:left="0" w:firstLine="0"/>
        <w:rPr>
          <w:rFonts w:ascii="Arial" w:hAnsi="Arial" w:cs="Arial"/>
        </w:rPr>
      </w:pPr>
    </w:p>
    <w:p w14:paraId="0FBC97FB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Usuário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 um indivíduo que interage com o sistema. Pode ser um usuário comum ou um usuário mecânico.</w:t>
      </w:r>
    </w:p>
    <w:p w14:paraId="511F3639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Usuário Autenticado</w:t>
      </w:r>
      <w:r w:rsidRPr="00CA74F6">
        <w:rPr>
          <w:rFonts w:ascii="Arial" w:hAnsi="Arial" w:cs="Arial"/>
          <w:color w:val="auto"/>
          <w:kern w:val="0"/>
          <w14:ligatures w14:val="none"/>
        </w:rPr>
        <w:t>: Refere-se a um usuário que fez login com sucesso no sistema.</w:t>
      </w:r>
    </w:p>
    <w:p w14:paraId="357011D5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Auto Diagnóstico</w:t>
      </w:r>
      <w:r w:rsidRPr="00CA74F6">
        <w:rPr>
          <w:rFonts w:ascii="Arial" w:hAnsi="Arial" w:cs="Arial"/>
          <w:color w:val="auto"/>
          <w:kern w:val="0"/>
          <w14:ligatures w14:val="none"/>
        </w:rPr>
        <w:t>: Um processo automatizado em que o sistema verifica a saúde do veículo e identifica possíveis problemas.</w:t>
      </w:r>
    </w:p>
    <w:p w14:paraId="2768EC27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Agendar Serviço</w:t>
      </w:r>
      <w:r w:rsidRPr="00CA74F6">
        <w:rPr>
          <w:rFonts w:ascii="Arial" w:hAnsi="Arial" w:cs="Arial"/>
          <w:color w:val="auto"/>
          <w:kern w:val="0"/>
          <w14:ligatures w14:val="none"/>
        </w:rPr>
        <w:t>: Permite que o usuário marque uma data e hora para a manutenção do veículo.</w:t>
      </w:r>
    </w:p>
    <w:p w14:paraId="7F384A7D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Configurações</w:t>
      </w:r>
      <w:r w:rsidRPr="00CA74F6">
        <w:rPr>
          <w:rFonts w:ascii="Arial" w:hAnsi="Arial" w:cs="Arial"/>
          <w:color w:val="auto"/>
          <w:kern w:val="0"/>
          <w14:ligatures w14:val="none"/>
        </w:rPr>
        <w:t>: Opções personalizáveis para ajustar preferências, como idioma, notificações e preferências de acessibilidade.</w:t>
      </w:r>
    </w:p>
    <w:p w14:paraId="2D8E91B3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Login</w:t>
      </w:r>
      <w:r w:rsidRPr="00CA74F6">
        <w:rPr>
          <w:rFonts w:ascii="Arial" w:hAnsi="Arial" w:cs="Arial"/>
          <w:color w:val="auto"/>
          <w:kern w:val="0"/>
          <w14:ligatures w14:val="none"/>
        </w:rPr>
        <w:t>: Processo de autenticação em que o usuário fornece credenciais (como e-mail e senha) para acessar sua conta.</w:t>
      </w:r>
    </w:p>
    <w:p w14:paraId="51785645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Cadastro</w:t>
      </w:r>
      <w:r w:rsidRPr="00CA74F6">
        <w:rPr>
          <w:rFonts w:ascii="Arial" w:hAnsi="Arial" w:cs="Arial"/>
          <w:color w:val="auto"/>
          <w:kern w:val="0"/>
          <w14:ligatures w14:val="none"/>
        </w:rPr>
        <w:t>: Processo de criação de uma nova conta de usuário no sistema.</w:t>
      </w:r>
    </w:p>
    <w:p w14:paraId="10927188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Chat Mecânico</w:t>
      </w:r>
      <w:r w:rsidRPr="00CA74F6">
        <w:rPr>
          <w:rFonts w:ascii="Arial" w:hAnsi="Arial" w:cs="Arial"/>
          <w:color w:val="auto"/>
          <w:kern w:val="0"/>
          <w14:ligatures w14:val="none"/>
        </w:rPr>
        <w:t>: Um chatbot especializado em responder a perguntas relacionadas a problemas mecânicos e manutenção de veículos.</w:t>
      </w:r>
    </w:p>
    <w:p w14:paraId="5D1A276D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Chatbot</w:t>
      </w:r>
      <w:r w:rsidRPr="00CA74F6">
        <w:rPr>
          <w:rFonts w:ascii="Arial" w:hAnsi="Arial" w:cs="Arial"/>
          <w:color w:val="auto"/>
          <w:kern w:val="0"/>
          <w14:ligatures w14:val="none"/>
        </w:rPr>
        <w:t>: Um programa de computador que simula uma conversa com seres humanos.</w:t>
      </w:r>
    </w:p>
    <w:p w14:paraId="4F676334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Perfil</w:t>
      </w:r>
      <w:r w:rsidRPr="00CA74F6">
        <w:rPr>
          <w:rFonts w:ascii="Arial" w:hAnsi="Arial" w:cs="Arial"/>
          <w:color w:val="auto"/>
          <w:kern w:val="0"/>
          <w14:ligatures w14:val="none"/>
        </w:rPr>
        <w:t>: Contém informações pessoais do usuário, como nome, foto e biografia.</w:t>
      </w:r>
    </w:p>
    <w:p w14:paraId="4C559D3A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Cadastrar Veículos</w:t>
      </w:r>
      <w:r w:rsidRPr="00CA74F6">
        <w:rPr>
          <w:rFonts w:ascii="Arial" w:hAnsi="Arial" w:cs="Arial"/>
          <w:color w:val="auto"/>
          <w:kern w:val="0"/>
          <w14:ligatures w14:val="none"/>
        </w:rPr>
        <w:t>: Permite que o usuário adicione informações sobre seus veículos (por exemplo, modelo, ano, placa).</w:t>
      </w:r>
    </w:p>
    <w:p w14:paraId="0B7DA406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Veículos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 os carros ou motos associados a um usuário.</w:t>
      </w:r>
    </w:p>
    <w:p w14:paraId="6E0A2782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Idioma</w:t>
      </w:r>
      <w:r w:rsidRPr="00CA74F6">
        <w:rPr>
          <w:rFonts w:ascii="Arial" w:hAnsi="Arial" w:cs="Arial"/>
          <w:color w:val="auto"/>
          <w:kern w:val="0"/>
          <w14:ligatures w14:val="none"/>
        </w:rPr>
        <w:t>: Permite que o usuário escolha o idioma preferido para a interface do sistema.</w:t>
      </w:r>
    </w:p>
    <w:p w14:paraId="169AA250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Assinatura</w:t>
      </w:r>
      <w:r w:rsidRPr="00CA74F6">
        <w:rPr>
          <w:rFonts w:ascii="Arial" w:hAnsi="Arial" w:cs="Arial"/>
          <w:color w:val="auto"/>
          <w:kern w:val="0"/>
          <w14:ligatures w14:val="none"/>
        </w:rPr>
        <w:t>: Informações sobre o plano de assinatura do usuário (se aplicável).</w:t>
      </w:r>
    </w:p>
    <w:p w14:paraId="455182BF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Excluir Conta</w:t>
      </w:r>
      <w:r w:rsidRPr="00CA74F6">
        <w:rPr>
          <w:rFonts w:ascii="Arial" w:hAnsi="Arial" w:cs="Arial"/>
          <w:color w:val="auto"/>
          <w:kern w:val="0"/>
          <w14:ligatures w14:val="none"/>
        </w:rPr>
        <w:t>: Opção para remover permanentemente a conta do usuário.</w:t>
      </w:r>
    </w:p>
    <w:p w14:paraId="6311AF41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Localização</w:t>
      </w:r>
      <w:r w:rsidRPr="00CA74F6">
        <w:rPr>
          <w:rFonts w:ascii="Arial" w:hAnsi="Arial" w:cs="Arial"/>
          <w:color w:val="auto"/>
          <w:kern w:val="0"/>
          <w14:ligatures w14:val="none"/>
        </w:rPr>
        <w:t>: Dados relacionados à posição geográfica do usuário.</w:t>
      </w:r>
    </w:p>
    <w:p w14:paraId="387D3099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Permissões</w:t>
      </w:r>
      <w:r w:rsidRPr="00CA74F6">
        <w:rPr>
          <w:rFonts w:ascii="Arial" w:hAnsi="Arial" w:cs="Arial"/>
          <w:color w:val="auto"/>
          <w:kern w:val="0"/>
          <w14:ligatures w14:val="none"/>
        </w:rPr>
        <w:t>: Define quais ações o usuário pode realizar no sistema (por exemplo, visualizar, editar, excluir).</w:t>
      </w:r>
    </w:p>
    <w:p w14:paraId="35BE2B35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Preferências de Acessibilidade</w:t>
      </w:r>
      <w:r w:rsidRPr="00CA74F6">
        <w:rPr>
          <w:rFonts w:ascii="Arial" w:hAnsi="Arial" w:cs="Arial"/>
          <w:color w:val="auto"/>
          <w:kern w:val="0"/>
          <w14:ligatures w14:val="none"/>
        </w:rPr>
        <w:t>: Configurações para tornar o sistema mais acessível para pessoas com deficiências.</w:t>
      </w:r>
    </w:p>
    <w:p w14:paraId="5B8C70FC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Usuário Não Encontrado</w:t>
      </w:r>
      <w:r w:rsidRPr="00CA74F6">
        <w:rPr>
          <w:rFonts w:ascii="Arial" w:hAnsi="Arial" w:cs="Arial"/>
          <w:color w:val="auto"/>
          <w:kern w:val="0"/>
          <w14:ligatures w14:val="none"/>
        </w:rPr>
        <w:t>: Mensagem exibida quando um usuário não é localizado no sistema.</w:t>
      </w:r>
    </w:p>
    <w:p w14:paraId="35D7607E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Email</w:t>
      </w:r>
      <w:r w:rsidRPr="00CA74F6">
        <w:rPr>
          <w:rFonts w:ascii="Arial" w:hAnsi="Arial" w:cs="Arial"/>
          <w:color w:val="auto"/>
          <w:kern w:val="0"/>
          <w14:ligatures w14:val="none"/>
        </w:rPr>
        <w:t>: Endereço de e-mail associado à conta do usuário.</w:t>
      </w:r>
    </w:p>
    <w:p w14:paraId="229D9FA9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Senha de Cadastro</w:t>
      </w:r>
      <w:r w:rsidRPr="00CA74F6">
        <w:rPr>
          <w:rFonts w:ascii="Arial" w:hAnsi="Arial" w:cs="Arial"/>
          <w:color w:val="auto"/>
          <w:kern w:val="0"/>
          <w14:ligatures w14:val="none"/>
        </w:rPr>
        <w:t>: Senha escolhida pelo usuário durante o processo de registro.</w:t>
      </w:r>
    </w:p>
    <w:p w14:paraId="1402E0BA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Confirmar Senha</w:t>
      </w:r>
      <w:r w:rsidRPr="00CA74F6">
        <w:rPr>
          <w:rFonts w:ascii="Arial" w:hAnsi="Arial" w:cs="Arial"/>
          <w:color w:val="auto"/>
          <w:kern w:val="0"/>
          <w14:ligatures w14:val="none"/>
        </w:rPr>
        <w:t>: Campo para verificar se a senha foi digitada corretamente.</w:t>
      </w:r>
    </w:p>
    <w:p w14:paraId="4D73FA3D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Central de Descrição do Problema e Recebimento de Solução</w:t>
      </w:r>
      <w:r w:rsidRPr="00CA74F6">
        <w:rPr>
          <w:rFonts w:ascii="Arial" w:hAnsi="Arial" w:cs="Arial"/>
          <w:color w:val="auto"/>
          <w:kern w:val="0"/>
          <w14:ligatures w14:val="none"/>
        </w:rPr>
        <w:t>: Área onde os usuários podem relatar problemas e receber soluções.</w:t>
      </w:r>
    </w:p>
    <w:p w14:paraId="7553D89D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Usuário Comum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 um usuário padrão, sem privilégios especiais.</w:t>
      </w:r>
    </w:p>
    <w:p w14:paraId="2CA9F2CD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Usuário Mecânico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 um mecânico ou técnico especializado.</w:t>
      </w:r>
    </w:p>
    <w:p w14:paraId="0ED46E61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Alterar Foto</w:t>
      </w:r>
      <w:r w:rsidRPr="00CA74F6">
        <w:rPr>
          <w:rFonts w:ascii="Arial" w:hAnsi="Arial" w:cs="Arial"/>
          <w:color w:val="auto"/>
          <w:kern w:val="0"/>
          <w14:ligatures w14:val="none"/>
        </w:rPr>
        <w:t>: Permite que o usuário atualize sua foto de perfil.</w:t>
      </w:r>
    </w:p>
    <w:p w14:paraId="069B32CB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Alterar Bio</w:t>
      </w:r>
      <w:r w:rsidRPr="00CA74F6">
        <w:rPr>
          <w:rFonts w:ascii="Arial" w:hAnsi="Arial" w:cs="Arial"/>
          <w:color w:val="auto"/>
          <w:kern w:val="0"/>
          <w14:ligatures w14:val="none"/>
        </w:rPr>
        <w:t>: Campo para editar a descrição pessoal no perfil.</w:t>
      </w:r>
    </w:p>
    <w:p w14:paraId="0AF84807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Alterar Fundo</w:t>
      </w:r>
      <w:r w:rsidRPr="00CA74F6">
        <w:rPr>
          <w:rFonts w:ascii="Arial" w:hAnsi="Arial" w:cs="Arial"/>
          <w:color w:val="auto"/>
          <w:kern w:val="0"/>
          <w14:ligatures w14:val="none"/>
        </w:rPr>
        <w:t>: Opção para personalizar o plano de fundo do perfil.</w:t>
      </w:r>
    </w:p>
    <w:p w14:paraId="71EFE372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Cadastrar Nova Certificação</w:t>
      </w:r>
      <w:r w:rsidRPr="00CA74F6">
        <w:rPr>
          <w:rFonts w:ascii="Arial" w:hAnsi="Arial" w:cs="Arial"/>
          <w:color w:val="auto"/>
          <w:kern w:val="0"/>
          <w14:ligatures w14:val="none"/>
        </w:rPr>
        <w:t>: Permite que um usuário mecânico adicione informações sobre suas certificações profissionais.</w:t>
      </w:r>
    </w:p>
    <w:p w14:paraId="1AF58161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Veículo Um</w:t>
      </w:r>
      <w:r w:rsidRPr="00CA74F6">
        <w:rPr>
          <w:rFonts w:ascii="Arial" w:hAnsi="Arial" w:cs="Arial"/>
          <w:color w:val="auto"/>
          <w:kern w:val="0"/>
          <w14:ligatures w14:val="none"/>
        </w:rPr>
        <w:t xml:space="preserve"> e </w:t>
      </w: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Veículo Dois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Representam veículos específicos associados a um usuário.</w:t>
      </w:r>
    </w:p>
    <w:p w14:paraId="57712E8B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Placa</w:t>
      </w:r>
      <w:r w:rsidRPr="00CA74F6">
        <w:rPr>
          <w:rFonts w:ascii="Arial" w:hAnsi="Arial" w:cs="Arial"/>
          <w:color w:val="auto"/>
          <w:kern w:val="0"/>
          <w14:ligatures w14:val="none"/>
        </w:rPr>
        <w:t>: Número de identificação do veículo.</w:t>
      </w:r>
    </w:p>
    <w:p w14:paraId="2C136F34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Informação Modelo</w:t>
      </w:r>
      <w:r w:rsidRPr="00CA74F6">
        <w:rPr>
          <w:rFonts w:ascii="Arial" w:hAnsi="Arial" w:cs="Arial"/>
          <w:color w:val="auto"/>
          <w:kern w:val="0"/>
          <w14:ligatures w14:val="none"/>
        </w:rPr>
        <w:t>: Detalhes sobre o modelo do veículo (por exemplo, Chevrolet, Honda, Hyundai).</w:t>
      </w:r>
    </w:p>
    <w:p w14:paraId="009DD62A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Informação Saúde do Veículo</w:t>
      </w:r>
      <w:r w:rsidRPr="00CA74F6">
        <w:rPr>
          <w:rFonts w:ascii="Arial" w:hAnsi="Arial" w:cs="Arial"/>
          <w:color w:val="auto"/>
          <w:kern w:val="0"/>
          <w14:ligatures w14:val="none"/>
        </w:rPr>
        <w:t>: Dados sobre o estado geral do veículo (por exemplo, quilometragem, manutenções recentes).</w:t>
      </w:r>
    </w:p>
    <w:p w14:paraId="422DCC8B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Marca</w:t>
      </w:r>
      <w:r w:rsidRPr="00CA74F6">
        <w:rPr>
          <w:rFonts w:ascii="Arial" w:hAnsi="Arial" w:cs="Arial"/>
          <w:color w:val="auto"/>
          <w:kern w:val="0"/>
          <w14:ligatures w14:val="none"/>
        </w:rPr>
        <w:t>: Fabricante do veículo (por exemplo, Chevrolet, Honda).</w:t>
      </w:r>
    </w:p>
    <w:p w14:paraId="720CCEAE" w14:textId="77777777" w:rsidR="00CA74F6" w:rsidRPr="00CA74F6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Modelo</w:t>
      </w:r>
      <w:r w:rsidRPr="00CA74F6">
        <w:rPr>
          <w:rFonts w:ascii="Arial" w:hAnsi="Arial" w:cs="Arial"/>
          <w:color w:val="auto"/>
          <w:kern w:val="0"/>
          <w14:ligatures w14:val="none"/>
        </w:rPr>
        <w:t>: Nome específico do veículo (por exemplo, Corsa, Celta, Ônix).</w:t>
      </w:r>
    </w:p>
    <w:p w14:paraId="6FB69739" w14:textId="655BC39A" w:rsidR="00CA74F6" w:rsidRPr="004C7154" w:rsidRDefault="00CA74F6" w:rsidP="004C71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Ano</w:t>
      </w:r>
      <w:r w:rsidRPr="00CA74F6">
        <w:rPr>
          <w:rFonts w:ascii="Arial" w:hAnsi="Arial" w:cs="Arial"/>
          <w:color w:val="auto"/>
          <w:kern w:val="0"/>
          <w14:ligatures w14:val="none"/>
        </w:rPr>
        <w:t>: Ano de fabricação do veículo (1990 a 2024).</w:t>
      </w:r>
    </w:p>
    <w:p w14:paraId="1D266775" w14:textId="3118D840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color w:val="auto"/>
          <w:kern w:val="0"/>
          <w14:ligatures w14:val="none"/>
        </w:rPr>
        <w:br w:type="page"/>
      </w:r>
      <w:r w:rsidRPr="004C7154">
        <w:rPr>
          <w:rFonts w:ascii="Arial" w:hAnsi="Arial" w:cs="Arial"/>
          <w:color w:val="auto"/>
          <w:kern w:val="0"/>
          <w14:ligatures w14:val="none"/>
        </w:rPr>
        <w:lastRenderedPageBreak/>
        <w:t>Diagrama 2</w:t>
      </w:r>
    </w:p>
    <w:p w14:paraId="4F3C93F7" w14:textId="13531E4B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noProof/>
          <w:color w:val="auto"/>
          <w:kern w:val="0"/>
          <w14:ligatures w14:val="none"/>
        </w:rPr>
        <w:drawing>
          <wp:inline distT="0" distB="0" distL="0" distR="0" wp14:anchorId="34A52815" wp14:editId="61643E53">
            <wp:extent cx="5391150" cy="2921635"/>
            <wp:effectExtent l="0" t="0" r="0" b="0"/>
            <wp:docPr id="4565775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1B3E" w14:textId="1A1082B7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color w:val="auto"/>
          <w:kern w:val="0"/>
          <w14:ligatures w14:val="none"/>
        </w:rPr>
        <w:t>Descritivo diagrama 2</w:t>
      </w:r>
    </w:p>
    <w:p w14:paraId="170522C1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Usuário Autenticado</w:t>
      </w:r>
      <w:r w:rsidRPr="00CA74F6">
        <w:rPr>
          <w:rFonts w:ascii="Arial" w:hAnsi="Arial" w:cs="Arial"/>
          <w:color w:val="auto"/>
          <w:kern w:val="0"/>
          <w14:ligatures w14:val="none"/>
        </w:rPr>
        <w:t>: Refere-se a um usuário que fez login com sucesso no sistema.</w:t>
      </w:r>
    </w:p>
    <w:p w14:paraId="3B130FC5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Realizar Auto Diagnóstico</w:t>
      </w:r>
      <w:r w:rsidRPr="00CA74F6">
        <w:rPr>
          <w:rFonts w:ascii="Arial" w:hAnsi="Arial" w:cs="Arial"/>
          <w:color w:val="auto"/>
          <w:kern w:val="0"/>
          <w14:ligatures w14:val="none"/>
        </w:rPr>
        <w:t>: Um processo automatizado em que o sistema verifica a saúde do veículo e identifica possíveis problemas.</w:t>
      </w:r>
    </w:p>
    <w:p w14:paraId="6550C13F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Ano Automóvel</w:t>
      </w:r>
      <w:r w:rsidRPr="00CA74F6">
        <w:rPr>
          <w:rFonts w:ascii="Arial" w:hAnsi="Arial" w:cs="Arial"/>
          <w:color w:val="auto"/>
          <w:kern w:val="0"/>
          <w14:ligatures w14:val="none"/>
        </w:rPr>
        <w:t>: Representa o ano de fabricação do veículo (no intervalo de 1990 a 2024).</w:t>
      </w:r>
    </w:p>
    <w:p w14:paraId="66126F11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Marca Automóvel</w:t>
      </w:r>
      <w:r w:rsidRPr="00CA74F6">
        <w:rPr>
          <w:rFonts w:ascii="Arial" w:hAnsi="Arial" w:cs="Arial"/>
          <w:color w:val="auto"/>
          <w:kern w:val="0"/>
          <w14:ligatures w14:val="none"/>
        </w:rPr>
        <w:t>: Indica o fabricante do veículo (por exemplo, Toyota, Mercedes, Volkswagen).</w:t>
      </w:r>
    </w:p>
    <w:p w14:paraId="6C3BCF91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Modelo Automóvel</w:t>
      </w:r>
      <w:r w:rsidRPr="00CA74F6">
        <w:rPr>
          <w:rFonts w:ascii="Arial" w:hAnsi="Arial" w:cs="Arial"/>
          <w:color w:val="auto"/>
          <w:kern w:val="0"/>
          <w14:ligatures w14:val="none"/>
        </w:rPr>
        <w:t>: Nome específico do veículo (por exemplo, Gol, Polo, Jetta).</w:t>
      </w:r>
    </w:p>
    <w:p w14:paraId="4D96D933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Área do Problema</w:t>
      </w:r>
      <w:r w:rsidRPr="00CA74F6">
        <w:rPr>
          <w:rFonts w:ascii="Arial" w:hAnsi="Arial" w:cs="Arial"/>
          <w:color w:val="auto"/>
          <w:kern w:val="0"/>
          <w14:ligatures w14:val="none"/>
        </w:rPr>
        <w:t>: Onde o problema específico do veículo é categorizado (por exemplo, motor, elétrico, interior).</w:t>
      </w:r>
    </w:p>
    <w:p w14:paraId="2F17462E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Tipo de Problema</w:t>
      </w:r>
      <w:r w:rsidRPr="00CA74F6">
        <w:rPr>
          <w:rFonts w:ascii="Arial" w:hAnsi="Arial" w:cs="Arial"/>
          <w:color w:val="auto"/>
          <w:kern w:val="0"/>
          <w14:ligatures w14:val="none"/>
        </w:rPr>
        <w:t>: Descreve a natureza do problema (por exemplo, ruído, vazamento, fumaça).</w:t>
      </w:r>
    </w:p>
    <w:p w14:paraId="2AEC2595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Estado do Problema</w:t>
      </w:r>
      <w:r w:rsidRPr="00CA74F6">
        <w:rPr>
          <w:rFonts w:ascii="Arial" w:hAnsi="Arial" w:cs="Arial"/>
          <w:color w:val="auto"/>
          <w:kern w:val="0"/>
          <w14:ligatures w14:val="none"/>
        </w:rPr>
        <w:t>: Indica a gravidade do problema (por exemplo, crítico, substancial).</w:t>
      </w:r>
    </w:p>
    <w:p w14:paraId="406A9AEC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Confirmar</w:t>
      </w:r>
      <w:r w:rsidRPr="00CA74F6">
        <w:rPr>
          <w:rFonts w:ascii="Arial" w:hAnsi="Arial" w:cs="Arial"/>
          <w:color w:val="auto"/>
          <w:kern w:val="0"/>
          <w14:ligatures w14:val="none"/>
        </w:rPr>
        <w:t>: Ação para validar ou aceitar uma operação (por exemplo, confirmação de agendamento).</w:t>
      </w:r>
    </w:p>
    <w:p w14:paraId="54C628C0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Anular</w:t>
      </w:r>
      <w:r w:rsidRPr="00CA74F6">
        <w:rPr>
          <w:rFonts w:ascii="Arial" w:hAnsi="Arial" w:cs="Arial"/>
          <w:color w:val="auto"/>
          <w:kern w:val="0"/>
          <w14:ligatures w14:val="none"/>
        </w:rPr>
        <w:t>: Ação para cancelar ou reverter uma operação (por exemplo, anular agendamento).</w:t>
      </w:r>
    </w:p>
    <w:p w14:paraId="51161F7F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Gera Solução</w:t>
      </w:r>
      <w:r w:rsidRPr="00CA74F6">
        <w:rPr>
          <w:rFonts w:ascii="Arial" w:hAnsi="Arial" w:cs="Arial"/>
          <w:color w:val="auto"/>
          <w:kern w:val="0"/>
          <w14:ligatures w14:val="none"/>
        </w:rPr>
        <w:t>: Processo em que o sistema cria uma solução para um problema relatado.</w:t>
      </w:r>
    </w:p>
    <w:p w14:paraId="58C32B7E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Fornece Orçamento</w:t>
      </w:r>
      <w:r w:rsidRPr="00CA74F6">
        <w:rPr>
          <w:rFonts w:ascii="Arial" w:hAnsi="Arial" w:cs="Arial"/>
          <w:color w:val="auto"/>
          <w:kern w:val="0"/>
          <w14:ligatures w14:val="none"/>
        </w:rPr>
        <w:t>: Fornece estimativa de custo para resolver o problema.</w:t>
      </w:r>
    </w:p>
    <w:p w14:paraId="5268713D" w14:textId="77777777" w:rsidR="00CA74F6" w:rsidRPr="00CA74F6" w:rsidRDefault="00CA74F6" w:rsidP="004C715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CA74F6">
        <w:rPr>
          <w:rFonts w:ascii="Arial" w:hAnsi="Arial" w:cs="Arial"/>
          <w:b/>
          <w:bCs/>
          <w:color w:val="auto"/>
          <w:kern w:val="0"/>
          <w14:ligatures w14:val="none"/>
        </w:rPr>
        <w:t>Limpa Dados</w:t>
      </w:r>
      <w:r w:rsidRPr="00CA74F6">
        <w:rPr>
          <w:rFonts w:ascii="Arial" w:hAnsi="Arial" w:cs="Arial"/>
          <w:color w:val="auto"/>
          <w:kern w:val="0"/>
          <w14:ligatures w14:val="none"/>
        </w:rPr>
        <w:t>: Ação para remover informações ou redefinir dados (por exemplo, limpar histórico de manutenção).</w:t>
      </w:r>
    </w:p>
    <w:p w14:paraId="15CCD575" w14:textId="4D2F5EC6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color w:val="auto"/>
          <w:kern w:val="0"/>
          <w14:ligatures w14:val="none"/>
        </w:rPr>
        <w:br w:type="page"/>
      </w:r>
    </w:p>
    <w:p w14:paraId="2D53B702" w14:textId="6BBA8081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color w:val="auto"/>
          <w:kern w:val="0"/>
          <w14:ligatures w14:val="none"/>
        </w:rPr>
        <w:lastRenderedPageBreak/>
        <w:t>Diagrama 3</w:t>
      </w:r>
    </w:p>
    <w:p w14:paraId="041C2FD0" w14:textId="0AE736B5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noProof/>
          <w:color w:val="auto"/>
          <w:kern w:val="0"/>
          <w14:ligatures w14:val="none"/>
        </w:rPr>
        <w:lastRenderedPageBreak/>
        <w:drawing>
          <wp:inline distT="0" distB="0" distL="0" distR="0" wp14:anchorId="4B1E06CC" wp14:editId="16BCBB25">
            <wp:extent cx="4401820" cy="4795520"/>
            <wp:effectExtent l="0" t="0" r="0" b="5080"/>
            <wp:docPr id="1314361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E3AF" w14:textId="402F1173" w:rsidR="00CA74F6" w:rsidRPr="004C7154" w:rsidRDefault="00CA74F6" w:rsidP="004C7154">
      <w:pPr>
        <w:spacing w:after="160" w:line="360" w:lineRule="auto"/>
        <w:ind w:left="0" w:firstLine="0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color w:val="auto"/>
          <w:kern w:val="0"/>
          <w14:ligatures w14:val="none"/>
        </w:rPr>
        <w:lastRenderedPageBreak/>
        <w:t>Descritivo diagrama 3</w:t>
      </w:r>
    </w:p>
    <w:p w14:paraId="64649B5E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Usuário Autenticado</w:t>
      </w:r>
      <w:r w:rsidRPr="004C7154">
        <w:rPr>
          <w:rFonts w:ascii="Arial" w:hAnsi="Arial" w:cs="Arial"/>
          <w:color w:val="auto"/>
          <w:kern w:val="0"/>
          <w14:ligatures w14:val="none"/>
        </w:rPr>
        <w:t>: Refere-se a um usuário que fez login com sucesso no sistema.</w:t>
      </w:r>
    </w:p>
    <w:p w14:paraId="02A940CA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Agendamento de Serviço</w:t>
      </w:r>
      <w:r w:rsidRPr="004C7154">
        <w:rPr>
          <w:rFonts w:ascii="Arial" w:hAnsi="Arial" w:cs="Arial"/>
          <w:color w:val="auto"/>
          <w:kern w:val="0"/>
          <w14:ligatures w14:val="none"/>
        </w:rPr>
        <w:t>: Representa o processo em que um usuário marca uma data e hora para a manutenção do veículo.</w:t>
      </w:r>
    </w:p>
    <w:p w14:paraId="32273E7B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Informa Serviço</w:t>
      </w:r>
      <w:r w:rsidRPr="004C7154">
        <w:rPr>
          <w:rFonts w:ascii="Arial" w:hAnsi="Arial" w:cs="Arial"/>
          <w:color w:val="auto"/>
          <w:kern w:val="0"/>
          <w14:ligatures w14:val="none"/>
        </w:rPr>
        <w:t>: O usuário fornece detalhes sobre o tipo de serviço necessário (por exemplo, balanceamento, troca de óleo, filtros de ar condicionado).</w:t>
      </w:r>
    </w:p>
    <w:p w14:paraId="2694B7E6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Oficina</w:t>
      </w:r>
      <w:r w:rsidRPr="004C7154">
        <w:rPr>
          <w:rFonts w:ascii="Arial" w:hAnsi="Arial" w:cs="Arial"/>
          <w:color w:val="auto"/>
          <w:kern w:val="0"/>
          <w14:ligatures w14:val="none"/>
        </w:rPr>
        <w:t>: Representa o local onde os serviços de manutenção são realizados.</w:t>
      </w:r>
    </w:p>
    <w:p w14:paraId="325FBA69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Data</w:t>
      </w:r>
      <w:r w:rsidRPr="004C7154">
        <w:rPr>
          <w:rFonts w:ascii="Arial" w:hAnsi="Arial" w:cs="Arial"/>
          <w:color w:val="auto"/>
          <w:kern w:val="0"/>
          <w14:ligatures w14:val="none"/>
        </w:rPr>
        <w:t>: Indica a data e hora do agendamento.</w:t>
      </w:r>
    </w:p>
    <w:p w14:paraId="1D7F2F67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Agendamentos</w:t>
      </w:r>
      <w:r w:rsidRPr="004C7154">
        <w:rPr>
          <w:rFonts w:ascii="Arial" w:hAnsi="Arial" w:cs="Arial"/>
          <w:color w:val="auto"/>
          <w:kern w:val="0"/>
          <w14:ligatures w14:val="none"/>
        </w:rPr>
        <w:t>: Uma coleção de agendamentos de serviço.</w:t>
      </w:r>
    </w:p>
    <w:p w14:paraId="334A536B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Agendamento Um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Agendamento Dois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Agendamento Três</w:t>
      </w:r>
      <w:r w:rsidRPr="004C7154">
        <w:rPr>
          <w:rFonts w:ascii="Arial" w:hAnsi="Arial" w:cs="Arial"/>
          <w:color w:val="auto"/>
          <w:kern w:val="0"/>
          <w14:ligatures w14:val="none"/>
        </w:rPr>
        <w:t>: Instâncias específicas de agendamentos.</w:t>
      </w:r>
    </w:p>
    <w:p w14:paraId="456EF0E9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Cancelar Agendamento</w:t>
      </w:r>
      <w:r w:rsidRPr="004C7154">
        <w:rPr>
          <w:rFonts w:ascii="Arial" w:hAnsi="Arial" w:cs="Arial"/>
          <w:color w:val="auto"/>
          <w:kern w:val="0"/>
          <w14:ligatures w14:val="none"/>
        </w:rPr>
        <w:t>: Ação para desfazer um agendamento previamente marcado.</w:t>
      </w:r>
    </w:p>
    <w:p w14:paraId="4C1CE798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lastRenderedPageBreak/>
        <w:t>Informações do Agendamento</w:t>
      </w:r>
      <w:r w:rsidRPr="004C7154">
        <w:rPr>
          <w:rFonts w:ascii="Arial" w:hAnsi="Arial" w:cs="Arial"/>
          <w:color w:val="auto"/>
          <w:kern w:val="0"/>
          <w14:ligatures w14:val="none"/>
        </w:rPr>
        <w:t>: Detalhes específicos sobre um agendamento (por exemplo, serviço solicitado, unidade de atendimento).</w:t>
      </w:r>
    </w:p>
    <w:p w14:paraId="0BEDA0F7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Data Um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Data Dois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Data Três</w:t>
      </w:r>
      <w:r w:rsidRPr="004C7154">
        <w:rPr>
          <w:rFonts w:ascii="Arial" w:hAnsi="Arial" w:cs="Arial"/>
          <w:color w:val="auto"/>
          <w:kern w:val="0"/>
          <w14:ligatures w14:val="none"/>
        </w:rPr>
        <w:t>: Representam datas e horários específicos para agendamentos.</w:t>
      </w:r>
    </w:p>
    <w:p w14:paraId="3644E90A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Unidade Guarulhos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Unidade Alphaville</w:t>
      </w:r>
      <w:r w:rsidRPr="004C7154">
        <w:rPr>
          <w:rFonts w:ascii="Arial" w:hAnsi="Arial" w:cs="Arial"/>
          <w:color w:val="auto"/>
          <w:kern w:val="0"/>
          <w14:ligatures w14:val="none"/>
        </w:rPr>
        <w:t xml:space="preserve">, </w:t>
      </w: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Unidade Lins de Vasconcelos</w:t>
      </w:r>
      <w:r w:rsidRPr="004C7154">
        <w:rPr>
          <w:rFonts w:ascii="Arial" w:hAnsi="Arial" w:cs="Arial"/>
          <w:color w:val="auto"/>
          <w:kern w:val="0"/>
          <w14:ligatures w14:val="none"/>
        </w:rPr>
        <w:t>: Locais específicos de oficinas.</w:t>
      </w:r>
    </w:p>
    <w:p w14:paraId="0CACFF26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Balanceamento</w:t>
      </w:r>
      <w:r w:rsidRPr="004C7154">
        <w:rPr>
          <w:rFonts w:ascii="Arial" w:hAnsi="Arial" w:cs="Arial"/>
          <w:color w:val="auto"/>
          <w:kern w:val="0"/>
          <w14:ligatures w14:val="none"/>
        </w:rPr>
        <w:t>: Tipo de serviço que envolve ajustar o equilíbrio das rodas.</w:t>
      </w:r>
    </w:p>
    <w:p w14:paraId="63C51877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Filtros de Ar Condicionado</w:t>
      </w:r>
      <w:r w:rsidRPr="004C7154">
        <w:rPr>
          <w:rFonts w:ascii="Arial" w:hAnsi="Arial" w:cs="Arial"/>
          <w:color w:val="auto"/>
          <w:kern w:val="0"/>
          <w14:ligatures w14:val="none"/>
        </w:rPr>
        <w:t>: Serviço relacionado à manutenção dos filtros do sistema de ar condicionado.</w:t>
      </w:r>
    </w:p>
    <w:p w14:paraId="1B4867E5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Troca de Óleo</w:t>
      </w:r>
      <w:r w:rsidRPr="004C7154">
        <w:rPr>
          <w:rFonts w:ascii="Arial" w:hAnsi="Arial" w:cs="Arial"/>
          <w:color w:val="auto"/>
          <w:kern w:val="0"/>
          <w14:ligatures w14:val="none"/>
        </w:rPr>
        <w:t>: Processo de substituição do óleo do motor.</w:t>
      </w:r>
    </w:p>
    <w:p w14:paraId="43C68DCA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Confirmar Agendamento</w:t>
      </w:r>
      <w:r w:rsidRPr="004C7154">
        <w:rPr>
          <w:rFonts w:ascii="Arial" w:hAnsi="Arial" w:cs="Arial"/>
          <w:color w:val="auto"/>
          <w:kern w:val="0"/>
          <w14:ligatures w14:val="none"/>
        </w:rPr>
        <w:t>: Ação para confirmar oficialmente um agendamento.</w:t>
      </w:r>
    </w:p>
    <w:p w14:paraId="333A50CE" w14:textId="77777777" w:rsidR="004C7154" w:rsidRPr="004C7154" w:rsidRDefault="004C7154" w:rsidP="004C71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auto"/>
          <w:kern w:val="0"/>
          <w14:ligatures w14:val="none"/>
        </w:rPr>
      </w:pPr>
      <w:r w:rsidRPr="004C7154">
        <w:rPr>
          <w:rFonts w:ascii="Arial" w:hAnsi="Arial" w:cs="Arial"/>
          <w:b/>
          <w:bCs/>
          <w:color w:val="auto"/>
          <w:kern w:val="0"/>
          <w14:ligatures w14:val="none"/>
        </w:rPr>
        <w:t>Cancelar</w:t>
      </w:r>
      <w:r w:rsidRPr="004C7154">
        <w:rPr>
          <w:rFonts w:ascii="Arial" w:hAnsi="Arial" w:cs="Arial"/>
          <w:color w:val="auto"/>
          <w:kern w:val="0"/>
          <w14:ligatures w14:val="none"/>
        </w:rPr>
        <w:t>: Ação para desistir de um agendamento previamente confirmado.</w:t>
      </w:r>
    </w:p>
    <w:p w14:paraId="3E3BC9E2" w14:textId="77777777" w:rsidR="00CA74F6" w:rsidRPr="004C7154" w:rsidRDefault="00CA74F6" w:rsidP="00CA74F6">
      <w:pPr>
        <w:spacing w:after="160" w:line="278" w:lineRule="auto"/>
        <w:ind w:left="0" w:firstLine="0"/>
        <w:jc w:val="left"/>
        <w:rPr>
          <w:rFonts w:ascii="Arial" w:hAnsi="Arial" w:cs="Arial"/>
          <w:color w:val="auto"/>
          <w:kern w:val="0"/>
          <w14:ligatures w14:val="none"/>
        </w:rPr>
      </w:pPr>
    </w:p>
    <w:sectPr w:rsidR="00CA74F6" w:rsidRPr="004C7154">
      <w:headerReference w:type="even" r:id="rId27"/>
      <w:headerReference w:type="default" r:id="rId28"/>
      <w:headerReference w:type="first" r:id="rId29"/>
      <w:pgSz w:w="11906" w:h="16838"/>
      <w:pgMar w:top="976" w:right="1699" w:bottom="830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004B" w14:textId="77777777" w:rsidR="00793A4C" w:rsidRDefault="00793A4C">
      <w:pPr>
        <w:spacing w:line="240" w:lineRule="auto"/>
      </w:pPr>
      <w:r>
        <w:separator/>
      </w:r>
    </w:p>
  </w:endnote>
  <w:endnote w:type="continuationSeparator" w:id="0">
    <w:p w14:paraId="495765EE" w14:textId="77777777" w:rsidR="00793A4C" w:rsidRDefault="00793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5846D" w14:textId="77777777" w:rsidR="00793A4C" w:rsidRDefault="00793A4C">
      <w:pPr>
        <w:spacing w:line="240" w:lineRule="auto"/>
      </w:pPr>
      <w:r>
        <w:separator/>
      </w:r>
    </w:p>
  </w:footnote>
  <w:footnote w:type="continuationSeparator" w:id="0">
    <w:p w14:paraId="63147082" w14:textId="77777777" w:rsidR="00793A4C" w:rsidRDefault="00793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160A" w14:textId="77777777" w:rsidR="00F15ECE" w:rsidRDefault="00000000">
    <w:pPr>
      <w:spacing w:line="259" w:lineRule="auto"/>
      <w:ind w:left="0" w:firstLine="0"/>
      <w:jc w:val="right"/>
    </w:pPr>
    <w:r>
      <w:rPr>
        <w:rFonts w:ascii="Calibri" w:eastAsia="Calibri" w:hAnsi="Calibri" w:cs="Calibri"/>
        <w:color w:val="000000"/>
        <w:sz w:val="22"/>
      </w:rPr>
      <w:t xml:space="preserve"> </w:t>
    </w:r>
  </w:p>
  <w:p w14:paraId="5E5F389A" w14:textId="77777777" w:rsidR="00F15ECE" w:rsidRDefault="00000000">
    <w:pPr>
      <w:spacing w:line="259" w:lineRule="auto"/>
      <w:ind w:left="0"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2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6829140"/>
      <w:docPartObj>
        <w:docPartGallery w:val="Page Numbers (Top of Page)"/>
        <w:docPartUnique/>
      </w:docPartObj>
    </w:sdtPr>
    <w:sdtContent>
      <w:p w14:paraId="3B54D039" w14:textId="04E43CDF" w:rsidR="004C7154" w:rsidRDefault="004C715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04A656D" w14:textId="3553717D" w:rsidR="00F15ECE" w:rsidRDefault="00F15ECE">
    <w:pPr>
      <w:spacing w:line="259" w:lineRule="auto"/>
      <w:ind w:left="0" w:right="45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B9091" w14:textId="77777777" w:rsidR="004C7154" w:rsidRDefault="004C7154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66503" w14:textId="77777777" w:rsidR="00F15ECE" w:rsidRDefault="00F15ECE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1CEE3" w14:textId="77777777" w:rsidR="00F15ECE" w:rsidRDefault="00F15ECE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50433" w14:textId="77777777" w:rsidR="00F15ECE" w:rsidRDefault="00F15EC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7045"/>
    <w:multiLevelType w:val="hybridMultilevel"/>
    <w:tmpl w:val="886ABDE4"/>
    <w:lvl w:ilvl="0" w:tplc="8E246574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68534">
      <w:start w:val="1"/>
      <w:numFmt w:val="bullet"/>
      <w:lvlText w:val="•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0168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68EF1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EF5B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40FB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3EEFC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6E2A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E4F0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759F9"/>
    <w:multiLevelType w:val="multilevel"/>
    <w:tmpl w:val="E5E2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DC6"/>
    <w:multiLevelType w:val="multilevel"/>
    <w:tmpl w:val="5EBA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B30DE"/>
    <w:multiLevelType w:val="multilevel"/>
    <w:tmpl w:val="DF8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8873">
    <w:abstractNumId w:val="0"/>
  </w:num>
  <w:num w:numId="2" w16cid:durableId="961838010">
    <w:abstractNumId w:val="2"/>
  </w:num>
  <w:num w:numId="3" w16cid:durableId="1629817997">
    <w:abstractNumId w:val="1"/>
  </w:num>
  <w:num w:numId="4" w16cid:durableId="473108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CE"/>
    <w:rsid w:val="00071BF1"/>
    <w:rsid w:val="00081036"/>
    <w:rsid w:val="002A384D"/>
    <w:rsid w:val="004C58AB"/>
    <w:rsid w:val="004C7154"/>
    <w:rsid w:val="00547AA6"/>
    <w:rsid w:val="005B191C"/>
    <w:rsid w:val="00793A4C"/>
    <w:rsid w:val="007D5DA7"/>
    <w:rsid w:val="00873431"/>
    <w:rsid w:val="008C5238"/>
    <w:rsid w:val="00AD6190"/>
    <w:rsid w:val="00CA74F6"/>
    <w:rsid w:val="00E258EE"/>
    <w:rsid w:val="00E40483"/>
    <w:rsid w:val="00EE2CEA"/>
    <w:rsid w:val="00F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B7A13"/>
  <w15:docId w15:val="{F11F0443-D97A-4329-BBAD-39827CC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90" w:hanging="10"/>
      <w:jc w:val="both"/>
    </w:pPr>
    <w:rPr>
      <w:rFonts w:ascii="Times New Roman" w:eastAsia="Times New Roman" w:hAnsi="Times New Roman" w:cs="Times New Roman"/>
      <w:color w:val="111111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4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40"/>
    </w:rPr>
  </w:style>
  <w:style w:type="paragraph" w:styleId="ndice1">
    <w:name w:val="toc 1"/>
    <w:hidden/>
    <w:uiPriority w:val="39"/>
    <w:pPr>
      <w:spacing w:after="99" w:line="259" w:lineRule="auto"/>
      <w:ind w:left="25" w:right="54" w:hanging="10"/>
    </w:pPr>
    <w:rPr>
      <w:rFonts w:ascii="Calibri" w:eastAsia="Calibri" w:hAnsi="Calibri" w:cs="Calibri"/>
      <w:color w:val="000000"/>
      <w:sz w:val="22"/>
    </w:rPr>
  </w:style>
  <w:style w:type="character" w:styleId="Hiperligao">
    <w:name w:val="Hyperlink"/>
    <w:basedOn w:val="Tipodeletrapredefinidodopargrafo"/>
    <w:uiPriority w:val="99"/>
    <w:unhideWhenUsed/>
    <w:rsid w:val="00071B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1BF1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08103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1036"/>
    <w:rPr>
      <w:rFonts w:ascii="Times New Roman" w:eastAsia="Times New Roman" w:hAnsi="Times New Roman" w:cs="Times New Roman"/>
      <w:color w:val="111111"/>
    </w:rPr>
  </w:style>
  <w:style w:type="paragraph" w:styleId="SemEspaamento">
    <w:name w:val="No Spacing"/>
    <w:uiPriority w:val="1"/>
    <w:qFormat/>
    <w:rsid w:val="008C5238"/>
    <w:pPr>
      <w:spacing w:after="0" w:line="240" w:lineRule="auto"/>
      <w:ind w:left="1090" w:hanging="10"/>
      <w:jc w:val="both"/>
    </w:pPr>
    <w:rPr>
      <w:rFonts w:ascii="Times New Roman" w:eastAsia="Times New Roman" w:hAnsi="Times New Roman" w:cs="Times New Roman"/>
      <w:color w:val="111111"/>
    </w:rPr>
  </w:style>
  <w:style w:type="character" w:styleId="Forte">
    <w:name w:val="Strong"/>
    <w:basedOn w:val="Tipodeletrapredefinidodopargrafo"/>
    <w:uiPriority w:val="22"/>
    <w:qFormat/>
    <w:rsid w:val="00CA74F6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C7154"/>
    <w:pPr>
      <w:tabs>
        <w:tab w:val="center" w:pos="4680"/>
        <w:tab w:val="right" w:pos="9360"/>
      </w:tabs>
      <w:spacing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C7154"/>
    <w:rPr>
      <w:rFonts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Qo62mEp-lhk&amp;ab_channel=FIAPKAIAN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o62mEp-lhk&amp;ab_channel=FIAPKAIAN" TargetMode="External"/><Relationship Id="rId17" Type="http://schemas.openxmlformats.org/officeDocument/2006/relationships/hyperlink" Target="https://www.canva.com/design/DAGFrewY5zY/KX2lQ0B8w1ZSeUk6pnDIiA/edit?utm_content=DAGFrewY5zY&amp;utm_campaign=designshare&amp;utm_medium=link2&amp;utm_source=sharebutton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www.canva.com/design/DAGGJRsheuw/XmIV-oumJuAOOCk_5jBDFg/edit?utm_content=DAGGJRsheuw&amp;utm_campaign=designshare&amp;utm_medium=link2&amp;utm_source=sharebutton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o62mEp-lhk&amp;ab_channel=FIAPKAIAN" TargetMode="Externa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youtube.com/watch?v=Qo62mEp-lhk&amp;ab_channel=FIAPKAIAN" TargetMode="External"/><Relationship Id="rId22" Type="http://schemas.openxmlformats.org/officeDocument/2006/relationships/oleObject" Target="embeddings/oleObject2.bin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182A-2EF3-449C-98F2-1914E07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Gustavo</dc:creator>
  <cp:keywords/>
  <cp:lastModifiedBy>KAIAN GUSTAVO DE OLIVEIRA NASCIMENTO</cp:lastModifiedBy>
  <cp:revision>2</cp:revision>
  <dcterms:created xsi:type="dcterms:W3CDTF">2024-05-24T23:30:00Z</dcterms:created>
  <dcterms:modified xsi:type="dcterms:W3CDTF">2024-05-24T23:30:00Z</dcterms:modified>
</cp:coreProperties>
</file>