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DA2" w14:textId="625EA1F4" w:rsidR="009E64F8" w:rsidRPr="00023964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caps/>
          <w:spacing w:val="8"/>
          <w:lang w:val="pt-BR"/>
        </w:rPr>
      </w:pPr>
      <w:r>
        <w:rPr>
          <w:rFonts w:ascii="Open Sans" w:eastAsia="Times New Roman" w:hAnsi="Open Sans" w:cs="Open Sans"/>
          <w:spacing w:val="8"/>
          <w:lang w:val="pt-BR"/>
        </w:rPr>
        <w:t>O</w:t>
      </w:r>
      <w:r w:rsidRPr="00023964">
        <w:rPr>
          <w:rFonts w:ascii="Open Sans" w:eastAsia="Times New Roman" w:hAnsi="Open Sans" w:cs="Open Sans"/>
          <w:spacing w:val="8"/>
          <w:lang w:val="pt-BR"/>
        </w:rPr>
        <w:t xml:space="preserve"> help </w:t>
      </w:r>
      <w:proofErr w:type="spellStart"/>
      <w:r w:rsidRPr="00023964">
        <w:rPr>
          <w:rFonts w:ascii="Open Sans" w:eastAsia="Times New Roman" w:hAnsi="Open Sans" w:cs="Open Sans"/>
          <w:spacing w:val="8"/>
          <w:lang w:val="pt-BR"/>
        </w:rPr>
        <w:t>desk</w:t>
      </w:r>
      <w:proofErr w:type="spellEnd"/>
      <w:r w:rsidRPr="00023964">
        <w:rPr>
          <w:rFonts w:ascii="Open Sans" w:eastAsia="Times New Roman" w:hAnsi="Open Sans" w:cs="Open Sans"/>
          <w:spacing w:val="8"/>
          <w:lang w:val="pt-BR"/>
        </w:rPr>
        <w:t xml:space="preserve"> é um sistema fundamental para o atendimento ao cliente de qualquer empresa. seu objetivo é resolver problemas dos usuários, garantindo uma boa experiência e a fidelização desses clientes</w:t>
      </w:r>
      <w:r>
        <w:rPr>
          <w:rFonts w:ascii="Open Sans" w:eastAsia="Times New Roman" w:hAnsi="Open Sans" w:cs="Open Sans"/>
          <w:spacing w:val="8"/>
          <w:lang w:val="pt-BR"/>
        </w:rPr>
        <w:t>.</w:t>
      </w:r>
    </w:p>
    <w:p w14:paraId="0A71AB3D" w14:textId="77777777" w:rsidR="004439B7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  <w:r>
        <w:rPr>
          <w:rFonts w:ascii="Open Sans" w:eastAsia="Times New Roman" w:hAnsi="Open Sans" w:cs="Open Sans"/>
          <w:spacing w:val="8"/>
          <w:lang w:val="pt-BR"/>
        </w:rPr>
        <w:t>H</w:t>
      </w:r>
      <w:r w:rsidRPr="00023964">
        <w:rPr>
          <w:rFonts w:ascii="Open Sans" w:eastAsia="Times New Roman" w:hAnsi="Open Sans" w:cs="Open Sans"/>
          <w:spacing w:val="8"/>
          <w:lang w:val="pt-BR"/>
        </w:rPr>
        <w:t xml:space="preserve">elp </w:t>
      </w:r>
      <w:proofErr w:type="spellStart"/>
      <w:r w:rsidRPr="00023964">
        <w:rPr>
          <w:rFonts w:ascii="Open Sans" w:eastAsia="Times New Roman" w:hAnsi="Open Sans" w:cs="Open Sans"/>
          <w:spacing w:val="8"/>
          <w:lang w:val="pt-BR"/>
        </w:rPr>
        <w:t>desk</w:t>
      </w:r>
      <w:proofErr w:type="spellEnd"/>
      <w:r w:rsidRPr="00023964">
        <w:rPr>
          <w:rFonts w:ascii="Open Sans" w:eastAsia="Times New Roman" w:hAnsi="Open Sans" w:cs="Open Sans"/>
          <w:spacing w:val="8"/>
          <w:lang w:val="pt-BR"/>
        </w:rPr>
        <w:t xml:space="preserve"> é um termo que caracteriza o serviço de suporte a clientes internos e externos e que tem como objetivo resolver</w:t>
      </w:r>
      <w:r w:rsidR="004439B7">
        <w:rPr>
          <w:rFonts w:ascii="Open Sans" w:eastAsia="Times New Roman" w:hAnsi="Open Sans" w:cs="Open Sans"/>
          <w:spacing w:val="8"/>
          <w:lang w:val="pt-BR"/>
        </w:rPr>
        <w:t>:</w:t>
      </w:r>
    </w:p>
    <w:p w14:paraId="0F04569D" w14:textId="77777777" w:rsidR="004439B7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  <w:r w:rsidRPr="00023964">
        <w:rPr>
          <w:rFonts w:ascii="Open Sans" w:eastAsia="Times New Roman" w:hAnsi="Open Sans" w:cs="Open Sans"/>
          <w:spacing w:val="8"/>
          <w:lang w:val="pt-BR"/>
        </w:rPr>
        <w:t xml:space="preserve"> via chat</w:t>
      </w:r>
    </w:p>
    <w:p w14:paraId="022F4FB8" w14:textId="6C11FD70" w:rsidR="004439B7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  <w:r w:rsidRPr="00023964">
        <w:rPr>
          <w:rFonts w:ascii="Open Sans" w:eastAsia="Times New Roman" w:hAnsi="Open Sans" w:cs="Open Sans"/>
          <w:spacing w:val="8"/>
          <w:lang w:val="pt-BR"/>
        </w:rPr>
        <w:t xml:space="preserve"> telefone</w:t>
      </w:r>
    </w:p>
    <w:p w14:paraId="4451AF3F" w14:textId="0CBCDDA7" w:rsidR="004439B7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  <w:r w:rsidRPr="00023964">
        <w:rPr>
          <w:rFonts w:ascii="Open Sans" w:eastAsia="Times New Roman" w:hAnsi="Open Sans" w:cs="Open Sans"/>
          <w:spacing w:val="8"/>
          <w:lang w:val="pt-BR"/>
        </w:rPr>
        <w:t xml:space="preserve"> site </w:t>
      </w:r>
    </w:p>
    <w:p w14:paraId="18189008" w14:textId="77777777" w:rsidR="004439B7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spacing w:val="8"/>
          <w:lang w:val="pt-BR"/>
        </w:rPr>
      </w:pPr>
      <w:r w:rsidRPr="00023964">
        <w:rPr>
          <w:rFonts w:ascii="Open Sans" w:eastAsia="Times New Roman" w:hAnsi="Open Sans" w:cs="Open Sans"/>
          <w:spacing w:val="8"/>
          <w:lang w:val="pt-BR"/>
        </w:rPr>
        <w:t>e-mail</w:t>
      </w:r>
    </w:p>
    <w:p w14:paraId="54EC1FC2" w14:textId="67508C05" w:rsidR="00023964" w:rsidRPr="00023964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caps/>
          <w:spacing w:val="8"/>
          <w:lang w:val="pt-BR"/>
        </w:rPr>
      </w:pPr>
      <w:r w:rsidRPr="00023964">
        <w:rPr>
          <w:rFonts w:ascii="Open Sans" w:eastAsia="Times New Roman" w:hAnsi="Open Sans" w:cs="Open Sans"/>
          <w:spacing w:val="8"/>
          <w:lang w:val="pt-BR"/>
        </w:rPr>
        <w:t xml:space="preserve"> problemas técnicos de ti. </w:t>
      </w:r>
      <w:r>
        <w:rPr>
          <w:rFonts w:ascii="Open Sans" w:eastAsia="Times New Roman" w:hAnsi="Open Sans" w:cs="Open Sans"/>
          <w:spacing w:val="8"/>
          <w:lang w:val="pt-BR"/>
        </w:rPr>
        <w:t>S</w:t>
      </w:r>
      <w:r w:rsidRPr="00023964">
        <w:rPr>
          <w:rFonts w:ascii="Open Sans" w:eastAsia="Times New Roman" w:hAnsi="Open Sans" w:cs="Open Sans"/>
          <w:spacing w:val="8"/>
          <w:lang w:val="pt-BR"/>
        </w:rPr>
        <w:t>ua meta é elevar a experiência do cliente por meio de uma prestação de serviço ágil e solução de problemas eficiente</w:t>
      </w:r>
    </w:p>
    <w:p w14:paraId="120BE587" w14:textId="6367CF4E" w:rsidR="00023964" w:rsidRPr="00023964" w:rsidRDefault="00023964" w:rsidP="00023964">
      <w:pPr>
        <w:shd w:val="clear" w:color="auto" w:fill="FFFFFF"/>
        <w:spacing w:after="0" w:line="312" w:lineRule="atLeast"/>
        <w:textAlignment w:val="baseline"/>
        <w:outlineLvl w:val="3"/>
        <w:rPr>
          <w:rFonts w:ascii="Open Sans" w:eastAsia="Times New Roman" w:hAnsi="Open Sans" w:cs="Open Sans"/>
          <w:caps/>
          <w:spacing w:val="8"/>
          <w:lang w:val="pt-BR"/>
        </w:rPr>
      </w:pPr>
      <w:r>
        <w:rPr>
          <w:rFonts w:ascii="Open Sans" w:eastAsia="Times New Roman" w:hAnsi="Open Sans" w:cs="Open Sans"/>
          <w:spacing w:val="8"/>
          <w:lang w:val="pt-BR"/>
        </w:rPr>
        <w:t>F</w:t>
      </w:r>
      <w:r w:rsidRPr="00023964">
        <w:rPr>
          <w:rFonts w:ascii="Open Sans" w:eastAsia="Times New Roman" w:hAnsi="Open Sans" w:cs="Open Sans"/>
          <w:spacing w:val="8"/>
          <w:lang w:val="pt-BR"/>
        </w:rPr>
        <w:t>acilidade em solucionar problemas</w:t>
      </w:r>
    </w:p>
    <w:p w14:paraId="386EF0B9" w14:textId="77777777" w:rsidR="00023964" w:rsidRPr="00023964" w:rsidRDefault="00023964" w:rsidP="00023964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b w:val="0"/>
          <w:bCs w:val="0"/>
          <w:caps/>
          <w:spacing w:val="8"/>
          <w:sz w:val="22"/>
          <w:szCs w:val="22"/>
        </w:rPr>
      </w:pPr>
    </w:p>
    <w:p w14:paraId="40DC2A4E" w14:textId="57FA62CD" w:rsidR="00023964" w:rsidRPr="00023964" w:rsidRDefault="004439B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71E4557" wp14:editId="59457084">
            <wp:extent cx="51625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964" w:rsidRPr="0002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64"/>
    <w:rsid w:val="00023964"/>
    <w:rsid w:val="004439B7"/>
    <w:rsid w:val="009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3FD7"/>
  <w15:chartTrackingRefBased/>
  <w15:docId w15:val="{35004A82-F88D-429C-9899-A946FBD2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3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39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2023-04-03T14:53:00Z</dcterms:created>
  <dcterms:modified xsi:type="dcterms:W3CDTF">2023-04-03T14:53:00Z</dcterms:modified>
</cp:coreProperties>
</file>