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PROCEDURA PER LA CREAZIONE DI UN FILE .CGI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Ogni file cgi deve iniziare con l’indicazione del percorso in cui è situato il vostro eseguibile perl.</w:t>
      </w:r>
    </w:p>
    <w:p w:rsidR="00000000" w:rsidDel="00000000" w:rsidP="00000000" w:rsidRDefault="00000000" w:rsidRPr="00000000">
      <w:pPr>
        <w:contextualSpacing w:val="0"/>
      </w:pPr>
      <w:r w:rsidDel="00000000" w:rsidR="00000000" w:rsidRPr="00000000">
        <w:rPr>
          <w:rtl w:val="0"/>
        </w:rPr>
        <w:t xml:space="preserve">Se usate xampp su  windows di solito il percorso è il seguente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C:\xampp\perl\bin\perl.exe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Ogni pagina cgi deve essere composta in questo modo: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 parte: indirizzo dell’eseguibile perl e inizializzazione delle variabili di collocamento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primo luogo, dunque, scriviamo le indicazioni per raggiungere l’eseguibile PERL. Nel mio caso 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#!"C:\xampp\perl\bin\perl.exe"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All’inizio del file si troveranno due variabili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$titolo</w:t>
      </w:r>
    </w:p>
    <w:p w:rsidR="00000000" w:rsidDel="00000000" w:rsidP="00000000" w:rsidRDefault="00000000" w:rsidRPr="00000000">
      <w:pPr>
        <w:contextualSpacing w:val="0"/>
      </w:pPr>
      <w:r w:rsidDel="00000000" w:rsidR="00000000" w:rsidRPr="00000000">
        <w:rPr>
          <w:i w:val="1"/>
          <w:rtl w:val="0"/>
        </w:rPr>
        <w:t xml:space="preserv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$titolo è il titolo della pagina, se io voglio che il titolo della pagina sia Home - ARSR dovrò scrivere</w:t>
      </w:r>
    </w:p>
    <w:p w:rsidR="00000000" w:rsidDel="00000000" w:rsidP="00000000" w:rsidRDefault="00000000" w:rsidRPr="00000000">
      <w:pPr>
        <w:contextualSpacing w:val="0"/>
      </w:pPr>
      <w:r w:rsidDel="00000000" w:rsidR="00000000" w:rsidRPr="00000000">
        <w:rPr>
          <w:i w:val="1"/>
          <w:rtl w:val="0"/>
        </w:rPr>
        <w:t xml:space="preserve">$titolo=”Home”;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indica la parola che compare sull subheader (diciamo la barra lunga blu che c’è sotto l’header. </w:t>
        <w:br w:type="textWrapping"/>
        <w:t xml:space="preserve">Se io mi trovo in home la variabile $where deve essere settata così</w:t>
      </w:r>
    </w:p>
    <w:p w:rsidR="00000000" w:rsidDel="00000000" w:rsidP="00000000" w:rsidRDefault="00000000" w:rsidRPr="00000000">
      <w:pPr>
        <w:contextualSpacing w:val="0"/>
      </w:pPr>
      <w:r w:rsidDel="00000000" w:rsidR="00000000" w:rsidRPr="00000000">
        <w:rPr>
          <w:i w:val="1"/>
          <w:rtl w:val="0"/>
        </w:rPr>
        <w:t xml:space="preserve">$where=’&lt;span lang=”en”&gt;Home&lt;/span&gt;’;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Questa variabile serve anche al menu per capire su quale pagina ci troviamo e se porla come attiva o meno.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sono poi le variabili di stampa, sono le variabili dove si salveranno le cose che vengono poi stampate a video:</w:t>
        <w:br w:type="textWrapping"/>
      </w:r>
    </w:p>
    <w:p w:rsidR="00000000" w:rsidDel="00000000" w:rsidP="00000000" w:rsidRDefault="00000000" w:rsidRPr="00000000">
      <w:pPr>
        <w:contextualSpacing w:val="0"/>
      </w:pPr>
      <w:r w:rsidDel="00000000" w:rsidR="00000000" w:rsidRPr="00000000">
        <w:rPr>
          <w:i w:val="1"/>
          <w:rtl w:val="0"/>
        </w:rPr>
        <w:t xml:space="preserve">$header;</w:t>
      </w:r>
    </w:p>
    <w:p w:rsidR="00000000" w:rsidDel="00000000" w:rsidP="00000000" w:rsidRDefault="00000000" w:rsidRPr="00000000">
      <w:pPr>
        <w:contextualSpacing w:val="0"/>
      </w:pPr>
      <w:r w:rsidDel="00000000" w:rsidR="00000000" w:rsidRPr="00000000">
        <w:rPr>
          <w:i w:val="1"/>
          <w:rtl w:val="0"/>
        </w:rPr>
        <w:t xml:space="preserve">$menu;</w:t>
      </w:r>
    </w:p>
    <w:p w:rsidR="00000000" w:rsidDel="00000000" w:rsidP="00000000" w:rsidRDefault="00000000" w:rsidRPr="00000000">
      <w:pPr>
        <w:contextualSpacing w:val="0"/>
      </w:pPr>
      <w:r w:rsidDel="00000000" w:rsidR="00000000" w:rsidRPr="00000000">
        <w:rPr>
          <w:i w:val="1"/>
          <w:rtl w:val="0"/>
        </w:rPr>
        <w:t xml:space="preserve">$footer;</w:t>
      </w:r>
    </w:p>
    <w:p w:rsidR="00000000" w:rsidDel="00000000" w:rsidP="00000000" w:rsidRDefault="00000000" w:rsidRPr="00000000">
      <w:pPr>
        <w:contextualSpacing w:val="0"/>
      </w:pPr>
      <w:r w:rsidDel="00000000" w:rsidR="00000000" w:rsidRPr="00000000">
        <w:rPr>
          <w:i w:val="1"/>
          <w:rtl w:val="0"/>
        </w:rPr>
        <w:t xml:space="preserve">my $htmlprint;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prime tre andranno aggiunte, una volta inizializzate, in coda a $htmlprint. Basta metterle dentro “ “ perché perl interpreta anche le variabili dentro ai doppi apici. Le variabili che si usano solo in un documento vanno create ponendo un my davanti, quelle che invece passano ad altri documenti, ad esempio menu e header, non devono avere il my davanti, se no non vengono passate!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questa parte verrà incluso il file con dentro le variabili che contengono gli indirizzi di tutte le pagine. Tale file è in preparazione da Nicolò.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 parte: il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 seguito vengono riportate testualmente queste righe di codice:</w:t>
        <w:br w:type="textWrapping"/>
      </w:r>
    </w:p>
    <w:p w:rsidR="00000000" w:rsidDel="00000000" w:rsidP="00000000" w:rsidRDefault="00000000" w:rsidRPr="00000000">
      <w:pPr>
        <w:contextualSpacing w:val="0"/>
      </w:pPr>
      <w:r w:rsidDel="00000000" w:rsidR="00000000" w:rsidRPr="00000000">
        <w:rPr>
          <w:i w:val="1"/>
          <w:rtl w:val="0"/>
        </w:rPr>
        <w:t xml:space="preserve">print "content-type: text/html\n\n";</w:t>
      </w:r>
    </w:p>
    <w:p w:rsidR="00000000" w:rsidDel="00000000" w:rsidP="00000000" w:rsidRDefault="00000000" w:rsidRPr="00000000">
      <w:pPr>
        <w:contextualSpacing w:val="0"/>
      </w:pPr>
      <w:r w:rsidDel="00000000" w:rsidR="00000000" w:rsidRPr="00000000">
        <w:rPr>
          <w:i w:val="1"/>
          <w:rtl w:val="0"/>
        </w:rPr>
        <w:t xml:space="preserve">require ("header.cgi");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poi se si è su lato client:</w:t>
      </w:r>
    </w:p>
    <w:p w:rsidR="00000000" w:rsidDel="00000000" w:rsidP="00000000" w:rsidRDefault="00000000" w:rsidRPr="00000000">
      <w:pPr>
        <w:contextualSpacing w:val="0"/>
      </w:pPr>
      <w:r w:rsidDel="00000000" w:rsidR="00000000" w:rsidRPr="00000000">
        <w:rPr>
          <w:i w:val="1"/>
          <w:rtl w:val="0"/>
        </w:rPr>
        <w:t xml:space="preserve">require ("menu.cgi");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si è su lato amministratore:</w:t>
      </w:r>
    </w:p>
    <w:p w:rsidR="00000000" w:rsidDel="00000000" w:rsidP="00000000" w:rsidRDefault="00000000" w:rsidRPr="00000000">
      <w:pPr>
        <w:contextualSpacing w:val="0"/>
      </w:pPr>
      <w:r w:rsidDel="00000000" w:rsidR="00000000" w:rsidRPr="00000000">
        <w:rPr>
          <w:i w:val="1"/>
          <w:rtl w:val="0"/>
        </w:rPr>
        <w:t xml:space="preserve">require ("admin_menu.cgi");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infine</w:t>
      </w:r>
    </w:p>
    <w:p w:rsidR="00000000" w:rsidDel="00000000" w:rsidP="00000000" w:rsidRDefault="00000000" w:rsidRPr="00000000">
      <w:pPr>
        <w:contextualSpacing w:val="0"/>
      </w:pPr>
      <w:r w:rsidDel="00000000" w:rsidR="00000000" w:rsidRPr="00000000">
        <w:rPr>
          <w:i w:val="1"/>
          <w:rtl w:val="0"/>
        </w:rPr>
        <w:t xml:space="preserve">require ("footer.cgi");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require non fanno altro che salvare header, menu e footer nelle rispettive variabili.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Terza parte: il codice vero e proprio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questo punto viene la vostra parte.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bisogna capire come utilizzare le librerie xml per inserire gli xml nel codice perl.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Quarta parte: mettere tutto insieme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 mano che si producono linee di html vanno aggiunte in $htmlprint. ad esempio.</w:t>
        <w:br w:type="textWrapping"/>
      </w:r>
      <w:r w:rsidDel="00000000" w:rsidR="00000000" w:rsidRPr="00000000">
        <w:rPr>
          <w:i w:val="1"/>
          <w:rtl w:val="0"/>
        </w:rPr>
        <w:t xml:space="preserve">$htmlprint=”$header$menu&lt;div&gt;$contenuto&lt;/div&gt;\n$footer”;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inserire gli \n al punto giusto è importante per creare un codice html leggibile.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alla fine di tutto dare il comando di stampa:</w:t>
      </w:r>
    </w:p>
    <w:p w:rsidR="00000000" w:rsidDel="00000000" w:rsidP="00000000" w:rsidRDefault="00000000" w:rsidRPr="00000000">
      <w:pPr>
        <w:contextualSpacing w:val="0"/>
      </w:pPr>
      <w:r w:rsidDel="00000000" w:rsidR="00000000" w:rsidRPr="00000000">
        <w:rPr>
          <w:i w:val="1"/>
          <w:rtl w:val="0"/>
        </w:rPr>
        <w:t xml:space="preserve">print $htmlprint;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Caso particolare - Parsing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fare il parsing xml è necessario includere una libreria che si chiama XML::LibXML. Per farlo è consigliato installare Strawberry Perl, fare quindi partire il file CPAN così installato.</w:t>
      </w:r>
    </w:p>
    <w:p w:rsidR="00000000" w:rsidDel="00000000" w:rsidP="00000000" w:rsidRDefault="00000000" w:rsidRPr="00000000">
      <w:pPr>
        <w:contextualSpacing w:val="0"/>
      </w:pPr>
      <w:r w:rsidDel="00000000" w:rsidR="00000000" w:rsidRPr="00000000">
        <w:rPr>
          <w:rtl w:val="0"/>
        </w:rPr>
        <w:t xml:space="preserve">Si aprirà una consolle, quando il prompt sarà pronto si digiti install e si prema invio.</w:t>
      </w:r>
    </w:p>
    <w:p w:rsidR="00000000" w:rsidDel="00000000" w:rsidP="00000000" w:rsidRDefault="00000000" w:rsidRPr="00000000">
      <w:pPr>
        <w:contextualSpacing w:val="0"/>
      </w:pPr>
      <w:r w:rsidDel="00000000" w:rsidR="00000000" w:rsidRPr="00000000">
        <w:rPr>
          <w:rtl w:val="0"/>
        </w:rPr>
        <w:t xml:space="preserve">A questo punto la libreria dovrebbe essere installata, ma non nel vostro file perl di xampp, quanto in quello di strawberry. Quindi il percorso da indicare a inizio file sarà quello del file bin di perl installato con strawberry. Nel mio caso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#!"C:\strawberry\perl\bin\perl.exe"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effettuare il parsing si includa la libreria di cui sopra con il comando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 XML::LibXML;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crei quindi un oggetto parser:</w:t>
        <w:br w:type="textWrapping"/>
      </w:r>
    </w:p>
    <w:p w:rsidR="00000000" w:rsidDel="00000000" w:rsidP="00000000" w:rsidRDefault="00000000" w:rsidRPr="00000000">
      <w:pPr>
        <w:contextualSpacing w:val="0"/>
      </w:pPr>
      <w:r w:rsidDel="00000000" w:rsidR="00000000" w:rsidRPr="00000000">
        <w:rPr>
          <w:i w:val="1"/>
          <w:rtl w:val="0"/>
        </w:rPr>
        <w:t xml:space="preserve">$parser = XML::LibXML-&gt;new();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apra un file e lo si dia in pasto al parser: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my $file='../data/file.xml';</w:t>
      </w:r>
    </w:p>
    <w:p w:rsidR="00000000" w:rsidDel="00000000" w:rsidP="00000000" w:rsidRDefault="00000000" w:rsidRPr="00000000">
      <w:pPr>
        <w:contextualSpacing w:val="0"/>
      </w:pPr>
      <w:r w:rsidDel="00000000" w:rsidR="00000000" w:rsidRPr="00000000">
        <w:rPr>
          <w:i w:val="1"/>
          <w:rtl w:val="0"/>
        </w:rPr>
        <w:t xml:space="preserve">my $doc = $parser-&gt;parse_file($file);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ottenere il nodo radice si digiti:</w:t>
        <w:br w:type="textWrapping"/>
      </w:r>
    </w:p>
    <w:p w:rsidR="00000000" w:rsidDel="00000000" w:rsidP="00000000" w:rsidRDefault="00000000" w:rsidRPr="00000000">
      <w:pPr>
        <w:contextualSpacing w:val="0"/>
      </w:pPr>
      <w:r w:rsidDel="00000000" w:rsidR="00000000" w:rsidRPr="00000000">
        <w:rPr>
          <w:i w:val="1"/>
          <w:rtl w:val="0"/>
        </w:rPr>
        <w:t xml:space="preserve">my $root = $doc-&gt;getDocumentElement;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ottenere un array che contiene tutti gli “oggetti” dentro alla collezione si digiti: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my @items= $root-&gt;getElementsByTagName('item');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 questo array si può iterare come vedete nell’esempio scritto sotto, con un foreach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foreach $item(@items);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All’interno del foreach per accedere a un elemento specifico basta digitarne l’xpath all’interno del metodo find contando che si parte comunque dall’indirizzo dell’oggetto iterato.</w:t>
      </w:r>
    </w:p>
    <w:p w:rsidR="00000000" w:rsidDel="00000000" w:rsidP="00000000" w:rsidRDefault="00000000" w:rsidRPr="00000000">
      <w:pPr>
        <w:contextualSpacing w:val="0"/>
      </w:pPr>
      <w:r w:rsidDel="00000000" w:rsidR="00000000" w:rsidRPr="00000000">
        <w:rPr>
          <w:rtl w:val="0"/>
        </w:rPr>
        <w:t xml:space="preserv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foreach $item(@items)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$imagesource=$item-&gt;find(‘image/source’);</w:t>
      </w:r>
    </w:p>
    <w:p w:rsidR="00000000" w:rsidDel="00000000" w:rsidP="00000000" w:rsidRDefault="00000000" w:rsidRPr="00000000">
      <w:pPr>
        <w:ind w:left="0" w:firstLine="0"/>
        <w:contextualSpacing w:val="0"/>
      </w:pPr>
      <w:r w:rsidDel="00000000" w:rsidR="00000000" w:rsidRPr="00000000">
        <w:rPr>
          <w:i w:val="1"/>
          <w:rtl w:val="0"/>
        </w:rPr>
        <w:t xml:space="preserve">print $imagesource; </w:t>
      </w:r>
      <w:r w:rsidDel="00000000" w:rsidR="00000000" w:rsidRPr="00000000">
        <w:rPr>
          <w:rtl w:val="0"/>
        </w:rPr>
        <w:t xml:space="preserve">#stampa il testo contenuto nel campo &lt;source&gt; all’interno di &lt;image&gt; dentro all’oggetto &lt;item&gt; della collezione.</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Esempio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 provato a farlo con il file “esempio.cgi” che Matteo aveva già abbozzato.</w:t>
      </w:r>
    </w:p>
    <w:p w:rsidR="00000000" w:rsidDel="00000000" w:rsidP="00000000" w:rsidRDefault="00000000" w:rsidRPr="00000000">
      <w:pPr>
        <w:contextualSpacing w:val="0"/>
      </w:pPr>
      <w:r w:rsidDel="00000000" w:rsidR="00000000" w:rsidRPr="00000000">
        <w:rPr>
          <w:rtl w:val="0"/>
        </w:rPr>
        <w:t xml:space="preserve">Per ora non ho messo il menu lato admin perché ancora deve essere creato quindi ho incluso il menu lato client.</w:t>
      </w:r>
    </w:p>
    <w:p w:rsidR="00000000" w:rsidDel="00000000" w:rsidP="00000000" w:rsidRDefault="00000000" w:rsidRPr="00000000">
      <w:pPr>
        <w:contextualSpacing w:val="0"/>
      </w:pPr>
      <w:r w:rsidDel="00000000" w:rsidR="00000000" w:rsidRPr="00000000">
        <w:rPr>
          <w:rtl w:val="0"/>
        </w:rPr>
        <w:t xml:space="preserve">Questo è il risultato, come vedete è molto pulito: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#!"C:\strawberry\perl\bin\perl.exe"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 XML::LibXML;</w:t>
      </w:r>
    </w:p>
    <w:p w:rsidR="00000000" w:rsidDel="00000000" w:rsidP="00000000" w:rsidRDefault="00000000" w:rsidRPr="00000000">
      <w:pPr>
        <w:contextualSpacing w:val="0"/>
      </w:pPr>
      <w:r w:rsidDel="00000000" w:rsidR="00000000" w:rsidRPr="00000000">
        <w:rPr>
          <w:i w:val="1"/>
          <w:rtl w:val="0"/>
        </w:rPr>
        <w:t xml:space="preserve">use CGI::Carp qw(fatalsToBrowser);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$parser = XML::LibXML-&gt;new();</w:t>
      </w:r>
    </w:p>
    <w:p w:rsidR="00000000" w:rsidDel="00000000" w:rsidP="00000000" w:rsidRDefault="00000000" w:rsidRPr="00000000">
      <w:pPr>
        <w:contextualSpacing w:val="0"/>
      </w:pPr>
      <w:r w:rsidDel="00000000" w:rsidR="00000000" w:rsidRPr="00000000">
        <w:rPr>
          <w:i w:val="1"/>
          <w:rtl w:val="0"/>
        </w:rPr>
        <w:t xml:space="preserve">$title = 'Inserisci Attrezzatura';</w:t>
      </w:r>
    </w:p>
    <w:p w:rsidR="00000000" w:rsidDel="00000000" w:rsidP="00000000" w:rsidRDefault="00000000" w:rsidRPr="00000000">
      <w:pPr>
        <w:contextualSpacing w:val="0"/>
      </w:pPr>
      <w:r w:rsidDel="00000000" w:rsidR="00000000" w:rsidRPr="00000000">
        <w:rPr>
          <w:i w:val="1"/>
          <w:rtl w:val="0"/>
        </w:rPr>
        <w:t xml:space="preserve">$where = '&lt;span lang="en"&gt;administrator&lt;/span&gt;';</w:t>
      </w:r>
    </w:p>
    <w:p w:rsidR="00000000" w:rsidDel="00000000" w:rsidP="00000000" w:rsidRDefault="00000000" w:rsidRPr="00000000">
      <w:pPr>
        <w:contextualSpacing w:val="0"/>
      </w:pPr>
      <w:r w:rsidDel="00000000" w:rsidR="00000000" w:rsidRPr="00000000">
        <w:rPr>
          <w:i w:val="1"/>
          <w:rtl w:val="0"/>
        </w:rPr>
        <w:t xml:space="preserve">$header;</w:t>
      </w:r>
    </w:p>
    <w:p w:rsidR="00000000" w:rsidDel="00000000" w:rsidP="00000000" w:rsidRDefault="00000000" w:rsidRPr="00000000">
      <w:pPr>
        <w:contextualSpacing w:val="0"/>
      </w:pPr>
      <w:r w:rsidDel="00000000" w:rsidR="00000000" w:rsidRPr="00000000">
        <w:rPr>
          <w:i w:val="1"/>
          <w:rtl w:val="0"/>
        </w:rPr>
        <w:t xml:space="preserve">$menu;</w:t>
      </w:r>
    </w:p>
    <w:p w:rsidR="00000000" w:rsidDel="00000000" w:rsidP="00000000" w:rsidRDefault="00000000" w:rsidRPr="00000000">
      <w:pPr>
        <w:contextualSpacing w:val="0"/>
      </w:pPr>
      <w:r w:rsidDel="00000000" w:rsidR="00000000" w:rsidRPr="00000000">
        <w:rPr>
          <w:i w:val="1"/>
          <w:rtl w:val="0"/>
        </w:rPr>
        <w:t xml:space="preserve">$footer;</w:t>
      </w:r>
    </w:p>
    <w:p w:rsidR="00000000" w:rsidDel="00000000" w:rsidP="00000000" w:rsidRDefault="00000000" w:rsidRPr="00000000">
      <w:pPr>
        <w:contextualSpacing w:val="0"/>
      </w:pPr>
      <w:r w:rsidDel="00000000" w:rsidR="00000000" w:rsidRPr="00000000">
        <w:rPr>
          <w:i w:val="1"/>
          <w:rtl w:val="0"/>
        </w:rPr>
        <w:t xml:space="preserve">my $htmlprint;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print "content-type: text/html\n\n";</w:t>
      </w:r>
    </w:p>
    <w:p w:rsidR="00000000" w:rsidDel="00000000" w:rsidP="00000000" w:rsidRDefault="00000000" w:rsidRPr="00000000">
      <w:pPr>
        <w:contextualSpacing w:val="0"/>
      </w:pPr>
      <w:r w:rsidDel="00000000" w:rsidR="00000000" w:rsidRPr="00000000">
        <w:rPr>
          <w:i w:val="1"/>
          <w:rtl w:val="0"/>
        </w:rPr>
        <w:t xml:space="preserve">require ("header.cgi");</w:t>
      </w:r>
    </w:p>
    <w:p w:rsidR="00000000" w:rsidDel="00000000" w:rsidP="00000000" w:rsidRDefault="00000000" w:rsidRPr="00000000">
      <w:pPr>
        <w:contextualSpacing w:val="0"/>
      </w:pPr>
      <w:r w:rsidDel="00000000" w:rsidR="00000000" w:rsidRPr="00000000">
        <w:rPr>
          <w:i w:val="1"/>
          <w:rtl w:val="0"/>
        </w:rPr>
        <w:t xml:space="preserve">require ("menu.cgi");</w:t>
      </w:r>
    </w:p>
    <w:p w:rsidR="00000000" w:rsidDel="00000000" w:rsidP="00000000" w:rsidRDefault="00000000" w:rsidRPr="00000000">
      <w:pPr>
        <w:contextualSpacing w:val="0"/>
      </w:pPr>
      <w:r w:rsidDel="00000000" w:rsidR="00000000" w:rsidRPr="00000000">
        <w:rPr>
          <w:i w:val="1"/>
          <w:rtl w:val="0"/>
        </w:rPr>
        <w:t xml:space="preserve">require ("footer.cgi");</w:t>
      </w:r>
    </w:p>
    <w:p w:rsidR="00000000" w:rsidDel="00000000" w:rsidP="00000000" w:rsidRDefault="00000000" w:rsidRPr="00000000">
      <w:pPr>
        <w:contextualSpacing w:val="0"/>
      </w:pPr>
      <w:r w:rsidDel="00000000" w:rsidR="00000000" w:rsidRPr="00000000">
        <w:rPr>
          <w:i w:val="1"/>
          <w:rtl w:val="0"/>
        </w:rPr>
        <w:t xml:space="preserve">$htmlprint= "$header$menu&lt;div id=\"content\"&gt;";</w:t>
      </w:r>
    </w:p>
    <w:p w:rsidR="00000000" w:rsidDel="00000000" w:rsidP="00000000" w:rsidRDefault="00000000" w:rsidRPr="00000000">
      <w:pPr>
        <w:contextualSpacing w:val="0"/>
      </w:pPr>
      <w:r w:rsidDel="00000000" w:rsidR="00000000" w:rsidRPr="00000000">
        <w:rPr>
          <w:i w:val="1"/>
          <w:rtl w:val="0"/>
        </w:rPr>
        <w:t xml:space="preserve">my $fileattr='../data/attrezzature.xml';</w:t>
      </w:r>
    </w:p>
    <w:p w:rsidR="00000000" w:rsidDel="00000000" w:rsidP="00000000" w:rsidRDefault="00000000" w:rsidRPr="00000000">
      <w:pPr>
        <w:contextualSpacing w:val="0"/>
      </w:pPr>
      <w:r w:rsidDel="00000000" w:rsidR="00000000" w:rsidRPr="00000000">
        <w:rPr>
          <w:i w:val="1"/>
          <w:rtl w:val="0"/>
        </w:rPr>
        <w:t xml:space="preserve">my $doc = $parser-&gt;parse_file($fileattr);</w:t>
      </w:r>
    </w:p>
    <w:p w:rsidR="00000000" w:rsidDel="00000000" w:rsidP="00000000" w:rsidRDefault="00000000" w:rsidRPr="00000000">
      <w:pPr>
        <w:contextualSpacing w:val="0"/>
      </w:pPr>
      <w:r w:rsidDel="00000000" w:rsidR="00000000" w:rsidRPr="00000000">
        <w:rPr>
          <w:i w:val="1"/>
          <w:rtl w:val="0"/>
        </w:rPr>
        <w:t xml:space="preserve">#controllo se il file è aperto</w:t>
      </w:r>
    </w:p>
    <w:p w:rsidR="00000000" w:rsidDel="00000000" w:rsidP="00000000" w:rsidRDefault="00000000" w:rsidRPr="00000000">
      <w:pPr>
        <w:contextualSpacing w:val="0"/>
      </w:pPr>
      <w:r w:rsidDel="00000000" w:rsidR="00000000" w:rsidRPr="00000000">
        <w:rPr>
          <w:i w:val="1"/>
          <w:rtl w:val="0"/>
        </w:rPr>
        <w:t xml:space="preserve">if(!$doc){$ERRORE=1;}</w:t>
      </w:r>
    </w:p>
    <w:p w:rsidR="00000000" w:rsidDel="00000000" w:rsidP="00000000" w:rsidRDefault="00000000" w:rsidRPr="00000000">
      <w:pPr>
        <w:contextualSpacing w:val="0"/>
      </w:pPr>
      <w:r w:rsidDel="00000000" w:rsidR="00000000" w:rsidRPr="00000000">
        <w:rPr>
          <w:i w:val="1"/>
          <w:rtl w:val="0"/>
        </w:rPr>
        <w:t xml:space="preserve">#trovo il nodo radice</w:t>
      </w:r>
    </w:p>
    <w:p w:rsidR="00000000" w:rsidDel="00000000" w:rsidP="00000000" w:rsidRDefault="00000000" w:rsidRPr="00000000">
      <w:pPr>
        <w:contextualSpacing w:val="0"/>
      </w:pPr>
      <w:r w:rsidDel="00000000" w:rsidR="00000000" w:rsidRPr="00000000">
        <w:rPr>
          <w:i w:val="1"/>
          <w:rtl w:val="0"/>
        </w:rPr>
        <w:t xml:space="preserve">my $root = $doc-&gt;getDocumentElement;</w:t>
      </w:r>
    </w:p>
    <w:p w:rsidR="00000000" w:rsidDel="00000000" w:rsidP="00000000" w:rsidRDefault="00000000" w:rsidRPr="00000000">
      <w:pPr>
        <w:contextualSpacing w:val="0"/>
      </w:pPr>
      <w:r w:rsidDel="00000000" w:rsidR="00000000" w:rsidRPr="00000000">
        <w:rPr>
          <w:i w:val="1"/>
          <w:rtl w:val="0"/>
        </w:rPr>
        <w:t xml:space="preserve">@attr = $root-&gt;getElementsByTagName('attrezzatura');</w:t>
      </w:r>
    </w:p>
    <w:p w:rsidR="00000000" w:rsidDel="00000000" w:rsidP="00000000" w:rsidRDefault="00000000" w:rsidRPr="00000000">
      <w:pPr>
        <w:contextualSpacing w:val="0"/>
      </w:pPr>
      <w:r w:rsidDel="00000000" w:rsidR="00000000" w:rsidRPr="00000000">
        <w:rPr>
          <w:i w:val="1"/>
          <w:rtl w:val="0"/>
        </w:rPr>
        <w:t xml:space="preserve">$id=0;</w:t>
      </w:r>
    </w:p>
    <w:p w:rsidR="00000000" w:rsidDel="00000000" w:rsidP="00000000" w:rsidRDefault="00000000" w:rsidRPr="00000000">
      <w:pPr>
        <w:contextualSpacing w:val="0"/>
      </w:pPr>
      <w:r w:rsidDel="00000000" w:rsidR="00000000" w:rsidRPr="00000000">
        <w:rPr>
          <w:i w:val="1"/>
          <w:rtl w:val="0"/>
        </w:rPr>
        <w:t xml:space="preserve">foreach $nod (@attr){</w:t>
      </w:r>
    </w:p>
    <w:p w:rsidR="00000000" w:rsidDel="00000000" w:rsidP="00000000" w:rsidRDefault="00000000" w:rsidRPr="00000000">
      <w:pPr>
        <w:contextualSpacing w:val="0"/>
      </w:pPr>
      <w:r w:rsidDel="00000000" w:rsidR="00000000" w:rsidRPr="00000000">
        <w:rPr>
          <w:i w:val="1"/>
          <w:rtl w:val="0"/>
        </w:rPr>
        <w:t xml:space="preserve">my $src=$nod-&gt;find('img/source');</w:t>
      </w:r>
    </w:p>
    <w:p w:rsidR="00000000" w:rsidDel="00000000" w:rsidP="00000000" w:rsidRDefault="00000000" w:rsidRPr="00000000">
      <w:pPr>
        <w:contextualSpacing w:val="0"/>
      </w:pPr>
      <w:r w:rsidDel="00000000" w:rsidR="00000000" w:rsidRPr="00000000">
        <w:rPr>
          <w:i w:val="1"/>
          <w:rtl w:val="0"/>
        </w:rPr>
        <w:t xml:space="preserve">my $alt=$nod-&gt;find('img/alt');</w:t>
      </w:r>
    </w:p>
    <w:p w:rsidR="00000000" w:rsidDel="00000000" w:rsidP="00000000" w:rsidRDefault="00000000" w:rsidRPr="00000000">
      <w:pPr>
        <w:contextualSpacing w:val="0"/>
      </w:pPr>
      <w:r w:rsidDel="00000000" w:rsidR="00000000" w:rsidRPr="00000000">
        <w:rPr>
          <w:i w:val="1"/>
          <w:rtl w:val="0"/>
        </w:rPr>
        <w:t xml:space="preserve">$htmlprint="$htmlprint&lt;div class=\"attrezzatura\"&gt;\n";</w:t>
      </w:r>
    </w:p>
    <w:p w:rsidR="00000000" w:rsidDel="00000000" w:rsidP="00000000" w:rsidRDefault="00000000" w:rsidRPr="00000000">
      <w:pPr>
        <w:contextualSpacing w:val="0"/>
      </w:pPr>
      <w:r w:rsidDel="00000000" w:rsidR="00000000" w:rsidRPr="00000000">
        <w:rPr>
          <w:i w:val="1"/>
          <w:rtl w:val="0"/>
        </w:rPr>
        <w:t xml:space="preserve">$immagine="\n&lt;div&gt;\n&lt;img class=\"attr_img\" id=\"attr_img$id\" src=\"$src\" alt=\"$alt\"/&gt;&lt;/div&gt;\n";</w:t>
      </w:r>
    </w:p>
    <w:p w:rsidR="00000000" w:rsidDel="00000000" w:rsidP="00000000" w:rsidRDefault="00000000" w:rsidRPr="00000000">
      <w:pPr>
        <w:contextualSpacing w:val="0"/>
      </w:pPr>
      <w:r w:rsidDel="00000000" w:rsidR="00000000" w:rsidRPr="00000000">
        <w:rPr>
          <w:i w:val="1"/>
          <w:rtl w:val="0"/>
        </w:rPr>
        <w:t xml:space="preserve">my $nome=$nod-&gt;find('nome');</w:t>
      </w:r>
    </w:p>
    <w:p w:rsidR="00000000" w:rsidDel="00000000" w:rsidP="00000000" w:rsidRDefault="00000000" w:rsidRPr="00000000">
      <w:pPr>
        <w:contextualSpacing w:val="0"/>
      </w:pPr>
      <w:r w:rsidDel="00000000" w:rsidR="00000000" w:rsidRPr="00000000">
        <w:rPr>
          <w:i w:val="1"/>
          <w:rtl w:val="0"/>
        </w:rPr>
        <w:t xml:space="preserve">my $codice= $nod-&gt;find('codice_prodotto');</w:t>
      </w:r>
    </w:p>
    <w:p w:rsidR="00000000" w:rsidDel="00000000" w:rsidP="00000000" w:rsidRDefault="00000000" w:rsidRPr="00000000">
      <w:pPr>
        <w:contextualSpacing w:val="0"/>
      </w:pPr>
      <w:r w:rsidDel="00000000" w:rsidR="00000000" w:rsidRPr="00000000">
        <w:rPr>
          <w:i w:val="1"/>
          <w:rtl w:val="0"/>
        </w:rPr>
        <w:t xml:space="preserve">my $descrizione=$nod-&gt;find('descrizione');</w:t>
      </w:r>
    </w:p>
    <w:p w:rsidR="00000000" w:rsidDel="00000000" w:rsidP="00000000" w:rsidRDefault="00000000" w:rsidRPr="00000000">
      <w:pPr>
        <w:contextualSpacing w:val="0"/>
      </w:pPr>
      <w:r w:rsidDel="00000000" w:rsidR="00000000" w:rsidRPr="00000000">
        <w:rPr>
          <w:i w:val="1"/>
          <w:rtl w:val="0"/>
        </w:rPr>
        <w:t xml:space="preserve">my $prezzo=$nod-&gt;find('prezzo');</w:t>
      </w:r>
    </w:p>
    <w:p w:rsidR="00000000" w:rsidDel="00000000" w:rsidP="00000000" w:rsidRDefault="00000000" w:rsidRPr="00000000">
      <w:pPr>
        <w:contextualSpacing w:val="0"/>
      </w:pPr>
      <w:r w:rsidDel="00000000" w:rsidR="00000000" w:rsidRPr="00000000">
        <w:rPr>
          <w:i w:val="1"/>
          <w:rtl w:val="0"/>
        </w:rPr>
        <w:t xml:space="preserve">$htmlprint= "$htmlprint$immagine\n</w:t>
      </w:r>
    </w:p>
    <w:p w:rsidR="00000000" w:rsidDel="00000000" w:rsidP="00000000" w:rsidRDefault="00000000" w:rsidRPr="00000000">
      <w:pPr>
        <w:contextualSpacing w:val="0"/>
      </w:pPr>
      <w:r w:rsidDel="00000000" w:rsidR="00000000" w:rsidRPr="00000000">
        <w:rPr>
          <w:i w:val="1"/>
          <w:rtl w:val="0"/>
        </w:rPr>
        <w:t xml:space="preserve">&lt;div&gt;\n</w:t>
      </w:r>
    </w:p>
    <w:p w:rsidR="00000000" w:rsidDel="00000000" w:rsidP="00000000" w:rsidRDefault="00000000" w:rsidRPr="00000000">
      <w:pPr>
        <w:contextualSpacing w:val="0"/>
      </w:pPr>
      <w:r w:rsidDel="00000000" w:rsidR="00000000" w:rsidRPr="00000000">
        <w:rPr>
          <w:i w:val="1"/>
          <w:rtl w:val="0"/>
        </w:rPr>
        <w:t xml:space="preserve"> &lt;h3&gt;$nome&lt;/h3&gt;\n</w:t>
      </w:r>
    </w:p>
    <w:p w:rsidR="00000000" w:rsidDel="00000000" w:rsidP="00000000" w:rsidRDefault="00000000" w:rsidRPr="00000000">
      <w:pPr>
        <w:contextualSpacing w:val="0"/>
      </w:pPr>
      <w:r w:rsidDel="00000000" w:rsidR="00000000" w:rsidRPr="00000000">
        <w:rPr>
          <w:i w:val="1"/>
          <w:rtl w:val="0"/>
        </w:rPr>
        <w:t xml:space="preserve"> &lt;p&gt;Codice: $codice&lt;/p&gt;\n</w:t>
      </w:r>
    </w:p>
    <w:p w:rsidR="00000000" w:rsidDel="00000000" w:rsidP="00000000" w:rsidRDefault="00000000" w:rsidRPr="00000000">
      <w:pPr>
        <w:contextualSpacing w:val="0"/>
      </w:pPr>
      <w:r w:rsidDel="00000000" w:rsidR="00000000" w:rsidRPr="00000000">
        <w:rPr>
          <w:i w:val="1"/>
          <w:rtl w:val="0"/>
        </w:rPr>
        <w:t xml:space="preserve"> &lt;p&gt;Descrizione: $descrizione&lt;/p&gt;\n</w:t>
      </w:r>
    </w:p>
    <w:p w:rsidR="00000000" w:rsidDel="00000000" w:rsidP="00000000" w:rsidRDefault="00000000" w:rsidRPr="00000000">
      <w:pPr>
        <w:contextualSpacing w:val="0"/>
      </w:pPr>
      <w:r w:rsidDel="00000000" w:rsidR="00000000" w:rsidRPr="00000000">
        <w:rPr>
          <w:i w:val="1"/>
          <w:rtl w:val="0"/>
        </w:rPr>
        <w:t xml:space="preserve"> &lt;p&gt;Prezzo: $prezzo&lt;/p&gt;\n</w:t>
      </w:r>
    </w:p>
    <w:p w:rsidR="00000000" w:rsidDel="00000000" w:rsidP="00000000" w:rsidRDefault="00000000" w:rsidRPr="00000000">
      <w:pPr>
        <w:contextualSpacing w:val="0"/>
      </w:pPr>
      <w:r w:rsidDel="00000000" w:rsidR="00000000" w:rsidRPr="00000000">
        <w:rPr>
          <w:i w:val="1"/>
          <w:rtl w:val="0"/>
        </w:rPr>
        <w:t xml:space="preserve">&lt;/div&gt;\n</w:t>
      </w:r>
    </w:p>
    <w:p w:rsidR="00000000" w:rsidDel="00000000" w:rsidP="00000000" w:rsidRDefault="00000000" w:rsidRPr="00000000">
      <w:pPr>
        <w:contextualSpacing w:val="0"/>
      </w:pPr>
      <w:r w:rsidDel="00000000" w:rsidR="00000000" w:rsidRPr="00000000">
        <w:rPr>
          <w:i w:val="1"/>
          <w:rtl w:val="0"/>
        </w:rPr>
        <w:t xml:space="preserve">&lt;/div&gt;\n";</w:t>
      </w:r>
    </w:p>
    <w:p w:rsidR="00000000" w:rsidDel="00000000" w:rsidP="00000000" w:rsidRDefault="00000000" w:rsidRPr="00000000">
      <w:pPr>
        <w:contextualSpacing w:val="0"/>
      </w:pPr>
      <w:r w:rsidDel="00000000" w:rsidR="00000000" w:rsidRPr="00000000">
        <w:rPr>
          <w:i w:val="1"/>
          <w:rtl w:val="0"/>
        </w:rPr>
        <w:t xml:space="preserve">$id++;</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$htmlprint="$htmlprint&lt;/div&gt;\n$footer";</w:t>
      </w:r>
    </w:p>
    <w:p w:rsidR="00000000" w:rsidDel="00000000" w:rsidP="00000000" w:rsidRDefault="00000000" w:rsidRPr="00000000">
      <w:pPr>
        <w:contextualSpacing w:val="0"/>
      </w:pPr>
      <w:r w:rsidDel="00000000" w:rsidR="00000000" w:rsidRPr="00000000">
        <w:rPr>
          <w:i w:val="1"/>
          <w:rtl w:val="0"/>
        </w:rPr>
        <w:t xml:space="preserve">print $htmlprint;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Consiglio di inserire il comando </w:t>
      </w:r>
    </w:p>
    <w:p w:rsidR="00000000" w:rsidDel="00000000" w:rsidP="00000000" w:rsidRDefault="00000000" w:rsidRPr="00000000">
      <w:pPr>
        <w:contextualSpacing w:val="0"/>
      </w:pPr>
      <w:r w:rsidDel="00000000" w:rsidR="00000000" w:rsidRPr="00000000">
        <w:rPr>
          <w:i w:val="1"/>
          <w:rtl w:val="0"/>
        </w:rPr>
        <w:t xml:space="preserve">use CGI::Carp qw(fatalsToBrowser);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 permette di visualizzare a browser gli errori del codice che scrivete, così non diventate scemi a cercare di capire cosa non va.</w:t>
      </w:r>
    </w:p>
    <w:p w:rsidR="00000000" w:rsidDel="00000000" w:rsidP="00000000" w:rsidRDefault="00000000" w:rsidRPr="00000000">
      <w:pPr>
        <w:contextualSpacing w:val="0"/>
      </w:pPr>
      <w:r w:rsidDel="00000000" w:rsidR="00000000" w:rsidRPr="00000000">
        <w:rPr>
          <w:rtl w:val="0"/>
        </w:rPr>
        <w:t xml:space="preserve">Io confido che alla Gaggi questo vada bene.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Tante buone cose,</w:t>
      </w:r>
    </w:p>
    <w:p w:rsidR="00000000" w:rsidDel="00000000" w:rsidP="00000000" w:rsidRDefault="00000000" w:rsidRPr="00000000">
      <w:pPr>
        <w:contextualSpacing w:val="0"/>
      </w:pPr>
      <w:r w:rsidDel="00000000" w:rsidR="00000000" w:rsidRPr="00000000">
        <w:rPr>
          <w:rtl w:val="0"/>
        </w:rPr>
        <w:t xml:space="preserve">Giovanni</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