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C78" w:rsidRPr="00866676" w:rsidRDefault="00753C78" w:rsidP="00753C78">
      <w:pPr>
        <w:pStyle w:val="Ttulo1"/>
        <w:spacing w:line="23" w:lineRule="atLeast"/>
        <w:ind w:left="2832" w:right="3001"/>
        <w:jc w:val="left"/>
      </w:pPr>
      <w:r w:rsidRPr="00866676">
        <w:t>Sección Segunda</w:t>
      </w:r>
    </w:p>
    <w:p w:rsidR="00753C78" w:rsidRPr="00866676" w:rsidRDefault="00753C78" w:rsidP="00753C78">
      <w:pPr>
        <w:pStyle w:val="Ttulo1"/>
        <w:spacing w:line="23" w:lineRule="atLeast"/>
        <w:ind w:left="708" w:right="1041" w:firstLine="708"/>
        <w:jc w:val="left"/>
      </w:pPr>
      <w:r w:rsidRPr="00866676">
        <w:t xml:space="preserve">De la Subdirección de Servicios Escolares </w:t>
      </w:r>
    </w:p>
    <w:p w:rsidR="00753C78" w:rsidRPr="00866676" w:rsidRDefault="00753C78" w:rsidP="00753C78">
      <w:pPr>
        <w:pStyle w:val="Ttulo1"/>
        <w:spacing w:line="23" w:lineRule="atLeast"/>
        <w:ind w:left="0" w:right="3001"/>
        <w:jc w:val="right"/>
        <w:rPr>
          <w:color w:val="FF0000"/>
        </w:rPr>
      </w:pPr>
      <w:r w:rsidRPr="00866676">
        <w:rPr>
          <w:color w:val="FF0000"/>
        </w:rPr>
        <w:tab/>
      </w:r>
      <w:r w:rsidRPr="00866676">
        <w:rPr>
          <w:color w:val="FF0000"/>
        </w:rPr>
        <w:tab/>
      </w:r>
      <w:r w:rsidRPr="00866676">
        <w:rPr>
          <w:color w:val="FF0000"/>
        </w:rPr>
        <w:tab/>
      </w:r>
    </w:p>
    <w:p w:rsidR="00753C78" w:rsidRPr="00866676" w:rsidRDefault="00753C78" w:rsidP="00753C78">
      <w:pPr>
        <w:pStyle w:val="Textoindependiente"/>
        <w:spacing w:line="23" w:lineRule="atLeast"/>
        <w:ind w:right="183"/>
        <w:jc w:val="both"/>
      </w:pPr>
      <w:r w:rsidRPr="00866676">
        <w:rPr>
          <w:b/>
        </w:rPr>
        <w:t xml:space="preserve">Artículo 26. </w:t>
      </w:r>
      <w:r w:rsidRPr="00866676">
        <w:t>La Subdirección de Servicios Escolares</w:t>
      </w:r>
      <w:r w:rsidRPr="00866676">
        <w:rPr>
          <w:b/>
        </w:rPr>
        <w:t>,</w:t>
      </w:r>
      <w:r w:rsidRPr="00866676">
        <w:rPr>
          <w:color w:val="FF0000"/>
        </w:rPr>
        <w:t xml:space="preserve"> </w:t>
      </w:r>
      <w:r w:rsidRPr="00866676">
        <w:t>dependiente de la Dirección Académica, tendrá a su cargo las facultades y obligaciones siguientes:</w:t>
      </w:r>
    </w:p>
    <w:p w:rsidR="00753C78" w:rsidRPr="00866676" w:rsidRDefault="00753C78" w:rsidP="00753C78">
      <w:pPr>
        <w:pStyle w:val="Textoindependiente"/>
        <w:spacing w:line="23" w:lineRule="atLeast"/>
      </w:pPr>
    </w:p>
    <w:p w:rsidR="00753C78" w:rsidRPr="00866676" w:rsidRDefault="00753C78" w:rsidP="00753C7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t xml:space="preserve">Establecer, coordinar y controlar los mecanismos administrativos que permitan </w:t>
      </w:r>
      <w:r w:rsidRPr="00866676">
        <w:rPr>
          <w:spacing w:val="-3"/>
        </w:rPr>
        <w:t xml:space="preserve">las </w:t>
      </w:r>
      <w:r w:rsidRPr="00866676">
        <w:t>operaciones de información, registro y expedición de documentos oficiales al estudiantado;</w:t>
      </w:r>
    </w:p>
    <w:p w:rsidR="00753C78" w:rsidRPr="00866676" w:rsidRDefault="00753C78" w:rsidP="00753C78">
      <w:pPr>
        <w:pStyle w:val="Prrafodelista"/>
        <w:tabs>
          <w:tab w:val="left" w:pos="969"/>
        </w:tabs>
        <w:spacing w:line="23" w:lineRule="atLeast"/>
        <w:ind w:left="993" w:right="119" w:firstLine="0"/>
        <w:jc w:val="both"/>
      </w:pPr>
    </w:p>
    <w:p w:rsidR="00753C78" w:rsidRPr="00866676" w:rsidRDefault="00753C78" w:rsidP="00753C7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t>Supervisar el registro y control escolar del estudiantado en los planteles;</w:t>
      </w:r>
    </w:p>
    <w:p w:rsidR="00753C78" w:rsidRPr="00866676" w:rsidRDefault="00753C78" w:rsidP="00753C78">
      <w:pPr>
        <w:pStyle w:val="Prrafodelista"/>
      </w:pPr>
    </w:p>
    <w:p w:rsidR="00753C78" w:rsidRPr="00866676" w:rsidRDefault="00753C78" w:rsidP="00753C7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t>Diseñar estrategias para el cumplimiento oportuno de las actividades de la unidad administrativa de registro y control escolar de los</w:t>
      </w:r>
      <w:r w:rsidRPr="00866676">
        <w:rPr>
          <w:spacing w:val="-3"/>
        </w:rPr>
        <w:t xml:space="preserve"> </w:t>
      </w:r>
      <w:r w:rsidRPr="00866676">
        <w:t>planteles;</w:t>
      </w:r>
    </w:p>
    <w:p w:rsidR="00753C78" w:rsidRPr="00866676" w:rsidRDefault="00753C78" w:rsidP="00753C78">
      <w:pPr>
        <w:pStyle w:val="Prrafodelista"/>
      </w:pPr>
    </w:p>
    <w:p w:rsidR="00753C78" w:rsidRPr="00866676" w:rsidRDefault="00753C78" w:rsidP="00753C7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t>Validar la equivalencia del estudiantado provenientes de otras instituciones del mismo nivel, que deseen ingresar al Colegio, de conformidad con el plan de estudios vigente;</w:t>
      </w:r>
    </w:p>
    <w:p w:rsidR="00753C78" w:rsidRPr="00866676" w:rsidRDefault="00753C78" w:rsidP="00753C78">
      <w:pPr>
        <w:pStyle w:val="Prrafodelista"/>
        <w:rPr>
          <w:spacing w:val="-1"/>
        </w:rPr>
      </w:pPr>
    </w:p>
    <w:p w:rsidR="00753C78" w:rsidRPr="00866676" w:rsidRDefault="00753C78" w:rsidP="00753C7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rPr>
          <w:spacing w:val="-1"/>
        </w:rPr>
        <w:t>S</w:t>
      </w:r>
      <w:r w:rsidRPr="00866676">
        <w:t>upe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sar</w:t>
      </w:r>
      <w:r w:rsidRPr="00866676">
        <w:rPr>
          <w:spacing w:val="4"/>
        </w:rPr>
        <w:t xml:space="preserve"> </w:t>
      </w:r>
      <w:r w:rsidRPr="00866676">
        <w:rPr>
          <w:spacing w:val="2"/>
        </w:rPr>
        <w:t>q</w:t>
      </w:r>
      <w:r w:rsidRPr="00866676">
        <w:t xml:space="preserve">ue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3"/>
        </w:rPr>
        <w:t xml:space="preserve"> </w:t>
      </w:r>
      <w:r w:rsidRPr="00866676">
        <w:t>doc</w:t>
      </w:r>
      <w:r w:rsidRPr="00866676">
        <w:rPr>
          <w:spacing w:val="-3"/>
        </w:rPr>
        <w:t>u</w:t>
      </w:r>
      <w:r w:rsidRPr="00866676">
        <w:rPr>
          <w:spacing w:val="-1"/>
        </w:rPr>
        <w:t>m</w:t>
      </w:r>
      <w:r w:rsidRPr="00866676">
        <w:t>en</w:t>
      </w:r>
      <w:r w:rsidRPr="00866676">
        <w:rPr>
          <w:spacing w:val="1"/>
        </w:rPr>
        <w:t>t</w:t>
      </w:r>
      <w:r w:rsidRPr="00866676">
        <w:t>ac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3"/>
        </w:rPr>
        <w:t xml:space="preserve"> </w:t>
      </w:r>
      <w:r w:rsidRPr="00866676">
        <w:t>de</w:t>
      </w:r>
      <w:r w:rsidRPr="00866676">
        <w:rPr>
          <w:spacing w:val="3"/>
        </w:rPr>
        <w:t xml:space="preserve"> </w:t>
      </w:r>
      <w:r w:rsidRPr="00866676">
        <w:t>e</w:t>
      </w:r>
      <w:r w:rsidRPr="00866676">
        <w:rPr>
          <w:spacing w:val="-2"/>
        </w:rPr>
        <w:t>v</w:t>
      </w:r>
      <w:r w:rsidRPr="00866676">
        <w:t>a</w:t>
      </w:r>
      <w:r w:rsidRPr="00866676">
        <w:rPr>
          <w:spacing w:val="-1"/>
        </w:rPr>
        <w:t>l</w:t>
      </w:r>
      <w:r w:rsidRPr="00866676">
        <w:t>uac</w:t>
      </w:r>
      <w:r w:rsidRPr="00866676">
        <w:rPr>
          <w:spacing w:val="-1"/>
        </w:rPr>
        <w:t>i</w:t>
      </w:r>
      <w:r w:rsidRPr="00866676">
        <w:t>ones</w:t>
      </w:r>
      <w:r w:rsidRPr="00866676">
        <w:rPr>
          <w:spacing w:val="3"/>
        </w:rPr>
        <w:t xml:space="preserve"> </w:t>
      </w:r>
      <w:r w:rsidRPr="00866676">
        <w:t>se</w:t>
      </w:r>
      <w:r w:rsidRPr="00866676">
        <w:rPr>
          <w:spacing w:val="1"/>
        </w:rPr>
        <w:t>m</w:t>
      </w:r>
      <w:r w:rsidRPr="00866676">
        <w:rPr>
          <w:spacing w:val="-3"/>
        </w:rPr>
        <w:t>e</w:t>
      </w:r>
      <w:r w:rsidRPr="00866676">
        <w:t>s</w:t>
      </w:r>
      <w:r w:rsidRPr="00866676">
        <w:rPr>
          <w:spacing w:val="-1"/>
        </w:rPr>
        <w:t>t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-1"/>
        </w:rPr>
        <w:t>l</w:t>
      </w:r>
      <w:r w:rsidRPr="00866676">
        <w:t>es</w:t>
      </w:r>
      <w:r w:rsidRPr="00866676">
        <w:rPr>
          <w:spacing w:val="3"/>
        </w:rPr>
        <w:t xml:space="preserve"> </w:t>
      </w:r>
      <w:r w:rsidRPr="00866676">
        <w:t>y</w:t>
      </w:r>
      <w:r w:rsidRPr="00866676">
        <w:rPr>
          <w:spacing w:val="1"/>
        </w:rPr>
        <w:t xml:space="preserve"> </w:t>
      </w:r>
      <w:r w:rsidRPr="00866676">
        <w:t>de</w:t>
      </w:r>
      <w:r w:rsidRPr="00866676">
        <w:rPr>
          <w:spacing w:val="3"/>
        </w:rPr>
        <w:t xml:space="preserve"> </w:t>
      </w:r>
      <w:r w:rsidRPr="00866676">
        <w:rPr>
          <w:spacing w:val="1"/>
        </w:rPr>
        <w:t>r</w:t>
      </w:r>
      <w:r w:rsidRPr="00866676">
        <w:rPr>
          <w:spacing w:val="-3"/>
        </w:rPr>
        <w:t>e</w:t>
      </w:r>
      <w:r w:rsidRPr="00866676">
        <w:rPr>
          <w:spacing w:val="2"/>
        </w:rPr>
        <w:t>g</w:t>
      </w:r>
      <w:r w:rsidRPr="00866676">
        <w:t>u</w:t>
      </w:r>
      <w:r w:rsidRPr="00866676">
        <w:rPr>
          <w:spacing w:val="-3"/>
        </w:rPr>
        <w:t>l</w:t>
      </w:r>
      <w:r w:rsidRPr="00866676">
        <w:t>a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rPr>
          <w:spacing w:val="-2"/>
        </w:rPr>
        <w:t>z</w:t>
      </w:r>
      <w:r w:rsidRPr="00866676">
        <w:t>ac</w:t>
      </w:r>
      <w:r w:rsidRPr="00866676">
        <w:rPr>
          <w:spacing w:val="-1"/>
        </w:rPr>
        <w:t>i</w:t>
      </w:r>
      <w:r w:rsidRPr="00866676">
        <w:t>ón,</w:t>
      </w:r>
      <w:r w:rsidRPr="00866676">
        <w:rPr>
          <w:spacing w:val="4"/>
        </w:rPr>
        <w:t xml:space="preserve"> </w:t>
      </w:r>
      <w:r w:rsidRPr="00866676">
        <w:t>e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t>da por</w:t>
      </w:r>
      <w:r w:rsidRPr="00866676">
        <w:rPr>
          <w:spacing w:val="8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8"/>
        </w:rPr>
        <w:t xml:space="preserve"> </w:t>
      </w:r>
      <w:r w:rsidRPr="00866676">
        <w:t>p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-3"/>
        </w:rPr>
        <w:t>n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-1"/>
        </w:rPr>
        <w:t>l</w:t>
      </w:r>
      <w:r w:rsidRPr="00866676">
        <w:t>es,</w:t>
      </w:r>
      <w:r w:rsidRPr="00866676">
        <w:rPr>
          <w:spacing w:val="6"/>
        </w:rPr>
        <w:t xml:space="preserve"> </w:t>
      </w:r>
      <w:r w:rsidRPr="00866676">
        <w:t>se</w:t>
      </w:r>
      <w:r w:rsidRPr="00866676">
        <w:rPr>
          <w:spacing w:val="7"/>
        </w:rPr>
        <w:t xml:space="preserve"> </w:t>
      </w:r>
      <w:r w:rsidRPr="00866676">
        <w:t>en</w:t>
      </w:r>
      <w:r w:rsidRPr="00866676">
        <w:rPr>
          <w:spacing w:val="-2"/>
        </w:rPr>
        <w:t>c</w:t>
      </w:r>
      <w:r w:rsidRPr="00866676">
        <w:t>uen</w:t>
      </w:r>
      <w:r w:rsidRPr="00866676">
        <w:rPr>
          <w:spacing w:val="1"/>
        </w:rPr>
        <w:t>tr</w:t>
      </w:r>
      <w:r w:rsidRPr="00866676">
        <w:t>e</w:t>
      </w:r>
      <w:r w:rsidRPr="00866676">
        <w:rPr>
          <w:spacing w:val="5"/>
        </w:rPr>
        <w:t xml:space="preserve"> </w:t>
      </w:r>
      <w:r w:rsidRPr="00866676">
        <w:t>co</w:t>
      </w:r>
      <w:r w:rsidRPr="00866676">
        <w:rPr>
          <w:spacing w:val="-1"/>
        </w:rPr>
        <w:t>r</w:t>
      </w:r>
      <w:r w:rsidRPr="00866676">
        <w:rPr>
          <w:spacing w:val="1"/>
        </w:rPr>
        <w:t>r</w:t>
      </w:r>
      <w:r w:rsidRPr="00866676">
        <w:t>ec</w:t>
      </w:r>
      <w:r w:rsidRPr="00866676">
        <w:rPr>
          <w:spacing w:val="1"/>
        </w:rPr>
        <w:t>t</w:t>
      </w:r>
      <w:r w:rsidRPr="00866676">
        <w:rPr>
          <w:spacing w:val="-3"/>
        </w:rPr>
        <w:t>a</w:t>
      </w:r>
      <w:r w:rsidRPr="00866676">
        <w:t>;</w:t>
      </w:r>
    </w:p>
    <w:p w:rsidR="00753C78" w:rsidRPr="00866676" w:rsidRDefault="00753C78" w:rsidP="00753C78">
      <w:pPr>
        <w:pStyle w:val="Prrafodelista"/>
        <w:rPr>
          <w:spacing w:val="-1"/>
        </w:rPr>
      </w:pPr>
    </w:p>
    <w:p w:rsidR="00753C78" w:rsidRPr="00866676" w:rsidRDefault="00753C78" w:rsidP="00753C7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rPr>
          <w:spacing w:val="-1"/>
        </w:rPr>
        <w:t xml:space="preserve">Asesorar en </w:t>
      </w:r>
      <w:r w:rsidRPr="00866676">
        <w:t>el</w:t>
      </w:r>
      <w:r w:rsidRPr="00866676">
        <w:rPr>
          <w:spacing w:val="1"/>
        </w:rPr>
        <w:t xml:space="preserve"> </w:t>
      </w:r>
      <w:r w:rsidRPr="00866676">
        <w:rPr>
          <w:spacing w:val="-1"/>
        </w:rPr>
        <w:t>ll</w:t>
      </w:r>
      <w:r w:rsidRPr="00866676">
        <w:t>enado</w:t>
      </w:r>
      <w:r w:rsidRPr="00866676">
        <w:rPr>
          <w:spacing w:val="2"/>
        </w:rPr>
        <w:t xml:space="preserve"> </w:t>
      </w:r>
      <w:r w:rsidRPr="00866676">
        <w:t xml:space="preserve">de </w:t>
      </w:r>
      <w:r w:rsidRPr="00866676">
        <w:rPr>
          <w:spacing w:val="-1"/>
        </w:rPr>
        <w:t>l</w:t>
      </w:r>
      <w:r w:rsidRPr="00866676">
        <w:t xml:space="preserve">os </w:t>
      </w:r>
      <w:r w:rsidRPr="00866676">
        <w:rPr>
          <w:spacing w:val="4"/>
        </w:rPr>
        <w:t>f</w:t>
      </w:r>
      <w:r w:rsidRPr="00866676">
        <w:rPr>
          <w:spacing w:val="-3"/>
        </w:rPr>
        <w:t>o</w:t>
      </w:r>
      <w:r w:rsidRPr="00866676">
        <w:rPr>
          <w:spacing w:val="1"/>
        </w:rPr>
        <w:t>rm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t>os</w:t>
      </w:r>
      <w:r w:rsidRPr="00866676">
        <w:rPr>
          <w:spacing w:val="2"/>
        </w:rPr>
        <w:t xml:space="preserve"> </w:t>
      </w:r>
      <w:r w:rsidRPr="00866676">
        <w:t xml:space="preserve">de </w:t>
      </w:r>
      <w:r w:rsidRPr="00866676">
        <w:rPr>
          <w:spacing w:val="1"/>
        </w:rPr>
        <w:t>r</w:t>
      </w:r>
      <w:r w:rsidRPr="00866676">
        <w:rPr>
          <w:spacing w:val="-3"/>
        </w:rPr>
        <w:t>e</w:t>
      </w:r>
      <w:r w:rsidRPr="00866676">
        <w:rPr>
          <w:spacing w:val="2"/>
        </w:rPr>
        <w:t>g</w:t>
      </w:r>
      <w:r w:rsidRPr="00866676">
        <w:rPr>
          <w:spacing w:val="-1"/>
        </w:rPr>
        <w:t>i</w:t>
      </w:r>
      <w:r w:rsidRPr="00866676">
        <w:rPr>
          <w:spacing w:val="-2"/>
        </w:rPr>
        <w:t>s</w:t>
      </w:r>
      <w:r w:rsidRPr="00866676">
        <w:rPr>
          <w:spacing w:val="1"/>
        </w:rPr>
        <w:t>tr</w:t>
      </w:r>
      <w:r w:rsidRPr="00866676">
        <w:t>o de</w:t>
      </w:r>
      <w:r w:rsidRPr="00866676">
        <w:rPr>
          <w:spacing w:val="2"/>
        </w:rPr>
        <w:t xml:space="preserve"> </w:t>
      </w:r>
      <w:r w:rsidRPr="00866676">
        <w:rPr>
          <w:spacing w:val="-1"/>
        </w:rPr>
        <w:t>i</w:t>
      </w:r>
      <w:r w:rsidRPr="00866676">
        <w:t>nsc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pc</w:t>
      </w:r>
      <w:r w:rsidRPr="00866676">
        <w:rPr>
          <w:spacing w:val="-1"/>
        </w:rPr>
        <w:t>i</w:t>
      </w:r>
      <w:r w:rsidRPr="00866676">
        <w:t>ón y ca</w:t>
      </w:r>
      <w:r w:rsidRPr="00866676">
        <w:rPr>
          <w:spacing w:val="-1"/>
        </w:rPr>
        <w:t>li</w:t>
      </w:r>
      <w:r w:rsidRPr="00866676">
        <w:rPr>
          <w:spacing w:val="4"/>
        </w:rPr>
        <w:t>f</w:t>
      </w:r>
      <w:r w:rsidRPr="00866676">
        <w:rPr>
          <w:spacing w:val="-1"/>
        </w:rPr>
        <w:t>i</w:t>
      </w:r>
      <w:r w:rsidRPr="00866676">
        <w:t>cac</w:t>
      </w:r>
      <w:r w:rsidRPr="00866676">
        <w:rPr>
          <w:spacing w:val="-1"/>
        </w:rPr>
        <w:t>i</w:t>
      </w:r>
      <w:r w:rsidRPr="00866676">
        <w:t>ones,</w:t>
      </w:r>
      <w:r w:rsidRPr="00866676">
        <w:rPr>
          <w:spacing w:val="21"/>
        </w:rPr>
        <w:t xml:space="preserve"> </w:t>
      </w:r>
      <w:r w:rsidRPr="00866676">
        <w:rPr>
          <w:spacing w:val="-1"/>
        </w:rPr>
        <w:t>i</w:t>
      </w:r>
      <w:r w:rsidRPr="00866676">
        <w:rPr>
          <w:spacing w:val="-3"/>
        </w:rPr>
        <w:t>n</w:t>
      </w:r>
      <w:r w:rsidRPr="00866676">
        <w:rPr>
          <w:spacing w:val="4"/>
        </w:rPr>
        <w:t>f</w:t>
      </w:r>
      <w:r w:rsidRPr="00866676">
        <w:rPr>
          <w:spacing w:val="-3"/>
        </w:rPr>
        <w:t>o</w:t>
      </w:r>
      <w:r w:rsidRPr="00866676">
        <w:rPr>
          <w:spacing w:val="1"/>
        </w:rPr>
        <w:t>rm</w:t>
      </w:r>
      <w:r w:rsidRPr="00866676">
        <w:t>e</w:t>
      </w:r>
      <w:r w:rsidRPr="00866676">
        <w:rPr>
          <w:spacing w:val="19"/>
        </w:rPr>
        <w:t xml:space="preserve"> </w:t>
      </w:r>
      <w:r w:rsidRPr="00866676">
        <w:rPr>
          <w:spacing w:val="-3"/>
        </w:rPr>
        <w:t>d</w:t>
      </w:r>
      <w:r w:rsidRPr="00866676">
        <w:t>e</w:t>
      </w:r>
      <w:r w:rsidRPr="00866676">
        <w:rPr>
          <w:spacing w:val="19"/>
        </w:rPr>
        <w:t xml:space="preserve"> </w:t>
      </w:r>
      <w:r w:rsidRPr="00866676">
        <w:t>ca</w:t>
      </w:r>
      <w:r w:rsidRPr="00866676">
        <w:rPr>
          <w:spacing w:val="-1"/>
        </w:rPr>
        <w:t>li</w:t>
      </w:r>
      <w:r w:rsidRPr="00866676">
        <w:rPr>
          <w:spacing w:val="4"/>
        </w:rPr>
        <w:t>f</w:t>
      </w:r>
      <w:r w:rsidRPr="00866676">
        <w:rPr>
          <w:spacing w:val="-1"/>
        </w:rPr>
        <w:t>i</w:t>
      </w:r>
      <w:r w:rsidRPr="00866676">
        <w:t>cac</w:t>
      </w:r>
      <w:r w:rsidRPr="00866676">
        <w:rPr>
          <w:spacing w:val="-1"/>
        </w:rPr>
        <w:t>i</w:t>
      </w:r>
      <w:r w:rsidRPr="00866676">
        <w:t>ones,</w:t>
      </w:r>
      <w:r w:rsidRPr="00866676">
        <w:rPr>
          <w:spacing w:val="18"/>
        </w:rPr>
        <w:t xml:space="preserve"> </w:t>
      </w:r>
      <w:proofErr w:type="spellStart"/>
      <w:r w:rsidRPr="00866676">
        <w:rPr>
          <w:spacing w:val="3"/>
        </w:rPr>
        <w:t>k</w:t>
      </w:r>
      <w:r w:rsidRPr="00866676">
        <w:rPr>
          <w:spacing w:val="-3"/>
        </w:rPr>
        <w:t>á</w:t>
      </w:r>
      <w:r w:rsidRPr="00866676">
        <w:rPr>
          <w:spacing w:val="1"/>
        </w:rPr>
        <w:t>r</w:t>
      </w:r>
      <w:r w:rsidRPr="00866676">
        <w:t>de</w:t>
      </w:r>
      <w:r w:rsidRPr="00866676">
        <w:rPr>
          <w:spacing w:val="-2"/>
        </w:rPr>
        <w:t>x</w:t>
      </w:r>
      <w:proofErr w:type="spellEnd"/>
      <w:r w:rsidRPr="00866676">
        <w:t>,</w:t>
      </w:r>
      <w:r w:rsidRPr="00866676">
        <w:rPr>
          <w:spacing w:val="21"/>
        </w:rPr>
        <w:t xml:space="preserve"> </w:t>
      </w:r>
      <w:r w:rsidRPr="00866676">
        <w:t>con</w:t>
      </w:r>
      <w:r w:rsidRPr="00866676">
        <w:rPr>
          <w:spacing w:val="1"/>
        </w:rPr>
        <w:t>tr</w:t>
      </w:r>
      <w:r w:rsidRPr="00866676">
        <w:t>ol</w:t>
      </w:r>
      <w:r w:rsidRPr="00866676">
        <w:rPr>
          <w:spacing w:val="18"/>
        </w:rPr>
        <w:t xml:space="preserve"> </w:t>
      </w:r>
      <w:r w:rsidRPr="00866676">
        <w:t>de</w:t>
      </w:r>
      <w:r w:rsidRPr="00866676">
        <w:rPr>
          <w:spacing w:val="19"/>
        </w:rPr>
        <w:t xml:space="preserve"> </w:t>
      </w:r>
      <w:r w:rsidRPr="00866676">
        <w:t>e</w:t>
      </w:r>
      <w:r w:rsidRPr="00866676">
        <w:rPr>
          <w:spacing w:val="-2"/>
        </w:rPr>
        <w:t>v</w:t>
      </w:r>
      <w:r w:rsidRPr="00866676">
        <w:t>a</w:t>
      </w:r>
      <w:r w:rsidRPr="00866676">
        <w:rPr>
          <w:spacing w:val="-1"/>
        </w:rPr>
        <w:t>l</w:t>
      </w:r>
      <w:r w:rsidRPr="00866676">
        <w:t>uac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22"/>
        </w:rPr>
        <w:t xml:space="preserve"> </w:t>
      </w:r>
      <w:r w:rsidRPr="00866676">
        <w:t>y</w:t>
      </w:r>
      <w:r w:rsidRPr="00866676">
        <w:rPr>
          <w:spacing w:val="20"/>
        </w:rPr>
        <w:t xml:space="preserve"> </w:t>
      </w:r>
      <w:r w:rsidRPr="00866676">
        <w:t>as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t</w:t>
      </w:r>
      <w:r w:rsidRPr="00866676">
        <w:t>enc</w:t>
      </w:r>
      <w:r w:rsidRPr="00866676">
        <w:rPr>
          <w:spacing w:val="-1"/>
        </w:rPr>
        <w:t>i</w:t>
      </w:r>
      <w:r w:rsidRPr="00866676">
        <w:t>as;</w:t>
      </w:r>
      <w:r w:rsidRPr="00866676">
        <w:rPr>
          <w:spacing w:val="21"/>
        </w:rPr>
        <w:t xml:space="preserve"> </w:t>
      </w:r>
      <w:r w:rsidRPr="00866676">
        <w:t>a</w:t>
      </w:r>
      <w:r w:rsidRPr="00866676">
        <w:rPr>
          <w:spacing w:val="-2"/>
        </w:rPr>
        <w:t>c</w:t>
      </w:r>
      <w:r w:rsidRPr="00866676">
        <w:rPr>
          <w:spacing w:val="1"/>
        </w:rPr>
        <w:t>t</w:t>
      </w:r>
      <w:r w:rsidRPr="00866676">
        <w:rPr>
          <w:spacing w:val="-3"/>
        </w:rPr>
        <w:t>a</w:t>
      </w:r>
      <w:r w:rsidRPr="00866676">
        <w:t>s de</w:t>
      </w:r>
      <w:r w:rsidRPr="00866676">
        <w:rPr>
          <w:spacing w:val="2"/>
        </w:rPr>
        <w:t xml:space="preserve"> </w:t>
      </w:r>
      <w:r w:rsidRPr="00866676">
        <w:t>e</w:t>
      </w:r>
      <w:r w:rsidRPr="00866676">
        <w:rPr>
          <w:spacing w:val="-2"/>
        </w:rPr>
        <w:t>x</w:t>
      </w:r>
      <w:r w:rsidRPr="00866676">
        <w:t>á</w:t>
      </w:r>
      <w:r w:rsidRPr="00866676">
        <w:rPr>
          <w:spacing w:val="1"/>
        </w:rPr>
        <w:t>m</w:t>
      </w:r>
      <w:r w:rsidRPr="00866676">
        <w:t xml:space="preserve">enes </w:t>
      </w:r>
      <w:r w:rsidRPr="00866676">
        <w:rPr>
          <w:spacing w:val="4"/>
        </w:rPr>
        <w:t>f</w:t>
      </w:r>
      <w:r w:rsidRPr="00866676">
        <w:rPr>
          <w:spacing w:val="-1"/>
        </w:rPr>
        <w:t>i</w:t>
      </w:r>
      <w:r w:rsidRPr="00866676">
        <w:t>na</w:t>
      </w:r>
      <w:r w:rsidRPr="00866676">
        <w:rPr>
          <w:spacing w:val="-1"/>
        </w:rPr>
        <w:t>l</w:t>
      </w:r>
      <w:r w:rsidRPr="00866676">
        <w:t>es</w:t>
      </w:r>
      <w:r w:rsidRPr="00866676">
        <w:rPr>
          <w:spacing w:val="3"/>
        </w:rPr>
        <w:t xml:space="preserve"> </w:t>
      </w:r>
      <w:r w:rsidRPr="00866676">
        <w:t xml:space="preserve">y </w:t>
      </w:r>
      <w:r w:rsidRPr="00866676">
        <w:rPr>
          <w:spacing w:val="-1"/>
        </w:rPr>
        <w:t>r</w:t>
      </w:r>
      <w:r w:rsidRPr="00866676">
        <w:t>e</w:t>
      </w:r>
      <w:r w:rsidRPr="00866676">
        <w:rPr>
          <w:spacing w:val="2"/>
        </w:rPr>
        <w:t>g</w:t>
      </w:r>
      <w:r w:rsidRPr="00866676">
        <w:t>u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rPr>
          <w:spacing w:val="-2"/>
        </w:rPr>
        <w:t>z</w:t>
      </w:r>
      <w:r w:rsidRPr="00866676">
        <w:t>ac</w:t>
      </w:r>
      <w:r w:rsidRPr="00866676">
        <w:rPr>
          <w:spacing w:val="-1"/>
        </w:rPr>
        <w:t>i</w:t>
      </w:r>
      <w:r w:rsidRPr="00866676">
        <w:t>ón,</w:t>
      </w:r>
      <w:r w:rsidRPr="00866676">
        <w:rPr>
          <w:spacing w:val="4"/>
        </w:rPr>
        <w:t xml:space="preserve"> </w:t>
      </w:r>
      <w:r w:rsidRPr="00866676">
        <w:t>c</w:t>
      </w:r>
      <w:r w:rsidRPr="00866676">
        <w:rPr>
          <w:spacing w:val="1"/>
        </w:rPr>
        <w:t>r</w:t>
      </w:r>
      <w:r w:rsidRPr="00866676">
        <w:t>ede</w:t>
      </w:r>
      <w:r w:rsidRPr="00866676">
        <w:rPr>
          <w:spacing w:val="-3"/>
        </w:rPr>
        <w:t>n</w:t>
      </w:r>
      <w:r w:rsidRPr="00866676">
        <w:t>c</w:t>
      </w:r>
      <w:r w:rsidRPr="00866676">
        <w:rPr>
          <w:spacing w:val="-1"/>
        </w:rPr>
        <w:t>i</w:t>
      </w:r>
      <w:r w:rsidRPr="00866676">
        <w:t>al</w:t>
      </w:r>
      <w:r w:rsidRPr="00866676">
        <w:rPr>
          <w:spacing w:val="2"/>
        </w:rPr>
        <w:t xml:space="preserve"> </w:t>
      </w:r>
      <w:r w:rsidRPr="00866676">
        <w:t>esco</w:t>
      </w:r>
      <w:r w:rsidRPr="00866676">
        <w:rPr>
          <w:spacing w:val="-1"/>
        </w:rPr>
        <w:t>l</w:t>
      </w:r>
      <w:r w:rsidRPr="00866676">
        <w:t>ar</w:t>
      </w:r>
      <w:r w:rsidRPr="00866676">
        <w:rPr>
          <w:spacing w:val="4"/>
        </w:rPr>
        <w:t xml:space="preserve"> </w:t>
      </w:r>
      <w:r w:rsidRPr="00866676">
        <w:t xml:space="preserve">e </w:t>
      </w:r>
      <w:r w:rsidRPr="00866676">
        <w:rPr>
          <w:spacing w:val="-1"/>
        </w:rPr>
        <w:t>i</w:t>
      </w:r>
      <w:r w:rsidRPr="00866676">
        <w:rPr>
          <w:spacing w:val="-3"/>
        </w:rPr>
        <w:t>n</w:t>
      </w:r>
      <w:r w:rsidRPr="00866676">
        <w:rPr>
          <w:spacing w:val="4"/>
        </w:rPr>
        <w:t>f</w:t>
      </w:r>
      <w:r w:rsidRPr="00866676">
        <w:t>o</w:t>
      </w:r>
      <w:r w:rsidRPr="00866676">
        <w:rPr>
          <w:spacing w:val="-1"/>
        </w:rPr>
        <w:t>r</w:t>
      </w:r>
      <w:r w:rsidRPr="00866676">
        <w:rPr>
          <w:spacing w:val="1"/>
        </w:rPr>
        <w:t>m</w:t>
      </w:r>
      <w:r w:rsidRPr="00866676">
        <w:t>es de ca</w:t>
      </w:r>
      <w:r w:rsidRPr="00866676">
        <w:rPr>
          <w:spacing w:val="-1"/>
        </w:rPr>
        <w:t>li</w:t>
      </w:r>
      <w:r w:rsidRPr="00866676">
        <w:rPr>
          <w:spacing w:val="4"/>
        </w:rPr>
        <w:t>f</w:t>
      </w:r>
      <w:r w:rsidRPr="00866676">
        <w:rPr>
          <w:spacing w:val="-1"/>
        </w:rPr>
        <w:t>i</w:t>
      </w:r>
      <w:r w:rsidRPr="00866676">
        <w:t>cac</w:t>
      </w:r>
      <w:r w:rsidRPr="00866676">
        <w:rPr>
          <w:spacing w:val="-1"/>
        </w:rPr>
        <w:t>i</w:t>
      </w:r>
      <w:r w:rsidRPr="00866676">
        <w:t xml:space="preserve">ones </w:t>
      </w:r>
      <w:r w:rsidRPr="00866676">
        <w:rPr>
          <w:spacing w:val="-3"/>
        </w:rPr>
        <w:t>d</w:t>
      </w:r>
      <w:r w:rsidRPr="00866676">
        <w:t xml:space="preserve">e </w:t>
      </w:r>
      <w:r w:rsidRPr="00866676">
        <w:rPr>
          <w:spacing w:val="1"/>
        </w:rPr>
        <w:t>r</w:t>
      </w:r>
      <w:r w:rsidRPr="00866676">
        <w:rPr>
          <w:spacing w:val="-3"/>
        </w:rPr>
        <w:t>e</w:t>
      </w:r>
      <w:r w:rsidRPr="00866676">
        <w:rPr>
          <w:spacing w:val="2"/>
        </w:rPr>
        <w:t>g</w:t>
      </w:r>
      <w:r w:rsidRPr="00866676">
        <w:t>u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rPr>
          <w:spacing w:val="-2"/>
        </w:rPr>
        <w:t>z</w:t>
      </w:r>
      <w:r w:rsidRPr="00866676">
        <w:t>ac</w:t>
      </w:r>
      <w:r w:rsidRPr="00866676">
        <w:rPr>
          <w:spacing w:val="-1"/>
        </w:rPr>
        <w:t>i</w:t>
      </w:r>
      <w:r w:rsidRPr="00866676">
        <w:t>ón;</w:t>
      </w:r>
    </w:p>
    <w:p w:rsidR="00753C78" w:rsidRPr="00866676" w:rsidRDefault="00753C78" w:rsidP="00753C78">
      <w:pPr>
        <w:pStyle w:val="Prrafodelista"/>
      </w:pPr>
    </w:p>
    <w:p w:rsidR="00753C78" w:rsidRPr="00866676" w:rsidRDefault="00753C78" w:rsidP="00753C7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t>Concentrar los datos estadísticos e indicadores académicos del estudiantado;</w:t>
      </w:r>
    </w:p>
    <w:p w:rsidR="00753C78" w:rsidRPr="00866676" w:rsidRDefault="00753C78" w:rsidP="00753C78">
      <w:pPr>
        <w:pStyle w:val="Prrafodelista"/>
        <w:rPr>
          <w:spacing w:val="-1"/>
        </w:rPr>
      </w:pPr>
    </w:p>
    <w:p w:rsidR="00753C78" w:rsidRPr="00866676" w:rsidRDefault="00753C78" w:rsidP="00753C7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rPr>
          <w:spacing w:val="-1"/>
        </w:rPr>
        <w:t>C</w:t>
      </w:r>
      <w:r w:rsidRPr="00866676">
        <w:t>oo</w:t>
      </w:r>
      <w:r w:rsidRPr="00866676">
        <w:rPr>
          <w:spacing w:val="1"/>
        </w:rPr>
        <w:t>r</w:t>
      </w:r>
      <w:r w:rsidRPr="00866676">
        <w:t>d</w:t>
      </w:r>
      <w:r w:rsidRPr="00866676">
        <w:rPr>
          <w:spacing w:val="-1"/>
        </w:rPr>
        <w:t>i</w:t>
      </w:r>
      <w:r w:rsidRPr="00866676">
        <w:t>nar</w:t>
      </w:r>
      <w:r w:rsidRPr="00866676">
        <w:rPr>
          <w:spacing w:val="25"/>
        </w:rPr>
        <w:t xml:space="preserve"> </w:t>
      </w:r>
      <w:r w:rsidRPr="00866676">
        <w:t>y</w:t>
      </w:r>
      <w:r w:rsidRPr="00866676">
        <w:rPr>
          <w:spacing w:val="22"/>
        </w:rPr>
        <w:t xml:space="preserve"> </w:t>
      </w:r>
      <w:r w:rsidRPr="00866676">
        <w:t>supe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sar</w:t>
      </w:r>
      <w:r w:rsidRPr="00866676">
        <w:rPr>
          <w:spacing w:val="25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24"/>
        </w:rPr>
        <w:t xml:space="preserve"> </w:t>
      </w:r>
      <w:r w:rsidRPr="00866676">
        <w:t>e</w:t>
      </w:r>
      <w:r w:rsidRPr="00866676">
        <w:rPr>
          <w:spacing w:val="-1"/>
        </w:rPr>
        <w:t>l</w:t>
      </w:r>
      <w:r w:rsidRPr="00866676">
        <w:t>abo</w:t>
      </w:r>
      <w:r w:rsidRPr="00866676">
        <w:rPr>
          <w:spacing w:val="1"/>
        </w:rPr>
        <w:t>r</w:t>
      </w:r>
      <w:r w:rsidRPr="00866676">
        <w:t>ac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24"/>
        </w:rPr>
        <w:t xml:space="preserve"> </w:t>
      </w:r>
      <w:r w:rsidRPr="00866676">
        <w:t>y</w:t>
      </w:r>
      <w:r w:rsidRPr="00866676">
        <w:rPr>
          <w:spacing w:val="22"/>
        </w:rPr>
        <w:t xml:space="preserve"> </w:t>
      </w:r>
      <w:r w:rsidRPr="00866676">
        <w:rPr>
          <w:spacing w:val="1"/>
        </w:rPr>
        <w:t>r</w:t>
      </w:r>
      <w:r w:rsidRPr="00866676">
        <w:t>e</w:t>
      </w:r>
      <w:r w:rsidRPr="00866676">
        <w:rPr>
          <w:spacing w:val="2"/>
        </w:rPr>
        <w:t>g</w:t>
      </w:r>
      <w:r w:rsidRPr="00866676">
        <w:rPr>
          <w:spacing w:val="-1"/>
        </w:rPr>
        <w:t>i</w:t>
      </w:r>
      <w:r w:rsidRPr="00866676">
        <w:rPr>
          <w:spacing w:val="-2"/>
        </w:rPr>
        <w:t>s</w:t>
      </w:r>
      <w:r w:rsidRPr="00866676">
        <w:rPr>
          <w:spacing w:val="1"/>
        </w:rPr>
        <w:t>tr</w:t>
      </w:r>
      <w:r w:rsidRPr="00866676">
        <w:t>o</w:t>
      </w:r>
      <w:r w:rsidRPr="00866676">
        <w:rPr>
          <w:spacing w:val="19"/>
        </w:rPr>
        <w:t xml:space="preserve"> </w:t>
      </w:r>
      <w:r w:rsidRPr="00866676">
        <w:t>de</w:t>
      </w:r>
      <w:r w:rsidRPr="00866676">
        <w:rPr>
          <w:spacing w:val="24"/>
        </w:rPr>
        <w:t xml:space="preserve"> </w:t>
      </w:r>
      <w:r w:rsidRPr="00866676">
        <w:t>ce</w:t>
      </w:r>
      <w:r w:rsidRPr="00866676">
        <w:rPr>
          <w:spacing w:val="1"/>
        </w:rPr>
        <w:t>rt</w:t>
      </w:r>
      <w:r w:rsidRPr="00866676">
        <w:rPr>
          <w:spacing w:val="-3"/>
        </w:rPr>
        <w:t>i</w:t>
      </w:r>
      <w:r w:rsidRPr="00866676">
        <w:rPr>
          <w:spacing w:val="4"/>
        </w:rPr>
        <w:t>f</w:t>
      </w:r>
      <w:r w:rsidRPr="00866676">
        <w:rPr>
          <w:spacing w:val="-1"/>
        </w:rPr>
        <w:t>i</w:t>
      </w:r>
      <w:r w:rsidRPr="00866676">
        <w:t>cad</w:t>
      </w:r>
      <w:r w:rsidRPr="00866676">
        <w:rPr>
          <w:spacing w:val="-3"/>
        </w:rPr>
        <w:t>o</w:t>
      </w:r>
      <w:r w:rsidRPr="00866676">
        <w:t>s</w:t>
      </w:r>
      <w:r w:rsidRPr="00866676">
        <w:rPr>
          <w:spacing w:val="24"/>
        </w:rPr>
        <w:t xml:space="preserve"> </w:t>
      </w:r>
      <w:r w:rsidRPr="00866676">
        <w:t>pa</w:t>
      </w:r>
      <w:r w:rsidRPr="00866676">
        <w:rPr>
          <w:spacing w:val="-1"/>
        </w:rPr>
        <w:t>r</w:t>
      </w:r>
      <w:r w:rsidRPr="00866676">
        <w:t>c</w:t>
      </w:r>
      <w:r w:rsidRPr="00866676">
        <w:rPr>
          <w:spacing w:val="-1"/>
        </w:rPr>
        <w:t>i</w:t>
      </w:r>
      <w:r w:rsidRPr="00866676">
        <w:t>a</w:t>
      </w:r>
      <w:r w:rsidRPr="00866676">
        <w:rPr>
          <w:spacing w:val="-1"/>
        </w:rPr>
        <w:t>l</w:t>
      </w:r>
      <w:r w:rsidRPr="00866676">
        <w:t>es,</w:t>
      </w:r>
      <w:r w:rsidRPr="00866676">
        <w:rPr>
          <w:spacing w:val="23"/>
        </w:rPr>
        <w:t xml:space="preserve"> </w:t>
      </w:r>
      <w:r w:rsidRPr="00866676">
        <w:t>de</w:t>
      </w:r>
      <w:r w:rsidRPr="00866676">
        <w:rPr>
          <w:spacing w:val="24"/>
        </w:rPr>
        <w:t xml:space="preserve"> </w:t>
      </w:r>
      <w:r w:rsidRPr="00866676">
        <w:rPr>
          <w:spacing w:val="1"/>
        </w:rPr>
        <w:t>t</w:t>
      </w:r>
      <w:r w:rsidRPr="00866676">
        <w:rPr>
          <w:spacing w:val="-3"/>
        </w:rPr>
        <w:t>e</w:t>
      </w:r>
      <w:r w:rsidRPr="00866676">
        <w:rPr>
          <w:spacing w:val="1"/>
        </w:rPr>
        <w:t>rm</w:t>
      </w:r>
      <w:r w:rsidRPr="00866676">
        <w:rPr>
          <w:spacing w:val="-1"/>
        </w:rPr>
        <w:t>i</w:t>
      </w:r>
      <w:r w:rsidRPr="00866676">
        <w:t>nac</w:t>
      </w:r>
      <w:r w:rsidRPr="00866676">
        <w:rPr>
          <w:spacing w:val="-1"/>
        </w:rPr>
        <w:t>i</w:t>
      </w:r>
      <w:r w:rsidRPr="00866676">
        <w:t>ón de</w:t>
      </w:r>
      <w:r w:rsidRPr="00866676">
        <w:rPr>
          <w:spacing w:val="7"/>
        </w:rPr>
        <w:t xml:space="preserve"> </w:t>
      </w:r>
      <w:r w:rsidRPr="00866676">
        <w:t>es</w:t>
      </w:r>
      <w:r w:rsidRPr="00866676">
        <w:rPr>
          <w:spacing w:val="1"/>
        </w:rPr>
        <w:t>t</w:t>
      </w:r>
      <w:r w:rsidRPr="00866676">
        <w:t>ud</w:t>
      </w:r>
      <w:r w:rsidRPr="00866676">
        <w:rPr>
          <w:spacing w:val="-1"/>
        </w:rPr>
        <w:t>i</w:t>
      </w:r>
      <w:r w:rsidRPr="00866676">
        <w:t>o</w:t>
      </w:r>
      <w:r w:rsidRPr="00866676">
        <w:rPr>
          <w:spacing w:val="-2"/>
        </w:rPr>
        <w:t>s</w:t>
      </w:r>
      <w:r w:rsidRPr="00866676">
        <w:t>,</w:t>
      </w:r>
      <w:r w:rsidRPr="00866676">
        <w:rPr>
          <w:spacing w:val="9"/>
        </w:rPr>
        <w:t xml:space="preserve"> </w:t>
      </w:r>
      <w:r w:rsidRPr="00866676">
        <w:t>así</w:t>
      </w:r>
      <w:r w:rsidRPr="00866676">
        <w:rPr>
          <w:spacing w:val="4"/>
        </w:rPr>
        <w:t xml:space="preserve"> </w:t>
      </w:r>
      <w:r w:rsidRPr="00866676">
        <w:t>co</w:t>
      </w:r>
      <w:r w:rsidRPr="00866676">
        <w:rPr>
          <w:spacing w:val="1"/>
        </w:rPr>
        <w:t>m</w:t>
      </w:r>
      <w:r w:rsidRPr="00866676">
        <w:t>o</w:t>
      </w:r>
      <w:r w:rsidRPr="00866676">
        <w:rPr>
          <w:spacing w:val="5"/>
        </w:rPr>
        <w:t xml:space="preserve"> </w:t>
      </w:r>
      <w:r w:rsidRPr="00866676">
        <w:t>d</w:t>
      </w:r>
      <w:r w:rsidRPr="00866676">
        <w:rPr>
          <w:spacing w:val="-3"/>
        </w:rPr>
        <w:t>u</w:t>
      </w:r>
      <w:r w:rsidRPr="00866676">
        <w:t>p</w:t>
      </w:r>
      <w:r w:rsidRPr="00866676">
        <w:rPr>
          <w:spacing w:val="-1"/>
        </w:rPr>
        <w:t>li</w:t>
      </w:r>
      <w:r w:rsidRPr="00866676">
        <w:t>cados,</w:t>
      </w:r>
      <w:r w:rsidRPr="00866676">
        <w:rPr>
          <w:spacing w:val="9"/>
        </w:rPr>
        <w:t xml:space="preserve"> </w:t>
      </w:r>
      <w:r w:rsidRPr="00866676">
        <w:t>del estudiantado;</w:t>
      </w:r>
    </w:p>
    <w:p w:rsidR="00753C78" w:rsidRPr="00866676" w:rsidRDefault="00753C78" w:rsidP="00753C7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t xml:space="preserve">Elaborar las estadísticas que solicite la Secretaría de Educación Pública, en cada uno de los semestres; </w:t>
      </w:r>
    </w:p>
    <w:p w:rsidR="00753C78" w:rsidRPr="00866676" w:rsidRDefault="00753C78" w:rsidP="00753C78">
      <w:pPr>
        <w:pStyle w:val="Prrafodelista"/>
      </w:pPr>
    </w:p>
    <w:p w:rsidR="00753C78" w:rsidRPr="00866676" w:rsidRDefault="00753C78" w:rsidP="00753C78">
      <w:pPr>
        <w:pStyle w:val="Prrafodelista"/>
        <w:numPr>
          <w:ilvl w:val="0"/>
          <w:numId w:val="1"/>
        </w:numPr>
        <w:tabs>
          <w:tab w:val="left" w:pos="969"/>
          <w:tab w:val="left" w:pos="969"/>
        </w:tabs>
        <w:spacing w:line="23" w:lineRule="atLeast"/>
        <w:ind w:left="993" w:right="119" w:hanging="426"/>
        <w:jc w:val="both"/>
      </w:pPr>
      <w:r w:rsidRPr="00866676">
        <w:t>Dirigir, la aplicación de los lineamientos y programas de orientación educativa, vocacional y tutorial;</w:t>
      </w:r>
    </w:p>
    <w:p w:rsidR="00753C78" w:rsidRPr="00866676" w:rsidRDefault="00753C78" w:rsidP="00753C78">
      <w:pPr>
        <w:pStyle w:val="Prrafodelista"/>
      </w:pPr>
    </w:p>
    <w:p w:rsidR="00753C78" w:rsidRPr="00866676" w:rsidRDefault="00753C78" w:rsidP="00753C7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t xml:space="preserve">Proponer las reformas o adiciones al Reglamento General de Inscripciones y Reinscripciones del Colegio; y </w:t>
      </w:r>
    </w:p>
    <w:p w:rsidR="00753C78" w:rsidRPr="00866676" w:rsidRDefault="00753C78" w:rsidP="00753C78">
      <w:pPr>
        <w:pStyle w:val="Prrafodelista"/>
      </w:pPr>
    </w:p>
    <w:p w:rsidR="00753C78" w:rsidRPr="00866676" w:rsidRDefault="00753C78" w:rsidP="00753C7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t>Las demás que le confieran las disposiciones legales o que le encomiende su autoridad superior jerárquica.</w:t>
      </w:r>
    </w:p>
    <w:p w:rsidR="00DB7C21" w:rsidRPr="00753C78" w:rsidRDefault="00753C78">
      <w:pPr>
        <w:rPr>
          <w:lang w:val="es-MX"/>
        </w:rPr>
      </w:pPr>
      <w:bookmarkStart w:id="0" w:name="_GoBack"/>
      <w:bookmarkEnd w:id="0"/>
    </w:p>
    <w:sectPr w:rsidR="00DB7C21" w:rsidRPr="00753C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12592"/>
    <w:multiLevelType w:val="hybridMultilevel"/>
    <w:tmpl w:val="2E0CC73A"/>
    <w:lvl w:ilvl="0" w:tplc="8FD4612C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5B148DA6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C2581EAE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849006CE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636CA404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DB5C1784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77324DD0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AEBE266C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4528A312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C78"/>
    <w:rsid w:val="00150CC8"/>
    <w:rsid w:val="00753C78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603A31-D1D7-40EB-8525-7C167862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753C78"/>
    <w:pPr>
      <w:widowControl w:val="0"/>
      <w:autoSpaceDE w:val="0"/>
      <w:autoSpaceDN w:val="0"/>
      <w:spacing w:after="0" w:line="240" w:lineRule="auto"/>
      <w:ind w:left="1045"/>
      <w:jc w:val="center"/>
      <w:outlineLvl w:val="0"/>
    </w:pPr>
    <w:rPr>
      <w:rFonts w:ascii="Arial" w:hAnsi="Arial" w:cs="Arial"/>
      <w:b/>
      <w:bCs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753C78"/>
    <w:rPr>
      <w:rFonts w:ascii="Arial" w:hAnsi="Arial" w:cs="Arial"/>
      <w:b/>
      <w:bCs/>
      <w:lang w:val="es-MX"/>
    </w:rPr>
  </w:style>
  <w:style w:type="paragraph" w:styleId="Textoindependiente">
    <w:name w:val="Body Text"/>
    <w:basedOn w:val="Normal"/>
    <w:link w:val="TextoindependienteCar"/>
    <w:uiPriority w:val="1"/>
    <w:qFormat/>
    <w:rsid w:val="00753C78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53C78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753C78"/>
    <w:pPr>
      <w:widowControl w:val="0"/>
      <w:autoSpaceDE w:val="0"/>
      <w:autoSpaceDN w:val="0"/>
      <w:spacing w:after="0" w:line="240" w:lineRule="auto"/>
      <w:ind w:left="968" w:hanging="569"/>
    </w:pPr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2021-07-14T01:24:00Z</dcterms:created>
  <dcterms:modified xsi:type="dcterms:W3CDTF">2021-07-14T01:25:00Z</dcterms:modified>
</cp:coreProperties>
</file>