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029EF" w14:textId="78F1984E" w:rsidR="002C137B" w:rsidRPr="00DF2813" w:rsidRDefault="00F10BF2" w:rsidP="00DF2813">
      <w:pPr>
        <w:pStyle w:val="Title"/>
      </w:pPr>
      <w:r>
        <w:t>N-body RK4 Orbit Integrator</w:t>
      </w:r>
    </w:p>
    <w:p w14:paraId="45B58852" w14:textId="5F3C6FD6" w:rsidR="002C137B" w:rsidRPr="00DF2813" w:rsidRDefault="0082280E" w:rsidP="00DF2813">
      <w:pPr>
        <w:pStyle w:val="Subtitle"/>
      </w:pPr>
      <w:r>
        <w:t>23770</w:t>
      </w:r>
    </w:p>
    <w:p w14:paraId="603B8B1A" w14:textId="77777777" w:rsidR="002C137B" w:rsidRPr="00DF2813" w:rsidRDefault="002C137B" w:rsidP="00DF2813">
      <w:pPr>
        <w:pStyle w:val="Address"/>
      </w:pPr>
      <w:r w:rsidRPr="00DF2813">
        <w:t>Department of Physics, University of Bath, Bath BA2 7AY, United Kingdom</w:t>
      </w:r>
    </w:p>
    <w:p w14:paraId="67545210" w14:textId="77777777" w:rsidR="00F5173E" w:rsidRPr="002E594E" w:rsidRDefault="00F5173E" w:rsidP="00F5173E">
      <w:pPr>
        <w:rPr>
          <w:rFonts w:ascii="Georgia" w:hAnsi="Georgia"/>
        </w:rPr>
      </w:pPr>
    </w:p>
    <w:p w14:paraId="28DD260D" w14:textId="77777777" w:rsidR="002C137B" w:rsidRPr="002E594E" w:rsidRDefault="002C137B">
      <w:pPr>
        <w:rPr>
          <w:rFonts w:ascii="Georgia" w:hAnsi="Georgia"/>
        </w:rPr>
      </w:pPr>
    </w:p>
    <w:p w14:paraId="47098C53" w14:textId="77777777" w:rsidR="002C137B" w:rsidRPr="002E594E" w:rsidRDefault="002C137B" w:rsidP="00DF2813">
      <w:pPr>
        <w:pStyle w:val="Heading1"/>
      </w:pPr>
      <w:r w:rsidRPr="002E594E">
        <w:t>Abstract</w:t>
      </w:r>
    </w:p>
    <w:p w14:paraId="7CA8A0B5" w14:textId="1227D886" w:rsidR="0010561C" w:rsidRPr="002E594E" w:rsidRDefault="00AA749B">
      <w:pPr>
        <w:pStyle w:val="BodyText2"/>
        <w:rPr>
          <w:rFonts w:ascii="Georgia" w:hAnsi="Georgia"/>
        </w:rPr>
      </w:pPr>
      <w:r w:rsidRPr="001A1E0E">
        <w:rPr>
          <w:rFonts w:ascii="Georgia" w:hAnsi="Georgia"/>
        </w:rPr>
        <w:t>This report outlines the use</w:t>
      </w:r>
      <w:r w:rsidR="0082280E" w:rsidRPr="001A1E0E">
        <w:rPr>
          <w:rFonts w:ascii="Georgia" w:hAnsi="Georgia"/>
        </w:rPr>
        <w:t xml:space="preserve"> of </w:t>
      </w:r>
      <w:r w:rsidR="00F10BF2">
        <w:rPr>
          <w:rFonts w:ascii="Georgia" w:hAnsi="Georgia"/>
        </w:rPr>
        <w:t>a python program</w:t>
      </w:r>
      <w:r w:rsidR="0082280E" w:rsidRPr="001A1E0E">
        <w:rPr>
          <w:rFonts w:ascii="Georgia" w:hAnsi="Georgia"/>
        </w:rPr>
        <w:t xml:space="preserve"> </w:t>
      </w:r>
      <w:r w:rsidRPr="001A1E0E">
        <w:rPr>
          <w:rFonts w:ascii="Georgia" w:hAnsi="Georgia"/>
        </w:rPr>
        <w:t>as a means for scientific enquiry in</w:t>
      </w:r>
      <w:r w:rsidR="0082280E" w:rsidRPr="001A1E0E">
        <w:rPr>
          <w:rFonts w:ascii="Georgia" w:hAnsi="Georgia"/>
        </w:rPr>
        <w:t xml:space="preserve"> </w:t>
      </w:r>
      <w:r w:rsidRPr="001A1E0E">
        <w:rPr>
          <w:rFonts w:ascii="Georgia" w:hAnsi="Georgia"/>
        </w:rPr>
        <w:t xml:space="preserve">the </w:t>
      </w:r>
      <w:r w:rsidR="0082280E" w:rsidRPr="001A1E0E">
        <w:rPr>
          <w:rFonts w:ascii="Georgia" w:hAnsi="Georgia"/>
        </w:rPr>
        <w:t>investigat</w:t>
      </w:r>
      <w:r w:rsidRPr="001A1E0E">
        <w:rPr>
          <w:rFonts w:ascii="Georgia" w:hAnsi="Georgia"/>
        </w:rPr>
        <w:t xml:space="preserve">ion of </w:t>
      </w:r>
      <w:r w:rsidR="0082280E" w:rsidRPr="001A1E0E">
        <w:rPr>
          <w:rFonts w:ascii="Georgia" w:hAnsi="Georgia"/>
        </w:rPr>
        <w:t>dynamical system</w:t>
      </w:r>
      <w:r w:rsidRPr="001A1E0E">
        <w:rPr>
          <w:rFonts w:ascii="Georgia" w:hAnsi="Georgia"/>
        </w:rPr>
        <w:t>s, specifically</w:t>
      </w:r>
      <w:r w:rsidR="00F10BF2">
        <w:rPr>
          <w:rFonts w:ascii="Georgia" w:hAnsi="Georgia"/>
        </w:rPr>
        <w:t xml:space="preserve"> the orbit of </w:t>
      </w:r>
      <w:r w:rsidR="00652020">
        <w:rPr>
          <w:rFonts w:ascii="Georgia" w:hAnsi="Georgia"/>
        </w:rPr>
        <w:t>astrophysical</w:t>
      </w:r>
      <w:r w:rsidR="00F10BF2">
        <w:rPr>
          <w:rFonts w:ascii="Georgia" w:hAnsi="Georgia"/>
        </w:rPr>
        <w:t xml:space="preserve"> bodies</w:t>
      </w:r>
      <w:r w:rsidR="00171878">
        <w:rPr>
          <w:rFonts w:ascii="Georgia" w:hAnsi="Georgia"/>
        </w:rPr>
        <w:t xml:space="preserve"> as defined by a second order ordinary differential equation (ODE)</w:t>
      </w:r>
      <w:r w:rsidRPr="001A1E0E">
        <w:rPr>
          <w:rFonts w:ascii="Georgia" w:hAnsi="Georgia"/>
        </w:rPr>
        <w:t>.</w:t>
      </w:r>
      <w:r>
        <w:rPr>
          <w:rFonts w:ascii="Georgia" w:hAnsi="Georgia"/>
        </w:rPr>
        <w:t xml:space="preserve"> </w:t>
      </w:r>
      <w:r w:rsidR="00BD785D">
        <w:rPr>
          <w:rFonts w:ascii="Georgia" w:hAnsi="Georgia"/>
        </w:rPr>
        <w:t xml:space="preserve">A </w:t>
      </w:r>
      <w:r w:rsidR="00F10BF2">
        <w:rPr>
          <w:rFonts w:ascii="Georgia" w:hAnsi="Georgia"/>
        </w:rPr>
        <w:t xml:space="preserve">simple RK4 numerical integration routine was developed and applied to a two-body problem before extending to an adaptive implementation and applying to N-bodies. </w:t>
      </w:r>
      <w:r w:rsidR="00483138">
        <w:rPr>
          <w:rFonts w:ascii="Georgia" w:hAnsi="Georgia"/>
        </w:rPr>
        <w:t xml:space="preserve">The orbit of Halley’s </w:t>
      </w:r>
      <w:r w:rsidR="0006123E">
        <w:rPr>
          <w:rFonts w:ascii="Georgia" w:hAnsi="Georgia"/>
        </w:rPr>
        <w:t>C</w:t>
      </w:r>
      <w:r w:rsidR="00483138">
        <w:rPr>
          <w:rFonts w:ascii="Georgia" w:hAnsi="Georgia"/>
        </w:rPr>
        <w:t xml:space="preserve">omet around the Sun </w:t>
      </w:r>
      <w:r w:rsidR="00853CBE" w:rsidRPr="00BD785D">
        <w:rPr>
          <w:rFonts w:ascii="Georgia" w:hAnsi="Georgia"/>
        </w:rPr>
        <w:t xml:space="preserve">was found to </w:t>
      </w:r>
      <w:r w:rsidR="00483138">
        <w:rPr>
          <w:rFonts w:ascii="Georgia" w:hAnsi="Georgia"/>
        </w:rPr>
        <w:t xml:space="preserve">be </w:t>
      </w:r>
      <w:r w:rsidR="00BD785D" w:rsidRPr="00BD785D">
        <w:rPr>
          <w:rFonts w:ascii="Georgia" w:hAnsi="Georgia"/>
        </w:rPr>
        <w:t xml:space="preserve">in agreement with </w:t>
      </w:r>
      <w:r w:rsidR="00483138">
        <w:rPr>
          <w:rFonts w:ascii="Georgia" w:hAnsi="Georgia"/>
        </w:rPr>
        <w:t>physical intuition, in addition to more complex N-body orbits such as those of Jupiter and Saturn.</w:t>
      </w:r>
    </w:p>
    <w:p w14:paraId="6C2A39E2" w14:textId="77777777" w:rsidR="002C137B" w:rsidRPr="002E594E" w:rsidRDefault="002C137B">
      <w:pPr>
        <w:rPr>
          <w:rFonts w:ascii="Georgia" w:hAnsi="Georgia"/>
        </w:rPr>
      </w:pPr>
    </w:p>
    <w:p w14:paraId="2AFB964D" w14:textId="77777777" w:rsidR="002C137B" w:rsidRPr="002E594E" w:rsidRDefault="002C137B">
      <w:pPr>
        <w:rPr>
          <w:rFonts w:ascii="Georgia" w:hAnsi="Georgia"/>
        </w:rPr>
        <w:sectPr w:rsidR="002C137B" w:rsidRPr="002E594E">
          <w:headerReference w:type="default" r:id="rId7"/>
          <w:footerReference w:type="default" r:id="rId8"/>
          <w:pgSz w:w="11906" w:h="16838" w:code="9"/>
          <w:pgMar w:top="1440" w:right="1440" w:bottom="1440" w:left="1440" w:header="709" w:footer="709" w:gutter="0"/>
          <w:cols w:space="720"/>
          <w:docGrid w:linePitch="360"/>
        </w:sectPr>
      </w:pPr>
    </w:p>
    <w:p w14:paraId="10C1E3EA" w14:textId="77777777" w:rsidR="0010561C" w:rsidRDefault="0010561C">
      <w:pPr>
        <w:pStyle w:val="BodyTextIndent"/>
        <w:rPr>
          <w:rFonts w:ascii="Georgia" w:hAnsi="Georgia"/>
          <w:b/>
          <w:bCs/>
        </w:rPr>
      </w:pPr>
    </w:p>
    <w:p w14:paraId="7951369C" w14:textId="77777777" w:rsidR="002C137B" w:rsidRPr="00DF2813" w:rsidRDefault="002C137B" w:rsidP="00DF2813">
      <w:pPr>
        <w:pStyle w:val="Heading1"/>
      </w:pPr>
      <w:r w:rsidRPr="00DF2813">
        <w:t>Introduction</w:t>
      </w:r>
    </w:p>
    <w:p w14:paraId="3BA8FE20" w14:textId="77777777" w:rsidR="002C137B" w:rsidRPr="002E594E" w:rsidRDefault="002C137B">
      <w:pPr>
        <w:pStyle w:val="BodyTextIndent"/>
        <w:rPr>
          <w:rFonts w:ascii="Georgia" w:hAnsi="Georgia"/>
        </w:rPr>
      </w:pPr>
    </w:p>
    <w:p w14:paraId="3962CC04" w14:textId="77777777" w:rsidR="003C3EFE" w:rsidRDefault="00171878" w:rsidP="00171878">
      <w:pPr>
        <w:rPr>
          <w:rFonts w:ascii="Georgia" w:hAnsi="Georgia"/>
        </w:rPr>
      </w:pPr>
      <w:r>
        <w:rPr>
          <w:rFonts w:ascii="Georgia" w:hAnsi="Georgia"/>
        </w:rPr>
        <w:t>Runge-</w:t>
      </w:r>
      <w:proofErr w:type="spellStart"/>
      <w:r>
        <w:rPr>
          <w:rFonts w:ascii="Georgia" w:hAnsi="Georgia"/>
        </w:rPr>
        <w:t>Kutte</w:t>
      </w:r>
      <w:proofErr w:type="spellEnd"/>
      <w:r>
        <w:rPr>
          <w:rFonts w:ascii="Georgia" w:hAnsi="Georgia"/>
        </w:rPr>
        <w:t xml:space="preserve"> </w:t>
      </w:r>
      <w:r w:rsidR="005E3204">
        <w:rPr>
          <w:rFonts w:ascii="Georgia" w:hAnsi="Georgia"/>
        </w:rPr>
        <w:t xml:space="preserve">(RK) </w:t>
      </w:r>
      <w:r>
        <w:rPr>
          <w:rFonts w:ascii="Georgia" w:hAnsi="Georgia"/>
        </w:rPr>
        <w:t>methods refer to the subset of numerical integration methods of varying accuracy which, unlike the Euler method, do not require any explicit derivatives.</w:t>
      </w:r>
      <w:r w:rsidR="005E3204">
        <w:rPr>
          <w:rFonts w:ascii="Georgia" w:hAnsi="Georgia"/>
        </w:rPr>
        <w:t xml:space="preserve"> The gradient of the function, </w:t>
      </w:r>
      <w:r w:rsidR="005E3204" w:rsidRPr="005E3204">
        <w:rPr>
          <w:rFonts w:ascii="Cambria Math" w:hAnsi="Cambria Math"/>
          <w:i/>
          <w:iCs/>
        </w:rPr>
        <w:t>f</w:t>
      </w:r>
      <w:r w:rsidR="005E3204">
        <w:rPr>
          <w:rFonts w:ascii="Cambria Math" w:hAnsi="Cambria Math"/>
          <w:i/>
          <w:iCs/>
        </w:rPr>
        <w:t>(t)</w:t>
      </w:r>
      <w:r w:rsidR="005E3204">
        <w:rPr>
          <w:rFonts w:ascii="Georgia" w:hAnsi="Georgia"/>
        </w:rPr>
        <w:t xml:space="preserve">, at a given point is extrapolated to estimate the value of the function at a later timestep, </w:t>
      </w:r>
      <w:r w:rsidR="005E3204">
        <w:rPr>
          <w:rFonts w:ascii="Cambria Math" w:hAnsi="Cambria Math"/>
          <w:i/>
          <w:iCs/>
        </w:rPr>
        <w:t xml:space="preserve">f(t </w:t>
      </w:r>
      <w:r w:rsidR="006E7CB0" w:rsidRPr="006E7CB0">
        <w:rPr>
          <w:rFonts w:ascii="Cambria Math" w:hAnsi="Cambria Math"/>
        </w:rPr>
        <w:t>+</w:t>
      </w:r>
      <w:r w:rsidR="006E7CB0">
        <w:rPr>
          <w:rFonts w:ascii="Cambria Math" w:hAnsi="Cambria Math"/>
          <w:i/>
          <w:iCs/>
        </w:rPr>
        <w:t xml:space="preserve"> h)</w:t>
      </w:r>
      <w:r w:rsidR="005E3204">
        <w:rPr>
          <w:rFonts w:ascii="Georgia" w:hAnsi="Georgia"/>
        </w:rPr>
        <w:t>,</w:t>
      </w:r>
      <w:r w:rsidRPr="00171878">
        <w:t xml:space="preserve"> </w:t>
      </w:r>
      <w:r w:rsidR="005E3204">
        <w:rPr>
          <w:rFonts w:ascii="Georgia" w:hAnsi="Georgia"/>
        </w:rPr>
        <w:t>performing a Taylor series expansion around the gradient</w:t>
      </w:r>
      <w:r w:rsidRPr="00171878">
        <w:rPr>
          <w:rFonts w:ascii="Georgia" w:hAnsi="Georgia"/>
        </w:rPr>
        <w:t xml:space="preserve"> at the mid-point </w:t>
      </w:r>
      <w:r w:rsidR="006E7CB0" w:rsidRPr="006E7CB0">
        <w:rPr>
          <w:rFonts w:ascii="Cambria Math" w:hAnsi="Cambria Math"/>
          <w:i/>
          <w:iCs/>
        </w:rPr>
        <w:t xml:space="preserve">f(t </w:t>
      </w:r>
      <w:r w:rsidR="006E7CB0" w:rsidRPr="006E7CB0">
        <w:rPr>
          <w:rFonts w:ascii="Cambria Math" w:hAnsi="Cambria Math"/>
        </w:rPr>
        <w:t>+</w:t>
      </w:r>
      <w:r w:rsidR="006E7CB0" w:rsidRPr="006E7CB0">
        <w:rPr>
          <w:rFonts w:ascii="Cambria Math" w:hAnsi="Cambria Math"/>
          <w:i/>
          <w:iCs/>
        </w:rPr>
        <w:t xml:space="preserve"> </w:t>
      </w:r>
      <w:r w:rsidRPr="006E7CB0">
        <w:rPr>
          <w:rFonts w:ascii="Cambria Math" w:hAnsi="Cambria Math"/>
          <w:i/>
          <w:iCs/>
        </w:rPr>
        <w:t>h</w:t>
      </w:r>
      <w:r w:rsidR="005E3204" w:rsidRPr="006E7CB0">
        <w:rPr>
          <w:rFonts w:ascii="Cambria Math" w:hAnsi="Cambria Math"/>
        </w:rPr>
        <w:t>/2</w:t>
      </w:r>
      <w:r w:rsidR="006E7CB0" w:rsidRPr="006E7CB0">
        <w:rPr>
          <w:rFonts w:ascii="Cambria Math" w:hAnsi="Cambria Math"/>
          <w:i/>
          <w:iCs/>
        </w:rPr>
        <w:t>)</w:t>
      </w:r>
      <w:r w:rsidRPr="00171878">
        <w:rPr>
          <w:rFonts w:ascii="Georgia" w:hAnsi="Georgia"/>
        </w:rPr>
        <w:t xml:space="preserve"> instead</w:t>
      </w:r>
      <w:r w:rsidR="005E3204">
        <w:rPr>
          <w:rFonts w:ascii="Georgia" w:hAnsi="Georgia"/>
        </w:rPr>
        <w:t xml:space="preserve"> </w:t>
      </w:r>
      <w:r w:rsidR="006E7CB0">
        <w:rPr>
          <w:rFonts w:ascii="Georgia" w:hAnsi="Georgia"/>
        </w:rPr>
        <w:t>to provide</w:t>
      </w:r>
      <w:r w:rsidRPr="00171878">
        <w:rPr>
          <w:rFonts w:ascii="Georgia" w:hAnsi="Georgia"/>
        </w:rPr>
        <w:t xml:space="preserve"> a better estimate</w:t>
      </w:r>
      <w:r w:rsidR="005E3204">
        <w:rPr>
          <w:rFonts w:ascii="Georgia" w:hAnsi="Georgia"/>
        </w:rPr>
        <w:t>.</w:t>
      </w:r>
      <w:r w:rsidRPr="00171878">
        <w:t xml:space="preserve"> </w:t>
      </w:r>
      <w:r w:rsidRPr="00171878">
        <w:rPr>
          <w:rFonts w:ascii="Georgia" w:hAnsi="Georgia"/>
        </w:rPr>
        <w:t>This basis for the second-order RK method</w:t>
      </w:r>
      <w:r>
        <w:rPr>
          <w:rFonts w:ascii="Georgia" w:hAnsi="Georgia"/>
        </w:rPr>
        <w:t xml:space="preserve"> </w:t>
      </w:r>
      <w:r w:rsidR="006E7CB0">
        <w:rPr>
          <w:rFonts w:ascii="Georgia" w:hAnsi="Georgia"/>
        </w:rPr>
        <w:t xml:space="preserve">is </w:t>
      </w:r>
      <w:r>
        <w:rPr>
          <w:rFonts w:ascii="Georgia" w:hAnsi="Georgia"/>
        </w:rPr>
        <w:t>extended to higher order</w:t>
      </w:r>
      <w:r w:rsidR="006E7CB0">
        <w:rPr>
          <w:rFonts w:ascii="Georgia" w:hAnsi="Georgia"/>
        </w:rPr>
        <w:t>s</w:t>
      </w:r>
      <w:r>
        <w:rPr>
          <w:rFonts w:ascii="Georgia" w:hAnsi="Georgia"/>
        </w:rPr>
        <w:t xml:space="preserve"> </w:t>
      </w:r>
      <w:r w:rsidR="006E7CB0">
        <w:rPr>
          <w:rFonts w:ascii="Georgia" w:hAnsi="Georgia"/>
        </w:rPr>
        <w:t>b</w:t>
      </w:r>
      <w:r w:rsidRPr="00171878">
        <w:rPr>
          <w:rFonts w:ascii="Georgia" w:hAnsi="Georgia"/>
        </w:rPr>
        <w:t xml:space="preserve">y </w:t>
      </w:r>
      <w:r w:rsidR="006E7CB0">
        <w:rPr>
          <w:rFonts w:ascii="Georgia" w:hAnsi="Georgia"/>
        </w:rPr>
        <w:t>taking combinations of</w:t>
      </w:r>
      <w:r w:rsidRPr="00171878">
        <w:rPr>
          <w:rFonts w:ascii="Georgia" w:hAnsi="Georgia"/>
        </w:rPr>
        <w:t xml:space="preserve"> Taylor expansions around various </w:t>
      </w:r>
      <w:r w:rsidR="006E7CB0">
        <w:rPr>
          <w:rFonts w:ascii="Georgia" w:hAnsi="Georgia"/>
        </w:rPr>
        <w:t xml:space="preserve">midpoints which arrange to cancel higher order terms, providing increasingly </w:t>
      </w:r>
      <w:r w:rsidRPr="00171878">
        <w:rPr>
          <w:rFonts w:ascii="Georgia" w:hAnsi="Georgia"/>
        </w:rPr>
        <w:t xml:space="preserve">accurate </w:t>
      </w:r>
      <w:r w:rsidR="006E7CB0">
        <w:rPr>
          <w:rFonts w:ascii="Georgia" w:hAnsi="Georgia"/>
        </w:rPr>
        <w:t>solution to the</w:t>
      </w:r>
      <w:r w:rsidRPr="00171878">
        <w:rPr>
          <w:rFonts w:ascii="Georgia" w:hAnsi="Georgia"/>
        </w:rPr>
        <w:t xml:space="preserve"> ODE</w:t>
      </w:r>
      <w:r w:rsidR="006E7CB0">
        <w:rPr>
          <w:rFonts w:ascii="Georgia" w:hAnsi="Georgia"/>
        </w:rPr>
        <w:t>.</w:t>
      </w:r>
    </w:p>
    <w:p w14:paraId="2115A39A" w14:textId="77777777" w:rsidR="003C3EFE" w:rsidRDefault="003C3EFE" w:rsidP="00171878">
      <w:pPr>
        <w:rPr>
          <w:rFonts w:ascii="Georgia" w:hAnsi="Georgia"/>
        </w:rPr>
      </w:pPr>
    </w:p>
    <w:p w14:paraId="3201F8D2" w14:textId="2B47E3FE" w:rsidR="00171878" w:rsidRDefault="006E7CB0" w:rsidP="00171878">
      <w:pPr>
        <w:rPr>
          <w:rFonts w:ascii="Georgia" w:hAnsi="Georgia"/>
        </w:rPr>
      </w:pPr>
      <w:r>
        <w:rPr>
          <w:rFonts w:ascii="Georgia" w:hAnsi="Georgia"/>
        </w:rPr>
        <w:t xml:space="preserve">In the case of a fourth-order RK method, which is used in the program due to its balance of accuracy and simplicity, the overall calculation is </w:t>
      </w:r>
      <w:r w:rsidRPr="006E7CB0">
        <w:rPr>
          <w:rFonts w:ascii="Georgia" w:hAnsi="Georgia"/>
        </w:rPr>
        <w:t>accurate to terms of order</w:t>
      </w:r>
      <w:r>
        <w:rPr>
          <w:rFonts w:ascii="Georgia" w:hAnsi="Georgia"/>
        </w:rPr>
        <w:t xml:space="preserve"> </w:t>
      </w:r>
      <w:r w:rsidRPr="006E7CB0">
        <w:rPr>
          <w:rFonts w:ascii="Cambria Math" w:hAnsi="Cambria Math"/>
          <w:i/>
          <w:iCs/>
        </w:rPr>
        <w:t>h</w:t>
      </w:r>
      <w:r>
        <w:rPr>
          <w:rFonts w:ascii="Georgia" w:hAnsi="Georgia"/>
          <w:i/>
          <w:iCs/>
          <w:vertAlign w:val="superscript"/>
        </w:rPr>
        <w:t>4</w:t>
      </w:r>
      <w:r w:rsidR="00640A19">
        <w:rPr>
          <w:rFonts w:ascii="Georgia" w:hAnsi="Georgia"/>
        </w:rPr>
        <w:t xml:space="preserve"> whilst</w:t>
      </w:r>
      <w:r w:rsidRPr="006E7CB0">
        <w:rPr>
          <w:rFonts w:ascii="Georgia" w:hAnsi="Georgia"/>
        </w:rPr>
        <w:t xml:space="preserve"> </w:t>
      </w:r>
      <w:r w:rsidR="00640A19">
        <w:rPr>
          <w:rFonts w:ascii="Georgia" w:hAnsi="Georgia"/>
        </w:rPr>
        <w:t xml:space="preserve">each individual step has </w:t>
      </w:r>
      <w:r w:rsidRPr="006E7CB0">
        <w:rPr>
          <w:rFonts w:ascii="Georgia" w:hAnsi="Georgia"/>
        </w:rPr>
        <w:t xml:space="preserve">an error of order </w:t>
      </w:r>
      <w:r w:rsidR="00640A19" w:rsidRPr="006E7CB0">
        <w:rPr>
          <w:rFonts w:ascii="Cambria Math" w:hAnsi="Cambria Math"/>
          <w:i/>
          <w:iCs/>
        </w:rPr>
        <w:t>h</w:t>
      </w:r>
      <w:r w:rsidR="00640A19">
        <w:rPr>
          <w:rFonts w:ascii="Georgia" w:hAnsi="Georgia"/>
          <w:i/>
          <w:iCs/>
          <w:vertAlign w:val="superscript"/>
        </w:rPr>
        <w:t>5</w:t>
      </w:r>
      <w:r w:rsidR="00640A19" w:rsidRPr="00640A19">
        <w:rPr>
          <w:rFonts w:ascii="Georgia" w:hAnsi="Georgia"/>
        </w:rPr>
        <w:t>.</w:t>
      </w:r>
      <w:r w:rsidR="003C3EFE">
        <w:rPr>
          <w:rFonts w:ascii="Georgia" w:hAnsi="Georgia"/>
        </w:rPr>
        <w:t xml:space="preserve"> </w:t>
      </w:r>
      <w:r w:rsidR="00CD46E8">
        <w:rPr>
          <w:rFonts w:ascii="Georgia" w:hAnsi="Georgia"/>
        </w:rPr>
        <w:t xml:space="preserve">An adaptive step size aims to have the error per interval roughly constant </w:t>
      </w:r>
      <w:r w:rsidR="00EF2305">
        <w:rPr>
          <w:rFonts w:ascii="Georgia" w:hAnsi="Georgia"/>
        </w:rPr>
        <w:t>and is achieved by calculating the step error for two timesteps compared to the single second-order estimate. This has the effect of</w:t>
      </w:r>
      <w:r w:rsidR="003C3EFE">
        <w:rPr>
          <w:rFonts w:ascii="Georgia" w:hAnsi="Georgia"/>
        </w:rPr>
        <w:t xml:space="preserve"> improving</w:t>
      </w:r>
      <w:r w:rsidR="00EF2305">
        <w:rPr>
          <w:rFonts w:ascii="Georgia" w:hAnsi="Georgia"/>
        </w:rPr>
        <w:t xml:space="preserve"> both</w:t>
      </w:r>
      <w:r w:rsidR="003C3EFE">
        <w:rPr>
          <w:rFonts w:ascii="Georgia" w:hAnsi="Georgia"/>
        </w:rPr>
        <w:t xml:space="preserve"> the efficiency </w:t>
      </w:r>
      <w:r w:rsidR="00EF2305">
        <w:rPr>
          <w:rFonts w:ascii="Georgia" w:hAnsi="Georgia"/>
        </w:rPr>
        <w:t xml:space="preserve">and accuracy </w:t>
      </w:r>
      <w:r w:rsidR="003C3EFE">
        <w:rPr>
          <w:rFonts w:ascii="Georgia" w:hAnsi="Georgia"/>
        </w:rPr>
        <w:t xml:space="preserve">of the routine by sampling a greater number of points where the function varies </w:t>
      </w:r>
      <w:r w:rsidR="00EF2305">
        <w:rPr>
          <w:rFonts w:ascii="Georgia" w:hAnsi="Georgia"/>
        </w:rPr>
        <w:t xml:space="preserve">more </w:t>
      </w:r>
      <w:r w:rsidR="003C3EFE">
        <w:rPr>
          <w:rFonts w:ascii="Georgia" w:hAnsi="Georgia"/>
        </w:rPr>
        <w:t>rapidly and fewer where it does not.</w:t>
      </w:r>
      <w:r w:rsidR="00FB3C2F">
        <w:rPr>
          <w:rFonts w:ascii="Georgia" w:hAnsi="Georgia"/>
        </w:rPr>
        <w:t xml:space="preserve"> </w:t>
      </w:r>
      <w:r w:rsidR="00FB3C2F" w:rsidRPr="00FB3C2F">
        <w:rPr>
          <w:rFonts w:ascii="Georgia" w:hAnsi="Georgia"/>
        </w:rPr>
        <w:t xml:space="preserve">If </w:t>
      </w:r>
      <w:r w:rsidR="00FB3C2F">
        <w:rPr>
          <w:rFonts w:ascii="Georgia" w:hAnsi="Georgia"/>
        </w:rPr>
        <w:t>the step error is less than the tolerated relative error</w:t>
      </w:r>
      <w:r w:rsidR="00FB3C2F" w:rsidRPr="00FB3C2F">
        <w:rPr>
          <w:rFonts w:ascii="Georgia" w:hAnsi="Georgia"/>
        </w:rPr>
        <w:t xml:space="preserve">, </w:t>
      </w:r>
      <w:r w:rsidR="00FB3C2F">
        <w:rPr>
          <w:rFonts w:ascii="Georgia" w:hAnsi="Georgia"/>
        </w:rPr>
        <w:t xml:space="preserve">it is safe to increase the </w:t>
      </w:r>
      <w:r w:rsidR="00FB3C2F" w:rsidRPr="00FB3C2F">
        <w:rPr>
          <w:rFonts w:ascii="Georgia" w:hAnsi="Georgia"/>
        </w:rPr>
        <w:t>step size and continue</w:t>
      </w:r>
      <w:r w:rsidR="00FB3C2F">
        <w:rPr>
          <w:rFonts w:ascii="Georgia" w:hAnsi="Georgia"/>
        </w:rPr>
        <w:t xml:space="preserve"> with the routine, whereas a value greater than the relative error tolerance requires a reduction in the step size and repetition of the current step.</w:t>
      </w:r>
    </w:p>
    <w:p w14:paraId="6726845C" w14:textId="4BB0B276" w:rsidR="001C301E" w:rsidRDefault="001C301E" w:rsidP="00171878">
      <w:pPr>
        <w:rPr>
          <w:rFonts w:ascii="Georgia" w:hAnsi="Georgia"/>
        </w:rPr>
      </w:pPr>
    </w:p>
    <w:p w14:paraId="54BB2811" w14:textId="29E90DA9" w:rsidR="001C301E" w:rsidRPr="00640A19" w:rsidRDefault="00E40570" w:rsidP="001C301E">
      <w:pPr>
        <w:rPr>
          <w:rFonts w:ascii="Georgia" w:hAnsi="Georgia"/>
        </w:rPr>
      </w:pPr>
      <w:r>
        <w:rPr>
          <w:rFonts w:ascii="Georgia" w:hAnsi="Georgia"/>
        </w:rPr>
        <w:t>For simulation of a two-body system</w:t>
      </w:r>
      <w:r w:rsidR="001C301E">
        <w:rPr>
          <w:rFonts w:ascii="Georgia" w:hAnsi="Georgia"/>
        </w:rPr>
        <w:t xml:space="preserve">, the </w:t>
      </w:r>
      <w:r w:rsidR="001C301E" w:rsidRPr="001C301E">
        <w:rPr>
          <w:rFonts w:ascii="Georgia" w:hAnsi="Georgia"/>
        </w:rPr>
        <w:t xml:space="preserve">Sun, of mass </w:t>
      </w:r>
      <w:r w:rsidR="001C301E" w:rsidRPr="001C301E">
        <w:rPr>
          <w:rFonts w:ascii="Georgia" w:hAnsi="Georgia"/>
          <w:i/>
          <w:iCs/>
        </w:rPr>
        <w:t>M</w:t>
      </w:r>
      <w:r w:rsidR="001C301E" w:rsidRPr="001C301E">
        <w:rPr>
          <w:rFonts w:ascii="Georgia" w:hAnsi="Georgia"/>
        </w:rPr>
        <w:t xml:space="preserve">, </w:t>
      </w:r>
      <w:r w:rsidR="001C301E">
        <w:rPr>
          <w:rFonts w:ascii="Georgia" w:hAnsi="Georgia"/>
        </w:rPr>
        <w:t xml:space="preserve">is taken </w:t>
      </w:r>
      <w:r w:rsidR="001C301E" w:rsidRPr="001C301E">
        <w:rPr>
          <w:rFonts w:ascii="Georgia" w:hAnsi="Georgia"/>
        </w:rPr>
        <w:t xml:space="preserve">to be stationary at the origin, with an orbiting comet, of mass </w:t>
      </w:r>
      <w:r w:rsidR="001C301E" w:rsidRPr="001C301E">
        <w:rPr>
          <w:rFonts w:ascii="Cambria Math" w:hAnsi="Cambria Math"/>
          <w:i/>
          <w:iCs/>
        </w:rPr>
        <w:t>m</w:t>
      </w:r>
      <w:r w:rsidR="001C301E" w:rsidRPr="001C301E">
        <w:rPr>
          <w:rFonts w:ascii="Georgia" w:hAnsi="Georgia"/>
        </w:rPr>
        <w:t xml:space="preserve">, at position vector </w:t>
      </w:r>
      <m:oMath>
        <m:acc>
          <m:accPr>
            <m:chr m:val="⃑"/>
            <m:ctrlPr>
              <w:rPr>
                <w:rFonts w:ascii="Cambria Math" w:hAnsi="Cambria Math"/>
                <w:i/>
              </w:rPr>
            </m:ctrlPr>
          </m:accPr>
          <m:e>
            <m:r>
              <w:rPr>
                <w:rFonts w:ascii="Cambria Math" w:hAnsi="Cambria Math"/>
              </w:rPr>
              <m:t>r</m:t>
            </m:r>
          </m:e>
        </m:acc>
      </m:oMath>
      <w:r w:rsidR="001C301E" w:rsidRPr="001C301E">
        <w:rPr>
          <w:rFonts w:ascii="Georgia" w:hAnsi="Georgia"/>
        </w:rPr>
        <w:t xml:space="preserve"> </w:t>
      </w:r>
      <w:r w:rsidR="001C301E">
        <w:rPr>
          <w:rFonts w:ascii="Georgia" w:hAnsi="Georgia"/>
        </w:rPr>
        <w:t xml:space="preserve">in the </w:t>
      </w:r>
      <w:r w:rsidR="001C301E" w:rsidRPr="001C301E">
        <w:rPr>
          <w:rFonts w:ascii="Cambria Math" w:hAnsi="Cambria Math"/>
        </w:rPr>
        <w:t xml:space="preserve">z = 0 </w:t>
      </w:r>
      <w:r w:rsidR="001C301E">
        <w:rPr>
          <w:rFonts w:ascii="Georgia" w:hAnsi="Georgia"/>
        </w:rPr>
        <w:t>plane such that</w:t>
      </w:r>
    </w:p>
    <w:p w14:paraId="4D127023" w14:textId="43EE974D" w:rsidR="00171878" w:rsidRPr="001C301E" w:rsidRDefault="001C301E">
      <w:pPr>
        <w:rPr>
          <w:rFonts w:ascii="Georgia" w:hAnsi="Georgia"/>
        </w:rPr>
      </w:pPr>
      <m:oMathPara>
        <m:oMathParaPr>
          <m:jc m:val="center"/>
        </m:oMathParaPr>
        <m:oMath>
          <m:r>
            <w:rPr>
              <w:rFonts w:ascii="Cambria Math"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acc>
                <m:accPr>
                  <m:chr m:val="⃑"/>
                  <m:ctrlPr>
                    <w:rPr>
                      <w:rFonts w:ascii="Cambria Math" w:hAnsi="Cambria Math"/>
                      <w:i/>
                    </w:rPr>
                  </m:ctrlPr>
                </m:accPr>
                <m:e>
                  <m:r>
                    <w:rPr>
                      <w:rFonts w:ascii="Cambria Math" w:hAnsi="Cambria Math"/>
                    </w:rPr>
                    <m:t>r</m:t>
                  </m:r>
                </m:e>
              </m:acc>
            </m:num>
            <m:den>
              <m:sSup>
                <m:sSupPr>
                  <m:ctrlPr>
                    <w:rPr>
                      <w:rFonts w:ascii="Cambria Math" w:hAnsi="Cambria Math"/>
                      <w:i/>
                    </w:rPr>
                  </m:ctrlPr>
                </m:sSupPr>
                <m:e>
                  <m:r>
                    <w:rPr>
                      <w:rFonts w:ascii="Cambria Math" w:hAnsi="Cambria Math"/>
                    </w:rPr>
                    <m:t>dt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GMm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acc>
                <m:accPr>
                  <m:chr m:val="⃑"/>
                  <m:ctrlPr>
                    <w:rPr>
                      <w:rFonts w:ascii="Cambria Math" w:hAnsi="Cambria Math"/>
                      <w:i/>
                    </w:rPr>
                  </m:ctrlPr>
                </m:accPr>
                <m:e>
                  <m:r>
                    <w:rPr>
                      <w:rFonts w:ascii="Cambria Math" w:hAnsi="Cambria Math"/>
                    </w:rPr>
                    <m:t>r</m:t>
                  </m:r>
                </m:e>
              </m:acc>
            </m:num>
            <m:den>
              <m:r>
                <w:rPr>
                  <w:rFonts w:ascii="Cambria Math" w:hAnsi="Cambria Math"/>
                </w:rPr>
                <m:t>r</m:t>
              </m:r>
            </m:den>
          </m:f>
          <m:r>
            <w:rPr>
              <w:rFonts w:ascii="Cambria Math" w:hAnsi="Cambria Math"/>
            </w:rPr>
            <m:t>.</m:t>
          </m:r>
          <m:r>
            <w:rPr>
              <w:rFonts w:ascii="Cambria Math" w:hAnsi="Cambria Math"/>
            </w:rPr>
            <m:t xml:space="preserve">                                                       (1</m:t>
          </m:r>
          <m:r>
            <w:rPr>
              <w:rFonts w:ascii="Cambria Math" w:hAnsi="Cambria Math"/>
            </w:rPr>
            <m:t>)</m:t>
          </m:r>
        </m:oMath>
      </m:oMathPara>
    </w:p>
    <w:p w14:paraId="6354415A" w14:textId="1F229376" w:rsidR="003C3EFE" w:rsidRDefault="003C3EFE">
      <w:pPr>
        <w:rPr>
          <w:rFonts w:ascii="Georgia" w:hAnsi="Georgia"/>
        </w:rPr>
      </w:pPr>
      <w:r>
        <w:rPr>
          <w:rFonts w:ascii="Georgia" w:hAnsi="Georgia"/>
        </w:rPr>
        <w:t>This can be extended</w:t>
      </w:r>
      <w:r w:rsidRPr="003C3EFE">
        <w:rPr>
          <w:rFonts w:ascii="Georgia" w:hAnsi="Georgia"/>
        </w:rPr>
        <w:t xml:space="preserve"> </w:t>
      </w:r>
      <w:r>
        <w:rPr>
          <w:rFonts w:ascii="Georgia" w:hAnsi="Georgia"/>
        </w:rPr>
        <w:t>to model the interaction of N-bodies by principle of linear superposition, varying which mass is taken to be the ‘central’ mass and recalculating the position vector between the two bodies. By t</w:t>
      </w:r>
      <w:r w:rsidRPr="003C3EFE">
        <w:rPr>
          <w:rFonts w:ascii="Georgia" w:hAnsi="Georgia"/>
        </w:rPr>
        <w:t>ransform</w:t>
      </w:r>
      <w:r>
        <w:rPr>
          <w:rFonts w:ascii="Georgia" w:hAnsi="Georgia"/>
        </w:rPr>
        <w:t xml:space="preserve">ing </w:t>
      </w:r>
      <w:r w:rsidR="00E40570">
        <w:rPr>
          <w:rFonts w:ascii="Georgia" w:hAnsi="Georgia"/>
        </w:rPr>
        <w:t xml:space="preserve">the </w:t>
      </w:r>
      <w:r w:rsidRPr="003C3EFE">
        <w:rPr>
          <w:rFonts w:ascii="Georgia" w:hAnsi="Georgia"/>
        </w:rPr>
        <w:t>coordinate system to a</w:t>
      </w:r>
      <w:r w:rsidR="00E40570">
        <w:rPr>
          <w:rFonts w:ascii="Georgia" w:hAnsi="Georgia"/>
        </w:rPr>
        <w:t xml:space="preserve"> </w:t>
      </w:r>
      <w:r w:rsidRPr="003C3EFE">
        <w:rPr>
          <w:rFonts w:ascii="Georgia" w:hAnsi="Georgia"/>
        </w:rPr>
        <w:t xml:space="preserve">centre-of-mass </w:t>
      </w:r>
      <w:r w:rsidR="00E40570">
        <w:rPr>
          <w:rFonts w:ascii="Georgia" w:hAnsi="Georgia"/>
        </w:rPr>
        <w:t xml:space="preserve">frame, subtracting </w:t>
      </w:r>
      <w:r w:rsidR="00E40570" w:rsidRPr="00E40570">
        <w:rPr>
          <w:rFonts w:ascii="Georgia" w:hAnsi="Georgia"/>
        </w:rPr>
        <w:t xml:space="preserve">position and velocity vectors for the centre-of-mass </w:t>
      </w:r>
      <w:r w:rsidR="00E40570">
        <w:rPr>
          <w:rFonts w:ascii="Georgia" w:hAnsi="Georgia"/>
        </w:rPr>
        <w:t xml:space="preserve">for each data point, it is </w:t>
      </w:r>
      <w:r w:rsidR="00E40570">
        <w:rPr>
          <w:rFonts w:ascii="Georgia" w:hAnsi="Georgia"/>
        </w:rPr>
        <w:t xml:space="preserve">also possible to simulate more complicated systems such as a </w:t>
      </w:r>
      <w:r w:rsidR="00E40570" w:rsidRPr="00E40570">
        <w:rPr>
          <w:rFonts w:ascii="Georgia" w:hAnsi="Georgia"/>
        </w:rPr>
        <w:t>binary star system with an orbiting exoplanet</w:t>
      </w:r>
      <w:r w:rsidR="00E40570">
        <w:rPr>
          <w:rFonts w:ascii="Georgia" w:hAnsi="Georgia"/>
        </w:rPr>
        <w:t xml:space="preserve">. </w:t>
      </w:r>
    </w:p>
    <w:p w14:paraId="76DF52E0" w14:textId="77777777" w:rsidR="00BF3ECD" w:rsidRDefault="00BF3ECD" w:rsidP="00DF0C96">
      <w:pPr>
        <w:jc w:val="left"/>
        <w:rPr>
          <w:rFonts w:ascii="Georgia" w:hAnsi="Georgia"/>
        </w:rPr>
      </w:pPr>
    </w:p>
    <w:p w14:paraId="225A9826" w14:textId="0590E969" w:rsidR="00BD785D" w:rsidRPr="00FB3C2F" w:rsidRDefault="004D55D3" w:rsidP="00FB3C2F">
      <w:pPr>
        <w:jc w:val="left"/>
        <w:rPr>
          <w:rFonts w:ascii="Cambria Math" w:hAnsi="Cambria Math" w:cs="Cambria Math"/>
        </w:rPr>
      </w:pPr>
      <w:r>
        <w:rPr>
          <w:rFonts w:ascii="Georgia" w:hAnsi="Georgia"/>
        </w:rPr>
        <w:t xml:space="preserve">The aims of this investigation are to </w:t>
      </w:r>
      <w:r w:rsidR="00FB3C2F">
        <w:rPr>
          <w:rFonts w:ascii="Georgia" w:hAnsi="Georgia"/>
        </w:rPr>
        <w:t>successfully implement</w:t>
      </w:r>
      <w:r w:rsidR="00EA5830">
        <w:rPr>
          <w:rFonts w:ascii="Georgia" w:hAnsi="Georgia"/>
        </w:rPr>
        <w:t xml:space="preserve"> a numerical integration routine which is capable of accepting any method or system to be solved, specifically an N-body astrophysical system in order to model the time evolution of orbits given a set of initial conditions.</w:t>
      </w:r>
    </w:p>
    <w:p w14:paraId="57D12964" w14:textId="77777777" w:rsidR="002C137B" w:rsidRPr="002E594E" w:rsidRDefault="002C137B">
      <w:pPr>
        <w:pStyle w:val="BodyTextIndent"/>
        <w:rPr>
          <w:rFonts w:ascii="Georgia" w:hAnsi="Georgia"/>
        </w:rPr>
      </w:pPr>
    </w:p>
    <w:p w14:paraId="0E2DC390" w14:textId="6762B6DC" w:rsidR="002C137B" w:rsidRPr="002E594E" w:rsidRDefault="00DA6FA7" w:rsidP="00DF2813">
      <w:pPr>
        <w:pStyle w:val="Heading1"/>
      </w:pPr>
      <w:r>
        <w:t>Method</w:t>
      </w:r>
      <w:r w:rsidR="00752BD6">
        <w:t xml:space="preserve"> / </w:t>
      </w:r>
      <w:r w:rsidR="00EA5830">
        <w:t>Implementation</w:t>
      </w:r>
    </w:p>
    <w:p w14:paraId="0CB423D0" w14:textId="77777777" w:rsidR="002C137B" w:rsidRPr="002E594E" w:rsidRDefault="002C137B">
      <w:pPr>
        <w:pStyle w:val="BodyTextIndent"/>
        <w:rPr>
          <w:rFonts w:ascii="Georgia" w:hAnsi="Georgia"/>
        </w:rPr>
      </w:pPr>
    </w:p>
    <w:p w14:paraId="121051D8" w14:textId="77777777" w:rsidR="00C91EAC" w:rsidRDefault="00C5697E" w:rsidP="004D55D3">
      <w:pPr>
        <w:pStyle w:val="BodyTextIndent"/>
        <w:rPr>
          <w:rFonts w:ascii="Georgia" w:hAnsi="Georgia"/>
        </w:rPr>
      </w:pPr>
      <w:r>
        <w:rPr>
          <w:rFonts w:ascii="Georgia" w:hAnsi="Georgia"/>
        </w:rPr>
        <w:t>The program consists of two main classes: Body</w:t>
      </w:r>
      <w:r w:rsidR="00652020">
        <w:rPr>
          <w:rFonts w:ascii="Georgia" w:hAnsi="Georgia"/>
        </w:rPr>
        <w:t>() and Simulation().</w:t>
      </w:r>
    </w:p>
    <w:p w14:paraId="561D0B4A" w14:textId="77777777" w:rsidR="00C91EAC" w:rsidRDefault="00C91EAC" w:rsidP="004D55D3">
      <w:pPr>
        <w:pStyle w:val="BodyTextIndent"/>
        <w:rPr>
          <w:rFonts w:ascii="Georgia" w:hAnsi="Georgia"/>
        </w:rPr>
      </w:pPr>
    </w:p>
    <w:p w14:paraId="5F79C107" w14:textId="1A889477" w:rsidR="00EA5830" w:rsidRDefault="00652020" w:rsidP="004D55D3">
      <w:pPr>
        <w:pStyle w:val="BodyTextIndent"/>
        <w:rPr>
          <w:rFonts w:ascii="Georgia" w:hAnsi="Georgia"/>
        </w:rPr>
      </w:pPr>
      <w:r>
        <w:rPr>
          <w:rFonts w:ascii="Georgia" w:hAnsi="Georgia"/>
        </w:rPr>
        <w:t xml:space="preserve">Instances of </w:t>
      </w:r>
      <w:r w:rsidR="00C91EAC">
        <w:rPr>
          <w:rFonts w:ascii="Georgia" w:hAnsi="Georgia"/>
        </w:rPr>
        <w:t xml:space="preserve">type </w:t>
      </w:r>
      <w:r>
        <w:rPr>
          <w:rFonts w:ascii="Georgia" w:hAnsi="Georgia"/>
        </w:rPr>
        <w:t xml:space="preserve">Body are initialised for each individual astrophysical body under consideration, with state variables for the body name, mass and initial position/velocity vectors. If an instance of Body has </w:t>
      </w:r>
      <w:proofErr w:type="spellStart"/>
      <w:r>
        <w:rPr>
          <w:rFonts w:ascii="Georgia" w:hAnsi="Georgia"/>
        </w:rPr>
        <w:t>Astropy</w:t>
      </w:r>
      <w:proofErr w:type="spellEnd"/>
      <w:r>
        <w:rPr>
          <w:rFonts w:ascii="Georgia" w:hAnsi="Georgia"/>
        </w:rPr>
        <w:t xml:space="preserve"> units attached, these are converted to a ‘</w:t>
      </w:r>
      <w:r w:rsidRPr="00652020">
        <w:rPr>
          <w:rFonts w:ascii="Cambria Math" w:hAnsi="Cambria Math"/>
        </w:rPr>
        <w:t>G = 1’</w:t>
      </w:r>
      <w:r>
        <w:rPr>
          <w:rFonts w:ascii="Cambria Math" w:hAnsi="Cambria Math"/>
        </w:rPr>
        <w:t xml:space="preserve"> </w:t>
      </w:r>
      <w:r w:rsidRPr="00652020">
        <w:rPr>
          <w:rFonts w:ascii="Georgia" w:hAnsi="Georgia"/>
        </w:rPr>
        <w:t xml:space="preserve">system with scales suitable on the order of solar systems. There is also a check </w:t>
      </w:r>
      <w:r>
        <w:rPr>
          <w:rFonts w:ascii="Georgia" w:hAnsi="Georgia"/>
        </w:rPr>
        <w:t>within</w:t>
      </w:r>
      <w:r w:rsidR="00C91EAC">
        <w:rPr>
          <w:rFonts w:ascii="Georgia" w:hAnsi="Georgia"/>
        </w:rPr>
        <w:t xml:space="preserve"> the class __</w:t>
      </w:r>
      <w:proofErr w:type="spellStart"/>
      <w:r w:rsidR="00C91EAC">
        <w:rPr>
          <w:rFonts w:ascii="Georgia" w:hAnsi="Georgia"/>
        </w:rPr>
        <w:t>init</w:t>
      </w:r>
      <w:proofErr w:type="spellEnd"/>
      <w:r w:rsidR="00C91EAC">
        <w:rPr>
          <w:rFonts w:ascii="Georgia" w:hAnsi="Georgia"/>
        </w:rPr>
        <w:t>__</w:t>
      </w:r>
      <w:r>
        <w:rPr>
          <w:rFonts w:ascii="Georgia" w:hAnsi="Georgia"/>
        </w:rPr>
        <w:t xml:space="preserve"> to flag </w:t>
      </w:r>
      <w:r w:rsidR="00C91EAC">
        <w:rPr>
          <w:rFonts w:ascii="Georgia" w:hAnsi="Georgia"/>
        </w:rPr>
        <w:t>the body</w:t>
      </w:r>
      <w:r>
        <w:rPr>
          <w:rFonts w:ascii="Georgia" w:hAnsi="Georgia"/>
        </w:rPr>
        <w:t xml:space="preserve"> as a central if it is </w:t>
      </w:r>
      <w:r w:rsidR="00C91EAC">
        <w:rPr>
          <w:rFonts w:ascii="Georgia" w:hAnsi="Georgia"/>
        </w:rPr>
        <w:t xml:space="preserve">initially </w:t>
      </w:r>
      <w:r>
        <w:rPr>
          <w:rFonts w:ascii="Georgia" w:hAnsi="Georgia"/>
        </w:rPr>
        <w:t>at position</w:t>
      </w:r>
      <w:r w:rsidR="00C91EAC">
        <w:rPr>
          <w:rFonts w:ascii="Georgia" w:hAnsi="Georgia"/>
        </w:rPr>
        <w:t xml:space="preserve"> </w:t>
      </w:r>
      <w:r w:rsidR="00C91EAC" w:rsidRPr="00C91EAC">
        <w:rPr>
          <w:rFonts w:ascii="Cambria Math" w:hAnsi="Cambria Math"/>
        </w:rPr>
        <w:t>[0,0]</w:t>
      </w:r>
      <w:r w:rsidR="00C91EAC">
        <w:rPr>
          <w:rFonts w:ascii="Georgia" w:hAnsi="Georgia"/>
        </w:rPr>
        <w:t>, assuming this to be the centre of the coordinate system. Other Body class methods include ‘getters’ and ‘setters’ which allow for the internal state of a single instance to be retrieved for use elsewhere or updated from outside the class. This design choice allows for the program to be easily extended from the two-body</w:t>
      </w:r>
      <w:r w:rsidR="003F6B56">
        <w:rPr>
          <w:rFonts w:ascii="Georgia" w:hAnsi="Georgia"/>
        </w:rPr>
        <w:t xml:space="preserve"> central-mass</w:t>
      </w:r>
      <w:r w:rsidR="00C91EAC">
        <w:rPr>
          <w:rFonts w:ascii="Georgia" w:hAnsi="Georgia"/>
        </w:rPr>
        <w:t xml:space="preserve"> case by instantiating as many as required and passing a list of objects to the Simulation class.</w:t>
      </w:r>
    </w:p>
    <w:p w14:paraId="60A22067" w14:textId="46C1F060" w:rsidR="00C91EAC" w:rsidRDefault="00C91EAC" w:rsidP="004D55D3">
      <w:pPr>
        <w:pStyle w:val="BodyTextIndent"/>
        <w:rPr>
          <w:rFonts w:ascii="Georgia" w:hAnsi="Georgia"/>
        </w:rPr>
      </w:pPr>
    </w:p>
    <w:p w14:paraId="770DC040" w14:textId="47AB0A43" w:rsidR="00233363" w:rsidRDefault="00C91EAC" w:rsidP="00233363">
      <w:pPr>
        <w:pStyle w:val="BodyTextIndent"/>
        <w:rPr>
          <w:rFonts w:ascii="Georgia" w:hAnsi="Georgia"/>
        </w:rPr>
      </w:pPr>
      <w:r>
        <w:rPr>
          <w:rFonts w:ascii="Georgia" w:hAnsi="Georgia"/>
        </w:rPr>
        <w:t xml:space="preserve">An instance of Simulation extracts relevant information from the list of interacting bodies as state variables which are later used </w:t>
      </w:r>
      <w:r w:rsidR="00BF2A94">
        <w:rPr>
          <w:rFonts w:ascii="Georgia" w:hAnsi="Georgia"/>
        </w:rPr>
        <w:t xml:space="preserve">in </w:t>
      </w:r>
      <w:r>
        <w:rPr>
          <w:rFonts w:ascii="Georgia" w:hAnsi="Georgia"/>
        </w:rPr>
        <w:t>RK4 calculations. One must also set the differential equation solver to be used by the RK4 routin</w:t>
      </w:r>
      <w:r w:rsidR="00461B15">
        <w:rPr>
          <w:rFonts w:ascii="Georgia" w:hAnsi="Georgia"/>
        </w:rPr>
        <w:t>e, applied to a system of interacting bodies, which essentially allows for generalisation to any second order ODE.</w:t>
      </w:r>
      <w:r w:rsidR="00531490">
        <w:rPr>
          <w:rFonts w:ascii="Georgia" w:hAnsi="Georgia"/>
        </w:rPr>
        <w:t xml:space="preserve"> Two external solver functions have been implemented, and in such a way that </w:t>
      </w:r>
      <w:proofErr w:type="spellStart"/>
      <w:r w:rsidR="00531490">
        <w:rPr>
          <w:rFonts w:ascii="Georgia" w:hAnsi="Georgia"/>
        </w:rPr>
        <w:t>nbody_solve</w:t>
      </w:r>
      <w:proofErr w:type="spellEnd"/>
      <w:r w:rsidR="00531490">
        <w:rPr>
          <w:rFonts w:ascii="Georgia" w:hAnsi="Georgia"/>
        </w:rPr>
        <w:t>() is an extension on t</w:t>
      </w:r>
      <w:proofErr w:type="spellStart"/>
      <w:r w:rsidR="00531490">
        <w:rPr>
          <w:rFonts w:ascii="Georgia" w:hAnsi="Georgia"/>
        </w:rPr>
        <w:t>wo_body_solve</w:t>
      </w:r>
      <w:proofErr w:type="spellEnd"/>
      <w:r w:rsidR="00531490">
        <w:rPr>
          <w:rFonts w:ascii="Georgia" w:hAnsi="Georgia"/>
        </w:rPr>
        <w:t xml:space="preserve">(), looping over the interacting bodies and </w:t>
      </w:r>
      <w:r w:rsidR="00BF2A94">
        <w:rPr>
          <w:rFonts w:ascii="Georgia" w:hAnsi="Georgia"/>
        </w:rPr>
        <w:t>summing</w:t>
      </w:r>
      <w:r w:rsidR="00531490">
        <w:rPr>
          <w:rFonts w:ascii="Georgia" w:hAnsi="Georgia"/>
        </w:rPr>
        <w:t xml:space="preserve"> each individual contribution by means of linear superposition.</w:t>
      </w:r>
      <w:r w:rsidR="00DF1788">
        <w:rPr>
          <w:rFonts w:ascii="Georgia" w:hAnsi="Georgia"/>
        </w:rPr>
        <w:t xml:space="preserve"> The bulk of the simulation is performed by the class method run() which is called on the simulation object and passed parameters for the total simulation time, initial timestep and adaptive </w:t>
      </w:r>
      <w:proofErr w:type="spellStart"/>
      <w:r w:rsidR="00DF1788">
        <w:rPr>
          <w:rFonts w:ascii="Georgia" w:hAnsi="Georgia"/>
        </w:rPr>
        <w:t>stepsize</w:t>
      </w:r>
      <w:proofErr w:type="spellEnd"/>
      <w:r w:rsidR="00DF1788">
        <w:rPr>
          <w:rFonts w:ascii="Georgia" w:hAnsi="Georgia"/>
        </w:rPr>
        <w:t xml:space="preserve">. </w:t>
      </w:r>
      <w:proofErr w:type="spellStart"/>
      <w:r w:rsidR="00DF1788">
        <w:rPr>
          <w:rFonts w:ascii="Georgia" w:hAnsi="Georgia"/>
        </w:rPr>
        <w:t>Astropy</w:t>
      </w:r>
      <w:proofErr w:type="spellEnd"/>
      <w:r w:rsidR="00DF1788">
        <w:rPr>
          <w:rFonts w:ascii="Georgia" w:hAnsi="Georgia"/>
        </w:rPr>
        <w:t xml:space="preserve"> units are again appropriately handled and the </w:t>
      </w:r>
      <w:r w:rsidR="00DF1788">
        <w:rPr>
          <w:rFonts w:ascii="Georgia" w:hAnsi="Georgia"/>
        </w:rPr>
        <w:lastRenderedPageBreak/>
        <w:t xml:space="preserve">corresponding RK4 routine is set by class method </w:t>
      </w:r>
      <w:proofErr w:type="spellStart"/>
      <w:r w:rsidR="00DF1788">
        <w:rPr>
          <w:rFonts w:ascii="Georgia" w:hAnsi="Georgia"/>
        </w:rPr>
        <w:t>set_method</w:t>
      </w:r>
      <w:proofErr w:type="spellEnd"/>
      <w:r w:rsidR="00DF1788">
        <w:rPr>
          <w:rFonts w:ascii="Georgia" w:hAnsi="Georgia"/>
        </w:rPr>
        <w:t xml:space="preserve">() depending on the value of the Boolean ‘adaptive’ which could in fact have simply been a check for whether a </w:t>
      </w:r>
      <w:proofErr w:type="spellStart"/>
      <w:r w:rsidR="00DF1788">
        <w:rPr>
          <w:rFonts w:ascii="Georgia" w:hAnsi="Georgia"/>
        </w:rPr>
        <w:t>relerr</w:t>
      </w:r>
      <w:proofErr w:type="spellEnd"/>
      <w:r w:rsidR="00DF1788">
        <w:rPr>
          <w:rFonts w:ascii="Georgia" w:hAnsi="Georgia"/>
        </w:rPr>
        <w:t xml:space="preserve"> was specified.</w:t>
      </w:r>
    </w:p>
    <w:p w14:paraId="296EDB2C" w14:textId="77777777" w:rsidR="00233363" w:rsidRDefault="00233363" w:rsidP="00233363">
      <w:pPr>
        <w:pStyle w:val="BodyTextIndent"/>
        <w:rPr>
          <w:rFonts w:ascii="Georgia" w:hAnsi="Georgia"/>
        </w:rPr>
      </w:pPr>
    </w:p>
    <w:p w14:paraId="7E33039B" w14:textId="091F1776" w:rsidR="00EE53EE" w:rsidRDefault="00DF1788" w:rsidP="009012F5">
      <w:pPr>
        <w:pStyle w:val="BodyTextIndent"/>
        <w:rPr>
          <w:rFonts w:ascii="Georgia" w:hAnsi="Georgia"/>
        </w:rPr>
      </w:pPr>
      <w:r>
        <w:rPr>
          <w:rFonts w:ascii="Georgia" w:hAnsi="Georgia"/>
        </w:rPr>
        <w:t xml:space="preserve">The </w:t>
      </w:r>
      <w:r w:rsidR="00233363">
        <w:rPr>
          <w:rFonts w:ascii="Georgia" w:hAnsi="Georgia"/>
        </w:rPr>
        <w:t xml:space="preserve">main </w:t>
      </w:r>
      <w:r>
        <w:rPr>
          <w:rFonts w:ascii="Georgia" w:hAnsi="Georgia"/>
        </w:rPr>
        <w:t xml:space="preserve">section </w:t>
      </w:r>
      <w:r w:rsidR="00483138">
        <w:rPr>
          <w:rFonts w:ascii="Georgia" w:hAnsi="Georgia"/>
        </w:rPr>
        <w:t xml:space="preserve">of code </w:t>
      </w:r>
      <w:r>
        <w:rPr>
          <w:rFonts w:ascii="Georgia" w:hAnsi="Georgia"/>
        </w:rPr>
        <w:t>in run() initialises the simulation history based of the initial conditions of all the bodies before looping over the simulation time and appending</w:t>
      </w:r>
      <w:r w:rsidR="00BF2A94">
        <w:rPr>
          <w:rFonts w:ascii="Georgia" w:hAnsi="Georgia"/>
        </w:rPr>
        <w:t xml:space="preserve"> to the history for each body</w:t>
      </w:r>
      <w:r>
        <w:rPr>
          <w:rFonts w:ascii="Georgia" w:hAnsi="Georgia"/>
        </w:rPr>
        <w:t xml:space="preserve"> at each timestep.</w:t>
      </w:r>
      <w:r w:rsidR="00BF2A94">
        <w:rPr>
          <w:rFonts w:ascii="Georgia" w:hAnsi="Georgia"/>
        </w:rPr>
        <w:t xml:space="preserve"> The nested for-loop was initially performed entirely within the </w:t>
      </w:r>
      <w:proofErr w:type="spellStart"/>
      <w:r w:rsidR="00BF2A94">
        <w:rPr>
          <w:rFonts w:ascii="Georgia" w:hAnsi="Georgia"/>
        </w:rPr>
        <w:t>nbody_solve</w:t>
      </w:r>
      <w:proofErr w:type="spellEnd"/>
      <w:r w:rsidR="00BF2A94">
        <w:rPr>
          <w:rFonts w:ascii="Georgia" w:hAnsi="Georgia"/>
        </w:rPr>
        <w:t xml:space="preserve"> function; however, this required a large vector containing x, y, </w:t>
      </w:r>
      <w:proofErr w:type="spellStart"/>
      <w:r w:rsidR="00BF2A94">
        <w:rPr>
          <w:rFonts w:ascii="Georgia" w:hAnsi="Georgia"/>
        </w:rPr>
        <w:t>vx</w:t>
      </w:r>
      <w:proofErr w:type="spellEnd"/>
      <w:r w:rsidR="00BF2A94">
        <w:rPr>
          <w:rFonts w:ascii="Georgia" w:hAnsi="Georgia"/>
        </w:rPr>
        <w:t xml:space="preserve">, </w:t>
      </w:r>
      <w:proofErr w:type="spellStart"/>
      <w:r w:rsidR="00BF2A94">
        <w:rPr>
          <w:rFonts w:ascii="Georgia" w:hAnsi="Georgia"/>
        </w:rPr>
        <w:t>vy</w:t>
      </w:r>
      <w:proofErr w:type="spellEnd"/>
      <w:r w:rsidR="00BF2A94">
        <w:rPr>
          <w:rFonts w:ascii="Georgia" w:hAnsi="Georgia"/>
        </w:rPr>
        <w:t xml:space="preserve"> data for all the bodies in turn to be passed through </w:t>
      </w:r>
      <w:r w:rsidR="00233363">
        <w:rPr>
          <w:rFonts w:ascii="Georgia" w:hAnsi="Georgia"/>
        </w:rPr>
        <w:t xml:space="preserve">to RK4 at once </w:t>
      </w:r>
      <w:r w:rsidR="00BF2A94">
        <w:rPr>
          <w:rFonts w:ascii="Georgia" w:hAnsi="Georgia"/>
        </w:rPr>
        <w:t xml:space="preserve">and then some computationally expensive slicing performed which is not ideal considering this N-body solver already scales as </w:t>
      </w:r>
      <w:r w:rsidR="00BF2A94" w:rsidRPr="00BF2A94">
        <w:rPr>
          <w:rFonts w:ascii="Cambria Math" w:hAnsi="Cambria Math"/>
          <w:i/>
          <w:iCs/>
        </w:rPr>
        <w:t>O(N</w:t>
      </w:r>
      <w:r w:rsidR="00BF2A94" w:rsidRPr="00BF2A94">
        <w:rPr>
          <w:rFonts w:ascii="Cambria Math" w:hAnsi="Cambria Math"/>
          <w:i/>
          <w:iCs/>
          <w:vertAlign w:val="superscript"/>
        </w:rPr>
        <w:t>2</w:t>
      </w:r>
      <w:r w:rsidR="00BF2A94" w:rsidRPr="00BF2A94">
        <w:rPr>
          <w:rFonts w:ascii="Cambria Math" w:hAnsi="Cambria Math"/>
          <w:i/>
          <w:iCs/>
        </w:rPr>
        <w:t>)</w:t>
      </w:r>
      <w:r w:rsidR="00BF2A94">
        <w:rPr>
          <w:rFonts w:ascii="Georgia" w:hAnsi="Georgia"/>
        </w:rPr>
        <w:t xml:space="preserve"> . Having the first loop over the bodies within run() </w:t>
      </w:r>
      <w:r w:rsidR="00233363">
        <w:rPr>
          <w:rFonts w:ascii="Georgia" w:hAnsi="Georgia"/>
        </w:rPr>
        <w:t xml:space="preserve">was also necessary for (attempted) implementation of the centre of mass frame which in retrospect could have benefitted from a ‘System’ class composed of all the interacting bodies and a class method to calculate the system centre of mass at each timestep. </w:t>
      </w:r>
    </w:p>
    <w:p w14:paraId="52DF4F22" w14:textId="77777777" w:rsidR="00EE53EE" w:rsidRDefault="00EE53EE" w:rsidP="004D55D3">
      <w:pPr>
        <w:pStyle w:val="BodyTextIndent"/>
        <w:rPr>
          <w:rFonts w:ascii="Georgia" w:hAnsi="Georgia"/>
        </w:rPr>
      </w:pPr>
    </w:p>
    <w:p w14:paraId="08D3CA02" w14:textId="2B040705" w:rsidR="009012F5" w:rsidRDefault="00483138" w:rsidP="009012F5">
      <w:pPr>
        <w:pStyle w:val="BodyTextIndent"/>
        <w:rPr>
          <w:rFonts w:ascii="Georgia" w:hAnsi="Georgia"/>
        </w:rPr>
      </w:pPr>
      <w:r>
        <w:rPr>
          <w:rFonts w:ascii="Georgia" w:hAnsi="Georgia"/>
        </w:rPr>
        <w:t xml:space="preserve">The implementation of an </w:t>
      </w:r>
      <w:r w:rsidR="00EE53EE">
        <w:rPr>
          <w:rFonts w:ascii="Georgia" w:hAnsi="Georgia"/>
        </w:rPr>
        <w:t>adaptive step size</w:t>
      </w:r>
      <w:r w:rsidR="006A4D66">
        <w:rPr>
          <w:rFonts w:ascii="Georgia" w:hAnsi="Georgia"/>
        </w:rPr>
        <w:t xml:space="preserve"> actually takes the form of calculating a greater number of points</w:t>
      </w:r>
      <w:r w:rsidR="00EE53EE">
        <w:rPr>
          <w:rFonts w:ascii="Georgia" w:hAnsi="Georgia"/>
        </w:rPr>
        <w:t xml:space="preserve"> in faster moving sections </w:t>
      </w:r>
      <w:r w:rsidR="006A4D66">
        <w:rPr>
          <w:rFonts w:ascii="Georgia" w:hAnsi="Georgia"/>
        </w:rPr>
        <w:t>of the orbit</w:t>
      </w:r>
      <w:r w:rsidR="006F3123">
        <w:rPr>
          <w:rFonts w:ascii="Georgia" w:hAnsi="Georgia"/>
        </w:rPr>
        <w:t xml:space="preserve"> based on the relative accelerations</w:t>
      </w:r>
      <w:r w:rsidR="006A4D66">
        <w:rPr>
          <w:rFonts w:ascii="Georgia" w:hAnsi="Georgia"/>
        </w:rPr>
        <w:t>, rather than the error in RK4 as described in the introduction. This</w:t>
      </w:r>
      <w:r w:rsidR="006F3123">
        <w:rPr>
          <w:rFonts w:ascii="Georgia" w:hAnsi="Georgia"/>
        </w:rPr>
        <w:t>, along with any RK4 implementation,</w:t>
      </w:r>
      <w:r w:rsidR="006A4D66">
        <w:rPr>
          <w:rFonts w:ascii="Georgia" w:hAnsi="Georgia"/>
        </w:rPr>
        <w:t xml:space="preserve"> works well for the two-body problem </w:t>
      </w:r>
      <w:r w:rsidR="00EE53EE">
        <w:rPr>
          <w:rFonts w:ascii="Georgia" w:hAnsi="Georgia"/>
        </w:rPr>
        <w:t>but</w:t>
      </w:r>
      <w:r w:rsidR="006A4D66">
        <w:rPr>
          <w:rFonts w:ascii="Georgia" w:hAnsi="Georgia"/>
        </w:rPr>
        <w:t xml:space="preserve"> is not appropriate</w:t>
      </w:r>
      <w:r w:rsidR="00EE53EE">
        <w:rPr>
          <w:rFonts w:ascii="Georgia" w:hAnsi="Georgia"/>
        </w:rPr>
        <w:t xml:space="preserve"> for multiple bodies</w:t>
      </w:r>
      <w:r w:rsidR="006A4D66">
        <w:rPr>
          <w:rFonts w:ascii="Georgia" w:hAnsi="Georgia"/>
        </w:rPr>
        <w:t xml:space="preserve"> as they</w:t>
      </w:r>
      <w:r w:rsidR="00EE53EE">
        <w:rPr>
          <w:rFonts w:ascii="Georgia" w:hAnsi="Georgia"/>
        </w:rPr>
        <w:t xml:space="preserve"> would need to advance by same amount each step </w:t>
      </w:r>
      <w:r w:rsidR="006A4D66">
        <w:rPr>
          <w:rFonts w:ascii="Georgia" w:hAnsi="Georgia"/>
        </w:rPr>
        <w:t xml:space="preserve">(this would be extremely </w:t>
      </w:r>
      <w:r w:rsidR="00EE53EE">
        <w:rPr>
          <w:rFonts w:ascii="Georgia" w:hAnsi="Georgia"/>
        </w:rPr>
        <w:t xml:space="preserve">computationally expensive to calculate for each </w:t>
      </w:r>
      <w:r w:rsidR="006A4D66">
        <w:rPr>
          <w:rFonts w:ascii="Georgia" w:hAnsi="Georgia"/>
        </w:rPr>
        <w:t xml:space="preserve">body </w:t>
      </w:r>
      <w:r w:rsidR="00EE53EE">
        <w:rPr>
          <w:rFonts w:ascii="Georgia" w:hAnsi="Georgia"/>
        </w:rPr>
        <w:t xml:space="preserve">and </w:t>
      </w:r>
      <w:r w:rsidR="006A4D66">
        <w:rPr>
          <w:rFonts w:ascii="Georgia" w:hAnsi="Georgia"/>
        </w:rPr>
        <w:t xml:space="preserve">then perform the step to </w:t>
      </w:r>
      <w:r w:rsidR="00EE53EE">
        <w:rPr>
          <w:rFonts w:ascii="Georgia" w:hAnsi="Georgia"/>
        </w:rPr>
        <w:t>advance</w:t>
      </w:r>
      <w:r w:rsidR="006A4D66">
        <w:rPr>
          <w:rFonts w:ascii="Georgia" w:hAnsi="Georgia"/>
        </w:rPr>
        <w:t xml:space="preserve"> the simulation in time).</w:t>
      </w:r>
      <w:r w:rsidR="006F3123">
        <w:rPr>
          <w:rFonts w:ascii="Georgia" w:hAnsi="Georgia"/>
        </w:rPr>
        <w:t xml:space="preserve"> Another alternative for adaptive step sizes would be to implement an embedded </w:t>
      </w:r>
      <w:r w:rsidR="006F3123" w:rsidRPr="006A4D66">
        <w:rPr>
          <w:rFonts w:ascii="Georgia" w:hAnsi="Georgia"/>
        </w:rPr>
        <w:t xml:space="preserve">Fehlberg method </w:t>
      </w:r>
      <w:r w:rsidR="006F3123">
        <w:rPr>
          <w:rFonts w:ascii="Georgia" w:hAnsi="Georgia"/>
        </w:rPr>
        <w:t xml:space="preserve">(RKF45) or </w:t>
      </w:r>
      <w:r w:rsidR="009012F5" w:rsidRPr="00483138">
        <w:rPr>
          <w:rFonts w:ascii="Georgia" w:hAnsi="Georgia"/>
        </w:rPr>
        <w:t>calculation of the</w:t>
      </w:r>
      <w:r w:rsidR="009012F5">
        <w:rPr>
          <w:rFonts w:ascii="Georgia" w:hAnsi="Georgia"/>
        </w:rPr>
        <w:t xml:space="preserve"> total system energy</w:t>
      </w:r>
      <w:r w:rsidR="009012F5" w:rsidRPr="00483138">
        <w:rPr>
          <w:rFonts w:ascii="Georgia" w:hAnsi="Georgia"/>
        </w:rPr>
        <w:t xml:space="preserve"> (which would provide an indication of the error</w:t>
      </w:r>
      <w:r w:rsidR="009012F5">
        <w:rPr>
          <w:rFonts w:ascii="Georgia" w:hAnsi="Georgia"/>
        </w:rPr>
        <w:t xml:space="preserve"> in RK4 as it lacks long-term stability</w:t>
      </w:r>
      <w:r w:rsidR="009012F5" w:rsidRPr="00483138">
        <w:rPr>
          <w:rFonts w:ascii="Georgia" w:hAnsi="Georgia"/>
        </w:rPr>
        <w:t xml:space="preserve">). </w:t>
      </w:r>
      <w:r w:rsidR="006F3123">
        <w:rPr>
          <w:rFonts w:ascii="Georgia" w:hAnsi="Georgia"/>
        </w:rPr>
        <w:t xml:space="preserve">  </w:t>
      </w:r>
      <w:r w:rsidR="009012F5">
        <w:rPr>
          <w:rFonts w:ascii="Georgia" w:hAnsi="Georgia"/>
        </w:rPr>
        <w:t xml:space="preserve">One </w:t>
      </w:r>
      <w:r w:rsidR="006F3123" w:rsidRPr="00483138">
        <w:rPr>
          <w:rFonts w:ascii="Georgia" w:hAnsi="Georgia"/>
        </w:rPr>
        <w:t xml:space="preserve"> could </w:t>
      </w:r>
      <w:r w:rsidR="006F3123">
        <w:rPr>
          <w:rFonts w:ascii="Georgia" w:hAnsi="Georgia"/>
        </w:rPr>
        <w:t>instead</w:t>
      </w:r>
      <w:r w:rsidR="006F3123" w:rsidRPr="00483138">
        <w:rPr>
          <w:rFonts w:ascii="Georgia" w:hAnsi="Georgia"/>
        </w:rPr>
        <w:t xml:space="preserve"> employ a numerical integration with time-reversal symmetry, such as the leap-frog or </w:t>
      </w:r>
      <w:proofErr w:type="spellStart"/>
      <w:r w:rsidR="006F3123" w:rsidRPr="00483138">
        <w:rPr>
          <w:rFonts w:ascii="Georgia" w:hAnsi="Georgia"/>
        </w:rPr>
        <w:t>Verlet</w:t>
      </w:r>
      <w:proofErr w:type="spellEnd"/>
      <w:r w:rsidR="006F3123" w:rsidRPr="00483138">
        <w:rPr>
          <w:rFonts w:ascii="Georgia" w:hAnsi="Georgia"/>
        </w:rPr>
        <w:t xml:space="preserve"> methods</w:t>
      </w:r>
      <w:r w:rsidR="009012F5">
        <w:rPr>
          <w:rFonts w:ascii="Georgia" w:hAnsi="Georgia"/>
        </w:rPr>
        <w:t xml:space="preserve"> which are often </w:t>
      </w:r>
      <w:r w:rsidR="009012F5" w:rsidRPr="009012F5">
        <w:rPr>
          <w:rFonts w:ascii="Georgia" w:hAnsi="Georgia"/>
        </w:rPr>
        <w:t xml:space="preserve">used </w:t>
      </w:r>
      <w:r w:rsidR="009012F5">
        <w:rPr>
          <w:rFonts w:ascii="Georgia" w:hAnsi="Georgia"/>
        </w:rPr>
        <w:t>in</w:t>
      </w:r>
      <w:r w:rsidR="009012F5" w:rsidRPr="009012F5">
        <w:rPr>
          <w:rFonts w:ascii="Georgia" w:hAnsi="Georgia"/>
        </w:rPr>
        <w:t xml:space="preserve"> </w:t>
      </w:r>
      <w:r w:rsidR="009012F5">
        <w:rPr>
          <w:rFonts w:ascii="Georgia" w:hAnsi="Georgia"/>
        </w:rPr>
        <w:t xml:space="preserve">orbital </w:t>
      </w:r>
      <w:r w:rsidR="009012F5" w:rsidRPr="009012F5">
        <w:rPr>
          <w:rFonts w:ascii="Georgia" w:hAnsi="Georgia"/>
        </w:rPr>
        <w:t>simulations</w:t>
      </w:r>
      <w:r w:rsidR="008E5296">
        <w:rPr>
          <w:rFonts w:ascii="Georgia" w:hAnsi="Georgia"/>
        </w:rPr>
        <w:t xml:space="preserve"> and arguably more appropriate</w:t>
      </w:r>
      <w:r w:rsidR="006F3123" w:rsidRPr="00483138">
        <w:rPr>
          <w:rFonts w:ascii="Georgia" w:hAnsi="Georgia"/>
        </w:rPr>
        <w:t>, as this</w:t>
      </w:r>
      <w:r w:rsidR="006F3123">
        <w:rPr>
          <w:rFonts w:ascii="Georgia" w:hAnsi="Georgia"/>
        </w:rPr>
        <w:t xml:space="preserve"> symmetry</w:t>
      </w:r>
      <w:r w:rsidR="006F3123" w:rsidRPr="00483138">
        <w:rPr>
          <w:rFonts w:ascii="Georgia" w:hAnsi="Georgia"/>
        </w:rPr>
        <w:t xml:space="preserve"> is important in the con</w:t>
      </w:r>
      <w:r w:rsidR="006F3123">
        <w:rPr>
          <w:rFonts w:ascii="Georgia" w:hAnsi="Georgia"/>
        </w:rPr>
        <w:t>t</w:t>
      </w:r>
      <w:r w:rsidR="006F3123" w:rsidRPr="00483138">
        <w:rPr>
          <w:rFonts w:ascii="Georgia" w:hAnsi="Georgia"/>
        </w:rPr>
        <w:t>ext of conservation of total system energy at each timestep</w:t>
      </w:r>
      <w:r w:rsidR="009012F5">
        <w:rPr>
          <w:rFonts w:ascii="Georgia" w:hAnsi="Georgia"/>
        </w:rPr>
        <w:t>.</w:t>
      </w:r>
    </w:p>
    <w:p w14:paraId="3FF974C9" w14:textId="77777777" w:rsidR="009012F5" w:rsidRDefault="009012F5" w:rsidP="009012F5">
      <w:pPr>
        <w:pStyle w:val="BodyTextIndent"/>
        <w:rPr>
          <w:rFonts w:ascii="Georgia" w:hAnsi="Georgia"/>
        </w:rPr>
      </w:pPr>
    </w:p>
    <w:p w14:paraId="090C2CBC" w14:textId="7D8E78E6" w:rsidR="00EE53EE" w:rsidRDefault="009012F5" w:rsidP="004D55D3">
      <w:pPr>
        <w:pStyle w:val="BodyTextIndent"/>
        <w:rPr>
          <w:rFonts w:ascii="Georgia" w:hAnsi="Georgia"/>
        </w:rPr>
      </w:pPr>
      <w:r>
        <w:rPr>
          <w:rFonts w:ascii="Georgia" w:hAnsi="Georgia"/>
        </w:rPr>
        <w:t>Testing primarily took the form of so-called “caveman debugging”, utilising well-positioned print statements, as it was not possible to write unit tests and set up a proper continuous integration workflow and debugging environment given the time constraints. It was also useful to compare the output of the simulation class method plot() to determine whether issues were in manipulation of the data for plotting or in the actual data itself, and the use of velocity colour bar was helpful as it allows for visual comparison of the data with physical intuition.</w:t>
      </w:r>
    </w:p>
    <w:p w14:paraId="3175A1EC" w14:textId="77777777" w:rsidR="00190364" w:rsidRPr="00780EE8" w:rsidRDefault="00190364" w:rsidP="00780EE8"/>
    <w:p w14:paraId="00598AF6" w14:textId="23992521" w:rsidR="00780EE8" w:rsidRPr="002E594E" w:rsidRDefault="00780EE8" w:rsidP="00780EE8">
      <w:pPr>
        <w:pStyle w:val="Heading1"/>
      </w:pPr>
      <w:r>
        <w:t>Results</w:t>
      </w:r>
      <w:r w:rsidR="00752BD6">
        <w:t xml:space="preserve"> &amp; Discussion</w:t>
      </w:r>
    </w:p>
    <w:p w14:paraId="0634AA4E" w14:textId="109070F2" w:rsidR="00780EE8" w:rsidRDefault="00780EE8" w:rsidP="00780EE8">
      <w:pPr>
        <w:pStyle w:val="BodyTextIndent"/>
        <w:rPr>
          <w:rFonts w:ascii="Georgia" w:hAnsi="Georgia"/>
        </w:rPr>
      </w:pPr>
    </w:p>
    <w:p w14:paraId="202055DD" w14:textId="77777777" w:rsidR="00752BD6" w:rsidRDefault="0006123E" w:rsidP="00752BD6">
      <w:pPr>
        <w:pStyle w:val="BodyTextIndent"/>
        <w:rPr>
          <w:rFonts w:ascii="Georgia" w:hAnsi="Georgia"/>
        </w:rPr>
      </w:pPr>
      <w:r>
        <w:rPr>
          <w:rFonts w:ascii="Georgia" w:hAnsi="Georgia"/>
        </w:rPr>
        <w:t>All results have been obtained by starting simulations at aphelion.</w:t>
      </w:r>
    </w:p>
    <w:p w14:paraId="5F83AC64" w14:textId="77777777" w:rsidR="001B53C4" w:rsidRDefault="001B53C4" w:rsidP="001B53C4">
      <w:pPr>
        <w:pStyle w:val="BodyTextIndent"/>
        <w:keepNext/>
      </w:pPr>
      <w:r>
        <w:rPr>
          <w:noProof/>
        </w:rPr>
        <w:drawing>
          <wp:inline distT="0" distB="0" distL="0" distR="0" wp14:anchorId="588970F4" wp14:editId="33B9210B">
            <wp:extent cx="3014420" cy="1808797"/>
            <wp:effectExtent l="0" t="0" r="0" b="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8612" cy="1811312"/>
                    </a:xfrm>
                    <a:prstGeom prst="rect">
                      <a:avLst/>
                    </a:prstGeom>
                  </pic:spPr>
                </pic:pic>
              </a:graphicData>
            </a:graphic>
          </wp:inline>
        </w:drawing>
      </w:r>
    </w:p>
    <w:p w14:paraId="5979504B" w14:textId="4E2E2551" w:rsidR="001B53C4" w:rsidRPr="001B53C4" w:rsidRDefault="001B53C4" w:rsidP="001B53C4">
      <w:pPr>
        <w:pStyle w:val="Caption"/>
        <w:rPr>
          <w:rFonts w:ascii="Georgia" w:hAnsi="Georgia"/>
          <w:color w:val="000000" w:themeColor="text1"/>
        </w:rPr>
      </w:pPr>
      <w:r w:rsidRPr="001B53C4">
        <w:rPr>
          <w:rFonts w:ascii="Georgia" w:hAnsi="Georgia"/>
          <w:color w:val="000000" w:themeColor="text1"/>
        </w:rPr>
        <w:t xml:space="preserve">Figure </w:t>
      </w:r>
      <w:r>
        <w:rPr>
          <w:rFonts w:ascii="Georgia" w:hAnsi="Georgia"/>
          <w:color w:val="000000" w:themeColor="text1"/>
        </w:rPr>
        <w:t>1</w:t>
      </w:r>
      <w:r w:rsidRPr="001B53C4">
        <w:rPr>
          <w:rFonts w:ascii="Georgia" w:hAnsi="Georgia"/>
          <w:color w:val="000000" w:themeColor="text1"/>
        </w:rPr>
        <w:t xml:space="preserve">: </w:t>
      </w:r>
      <w:r>
        <w:rPr>
          <w:rFonts w:ascii="Georgia" w:hAnsi="Georgia"/>
          <w:color w:val="000000" w:themeColor="text1"/>
        </w:rPr>
        <w:t xml:space="preserve">Non-adaptive </w:t>
      </w:r>
      <w:r>
        <w:rPr>
          <w:rFonts w:ascii="Georgia" w:hAnsi="Georgia"/>
          <w:color w:val="000000" w:themeColor="text1"/>
        </w:rPr>
        <w:t xml:space="preserve">spiralling </w:t>
      </w:r>
      <w:r>
        <w:rPr>
          <w:rFonts w:ascii="Georgia" w:hAnsi="Georgia"/>
          <w:color w:val="000000" w:themeColor="text1"/>
        </w:rPr>
        <w:t>orbit.</w:t>
      </w:r>
    </w:p>
    <w:p w14:paraId="52E277CB" w14:textId="1E0A3087" w:rsidR="001B53C4" w:rsidRDefault="0006123E" w:rsidP="001B53C4">
      <w:pPr>
        <w:pStyle w:val="BodyTextIndent"/>
        <w:keepNext/>
        <w:rPr>
          <w:rFonts w:ascii="Georgia" w:hAnsi="Georgia"/>
        </w:rPr>
      </w:pPr>
      <w:r>
        <w:rPr>
          <w:rFonts w:ascii="Georgia" w:hAnsi="Georgia"/>
        </w:rPr>
        <w:t>The orbit of Halley’s Comet around the Sun was seen to be approximately elliptical using a non-adaptive step size of 0.5 years over a total simulation time of 65 years, as shown in Fig. 1, however it soon deviates and begins to spiral</w:t>
      </w:r>
      <w:r w:rsidR="001B53C4">
        <w:rPr>
          <w:rFonts w:ascii="Georgia" w:hAnsi="Georgia"/>
        </w:rPr>
        <w:t xml:space="preserve"> as the sampling is too coarse at regions of high velocity</w:t>
      </w:r>
      <w:r>
        <w:rPr>
          <w:rFonts w:ascii="Georgia" w:hAnsi="Georgia"/>
        </w:rPr>
        <w:t>.</w:t>
      </w:r>
    </w:p>
    <w:p w14:paraId="6485A7CF" w14:textId="77777777" w:rsidR="001B53C4" w:rsidRDefault="001B53C4" w:rsidP="001B53C4">
      <w:pPr>
        <w:pStyle w:val="BodyTextIndent"/>
        <w:keepNext/>
      </w:pPr>
      <w:r>
        <w:rPr>
          <w:noProof/>
        </w:rPr>
        <w:drawing>
          <wp:inline distT="0" distB="0" distL="0" distR="0" wp14:anchorId="41D8F13C" wp14:editId="3B12F67B">
            <wp:extent cx="3029919" cy="1818097"/>
            <wp:effectExtent l="0" t="0" r="5715"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38082" cy="1822995"/>
                    </a:xfrm>
                    <a:prstGeom prst="rect">
                      <a:avLst/>
                    </a:prstGeom>
                  </pic:spPr>
                </pic:pic>
              </a:graphicData>
            </a:graphic>
          </wp:inline>
        </w:drawing>
      </w:r>
    </w:p>
    <w:p w14:paraId="77560E8C" w14:textId="701213CB" w:rsidR="001B53C4" w:rsidRPr="001B53C4" w:rsidRDefault="001B53C4" w:rsidP="001B53C4">
      <w:pPr>
        <w:pStyle w:val="Caption"/>
        <w:rPr>
          <w:rFonts w:ascii="Georgia" w:hAnsi="Georgia"/>
          <w:color w:val="000000" w:themeColor="text1"/>
        </w:rPr>
      </w:pPr>
      <w:r w:rsidRPr="001B53C4">
        <w:rPr>
          <w:rFonts w:ascii="Georgia" w:hAnsi="Georgia"/>
          <w:color w:val="000000" w:themeColor="text1"/>
        </w:rPr>
        <w:t xml:space="preserve">Figure </w:t>
      </w:r>
      <w:r>
        <w:rPr>
          <w:rFonts w:ascii="Georgia" w:hAnsi="Georgia"/>
          <w:color w:val="000000" w:themeColor="text1"/>
        </w:rPr>
        <w:t>2</w:t>
      </w:r>
      <w:r w:rsidRPr="001B53C4">
        <w:rPr>
          <w:rFonts w:ascii="Georgia" w:hAnsi="Georgia"/>
          <w:color w:val="000000" w:themeColor="text1"/>
        </w:rPr>
        <w:t xml:space="preserve">: </w:t>
      </w:r>
      <w:r>
        <w:rPr>
          <w:rFonts w:ascii="Georgia" w:hAnsi="Georgia"/>
          <w:color w:val="000000" w:themeColor="text1"/>
        </w:rPr>
        <w:t>Non-adaptive slingshot orbit.</w:t>
      </w:r>
    </w:p>
    <w:p w14:paraId="1871ED6E" w14:textId="551A91BE" w:rsidR="0085353D" w:rsidRDefault="0006123E" w:rsidP="00752BD6">
      <w:pPr>
        <w:pStyle w:val="BodyTextIndent"/>
        <w:rPr>
          <w:rFonts w:ascii="Georgia" w:hAnsi="Georgia"/>
        </w:rPr>
      </w:pPr>
      <w:r>
        <w:rPr>
          <w:rFonts w:ascii="Georgia" w:hAnsi="Georgia"/>
        </w:rPr>
        <w:t xml:space="preserve">A similarly incorrect orbit is shown in Fig. 2 using a non-adaptive step of 5 years over the same period, however usage of an adaptive step with these conditions yields the </w:t>
      </w:r>
      <w:r w:rsidR="00752BD6">
        <w:rPr>
          <w:rFonts w:ascii="Georgia" w:hAnsi="Georgia"/>
        </w:rPr>
        <w:t>more expected result in Fig. 3 which clearly demonstrates an elliptical orbit where the velocity of the comet also aligns with physical intuition.</w:t>
      </w:r>
    </w:p>
    <w:p w14:paraId="4C5D5464" w14:textId="77777777" w:rsidR="001B53C4" w:rsidRDefault="001B53C4" w:rsidP="001B53C4">
      <w:pPr>
        <w:pStyle w:val="BodyTextIndent"/>
        <w:keepNext/>
      </w:pPr>
      <w:r>
        <w:rPr>
          <w:noProof/>
        </w:rPr>
        <w:drawing>
          <wp:inline distT="0" distB="0" distL="0" distR="0" wp14:anchorId="48A61611" wp14:editId="48AB49FC">
            <wp:extent cx="3099413" cy="1859797"/>
            <wp:effectExtent l="0" t="0" r="0" b="0"/>
            <wp:docPr id="5" name="Picture 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05092" cy="1863205"/>
                    </a:xfrm>
                    <a:prstGeom prst="rect">
                      <a:avLst/>
                    </a:prstGeom>
                  </pic:spPr>
                </pic:pic>
              </a:graphicData>
            </a:graphic>
          </wp:inline>
        </w:drawing>
      </w:r>
    </w:p>
    <w:p w14:paraId="337B5CF1" w14:textId="131F7B62" w:rsidR="001B53C4" w:rsidRPr="001B53C4" w:rsidRDefault="001B53C4" w:rsidP="001B53C4">
      <w:pPr>
        <w:pStyle w:val="Caption"/>
        <w:rPr>
          <w:rFonts w:ascii="Georgia" w:hAnsi="Georgia"/>
          <w:color w:val="000000" w:themeColor="text1"/>
        </w:rPr>
      </w:pPr>
      <w:r w:rsidRPr="001B53C4">
        <w:rPr>
          <w:rFonts w:ascii="Georgia" w:hAnsi="Georgia"/>
          <w:color w:val="000000" w:themeColor="text1"/>
        </w:rPr>
        <w:t xml:space="preserve">Figure </w:t>
      </w:r>
      <w:r>
        <w:rPr>
          <w:rFonts w:ascii="Georgia" w:hAnsi="Georgia"/>
          <w:color w:val="000000" w:themeColor="text1"/>
        </w:rPr>
        <w:t>3</w:t>
      </w:r>
      <w:r w:rsidRPr="001B53C4">
        <w:rPr>
          <w:rFonts w:ascii="Georgia" w:hAnsi="Georgia"/>
          <w:color w:val="000000" w:themeColor="text1"/>
        </w:rPr>
        <w:t xml:space="preserve">: </w:t>
      </w:r>
      <w:r>
        <w:rPr>
          <w:rFonts w:ascii="Georgia" w:hAnsi="Georgia"/>
          <w:color w:val="000000" w:themeColor="text1"/>
        </w:rPr>
        <w:t>Adaptive elliptical orbit.</w:t>
      </w:r>
    </w:p>
    <w:p w14:paraId="71D5AF66" w14:textId="1EA95083" w:rsidR="00752BD6" w:rsidRDefault="00752BD6" w:rsidP="00752BD6">
      <w:pPr>
        <w:pStyle w:val="BodyTextIndent"/>
        <w:rPr>
          <w:rFonts w:ascii="Georgia" w:hAnsi="Georgia"/>
        </w:rPr>
      </w:pPr>
    </w:p>
    <w:p w14:paraId="06F02BCC" w14:textId="77777777" w:rsidR="001B53C4" w:rsidRDefault="00752BD6" w:rsidP="00752BD6">
      <w:pPr>
        <w:pStyle w:val="BodyTextIndent"/>
        <w:rPr>
          <w:rFonts w:ascii="Georgia" w:hAnsi="Georgia"/>
        </w:rPr>
      </w:pPr>
      <w:r>
        <w:rPr>
          <w:rFonts w:ascii="Georgia" w:hAnsi="Georgia"/>
        </w:rPr>
        <w:t xml:space="preserve">Similarly, but demonstrating the use of </w:t>
      </w:r>
      <w:proofErr w:type="spellStart"/>
      <w:r>
        <w:rPr>
          <w:rFonts w:ascii="Georgia" w:hAnsi="Georgia"/>
        </w:rPr>
        <w:t>nbody_solve</w:t>
      </w:r>
      <w:proofErr w:type="spellEnd"/>
      <w:r>
        <w:rPr>
          <w:rFonts w:ascii="Georgia" w:hAnsi="Georgia"/>
        </w:rPr>
        <w:t>(), the orbits of ‘Planet 1’ and ‘Planet 2’ provided</w:t>
      </w:r>
      <w:r w:rsidR="00385947">
        <w:rPr>
          <w:rFonts w:ascii="Georgia" w:hAnsi="Georgia"/>
        </w:rPr>
        <w:t xml:space="preserve">, with masses </w:t>
      </w:r>
      <w:r w:rsidR="00385947" w:rsidRPr="00385947">
        <w:rPr>
          <w:rFonts w:ascii="Georgia" w:hAnsi="Georgia"/>
        </w:rPr>
        <w:t>10</w:t>
      </w:r>
      <w:r w:rsidR="00385947">
        <w:rPr>
          <w:rFonts w:ascii="Georgia" w:hAnsi="Georgia"/>
          <w:vertAlign w:val="superscript"/>
        </w:rPr>
        <w:t>-3</w:t>
      </w:r>
      <w:r w:rsidR="00385947">
        <w:rPr>
          <w:rFonts w:ascii="Georgia" w:hAnsi="Georgia"/>
        </w:rPr>
        <w:t xml:space="preserve"> and </w:t>
      </w:r>
      <w:r w:rsidR="00385947" w:rsidRPr="00385947">
        <w:rPr>
          <w:rFonts w:ascii="Georgia" w:hAnsi="Georgia"/>
        </w:rPr>
        <w:t>4×10</w:t>
      </w:r>
      <w:r w:rsidR="00385947">
        <w:rPr>
          <w:rFonts w:ascii="Georgia" w:hAnsi="Georgia"/>
          <w:vertAlign w:val="superscript"/>
        </w:rPr>
        <w:t>-2</w:t>
      </w:r>
      <w:r w:rsidR="00385947">
        <w:rPr>
          <w:rFonts w:ascii="Georgia" w:hAnsi="Georgia"/>
        </w:rPr>
        <w:t xml:space="preserve"> solar masses respectively and initial velocities calculated by another external function </w:t>
      </w:r>
      <w:r w:rsidR="00385947">
        <w:rPr>
          <w:rFonts w:ascii="Georgia" w:hAnsi="Georgia"/>
        </w:rPr>
        <w:lastRenderedPageBreak/>
        <w:t>assuming initially circular orbits, elliptical orbits are found.</w:t>
      </w:r>
    </w:p>
    <w:p w14:paraId="7BEF1AFB" w14:textId="77777777" w:rsidR="00B41523" w:rsidRDefault="001B53C4" w:rsidP="00B41523">
      <w:pPr>
        <w:pStyle w:val="BodyTextIndent"/>
        <w:keepNext/>
      </w:pPr>
      <w:r>
        <w:rPr>
          <w:noProof/>
        </w:rPr>
        <w:drawing>
          <wp:inline distT="0" distB="0" distL="0" distR="0" wp14:anchorId="3E2F5754" wp14:editId="4A5EF7C9">
            <wp:extent cx="2998922" cy="1799498"/>
            <wp:effectExtent l="0" t="0" r="0" b="444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98922" cy="1799498"/>
                    </a:xfrm>
                    <a:prstGeom prst="rect">
                      <a:avLst/>
                    </a:prstGeom>
                  </pic:spPr>
                </pic:pic>
              </a:graphicData>
            </a:graphic>
          </wp:inline>
        </w:drawing>
      </w:r>
    </w:p>
    <w:p w14:paraId="3E1C5825" w14:textId="5221BC03" w:rsidR="001B53C4" w:rsidRPr="00B41523" w:rsidRDefault="00B41523" w:rsidP="00B41523">
      <w:pPr>
        <w:pStyle w:val="Caption"/>
        <w:rPr>
          <w:rFonts w:ascii="Georgia" w:hAnsi="Georgia"/>
          <w:color w:val="000000" w:themeColor="text1"/>
        </w:rPr>
      </w:pPr>
      <w:r w:rsidRPr="001B53C4">
        <w:rPr>
          <w:rFonts w:ascii="Georgia" w:hAnsi="Georgia"/>
          <w:color w:val="000000" w:themeColor="text1"/>
        </w:rPr>
        <w:t xml:space="preserve">Figure </w:t>
      </w:r>
      <w:r>
        <w:rPr>
          <w:rFonts w:ascii="Georgia" w:hAnsi="Georgia"/>
          <w:color w:val="000000" w:themeColor="text1"/>
        </w:rPr>
        <w:t>4</w:t>
      </w:r>
      <w:r w:rsidRPr="001B53C4">
        <w:rPr>
          <w:rFonts w:ascii="Georgia" w:hAnsi="Georgia"/>
          <w:color w:val="000000" w:themeColor="text1"/>
        </w:rPr>
        <w:t>:</w:t>
      </w:r>
      <w:r w:rsidR="00190364">
        <w:rPr>
          <w:rFonts w:ascii="Georgia" w:hAnsi="Georgia"/>
          <w:color w:val="000000" w:themeColor="text1"/>
        </w:rPr>
        <w:t xml:space="preserve"> Initial slight deviation in N-body orbit</w:t>
      </w:r>
      <w:r>
        <w:rPr>
          <w:rFonts w:ascii="Georgia" w:hAnsi="Georgia"/>
          <w:color w:val="000000" w:themeColor="text1"/>
        </w:rPr>
        <w:t>.</w:t>
      </w:r>
    </w:p>
    <w:p w14:paraId="36A592DE" w14:textId="77777777" w:rsidR="001B53C4" w:rsidRDefault="00385947" w:rsidP="00752BD6">
      <w:pPr>
        <w:pStyle w:val="BodyTextIndent"/>
        <w:rPr>
          <w:rFonts w:ascii="Georgia" w:hAnsi="Georgia"/>
        </w:rPr>
      </w:pPr>
      <w:r>
        <w:rPr>
          <w:rFonts w:ascii="Georgia" w:hAnsi="Georgia"/>
        </w:rPr>
        <w:t>A slightly more circular orbit of total simulation time 5 years with steps of size 0.1 years is shown in Fig. 4, whilst the simulation in Fig. 5 runs over 12.2 years in steps of 0.25 years and clearly demonstrates the interaction of the two bodies, in addition to the influence of the Sun at the centre.</w:t>
      </w:r>
    </w:p>
    <w:p w14:paraId="541A524E" w14:textId="77777777" w:rsidR="00190364" w:rsidRDefault="001B53C4" w:rsidP="00190364">
      <w:pPr>
        <w:pStyle w:val="BodyTextIndent"/>
        <w:keepNext/>
      </w:pPr>
      <w:r>
        <w:rPr>
          <w:noProof/>
        </w:rPr>
        <w:drawing>
          <wp:inline distT="0" distB="0" distL="0" distR="0" wp14:anchorId="45EF978D" wp14:editId="63A486D4">
            <wp:extent cx="2991173" cy="1794847"/>
            <wp:effectExtent l="0" t="0" r="0" b="0"/>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91173" cy="1794847"/>
                    </a:xfrm>
                    <a:prstGeom prst="rect">
                      <a:avLst/>
                    </a:prstGeom>
                  </pic:spPr>
                </pic:pic>
              </a:graphicData>
            </a:graphic>
          </wp:inline>
        </w:drawing>
      </w:r>
    </w:p>
    <w:p w14:paraId="645DA941" w14:textId="531DAC4D" w:rsidR="001B53C4" w:rsidRPr="00190364" w:rsidRDefault="00190364" w:rsidP="00190364">
      <w:pPr>
        <w:pStyle w:val="Caption"/>
        <w:rPr>
          <w:rFonts w:ascii="Georgia" w:hAnsi="Georgia"/>
          <w:color w:val="000000" w:themeColor="text1"/>
        </w:rPr>
      </w:pPr>
      <w:r w:rsidRPr="001B53C4">
        <w:rPr>
          <w:rFonts w:ascii="Georgia" w:hAnsi="Georgia"/>
          <w:color w:val="000000" w:themeColor="text1"/>
        </w:rPr>
        <w:t xml:space="preserve">Figure </w:t>
      </w:r>
      <w:r>
        <w:rPr>
          <w:rFonts w:ascii="Georgia" w:hAnsi="Georgia"/>
          <w:color w:val="000000" w:themeColor="text1"/>
        </w:rPr>
        <w:t>5</w:t>
      </w:r>
      <w:r w:rsidRPr="001B53C4">
        <w:rPr>
          <w:rFonts w:ascii="Georgia" w:hAnsi="Georgia"/>
          <w:color w:val="000000" w:themeColor="text1"/>
        </w:rPr>
        <w:t>:</w:t>
      </w:r>
      <w:r>
        <w:rPr>
          <w:rFonts w:ascii="Georgia" w:hAnsi="Georgia"/>
          <w:color w:val="000000" w:themeColor="text1"/>
        </w:rPr>
        <w:t xml:space="preserve"> </w:t>
      </w:r>
      <w:r>
        <w:rPr>
          <w:rFonts w:ascii="Georgia" w:hAnsi="Georgia"/>
          <w:color w:val="000000" w:themeColor="text1"/>
        </w:rPr>
        <w:t>Elliptical</w:t>
      </w:r>
      <w:r>
        <w:rPr>
          <w:rFonts w:ascii="Georgia" w:hAnsi="Georgia"/>
          <w:color w:val="000000" w:themeColor="text1"/>
        </w:rPr>
        <w:t xml:space="preserve"> </w:t>
      </w:r>
      <w:r>
        <w:rPr>
          <w:rFonts w:ascii="Georgia" w:hAnsi="Georgia"/>
          <w:color w:val="000000" w:themeColor="text1"/>
        </w:rPr>
        <w:t>orbit with significant deviation.</w:t>
      </w:r>
      <w:r>
        <w:rPr>
          <w:rFonts w:ascii="Georgia" w:hAnsi="Georgia"/>
          <w:color w:val="000000" w:themeColor="text1"/>
        </w:rPr>
        <w:t xml:space="preserve"> </w:t>
      </w:r>
    </w:p>
    <w:p w14:paraId="32462D8A" w14:textId="09001CCD" w:rsidR="006D1640" w:rsidRDefault="00385947" w:rsidP="00752BD6">
      <w:pPr>
        <w:pStyle w:val="BodyTextIndent"/>
        <w:rPr>
          <w:rFonts w:ascii="Georgia" w:hAnsi="Georgia"/>
        </w:rPr>
      </w:pPr>
      <w:r>
        <w:rPr>
          <w:rFonts w:ascii="Georgia" w:hAnsi="Georgia"/>
        </w:rPr>
        <w:t xml:space="preserve">This is as expected given the relative size of the planets, such that Planet 1 feels a greater influence </w:t>
      </w:r>
      <w:r w:rsidR="00A70B33">
        <w:rPr>
          <w:rFonts w:ascii="Georgia" w:hAnsi="Georgia"/>
        </w:rPr>
        <w:t>from Planet 2 than it provides itself and clearly begins to deviate more significantly over time.</w:t>
      </w:r>
      <w:r w:rsidR="001B53C4" w:rsidRPr="001B53C4">
        <w:rPr>
          <w:noProof/>
        </w:rPr>
        <w:t xml:space="preserve"> </w:t>
      </w:r>
    </w:p>
    <w:p w14:paraId="02078354" w14:textId="77777777" w:rsidR="00190364" w:rsidRDefault="00551EC2" w:rsidP="00190364">
      <w:pPr>
        <w:pStyle w:val="BodyTextIndent"/>
        <w:keepNext/>
      </w:pPr>
      <w:r>
        <w:rPr>
          <w:noProof/>
        </w:rPr>
        <w:drawing>
          <wp:inline distT="0" distB="0" distL="0" distR="0" wp14:anchorId="28DCC109" wp14:editId="236444C9">
            <wp:extent cx="3060916" cy="1836697"/>
            <wp:effectExtent l="0" t="0" r="0" b="508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60916" cy="1836697"/>
                    </a:xfrm>
                    <a:prstGeom prst="rect">
                      <a:avLst/>
                    </a:prstGeom>
                  </pic:spPr>
                </pic:pic>
              </a:graphicData>
            </a:graphic>
          </wp:inline>
        </w:drawing>
      </w:r>
    </w:p>
    <w:p w14:paraId="4B15C9A1" w14:textId="0C7FEA51" w:rsidR="006D1640" w:rsidRPr="0013458B" w:rsidRDefault="00190364" w:rsidP="0013458B">
      <w:pPr>
        <w:pStyle w:val="Caption"/>
        <w:rPr>
          <w:rFonts w:ascii="Georgia" w:hAnsi="Georgia"/>
          <w:color w:val="000000" w:themeColor="text1"/>
        </w:rPr>
      </w:pPr>
      <w:r w:rsidRPr="001B53C4">
        <w:rPr>
          <w:rFonts w:ascii="Georgia" w:hAnsi="Georgia"/>
          <w:color w:val="000000" w:themeColor="text1"/>
        </w:rPr>
        <w:t xml:space="preserve">Figure </w:t>
      </w:r>
      <w:r>
        <w:rPr>
          <w:rFonts w:ascii="Georgia" w:hAnsi="Georgia"/>
          <w:color w:val="000000" w:themeColor="text1"/>
        </w:rPr>
        <w:t>6</w:t>
      </w:r>
      <w:r w:rsidRPr="001B53C4">
        <w:rPr>
          <w:rFonts w:ascii="Georgia" w:hAnsi="Georgia"/>
          <w:color w:val="000000" w:themeColor="text1"/>
        </w:rPr>
        <w:t>:</w:t>
      </w:r>
      <w:r>
        <w:rPr>
          <w:rFonts w:ascii="Georgia" w:hAnsi="Georgia"/>
          <w:color w:val="000000" w:themeColor="text1"/>
        </w:rPr>
        <w:t xml:space="preserve"> </w:t>
      </w:r>
      <w:r>
        <w:rPr>
          <w:rFonts w:ascii="Georgia" w:hAnsi="Georgia"/>
          <w:color w:val="000000" w:themeColor="text1"/>
        </w:rPr>
        <w:t>Initial Jupiter-Saturn orbit more elliptical</w:t>
      </w:r>
      <w:r>
        <w:rPr>
          <w:rFonts w:ascii="Georgia" w:hAnsi="Georgia"/>
          <w:color w:val="000000" w:themeColor="text1"/>
        </w:rPr>
        <w:t xml:space="preserve">. </w:t>
      </w:r>
    </w:p>
    <w:p w14:paraId="6FC57831" w14:textId="3A1C41E6" w:rsidR="00551EC2" w:rsidRDefault="006D1640" w:rsidP="00752BD6">
      <w:pPr>
        <w:pStyle w:val="BodyTextIndent"/>
        <w:rPr>
          <w:rFonts w:ascii="Georgia" w:hAnsi="Georgia"/>
        </w:rPr>
      </w:pPr>
      <w:r>
        <w:rPr>
          <w:rFonts w:ascii="Georgia" w:hAnsi="Georgia"/>
        </w:rPr>
        <w:t>The orbits of Jupiter and Saturn are slightly different in that they each appear to have a greater influence on one another</w:t>
      </w:r>
      <w:r w:rsidR="001B53C4">
        <w:rPr>
          <w:rFonts w:ascii="Georgia" w:hAnsi="Georgia"/>
        </w:rPr>
        <w:t>, as shown by the variation in velocities and deviation from initially circular orbits</w:t>
      </w:r>
      <w:r w:rsidR="00551EC2">
        <w:rPr>
          <w:rFonts w:ascii="Georgia" w:hAnsi="Georgia"/>
        </w:rPr>
        <w:t xml:space="preserve"> in Fig. 6 and Fig. 7</w:t>
      </w:r>
      <w:r w:rsidR="001B53C4">
        <w:rPr>
          <w:rFonts w:ascii="Georgia" w:hAnsi="Georgia"/>
        </w:rPr>
        <w:t>.</w:t>
      </w:r>
    </w:p>
    <w:p w14:paraId="389886FD" w14:textId="77777777" w:rsidR="00190364" w:rsidRDefault="00551EC2" w:rsidP="00190364">
      <w:pPr>
        <w:pStyle w:val="BodyTextIndent"/>
        <w:keepNext/>
      </w:pPr>
      <w:r>
        <w:rPr>
          <w:noProof/>
        </w:rPr>
        <w:drawing>
          <wp:inline distT="0" distB="0" distL="0" distR="0" wp14:anchorId="3A4EBE41" wp14:editId="05FA2DA0">
            <wp:extent cx="3021927" cy="1813302"/>
            <wp:effectExtent l="0" t="0" r="1270" b="3175"/>
            <wp:docPr id="4" name="Picture 4" descr="A picture contain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irc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1099" cy="1824806"/>
                    </a:xfrm>
                    <a:prstGeom prst="rect">
                      <a:avLst/>
                    </a:prstGeom>
                  </pic:spPr>
                </pic:pic>
              </a:graphicData>
            </a:graphic>
          </wp:inline>
        </w:drawing>
      </w:r>
    </w:p>
    <w:p w14:paraId="6B0A13BD" w14:textId="414058EA" w:rsidR="00752BD6" w:rsidRPr="00190364" w:rsidRDefault="00190364" w:rsidP="00190364">
      <w:pPr>
        <w:pStyle w:val="Caption"/>
        <w:rPr>
          <w:rFonts w:ascii="Georgia" w:hAnsi="Georgia"/>
          <w:color w:val="000000" w:themeColor="text1"/>
        </w:rPr>
      </w:pPr>
      <w:r w:rsidRPr="001B53C4">
        <w:rPr>
          <w:rFonts w:ascii="Georgia" w:hAnsi="Georgia"/>
          <w:color w:val="000000" w:themeColor="text1"/>
        </w:rPr>
        <w:t xml:space="preserve">Figure </w:t>
      </w:r>
      <w:r>
        <w:rPr>
          <w:rFonts w:ascii="Georgia" w:hAnsi="Georgia"/>
          <w:color w:val="000000" w:themeColor="text1"/>
        </w:rPr>
        <w:t>7</w:t>
      </w:r>
      <w:r w:rsidRPr="001B53C4">
        <w:rPr>
          <w:rFonts w:ascii="Georgia" w:hAnsi="Georgia"/>
          <w:color w:val="000000" w:themeColor="text1"/>
        </w:rPr>
        <w:t>:</w:t>
      </w:r>
      <w:r>
        <w:rPr>
          <w:rFonts w:ascii="Georgia" w:hAnsi="Georgia"/>
          <w:color w:val="000000" w:themeColor="text1"/>
        </w:rPr>
        <w:t xml:space="preserve"> Jupiter-Saturn orbit </w:t>
      </w:r>
      <w:r>
        <w:rPr>
          <w:rFonts w:ascii="Georgia" w:hAnsi="Georgia"/>
          <w:color w:val="000000" w:themeColor="text1"/>
        </w:rPr>
        <w:t>deviations at a later stage</w:t>
      </w:r>
      <w:r>
        <w:rPr>
          <w:rFonts w:ascii="Georgia" w:hAnsi="Georgia"/>
          <w:color w:val="000000" w:themeColor="text1"/>
        </w:rPr>
        <w:t xml:space="preserve">. </w:t>
      </w:r>
    </w:p>
    <w:p w14:paraId="6918FA4E" w14:textId="77777777" w:rsidR="0013458B" w:rsidRDefault="0013458B" w:rsidP="0013458B">
      <w:pPr>
        <w:pStyle w:val="BodyTextIndent"/>
        <w:rPr>
          <w:rFonts w:ascii="Georgia" w:hAnsi="Georgia"/>
        </w:rPr>
      </w:pPr>
      <w:r>
        <w:rPr>
          <w:rFonts w:ascii="Georgia" w:hAnsi="Georgia"/>
        </w:rPr>
        <w:t>The error in simulation is insignificant enough over low time frames, such as those investigated here, to produce meaningful results; however, this short-term stability does break down at larger scales.</w:t>
      </w:r>
    </w:p>
    <w:p w14:paraId="36BEA7C8" w14:textId="77777777" w:rsidR="00551EC2" w:rsidRDefault="00551EC2" w:rsidP="00752BD6">
      <w:pPr>
        <w:pStyle w:val="BodyTextIndent"/>
        <w:rPr>
          <w:rFonts w:ascii="Georgia" w:hAnsi="Georgia"/>
        </w:rPr>
      </w:pPr>
    </w:p>
    <w:p w14:paraId="6930ED14" w14:textId="7DAABEB3" w:rsidR="0085353D" w:rsidRPr="002E594E" w:rsidRDefault="0085353D" w:rsidP="0085353D">
      <w:pPr>
        <w:pStyle w:val="Heading1"/>
      </w:pPr>
      <w:r>
        <w:t>Conclusion</w:t>
      </w:r>
    </w:p>
    <w:p w14:paraId="6B1D96D9" w14:textId="77777777" w:rsidR="0085353D" w:rsidRPr="002E594E" w:rsidRDefault="0085353D">
      <w:pPr>
        <w:rPr>
          <w:rFonts w:ascii="Georgia" w:hAnsi="Georgia"/>
        </w:rPr>
      </w:pPr>
    </w:p>
    <w:p w14:paraId="189FC759" w14:textId="3CBAB54E" w:rsidR="002020C9" w:rsidRPr="002020C9" w:rsidRDefault="00963131" w:rsidP="00190364">
      <w:pPr>
        <w:rPr>
          <w:rFonts w:ascii="Georgia" w:hAnsi="Georgia"/>
        </w:rPr>
        <w:sectPr w:rsidR="002020C9" w:rsidRPr="002020C9" w:rsidSect="00FD4652">
          <w:type w:val="continuous"/>
          <w:pgSz w:w="11906" w:h="16838" w:code="9"/>
          <w:pgMar w:top="1440" w:right="992" w:bottom="1440" w:left="992" w:header="709" w:footer="709" w:gutter="0"/>
          <w:cols w:num="2" w:space="284"/>
          <w:docGrid w:linePitch="360"/>
        </w:sectPr>
      </w:pPr>
      <w:r>
        <w:rPr>
          <w:rFonts w:ascii="Georgia" w:hAnsi="Georgia"/>
        </w:rPr>
        <w:t>Th</w:t>
      </w:r>
      <w:r w:rsidR="00905EF4">
        <w:rPr>
          <w:rFonts w:ascii="Georgia" w:hAnsi="Georgia"/>
        </w:rPr>
        <w:t>is</w:t>
      </w:r>
      <w:r>
        <w:rPr>
          <w:rFonts w:ascii="Georgia" w:hAnsi="Georgia"/>
        </w:rPr>
        <w:t xml:space="preserve"> computational i</w:t>
      </w:r>
      <w:r w:rsidR="0085353D" w:rsidRPr="0085353D">
        <w:rPr>
          <w:rFonts w:ascii="Georgia" w:hAnsi="Georgia"/>
        </w:rPr>
        <w:t>nvestigation</w:t>
      </w:r>
      <w:r>
        <w:rPr>
          <w:rFonts w:ascii="Georgia" w:hAnsi="Georgia"/>
        </w:rPr>
        <w:t xml:space="preserve"> </w:t>
      </w:r>
      <w:r w:rsidR="00D82819">
        <w:rPr>
          <w:rFonts w:ascii="Georgia" w:hAnsi="Georgia"/>
        </w:rPr>
        <w:t>do</w:t>
      </w:r>
      <w:r w:rsidR="00905EF4">
        <w:rPr>
          <w:rFonts w:ascii="Georgia" w:hAnsi="Georgia"/>
        </w:rPr>
        <w:t>es</w:t>
      </w:r>
      <w:r w:rsidR="0085353D" w:rsidRPr="0085353D">
        <w:rPr>
          <w:rFonts w:ascii="Georgia" w:hAnsi="Georgia"/>
        </w:rPr>
        <w:t xml:space="preserve"> allow </w:t>
      </w:r>
      <w:r w:rsidR="00D82819">
        <w:rPr>
          <w:rFonts w:ascii="Georgia" w:hAnsi="Georgia"/>
        </w:rPr>
        <w:t>for predictions</w:t>
      </w:r>
      <w:r w:rsidR="0085353D" w:rsidRPr="0085353D">
        <w:rPr>
          <w:rFonts w:ascii="Georgia" w:hAnsi="Georgia"/>
        </w:rPr>
        <w:t xml:space="preserve"> about the likely motion of </w:t>
      </w:r>
      <w:r>
        <w:rPr>
          <w:rFonts w:ascii="Georgia" w:hAnsi="Georgia"/>
        </w:rPr>
        <w:t>bodies</w:t>
      </w:r>
      <w:r w:rsidR="0085353D" w:rsidRPr="0085353D">
        <w:rPr>
          <w:rFonts w:ascii="Georgia" w:hAnsi="Georgia"/>
        </w:rPr>
        <w:t xml:space="preserve"> in </w:t>
      </w:r>
      <w:r w:rsidR="00905EF4">
        <w:rPr>
          <w:rFonts w:ascii="Georgia" w:hAnsi="Georgia"/>
        </w:rPr>
        <w:t>a</w:t>
      </w:r>
      <w:r w:rsidR="0085353D" w:rsidRPr="0085353D">
        <w:rPr>
          <w:rFonts w:ascii="Georgia" w:hAnsi="Georgia"/>
        </w:rPr>
        <w:t xml:space="preserve"> solar syste</w:t>
      </w:r>
      <w:r w:rsidR="00905EF4">
        <w:rPr>
          <w:rFonts w:ascii="Georgia" w:hAnsi="Georgia"/>
        </w:rPr>
        <w:t xml:space="preserve">m, with the adaptive RK4 two-body implementation working particularly well. It has also been possible to simulate non-adaptive N-body orbits, however a different numerical integration routine such as the </w:t>
      </w:r>
      <w:proofErr w:type="spellStart"/>
      <w:r w:rsidR="00905EF4">
        <w:rPr>
          <w:rFonts w:ascii="Georgia" w:hAnsi="Georgia"/>
        </w:rPr>
        <w:t>Verlet</w:t>
      </w:r>
      <w:proofErr w:type="spellEnd"/>
      <w:r w:rsidR="00905EF4">
        <w:rPr>
          <w:rFonts w:ascii="Georgia" w:hAnsi="Georgia"/>
        </w:rPr>
        <w:t xml:space="preserve"> method would be more appropriate.</w:t>
      </w:r>
      <w:r w:rsidR="0013458B">
        <w:rPr>
          <w:rFonts w:ascii="Georgia" w:hAnsi="Georgia"/>
        </w:rPr>
        <w:t xml:space="preserve"> It was also be useful to have finished an implementation capable of calculating the system energy at each step and also transforming to a frame based on the centre of mass to </w:t>
      </w:r>
      <w:proofErr w:type="gramStart"/>
      <w:r w:rsidR="0013458B">
        <w:rPr>
          <w:rFonts w:ascii="Georgia" w:hAnsi="Georgia"/>
        </w:rPr>
        <w:t>models</w:t>
      </w:r>
      <w:proofErr w:type="gramEnd"/>
      <w:r w:rsidR="0013458B">
        <w:rPr>
          <w:rFonts w:ascii="Georgia" w:hAnsi="Georgia"/>
        </w:rPr>
        <w:t xml:space="preserve"> systems where the initially central body is not fixed.</w:t>
      </w:r>
    </w:p>
    <w:p w14:paraId="330EBBF0" w14:textId="73113CD1" w:rsidR="002C137B" w:rsidRDefault="002C137B" w:rsidP="00190364">
      <w:pPr>
        <w:tabs>
          <w:tab w:val="left" w:pos="5220"/>
        </w:tabs>
      </w:pPr>
    </w:p>
    <w:sectPr w:rsidR="002C137B">
      <w:type w:val="continuous"/>
      <w:pgSz w:w="11906" w:h="16838" w:code="9"/>
      <w:pgMar w:top="1440" w:right="1440" w:bottom="1440" w:left="1440" w:header="709" w:footer="709"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B3314E" w14:textId="77777777" w:rsidR="00495901" w:rsidRDefault="00495901">
      <w:r>
        <w:separator/>
      </w:r>
    </w:p>
  </w:endnote>
  <w:endnote w:type="continuationSeparator" w:id="0">
    <w:p w14:paraId="1AD41C7B" w14:textId="77777777" w:rsidR="00495901" w:rsidRDefault="00495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Georgia">
    <w:altName w:val="﷽﷽﷽﷽﷽﷽﷽﷽䴠ȏ怀"/>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052CC" w14:textId="77777777" w:rsidR="00A70B33" w:rsidRDefault="00A70B33">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C6BD99" w14:textId="77777777" w:rsidR="00495901" w:rsidRDefault="00495901">
      <w:r>
        <w:separator/>
      </w:r>
    </w:p>
  </w:footnote>
  <w:footnote w:type="continuationSeparator" w:id="0">
    <w:p w14:paraId="5DC42D3A" w14:textId="77777777" w:rsidR="00495901" w:rsidRDefault="004959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00FC3" w14:textId="518D8F98" w:rsidR="00A70B33" w:rsidRPr="002E594E" w:rsidRDefault="00A70B33">
    <w:pPr>
      <w:pStyle w:val="Header"/>
      <w:jc w:val="right"/>
      <w:rPr>
        <w:rFonts w:ascii="Georgia" w:hAnsi="Georgia"/>
        <w:i/>
        <w:iCs/>
        <w:sz w:val="22"/>
      </w:rPr>
    </w:pPr>
    <w:r w:rsidRPr="002E594E">
      <w:rPr>
        <w:rFonts w:ascii="Georgia" w:hAnsi="Georgia"/>
        <w:i/>
        <w:iCs/>
        <w:sz w:val="22"/>
      </w:rPr>
      <w:t xml:space="preserve">Computational </w:t>
    </w:r>
    <w:r>
      <w:rPr>
        <w:rFonts w:ascii="Georgia" w:hAnsi="Georgia"/>
        <w:i/>
        <w:iCs/>
        <w:sz w:val="22"/>
      </w:rPr>
      <w:t>Astrophysics</w:t>
    </w:r>
    <w:r w:rsidRPr="002E594E">
      <w:rPr>
        <w:rFonts w:ascii="Georgia" w:hAnsi="Georgia"/>
        <w:i/>
        <w:iCs/>
        <w:sz w:val="22"/>
      </w:rPr>
      <w:t xml:space="preserve">: </w:t>
    </w:r>
    <w:r>
      <w:rPr>
        <w:rFonts w:ascii="Georgia" w:hAnsi="Georgia"/>
        <w:i/>
        <w:iCs/>
        <w:sz w:val="22"/>
      </w:rPr>
      <w:t>Program</w:t>
    </w:r>
    <w:r w:rsidRPr="002E594E">
      <w:rPr>
        <w:rFonts w:ascii="Georgia" w:hAnsi="Georgia"/>
        <w:i/>
        <w:iCs/>
        <w:sz w:val="2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5F0A05"/>
    <w:multiLevelType w:val="hybridMultilevel"/>
    <w:tmpl w:val="1A86F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6AE"/>
    <w:rsid w:val="000024E7"/>
    <w:rsid w:val="00031ED9"/>
    <w:rsid w:val="00050559"/>
    <w:rsid w:val="00051A2F"/>
    <w:rsid w:val="00051B79"/>
    <w:rsid w:val="000534A8"/>
    <w:rsid w:val="0006123E"/>
    <w:rsid w:val="00066CAB"/>
    <w:rsid w:val="000C7E9E"/>
    <w:rsid w:val="00103B1B"/>
    <w:rsid w:val="0010561C"/>
    <w:rsid w:val="00112D58"/>
    <w:rsid w:val="0013458B"/>
    <w:rsid w:val="00145E75"/>
    <w:rsid w:val="00147BE8"/>
    <w:rsid w:val="00171878"/>
    <w:rsid w:val="00172F4B"/>
    <w:rsid w:val="00190364"/>
    <w:rsid w:val="001A1E0E"/>
    <w:rsid w:val="001A28DB"/>
    <w:rsid w:val="001B53C4"/>
    <w:rsid w:val="001C301E"/>
    <w:rsid w:val="001C7922"/>
    <w:rsid w:val="001D41F7"/>
    <w:rsid w:val="001E6F6C"/>
    <w:rsid w:val="002020C9"/>
    <w:rsid w:val="00204AE9"/>
    <w:rsid w:val="0020657A"/>
    <w:rsid w:val="00233363"/>
    <w:rsid w:val="0024747D"/>
    <w:rsid w:val="002503AE"/>
    <w:rsid w:val="0026024B"/>
    <w:rsid w:val="002628C4"/>
    <w:rsid w:val="00272552"/>
    <w:rsid w:val="002A3B45"/>
    <w:rsid w:val="002C12B4"/>
    <w:rsid w:val="002C137B"/>
    <w:rsid w:val="002E177A"/>
    <w:rsid w:val="002E594E"/>
    <w:rsid w:val="002E66AE"/>
    <w:rsid w:val="003458C6"/>
    <w:rsid w:val="00385947"/>
    <w:rsid w:val="003A3B09"/>
    <w:rsid w:val="003A42AC"/>
    <w:rsid w:val="003B4C4C"/>
    <w:rsid w:val="003C3EFE"/>
    <w:rsid w:val="003F6B56"/>
    <w:rsid w:val="00402501"/>
    <w:rsid w:val="00420627"/>
    <w:rsid w:val="004436C0"/>
    <w:rsid w:val="00461B15"/>
    <w:rsid w:val="00483138"/>
    <w:rsid w:val="00492BAE"/>
    <w:rsid w:val="00495901"/>
    <w:rsid w:val="004A2C3F"/>
    <w:rsid w:val="004D55D3"/>
    <w:rsid w:val="004D7531"/>
    <w:rsid w:val="004F19DB"/>
    <w:rsid w:val="004F58CB"/>
    <w:rsid w:val="005200C2"/>
    <w:rsid w:val="00531490"/>
    <w:rsid w:val="00531FD2"/>
    <w:rsid w:val="00551EC2"/>
    <w:rsid w:val="00562946"/>
    <w:rsid w:val="005633CF"/>
    <w:rsid w:val="005C4230"/>
    <w:rsid w:val="005E3204"/>
    <w:rsid w:val="00640A19"/>
    <w:rsid w:val="00651AA7"/>
    <w:rsid w:val="00652020"/>
    <w:rsid w:val="006571E6"/>
    <w:rsid w:val="00660BC6"/>
    <w:rsid w:val="00681A44"/>
    <w:rsid w:val="0068563C"/>
    <w:rsid w:val="006905A9"/>
    <w:rsid w:val="006A48B0"/>
    <w:rsid w:val="006A4D66"/>
    <w:rsid w:val="006C4864"/>
    <w:rsid w:val="006D1640"/>
    <w:rsid w:val="006D4073"/>
    <w:rsid w:val="006E2B69"/>
    <w:rsid w:val="006E7CB0"/>
    <w:rsid w:val="006F3123"/>
    <w:rsid w:val="006F7DC2"/>
    <w:rsid w:val="00703392"/>
    <w:rsid w:val="00710213"/>
    <w:rsid w:val="00735EAF"/>
    <w:rsid w:val="00752BD6"/>
    <w:rsid w:val="00780EE8"/>
    <w:rsid w:val="007A474A"/>
    <w:rsid w:val="007C7598"/>
    <w:rsid w:val="007E774C"/>
    <w:rsid w:val="00806079"/>
    <w:rsid w:val="0082280E"/>
    <w:rsid w:val="008520CC"/>
    <w:rsid w:val="0085353D"/>
    <w:rsid w:val="00853CBE"/>
    <w:rsid w:val="00874A6E"/>
    <w:rsid w:val="008874DB"/>
    <w:rsid w:val="0089163D"/>
    <w:rsid w:val="00894A04"/>
    <w:rsid w:val="008B6FAD"/>
    <w:rsid w:val="008E5296"/>
    <w:rsid w:val="008F2532"/>
    <w:rsid w:val="008F701A"/>
    <w:rsid w:val="009012F5"/>
    <w:rsid w:val="00905EF4"/>
    <w:rsid w:val="00925DF3"/>
    <w:rsid w:val="00940881"/>
    <w:rsid w:val="00945D50"/>
    <w:rsid w:val="009461CB"/>
    <w:rsid w:val="00951B70"/>
    <w:rsid w:val="00954B7A"/>
    <w:rsid w:val="00963131"/>
    <w:rsid w:val="00965868"/>
    <w:rsid w:val="00973F8B"/>
    <w:rsid w:val="009748C6"/>
    <w:rsid w:val="00977CD8"/>
    <w:rsid w:val="00980604"/>
    <w:rsid w:val="00990003"/>
    <w:rsid w:val="00990141"/>
    <w:rsid w:val="00991A03"/>
    <w:rsid w:val="00992D95"/>
    <w:rsid w:val="00996358"/>
    <w:rsid w:val="009E274A"/>
    <w:rsid w:val="00A2014F"/>
    <w:rsid w:val="00A432C7"/>
    <w:rsid w:val="00A70B33"/>
    <w:rsid w:val="00A70E0F"/>
    <w:rsid w:val="00A7404B"/>
    <w:rsid w:val="00A8281A"/>
    <w:rsid w:val="00A85AF0"/>
    <w:rsid w:val="00AA749B"/>
    <w:rsid w:val="00AC6170"/>
    <w:rsid w:val="00AD18B9"/>
    <w:rsid w:val="00AE4628"/>
    <w:rsid w:val="00B34930"/>
    <w:rsid w:val="00B41523"/>
    <w:rsid w:val="00B455A3"/>
    <w:rsid w:val="00B47973"/>
    <w:rsid w:val="00B54F8B"/>
    <w:rsid w:val="00B91B2D"/>
    <w:rsid w:val="00B92C59"/>
    <w:rsid w:val="00B94023"/>
    <w:rsid w:val="00B94238"/>
    <w:rsid w:val="00B94A07"/>
    <w:rsid w:val="00BD2520"/>
    <w:rsid w:val="00BD785D"/>
    <w:rsid w:val="00BE4951"/>
    <w:rsid w:val="00BE7863"/>
    <w:rsid w:val="00BF2A94"/>
    <w:rsid w:val="00BF3ECD"/>
    <w:rsid w:val="00C5697E"/>
    <w:rsid w:val="00C806D3"/>
    <w:rsid w:val="00C808FC"/>
    <w:rsid w:val="00C80980"/>
    <w:rsid w:val="00C91EAC"/>
    <w:rsid w:val="00CA7D2E"/>
    <w:rsid w:val="00CC7B99"/>
    <w:rsid w:val="00CD46E8"/>
    <w:rsid w:val="00CE4C6A"/>
    <w:rsid w:val="00CF44DA"/>
    <w:rsid w:val="00CF477D"/>
    <w:rsid w:val="00D22E29"/>
    <w:rsid w:val="00D23091"/>
    <w:rsid w:val="00D35937"/>
    <w:rsid w:val="00D3733F"/>
    <w:rsid w:val="00D54A4B"/>
    <w:rsid w:val="00D73634"/>
    <w:rsid w:val="00D82819"/>
    <w:rsid w:val="00DA187A"/>
    <w:rsid w:val="00DA6A26"/>
    <w:rsid w:val="00DA6FA7"/>
    <w:rsid w:val="00DB2DF0"/>
    <w:rsid w:val="00DC7C1C"/>
    <w:rsid w:val="00DD5D08"/>
    <w:rsid w:val="00DF0C96"/>
    <w:rsid w:val="00DF1788"/>
    <w:rsid w:val="00DF2813"/>
    <w:rsid w:val="00DF5ABA"/>
    <w:rsid w:val="00E00B54"/>
    <w:rsid w:val="00E40570"/>
    <w:rsid w:val="00E40870"/>
    <w:rsid w:val="00E54530"/>
    <w:rsid w:val="00E57626"/>
    <w:rsid w:val="00E624D9"/>
    <w:rsid w:val="00E7192D"/>
    <w:rsid w:val="00E83513"/>
    <w:rsid w:val="00E90920"/>
    <w:rsid w:val="00EA5830"/>
    <w:rsid w:val="00EB11B7"/>
    <w:rsid w:val="00EC250D"/>
    <w:rsid w:val="00ED4258"/>
    <w:rsid w:val="00ED4C3F"/>
    <w:rsid w:val="00EE53EE"/>
    <w:rsid w:val="00EF0080"/>
    <w:rsid w:val="00EF2305"/>
    <w:rsid w:val="00EF7422"/>
    <w:rsid w:val="00F0173E"/>
    <w:rsid w:val="00F10BF2"/>
    <w:rsid w:val="00F312AA"/>
    <w:rsid w:val="00F47276"/>
    <w:rsid w:val="00F5173E"/>
    <w:rsid w:val="00F52F24"/>
    <w:rsid w:val="00F5786C"/>
    <w:rsid w:val="00F77A8F"/>
    <w:rsid w:val="00F94EC5"/>
    <w:rsid w:val="00FA4032"/>
    <w:rsid w:val="00FB3C2F"/>
    <w:rsid w:val="00FD387B"/>
    <w:rsid w:val="00FD4652"/>
    <w:rsid w:val="00FE2E1C"/>
    <w:rsid w:val="00FE4B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F76629"/>
  <w15:docId w15:val="{A6520E72-C8B4-4BDD-A85E-ED2572A34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Arial" w:hAnsi="Arial"/>
      <w:szCs w:val="24"/>
      <w:lang w:eastAsia="en-US"/>
    </w:rPr>
  </w:style>
  <w:style w:type="paragraph" w:styleId="Heading1">
    <w:name w:val="heading 1"/>
    <w:basedOn w:val="BodyTextIndent"/>
    <w:next w:val="Normal"/>
    <w:qFormat/>
    <w:rsid w:val="00DF2813"/>
    <w:pPr>
      <w:outlineLvl w:val="0"/>
    </w:pPr>
    <w:rPr>
      <w:rFonts w:ascii="Georgia" w:hAnsi="Georgia"/>
      <w:b/>
      <w:bCs/>
    </w:rPr>
  </w:style>
  <w:style w:type="paragraph" w:styleId="Heading2">
    <w:name w:val="heading 2"/>
    <w:basedOn w:val="Normal"/>
    <w:next w:val="Normal"/>
    <w:link w:val="Heading2Char"/>
    <w:qFormat/>
    <w:rsid w:val="00DF2813"/>
    <w:pPr>
      <w:keepNext/>
      <w:tabs>
        <w:tab w:val="left" w:pos="5220"/>
      </w:tabs>
      <w:jc w:val="center"/>
      <w:outlineLvl w:val="1"/>
    </w:pPr>
    <w:rPr>
      <w:rFonts w:ascii="Georgia" w:hAnsi="Georgia"/>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Emphasis">
    <w:name w:val="Emphasis"/>
    <w:qFormat/>
    <w:rPr>
      <w:i/>
      <w:iCs/>
    </w:rPr>
  </w:style>
  <w:style w:type="character" w:styleId="Hyperlink">
    <w:name w:val="Hyperlink"/>
    <w:rPr>
      <w:color w:val="0000FF"/>
      <w:u w:val="single"/>
    </w:rPr>
  </w:style>
  <w:style w:type="paragraph" w:styleId="BodyTextIndent">
    <w:name w:val="Body Text Indent"/>
    <w:basedOn w:val="Normal"/>
  </w:style>
  <w:style w:type="character" w:styleId="PageNumber">
    <w:name w:val="page number"/>
    <w:basedOn w:val="DefaultParagraphFont"/>
  </w:style>
  <w:style w:type="paragraph" w:styleId="BodyText2">
    <w:name w:val="Body Text 2"/>
    <w:basedOn w:val="Normal"/>
  </w:style>
  <w:style w:type="paragraph" w:styleId="Title">
    <w:name w:val="Title"/>
    <w:basedOn w:val="Normal"/>
    <w:qFormat/>
    <w:rsid w:val="00DF2813"/>
    <w:pPr>
      <w:jc w:val="center"/>
    </w:pPr>
    <w:rPr>
      <w:rFonts w:ascii="Georgia" w:hAnsi="Georgia"/>
      <w:b/>
    </w:rPr>
  </w:style>
  <w:style w:type="character" w:customStyle="1" w:styleId="MapleInput">
    <w:name w:val="Maple Input"/>
    <w:rPr>
      <w:rFonts w:ascii="Courier New" w:hAnsi="Courier New" w:cs="Courier New"/>
      <w:b/>
      <w:bCs/>
      <w:color w:val="FF0000"/>
      <w:sz w:val="24"/>
    </w:rPr>
  </w:style>
  <w:style w:type="paragraph" w:styleId="BalloonText">
    <w:name w:val="Balloon Text"/>
    <w:basedOn w:val="Normal"/>
    <w:semiHidden/>
    <w:rsid w:val="00FE4B00"/>
    <w:rPr>
      <w:rFonts w:ascii="Tahoma" w:hAnsi="Tahoma" w:cs="Tahoma"/>
      <w:sz w:val="16"/>
      <w:szCs w:val="16"/>
    </w:rPr>
  </w:style>
  <w:style w:type="character" w:styleId="PlaceholderText">
    <w:name w:val="Placeholder Text"/>
    <w:basedOn w:val="DefaultParagraphFont"/>
    <w:uiPriority w:val="99"/>
    <w:semiHidden/>
    <w:rsid w:val="00145E75"/>
    <w:rPr>
      <w:color w:val="808080"/>
    </w:rPr>
  </w:style>
  <w:style w:type="paragraph" w:styleId="Subtitle">
    <w:name w:val="Subtitle"/>
    <w:basedOn w:val="Normal"/>
    <w:next w:val="Normal"/>
    <w:link w:val="SubtitleChar"/>
    <w:qFormat/>
    <w:rsid w:val="00DF2813"/>
    <w:pPr>
      <w:jc w:val="center"/>
    </w:pPr>
    <w:rPr>
      <w:rFonts w:ascii="Georgia" w:hAnsi="Georgia"/>
      <w:bCs/>
    </w:rPr>
  </w:style>
  <w:style w:type="character" w:customStyle="1" w:styleId="SubtitleChar">
    <w:name w:val="Subtitle Char"/>
    <w:basedOn w:val="DefaultParagraphFont"/>
    <w:link w:val="Subtitle"/>
    <w:rsid w:val="00DF2813"/>
    <w:rPr>
      <w:rFonts w:ascii="Georgia" w:hAnsi="Georgia"/>
      <w:bCs/>
      <w:szCs w:val="24"/>
      <w:lang w:eastAsia="en-US"/>
    </w:rPr>
  </w:style>
  <w:style w:type="paragraph" w:customStyle="1" w:styleId="Address">
    <w:name w:val="Address"/>
    <w:basedOn w:val="Heading2"/>
    <w:link w:val="AddressChar"/>
    <w:qFormat/>
    <w:rsid w:val="00DF2813"/>
    <w:rPr>
      <w:b w:val="0"/>
    </w:rPr>
  </w:style>
  <w:style w:type="character" w:customStyle="1" w:styleId="Heading2Char">
    <w:name w:val="Heading 2 Char"/>
    <w:basedOn w:val="DefaultParagraphFont"/>
    <w:link w:val="Heading2"/>
    <w:rsid w:val="00DF2813"/>
    <w:rPr>
      <w:rFonts w:ascii="Georgia" w:hAnsi="Georgia"/>
      <w:b/>
      <w:bCs/>
      <w:szCs w:val="24"/>
      <w:lang w:eastAsia="en-US"/>
    </w:rPr>
  </w:style>
  <w:style w:type="character" w:customStyle="1" w:styleId="AddressChar">
    <w:name w:val="Address Char"/>
    <w:basedOn w:val="Heading2Char"/>
    <w:link w:val="Address"/>
    <w:rsid w:val="00DF2813"/>
    <w:rPr>
      <w:rFonts w:ascii="Georgia" w:hAnsi="Georgia"/>
      <w:b w:val="0"/>
      <w:bCs/>
      <w:szCs w:val="24"/>
      <w:lang w:eastAsia="en-US"/>
    </w:rPr>
  </w:style>
  <w:style w:type="character" w:styleId="UnresolvedMention">
    <w:name w:val="Unresolved Mention"/>
    <w:basedOn w:val="DefaultParagraphFont"/>
    <w:uiPriority w:val="99"/>
    <w:semiHidden/>
    <w:unhideWhenUsed/>
    <w:rsid w:val="001D41F7"/>
    <w:rPr>
      <w:color w:val="605E5C"/>
      <w:shd w:val="clear" w:color="auto" w:fill="E1DFDD"/>
    </w:rPr>
  </w:style>
  <w:style w:type="paragraph" w:styleId="Caption">
    <w:name w:val="caption"/>
    <w:basedOn w:val="Normal"/>
    <w:next w:val="Normal"/>
    <w:unhideWhenUsed/>
    <w:qFormat/>
    <w:rsid w:val="001B53C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598">
      <w:bodyDiv w:val="1"/>
      <w:marLeft w:val="0"/>
      <w:marRight w:val="0"/>
      <w:marTop w:val="0"/>
      <w:marBottom w:val="0"/>
      <w:divBdr>
        <w:top w:val="none" w:sz="0" w:space="0" w:color="auto"/>
        <w:left w:val="none" w:sz="0" w:space="0" w:color="auto"/>
        <w:bottom w:val="none" w:sz="0" w:space="0" w:color="auto"/>
        <w:right w:val="none" w:sz="0" w:space="0" w:color="auto"/>
      </w:divBdr>
      <w:divsChild>
        <w:div w:id="1806654827">
          <w:marLeft w:val="0"/>
          <w:marRight w:val="0"/>
          <w:marTop w:val="0"/>
          <w:marBottom w:val="0"/>
          <w:divBdr>
            <w:top w:val="none" w:sz="0" w:space="0" w:color="auto"/>
            <w:left w:val="none" w:sz="0" w:space="0" w:color="auto"/>
            <w:bottom w:val="none" w:sz="0" w:space="0" w:color="auto"/>
            <w:right w:val="none" w:sz="0" w:space="0" w:color="auto"/>
          </w:divBdr>
          <w:divsChild>
            <w:div w:id="1009329150">
              <w:marLeft w:val="0"/>
              <w:marRight w:val="0"/>
              <w:marTop w:val="0"/>
              <w:marBottom w:val="0"/>
              <w:divBdr>
                <w:top w:val="none" w:sz="0" w:space="0" w:color="auto"/>
                <w:left w:val="none" w:sz="0" w:space="0" w:color="auto"/>
                <w:bottom w:val="none" w:sz="0" w:space="0" w:color="auto"/>
                <w:right w:val="none" w:sz="0" w:space="0" w:color="auto"/>
              </w:divBdr>
              <w:divsChild>
                <w:div w:id="197926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0406">
      <w:bodyDiv w:val="1"/>
      <w:marLeft w:val="0"/>
      <w:marRight w:val="0"/>
      <w:marTop w:val="0"/>
      <w:marBottom w:val="0"/>
      <w:divBdr>
        <w:top w:val="none" w:sz="0" w:space="0" w:color="auto"/>
        <w:left w:val="none" w:sz="0" w:space="0" w:color="auto"/>
        <w:bottom w:val="none" w:sz="0" w:space="0" w:color="auto"/>
        <w:right w:val="none" w:sz="0" w:space="0" w:color="auto"/>
      </w:divBdr>
      <w:divsChild>
        <w:div w:id="1618560488">
          <w:marLeft w:val="0"/>
          <w:marRight w:val="0"/>
          <w:marTop w:val="0"/>
          <w:marBottom w:val="0"/>
          <w:divBdr>
            <w:top w:val="none" w:sz="0" w:space="0" w:color="auto"/>
            <w:left w:val="none" w:sz="0" w:space="0" w:color="auto"/>
            <w:bottom w:val="none" w:sz="0" w:space="0" w:color="auto"/>
            <w:right w:val="none" w:sz="0" w:space="0" w:color="auto"/>
          </w:divBdr>
          <w:divsChild>
            <w:div w:id="497623638">
              <w:marLeft w:val="0"/>
              <w:marRight w:val="0"/>
              <w:marTop w:val="0"/>
              <w:marBottom w:val="0"/>
              <w:divBdr>
                <w:top w:val="none" w:sz="0" w:space="0" w:color="auto"/>
                <w:left w:val="none" w:sz="0" w:space="0" w:color="auto"/>
                <w:bottom w:val="none" w:sz="0" w:space="0" w:color="auto"/>
                <w:right w:val="none" w:sz="0" w:space="0" w:color="auto"/>
              </w:divBdr>
              <w:divsChild>
                <w:div w:id="203426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0321">
      <w:bodyDiv w:val="1"/>
      <w:marLeft w:val="0"/>
      <w:marRight w:val="0"/>
      <w:marTop w:val="0"/>
      <w:marBottom w:val="0"/>
      <w:divBdr>
        <w:top w:val="none" w:sz="0" w:space="0" w:color="auto"/>
        <w:left w:val="none" w:sz="0" w:space="0" w:color="auto"/>
        <w:bottom w:val="none" w:sz="0" w:space="0" w:color="auto"/>
        <w:right w:val="none" w:sz="0" w:space="0" w:color="auto"/>
      </w:divBdr>
      <w:divsChild>
        <w:div w:id="662396184">
          <w:marLeft w:val="0"/>
          <w:marRight w:val="0"/>
          <w:marTop w:val="0"/>
          <w:marBottom w:val="0"/>
          <w:divBdr>
            <w:top w:val="none" w:sz="0" w:space="0" w:color="auto"/>
            <w:left w:val="none" w:sz="0" w:space="0" w:color="auto"/>
            <w:bottom w:val="none" w:sz="0" w:space="0" w:color="auto"/>
            <w:right w:val="none" w:sz="0" w:space="0" w:color="auto"/>
          </w:divBdr>
          <w:divsChild>
            <w:div w:id="564491303">
              <w:marLeft w:val="0"/>
              <w:marRight w:val="0"/>
              <w:marTop w:val="0"/>
              <w:marBottom w:val="0"/>
              <w:divBdr>
                <w:top w:val="none" w:sz="0" w:space="0" w:color="auto"/>
                <w:left w:val="none" w:sz="0" w:space="0" w:color="auto"/>
                <w:bottom w:val="none" w:sz="0" w:space="0" w:color="auto"/>
                <w:right w:val="none" w:sz="0" w:space="0" w:color="auto"/>
              </w:divBdr>
              <w:divsChild>
                <w:div w:id="1279795613">
                  <w:marLeft w:val="0"/>
                  <w:marRight w:val="0"/>
                  <w:marTop w:val="0"/>
                  <w:marBottom w:val="0"/>
                  <w:divBdr>
                    <w:top w:val="none" w:sz="0" w:space="0" w:color="auto"/>
                    <w:left w:val="none" w:sz="0" w:space="0" w:color="auto"/>
                    <w:bottom w:val="none" w:sz="0" w:space="0" w:color="auto"/>
                    <w:right w:val="none" w:sz="0" w:space="0" w:color="auto"/>
                  </w:divBdr>
                  <w:divsChild>
                    <w:div w:id="50563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25664">
      <w:bodyDiv w:val="1"/>
      <w:marLeft w:val="0"/>
      <w:marRight w:val="0"/>
      <w:marTop w:val="0"/>
      <w:marBottom w:val="0"/>
      <w:divBdr>
        <w:top w:val="none" w:sz="0" w:space="0" w:color="auto"/>
        <w:left w:val="none" w:sz="0" w:space="0" w:color="auto"/>
        <w:bottom w:val="none" w:sz="0" w:space="0" w:color="auto"/>
        <w:right w:val="none" w:sz="0" w:space="0" w:color="auto"/>
      </w:divBdr>
      <w:divsChild>
        <w:div w:id="1619678234">
          <w:marLeft w:val="0"/>
          <w:marRight w:val="0"/>
          <w:marTop w:val="0"/>
          <w:marBottom w:val="0"/>
          <w:divBdr>
            <w:top w:val="none" w:sz="0" w:space="0" w:color="auto"/>
            <w:left w:val="none" w:sz="0" w:space="0" w:color="auto"/>
            <w:bottom w:val="none" w:sz="0" w:space="0" w:color="auto"/>
            <w:right w:val="none" w:sz="0" w:space="0" w:color="auto"/>
          </w:divBdr>
          <w:divsChild>
            <w:div w:id="1729912784">
              <w:marLeft w:val="0"/>
              <w:marRight w:val="0"/>
              <w:marTop w:val="0"/>
              <w:marBottom w:val="0"/>
              <w:divBdr>
                <w:top w:val="none" w:sz="0" w:space="0" w:color="auto"/>
                <w:left w:val="none" w:sz="0" w:space="0" w:color="auto"/>
                <w:bottom w:val="none" w:sz="0" w:space="0" w:color="auto"/>
                <w:right w:val="none" w:sz="0" w:space="0" w:color="auto"/>
              </w:divBdr>
              <w:divsChild>
                <w:div w:id="8645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83116">
      <w:bodyDiv w:val="1"/>
      <w:marLeft w:val="0"/>
      <w:marRight w:val="0"/>
      <w:marTop w:val="0"/>
      <w:marBottom w:val="0"/>
      <w:divBdr>
        <w:top w:val="none" w:sz="0" w:space="0" w:color="auto"/>
        <w:left w:val="none" w:sz="0" w:space="0" w:color="auto"/>
        <w:bottom w:val="none" w:sz="0" w:space="0" w:color="auto"/>
        <w:right w:val="none" w:sz="0" w:space="0" w:color="auto"/>
      </w:divBdr>
      <w:divsChild>
        <w:div w:id="2045593785">
          <w:marLeft w:val="0"/>
          <w:marRight w:val="0"/>
          <w:marTop w:val="0"/>
          <w:marBottom w:val="0"/>
          <w:divBdr>
            <w:top w:val="none" w:sz="0" w:space="0" w:color="auto"/>
            <w:left w:val="none" w:sz="0" w:space="0" w:color="auto"/>
            <w:bottom w:val="none" w:sz="0" w:space="0" w:color="auto"/>
            <w:right w:val="none" w:sz="0" w:space="0" w:color="auto"/>
          </w:divBdr>
          <w:divsChild>
            <w:div w:id="740296144">
              <w:marLeft w:val="0"/>
              <w:marRight w:val="0"/>
              <w:marTop w:val="0"/>
              <w:marBottom w:val="0"/>
              <w:divBdr>
                <w:top w:val="none" w:sz="0" w:space="0" w:color="auto"/>
                <w:left w:val="none" w:sz="0" w:space="0" w:color="auto"/>
                <w:bottom w:val="none" w:sz="0" w:space="0" w:color="auto"/>
                <w:right w:val="none" w:sz="0" w:space="0" w:color="auto"/>
              </w:divBdr>
              <w:divsChild>
                <w:div w:id="15546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00830">
      <w:bodyDiv w:val="1"/>
      <w:marLeft w:val="0"/>
      <w:marRight w:val="0"/>
      <w:marTop w:val="0"/>
      <w:marBottom w:val="0"/>
      <w:divBdr>
        <w:top w:val="none" w:sz="0" w:space="0" w:color="auto"/>
        <w:left w:val="none" w:sz="0" w:space="0" w:color="auto"/>
        <w:bottom w:val="none" w:sz="0" w:space="0" w:color="auto"/>
        <w:right w:val="none" w:sz="0" w:space="0" w:color="auto"/>
      </w:divBdr>
      <w:divsChild>
        <w:div w:id="153109062">
          <w:marLeft w:val="0"/>
          <w:marRight w:val="0"/>
          <w:marTop w:val="0"/>
          <w:marBottom w:val="0"/>
          <w:divBdr>
            <w:top w:val="none" w:sz="0" w:space="0" w:color="auto"/>
            <w:left w:val="none" w:sz="0" w:space="0" w:color="auto"/>
            <w:bottom w:val="none" w:sz="0" w:space="0" w:color="auto"/>
            <w:right w:val="none" w:sz="0" w:space="0" w:color="auto"/>
          </w:divBdr>
          <w:divsChild>
            <w:div w:id="376703340">
              <w:marLeft w:val="0"/>
              <w:marRight w:val="0"/>
              <w:marTop w:val="0"/>
              <w:marBottom w:val="0"/>
              <w:divBdr>
                <w:top w:val="none" w:sz="0" w:space="0" w:color="auto"/>
                <w:left w:val="none" w:sz="0" w:space="0" w:color="auto"/>
                <w:bottom w:val="none" w:sz="0" w:space="0" w:color="auto"/>
                <w:right w:val="none" w:sz="0" w:space="0" w:color="auto"/>
              </w:divBdr>
              <w:divsChild>
                <w:div w:id="35326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62788">
      <w:bodyDiv w:val="1"/>
      <w:marLeft w:val="0"/>
      <w:marRight w:val="0"/>
      <w:marTop w:val="0"/>
      <w:marBottom w:val="0"/>
      <w:divBdr>
        <w:top w:val="none" w:sz="0" w:space="0" w:color="auto"/>
        <w:left w:val="none" w:sz="0" w:space="0" w:color="auto"/>
        <w:bottom w:val="none" w:sz="0" w:space="0" w:color="auto"/>
        <w:right w:val="none" w:sz="0" w:space="0" w:color="auto"/>
      </w:divBdr>
      <w:divsChild>
        <w:div w:id="845827478">
          <w:marLeft w:val="0"/>
          <w:marRight w:val="0"/>
          <w:marTop w:val="0"/>
          <w:marBottom w:val="0"/>
          <w:divBdr>
            <w:top w:val="none" w:sz="0" w:space="0" w:color="auto"/>
            <w:left w:val="none" w:sz="0" w:space="0" w:color="auto"/>
            <w:bottom w:val="none" w:sz="0" w:space="0" w:color="auto"/>
            <w:right w:val="none" w:sz="0" w:space="0" w:color="auto"/>
          </w:divBdr>
          <w:divsChild>
            <w:div w:id="30082446">
              <w:marLeft w:val="0"/>
              <w:marRight w:val="0"/>
              <w:marTop w:val="0"/>
              <w:marBottom w:val="0"/>
              <w:divBdr>
                <w:top w:val="none" w:sz="0" w:space="0" w:color="auto"/>
                <w:left w:val="none" w:sz="0" w:space="0" w:color="auto"/>
                <w:bottom w:val="none" w:sz="0" w:space="0" w:color="auto"/>
                <w:right w:val="none" w:sz="0" w:space="0" w:color="auto"/>
              </w:divBdr>
              <w:divsChild>
                <w:div w:id="132462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4310">
      <w:bodyDiv w:val="1"/>
      <w:marLeft w:val="0"/>
      <w:marRight w:val="0"/>
      <w:marTop w:val="0"/>
      <w:marBottom w:val="0"/>
      <w:divBdr>
        <w:top w:val="none" w:sz="0" w:space="0" w:color="auto"/>
        <w:left w:val="none" w:sz="0" w:space="0" w:color="auto"/>
        <w:bottom w:val="none" w:sz="0" w:space="0" w:color="auto"/>
        <w:right w:val="none" w:sz="0" w:space="0" w:color="auto"/>
      </w:divBdr>
      <w:divsChild>
        <w:div w:id="1059592587">
          <w:marLeft w:val="0"/>
          <w:marRight w:val="0"/>
          <w:marTop w:val="0"/>
          <w:marBottom w:val="0"/>
          <w:divBdr>
            <w:top w:val="none" w:sz="0" w:space="0" w:color="auto"/>
            <w:left w:val="none" w:sz="0" w:space="0" w:color="auto"/>
            <w:bottom w:val="none" w:sz="0" w:space="0" w:color="auto"/>
            <w:right w:val="none" w:sz="0" w:space="0" w:color="auto"/>
          </w:divBdr>
          <w:divsChild>
            <w:div w:id="1453667102">
              <w:marLeft w:val="0"/>
              <w:marRight w:val="0"/>
              <w:marTop w:val="0"/>
              <w:marBottom w:val="0"/>
              <w:divBdr>
                <w:top w:val="none" w:sz="0" w:space="0" w:color="auto"/>
                <w:left w:val="none" w:sz="0" w:space="0" w:color="auto"/>
                <w:bottom w:val="none" w:sz="0" w:space="0" w:color="auto"/>
                <w:right w:val="none" w:sz="0" w:space="0" w:color="auto"/>
              </w:divBdr>
              <w:divsChild>
                <w:div w:id="1922762341">
                  <w:marLeft w:val="0"/>
                  <w:marRight w:val="0"/>
                  <w:marTop w:val="0"/>
                  <w:marBottom w:val="0"/>
                  <w:divBdr>
                    <w:top w:val="none" w:sz="0" w:space="0" w:color="auto"/>
                    <w:left w:val="none" w:sz="0" w:space="0" w:color="auto"/>
                    <w:bottom w:val="none" w:sz="0" w:space="0" w:color="auto"/>
                    <w:right w:val="none" w:sz="0" w:space="0" w:color="auto"/>
                  </w:divBdr>
                </w:div>
              </w:divsChild>
            </w:div>
            <w:div w:id="833573932">
              <w:marLeft w:val="0"/>
              <w:marRight w:val="0"/>
              <w:marTop w:val="0"/>
              <w:marBottom w:val="0"/>
              <w:divBdr>
                <w:top w:val="none" w:sz="0" w:space="0" w:color="auto"/>
                <w:left w:val="none" w:sz="0" w:space="0" w:color="auto"/>
                <w:bottom w:val="none" w:sz="0" w:space="0" w:color="auto"/>
                <w:right w:val="none" w:sz="0" w:space="0" w:color="auto"/>
              </w:divBdr>
              <w:divsChild>
                <w:div w:id="725378426">
                  <w:marLeft w:val="0"/>
                  <w:marRight w:val="0"/>
                  <w:marTop w:val="0"/>
                  <w:marBottom w:val="0"/>
                  <w:divBdr>
                    <w:top w:val="none" w:sz="0" w:space="0" w:color="auto"/>
                    <w:left w:val="none" w:sz="0" w:space="0" w:color="auto"/>
                    <w:bottom w:val="none" w:sz="0" w:space="0" w:color="auto"/>
                    <w:right w:val="none" w:sz="0" w:space="0" w:color="auto"/>
                  </w:divBdr>
                </w:div>
              </w:divsChild>
            </w:div>
            <w:div w:id="1538465849">
              <w:marLeft w:val="0"/>
              <w:marRight w:val="0"/>
              <w:marTop w:val="0"/>
              <w:marBottom w:val="0"/>
              <w:divBdr>
                <w:top w:val="none" w:sz="0" w:space="0" w:color="auto"/>
                <w:left w:val="none" w:sz="0" w:space="0" w:color="auto"/>
                <w:bottom w:val="none" w:sz="0" w:space="0" w:color="auto"/>
                <w:right w:val="none" w:sz="0" w:space="0" w:color="auto"/>
              </w:divBdr>
              <w:divsChild>
                <w:div w:id="9038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04603">
      <w:bodyDiv w:val="1"/>
      <w:marLeft w:val="0"/>
      <w:marRight w:val="0"/>
      <w:marTop w:val="0"/>
      <w:marBottom w:val="0"/>
      <w:divBdr>
        <w:top w:val="none" w:sz="0" w:space="0" w:color="auto"/>
        <w:left w:val="none" w:sz="0" w:space="0" w:color="auto"/>
        <w:bottom w:val="none" w:sz="0" w:space="0" w:color="auto"/>
        <w:right w:val="none" w:sz="0" w:space="0" w:color="auto"/>
      </w:divBdr>
      <w:divsChild>
        <w:div w:id="649869610">
          <w:marLeft w:val="0"/>
          <w:marRight w:val="0"/>
          <w:marTop w:val="0"/>
          <w:marBottom w:val="0"/>
          <w:divBdr>
            <w:top w:val="none" w:sz="0" w:space="0" w:color="auto"/>
            <w:left w:val="none" w:sz="0" w:space="0" w:color="auto"/>
            <w:bottom w:val="none" w:sz="0" w:space="0" w:color="auto"/>
            <w:right w:val="none" w:sz="0" w:space="0" w:color="auto"/>
          </w:divBdr>
          <w:divsChild>
            <w:div w:id="1902252227">
              <w:marLeft w:val="0"/>
              <w:marRight w:val="0"/>
              <w:marTop w:val="0"/>
              <w:marBottom w:val="0"/>
              <w:divBdr>
                <w:top w:val="none" w:sz="0" w:space="0" w:color="auto"/>
                <w:left w:val="none" w:sz="0" w:space="0" w:color="auto"/>
                <w:bottom w:val="none" w:sz="0" w:space="0" w:color="auto"/>
                <w:right w:val="none" w:sz="0" w:space="0" w:color="auto"/>
              </w:divBdr>
              <w:divsChild>
                <w:div w:id="170042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5187">
      <w:bodyDiv w:val="1"/>
      <w:marLeft w:val="0"/>
      <w:marRight w:val="0"/>
      <w:marTop w:val="0"/>
      <w:marBottom w:val="0"/>
      <w:divBdr>
        <w:top w:val="none" w:sz="0" w:space="0" w:color="auto"/>
        <w:left w:val="none" w:sz="0" w:space="0" w:color="auto"/>
        <w:bottom w:val="none" w:sz="0" w:space="0" w:color="auto"/>
        <w:right w:val="none" w:sz="0" w:space="0" w:color="auto"/>
      </w:divBdr>
      <w:divsChild>
        <w:div w:id="261232485">
          <w:marLeft w:val="0"/>
          <w:marRight w:val="0"/>
          <w:marTop w:val="0"/>
          <w:marBottom w:val="0"/>
          <w:divBdr>
            <w:top w:val="none" w:sz="0" w:space="0" w:color="auto"/>
            <w:left w:val="none" w:sz="0" w:space="0" w:color="auto"/>
            <w:bottom w:val="none" w:sz="0" w:space="0" w:color="auto"/>
            <w:right w:val="none" w:sz="0" w:space="0" w:color="auto"/>
          </w:divBdr>
          <w:divsChild>
            <w:div w:id="707141348">
              <w:marLeft w:val="0"/>
              <w:marRight w:val="0"/>
              <w:marTop w:val="0"/>
              <w:marBottom w:val="0"/>
              <w:divBdr>
                <w:top w:val="none" w:sz="0" w:space="0" w:color="auto"/>
                <w:left w:val="none" w:sz="0" w:space="0" w:color="auto"/>
                <w:bottom w:val="none" w:sz="0" w:space="0" w:color="auto"/>
                <w:right w:val="none" w:sz="0" w:space="0" w:color="auto"/>
              </w:divBdr>
              <w:divsChild>
                <w:div w:id="1544557644">
                  <w:marLeft w:val="0"/>
                  <w:marRight w:val="0"/>
                  <w:marTop w:val="0"/>
                  <w:marBottom w:val="0"/>
                  <w:divBdr>
                    <w:top w:val="none" w:sz="0" w:space="0" w:color="auto"/>
                    <w:left w:val="none" w:sz="0" w:space="0" w:color="auto"/>
                    <w:bottom w:val="none" w:sz="0" w:space="0" w:color="auto"/>
                    <w:right w:val="none" w:sz="0" w:space="0" w:color="auto"/>
                  </w:divBdr>
                  <w:divsChild>
                    <w:div w:id="179794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97983">
      <w:bodyDiv w:val="1"/>
      <w:marLeft w:val="0"/>
      <w:marRight w:val="0"/>
      <w:marTop w:val="0"/>
      <w:marBottom w:val="0"/>
      <w:divBdr>
        <w:top w:val="none" w:sz="0" w:space="0" w:color="auto"/>
        <w:left w:val="none" w:sz="0" w:space="0" w:color="auto"/>
        <w:bottom w:val="none" w:sz="0" w:space="0" w:color="auto"/>
        <w:right w:val="none" w:sz="0" w:space="0" w:color="auto"/>
      </w:divBdr>
      <w:divsChild>
        <w:div w:id="1918050420">
          <w:marLeft w:val="0"/>
          <w:marRight w:val="0"/>
          <w:marTop w:val="0"/>
          <w:marBottom w:val="0"/>
          <w:divBdr>
            <w:top w:val="none" w:sz="0" w:space="0" w:color="auto"/>
            <w:left w:val="none" w:sz="0" w:space="0" w:color="auto"/>
            <w:bottom w:val="none" w:sz="0" w:space="0" w:color="auto"/>
            <w:right w:val="none" w:sz="0" w:space="0" w:color="auto"/>
          </w:divBdr>
          <w:divsChild>
            <w:div w:id="338048530">
              <w:marLeft w:val="0"/>
              <w:marRight w:val="0"/>
              <w:marTop w:val="0"/>
              <w:marBottom w:val="0"/>
              <w:divBdr>
                <w:top w:val="none" w:sz="0" w:space="0" w:color="auto"/>
                <w:left w:val="none" w:sz="0" w:space="0" w:color="auto"/>
                <w:bottom w:val="none" w:sz="0" w:space="0" w:color="auto"/>
                <w:right w:val="none" w:sz="0" w:space="0" w:color="auto"/>
              </w:divBdr>
              <w:divsChild>
                <w:div w:id="40992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01469">
      <w:bodyDiv w:val="1"/>
      <w:marLeft w:val="0"/>
      <w:marRight w:val="0"/>
      <w:marTop w:val="0"/>
      <w:marBottom w:val="0"/>
      <w:divBdr>
        <w:top w:val="none" w:sz="0" w:space="0" w:color="auto"/>
        <w:left w:val="none" w:sz="0" w:space="0" w:color="auto"/>
        <w:bottom w:val="none" w:sz="0" w:space="0" w:color="auto"/>
        <w:right w:val="none" w:sz="0" w:space="0" w:color="auto"/>
      </w:divBdr>
      <w:divsChild>
        <w:div w:id="897011324">
          <w:marLeft w:val="0"/>
          <w:marRight w:val="0"/>
          <w:marTop w:val="0"/>
          <w:marBottom w:val="0"/>
          <w:divBdr>
            <w:top w:val="none" w:sz="0" w:space="0" w:color="auto"/>
            <w:left w:val="none" w:sz="0" w:space="0" w:color="auto"/>
            <w:bottom w:val="none" w:sz="0" w:space="0" w:color="auto"/>
            <w:right w:val="none" w:sz="0" w:space="0" w:color="auto"/>
          </w:divBdr>
          <w:divsChild>
            <w:div w:id="1594195511">
              <w:marLeft w:val="0"/>
              <w:marRight w:val="0"/>
              <w:marTop w:val="0"/>
              <w:marBottom w:val="0"/>
              <w:divBdr>
                <w:top w:val="none" w:sz="0" w:space="0" w:color="auto"/>
                <w:left w:val="none" w:sz="0" w:space="0" w:color="auto"/>
                <w:bottom w:val="none" w:sz="0" w:space="0" w:color="auto"/>
                <w:right w:val="none" w:sz="0" w:space="0" w:color="auto"/>
              </w:divBdr>
              <w:divsChild>
                <w:div w:id="16812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38485">
      <w:bodyDiv w:val="1"/>
      <w:marLeft w:val="0"/>
      <w:marRight w:val="0"/>
      <w:marTop w:val="0"/>
      <w:marBottom w:val="0"/>
      <w:divBdr>
        <w:top w:val="none" w:sz="0" w:space="0" w:color="auto"/>
        <w:left w:val="none" w:sz="0" w:space="0" w:color="auto"/>
        <w:bottom w:val="none" w:sz="0" w:space="0" w:color="auto"/>
        <w:right w:val="none" w:sz="0" w:space="0" w:color="auto"/>
      </w:divBdr>
    </w:div>
    <w:div w:id="250969165">
      <w:bodyDiv w:val="1"/>
      <w:marLeft w:val="0"/>
      <w:marRight w:val="0"/>
      <w:marTop w:val="0"/>
      <w:marBottom w:val="0"/>
      <w:divBdr>
        <w:top w:val="none" w:sz="0" w:space="0" w:color="auto"/>
        <w:left w:val="none" w:sz="0" w:space="0" w:color="auto"/>
        <w:bottom w:val="none" w:sz="0" w:space="0" w:color="auto"/>
        <w:right w:val="none" w:sz="0" w:space="0" w:color="auto"/>
      </w:divBdr>
      <w:divsChild>
        <w:div w:id="1484003016">
          <w:marLeft w:val="0"/>
          <w:marRight w:val="0"/>
          <w:marTop w:val="0"/>
          <w:marBottom w:val="0"/>
          <w:divBdr>
            <w:top w:val="none" w:sz="0" w:space="0" w:color="auto"/>
            <w:left w:val="none" w:sz="0" w:space="0" w:color="auto"/>
            <w:bottom w:val="none" w:sz="0" w:space="0" w:color="auto"/>
            <w:right w:val="none" w:sz="0" w:space="0" w:color="auto"/>
          </w:divBdr>
          <w:divsChild>
            <w:div w:id="2048485559">
              <w:marLeft w:val="0"/>
              <w:marRight w:val="0"/>
              <w:marTop w:val="0"/>
              <w:marBottom w:val="0"/>
              <w:divBdr>
                <w:top w:val="none" w:sz="0" w:space="0" w:color="auto"/>
                <w:left w:val="none" w:sz="0" w:space="0" w:color="auto"/>
                <w:bottom w:val="none" w:sz="0" w:space="0" w:color="auto"/>
                <w:right w:val="none" w:sz="0" w:space="0" w:color="auto"/>
              </w:divBdr>
              <w:divsChild>
                <w:div w:id="30469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043960">
      <w:bodyDiv w:val="1"/>
      <w:marLeft w:val="0"/>
      <w:marRight w:val="0"/>
      <w:marTop w:val="0"/>
      <w:marBottom w:val="0"/>
      <w:divBdr>
        <w:top w:val="none" w:sz="0" w:space="0" w:color="auto"/>
        <w:left w:val="none" w:sz="0" w:space="0" w:color="auto"/>
        <w:bottom w:val="none" w:sz="0" w:space="0" w:color="auto"/>
        <w:right w:val="none" w:sz="0" w:space="0" w:color="auto"/>
      </w:divBdr>
      <w:divsChild>
        <w:div w:id="8336612">
          <w:marLeft w:val="0"/>
          <w:marRight w:val="0"/>
          <w:marTop w:val="0"/>
          <w:marBottom w:val="0"/>
          <w:divBdr>
            <w:top w:val="none" w:sz="0" w:space="0" w:color="auto"/>
            <w:left w:val="none" w:sz="0" w:space="0" w:color="auto"/>
            <w:bottom w:val="none" w:sz="0" w:space="0" w:color="auto"/>
            <w:right w:val="none" w:sz="0" w:space="0" w:color="auto"/>
          </w:divBdr>
          <w:divsChild>
            <w:div w:id="1818953702">
              <w:marLeft w:val="0"/>
              <w:marRight w:val="0"/>
              <w:marTop w:val="0"/>
              <w:marBottom w:val="0"/>
              <w:divBdr>
                <w:top w:val="none" w:sz="0" w:space="0" w:color="auto"/>
                <w:left w:val="none" w:sz="0" w:space="0" w:color="auto"/>
                <w:bottom w:val="none" w:sz="0" w:space="0" w:color="auto"/>
                <w:right w:val="none" w:sz="0" w:space="0" w:color="auto"/>
              </w:divBdr>
              <w:divsChild>
                <w:div w:id="651562141">
                  <w:marLeft w:val="0"/>
                  <w:marRight w:val="0"/>
                  <w:marTop w:val="0"/>
                  <w:marBottom w:val="0"/>
                  <w:divBdr>
                    <w:top w:val="none" w:sz="0" w:space="0" w:color="auto"/>
                    <w:left w:val="none" w:sz="0" w:space="0" w:color="auto"/>
                    <w:bottom w:val="none" w:sz="0" w:space="0" w:color="auto"/>
                    <w:right w:val="none" w:sz="0" w:space="0" w:color="auto"/>
                  </w:divBdr>
                  <w:divsChild>
                    <w:div w:id="208529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851557">
      <w:bodyDiv w:val="1"/>
      <w:marLeft w:val="0"/>
      <w:marRight w:val="0"/>
      <w:marTop w:val="0"/>
      <w:marBottom w:val="0"/>
      <w:divBdr>
        <w:top w:val="none" w:sz="0" w:space="0" w:color="auto"/>
        <w:left w:val="none" w:sz="0" w:space="0" w:color="auto"/>
        <w:bottom w:val="none" w:sz="0" w:space="0" w:color="auto"/>
        <w:right w:val="none" w:sz="0" w:space="0" w:color="auto"/>
      </w:divBdr>
      <w:divsChild>
        <w:div w:id="2100634370">
          <w:marLeft w:val="0"/>
          <w:marRight w:val="0"/>
          <w:marTop w:val="0"/>
          <w:marBottom w:val="0"/>
          <w:divBdr>
            <w:top w:val="none" w:sz="0" w:space="0" w:color="auto"/>
            <w:left w:val="none" w:sz="0" w:space="0" w:color="auto"/>
            <w:bottom w:val="none" w:sz="0" w:space="0" w:color="auto"/>
            <w:right w:val="none" w:sz="0" w:space="0" w:color="auto"/>
          </w:divBdr>
          <w:divsChild>
            <w:div w:id="1801024230">
              <w:marLeft w:val="0"/>
              <w:marRight w:val="0"/>
              <w:marTop w:val="0"/>
              <w:marBottom w:val="0"/>
              <w:divBdr>
                <w:top w:val="none" w:sz="0" w:space="0" w:color="auto"/>
                <w:left w:val="none" w:sz="0" w:space="0" w:color="auto"/>
                <w:bottom w:val="none" w:sz="0" w:space="0" w:color="auto"/>
                <w:right w:val="none" w:sz="0" w:space="0" w:color="auto"/>
              </w:divBdr>
              <w:divsChild>
                <w:div w:id="15787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966">
      <w:bodyDiv w:val="1"/>
      <w:marLeft w:val="0"/>
      <w:marRight w:val="0"/>
      <w:marTop w:val="0"/>
      <w:marBottom w:val="0"/>
      <w:divBdr>
        <w:top w:val="none" w:sz="0" w:space="0" w:color="auto"/>
        <w:left w:val="none" w:sz="0" w:space="0" w:color="auto"/>
        <w:bottom w:val="none" w:sz="0" w:space="0" w:color="auto"/>
        <w:right w:val="none" w:sz="0" w:space="0" w:color="auto"/>
      </w:divBdr>
      <w:divsChild>
        <w:div w:id="53090396">
          <w:marLeft w:val="0"/>
          <w:marRight w:val="0"/>
          <w:marTop w:val="0"/>
          <w:marBottom w:val="0"/>
          <w:divBdr>
            <w:top w:val="none" w:sz="0" w:space="0" w:color="auto"/>
            <w:left w:val="none" w:sz="0" w:space="0" w:color="auto"/>
            <w:bottom w:val="none" w:sz="0" w:space="0" w:color="auto"/>
            <w:right w:val="none" w:sz="0" w:space="0" w:color="auto"/>
          </w:divBdr>
          <w:divsChild>
            <w:div w:id="41708635">
              <w:marLeft w:val="0"/>
              <w:marRight w:val="0"/>
              <w:marTop w:val="0"/>
              <w:marBottom w:val="0"/>
              <w:divBdr>
                <w:top w:val="none" w:sz="0" w:space="0" w:color="auto"/>
                <w:left w:val="none" w:sz="0" w:space="0" w:color="auto"/>
                <w:bottom w:val="none" w:sz="0" w:space="0" w:color="auto"/>
                <w:right w:val="none" w:sz="0" w:space="0" w:color="auto"/>
              </w:divBdr>
              <w:divsChild>
                <w:div w:id="1255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527553">
      <w:bodyDiv w:val="1"/>
      <w:marLeft w:val="0"/>
      <w:marRight w:val="0"/>
      <w:marTop w:val="0"/>
      <w:marBottom w:val="0"/>
      <w:divBdr>
        <w:top w:val="none" w:sz="0" w:space="0" w:color="auto"/>
        <w:left w:val="none" w:sz="0" w:space="0" w:color="auto"/>
        <w:bottom w:val="none" w:sz="0" w:space="0" w:color="auto"/>
        <w:right w:val="none" w:sz="0" w:space="0" w:color="auto"/>
      </w:divBdr>
      <w:divsChild>
        <w:div w:id="1956131841">
          <w:marLeft w:val="0"/>
          <w:marRight w:val="0"/>
          <w:marTop w:val="0"/>
          <w:marBottom w:val="0"/>
          <w:divBdr>
            <w:top w:val="none" w:sz="0" w:space="0" w:color="auto"/>
            <w:left w:val="none" w:sz="0" w:space="0" w:color="auto"/>
            <w:bottom w:val="none" w:sz="0" w:space="0" w:color="auto"/>
            <w:right w:val="none" w:sz="0" w:space="0" w:color="auto"/>
          </w:divBdr>
          <w:divsChild>
            <w:div w:id="2030836697">
              <w:marLeft w:val="0"/>
              <w:marRight w:val="0"/>
              <w:marTop w:val="0"/>
              <w:marBottom w:val="0"/>
              <w:divBdr>
                <w:top w:val="none" w:sz="0" w:space="0" w:color="auto"/>
                <w:left w:val="none" w:sz="0" w:space="0" w:color="auto"/>
                <w:bottom w:val="none" w:sz="0" w:space="0" w:color="auto"/>
                <w:right w:val="none" w:sz="0" w:space="0" w:color="auto"/>
              </w:divBdr>
              <w:divsChild>
                <w:div w:id="5776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78989">
      <w:bodyDiv w:val="1"/>
      <w:marLeft w:val="0"/>
      <w:marRight w:val="0"/>
      <w:marTop w:val="0"/>
      <w:marBottom w:val="0"/>
      <w:divBdr>
        <w:top w:val="none" w:sz="0" w:space="0" w:color="auto"/>
        <w:left w:val="none" w:sz="0" w:space="0" w:color="auto"/>
        <w:bottom w:val="none" w:sz="0" w:space="0" w:color="auto"/>
        <w:right w:val="none" w:sz="0" w:space="0" w:color="auto"/>
      </w:divBdr>
    </w:div>
    <w:div w:id="442651216">
      <w:bodyDiv w:val="1"/>
      <w:marLeft w:val="0"/>
      <w:marRight w:val="0"/>
      <w:marTop w:val="0"/>
      <w:marBottom w:val="0"/>
      <w:divBdr>
        <w:top w:val="none" w:sz="0" w:space="0" w:color="auto"/>
        <w:left w:val="none" w:sz="0" w:space="0" w:color="auto"/>
        <w:bottom w:val="none" w:sz="0" w:space="0" w:color="auto"/>
        <w:right w:val="none" w:sz="0" w:space="0" w:color="auto"/>
      </w:divBdr>
      <w:divsChild>
        <w:div w:id="237176710">
          <w:marLeft w:val="0"/>
          <w:marRight w:val="0"/>
          <w:marTop w:val="0"/>
          <w:marBottom w:val="0"/>
          <w:divBdr>
            <w:top w:val="none" w:sz="0" w:space="0" w:color="auto"/>
            <w:left w:val="none" w:sz="0" w:space="0" w:color="auto"/>
            <w:bottom w:val="none" w:sz="0" w:space="0" w:color="auto"/>
            <w:right w:val="none" w:sz="0" w:space="0" w:color="auto"/>
          </w:divBdr>
          <w:divsChild>
            <w:div w:id="2030136344">
              <w:marLeft w:val="0"/>
              <w:marRight w:val="0"/>
              <w:marTop w:val="0"/>
              <w:marBottom w:val="0"/>
              <w:divBdr>
                <w:top w:val="none" w:sz="0" w:space="0" w:color="auto"/>
                <w:left w:val="none" w:sz="0" w:space="0" w:color="auto"/>
                <w:bottom w:val="none" w:sz="0" w:space="0" w:color="auto"/>
                <w:right w:val="none" w:sz="0" w:space="0" w:color="auto"/>
              </w:divBdr>
              <w:divsChild>
                <w:div w:id="15481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044133">
      <w:bodyDiv w:val="1"/>
      <w:marLeft w:val="0"/>
      <w:marRight w:val="0"/>
      <w:marTop w:val="0"/>
      <w:marBottom w:val="0"/>
      <w:divBdr>
        <w:top w:val="none" w:sz="0" w:space="0" w:color="auto"/>
        <w:left w:val="none" w:sz="0" w:space="0" w:color="auto"/>
        <w:bottom w:val="none" w:sz="0" w:space="0" w:color="auto"/>
        <w:right w:val="none" w:sz="0" w:space="0" w:color="auto"/>
      </w:divBdr>
      <w:divsChild>
        <w:div w:id="2119793697">
          <w:marLeft w:val="0"/>
          <w:marRight w:val="0"/>
          <w:marTop w:val="0"/>
          <w:marBottom w:val="0"/>
          <w:divBdr>
            <w:top w:val="none" w:sz="0" w:space="0" w:color="auto"/>
            <w:left w:val="none" w:sz="0" w:space="0" w:color="auto"/>
            <w:bottom w:val="none" w:sz="0" w:space="0" w:color="auto"/>
            <w:right w:val="none" w:sz="0" w:space="0" w:color="auto"/>
          </w:divBdr>
          <w:divsChild>
            <w:div w:id="888493362">
              <w:marLeft w:val="0"/>
              <w:marRight w:val="0"/>
              <w:marTop w:val="0"/>
              <w:marBottom w:val="0"/>
              <w:divBdr>
                <w:top w:val="none" w:sz="0" w:space="0" w:color="auto"/>
                <w:left w:val="none" w:sz="0" w:space="0" w:color="auto"/>
                <w:bottom w:val="none" w:sz="0" w:space="0" w:color="auto"/>
                <w:right w:val="none" w:sz="0" w:space="0" w:color="auto"/>
              </w:divBdr>
              <w:divsChild>
                <w:div w:id="7340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056294">
      <w:bodyDiv w:val="1"/>
      <w:marLeft w:val="0"/>
      <w:marRight w:val="0"/>
      <w:marTop w:val="0"/>
      <w:marBottom w:val="0"/>
      <w:divBdr>
        <w:top w:val="none" w:sz="0" w:space="0" w:color="auto"/>
        <w:left w:val="none" w:sz="0" w:space="0" w:color="auto"/>
        <w:bottom w:val="none" w:sz="0" w:space="0" w:color="auto"/>
        <w:right w:val="none" w:sz="0" w:space="0" w:color="auto"/>
      </w:divBdr>
      <w:divsChild>
        <w:div w:id="1864126250">
          <w:marLeft w:val="0"/>
          <w:marRight w:val="0"/>
          <w:marTop w:val="0"/>
          <w:marBottom w:val="0"/>
          <w:divBdr>
            <w:top w:val="none" w:sz="0" w:space="0" w:color="auto"/>
            <w:left w:val="none" w:sz="0" w:space="0" w:color="auto"/>
            <w:bottom w:val="none" w:sz="0" w:space="0" w:color="auto"/>
            <w:right w:val="none" w:sz="0" w:space="0" w:color="auto"/>
          </w:divBdr>
          <w:divsChild>
            <w:div w:id="1332026243">
              <w:marLeft w:val="0"/>
              <w:marRight w:val="0"/>
              <w:marTop w:val="0"/>
              <w:marBottom w:val="0"/>
              <w:divBdr>
                <w:top w:val="none" w:sz="0" w:space="0" w:color="auto"/>
                <w:left w:val="none" w:sz="0" w:space="0" w:color="auto"/>
                <w:bottom w:val="none" w:sz="0" w:space="0" w:color="auto"/>
                <w:right w:val="none" w:sz="0" w:space="0" w:color="auto"/>
              </w:divBdr>
              <w:divsChild>
                <w:div w:id="320501200">
                  <w:marLeft w:val="0"/>
                  <w:marRight w:val="0"/>
                  <w:marTop w:val="0"/>
                  <w:marBottom w:val="0"/>
                  <w:divBdr>
                    <w:top w:val="none" w:sz="0" w:space="0" w:color="auto"/>
                    <w:left w:val="none" w:sz="0" w:space="0" w:color="auto"/>
                    <w:bottom w:val="none" w:sz="0" w:space="0" w:color="auto"/>
                    <w:right w:val="none" w:sz="0" w:space="0" w:color="auto"/>
                  </w:divBdr>
                  <w:divsChild>
                    <w:div w:id="204906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087223">
      <w:bodyDiv w:val="1"/>
      <w:marLeft w:val="0"/>
      <w:marRight w:val="0"/>
      <w:marTop w:val="0"/>
      <w:marBottom w:val="0"/>
      <w:divBdr>
        <w:top w:val="none" w:sz="0" w:space="0" w:color="auto"/>
        <w:left w:val="none" w:sz="0" w:space="0" w:color="auto"/>
        <w:bottom w:val="none" w:sz="0" w:space="0" w:color="auto"/>
        <w:right w:val="none" w:sz="0" w:space="0" w:color="auto"/>
      </w:divBdr>
      <w:divsChild>
        <w:div w:id="1766725104">
          <w:marLeft w:val="0"/>
          <w:marRight w:val="0"/>
          <w:marTop w:val="0"/>
          <w:marBottom w:val="0"/>
          <w:divBdr>
            <w:top w:val="none" w:sz="0" w:space="0" w:color="auto"/>
            <w:left w:val="none" w:sz="0" w:space="0" w:color="auto"/>
            <w:bottom w:val="none" w:sz="0" w:space="0" w:color="auto"/>
            <w:right w:val="none" w:sz="0" w:space="0" w:color="auto"/>
          </w:divBdr>
          <w:divsChild>
            <w:div w:id="898787061">
              <w:marLeft w:val="0"/>
              <w:marRight w:val="0"/>
              <w:marTop w:val="0"/>
              <w:marBottom w:val="0"/>
              <w:divBdr>
                <w:top w:val="none" w:sz="0" w:space="0" w:color="auto"/>
                <w:left w:val="none" w:sz="0" w:space="0" w:color="auto"/>
                <w:bottom w:val="none" w:sz="0" w:space="0" w:color="auto"/>
                <w:right w:val="none" w:sz="0" w:space="0" w:color="auto"/>
              </w:divBdr>
              <w:divsChild>
                <w:div w:id="1130397376">
                  <w:marLeft w:val="0"/>
                  <w:marRight w:val="0"/>
                  <w:marTop w:val="0"/>
                  <w:marBottom w:val="0"/>
                  <w:divBdr>
                    <w:top w:val="none" w:sz="0" w:space="0" w:color="auto"/>
                    <w:left w:val="none" w:sz="0" w:space="0" w:color="auto"/>
                    <w:bottom w:val="none" w:sz="0" w:space="0" w:color="auto"/>
                    <w:right w:val="none" w:sz="0" w:space="0" w:color="auto"/>
                  </w:divBdr>
                  <w:divsChild>
                    <w:div w:id="7094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778268">
      <w:bodyDiv w:val="1"/>
      <w:marLeft w:val="0"/>
      <w:marRight w:val="0"/>
      <w:marTop w:val="0"/>
      <w:marBottom w:val="0"/>
      <w:divBdr>
        <w:top w:val="none" w:sz="0" w:space="0" w:color="auto"/>
        <w:left w:val="none" w:sz="0" w:space="0" w:color="auto"/>
        <w:bottom w:val="none" w:sz="0" w:space="0" w:color="auto"/>
        <w:right w:val="none" w:sz="0" w:space="0" w:color="auto"/>
      </w:divBdr>
      <w:divsChild>
        <w:div w:id="2106536033">
          <w:marLeft w:val="0"/>
          <w:marRight w:val="0"/>
          <w:marTop w:val="0"/>
          <w:marBottom w:val="0"/>
          <w:divBdr>
            <w:top w:val="none" w:sz="0" w:space="0" w:color="auto"/>
            <w:left w:val="none" w:sz="0" w:space="0" w:color="auto"/>
            <w:bottom w:val="none" w:sz="0" w:space="0" w:color="auto"/>
            <w:right w:val="none" w:sz="0" w:space="0" w:color="auto"/>
          </w:divBdr>
          <w:divsChild>
            <w:div w:id="1623228201">
              <w:marLeft w:val="0"/>
              <w:marRight w:val="0"/>
              <w:marTop w:val="0"/>
              <w:marBottom w:val="0"/>
              <w:divBdr>
                <w:top w:val="none" w:sz="0" w:space="0" w:color="auto"/>
                <w:left w:val="none" w:sz="0" w:space="0" w:color="auto"/>
                <w:bottom w:val="none" w:sz="0" w:space="0" w:color="auto"/>
                <w:right w:val="none" w:sz="0" w:space="0" w:color="auto"/>
              </w:divBdr>
              <w:divsChild>
                <w:div w:id="13256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10157">
      <w:bodyDiv w:val="1"/>
      <w:marLeft w:val="0"/>
      <w:marRight w:val="0"/>
      <w:marTop w:val="0"/>
      <w:marBottom w:val="0"/>
      <w:divBdr>
        <w:top w:val="none" w:sz="0" w:space="0" w:color="auto"/>
        <w:left w:val="none" w:sz="0" w:space="0" w:color="auto"/>
        <w:bottom w:val="none" w:sz="0" w:space="0" w:color="auto"/>
        <w:right w:val="none" w:sz="0" w:space="0" w:color="auto"/>
      </w:divBdr>
      <w:divsChild>
        <w:div w:id="1929192578">
          <w:marLeft w:val="0"/>
          <w:marRight w:val="0"/>
          <w:marTop w:val="0"/>
          <w:marBottom w:val="0"/>
          <w:divBdr>
            <w:top w:val="none" w:sz="0" w:space="0" w:color="auto"/>
            <w:left w:val="none" w:sz="0" w:space="0" w:color="auto"/>
            <w:bottom w:val="none" w:sz="0" w:space="0" w:color="auto"/>
            <w:right w:val="none" w:sz="0" w:space="0" w:color="auto"/>
          </w:divBdr>
          <w:divsChild>
            <w:div w:id="1408454541">
              <w:marLeft w:val="0"/>
              <w:marRight w:val="0"/>
              <w:marTop w:val="0"/>
              <w:marBottom w:val="0"/>
              <w:divBdr>
                <w:top w:val="none" w:sz="0" w:space="0" w:color="auto"/>
                <w:left w:val="none" w:sz="0" w:space="0" w:color="auto"/>
                <w:bottom w:val="none" w:sz="0" w:space="0" w:color="auto"/>
                <w:right w:val="none" w:sz="0" w:space="0" w:color="auto"/>
              </w:divBdr>
              <w:divsChild>
                <w:div w:id="10519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850513">
      <w:bodyDiv w:val="1"/>
      <w:marLeft w:val="0"/>
      <w:marRight w:val="0"/>
      <w:marTop w:val="0"/>
      <w:marBottom w:val="0"/>
      <w:divBdr>
        <w:top w:val="none" w:sz="0" w:space="0" w:color="auto"/>
        <w:left w:val="none" w:sz="0" w:space="0" w:color="auto"/>
        <w:bottom w:val="none" w:sz="0" w:space="0" w:color="auto"/>
        <w:right w:val="none" w:sz="0" w:space="0" w:color="auto"/>
      </w:divBdr>
    </w:div>
    <w:div w:id="517744177">
      <w:bodyDiv w:val="1"/>
      <w:marLeft w:val="0"/>
      <w:marRight w:val="0"/>
      <w:marTop w:val="0"/>
      <w:marBottom w:val="0"/>
      <w:divBdr>
        <w:top w:val="none" w:sz="0" w:space="0" w:color="auto"/>
        <w:left w:val="none" w:sz="0" w:space="0" w:color="auto"/>
        <w:bottom w:val="none" w:sz="0" w:space="0" w:color="auto"/>
        <w:right w:val="none" w:sz="0" w:space="0" w:color="auto"/>
      </w:divBdr>
      <w:divsChild>
        <w:div w:id="394739046">
          <w:marLeft w:val="0"/>
          <w:marRight w:val="0"/>
          <w:marTop w:val="0"/>
          <w:marBottom w:val="0"/>
          <w:divBdr>
            <w:top w:val="none" w:sz="0" w:space="0" w:color="auto"/>
            <w:left w:val="none" w:sz="0" w:space="0" w:color="auto"/>
            <w:bottom w:val="none" w:sz="0" w:space="0" w:color="auto"/>
            <w:right w:val="none" w:sz="0" w:space="0" w:color="auto"/>
          </w:divBdr>
          <w:divsChild>
            <w:div w:id="1554653303">
              <w:marLeft w:val="0"/>
              <w:marRight w:val="0"/>
              <w:marTop w:val="0"/>
              <w:marBottom w:val="0"/>
              <w:divBdr>
                <w:top w:val="none" w:sz="0" w:space="0" w:color="auto"/>
                <w:left w:val="none" w:sz="0" w:space="0" w:color="auto"/>
                <w:bottom w:val="none" w:sz="0" w:space="0" w:color="auto"/>
                <w:right w:val="none" w:sz="0" w:space="0" w:color="auto"/>
              </w:divBdr>
              <w:divsChild>
                <w:div w:id="74117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082528">
      <w:bodyDiv w:val="1"/>
      <w:marLeft w:val="0"/>
      <w:marRight w:val="0"/>
      <w:marTop w:val="0"/>
      <w:marBottom w:val="0"/>
      <w:divBdr>
        <w:top w:val="none" w:sz="0" w:space="0" w:color="auto"/>
        <w:left w:val="none" w:sz="0" w:space="0" w:color="auto"/>
        <w:bottom w:val="none" w:sz="0" w:space="0" w:color="auto"/>
        <w:right w:val="none" w:sz="0" w:space="0" w:color="auto"/>
      </w:divBdr>
    </w:div>
    <w:div w:id="520827732">
      <w:bodyDiv w:val="1"/>
      <w:marLeft w:val="0"/>
      <w:marRight w:val="0"/>
      <w:marTop w:val="0"/>
      <w:marBottom w:val="0"/>
      <w:divBdr>
        <w:top w:val="none" w:sz="0" w:space="0" w:color="auto"/>
        <w:left w:val="none" w:sz="0" w:space="0" w:color="auto"/>
        <w:bottom w:val="none" w:sz="0" w:space="0" w:color="auto"/>
        <w:right w:val="none" w:sz="0" w:space="0" w:color="auto"/>
      </w:divBdr>
      <w:divsChild>
        <w:div w:id="1460344507">
          <w:marLeft w:val="0"/>
          <w:marRight w:val="0"/>
          <w:marTop w:val="0"/>
          <w:marBottom w:val="0"/>
          <w:divBdr>
            <w:top w:val="none" w:sz="0" w:space="0" w:color="auto"/>
            <w:left w:val="none" w:sz="0" w:space="0" w:color="auto"/>
            <w:bottom w:val="none" w:sz="0" w:space="0" w:color="auto"/>
            <w:right w:val="none" w:sz="0" w:space="0" w:color="auto"/>
          </w:divBdr>
          <w:divsChild>
            <w:div w:id="2078240381">
              <w:marLeft w:val="0"/>
              <w:marRight w:val="0"/>
              <w:marTop w:val="0"/>
              <w:marBottom w:val="0"/>
              <w:divBdr>
                <w:top w:val="none" w:sz="0" w:space="0" w:color="auto"/>
                <w:left w:val="none" w:sz="0" w:space="0" w:color="auto"/>
                <w:bottom w:val="none" w:sz="0" w:space="0" w:color="auto"/>
                <w:right w:val="none" w:sz="0" w:space="0" w:color="auto"/>
              </w:divBdr>
              <w:divsChild>
                <w:div w:id="245040752">
                  <w:marLeft w:val="0"/>
                  <w:marRight w:val="0"/>
                  <w:marTop w:val="0"/>
                  <w:marBottom w:val="0"/>
                  <w:divBdr>
                    <w:top w:val="none" w:sz="0" w:space="0" w:color="auto"/>
                    <w:left w:val="none" w:sz="0" w:space="0" w:color="auto"/>
                    <w:bottom w:val="none" w:sz="0" w:space="0" w:color="auto"/>
                    <w:right w:val="none" w:sz="0" w:space="0" w:color="auto"/>
                  </w:divBdr>
                  <w:divsChild>
                    <w:div w:id="63972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782233">
      <w:bodyDiv w:val="1"/>
      <w:marLeft w:val="0"/>
      <w:marRight w:val="0"/>
      <w:marTop w:val="0"/>
      <w:marBottom w:val="0"/>
      <w:divBdr>
        <w:top w:val="none" w:sz="0" w:space="0" w:color="auto"/>
        <w:left w:val="none" w:sz="0" w:space="0" w:color="auto"/>
        <w:bottom w:val="none" w:sz="0" w:space="0" w:color="auto"/>
        <w:right w:val="none" w:sz="0" w:space="0" w:color="auto"/>
      </w:divBdr>
      <w:divsChild>
        <w:div w:id="235169430">
          <w:marLeft w:val="0"/>
          <w:marRight w:val="0"/>
          <w:marTop w:val="0"/>
          <w:marBottom w:val="0"/>
          <w:divBdr>
            <w:top w:val="none" w:sz="0" w:space="0" w:color="auto"/>
            <w:left w:val="none" w:sz="0" w:space="0" w:color="auto"/>
            <w:bottom w:val="none" w:sz="0" w:space="0" w:color="auto"/>
            <w:right w:val="none" w:sz="0" w:space="0" w:color="auto"/>
          </w:divBdr>
          <w:divsChild>
            <w:div w:id="1308516446">
              <w:marLeft w:val="0"/>
              <w:marRight w:val="0"/>
              <w:marTop w:val="0"/>
              <w:marBottom w:val="0"/>
              <w:divBdr>
                <w:top w:val="none" w:sz="0" w:space="0" w:color="auto"/>
                <w:left w:val="none" w:sz="0" w:space="0" w:color="auto"/>
                <w:bottom w:val="none" w:sz="0" w:space="0" w:color="auto"/>
                <w:right w:val="none" w:sz="0" w:space="0" w:color="auto"/>
              </w:divBdr>
              <w:divsChild>
                <w:div w:id="5712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85232">
      <w:bodyDiv w:val="1"/>
      <w:marLeft w:val="0"/>
      <w:marRight w:val="0"/>
      <w:marTop w:val="0"/>
      <w:marBottom w:val="0"/>
      <w:divBdr>
        <w:top w:val="none" w:sz="0" w:space="0" w:color="auto"/>
        <w:left w:val="none" w:sz="0" w:space="0" w:color="auto"/>
        <w:bottom w:val="none" w:sz="0" w:space="0" w:color="auto"/>
        <w:right w:val="none" w:sz="0" w:space="0" w:color="auto"/>
      </w:divBdr>
      <w:divsChild>
        <w:div w:id="1241522085">
          <w:marLeft w:val="0"/>
          <w:marRight w:val="0"/>
          <w:marTop w:val="0"/>
          <w:marBottom w:val="0"/>
          <w:divBdr>
            <w:top w:val="none" w:sz="0" w:space="0" w:color="auto"/>
            <w:left w:val="none" w:sz="0" w:space="0" w:color="auto"/>
            <w:bottom w:val="none" w:sz="0" w:space="0" w:color="auto"/>
            <w:right w:val="none" w:sz="0" w:space="0" w:color="auto"/>
          </w:divBdr>
        </w:div>
      </w:divsChild>
    </w:div>
    <w:div w:id="560410447">
      <w:bodyDiv w:val="1"/>
      <w:marLeft w:val="0"/>
      <w:marRight w:val="0"/>
      <w:marTop w:val="0"/>
      <w:marBottom w:val="0"/>
      <w:divBdr>
        <w:top w:val="none" w:sz="0" w:space="0" w:color="auto"/>
        <w:left w:val="none" w:sz="0" w:space="0" w:color="auto"/>
        <w:bottom w:val="none" w:sz="0" w:space="0" w:color="auto"/>
        <w:right w:val="none" w:sz="0" w:space="0" w:color="auto"/>
      </w:divBdr>
      <w:divsChild>
        <w:div w:id="1145775661">
          <w:marLeft w:val="0"/>
          <w:marRight w:val="0"/>
          <w:marTop w:val="0"/>
          <w:marBottom w:val="0"/>
          <w:divBdr>
            <w:top w:val="none" w:sz="0" w:space="0" w:color="auto"/>
            <w:left w:val="none" w:sz="0" w:space="0" w:color="auto"/>
            <w:bottom w:val="none" w:sz="0" w:space="0" w:color="auto"/>
            <w:right w:val="none" w:sz="0" w:space="0" w:color="auto"/>
          </w:divBdr>
          <w:divsChild>
            <w:div w:id="1086267289">
              <w:marLeft w:val="0"/>
              <w:marRight w:val="0"/>
              <w:marTop w:val="0"/>
              <w:marBottom w:val="0"/>
              <w:divBdr>
                <w:top w:val="none" w:sz="0" w:space="0" w:color="auto"/>
                <w:left w:val="none" w:sz="0" w:space="0" w:color="auto"/>
                <w:bottom w:val="none" w:sz="0" w:space="0" w:color="auto"/>
                <w:right w:val="none" w:sz="0" w:space="0" w:color="auto"/>
              </w:divBdr>
              <w:divsChild>
                <w:div w:id="148172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733489">
      <w:bodyDiv w:val="1"/>
      <w:marLeft w:val="0"/>
      <w:marRight w:val="0"/>
      <w:marTop w:val="0"/>
      <w:marBottom w:val="0"/>
      <w:divBdr>
        <w:top w:val="none" w:sz="0" w:space="0" w:color="auto"/>
        <w:left w:val="none" w:sz="0" w:space="0" w:color="auto"/>
        <w:bottom w:val="none" w:sz="0" w:space="0" w:color="auto"/>
        <w:right w:val="none" w:sz="0" w:space="0" w:color="auto"/>
      </w:divBdr>
      <w:divsChild>
        <w:div w:id="1387139518">
          <w:marLeft w:val="0"/>
          <w:marRight w:val="0"/>
          <w:marTop w:val="0"/>
          <w:marBottom w:val="0"/>
          <w:divBdr>
            <w:top w:val="none" w:sz="0" w:space="0" w:color="auto"/>
            <w:left w:val="none" w:sz="0" w:space="0" w:color="auto"/>
            <w:bottom w:val="none" w:sz="0" w:space="0" w:color="auto"/>
            <w:right w:val="none" w:sz="0" w:space="0" w:color="auto"/>
          </w:divBdr>
          <w:divsChild>
            <w:div w:id="1811902908">
              <w:marLeft w:val="0"/>
              <w:marRight w:val="0"/>
              <w:marTop w:val="0"/>
              <w:marBottom w:val="0"/>
              <w:divBdr>
                <w:top w:val="none" w:sz="0" w:space="0" w:color="auto"/>
                <w:left w:val="none" w:sz="0" w:space="0" w:color="auto"/>
                <w:bottom w:val="none" w:sz="0" w:space="0" w:color="auto"/>
                <w:right w:val="none" w:sz="0" w:space="0" w:color="auto"/>
              </w:divBdr>
              <w:divsChild>
                <w:div w:id="97710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063948">
      <w:bodyDiv w:val="1"/>
      <w:marLeft w:val="0"/>
      <w:marRight w:val="0"/>
      <w:marTop w:val="0"/>
      <w:marBottom w:val="0"/>
      <w:divBdr>
        <w:top w:val="none" w:sz="0" w:space="0" w:color="auto"/>
        <w:left w:val="none" w:sz="0" w:space="0" w:color="auto"/>
        <w:bottom w:val="none" w:sz="0" w:space="0" w:color="auto"/>
        <w:right w:val="none" w:sz="0" w:space="0" w:color="auto"/>
      </w:divBdr>
      <w:divsChild>
        <w:div w:id="828638983">
          <w:marLeft w:val="0"/>
          <w:marRight w:val="0"/>
          <w:marTop w:val="0"/>
          <w:marBottom w:val="0"/>
          <w:divBdr>
            <w:top w:val="none" w:sz="0" w:space="0" w:color="auto"/>
            <w:left w:val="none" w:sz="0" w:space="0" w:color="auto"/>
            <w:bottom w:val="none" w:sz="0" w:space="0" w:color="auto"/>
            <w:right w:val="none" w:sz="0" w:space="0" w:color="auto"/>
          </w:divBdr>
          <w:divsChild>
            <w:div w:id="207377695">
              <w:marLeft w:val="0"/>
              <w:marRight w:val="0"/>
              <w:marTop w:val="0"/>
              <w:marBottom w:val="0"/>
              <w:divBdr>
                <w:top w:val="none" w:sz="0" w:space="0" w:color="auto"/>
                <w:left w:val="none" w:sz="0" w:space="0" w:color="auto"/>
                <w:bottom w:val="none" w:sz="0" w:space="0" w:color="auto"/>
                <w:right w:val="none" w:sz="0" w:space="0" w:color="auto"/>
              </w:divBdr>
              <w:divsChild>
                <w:div w:id="5420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795811">
      <w:bodyDiv w:val="1"/>
      <w:marLeft w:val="0"/>
      <w:marRight w:val="0"/>
      <w:marTop w:val="0"/>
      <w:marBottom w:val="0"/>
      <w:divBdr>
        <w:top w:val="none" w:sz="0" w:space="0" w:color="auto"/>
        <w:left w:val="none" w:sz="0" w:space="0" w:color="auto"/>
        <w:bottom w:val="none" w:sz="0" w:space="0" w:color="auto"/>
        <w:right w:val="none" w:sz="0" w:space="0" w:color="auto"/>
      </w:divBdr>
    </w:div>
    <w:div w:id="647172069">
      <w:bodyDiv w:val="1"/>
      <w:marLeft w:val="0"/>
      <w:marRight w:val="0"/>
      <w:marTop w:val="0"/>
      <w:marBottom w:val="0"/>
      <w:divBdr>
        <w:top w:val="none" w:sz="0" w:space="0" w:color="auto"/>
        <w:left w:val="none" w:sz="0" w:space="0" w:color="auto"/>
        <w:bottom w:val="none" w:sz="0" w:space="0" w:color="auto"/>
        <w:right w:val="none" w:sz="0" w:space="0" w:color="auto"/>
      </w:divBdr>
      <w:divsChild>
        <w:div w:id="1062602917">
          <w:marLeft w:val="0"/>
          <w:marRight w:val="0"/>
          <w:marTop w:val="0"/>
          <w:marBottom w:val="0"/>
          <w:divBdr>
            <w:top w:val="none" w:sz="0" w:space="0" w:color="auto"/>
            <w:left w:val="none" w:sz="0" w:space="0" w:color="auto"/>
            <w:bottom w:val="none" w:sz="0" w:space="0" w:color="auto"/>
            <w:right w:val="none" w:sz="0" w:space="0" w:color="auto"/>
          </w:divBdr>
          <w:divsChild>
            <w:div w:id="1569926165">
              <w:marLeft w:val="0"/>
              <w:marRight w:val="0"/>
              <w:marTop w:val="0"/>
              <w:marBottom w:val="0"/>
              <w:divBdr>
                <w:top w:val="none" w:sz="0" w:space="0" w:color="auto"/>
                <w:left w:val="none" w:sz="0" w:space="0" w:color="auto"/>
                <w:bottom w:val="none" w:sz="0" w:space="0" w:color="auto"/>
                <w:right w:val="none" w:sz="0" w:space="0" w:color="auto"/>
              </w:divBdr>
              <w:divsChild>
                <w:div w:id="186212097">
                  <w:marLeft w:val="0"/>
                  <w:marRight w:val="0"/>
                  <w:marTop w:val="0"/>
                  <w:marBottom w:val="0"/>
                  <w:divBdr>
                    <w:top w:val="none" w:sz="0" w:space="0" w:color="auto"/>
                    <w:left w:val="none" w:sz="0" w:space="0" w:color="auto"/>
                    <w:bottom w:val="none" w:sz="0" w:space="0" w:color="auto"/>
                    <w:right w:val="none" w:sz="0" w:space="0" w:color="auto"/>
                  </w:divBdr>
                  <w:divsChild>
                    <w:div w:id="185958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863407">
      <w:bodyDiv w:val="1"/>
      <w:marLeft w:val="0"/>
      <w:marRight w:val="0"/>
      <w:marTop w:val="0"/>
      <w:marBottom w:val="0"/>
      <w:divBdr>
        <w:top w:val="none" w:sz="0" w:space="0" w:color="auto"/>
        <w:left w:val="none" w:sz="0" w:space="0" w:color="auto"/>
        <w:bottom w:val="none" w:sz="0" w:space="0" w:color="auto"/>
        <w:right w:val="none" w:sz="0" w:space="0" w:color="auto"/>
      </w:divBdr>
      <w:divsChild>
        <w:div w:id="615478558">
          <w:marLeft w:val="0"/>
          <w:marRight w:val="0"/>
          <w:marTop w:val="0"/>
          <w:marBottom w:val="0"/>
          <w:divBdr>
            <w:top w:val="none" w:sz="0" w:space="0" w:color="auto"/>
            <w:left w:val="none" w:sz="0" w:space="0" w:color="auto"/>
            <w:bottom w:val="none" w:sz="0" w:space="0" w:color="auto"/>
            <w:right w:val="none" w:sz="0" w:space="0" w:color="auto"/>
          </w:divBdr>
          <w:divsChild>
            <w:div w:id="78478909">
              <w:marLeft w:val="0"/>
              <w:marRight w:val="0"/>
              <w:marTop w:val="0"/>
              <w:marBottom w:val="0"/>
              <w:divBdr>
                <w:top w:val="none" w:sz="0" w:space="0" w:color="auto"/>
                <w:left w:val="none" w:sz="0" w:space="0" w:color="auto"/>
                <w:bottom w:val="none" w:sz="0" w:space="0" w:color="auto"/>
                <w:right w:val="none" w:sz="0" w:space="0" w:color="auto"/>
              </w:divBdr>
              <w:divsChild>
                <w:div w:id="440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293371">
      <w:bodyDiv w:val="1"/>
      <w:marLeft w:val="0"/>
      <w:marRight w:val="0"/>
      <w:marTop w:val="0"/>
      <w:marBottom w:val="0"/>
      <w:divBdr>
        <w:top w:val="none" w:sz="0" w:space="0" w:color="auto"/>
        <w:left w:val="none" w:sz="0" w:space="0" w:color="auto"/>
        <w:bottom w:val="none" w:sz="0" w:space="0" w:color="auto"/>
        <w:right w:val="none" w:sz="0" w:space="0" w:color="auto"/>
      </w:divBdr>
      <w:divsChild>
        <w:div w:id="354691386">
          <w:marLeft w:val="0"/>
          <w:marRight w:val="0"/>
          <w:marTop w:val="0"/>
          <w:marBottom w:val="0"/>
          <w:divBdr>
            <w:top w:val="none" w:sz="0" w:space="0" w:color="auto"/>
            <w:left w:val="none" w:sz="0" w:space="0" w:color="auto"/>
            <w:bottom w:val="none" w:sz="0" w:space="0" w:color="auto"/>
            <w:right w:val="none" w:sz="0" w:space="0" w:color="auto"/>
          </w:divBdr>
          <w:divsChild>
            <w:div w:id="22095441">
              <w:marLeft w:val="0"/>
              <w:marRight w:val="0"/>
              <w:marTop w:val="0"/>
              <w:marBottom w:val="0"/>
              <w:divBdr>
                <w:top w:val="none" w:sz="0" w:space="0" w:color="auto"/>
                <w:left w:val="none" w:sz="0" w:space="0" w:color="auto"/>
                <w:bottom w:val="none" w:sz="0" w:space="0" w:color="auto"/>
                <w:right w:val="none" w:sz="0" w:space="0" w:color="auto"/>
              </w:divBdr>
              <w:divsChild>
                <w:div w:id="13899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3981">
      <w:bodyDiv w:val="1"/>
      <w:marLeft w:val="0"/>
      <w:marRight w:val="0"/>
      <w:marTop w:val="0"/>
      <w:marBottom w:val="0"/>
      <w:divBdr>
        <w:top w:val="none" w:sz="0" w:space="0" w:color="auto"/>
        <w:left w:val="none" w:sz="0" w:space="0" w:color="auto"/>
        <w:bottom w:val="none" w:sz="0" w:space="0" w:color="auto"/>
        <w:right w:val="none" w:sz="0" w:space="0" w:color="auto"/>
      </w:divBdr>
      <w:divsChild>
        <w:div w:id="1179394905">
          <w:marLeft w:val="0"/>
          <w:marRight w:val="0"/>
          <w:marTop w:val="0"/>
          <w:marBottom w:val="0"/>
          <w:divBdr>
            <w:top w:val="none" w:sz="0" w:space="0" w:color="auto"/>
            <w:left w:val="none" w:sz="0" w:space="0" w:color="auto"/>
            <w:bottom w:val="none" w:sz="0" w:space="0" w:color="auto"/>
            <w:right w:val="none" w:sz="0" w:space="0" w:color="auto"/>
          </w:divBdr>
          <w:divsChild>
            <w:div w:id="1348293900">
              <w:marLeft w:val="0"/>
              <w:marRight w:val="0"/>
              <w:marTop w:val="0"/>
              <w:marBottom w:val="0"/>
              <w:divBdr>
                <w:top w:val="none" w:sz="0" w:space="0" w:color="auto"/>
                <w:left w:val="none" w:sz="0" w:space="0" w:color="auto"/>
                <w:bottom w:val="none" w:sz="0" w:space="0" w:color="auto"/>
                <w:right w:val="none" w:sz="0" w:space="0" w:color="auto"/>
              </w:divBdr>
              <w:divsChild>
                <w:div w:id="78453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21202">
      <w:bodyDiv w:val="1"/>
      <w:marLeft w:val="0"/>
      <w:marRight w:val="0"/>
      <w:marTop w:val="0"/>
      <w:marBottom w:val="0"/>
      <w:divBdr>
        <w:top w:val="none" w:sz="0" w:space="0" w:color="auto"/>
        <w:left w:val="none" w:sz="0" w:space="0" w:color="auto"/>
        <w:bottom w:val="none" w:sz="0" w:space="0" w:color="auto"/>
        <w:right w:val="none" w:sz="0" w:space="0" w:color="auto"/>
      </w:divBdr>
      <w:divsChild>
        <w:div w:id="1366710883">
          <w:marLeft w:val="0"/>
          <w:marRight w:val="0"/>
          <w:marTop w:val="0"/>
          <w:marBottom w:val="0"/>
          <w:divBdr>
            <w:top w:val="none" w:sz="0" w:space="0" w:color="auto"/>
            <w:left w:val="none" w:sz="0" w:space="0" w:color="auto"/>
            <w:bottom w:val="none" w:sz="0" w:space="0" w:color="auto"/>
            <w:right w:val="none" w:sz="0" w:space="0" w:color="auto"/>
          </w:divBdr>
          <w:divsChild>
            <w:div w:id="201552846">
              <w:marLeft w:val="0"/>
              <w:marRight w:val="0"/>
              <w:marTop w:val="0"/>
              <w:marBottom w:val="0"/>
              <w:divBdr>
                <w:top w:val="none" w:sz="0" w:space="0" w:color="auto"/>
                <w:left w:val="none" w:sz="0" w:space="0" w:color="auto"/>
                <w:bottom w:val="none" w:sz="0" w:space="0" w:color="auto"/>
                <w:right w:val="none" w:sz="0" w:space="0" w:color="auto"/>
              </w:divBdr>
              <w:divsChild>
                <w:div w:id="195579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860942">
      <w:bodyDiv w:val="1"/>
      <w:marLeft w:val="0"/>
      <w:marRight w:val="0"/>
      <w:marTop w:val="0"/>
      <w:marBottom w:val="0"/>
      <w:divBdr>
        <w:top w:val="none" w:sz="0" w:space="0" w:color="auto"/>
        <w:left w:val="none" w:sz="0" w:space="0" w:color="auto"/>
        <w:bottom w:val="none" w:sz="0" w:space="0" w:color="auto"/>
        <w:right w:val="none" w:sz="0" w:space="0" w:color="auto"/>
      </w:divBdr>
      <w:divsChild>
        <w:div w:id="672227653">
          <w:marLeft w:val="0"/>
          <w:marRight w:val="0"/>
          <w:marTop w:val="0"/>
          <w:marBottom w:val="0"/>
          <w:divBdr>
            <w:top w:val="none" w:sz="0" w:space="0" w:color="auto"/>
            <w:left w:val="none" w:sz="0" w:space="0" w:color="auto"/>
            <w:bottom w:val="none" w:sz="0" w:space="0" w:color="auto"/>
            <w:right w:val="none" w:sz="0" w:space="0" w:color="auto"/>
          </w:divBdr>
          <w:divsChild>
            <w:div w:id="776172226">
              <w:marLeft w:val="0"/>
              <w:marRight w:val="0"/>
              <w:marTop w:val="0"/>
              <w:marBottom w:val="0"/>
              <w:divBdr>
                <w:top w:val="none" w:sz="0" w:space="0" w:color="auto"/>
                <w:left w:val="none" w:sz="0" w:space="0" w:color="auto"/>
                <w:bottom w:val="none" w:sz="0" w:space="0" w:color="auto"/>
                <w:right w:val="none" w:sz="0" w:space="0" w:color="auto"/>
              </w:divBdr>
              <w:divsChild>
                <w:div w:id="28593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170728">
      <w:bodyDiv w:val="1"/>
      <w:marLeft w:val="0"/>
      <w:marRight w:val="0"/>
      <w:marTop w:val="0"/>
      <w:marBottom w:val="0"/>
      <w:divBdr>
        <w:top w:val="none" w:sz="0" w:space="0" w:color="auto"/>
        <w:left w:val="none" w:sz="0" w:space="0" w:color="auto"/>
        <w:bottom w:val="none" w:sz="0" w:space="0" w:color="auto"/>
        <w:right w:val="none" w:sz="0" w:space="0" w:color="auto"/>
      </w:divBdr>
      <w:divsChild>
        <w:div w:id="681518234">
          <w:marLeft w:val="0"/>
          <w:marRight w:val="0"/>
          <w:marTop w:val="0"/>
          <w:marBottom w:val="0"/>
          <w:divBdr>
            <w:top w:val="none" w:sz="0" w:space="0" w:color="auto"/>
            <w:left w:val="none" w:sz="0" w:space="0" w:color="auto"/>
            <w:bottom w:val="none" w:sz="0" w:space="0" w:color="auto"/>
            <w:right w:val="none" w:sz="0" w:space="0" w:color="auto"/>
          </w:divBdr>
          <w:divsChild>
            <w:div w:id="708913009">
              <w:marLeft w:val="0"/>
              <w:marRight w:val="0"/>
              <w:marTop w:val="0"/>
              <w:marBottom w:val="0"/>
              <w:divBdr>
                <w:top w:val="none" w:sz="0" w:space="0" w:color="auto"/>
                <w:left w:val="none" w:sz="0" w:space="0" w:color="auto"/>
                <w:bottom w:val="none" w:sz="0" w:space="0" w:color="auto"/>
                <w:right w:val="none" w:sz="0" w:space="0" w:color="auto"/>
              </w:divBdr>
              <w:divsChild>
                <w:div w:id="88421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782363">
      <w:bodyDiv w:val="1"/>
      <w:marLeft w:val="0"/>
      <w:marRight w:val="0"/>
      <w:marTop w:val="0"/>
      <w:marBottom w:val="0"/>
      <w:divBdr>
        <w:top w:val="none" w:sz="0" w:space="0" w:color="auto"/>
        <w:left w:val="none" w:sz="0" w:space="0" w:color="auto"/>
        <w:bottom w:val="none" w:sz="0" w:space="0" w:color="auto"/>
        <w:right w:val="none" w:sz="0" w:space="0" w:color="auto"/>
      </w:divBdr>
      <w:divsChild>
        <w:div w:id="1650481953">
          <w:marLeft w:val="0"/>
          <w:marRight w:val="0"/>
          <w:marTop w:val="0"/>
          <w:marBottom w:val="0"/>
          <w:divBdr>
            <w:top w:val="none" w:sz="0" w:space="0" w:color="auto"/>
            <w:left w:val="none" w:sz="0" w:space="0" w:color="auto"/>
            <w:bottom w:val="none" w:sz="0" w:space="0" w:color="auto"/>
            <w:right w:val="none" w:sz="0" w:space="0" w:color="auto"/>
          </w:divBdr>
          <w:divsChild>
            <w:div w:id="1725520341">
              <w:marLeft w:val="0"/>
              <w:marRight w:val="0"/>
              <w:marTop w:val="0"/>
              <w:marBottom w:val="0"/>
              <w:divBdr>
                <w:top w:val="none" w:sz="0" w:space="0" w:color="auto"/>
                <w:left w:val="none" w:sz="0" w:space="0" w:color="auto"/>
                <w:bottom w:val="none" w:sz="0" w:space="0" w:color="auto"/>
                <w:right w:val="none" w:sz="0" w:space="0" w:color="auto"/>
              </w:divBdr>
              <w:divsChild>
                <w:div w:id="194020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860635">
      <w:bodyDiv w:val="1"/>
      <w:marLeft w:val="0"/>
      <w:marRight w:val="0"/>
      <w:marTop w:val="0"/>
      <w:marBottom w:val="0"/>
      <w:divBdr>
        <w:top w:val="none" w:sz="0" w:space="0" w:color="auto"/>
        <w:left w:val="none" w:sz="0" w:space="0" w:color="auto"/>
        <w:bottom w:val="none" w:sz="0" w:space="0" w:color="auto"/>
        <w:right w:val="none" w:sz="0" w:space="0" w:color="auto"/>
      </w:divBdr>
      <w:divsChild>
        <w:div w:id="1477262318">
          <w:marLeft w:val="0"/>
          <w:marRight w:val="0"/>
          <w:marTop w:val="0"/>
          <w:marBottom w:val="0"/>
          <w:divBdr>
            <w:top w:val="none" w:sz="0" w:space="0" w:color="auto"/>
            <w:left w:val="none" w:sz="0" w:space="0" w:color="auto"/>
            <w:bottom w:val="none" w:sz="0" w:space="0" w:color="auto"/>
            <w:right w:val="none" w:sz="0" w:space="0" w:color="auto"/>
          </w:divBdr>
          <w:divsChild>
            <w:div w:id="1486362604">
              <w:marLeft w:val="0"/>
              <w:marRight w:val="0"/>
              <w:marTop w:val="0"/>
              <w:marBottom w:val="0"/>
              <w:divBdr>
                <w:top w:val="none" w:sz="0" w:space="0" w:color="auto"/>
                <w:left w:val="none" w:sz="0" w:space="0" w:color="auto"/>
                <w:bottom w:val="none" w:sz="0" w:space="0" w:color="auto"/>
                <w:right w:val="none" w:sz="0" w:space="0" w:color="auto"/>
              </w:divBdr>
              <w:divsChild>
                <w:div w:id="130666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244897">
      <w:bodyDiv w:val="1"/>
      <w:marLeft w:val="0"/>
      <w:marRight w:val="0"/>
      <w:marTop w:val="0"/>
      <w:marBottom w:val="0"/>
      <w:divBdr>
        <w:top w:val="none" w:sz="0" w:space="0" w:color="auto"/>
        <w:left w:val="none" w:sz="0" w:space="0" w:color="auto"/>
        <w:bottom w:val="none" w:sz="0" w:space="0" w:color="auto"/>
        <w:right w:val="none" w:sz="0" w:space="0" w:color="auto"/>
      </w:divBdr>
      <w:divsChild>
        <w:div w:id="1334138200">
          <w:marLeft w:val="0"/>
          <w:marRight w:val="0"/>
          <w:marTop w:val="0"/>
          <w:marBottom w:val="0"/>
          <w:divBdr>
            <w:top w:val="none" w:sz="0" w:space="0" w:color="auto"/>
            <w:left w:val="none" w:sz="0" w:space="0" w:color="auto"/>
            <w:bottom w:val="none" w:sz="0" w:space="0" w:color="auto"/>
            <w:right w:val="none" w:sz="0" w:space="0" w:color="auto"/>
          </w:divBdr>
          <w:divsChild>
            <w:div w:id="81531560">
              <w:marLeft w:val="0"/>
              <w:marRight w:val="0"/>
              <w:marTop w:val="0"/>
              <w:marBottom w:val="0"/>
              <w:divBdr>
                <w:top w:val="none" w:sz="0" w:space="0" w:color="auto"/>
                <w:left w:val="none" w:sz="0" w:space="0" w:color="auto"/>
                <w:bottom w:val="none" w:sz="0" w:space="0" w:color="auto"/>
                <w:right w:val="none" w:sz="0" w:space="0" w:color="auto"/>
              </w:divBdr>
              <w:divsChild>
                <w:div w:id="41382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101745">
      <w:bodyDiv w:val="1"/>
      <w:marLeft w:val="0"/>
      <w:marRight w:val="0"/>
      <w:marTop w:val="0"/>
      <w:marBottom w:val="0"/>
      <w:divBdr>
        <w:top w:val="none" w:sz="0" w:space="0" w:color="auto"/>
        <w:left w:val="none" w:sz="0" w:space="0" w:color="auto"/>
        <w:bottom w:val="none" w:sz="0" w:space="0" w:color="auto"/>
        <w:right w:val="none" w:sz="0" w:space="0" w:color="auto"/>
      </w:divBdr>
      <w:divsChild>
        <w:div w:id="817574069">
          <w:marLeft w:val="0"/>
          <w:marRight w:val="0"/>
          <w:marTop w:val="0"/>
          <w:marBottom w:val="0"/>
          <w:divBdr>
            <w:top w:val="none" w:sz="0" w:space="0" w:color="auto"/>
            <w:left w:val="none" w:sz="0" w:space="0" w:color="auto"/>
            <w:bottom w:val="none" w:sz="0" w:space="0" w:color="auto"/>
            <w:right w:val="none" w:sz="0" w:space="0" w:color="auto"/>
          </w:divBdr>
          <w:divsChild>
            <w:div w:id="335156160">
              <w:marLeft w:val="0"/>
              <w:marRight w:val="0"/>
              <w:marTop w:val="0"/>
              <w:marBottom w:val="0"/>
              <w:divBdr>
                <w:top w:val="none" w:sz="0" w:space="0" w:color="auto"/>
                <w:left w:val="none" w:sz="0" w:space="0" w:color="auto"/>
                <w:bottom w:val="none" w:sz="0" w:space="0" w:color="auto"/>
                <w:right w:val="none" w:sz="0" w:space="0" w:color="auto"/>
              </w:divBdr>
              <w:divsChild>
                <w:div w:id="17867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462557">
      <w:bodyDiv w:val="1"/>
      <w:marLeft w:val="0"/>
      <w:marRight w:val="0"/>
      <w:marTop w:val="0"/>
      <w:marBottom w:val="0"/>
      <w:divBdr>
        <w:top w:val="none" w:sz="0" w:space="0" w:color="auto"/>
        <w:left w:val="none" w:sz="0" w:space="0" w:color="auto"/>
        <w:bottom w:val="none" w:sz="0" w:space="0" w:color="auto"/>
        <w:right w:val="none" w:sz="0" w:space="0" w:color="auto"/>
      </w:divBdr>
      <w:divsChild>
        <w:div w:id="1318455498">
          <w:marLeft w:val="0"/>
          <w:marRight w:val="0"/>
          <w:marTop w:val="0"/>
          <w:marBottom w:val="0"/>
          <w:divBdr>
            <w:top w:val="none" w:sz="0" w:space="0" w:color="auto"/>
            <w:left w:val="none" w:sz="0" w:space="0" w:color="auto"/>
            <w:bottom w:val="none" w:sz="0" w:space="0" w:color="auto"/>
            <w:right w:val="none" w:sz="0" w:space="0" w:color="auto"/>
          </w:divBdr>
          <w:divsChild>
            <w:div w:id="883911266">
              <w:marLeft w:val="0"/>
              <w:marRight w:val="0"/>
              <w:marTop w:val="0"/>
              <w:marBottom w:val="0"/>
              <w:divBdr>
                <w:top w:val="none" w:sz="0" w:space="0" w:color="auto"/>
                <w:left w:val="none" w:sz="0" w:space="0" w:color="auto"/>
                <w:bottom w:val="none" w:sz="0" w:space="0" w:color="auto"/>
                <w:right w:val="none" w:sz="0" w:space="0" w:color="auto"/>
              </w:divBdr>
              <w:divsChild>
                <w:div w:id="18317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07106">
      <w:bodyDiv w:val="1"/>
      <w:marLeft w:val="0"/>
      <w:marRight w:val="0"/>
      <w:marTop w:val="0"/>
      <w:marBottom w:val="0"/>
      <w:divBdr>
        <w:top w:val="none" w:sz="0" w:space="0" w:color="auto"/>
        <w:left w:val="none" w:sz="0" w:space="0" w:color="auto"/>
        <w:bottom w:val="none" w:sz="0" w:space="0" w:color="auto"/>
        <w:right w:val="none" w:sz="0" w:space="0" w:color="auto"/>
      </w:divBdr>
      <w:divsChild>
        <w:div w:id="2010450232">
          <w:marLeft w:val="0"/>
          <w:marRight w:val="0"/>
          <w:marTop w:val="0"/>
          <w:marBottom w:val="0"/>
          <w:divBdr>
            <w:top w:val="none" w:sz="0" w:space="0" w:color="auto"/>
            <w:left w:val="none" w:sz="0" w:space="0" w:color="auto"/>
            <w:bottom w:val="none" w:sz="0" w:space="0" w:color="auto"/>
            <w:right w:val="none" w:sz="0" w:space="0" w:color="auto"/>
          </w:divBdr>
          <w:divsChild>
            <w:div w:id="1690371112">
              <w:marLeft w:val="0"/>
              <w:marRight w:val="0"/>
              <w:marTop w:val="0"/>
              <w:marBottom w:val="0"/>
              <w:divBdr>
                <w:top w:val="none" w:sz="0" w:space="0" w:color="auto"/>
                <w:left w:val="none" w:sz="0" w:space="0" w:color="auto"/>
                <w:bottom w:val="none" w:sz="0" w:space="0" w:color="auto"/>
                <w:right w:val="none" w:sz="0" w:space="0" w:color="auto"/>
              </w:divBdr>
              <w:divsChild>
                <w:div w:id="141767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070850">
      <w:bodyDiv w:val="1"/>
      <w:marLeft w:val="0"/>
      <w:marRight w:val="0"/>
      <w:marTop w:val="0"/>
      <w:marBottom w:val="0"/>
      <w:divBdr>
        <w:top w:val="none" w:sz="0" w:space="0" w:color="auto"/>
        <w:left w:val="none" w:sz="0" w:space="0" w:color="auto"/>
        <w:bottom w:val="none" w:sz="0" w:space="0" w:color="auto"/>
        <w:right w:val="none" w:sz="0" w:space="0" w:color="auto"/>
      </w:divBdr>
      <w:divsChild>
        <w:div w:id="1572501417">
          <w:marLeft w:val="0"/>
          <w:marRight w:val="0"/>
          <w:marTop w:val="0"/>
          <w:marBottom w:val="0"/>
          <w:divBdr>
            <w:top w:val="none" w:sz="0" w:space="0" w:color="auto"/>
            <w:left w:val="none" w:sz="0" w:space="0" w:color="auto"/>
            <w:bottom w:val="none" w:sz="0" w:space="0" w:color="auto"/>
            <w:right w:val="none" w:sz="0" w:space="0" w:color="auto"/>
          </w:divBdr>
          <w:divsChild>
            <w:div w:id="455687421">
              <w:marLeft w:val="0"/>
              <w:marRight w:val="0"/>
              <w:marTop w:val="0"/>
              <w:marBottom w:val="0"/>
              <w:divBdr>
                <w:top w:val="none" w:sz="0" w:space="0" w:color="auto"/>
                <w:left w:val="none" w:sz="0" w:space="0" w:color="auto"/>
                <w:bottom w:val="none" w:sz="0" w:space="0" w:color="auto"/>
                <w:right w:val="none" w:sz="0" w:space="0" w:color="auto"/>
              </w:divBdr>
              <w:divsChild>
                <w:div w:id="188332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568437">
      <w:bodyDiv w:val="1"/>
      <w:marLeft w:val="0"/>
      <w:marRight w:val="0"/>
      <w:marTop w:val="0"/>
      <w:marBottom w:val="0"/>
      <w:divBdr>
        <w:top w:val="none" w:sz="0" w:space="0" w:color="auto"/>
        <w:left w:val="none" w:sz="0" w:space="0" w:color="auto"/>
        <w:bottom w:val="none" w:sz="0" w:space="0" w:color="auto"/>
        <w:right w:val="none" w:sz="0" w:space="0" w:color="auto"/>
      </w:divBdr>
      <w:divsChild>
        <w:div w:id="1995061117">
          <w:marLeft w:val="0"/>
          <w:marRight w:val="0"/>
          <w:marTop w:val="0"/>
          <w:marBottom w:val="0"/>
          <w:divBdr>
            <w:top w:val="none" w:sz="0" w:space="0" w:color="auto"/>
            <w:left w:val="none" w:sz="0" w:space="0" w:color="auto"/>
            <w:bottom w:val="none" w:sz="0" w:space="0" w:color="auto"/>
            <w:right w:val="none" w:sz="0" w:space="0" w:color="auto"/>
          </w:divBdr>
          <w:divsChild>
            <w:div w:id="1303198023">
              <w:marLeft w:val="0"/>
              <w:marRight w:val="0"/>
              <w:marTop w:val="0"/>
              <w:marBottom w:val="0"/>
              <w:divBdr>
                <w:top w:val="none" w:sz="0" w:space="0" w:color="auto"/>
                <w:left w:val="none" w:sz="0" w:space="0" w:color="auto"/>
                <w:bottom w:val="none" w:sz="0" w:space="0" w:color="auto"/>
                <w:right w:val="none" w:sz="0" w:space="0" w:color="auto"/>
              </w:divBdr>
              <w:divsChild>
                <w:div w:id="163940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76559">
      <w:bodyDiv w:val="1"/>
      <w:marLeft w:val="0"/>
      <w:marRight w:val="0"/>
      <w:marTop w:val="0"/>
      <w:marBottom w:val="0"/>
      <w:divBdr>
        <w:top w:val="none" w:sz="0" w:space="0" w:color="auto"/>
        <w:left w:val="none" w:sz="0" w:space="0" w:color="auto"/>
        <w:bottom w:val="none" w:sz="0" w:space="0" w:color="auto"/>
        <w:right w:val="none" w:sz="0" w:space="0" w:color="auto"/>
      </w:divBdr>
      <w:divsChild>
        <w:div w:id="1738045377">
          <w:marLeft w:val="0"/>
          <w:marRight w:val="0"/>
          <w:marTop w:val="0"/>
          <w:marBottom w:val="0"/>
          <w:divBdr>
            <w:top w:val="none" w:sz="0" w:space="0" w:color="auto"/>
            <w:left w:val="none" w:sz="0" w:space="0" w:color="auto"/>
            <w:bottom w:val="none" w:sz="0" w:space="0" w:color="auto"/>
            <w:right w:val="none" w:sz="0" w:space="0" w:color="auto"/>
          </w:divBdr>
          <w:divsChild>
            <w:div w:id="1348943949">
              <w:marLeft w:val="0"/>
              <w:marRight w:val="0"/>
              <w:marTop w:val="0"/>
              <w:marBottom w:val="0"/>
              <w:divBdr>
                <w:top w:val="none" w:sz="0" w:space="0" w:color="auto"/>
                <w:left w:val="none" w:sz="0" w:space="0" w:color="auto"/>
                <w:bottom w:val="none" w:sz="0" w:space="0" w:color="auto"/>
                <w:right w:val="none" w:sz="0" w:space="0" w:color="auto"/>
              </w:divBdr>
              <w:divsChild>
                <w:div w:id="188941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283507">
      <w:bodyDiv w:val="1"/>
      <w:marLeft w:val="0"/>
      <w:marRight w:val="0"/>
      <w:marTop w:val="0"/>
      <w:marBottom w:val="0"/>
      <w:divBdr>
        <w:top w:val="none" w:sz="0" w:space="0" w:color="auto"/>
        <w:left w:val="none" w:sz="0" w:space="0" w:color="auto"/>
        <w:bottom w:val="none" w:sz="0" w:space="0" w:color="auto"/>
        <w:right w:val="none" w:sz="0" w:space="0" w:color="auto"/>
      </w:divBdr>
      <w:divsChild>
        <w:div w:id="1265042904">
          <w:marLeft w:val="0"/>
          <w:marRight w:val="0"/>
          <w:marTop w:val="0"/>
          <w:marBottom w:val="0"/>
          <w:divBdr>
            <w:top w:val="none" w:sz="0" w:space="0" w:color="auto"/>
            <w:left w:val="none" w:sz="0" w:space="0" w:color="auto"/>
            <w:bottom w:val="none" w:sz="0" w:space="0" w:color="auto"/>
            <w:right w:val="none" w:sz="0" w:space="0" w:color="auto"/>
          </w:divBdr>
          <w:divsChild>
            <w:div w:id="217672633">
              <w:marLeft w:val="0"/>
              <w:marRight w:val="0"/>
              <w:marTop w:val="0"/>
              <w:marBottom w:val="0"/>
              <w:divBdr>
                <w:top w:val="none" w:sz="0" w:space="0" w:color="auto"/>
                <w:left w:val="none" w:sz="0" w:space="0" w:color="auto"/>
                <w:bottom w:val="none" w:sz="0" w:space="0" w:color="auto"/>
                <w:right w:val="none" w:sz="0" w:space="0" w:color="auto"/>
              </w:divBdr>
              <w:divsChild>
                <w:div w:id="17412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94043">
      <w:bodyDiv w:val="1"/>
      <w:marLeft w:val="0"/>
      <w:marRight w:val="0"/>
      <w:marTop w:val="0"/>
      <w:marBottom w:val="0"/>
      <w:divBdr>
        <w:top w:val="none" w:sz="0" w:space="0" w:color="auto"/>
        <w:left w:val="none" w:sz="0" w:space="0" w:color="auto"/>
        <w:bottom w:val="none" w:sz="0" w:space="0" w:color="auto"/>
        <w:right w:val="none" w:sz="0" w:space="0" w:color="auto"/>
      </w:divBdr>
      <w:divsChild>
        <w:div w:id="1549607123">
          <w:marLeft w:val="0"/>
          <w:marRight w:val="0"/>
          <w:marTop w:val="0"/>
          <w:marBottom w:val="0"/>
          <w:divBdr>
            <w:top w:val="none" w:sz="0" w:space="0" w:color="auto"/>
            <w:left w:val="none" w:sz="0" w:space="0" w:color="auto"/>
            <w:bottom w:val="none" w:sz="0" w:space="0" w:color="auto"/>
            <w:right w:val="none" w:sz="0" w:space="0" w:color="auto"/>
          </w:divBdr>
          <w:divsChild>
            <w:div w:id="1584757758">
              <w:marLeft w:val="0"/>
              <w:marRight w:val="0"/>
              <w:marTop w:val="0"/>
              <w:marBottom w:val="0"/>
              <w:divBdr>
                <w:top w:val="none" w:sz="0" w:space="0" w:color="auto"/>
                <w:left w:val="none" w:sz="0" w:space="0" w:color="auto"/>
                <w:bottom w:val="none" w:sz="0" w:space="0" w:color="auto"/>
                <w:right w:val="none" w:sz="0" w:space="0" w:color="auto"/>
              </w:divBdr>
              <w:divsChild>
                <w:div w:id="431318686">
                  <w:marLeft w:val="0"/>
                  <w:marRight w:val="0"/>
                  <w:marTop w:val="0"/>
                  <w:marBottom w:val="0"/>
                  <w:divBdr>
                    <w:top w:val="none" w:sz="0" w:space="0" w:color="auto"/>
                    <w:left w:val="none" w:sz="0" w:space="0" w:color="auto"/>
                    <w:bottom w:val="none" w:sz="0" w:space="0" w:color="auto"/>
                    <w:right w:val="none" w:sz="0" w:space="0" w:color="auto"/>
                  </w:divBdr>
                  <w:divsChild>
                    <w:div w:id="19575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441196">
      <w:bodyDiv w:val="1"/>
      <w:marLeft w:val="0"/>
      <w:marRight w:val="0"/>
      <w:marTop w:val="0"/>
      <w:marBottom w:val="0"/>
      <w:divBdr>
        <w:top w:val="none" w:sz="0" w:space="0" w:color="auto"/>
        <w:left w:val="none" w:sz="0" w:space="0" w:color="auto"/>
        <w:bottom w:val="none" w:sz="0" w:space="0" w:color="auto"/>
        <w:right w:val="none" w:sz="0" w:space="0" w:color="auto"/>
      </w:divBdr>
      <w:divsChild>
        <w:div w:id="412164851">
          <w:marLeft w:val="0"/>
          <w:marRight w:val="0"/>
          <w:marTop w:val="0"/>
          <w:marBottom w:val="0"/>
          <w:divBdr>
            <w:top w:val="none" w:sz="0" w:space="0" w:color="auto"/>
            <w:left w:val="none" w:sz="0" w:space="0" w:color="auto"/>
            <w:bottom w:val="none" w:sz="0" w:space="0" w:color="auto"/>
            <w:right w:val="none" w:sz="0" w:space="0" w:color="auto"/>
          </w:divBdr>
          <w:divsChild>
            <w:div w:id="896478205">
              <w:marLeft w:val="0"/>
              <w:marRight w:val="0"/>
              <w:marTop w:val="0"/>
              <w:marBottom w:val="0"/>
              <w:divBdr>
                <w:top w:val="none" w:sz="0" w:space="0" w:color="auto"/>
                <w:left w:val="none" w:sz="0" w:space="0" w:color="auto"/>
                <w:bottom w:val="none" w:sz="0" w:space="0" w:color="auto"/>
                <w:right w:val="none" w:sz="0" w:space="0" w:color="auto"/>
              </w:divBdr>
              <w:divsChild>
                <w:div w:id="121269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439445">
      <w:bodyDiv w:val="1"/>
      <w:marLeft w:val="0"/>
      <w:marRight w:val="0"/>
      <w:marTop w:val="0"/>
      <w:marBottom w:val="0"/>
      <w:divBdr>
        <w:top w:val="none" w:sz="0" w:space="0" w:color="auto"/>
        <w:left w:val="none" w:sz="0" w:space="0" w:color="auto"/>
        <w:bottom w:val="none" w:sz="0" w:space="0" w:color="auto"/>
        <w:right w:val="none" w:sz="0" w:space="0" w:color="auto"/>
      </w:divBdr>
    </w:div>
    <w:div w:id="1230464118">
      <w:bodyDiv w:val="1"/>
      <w:marLeft w:val="0"/>
      <w:marRight w:val="0"/>
      <w:marTop w:val="0"/>
      <w:marBottom w:val="0"/>
      <w:divBdr>
        <w:top w:val="none" w:sz="0" w:space="0" w:color="auto"/>
        <w:left w:val="none" w:sz="0" w:space="0" w:color="auto"/>
        <w:bottom w:val="none" w:sz="0" w:space="0" w:color="auto"/>
        <w:right w:val="none" w:sz="0" w:space="0" w:color="auto"/>
      </w:divBdr>
      <w:divsChild>
        <w:div w:id="176894584">
          <w:marLeft w:val="0"/>
          <w:marRight w:val="0"/>
          <w:marTop w:val="0"/>
          <w:marBottom w:val="0"/>
          <w:divBdr>
            <w:top w:val="none" w:sz="0" w:space="0" w:color="auto"/>
            <w:left w:val="none" w:sz="0" w:space="0" w:color="auto"/>
            <w:bottom w:val="none" w:sz="0" w:space="0" w:color="auto"/>
            <w:right w:val="none" w:sz="0" w:space="0" w:color="auto"/>
          </w:divBdr>
          <w:divsChild>
            <w:div w:id="1756200048">
              <w:marLeft w:val="0"/>
              <w:marRight w:val="0"/>
              <w:marTop w:val="0"/>
              <w:marBottom w:val="0"/>
              <w:divBdr>
                <w:top w:val="none" w:sz="0" w:space="0" w:color="auto"/>
                <w:left w:val="none" w:sz="0" w:space="0" w:color="auto"/>
                <w:bottom w:val="none" w:sz="0" w:space="0" w:color="auto"/>
                <w:right w:val="none" w:sz="0" w:space="0" w:color="auto"/>
              </w:divBdr>
              <w:divsChild>
                <w:div w:id="12760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117446">
      <w:bodyDiv w:val="1"/>
      <w:marLeft w:val="0"/>
      <w:marRight w:val="0"/>
      <w:marTop w:val="0"/>
      <w:marBottom w:val="0"/>
      <w:divBdr>
        <w:top w:val="none" w:sz="0" w:space="0" w:color="auto"/>
        <w:left w:val="none" w:sz="0" w:space="0" w:color="auto"/>
        <w:bottom w:val="none" w:sz="0" w:space="0" w:color="auto"/>
        <w:right w:val="none" w:sz="0" w:space="0" w:color="auto"/>
      </w:divBdr>
      <w:divsChild>
        <w:div w:id="1015226275">
          <w:marLeft w:val="0"/>
          <w:marRight w:val="0"/>
          <w:marTop w:val="0"/>
          <w:marBottom w:val="0"/>
          <w:divBdr>
            <w:top w:val="none" w:sz="0" w:space="0" w:color="auto"/>
            <w:left w:val="none" w:sz="0" w:space="0" w:color="auto"/>
            <w:bottom w:val="none" w:sz="0" w:space="0" w:color="auto"/>
            <w:right w:val="none" w:sz="0" w:space="0" w:color="auto"/>
          </w:divBdr>
          <w:divsChild>
            <w:div w:id="1387291830">
              <w:marLeft w:val="0"/>
              <w:marRight w:val="0"/>
              <w:marTop w:val="0"/>
              <w:marBottom w:val="0"/>
              <w:divBdr>
                <w:top w:val="none" w:sz="0" w:space="0" w:color="auto"/>
                <w:left w:val="none" w:sz="0" w:space="0" w:color="auto"/>
                <w:bottom w:val="none" w:sz="0" w:space="0" w:color="auto"/>
                <w:right w:val="none" w:sz="0" w:space="0" w:color="auto"/>
              </w:divBdr>
              <w:divsChild>
                <w:div w:id="112881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86595">
      <w:bodyDiv w:val="1"/>
      <w:marLeft w:val="0"/>
      <w:marRight w:val="0"/>
      <w:marTop w:val="0"/>
      <w:marBottom w:val="0"/>
      <w:divBdr>
        <w:top w:val="none" w:sz="0" w:space="0" w:color="auto"/>
        <w:left w:val="none" w:sz="0" w:space="0" w:color="auto"/>
        <w:bottom w:val="none" w:sz="0" w:space="0" w:color="auto"/>
        <w:right w:val="none" w:sz="0" w:space="0" w:color="auto"/>
      </w:divBdr>
      <w:divsChild>
        <w:div w:id="2018073091">
          <w:marLeft w:val="0"/>
          <w:marRight w:val="0"/>
          <w:marTop w:val="0"/>
          <w:marBottom w:val="0"/>
          <w:divBdr>
            <w:top w:val="none" w:sz="0" w:space="0" w:color="auto"/>
            <w:left w:val="none" w:sz="0" w:space="0" w:color="auto"/>
            <w:bottom w:val="none" w:sz="0" w:space="0" w:color="auto"/>
            <w:right w:val="none" w:sz="0" w:space="0" w:color="auto"/>
          </w:divBdr>
          <w:divsChild>
            <w:div w:id="2017728780">
              <w:marLeft w:val="0"/>
              <w:marRight w:val="0"/>
              <w:marTop w:val="0"/>
              <w:marBottom w:val="0"/>
              <w:divBdr>
                <w:top w:val="none" w:sz="0" w:space="0" w:color="auto"/>
                <w:left w:val="none" w:sz="0" w:space="0" w:color="auto"/>
                <w:bottom w:val="none" w:sz="0" w:space="0" w:color="auto"/>
                <w:right w:val="none" w:sz="0" w:space="0" w:color="auto"/>
              </w:divBdr>
              <w:divsChild>
                <w:div w:id="498080369">
                  <w:marLeft w:val="0"/>
                  <w:marRight w:val="0"/>
                  <w:marTop w:val="0"/>
                  <w:marBottom w:val="0"/>
                  <w:divBdr>
                    <w:top w:val="none" w:sz="0" w:space="0" w:color="auto"/>
                    <w:left w:val="none" w:sz="0" w:space="0" w:color="auto"/>
                    <w:bottom w:val="none" w:sz="0" w:space="0" w:color="auto"/>
                    <w:right w:val="none" w:sz="0" w:space="0" w:color="auto"/>
                  </w:divBdr>
                  <w:divsChild>
                    <w:div w:id="210707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25904">
      <w:bodyDiv w:val="1"/>
      <w:marLeft w:val="0"/>
      <w:marRight w:val="0"/>
      <w:marTop w:val="0"/>
      <w:marBottom w:val="0"/>
      <w:divBdr>
        <w:top w:val="none" w:sz="0" w:space="0" w:color="auto"/>
        <w:left w:val="none" w:sz="0" w:space="0" w:color="auto"/>
        <w:bottom w:val="none" w:sz="0" w:space="0" w:color="auto"/>
        <w:right w:val="none" w:sz="0" w:space="0" w:color="auto"/>
      </w:divBdr>
      <w:divsChild>
        <w:div w:id="453258055">
          <w:marLeft w:val="0"/>
          <w:marRight w:val="0"/>
          <w:marTop w:val="0"/>
          <w:marBottom w:val="0"/>
          <w:divBdr>
            <w:top w:val="none" w:sz="0" w:space="0" w:color="auto"/>
            <w:left w:val="none" w:sz="0" w:space="0" w:color="auto"/>
            <w:bottom w:val="none" w:sz="0" w:space="0" w:color="auto"/>
            <w:right w:val="none" w:sz="0" w:space="0" w:color="auto"/>
          </w:divBdr>
          <w:divsChild>
            <w:div w:id="1845900859">
              <w:marLeft w:val="0"/>
              <w:marRight w:val="0"/>
              <w:marTop w:val="0"/>
              <w:marBottom w:val="0"/>
              <w:divBdr>
                <w:top w:val="none" w:sz="0" w:space="0" w:color="auto"/>
                <w:left w:val="none" w:sz="0" w:space="0" w:color="auto"/>
                <w:bottom w:val="none" w:sz="0" w:space="0" w:color="auto"/>
                <w:right w:val="none" w:sz="0" w:space="0" w:color="auto"/>
              </w:divBdr>
              <w:divsChild>
                <w:div w:id="872886271">
                  <w:marLeft w:val="0"/>
                  <w:marRight w:val="0"/>
                  <w:marTop w:val="0"/>
                  <w:marBottom w:val="0"/>
                  <w:divBdr>
                    <w:top w:val="none" w:sz="0" w:space="0" w:color="auto"/>
                    <w:left w:val="none" w:sz="0" w:space="0" w:color="auto"/>
                    <w:bottom w:val="none" w:sz="0" w:space="0" w:color="auto"/>
                    <w:right w:val="none" w:sz="0" w:space="0" w:color="auto"/>
                  </w:divBdr>
                  <w:divsChild>
                    <w:div w:id="111420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744130">
      <w:bodyDiv w:val="1"/>
      <w:marLeft w:val="0"/>
      <w:marRight w:val="0"/>
      <w:marTop w:val="0"/>
      <w:marBottom w:val="0"/>
      <w:divBdr>
        <w:top w:val="none" w:sz="0" w:space="0" w:color="auto"/>
        <w:left w:val="none" w:sz="0" w:space="0" w:color="auto"/>
        <w:bottom w:val="none" w:sz="0" w:space="0" w:color="auto"/>
        <w:right w:val="none" w:sz="0" w:space="0" w:color="auto"/>
      </w:divBdr>
      <w:divsChild>
        <w:div w:id="1293167875">
          <w:marLeft w:val="0"/>
          <w:marRight w:val="0"/>
          <w:marTop w:val="0"/>
          <w:marBottom w:val="0"/>
          <w:divBdr>
            <w:top w:val="none" w:sz="0" w:space="0" w:color="auto"/>
            <w:left w:val="none" w:sz="0" w:space="0" w:color="auto"/>
            <w:bottom w:val="none" w:sz="0" w:space="0" w:color="auto"/>
            <w:right w:val="none" w:sz="0" w:space="0" w:color="auto"/>
          </w:divBdr>
          <w:divsChild>
            <w:div w:id="1379667594">
              <w:marLeft w:val="0"/>
              <w:marRight w:val="0"/>
              <w:marTop w:val="0"/>
              <w:marBottom w:val="0"/>
              <w:divBdr>
                <w:top w:val="none" w:sz="0" w:space="0" w:color="auto"/>
                <w:left w:val="none" w:sz="0" w:space="0" w:color="auto"/>
                <w:bottom w:val="none" w:sz="0" w:space="0" w:color="auto"/>
                <w:right w:val="none" w:sz="0" w:space="0" w:color="auto"/>
              </w:divBdr>
              <w:divsChild>
                <w:div w:id="11868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487982">
      <w:bodyDiv w:val="1"/>
      <w:marLeft w:val="0"/>
      <w:marRight w:val="0"/>
      <w:marTop w:val="0"/>
      <w:marBottom w:val="0"/>
      <w:divBdr>
        <w:top w:val="none" w:sz="0" w:space="0" w:color="auto"/>
        <w:left w:val="none" w:sz="0" w:space="0" w:color="auto"/>
        <w:bottom w:val="none" w:sz="0" w:space="0" w:color="auto"/>
        <w:right w:val="none" w:sz="0" w:space="0" w:color="auto"/>
      </w:divBdr>
      <w:divsChild>
        <w:div w:id="268126018">
          <w:marLeft w:val="0"/>
          <w:marRight w:val="0"/>
          <w:marTop w:val="0"/>
          <w:marBottom w:val="0"/>
          <w:divBdr>
            <w:top w:val="none" w:sz="0" w:space="0" w:color="auto"/>
            <w:left w:val="none" w:sz="0" w:space="0" w:color="auto"/>
            <w:bottom w:val="none" w:sz="0" w:space="0" w:color="auto"/>
            <w:right w:val="none" w:sz="0" w:space="0" w:color="auto"/>
          </w:divBdr>
          <w:divsChild>
            <w:div w:id="491875429">
              <w:marLeft w:val="0"/>
              <w:marRight w:val="0"/>
              <w:marTop w:val="0"/>
              <w:marBottom w:val="0"/>
              <w:divBdr>
                <w:top w:val="none" w:sz="0" w:space="0" w:color="auto"/>
                <w:left w:val="none" w:sz="0" w:space="0" w:color="auto"/>
                <w:bottom w:val="none" w:sz="0" w:space="0" w:color="auto"/>
                <w:right w:val="none" w:sz="0" w:space="0" w:color="auto"/>
              </w:divBdr>
              <w:divsChild>
                <w:div w:id="82821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026690">
      <w:bodyDiv w:val="1"/>
      <w:marLeft w:val="0"/>
      <w:marRight w:val="0"/>
      <w:marTop w:val="0"/>
      <w:marBottom w:val="0"/>
      <w:divBdr>
        <w:top w:val="none" w:sz="0" w:space="0" w:color="auto"/>
        <w:left w:val="none" w:sz="0" w:space="0" w:color="auto"/>
        <w:bottom w:val="none" w:sz="0" w:space="0" w:color="auto"/>
        <w:right w:val="none" w:sz="0" w:space="0" w:color="auto"/>
      </w:divBdr>
      <w:divsChild>
        <w:div w:id="1195770148">
          <w:marLeft w:val="0"/>
          <w:marRight w:val="0"/>
          <w:marTop w:val="0"/>
          <w:marBottom w:val="0"/>
          <w:divBdr>
            <w:top w:val="none" w:sz="0" w:space="0" w:color="auto"/>
            <w:left w:val="none" w:sz="0" w:space="0" w:color="auto"/>
            <w:bottom w:val="none" w:sz="0" w:space="0" w:color="auto"/>
            <w:right w:val="none" w:sz="0" w:space="0" w:color="auto"/>
          </w:divBdr>
          <w:divsChild>
            <w:div w:id="1387991103">
              <w:marLeft w:val="0"/>
              <w:marRight w:val="0"/>
              <w:marTop w:val="0"/>
              <w:marBottom w:val="0"/>
              <w:divBdr>
                <w:top w:val="none" w:sz="0" w:space="0" w:color="auto"/>
                <w:left w:val="none" w:sz="0" w:space="0" w:color="auto"/>
                <w:bottom w:val="none" w:sz="0" w:space="0" w:color="auto"/>
                <w:right w:val="none" w:sz="0" w:space="0" w:color="auto"/>
              </w:divBdr>
              <w:divsChild>
                <w:div w:id="60060876">
                  <w:marLeft w:val="0"/>
                  <w:marRight w:val="0"/>
                  <w:marTop w:val="0"/>
                  <w:marBottom w:val="0"/>
                  <w:divBdr>
                    <w:top w:val="none" w:sz="0" w:space="0" w:color="auto"/>
                    <w:left w:val="none" w:sz="0" w:space="0" w:color="auto"/>
                    <w:bottom w:val="none" w:sz="0" w:space="0" w:color="auto"/>
                    <w:right w:val="none" w:sz="0" w:space="0" w:color="auto"/>
                  </w:divBdr>
                  <w:divsChild>
                    <w:div w:id="14075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033950">
      <w:bodyDiv w:val="1"/>
      <w:marLeft w:val="0"/>
      <w:marRight w:val="0"/>
      <w:marTop w:val="0"/>
      <w:marBottom w:val="0"/>
      <w:divBdr>
        <w:top w:val="none" w:sz="0" w:space="0" w:color="auto"/>
        <w:left w:val="none" w:sz="0" w:space="0" w:color="auto"/>
        <w:bottom w:val="none" w:sz="0" w:space="0" w:color="auto"/>
        <w:right w:val="none" w:sz="0" w:space="0" w:color="auto"/>
      </w:divBdr>
      <w:divsChild>
        <w:div w:id="574361190">
          <w:marLeft w:val="0"/>
          <w:marRight w:val="0"/>
          <w:marTop w:val="0"/>
          <w:marBottom w:val="0"/>
          <w:divBdr>
            <w:top w:val="none" w:sz="0" w:space="0" w:color="auto"/>
            <w:left w:val="none" w:sz="0" w:space="0" w:color="auto"/>
            <w:bottom w:val="none" w:sz="0" w:space="0" w:color="auto"/>
            <w:right w:val="none" w:sz="0" w:space="0" w:color="auto"/>
          </w:divBdr>
          <w:divsChild>
            <w:div w:id="1252617158">
              <w:marLeft w:val="0"/>
              <w:marRight w:val="0"/>
              <w:marTop w:val="0"/>
              <w:marBottom w:val="0"/>
              <w:divBdr>
                <w:top w:val="none" w:sz="0" w:space="0" w:color="auto"/>
                <w:left w:val="none" w:sz="0" w:space="0" w:color="auto"/>
                <w:bottom w:val="none" w:sz="0" w:space="0" w:color="auto"/>
                <w:right w:val="none" w:sz="0" w:space="0" w:color="auto"/>
              </w:divBdr>
              <w:divsChild>
                <w:div w:id="91782054">
                  <w:marLeft w:val="0"/>
                  <w:marRight w:val="0"/>
                  <w:marTop w:val="0"/>
                  <w:marBottom w:val="0"/>
                  <w:divBdr>
                    <w:top w:val="none" w:sz="0" w:space="0" w:color="auto"/>
                    <w:left w:val="none" w:sz="0" w:space="0" w:color="auto"/>
                    <w:bottom w:val="none" w:sz="0" w:space="0" w:color="auto"/>
                    <w:right w:val="none" w:sz="0" w:space="0" w:color="auto"/>
                  </w:divBdr>
                  <w:divsChild>
                    <w:div w:id="19850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734856">
      <w:bodyDiv w:val="1"/>
      <w:marLeft w:val="0"/>
      <w:marRight w:val="0"/>
      <w:marTop w:val="0"/>
      <w:marBottom w:val="0"/>
      <w:divBdr>
        <w:top w:val="none" w:sz="0" w:space="0" w:color="auto"/>
        <w:left w:val="none" w:sz="0" w:space="0" w:color="auto"/>
        <w:bottom w:val="none" w:sz="0" w:space="0" w:color="auto"/>
        <w:right w:val="none" w:sz="0" w:space="0" w:color="auto"/>
      </w:divBdr>
      <w:divsChild>
        <w:div w:id="829954206">
          <w:marLeft w:val="0"/>
          <w:marRight w:val="0"/>
          <w:marTop w:val="0"/>
          <w:marBottom w:val="0"/>
          <w:divBdr>
            <w:top w:val="none" w:sz="0" w:space="0" w:color="auto"/>
            <w:left w:val="none" w:sz="0" w:space="0" w:color="auto"/>
            <w:bottom w:val="none" w:sz="0" w:space="0" w:color="auto"/>
            <w:right w:val="none" w:sz="0" w:space="0" w:color="auto"/>
          </w:divBdr>
          <w:divsChild>
            <w:div w:id="1381125423">
              <w:marLeft w:val="0"/>
              <w:marRight w:val="0"/>
              <w:marTop w:val="0"/>
              <w:marBottom w:val="0"/>
              <w:divBdr>
                <w:top w:val="none" w:sz="0" w:space="0" w:color="auto"/>
                <w:left w:val="none" w:sz="0" w:space="0" w:color="auto"/>
                <w:bottom w:val="none" w:sz="0" w:space="0" w:color="auto"/>
                <w:right w:val="none" w:sz="0" w:space="0" w:color="auto"/>
              </w:divBdr>
              <w:divsChild>
                <w:div w:id="2003965775">
                  <w:marLeft w:val="0"/>
                  <w:marRight w:val="0"/>
                  <w:marTop w:val="0"/>
                  <w:marBottom w:val="0"/>
                  <w:divBdr>
                    <w:top w:val="none" w:sz="0" w:space="0" w:color="auto"/>
                    <w:left w:val="none" w:sz="0" w:space="0" w:color="auto"/>
                    <w:bottom w:val="none" w:sz="0" w:space="0" w:color="auto"/>
                    <w:right w:val="none" w:sz="0" w:space="0" w:color="auto"/>
                  </w:divBdr>
                  <w:divsChild>
                    <w:div w:id="82820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884285">
      <w:bodyDiv w:val="1"/>
      <w:marLeft w:val="0"/>
      <w:marRight w:val="0"/>
      <w:marTop w:val="0"/>
      <w:marBottom w:val="0"/>
      <w:divBdr>
        <w:top w:val="none" w:sz="0" w:space="0" w:color="auto"/>
        <w:left w:val="none" w:sz="0" w:space="0" w:color="auto"/>
        <w:bottom w:val="none" w:sz="0" w:space="0" w:color="auto"/>
        <w:right w:val="none" w:sz="0" w:space="0" w:color="auto"/>
      </w:divBdr>
      <w:divsChild>
        <w:div w:id="1826704105">
          <w:marLeft w:val="0"/>
          <w:marRight w:val="0"/>
          <w:marTop w:val="0"/>
          <w:marBottom w:val="0"/>
          <w:divBdr>
            <w:top w:val="none" w:sz="0" w:space="0" w:color="auto"/>
            <w:left w:val="none" w:sz="0" w:space="0" w:color="auto"/>
            <w:bottom w:val="none" w:sz="0" w:space="0" w:color="auto"/>
            <w:right w:val="none" w:sz="0" w:space="0" w:color="auto"/>
          </w:divBdr>
          <w:divsChild>
            <w:div w:id="1206869932">
              <w:marLeft w:val="0"/>
              <w:marRight w:val="0"/>
              <w:marTop w:val="0"/>
              <w:marBottom w:val="0"/>
              <w:divBdr>
                <w:top w:val="none" w:sz="0" w:space="0" w:color="auto"/>
                <w:left w:val="none" w:sz="0" w:space="0" w:color="auto"/>
                <w:bottom w:val="none" w:sz="0" w:space="0" w:color="auto"/>
                <w:right w:val="none" w:sz="0" w:space="0" w:color="auto"/>
              </w:divBdr>
              <w:divsChild>
                <w:div w:id="52895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703523">
      <w:bodyDiv w:val="1"/>
      <w:marLeft w:val="0"/>
      <w:marRight w:val="0"/>
      <w:marTop w:val="0"/>
      <w:marBottom w:val="0"/>
      <w:divBdr>
        <w:top w:val="none" w:sz="0" w:space="0" w:color="auto"/>
        <w:left w:val="none" w:sz="0" w:space="0" w:color="auto"/>
        <w:bottom w:val="none" w:sz="0" w:space="0" w:color="auto"/>
        <w:right w:val="none" w:sz="0" w:space="0" w:color="auto"/>
      </w:divBdr>
      <w:divsChild>
        <w:div w:id="721174238">
          <w:marLeft w:val="0"/>
          <w:marRight w:val="0"/>
          <w:marTop w:val="0"/>
          <w:marBottom w:val="0"/>
          <w:divBdr>
            <w:top w:val="none" w:sz="0" w:space="0" w:color="auto"/>
            <w:left w:val="none" w:sz="0" w:space="0" w:color="auto"/>
            <w:bottom w:val="none" w:sz="0" w:space="0" w:color="auto"/>
            <w:right w:val="none" w:sz="0" w:space="0" w:color="auto"/>
          </w:divBdr>
          <w:divsChild>
            <w:div w:id="1546453503">
              <w:marLeft w:val="0"/>
              <w:marRight w:val="0"/>
              <w:marTop w:val="0"/>
              <w:marBottom w:val="0"/>
              <w:divBdr>
                <w:top w:val="none" w:sz="0" w:space="0" w:color="auto"/>
                <w:left w:val="none" w:sz="0" w:space="0" w:color="auto"/>
                <w:bottom w:val="none" w:sz="0" w:space="0" w:color="auto"/>
                <w:right w:val="none" w:sz="0" w:space="0" w:color="auto"/>
              </w:divBdr>
              <w:divsChild>
                <w:div w:id="26196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947502">
      <w:bodyDiv w:val="1"/>
      <w:marLeft w:val="0"/>
      <w:marRight w:val="0"/>
      <w:marTop w:val="0"/>
      <w:marBottom w:val="0"/>
      <w:divBdr>
        <w:top w:val="none" w:sz="0" w:space="0" w:color="auto"/>
        <w:left w:val="none" w:sz="0" w:space="0" w:color="auto"/>
        <w:bottom w:val="none" w:sz="0" w:space="0" w:color="auto"/>
        <w:right w:val="none" w:sz="0" w:space="0" w:color="auto"/>
      </w:divBdr>
      <w:divsChild>
        <w:div w:id="1025639497">
          <w:marLeft w:val="0"/>
          <w:marRight w:val="0"/>
          <w:marTop w:val="0"/>
          <w:marBottom w:val="0"/>
          <w:divBdr>
            <w:top w:val="none" w:sz="0" w:space="0" w:color="auto"/>
            <w:left w:val="none" w:sz="0" w:space="0" w:color="auto"/>
            <w:bottom w:val="none" w:sz="0" w:space="0" w:color="auto"/>
            <w:right w:val="none" w:sz="0" w:space="0" w:color="auto"/>
          </w:divBdr>
          <w:divsChild>
            <w:div w:id="1585408472">
              <w:marLeft w:val="0"/>
              <w:marRight w:val="0"/>
              <w:marTop w:val="0"/>
              <w:marBottom w:val="0"/>
              <w:divBdr>
                <w:top w:val="none" w:sz="0" w:space="0" w:color="auto"/>
                <w:left w:val="none" w:sz="0" w:space="0" w:color="auto"/>
                <w:bottom w:val="none" w:sz="0" w:space="0" w:color="auto"/>
                <w:right w:val="none" w:sz="0" w:space="0" w:color="auto"/>
              </w:divBdr>
              <w:divsChild>
                <w:div w:id="195108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397724">
      <w:bodyDiv w:val="1"/>
      <w:marLeft w:val="0"/>
      <w:marRight w:val="0"/>
      <w:marTop w:val="0"/>
      <w:marBottom w:val="0"/>
      <w:divBdr>
        <w:top w:val="none" w:sz="0" w:space="0" w:color="auto"/>
        <w:left w:val="none" w:sz="0" w:space="0" w:color="auto"/>
        <w:bottom w:val="none" w:sz="0" w:space="0" w:color="auto"/>
        <w:right w:val="none" w:sz="0" w:space="0" w:color="auto"/>
      </w:divBdr>
      <w:divsChild>
        <w:div w:id="1486359962">
          <w:marLeft w:val="0"/>
          <w:marRight w:val="0"/>
          <w:marTop w:val="0"/>
          <w:marBottom w:val="0"/>
          <w:divBdr>
            <w:top w:val="none" w:sz="0" w:space="0" w:color="auto"/>
            <w:left w:val="none" w:sz="0" w:space="0" w:color="auto"/>
            <w:bottom w:val="none" w:sz="0" w:space="0" w:color="auto"/>
            <w:right w:val="none" w:sz="0" w:space="0" w:color="auto"/>
          </w:divBdr>
          <w:divsChild>
            <w:div w:id="134302741">
              <w:marLeft w:val="0"/>
              <w:marRight w:val="0"/>
              <w:marTop w:val="0"/>
              <w:marBottom w:val="0"/>
              <w:divBdr>
                <w:top w:val="none" w:sz="0" w:space="0" w:color="auto"/>
                <w:left w:val="none" w:sz="0" w:space="0" w:color="auto"/>
                <w:bottom w:val="none" w:sz="0" w:space="0" w:color="auto"/>
                <w:right w:val="none" w:sz="0" w:space="0" w:color="auto"/>
              </w:divBdr>
              <w:divsChild>
                <w:div w:id="161192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653724">
      <w:bodyDiv w:val="1"/>
      <w:marLeft w:val="0"/>
      <w:marRight w:val="0"/>
      <w:marTop w:val="0"/>
      <w:marBottom w:val="0"/>
      <w:divBdr>
        <w:top w:val="none" w:sz="0" w:space="0" w:color="auto"/>
        <w:left w:val="none" w:sz="0" w:space="0" w:color="auto"/>
        <w:bottom w:val="none" w:sz="0" w:space="0" w:color="auto"/>
        <w:right w:val="none" w:sz="0" w:space="0" w:color="auto"/>
      </w:divBdr>
      <w:divsChild>
        <w:div w:id="541328394">
          <w:marLeft w:val="0"/>
          <w:marRight w:val="0"/>
          <w:marTop w:val="0"/>
          <w:marBottom w:val="0"/>
          <w:divBdr>
            <w:top w:val="none" w:sz="0" w:space="0" w:color="auto"/>
            <w:left w:val="none" w:sz="0" w:space="0" w:color="auto"/>
            <w:bottom w:val="none" w:sz="0" w:space="0" w:color="auto"/>
            <w:right w:val="none" w:sz="0" w:space="0" w:color="auto"/>
          </w:divBdr>
          <w:divsChild>
            <w:div w:id="878514702">
              <w:marLeft w:val="0"/>
              <w:marRight w:val="0"/>
              <w:marTop w:val="0"/>
              <w:marBottom w:val="0"/>
              <w:divBdr>
                <w:top w:val="none" w:sz="0" w:space="0" w:color="auto"/>
                <w:left w:val="none" w:sz="0" w:space="0" w:color="auto"/>
                <w:bottom w:val="none" w:sz="0" w:space="0" w:color="auto"/>
                <w:right w:val="none" w:sz="0" w:space="0" w:color="auto"/>
              </w:divBdr>
              <w:divsChild>
                <w:div w:id="141671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919718">
      <w:bodyDiv w:val="1"/>
      <w:marLeft w:val="0"/>
      <w:marRight w:val="0"/>
      <w:marTop w:val="0"/>
      <w:marBottom w:val="0"/>
      <w:divBdr>
        <w:top w:val="none" w:sz="0" w:space="0" w:color="auto"/>
        <w:left w:val="none" w:sz="0" w:space="0" w:color="auto"/>
        <w:bottom w:val="none" w:sz="0" w:space="0" w:color="auto"/>
        <w:right w:val="none" w:sz="0" w:space="0" w:color="auto"/>
      </w:divBdr>
      <w:divsChild>
        <w:div w:id="662122909">
          <w:marLeft w:val="0"/>
          <w:marRight w:val="0"/>
          <w:marTop w:val="0"/>
          <w:marBottom w:val="0"/>
          <w:divBdr>
            <w:top w:val="none" w:sz="0" w:space="0" w:color="auto"/>
            <w:left w:val="none" w:sz="0" w:space="0" w:color="auto"/>
            <w:bottom w:val="none" w:sz="0" w:space="0" w:color="auto"/>
            <w:right w:val="none" w:sz="0" w:space="0" w:color="auto"/>
          </w:divBdr>
          <w:divsChild>
            <w:div w:id="1311980779">
              <w:marLeft w:val="0"/>
              <w:marRight w:val="0"/>
              <w:marTop w:val="0"/>
              <w:marBottom w:val="0"/>
              <w:divBdr>
                <w:top w:val="none" w:sz="0" w:space="0" w:color="auto"/>
                <w:left w:val="none" w:sz="0" w:space="0" w:color="auto"/>
                <w:bottom w:val="none" w:sz="0" w:space="0" w:color="auto"/>
                <w:right w:val="none" w:sz="0" w:space="0" w:color="auto"/>
              </w:divBdr>
              <w:divsChild>
                <w:div w:id="1820533341">
                  <w:marLeft w:val="0"/>
                  <w:marRight w:val="0"/>
                  <w:marTop w:val="0"/>
                  <w:marBottom w:val="0"/>
                  <w:divBdr>
                    <w:top w:val="none" w:sz="0" w:space="0" w:color="auto"/>
                    <w:left w:val="none" w:sz="0" w:space="0" w:color="auto"/>
                    <w:bottom w:val="none" w:sz="0" w:space="0" w:color="auto"/>
                    <w:right w:val="none" w:sz="0" w:space="0" w:color="auto"/>
                  </w:divBdr>
                  <w:divsChild>
                    <w:div w:id="39813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507421">
      <w:bodyDiv w:val="1"/>
      <w:marLeft w:val="0"/>
      <w:marRight w:val="0"/>
      <w:marTop w:val="0"/>
      <w:marBottom w:val="0"/>
      <w:divBdr>
        <w:top w:val="none" w:sz="0" w:space="0" w:color="auto"/>
        <w:left w:val="none" w:sz="0" w:space="0" w:color="auto"/>
        <w:bottom w:val="none" w:sz="0" w:space="0" w:color="auto"/>
        <w:right w:val="none" w:sz="0" w:space="0" w:color="auto"/>
      </w:divBdr>
      <w:divsChild>
        <w:div w:id="195584890">
          <w:marLeft w:val="0"/>
          <w:marRight w:val="0"/>
          <w:marTop w:val="0"/>
          <w:marBottom w:val="0"/>
          <w:divBdr>
            <w:top w:val="none" w:sz="0" w:space="0" w:color="auto"/>
            <w:left w:val="none" w:sz="0" w:space="0" w:color="auto"/>
            <w:bottom w:val="none" w:sz="0" w:space="0" w:color="auto"/>
            <w:right w:val="none" w:sz="0" w:space="0" w:color="auto"/>
          </w:divBdr>
          <w:divsChild>
            <w:div w:id="1008213568">
              <w:marLeft w:val="0"/>
              <w:marRight w:val="0"/>
              <w:marTop w:val="0"/>
              <w:marBottom w:val="0"/>
              <w:divBdr>
                <w:top w:val="none" w:sz="0" w:space="0" w:color="auto"/>
                <w:left w:val="none" w:sz="0" w:space="0" w:color="auto"/>
                <w:bottom w:val="none" w:sz="0" w:space="0" w:color="auto"/>
                <w:right w:val="none" w:sz="0" w:space="0" w:color="auto"/>
              </w:divBdr>
              <w:divsChild>
                <w:div w:id="1977056953">
                  <w:marLeft w:val="0"/>
                  <w:marRight w:val="0"/>
                  <w:marTop w:val="0"/>
                  <w:marBottom w:val="0"/>
                  <w:divBdr>
                    <w:top w:val="none" w:sz="0" w:space="0" w:color="auto"/>
                    <w:left w:val="none" w:sz="0" w:space="0" w:color="auto"/>
                    <w:bottom w:val="none" w:sz="0" w:space="0" w:color="auto"/>
                    <w:right w:val="none" w:sz="0" w:space="0" w:color="auto"/>
                  </w:divBdr>
                  <w:divsChild>
                    <w:div w:id="117592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201427">
      <w:bodyDiv w:val="1"/>
      <w:marLeft w:val="0"/>
      <w:marRight w:val="0"/>
      <w:marTop w:val="0"/>
      <w:marBottom w:val="0"/>
      <w:divBdr>
        <w:top w:val="none" w:sz="0" w:space="0" w:color="auto"/>
        <w:left w:val="none" w:sz="0" w:space="0" w:color="auto"/>
        <w:bottom w:val="none" w:sz="0" w:space="0" w:color="auto"/>
        <w:right w:val="none" w:sz="0" w:space="0" w:color="auto"/>
      </w:divBdr>
      <w:divsChild>
        <w:div w:id="1772357021">
          <w:marLeft w:val="0"/>
          <w:marRight w:val="0"/>
          <w:marTop w:val="0"/>
          <w:marBottom w:val="0"/>
          <w:divBdr>
            <w:top w:val="none" w:sz="0" w:space="0" w:color="auto"/>
            <w:left w:val="none" w:sz="0" w:space="0" w:color="auto"/>
            <w:bottom w:val="none" w:sz="0" w:space="0" w:color="auto"/>
            <w:right w:val="none" w:sz="0" w:space="0" w:color="auto"/>
          </w:divBdr>
          <w:divsChild>
            <w:div w:id="615603156">
              <w:marLeft w:val="0"/>
              <w:marRight w:val="0"/>
              <w:marTop w:val="0"/>
              <w:marBottom w:val="0"/>
              <w:divBdr>
                <w:top w:val="none" w:sz="0" w:space="0" w:color="auto"/>
                <w:left w:val="none" w:sz="0" w:space="0" w:color="auto"/>
                <w:bottom w:val="none" w:sz="0" w:space="0" w:color="auto"/>
                <w:right w:val="none" w:sz="0" w:space="0" w:color="auto"/>
              </w:divBdr>
              <w:divsChild>
                <w:div w:id="79144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679935">
      <w:bodyDiv w:val="1"/>
      <w:marLeft w:val="0"/>
      <w:marRight w:val="0"/>
      <w:marTop w:val="0"/>
      <w:marBottom w:val="0"/>
      <w:divBdr>
        <w:top w:val="none" w:sz="0" w:space="0" w:color="auto"/>
        <w:left w:val="none" w:sz="0" w:space="0" w:color="auto"/>
        <w:bottom w:val="none" w:sz="0" w:space="0" w:color="auto"/>
        <w:right w:val="none" w:sz="0" w:space="0" w:color="auto"/>
      </w:divBdr>
      <w:divsChild>
        <w:div w:id="872157792">
          <w:marLeft w:val="0"/>
          <w:marRight w:val="0"/>
          <w:marTop w:val="0"/>
          <w:marBottom w:val="0"/>
          <w:divBdr>
            <w:top w:val="none" w:sz="0" w:space="0" w:color="auto"/>
            <w:left w:val="none" w:sz="0" w:space="0" w:color="auto"/>
            <w:bottom w:val="none" w:sz="0" w:space="0" w:color="auto"/>
            <w:right w:val="none" w:sz="0" w:space="0" w:color="auto"/>
          </w:divBdr>
          <w:divsChild>
            <w:div w:id="1461148239">
              <w:marLeft w:val="0"/>
              <w:marRight w:val="0"/>
              <w:marTop w:val="0"/>
              <w:marBottom w:val="0"/>
              <w:divBdr>
                <w:top w:val="none" w:sz="0" w:space="0" w:color="auto"/>
                <w:left w:val="none" w:sz="0" w:space="0" w:color="auto"/>
                <w:bottom w:val="none" w:sz="0" w:space="0" w:color="auto"/>
                <w:right w:val="none" w:sz="0" w:space="0" w:color="auto"/>
              </w:divBdr>
              <w:divsChild>
                <w:div w:id="17862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20820">
      <w:bodyDiv w:val="1"/>
      <w:marLeft w:val="0"/>
      <w:marRight w:val="0"/>
      <w:marTop w:val="0"/>
      <w:marBottom w:val="0"/>
      <w:divBdr>
        <w:top w:val="none" w:sz="0" w:space="0" w:color="auto"/>
        <w:left w:val="none" w:sz="0" w:space="0" w:color="auto"/>
        <w:bottom w:val="none" w:sz="0" w:space="0" w:color="auto"/>
        <w:right w:val="none" w:sz="0" w:space="0" w:color="auto"/>
      </w:divBdr>
      <w:divsChild>
        <w:div w:id="663557491">
          <w:marLeft w:val="0"/>
          <w:marRight w:val="0"/>
          <w:marTop w:val="0"/>
          <w:marBottom w:val="0"/>
          <w:divBdr>
            <w:top w:val="none" w:sz="0" w:space="0" w:color="auto"/>
            <w:left w:val="none" w:sz="0" w:space="0" w:color="auto"/>
            <w:bottom w:val="none" w:sz="0" w:space="0" w:color="auto"/>
            <w:right w:val="none" w:sz="0" w:space="0" w:color="auto"/>
          </w:divBdr>
          <w:divsChild>
            <w:div w:id="1424718304">
              <w:marLeft w:val="0"/>
              <w:marRight w:val="0"/>
              <w:marTop w:val="0"/>
              <w:marBottom w:val="0"/>
              <w:divBdr>
                <w:top w:val="none" w:sz="0" w:space="0" w:color="auto"/>
                <w:left w:val="none" w:sz="0" w:space="0" w:color="auto"/>
                <w:bottom w:val="none" w:sz="0" w:space="0" w:color="auto"/>
                <w:right w:val="none" w:sz="0" w:space="0" w:color="auto"/>
              </w:divBdr>
              <w:divsChild>
                <w:div w:id="141920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03104">
      <w:bodyDiv w:val="1"/>
      <w:marLeft w:val="0"/>
      <w:marRight w:val="0"/>
      <w:marTop w:val="0"/>
      <w:marBottom w:val="0"/>
      <w:divBdr>
        <w:top w:val="none" w:sz="0" w:space="0" w:color="auto"/>
        <w:left w:val="none" w:sz="0" w:space="0" w:color="auto"/>
        <w:bottom w:val="none" w:sz="0" w:space="0" w:color="auto"/>
        <w:right w:val="none" w:sz="0" w:space="0" w:color="auto"/>
      </w:divBdr>
      <w:divsChild>
        <w:div w:id="245846024">
          <w:marLeft w:val="0"/>
          <w:marRight w:val="0"/>
          <w:marTop w:val="0"/>
          <w:marBottom w:val="0"/>
          <w:divBdr>
            <w:top w:val="none" w:sz="0" w:space="0" w:color="auto"/>
            <w:left w:val="none" w:sz="0" w:space="0" w:color="auto"/>
            <w:bottom w:val="none" w:sz="0" w:space="0" w:color="auto"/>
            <w:right w:val="none" w:sz="0" w:space="0" w:color="auto"/>
          </w:divBdr>
          <w:divsChild>
            <w:div w:id="2109150890">
              <w:marLeft w:val="0"/>
              <w:marRight w:val="0"/>
              <w:marTop w:val="0"/>
              <w:marBottom w:val="0"/>
              <w:divBdr>
                <w:top w:val="none" w:sz="0" w:space="0" w:color="auto"/>
                <w:left w:val="none" w:sz="0" w:space="0" w:color="auto"/>
                <w:bottom w:val="none" w:sz="0" w:space="0" w:color="auto"/>
                <w:right w:val="none" w:sz="0" w:space="0" w:color="auto"/>
              </w:divBdr>
              <w:divsChild>
                <w:div w:id="15891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517410">
      <w:bodyDiv w:val="1"/>
      <w:marLeft w:val="0"/>
      <w:marRight w:val="0"/>
      <w:marTop w:val="0"/>
      <w:marBottom w:val="0"/>
      <w:divBdr>
        <w:top w:val="none" w:sz="0" w:space="0" w:color="auto"/>
        <w:left w:val="none" w:sz="0" w:space="0" w:color="auto"/>
        <w:bottom w:val="none" w:sz="0" w:space="0" w:color="auto"/>
        <w:right w:val="none" w:sz="0" w:space="0" w:color="auto"/>
      </w:divBdr>
      <w:divsChild>
        <w:div w:id="1764956628">
          <w:marLeft w:val="0"/>
          <w:marRight w:val="0"/>
          <w:marTop w:val="0"/>
          <w:marBottom w:val="0"/>
          <w:divBdr>
            <w:top w:val="none" w:sz="0" w:space="0" w:color="auto"/>
            <w:left w:val="none" w:sz="0" w:space="0" w:color="auto"/>
            <w:bottom w:val="none" w:sz="0" w:space="0" w:color="auto"/>
            <w:right w:val="none" w:sz="0" w:space="0" w:color="auto"/>
          </w:divBdr>
          <w:divsChild>
            <w:div w:id="1964460433">
              <w:marLeft w:val="0"/>
              <w:marRight w:val="0"/>
              <w:marTop w:val="0"/>
              <w:marBottom w:val="0"/>
              <w:divBdr>
                <w:top w:val="none" w:sz="0" w:space="0" w:color="auto"/>
                <w:left w:val="none" w:sz="0" w:space="0" w:color="auto"/>
                <w:bottom w:val="none" w:sz="0" w:space="0" w:color="auto"/>
                <w:right w:val="none" w:sz="0" w:space="0" w:color="auto"/>
              </w:divBdr>
              <w:divsChild>
                <w:div w:id="14125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04338">
      <w:bodyDiv w:val="1"/>
      <w:marLeft w:val="0"/>
      <w:marRight w:val="0"/>
      <w:marTop w:val="0"/>
      <w:marBottom w:val="0"/>
      <w:divBdr>
        <w:top w:val="none" w:sz="0" w:space="0" w:color="auto"/>
        <w:left w:val="none" w:sz="0" w:space="0" w:color="auto"/>
        <w:bottom w:val="none" w:sz="0" w:space="0" w:color="auto"/>
        <w:right w:val="none" w:sz="0" w:space="0" w:color="auto"/>
      </w:divBdr>
      <w:divsChild>
        <w:div w:id="377439260">
          <w:marLeft w:val="0"/>
          <w:marRight w:val="0"/>
          <w:marTop w:val="0"/>
          <w:marBottom w:val="0"/>
          <w:divBdr>
            <w:top w:val="none" w:sz="0" w:space="0" w:color="auto"/>
            <w:left w:val="none" w:sz="0" w:space="0" w:color="auto"/>
            <w:bottom w:val="none" w:sz="0" w:space="0" w:color="auto"/>
            <w:right w:val="none" w:sz="0" w:space="0" w:color="auto"/>
          </w:divBdr>
          <w:divsChild>
            <w:div w:id="274216894">
              <w:marLeft w:val="0"/>
              <w:marRight w:val="0"/>
              <w:marTop w:val="0"/>
              <w:marBottom w:val="0"/>
              <w:divBdr>
                <w:top w:val="none" w:sz="0" w:space="0" w:color="auto"/>
                <w:left w:val="none" w:sz="0" w:space="0" w:color="auto"/>
                <w:bottom w:val="none" w:sz="0" w:space="0" w:color="auto"/>
                <w:right w:val="none" w:sz="0" w:space="0" w:color="auto"/>
              </w:divBdr>
              <w:divsChild>
                <w:div w:id="13462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231284">
      <w:bodyDiv w:val="1"/>
      <w:marLeft w:val="0"/>
      <w:marRight w:val="0"/>
      <w:marTop w:val="0"/>
      <w:marBottom w:val="0"/>
      <w:divBdr>
        <w:top w:val="none" w:sz="0" w:space="0" w:color="auto"/>
        <w:left w:val="none" w:sz="0" w:space="0" w:color="auto"/>
        <w:bottom w:val="none" w:sz="0" w:space="0" w:color="auto"/>
        <w:right w:val="none" w:sz="0" w:space="0" w:color="auto"/>
      </w:divBdr>
      <w:divsChild>
        <w:div w:id="1388337648">
          <w:marLeft w:val="0"/>
          <w:marRight w:val="0"/>
          <w:marTop w:val="0"/>
          <w:marBottom w:val="0"/>
          <w:divBdr>
            <w:top w:val="none" w:sz="0" w:space="0" w:color="auto"/>
            <w:left w:val="none" w:sz="0" w:space="0" w:color="auto"/>
            <w:bottom w:val="none" w:sz="0" w:space="0" w:color="auto"/>
            <w:right w:val="none" w:sz="0" w:space="0" w:color="auto"/>
          </w:divBdr>
          <w:divsChild>
            <w:div w:id="365836190">
              <w:marLeft w:val="0"/>
              <w:marRight w:val="0"/>
              <w:marTop w:val="0"/>
              <w:marBottom w:val="0"/>
              <w:divBdr>
                <w:top w:val="none" w:sz="0" w:space="0" w:color="auto"/>
                <w:left w:val="none" w:sz="0" w:space="0" w:color="auto"/>
                <w:bottom w:val="none" w:sz="0" w:space="0" w:color="auto"/>
                <w:right w:val="none" w:sz="0" w:space="0" w:color="auto"/>
              </w:divBdr>
              <w:divsChild>
                <w:div w:id="12092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377473">
      <w:bodyDiv w:val="1"/>
      <w:marLeft w:val="0"/>
      <w:marRight w:val="0"/>
      <w:marTop w:val="0"/>
      <w:marBottom w:val="0"/>
      <w:divBdr>
        <w:top w:val="none" w:sz="0" w:space="0" w:color="auto"/>
        <w:left w:val="none" w:sz="0" w:space="0" w:color="auto"/>
        <w:bottom w:val="none" w:sz="0" w:space="0" w:color="auto"/>
        <w:right w:val="none" w:sz="0" w:space="0" w:color="auto"/>
      </w:divBdr>
      <w:divsChild>
        <w:div w:id="2014260073">
          <w:marLeft w:val="0"/>
          <w:marRight w:val="0"/>
          <w:marTop w:val="0"/>
          <w:marBottom w:val="0"/>
          <w:divBdr>
            <w:top w:val="none" w:sz="0" w:space="0" w:color="auto"/>
            <w:left w:val="none" w:sz="0" w:space="0" w:color="auto"/>
            <w:bottom w:val="none" w:sz="0" w:space="0" w:color="auto"/>
            <w:right w:val="none" w:sz="0" w:space="0" w:color="auto"/>
          </w:divBdr>
          <w:divsChild>
            <w:div w:id="1238322161">
              <w:marLeft w:val="0"/>
              <w:marRight w:val="0"/>
              <w:marTop w:val="0"/>
              <w:marBottom w:val="0"/>
              <w:divBdr>
                <w:top w:val="none" w:sz="0" w:space="0" w:color="auto"/>
                <w:left w:val="none" w:sz="0" w:space="0" w:color="auto"/>
                <w:bottom w:val="none" w:sz="0" w:space="0" w:color="auto"/>
                <w:right w:val="none" w:sz="0" w:space="0" w:color="auto"/>
              </w:divBdr>
              <w:divsChild>
                <w:div w:id="198065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82318">
      <w:bodyDiv w:val="1"/>
      <w:marLeft w:val="0"/>
      <w:marRight w:val="0"/>
      <w:marTop w:val="0"/>
      <w:marBottom w:val="0"/>
      <w:divBdr>
        <w:top w:val="none" w:sz="0" w:space="0" w:color="auto"/>
        <w:left w:val="none" w:sz="0" w:space="0" w:color="auto"/>
        <w:bottom w:val="none" w:sz="0" w:space="0" w:color="auto"/>
        <w:right w:val="none" w:sz="0" w:space="0" w:color="auto"/>
      </w:divBdr>
      <w:divsChild>
        <w:div w:id="1281261333">
          <w:marLeft w:val="0"/>
          <w:marRight w:val="0"/>
          <w:marTop w:val="0"/>
          <w:marBottom w:val="0"/>
          <w:divBdr>
            <w:top w:val="none" w:sz="0" w:space="0" w:color="auto"/>
            <w:left w:val="none" w:sz="0" w:space="0" w:color="auto"/>
            <w:bottom w:val="none" w:sz="0" w:space="0" w:color="auto"/>
            <w:right w:val="none" w:sz="0" w:space="0" w:color="auto"/>
          </w:divBdr>
          <w:divsChild>
            <w:div w:id="122116561">
              <w:marLeft w:val="0"/>
              <w:marRight w:val="0"/>
              <w:marTop w:val="0"/>
              <w:marBottom w:val="0"/>
              <w:divBdr>
                <w:top w:val="none" w:sz="0" w:space="0" w:color="auto"/>
                <w:left w:val="none" w:sz="0" w:space="0" w:color="auto"/>
                <w:bottom w:val="none" w:sz="0" w:space="0" w:color="auto"/>
                <w:right w:val="none" w:sz="0" w:space="0" w:color="auto"/>
              </w:divBdr>
              <w:divsChild>
                <w:div w:id="9186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280467">
      <w:bodyDiv w:val="1"/>
      <w:marLeft w:val="0"/>
      <w:marRight w:val="0"/>
      <w:marTop w:val="0"/>
      <w:marBottom w:val="0"/>
      <w:divBdr>
        <w:top w:val="none" w:sz="0" w:space="0" w:color="auto"/>
        <w:left w:val="none" w:sz="0" w:space="0" w:color="auto"/>
        <w:bottom w:val="none" w:sz="0" w:space="0" w:color="auto"/>
        <w:right w:val="none" w:sz="0" w:space="0" w:color="auto"/>
      </w:divBdr>
      <w:divsChild>
        <w:div w:id="769279408">
          <w:marLeft w:val="0"/>
          <w:marRight w:val="0"/>
          <w:marTop w:val="0"/>
          <w:marBottom w:val="0"/>
          <w:divBdr>
            <w:top w:val="none" w:sz="0" w:space="0" w:color="auto"/>
            <w:left w:val="none" w:sz="0" w:space="0" w:color="auto"/>
            <w:bottom w:val="none" w:sz="0" w:space="0" w:color="auto"/>
            <w:right w:val="none" w:sz="0" w:space="0" w:color="auto"/>
          </w:divBdr>
          <w:divsChild>
            <w:div w:id="699622505">
              <w:marLeft w:val="0"/>
              <w:marRight w:val="0"/>
              <w:marTop w:val="0"/>
              <w:marBottom w:val="0"/>
              <w:divBdr>
                <w:top w:val="none" w:sz="0" w:space="0" w:color="auto"/>
                <w:left w:val="none" w:sz="0" w:space="0" w:color="auto"/>
                <w:bottom w:val="none" w:sz="0" w:space="0" w:color="auto"/>
                <w:right w:val="none" w:sz="0" w:space="0" w:color="auto"/>
              </w:divBdr>
              <w:divsChild>
                <w:div w:id="50359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281065">
      <w:bodyDiv w:val="1"/>
      <w:marLeft w:val="0"/>
      <w:marRight w:val="0"/>
      <w:marTop w:val="0"/>
      <w:marBottom w:val="0"/>
      <w:divBdr>
        <w:top w:val="none" w:sz="0" w:space="0" w:color="auto"/>
        <w:left w:val="none" w:sz="0" w:space="0" w:color="auto"/>
        <w:bottom w:val="none" w:sz="0" w:space="0" w:color="auto"/>
        <w:right w:val="none" w:sz="0" w:space="0" w:color="auto"/>
      </w:divBdr>
      <w:divsChild>
        <w:div w:id="1579902156">
          <w:marLeft w:val="0"/>
          <w:marRight w:val="0"/>
          <w:marTop w:val="0"/>
          <w:marBottom w:val="0"/>
          <w:divBdr>
            <w:top w:val="none" w:sz="0" w:space="0" w:color="auto"/>
            <w:left w:val="none" w:sz="0" w:space="0" w:color="auto"/>
            <w:bottom w:val="none" w:sz="0" w:space="0" w:color="auto"/>
            <w:right w:val="none" w:sz="0" w:space="0" w:color="auto"/>
          </w:divBdr>
          <w:divsChild>
            <w:div w:id="1746100930">
              <w:marLeft w:val="0"/>
              <w:marRight w:val="0"/>
              <w:marTop w:val="0"/>
              <w:marBottom w:val="0"/>
              <w:divBdr>
                <w:top w:val="none" w:sz="0" w:space="0" w:color="auto"/>
                <w:left w:val="none" w:sz="0" w:space="0" w:color="auto"/>
                <w:bottom w:val="none" w:sz="0" w:space="0" w:color="auto"/>
                <w:right w:val="none" w:sz="0" w:space="0" w:color="auto"/>
              </w:divBdr>
              <w:divsChild>
                <w:div w:id="4319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856424">
      <w:bodyDiv w:val="1"/>
      <w:marLeft w:val="0"/>
      <w:marRight w:val="0"/>
      <w:marTop w:val="0"/>
      <w:marBottom w:val="0"/>
      <w:divBdr>
        <w:top w:val="none" w:sz="0" w:space="0" w:color="auto"/>
        <w:left w:val="none" w:sz="0" w:space="0" w:color="auto"/>
        <w:bottom w:val="none" w:sz="0" w:space="0" w:color="auto"/>
        <w:right w:val="none" w:sz="0" w:space="0" w:color="auto"/>
      </w:divBdr>
      <w:divsChild>
        <w:div w:id="255601003">
          <w:marLeft w:val="0"/>
          <w:marRight w:val="0"/>
          <w:marTop w:val="0"/>
          <w:marBottom w:val="0"/>
          <w:divBdr>
            <w:top w:val="none" w:sz="0" w:space="0" w:color="auto"/>
            <w:left w:val="none" w:sz="0" w:space="0" w:color="auto"/>
            <w:bottom w:val="none" w:sz="0" w:space="0" w:color="auto"/>
            <w:right w:val="none" w:sz="0" w:space="0" w:color="auto"/>
          </w:divBdr>
          <w:divsChild>
            <w:div w:id="1710951622">
              <w:marLeft w:val="0"/>
              <w:marRight w:val="0"/>
              <w:marTop w:val="0"/>
              <w:marBottom w:val="0"/>
              <w:divBdr>
                <w:top w:val="none" w:sz="0" w:space="0" w:color="auto"/>
                <w:left w:val="none" w:sz="0" w:space="0" w:color="auto"/>
                <w:bottom w:val="none" w:sz="0" w:space="0" w:color="auto"/>
                <w:right w:val="none" w:sz="0" w:space="0" w:color="auto"/>
              </w:divBdr>
              <w:divsChild>
                <w:div w:id="1869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51469">
      <w:bodyDiv w:val="1"/>
      <w:marLeft w:val="0"/>
      <w:marRight w:val="0"/>
      <w:marTop w:val="0"/>
      <w:marBottom w:val="0"/>
      <w:divBdr>
        <w:top w:val="none" w:sz="0" w:space="0" w:color="auto"/>
        <w:left w:val="none" w:sz="0" w:space="0" w:color="auto"/>
        <w:bottom w:val="none" w:sz="0" w:space="0" w:color="auto"/>
        <w:right w:val="none" w:sz="0" w:space="0" w:color="auto"/>
      </w:divBdr>
      <w:divsChild>
        <w:div w:id="1195313002">
          <w:marLeft w:val="0"/>
          <w:marRight w:val="0"/>
          <w:marTop w:val="0"/>
          <w:marBottom w:val="0"/>
          <w:divBdr>
            <w:top w:val="none" w:sz="0" w:space="0" w:color="auto"/>
            <w:left w:val="none" w:sz="0" w:space="0" w:color="auto"/>
            <w:bottom w:val="none" w:sz="0" w:space="0" w:color="auto"/>
            <w:right w:val="none" w:sz="0" w:space="0" w:color="auto"/>
          </w:divBdr>
          <w:divsChild>
            <w:div w:id="213202683">
              <w:marLeft w:val="0"/>
              <w:marRight w:val="0"/>
              <w:marTop w:val="0"/>
              <w:marBottom w:val="0"/>
              <w:divBdr>
                <w:top w:val="none" w:sz="0" w:space="0" w:color="auto"/>
                <w:left w:val="none" w:sz="0" w:space="0" w:color="auto"/>
                <w:bottom w:val="none" w:sz="0" w:space="0" w:color="auto"/>
                <w:right w:val="none" w:sz="0" w:space="0" w:color="auto"/>
              </w:divBdr>
              <w:divsChild>
                <w:div w:id="175061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52686">
      <w:bodyDiv w:val="1"/>
      <w:marLeft w:val="0"/>
      <w:marRight w:val="0"/>
      <w:marTop w:val="0"/>
      <w:marBottom w:val="0"/>
      <w:divBdr>
        <w:top w:val="none" w:sz="0" w:space="0" w:color="auto"/>
        <w:left w:val="none" w:sz="0" w:space="0" w:color="auto"/>
        <w:bottom w:val="none" w:sz="0" w:space="0" w:color="auto"/>
        <w:right w:val="none" w:sz="0" w:space="0" w:color="auto"/>
      </w:divBdr>
      <w:divsChild>
        <w:div w:id="2117867782">
          <w:marLeft w:val="0"/>
          <w:marRight w:val="0"/>
          <w:marTop w:val="0"/>
          <w:marBottom w:val="0"/>
          <w:divBdr>
            <w:top w:val="none" w:sz="0" w:space="0" w:color="auto"/>
            <w:left w:val="none" w:sz="0" w:space="0" w:color="auto"/>
            <w:bottom w:val="none" w:sz="0" w:space="0" w:color="auto"/>
            <w:right w:val="none" w:sz="0" w:space="0" w:color="auto"/>
          </w:divBdr>
          <w:divsChild>
            <w:div w:id="1730614487">
              <w:marLeft w:val="0"/>
              <w:marRight w:val="0"/>
              <w:marTop w:val="0"/>
              <w:marBottom w:val="0"/>
              <w:divBdr>
                <w:top w:val="none" w:sz="0" w:space="0" w:color="auto"/>
                <w:left w:val="none" w:sz="0" w:space="0" w:color="auto"/>
                <w:bottom w:val="none" w:sz="0" w:space="0" w:color="auto"/>
                <w:right w:val="none" w:sz="0" w:space="0" w:color="auto"/>
              </w:divBdr>
              <w:divsChild>
                <w:div w:id="33129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1212</TotalTime>
  <Pages>3</Pages>
  <Words>1603</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The aim of this three years project is to experimentally investigate and theoretically understand the domain wall resistance in Co/Pt multilayer structures</vt:lpstr>
    </vt:vector>
  </TitlesOfParts>
  <Company>University of Bath</Company>
  <LinksUpToDate>false</LinksUpToDate>
  <CharactersWithSpaces>10720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aim of this three years project is to experimentally investigate and theoretically understand the domain wall resistance in Co/Pt multilayer structures</dc:title>
  <dc:creator>pyssc</dc:creator>
  <cp:lastModifiedBy>Gio Di Siena</cp:lastModifiedBy>
  <cp:revision>86</cp:revision>
  <cp:lastPrinted>2018-11-21T12:21:00Z</cp:lastPrinted>
  <dcterms:created xsi:type="dcterms:W3CDTF">2020-11-11T20:20:00Z</dcterms:created>
  <dcterms:modified xsi:type="dcterms:W3CDTF">2021-03-02T20:43:00Z</dcterms:modified>
</cp:coreProperties>
</file>