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Cuánta información debe tener?</w:t>
      </w:r>
    </w:p>
    <w:p w:rsidR="00000000" w:rsidDel="00000000" w:rsidP="00000000" w:rsidRDefault="00000000" w:rsidRPr="00000000" w14:paraId="00000002">
      <w:pPr>
        <w:rPr/>
      </w:pPr>
      <w:r w:rsidDel="00000000" w:rsidR="00000000" w:rsidRPr="00000000">
        <w:rPr>
          <w:rtl w:val="0"/>
        </w:rPr>
        <w:t xml:space="preserve">Tiene un valor agregado? Cada cuándo debo actualizarlo?</w:t>
      </w:r>
    </w:p>
    <w:p w:rsidR="00000000" w:rsidDel="00000000" w:rsidP="00000000" w:rsidRDefault="00000000" w:rsidRPr="00000000" w14:paraId="00000003">
      <w:pPr>
        <w:rPr/>
      </w:pPr>
      <w:r w:rsidDel="00000000" w:rsidR="00000000" w:rsidRPr="00000000">
        <w:rPr>
          <w:rtl w:val="0"/>
        </w:rPr>
        <w:t xml:space="preserve">qué ventanas de tiempo?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ventajas</w:t>
      </w:r>
    </w:p>
    <w:p w:rsidR="00000000" w:rsidDel="00000000" w:rsidP="00000000" w:rsidRDefault="00000000" w:rsidRPr="00000000" w14:paraId="00000006">
      <w:pPr>
        <w:rPr/>
      </w:pPr>
      <w:r w:rsidDel="00000000" w:rsidR="00000000" w:rsidRPr="00000000">
        <w:rPr>
          <w:rtl w:val="0"/>
        </w:rPr>
        <w:t xml:space="preserve">algoritmos para dynamic learning</w:t>
      </w:r>
    </w:p>
    <w:p w:rsidR="00000000" w:rsidDel="00000000" w:rsidP="00000000" w:rsidRDefault="00000000" w:rsidRPr="00000000" w14:paraId="00000007">
      <w:pPr>
        <w:rPr/>
      </w:pPr>
      <w:r w:rsidDel="00000000" w:rsidR="00000000" w:rsidRPr="00000000">
        <w:rPr>
          <w:rtl w:val="0"/>
        </w:rPr>
        <w:t xml:space="preserve">las formas de desarrollar dynamic: model-ops</w:t>
      </w:r>
    </w:p>
    <w:p w:rsidR="00000000" w:rsidDel="00000000" w:rsidP="00000000" w:rsidRDefault="00000000" w:rsidRPr="00000000" w14:paraId="00000008">
      <w:pPr>
        <w:numPr>
          <w:ilvl w:val="0"/>
          <w:numId w:val="7"/>
        </w:numPr>
        <w:ind w:left="720" w:hanging="360"/>
        <w:rPr>
          <w:u w:val="none"/>
        </w:rPr>
      </w:pPr>
      <w:r w:rsidDel="00000000" w:rsidR="00000000" w:rsidRPr="00000000">
        <w:rPr>
          <w:rtl w:val="0"/>
        </w:rPr>
        <w:t xml:space="preserve">Refit: qué datos</w:t>
      </w:r>
    </w:p>
    <w:p w:rsidR="00000000" w:rsidDel="00000000" w:rsidP="00000000" w:rsidRDefault="00000000" w:rsidRPr="00000000" w14:paraId="00000009">
      <w:pPr>
        <w:numPr>
          <w:ilvl w:val="0"/>
          <w:numId w:val="7"/>
        </w:numPr>
        <w:ind w:left="720" w:hanging="360"/>
        <w:rPr>
          <w:u w:val="none"/>
        </w:rPr>
      </w:pPr>
      <w:r w:rsidDel="00000000" w:rsidR="00000000" w:rsidRPr="00000000">
        <w:rPr>
          <w:rtl w:val="0"/>
        </w:rPr>
        <w:t xml:space="preserve">Transfer y finetuning</w:t>
      </w:r>
    </w:p>
    <w:p w:rsidR="00000000" w:rsidDel="00000000" w:rsidP="00000000" w:rsidRDefault="00000000" w:rsidRPr="00000000" w14:paraId="0000000A">
      <w:pPr>
        <w:numPr>
          <w:ilvl w:val="0"/>
          <w:numId w:val="7"/>
        </w:numPr>
        <w:ind w:left="720" w:hanging="360"/>
        <w:rPr>
          <w:u w:val="none"/>
        </w:rPr>
      </w:pPr>
      <w:r w:rsidDel="00000000" w:rsidR="00000000" w:rsidRPr="00000000">
        <w:rPr>
          <w:rtl w:val="0"/>
        </w:rPr>
        <w:t xml:space="preserve">cambiar la data</w:t>
      </w:r>
    </w:p>
    <w:p w:rsidR="00000000" w:rsidDel="00000000" w:rsidP="00000000" w:rsidRDefault="00000000" w:rsidRPr="00000000" w14:paraId="0000000B">
      <w:pPr>
        <w:rPr/>
      </w:pPr>
      <w:r w:rsidDel="00000000" w:rsidR="00000000" w:rsidRPr="00000000">
        <w:rPr>
          <w:rtl w:val="0"/>
        </w:rPr>
        <w:t xml:space="preserve">tipos de dynamic learning</w:t>
      </w:r>
    </w:p>
    <w:p w:rsidR="00000000" w:rsidDel="00000000" w:rsidP="00000000" w:rsidRDefault="00000000" w:rsidRPr="00000000" w14:paraId="0000000C">
      <w:pPr>
        <w:rPr/>
      </w:pPr>
      <w:r w:rsidDel="00000000" w:rsidR="00000000" w:rsidRPr="00000000">
        <w:rPr>
          <w:rtl w:val="0"/>
        </w:rPr>
        <w:t xml:space="preserve">xgboost -&gt; algoritmos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b w:val="1"/>
          <w:rtl w:val="0"/>
        </w:rPr>
        <w:t xml:space="preserve">Static Learning vs Dynamic Learning</w:t>
      </w:r>
    </w:p>
    <w:p w:rsidR="00000000" w:rsidDel="00000000" w:rsidP="00000000" w:rsidRDefault="00000000" w:rsidRPr="00000000" w14:paraId="00000011">
      <w:pPr>
        <w:jc w:val="both"/>
        <w:rPr/>
      </w:pPr>
      <w:r w:rsidDel="00000000" w:rsidR="00000000" w:rsidRPr="00000000">
        <w:rPr>
          <w:rtl w:val="0"/>
        </w:rPr>
        <w:t xml:space="preserve">(Google)</w:t>
      </w:r>
    </w:p>
    <w:p w:rsidR="00000000" w:rsidDel="00000000" w:rsidP="00000000" w:rsidRDefault="00000000" w:rsidRPr="00000000" w14:paraId="00000012">
      <w:pPr>
        <w:jc w:val="both"/>
        <w:rPr>
          <w:i w:val="1"/>
        </w:rPr>
      </w:pPr>
      <w:r w:rsidDel="00000000" w:rsidR="00000000" w:rsidRPr="00000000">
        <w:rPr>
          <w:i w:val="1"/>
          <w:rtl w:val="0"/>
        </w:rPr>
        <w:t xml:space="preserve">Production Machine Learning Systems</w:t>
      </w:r>
    </w:p>
    <w:p w:rsidR="00000000" w:rsidDel="00000000" w:rsidP="00000000" w:rsidRDefault="00000000" w:rsidRPr="00000000" w14:paraId="00000013">
      <w:pPr>
        <w:jc w:val="both"/>
        <w:rPr/>
      </w:pPr>
      <w:r w:rsidDel="00000000" w:rsidR="00000000" w:rsidRPr="00000000">
        <w:rPr/>
        <w:drawing>
          <wp:inline distB="114300" distT="114300" distL="114300" distR="114300">
            <wp:extent cx="5731200" cy="32512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i w:val="1"/>
        </w:rPr>
      </w:pPr>
      <w:r w:rsidDel="00000000" w:rsidR="00000000" w:rsidRPr="00000000">
        <w:rPr>
          <w:i w:val="1"/>
          <w:rtl w:val="0"/>
        </w:rPr>
        <w:t xml:space="preserve">Static Model - Trained Offline</w:t>
      </w:r>
    </w:p>
    <w:p w:rsidR="00000000" w:rsidDel="00000000" w:rsidP="00000000" w:rsidRDefault="00000000" w:rsidRPr="00000000" w14:paraId="00000016">
      <w:pPr>
        <w:numPr>
          <w:ilvl w:val="0"/>
          <w:numId w:val="1"/>
        </w:numPr>
        <w:ind w:left="720" w:hanging="360"/>
        <w:jc w:val="both"/>
        <w:rPr>
          <w:u w:val="none"/>
        </w:rPr>
      </w:pPr>
      <w:r w:rsidDel="00000000" w:rsidR="00000000" w:rsidRPr="00000000">
        <w:rPr>
          <w:rtl w:val="0"/>
        </w:rPr>
        <w:t xml:space="preserve">Easy to build and test - use batch train &amp; test, iterate until good</w:t>
      </w:r>
    </w:p>
    <w:p w:rsidR="00000000" w:rsidDel="00000000" w:rsidP="00000000" w:rsidRDefault="00000000" w:rsidRPr="00000000" w14:paraId="00000017">
      <w:pPr>
        <w:numPr>
          <w:ilvl w:val="0"/>
          <w:numId w:val="1"/>
        </w:numPr>
        <w:ind w:left="720" w:hanging="360"/>
        <w:jc w:val="both"/>
        <w:rPr>
          <w:u w:val="none"/>
        </w:rPr>
      </w:pPr>
      <w:r w:rsidDel="00000000" w:rsidR="00000000" w:rsidRPr="00000000">
        <w:rPr>
          <w:rtl w:val="0"/>
        </w:rPr>
        <w:t xml:space="preserve">Requires monitoring of inputs</w:t>
      </w:r>
    </w:p>
    <w:p w:rsidR="00000000" w:rsidDel="00000000" w:rsidP="00000000" w:rsidRDefault="00000000" w:rsidRPr="00000000" w14:paraId="00000018">
      <w:pPr>
        <w:numPr>
          <w:ilvl w:val="0"/>
          <w:numId w:val="1"/>
        </w:numPr>
        <w:ind w:left="720" w:hanging="360"/>
        <w:jc w:val="both"/>
        <w:rPr>
          <w:u w:val="none"/>
        </w:rPr>
      </w:pPr>
      <w:r w:rsidDel="00000000" w:rsidR="00000000" w:rsidRPr="00000000">
        <w:rPr>
          <w:rtl w:val="0"/>
        </w:rPr>
        <w:t xml:space="preserve">Easy to let this grow stale</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i w:val="1"/>
        </w:rPr>
      </w:pPr>
      <w:r w:rsidDel="00000000" w:rsidR="00000000" w:rsidRPr="00000000">
        <w:rPr>
          <w:i w:val="1"/>
          <w:rtl w:val="0"/>
        </w:rPr>
        <w:t xml:space="preserve">Dynamic Model - Trained Online</w:t>
      </w:r>
    </w:p>
    <w:p w:rsidR="00000000" w:rsidDel="00000000" w:rsidP="00000000" w:rsidRDefault="00000000" w:rsidRPr="00000000" w14:paraId="0000001B">
      <w:pPr>
        <w:numPr>
          <w:ilvl w:val="0"/>
          <w:numId w:val="2"/>
        </w:numPr>
        <w:ind w:left="720" w:hanging="360"/>
        <w:jc w:val="both"/>
        <w:rPr>
          <w:u w:val="none"/>
        </w:rPr>
      </w:pPr>
      <w:r w:rsidDel="00000000" w:rsidR="00000000" w:rsidRPr="00000000">
        <w:rPr>
          <w:rtl w:val="0"/>
        </w:rPr>
        <w:t xml:space="preserve">Continue to feed in training data over time, regularly sync out</w:t>
      </w:r>
    </w:p>
    <w:p w:rsidR="00000000" w:rsidDel="00000000" w:rsidP="00000000" w:rsidRDefault="00000000" w:rsidRPr="00000000" w14:paraId="0000001C">
      <w:pPr>
        <w:numPr>
          <w:ilvl w:val="0"/>
          <w:numId w:val="2"/>
        </w:numPr>
        <w:ind w:left="720" w:hanging="360"/>
        <w:jc w:val="both"/>
        <w:rPr>
          <w:u w:val="none"/>
        </w:rPr>
      </w:pPr>
      <w:r w:rsidDel="00000000" w:rsidR="00000000" w:rsidRPr="00000000">
        <w:rPr>
          <w:rtl w:val="0"/>
        </w:rPr>
        <w:t xml:space="preserve">Use progressive validation rather than batch training &amp; test</w:t>
      </w:r>
    </w:p>
    <w:p w:rsidR="00000000" w:rsidDel="00000000" w:rsidP="00000000" w:rsidRDefault="00000000" w:rsidRPr="00000000" w14:paraId="0000001D">
      <w:pPr>
        <w:numPr>
          <w:ilvl w:val="0"/>
          <w:numId w:val="2"/>
        </w:numPr>
        <w:ind w:left="720" w:hanging="360"/>
        <w:jc w:val="both"/>
        <w:rPr>
          <w:u w:val="none"/>
        </w:rPr>
      </w:pPr>
      <w:r w:rsidDel="00000000" w:rsidR="00000000" w:rsidRPr="00000000">
        <w:rPr>
          <w:rtl w:val="0"/>
        </w:rPr>
        <w:t xml:space="preserve">Needs monitoring, model rollback &amp; data quarantine capabilities</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i w:val="1"/>
        </w:rPr>
      </w:pPr>
      <w:r w:rsidDel="00000000" w:rsidR="00000000" w:rsidRPr="00000000">
        <w:rPr>
          <w:i w:val="1"/>
          <w:rtl w:val="0"/>
        </w:rPr>
        <w:t xml:space="preserve">Static vs Dynamic Inference</w:t>
      </w:r>
    </w:p>
    <w:p w:rsidR="00000000" w:rsidDel="00000000" w:rsidP="00000000" w:rsidRDefault="00000000" w:rsidRPr="00000000" w14:paraId="00000020">
      <w:pPr>
        <w:numPr>
          <w:ilvl w:val="0"/>
          <w:numId w:val="3"/>
        </w:numPr>
        <w:ind w:left="720" w:hanging="360"/>
        <w:jc w:val="both"/>
        <w:rPr>
          <w:u w:val="none"/>
        </w:rPr>
      </w:pPr>
      <w:r w:rsidDel="00000000" w:rsidR="00000000" w:rsidRPr="00000000">
        <w:rPr>
          <w:b w:val="1"/>
          <w:rtl w:val="0"/>
        </w:rPr>
        <w:t xml:space="preserve">Offline inference</w:t>
      </w:r>
      <w:r w:rsidDel="00000000" w:rsidR="00000000" w:rsidRPr="00000000">
        <w:rPr>
          <w:rtl w:val="0"/>
        </w:rPr>
        <w:t xml:space="preserve">: meaning that you make all possible predictions in a batch, using a MapReduce or something similar. You then write the predictions to an SSTable or Bigtable, and then feed these to a cache/lookup table.</w:t>
      </w:r>
    </w:p>
    <w:p w:rsidR="00000000" w:rsidDel="00000000" w:rsidP="00000000" w:rsidRDefault="00000000" w:rsidRPr="00000000" w14:paraId="00000021">
      <w:pPr>
        <w:numPr>
          <w:ilvl w:val="1"/>
          <w:numId w:val="3"/>
        </w:numPr>
        <w:ind w:left="1440" w:hanging="360"/>
        <w:jc w:val="both"/>
        <w:rPr>
          <w:u w:val="none"/>
        </w:rPr>
      </w:pPr>
      <w:r w:rsidDel="00000000" w:rsidR="00000000" w:rsidRPr="00000000">
        <w:rPr>
          <w:rtl w:val="0"/>
        </w:rPr>
        <w:t xml:space="preserve">Upside: don’t need to worry about cost of inference</w:t>
      </w:r>
    </w:p>
    <w:p w:rsidR="00000000" w:rsidDel="00000000" w:rsidP="00000000" w:rsidRDefault="00000000" w:rsidRPr="00000000" w14:paraId="00000022">
      <w:pPr>
        <w:numPr>
          <w:ilvl w:val="1"/>
          <w:numId w:val="3"/>
        </w:numPr>
        <w:ind w:left="1440" w:hanging="360"/>
        <w:jc w:val="both"/>
        <w:rPr>
          <w:u w:val="none"/>
        </w:rPr>
      </w:pPr>
      <w:r w:rsidDel="00000000" w:rsidR="00000000" w:rsidRPr="00000000">
        <w:rPr>
          <w:rtl w:val="0"/>
        </w:rPr>
        <w:t xml:space="preserve">Upside: can likely use batch quota</w:t>
      </w:r>
    </w:p>
    <w:p w:rsidR="00000000" w:rsidDel="00000000" w:rsidP="00000000" w:rsidRDefault="00000000" w:rsidRPr="00000000" w14:paraId="00000023">
      <w:pPr>
        <w:numPr>
          <w:ilvl w:val="1"/>
          <w:numId w:val="3"/>
        </w:numPr>
        <w:ind w:left="1440" w:hanging="360"/>
        <w:jc w:val="both"/>
      </w:pPr>
      <w:r w:rsidDel="00000000" w:rsidR="00000000" w:rsidRPr="00000000">
        <w:rPr>
          <w:rtl w:val="0"/>
        </w:rPr>
        <w:t xml:space="preserve">Upside: can do post-verification on predictions on data before pushing.</w:t>
      </w:r>
    </w:p>
    <w:p w:rsidR="00000000" w:rsidDel="00000000" w:rsidP="00000000" w:rsidRDefault="00000000" w:rsidRPr="00000000" w14:paraId="00000024">
      <w:pPr>
        <w:numPr>
          <w:ilvl w:val="1"/>
          <w:numId w:val="3"/>
        </w:numPr>
        <w:ind w:left="1440" w:hanging="360"/>
        <w:jc w:val="both"/>
      </w:pPr>
      <w:r w:rsidDel="00000000" w:rsidR="00000000" w:rsidRPr="00000000">
        <w:rPr>
          <w:rtl w:val="0"/>
        </w:rPr>
        <w:t xml:space="preserve">Downside: can only predict things we know about -- bad for long tail.</w:t>
      </w:r>
    </w:p>
    <w:p w:rsidR="00000000" w:rsidDel="00000000" w:rsidP="00000000" w:rsidRDefault="00000000" w:rsidRPr="00000000" w14:paraId="00000025">
      <w:pPr>
        <w:numPr>
          <w:ilvl w:val="1"/>
          <w:numId w:val="3"/>
        </w:numPr>
        <w:ind w:left="1440" w:hanging="360"/>
        <w:jc w:val="both"/>
      </w:pPr>
      <w:r w:rsidDel="00000000" w:rsidR="00000000" w:rsidRPr="00000000">
        <w:rPr>
          <w:rtl w:val="0"/>
        </w:rPr>
        <w:t xml:space="preserve">Downside: update latency likely measured in hours or days.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numPr>
          <w:ilvl w:val="0"/>
          <w:numId w:val="3"/>
        </w:numPr>
        <w:ind w:left="720" w:hanging="360"/>
        <w:jc w:val="both"/>
        <w:rPr>
          <w:u w:val="none"/>
        </w:rPr>
      </w:pPr>
      <w:r w:rsidDel="00000000" w:rsidR="00000000" w:rsidRPr="00000000">
        <w:rPr>
          <w:b w:val="1"/>
          <w:rtl w:val="0"/>
        </w:rPr>
        <w:t xml:space="preserve">Online inference</w:t>
      </w:r>
      <w:r w:rsidDel="00000000" w:rsidR="00000000" w:rsidRPr="00000000">
        <w:rPr>
          <w:rtl w:val="0"/>
        </w:rPr>
        <w:t xml:space="preserve">: meaning that you predict on demand, using a server.</w:t>
      </w:r>
    </w:p>
    <w:p w:rsidR="00000000" w:rsidDel="00000000" w:rsidP="00000000" w:rsidRDefault="00000000" w:rsidRPr="00000000" w14:paraId="00000028">
      <w:pPr>
        <w:numPr>
          <w:ilvl w:val="1"/>
          <w:numId w:val="3"/>
        </w:numPr>
        <w:ind w:left="1440" w:hanging="360"/>
        <w:jc w:val="both"/>
      </w:pPr>
      <w:r w:rsidDel="00000000" w:rsidR="00000000" w:rsidRPr="00000000">
        <w:rPr>
          <w:rtl w:val="0"/>
        </w:rPr>
        <w:t xml:space="preserve">Upside: can predict any new item as it comes in -- great for long tail.</w:t>
      </w:r>
    </w:p>
    <w:p w:rsidR="00000000" w:rsidDel="00000000" w:rsidP="00000000" w:rsidRDefault="00000000" w:rsidRPr="00000000" w14:paraId="00000029">
      <w:pPr>
        <w:numPr>
          <w:ilvl w:val="1"/>
          <w:numId w:val="3"/>
        </w:numPr>
        <w:ind w:left="1440" w:hanging="360"/>
        <w:jc w:val="both"/>
      </w:pPr>
      <w:r w:rsidDel="00000000" w:rsidR="00000000" w:rsidRPr="00000000">
        <w:rPr>
          <w:rtl w:val="0"/>
        </w:rPr>
        <w:t xml:space="preserve">Downside: compute intensive, latency sensitive -- may limit model complexity.</w:t>
      </w:r>
    </w:p>
    <w:p w:rsidR="00000000" w:rsidDel="00000000" w:rsidP="00000000" w:rsidRDefault="00000000" w:rsidRPr="00000000" w14:paraId="0000002A">
      <w:pPr>
        <w:numPr>
          <w:ilvl w:val="1"/>
          <w:numId w:val="3"/>
        </w:numPr>
        <w:ind w:left="1440" w:hanging="360"/>
        <w:jc w:val="both"/>
      </w:pPr>
      <w:r w:rsidDel="00000000" w:rsidR="00000000" w:rsidRPr="00000000">
        <w:rPr>
          <w:rtl w:val="0"/>
        </w:rPr>
        <w:t xml:space="preserve">Downside: monitoring needs are more intensive.</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b w:val="1"/>
          <w:rtl w:val="0"/>
        </w:rPr>
        <w:t xml:space="preserve">Tipos de Dynamic Learning</w:t>
      </w:r>
    </w:p>
    <w:p w:rsidR="00000000" w:rsidDel="00000000" w:rsidP="00000000" w:rsidRDefault="00000000" w:rsidRPr="00000000" w14:paraId="0000002E">
      <w:pPr>
        <w:numPr>
          <w:ilvl w:val="0"/>
          <w:numId w:val="7"/>
        </w:numPr>
        <w:ind w:left="720" w:hanging="360"/>
        <w:jc w:val="both"/>
      </w:pPr>
      <w:r w:rsidDel="00000000" w:rsidR="00000000" w:rsidRPr="00000000">
        <w:rPr>
          <w:rtl w:val="0"/>
        </w:rPr>
        <w:t xml:space="preserve">Refit: qué datos</w:t>
      </w:r>
    </w:p>
    <w:p w:rsidR="00000000" w:rsidDel="00000000" w:rsidP="00000000" w:rsidRDefault="00000000" w:rsidRPr="00000000" w14:paraId="0000002F">
      <w:pPr>
        <w:numPr>
          <w:ilvl w:val="0"/>
          <w:numId w:val="7"/>
        </w:numPr>
        <w:ind w:left="720" w:hanging="360"/>
        <w:jc w:val="both"/>
      </w:pPr>
      <w:r w:rsidDel="00000000" w:rsidR="00000000" w:rsidRPr="00000000">
        <w:rPr>
          <w:rtl w:val="0"/>
        </w:rPr>
        <w:t xml:space="preserve">Transfer y finetuning</w:t>
      </w:r>
    </w:p>
    <w:p w:rsidR="00000000" w:rsidDel="00000000" w:rsidP="00000000" w:rsidRDefault="00000000" w:rsidRPr="00000000" w14:paraId="00000030">
      <w:pPr>
        <w:numPr>
          <w:ilvl w:val="0"/>
          <w:numId w:val="7"/>
        </w:numPr>
        <w:ind w:left="720" w:hanging="360"/>
        <w:jc w:val="both"/>
      </w:pPr>
      <w:r w:rsidDel="00000000" w:rsidR="00000000" w:rsidRPr="00000000">
        <w:rPr>
          <w:rtl w:val="0"/>
        </w:rPr>
        <w:t xml:space="preserve">cambiar la data</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b w:val="1"/>
          <w:rtl w:val="0"/>
        </w:rPr>
        <w:t xml:space="preserve">Algoritmos apropiados para Dynamic Learning</w:t>
      </w:r>
    </w:p>
    <w:p w:rsidR="00000000" w:rsidDel="00000000" w:rsidP="00000000" w:rsidRDefault="00000000" w:rsidRPr="00000000" w14:paraId="00000034">
      <w:pPr>
        <w:jc w:val="both"/>
        <w:rPr>
          <w:i w:val="1"/>
        </w:rPr>
      </w:pPr>
      <w:r w:rsidDel="00000000" w:rsidR="00000000" w:rsidRPr="00000000">
        <w:rPr>
          <w:i w:val="1"/>
          <w:rtl w:val="0"/>
        </w:rPr>
        <w:t xml:space="preserve">Gradient Boosting Machines (GBM)</w:t>
      </w:r>
    </w:p>
    <w:p w:rsidR="00000000" w:rsidDel="00000000" w:rsidP="00000000" w:rsidRDefault="00000000" w:rsidRPr="00000000" w14:paraId="00000035">
      <w:pPr>
        <w:jc w:val="both"/>
        <w:rPr/>
      </w:pPr>
      <w:r w:rsidDel="00000000" w:rsidR="00000000" w:rsidRPr="00000000">
        <w:rPr>
          <w:rtl w:val="0"/>
        </w:rPr>
        <w:t xml:space="preserve">(Joaquín Amat Rodrigo)</w:t>
      </w:r>
    </w:p>
    <w:p w:rsidR="00000000" w:rsidDel="00000000" w:rsidP="00000000" w:rsidRDefault="00000000" w:rsidRPr="00000000" w14:paraId="00000036">
      <w:pPr>
        <w:jc w:val="both"/>
        <w:rPr/>
      </w:pPr>
      <w:r w:rsidDel="00000000" w:rsidR="00000000" w:rsidRPr="00000000">
        <w:rPr>
          <w:rtl w:val="0"/>
        </w:rPr>
        <w:t xml:space="preserve">Un modelo Gradient Boosting está formado por un conjunto de árboles de decisión individuales, entrenados de forma secuencial, de forma que cada nuevo árbol trata de mejorar los errores de los árboles anteriores. La predicción de una nueva observación se obtiene agregando las predicciones de todos los árboles individuales que forman el modelo.</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Muchos métodos predictivos generan modelos globales en los que una única ecuación se aplica a todo el espacio muestral. Cuando el caso de uso implica múltiples predictores, que interaccionan entre ellos de forma compleja y no lineal, es muy difícil encontrar un único modelo global que sea capaz de reflejar la relación entre las variables. Los métodos estadísticos y de machine learning basados en árboles engloban a un conjunto de técnicas supervisadas no paramétricas que consiguen segmentar el espacio de los predictores en regiones simples, dentro de las cuales es más sencillo manejar las interacciones. Es esta característica la que les proporciona gran parte de su potencial.</w:t>
      </w:r>
    </w:p>
    <w:p w:rsidR="00000000" w:rsidDel="00000000" w:rsidP="00000000" w:rsidRDefault="00000000" w:rsidRPr="00000000" w14:paraId="00000039">
      <w:pPr>
        <w:numPr>
          <w:ilvl w:val="0"/>
          <w:numId w:val="4"/>
        </w:numPr>
        <w:ind w:left="720" w:hanging="360"/>
        <w:jc w:val="both"/>
        <w:rPr>
          <w:u w:val="none"/>
        </w:rPr>
      </w:pPr>
      <w:r w:rsidDel="00000000" w:rsidR="00000000" w:rsidRPr="00000000">
        <w:rPr>
          <w:rtl w:val="0"/>
        </w:rPr>
        <w:t xml:space="preserve">Ventaja: Son métodos robustos</w:t>
      </w:r>
    </w:p>
    <w:p w:rsidR="00000000" w:rsidDel="00000000" w:rsidP="00000000" w:rsidRDefault="00000000" w:rsidRPr="00000000" w14:paraId="0000003A">
      <w:pPr>
        <w:numPr>
          <w:ilvl w:val="0"/>
          <w:numId w:val="4"/>
        </w:numPr>
        <w:ind w:left="720" w:hanging="360"/>
        <w:jc w:val="both"/>
        <w:rPr>
          <w:u w:val="none"/>
        </w:rPr>
      </w:pPr>
      <w:r w:rsidDel="00000000" w:rsidR="00000000" w:rsidRPr="00000000">
        <w:rPr>
          <w:rtl w:val="0"/>
        </w:rPr>
        <w:t xml:space="preserve">Ventaja: Independientes de la distribución de los datos</w:t>
      </w:r>
    </w:p>
    <w:p w:rsidR="00000000" w:rsidDel="00000000" w:rsidP="00000000" w:rsidRDefault="00000000" w:rsidRPr="00000000" w14:paraId="0000003B">
      <w:pPr>
        <w:numPr>
          <w:ilvl w:val="0"/>
          <w:numId w:val="4"/>
        </w:numPr>
        <w:ind w:left="720" w:hanging="360"/>
        <w:jc w:val="both"/>
        <w:rPr>
          <w:u w:val="none"/>
        </w:rPr>
      </w:pPr>
      <w:r w:rsidDel="00000000" w:rsidR="00000000" w:rsidRPr="00000000">
        <w:rPr>
          <w:rtl w:val="0"/>
        </w:rPr>
        <w:t xml:space="preserve">Ventaja: Pueden usarse para clasificación o regresión</w:t>
      </w:r>
    </w:p>
    <w:p w:rsidR="00000000" w:rsidDel="00000000" w:rsidP="00000000" w:rsidRDefault="00000000" w:rsidRPr="00000000" w14:paraId="0000003C">
      <w:pPr>
        <w:numPr>
          <w:ilvl w:val="0"/>
          <w:numId w:val="4"/>
        </w:numPr>
        <w:ind w:left="720" w:hanging="360"/>
        <w:jc w:val="both"/>
        <w:rPr>
          <w:u w:val="none"/>
        </w:rPr>
      </w:pPr>
      <w:r w:rsidDel="00000000" w:rsidR="00000000" w:rsidRPr="00000000">
        <w:rPr>
          <w:rtl w:val="0"/>
        </w:rPr>
        <w:t xml:space="preserve">Desventaja: No son tan interpretables</w:t>
      </w:r>
    </w:p>
    <w:p w:rsidR="00000000" w:rsidDel="00000000" w:rsidP="00000000" w:rsidRDefault="00000000" w:rsidRPr="00000000" w14:paraId="0000003D">
      <w:pPr>
        <w:numPr>
          <w:ilvl w:val="0"/>
          <w:numId w:val="4"/>
        </w:numPr>
        <w:ind w:left="720" w:hanging="360"/>
        <w:jc w:val="both"/>
      </w:pPr>
      <w:r w:rsidDel="00000000" w:rsidR="00000000" w:rsidRPr="00000000">
        <w:rPr>
          <w:rtl w:val="0"/>
        </w:rPr>
        <w:t xml:space="preserve">Desventaja: Cuando se usan para regresión, se pierde parte de la información, al agrupar los intervalos de valores en los distintos nodos</w:t>
      </w:r>
    </w:p>
    <w:p w:rsidR="00000000" w:rsidDel="00000000" w:rsidP="00000000" w:rsidRDefault="00000000" w:rsidRPr="00000000" w14:paraId="0000003E">
      <w:pPr>
        <w:numPr>
          <w:ilvl w:val="0"/>
          <w:numId w:val="4"/>
        </w:numPr>
        <w:ind w:left="720" w:hanging="360"/>
        <w:jc w:val="both"/>
      </w:pPr>
      <w:r w:rsidDel="00000000" w:rsidR="00000000" w:rsidRPr="00000000">
        <w:rPr>
          <w:rtl w:val="0"/>
        </w:rPr>
        <w:t xml:space="preserve">Desventaja: Cuando se usan para regresión, no se pueden usar para predecir fuera del intervalo del conjunto de entrenamiento</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Tres de los algoritmos de boosting más empleados son AdaBoost, Gradient Boosting y Stochastic Gradient Boosting. Gradient Boosting es una generalización del algoritmo AdaBoost que permite emplear cualquier función de coste, siempre que esta sea diferenciable. Tiempo después de la publicación del algoritmo de Gradient Boosting, se le incorporó una de las propiedades de bagging, el muestreo aleatorio de observaciones de entrenamiento. En concreto, en cada iteración del algoritmo, el weak learner se ajusta empleando únicamente una fracción del set de entrenamiento, extraída de forma aleatoria y sin reemplazo (no con bootstrapping). Al resultado de esta modificación se le conoce como Stochastic Gradient Boosting y aporta dos ventajas: consigue mejorar la capacidad predictiva y permite estimar el out-of-bag-error.</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i w:val="1"/>
        </w:rPr>
      </w:pPr>
      <w:r w:rsidDel="00000000" w:rsidR="00000000" w:rsidRPr="00000000">
        <w:rPr>
          <w:i w:val="1"/>
          <w:rtl w:val="0"/>
        </w:rPr>
        <w:t xml:space="preserve">XGBoost</w:t>
      </w:r>
    </w:p>
    <w:p w:rsidR="00000000" w:rsidDel="00000000" w:rsidP="00000000" w:rsidRDefault="00000000" w:rsidRPr="00000000" w14:paraId="00000044">
      <w:pPr>
        <w:jc w:val="both"/>
        <w:rPr/>
      </w:pPr>
      <w:r w:rsidDel="00000000" w:rsidR="00000000" w:rsidRPr="00000000">
        <w:rPr>
          <w:rtl w:val="0"/>
        </w:rPr>
        <w:t xml:space="preserve">(Machine Learners)</w:t>
      </w:r>
    </w:p>
    <w:p w:rsidR="00000000" w:rsidDel="00000000" w:rsidP="00000000" w:rsidRDefault="00000000" w:rsidRPr="00000000" w14:paraId="00000045">
      <w:pPr>
        <w:jc w:val="both"/>
        <w:rPr/>
      </w:pPr>
      <w:r w:rsidDel="00000000" w:rsidR="00000000" w:rsidRPr="00000000">
        <w:rPr/>
        <w:drawing>
          <wp:inline distB="114300" distT="114300" distL="114300" distR="114300">
            <wp:extent cx="5731200" cy="3238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0"/>
          <w:numId w:val="5"/>
        </w:numPr>
        <w:ind w:left="720" w:hanging="360"/>
        <w:jc w:val="both"/>
        <w:rPr>
          <w:u w:val="none"/>
        </w:rPr>
      </w:pPr>
      <w:r w:rsidDel="00000000" w:rsidR="00000000" w:rsidRPr="00000000">
        <w:rPr>
          <w:rtl w:val="0"/>
        </w:rPr>
        <w:t xml:space="preserve">Es un algoritmo paralelizable. </w:t>
      </w:r>
    </w:p>
    <w:p w:rsidR="00000000" w:rsidDel="00000000" w:rsidP="00000000" w:rsidRDefault="00000000" w:rsidRPr="00000000" w14:paraId="00000047">
      <w:pPr>
        <w:numPr>
          <w:ilvl w:val="0"/>
          <w:numId w:val="5"/>
        </w:numPr>
        <w:ind w:left="720" w:hanging="360"/>
        <w:jc w:val="both"/>
        <w:rPr>
          <w:u w:val="none"/>
        </w:rPr>
      </w:pPr>
      <w:r w:rsidDel="00000000" w:rsidR="00000000" w:rsidRPr="00000000">
        <w:rPr>
          <w:rtl w:val="0"/>
        </w:rPr>
        <w:t xml:space="preserve">Para datasets grandes (más de 1000 observaciones, esto se debe a que el boosting mejora con iteraciones) y que el número de variables sea menor que el número de observaciones.</w:t>
      </w:r>
    </w:p>
    <w:p w:rsidR="00000000" w:rsidDel="00000000" w:rsidP="00000000" w:rsidRDefault="00000000" w:rsidRPr="00000000" w14:paraId="00000048">
      <w:pPr>
        <w:numPr>
          <w:ilvl w:val="0"/>
          <w:numId w:val="5"/>
        </w:numPr>
        <w:ind w:left="720" w:hanging="360"/>
        <w:jc w:val="both"/>
        <w:rPr>
          <w:u w:val="none"/>
        </w:rPr>
      </w:pPr>
      <w:r w:rsidDel="00000000" w:rsidR="00000000" w:rsidRPr="00000000">
        <w:rPr>
          <w:rtl w:val="0"/>
        </w:rPr>
        <w:t xml:space="preserve">Para problemas con una mezcla de variables categóricas y numéricas, o sólo numéricas (al contrario que la regresión lineal, el KNN o el K-Means, este algoritmo sí que acepta variables categóricas tal cual están).</w:t>
      </w:r>
    </w:p>
    <w:p w:rsidR="00000000" w:rsidDel="00000000" w:rsidP="00000000" w:rsidRDefault="00000000" w:rsidRPr="00000000" w14:paraId="00000049">
      <w:pPr>
        <w:numPr>
          <w:ilvl w:val="0"/>
          <w:numId w:val="5"/>
        </w:numPr>
        <w:ind w:left="720" w:hanging="360"/>
        <w:jc w:val="both"/>
      </w:pPr>
      <w:r w:rsidDel="00000000" w:rsidR="00000000" w:rsidRPr="00000000">
        <w:rPr>
          <w:rtl w:val="0"/>
        </w:rPr>
        <w:t xml:space="preserve">Hay una gran variedad de problemas supervisados en los que otros algoritmos de Deep Learning son capaces de darnos mucho mejor rendimiento que el XGBoost. Entre ellos, los más destacados son:</w:t>
      </w:r>
    </w:p>
    <w:p w:rsidR="00000000" w:rsidDel="00000000" w:rsidP="00000000" w:rsidRDefault="00000000" w:rsidRPr="00000000" w14:paraId="0000004A">
      <w:pPr>
        <w:numPr>
          <w:ilvl w:val="1"/>
          <w:numId w:val="5"/>
        </w:numPr>
        <w:ind w:left="1440" w:hanging="360"/>
        <w:jc w:val="both"/>
      </w:pPr>
      <w:r w:rsidDel="00000000" w:rsidR="00000000" w:rsidRPr="00000000">
        <w:rPr>
          <w:rtl w:val="0"/>
        </w:rPr>
        <w:t xml:space="preserve">Reconocimiento de Imágenes</w:t>
      </w:r>
    </w:p>
    <w:p w:rsidR="00000000" w:rsidDel="00000000" w:rsidP="00000000" w:rsidRDefault="00000000" w:rsidRPr="00000000" w14:paraId="0000004B">
      <w:pPr>
        <w:numPr>
          <w:ilvl w:val="1"/>
          <w:numId w:val="5"/>
        </w:numPr>
        <w:ind w:left="1440" w:hanging="360"/>
        <w:jc w:val="both"/>
      </w:pPr>
      <w:r w:rsidDel="00000000" w:rsidR="00000000" w:rsidRPr="00000000">
        <w:rPr>
          <w:rtl w:val="0"/>
        </w:rPr>
        <w:t xml:space="preserve">Problemas de Visión por Computador</w:t>
      </w:r>
    </w:p>
    <w:p w:rsidR="00000000" w:rsidDel="00000000" w:rsidP="00000000" w:rsidRDefault="00000000" w:rsidRPr="00000000" w14:paraId="0000004C">
      <w:pPr>
        <w:numPr>
          <w:ilvl w:val="1"/>
          <w:numId w:val="5"/>
        </w:numPr>
        <w:ind w:left="1440" w:hanging="360"/>
        <w:jc w:val="both"/>
      </w:pPr>
      <w:r w:rsidDel="00000000" w:rsidR="00000000" w:rsidRPr="00000000">
        <w:rPr>
          <w:rtl w:val="0"/>
        </w:rPr>
        <w:t xml:space="preserve">NLP</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(Amazon)</w:t>
      </w:r>
    </w:p>
    <w:p w:rsidR="00000000" w:rsidDel="00000000" w:rsidP="00000000" w:rsidRDefault="00000000" w:rsidRPr="00000000" w14:paraId="0000004F">
      <w:pPr>
        <w:jc w:val="both"/>
        <w:rPr/>
      </w:pPr>
      <w:r w:rsidDel="00000000" w:rsidR="00000000" w:rsidRPr="00000000">
        <w:rPr/>
        <w:drawing>
          <wp:inline distB="114300" distT="114300" distL="114300" distR="114300">
            <wp:extent cx="5731200" cy="38862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(TDS)</w:t>
      </w:r>
    </w:p>
    <w:p w:rsidR="00000000" w:rsidDel="00000000" w:rsidP="00000000" w:rsidRDefault="00000000" w:rsidRPr="00000000" w14:paraId="00000052">
      <w:pPr>
        <w:jc w:val="both"/>
        <w:rPr/>
      </w:pPr>
      <w:r w:rsidDel="00000000" w:rsidR="00000000" w:rsidRPr="00000000">
        <w:rPr>
          <w:rtl w:val="0"/>
        </w:rPr>
        <w:t xml:space="preserve">Now that you understand decision trees and gradient boosting, understanding XGBoost becomes easy: it is a gradient boosting algorithm that uses decision trees as its “weak” predictors. Beyond that, its implementation was specifically engineered for optimal performance and speed.</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-&gt; Retrain (por construcción) </w:t>
      </w:r>
      <w:hyperlink r:id="rId9">
        <w:r w:rsidDel="00000000" w:rsidR="00000000" w:rsidRPr="00000000">
          <w:rPr>
            <w:color w:val="1155cc"/>
            <w:u w:val="single"/>
            <w:rtl w:val="0"/>
          </w:rPr>
          <w:t xml:space="preserve">https://github.com/dmlc/xgboost/issues/3055</w:t>
        </w:r>
      </w:hyperlink>
      <w:r w:rsidDel="00000000" w:rsidR="00000000" w:rsidRPr="00000000">
        <w:rPr>
          <w:rtl w:val="0"/>
        </w:rPr>
        <w:t xml:space="preserve"> </w:t>
      </w:r>
    </w:p>
    <w:p w:rsidR="00000000" w:rsidDel="00000000" w:rsidP="00000000" w:rsidRDefault="00000000" w:rsidRPr="00000000" w14:paraId="00000055">
      <w:pPr>
        <w:jc w:val="both"/>
        <w:rPr/>
      </w:pPr>
      <w:r w:rsidDel="00000000" w:rsidR="00000000" w:rsidRPr="00000000">
        <w:rPr>
          <w:rtl w:val="0"/>
        </w:rPr>
        <w:t xml:space="preserve">-&gt; Append new trees (?) </w:t>
      </w:r>
      <w:hyperlink r:id="rId10">
        <w:r w:rsidDel="00000000" w:rsidR="00000000" w:rsidRPr="00000000">
          <w:rPr>
            <w:color w:val="1155cc"/>
            <w:u w:val="single"/>
            <w:rtl w:val="0"/>
          </w:rPr>
          <w:t xml:space="preserve">https://datascience.stackexchange.com/questions/8120/can-i-fine-tune-the-xgboost-model-instead-of-re-training-it</w:t>
        </w:r>
      </w:hyperlink>
      <w:r w:rsidDel="00000000" w:rsidR="00000000" w:rsidRPr="00000000">
        <w:rPr>
          <w:rtl w:val="0"/>
        </w:rPr>
        <w:t xml:space="preserve">  </w:t>
      </w:r>
      <w:hyperlink r:id="rId11">
        <w:r w:rsidDel="00000000" w:rsidR="00000000" w:rsidRPr="00000000">
          <w:rPr>
            <w:color w:val="1155cc"/>
            <w:u w:val="single"/>
            <w:rtl w:val="0"/>
          </w:rPr>
          <w:t xml:space="preserve">https://stackoverflow.com/questions/38079853/how-can-i-implement-incremental-training-for-xgboost</w:t>
        </w:r>
      </w:hyperlink>
      <w:r w:rsidDel="00000000" w:rsidR="00000000" w:rsidRPr="00000000">
        <w:rPr>
          <w:rtl w:val="0"/>
        </w:rPr>
        <w:t xml:space="preserve"> </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i w:val="1"/>
        </w:rPr>
      </w:pPr>
      <w:r w:rsidDel="00000000" w:rsidR="00000000" w:rsidRPr="00000000">
        <w:rPr>
          <w:i w:val="1"/>
          <w:rtl w:val="0"/>
        </w:rPr>
        <w:t xml:space="preserve">ANN</w:t>
      </w:r>
    </w:p>
    <w:p w:rsidR="00000000" w:rsidDel="00000000" w:rsidP="00000000" w:rsidRDefault="00000000" w:rsidRPr="00000000" w14:paraId="00000058">
      <w:pPr>
        <w:jc w:val="both"/>
        <w:rPr/>
      </w:pPr>
      <w:r w:rsidDel="00000000" w:rsidR="00000000" w:rsidRPr="00000000">
        <w:rPr>
          <w:rtl w:val="0"/>
        </w:rPr>
        <w:t xml:space="preserve">A</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b w:val="1"/>
        </w:rPr>
      </w:pPr>
      <w:r w:rsidDel="00000000" w:rsidR="00000000" w:rsidRPr="00000000">
        <w:rPr>
          <w:b w:val="1"/>
          <w:rtl w:val="0"/>
        </w:rPr>
        <w:t xml:space="preserve">Incremental Learning</w:t>
      </w:r>
    </w:p>
    <w:p w:rsidR="00000000" w:rsidDel="00000000" w:rsidP="00000000" w:rsidRDefault="00000000" w:rsidRPr="00000000" w14:paraId="0000005C">
      <w:pPr>
        <w:jc w:val="both"/>
        <w:rPr/>
      </w:pPr>
      <w:hyperlink r:id="rId12">
        <w:r w:rsidDel="00000000" w:rsidR="00000000" w:rsidRPr="00000000">
          <w:rPr>
            <w:color w:val="1155cc"/>
            <w:u w:val="single"/>
            <w:rtl w:val="0"/>
          </w:rPr>
          <w:t xml:space="preserve">https://arthurdouillard.com/post/incremental-learning/</w:t>
        </w:r>
      </w:hyperlink>
      <w:r w:rsidDel="00000000" w:rsidR="00000000" w:rsidRPr="00000000">
        <w:rPr>
          <w:rtl w:val="0"/>
        </w:rPr>
        <w:t xml:space="preserve"> </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(Papers with Code)</w:t>
      </w:r>
    </w:p>
    <w:p w:rsidR="00000000" w:rsidDel="00000000" w:rsidP="00000000" w:rsidRDefault="00000000" w:rsidRPr="00000000" w14:paraId="0000005F">
      <w:pPr>
        <w:jc w:val="both"/>
        <w:rPr/>
      </w:pPr>
      <w:r w:rsidDel="00000000" w:rsidR="00000000" w:rsidRPr="00000000">
        <w:rPr>
          <w:rtl w:val="0"/>
        </w:rPr>
        <w:t xml:space="preserve">Continual Learning is a concept to learn a model for a large number of tasks sequentially without forgetting knowledge obtained from the preceding tasks, where the data in the old tasks are not available any more during training new ones.</w:t>
      </w: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hyperlink r:id="rId13">
        <w:r w:rsidDel="00000000" w:rsidR="00000000" w:rsidRPr="00000000">
          <w:rPr>
            <w:color w:val="1155cc"/>
            <w:u w:val="single"/>
            <w:rtl w:val="0"/>
          </w:rPr>
          <w:t xml:space="preserve">https://hal.archives-ouvertes.fr/hal-01418129/document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b w:val="1"/>
        </w:rPr>
      </w:pPr>
      <w:r w:rsidDel="00000000" w:rsidR="00000000" w:rsidRPr="00000000">
        <w:rPr>
          <w:b w:val="1"/>
          <w:rtl w:val="0"/>
        </w:rPr>
        <w:t xml:space="preserve">MLOps (Frameworks)</w:t>
      </w:r>
    </w:p>
    <w:p w:rsidR="00000000" w:rsidDel="00000000" w:rsidP="00000000" w:rsidRDefault="00000000" w:rsidRPr="00000000" w14:paraId="00000064">
      <w:pPr>
        <w:jc w:val="both"/>
        <w:rPr/>
      </w:pPr>
      <w:r w:rsidDel="00000000" w:rsidR="00000000" w:rsidRPr="00000000">
        <w:rPr>
          <w:rtl w:val="0"/>
        </w:rPr>
        <w:t xml:space="preserve">(Azure)</w:t>
      </w:r>
    </w:p>
    <w:p w:rsidR="00000000" w:rsidDel="00000000" w:rsidP="00000000" w:rsidRDefault="00000000" w:rsidRPr="00000000" w14:paraId="00000065">
      <w:pPr>
        <w:jc w:val="both"/>
        <w:rPr/>
      </w:pPr>
      <w:r w:rsidDel="00000000" w:rsidR="00000000" w:rsidRPr="00000000">
        <w:rPr/>
        <w:drawing>
          <wp:inline distB="114300" distT="114300" distL="114300" distR="114300">
            <wp:extent cx="5731200" cy="245110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both"/>
        <w:rPr/>
      </w:pPr>
      <w:r w:rsidDel="00000000" w:rsidR="00000000" w:rsidRPr="00000000">
        <w:rPr/>
        <w:drawing>
          <wp:inline distB="114300" distT="114300" distL="114300" distR="114300">
            <wp:extent cx="5731200" cy="306070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(TDS)</w:t>
      </w:r>
    </w:p>
    <w:p w:rsidR="00000000" w:rsidDel="00000000" w:rsidP="00000000" w:rsidRDefault="00000000" w:rsidRPr="00000000" w14:paraId="00000069">
      <w:pPr>
        <w:jc w:val="both"/>
        <w:rPr/>
      </w:pPr>
      <w:r w:rsidDel="00000000" w:rsidR="00000000" w:rsidRPr="00000000">
        <w:rPr/>
        <w:drawing>
          <wp:inline distB="114300" distT="114300" distL="114300" distR="114300">
            <wp:extent cx="5731200" cy="2971800"/>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b w:val="1"/>
        </w:rPr>
      </w:pPr>
      <w:r w:rsidDel="00000000" w:rsidR="00000000" w:rsidRPr="00000000">
        <w:rPr>
          <w:b w:val="1"/>
          <w:rtl w:val="0"/>
        </w:rPr>
        <w:t xml:space="preserve">Fuentes</w:t>
      </w:r>
    </w:p>
    <w:p w:rsidR="00000000" w:rsidDel="00000000" w:rsidP="00000000" w:rsidRDefault="00000000" w:rsidRPr="00000000" w14:paraId="0000006E">
      <w:pPr>
        <w:numPr>
          <w:ilvl w:val="0"/>
          <w:numId w:val="6"/>
        </w:numPr>
        <w:ind w:left="720" w:hanging="360"/>
        <w:jc w:val="both"/>
        <w:rPr>
          <w:u w:val="none"/>
        </w:rPr>
      </w:pPr>
      <w:r w:rsidDel="00000000" w:rsidR="00000000" w:rsidRPr="00000000">
        <w:rPr>
          <w:rtl w:val="0"/>
        </w:rPr>
        <w:t xml:space="preserve">Google. </w:t>
      </w:r>
      <w:r w:rsidDel="00000000" w:rsidR="00000000" w:rsidRPr="00000000">
        <w:rPr>
          <w:rtl w:val="0"/>
        </w:rPr>
        <w:t xml:space="preserve">Static vs Dynamic Learning. </w:t>
      </w:r>
      <w:hyperlink r:id="rId17">
        <w:r w:rsidDel="00000000" w:rsidR="00000000" w:rsidRPr="00000000">
          <w:rPr>
            <w:color w:val="1155cc"/>
            <w:u w:val="single"/>
            <w:rtl w:val="0"/>
          </w:rPr>
          <w:t xml:space="preserve">https://developers.google.com/machine-learning/crash-course/static-vs-dynamic-training/video-lecture?hl=es_419</w:t>
        </w:r>
      </w:hyperlink>
      <w:r w:rsidDel="00000000" w:rsidR="00000000" w:rsidRPr="00000000">
        <w:rPr>
          <w:rtl w:val="0"/>
        </w:rPr>
        <w:t xml:space="preserve"> </w:t>
      </w:r>
    </w:p>
    <w:p w:rsidR="00000000" w:rsidDel="00000000" w:rsidP="00000000" w:rsidRDefault="00000000" w:rsidRPr="00000000" w14:paraId="0000006F">
      <w:pPr>
        <w:numPr>
          <w:ilvl w:val="0"/>
          <w:numId w:val="6"/>
        </w:numPr>
        <w:ind w:left="720" w:hanging="360"/>
        <w:jc w:val="both"/>
        <w:rPr>
          <w:u w:val="none"/>
        </w:rPr>
      </w:pPr>
      <w:r w:rsidDel="00000000" w:rsidR="00000000" w:rsidRPr="00000000">
        <w:rPr>
          <w:rtl w:val="0"/>
        </w:rPr>
        <w:t xml:space="preserve">Techno Sapien. Dynamic Learning. </w:t>
      </w:r>
      <w:hyperlink r:id="rId18">
        <w:r w:rsidDel="00000000" w:rsidR="00000000" w:rsidRPr="00000000">
          <w:rPr>
            <w:color w:val="1155cc"/>
            <w:u w:val="single"/>
            <w:rtl w:val="0"/>
          </w:rPr>
          <w:t xml:space="preserve">https://techno-sapien.com/blog/dynamic-learning</w:t>
        </w:r>
      </w:hyperlink>
      <w:r w:rsidDel="00000000" w:rsidR="00000000" w:rsidRPr="00000000">
        <w:rPr>
          <w:rtl w:val="0"/>
        </w:rPr>
        <w:t xml:space="preserve"> </w:t>
      </w:r>
    </w:p>
    <w:p w:rsidR="00000000" w:rsidDel="00000000" w:rsidP="00000000" w:rsidRDefault="00000000" w:rsidRPr="00000000" w14:paraId="00000070">
      <w:pPr>
        <w:numPr>
          <w:ilvl w:val="0"/>
          <w:numId w:val="6"/>
        </w:numPr>
        <w:ind w:left="720" w:hanging="360"/>
        <w:jc w:val="both"/>
        <w:rPr>
          <w:u w:val="none"/>
        </w:rPr>
      </w:pPr>
      <w:r w:rsidDel="00000000" w:rsidR="00000000" w:rsidRPr="00000000">
        <w:rPr>
          <w:rtl w:val="0"/>
        </w:rPr>
        <w:t xml:space="preserve">A Simple Dynamic Learning Rate Tuning Algorithm For Automated Training of DNNs. </w:t>
      </w:r>
      <w:hyperlink r:id="rId19">
        <w:r w:rsidDel="00000000" w:rsidR="00000000" w:rsidRPr="00000000">
          <w:rPr>
            <w:color w:val="1155cc"/>
            <w:u w:val="single"/>
            <w:rtl w:val="0"/>
          </w:rPr>
          <w:t xml:space="preserve">https://arxiv.org/abs/1910.11605</w:t>
        </w:r>
      </w:hyperlink>
      <w:r w:rsidDel="00000000" w:rsidR="00000000" w:rsidRPr="00000000">
        <w:rPr>
          <w:rtl w:val="0"/>
        </w:rPr>
        <w:t xml:space="preserve">  </w:t>
      </w:r>
    </w:p>
    <w:p w:rsidR="00000000" w:rsidDel="00000000" w:rsidP="00000000" w:rsidRDefault="00000000" w:rsidRPr="00000000" w14:paraId="00000071">
      <w:pPr>
        <w:numPr>
          <w:ilvl w:val="0"/>
          <w:numId w:val="6"/>
        </w:numPr>
        <w:ind w:left="720" w:hanging="360"/>
        <w:jc w:val="both"/>
        <w:rPr>
          <w:u w:val="none"/>
        </w:rPr>
      </w:pPr>
      <w:r w:rsidDel="00000000" w:rsidR="00000000" w:rsidRPr="00000000">
        <w:rPr>
          <w:rtl w:val="0"/>
        </w:rPr>
        <w:t xml:space="preserve">Joaquín Amat Rodrigo. Gradient Boosting con Python. </w:t>
      </w:r>
      <w:hyperlink r:id="rId20">
        <w:r w:rsidDel="00000000" w:rsidR="00000000" w:rsidRPr="00000000">
          <w:rPr>
            <w:color w:val="1155cc"/>
            <w:u w:val="single"/>
            <w:rtl w:val="0"/>
          </w:rPr>
          <w:t xml:space="preserve">https://www.cienciadedatos.net/documentos/py09_gradient_boosting_python.html</w:t>
        </w:r>
      </w:hyperlink>
      <w:r w:rsidDel="00000000" w:rsidR="00000000" w:rsidRPr="00000000">
        <w:rPr>
          <w:rtl w:val="0"/>
        </w:rPr>
        <w:t xml:space="preserve"> </w:t>
      </w:r>
    </w:p>
    <w:p w:rsidR="00000000" w:rsidDel="00000000" w:rsidP="00000000" w:rsidRDefault="00000000" w:rsidRPr="00000000" w14:paraId="00000072">
      <w:pPr>
        <w:numPr>
          <w:ilvl w:val="0"/>
          <w:numId w:val="6"/>
        </w:numPr>
        <w:ind w:left="720" w:hanging="360"/>
        <w:jc w:val="both"/>
        <w:rPr>
          <w:u w:val="none"/>
        </w:rPr>
      </w:pPr>
      <w:r w:rsidDel="00000000" w:rsidR="00000000" w:rsidRPr="00000000">
        <w:rPr>
          <w:rtl w:val="0"/>
        </w:rPr>
        <w:t xml:space="preserve">Machine Learners. XGBoost con Python. </w:t>
      </w:r>
      <w:hyperlink r:id="rId21">
        <w:r w:rsidDel="00000000" w:rsidR="00000000" w:rsidRPr="00000000">
          <w:rPr>
            <w:color w:val="1155cc"/>
            <w:u w:val="single"/>
            <w:rtl w:val="0"/>
          </w:rPr>
          <w:t xml:space="preserve">https://www.themachinelearners.com/xgboost-python/</w:t>
        </w:r>
      </w:hyperlink>
      <w:r w:rsidDel="00000000" w:rsidR="00000000" w:rsidRPr="00000000">
        <w:rPr>
          <w:rtl w:val="0"/>
        </w:rPr>
        <w:t xml:space="preserve"> </w:t>
      </w:r>
    </w:p>
    <w:p w:rsidR="00000000" w:rsidDel="00000000" w:rsidP="00000000" w:rsidRDefault="00000000" w:rsidRPr="00000000" w14:paraId="00000073">
      <w:pPr>
        <w:numPr>
          <w:ilvl w:val="0"/>
          <w:numId w:val="6"/>
        </w:numPr>
        <w:ind w:left="720" w:hanging="360"/>
        <w:jc w:val="both"/>
        <w:rPr>
          <w:u w:val="none"/>
        </w:rPr>
      </w:pPr>
      <w:r w:rsidDel="00000000" w:rsidR="00000000" w:rsidRPr="00000000">
        <w:rPr>
          <w:rtl w:val="0"/>
        </w:rPr>
        <w:t xml:space="preserve">Amazon. How XGBoost works. </w:t>
      </w:r>
      <w:hyperlink r:id="rId22">
        <w:r w:rsidDel="00000000" w:rsidR="00000000" w:rsidRPr="00000000">
          <w:rPr>
            <w:color w:val="1155cc"/>
            <w:u w:val="single"/>
            <w:rtl w:val="0"/>
          </w:rPr>
          <w:t xml:space="preserve">https://docs.aws.amazon.com/sagemaker/latest/dg/xgboost-HowItWorks.html</w:t>
        </w:r>
      </w:hyperlink>
      <w:r w:rsidDel="00000000" w:rsidR="00000000" w:rsidRPr="00000000">
        <w:rPr>
          <w:rtl w:val="0"/>
        </w:rPr>
        <w:t xml:space="preserve"> </w:t>
      </w:r>
    </w:p>
    <w:p w:rsidR="00000000" w:rsidDel="00000000" w:rsidP="00000000" w:rsidRDefault="00000000" w:rsidRPr="00000000" w14:paraId="00000074">
      <w:pPr>
        <w:numPr>
          <w:ilvl w:val="0"/>
          <w:numId w:val="6"/>
        </w:numPr>
        <w:ind w:left="720" w:hanging="360"/>
        <w:jc w:val="both"/>
        <w:rPr>
          <w:u w:val="none"/>
        </w:rPr>
      </w:pPr>
      <w:r w:rsidDel="00000000" w:rsidR="00000000" w:rsidRPr="00000000">
        <w:rPr>
          <w:rtl w:val="0"/>
        </w:rPr>
        <w:t xml:space="preserve">TDS. XGBoost Theory and Practice. </w:t>
      </w:r>
      <w:hyperlink r:id="rId23">
        <w:r w:rsidDel="00000000" w:rsidR="00000000" w:rsidRPr="00000000">
          <w:rPr>
            <w:color w:val="1155cc"/>
            <w:u w:val="single"/>
            <w:rtl w:val="0"/>
          </w:rPr>
          <w:t xml:space="preserve">https://towardsdatascience.com/xgboost-theory-and-practice-fb8912930ad6</w:t>
        </w:r>
      </w:hyperlink>
      <w:r w:rsidDel="00000000" w:rsidR="00000000" w:rsidRPr="00000000">
        <w:rPr>
          <w:rtl w:val="0"/>
        </w:rPr>
        <w:t xml:space="preserve"> </w:t>
      </w:r>
    </w:p>
    <w:p w:rsidR="00000000" w:rsidDel="00000000" w:rsidP="00000000" w:rsidRDefault="00000000" w:rsidRPr="00000000" w14:paraId="00000075">
      <w:pPr>
        <w:numPr>
          <w:ilvl w:val="0"/>
          <w:numId w:val="6"/>
        </w:numPr>
        <w:ind w:left="720" w:hanging="360"/>
        <w:jc w:val="both"/>
        <w:rPr>
          <w:u w:val="none"/>
        </w:rPr>
      </w:pPr>
      <w:r w:rsidDel="00000000" w:rsidR="00000000" w:rsidRPr="00000000">
        <w:rPr>
          <w:rtl w:val="0"/>
        </w:rPr>
        <w:t xml:space="preserve">TDS. How to apply continual learning to your ML models. </w:t>
      </w:r>
      <w:hyperlink r:id="rId24">
        <w:r w:rsidDel="00000000" w:rsidR="00000000" w:rsidRPr="00000000">
          <w:rPr>
            <w:color w:val="1155cc"/>
            <w:u w:val="single"/>
            <w:rtl w:val="0"/>
          </w:rPr>
          <w:t xml:space="preserve">https://towardsdatascience.com/how-to-apply-continual-learning-to-your-machine-learning-models-4754adcd7f7f</w:t>
        </w:r>
      </w:hyperlink>
      <w:r w:rsidDel="00000000" w:rsidR="00000000" w:rsidRPr="00000000">
        <w:rPr>
          <w:rtl w:val="0"/>
        </w:rPr>
        <w:t xml:space="preserve"> </w:t>
      </w:r>
    </w:p>
    <w:p w:rsidR="00000000" w:rsidDel="00000000" w:rsidP="00000000" w:rsidRDefault="00000000" w:rsidRPr="00000000" w14:paraId="00000076">
      <w:pPr>
        <w:numPr>
          <w:ilvl w:val="0"/>
          <w:numId w:val="6"/>
        </w:numPr>
        <w:ind w:left="720" w:hanging="360"/>
        <w:jc w:val="both"/>
        <w:rPr>
          <w:u w:val="none"/>
        </w:rPr>
      </w:pPr>
      <w:r w:rsidDel="00000000" w:rsidR="00000000" w:rsidRPr="00000000">
        <w:rPr>
          <w:rtl w:val="0"/>
        </w:rPr>
        <w:t xml:space="preserve">Papers with code. Continual Learning. </w:t>
      </w:r>
      <w:hyperlink r:id="rId25">
        <w:r w:rsidDel="00000000" w:rsidR="00000000" w:rsidRPr="00000000">
          <w:rPr>
            <w:color w:val="1155cc"/>
            <w:u w:val="single"/>
            <w:rtl w:val="0"/>
          </w:rPr>
          <w:t xml:space="preserve">https://paperswithcode.com/task/continual-learning</w:t>
        </w:r>
      </w:hyperlink>
      <w:r w:rsidDel="00000000" w:rsidR="00000000" w:rsidRPr="00000000">
        <w:rPr>
          <w:rtl w:val="0"/>
        </w:rPr>
        <w:t xml:space="preserve"> </w:t>
      </w:r>
    </w:p>
    <w:p w:rsidR="00000000" w:rsidDel="00000000" w:rsidP="00000000" w:rsidRDefault="00000000" w:rsidRPr="00000000" w14:paraId="00000077">
      <w:pPr>
        <w:numPr>
          <w:ilvl w:val="0"/>
          <w:numId w:val="6"/>
        </w:numPr>
        <w:ind w:left="720" w:hanging="360"/>
        <w:jc w:val="both"/>
        <w:rPr>
          <w:u w:val="none"/>
        </w:rPr>
      </w:pPr>
      <w:r w:rsidDel="00000000" w:rsidR="00000000" w:rsidRPr="00000000">
        <w:rPr>
          <w:rtl w:val="0"/>
        </w:rPr>
        <w:t xml:space="preserve">PG Madhavan. Static and Dynamical ML. </w:t>
      </w:r>
      <w:hyperlink r:id="rId26">
        <w:r w:rsidDel="00000000" w:rsidR="00000000" w:rsidRPr="00000000">
          <w:rPr>
            <w:color w:val="1155cc"/>
            <w:u w:val="single"/>
            <w:rtl w:val="0"/>
          </w:rPr>
          <w:t xml:space="preserve">https://www.datasciencecentral.com/static-dynamical-machine-learning-what-is-the-difference/</w:t>
        </w:r>
      </w:hyperlink>
      <w:r w:rsidDel="00000000" w:rsidR="00000000" w:rsidRPr="00000000">
        <w:rPr>
          <w:rtl w:val="0"/>
        </w:rPr>
        <w:t xml:space="preserve"> </w:t>
      </w:r>
    </w:p>
    <w:p w:rsidR="00000000" w:rsidDel="00000000" w:rsidP="00000000" w:rsidRDefault="00000000" w:rsidRPr="00000000" w14:paraId="00000078">
      <w:pPr>
        <w:numPr>
          <w:ilvl w:val="0"/>
          <w:numId w:val="6"/>
        </w:numPr>
        <w:ind w:left="720" w:hanging="360"/>
        <w:jc w:val="both"/>
        <w:rPr>
          <w:u w:val="none"/>
        </w:rPr>
      </w:pPr>
      <w:r w:rsidDel="00000000" w:rsidR="00000000" w:rsidRPr="00000000">
        <w:rPr>
          <w:rtl w:val="0"/>
        </w:rPr>
        <w:t xml:space="preserve">PG Madhavan. Generalized Dynamical ML. </w:t>
      </w:r>
      <w:hyperlink r:id="rId27">
        <w:r w:rsidDel="00000000" w:rsidR="00000000" w:rsidRPr="00000000">
          <w:rPr>
            <w:color w:val="1155cc"/>
            <w:u w:val="single"/>
            <w:rtl w:val="0"/>
          </w:rPr>
          <w:t xml:space="preserve">http://www.jininnovation.com/Gen_DynamicML_paper.pdf</w:t>
        </w:r>
      </w:hyperlink>
      <w:r w:rsidDel="00000000" w:rsidR="00000000" w:rsidRPr="00000000">
        <w:rPr>
          <w:rtl w:val="0"/>
        </w:rPr>
        <w:t xml:space="preserve"> </w:t>
      </w:r>
    </w:p>
    <w:p w:rsidR="00000000" w:rsidDel="00000000" w:rsidP="00000000" w:rsidRDefault="00000000" w:rsidRPr="00000000" w14:paraId="00000079">
      <w:pPr>
        <w:numPr>
          <w:ilvl w:val="0"/>
          <w:numId w:val="6"/>
        </w:numPr>
        <w:ind w:left="720" w:hanging="360"/>
        <w:jc w:val="both"/>
        <w:rPr>
          <w:u w:val="none"/>
        </w:rPr>
      </w:pPr>
      <w:r w:rsidDel="00000000" w:rsidR="00000000" w:rsidRPr="00000000">
        <w:rPr>
          <w:rtl w:val="0"/>
        </w:rPr>
        <w:t xml:space="preserve">Amazon. Introducing Dynamic Training for DL with Amazon EC2. </w:t>
      </w:r>
      <w:hyperlink r:id="rId28">
        <w:r w:rsidDel="00000000" w:rsidR="00000000" w:rsidRPr="00000000">
          <w:rPr>
            <w:color w:val="1155cc"/>
            <w:u w:val="single"/>
            <w:rtl w:val="0"/>
          </w:rPr>
          <w:t xml:space="preserve">https://aws.amazon.com/es/blogs/machine-learning/introducing-dynamic-training-for-deep-learning-with-amazon-ec2/</w:t>
        </w:r>
      </w:hyperlink>
      <w:r w:rsidDel="00000000" w:rsidR="00000000" w:rsidRPr="00000000">
        <w:rPr>
          <w:rtl w:val="0"/>
        </w:rPr>
        <w:t xml:space="preserve"> </w:t>
      </w:r>
    </w:p>
    <w:p w:rsidR="00000000" w:rsidDel="00000000" w:rsidP="00000000" w:rsidRDefault="00000000" w:rsidRPr="00000000" w14:paraId="0000007A">
      <w:pPr>
        <w:numPr>
          <w:ilvl w:val="0"/>
          <w:numId w:val="6"/>
        </w:numPr>
        <w:ind w:left="720" w:hanging="360"/>
        <w:jc w:val="both"/>
        <w:rPr>
          <w:u w:val="none"/>
        </w:rPr>
      </w:pPr>
      <w:r w:rsidDel="00000000" w:rsidR="00000000" w:rsidRPr="00000000">
        <w:rPr>
          <w:rtl w:val="0"/>
        </w:rPr>
        <w:t xml:space="preserve">Coursera. ML Pipelines on Google Cloud. </w:t>
      </w:r>
      <w:hyperlink r:id="rId29">
        <w:r w:rsidDel="00000000" w:rsidR="00000000" w:rsidRPr="00000000">
          <w:rPr>
            <w:color w:val="1155cc"/>
            <w:u w:val="single"/>
            <w:rtl w:val="0"/>
          </w:rPr>
          <w:t xml:space="preserve">https://es.coursera.org/lecture/ml-pipelines-google-cloud/continuous-training-ahas6</w:t>
        </w:r>
      </w:hyperlink>
      <w:r w:rsidDel="00000000" w:rsidR="00000000" w:rsidRPr="00000000">
        <w:rPr>
          <w:rtl w:val="0"/>
        </w:rPr>
        <w:t xml:space="preserve"> </w:t>
      </w:r>
    </w:p>
    <w:p w:rsidR="00000000" w:rsidDel="00000000" w:rsidP="00000000" w:rsidRDefault="00000000" w:rsidRPr="00000000" w14:paraId="0000007B">
      <w:pPr>
        <w:numPr>
          <w:ilvl w:val="0"/>
          <w:numId w:val="6"/>
        </w:numPr>
        <w:ind w:left="720" w:hanging="360"/>
        <w:jc w:val="both"/>
        <w:rPr>
          <w:u w:val="none"/>
        </w:rPr>
      </w:pPr>
      <w:r w:rsidDel="00000000" w:rsidR="00000000" w:rsidRPr="00000000">
        <w:rPr>
          <w:rtl w:val="0"/>
        </w:rPr>
        <w:t xml:space="preserve">Azure. MLOps Technical paper. </w:t>
      </w:r>
      <w:hyperlink r:id="rId30">
        <w:r w:rsidDel="00000000" w:rsidR="00000000" w:rsidRPr="00000000">
          <w:rPr>
            <w:color w:val="1155cc"/>
            <w:u w:val="single"/>
            <w:rtl w:val="0"/>
          </w:rPr>
          <w:t xml:space="preserve">https://docs.microsoft.com/es-es/azure/architecture/example-scenario/mlops/mlops-technical-paper</w:t>
        </w:r>
      </w:hyperlink>
      <w:r w:rsidDel="00000000" w:rsidR="00000000" w:rsidRPr="00000000">
        <w:rPr>
          <w:rtl w:val="0"/>
        </w:rPr>
        <w:t xml:space="preserve"> </w:t>
      </w:r>
    </w:p>
    <w:p w:rsidR="00000000" w:rsidDel="00000000" w:rsidP="00000000" w:rsidRDefault="00000000" w:rsidRPr="00000000" w14:paraId="0000007C">
      <w:pPr>
        <w:numPr>
          <w:ilvl w:val="0"/>
          <w:numId w:val="6"/>
        </w:numPr>
        <w:ind w:left="720" w:hanging="360"/>
        <w:jc w:val="both"/>
        <w:rPr>
          <w:u w:val="none"/>
        </w:rPr>
      </w:pPr>
      <w:r w:rsidDel="00000000" w:rsidR="00000000" w:rsidRPr="00000000">
        <w:rPr>
          <w:rtl w:val="0"/>
        </w:rPr>
        <w:t xml:space="preserve">Stats Stack Exchange. Is it legitimate to refit my best model with my test data as a final step in the model building process. </w:t>
      </w:r>
      <w:hyperlink r:id="rId31">
        <w:r w:rsidDel="00000000" w:rsidR="00000000" w:rsidRPr="00000000">
          <w:rPr>
            <w:color w:val="1155cc"/>
            <w:u w:val="single"/>
            <w:rtl w:val="0"/>
          </w:rPr>
          <w:t xml:space="preserve">https://stats.stackexchange.com/questions/174026/is-it-legitimate-to-refit-my-best-model-with-my-test-data-as-a-final-step-in-the</w:t>
        </w:r>
      </w:hyperlink>
      <w:r w:rsidDel="00000000" w:rsidR="00000000" w:rsidRPr="00000000">
        <w:rPr>
          <w:rtl w:val="0"/>
        </w:rPr>
        <w:t xml:space="preserve"> </w:t>
      </w:r>
    </w:p>
    <w:p w:rsidR="00000000" w:rsidDel="00000000" w:rsidP="00000000" w:rsidRDefault="00000000" w:rsidRPr="00000000" w14:paraId="0000007D">
      <w:pPr>
        <w:numPr>
          <w:ilvl w:val="0"/>
          <w:numId w:val="6"/>
        </w:numPr>
        <w:ind w:left="720" w:hanging="360"/>
        <w:jc w:val="both"/>
        <w:rPr>
          <w:u w:val="none"/>
        </w:rPr>
      </w:pPr>
      <w:r w:rsidDel="00000000" w:rsidR="00000000" w:rsidRPr="00000000">
        <w:rPr>
          <w:rtl w:val="0"/>
        </w:rPr>
        <w:t xml:space="preserve">Stats Stack Exchange. Training on the full dataset after cross-validation? </w:t>
      </w:r>
      <w:hyperlink r:id="rId32">
        <w:r w:rsidDel="00000000" w:rsidR="00000000" w:rsidRPr="00000000">
          <w:rPr>
            <w:color w:val="1155cc"/>
            <w:u w:val="single"/>
            <w:rtl w:val="0"/>
          </w:rPr>
          <w:t xml:space="preserve">https://stats.stackexchange.com/questions/11602/training-on-the-full-dataset-after-cross-validation</w:t>
        </w:r>
      </w:hyperlink>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ienciadedatos.net/documentos/py09_gradient_boosting_python.html" TargetMode="External"/><Relationship Id="rId22" Type="http://schemas.openxmlformats.org/officeDocument/2006/relationships/hyperlink" Target="https://docs.aws.amazon.com/sagemaker/latest/dg/xgboost-HowItWorks.html" TargetMode="External"/><Relationship Id="rId21" Type="http://schemas.openxmlformats.org/officeDocument/2006/relationships/hyperlink" Target="https://www.themachinelearners.com/xgboost-python/" TargetMode="External"/><Relationship Id="rId24" Type="http://schemas.openxmlformats.org/officeDocument/2006/relationships/hyperlink" Target="https://towardsdatascience.com/how-to-apply-continual-learning-to-your-machine-learning-models-4754adcd7f7f" TargetMode="External"/><Relationship Id="rId23" Type="http://schemas.openxmlformats.org/officeDocument/2006/relationships/hyperlink" Target="https://towardsdatascience.com/xgboost-theory-and-practice-fb8912930ad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mlc/xgboost/issues/3055" TargetMode="External"/><Relationship Id="rId26" Type="http://schemas.openxmlformats.org/officeDocument/2006/relationships/hyperlink" Target="https://www.datasciencecentral.com/static-dynamical-machine-learning-what-is-the-difference/" TargetMode="External"/><Relationship Id="rId25" Type="http://schemas.openxmlformats.org/officeDocument/2006/relationships/hyperlink" Target="https://paperswithcode.com/task/continual-learning" TargetMode="External"/><Relationship Id="rId28" Type="http://schemas.openxmlformats.org/officeDocument/2006/relationships/hyperlink" Target="https://aws.amazon.com/es/blogs/machine-learning/introducing-dynamic-training-for-deep-learning-with-amazon-ec2/" TargetMode="External"/><Relationship Id="rId27" Type="http://schemas.openxmlformats.org/officeDocument/2006/relationships/hyperlink" Target="http://www.jininnovation.com/Gen_DynamicML_paper.pdf" TargetMode="External"/><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hyperlink" Target="https://es.coursera.org/lecture/ml-pipelines-google-cloud/continuous-training-ahas6" TargetMode="External"/><Relationship Id="rId7" Type="http://schemas.openxmlformats.org/officeDocument/2006/relationships/image" Target="media/image1.png"/><Relationship Id="rId8" Type="http://schemas.openxmlformats.org/officeDocument/2006/relationships/image" Target="media/image4.png"/><Relationship Id="rId31" Type="http://schemas.openxmlformats.org/officeDocument/2006/relationships/hyperlink" Target="https://stats.stackexchange.com/questions/174026/is-it-legitimate-to-refit-my-best-model-with-my-test-data-as-a-final-step-in-the" TargetMode="External"/><Relationship Id="rId30" Type="http://schemas.openxmlformats.org/officeDocument/2006/relationships/hyperlink" Target="https://docs.microsoft.com/es-es/azure/architecture/example-scenario/mlops/mlops-technical-paper" TargetMode="External"/><Relationship Id="rId11" Type="http://schemas.openxmlformats.org/officeDocument/2006/relationships/hyperlink" Target="https://stackoverflow.com/questions/38079853/how-can-i-implement-incremental-training-for-xgboost" TargetMode="External"/><Relationship Id="rId10" Type="http://schemas.openxmlformats.org/officeDocument/2006/relationships/hyperlink" Target="https://datascience.stackexchange.com/questions/8120/can-i-fine-tune-the-xgboost-model-instead-of-re-training-it" TargetMode="External"/><Relationship Id="rId32" Type="http://schemas.openxmlformats.org/officeDocument/2006/relationships/hyperlink" Target="https://stats.stackexchange.com/questions/11602/training-on-the-full-dataset-after-cross-validation" TargetMode="External"/><Relationship Id="rId13" Type="http://schemas.openxmlformats.org/officeDocument/2006/relationships/hyperlink" Target="https://hal.archives-ouvertes.fr/hal-01418129/document" TargetMode="External"/><Relationship Id="rId12" Type="http://schemas.openxmlformats.org/officeDocument/2006/relationships/hyperlink" Target="https://arthurdouillard.com/post/incremental-learning/" TargetMode="External"/><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hyperlink" Target="https://developers.google.com/machine-learning/crash-course/static-vs-dynamic-training/video-lecture?hl=es_419" TargetMode="External"/><Relationship Id="rId16" Type="http://schemas.openxmlformats.org/officeDocument/2006/relationships/image" Target="media/image2.png"/><Relationship Id="rId19" Type="http://schemas.openxmlformats.org/officeDocument/2006/relationships/hyperlink" Target="https://arxiv.org/abs/1910.11605" TargetMode="External"/><Relationship Id="rId18" Type="http://schemas.openxmlformats.org/officeDocument/2006/relationships/hyperlink" Target="https://techno-sapien.com/blog/dynamic-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