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3A170" w14:textId="77777777" w:rsidR="0038614E" w:rsidRPr="00505495" w:rsidRDefault="00000000">
      <w:pPr>
        <w:pStyle w:val="Ttulo"/>
        <w:rPr>
          <w:lang w:val="es-CO"/>
        </w:rPr>
      </w:pPr>
      <w:r w:rsidRPr="00505495">
        <w:rPr>
          <w:lang w:val="es-CO"/>
        </w:rPr>
        <w:t>Archivo de Contexto - Aplicación Lector Global</w:t>
      </w:r>
    </w:p>
    <w:p w14:paraId="2D24F891" w14:textId="77777777" w:rsidR="0038614E" w:rsidRPr="00505495" w:rsidRDefault="00000000">
      <w:pPr>
        <w:rPr>
          <w:lang w:val="es-CO"/>
        </w:rPr>
      </w:pPr>
      <w:r w:rsidRPr="00505495">
        <w:rPr>
          <w:lang w:val="es-CO"/>
        </w:rPr>
        <w:t>Fecha de actualización: 22/04/2025 - 23:30</w:t>
      </w:r>
    </w:p>
    <w:p w14:paraId="7E6092F6" w14:textId="77777777" w:rsidR="0038614E" w:rsidRPr="00505495" w:rsidRDefault="00000000">
      <w:pPr>
        <w:rPr>
          <w:lang w:val="es-CO"/>
        </w:rPr>
      </w:pPr>
      <w:r w:rsidRPr="00505495">
        <w:rPr>
          <w:lang w:val="es-CO"/>
        </w:rPr>
        <w:t>Versión de la App: 1.5</w:t>
      </w:r>
      <w:r w:rsidRPr="00505495">
        <w:rPr>
          <w:lang w:val="es-CO"/>
        </w:rPr>
        <w:br/>
      </w:r>
    </w:p>
    <w:p w14:paraId="59F2E1B9" w14:textId="77777777" w:rsidR="0038614E" w:rsidRPr="00505495" w:rsidRDefault="00000000">
      <w:pPr>
        <w:pStyle w:val="Ttulo1"/>
        <w:rPr>
          <w:lang w:val="es-CO"/>
        </w:rPr>
      </w:pPr>
      <w:r w:rsidRPr="00505495">
        <w:rPr>
          <w:lang w:val="es-CO"/>
        </w:rPr>
        <w:t>1. Descripción General del Proyecto</w:t>
      </w:r>
    </w:p>
    <w:p w14:paraId="55CA67DF" w14:textId="77777777" w:rsidR="0038614E" w:rsidRPr="00505495" w:rsidRDefault="00000000">
      <w:pPr>
        <w:rPr>
          <w:lang w:val="es-CO"/>
        </w:rPr>
      </w:pPr>
      <w:r w:rsidRPr="00505495">
        <w:rPr>
          <w:lang w:val="es-CO"/>
        </w:rPr>
        <w:t>Lector Global es una aplicación educativa diseñada para mejorar la comprensión lectora en todos los idiomas. Inspirada en la filosofía de Duolingo, la app ofrece una experiencia progresiva de aprendizaje desde el nivel A1 hasta C2, de acuerdo con el Marco Común Europeo de Referencia para las Lenguas (MCER).</w:t>
      </w:r>
    </w:p>
    <w:p w14:paraId="50FFC4E8" w14:textId="77777777" w:rsidR="0038614E" w:rsidRPr="00505495" w:rsidRDefault="00000000">
      <w:pPr>
        <w:pStyle w:val="Ttulo1"/>
        <w:rPr>
          <w:lang w:val="es-CO"/>
        </w:rPr>
      </w:pPr>
      <w:r w:rsidRPr="00505495">
        <w:rPr>
          <w:lang w:val="es-CO"/>
        </w:rPr>
        <w:t>2. Estructura General del Sistema</w:t>
      </w:r>
    </w:p>
    <w:p w14:paraId="7F31CB86" w14:textId="77777777" w:rsidR="0038614E" w:rsidRPr="00505495" w:rsidRDefault="00000000">
      <w:pPr>
        <w:rPr>
          <w:lang w:val="es-CO"/>
        </w:rPr>
      </w:pPr>
      <w:r w:rsidRPr="00505495">
        <w:rPr>
          <w:lang w:val="es-CO"/>
        </w:rPr>
        <w:t>El sistema está organizado en carpetas para separar la lógica de la aplicación, pantallas, modelos y servicios. Las pantallas están ubicadas en la carpeta `</w:t>
      </w:r>
      <w:proofErr w:type="spellStart"/>
      <w:r w:rsidRPr="00505495">
        <w:rPr>
          <w:lang w:val="es-CO"/>
        </w:rPr>
        <w:t>lib</w:t>
      </w:r>
      <w:proofErr w:type="spellEnd"/>
      <w:r w:rsidRPr="00505495">
        <w:rPr>
          <w:lang w:val="es-CO"/>
        </w:rPr>
        <w:t>/</w:t>
      </w:r>
      <w:proofErr w:type="spellStart"/>
      <w:r w:rsidRPr="00505495">
        <w:rPr>
          <w:lang w:val="es-CO"/>
        </w:rPr>
        <w:t>screens</w:t>
      </w:r>
      <w:proofErr w:type="spellEnd"/>
      <w:r w:rsidRPr="00505495">
        <w:rPr>
          <w:lang w:val="es-CO"/>
        </w:rPr>
        <w:t>`, que incluye las interfaces de autenticación (</w:t>
      </w:r>
      <w:proofErr w:type="spellStart"/>
      <w:r w:rsidRPr="00505495">
        <w:rPr>
          <w:lang w:val="es-CO"/>
        </w:rPr>
        <w:t>login</w:t>
      </w:r>
      <w:proofErr w:type="spellEnd"/>
      <w:r w:rsidRPr="00505495">
        <w:rPr>
          <w:lang w:val="es-CO"/>
        </w:rPr>
        <w:t xml:space="preserve"> y registro) y bienvenida. Los servicios (como `</w:t>
      </w:r>
      <w:proofErr w:type="spellStart"/>
      <w:r w:rsidRPr="00505495">
        <w:rPr>
          <w:lang w:val="es-CO"/>
        </w:rPr>
        <w:t>auth_</w:t>
      </w:r>
      <w:proofErr w:type="gramStart"/>
      <w:r w:rsidRPr="00505495">
        <w:rPr>
          <w:lang w:val="es-CO"/>
        </w:rPr>
        <w:t>service.dart</w:t>
      </w:r>
      <w:proofErr w:type="spellEnd"/>
      <w:proofErr w:type="gramEnd"/>
      <w:r w:rsidRPr="00505495">
        <w:rPr>
          <w:lang w:val="es-CO"/>
        </w:rPr>
        <w:t>`) gestionan operaciones relacionadas con la autenticación.</w:t>
      </w:r>
      <w:r w:rsidRPr="00505495">
        <w:rPr>
          <w:lang w:val="es-CO"/>
        </w:rPr>
        <w:br/>
      </w:r>
      <w:r w:rsidRPr="00505495">
        <w:rPr>
          <w:lang w:val="es-CO"/>
        </w:rPr>
        <w:br/>
        <w:t>Cada pantalla está implementada en un archivo separado con clases estructuradas y comentarios detallados en español.</w:t>
      </w:r>
    </w:p>
    <w:p w14:paraId="3459CC51" w14:textId="77777777" w:rsidR="0038614E" w:rsidRPr="00505495" w:rsidRDefault="00000000">
      <w:pPr>
        <w:pStyle w:val="Ttulo1"/>
        <w:rPr>
          <w:lang w:val="es-CO"/>
        </w:rPr>
      </w:pPr>
      <w:r w:rsidRPr="00505495">
        <w:rPr>
          <w:lang w:val="es-CO"/>
        </w:rPr>
        <w:t>3. Autenticación</w:t>
      </w:r>
    </w:p>
    <w:p w14:paraId="740003FB" w14:textId="77777777" w:rsidR="0038614E" w:rsidRPr="00505495" w:rsidRDefault="00000000">
      <w:pPr>
        <w:rPr>
          <w:lang w:val="es-CO"/>
        </w:rPr>
      </w:pPr>
      <w:r w:rsidRPr="00505495">
        <w:rPr>
          <w:lang w:val="es-CO"/>
        </w:rPr>
        <w:t xml:space="preserve">La autenticación actual permite iniciar sesión o registrarse mediante correo y contraseña. Las pantallas de </w:t>
      </w:r>
      <w:proofErr w:type="spellStart"/>
      <w:r w:rsidRPr="00505495">
        <w:rPr>
          <w:lang w:val="es-CO"/>
        </w:rPr>
        <w:t>login</w:t>
      </w:r>
      <w:proofErr w:type="spellEnd"/>
      <w:r w:rsidRPr="00505495">
        <w:rPr>
          <w:lang w:val="es-CO"/>
        </w:rPr>
        <w:t xml:space="preserve"> y registro están desarrolladas con validaciones básicas. Se han implementado mensajes de error específicos para indicar campos vacíos o credenciales inválidas. Firebase Authentication es el backend elegido para gestionar el acceso.</w:t>
      </w:r>
    </w:p>
    <w:p w14:paraId="3FA5BC1B" w14:textId="77777777" w:rsidR="0038614E" w:rsidRPr="00505495" w:rsidRDefault="00000000">
      <w:pPr>
        <w:pStyle w:val="Ttulo1"/>
        <w:rPr>
          <w:lang w:val="es-CO"/>
        </w:rPr>
      </w:pPr>
      <w:r w:rsidRPr="00505495">
        <w:rPr>
          <w:lang w:val="es-CO"/>
        </w:rPr>
        <w:t>4. Pantallas Desarrolladas</w:t>
      </w:r>
    </w:p>
    <w:p w14:paraId="542E1E77" w14:textId="77777777" w:rsidR="0038614E" w:rsidRPr="00505495" w:rsidRDefault="00000000">
      <w:pPr>
        <w:pStyle w:val="Ttulo2"/>
        <w:rPr>
          <w:lang w:val="es-CO"/>
        </w:rPr>
      </w:pPr>
      <w:r w:rsidRPr="00505495">
        <w:rPr>
          <w:lang w:val="es-CO"/>
        </w:rPr>
        <w:t xml:space="preserve">4.1. </w:t>
      </w:r>
      <w:proofErr w:type="spellStart"/>
      <w:r w:rsidRPr="00505495">
        <w:rPr>
          <w:lang w:val="es-CO"/>
        </w:rPr>
        <w:t>WelcomeScreen</w:t>
      </w:r>
      <w:proofErr w:type="spellEnd"/>
    </w:p>
    <w:p w14:paraId="0853A016" w14:textId="77777777" w:rsidR="0038614E" w:rsidRPr="00505495" w:rsidRDefault="00000000">
      <w:pPr>
        <w:rPr>
          <w:lang w:val="es-CO"/>
        </w:rPr>
      </w:pPr>
      <w:r w:rsidRPr="00505495">
        <w:rPr>
          <w:lang w:val="es-CO"/>
        </w:rPr>
        <w:t xml:space="preserve">Pantalla de introducción. Muestra un mensaje de bienvenida con un ícono representativo y un botón 'Comenzar' que redirige al </w:t>
      </w:r>
      <w:proofErr w:type="spellStart"/>
      <w:r w:rsidRPr="00505495">
        <w:rPr>
          <w:lang w:val="es-CO"/>
        </w:rPr>
        <w:t>login</w:t>
      </w:r>
      <w:proofErr w:type="spellEnd"/>
      <w:r w:rsidRPr="00505495">
        <w:rPr>
          <w:lang w:val="es-CO"/>
        </w:rPr>
        <w:t>. Se mejoró el diseño usando `</w:t>
      </w:r>
      <w:proofErr w:type="spellStart"/>
      <w:r w:rsidRPr="00505495">
        <w:rPr>
          <w:lang w:val="es-CO"/>
        </w:rPr>
        <w:t>SingleChildScrollView</w:t>
      </w:r>
      <w:proofErr w:type="spellEnd"/>
      <w:r w:rsidRPr="00505495">
        <w:rPr>
          <w:lang w:val="es-CO"/>
        </w:rPr>
        <w:t>` y `</w:t>
      </w:r>
      <w:proofErr w:type="spellStart"/>
      <w:r w:rsidRPr="00505495">
        <w:rPr>
          <w:lang w:val="es-CO"/>
        </w:rPr>
        <w:t>SafeArea</w:t>
      </w:r>
      <w:proofErr w:type="spellEnd"/>
      <w:r w:rsidRPr="00505495">
        <w:rPr>
          <w:lang w:val="es-CO"/>
        </w:rPr>
        <w:t>` para evitar problemas de visualización en distintos tamaños de pantalla.</w:t>
      </w:r>
    </w:p>
    <w:p w14:paraId="0B313234" w14:textId="77777777" w:rsidR="0038614E" w:rsidRPr="00505495" w:rsidRDefault="00000000">
      <w:pPr>
        <w:pStyle w:val="Ttulo2"/>
        <w:rPr>
          <w:lang w:val="es-CO"/>
        </w:rPr>
      </w:pPr>
      <w:r w:rsidRPr="00505495">
        <w:rPr>
          <w:lang w:val="es-CO"/>
        </w:rPr>
        <w:lastRenderedPageBreak/>
        <w:t xml:space="preserve">4.2. </w:t>
      </w:r>
      <w:proofErr w:type="spellStart"/>
      <w:r w:rsidRPr="00505495">
        <w:rPr>
          <w:lang w:val="es-CO"/>
        </w:rPr>
        <w:t>LoginScreen</w:t>
      </w:r>
      <w:proofErr w:type="spellEnd"/>
    </w:p>
    <w:p w14:paraId="795FAFEE" w14:textId="77777777" w:rsidR="0038614E" w:rsidRPr="00505495" w:rsidRDefault="00000000">
      <w:pPr>
        <w:rPr>
          <w:lang w:val="es-CO"/>
        </w:rPr>
      </w:pPr>
      <w:r w:rsidRPr="00505495">
        <w:rPr>
          <w:lang w:val="es-CO"/>
        </w:rPr>
        <w:t>Incluye campos para correo electrónico y contraseña. Valida entradas vacías y muestra mensajes adecuados si no coinciden con los usuarios existentes. El botón '¿No tienes cuenta? Regístrate aquí' permite acceder a la pantalla de registro.</w:t>
      </w:r>
    </w:p>
    <w:p w14:paraId="66ED42C2" w14:textId="77777777" w:rsidR="0038614E" w:rsidRPr="00505495" w:rsidRDefault="00000000">
      <w:pPr>
        <w:pStyle w:val="Ttulo2"/>
        <w:rPr>
          <w:lang w:val="es-CO"/>
        </w:rPr>
      </w:pPr>
      <w:r w:rsidRPr="00505495">
        <w:rPr>
          <w:lang w:val="es-CO"/>
        </w:rPr>
        <w:t xml:space="preserve">4.3. </w:t>
      </w:r>
      <w:proofErr w:type="spellStart"/>
      <w:r w:rsidRPr="00505495">
        <w:rPr>
          <w:lang w:val="es-CO"/>
        </w:rPr>
        <w:t>RegisterScreen</w:t>
      </w:r>
      <w:proofErr w:type="spellEnd"/>
    </w:p>
    <w:p w14:paraId="3726EBB6" w14:textId="77777777" w:rsidR="0038614E" w:rsidRPr="00505495" w:rsidRDefault="00000000">
      <w:pPr>
        <w:rPr>
          <w:lang w:val="es-CO"/>
        </w:rPr>
      </w:pPr>
      <w:r w:rsidRPr="00505495">
        <w:rPr>
          <w:lang w:val="es-CO"/>
        </w:rPr>
        <w:t>Permite el registro mediante nombre, correo y contraseña. Valida cada campo y muestra errores personalizados. Al completar el registro, muestra un `</w:t>
      </w:r>
      <w:proofErr w:type="spellStart"/>
      <w:r w:rsidRPr="00505495">
        <w:rPr>
          <w:lang w:val="es-CO"/>
        </w:rPr>
        <w:t>SnackBar</w:t>
      </w:r>
      <w:proofErr w:type="spellEnd"/>
      <w:r w:rsidRPr="00505495">
        <w:rPr>
          <w:lang w:val="es-CO"/>
        </w:rPr>
        <w:t xml:space="preserve">` y vuelve automáticamente al </w:t>
      </w:r>
      <w:proofErr w:type="spellStart"/>
      <w:r w:rsidRPr="00505495">
        <w:rPr>
          <w:lang w:val="es-CO"/>
        </w:rPr>
        <w:t>login</w:t>
      </w:r>
      <w:proofErr w:type="spellEnd"/>
      <w:r w:rsidRPr="00505495">
        <w:rPr>
          <w:lang w:val="es-CO"/>
        </w:rPr>
        <w:t>. Incluye un botón de carga durante el proceso.</w:t>
      </w:r>
    </w:p>
    <w:p w14:paraId="6B2D79C9" w14:textId="77777777" w:rsidR="0038614E" w:rsidRPr="00505495" w:rsidRDefault="00000000">
      <w:pPr>
        <w:pStyle w:val="Ttulo1"/>
        <w:rPr>
          <w:lang w:val="es-CO"/>
        </w:rPr>
      </w:pPr>
      <w:r w:rsidRPr="00505495">
        <w:rPr>
          <w:lang w:val="es-CO"/>
        </w:rPr>
        <w:t>5. Servicios Implementados</w:t>
      </w:r>
    </w:p>
    <w:p w14:paraId="4AA5F799" w14:textId="77777777" w:rsidR="0038614E" w:rsidRPr="00505495" w:rsidRDefault="00000000">
      <w:pPr>
        <w:rPr>
          <w:lang w:val="es-CO"/>
        </w:rPr>
      </w:pPr>
      <w:r w:rsidRPr="00505495">
        <w:rPr>
          <w:lang w:val="es-CO"/>
        </w:rPr>
        <w:t>Se implementó `</w:t>
      </w:r>
      <w:proofErr w:type="spellStart"/>
      <w:r w:rsidRPr="00505495">
        <w:rPr>
          <w:lang w:val="es-CO"/>
        </w:rPr>
        <w:t>auth_</w:t>
      </w:r>
      <w:proofErr w:type="gramStart"/>
      <w:r w:rsidRPr="00505495">
        <w:rPr>
          <w:lang w:val="es-CO"/>
        </w:rPr>
        <w:t>service.dart</w:t>
      </w:r>
      <w:proofErr w:type="spellEnd"/>
      <w:proofErr w:type="gramEnd"/>
      <w:r w:rsidRPr="00505495">
        <w:rPr>
          <w:lang w:val="es-CO"/>
        </w:rPr>
        <w:t>` como archivo base para la gestión de autenticación con Firebase. Este servicio se expandirá más adelante para incluir autenticación con Google y Facebook, manejo de sesiones, y recuperación de contraseña.</w:t>
      </w:r>
    </w:p>
    <w:p w14:paraId="5C1891DB" w14:textId="77777777" w:rsidR="0038614E" w:rsidRPr="00505495" w:rsidRDefault="00000000">
      <w:pPr>
        <w:pStyle w:val="Ttulo1"/>
        <w:rPr>
          <w:lang w:val="es-CO"/>
        </w:rPr>
      </w:pPr>
      <w:r w:rsidRPr="00505495">
        <w:rPr>
          <w:lang w:val="es-CO"/>
        </w:rPr>
        <w:t>6. Control de Versiones</w:t>
      </w:r>
    </w:p>
    <w:p w14:paraId="35A06044" w14:textId="77777777" w:rsidR="0038614E" w:rsidRPr="00505495" w:rsidRDefault="00000000">
      <w:pPr>
        <w:rPr>
          <w:lang w:val="es-CO"/>
        </w:rPr>
      </w:pPr>
      <w:r w:rsidRPr="00505495">
        <w:rPr>
          <w:lang w:val="es-CO"/>
        </w:rPr>
        <w:t xml:space="preserve">Se utilizan </w:t>
      </w:r>
      <w:proofErr w:type="spellStart"/>
      <w:r w:rsidRPr="00505495">
        <w:rPr>
          <w:lang w:val="es-CO"/>
        </w:rPr>
        <w:t>commits</w:t>
      </w:r>
      <w:proofErr w:type="spellEnd"/>
      <w:r w:rsidRPr="00505495">
        <w:rPr>
          <w:lang w:val="es-CO"/>
        </w:rPr>
        <w:t xml:space="preserve"> organizados por versión (ej. 'Versión 1.5 - Validación de </w:t>
      </w:r>
      <w:proofErr w:type="spellStart"/>
      <w:r w:rsidRPr="00505495">
        <w:rPr>
          <w:lang w:val="es-CO"/>
        </w:rPr>
        <w:t>login</w:t>
      </w:r>
      <w:proofErr w:type="spellEnd"/>
      <w:r w:rsidRPr="00505495">
        <w:rPr>
          <w:lang w:val="es-CO"/>
        </w:rPr>
        <w:t xml:space="preserve"> con mensajes de error implementada') y el proyecto está gestionado en GitHub. Cada versión refleja una funcionalidad clave implementada o mejorada, como validación visual, estructura de navegación y mensajes informativos.</w:t>
      </w:r>
    </w:p>
    <w:p w14:paraId="6499E525" w14:textId="77777777" w:rsidR="0038614E" w:rsidRPr="00505495" w:rsidRDefault="00000000">
      <w:pPr>
        <w:pStyle w:val="Ttulo1"/>
        <w:rPr>
          <w:lang w:val="es-CO"/>
        </w:rPr>
      </w:pPr>
      <w:r w:rsidRPr="00505495">
        <w:rPr>
          <w:lang w:val="es-CO"/>
        </w:rPr>
        <w:t>7. Tareas Pendientes</w:t>
      </w:r>
    </w:p>
    <w:p w14:paraId="7EF8B17A" w14:textId="77777777" w:rsidR="0038614E" w:rsidRPr="00505495" w:rsidRDefault="00000000">
      <w:pPr>
        <w:rPr>
          <w:lang w:val="es-CO"/>
        </w:rPr>
      </w:pPr>
      <w:r w:rsidRPr="00505495">
        <w:rPr>
          <w:lang w:val="es-CO"/>
        </w:rPr>
        <w:t>- Reparar error de compilación en Windows causado por dependencias conflictivas de C++ (</w:t>
      </w:r>
      <w:proofErr w:type="spellStart"/>
      <w:r w:rsidRPr="00505495">
        <w:rPr>
          <w:lang w:val="es-CO"/>
        </w:rPr>
        <w:t>firebase_auth</w:t>
      </w:r>
      <w:proofErr w:type="spellEnd"/>
      <w:r w:rsidRPr="00505495">
        <w:rPr>
          <w:lang w:val="es-CO"/>
        </w:rPr>
        <w:t>)</w:t>
      </w:r>
      <w:r w:rsidRPr="00505495">
        <w:rPr>
          <w:lang w:val="es-CO"/>
        </w:rPr>
        <w:br/>
        <w:t>- Implementar autenticación con Google y Facebook</w:t>
      </w:r>
      <w:r w:rsidRPr="00505495">
        <w:rPr>
          <w:lang w:val="es-CO"/>
        </w:rPr>
        <w:br/>
        <w:t>- Agregar navegación condicional según sesión activa</w:t>
      </w:r>
      <w:r w:rsidRPr="00505495">
        <w:rPr>
          <w:lang w:val="es-CO"/>
        </w:rPr>
        <w:br/>
        <w:t>- Crear pantalla principal (</w:t>
      </w:r>
      <w:proofErr w:type="spellStart"/>
      <w:r w:rsidRPr="00505495">
        <w:rPr>
          <w:lang w:val="es-CO"/>
        </w:rPr>
        <w:t>dashboard</w:t>
      </w:r>
      <w:proofErr w:type="spellEnd"/>
      <w:r w:rsidRPr="00505495">
        <w:rPr>
          <w:lang w:val="es-CO"/>
        </w:rPr>
        <w:t>)</w:t>
      </w:r>
      <w:r w:rsidRPr="00505495">
        <w:rPr>
          <w:lang w:val="es-CO"/>
        </w:rPr>
        <w:br/>
        <w:t>- Validación de formularios con más profundidad (correo duplicado, errores específicos de Firebase)</w:t>
      </w:r>
    </w:p>
    <w:p w14:paraId="5CC77913" w14:textId="77777777" w:rsidR="00505495" w:rsidRDefault="00505495">
      <w:pPr>
        <w:rPr>
          <w:lang w:val="es-CO"/>
        </w:rPr>
      </w:pPr>
    </w:p>
    <w:p w14:paraId="78DC950F" w14:textId="77777777" w:rsidR="00505495" w:rsidRPr="00505495" w:rsidRDefault="00505495" w:rsidP="00505495">
      <w:pPr>
        <w:rPr>
          <w:lang w:val="es-CO"/>
        </w:rPr>
      </w:pPr>
      <w:r w:rsidRPr="00505495">
        <w:rPr>
          <w:rFonts w:ascii="Segoe UI Emoji" w:hAnsi="Segoe UI Emoji" w:cs="Segoe UI Emoji"/>
          <w:b/>
          <w:bCs/>
          <w:lang w:val="es-CO"/>
        </w:rPr>
        <w:t>🟩</w:t>
      </w:r>
      <w:r w:rsidRPr="00505495">
        <w:rPr>
          <w:b/>
          <w:bCs/>
          <w:lang w:val="es-CO"/>
        </w:rPr>
        <w:t xml:space="preserve"> Restauración del sistema de internacionalización (Versión 2.3)</w:t>
      </w:r>
      <w:r w:rsidRPr="00505495">
        <w:rPr>
          <w:lang w:val="es-CO"/>
        </w:rPr>
        <w:t xml:space="preserve"> o similar según tu estructura:</w:t>
      </w:r>
    </w:p>
    <w:p w14:paraId="414F4E25" w14:textId="77777777" w:rsidR="00505495" w:rsidRPr="00505495" w:rsidRDefault="00505495" w:rsidP="00505495">
      <w:pPr>
        <w:rPr>
          <w:lang w:val="es-CO"/>
        </w:rPr>
      </w:pPr>
      <w:r w:rsidRPr="00505495">
        <w:rPr>
          <w:lang w:val="es-CO"/>
        </w:rPr>
        <w:pict w14:anchorId="2FEB81BA">
          <v:rect id="_x0000_i1031" style="width:0;height:1.5pt" o:hralign="center" o:hrstd="t" o:hr="t" fillcolor="#a0a0a0" stroked="f"/>
        </w:pict>
      </w:r>
    </w:p>
    <w:p w14:paraId="1A75B849" w14:textId="77777777" w:rsidR="00505495" w:rsidRPr="00505495" w:rsidRDefault="00505495" w:rsidP="00505495">
      <w:pPr>
        <w:rPr>
          <w:lang w:val="es-CO"/>
        </w:rPr>
      </w:pPr>
      <w:r w:rsidRPr="00505495">
        <w:rPr>
          <w:rFonts w:ascii="Segoe UI Emoji" w:hAnsi="Segoe UI Emoji" w:cs="Segoe UI Emoji"/>
          <w:lang w:val="es-CO"/>
        </w:rPr>
        <w:t>📌</w:t>
      </w:r>
      <w:r w:rsidRPr="00505495">
        <w:rPr>
          <w:lang w:val="es-CO"/>
        </w:rPr>
        <w:t xml:space="preserve"> </w:t>
      </w:r>
      <w:r w:rsidRPr="00505495">
        <w:rPr>
          <w:b/>
          <w:bCs/>
          <w:lang w:val="es-CO"/>
        </w:rPr>
        <w:t>Versión 2.3 - Eliminación del idioma coreano (</w:t>
      </w:r>
      <w:proofErr w:type="spellStart"/>
      <w:r w:rsidRPr="00505495">
        <w:rPr>
          <w:b/>
          <w:bCs/>
          <w:lang w:val="es-CO"/>
        </w:rPr>
        <w:t>ko</w:t>
      </w:r>
      <w:proofErr w:type="spellEnd"/>
      <w:r w:rsidRPr="00505495">
        <w:rPr>
          <w:b/>
          <w:bCs/>
          <w:lang w:val="es-CO"/>
        </w:rPr>
        <w:t>) por incompatibilidad de codificación - 29/04/2025 - 00:06</w:t>
      </w:r>
    </w:p>
    <w:p w14:paraId="312B9001" w14:textId="77777777" w:rsidR="00505495" w:rsidRPr="00505495" w:rsidRDefault="00505495" w:rsidP="00505495">
      <w:pPr>
        <w:rPr>
          <w:lang w:val="es-CO"/>
        </w:rPr>
      </w:pPr>
      <w:r w:rsidRPr="00505495">
        <w:rPr>
          <w:lang w:val="es-CO"/>
        </w:rPr>
        <w:t>Después de detectar fallos de codificación en el archivo de localización correspondiente al idioma coreano (</w:t>
      </w:r>
      <w:proofErr w:type="spellStart"/>
      <w:r w:rsidRPr="00505495">
        <w:rPr>
          <w:lang w:val="es-CO"/>
        </w:rPr>
        <w:t>ko</w:t>
      </w:r>
      <w:proofErr w:type="spellEnd"/>
      <w:r w:rsidRPr="00505495">
        <w:rPr>
          <w:lang w:val="es-CO"/>
        </w:rPr>
        <w:t xml:space="preserve">), se tomó la decisión técnica de eliminar temporalmente dicho idioma del sistema de internacionalización. Este cambio se realizó en el </w:t>
      </w:r>
      <w:proofErr w:type="spellStart"/>
      <w:r w:rsidRPr="00505495">
        <w:rPr>
          <w:lang w:val="es-CO"/>
        </w:rPr>
        <w:t>commit</w:t>
      </w:r>
      <w:proofErr w:type="spellEnd"/>
      <w:r w:rsidRPr="00505495">
        <w:rPr>
          <w:lang w:val="es-CO"/>
        </w:rPr>
        <w:t xml:space="preserve"> aaad2e4ff771cf09e35707ce2549cbcf10f3e245, el cual fue seleccionado como punto estable de restauración para mantener la funcionalidad fluida del selector dinámico de idiomas en la app.</w:t>
      </w:r>
    </w:p>
    <w:p w14:paraId="6F4034C7" w14:textId="77777777" w:rsidR="00505495" w:rsidRPr="00505495" w:rsidRDefault="00505495" w:rsidP="00505495">
      <w:pPr>
        <w:rPr>
          <w:lang w:val="es-CO"/>
        </w:rPr>
      </w:pPr>
      <w:r w:rsidRPr="00505495">
        <w:rPr>
          <w:lang w:val="es-CO"/>
        </w:rPr>
        <w:t xml:space="preserve">A partir de este </w:t>
      </w:r>
      <w:proofErr w:type="spellStart"/>
      <w:r w:rsidRPr="00505495">
        <w:rPr>
          <w:lang w:val="es-CO"/>
        </w:rPr>
        <w:t>commit</w:t>
      </w:r>
      <w:proofErr w:type="spellEnd"/>
      <w:r w:rsidRPr="00505495">
        <w:rPr>
          <w:lang w:val="es-CO"/>
        </w:rPr>
        <w:t>:</w:t>
      </w:r>
    </w:p>
    <w:p w14:paraId="0D359BE6" w14:textId="77777777" w:rsidR="00505495" w:rsidRPr="00505495" w:rsidRDefault="00505495" w:rsidP="00505495">
      <w:pPr>
        <w:numPr>
          <w:ilvl w:val="0"/>
          <w:numId w:val="10"/>
        </w:numPr>
        <w:rPr>
          <w:lang w:val="es-CO"/>
        </w:rPr>
      </w:pPr>
      <w:r w:rsidRPr="00505495">
        <w:rPr>
          <w:lang w:val="es-CO"/>
        </w:rPr>
        <w:t>El sistema de internacionalización vuelve a ser completamente funcional.</w:t>
      </w:r>
    </w:p>
    <w:p w14:paraId="5CAA85B8" w14:textId="77777777" w:rsidR="00505495" w:rsidRPr="00505495" w:rsidRDefault="00505495" w:rsidP="00505495">
      <w:pPr>
        <w:numPr>
          <w:ilvl w:val="0"/>
          <w:numId w:val="10"/>
        </w:numPr>
        <w:rPr>
          <w:lang w:val="es-CO"/>
        </w:rPr>
      </w:pPr>
      <w:r w:rsidRPr="00505495">
        <w:rPr>
          <w:lang w:val="es-CO"/>
        </w:rPr>
        <w:t>El selector de idiomas muestra correctamente los 8 idiomas restantes.</w:t>
      </w:r>
    </w:p>
    <w:p w14:paraId="14D8C268" w14:textId="77777777" w:rsidR="00505495" w:rsidRPr="00505495" w:rsidRDefault="00505495" w:rsidP="00505495">
      <w:pPr>
        <w:numPr>
          <w:ilvl w:val="0"/>
          <w:numId w:val="10"/>
        </w:numPr>
        <w:rPr>
          <w:lang w:val="es-CO"/>
        </w:rPr>
      </w:pPr>
      <w:r w:rsidRPr="00505495">
        <w:rPr>
          <w:lang w:val="es-CO"/>
        </w:rPr>
        <w:t>Se verificó manualmente la ejecución de la app en navegador (</w:t>
      </w:r>
      <w:proofErr w:type="spellStart"/>
      <w:r w:rsidRPr="00505495">
        <w:rPr>
          <w:lang w:val="es-CO"/>
        </w:rPr>
        <w:t>flutter</w:t>
      </w:r>
      <w:proofErr w:type="spellEnd"/>
      <w:r w:rsidRPr="00505495">
        <w:rPr>
          <w:lang w:val="es-CO"/>
        </w:rPr>
        <w:t xml:space="preserve"> run -d </w:t>
      </w:r>
      <w:proofErr w:type="spellStart"/>
      <w:r w:rsidRPr="00505495">
        <w:rPr>
          <w:lang w:val="es-CO"/>
        </w:rPr>
        <w:t>chrome</w:t>
      </w:r>
      <w:proofErr w:type="spellEnd"/>
      <w:r w:rsidRPr="00505495">
        <w:rPr>
          <w:lang w:val="es-CO"/>
        </w:rPr>
        <w:t>) confirmando la correcta visualización y traducción.</w:t>
      </w:r>
    </w:p>
    <w:p w14:paraId="5AA6CC19" w14:textId="77777777" w:rsidR="00505495" w:rsidRPr="00505495" w:rsidRDefault="00505495" w:rsidP="00505495">
      <w:pPr>
        <w:numPr>
          <w:ilvl w:val="0"/>
          <w:numId w:val="10"/>
        </w:numPr>
        <w:rPr>
          <w:lang w:val="es-CO"/>
        </w:rPr>
      </w:pPr>
      <w:r w:rsidRPr="00505495">
        <w:rPr>
          <w:lang w:val="es-CO"/>
        </w:rPr>
        <w:t xml:space="preserve">La rama </w:t>
      </w:r>
      <w:proofErr w:type="spellStart"/>
      <w:r w:rsidRPr="00505495">
        <w:rPr>
          <w:lang w:val="es-CO"/>
        </w:rPr>
        <w:t>restauracion</w:t>
      </w:r>
      <w:proofErr w:type="spellEnd"/>
      <w:r w:rsidRPr="00505495">
        <w:rPr>
          <w:lang w:val="es-CO"/>
        </w:rPr>
        <w:t>-</w:t>
      </w:r>
      <w:proofErr w:type="spellStart"/>
      <w:r w:rsidRPr="00505495">
        <w:rPr>
          <w:lang w:val="es-CO"/>
        </w:rPr>
        <w:t>internacionalizacion</w:t>
      </w:r>
      <w:proofErr w:type="spellEnd"/>
      <w:r w:rsidRPr="00505495">
        <w:rPr>
          <w:lang w:val="es-CO"/>
        </w:rPr>
        <w:t xml:space="preserve">-sin-coreano fue creada y luego fusionada exitosamente en </w:t>
      </w:r>
      <w:proofErr w:type="spellStart"/>
      <w:r w:rsidRPr="00505495">
        <w:rPr>
          <w:lang w:val="es-CO"/>
        </w:rPr>
        <w:t>main</w:t>
      </w:r>
      <w:proofErr w:type="spellEnd"/>
      <w:r w:rsidRPr="00505495">
        <w:rPr>
          <w:lang w:val="es-CO"/>
        </w:rPr>
        <w:t>.</w:t>
      </w:r>
    </w:p>
    <w:p w14:paraId="4BF0BD63" w14:textId="77777777" w:rsidR="00505495" w:rsidRPr="00505495" w:rsidRDefault="00505495" w:rsidP="00505495">
      <w:pPr>
        <w:numPr>
          <w:ilvl w:val="0"/>
          <w:numId w:val="10"/>
        </w:numPr>
        <w:rPr>
          <w:lang w:val="es-CO"/>
        </w:rPr>
      </w:pPr>
      <w:r w:rsidRPr="00505495">
        <w:rPr>
          <w:lang w:val="es-CO"/>
        </w:rPr>
        <w:t xml:space="preserve">El repositorio remoto fue forzado a este nuevo estado con </w:t>
      </w:r>
      <w:proofErr w:type="spellStart"/>
      <w:r w:rsidRPr="00505495">
        <w:rPr>
          <w:lang w:val="es-CO"/>
        </w:rPr>
        <w:t>git</w:t>
      </w:r>
      <w:proofErr w:type="spellEnd"/>
      <w:r w:rsidRPr="00505495">
        <w:rPr>
          <w:lang w:val="es-CO"/>
        </w:rPr>
        <w:t xml:space="preserve"> </w:t>
      </w:r>
      <w:proofErr w:type="spellStart"/>
      <w:r w:rsidRPr="00505495">
        <w:rPr>
          <w:lang w:val="es-CO"/>
        </w:rPr>
        <w:t>push</w:t>
      </w:r>
      <w:proofErr w:type="spellEnd"/>
      <w:r w:rsidRPr="00505495">
        <w:rPr>
          <w:lang w:val="es-CO"/>
        </w:rPr>
        <w:t xml:space="preserve"> </w:t>
      </w:r>
      <w:proofErr w:type="spellStart"/>
      <w:r w:rsidRPr="00505495">
        <w:rPr>
          <w:lang w:val="es-CO"/>
        </w:rPr>
        <w:t>origin</w:t>
      </w:r>
      <w:proofErr w:type="spellEnd"/>
      <w:r w:rsidRPr="00505495">
        <w:rPr>
          <w:lang w:val="es-CO"/>
        </w:rPr>
        <w:t xml:space="preserve"> </w:t>
      </w:r>
      <w:proofErr w:type="spellStart"/>
      <w:r w:rsidRPr="00505495">
        <w:rPr>
          <w:lang w:val="es-CO"/>
        </w:rPr>
        <w:t>main</w:t>
      </w:r>
      <w:proofErr w:type="spellEnd"/>
      <w:r w:rsidRPr="00505495">
        <w:rPr>
          <w:lang w:val="es-CO"/>
        </w:rPr>
        <w:t xml:space="preserve"> --</w:t>
      </w:r>
      <w:proofErr w:type="spellStart"/>
      <w:r w:rsidRPr="00505495">
        <w:rPr>
          <w:lang w:val="es-CO"/>
        </w:rPr>
        <w:t>force</w:t>
      </w:r>
      <w:proofErr w:type="spellEnd"/>
      <w:r w:rsidRPr="00505495">
        <w:rPr>
          <w:lang w:val="es-CO"/>
        </w:rPr>
        <w:t>.</w:t>
      </w:r>
    </w:p>
    <w:p w14:paraId="6D9E64CA" w14:textId="77777777" w:rsidR="00505495" w:rsidRPr="00505495" w:rsidRDefault="00505495" w:rsidP="00505495">
      <w:pPr>
        <w:rPr>
          <w:lang w:val="es-CO"/>
        </w:rPr>
      </w:pPr>
      <w:r w:rsidRPr="00505495">
        <w:rPr>
          <w:rFonts w:ascii="Segoe UI Emoji" w:hAnsi="Segoe UI Emoji" w:cs="Segoe UI Emoji"/>
          <w:lang w:val="es-CO"/>
        </w:rPr>
        <w:t>🟢</w:t>
      </w:r>
      <w:r w:rsidRPr="00505495">
        <w:rPr>
          <w:lang w:val="es-CO"/>
        </w:rPr>
        <w:t xml:space="preserve"> Este estado queda registrado como versión estable funcional </w:t>
      </w:r>
      <w:r w:rsidRPr="00505495">
        <w:rPr>
          <w:b/>
          <w:bCs/>
          <w:lang w:val="es-CO"/>
        </w:rPr>
        <w:t>sin el idioma coreano</w:t>
      </w:r>
      <w:r w:rsidRPr="00505495">
        <w:rPr>
          <w:lang w:val="es-CO"/>
        </w:rPr>
        <w:t>, y sirve de base para nuevas adiciones multilingües o ajustes finos posteriores.</w:t>
      </w:r>
    </w:p>
    <w:p w14:paraId="2C6385D9" w14:textId="297B4B78" w:rsidR="00066D08" w:rsidRDefault="00066D08">
      <w:pPr>
        <w:rPr>
          <w:lang w:val="es-CO"/>
        </w:rPr>
      </w:pPr>
      <w:r>
        <w:rPr>
          <w:lang w:val="es-CO"/>
        </w:rPr>
        <w:br w:type="page"/>
      </w:r>
    </w:p>
    <w:p w14:paraId="1021248C" w14:textId="77777777" w:rsidR="00066D08" w:rsidRPr="00066D08" w:rsidRDefault="00066D08" w:rsidP="00066D08">
      <w:pPr>
        <w:rPr>
          <w:lang w:val="es-CO"/>
        </w:rPr>
      </w:pPr>
      <w:r w:rsidRPr="00066D08">
        <w:rPr>
          <w:rFonts w:ascii="Segoe UI Emoji" w:hAnsi="Segoe UI Emoji" w:cs="Segoe UI Emoji"/>
          <w:b/>
          <w:bCs/>
          <w:lang w:val="es-CO"/>
        </w:rPr>
        <w:t>🟩</w:t>
      </w:r>
      <w:r w:rsidRPr="00066D08">
        <w:rPr>
          <w:b/>
          <w:bCs/>
          <w:lang w:val="es-CO"/>
        </w:rPr>
        <w:t xml:space="preserve"> Validación del Formulario de Registro</w:t>
      </w:r>
    </w:p>
    <w:p w14:paraId="6283C04F" w14:textId="77777777" w:rsidR="00066D08" w:rsidRPr="00066D08" w:rsidRDefault="00066D08" w:rsidP="00066D08">
      <w:pPr>
        <w:rPr>
          <w:lang w:val="es-CO"/>
        </w:rPr>
      </w:pPr>
      <w:r w:rsidRPr="00066D08">
        <w:rPr>
          <w:lang w:val="es-CO"/>
        </w:rPr>
        <w:pict w14:anchorId="588C0ED0">
          <v:rect id="_x0000_i1039" style="width:0;height:1.5pt" o:hralign="center" o:hrstd="t" o:hr="t" fillcolor="#a0a0a0" stroked="f"/>
        </w:pict>
      </w:r>
    </w:p>
    <w:p w14:paraId="73759267" w14:textId="77777777" w:rsidR="00066D08" w:rsidRPr="00066D08" w:rsidRDefault="00066D08" w:rsidP="00066D08">
      <w:pPr>
        <w:rPr>
          <w:lang w:val="es-CO"/>
        </w:rPr>
      </w:pPr>
      <w:r w:rsidRPr="00066D08">
        <w:rPr>
          <w:rFonts w:ascii="Segoe UI Emoji" w:hAnsi="Segoe UI Emoji" w:cs="Segoe UI Emoji"/>
          <w:lang w:val="es-CO"/>
        </w:rPr>
        <w:t>📌</w:t>
      </w:r>
      <w:r w:rsidRPr="00066D08">
        <w:rPr>
          <w:lang w:val="es-CO"/>
        </w:rPr>
        <w:t xml:space="preserve"> </w:t>
      </w:r>
      <w:r w:rsidRPr="00066D08">
        <w:rPr>
          <w:b/>
          <w:bCs/>
          <w:lang w:val="es-CO"/>
        </w:rPr>
        <w:t>Fecha:</w:t>
      </w:r>
      <w:r w:rsidRPr="00066D08">
        <w:rPr>
          <w:lang w:val="es-CO"/>
        </w:rPr>
        <w:t xml:space="preserve"> 29 de abril de 2025</w:t>
      </w:r>
      <w:r w:rsidRPr="00066D08">
        <w:rPr>
          <w:lang w:val="es-CO"/>
        </w:rPr>
        <w:br/>
      </w:r>
      <w:proofErr w:type="spellStart"/>
      <w:r w:rsidRPr="00066D08">
        <w:rPr>
          <w:b/>
          <w:bCs/>
          <w:lang w:val="es-CO"/>
        </w:rPr>
        <w:t>Commit</w:t>
      </w:r>
      <w:proofErr w:type="spellEnd"/>
      <w:r w:rsidRPr="00066D08">
        <w:rPr>
          <w:b/>
          <w:bCs/>
          <w:lang w:val="es-CO"/>
        </w:rPr>
        <w:t>:</w:t>
      </w:r>
      <w:r w:rsidRPr="00066D08">
        <w:rPr>
          <w:lang w:val="es-CO"/>
        </w:rPr>
        <w:t xml:space="preserve"> 9a0b5ab</w:t>
      </w:r>
    </w:p>
    <w:p w14:paraId="007E755B" w14:textId="77777777" w:rsidR="00066D08" w:rsidRPr="00066D08" w:rsidRDefault="00066D08" w:rsidP="00066D08">
      <w:pPr>
        <w:rPr>
          <w:lang w:val="es-CO"/>
        </w:rPr>
      </w:pPr>
      <w:r w:rsidRPr="00066D08">
        <w:rPr>
          <w:b/>
          <w:bCs/>
          <w:lang w:val="es-CO"/>
        </w:rPr>
        <w:t>Descripción técnica del avance:</w:t>
      </w:r>
    </w:p>
    <w:p w14:paraId="0E68C1F5" w14:textId="77777777" w:rsidR="00066D08" w:rsidRPr="00066D08" w:rsidRDefault="00066D08" w:rsidP="00066D08">
      <w:pPr>
        <w:rPr>
          <w:lang w:val="es-CO"/>
        </w:rPr>
      </w:pPr>
      <w:r w:rsidRPr="00066D08">
        <w:rPr>
          <w:lang w:val="es-CO"/>
        </w:rPr>
        <w:t>Se mejoró la pantalla de registro con una validación profesional y visualmente elegante, adecuada para ser utilizada como plantilla base. Se aplicaron los siguientes ajustes y mejoras:</w:t>
      </w:r>
    </w:p>
    <w:p w14:paraId="63E599B0" w14:textId="77777777" w:rsidR="00066D08" w:rsidRPr="00066D08" w:rsidRDefault="00066D08" w:rsidP="00066D08">
      <w:pPr>
        <w:numPr>
          <w:ilvl w:val="0"/>
          <w:numId w:val="11"/>
        </w:numPr>
        <w:rPr>
          <w:lang w:val="es-CO"/>
        </w:rPr>
      </w:pPr>
      <w:r w:rsidRPr="00066D08">
        <w:rPr>
          <w:lang w:val="es-CO"/>
        </w:rPr>
        <w:t>Validación completa de campos obligatorios: nombre, correo electrónico y contraseña.</w:t>
      </w:r>
    </w:p>
    <w:p w14:paraId="7A45D76D" w14:textId="77777777" w:rsidR="00066D08" w:rsidRPr="00066D08" w:rsidRDefault="00066D08" w:rsidP="00066D08">
      <w:pPr>
        <w:numPr>
          <w:ilvl w:val="0"/>
          <w:numId w:val="11"/>
        </w:numPr>
        <w:rPr>
          <w:lang w:val="es-CO"/>
        </w:rPr>
      </w:pPr>
      <w:r w:rsidRPr="00066D08">
        <w:rPr>
          <w:lang w:val="es-CO"/>
        </w:rPr>
        <w:t>Verificación del formato del correo mediante expresión regular.</w:t>
      </w:r>
    </w:p>
    <w:p w14:paraId="64667B10" w14:textId="77777777" w:rsidR="00066D08" w:rsidRPr="00066D08" w:rsidRDefault="00066D08" w:rsidP="00066D08">
      <w:pPr>
        <w:numPr>
          <w:ilvl w:val="0"/>
          <w:numId w:val="11"/>
        </w:numPr>
        <w:rPr>
          <w:lang w:val="es-CO"/>
        </w:rPr>
      </w:pPr>
      <w:r w:rsidRPr="00066D08">
        <w:rPr>
          <w:lang w:val="es-CO"/>
        </w:rPr>
        <w:t>Requisitos de seguridad para contraseña (mínimo 6 caracteres).</w:t>
      </w:r>
    </w:p>
    <w:p w14:paraId="4A8C086D" w14:textId="77777777" w:rsidR="00066D08" w:rsidRPr="00066D08" w:rsidRDefault="00066D08" w:rsidP="00066D08">
      <w:pPr>
        <w:numPr>
          <w:ilvl w:val="0"/>
          <w:numId w:val="11"/>
        </w:numPr>
        <w:rPr>
          <w:lang w:val="es-CO"/>
        </w:rPr>
      </w:pPr>
      <w:r w:rsidRPr="00066D08">
        <w:rPr>
          <w:lang w:val="es-CO"/>
        </w:rPr>
        <w:t>Retroalimentación visual clara y moderna (errores suaves y comprensibles).</w:t>
      </w:r>
    </w:p>
    <w:p w14:paraId="792C21D9" w14:textId="77777777" w:rsidR="00066D08" w:rsidRPr="00066D08" w:rsidRDefault="00066D08" w:rsidP="00066D08">
      <w:pPr>
        <w:numPr>
          <w:ilvl w:val="0"/>
          <w:numId w:val="11"/>
        </w:numPr>
        <w:rPr>
          <w:lang w:val="es-CO"/>
        </w:rPr>
      </w:pPr>
      <w:r w:rsidRPr="00066D08">
        <w:rPr>
          <w:lang w:val="es-CO"/>
        </w:rPr>
        <w:t>Botón de registro desactivado si hay errores en el formulario.</w:t>
      </w:r>
    </w:p>
    <w:p w14:paraId="2D1B8362" w14:textId="77777777" w:rsidR="00066D08" w:rsidRPr="00066D08" w:rsidRDefault="00066D08" w:rsidP="00066D08">
      <w:pPr>
        <w:numPr>
          <w:ilvl w:val="0"/>
          <w:numId w:val="11"/>
        </w:numPr>
        <w:rPr>
          <w:lang w:val="es-CO"/>
        </w:rPr>
      </w:pPr>
      <w:r w:rsidRPr="00066D08">
        <w:rPr>
          <w:lang w:val="es-CO"/>
        </w:rPr>
        <w:t>Íconos de visibilidad de contraseña e interacción en tiempo real.</w:t>
      </w:r>
    </w:p>
    <w:p w14:paraId="138C22B1" w14:textId="77777777" w:rsidR="00066D08" w:rsidRPr="00066D08" w:rsidRDefault="00066D08" w:rsidP="00066D08">
      <w:pPr>
        <w:numPr>
          <w:ilvl w:val="0"/>
          <w:numId w:val="11"/>
        </w:numPr>
        <w:rPr>
          <w:lang w:val="es-CO"/>
        </w:rPr>
      </w:pPr>
      <w:r w:rsidRPr="00066D08">
        <w:rPr>
          <w:lang w:val="es-CO"/>
        </w:rPr>
        <w:t>Código documentado en español y estructurado de forma modular y mantenible.</w:t>
      </w:r>
    </w:p>
    <w:p w14:paraId="021B9CD9" w14:textId="77777777" w:rsidR="00066D08" w:rsidRPr="00066D08" w:rsidRDefault="00066D08" w:rsidP="00066D08">
      <w:pPr>
        <w:rPr>
          <w:lang w:val="es-CO"/>
        </w:rPr>
      </w:pPr>
      <w:r w:rsidRPr="00066D08">
        <w:rPr>
          <w:lang w:val="es-CO"/>
        </w:rPr>
        <w:t>El formulario cumple estándares de calidad profesional, listo para producción y escalabilidad, y deja la base sólida para futuras integraciones como validación en tiempo real, campos adicionales o autenticación extendida.</w:t>
      </w:r>
    </w:p>
    <w:p w14:paraId="7A0B03A5" w14:textId="63800B76" w:rsidR="00EC6E79" w:rsidRDefault="00EC6E79">
      <w:pPr>
        <w:rPr>
          <w:lang w:val="es-CO"/>
        </w:rPr>
      </w:pPr>
      <w:r>
        <w:rPr>
          <w:lang w:val="es-CO"/>
        </w:rPr>
        <w:br w:type="page"/>
      </w:r>
    </w:p>
    <w:p w14:paraId="7A142768" w14:textId="77777777" w:rsidR="00EC6E79" w:rsidRPr="00EC6E79" w:rsidRDefault="00EC6E79" w:rsidP="00EC6E79">
      <w:pPr>
        <w:rPr>
          <w:b/>
          <w:bCs/>
          <w:lang w:val="es-CO"/>
        </w:rPr>
      </w:pPr>
      <w:r w:rsidRPr="00EC6E79">
        <w:rPr>
          <w:rFonts w:ascii="Segoe UI Emoji" w:hAnsi="Segoe UI Emoji" w:cs="Segoe UI Emoji"/>
          <w:b/>
          <w:bCs/>
          <w:lang w:val="es-CO"/>
        </w:rPr>
        <w:t>🟩</w:t>
      </w:r>
      <w:r w:rsidRPr="00EC6E79">
        <w:rPr>
          <w:b/>
          <w:bCs/>
          <w:lang w:val="es-CO"/>
        </w:rPr>
        <w:t xml:space="preserve"> Navegación Condicional basada en Autenticación</w:t>
      </w:r>
    </w:p>
    <w:p w14:paraId="7238B00C" w14:textId="77777777" w:rsidR="00EC6E79" w:rsidRPr="00EC6E79" w:rsidRDefault="00EC6E79" w:rsidP="00EC6E79">
      <w:pPr>
        <w:rPr>
          <w:lang w:val="es-CO"/>
        </w:rPr>
      </w:pPr>
      <w:r w:rsidRPr="00EC6E79">
        <w:rPr>
          <w:rFonts w:ascii="Segoe UI Emoji" w:hAnsi="Segoe UI Emoji" w:cs="Segoe UI Emoji"/>
          <w:lang w:val="es-CO"/>
        </w:rPr>
        <w:t>📌</w:t>
      </w:r>
      <w:r w:rsidRPr="00EC6E79">
        <w:rPr>
          <w:lang w:val="es-CO"/>
        </w:rPr>
        <w:t xml:space="preserve"> </w:t>
      </w:r>
      <w:r w:rsidRPr="00EC6E79">
        <w:rPr>
          <w:b/>
          <w:bCs/>
          <w:lang w:val="es-CO"/>
        </w:rPr>
        <w:t>Fecha:</w:t>
      </w:r>
      <w:r w:rsidRPr="00EC6E79">
        <w:rPr>
          <w:lang w:val="es-CO"/>
        </w:rPr>
        <w:t xml:space="preserve"> 29 de abril de 2025</w:t>
      </w:r>
      <w:r w:rsidRPr="00EC6E79">
        <w:rPr>
          <w:lang w:val="es-CO"/>
        </w:rPr>
        <w:br/>
      </w:r>
      <w:r w:rsidRPr="00EC6E79">
        <w:rPr>
          <w:b/>
          <w:bCs/>
          <w:lang w:val="es-CO"/>
        </w:rPr>
        <w:t>Archivo principal:</w:t>
      </w:r>
      <w:r w:rsidRPr="00EC6E79">
        <w:rPr>
          <w:lang w:val="es-CO"/>
        </w:rPr>
        <w:t xml:space="preserve"> </w:t>
      </w:r>
      <w:proofErr w:type="spellStart"/>
      <w:proofErr w:type="gramStart"/>
      <w:r w:rsidRPr="00EC6E79">
        <w:rPr>
          <w:lang w:val="es-CO"/>
        </w:rPr>
        <w:t>main.dart</w:t>
      </w:r>
      <w:proofErr w:type="spellEnd"/>
      <w:proofErr w:type="gramEnd"/>
      <w:r w:rsidRPr="00EC6E79">
        <w:rPr>
          <w:lang w:val="es-CO"/>
        </w:rPr>
        <w:br/>
      </w:r>
      <w:r w:rsidRPr="00EC6E79">
        <w:rPr>
          <w:b/>
          <w:bCs/>
          <w:lang w:val="es-CO"/>
        </w:rPr>
        <w:t>Pantalla controladora:</w:t>
      </w:r>
      <w:r w:rsidRPr="00EC6E79">
        <w:rPr>
          <w:lang w:val="es-CO"/>
        </w:rPr>
        <w:t xml:space="preserve"> </w:t>
      </w:r>
      <w:proofErr w:type="spellStart"/>
      <w:r w:rsidRPr="00EC6E79">
        <w:rPr>
          <w:lang w:val="es-CO"/>
        </w:rPr>
        <w:t>RootScreen</w:t>
      </w:r>
      <w:proofErr w:type="spellEnd"/>
      <w:r w:rsidRPr="00EC6E79">
        <w:rPr>
          <w:lang w:val="es-CO"/>
        </w:rPr>
        <w:br/>
      </w:r>
      <w:proofErr w:type="spellStart"/>
      <w:r w:rsidRPr="00EC6E79">
        <w:rPr>
          <w:b/>
          <w:bCs/>
          <w:lang w:val="es-CO"/>
        </w:rPr>
        <w:t>Commit</w:t>
      </w:r>
      <w:proofErr w:type="spellEnd"/>
      <w:r w:rsidRPr="00EC6E79">
        <w:rPr>
          <w:b/>
          <w:bCs/>
          <w:lang w:val="es-CO"/>
        </w:rPr>
        <w:t xml:space="preserve"> relacionado:</w:t>
      </w:r>
      <w:r w:rsidRPr="00EC6E79">
        <w:rPr>
          <w:lang w:val="es-CO"/>
        </w:rPr>
        <w:t xml:space="preserve"> </w:t>
      </w:r>
      <w:r w:rsidRPr="00EC6E79">
        <w:rPr>
          <w:i/>
          <w:iCs/>
          <w:lang w:val="es-CO"/>
        </w:rPr>
        <w:t>(estructura ya incluida previamente)</w:t>
      </w:r>
    </w:p>
    <w:p w14:paraId="03C6B286" w14:textId="77777777" w:rsidR="00EC6E79" w:rsidRPr="00EC6E79" w:rsidRDefault="00EC6E79" w:rsidP="00EC6E79">
      <w:pPr>
        <w:rPr>
          <w:lang w:val="es-CO"/>
        </w:rPr>
      </w:pPr>
      <w:r w:rsidRPr="00EC6E79">
        <w:rPr>
          <w:b/>
          <w:bCs/>
          <w:lang w:val="es-CO"/>
        </w:rPr>
        <w:t>Descripción del avance:</w:t>
      </w:r>
    </w:p>
    <w:p w14:paraId="78BB8363" w14:textId="77777777" w:rsidR="00EC6E79" w:rsidRPr="00EC6E79" w:rsidRDefault="00EC6E79" w:rsidP="00EC6E79">
      <w:pPr>
        <w:rPr>
          <w:lang w:val="es-CO"/>
        </w:rPr>
      </w:pPr>
      <w:r w:rsidRPr="00EC6E79">
        <w:rPr>
          <w:lang w:val="es-CO"/>
        </w:rPr>
        <w:t>Se implementó una arquitectura profesional que redirige automáticamente a los usuarios según su estado de sesión en Firebase:</w:t>
      </w:r>
    </w:p>
    <w:p w14:paraId="4CAC5C75" w14:textId="77777777" w:rsidR="00EC6E79" w:rsidRPr="00EC6E79" w:rsidRDefault="00EC6E79" w:rsidP="00EC6E79">
      <w:pPr>
        <w:numPr>
          <w:ilvl w:val="0"/>
          <w:numId w:val="12"/>
        </w:numPr>
        <w:rPr>
          <w:lang w:val="es-CO"/>
        </w:rPr>
      </w:pPr>
      <w:r w:rsidRPr="00EC6E79">
        <w:rPr>
          <w:lang w:val="es-CO"/>
        </w:rPr>
        <w:t xml:space="preserve">Si el usuario </w:t>
      </w:r>
      <w:r w:rsidRPr="00EC6E79">
        <w:rPr>
          <w:b/>
          <w:bCs/>
          <w:lang w:val="es-CO"/>
        </w:rPr>
        <w:t>ya inició sesión</w:t>
      </w:r>
      <w:r w:rsidRPr="00EC6E79">
        <w:rPr>
          <w:lang w:val="es-CO"/>
        </w:rPr>
        <w:t xml:space="preserve">, la app lo redirige automáticamente al </w:t>
      </w:r>
      <w:proofErr w:type="spellStart"/>
      <w:r w:rsidRPr="00EC6E79">
        <w:rPr>
          <w:lang w:val="es-CO"/>
        </w:rPr>
        <w:t>DashboardScreen</w:t>
      </w:r>
      <w:proofErr w:type="spellEnd"/>
      <w:r w:rsidRPr="00EC6E79">
        <w:rPr>
          <w:lang w:val="es-CO"/>
        </w:rPr>
        <w:t xml:space="preserve"> tras cargar la aplicación.</w:t>
      </w:r>
    </w:p>
    <w:p w14:paraId="0B63D923" w14:textId="77777777" w:rsidR="00EC6E79" w:rsidRPr="00EC6E79" w:rsidRDefault="00EC6E79" w:rsidP="00EC6E79">
      <w:pPr>
        <w:numPr>
          <w:ilvl w:val="0"/>
          <w:numId w:val="12"/>
        </w:numPr>
        <w:rPr>
          <w:lang w:val="es-CO"/>
        </w:rPr>
      </w:pPr>
      <w:r w:rsidRPr="00EC6E79">
        <w:rPr>
          <w:lang w:val="es-CO"/>
        </w:rPr>
        <w:t xml:space="preserve">Si </w:t>
      </w:r>
      <w:r w:rsidRPr="00EC6E79">
        <w:rPr>
          <w:b/>
          <w:bCs/>
          <w:lang w:val="es-CO"/>
        </w:rPr>
        <w:t>no hay sesión activa</w:t>
      </w:r>
      <w:r w:rsidRPr="00EC6E79">
        <w:rPr>
          <w:lang w:val="es-CO"/>
        </w:rPr>
        <w:t>, se muestra la pantalla de bienvenida (</w:t>
      </w:r>
      <w:proofErr w:type="spellStart"/>
      <w:r w:rsidRPr="00EC6E79">
        <w:rPr>
          <w:lang w:val="es-CO"/>
        </w:rPr>
        <w:t>WelcomeScreen</w:t>
      </w:r>
      <w:proofErr w:type="spellEnd"/>
      <w:r w:rsidRPr="00EC6E79">
        <w:rPr>
          <w:lang w:val="es-CO"/>
        </w:rPr>
        <w:t>).</w:t>
      </w:r>
    </w:p>
    <w:p w14:paraId="108DC505" w14:textId="77777777" w:rsidR="00EC6E79" w:rsidRPr="00EC6E79" w:rsidRDefault="00EC6E79" w:rsidP="00EC6E79">
      <w:pPr>
        <w:numPr>
          <w:ilvl w:val="0"/>
          <w:numId w:val="12"/>
        </w:numPr>
        <w:rPr>
          <w:lang w:val="es-CO"/>
        </w:rPr>
      </w:pPr>
      <w:r w:rsidRPr="00EC6E79">
        <w:rPr>
          <w:lang w:val="es-CO"/>
        </w:rPr>
        <w:t xml:space="preserve">Se utiliza un </w:t>
      </w:r>
      <w:proofErr w:type="spellStart"/>
      <w:r w:rsidRPr="00EC6E79">
        <w:rPr>
          <w:lang w:val="es-CO"/>
        </w:rPr>
        <w:t>StreamBuilder</w:t>
      </w:r>
      <w:proofErr w:type="spellEnd"/>
      <w:r w:rsidRPr="00EC6E79">
        <w:rPr>
          <w:lang w:val="es-CO"/>
        </w:rPr>
        <w:t xml:space="preserve"> que escucha </w:t>
      </w:r>
      <w:proofErr w:type="spellStart"/>
      <w:proofErr w:type="gramStart"/>
      <w:r w:rsidRPr="00EC6E79">
        <w:rPr>
          <w:lang w:val="es-CO"/>
        </w:rPr>
        <w:t>FirebaseAuth.instance.authStateChanges</w:t>
      </w:r>
      <w:proofErr w:type="spellEnd"/>
      <w:proofErr w:type="gramEnd"/>
      <w:r w:rsidRPr="00EC6E79">
        <w:rPr>
          <w:lang w:val="es-CO"/>
        </w:rPr>
        <w:t>(), garantizando una reacción en tiempo real a cualquier cambio de autenticación.</w:t>
      </w:r>
    </w:p>
    <w:p w14:paraId="29CC183A" w14:textId="77777777" w:rsidR="00EC6E79" w:rsidRPr="00EC6E79" w:rsidRDefault="00EC6E79" w:rsidP="00EC6E79">
      <w:pPr>
        <w:numPr>
          <w:ilvl w:val="0"/>
          <w:numId w:val="12"/>
        </w:numPr>
        <w:rPr>
          <w:lang w:val="es-CO"/>
        </w:rPr>
      </w:pPr>
      <w:r w:rsidRPr="00EC6E79">
        <w:rPr>
          <w:lang w:val="es-CO"/>
        </w:rPr>
        <w:t xml:space="preserve">Esta lógica está encapsulada en una clase especial llamada </w:t>
      </w:r>
      <w:proofErr w:type="spellStart"/>
      <w:r w:rsidRPr="00EC6E79">
        <w:rPr>
          <w:lang w:val="es-CO"/>
        </w:rPr>
        <w:t>RootScreen</w:t>
      </w:r>
      <w:proofErr w:type="spellEnd"/>
      <w:r w:rsidRPr="00EC6E79">
        <w:rPr>
          <w:lang w:val="es-CO"/>
        </w:rPr>
        <w:t xml:space="preserve">, asignada como valor del parámetro home del </w:t>
      </w:r>
      <w:proofErr w:type="spellStart"/>
      <w:r w:rsidRPr="00EC6E79">
        <w:rPr>
          <w:lang w:val="es-CO"/>
        </w:rPr>
        <w:t>MaterialApp</w:t>
      </w:r>
      <w:proofErr w:type="spellEnd"/>
      <w:r w:rsidRPr="00EC6E79">
        <w:rPr>
          <w:lang w:val="es-CO"/>
        </w:rPr>
        <w:t>.</w:t>
      </w:r>
    </w:p>
    <w:p w14:paraId="15CA2085" w14:textId="77777777" w:rsidR="00EC6E79" w:rsidRPr="00EC6E79" w:rsidRDefault="00EC6E79" w:rsidP="00EC6E79">
      <w:pPr>
        <w:numPr>
          <w:ilvl w:val="0"/>
          <w:numId w:val="12"/>
        </w:numPr>
        <w:rPr>
          <w:lang w:val="es-CO"/>
        </w:rPr>
      </w:pPr>
      <w:r w:rsidRPr="00EC6E79">
        <w:rPr>
          <w:lang w:val="es-CO"/>
        </w:rPr>
        <w:t>El diseño es altamente escalable, ideal para producción y para ser usado como plantilla base.</w:t>
      </w:r>
    </w:p>
    <w:p w14:paraId="064E51AE" w14:textId="77777777" w:rsidR="00EC6E79" w:rsidRPr="00EC6E79" w:rsidRDefault="00EC6E79" w:rsidP="00EC6E79">
      <w:pPr>
        <w:rPr>
          <w:lang w:val="es-CO"/>
        </w:rPr>
      </w:pPr>
      <w:r w:rsidRPr="00EC6E79">
        <w:rPr>
          <w:lang w:val="es-CO"/>
        </w:rPr>
        <w:t>Este enfoque mejora drásticamente la experiencia de usuario, profesionaliza la navegación y deja la base lista para futuras funcionalidades como recuperación de sesión, tokens persistentes y usuarios recordados.</w:t>
      </w:r>
    </w:p>
    <w:p w14:paraId="4244A7C7" w14:textId="77777777" w:rsidR="00505495" w:rsidRPr="00505495" w:rsidRDefault="00505495">
      <w:pPr>
        <w:rPr>
          <w:lang w:val="es-CO"/>
        </w:rPr>
      </w:pPr>
    </w:p>
    <w:sectPr w:rsidR="00505495" w:rsidRPr="005054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B4C2607"/>
    <w:multiLevelType w:val="multilevel"/>
    <w:tmpl w:val="29F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56E9D"/>
    <w:multiLevelType w:val="multilevel"/>
    <w:tmpl w:val="793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F66BC"/>
    <w:multiLevelType w:val="multilevel"/>
    <w:tmpl w:val="33C0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971031">
    <w:abstractNumId w:val="8"/>
  </w:num>
  <w:num w:numId="2" w16cid:durableId="1917009257">
    <w:abstractNumId w:val="6"/>
  </w:num>
  <w:num w:numId="3" w16cid:durableId="1465848250">
    <w:abstractNumId w:val="5"/>
  </w:num>
  <w:num w:numId="4" w16cid:durableId="905149091">
    <w:abstractNumId w:val="4"/>
  </w:num>
  <w:num w:numId="5" w16cid:durableId="2137289774">
    <w:abstractNumId w:val="7"/>
  </w:num>
  <w:num w:numId="6" w16cid:durableId="477456015">
    <w:abstractNumId w:val="3"/>
  </w:num>
  <w:num w:numId="7" w16cid:durableId="1385829190">
    <w:abstractNumId w:val="2"/>
  </w:num>
  <w:num w:numId="8" w16cid:durableId="486241772">
    <w:abstractNumId w:val="1"/>
  </w:num>
  <w:num w:numId="9" w16cid:durableId="51078630">
    <w:abstractNumId w:val="0"/>
  </w:num>
  <w:num w:numId="10" w16cid:durableId="1413510217">
    <w:abstractNumId w:val="11"/>
  </w:num>
  <w:num w:numId="11" w16cid:durableId="1077096544">
    <w:abstractNumId w:val="10"/>
  </w:num>
  <w:num w:numId="12" w16cid:durableId="1735271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D08"/>
    <w:rsid w:val="0015074B"/>
    <w:rsid w:val="0029639D"/>
    <w:rsid w:val="00326F90"/>
    <w:rsid w:val="0038614E"/>
    <w:rsid w:val="00505495"/>
    <w:rsid w:val="00AA1D8D"/>
    <w:rsid w:val="00B47730"/>
    <w:rsid w:val="00C045C9"/>
    <w:rsid w:val="00CB0664"/>
    <w:rsid w:val="00EC6E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5C451"/>
  <w14:defaultImageDpi w14:val="300"/>
  <w15:docId w15:val="{3E9B4485-E156-49A7-B556-4C9C24E8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03521">
      <w:bodyDiv w:val="1"/>
      <w:marLeft w:val="0"/>
      <w:marRight w:val="0"/>
      <w:marTop w:val="0"/>
      <w:marBottom w:val="0"/>
      <w:divBdr>
        <w:top w:val="none" w:sz="0" w:space="0" w:color="auto"/>
        <w:left w:val="none" w:sz="0" w:space="0" w:color="auto"/>
        <w:bottom w:val="none" w:sz="0" w:space="0" w:color="auto"/>
        <w:right w:val="none" w:sz="0" w:space="0" w:color="auto"/>
      </w:divBdr>
    </w:div>
    <w:div w:id="505486389">
      <w:bodyDiv w:val="1"/>
      <w:marLeft w:val="0"/>
      <w:marRight w:val="0"/>
      <w:marTop w:val="0"/>
      <w:marBottom w:val="0"/>
      <w:divBdr>
        <w:top w:val="none" w:sz="0" w:space="0" w:color="auto"/>
        <w:left w:val="none" w:sz="0" w:space="0" w:color="auto"/>
        <w:bottom w:val="none" w:sz="0" w:space="0" w:color="auto"/>
        <w:right w:val="none" w:sz="0" w:space="0" w:color="auto"/>
      </w:divBdr>
    </w:div>
    <w:div w:id="535238657">
      <w:bodyDiv w:val="1"/>
      <w:marLeft w:val="0"/>
      <w:marRight w:val="0"/>
      <w:marTop w:val="0"/>
      <w:marBottom w:val="0"/>
      <w:divBdr>
        <w:top w:val="none" w:sz="0" w:space="0" w:color="auto"/>
        <w:left w:val="none" w:sz="0" w:space="0" w:color="auto"/>
        <w:bottom w:val="none" w:sz="0" w:space="0" w:color="auto"/>
        <w:right w:val="none" w:sz="0" w:space="0" w:color="auto"/>
      </w:divBdr>
    </w:div>
    <w:div w:id="591276790">
      <w:bodyDiv w:val="1"/>
      <w:marLeft w:val="0"/>
      <w:marRight w:val="0"/>
      <w:marTop w:val="0"/>
      <w:marBottom w:val="0"/>
      <w:divBdr>
        <w:top w:val="none" w:sz="0" w:space="0" w:color="auto"/>
        <w:left w:val="none" w:sz="0" w:space="0" w:color="auto"/>
        <w:bottom w:val="none" w:sz="0" w:space="0" w:color="auto"/>
        <w:right w:val="none" w:sz="0" w:space="0" w:color="auto"/>
      </w:divBdr>
    </w:div>
    <w:div w:id="1646423743">
      <w:bodyDiv w:val="1"/>
      <w:marLeft w:val="0"/>
      <w:marRight w:val="0"/>
      <w:marTop w:val="0"/>
      <w:marBottom w:val="0"/>
      <w:divBdr>
        <w:top w:val="none" w:sz="0" w:space="0" w:color="auto"/>
        <w:left w:val="none" w:sz="0" w:space="0" w:color="auto"/>
        <w:bottom w:val="none" w:sz="0" w:space="0" w:color="auto"/>
        <w:right w:val="none" w:sz="0" w:space="0" w:color="auto"/>
      </w:divBdr>
    </w:div>
    <w:div w:id="205477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GIOVANNIHR</cp:lastModifiedBy>
  <cp:revision>4</cp:revision>
  <dcterms:created xsi:type="dcterms:W3CDTF">2025-04-29T21:58:00Z</dcterms:created>
  <dcterms:modified xsi:type="dcterms:W3CDTF">2025-04-29T22:29:00Z</dcterms:modified>
  <cp:category/>
</cp:coreProperties>
</file>