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263711rdijw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1059756" cy="908363"/>
                          <a:chOff x="152400" y="152400"/>
                          <a:chExt cx="2819400" cy="2419350"/>
                        </a:xfrm>
                      </wpg:grpSpPr>
                      <pic:pic>
                        <pic:nvPicPr>
                          <pic:cNvPr descr="logo-23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2819400" cy="241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2784788</wp:posOffset>
                </wp:positionH>
                <wp:positionV relativeFrom="paragraph">
                  <wp:posOffset>66675</wp:posOffset>
                </wp:positionV>
                <wp:extent cx="1059756" cy="908363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6" cy="9083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uf1d9345qks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42"/>
          <w:szCs w:val="42"/>
        </w:rPr>
      </w:pPr>
      <w:bookmarkStart w:colFirst="0" w:colLast="0" w:name="_xlxahaz75kum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f519b"/>
          <w:sz w:val="42"/>
          <w:szCs w:val="42"/>
          <w:rtl w:val="0"/>
        </w:rPr>
        <w:t xml:space="preserve">Corrosion Mapping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210"/>
        <w:tblGridChange w:id="0">
          <w:tblGrid>
            <w:gridCol w:w="3360"/>
            <w:gridCol w:w="3210"/>
          </w:tblGrid>
        </w:tblGridChange>
      </w:tblGrid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Boat: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0" w:firstLine="0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${boat_name}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Document date: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${date}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Registration number: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  <w:rtl w:val="0"/>
              </w:rPr>
              <w:t xml:space="preserve">${boat_reg_num}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0" w:firstLine="0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0" w:firstLine="0"/>
              <w:jc w:val="right"/>
              <w:rPr>
                <w:rFonts w:ascii="Raleway Medium" w:cs="Raleway Medium" w:eastAsia="Raleway Medium" w:hAnsi="Raleway Medium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60" w:lineRule="auto"/>
        <w:ind w:left="0" w:firstLine="0"/>
        <w:jc w:val="left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center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24"/>
          <w:szCs w:val="24"/>
          <w:rtl w:val="0"/>
        </w:rPr>
        <w:t xml:space="preserve">Coating system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rPr>
          <w:rFonts w:ascii="Raleway" w:cs="Raleway" w:eastAsia="Raleway" w:hAnsi="Raleway"/>
          <w:b w:val="1"/>
          <w:color w:val="1f519b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20"/>
          <w:szCs w:val="20"/>
          <w:rtl w:val="0"/>
        </w:rPr>
        <w:t xml:space="preserve">PAINT TYPE</w:t>
      </w:r>
    </w:p>
    <w:tbl>
      <w:tblPr>
        <w:tblStyle w:val="Table2"/>
        <w:tblW w:w="104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465"/>
        <w:gridCol w:w="3505"/>
        <w:tblGridChange w:id="0">
          <w:tblGrid>
            <w:gridCol w:w="3465"/>
            <w:gridCol w:w="3465"/>
            <w:gridCol w:w="350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STAGE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0"/>
                <w:szCs w:val="20"/>
                <w:rtl w:val="0"/>
              </w:rPr>
              <w:t xml:space="preserve">DFT [µm]*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Substrate Primer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Epoxy GP Coating</w:t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Value</w:t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000000" w:space="0" w:sz="0" w:val="nil"/>
              <w:bottom w:color="cccccc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right"/>
              <w:rPr>
                <w:rFonts w:ascii="Open Sans" w:cs="Open Sans" w:eastAsia="Open Sans" w:hAnsi="Open San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ind w:left="0" w:firstLine="0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34" w:w="11909"/>
          <w:pgMar w:bottom="737.0078740157481" w:top="737.0078740157481" w:left="737.0078740157481" w:right="737.0078740157481" w:header="0" w:footer="566.9291338582677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${blC_bloccoTask}</w:t>
      </w:r>
    </w:p>
    <w:p w:rsidR="00000000" w:rsidDel="00000000" w:rsidP="00000000" w:rsidRDefault="00000000" w:rsidRPr="00000000" w14:paraId="0000002C">
      <w:pPr>
        <w:rPr>
          <w:rFonts w:ascii="Raleway" w:cs="Raleway" w:eastAsia="Raleway" w:hAnsi="Raleway"/>
          <w:b w:val="1"/>
          <w:color w:val="999999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${pageBreak}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br w:type="textWrapping"/>
        <w:t xml:space="preserve">Location: </w:t>
      </w:r>
      <w:r w:rsidDel="00000000" w:rsidR="00000000" w:rsidRPr="00000000">
        <w:rPr>
          <w:rFonts w:ascii="Raleway" w:cs="Raleway" w:eastAsia="Raleway" w:hAnsi="Raleway"/>
          <w:b w:val="1"/>
          <w:color w:val="999999"/>
          <w:sz w:val="36"/>
          <w:szCs w:val="36"/>
          <w:rtl w:val="0"/>
        </w:rPr>
        <w:t xml:space="preserve">${task_location}</w:t>
      </w:r>
    </w:p>
    <w:p w:rsidR="00000000" w:rsidDel="00000000" w:rsidP="00000000" w:rsidRDefault="00000000" w:rsidRPr="00000000" w14:paraId="0000002D">
      <w:pPr>
        <w:rPr>
          <w:rFonts w:ascii="Raleway" w:cs="Raleway" w:eastAsia="Raleway" w:hAnsi="Raleway"/>
          <w:b w:val="1"/>
          <w:color w:val="999999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36"/>
          <w:szCs w:val="36"/>
          <w:rtl w:val="0"/>
        </w:rPr>
        <w:t xml:space="preserve">--- immagine del ponte ---</w:t>
      </w:r>
    </w:p>
    <w:p w:rsidR="00000000" w:rsidDel="00000000" w:rsidP="00000000" w:rsidRDefault="00000000" w:rsidRPr="00000000" w14:paraId="00000031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Raleway" w:cs="Raleway" w:eastAsia="Raleway" w:hAnsi="Raleway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36"/>
          <w:szCs w:val="36"/>
          <w:rtl w:val="0"/>
        </w:rPr>
        <w:t xml:space="preserve">#${task_id}  </w:t>
      </w:r>
      <w:r w:rsidDel="00000000" w:rsidR="00000000" w:rsidRPr="00000000">
        <w:rPr>
          <w:rFonts w:ascii="Raleway" w:cs="Raleway" w:eastAsia="Raleway" w:hAnsi="Raleway"/>
          <w:b w:val="1"/>
          <w:color w:val="999999"/>
          <w:sz w:val="36"/>
          <w:szCs w:val="36"/>
          <w:rtl w:val="0"/>
        </w:rPr>
        <w:t xml:space="preserve">${task_type}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35.0" w:type="dxa"/>
        <w:jc w:val="left"/>
        <w:tblInd w:w="0.0" w:type="pct"/>
        <w:tblLayout w:type="fixed"/>
        <w:tblLook w:val="0600"/>
      </w:tblPr>
      <w:tblGrid>
        <w:gridCol w:w="5217.5"/>
        <w:gridCol w:w="5217.5"/>
        <w:tblGridChange w:id="0">
          <w:tblGrid>
            <w:gridCol w:w="5217.5"/>
            <w:gridCol w:w="5217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aleway" w:cs="Raleway" w:eastAsia="Raleway" w:hAnsi="Raleway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1f519b"/>
                <w:sz w:val="24"/>
                <w:szCs w:val="24"/>
                <w:rtl w:val="0"/>
              </w:rPr>
              <w:t xml:space="preserve">${task_status}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Created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aleway" w:cs="Raleway" w:eastAsia="Raleway" w:hAnsi="Raleway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1f519b"/>
                <w:sz w:val="24"/>
                <w:szCs w:val="24"/>
                <w:rtl w:val="0"/>
              </w:rPr>
              <w:t xml:space="preserve">${task_created_at}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aleway" w:cs="Raleway" w:eastAsia="Raleway" w:hAnsi="Raleway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1f519b"/>
                <w:sz w:val="24"/>
                <w:szCs w:val="24"/>
                <w:rtl w:val="0"/>
              </w:rPr>
              <w:t xml:space="preserve">${task_description}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Last Updated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aleway" w:cs="Raleway" w:eastAsia="Raleway" w:hAnsi="Raleway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color w:val="1f519b"/>
                <w:sz w:val="24"/>
                <w:szCs w:val="24"/>
                <w:rtl w:val="0"/>
              </w:rPr>
              <w:t xml:space="preserve">${task_updated_at}</w:t>
            </w:r>
          </w:p>
        </w:tc>
      </w:tr>
    </w:tbl>
    <w:p w:rsidR="00000000" w:rsidDel="00000000" w:rsidP="00000000" w:rsidRDefault="00000000" w:rsidRPr="00000000" w14:paraId="0000003F">
      <w:pPr>
        <w:ind w:left="0" w:firstLine="0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color w:val="1f519b"/>
          <w:sz w:val="24"/>
          <w:szCs w:val="24"/>
          <w:rtl w:val="0"/>
        </w:rPr>
        <w:t xml:space="preserve">Photos</w:t>
      </w:r>
    </w:p>
    <w:p w:rsidR="00000000" w:rsidDel="00000000" w:rsidP="00000000" w:rsidRDefault="00000000" w:rsidRPr="00000000" w14:paraId="00000041">
      <w:pPr>
        <w:ind w:left="0" w:firstLine="0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35.0" w:type="dxa"/>
        <w:jc w:val="left"/>
        <w:tblInd w:w="100.0" w:type="pct"/>
        <w:tblLayout w:type="fixed"/>
        <w:tblLook w:val="0600"/>
      </w:tblPr>
      <w:tblGrid>
        <w:gridCol w:w="5217.5"/>
        <w:gridCol w:w="5217.5"/>
        <w:tblGridChange w:id="0">
          <w:tblGrid>
            <w:gridCol w:w="5217.5"/>
            <w:gridCol w:w="5217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${img_currentTask_img1:250:250:false} 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${img_currentTask_img2:250:250:false} 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${img_currentTask_img3:250:250:false} 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${img_currentTask_img4:250:250:false} </w:t>
            </w:r>
          </w:p>
        </w:tc>
      </w:tr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color w:val="1f519b"/>
                <w:sz w:val="24"/>
                <w:szCs w:val="24"/>
                <w:rtl w:val="0"/>
              </w:rPr>
              <w:t xml:space="preserve">${img_currentTask_img5:250:250:false}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${/blC_bloccoTask}</w:t>
      </w:r>
    </w:p>
    <w:p w:rsidR="00000000" w:rsidDel="00000000" w:rsidP="00000000" w:rsidRDefault="00000000" w:rsidRPr="00000000" w14:paraId="00000049">
      <w:pPr>
        <w:ind w:left="0" w:firstLine="0"/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aleway" w:cs="Raleway" w:eastAsia="Raleway" w:hAnsi="Raleway"/>
          <w:b w:val="1"/>
          <w:color w:val="1f519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737.0078740157481" w:top="737.0078740157481" w:left="737.0078740157481" w:right="737.0078740157481" w:header="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10435.0" w:type="dxa"/>
      <w:jc w:val="left"/>
      <w:tblInd w:w="0.0" w:type="pct"/>
      <w:tblLayout w:type="fixed"/>
      <w:tblLook w:val="0600"/>
    </w:tblPr>
    <w:tblGrid>
      <w:gridCol w:w="5217.5"/>
      <w:gridCol w:w="5217.5"/>
      <w:tblGridChange w:id="0">
        <w:tblGrid>
          <w:gridCol w:w="5217.5"/>
          <w:gridCol w:w="5217.5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C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4D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4E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F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1228050</wp:posOffset>
          </wp:positionV>
          <wp:extent cx="6626850" cy="4076700"/>
          <wp:effectExtent b="0" l="0" r="0" t="0"/>
          <wp:wrapSquare wrapText="bothSides" distB="0" distT="0" distL="0" distR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5009475</wp:posOffset>
          </wp:positionV>
          <wp:extent cx="6626850" cy="4076700"/>
          <wp:effectExtent b="0" l="0" r="0" t="0"/>
          <wp:wrapSquare wrapText="bothSides" distB="0" distT="0" distL="0" distR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26850" cy="40767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  <w:tbl>
    <w:tblPr>
      <w:tblStyle w:val="Table6"/>
      <w:tblW w:w="10494.488726396137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52.77777777777777"/>
      <w:gridCol w:w="1834.62890625"/>
      <w:gridCol w:w="2635.458984375"/>
      <w:gridCol w:w="260"/>
      <w:gridCol w:w="255"/>
      <w:gridCol w:w="3315"/>
      <w:gridCol w:w="1689.0234375"/>
      <w:gridCol w:w="252.59962049335866"/>
      <w:tblGridChange w:id="0">
        <w:tblGrid>
          <w:gridCol w:w="252.77777777777777"/>
          <w:gridCol w:w="1834.62890625"/>
          <w:gridCol w:w="2635.458984375"/>
          <w:gridCol w:w="260"/>
          <w:gridCol w:w="255"/>
          <w:gridCol w:w="3315"/>
          <w:gridCol w:w="1689.0234375"/>
          <w:gridCol w:w="252.59962049335866"/>
        </w:tblGrid>
      </w:tblGridChange>
    </w:tblGrid>
    <w:tr>
      <w:trPr>
        <w:trHeight w:val="78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3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1f519b"/>
              <w:sz w:val="16"/>
              <w:szCs w:val="16"/>
            </w:rPr>
          </w:pPr>
          <w:r w:rsidDel="00000000" w:rsidR="00000000" w:rsidRPr="00000000">
            <w:rPr>
              <w:rFonts w:ascii="Raleway" w:cs="Raleway" w:eastAsia="Raleway" w:hAnsi="Raleway"/>
              <w:b w:val="1"/>
              <w:color w:val="1f519b"/>
              <w:sz w:val="16"/>
              <w:szCs w:val="16"/>
              <w:rtl w:val="0"/>
            </w:rPr>
            <w:t xml:space="preserve">STORM s.r.l</w:t>
          </w:r>
        </w:p>
        <w:p w:rsidR="00000000" w:rsidDel="00000000" w:rsidP="00000000" w:rsidRDefault="00000000" w:rsidRPr="00000000" w14:paraId="00000054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 iva 02132220464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5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P.zza Viani 11A</w:t>
          </w:r>
        </w:p>
        <w:p w:rsidR="00000000" w:rsidDel="00000000" w:rsidP="00000000" w:rsidRDefault="00000000" w:rsidRPr="00000000" w14:paraId="00000056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55049 Viareggio (LU)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7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8">
          <w:pPr>
            <w:widowControl w:val="0"/>
            <w:spacing w:line="240" w:lineRule="auto"/>
            <w:jc w:val="right"/>
            <w:rPr>
              <w:rFonts w:ascii="Raleway Medium" w:cs="Raleway Medium" w:eastAsia="Raleway Medium" w:hAnsi="Raleway Medium"/>
              <w:color w:val="00256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ffffff" w:space="0" w:sz="24" w:val="single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9">
          <w:pPr>
            <w:widowControl w:val="0"/>
            <w:spacing w:line="240" w:lineRule="auto"/>
            <w:rPr>
              <w:rFonts w:ascii="Raleway" w:cs="Raleway" w:eastAsia="Raleway" w:hAnsi="Raleway"/>
              <w:b w:val="1"/>
              <w:color w:val="002561"/>
              <w:sz w:val="16"/>
              <w:szCs w:val="16"/>
            </w:rPr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Documento modello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WKR_001</w:t>
          </w:r>
        </w:p>
        <w:p w:rsidR="00000000" w:rsidDel="00000000" w:rsidP="00000000" w:rsidRDefault="00000000" w:rsidRPr="00000000" w14:paraId="0000005A">
          <w:pPr>
            <w:widowControl w:val="0"/>
            <w:spacing w:line="240" w:lineRule="auto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16"/>
              <w:szCs w:val="16"/>
              <w:rtl w:val="0"/>
            </w:rPr>
            <w:t xml:space="preserve">Revisione modello del </w:t>
          </w:r>
          <w:r w:rsidDel="00000000" w:rsidR="00000000" w:rsidRPr="00000000">
            <w:rPr>
              <w:rFonts w:ascii="Raleway" w:cs="Raleway" w:eastAsia="Raleway" w:hAnsi="Raleway"/>
              <w:b w:val="1"/>
              <w:color w:val="002561"/>
              <w:sz w:val="16"/>
              <w:szCs w:val="16"/>
              <w:rtl w:val="0"/>
            </w:rPr>
            <w:t xml:space="preserve">01/09/19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ffffff" w:space="0" w:sz="24" w:val="single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pag.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Raleway Medium" w:cs="Raleway Medium" w:eastAsia="Raleway Medium" w:hAnsi="Raleway Medium"/>
              <w:color w:val="002561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f9fe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alewayMedium-regular.ttf"/><Relationship Id="rId6" Type="http://schemas.openxmlformats.org/officeDocument/2006/relationships/font" Target="fonts/RalewayMedium-bold.ttf"/><Relationship Id="rId7" Type="http://schemas.openxmlformats.org/officeDocument/2006/relationships/font" Target="fonts/RalewayMedium-italic.ttf"/><Relationship Id="rId8" Type="http://schemas.openxmlformats.org/officeDocument/2006/relationships/font" Target="fonts/RalewayMedium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