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23E4" w14:textId="48D0D92D" w:rsidR="005B434B" w:rsidRPr="00EC0F5C" w:rsidRDefault="00E731CB" w:rsidP="00D84FE9">
      <w:pPr>
        <w:pStyle w:val="PaperTitle"/>
        <w:rPr>
          <w:lang w:eastAsia="zh-CN"/>
        </w:rPr>
      </w:pPr>
      <w:r>
        <w:rPr>
          <w:lang w:eastAsia="zh-CN"/>
        </w:rPr>
        <w:t>A brief survey on control groups version 2</w:t>
      </w:r>
    </w:p>
    <w:p w14:paraId="0081AE20" w14:textId="750B5B47" w:rsidR="005B434B" w:rsidRPr="00947DC8" w:rsidRDefault="00E43494" w:rsidP="00D84FE9">
      <w:pPr>
        <w:pStyle w:val="AuthorName"/>
        <w:rPr>
          <w:caps/>
          <w:sz w:val="26"/>
          <w:szCs w:val="26"/>
          <w:lang w:val="it-IT" w:eastAsia="zh-CN"/>
        </w:rPr>
      </w:pPr>
      <w:r w:rsidRPr="00947DC8">
        <w:rPr>
          <w:rFonts w:hint="eastAsia"/>
          <w:sz w:val="26"/>
          <w:szCs w:val="26"/>
          <w:lang w:val="it-IT" w:eastAsia="zh-CN"/>
        </w:rPr>
        <w:t>Giovanni Lupi</w:t>
      </w:r>
    </w:p>
    <w:p w14:paraId="2C93B515" w14:textId="77777777" w:rsidR="00EC0F5C" w:rsidRPr="00947DC8" w:rsidRDefault="00EC0F5C" w:rsidP="00637400">
      <w:pPr>
        <w:pStyle w:val="Affiliation"/>
        <w:spacing w:before="120"/>
        <w:jc w:val="center"/>
        <w:rPr>
          <w:rFonts w:eastAsiaTheme="minorEastAsia"/>
          <w:sz w:val="26"/>
          <w:szCs w:val="28"/>
          <w:lang w:val="it-IT" w:eastAsia="zh-CN"/>
        </w:rPr>
      </w:pPr>
      <w:r w:rsidRPr="00947DC8">
        <w:rPr>
          <w:rFonts w:eastAsiaTheme="minorEastAsia" w:hint="eastAsia"/>
          <w:sz w:val="26"/>
          <w:szCs w:val="28"/>
          <w:lang w:val="it-IT" w:eastAsia="zh-CN"/>
        </w:rPr>
        <w:t>Politecnico di Milano</w:t>
      </w:r>
    </w:p>
    <w:p w14:paraId="2FDC1F73" w14:textId="77777777" w:rsidR="00EC0F5C" w:rsidRPr="00637400" w:rsidRDefault="00EC0F5C" w:rsidP="00EC0F5C">
      <w:pPr>
        <w:pStyle w:val="Affiliation"/>
        <w:spacing w:before="0"/>
        <w:jc w:val="center"/>
        <w:rPr>
          <w:rFonts w:eastAsiaTheme="minorEastAsia"/>
          <w:sz w:val="26"/>
          <w:szCs w:val="28"/>
          <w:lang w:val="it-IT" w:eastAsia="zh-CN"/>
        </w:rPr>
      </w:pPr>
      <w:r w:rsidRPr="00637400">
        <w:rPr>
          <w:rFonts w:eastAsiaTheme="minorEastAsia" w:hint="eastAsia"/>
          <w:sz w:val="26"/>
          <w:szCs w:val="28"/>
          <w:lang w:val="it-IT" w:eastAsia="zh-CN"/>
        </w:rPr>
        <w:t>Milan, Italy</w:t>
      </w:r>
    </w:p>
    <w:p w14:paraId="0A01B70D" w14:textId="59A0ACE6" w:rsidR="005B434B" w:rsidRPr="00637400" w:rsidRDefault="00E43494" w:rsidP="00EC0F5C">
      <w:pPr>
        <w:pStyle w:val="Affiliation"/>
        <w:spacing w:before="0"/>
        <w:jc w:val="center"/>
        <w:rPr>
          <w:rFonts w:eastAsiaTheme="minorEastAsia"/>
          <w:sz w:val="26"/>
          <w:szCs w:val="28"/>
          <w:lang w:val="it-IT" w:eastAsia="zh-CN"/>
        </w:rPr>
      </w:pPr>
      <w:r w:rsidRPr="00E43494">
        <w:rPr>
          <w:rFonts w:eastAsiaTheme="minorEastAsia" w:hint="eastAsia"/>
          <w:sz w:val="26"/>
          <w:szCs w:val="28"/>
          <w:lang w:val="it-IT" w:eastAsia="zh-CN"/>
        </w:rPr>
        <w:t>giovanniedoardo.lupi@mail.polimi.i</w:t>
      </w:r>
      <w:r w:rsidR="00EC0F5C" w:rsidRPr="00637400">
        <w:rPr>
          <w:rFonts w:eastAsiaTheme="minorEastAsia" w:hint="eastAsia"/>
          <w:sz w:val="26"/>
          <w:szCs w:val="28"/>
          <w:lang w:val="it-IT" w:eastAsia="zh-CN"/>
        </w:rPr>
        <w:t>t</w:t>
      </w:r>
    </w:p>
    <w:p w14:paraId="7F31D58E" w14:textId="77777777" w:rsidR="00E731CB" w:rsidRDefault="00E731CB" w:rsidP="00D314CE">
      <w:pPr>
        <w:pStyle w:val="Head1"/>
        <w:numPr>
          <w:ilvl w:val="0"/>
          <w:numId w:val="0"/>
        </w:numPr>
        <w:rPr>
          <w:lang w:eastAsia="zh-CN"/>
        </w:rPr>
      </w:pPr>
    </w:p>
    <w:p w14:paraId="7B3657D3" w14:textId="73E6FAD6" w:rsidR="005B434B" w:rsidRDefault="005B434B" w:rsidP="005B434B">
      <w:pPr>
        <w:pStyle w:val="Head1"/>
        <w:tabs>
          <w:tab w:val="clear" w:pos="360"/>
        </w:tabs>
        <w:ind w:left="432" w:hanging="432"/>
        <w:rPr>
          <w:lang w:eastAsia="zh-CN"/>
        </w:rPr>
      </w:pPr>
      <w:r>
        <w:rPr>
          <w:rFonts w:hint="eastAsia"/>
          <w:lang w:eastAsia="zh-CN"/>
        </w:rPr>
        <w:t>I</w:t>
      </w:r>
      <w:r w:rsidR="00386AB1">
        <w:rPr>
          <w:rFonts w:hint="eastAsia"/>
          <w:lang w:eastAsia="zh-CN"/>
        </w:rPr>
        <w:t>ntroduction</w:t>
      </w:r>
    </w:p>
    <w:p w14:paraId="10FEC506" w14:textId="183F5FBF" w:rsidR="00D314CE" w:rsidRDefault="000B39B3" w:rsidP="00B55933">
      <w:pPr>
        <w:pStyle w:val="Para"/>
        <w:rPr>
          <w:rFonts w:ascii="Times New Roman" w:eastAsia="Times New Roman" w:hAnsi="Times New Roman" w:cs="Times New Roman"/>
          <w:lang w:eastAsia="it-IT"/>
        </w:rPr>
      </w:pPr>
      <w:r w:rsidRPr="00CF70A7">
        <w:rPr>
          <w:rFonts w:ascii="Times New Roman" w:eastAsia="Times New Roman" w:hAnsi="Times New Roman" w:cs="Times New Roman"/>
          <w:lang w:eastAsia="it-IT"/>
        </w:rPr>
        <w:t>Control groups, usually referred to as cgroups, are a Linux</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kernel feature which allow processes to</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be organized into</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hierarchical groups whose usage of various types of resources can</w:t>
      </w:r>
      <w:r>
        <w:rPr>
          <w:rFonts w:ascii="Times New Roman" w:eastAsia="Times New Roman" w:hAnsi="Times New Roman" w:cs="Times New Roman"/>
          <w:lang w:eastAsia="it-IT"/>
        </w:rPr>
        <w:t xml:space="preserve"> </w:t>
      </w:r>
      <w:r w:rsidRPr="00CF70A7">
        <w:rPr>
          <w:rFonts w:ascii="Times New Roman" w:eastAsia="Times New Roman" w:hAnsi="Times New Roman" w:cs="Times New Roman"/>
          <w:lang w:eastAsia="it-IT"/>
        </w:rPr>
        <w:t>then be limited and monitored.</w:t>
      </w:r>
      <w:r>
        <w:rPr>
          <w:rFonts w:ascii="Times New Roman" w:eastAsia="Times New Roman" w:hAnsi="Times New Roman" w:cs="Times New Roman"/>
          <w:lang w:eastAsia="it-IT"/>
        </w:rPr>
        <w:t xml:space="preserve"> </w:t>
      </w:r>
      <w:r w:rsidRPr="009871DA">
        <w:rPr>
          <w:rFonts w:ascii="Times New Roman" w:eastAsia="Times New Roman" w:hAnsi="Times New Roman" w:cs="Times New Roman"/>
          <w:lang w:eastAsia="it-IT"/>
        </w:rPr>
        <w:t xml:space="preserve">These hierarchical groups can be configured to show a specialized behavior that helps with tuning the system to make best use of </w:t>
      </w:r>
      <w:r>
        <w:rPr>
          <w:rFonts w:ascii="Times New Roman" w:eastAsia="Times New Roman" w:hAnsi="Times New Roman" w:cs="Times New Roman"/>
          <w:lang w:eastAsia="it-IT"/>
        </w:rPr>
        <w:t xml:space="preserve">its </w:t>
      </w:r>
      <w:r w:rsidRPr="009871DA">
        <w:rPr>
          <w:rFonts w:ascii="Times New Roman" w:eastAsia="Times New Roman" w:hAnsi="Times New Roman" w:cs="Times New Roman"/>
          <w:lang w:eastAsia="it-IT"/>
        </w:rPr>
        <w:t xml:space="preserve">available resources. </w:t>
      </w:r>
      <w:r>
        <w:rPr>
          <w:rFonts w:ascii="Times New Roman" w:eastAsia="Times New Roman" w:hAnsi="Times New Roman" w:cs="Times New Roman"/>
          <w:lang w:eastAsia="it-IT"/>
        </w:rPr>
        <w:t>Examples of these resources are CPU time, system memory, network bandwidth, or combinations thereof</w:t>
      </w:r>
      <w:r w:rsidR="00D314CE">
        <w:rPr>
          <w:rFonts w:ascii="Times New Roman" w:eastAsia="Times New Roman" w:hAnsi="Times New Roman" w:cs="Times New Roman"/>
          <w:lang w:eastAsia="it-IT"/>
        </w:rPr>
        <w:t>.</w:t>
      </w:r>
    </w:p>
    <w:p w14:paraId="7ECD096D" w14:textId="059742D3" w:rsidR="000B39B3" w:rsidRDefault="00D314CE" w:rsidP="00D314CE">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This document presents a brief summary of the main characteristics of</w:t>
      </w:r>
      <w:r w:rsidR="008061D2">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 xml:space="preserve">cgroup version 2, while also </w:t>
      </w:r>
      <w:r w:rsidR="006B7CA7">
        <w:rPr>
          <w:rFonts w:ascii="Times New Roman" w:eastAsia="Times New Roman" w:hAnsi="Times New Roman" w:cs="Times New Roman"/>
          <w:lang w:eastAsia="it-IT"/>
        </w:rPr>
        <w:t>emphasizing</w:t>
      </w:r>
      <w:r>
        <w:rPr>
          <w:rFonts w:ascii="Times New Roman" w:eastAsia="Times New Roman" w:hAnsi="Times New Roman" w:cs="Times New Roman"/>
          <w:lang w:eastAsia="it-IT"/>
        </w:rPr>
        <w:t xml:space="preserve"> </w:t>
      </w:r>
      <w:r w:rsidR="006B7CA7">
        <w:rPr>
          <w:rFonts w:ascii="Times New Roman" w:eastAsia="Times New Roman" w:hAnsi="Times New Roman" w:cs="Times New Roman"/>
          <w:lang w:eastAsia="it-IT"/>
        </w:rPr>
        <w:t xml:space="preserve">some of </w:t>
      </w:r>
      <w:r>
        <w:rPr>
          <w:rFonts w:ascii="Times New Roman" w:eastAsia="Times New Roman" w:hAnsi="Times New Roman" w:cs="Times New Roman"/>
          <w:lang w:eastAsia="it-IT"/>
        </w:rPr>
        <w:t>the main differences with regard to cgroup version 1</w:t>
      </w:r>
      <w:r w:rsidR="000B39B3">
        <w:rPr>
          <w:rFonts w:ascii="Times New Roman" w:eastAsia="Times New Roman" w:hAnsi="Times New Roman" w:cs="Times New Roman"/>
          <w:lang w:eastAsia="it-IT"/>
        </w:rPr>
        <w:t>.</w:t>
      </w:r>
    </w:p>
    <w:p w14:paraId="424C3712" w14:textId="0F17D66B" w:rsidR="001B2AF3" w:rsidRDefault="00C96091" w:rsidP="005B434B">
      <w:pPr>
        <w:pStyle w:val="Head1"/>
        <w:tabs>
          <w:tab w:val="clear" w:pos="360"/>
        </w:tabs>
        <w:ind w:left="432" w:hanging="432"/>
        <w:rPr>
          <w:lang w:eastAsia="zh-CN"/>
        </w:rPr>
      </w:pPr>
      <w:r>
        <w:rPr>
          <w:lang w:eastAsia="zh-CN"/>
        </w:rPr>
        <w:t>History</w:t>
      </w:r>
    </w:p>
    <w:p w14:paraId="47343B28" w14:textId="0771ACB2" w:rsidR="003A085A" w:rsidRDefault="00C96091" w:rsidP="00C96091">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Cgroups version 1 was originally developed in 2006-2007 by engineers at Google. At the beginning of 2008, it was integrated into the Linux kernel (Linux 2.6.24). Initially, only three controllers were available, but several other ones have been progressively added through the years.  </w:t>
      </w:r>
      <w:r w:rsidRPr="00EB5584">
        <w:rPr>
          <w:rFonts w:ascii="Times New Roman" w:eastAsia="Times New Roman" w:hAnsi="Times New Roman" w:cs="Times New Roman"/>
          <w:lang w:eastAsia="it-IT"/>
        </w:rPr>
        <w:t>However, th</w:t>
      </w:r>
      <w:r>
        <w:rPr>
          <w:rFonts w:ascii="Times New Roman" w:eastAsia="Times New Roman" w:hAnsi="Times New Roman" w:cs="Times New Roman"/>
          <w:lang w:eastAsia="it-IT"/>
        </w:rPr>
        <w:t xml:space="preserve">e </w:t>
      </w:r>
      <w:r w:rsidRPr="00EB5584">
        <w:rPr>
          <w:rFonts w:ascii="Times New Roman" w:eastAsia="Times New Roman" w:hAnsi="Times New Roman" w:cs="Times New Roman"/>
          <w:lang w:eastAsia="it-IT"/>
        </w:rPr>
        <w:t>development of these controllers was largely uncoordinated, with</w:t>
      </w:r>
      <w:r>
        <w:rPr>
          <w:rFonts w:ascii="Times New Roman" w:eastAsia="Times New Roman" w:hAnsi="Times New Roman" w:cs="Times New Roman"/>
          <w:lang w:eastAsia="it-IT"/>
        </w:rPr>
        <w:t xml:space="preserve"> </w:t>
      </w:r>
      <w:r w:rsidRPr="00EB5584">
        <w:rPr>
          <w:rFonts w:ascii="Times New Roman" w:eastAsia="Times New Roman" w:hAnsi="Times New Roman" w:cs="Times New Roman"/>
          <w:lang w:eastAsia="it-IT"/>
        </w:rPr>
        <w:t>the result that many</w:t>
      </w:r>
      <w:r>
        <w:rPr>
          <w:rFonts w:ascii="Times New Roman" w:eastAsia="Times New Roman" w:hAnsi="Times New Roman" w:cs="Times New Roman"/>
          <w:lang w:eastAsia="it-IT"/>
        </w:rPr>
        <w:t xml:space="preserve"> </w:t>
      </w:r>
      <w:r w:rsidRPr="00EB5584">
        <w:rPr>
          <w:rFonts w:ascii="Times New Roman" w:eastAsia="Times New Roman" w:hAnsi="Times New Roman" w:cs="Times New Roman"/>
          <w:lang w:eastAsia="it-IT"/>
        </w:rPr>
        <w:t>inconsistencies arose between controllers</w:t>
      </w:r>
      <w:r>
        <w:rPr>
          <w:rFonts w:ascii="Times New Roman" w:eastAsia="Times New Roman" w:hAnsi="Times New Roman" w:cs="Times New Roman"/>
          <w:lang w:eastAsia="it-IT"/>
        </w:rPr>
        <w:t xml:space="preserve"> </w:t>
      </w:r>
      <w:r w:rsidRPr="00EB5584">
        <w:rPr>
          <w:rFonts w:ascii="Times New Roman" w:eastAsia="Times New Roman" w:hAnsi="Times New Roman" w:cs="Times New Roman"/>
          <w:lang w:eastAsia="it-IT"/>
        </w:rPr>
        <w:t xml:space="preserve">and </w:t>
      </w:r>
      <w:r w:rsidR="001F318C">
        <w:rPr>
          <w:rFonts w:ascii="Times New Roman" w:eastAsia="Times New Roman" w:hAnsi="Times New Roman" w:cs="Times New Roman"/>
          <w:lang w:eastAsia="it-IT"/>
        </w:rPr>
        <w:t xml:space="preserve">the </w:t>
      </w:r>
      <w:r w:rsidRPr="00EB5584">
        <w:rPr>
          <w:rFonts w:ascii="Times New Roman" w:eastAsia="Times New Roman" w:hAnsi="Times New Roman" w:cs="Times New Roman"/>
          <w:lang w:eastAsia="it-IT"/>
        </w:rPr>
        <w:t>management of the cgroup hierarchies became rather complex</w:t>
      </w:r>
      <w:r>
        <w:rPr>
          <w:rFonts w:ascii="Times New Roman" w:eastAsia="Times New Roman" w:hAnsi="Times New Roman" w:cs="Times New Roman"/>
          <w:lang w:eastAsia="it-IT"/>
        </w:rPr>
        <w:t xml:space="preserve">. </w:t>
      </w:r>
    </w:p>
    <w:p w14:paraId="72E1E6BA" w14:textId="060349D6" w:rsidR="00C96091" w:rsidRPr="00C96091" w:rsidRDefault="00C96091" w:rsidP="00C96091">
      <w:pPr>
        <w:pStyle w:val="Para"/>
        <w:rPr>
          <w:lang w:eastAsia="zh-CN"/>
        </w:rPr>
      </w:pPr>
      <w:r>
        <w:rPr>
          <w:rFonts w:ascii="Times New Roman" w:eastAsia="Times New Roman" w:hAnsi="Times New Roman" w:cs="Times New Roman"/>
          <w:lang w:eastAsia="it-IT"/>
        </w:rPr>
        <w:t xml:space="preserve">The issues with the initial implementation motivated the </w:t>
      </w:r>
      <w:r w:rsidR="00B746D3">
        <w:rPr>
          <w:rFonts w:ascii="Times New Roman" w:eastAsia="Times New Roman" w:hAnsi="Times New Roman" w:cs="Times New Roman"/>
          <w:lang w:eastAsia="it-IT"/>
        </w:rPr>
        <w:t>development</w:t>
      </w:r>
      <w:r>
        <w:rPr>
          <w:rFonts w:ascii="Times New Roman" w:eastAsia="Times New Roman" w:hAnsi="Times New Roman" w:cs="Times New Roman"/>
          <w:lang w:eastAsia="it-IT"/>
        </w:rPr>
        <w:t xml:space="preserve"> of a second version of cgroups</w:t>
      </w:r>
      <w:r w:rsidR="00B746D3">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starting from 2012. After a lengthy development period, the new version was made official in 2016 with Linux 4.5. Several of the controllers available in version 1 were still lacking in version 2, however their implementation was added in the following years. As of now, majority of the major Linux distributions moved to using version 2 by default.  </w:t>
      </w:r>
    </w:p>
    <w:p w14:paraId="73A2ED68" w14:textId="5DB464C1" w:rsidR="00B52814" w:rsidRDefault="00A82CEF" w:rsidP="005B434B">
      <w:pPr>
        <w:pStyle w:val="Head1"/>
        <w:tabs>
          <w:tab w:val="clear" w:pos="360"/>
        </w:tabs>
        <w:ind w:left="432" w:hanging="432"/>
        <w:rPr>
          <w:lang w:eastAsia="zh-CN"/>
        </w:rPr>
      </w:pPr>
      <w:r>
        <w:rPr>
          <w:lang w:eastAsia="zh-CN"/>
        </w:rPr>
        <w:t>Cgroups v2 fundamentals</w:t>
      </w:r>
    </w:p>
    <w:p w14:paraId="2DF35D80" w14:textId="77777777" w:rsidR="00FC690F" w:rsidRDefault="003A085A" w:rsidP="00FC690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The cgroup mechanism is mostly comprised of two parts: the cgroup core and the controllers. The core is primarily responsible for </w:t>
      </w:r>
      <w:r w:rsidRPr="0002445F">
        <w:rPr>
          <w:rFonts w:ascii="Times New Roman" w:eastAsia="Times New Roman" w:hAnsi="Times New Roman" w:cs="Times New Roman"/>
          <w:lang w:eastAsia="it-IT"/>
        </w:rPr>
        <w:t>hierarchically organizing</w:t>
      </w:r>
      <w:r>
        <w:rPr>
          <w:rFonts w:ascii="Times New Roman" w:eastAsia="Times New Roman" w:hAnsi="Times New Roman" w:cs="Times New Roman"/>
          <w:lang w:eastAsia="it-IT"/>
        </w:rPr>
        <w:t xml:space="preserve"> and grouping </w:t>
      </w:r>
      <w:r w:rsidRPr="0002445F">
        <w:rPr>
          <w:rFonts w:ascii="Times New Roman" w:eastAsia="Times New Roman" w:hAnsi="Times New Roman" w:cs="Times New Roman"/>
          <w:lang w:eastAsia="it-IT"/>
        </w:rPr>
        <w:t>processes</w:t>
      </w:r>
      <w:r>
        <w:rPr>
          <w:rFonts w:ascii="Times New Roman" w:eastAsia="Times New Roman" w:hAnsi="Times New Roman" w:cs="Times New Roman"/>
          <w:lang w:eastAsia="it-IT"/>
        </w:rPr>
        <w:t xml:space="preserve">. The controllers are kernel components </w:t>
      </w:r>
      <w:r w:rsidRPr="00B21169">
        <w:rPr>
          <w:rFonts w:ascii="Times New Roman" w:eastAsia="Times New Roman" w:hAnsi="Times New Roman" w:cs="Times New Roman"/>
          <w:lang w:eastAsia="it-IT"/>
        </w:rPr>
        <w:t>responsible for</w:t>
      </w:r>
      <w:r>
        <w:rPr>
          <w:rFonts w:ascii="Times New Roman" w:eastAsia="Times New Roman" w:hAnsi="Times New Roman" w:cs="Times New Roman"/>
          <w:lang w:eastAsia="it-IT"/>
        </w:rPr>
        <w:t xml:space="preserve"> managing, controlling or monitoring process</w:t>
      </w:r>
      <w:r w:rsidR="00FC690F">
        <w:rPr>
          <w:rFonts w:ascii="Times New Roman" w:eastAsia="Times New Roman" w:hAnsi="Times New Roman" w:cs="Times New Roman"/>
          <w:lang w:eastAsia="it-IT"/>
        </w:rPr>
        <w:t>es</w:t>
      </w:r>
      <w:r>
        <w:rPr>
          <w:rFonts w:ascii="Times New Roman" w:eastAsia="Times New Roman" w:hAnsi="Times New Roman" w:cs="Times New Roman"/>
          <w:lang w:eastAsia="it-IT"/>
        </w:rPr>
        <w:t xml:space="preserve"> in cgroups</w:t>
      </w:r>
      <w:r w:rsidR="00FC690F">
        <w:rPr>
          <w:rFonts w:ascii="Times New Roman" w:eastAsia="Times New Roman" w:hAnsi="Times New Roman" w:cs="Times New Roman"/>
          <w:lang w:eastAsia="it-IT"/>
        </w:rPr>
        <w:t>.</w:t>
      </w:r>
    </w:p>
    <w:p w14:paraId="4E46B645" w14:textId="136E6994" w:rsidR="00DD369F" w:rsidRDefault="00FC690F" w:rsidP="00DD369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The cgroup hierarchy is manifest as a mounted pseudo filesystem, which effectively represents its interface. Therefore, cgroup manipulation takes form of filesystem operations</w:t>
      </w:r>
      <w:r w:rsidR="00775B58">
        <w:rPr>
          <w:rFonts w:ascii="Times New Roman" w:eastAsia="Times New Roman" w:hAnsi="Times New Roman" w:cs="Times New Roman"/>
          <w:lang w:eastAsia="it-IT"/>
        </w:rPr>
        <w:t xml:space="preserve">, which can fundamentally be performed in four ways: via shell commands, programmatically, via a management daemon (like </w:t>
      </w:r>
      <w:r w:rsidR="00775B58" w:rsidRPr="006F2549">
        <w:rPr>
          <w:rFonts w:ascii="Times New Roman" w:eastAsia="Times New Roman" w:hAnsi="Times New Roman" w:cs="Times New Roman"/>
          <w:i/>
          <w:iCs/>
          <w:lang w:eastAsia="it-IT"/>
        </w:rPr>
        <w:t>systemd</w:t>
      </w:r>
      <w:r w:rsidR="00775B58">
        <w:rPr>
          <w:rFonts w:ascii="Times New Roman" w:eastAsia="Times New Roman" w:hAnsi="Times New Roman" w:cs="Times New Roman"/>
          <w:lang w:eastAsia="it-IT"/>
        </w:rPr>
        <w:t xml:space="preserve">), </w:t>
      </w:r>
      <w:r w:rsidR="00775B58">
        <w:rPr>
          <w:rFonts w:ascii="Times New Roman" w:eastAsia="Times New Roman" w:hAnsi="Times New Roman" w:cs="Times New Roman"/>
          <w:lang w:eastAsia="it-IT"/>
        </w:rPr>
        <w:lastRenderedPageBreak/>
        <w:t>or via container framework tools (like LXC or Docker)</w:t>
      </w:r>
      <w:r>
        <w:rPr>
          <w:rFonts w:ascii="Times New Roman" w:eastAsia="Times New Roman" w:hAnsi="Times New Roman" w:cs="Times New Roman"/>
          <w:lang w:eastAsia="it-IT"/>
        </w:rPr>
        <w:t>. The filesystem is typically mounted under</w:t>
      </w:r>
      <w:r w:rsidR="00F663AF">
        <w:rPr>
          <w:rFonts w:ascii="Times New Roman" w:eastAsia="Times New Roman" w:hAnsi="Times New Roman" w:cs="Times New Roman"/>
          <w:lang w:eastAsia="it-IT"/>
        </w:rPr>
        <w:t xml:space="preserve"> </w:t>
      </w:r>
      <w:r w:rsidRPr="00F663AF">
        <w:rPr>
          <w:rFonts w:ascii="Courier New" w:eastAsia="Times New Roman" w:hAnsi="Courier New" w:cs="Courier New"/>
          <w:lang w:eastAsia="it-IT"/>
        </w:rPr>
        <w:t>/sys/fs/cgroup</w:t>
      </w:r>
      <w:r w:rsidR="00233CE1">
        <w:rPr>
          <w:rFonts w:ascii="Times New Roman" w:eastAsia="Times New Roman" w:hAnsi="Times New Roman" w:cs="Times New Roman"/>
          <w:lang w:eastAsia="it-IT"/>
        </w:rPr>
        <w:t>.</w:t>
      </w:r>
    </w:p>
    <w:p w14:paraId="19F8E442" w14:textId="52F421D6" w:rsidR="00DC05AC" w:rsidRPr="00FC690F" w:rsidRDefault="00233CE1" w:rsidP="00DD369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Resource controllers generally </w:t>
      </w:r>
      <w:r w:rsidR="00A21880">
        <w:rPr>
          <w:rFonts w:ascii="Times New Roman" w:eastAsia="Times New Roman" w:hAnsi="Times New Roman" w:cs="Times New Roman"/>
          <w:lang w:eastAsia="it-IT"/>
        </w:rPr>
        <w:t>perform</w:t>
      </w:r>
      <w:r>
        <w:rPr>
          <w:rFonts w:ascii="Times New Roman" w:eastAsia="Times New Roman" w:hAnsi="Times New Roman" w:cs="Times New Roman"/>
          <w:lang w:eastAsia="it-IT"/>
        </w:rPr>
        <w:t xml:space="preserve"> some resource limitation, monitoring or other type of management of groups of processes (for example the CPU controller limits the </w:t>
      </w:r>
      <w:r w:rsidR="00DB6092">
        <w:rPr>
          <w:rFonts w:ascii="Times New Roman" w:eastAsia="Times New Roman" w:hAnsi="Times New Roman" w:cs="Times New Roman"/>
          <w:lang w:eastAsia="it-IT"/>
        </w:rPr>
        <w:t>CPU</w:t>
      </w:r>
      <w:r>
        <w:rPr>
          <w:rFonts w:ascii="Times New Roman" w:eastAsia="Times New Roman" w:hAnsi="Times New Roman" w:cs="Times New Roman"/>
          <w:lang w:eastAsia="it-IT"/>
        </w:rPr>
        <w:t xml:space="preserve"> consumption). </w:t>
      </w:r>
      <w:r w:rsidRPr="00F253D6">
        <w:rPr>
          <w:rFonts w:ascii="Times New Roman" w:eastAsia="Times New Roman" w:hAnsi="Times New Roman" w:cs="Times New Roman"/>
          <w:lang w:eastAsia="it-IT"/>
        </w:rPr>
        <w:t>Following certain structural constraints, controllers may be enabled or</w:t>
      </w:r>
      <w:r>
        <w:rPr>
          <w:rFonts w:ascii="Times New Roman" w:eastAsia="Times New Roman" w:hAnsi="Times New Roman" w:cs="Times New Roman"/>
          <w:lang w:eastAsia="it-IT"/>
        </w:rPr>
        <w:t xml:space="preserve"> </w:t>
      </w:r>
      <w:r w:rsidRPr="00F253D6">
        <w:rPr>
          <w:rFonts w:ascii="Times New Roman" w:eastAsia="Times New Roman" w:hAnsi="Times New Roman" w:cs="Times New Roman"/>
          <w:lang w:eastAsia="it-IT"/>
        </w:rPr>
        <w:t>disabled selectively on a cgroup</w:t>
      </w:r>
      <w:r>
        <w:rPr>
          <w:rFonts w:ascii="Times New Roman" w:eastAsia="Times New Roman" w:hAnsi="Times New Roman" w:cs="Times New Roman"/>
          <w:lang w:eastAsia="it-IT"/>
        </w:rPr>
        <w:t xml:space="preserve"> by defining specific attributes in the hierarchy. </w:t>
      </w:r>
      <w:r w:rsidR="00A21880">
        <w:rPr>
          <w:rFonts w:ascii="Times New Roman" w:eastAsia="Times New Roman" w:hAnsi="Times New Roman" w:cs="Times New Roman"/>
          <w:lang w:eastAsia="it-IT"/>
        </w:rPr>
        <w:t>Controllers’</w:t>
      </w:r>
      <w:r>
        <w:rPr>
          <w:rFonts w:ascii="Times New Roman" w:eastAsia="Times New Roman" w:hAnsi="Times New Roman" w:cs="Times New Roman"/>
          <w:lang w:eastAsia="it-IT"/>
        </w:rPr>
        <w:t xml:space="preserve"> behaviors are </w:t>
      </w:r>
      <w:r w:rsidR="006F2549">
        <w:rPr>
          <w:rFonts w:ascii="Times New Roman" w:eastAsia="Times New Roman" w:hAnsi="Times New Roman" w:cs="Times New Roman"/>
          <w:lang w:eastAsia="it-IT"/>
        </w:rPr>
        <w:t>typically</w:t>
      </w:r>
      <w:r>
        <w:rPr>
          <w:rFonts w:ascii="Times New Roman" w:eastAsia="Times New Roman" w:hAnsi="Times New Roman" w:cs="Times New Roman"/>
          <w:lang w:eastAsia="it-IT"/>
        </w:rPr>
        <w:t xml:space="preserve"> hierarchical, as their effect is propagated </w:t>
      </w:r>
      <w:r w:rsidRPr="00C74B93">
        <w:rPr>
          <w:rFonts w:ascii="Times New Roman" w:eastAsia="Times New Roman" w:hAnsi="Times New Roman" w:cs="Times New Roman"/>
          <w:lang w:eastAsia="it-IT"/>
        </w:rPr>
        <w:t>throughout the subhierarchy underneath the cgroup</w:t>
      </w:r>
      <w:r>
        <w:rPr>
          <w:rFonts w:ascii="Times New Roman" w:eastAsia="Times New Roman" w:hAnsi="Times New Roman" w:cs="Times New Roman"/>
          <w:lang w:eastAsia="it-IT"/>
        </w:rPr>
        <w:t xml:space="preserve"> </w:t>
      </w:r>
      <w:r w:rsidRPr="00C74B93">
        <w:rPr>
          <w:rFonts w:ascii="Times New Roman" w:eastAsia="Times New Roman" w:hAnsi="Times New Roman" w:cs="Times New Roman"/>
          <w:lang w:eastAsia="it-IT"/>
        </w:rPr>
        <w:t>where the attributes are defined.</w:t>
      </w:r>
      <w:r>
        <w:rPr>
          <w:rFonts w:ascii="Times New Roman" w:eastAsia="Times New Roman" w:hAnsi="Times New Roman" w:cs="Times New Roman"/>
          <w:lang w:eastAsia="it-IT"/>
        </w:rPr>
        <w:t xml:space="preserve"> In various instances</w:t>
      </w:r>
      <w:r w:rsidR="00A21880">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controllers are equivalently named subsystems. However</w:t>
      </w:r>
      <w:r w:rsidR="00A21880">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this term is </w:t>
      </w:r>
      <w:r w:rsidR="00063895">
        <w:rPr>
          <w:rFonts w:ascii="Times New Roman" w:eastAsia="Times New Roman" w:hAnsi="Times New Roman" w:cs="Times New Roman"/>
          <w:lang w:eastAsia="it-IT"/>
        </w:rPr>
        <w:t xml:space="preserve">arguably </w:t>
      </w:r>
      <w:r>
        <w:rPr>
          <w:rFonts w:ascii="Times New Roman" w:eastAsia="Times New Roman" w:hAnsi="Times New Roman" w:cs="Times New Roman"/>
          <w:lang w:eastAsia="it-IT"/>
        </w:rPr>
        <w:t xml:space="preserve">quite generic, so the </w:t>
      </w:r>
      <w:r w:rsidR="00FB7EFA">
        <w:rPr>
          <w:rFonts w:ascii="Times New Roman" w:eastAsia="Times New Roman" w:hAnsi="Times New Roman" w:cs="Times New Roman"/>
          <w:lang w:eastAsia="it-IT"/>
        </w:rPr>
        <w:t>(</w:t>
      </w:r>
      <w:r>
        <w:rPr>
          <w:rFonts w:ascii="Times New Roman" w:eastAsia="Times New Roman" w:hAnsi="Times New Roman" w:cs="Times New Roman"/>
          <w:lang w:eastAsia="it-IT"/>
        </w:rPr>
        <w:t>resource</w:t>
      </w:r>
      <w:r w:rsidR="00FB7EFA">
        <w:rPr>
          <w:rFonts w:ascii="Times New Roman" w:eastAsia="Times New Roman" w:hAnsi="Times New Roman" w:cs="Times New Roman"/>
          <w:lang w:eastAsia="it-IT"/>
        </w:rPr>
        <w:t>)</w:t>
      </w:r>
      <w:r>
        <w:rPr>
          <w:rFonts w:ascii="Times New Roman" w:eastAsia="Times New Roman" w:hAnsi="Times New Roman" w:cs="Times New Roman"/>
          <w:lang w:eastAsia="it-IT"/>
        </w:rPr>
        <w:t xml:space="preserve"> controller denomination is more appropriate</w:t>
      </w:r>
      <w:r w:rsidR="003A085A">
        <w:rPr>
          <w:rFonts w:ascii="Times New Roman" w:eastAsia="Times New Roman" w:hAnsi="Times New Roman" w:cs="Times New Roman"/>
          <w:lang w:eastAsia="it-IT"/>
        </w:rPr>
        <w:t>.</w:t>
      </w:r>
    </w:p>
    <w:p w14:paraId="293EAAB4" w14:textId="0E371EBD" w:rsidR="001B2AF3" w:rsidRDefault="009C2899" w:rsidP="005B434B">
      <w:pPr>
        <w:pStyle w:val="Head1"/>
        <w:tabs>
          <w:tab w:val="clear" w:pos="360"/>
        </w:tabs>
        <w:ind w:left="432" w:hanging="432"/>
        <w:rPr>
          <w:lang w:eastAsia="zh-CN"/>
        </w:rPr>
      </w:pPr>
      <w:r>
        <w:rPr>
          <w:lang w:eastAsia="zh-CN"/>
        </w:rPr>
        <w:t>Overcoming cgroup v1 limitations</w:t>
      </w:r>
    </w:p>
    <w:p w14:paraId="0DBF5392" w14:textId="3204E893" w:rsidR="000577D7" w:rsidRPr="000577D7" w:rsidRDefault="003C27D9" w:rsidP="00DC05AC">
      <w:pPr>
        <w:pStyle w:val="Para"/>
        <w:rPr>
          <w:lang w:eastAsia="zh-CN"/>
        </w:rPr>
      </w:pPr>
      <w:r>
        <w:rPr>
          <w:lang w:eastAsia="zh-CN"/>
        </w:rPr>
        <w:t xml:space="preserve">This section focuses on some of the main problems </w:t>
      </w:r>
      <w:r w:rsidR="00B52814">
        <w:rPr>
          <w:lang w:eastAsia="zh-CN"/>
        </w:rPr>
        <w:t xml:space="preserve">of the initial cgroup </w:t>
      </w:r>
      <w:r w:rsidR="00B70D0B">
        <w:rPr>
          <w:lang w:eastAsia="zh-CN"/>
        </w:rPr>
        <w:t>development</w:t>
      </w:r>
      <w:r w:rsidR="006610A6">
        <w:rPr>
          <w:lang w:eastAsia="zh-CN"/>
        </w:rPr>
        <w:t xml:space="preserve"> and how the</w:t>
      </w:r>
      <w:r w:rsidR="001815DF">
        <w:rPr>
          <w:lang w:eastAsia="zh-CN"/>
        </w:rPr>
        <w:t xml:space="preserve"> cgroup version 2</w:t>
      </w:r>
      <w:r w:rsidR="006610A6">
        <w:rPr>
          <w:lang w:eastAsia="zh-CN"/>
        </w:rPr>
        <w:t xml:space="preserve"> implementation is mostly capable of overcoming them</w:t>
      </w:r>
      <w:r w:rsidR="001815DF">
        <w:rPr>
          <w:lang w:eastAsia="zh-CN"/>
        </w:rPr>
        <w:t>.</w:t>
      </w:r>
      <w:r w:rsidR="006610A6">
        <w:rPr>
          <w:lang w:eastAsia="zh-CN"/>
        </w:rPr>
        <w:t xml:space="preserve"> </w:t>
      </w:r>
    </w:p>
    <w:p w14:paraId="15C0D7F1" w14:textId="1ED9CE6F" w:rsidR="009D6D9A" w:rsidRDefault="00932018" w:rsidP="003832A8">
      <w:pPr>
        <w:pStyle w:val="Head2"/>
        <w:rPr>
          <w:lang w:eastAsia="zh-CN"/>
        </w:rPr>
      </w:pPr>
      <w:r>
        <w:rPr>
          <w:lang w:eastAsia="zh-CN"/>
        </w:rPr>
        <w:t>Multiple hierarchies</w:t>
      </w:r>
    </w:p>
    <w:p w14:paraId="7474F897" w14:textId="64E20553" w:rsidR="00167D5B" w:rsidRDefault="00932018" w:rsidP="00167D5B">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To provide a high degree of flexibility, </w:t>
      </w:r>
      <w:r w:rsidRPr="00371268">
        <w:rPr>
          <w:rFonts w:ascii="Times New Roman" w:eastAsia="Times New Roman" w:hAnsi="Times New Roman" w:cs="Times New Roman"/>
          <w:lang w:eastAsia="it-IT"/>
        </w:rPr>
        <w:t>cgroup v1 allowed an arbitrary number of hierarchies and each</w:t>
      </w:r>
      <w:r>
        <w:rPr>
          <w:rFonts w:ascii="Times New Roman" w:eastAsia="Times New Roman" w:hAnsi="Times New Roman" w:cs="Times New Roman"/>
          <w:lang w:eastAsia="it-IT"/>
        </w:rPr>
        <w:t xml:space="preserve"> </w:t>
      </w:r>
      <w:r w:rsidRPr="00371268">
        <w:rPr>
          <w:rFonts w:ascii="Times New Roman" w:eastAsia="Times New Roman" w:hAnsi="Times New Roman" w:cs="Times New Roman"/>
          <w:lang w:eastAsia="it-IT"/>
        </w:rPr>
        <w:t>hierarchy could host any number of controllers.</w:t>
      </w:r>
      <w:r>
        <w:rPr>
          <w:rFonts w:ascii="Times New Roman" w:eastAsia="Times New Roman" w:hAnsi="Times New Roman" w:cs="Times New Roman"/>
          <w:lang w:eastAsia="it-IT"/>
        </w:rPr>
        <w:t xml:space="preserve"> However, this flexibility turned out to be less useful in practice than originally planned, while simultaneously causing a series of issues. One of the most popular approaches was that of dedicating to each controller its own hierarchy</w:t>
      </w:r>
      <w:r w:rsidR="00167D5B">
        <w:rPr>
          <w:rFonts w:ascii="Times New Roman" w:eastAsia="Times New Roman" w:hAnsi="Times New Roman" w:cs="Times New Roman"/>
          <w:lang w:eastAsia="it-IT"/>
        </w:rPr>
        <w:t>.</w:t>
      </w:r>
    </w:p>
    <w:p w14:paraId="3B930561" w14:textId="4B902BCB" w:rsidR="00167D5B" w:rsidRDefault="00167D5B" w:rsidP="00167D5B">
      <w:pPr>
        <w:pStyle w:val="Para"/>
        <w:rPr>
          <w:rFonts w:ascii="Times New Roman" w:eastAsia="Times New Roman" w:hAnsi="Times New Roman" w:cs="Times New Roman"/>
          <w:lang w:eastAsia="it-IT"/>
        </w:rPr>
      </w:pPr>
    </w:p>
    <w:p w14:paraId="32A44596" w14:textId="60C6F41F" w:rsidR="00167D5B" w:rsidRDefault="00167D5B" w:rsidP="00167D5B">
      <w:pPr>
        <w:pStyle w:val="Para"/>
        <w:jc w:val="center"/>
        <w:rPr>
          <w:lang w:eastAsia="zh-CN"/>
        </w:rPr>
      </w:pPr>
      <w:r>
        <w:rPr>
          <w:rFonts w:ascii="Times New Roman" w:eastAsia="Times New Roman" w:hAnsi="Times New Roman" w:cs="Times New Roman"/>
          <w:noProof/>
          <w:lang w:eastAsia="it-IT"/>
        </w:rPr>
        <w:drawing>
          <wp:inline distT="0" distB="0" distL="0" distR="0" wp14:anchorId="70F30532" wp14:editId="361B3E6F">
            <wp:extent cx="3086100" cy="128672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2808" cy="1310373"/>
                    </a:xfrm>
                    <a:prstGeom prst="rect">
                      <a:avLst/>
                    </a:prstGeom>
                  </pic:spPr>
                </pic:pic>
              </a:graphicData>
            </a:graphic>
          </wp:inline>
        </w:drawing>
      </w:r>
    </w:p>
    <w:p w14:paraId="39C28605" w14:textId="77777777" w:rsidR="00167D5B" w:rsidRDefault="00167D5B" w:rsidP="00167D5B">
      <w:pPr>
        <w:pStyle w:val="Para"/>
        <w:rPr>
          <w:lang w:eastAsia="zh-CN"/>
        </w:rPr>
      </w:pPr>
    </w:p>
    <w:p w14:paraId="7A306E8D" w14:textId="771DD883" w:rsidR="005D643B" w:rsidRDefault="00EC36B4" w:rsidP="00167D5B">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The main advantage of this</w:t>
      </w:r>
      <w:r w:rsidR="00167D5B">
        <w:rPr>
          <w:rFonts w:ascii="Times New Roman" w:eastAsia="Times New Roman" w:hAnsi="Times New Roman" w:cs="Times New Roman"/>
          <w:lang w:eastAsia="it-IT"/>
        </w:rPr>
        <w:t xml:space="preserve"> solution</w:t>
      </w:r>
      <w:r>
        <w:rPr>
          <w:rFonts w:ascii="Times New Roman" w:eastAsia="Times New Roman" w:hAnsi="Times New Roman" w:cs="Times New Roman"/>
          <w:lang w:eastAsia="it-IT"/>
        </w:rPr>
        <w:t xml:space="preserve"> is that it</w:t>
      </w:r>
      <w:r w:rsidR="00167D5B">
        <w:rPr>
          <w:rFonts w:ascii="Times New Roman" w:eastAsia="Times New Roman" w:hAnsi="Times New Roman" w:cs="Times New Roman"/>
          <w:lang w:eastAsia="it-IT"/>
        </w:rPr>
        <w:t xml:space="preserve"> allows each controller to manage processes at different level of granularities. However, when moving processes across groups (for example moving P2 to group M), operations must be repeated in each hierarchy</w:t>
      </w:r>
      <w:r w:rsidR="005D643B">
        <w:rPr>
          <w:rFonts w:ascii="Times New Roman" w:eastAsia="Times New Roman" w:hAnsi="Times New Roman" w:cs="Times New Roman"/>
          <w:lang w:eastAsia="it-IT"/>
        </w:rPr>
        <w:t>.</w:t>
      </w:r>
    </w:p>
    <w:p w14:paraId="17495B91" w14:textId="744A9833" w:rsidR="003922ED" w:rsidRDefault="005D643B" w:rsidP="003922ED">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The opposite approach is to attach multiple controllers to the same hierarchy</w:t>
      </w:r>
      <w:r w:rsidR="003922ED">
        <w:rPr>
          <w:rFonts w:ascii="Times New Roman" w:eastAsia="Times New Roman" w:hAnsi="Times New Roman" w:cs="Times New Roman"/>
          <w:lang w:eastAsia="it-IT"/>
        </w:rPr>
        <w:t>.</w:t>
      </w:r>
    </w:p>
    <w:p w14:paraId="7CE884CE" w14:textId="6CBDC427" w:rsidR="003922ED" w:rsidRDefault="003922ED" w:rsidP="003922ED">
      <w:pPr>
        <w:pStyle w:val="Para"/>
        <w:rPr>
          <w:rFonts w:ascii="Times New Roman" w:eastAsia="Times New Roman" w:hAnsi="Times New Roman" w:cs="Times New Roman"/>
          <w:lang w:eastAsia="it-IT"/>
        </w:rPr>
      </w:pPr>
    </w:p>
    <w:p w14:paraId="30F82A82" w14:textId="77777777" w:rsidR="003922ED" w:rsidRDefault="003922ED" w:rsidP="003922ED">
      <w:pPr>
        <w:pStyle w:val="Para"/>
        <w:jc w:val="center"/>
        <w:rPr>
          <w:rFonts w:ascii="Times New Roman" w:eastAsia="Times New Roman" w:hAnsi="Times New Roman" w:cs="Times New Roman"/>
          <w:lang w:eastAsia="it-IT"/>
        </w:rPr>
      </w:pPr>
      <w:r>
        <w:rPr>
          <w:rFonts w:ascii="Times New Roman" w:eastAsia="Times New Roman" w:hAnsi="Times New Roman" w:cs="Times New Roman"/>
          <w:noProof/>
          <w:lang w:eastAsia="it-IT"/>
        </w:rPr>
        <w:drawing>
          <wp:inline distT="0" distB="0" distL="0" distR="0" wp14:anchorId="581E208C" wp14:editId="16D36F75">
            <wp:extent cx="1708055" cy="149262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387" cy="1511265"/>
                    </a:xfrm>
                    <a:prstGeom prst="rect">
                      <a:avLst/>
                    </a:prstGeom>
                  </pic:spPr>
                </pic:pic>
              </a:graphicData>
            </a:graphic>
          </wp:inline>
        </w:drawing>
      </w:r>
    </w:p>
    <w:p w14:paraId="4041D020" w14:textId="77777777" w:rsidR="003922ED" w:rsidRDefault="003922ED" w:rsidP="003922ED">
      <w:pPr>
        <w:pStyle w:val="Para"/>
        <w:jc w:val="center"/>
        <w:rPr>
          <w:rFonts w:ascii="Times New Roman" w:eastAsia="Times New Roman" w:hAnsi="Times New Roman" w:cs="Times New Roman"/>
          <w:lang w:eastAsia="it-IT"/>
        </w:rPr>
      </w:pPr>
    </w:p>
    <w:p w14:paraId="4CE37BE7" w14:textId="77777777"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While this solution removes the need to replicate move operations on multiple hierarchies, it forces the controllers belonging to the same hierarchy to manage processes at the same level of granularity.</w:t>
      </w:r>
    </w:p>
    <w:p w14:paraId="54DD9C70" w14:textId="77777777"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Another problem is that, since</w:t>
      </w:r>
      <w:r w:rsidRPr="00B079CA">
        <w:rPr>
          <w:rFonts w:ascii="Times New Roman" w:eastAsia="Times New Roman" w:hAnsi="Times New Roman" w:cs="Times New Roman"/>
          <w:lang w:eastAsia="it-IT"/>
        </w:rPr>
        <w:t xml:space="preserve"> there </w:t>
      </w:r>
      <w:r>
        <w:rPr>
          <w:rFonts w:ascii="Times New Roman" w:eastAsia="Times New Roman" w:hAnsi="Times New Roman" w:cs="Times New Roman"/>
          <w:lang w:eastAsia="it-IT"/>
        </w:rPr>
        <w:t>can</w:t>
      </w:r>
      <w:r w:rsidRPr="00B079CA">
        <w:rPr>
          <w:rFonts w:ascii="Times New Roman" w:eastAsia="Times New Roman" w:hAnsi="Times New Roman" w:cs="Times New Roman"/>
          <w:lang w:eastAsia="it-IT"/>
        </w:rPr>
        <w:t xml:space="preserve"> only </w:t>
      </w:r>
      <w:r>
        <w:rPr>
          <w:rFonts w:ascii="Times New Roman" w:eastAsia="Times New Roman" w:hAnsi="Times New Roman" w:cs="Times New Roman"/>
          <w:lang w:eastAsia="it-IT"/>
        </w:rPr>
        <w:t xml:space="preserve">be </w:t>
      </w:r>
      <w:r w:rsidRPr="00B079CA">
        <w:rPr>
          <w:rFonts w:ascii="Times New Roman" w:eastAsia="Times New Roman" w:hAnsi="Times New Roman" w:cs="Times New Roman"/>
          <w:lang w:eastAsia="it-IT"/>
        </w:rPr>
        <w:t>one instance of each controller, utility</w:t>
      </w:r>
      <w:r>
        <w:rPr>
          <w:rFonts w:ascii="Times New Roman" w:eastAsia="Times New Roman" w:hAnsi="Times New Roman" w:cs="Times New Roman"/>
          <w:lang w:eastAsia="it-IT"/>
        </w:rPr>
        <w:t xml:space="preserve"> </w:t>
      </w:r>
      <w:r w:rsidRPr="00B079CA">
        <w:rPr>
          <w:rFonts w:ascii="Times New Roman" w:eastAsia="Times New Roman" w:hAnsi="Times New Roman" w:cs="Times New Roman"/>
          <w:lang w:eastAsia="it-IT"/>
        </w:rPr>
        <w:t>type</w:t>
      </w:r>
      <w:r>
        <w:rPr>
          <w:rFonts w:ascii="Times New Roman" w:eastAsia="Times New Roman" w:hAnsi="Times New Roman" w:cs="Times New Roman"/>
          <w:lang w:eastAsia="it-IT"/>
        </w:rPr>
        <w:t xml:space="preserve"> </w:t>
      </w:r>
      <w:r w:rsidRPr="00B079CA">
        <w:rPr>
          <w:rFonts w:ascii="Times New Roman" w:eastAsia="Times New Roman" w:hAnsi="Times New Roman" w:cs="Times New Roman"/>
          <w:lang w:eastAsia="it-IT"/>
        </w:rPr>
        <w:t>controllers such as freezer</w:t>
      </w:r>
      <w:r>
        <w:rPr>
          <w:rFonts w:ascii="Times New Roman" w:eastAsia="Times New Roman" w:hAnsi="Times New Roman" w:cs="Times New Roman"/>
          <w:lang w:eastAsia="it-IT"/>
        </w:rPr>
        <w:t>,</w:t>
      </w:r>
      <w:r w:rsidRPr="00B079CA">
        <w:rPr>
          <w:rFonts w:ascii="Times New Roman" w:eastAsia="Times New Roman" w:hAnsi="Times New Roman" w:cs="Times New Roman"/>
          <w:lang w:eastAsia="it-IT"/>
        </w:rPr>
        <w:t xml:space="preserve"> which can be useful in all</w:t>
      </w:r>
      <w:r>
        <w:rPr>
          <w:rFonts w:ascii="Times New Roman" w:eastAsia="Times New Roman" w:hAnsi="Times New Roman" w:cs="Times New Roman"/>
          <w:lang w:eastAsia="it-IT"/>
        </w:rPr>
        <w:t xml:space="preserve"> </w:t>
      </w:r>
      <w:r w:rsidRPr="00B079CA">
        <w:rPr>
          <w:rFonts w:ascii="Times New Roman" w:eastAsia="Times New Roman" w:hAnsi="Times New Roman" w:cs="Times New Roman"/>
          <w:lang w:eastAsia="it-IT"/>
        </w:rPr>
        <w:t>hierarchies</w:t>
      </w:r>
      <w:r>
        <w:rPr>
          <w:rFonts w:ascii="Times New Roman" w:eastAsia="Times New Roman" w:hAnsi="Times New Roman" w:cs="Times New Roman"/>
          <w:lang w:eastAsia="it-IT"/>
        </w:rPr>
        <w:t>,</w:t>
      </w:r>
      <w:r w:rsidRPr="00B079CA">
        <w:rPr>
          <w:rFonts w:ascii="Times New Roman" w:eastAsia="Times New Roman" w:hAnsi="Times New Roman" w:cs="Times New Roman"/>
          <w:lang w:eastAsia="it-IT"/>
        </w:rPr>
        <w:t xml:space="preserve"> could only be used in one.</w:t>
      </w:r>
      <w:r>
        <w:rPr>
          <w:rFonts w:ascii="Times New Roman" w:eastAsia="Times New Roman" w:hAnsi="Times New Roman" w:cs="Times New Roman"/>
          <w:lang w:eastAsia="it-IT"/>
        </w:rPr>
        <w:t xml:space="preserve"> </w:t>
      </w:r>
      <w:r w:rsidRPr="0017431F">
        <w:rPr>
          <w:rFonts w:ascii="Times New Roman" w:eastAsia="Times New Roman" w:hAnsi="Times New Roman" w:cs="Times New Roman"/>
          <w:lang w:eastAsia="it-IT"/>
        </w:rPr>
        <w:t>Th</w:t>
      </w:r>
      <w:r>
        <w:rPr>
          <w:rFonts w:ascii="Times New Roman" w:eastAsia="Times New Roman" w:hAnsi="Times New Roman" w:cs="Times New Roman"/>
          <w:lang w:eastAsia="it-IT"/>
        </w:rPr>
        <w:t xml:space="preserve">is </w:t>
      </w:r>
      <w:r w:rsidRPr="0017431F">
        <w:rPr>
          <w:rFonts w:ascii="Times New Roman" w:eastAsia="Times New Roman" w:hAnsi="Times New Roman" w:cs="Times New Roman"/>
          <w:lang w:eastAsia="it-IT"/>
        </w:rPr>
        <w:t xml:space="preserve">issue </w:t>
      </w:r>
      <w:r>
        <w:rPr>
          <w:rFonts w:ascii="Times New Roman" w:eastAsia="Times New Roman" w:hAnsi="Times New Roman" w:cs="Times New Roman"/>
          <w:lang w:eastAsia="it-IT"/>
        </w:rPr>
        <w:t>was</w:t>
      </w:r>
      <w:r w:rsidRPr="0017431F">
        <w:rPr>
          <w:rFonts w:ascii="Times New Roman" w:eastAsia="Times New Roman" w:hAnsi="Times New Roman" w:cs="Times New Roman"/>
          <w:lang w:eastAsia="it-IT"/>
        </w:rPr>
        <w:t xml:space="preserve"> exacerbated by</w:t>
      </w:r>
      <w:r>
        <w:rPr>
          <w:rFonts w:ascii="Times New Roman" w:eastAsia="Times New Roman" w:hAnsi="Times New Roman" w:cs="Times New Roman"/>
          <w:lang w:eastAsia="it-IT"/>
        </w:rPr>
        <w:t xml:space="preserve"> </w:t>
      </w:r>
      <w:r w:rsidRPr="0017431F">
        <w:rPr>
          <w:rFonts w:ascii="Times New Roman" w:eastAsia="Times New Roman" w:hAnsi="Times New Roman" w:cs="Times New Roman"/>
          <w:lang w:eastAsia="it-IT"/>
        </w:rPr>
        <w:t xml:space="preserve">the </w:t>
      </w:r>
      <w:r>
        <w:rPr>
          <w:rFonts w:ascii="Times New Roman" w:eastAsia="Times New Roman" w:hAnsi="Times New Roman" w:cs="Times New Roman"/>
          <w:lang w:eastAsia="it-IT"/>
        </w:rPr>
        <w:t>impossibility to move</w:t>
      </w:r>
      <w:r w:rsidRPr="0017431F">
        <w:rPr>
          <w:rFonts w:ascii="Times New Roman" w:eastAsia="Times New Roman" w:hAnsi="Times New Roman" w:cs="Times New Roman"/>
          <w:lang w:eastAsia="it-IT"/>
        </w:rPr>
        <w:t xml:space="preserve"> controllers to another hierarchy once</w:t>
      </w:r>
      <w:r>
        <w:rPr>
          <w:rFonts w:ascii="Times New Roman" w:eastAsia="Times New Roman" w:hAnsi="Times New Roman" w:cs="Times New Roman"/>
          <w:lang w:eastAsia="it-IT"/>
        </w:rPr>
        <w:t xml:space="preserve"> </w:t>
      </w:r>
      <w:r w:rsidRPr="0017431F">
        <w:rPr>
          <w:rFonts w:ascii="Times New Roman" w:eastAsia="Times New Roman" w:hAnsi="Times New Roman" w:cs="Times New Roman"/>
          <w:lang w:eastAsia="it-IT"/>
        </w:rPr>
        <w:t>hierarchies were populated.</w:t>
      </w:r>
    </w:p>
    <w:p w14:paraId="70C8229D" w14:textId="791C7C68"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lastRenderedPageBreak/>
        <w:t xml:space="preserve">Allowing to have completely orthogonal hierarchies brings another series of issues besides the ones </w:t>
      </w:r>
      <w:r w:rsidRPr="008E2796">
        <w:rPr>
          <w:rFonts w:ascii="Times New Roman" w:eastAsia="Times New Roman" w:hAnsi="Times New Roman" w:cs="Times New Roman"/>
          <w:lang w:eastAsia="it-IT"/>
        </w:rPr>
        <w:t>aforementioned</w:t>
      </w:r>
      <w:r>
        <w:rPr>
          <w:rFonts w:ascii="Times New Roman" w:eastAsia="Times New Roman" w:hAnsi="Times New Roman" w:cs="Times New Roman"/>
          <w:lang w:eastAsia="it-IT"/>
        </w:rPr>
        <w:t xml:space="preserve">. However, such a requirement ended up being not needed in practice. What’s usually called for instead is </w:t>
      </w:r>
      <w:r w:rsidRPr="00AB6896">
        <w:rPr>
          <w:rFonts w:ascii="Times New Roman" w:eastAsia="Times New Roman" w:hAnsi="Times New Roman" w:cs="Times New Roman"/>
          <w:lang w:eastAsia="it-IT"/>
        </w:rPr>
        <w:t>the ability to have differing levels of granularity</w:t>
      </w:r>
      <w:r>
        <w:rPr>
          <w:rFonts w:ascii="Times New Roman" w:eastAsia="Times New Roman" w:hAnsi="Times New Roman" w:cs="Times New Roman"/>
          <w:lang w:eastAsia="it-IT"/>
        </w:rPr>
        <w:t xml:space="preserve"> </w:t>
      </w:r>
      <w:r w:rsidRPr="00AB6896">
        <w:rPr>
          <w:rFonts w:ascii="Times New Roman" w:eastAsia="Times New Roman" w:hAnsi="Times New Roman" w:cs="Times New Roman"/>
          <w:lang w:eastAsia="it-IT"/>
        </w:rPr>
        <w:t>depending on the specific controller.</w:t>
      </w:r>
      <w:r>
        <w:rPr>
          <w:rFonts w:ascii="Times New Roman" w:eastAsia="Times New Roman" w:hAnsi="Times New Roman" w:cs="Times New Roman"/>
          <w:lang w:eastAsia="it-IT"/>
        </w:rPr>
        <w:t xml:space="preserve"> </w:t>
      </w:r>
    </w:p>
    <w:p w14:paraId="66C1BFD4" w14:textId="7F1C0BB1" w:rsidR="00EF1E46" w:rsidRDefault="00EF1E46" w:rsidP="00EF1E46">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Because of these reasons, cgroups version 2 uses a single hierarchy for all controllers, while simultaneously providing a mechanism to allow per-controller granularity in the hierarchy.</w:t>
      </w:r>
    </w:p>
    <w:p w14:paraId="6842E147" w14:textId="76579B9A" w:rsidR="00590353" w:rsidRDefault="00C0776A" w:rsidP="00590353">
      <w:pPr>
        <w:pStyle w:val="Head2"/>
        <w:rPr>
          <w:lang w:eastAsia="zh-CN"/>
        </w:rPr>
      </w:pPr>
      <w:bookmarkStart w:id="0" w:name="_Ref96267926"/>
      <w:r>
        <w:rPr>
          <w:lang w:eastAsia="zh-CN"/>
        </w:rPr>
        <w:t>Thread granularity</w:t>
      </w:r>
      <w:bookmarkEnd w:id="0"/>
    </w:p>
    <w:p w14:paraId="5F6F68F2" w14:textId="11902B5F" w:rsidR="00980EE2" w:rsidRDefault="008C352A" w:rsidP="00980EE2">
      <w:pPr>
        <w:pStyle w:val="Para"/>
        <w:rPr>
          <w:lang w:eastAsia="zh-CN"/>
        </w:rPr>
      </w:pPr>
      <w:r>
        <w:rPr>
          <w:rFonts w:ascii="Times New Roman" w:eastAsia="Times New Roman" w:hAnsi="Times New Roman" w:cs="Times New Roman"/>
          <w:lang w:eastAsia="it-IT"/>
        </w:rPr>
        <w:t xml:space="preserve">Cgroup v1 allowed thread granularity for cgroup membership, which means that </w:t>
      </w:r>
      <w:r w:rsidRPr="004204FE">
        <w:rPr>
          <w:rFonts w:ascii="Times New Roman" w:eastAsia="Times New Roman" w:hAnsi="Times New Roman" w:cs="Times New Roman"/>
          <w:lang w:eastAsia="it-IT"/>
        </w:rPr>
        <w:t xml:space="preserve">threads of a </w:t>
      </w:r>
      <w:r>
        <w:rPr>
          <w:rFonts w:ascii="Times New Roman" w:eastAsia="Times New Roman" w:hAnsi="Times New Roman" w:cs="Times New Roman"/>
          <w:lang w:eastAsia="it-IT"/>
        </w:rPr>
        <w:t xml:space="preserve">single </w:t>
      </w:r>
      <w:r w:rsidRPr="004204FE">
        <w:rPr>
          <w:rFonts w:ascii="Times New Roman" w:eastAsia="Times New Roman" w:hAnsi="Times New Roman" w:cs="Times New Roman"/>
          <w:lang w:eastAsia="it-IT"/>
        </w:rPr>
        <w:t xml:space="preserve">process </w:t>
      </w:r>
      <w:r>
        <w:rPr>
          <w:rFonts w:ascii="Times New Roman" w:eastAsia="Times New Roman" w:hAnsi="Times New Roman" w:cs="Times New Roman"/>
          <w:lang w:eastAsia="it-IT"/>
        </w:rPr>
        <w:t>could</w:t>
      </w:r>
      <w:r w:rsidRPr="004204FE">
        <w:rPr>
          <w:rFonts w:ascii="Times New Roman" w:eastAsia="Times New Roman" w:hAnsi="Times New Roman" w:cs="Times New Roman"/>
          <w:lang w:eastAsia="it-IT"/>
        </w:rPr>
        <w:t xml:space="preserve"> belong to different cgroups.</w:t>
      </w:r>
      <w:r>
        <w:rPr>
          <w:rFonts w:ascii="Times New Roman" w:eastAsia="Times New Roman" w:hAnsi="Times New Roman" w:cs="Times New Roman"/>
          <w:lang w:eastAsia="it-IT"/>
        </w:rPr>
        <w:t xml:space="preserve"> However, such an organization could cause problems for some controllers. One </w:t>
      </w:r>
      <w:r w:rsidR="00570BAF">
        <w:rPr>
          <w:rFonts w:ascii="Times New Roman" w:eastAsia="Times New Roman" w:hAnsi="Times New Roman" w:cs="Times New Roman"/>
          <w:lang w:eastAsia="it-IT"/>
        </w:rPr>
        <w:t>notable</w:t>
      </w:r>
      <w:r>
        <w:rPr>
          <w:rFonts w:ascii="Times New Roman" w:eastAsia="Times New Roman" w:hAnsi="Times New Roman" w:cs="Times New Roman"/>
          <w:lang w:eastAsia="it-IT"/>
        </w:rPr>
        <w:t xml:space="preserve"> example is the memory controller: since threads belonging to the same process already share an address space, it doesn’t make sense to subject these threads to different memory controls</w:t>
      </w:r>
      <w:r w:rsidR="00570BAF">
        <w:rPr>
          <w:lang w:eastAsia="zh-CN"/>
        </w:rPr>
        <w:t xml:space="preserve">. </w:t>
      </w:r>
    </w:p>
    <w:p w14:paraId="60CB7A35" w14:textId="74D06893" w:rsidR="00220C69" w:rsidRDefault="00980EE2" w:rsidP="00980EE2">
      <w:pPr>
        <w:pStyle w:val="Para"/>
        <w:rPr>
          <w:lang w:eastAsia="zh-CN"/>
        </w:rPr>
      </w:pPr>
      <w:r w:rsidRPr="004A14E1">
        <w:rPr>
          <w:rFonts w:ascii="Times New Roman" w:eastAsia="Times New Roman" w:hAnsi="Times New Roman" w:cs="Times New Roman"/>
          <w:lang w:eastAsia="it-IT"/>
        </w:rPr>
        <w:t xml:space="preserve">Because of </w:t>
      </w:r>
      <w:r>
        <w:rPr>
          <w:rFonts w:ascii="Times New Roman" w:eastAsia="Times New Roman" w:hAnsi="Times New Roman" w:cs="Times New Roman"/>
          <w:lang w:eastAsia="it-IT"/>
        </w:rPr>
        <w:t>this</w:t>
      </w:r>
      <w:r w:rsidRPr="004A14E1">
        <w:rPr>
          <w:rFonts w:ascii="Times New Roman" w:eastAsia="Times New Roman" w:hAnsi="Times New Roman" w:cs="Times New Roman"/>
          <w:lang w:eastAsia="it-IT"/>
        </w:rPr>
        <w:t>, the</w:t>
      </w:r>
      <w:r>
        <w:rPr>
          <w:rFonts w:ascii="Times New Roman" w:eastAsia="Times New Roman" w:hAnsi="Times New Roman" w:cs="Times New Roman"/>
          <w:lang w:eastAsia="it-IT"/>
        </w:rPr>
        <w:t xml:space="preserve"> </w:t>
      </w:r>
      <w:r w:rsidRPr="004A14E1">
        <w:rPr>
          <w:rFonts w:ascii="Times New Roman" w:eastAsia="Times New Roman" w:hAnsi="Times New Roman" w:cs="Times New Roman"/>
          <w:lang w:eastAsia="it-IT"/>
        </w:rPr>
        <w:t>ability to independently manipulate the cgroup memberships of the</w:t>
      </w:r>
      <w:r>
        <w:rPr>
          <w:rFonts w:ascii="Times New Roman" w:eastAsia="Times New Roman" w:hAnsi="Times New Roman" w:cs="Times New Roman"/>
          <w:lang w:eastAsia="it-IT"/>
        </w:rPr>
        <w:t xml:space="preserve"> t</w:t>
      </w:r>
      <w:r w:rsidRPr="004A14E1">
        <w:rPr>
          <w:rFonts w:ascii="Times New Roman" w:eastAsia="Times New Roman" w:hAnsi="Times New Roman" w:cs="Times New Roman"/>
          <w:lang w:eastAsia="it-IT"/>
        </w:rPr>
        <w:t>hreads in a process was removed in the initial cgroups v2</w:t>
      </w:r>
      <w:r>
        <w:rPr>
          <w:rFonts w:ascii="Times New Roman" w:eastAsia="Times New Roman" w:hAnsi="Times New Roman" w:cs="Times New Roman"/>
          <w:lang w:eastAsia="it-IT"/>
        </w:rPr>
        <w:t xml:space="preserve"> </w:t>
      </w:r>
      <w:r w:rsidRPr="004A14E1">
        <w:rPr>
          <w:rFonts w:ascii="Times New Roman" w:eastAsia="Times New Roman" w:hAnsi="Times New Roman" w:cs="Times New Roman"/>
          <w:lang w:eastAsia="it-IT"/>
        </w:rPr>
        <w:t>implementation,</w:t>
      </w:r>
      <w:r>
        <w:rPr>
          <w:rFonts w:ascii="Times New Roman" w:eastAsia="Times New Roman" w:hAnsi="Times New Roman" w:cs="Times New Roman"/>
          <w:lang w:eastAsia="it-IT"/>
        </w:rPr>
        <w:t xml:space="preserve"> where all the threads of a specific process were forced to be in the same cgroup. Thread </w:t>
      </w:r>
      <w:r w:rsidR="00725FF8">
        <w:rPr>
          <w:rFonts w:ascii="Times New Roman" w:eastAsia="Times New Roman" w:hAnsi="Times New Roman" w:cs="Times New Roman"/>
          <w:lang w:eastAsia="it-IT"/>
        </w:rPr>
        <w:t xml:space="preserve">level </w:t>
      </w:r>
      <w:r>
        <w:rPr>
          <w:rFonts w:ascii="Times New Roman" w:eastAsia="Times New Roman" w:hAnsi="Times New Roman" w:cs="Times New Roman"/>
          <w:lang w:eastAsia="it-IT"/>
        </w:rPr>
        <w:t>granularity was</w:t>
      </w:r>
      <w:r w:rsidRPr="004A14E1">
        <w:rPr>
          <w:rFonts w:ascii="Times New Roman" w:eastAsia="Times New Roman" w:hAnsi="Times New Roman" w:cs="Times New Roman"/>
          <w:lang w:eastAsia="it-IT"/>
        </w:rPr>
        <w:t xml:space="preserve"> subsequently restored in a more limited form</w:t>
      </w:r>
      <w:r>
        <w:rPr>
          <w:rFonts w:ascii="Times New Roman" w:eastAsia="Times New Roman" w:hAnsi="Times New Roman" w:cs="Times New Roman"/>
          <w:lang w:eastAsia="it-IT"/>
        </w:rPr>
        <w:t xml:space="preserve"> </w:t>
      </w:r>
      <w:r w:rsidR="00725FF8">
        <w:rPr>
          <w:rFonts w:ascii="Times New Roman" w:eastAsia="Times New Roman" w:hAnsi="Times New Roman" w:cs="Times New Roman"/>
          <w:lang w:eastAsia="it-IT"/>
        </w:rPr>
        <w:t>in Linux 4.14</w:t>
      </w:r>
      <w:r w:rsidR="006666D0">
        <w:rPr>
          <w:lang w:eastAsia="zh-CN"/>
        </w:rPr>
        <w:t>.</w:t>
      </w:r>
    </w:p>
    <w:p w14:paraId="628D5801" w14:textId="02C51EA6" w:rsidR="00A31B1F" w:rsidRDefault="00150AC0" w:rsidP="00220C69">
      <w:pPr>
        <w:pStyle w:val="Head2"/>
        <w:rPr>
          <w:lang w:eastAsia="zh-CN"/>
        </w:rPr>
      </w:pPr>
      <w:bookmarkStart w:id="1" w:name="_Ref96267416"/>
      <w:r>
        <w:rPr>
          <w:lang w:eastAsia="zh-CN"/>
        </w:rPr>
        <w:t>Groups vs</w:t>
      </w:r>
      <w:r w:rsidR="00220C69">
        <w:rPr>
          <w:lang w:eastAsia="zh-CN"/>
        </w:rPr>
        <w:t xml:space="preserve"> </w:t>
      </w:r>
      <w:r>
        <w:rPr>
          <w:lang w:eastAsia="zh-CN"/>
        </w:rPr>
        <w:t>task</w:t>
      </w:r>
      <w:r w:rsidR="00A31B1F">
        <w:rPr>
          <w:lang w:eastAsia="zh-CN"/>
        </w:rPr>
        <w:t>s</w:t>
      </w:r>
    </w:p>
    <w:p w14:paraId="23AF2854" w14:textId="64436C8B" w:rsidR="00A31B1F" w:rsidRDefault="00A31B1F" w:rsidP="00A31B1F">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Cgroup v1 allowed a cgroup to contain both tasks and child cgroups. This caused tasks belonging to a parent cgroup to compete with its children cgroups for resources. This caused several issues, as two different types of entities could compete and no standard solution was available to solve the problem. In fact, different controllers implemented different solutions. Furthermore, all these approaches </w:t>
      </w:r>
      <w:r w:rsidRPr="00C2289B">
        <w:rPr>
          <w:rFonts w:ascii="Times New Roman" w:eastAsia="Times New Roman" w:hAnsi="Times New Roman" w:cs="Times New Roman"/>
          <w:lang w:eastAsia="it-IT"/>
        </w:rPr>
        <w:t>were</w:t>
      </w:r>
      <w:r>
        <w:rPr>
          <w:rFonts w:ascii="Times New Roman" w:eastAsia="Times New Roman" w:hAnsi="Times New Roman" w:cs="Times New Roman"/>
          <w:lang w:eastAsia="it-IT"/>
        </w:rPr>
        <w:t xml:space="preserve"> </w:t>
      </w:r>
      <w:r w:rsidRPr="00C2289B">
        <w:rPr>
          <w:rFonts w:ascii="Times New Roman" w:eastAsia="Times New Roman" w:hAnsi="Times New Roman" w:cs="Times New Roman"/>
          <w:lang w:eastAsia="it-IT"/>
        </w:rPr>
        <w:t xml:space="preserve">severely flawed and </w:t>
      </w:r>
      <w:r>
        <w:rPr>
          <w:rFonts w:ascii="Times New Roman" w:eastAsia="Times New Roman" w:hAnsi="Times New Roman" w:cs="Times New Roman"/>
          <w:lang w:eastAsia="it-IT"/>
        </w:rPr>
        <w:t xml:space="preserve">often displayed </w:t>
      </w:r>
      <w:r w:rsidRPr="00C2289B">
        <w:rPr>
          <w:rFonts w:ascii="Times New Roman" w:eastAsia="Times New Roman" w:hAnsi="Times New Roman" w:cs="Times New Roman"/>
          <w:lang w:eastAsia="it-IT"/>
        </w:rPr>
        <w:t>widely different behaviors</w:t>
      </w:r>
      <w:r>
        <w:rPr>
          <w:rFonts w:ascii="Times New Roman" w:eastAsia="Times New Roman" w:hAnsi="Times New Roman" w:cs="Times New Roman"/>
          <w:lang w:eastAsia="it-IT"/>
        </w:rPr>
        <w:t>, making</w:t>
      </w:r>
      <w:r w:rsidRPr="00C2289B">
        <w:rPr>
          <w:rFonts w:ascii="Times New Roman" w:eastAsia="Times New Roman" w:hAnsi="Times New Roman" w:cs="Times New Roman"/>
          <w:lang w:eastAsia="it-IT"/>
        </w:rPr>
        <w:t xml:space="preserve"> cgroup as a whole highly inconsistent</w:t>
      </w:r>
      <w:r>
        <w:rPr>
          <w:rFonts w:ascii="Times New Roman" w:eastAsia="Times New Roman" w:hAnsi="Times New Roman" w:cs="Times New Roman"/>
          <w:lang w:eastAsia="it-IT"/>
        </w:rPr>
        <w:t xml:space="preserve">. </w:t>
      </w:r>
    </w:p>
    <w:p w14:paraId="5F358B16" w14:textId="09A7FA39" w:rsidR="00A31B1F" w:rsidRPr="00A31B1F" w:rsidRDefault="00A31B1F" w:rsidP="00A31B1F">
      <w:pPr>
        <w:pStyle w:val="Para"/>
        <w:rPr>
          <w:lang w:eastAsia="zh-CN"/>
        </w:rPr>
      </w:pPr>
      <w:r>
        <w:rPr>
          <w:rFonts w:ascii="Times New Roman" w:eastAsia="Times New Roman" w:hAnsi="Times New Roman" w:cs="Times New Roman"/>
          <w:lang w:eastAsia="it-IT"/>
        </w:rPr>
        <w:t>In cgroup v2, only leaf cgroups can contain processes.</w:t>
      </w:r>
    </w:p>
    <w:bookmarkEnd w:id="1"/>
    <w:p w14:paraId="7A0D1BC6" w14:textId="73CF8A7B" w:rsidR="00A23EB5" w:rsidRDefault="00A31B1F" w:rsidP="00220C69">
      <w:pPr>
        <w:pStyle w:val="Head2"/>
        <w:rPr>
          <w:lang w:eastAsia="zh-CN"/>
        </w:rPr>
      </w:pPr>
      <w:r>
        <w:rPr>
          <w:lang w:eastAsia="zh-CN"/>
        </w:rPr>
        <w:t>General inconsistencie</w:t>
      </w:r>
      <w:r w:rsidR="00A23EB5">
        <w:rPr>
          <w:lang w:eastAsia="zh-CN"/>
        </w:rPr>
        <w:t>s</w:t>
      </w:r>
    </w:p>
    <w:p w14:paraId="71DE9384" w14:textId="7B111BD3" w:rsidR="00A23EB5" w:rsidRDefault="00A23EB5" w:rsidP="00A23E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C</w:t>
      </w:r>
      <w:r w:rsidRPr="00D41E14">
        <w:rPr>
          <w:rFonts w:ascii="Times New Roman" w:eastAsia="Times New Roman" w:hAnsi="Times New Roman" w:cs="Times New Roman"/>
          <w:lang w:eastAsia="it-IT"/>
        </w:rPr>
        <w:t>group v1 grew without oversight and developed a large number of</w:t>
      </w:r>
      <w:r>
        <w:rPr>
          <w:rFonts w:ascii="Times New Roman" w:eastAsia="Times New Roman" w:hAnsi="Times New Roman" w:cs="Times New Roman"/>
          <w:lang w:eastAsia="it-IT"/>
        </w:rPr>
        <w:t xml:space="preserve"> </w:t>
      </w:r>
      <w:r w:rsidRPr="00D41E14">
        <w:rPr>
          <w:rFonts w:ascii="Times New Roman" w:eastAsia="Times New Roman" w:hAnsi="Times New Roman" w:cs="Times New Roman"/>
          <w:lang w:eastAsia="it-IT"/>
        </w:rPr>
        <w:t>idiosyncrasies and</w:t>
      </w:r>
      <w:r>
        <w:rPr>
          <w:rFonts w:ascii="Times New Roman" w:eastAsia="Times New Roman" w:hAnsi="Times New Roman" w:cs="Times New Roman"/>
          <w:lang w:eastAsia="it-IT"/>
        </w:rPr>
        <w:t xml:space="preserve"> </w:t>
      </w:r>
      <w:r w:rsidRPr="00D41E14">
        <w:rPr>
          <w:rFonts w:ascii="Times New Roman" w:eastAsia="Times New Roman" w:hAnsi="Times New Roman" w:cs="Times New Roman"/>
          <w:lang w:eastAsia="it-IT"/>
        </w:rPr>
        <w:t>inconsistencies</w:t>
      </w:r>
      <w:r>
        <w:rPr>
          <w:rFonts w:ascii="Times New Roman" w:eastAsia="Times New Roman" w:hAnsi="Times New Roman" w:cs="Times New Roman"/>
          <w:lang w:eastAsia="it-IT"/>
        </w:rPr>
        <w:t xml:space="preserve"> between controllers. Different controllers were often designed by different groups of people, with no cohesion between the various interfaces. </w:t>
      </w:r>
    </w:p>
    <w:p w14:paraId="7C007D54" w14:textId="36C69363" w:rsidR="00A23EB5" w:rsidRPr="00A23EB5" w:rsidRDefault="00A23EB5" w:rsidP="00A23EB5">
      <w:pPr>
        <w:pStyle w:val="Para"/>
        <w:rPr>
          <w:lang w:eastAsia="zh-CN"/>
        </w:rPr>
      </w:pPr>
      <w:r>
        <w:rPr>
          <w:rFonts w:ascii="Times New Roman" w:eastAsia="Times New Roman" w:hAnsi="Times New Roman" w:cs="Times New Roman"/>
          <w:lang w:eastAsia="it-IT"/>
        </w:rPr>
        <w:t>C</w:t>
      </w:r>
      <w:r w:rsidRPr="008D7890">
        <w:rPr>
          <w:rFonts w:ascii="Times New Roman" w:eastAsia="Times New Roman" w:hAnsi="Times New Roman" w:cs="Times New Roman"/>
          <w:lang w:eastAsia="it-IT"/>
        </w:rPr>
        <w:t>group v2 establishes common conventions where appropriate and updates</w:t>
      </w:r>
      <w:r>
        <w:rPr>
          <w:rFonts w:ascii="Times New Roman" w:eastAsia="Times New Roman" w:hAnsi="Times New Roman" w:cs="Times New Roman"/>
          <w:lang w:eastAsia="it-IT"/>
        </w:rPr>
        <w:t xml:space="preserve"> </w:t>
      </w:r>
      <w:r w:rsidRPr="008D7890">
        <w:rPr>
          <w:rFonts w:ascii="Times New Roman" w:eastAsia="Times New Roman" w:hAnsi="Times New Roman" w:cs="Times New Roman"/>
          <w:lang w:eastAsia="it-IT"/>
        </w:rPr>
        <w:t>controllers so that they expose minimal and consistent interfaces</w:t>
      </w:r>
      <w:r>
        <w:rPr>
          <w:rFonts w:ascii="Times New Roman" w:eastAsia="Times New Roman" w:hAnsi="Times New Roman" w:cs="Times New Roman"/>
          <w:lang w:eastAsia="it-IT"/>
        </w:rPr>
        <w:t>.</w:t>
      </w:r>
    </w:p>
    <w:p w14:paraId="470A6CF4" w14:textId="4DF725EC" w:rsidR="007C5B56" w:rsidRDefault="00A23EB5" w:rsidP="00220C69">
      <w:pPr>
        <w:pStyle w:val="Head2"/>
        <w:rPr>
          <w:lang w:eastAsia="zh-CN"/>
        </w:rPr>
      </w:pPr>
      <w:r>
        <w:rPr>
          <w:lang w:eastAsia="zh-CN"/>
        </w:rPr>
        <w:t>Release notification</w:t>
      </w:r>
    </w:p>
    <w:p w14:paraId="5B2D0ED5" w14:textId="77777777" w:rsidR="00E428F7" w:rsidRDefault="00F32223" w:rsidP="00C2175E">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Release notification is a feature supported by cgroup v1 that provides the ability to get notified when the last process in a cgroup terminates. This mechanism was implemented in a rather expensive way. When a cgroup became empty, the kernel forked and executed a userland process that would respond to that specific event. Clearly, creating a process for each notification represents a poorly scalable </w:t>
      </w:r>
      <w:r w:rsidR="00E428F7">
        <w:rPr>
          <w:rFonts w:ascii="Times New Roman" w:eastAsia="Times New Roman" w:hAnsi="Times New Roman" w:cs="Times New Roman"/>
          <w:lang w:eastAsia="it-IT"/>
        </w:rPr>
        <w:t xml:space="preserve">implementation. </w:t>
      </w:r>
    </w:p>
    <w:p w14:paraId="17B1E323" w14:textId="2269054E" w:rsidR="001D020C" w:rsidRPr="00A31B1F" w:rsidRDefault="00E428F7" w:rsidP="00E428F7">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Cgroup v2 has a lightweight solution to deal with the problem</w:t>
      </w:r>
      <w:r w:rsidR="0081647A">
        <w:rPr>
          <w:rFonts w:ascii="Times New Roman" w:eastAsia="Times New Roman" w:hAnsi="Times New Roman" w:cs="Times New Roman"/>
          <w:lang w:eastAsia="it-IT"/>
        </w:rPr>
        <w:t>.</w:t>
      </w:r>
    </w:p>
    <w:p w14:paraId="52B9DCE8" w14:textId="7729FCB8" w:rsidR="001B2AF3" w:rsidRDefault="001772A0" w:rsidP="005B434B">
      <w:pPr>
        <w:pStyle w:val="Head1"/>
        <w:tabs>
          <w:tab w:val="clear" w:pos="360"/>
        </w:tabs>
        <w:ind w:left="432" w:hanging="432"/>
        <w:rPr>
          <w:lang w:eastAsia="zh-CN"/>
        </w:rPr>
      </w:pPr>
      <w:r>
        <w:rPr>
          <w:lang w:eastAsia="zh-CN"/>
        </w:rPr>
        <w:t>Configuration</w:t>
      </w:r>
    </w:p>
    <w:p w14:paraId="7012AF58" w14:textId="2598E474" w:rsidR="00F663AF" w:rsidRDefault="001772A0"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Recent </w:t>
      </w:r>
      <w:r w:rsidRPr="00E253FF">
        <w:rPr>
          <w:rFonts w:ascii="Times New Roman" w:eastAsia="Times New Roman" w:hAnsi="Times New Roman" w:cs="Times New Roman"/>
          <w:i/>
          <w:iCs/>
          <w:lang w:eastAsia="it-IT"/>
        </w:rPr>
        <w:t>systemd</w:t>
      </w:r>
      <w:r>
        <w:rPr>
          <w:rFonts w:ascii="Times New Roman" w:eastAsia="Times New Roman" w:hAnsi="Times New Roman" w:cs="Times New Roman"/>
          <w:lang w:eastAsia="it-IT"/>
        </w:rPr>
        <w:t xml:space="preserve"> automatically mounts cgroup v2 at </w:t>
      </w:r>
      <w:r w:rsidRPr="00F663AF">
        <w:rPr>
          <w:rFonts w:ascii="Courier New" w:eastAsia="Times New Roman" w:hAnsi="Courier New" w:cs="Courier New"/>
          <w:lang w:eastAsia="it-IT"/>
        </w:rPr>
        <w:t>/sys/fs/cgroup</w:t>
      </w:r>
      <w:r>
        <w:rPr>
          <w:rFonts w:ascii="Times New Roman" w:eastAsia="Times New Roman" w:hAnsi="Times New Roman" w:cs="Times New Roman"/>
          <w:lang w:eastAsia="it-IT"/>
        </w:rPr>
        <w:t xml:space="preserve">. Otherwise, it is possible to manually mount the v2 hierarchy through </w:t>
      </w:r>
      <w:r w:rsidR="00BB6AB6">
        <w:rPr>
          <w:rFonts w:ascii="Times New Roman" w:eastAsia="Times New Roman" w:hAnsi="Times New Roman" w:cs="Times New Roman"/>
          <w:lang w:eastAsia="it-IT"/>
        </w:rPr>
        <w:t>the following</w:t>
      </w:r>
      <w:r>
        <w:rPr>
          <w:rFonts w:ascii="Times New Roman" w:eastAsia="Times New Roman" w:hAnsi="Times New Roman" w:cs="Times New Roman"/>
          <w:lang w:eastAsia="it-IT"/>
        </w:rPr>
        <w:t xml:space="preserve"> command: </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4944"/>
      </w:tblGrid>
      <w:tr w:rsidR="008204DB" w14:paraId="7A71DC1E" w14:textId="77777777" w:rsidTr="00387472">
        <w:trPr>
          <w:trHeight w:val="309"/>
          <w:jc w:val="center"/>
        </w:trPr>
        <w:tc>
          <w:tcPr>
            <w:tcW w:w="4944" w:type="dxa"/>
            <w:shd w:val="pct10" w:color="auto" w:fill="auto"/>
          </w:tcPr>
          <w:p w14:paraId="5F3E7741" w14:textId="74157629" w:rsidR="008204DB" w:rsidRPr="008204DB" w:rsidRDefault="008204DB" w:rsidP="00387472">
            <w:pPr>
              <w:pStyle w:val="Para"/>
              <w:rPr>
                <w:rFonts w:ascii="Courier New" w:eastAsia="Times New Roman" w:hAnsi="Courier New" w:cs="Courier New"/>
                <w:lang w:eastAsia="it-IT"/>
              </w:rPr>
            </w:pPr>
            <w:r w:rsidRPr="008204DB">
              <w:rPr>
                <w:rFonts w:ascii="Courier New" w:eastAsia="Times New Roman" w:hAnsi="Courier New" w:cs="Courier New"/>
                <w:lang w:eastAsia="it-IT"/>
              </w:rPr>
              <w:t>mount -t cgroup2 none /path/to/mount</w:t>
            </w:r>
          </w:p>
        </w:tc>
      </w:tr>
    </w:tbl>
    <w:p w14:paraId="058C4D9D" w14:textId="3F2B0303" w:rsidR="001772A0" w:rsidRDefault="001772A0" w:rsidP="00BD7BB5">
      <w:pPr>
        <w:pStyle w:val="Para"/>
        <w:rPr>
          <w:rFonts w:ascii="Times New Roman" w:eastAsia="Times New Roman" w:hAnsi="Times New Roman" w:cs="Times New Roman"/>
          <w:lang w:eastAsia="it-IT"/>
        </w:rPr>
      </w:pPr>
      <w:r>
        <w:rPr>
          <w:rFonts w:ascii="Times New Roman" w:eastAsia="Times New Roman" w:hAnsi="Times New Roman" w:cs="Times New Roman"/>
          <w:lang w:eastAsia="it-IT"/>
        </w:rPr>
        <w:t>In version 2 all controllers are automatically available under a single hierarchy, therefore it’s not necessary to explicitly bind controllers to the mount point. However, a controller is avail</w:t>
      </w:r>
      <w:r w:rsidR="009B5353">
        <w:rPr>
          <w:rFonts w:ascii="Times New Roman" w:eastAsia="Times New Roman" w:hAnsi="Times New Roman" w:cs="Times New Roman"/>
          <w:lang w:eastAsia="it-IT"/>
        </w:rPr>
        <w:t>a</w:t>
      </w:r>
      <w:r>
        <w:rPr>
          <w:rFonts w:ascii="Times New Roman" w:eastAsia="Times New Roman" w:hAnsi="Times New Roman" w:cs="Times New Roman"/>
          <w:lang w:eastAsia="it-IT"/>
        </w:rPr>
        <w:t xml:space="preserve">ble in v2 only if it isn’t already bound to a v1 hierarchy. </w:t>
      </w:r>
      <w:r w:rsidRPr="00907407">
        <w:rPr>
          <w:rFonts w:ascii="Times New Roman" w:eastAsia="Times New Roman" w:hAnsi="Times New Roman" w:cs="Times New Roman"/>
          <w:lang w:eastAsia="it-IT"/>
        </w:rPr>
        <w:t>The restriction here is that a controller can't be simultaneousl</w:t>
      </w:r>
      <w:r>
        <w:rPr>
          <w:rFonts w:ascii="Times New Roman" w:eastAsia="Times New Roman" w:hAnsi="Times New Roman" w:cs="Times New Roman"/>
          <w:lang w:eastAsia="it-IT"/>
        </w:rPr>
        <w:t>y e</w:t>
      </w:r>
      <w:r w:rsidRPr="00907407">
        <w:rPr>
          <w:rFonts w:ascii="Times New Roman" w:eastAsia="Times New Roman" w:hAnsi="Times New Roman" w:cs="Times New Roman"/>
          <w:lang w:eastAsia="it-IT"/>
        </w:rPr>
        <w:t>mployed in both a cgroups v1 hierarchy and in the cgroups v2</w:t>
      </w:r>
      <w:r>
        <w:rPr>
          <w:rFonts w:ascii="Times New Roman" w:eastAsia="Times New Roman" w:hAnsi="Times New Roman" w:cs="Times New Roman"/>
          <w:lang w:eastAsia="it-IT"/>
        </w:rPr>
        <w:t xml:space="preserve"> </w:t>
      </w:r>
      <w:r w:rsidRPr="00907407">
        <w:rPr>
          <w:rFonts w:ascii="Times New Roman" w:eastAsia="Times New Roman" w:hAnsi="Times New Roman" w:cs="Times New Roman"/>
          <w:lang w:eastAsia="it-IT"/>
        </w:rPr>
        <w:t>hierarchy.</w:t>
      </w:r>
      <w:r>
        <w:rPr>
          <w:rFonts w:ascii="Times New Roman" w:eastAsia="Times New Roman" w:hAnsi="Times New Roman" w:cs="Times New Roman"/>
          <w:lang w:eastAsia="it-IT"/>
        </w:rPr>
        <w:t xml:space="preserve">  </w:t>
      </w:r>
      <w:r w:rsidRPr="00EC5616">
        <w:rPr>
          <w:rFonts w:ascii="Times New Roman" w:eastAsia="Times New Roman" w:hAnsi="Times New Roman" w:cs="Times New Roman"/>
          <w:lang w:eastAsia="it-IT"/>
        </w:rPr>
        <w:t>This</w:t>
      </w:r>
      <w:r>
        <w:rPr>
          <w:rFonts w:ascii="Times New Roman" w:eastAsia="Times New Roman" w:hAnsi="Times New Roman" w:cs="Times New Roman"/>
          <w:lang w:eastAsia="it-IT"/>
        </w:rPr>
        <w:t xml:space="preserve"> </w:t>
      </w:r>
      <w:r w:rsidRPr="00EC5616">
        <w:rPr>
          <w:rFonts w:ascii="Times New Roman" w:eastAsia="Times New Roman" w:hAnsi="Times New Roman" w:cs="Times New Roman"/>
          <w:lang w:eastAsia="it-IT"/>
        </w:rPr>
        <w:t>allows mixing v2 hierarchy with the</w:t>
      </w:r>
      <w:r>
        <w:rPr>
          <w:rFonts w:ascii="Times New Roman" w:eastAsia="Times New Roman" w:hAnsi="Times New Roman" w:cs="Times New Roman"/>
          <w:lang w:eastAsia="it-IT"/>
        </w:rPr>
        <w:t xml:space="preserve"> </w:t>
      </w:r>
      <w:r w:rsidRPr="00EC5616">
        <w:rPr>
          <w:rFonts w:ascii="Times New Roman" w:eastAsia="Times New Roman" w:hAnsi="Times New Roman" w:cs="Times New Roman"/>
          <w:lang w:eastAsia="it-IT"/>
        </w:rPr>
        <w:t>legacy v1 multiple hierarchies in a fully backward compatible way</w:t>
      </w:r>
      <w:r>
        <w:rPr>
          <w:rFonts w:ascii="Times New Roman" w:eastAsia="Times New Roman" w:hAnsi="Times New Roman" w:cs="Times New Roman"/>
          <w:lang w:eastAsia="it-IT"/>
        </w:rPr>
        <w:t xml:space="preserve">. </w:t>
      </w:r>
    </w:p>
    <w:p w14:paraId="7FEC802B" w14:textId="5995B821" w:rsidR="00BD7BB5" w:rsidRPr="001772A0" w:rsidRDefault="001772A0" w:rsidP="00890AC5">
      <w:pPr>
        <w:pStyle w:val="Para"/>
        <w:rPr>
          <w:rFonts w:ascii="Times New Roman" w:eastAsia="Times New Roman" w:hAnsi="Times New Roman" w:cs="Times New Roman"/>
          <w:lang w:eastAsia="it-IT"/>
        </w:rPr>
      </w:pPr>
      <w:r w:rsidRPr="00CC555E">
        <w:rPr>
          <w:rFonts w:ascii="Times New Roman" w:eastAsia="Times New Roman" w:hAnsi="Times New Roman" w:cs="Times New Roman"/>
          <w:lang w:eastAsia="it-IT"/>
        </w:rPr>
        <w:t>Each v2 cgroup has a (read-only) cgroup.controllers</w:t>
      </w:r>
      <w:r>
        <w:rPr>
          <w:rFonts w:ascii="Times New Roman" w:eastAsia="Times New Roman" w:hAnsi="Times New Roman" w:cs="Times New Roman"/>
          <w:lang w:eastAsia="it-IT"/>
        </w:rPr>
        <w:t xml:space="preserve"> </w:t>
      </w:r>
      <w:r w:rsidRPr="00CC555E">
        <w:rPr>
          <w:rFonts w:ascii="Times New Roman" w:eastAsia="Times New Roman" w:hAnsi="Times New Roman" w:cs="Times New Roman"/>
          <w:lang w:eastAsia="it-IT"/>
        </w:rPr>
        <w:t>file, which lists available controllers this cgroup can enable</w:t>
      </w:r>
      <w:r>
        <w:rPr>
          <w:rFonts w:ascii="Times New Roman" w:eastAsia="Times New Roman" w:hAnsi="Times New Roman" w:cs="Times New Roman"/>
          <w:lang w:eastAsia="it-IT"/>
        </w:rPr>
        <w:t xml:space="preserve">. It’s possible the </w:t>
      </w:r>
      <w:r w:rsidRPr="00CC555E">
        <w:rPr>
          <w:rFonts w:ascii="Times New Roman" w:eastAsia="Times New Roman" w:hAnsi="Times New Roman" w:cs="Times New Roman"/>
          <w:lang w:eastAsia="it-IT"/>
        </w:rPr>
        <w:t>system management software might</w:t>
      </w:r>
      <w:r>
        <w:rPr>
          <w:rFonts w:ascii="Times New Roman" w:eastAsia="Times New Roman" w:hAnsi="Times New Roman" w:cs="Times New Roman"/>
          <w:lang w:eastAsia="it-IT"/>
        </w:rPr>
        <w:t xml:space="preserve"> </w:t>
      </w:r>
      <w:r w:rsidRPr="00CC555E">
        <w:rPr>
          <w:rFonts w:ascii="Times New Roman" w:eastAsia="Times New Roman" w:hAnsi="Times New Roman" w:cs="Times New Roman"/>
          <w:lang w:eastAsia="it-IT"/>
        </w:rPr>
        <w:t>automount the v1 cgroup</w:t>
      </w:r>
      <w:r>
        <w:rPr>
          <w:rFonts w:ascii="Times New Roman" w:eastAsia="Times New Roman" w:hAnsi="Times New Roman" w:cs="Times New Roman"/>
          <w:lang w:eastAsia="it-IT"/>
        </w:rPr>
        <w:t xml:space="preserve"> f</w:t>
      </w:r>
      <w:r w:rsidRPr="00CC555E">
        <w:rPr>
          <w:rFonts w:ascii="Times New Roman" w:eastAsia="Times New Roman" w:hAnsi="Times New Roman" w:cs="Times New Roman"/>
          <w:lang w:eastAsia="it-IT"/>
        </w:rPr>
        <w:t>ilesystem</w:t>
      </w:r>
      <w:r>
        <w:rPr>
          <w:rFonts w:ascii="Times New Roman" w:eastAsia="Times New Roman" w:hAnsi="Times New Roman" w:cs="Times New Roman"/>
          <w:lang w:eastAsia="it-IT"/>
        </w:rPr>
        <w:t xml:space="preserve">, so </w:t>
      </w:r>
      <w:r>
        <w:rPr>
          <w:rFonts w:ascii="Times New Roman" w:eastAsia="Times New Roman" w:hAnsi="Times New Roman" w:cs="Times New Roman"/>
          <w:lang w:eastAsia="it-IT"/>
        </w:rPr>
        <w:lastRenderedPageBreak/>
        <w:t xml:space="preserve">that all controllers are bound to the v1 hierarchy by default, causing the </w:t>
      </w:r>
      <w:r w:rsidRPr="003D51DE">
        <w:rPr>
          <w:rFonts w:ascii="Times New Roman" w:eastAsia="Times New Roman" w:hAnsi="Times New Roman" w:cs="Times New Roman"/>
          <w:i/>
          <w:iCs/>
          <w:lang w:eastAsia="it-IT"/>
        </w:rPr>
        <w:t>cgroup.controllers</w:t>
      </w:r>
      <w:r w:rsidRPr="00CC555E">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file in the v2 hierarchy to be</w:t>
      </w:r>
      <w:r w:rsidRPr="00CC555E">
        <w:rPr>
          <w:rFonts w:ascii="Times New Roman" w:eastAsia="Times New Roman" w:hAnsi="Times New Roman" w:cs="Times New Roman"/>
          <w:lang w:eastAsia="it-IT"/>
        </w:rPr>
        <w:t xml:space="preserve"> empty</w:t>
      </w:r>
      <w:r>
        <w:rPr>
          <w:rFonts w:ascii="Times New Roman" w:eastAsia="Times New Roman" w:hAnsi="Times New Roman" w:cs="Times New Roman"/>
          <w:lang w:eastAsia="it-IT"/>
        </w:rPr>
        <w:t xml:space="preserve">. To fix this issue, it’s possible to reboot the </w:t>
      </w:r>
      <w:r w:rsidR="0069407A">
        <w:rPr>
          <w:rFonts w:ascii="Times New Roman" w:eastAsia="Times New Roman" w:hAnsi="Times New Roman" w:cs="Times New Roman"/>
          <w:lang w:eastAsia="it-IT"/>
        </w:rPr>
        <w:t xml:space="preserve">system </w:t>
      </w:r>
      <w:r>
        <w:rPr>
          <w:rFonts w:ascii="Times New Roman" w:eastAsia="Times New Roman" w:hAnsi="Times New Roman" w:cs="Times New Roman"/>
          <w:lang w:eastAsia="it-IT"/>
        </w:rPr>
        <w:t xml:space="preserve">using the </w:t>
      </w:r>
      <w:r w:rsidR="0069407A">
        <w:rPr>
          <w:rFonts w:ascii="Times New Roman" w:eastAsia="Times New Roman" w:hAnsi="Times New Roman" w:cs="Times New Roman"/>
          <w:lang w:eastAsia="it-IT"/>
        </w:rPr>
        <w:t xml:space="preserve">kernel </w:t>
      </w:r>
      <w:r>
        <w:rPr>
          <w:rFonts w:ascii="Times New Roman" w:eastAsia="Times New Roman" w:hAnsi="Times New Roman" w:cs="Times New Roman"/>
          <w:lang w:eastAsia="it-IT"/>
        </w:rPr>
        <w:t>parameter</w:t>
      </w:r>
      <w:r w:rsidR="00890AC5">
        <w:rPr>
          <w:rFonts w:ascii="Times New Roman" w:eastAsia="Times New Roman" w:hAnsi="Times New Roman" w:cs="Times New Roman"/>
          <w:lang w:eastAsia="it-IT"/>
        </w:rPr>
        <w:t xml:space="preserve"> </w:t>
      </w:r>
      <w:r w:rsidRPr="00890AC5">
        <w:rPr>
          <w:rFonts w:ascii="Courier New" w:eastAsia="Times New Roman" w:hAnsi="Courier New" w:cs="Courier New"/>
          <w:lang w:eastAsia="it-IT"/>
        </w:rPr>
        <w:t>cgroup_no_v1=all</w:t>
      </w:r>
      <w:r w:rsidR="00890AC5">
        <w:rPr>
          <w:rFonts w:ascii="Times New Roman" w:eastAsia="Times New Roman" w:hAnsi="Times New Roman" w:cs="Times New Roman"/>
          <w:lang w:eastAsia="it-IT"/>
        </w:rPr>
        <w:t xml:space="preserve">. </w:t>
      </w:r>
      <w:r>
        <w:rPr>
          <w:rFonts w:ascii="Times New Roman" w:eastAsia="Times New Roman" w:hAnsi="Times New Roman" w:cs="Times New Roman"/>
          <w:lang w:eastAsia="it-IT"/>
        </w:rPr>
        <w:t>This disables all v1 controllers.</w:t>
      </w:r>
    </w:p>
    <w:p w14:paraId="0F0983FC" w14:textId="3F123D44" w:rsidR="008A1247" w:rsidRDefault="000F24AD" w:rsidP="007C0653">
      <w:pPr>
        <w:pStyle w:val="Head1"/>
        <w:tabs>
          <w:tab w:val="clear" w:pos="360"/>
        </w:tabs>
        <w:ind w:left="432" w:hanging="432"/>
        <w:rPr>
          <w:lang w:eastAsia="zh-CN"/>
        </w:rPr>
      </w:pPr>
      <w:r>
        <w:rPr>
          <w:lang w:eastAsia="zh-CN"/>
        </w:rPr>
        <w:t>Processes configuration</w:t>
      </w:r>
    </w:p>
    <w:p w14:paraId="11616DC7" w14:textId="131D0DBF" w:rsidR="00BA6DAD" w:rsidRDefault="007C0653" w:rsidP="00BD7BB5">
      <w:pPr>
        <w:pStyle w:val="Para"/>
        <w:rPr>
          <w:lang w:eastAsia="zh-CN"/>
        </w:rPr>
      </w:pPr>
      <w:r w:rsidRPr="007C0653">
        <w:rPr>
          <w:lang w:eastAsia="zh-CN"/>
        </w:rPr>
        <w:t>Cgroups form a tree structure and every process in the system belongs to one and only one cgroup. Initially, only the root cgroup exists to which all processes belong. A child cgroup</w:t>
      </w:r>
      <w:r w:rsidR="00653629">
        <w:rPr>
          <w:lang w:eastAsia="zh-CN"/>
        </w:rPr>
        <w:t xml:space="preserve"> </w:t>
      </w:r>
      <w:r w:rsidRPr="007C0653">
        <w:rPr>
          <w:lang w:eastAsia="zh-CN"/>
        </w:rPr>
        <w:t>can be created by creating a sub-directory:</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2863"/>
      </w:tblGrid>
      <w:tr w:rsidR="00BA6DAD" w14:paraId="1A033452" w14:textId="77777777" w:rsidTr="00BA6DAD">
        <w:trPr>
          <w:trHeight w:val="322"/>
          <w:jc w:val="center"/>
        </w:trPr>
        <w:tc>
          <w:tcPr>
            <w:tcW w:w="2863" w:type="dxa"/>
            <w:shd w:val="pct10" w:color="auto" w:fill="auto"/>
          </w:tcPr>
          <w:p w14:paraId="4685E732" w14:textId="7CC29D23" w:rsidR="00BA6DAD" w:rsidRDefault="00BA6DAD" w:rsidP="007E0E06">
            <w:pPr>
              <w:pStyle w:val="Para"/>
              <w:rPr>
                <w:lang w:eastAsia="zh-CN"/>
              </w:rPr>
            </w:pPr>
            <w:r w:rsidRPr="007C0653">
              <w:rPr>
                <w:lang w:eastAsia="zh-CN"/>
              </w:rPr>
              <w:t>mkdir $CGROUP_NAME</w:t>
            </w:r>
          </w:p>
        </w:tc>
      </w:tr>
    </w:tbl>
    <w:p w14:paraId="1F8DD64A" w14:textId="44663BB3" w:rsidR="00510C54" w:rsidRDefault="00A1692E" w:rsidP="00BA6DAD">
      <w:pPr>
        <w:pStyle w:val="Para"/>
        <w:rPr>
          <w:lang w:eastAsia="zh-CN"/>
        </w:rPr>
      </w:pPr>
      <w:r w:rsidRPr="00A1692E">
        <w:rPr>
          <w:lang w:eastAsia="zh-CN"/>
        </w:rPr>
        <w:t>A given cgroup may have multiple child cgroups</w:t>
      </w:r>
      <w:r>
        <w:rPr>
          <w:lang w:eastAsia="zh-CN"/>
        </w:rPr>
        <w:t>, which is what gives to the overall hierarchy a tree structure.</w:t>
      </w:r>
      <w:r w:rsidR="00510C54">
        <w:rPr>
          <w:lang w:eastAsia="zh-CN"/>
        </w:rPr>
        <w:t xml:space="preserve"> </w:t>
      </w:r>
    </w:p>
    <w:p w14:paraId="6F86384A" w14:textId="7703C1DF" w:rsidR="009B2F9C" w:rsidRDefault="00510C54" w:rsidP="00BD7BB5">
      <w:pPr>
        <w:pStyle w:val="Para"/>
        <w:rPr>
          <w:lang w:eastAsia="zh-CN"/>
        </w:rPr>
      </w:pPr>
      <w:r w:rsidRPr="00510C54">
        <w:rPr>
          <w:lang w:eastAsia="zh-CN"/>
        </w:rPr>
        <w:t xml:space="preserve">Each cgroup has a read-writable interface file </w:t>
      </w:r>
      <w:r w:rsidRPr="005D069E">
        <w:rPr>
          <w:i/>
          <w:iCs/>
          <w:lang w:eastAsia="zh-CN"/>
        </w:rPr>
        <w:t>cgroup.procs</w:t>
      </w:r>
      <w:r w:rsidRPr="00510C54">
        <w:rPr>
          <w:lang w:eastAsia="zh-CN"/>
        </w:rPr>
        <w:t>.</w:t>
      </w:r>
      <w:r>
        <w:rPr>
          <w:lang w:eastAsia="zh-CN"/>
        </w:rPr>
        <w:t xml:space="preserve"> </w:t>
      </w:r>
      <w:r w:rsidRPr="00510C54">
        <w:rPr>
          <w:lang w:eastAsia="zh-CN"/>
        </w:rPr>
        <w:t>When read, it lists the PIDs of all processes which belong to the cgroup</w:t>
      </w:r>
      <w:r w:rsidR="00653A36">
        <w:rPr>
          <w:lang w:eastAsia="zh-CN"/>
        </w:rPr>
        <w:t>,</w:t>
      </w:r>
      <w:r w:rsidRPr="00510C54">
        <w:rPr>
          <w:lang w:eastAsia="zh-CN"/>
        </w:rPr>
        <w:t xml:space="preserve"> one-per-line.</w:t>
      </w:r>
      <w:r>
        <w:rPr>
          <w:lang w:eastAsia="zh-CN"/>
        </w:rPr>
        <w:t xml:space="preserve"> </w:t>
      </w:r>
      <w:r w:rsidRPr="00510C54">
        <w:rPr>
          <w:lang w:eastAsia="zh-CN"/>
        </w:rPr>
        <w:t xml:space="preserve">A process can be migrated into a cgroup by writing its PID to the target cgroup's </w:t>
      </w:r>
      <w:r w:rsidRPr="00387472">
        <w:rPr>
          <w:i/>
          <w:iCs/>
          <w:lang w:eastAsia="zh-CN"/>
        </w:rPr>
        <w:t>cgroup.procs</w:t>
      </w:r>
      <w:r w:rsidRPr="00510C54">
        <w:rPr>
          <w:lang w:eastAsia="zh-CN"/>
        </w:rPr>
        <w:t xml:space="preserve"> file. </w:t>
      </w:r>
      <w:r w:rsidR="00ED20E9">
        <w:rPr>
          <w:lang w:eastAsia="zh-CN"/>
        </w:rPr>
        <w:t>In general, i</w:t>
      </w:r>
      <w:r w:rsidRPr="00510C54">
        <w:rPr>
          <w:lang w:eastAsia="zh-CN"/>
        </w:rPr>
        <w:t>f a process is composed of multiple threads, writing the PID of any thread migrates all threads of the process.</w:t>
      </w:r>
      <w:r w:rsidR="003B7D82">
        <w:rPr>
          <w:lang w:eastAsia="zh-CN"/>
        </w:rPr>
        <w:t xml:space="preserve"> </w:t>
      </w:r>
      <w:r w:rsidR="003B7D82" w:rsidRPr="003B7D82">
        <w:rPr>
          <w:lang w:eastAsia="zh-CN"/>
        </w:rPr>
        <w:t>When a process forks a child process, the new process is born into the cgroup that the forking process belongs to at the time of the operation</w:t>
      </w:r>
      <w:r w:rsidR="009B2F9C">
        <w:rPr>
          <w:lang w:eastAsia="zh-CN"/>
        </w:rPr>
        <w:t>.</w:t>
      </w:r>
    </w:p>
    <w:p w14:paraId="12DAA904" w14:textId="0C5AE2D3" w:rsidR="00552FC0" w:rsidRDefault="009B2F9C" w:rsidP="00552FC0">
      <w:pPr>
        <w:pStyle w:val="Para"/>
        <w:rPr>
          <w:rFonts w:ascii="Times New Roman" w:eastAsia="Times New Roman" w:hAnsi="Times New Roman" w:cs="Times New Roman"/>
          <w:lang w:eastAsia="it-IT"/>
        </w:rPr>
      </w:pPr>
      <w:r w:rsidRPr="00B23A6C">
        <w:rPr>
          <w:rFonts w:ascii="Times New Roman" w:eastAsia="Times New Roman" w:hAnsi="Times New Roman" w:cs="Times New Roman"/>
          <w:lang w:eastAsia="it-IT"/>
        </w:rPr>
        <w:t>After exit, a process stays associated with the cgroup</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that it belonged to at the time of exit until it's reaped; however, a</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 xml:space="preserve">zombie process does not appear in </w:t>
      </w:r>
      <w:r w:rsidRPr="007E0E06">
        <w:rPr>
          <w:rFonts w:ascii="Times New Roman" w:eastAsia="Times New Roman" w:hAnsi="Times New Roman" w:cs="Times New Roman"/>
          <w:i/>
          <w:iCs/>
          <w:lang w:eastAsia="it-IT"/>
        </w:rPr>
        <w:t>cgroup.procs</w:t>
      </w:r>
      <w:r w:rsidRPr="00B23A6C">
        <w:rPr>
          <w:rFonts w:ascii="Times New Roman" w:eastAsia="Times New Roman" w:hAnsi="Times New Roman" w:cs="Times New Roman"/>
          <w:lang w:eastAsia="it-IT"/>
        </w:rPr>
        <w:t xml:space="preserve"> and thus can't be</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moved to another cgroup</w:t>
      </w:r>
      <w:r>
        <w:rPr>
          <w:rFonts w:ascii="Times New Roman" w:eastAsia="Times New Roman" w:hAnsi="Times New Roman" w:cs="Times New Roman"/>
          <w:lang w:eastAsia="it-IT"/>
        </w:rPr>
        <w:t>.</w:t>
      </w:r>
      <w:r w:rsidR="00552FC0">
        <w:rPr>
          <w:rFonts w:ascii="Times New Roman" w:eastAsia="Times New Roman" w:hAnsi="Times New Roman" w:cs="Times New Roman"/>
          <w:lang w:eastAsia="it-IT"/>
        </w:rPr>
        <w:t xml:space="preserve"> </w:t>
      </w:r>
    </w:p>
    <w:p w14:paraId="6940F35F" w14:textId="2C22E301" w:rsidR="007E0E06" w:rsidRDefault="009B2F9C" w:rsidP="005A6350">
      <w:pPr>
        <w:pStyle w:val="Para"/>
        <w:rPr>
          <w:rFonts w:ascii="Times New Roman" w:hAnsi="Times New Roman" w:cs="Times New Roman"/>
        </w:rPr>
      </w:pPr>
      <w:r w:rsidRPr="00B23A6C">
        <w:rPr>
          <w:rFonts w:ascii="Times New Roman" w:eastAsia="Times New Roman" w:hAnsi="Times New Roman" w:cs="Times New Roman"/>
          <w:lang w:eastAsia="it-IT"/>
        </w:rPr>
        <w:t>A cgroup which doesn't have any children or live processes can be</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destroyed by removing the directory.  Note that a cgroup which doesn't</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have any children and is associated only with zombie processes is</w:t>
      </w:r>
      <w:r>
        <w:rPr>
          <w:rFonts w:ascii="Times New Roman" w:eastAsia="Times New Roman" w:hAnsi="Times New Roman" w:cs="Times New Roman"/>
          <w:lang w:eastAsia="it-IT"/>
        </w:rPr>
        <w:t xml:space="preserve"> </w:t>
      </w:r>
      <w:r w:rsidRPr="00B23A6C">
        <w:rPr>
          <w:rFonts w:ascii="Times New Roman" w:eastAsia="Times New Roman" w:hAnsi="Times New Roman" w:cs="Times New Roman"/>
          <w:lang w:eastAsia="it-IT"/>
        </w:rPr>
        <w:t>considered empty and can be removed</w:t>
      </w:r>
      <w:r w:rsidR="00552FC0" w:rsidRPr="00552FC0">
        <w:rPr>
          <w:rFonts w:ascii="Times New Roman" w:hAnsi="Times New Roman" w:cs="Times New Roman"/>
          <w:lang w:eastAsia="it-IT"/>
        </w:rPr>
        <w:t>:</w:t>
      </w:r>
    </w:p>
    <w:tbl>
      <w:tblPr>
        <w:tblStyle w:val="Grigliatabella"/>
        <w:tblW w:w="0" w:type="auto"/>
        <w:jc w:val="center"/>
        <w:tblBorders>
          <w:top w:val="none" w:sz="0" w:space="0" w:color="auto"/>
          <w:left w:val="none" w:sz="0" w:space="0" w:color="auto"/>
          <w:bottom w:val="none" w:sz="0" w:space="0" w:color="auto"/>
          <w:right w:val="none" w:sz="0" w:space="0" w:color="auto"/>
        </w:tblBorders>
        <w:shd w:val="clear" w:color="auto" w:fill="E7E6E6" w:themeFill="background2"/>
        <w:tblLook w:val="04A0" w:firstRow="1" w:lastRow="0" w:firstColumn="1" w:lastColumn="0" w:noHBand="0" w:noVBand="1"/>
      </w:tblPr>
      <w:tblGrid>
        <w:gridCol w:w="2545"/>
      </w:tblGrid>
      <w:tr w:rsidR="007E0E06" w14:paraId="59D26258" w14:textId="77777777" w:rsidTr="00FC1EC9">
        <w:trPr>
          <w:trHeight w:val="336"/>
          <w:jc w:val="center"/>
        </w:trPr>
        <w:tc>
          <w:tcPr>
            <w:tcW w:w="2545" w:type="dxa"/>
            <w:shd w:val="clear" w:color="auto" w:fill="E7E6E6" w:themeFill="background2"/>
          </w:tcPr>
          <w:p w14:paraId="211C681A" w14:textId="304BF6B6" w:rsidR="007E0E06" w:rsidRDefault="007E0E06" w:rsidP="007E0E06">
            <w:pPr>
              <w:pStyle w:val="Para"/>
              <w:ind w:firstLine="0"/>
              <w:jc w:val="center"/>
              <w:rPr>
                <w:rFonts w:ascii="Times New Roman" w:hAnsi="Times New Roman" w:cs="Times New Roman"/>
              </w:rPr>
            </w:pPr>
            <w:r w:rsidRPr="00552FC0">
              <w:rPr>
                <w:rFonts w:ascii="Times New Roman" w:hAnsi="Times New Roman" w:cs="Times New Roman"/>
              </w:rPr>
              <w:t>rmdir $CGROUP_NAME</w:t>
            </w:r>
          </w:p>
        </w:tc>
      </w:tr>
    </w:tbl>
    <w:p w14:paraId="435A0C67" w14:textId="792FB639" w:rsidR="002B30E9" w:rsidRDefault="002B30E9" w:rsidP="00BD7BB5">
      <w:pPr>
        <w:pStyle w:val="Head1"/>
        <w:tabs>
          <w:tab w:val="clear" w:pos="360"/>
        </w:tabs>
        <w:ind w:left="432" w:hanging="432"/>
        <w:rPr>
          <w:lang w:eastAsia="zh-CN"/>
        </w:rPr>
      </w:pPr>
      <w:r>
        <w:rPr>
          <w:lang w:eastAsia="zh-CN"/>
        </w:rPr>
        <w:t>Controlling resource controllers</w:t>
      </w:r>
    </w:p>
    <w:p w14:paraId="6888B7E1" w14:textId="77777777" w:rsidR="00B63EC4" w:rsidRDefault="00E47994" w:rsidP="00F4143C">
      <w:pPr>
        <w:pStyle w:val="Para"/>
        <w:rPr>
          <w:lang w:eastAsia="zh-CN"/>
        </w:rPr>
      </w:pPr>
      <w:r w:rsidRPr="00E47994">
        <w:rPr>
          <w:lang w:eastAsia="zh-CN"/>
        </w:rPr>
        <w:t>A cgroup controller is usually responsible for distributing a specific type of system resource along the hierarchy</w:t>
      </w:r>
      <w:r>
        <w:rPr>
          <w:lang w:eastAsia="zh-CN"/>
        </w:rPr>
        <w:t>,</w:t>
      </w:r>
      <w:r w:rsidRPr="00E47994">
        <w:rPr>
          <w:lang w:eastAsia="zh-CN"/>
        </w:rPr>
        <w:t xml:space="preserve"> although there are utility controllers which serve purposes other than resource distribution.</w:t>
      </w:r>
      <w:r>
        <w:rPr>
          <w:lang w:eastAsia="zh-CN"/>
        </w:rPr>
        <w:t xml:space="preserve"> </w:t>
      </w:r>
      <w:r w:rsidRPr="00E47994">
        <w:rPr>
          <w:lang w:eastAsia="zh-CN"/>
        </w:rPr>
        <w:t>In cgroups v2, all mounted controllers reside in a single unified hierarchy.</w:t>
      </w:r>
      <w:r w:rsidR="00B63EC4">
        <w:rPr>
          <w:lang w:eastAsia="zh-CN"/>
        </w:rPr>
        <w:t xml:space="preserve"> </w:t>
      </w:r>
    </w:p>
    <w:p w14:paraId="36302548" w14:textId="3DA08927" w:rsidR="002660F6" w:rsidRDefault="00F4143C" w:rsidP="003C1D18">
      <w:pPr>
        <w:pStyle w:val="Para"/>
        <w:rPr>
          <w:lang w:eastAsia="zh-CN"/>
        </w:rPr>
      </w:pPr>
      <w:r>
        <w:rPr>
          <w:lang w:eastAsia="zh-CN"/>
        </w:rPr>
        <w:t xml:space="preserve">Each cgroup has a </w:t>
      </w:r>
      <w:r w:rsidRPr="003C1D18">
        <w:rPr>
          <w:i/>
          <w:iCs/>
          <w:lang w:eastAsia="zh-CN"/>
        </w:rPr>
        <w:t>cgroup.controllers</w:t>
      </w:r>
      <w:r>
        <w:rPr>
          <w:lang w:eastAsia="zh-CN"/>
        </w:rPr>
        <w:t xml:space="preserve"> file which lists all controllers available for the cgroup to enable</w:t>
      </w:r>
      <w:r w:rsidR="003C1D18">
        <w:rPr>
          <w:lang w:eastAsia="zh-CN"/>
        </w:rPr>
        <w:t xml:space="preserve">. </w:t>
      </w:r>
      <w:r w:rsidR="002660F6" w:rsidRPr="002660F6">
        <w:rPr>
          <w:lang w:eastAsia="zh-CN"/>
        </w:rPr>
        <w:t>No controller is enabled by default</w:t>
      </w:r>
      <w:r w:rsidR="002660F6">
        <w:rPr>
          <w:lang w:eastAsia="zh-CN"/>
        </w:rPr>
        <w:t>.</w:t>
      </w:r>
    </w:p>
    <w:p w14:paraId="4BEB604E" w14:textId="55A562B5" w:rsidR="00110A9D" w:rsidRDefault="002660F6" w:rsidP="007F0C51">
      <w:pPr>
        <w:pStyle w:val="Para"/>
        <w:rPr>
          <w:lang w:eastAsia="zh-CN"/>
        </w:rPr>
      </w:pPr>
      <w:r>
        <w:rPr>
          <w:lang w:eastAsia="zh-CN"/>
        </w:rPr>
        <w:t xml:space="preserve">Each cgroup also contains a </w:t>
      </w:r>
      <w:r w:rsidRPr="003C1D18">
        <w:rPr>
          <w:i/>
          <w:iCs/>
          <w:lang w:eastAsia="zh-CN"/>
        </w:rPr>
        <w:t>cgroup.subtree_control</w:t>
      </w:r>
      <w:r w:rsidRPr="004A226E">
        <w:rPr>
          <w:lang w:eastAsia="zh-CN"/>
        </w:rPr>
        <w:t xml:space="preserve"> file</w:t>
      </w:r>
      <w:r w:rsidRPr="002660F6">
        <w:rPr>
          <w:lang w:eastAsia="zh-CN"/>
        </w:rPr>
        <w:t>.</w:t>
      </w:r>
      <w:r>
        <w:rPr>
          <w:lang w:eastAsia="zh-CN"/>
        </w:rPr>
        <w:t xml:space="preserve"> This contains a list of controllers that are active (enabled) in the cgroup. </w:t>
      </w:r>
      <w:r w:rsidR="00110A9D">
        <w:rPr>
          <w:lang w:eastAsia="zh-CN"/>
        </w:rPr>
        <w:t>By writing to this file, it is possible to enable or disable specific controllers</w:t>
      </w:r>
      <w:r w:rsidR="00930455">
        <w:rPr>
          <w:lang w:eastAsia="zh-CN"/>
        </w:rPr>
        <w:t xml:space="preserve">. </w:t>
      </w:r>
      <w:r w:rsidR="007F0C51">
        <w:rPr>
          <w:lang w:eastAsia="zh-CN"/>
        </w:rPr>
        <w:t>This can be achieved by writing to the file string</w:t>
      </w:r>
      <w:r w:rsidR="006D5465">
        <w:rPr>
          <w:lang w:eastAsia="zh-CN"/>
        </w:rPr>
        <w:t>s</w:t>
      </w:r>
      <w:r w:rsidR="007F0C51">
        <w:rPr>
          <w:lang w:eastAsia="zh-CN"/>
        </w:rPr>
        <w:t xml:space="preserve"> containing space-delimited controller names, each preceded by '+' (to enable a controller) or '-' (to disable a controller), as in the following example:</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4590"/>
      </w:tblGrid>
      <w:tr w:rsidR="00C17F2F" w14:paraId="78EE5695" w14:textId="77777777" w:rsidTr="00C17F2F">
        <w:trPr>
          <w:trHeight w:val="322"/>
          <w:jc w:val="center"/>
        </w:trPr>
        <w:tc>
          <w:tcPr>
            <w:tcW w:w="4590" w:type="dxa"/>
            <w:shd w:val="pct10" w:color="auto" w:fill="auto"/>
          </w:tcPr>
          <w:p w14:paraId="0CC19142" w14:textId="0F6D0E51" w:rsidR="00C17F2F" w:rsidRDefault="00C17F2F" w:rsidP="00C17F2F">
            <w:pPr>
              <w:pStyle w:val="Para"/>
              <w:ind w:firstLine="0"/>
              <w:jc w:val="center"/>
              <w:rPr>
                <w:lang w:eastAsia="zh-CN"/>
              </w:rPr>
            </w:pPr>
            <w:r w:rsidRPr="004A226E">
              <w:rPr>
                <w:lang w:eastAsia="zh-CN"/>
              </w:rPr>
              <w:t>echo "+cpu +memory -io" &gt; cgroup.subtree_control</w:t>
            </w:r>
          </w:p>
        </w:tc>
      </w:tr>
    </w:tbl>
    <w:p w14:paraId="46C4E50F" w14:textId="5473E72A" w:rsidR="00523BBC" w:rsidRDefault="00065082" w:rsidP="00065082">
      <w:pPr>
        <w:pStyle w:val="Para"/>
        <w:rPr>
          <w:lang w:eastAsia="zh-CN"/>
        </w:rPr>
      </w:pPr>
      <w:r>
        <w:rPr>
          <w:lang w:eastAsia="zh-CN"/>
        </w:rPr>
        <w:t>When multiple operations are specified as above, either they all succeed or fail.  If multiple operations on the same controller are specified, the last one is effective.</w:t>
      </w:r>
      <w:r w:rsidR="004704E9">
        <w:rPr>
          <w:lang w:eastAsia="zh-CN"/>
        </w:rPr>
        <w:t xml:space="preserve"> </w:t>
      </w:r>
      <w:r w:rsidR="009F39C6" w:rsidRPr="009F39C6">
        <w:rPr>
          <w:lang w:eastAsia="zh-CN"/>
        </w:rPr>
        <w:t xml:space="preserve">The set of controllers available in this file is a subset of the set in the </w:t>
      </w:r>
      <w:r w:rsidR="009F39C6" w:rsidRPr="00C17F2F">
        <w:rPr>
          <w:i/>
          <w:iCs/>
          <w:lang w:eastAsia="zh-CN"/>
        </w:rPr>
        <w:t>cgroup.controllers</w:t>
      </w:r>
      <w:r w:rsidR="009F39C6" w:rsidRPr="009F39C6">
        <w:rPr>
          <w:lang w:eastAsia="zh-CN"/>
        </w:rPr>
        <w:t xml:space="preserve"> file of that cgroup.</w:t>
      </w:r>
      <w:r w:rsidR="009F39C6" w:rsidRPr="009F39C6">
        <w:t xml:space="preserve"> </w:t>
      </w:r>
      <w:r w:rsidR="009F39C6" w:rsidRPr="009F39C6">
        <w:rPr>
          <w:lang w:eastAsia="zh-CN"/>
        </w:rPr>
        <w:t xml:space="preserve">This means that only controllers which are listed in </w:t>
      </w:r>
      <w:r w:rsidR="009F39C6" w:rsidRPr="00C17F2F">
        <w:rPr>
          <w:i/>
          <w:iCs/>
          <w:lang w:eastAsia="zh-CN"/>
        </w:rPr>
        <w:t>cgroup.controllers</w:t>
      </w:r>
      <w:r w:rsidR="009F39C6" w:rsidRPr="009F39C6">
        <w:rPr>
          <w:lang w:eastAsia="zh-CN"/>
        </w:rPr>
        <w:t xml:space="preserve"> can </w:t>
      </w:r>
      <w:r w:rsidR="004C6CC7">
        <w:rPr>
          <w:lang w:eastAsia="zh-CN"/>
        </w:rPr>
        <w:t xml:space="preserve">effectively </w:t>
      </w:r>
      <w:r w:rsidR="009F39C6" w:rsidRPr="009F39C6">
        <w:rPr>
          <w:lang w:eastAsia="zh-CN"/>
        </w:rPr>
        <w:t>be enabled</w:t>
      </w:r>
      <w:r w:rsidR="009F39C6">
        <w:rPr>
          <w:lang w:eastAsia="zh-CN"/>
        </w:rPr>
        <w:t>.</w:t>
      </w:r>
      <w:r w:rsidR="004C6CC7">
        <w:rPr>
          <w:lang w:eastAsia="zh-CN"/>
        </w:rPr>
        <w:t xml:space="preserve"> </w:t>
      </w:r>
      <w:r w:rsidR="004C6CC7" w:rsidRPr="004C6CC7">
        <w:rPr>
          <w:lang w:eastAsia="zh-CN"/>
        </w:rPr>
        <w:t xml:space="preserve">An attempt to enable a controller that is not present in </w:t>
      </w:r>
      <w:r w:rsidR="004C6CC7" w:rsidRPr="00C17F2F">
        <w:rPr>
          <w:i/>
          <w:iCs/>
          <w:lang w:eastAsia="zh-CN"/>
        </w:rPr>
        <w:t>cgroup.controllers</w:t>
      </w:r>
      <w:r w:rsidR="004C6CC7" w:rsidRPr="004C6CC7">
        <w:rPr>
          <w:lang w:eastAsia="zh-CN"/>
        </w:rPr>
        <w:t xml:space="preserve"> leads to an </w:t>
      </w:r>
      <w:r w:rsidR="004C6CC7" w:rsidRPr="00C17F2F">
        <w:rPr>
          <w:rFonts w:ascii="Courier New" w:hAnsi="Courier New" w:cs="Courier New"/>
          <w:lang w:eastAsia="zh-CN"/>
        </w:rPr>
        <w:t>ENOENT</w:t>
      </w:r>
      <w:r w:rsidR="004C6CC7" w:rsidRPr="004C6CC7">
        <w:rPr>
          <w:lang w:eastAsia="zh-CN"/>
        </w:rPr>
        <w:t xml:space="preserve"> error when writing to the </w:t>
      </w:r>
      <w:r w:rsidR="004C6CC7" w:rsidRPr="00C17F2F">
        <w:rPr>
          <w:i/>
          <w:iCs/>
          <w:lang w:eastAsia="zh-CN"/>
        </w:rPr>
        <w:t>cgroup.subtree_control</w:t>
      </w:r>
      <w:r w:rsidR="004C6CC7" w:rsidRPr="004C6CC7">
        <w:rPr>
          <w:lang w:eastAsia="zh-CN"/>
        </w:rPr>
        <w:t xml:space="preserve"> file</w:t>
      </w:r>
      <w:r w:rsidR="00523BBC">
        <w:rPr>
          <w:lang w:eastAsia="zh-CN"/>
        </w:rPr>
        <w:t>.</w:t>
      </w:r>
    </w:p>
    <w:p w14:paraId="332ECBB8" w14:textId="09108F74" w:rsidR="00874006" w:rsidRPr="00523BBC" w:rsidRDefault="00EF35E8" w:rsidP="00523BBC">
      <w:pPr>
        <w:pStyle w:val="Head2"/>
        <w:rPr>
          <w:lang w:eastAsia="zh-CN"/>
        </w:rPr>
      </w:pPr>
      <w:r>
        <w:rPr>
          <w:lang w:eastAsia="zh-CN"/>
        </w:rPr>
        <w:t>C</w:t>
      </w:r>
      <w:r w:rsidR="00523BBC">
        <w:rPr>
          <w:lang w:eastAsia="zh-CN"/>
        </w:rPr>
        <w:t>onstraint</w:t>
      </w:r>
      <w:r>
        <w:rPr>
          <w:lang w:eastAsia="zh-CN"/>
        </w:rPr>
        <w:t xml:space="preserve"> </w:t>
      </w:r>
      <w:r w:rsidR="00D758B5">
        <w:rPr>
          <w:lang w:eastAsia="zh-CN"/>
        </w:rPr>
        <w:t>distribution</w:t>
      </w:r>
    </w:p>
    <w:p w14:paraId="12149184" w14:textId="01E3E5CE" w:rsidR="00112780" w:rsidRDefault="004605F2" w:rsidP="00DA4807">
      <w:pPr>
        <w:pStyle w:val="Para"/>
        <w:rPr>
          <w:lang w:eastAsia="zh-CN"/>
        </w:rPr>
      </w:pPr>
      <w:r w:rsidRPr="004605F2">
        <w:rPr>
          <w:lang w:eastAsia="zh-CN"/>
        </w:rPr>
        <w:t xml:space="preserve">Enabling a controller in a cgroup indicates that the distribution of the target resource across its immediate children will be controlled. In other terms, a cgroup's </w:t>
      </w:r>
      <w:r w:rsidRPr="00A67BF3">
        <w:rPr>
          <w:i/>
          <w:iCs/>
          <w:lang w:eastAsia="zh-CN"/>
        </w:rPr>
        <w:t>cgroup.subtree_control</w:t>
      </w:r>
      <w:r w:rsidRPr="004605F2">
        <w:rPr>
          <w:lang w:eastAsia="zh-CN"/>
        </w:rPr>
        <w:t xml:space="preserve"> file determines the set of controllers that are exercised in the child cgroups</w:t>
      </w:r>
      <w:r w:rsidR="00112780">
        <w:rPr>
          <w:lang w:eastAsia="zh-CN"/>
        </w:rPr>
        <w:t>.</w:t>
      </w:r>
    </w:p>
    <w:p w14:paraId="0535790A" w14:textId="6F71319F" w:rsidR="00A67BF3" w:rsidRDefault="00112780" w:rsidP="00112780">
      <w:pPr>
        <w:pStyle w:val="Para"/>
        <w:rPr>
          <w:lang w:eastAsia="zh-CN"/>
        </w:rPr>
      </w:pPr>
      <w:r>
        <w:rPr>
          <w:lang w:eastAsia="zh-CN"/>
        </w:rPr>
        <w:t>Let’s consider this simple</w:t>
      </w:r>
      <w:r w:rsidR="00DA4807">
        <w:rPr>
          <w:lang w:eastAsia="zh-CN"/>
        </w:rPr>
        <w:t xml:space="preserve"> hierarchy</w:t>
      </w:r>
      <w:r>
        <w:rPr>
          <w:lang w:eastAsia="zh-CN"/>
        </w:rPr>
        <w:t xml:space="preserve"> example</w:t>
      </w:r>
      <w:r w:rsidR="00A67BF3">
        <w:rPr>
          <w:lang w:eastAsia="zh-CN"/>
        </w:rPr>
        <w:t>:</w:t>
      </w:r>
    </w:p>
    <w:tbl>
      <w:tblPr>
        <w:tblStyle w:val="Grigliatabella"/>
        <w:tblW w:w="0" w:type="auto"/>
        <w:jc w:val="center"/>
        <w:tblBorders>
          <w:top w:val="none" w:sz="0" w:space="0" w:color="auto"/>
          <w:left w:val="none" w:sz="0" w:space="0" w:color="auto"/>
          <w:bottom w:val="none" w:sz="0" w:space="0" w:color="auto"/>
          <w:right w:val="none" w:sz="0" w:space="0" w:color="auto"/>
        </w:tblBorders>
        <w:shd w:val="pct10" w:color="auto" w:fill="auto"/>
        <w:tblLook w:val="04A0" w:firstRow="1" w:lastRow="0" w:firstColumn="1" w:lastColumn="0" w:noHBand="0" w:noVBand="1"/>
      </w:tblPr>
      <w:tblGrid>
        <w:gridCol w:w="3963"/>
      </w:tblGrid>
      <w:tr w:rsidR="00A67BF3" w14:paraId="0C6A9350" w14:textId="77777777" w:rsidTr="00A67BF3">
        <w:trPr>
          <w:trHeight w:val="519"/>
          <w:jc w:val="center"/>
        </w:trPr>
        <w:tc>
          <w:tcPr>
            <w:tcW w:w="3963" w:type="dxa"/>
            <w:shd w:val="pct10" w:color="auto" w:fill="auto"/>
          </w:tcPr>
          <w:p w14:paraId="670C91E2" w14:textId="77777777" w:rsidR="00A67BF3" w:rsidRDefault="00A67BF3" w:rsidP="00A67BF3">
            <w:pPr>
              <w:pStyle w:val="PreformattatoHTML"/>
              <w:jc w:val="both"/>
            </w:pPr>
            <w:r>
              <w:t>A(cpu,memory) - B(memory) - C()</w:t>
            </w:r>
          </w:p>
          <w:p w14:paraId="6CAB8DC4" w14:textId="37E3460F" w:rsidR="00A67BF3" w:rsidRDefault="00A67BF3" w:rsidP="00A67BF3">
            <w:pPr>
              <w:pStyle w:val="PreformattatoHTML"/>
              <w:jc w:val="both"/>
            </w:pPr>
            <w:r>
              <w:t xml:space="preserve">                          \ D()</w:t>
            </w:r>
          </w:p>
        </w:tc>
      </w:tr>
    </w:tbl>
    <w:p w14:paraId="3627048A" w14:textId="5836704D" w:rsidR="00580C95" w:rsidRDefault="00112780" w:rsidP="00A67BF3">
      <w:pPr>
        <w:pStyle w:val="Para"/>
        <w:rPr>
          <w:lang w:eastAsia="zh-CN"/>
        </w:rPr>
      </w:pPr>
      <w:r>
        <w:rPr>
          <w:lang w:eastAsia="zh-CN"/>
        </w:rPr>
        <w:lastRenderedPageBreak/>
        <w:t xml:space="preserve">As A has </w:t>
      </w:r>
      <w:r w:rsidRPr="000A44C6">
        <w:rPr>
          <w:i/>
          <w:iCs/>
          <w:lang w:eastAsia="zh-CN"/>
        </w:rPr>
        <w:t>cpu</w:t>
      </w:r>
      <w:r>
        <w:rPr>
          <w:lang w:eastAsia="zh-CN"/>
        </w:rPr>
        <w:t xml:space="preserve"> and </w:t>
      </w:r>
      <w:r w:rsidRPr="000A44C6">
        <w:rPr>
          <w:i/>
          <w:iCs/>
          <w:lang w:eastAsia="zh-CN"/>
        </w:rPr>
        <w:t>memory</w:t>
      </w:r>
      <w:r>
        <w:rPr>
          <w:lang w:eastAsia="zh-CN"/>
        </w:rPr>
        <w:t xml:space="preserve"> enabled, A will control the distribution of CPU cycles and memory to its children, in this case, B.  As B has </w:t>
      </w:r>
      <w:r w:rsidRPr="000A44C6">
        <w:rPr>
          <w:i/>
          <w:iCs/>
          <w:lang w:eastAsia="zh-CN"/>
        </w:rPr>
        <w:t>memory</w:t>
      </w:r>
      <w:r>
        <w:rPr>
          <w:lang w:eastAsia="zh-CN"/>
        </w:rPr>
        <w:t xml:space="preserve"> enabled but not </w:t>
      </w:r>
      <w:r w:rsidR="000A44C6" w:rsidRPr="000A44C6">
        <w:rPr>
          <w:i/>
          <w:iCs/>
          <w:lang w:eastAsia="zh-CN"/>
        </w:rPr>
        <w:t>cpu</w:t>
      </w:r>
      <w:r>
        <w:rPr>
          <w:lang w:eastAsia="zh-CN"/>
        </w:rPr>
        <w:t>, C and D will compete freely on CPU cycles but their division of memory available to B will be controlled</w:t>
      </w:r>
      <w:r w:rsidR="00580C95">
        <w:rPr>
          <w:lang w:eastAsia="zh-CN"/>
        </w:rPr>
        <w:t>.</w:t>
      </w:r>
    </w:p>
    <w:p w14:paraId="6DE1B8AF" w14:textId="2A7A7AA0" w:rsidR="00A755A9" w:rsidRDefault="006219A4" w:rsidP="00112780">
      <w:pPr>
        <w:pStyle w:val="Para"/>
        <w:rPr>
          <w:lang w:eastAsia="zh-CN"/>
        </w:rPr>
      </w:pPr>
      <w:r>
        <w:rPr>
          <w:lang w:eastAsia="zh-CN"/>
        </w:rPr>
        <w:t xml:space="preserve">When a controller is present in the </w:t>
      </w:r>
      <w:r w:rsidRPr="00771381">
        <w:rPr>
          <w:i/>
          <w:iCs/>
          <w:lang w:eastAsia="zh-CN"/>
        </w:rPr>
        <w:t>cgroup.subtree_control</w:t>
      </w:r>
      <w:r>
        <w:rPr>
          <w:lang w:eastAsia="zh-CN"/>
        </w:rPr>
        <w:t xml:space="preserve"> file of a parent cgroup, then the corresponding controller-interface files are automatically created in the children of that cgroup and can be used to exert resource control in the child cgroups.</w:t>
      </w:r>
      <w:r w:rsidR="00580C95" w:rsidRPr="00580C95">
        <w:rPr>
          <w:lang w:eastAsia="zh-CN"/>
        </w:rPr>
        <w:t xml:space="preserve">.  In the above example, enabling </w:t>
      </w:r>
      <w:r w:rsidR="00580C95" w:rsidRPr="00D00CE4">
        <w:rPr>
          <w:i/>
          <w:iCs/>
          <w:lang w:eastAsia="zh-CN"/>
        </w:rPr>
        <w:t>cpu</w:t>
      </w:r>
      <w:r w:rsidR="00580C95" w:rsidRPr="00580C95">
        <w:rPr>
          <w:lang w:eastAsia="zh-CN"/>
        </w:rPr>
        <w:t xml:space="preserve"> on B would create the "</w:t>
      </w:r>
      <w:r w:rsidR="00D00CE4" w:rsidRPr="00D00CE4">
        <w:rPr>
          <w:i/>
          <w:iCs/>
          <w:lang w:eastAsia="zh-CN"/>
        </w:rPr>
        <w:t>c</w:t>
      </w:r>
      <w:r w:rsidR="00580C95" w:rsidRPr="00D00CE4">
        <w:rPr>
          <w:i/>
          <w:iCs/>
          <w:lang w:eastAsia="zh-CN"/>
        </w:rPr>
        <w:t>pu.</w:t>
      </w:r>
      <w:r w:rsidR="00580C95" w:rsidRPr="00580C95">
        <w:rPr>
          <w:lang w:eastAsia="zh-CN"/>
        </w:rPr>
        <w:t>" prefixed controller interface files in C and D</w:t>
      </w:r>
      <w:r w:rsidR="00A3042C">
        <w:rPr>
          <w:lang w:eastAsia="zh-CN"/>
        </w:rPr>
        <w:t xml:space="preserve"> (for example, </w:t>
      </w:r>
      <w:r w:rsidR="00A3042C" w:rsidRPr="00A3042C">
        <w:rPr>
          <w:i/>
          <w:iCs/>
          <w:lang w:eastAsia="zh-CN"/>
        </w:rPr>
        <w:t>cpu.max</w:t>
      </w:r>
      <w:r w:rsidR="00A3042C">
        <w:rPr>
          <w:lang w:eastAsia="zh-CN"/>
        </w:rPr>
        <w:t xml:space="preserve"> or </w:t>
      </w:r>
      <w:r w:rsidR="00A3042C" w:rsidRPr="00A3042C">
        <w:rPr>
          <w:i/>
          <w:iCs/>
          <w:lang w:eastAsia="zh-CN"/>
        </w:rPr>
        <w:t>cpu.weight</w:t>
      </w:r>
      <w:r w:rsidR="00A3042C">
        <w:rPr>
          <w:lang w:eastAsia="zh-CN"/>
        </w:rPr>
        <w:t>.)</w:t>
      </w:r>
      <w:r w:rsidR="00580C95" w:rsidRPr="00580C95">
        <w:rPr>
          <w:lang w:eastAsia="zh-CN"/>
        </w:rPr>
        <w:t xml:space="preserve">  Likewise, disabling </w:t>
      </w:r>
      <w:r w:rsidR="00580C95" w:rsidRPr="00D00CE4">
        <w:rPr>
          <w:i/>
          <w:iCs/>
          <w:lang w:eastAsia="zh-CN"/>
        </w:rPr>
        <w:t>memory</w:t>
      </w:r>
      <w:r w:rsidR="00580C95" w:rsidRPr="00580C95">
        <w:rPr>
          <w:lang w:eastAsia="zh-CN"/>
        </w:rPr>
        <w:t xml:space="preserve"> from B would remove the "</w:t>
      </w:r>
      <w:r w:rsidR="00580C95" w:rsidRPr="00D00CE4">
        <w:rPr>
          <w:i/>
          <w:iCs/>
          <w:lang w:eastAsia="zh-CN"/>
        </w:rPr>
        <w:t>memory.</w:t>
      </w:r>
      <w:r w:rsidR="00580C95" w:rsidRPr="00580C95">
        <w:rPr>
          <w:lang w:eastAsia="zh-CN"/>
        </w:rPr>
        <w:t xml:space="preserve">" prefixed controller interface files from C and D.  </w:t>
      </w:r>
    </w:p>
    <w:p w14:paraId="17D126F3" w14:textId="21963F60" w:rsidR="000D0661" w:rsidRDefault="00580C95" w:rsidP="00112780">
      <w:pPr>
        <w:pStyle w:val="Para"/>
        <w:rPr>
          <w:lang w:eastAsia="zh-CN"/>
        </w:rPr>
      </w:pPr>
      <w:r w:rsidRPr="00580C95">
        <w:rPr>
          <w:lang w:eastAsia="zh-CN"/>
        </w:rPr>
        <w:t>This means that the controller interface files</w:t>
      </w:r>
      <w:r w:rsidR="00A755A9">
        <w:rPr>
          <w:lang w:eastAsia="zh-CN"/>
        </w:rPr>
        <w:t xml:space="preserve"> </w:t>
      </w:r>
      <w:r w:rsidRPr="00580C95">
        <w:rPr>
          <w:lang w:eastAsia="zh-CN"/>
        </w:rPr>
        <w:t>are owned by the parent rather than the cgroup itself</w:t>
      </w:r>
      <w:r w:rsidR="00A755A9">
        <w:rPr>
          <w:lang w:eastAsia="zh-CN"/>
        </w:rPr>
        <w:t>. The parent cgroup uses these files to manage resource allocation in the child cgroups.</w:t>
      </w:r>
    </w:p>
    <w:p w14:paraId="2DBF0334" w14:textId="7697B8A4" w:rsidR="00D758B5" w:rsidRDefault="00B76F54" w:rsidP="00112780">
      <w:pPr>
        <w:pStyle w:val="Para"/>
        <w:rPr>
          <w:lang w:eastAsia="zh-CN"/>
        </w:rPr>
      </w:pPr>
      <w:r>
        <w:rPr>
          <w:lang w:eastAsia="zh-CN"/>
        </w:rPr>
        <w:t xml:space="preserve">Since the root cgroup doesn’t have any parent, it also doesn’t contain any controller interface files. </w:t>
      </w:r>
      <w:r w:rsidR="003D58C9">
        <w:rPr>
          <w:lang w:eastAsia="zh-CN"/>
        </w:rPr>
        <w:t>Therefore, control cannot be exercised on processes in the root cgroup.</w:t>
      </w:r>
    </w:p>
    <w:p w14:paraId="36744618" w14:textId="0300F762" w:rsidR="00112780" w:rsidRDefault="00D758B5" w:rsidP="00D758B5">
      <w:pPr>
        <w:pStyle w:val="Head2"/>
        <w:rPr>
          <w:lang w:eastAsia="zh-CN"/>
        </w:rPr>
      </w:pPr>
      <w:r>
        <w:rPr>
          <w:lang w:eastAsia="zh-CN"/>
        </w:rPr>
        <w:t>Top-down constraint</w:t>
      </w:r>
    </w:p>
    <w:p w14:paraId="5FA30496" w14:textId="207427A4" w:rsidR="00CD5533" w:rsidRPr="00932D7A" w:rsidRDefault="00CE2DD6" w:rsidP="00EF4134">
      <w:pPr>
        <w:pStyle w:val="Para"/>
        <w:rPr>
          <w:lang w:eastAsia="zh-CN"/>
        </w:rPr>
      </w:pPr>
      <w:r w:rsidRPr="00CE2DD6">
        <w:rPr>
          <w:lang w:eastAsia="zh-CN"/>
        </w:rPr>
        <w:t xml:space="preserve">Resources are distributed top-down and a cgroup can further distribute a resource only if the resource has been distributed to it from the parent.  This means that all non-root </w:t>
      </w:r>
      <w:r w:rsidRPr="004A08E7">
        <w:rPr>
          <w:i/>
          <w:iCs/>
          <w:lang w:eastAsia="zh-CN"/>
        </w:rPr>
        <w:t>cgroup.subtree_control</w:t>
      </w:r>
      <w:r w:rsidRPr="00CE2DD6">
        <w:rPr>
          <w:lang w:eastAsia="zh-CN"/>
        </w:rPr>
        <w:t xml:space="preserve"> files can only contain controllers which are enabled in the parent's </w:t>
      </w:r>
      <w:r w:rsidRPr="004A08E7">
        <w:rPr>
          <w:i/>
          <w:iCs/>
          <w:lang w:eastAsia="zh-CN"/>
        </w:rPr>
        <w:t>cgroup.subtree_control</w:t>
      </w:r>
      <w:r w:rsidRPr="00CE2DD6">
        <w:rPr>
          <w:lang w:eastAsia="zh-CN"/>
        </w:rPr>
        <w:t xml:space="preserve"> file.  In other terms, the contents of the </w:t>
      </w:r>
      <w:r w:rsidRPr="004A08E7">
        <w:rPr>
          <w:i/>
          <w:iCs/>
          <w:lang w:eastAsia="zh-CN"/>
        </w:rPr>
        <w:t>cgroup.controllers</w:t>
      </w:r>
      <w:r w:rsidR="001627DE">
        <w:rPr>
          <w:lang w:eastAsia="zh-CN"/>
        </w:rPr>
        <w:t xml:space="preserve"> </w:t>
      </w:r>
      <w:r w:rsidRPr="00CE2DD6">
        <w:rPr>
          <w:lang w:eastAsia="zh-CN"/>
        </w:rPr>
        <w:t xml:space="preserve">file match the contents of the </w:t>
      </w:r>
      <w:r w:rsidRPr="004A08E7">
        <w:rPr>
          <w:i/>
          <w:iCs/>
          <w:lang w:eastAsia="zh-CN"/>
        </w:rPr>
        <w:t>cgroup.subtree_control</w:t>
      </w:r>
      <w:r w:rsidRPr="00CE2DD6">
        <w:rPr>
          <w:lang w:eastAsia="zh-CN"/>
        </w:rPr>
        <w:t xml:space="preserve"> file in the parent cgroup.</w:t>
      </w:r>
      <w:r w:rsidR="001627DE">
        <w:rPr>
          <w:lang w:eastAsia="zh-CN"/>
        </w:rPr>
        <w:t xml:space="preserve"> Consequentially, </w:t>
      </w:r>
      <w:r w:rsidR="00EF4134">
        <w:rPr>
          <w:lang w:eastAsia="zh-CN"/>
        </w:rPr>
        <w:t>a controller can be enabled only if the parent has the controller enabled and a controller can't be disabled if one or more children have it enabled</w:t>
      </w:r>
      <w:r w:rsidR="00AC3DDA">
        <w:rPr>
          <w:lang w:eastAsia="zh-CN"/>
        </w:rPr>
        <w:t>.</w:t>
      </w:r>
      <w:r w:rsidR="004F404F">
        <w:rPr>
          <w:lang w:eastAsia="zh-CN"/>
        </w:rPr>
        <w:t xml:space="preserve"> The picture below </w:t>
      </w:r>
      <w:r w:rsidR="000D30D8">
        <w:rPr>
          <w:lang w:eastAsia="zh-CN"/>
        </w:rPr>
        <w:t>gives</w:t>
      </w:r>
      <w:r w:rsidR="004F404F">
        <w:rPr>
          <w:lang w:eastAsia="zh-CN"/>
        </w:rPr>
        <w:t xml:space="preserve"> a good </w:t>
      </w:r>
      <w:r w:rsidR="000D30D8">
        <w:rPr>
          <w:lang w:eastAsia="zh-CN"/>
        </w:rPr>
        <w:t xml:space="preserve">visual </w:t>
      </w:r>
      <w:r w:rsidR="004F404F">
        <w:rPr>
          <w:lang w:eastAsia="zh-CN"/>
        </w:rPr>
        <w:t xml:space="preserve">representation </w:t>
      </w:r>
      <w:r w:rsidR="007F1E5A">
        <w:rPr>
          <w:lang w:eastAsia="zh-CN"/>
        </w:rPr>
        <w:t xml:space="preserve">of the </w:t>
      </w:r>
      <w:r w:rsidR="00932D7A">
        <w:rPr>
          <w:lang w:eastAsia="zh-CN"/>
        </w:rPr>
        <w:t xml:space="preserve">relationship between the </w:t>
      </w:r>
      <w:r w:rsidR="00932D7A" w:rsidRPr="004A08E7">
        <w:rPr>
          <w:i/>
          <w:iCs/>
          <w:lang w:eastAsia="zh-CN"/>
        </w:rPr>
        <w:t>cgroup.subtree_control</w:t>
      </w:r>
      <w:r w:rsidR="00932D7A">
        <w:rPr>
          <w:lang w:eastAsia="zh-CN"/>
        </w:rPr>
        <w:t xml:space="preserve"> and </w:t>
      </w:r>
      <w:r w:rsidR="00932D7A" w:rsidRPr="004A08E7">
        <w:rPr>
          <w:i/>
          <w:iCs/>
          <w:lang w:eastAsia="zh-CN"/>
        </w:rPr>
        <w:t>cgroup.</w:t>
      </w:r>
      <w:r w:rsidR="00503E95">
        <w:rPr>
          <w:i/>
          <w:iCs/>
          <w:lang w:eastAsia="zh-CN"/>
        </w:rPr>
        <w:t>controllers</w:t>
      </w:r>
      <w:r w:rsidR="00932D7A">
        <w:rPr>
          <w:lang w:eastAsia="zh-CN"/>
        </w:rPr>
        <w:t xml:space="preserve"> files in a cgroup hierarchy.</w:t>
      </w:r>
    </w:p>
    <w:p w14:paraId="25FC8CA7" w14:textId="4D170EF5" w:rsidR="00CD5533" w:rsidRPr="00CD5533" w:rsidRDefault="00CD5533" w:rsidP="00CD5533">
      <w:pPr>
        <w:pStyle w:val="Para"/>
        <w:rPr>
          <w:lang w:eastAsia="zh-CN"/>
        </w:rPr>
      </w:pPr>
    </w:p>
    <w:p w14:paraId="5F12D188" w14:textId="3570A699" w:rsidR="00CD5533" w:rsidRPr="00CD5533" w:rsidRDefault="00CD5533" w:rsidP="00DC75CF">
      <w:pPr>
        <w:spacing w:after="0" w:line="240" w:lineRule="auto"/>
        <w:jc w:val="center"/>
        <w:rPr>
          <w:rFonts w:ascii="Times New Roman" w:eastAsia="Times New Roman" w:hAnsi="Times New Roman" w:cs="Times New Roman"/>
          <w:sz w:val="24"/>
          <w:szCs w:val="24"/>
          <w:lang w:val="it-IT" w:eastAsia="it-IT"/>
        </w:rPr>
      </w:pPr>
      <w:r w:rsidRPr="00CD5533">
        <w:rPr>
          <w:rFonts w:ascii="Times New Roman" w:eastAsia="Times New Roman" w:hAnsi="Times New Roman" w:cs="Times New Roman"/>
          <w:sz w:val="24"/>
          <w:szCs w:val="24"/>
          <w:lang w:val="it-IT" w:eastAsia="it-IT"/>
        </w:rPr>
        <w:fldChar w:fldCharType="begin"/>
      </w:r>
      <w:r w:rsidRPr="00CD5533">
        <w:rPr>
          <w:rFonts w:ascii="Times New Roman" w:eastAsia="Times New Roman" w:hAnsi="Times New Roman" w:cs="Times New Roman"/>
          <w:sz w:val="24"/>
          <w:szCs w:val="24"/>
          <w:lang w:val="it-IT" w:eastAsia="it-IT"/>
        </w:rPr>
        <w:instrText xml:space="preserve"> INCLUDEPICTURE "https://facebookmicrosites.github.io/cgroup2/docs/assets/hierarchyEXTERNAL.png" \* MERGEFORMATINET </w:instrText>
      </w:r>
      <w:r w:rsidRPr="00CD5533">
        <w:rPr>
          <w:rFonts w:ascii="Times New Roman" w:eastAsia="Times New Roman" w:hAnsi="Times New Roman" w:cs="Times New Roman"/>
          <w:sz w:val="24"/>
          <w:szCs w:val="24"/>
          <w:lang w:val="it-IT" w:eastAsia="it-IT"/>
        </w:rPr>
        <w:fldChar w:fldCharType="separate"/>
      </w:r>
      <w:r w:rsidRPr="00CD5533">
        <w:rPr>
          <w:rFonts w:ascii="Times New Roman" w:eastAsia="Times New Roman" w:hAnsi="Times New Roman" w:cs="Times New Roman"/>
          <w:noProof/>
          <w:sz w:val="24"/>
          <w:szCs w:val="24"/>
          <w:lang w:val="it-IT" w:eastAsia="it-IT"/>
        </w:rPr>
        <w:drawing>
          <wp:inline distT="0" distB="0" distL="0" distR="0" wp14:anchorId="707F4F51" wp14:editId="377C201E">
            <wp:extent cx="3200400" cy="1800289"/>
            <wp:effectExtent l="0" t="0" r="0" b="3175"/>
            <wp:docPr id="3" name="Immagine 3" desc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3833" cy="1807845"/>
                    </a:xfrm>
                    <a:prstGeom prst="rect">
                      <a:avLst/>
                    </a:prstGeom>
                    <a:noFill/>
                    <a:ln>
                      <a:noFill/>
                    </a:ln>
                  </pic:spPr>
                </pic:pic>
              </a:graphicData>
            </a:graphic>
          </wp:inline>
        </w:drawing>
      </w:r>
      <w:r w:rsidRPr="00CD5533">
        <w:rPr>
          <w:rFonts w:ascii="Times New Roman" w:eastAsia="Times New Roman" w:hAnsi="Times New Roman" w:cs="Times New Roman"/>
          <w:sz w:val="24"/>
          <w:szCs w:val="24"/>
          <w:lang w:val="it-IT" w:eastAsia="it-IT"/>
        </w:rPr>
        <w:fldChar w:fldCharType="end"/>
      </w:r>
    </w:p>
    <w:p w14:paraId="6C8872D3" w14:textId="1A72CBFD" w:rsidR="00B3562F" w:rsidRDefault="00B3562F" w:rsidP="00EF4134">
      <w:pPr>
        <w:pStyle w:val="Para"/>
        <w:rPr>
          <w:lang w:eastAsia="zh-CN"/>
        </w:rPr>
      </w:pPr>
    </w:p>
    <w:p w14:paraId="796F5202" w14:textId="1CF21281" w:rsidR="004010E3" w:rsidRDefault="00C17692" w:rsidP="00B3562F">
      <w:pPr>
        <w:pStyle w:val="Para"/>
        <w:rPr>
          <w:lang w:eastAsia="zh-CN"/>
        </w:rPr>
      </w:pPr>
      <w:r>
        <w:rPr>
          <w:lang w:eastAsia="zh-CN"/>
        </w:rPr>
        <w:t>I</w:t>
      </w:r>
      <w:r w:rsidR="00B3562F">
        <w:rPr>
          <w:lang w:eastAsia="zh-CN"/>
        </w:rPr>
        <w:t xml:space="preserve">t must be noted that certain so-called implicit controllers are always available, and are not listed in </w:t>
      </w:r>
      <w:r w:rsidR="00B3562F" w:rsidRPr="002E3661">
        <w:rPr>
          <w:i/>
          <w:iCs/>
          <w:lang w:eastAsia="zh-CN"/>
        </w:rPr>
        <w:t>cgroup.controllers</w:t>
      </w:r>
      <w:r w:rsidR="00B3562F">
        <w:rPr>
          <w:lang w:eastAsia="zh-CN"/>
        </w:rPr>
        <w:t xml:space="preserve"> (such as </w:t>
      </w:r>
      <w:r w:rsidR="00B3562F" w:rsidRPr="002E3661">
        <w:rPr>
          <w:i/>
          <w:iCs/>
          <w:lang w:eastAsia="zh-CN"/>
        </w:rPr>
        <w:t>freezer</w:t>
      </w:r>
      <w:r w:rsidR="00B3562F">
        <w:rPr>
          <w:lang w:eastAsia="zh-CN"/>
        </w:rPr>
        <w:t xml:space="preserve"> and </w:t>
      </w:r>
      <w:r w:rsidR="00B3562F" w:rsidRPr="002E3661">
        <w:rPr>
          <w:i/>
          <w:iCs/>
          <w:lang w:eastAsia="zh-CN"/>
        </w:rPr>
        <w:t>perf_event</w:t>
      </w:r>
      <w:r w:rsidR="00B3562F">
        <w:rPr>
          <w:lang w:eastAsia="zh-CN"/>
        </w:rPr>
        <w:t>)</w:t>
      </w:r>
      <w:r w:rsidR="004010E3">
        <w:rPr>
          <w:lang w:eastAsia="zh-CN"/>
        </w:rPr>
        <w:t>.</w:t>
      </w:r>
    </w:p>
    <w:p w14:paraId="571F0C9E" w14:textId="24E2E2AC" w:rsidR="00D758B5" w:rsidRDefault="005C73D7" w:rsidP="004010E3">
      <w:pPr>
        <w:pStyle w:val="Head2"/>
        <w:rPr>
          <w:lang w:eastAsia="zh-CN"/>
        </w:rPr>
      </w:pPr>
      <w:r>
        <w:rPr>
          <w:lang w:eastAsia="zh-CN"/>
        </w:rPr>
        <w:t>No internal process constraint</w:t>
      </w:r>
    </w:p>
    <w:p w14:paraId="18CAC9A5" w14:textId="0E575230" w:rsidR="00E316C0" w:rsidRDefault="00C749D7" w:rsidP="00C128A7">
      <w:pPr>
        <w:pStyle w:val="Para"/>
        <w:rPr>
          <w:lang w:eastAsia="zh-CN"/>
        </w:rPr>
      </w:pPr>
      <w:r w:rsidRPr="00C749D7">
        <w:rPr>
          <w:lang w:eastAsia="zh-CN"/>
        </w:rPr>
        <w:t>Non-root cgroups can distribute domain resources to their children only when they don't have any processes of their own. More precisely, the rule is that a nonroot</w:t>
      </w:r>
      <w:r w:rsidR="00656F27">
        <w:rPr>
          <w:lang w:eastAsia="zh-CN"/>
        </w:rPr>
        <w:t xml:space="preserve"> </w:t>
      </w:r>
      <w:r w:rsidRPr="00C749D7">
        <w:rPr>
          <w:lang w:eastAsia="zh-CN"/>
        </w:rPr>
        <w:t xml:space="preserve">cgroup can't both (1) have member processes, and (2) distribute resources into child cgroups—that is, have a nonempty </w:t>
      </w:r>
      <w:r w:rsidRPr="004F24ED">
        <w:rPr>
          <w:i/>
          <w:iCs/>
          <w:lang w:eastAsia="zh-CN"/>
        </w:rPr>
        <w:t>cgroup.subtree_control</w:t>
      </w:r>
      <w:r w:rsidRPr="00C749D7">
        <w:rPr>
          <w:lang w:eastAsia="zh-CN"/>
        </w:rPr>
        <w:t xml:space="preserve"> file.</w:t>
      </w:r>
      <w:r w:rsidR="00656F27">
        <w:rPr>
          <w:lang w:eastAsia="zh-CN"/>
        </w:rPr>
        <w:t xml:space="preserve"> </w:t>
      </w:r>
      <w:r w:rsidR="00C128A7">
        <w:rPr>
          <w:lang w:eastAsia="zh-CN"/>
        </w:rPr>
        <w:t>This rules out situations where child cgroups compete against internal processes of the parent</w:t>
      </w:r>
      <w:r w:rsidR="00E316C0">
        <w:rPr>
          <w:lang w:eastAsia="zh-CN"/>
        </w:rPr>
        <w:t>.</w:t>
      </w:r>
    </w:p>
    <w:p w14:paraId="3D25C5FE" w14:textId="6D297AE3" w:rsidR="008B7E1A" w:rsidRDefault="00E316C0" w:rsidP="00E316C0">
      <w:pPr>
        <w:pStyle w:val="Para"/>
        <w:rPr>
          <w:lang w:eastAsia="zh-CN"/>
        </w:rPr>
      </w:pPr>
      <w:r>
        <w:rPr>
          <w:lang w:eastAsia="zh-CN"/>
        </w:rPr>
        <w:t>The root cgroup is exempt from this restriction.  Root contains processes and anonymous resource consumption which can't be associated with any other cgroups and requires special treatment from most controllers</w:t>
      </w:r>
      <w:r w:rsidR="008B7E1A">
        <w:rPr>
          <w:lang w:eastAsia="zh-CN"/>
        </w:rPr>
        <w:t>.</w:t>
      </w:r>
    </w:p>
    <w:p w14:paraId="2F1E9FA6" w14:textId="753677BF" w:rsidR="005C73D7" w:rsidRPr="005C73D7" w:rsidRDefault="008B7E1A" w:rsidP="00065C0D">
      <w:pPr>
        <w:pStyle w:val="Para"/>
        <w:rPr>
          <w:lang w:eastAsia="zh-CN"/>
        </w:rPr>
      </w:pPr>
      <w:r>
        <w:rPr>
          <w:lang w:eastAsia="zh-CN"/>
        </w:rPr>
        <w:t>Note that the restriction doesn't get in the way if there is no enabled controller in the cgroup's</w:t>
      </w:r>
      <w:r w:rsidR="004F24ED">
        <w:rPr>
          <w:lang w:eastAsia="zh-CN"/>
        </w:rPr>
        <w:t xml:space="preserve"> </w:t>
      </w:r>
      <w:r w:rsidRPr="004F24ED">
        <w:rPr>
          <w:i/>
          <w:iCs/>
          <w:lang w:eastAsia="zh-CN"/>
        </w:rPr>
        <w:t>cgroup.subtree_control</w:t>
      </w:r>
      <w:r>
        <w:rPr>
          <w:lang w:eastAsia="zh-CN"/>
        </w:rPr>
        <w:t>.  This is important as otherwise it wouldn't be possible to create children of a populated cgroup.</w:t>
      </w:r>
      <w:r w:rsidR="00065C0D" w:rsidRPr="00065C0D">
        <w:t xml:space="preserve"> </w:t>
      </w:r>
      <w:r w:rsidR="003F128E" w:rsidRPr="003F128E">
        <w:rPr>
          <w:lang w:eastAsia="zh-CN"/>
        </w:rPr>
        <w:t>Thus, i</w:t>
      </w:r>
      <w:r w:rsidR="003F128E">
        <w:rPr>
          <w:lang w:eastAsia="zh-CN"/>
        </w:rPr>
        <w:t>f</w:t>
      </w:r>
      <w:r w:rsidR="003F128E" w:rsidRPr="003F128E">
        <w:rPr>
          <w:lang w:eastAsia="zh-CN"/>
        </w:rPr>
        <w:t xml:space="preserve"> a cgroup has both member processes and child cgroups, before controllers can </w:t>
      </w:r>
      <w:r w:rsidR="003F128E" w:rsidRPr="003F128E">
        <w:rPr>
          <w:lang w:eastAsia="zh-CN"/>
        </w:rPr>
        <w:lastRenderedPageBreak/>
        <w:t>be enabled for that cgroup</w:t>
      </w:r>
      <w:r w:rsidR="003F128E">
        <w:rPr>
          <w:lang w:eastAsia="zh-CN"/>
        </w:rPr>
        <w:t xml:space="preserve">, </w:t>
      </w:r>
      <w:r w:rsidR="003F128E" w:rsidRPr="003F128E">
        <w:rPr>
          <w:lang w:eastAsia="zh-CN"/>
        </w:rPr>
        <w:t>the member processes must be moved out of the cgroup (e.g., perhaps into the child cgroups)</w:t>
      </w:r>
      <w:r w:rsidR="00065C0D">
        <w:rPr>
          <w:lang w:eastAsia="zh-CN"/>
        </w:rPr>
        <w:t>.</w:t>
      </w:r>
    </w:p>
    <w:p w14:paraId="72A20615" w14:textId="25337454" w:rsidR="001F1B2D" w:rsidRDefault="001F1B2D" w:rsidP="001F1B2D">
      <w:pPr>
        <w:pStyle w:val="Head1"/>
        <w:tabs>
          <w:tab w:val="clear" w:pos="360"/>
        </w:tabs>
        <w:ind w:left="432" w:hanging="432"/>
        <w:rPr>
          <w:lang w:eastAsia="zh-CN"/>
        </w:rPr>
      </w:pPr>
      <w:r>
        <w:rPr>
          <w:lang w:eastAsia="zh-CN"/>
        </w:rPr>
        <w:t>Resource distribution models</w:t>
      </w:r>
    </w:p>
    <w:p w14:paraId="5C4E44BC" w14:textId="68FA948C" w:rsidR="00CF769B" w:rsidRDefault="00CF769B" w:rsidP="001F1B2D">
      <w:pPr>
        <w:pStyle w:val="Para"/>
        <w:rPr>
          <w:lang w:eastAsia="zh-CN"/>
        </w:rPr>
      </w:pPr>
      <w:r>
        <w:rPr>
          <w:lang w:eastAsia="zh-CN"/>
        </w:rPr>
        <w:t>Cgroup controllers can implement different resource allocation models, depending on the specific resource type</w:t>
      </w:r>
      <w:r w:rsidR="00D551FF">
        <w:rPr>
          <w:lang w:eastAsia="zh-CN"/>
        </w:rPr>
        <w:t>, which allow processes to exploit optimally the underlying hardware.</w:t>
      </w:r>
      <w:r>
        <w:rPr>
          <w:lang w:eastAsia="zh-CN"/>
        </w:rPr>
        <w:t xml:space="preserve"> This section describes the most relevant schemes</w:t>
      </w:r>
      <w:r w:rsidR="00151487">
        <w:rPr>
          <w:lang w:eastAsia="zh-CN"/>
        </w:rPr>
        <w:t xml:space="preserve"> available.</w:t>
      </w:r>
    </w:p>
    <w:p w14:paraId="4202769C" w14:textId="7021B52B" w:rsidR="001F1B2D" w:rsidRDefault="00CF769B" w:rsidP="00CF769B">
      <w:pPr>
        <w:pStyle w:val="Head2"/>
        <w:rPr>
          <w:lang w:eastAsia="zh-CN"/>
        </w:rPr>
      </w:pPr>
      <w:r>
        <w:rPr>
          <w:lang w:eastAsia="zh-CN"/>
        </w:rPr>
        <w:t>Weights</w:t>
      </w:r>
    </w:p>
    <w:p w14:paraId="46EEE06C" w14:textId="55245764" w:rsidR="00597486" w:rsidRDefault="00625D1F" w:rsidP="00B605AE">
      <w:pPr>
        <w:pStyle w:val="Para"/>
        <w:rPr>
          <w:lang w:eastAsia="zh-CN"/>
        </w:rPr>
      </w:pPr>
      <w:r w:rsidRPr="00625D1F">
        <w:rPr>
          <w:lang w:eastAsia="zh-CN"/>
        </w:rPr>
        <w:t xml:space="preserve">A parent’s resource is distributed by adding up the weights of all active children and giving each the fraction matching the ratio of its weight against the sum. </w:t>
      </w:r>
      <w:r w:rsidR="00E74037" w:rsidRPr="00E74037">
        <w:rPr>
          <w:lang w:eastAsia="zh-CN"/>
        </w:rPr>
        <w:t xml:space="preserve">For example, </w:t>
      </w:r>
      <w:r w:rsidR="00E74037">
        <w:rPr>
          <w:lang w:eastAsia="zh-CN"/>
        </w:rPr>
        <w:t>given</w:t>
      </w:r>
      <w:r w:rsidR="00E74037" w:rsidRPr="00E74037">
        <w:rPr>
          <w:lang w:eastAsia="zh-CN"/>
        </w:rPr>
        <w:t xml:space="preserve"> 10 cgroups</w:t>
      </w:r>
      <w:r w:rsidR="00E74037">
        <w:rPr>
          <w:lang w:eastAsia="zh-CN"/>
        </w:rPr>
        <w:t xml:space="preserve">, </w:t>
      </w:r>
      <w:r w:rsidR="00E74037" w:rsidRPr="00E74037">
        <w:rPr>
          <w:lang w:eastAsia="zh-CN"/>
        </w:rPr>
        <w:t xml:space="preserve">each with </w:t>
      </w:r>
      <w:r w:rsidR="00E74037">
        <w:rPr>
          <w:lang w:eastAsia="zh-CN"/>
        </w:rPr>
        <w:t>w</w:t>
      </w:r>
      <w:r w:rsidR="00E74037" w:rsidRPr="00E74037">
        <w:rPr>
          <w:lang w:eastAsia="zh-CN"/>
        </w:rPr>
        <w:t xml:space="preserve">eight of value 100, the sum is 1000 and each cgroup receives one tenth of the resource. </w:t>
      </w:r>
      <w:r w:rsidRPr="00625D1F">
        <w:rPr>
          <w:lang w:eastAsia="zh-CN"/>
        </w:rPr>
        <w:t>As only children which can make use of the resource at the moment participate in the distribution, this is work-conserving</w:t>
      </w:r>
      <w:r w:rsidR="00E74037">
        <w:rPr>
          <w:lang w:eastAsia="zh-CN"/>
        </w:rPr>
        <w:t>.</w:t>
      </w:r>
      <w:r w:rsidR="00B605AE">
        <w:rPr>
          <w:lang w:eastAsia="zh-CN"/>
        </w:rPr>
        <w:t xml:space="preserve"> </w:t>
      </w:r>
      <w:r w:rsidR="0044432A">
        <w:rPr>
          <w:lang w:eastAsia="zh-CN"/>
        </w:rPr>
        <w:t xml:space="preserve">This means that </w:t>
      </w:r>
      <w:r w:rsidR="00B605AE">
        <w:rPr>
          <w:lang w:eastAsia="zh-CN"/>
        </w:rPr>
        <w:t>the resource that is subject to control is always used at full capabilities whenever a process is available, while t</w:t>
      </w:r>
      <w:r w:rsidR="009E19C6">
        <w:rPr>
          <w:lang w:eastAsia="zh-CN"/>
        </w:rPr>
        <w:t>he</w:t>
      </w:r>
      <w:r w:rsidR="00B605AE">
        <w:rPr>
          <w:lang w:eastAsia="zh-CN"/>
        </w:rPr>
        <w:t xml:space="preserve"> imposed</w:t>
      </w:r>
      <w:r w:rsidR="009E19C6">
        <w:rPr>
          <w:lang w:eastAsia="zh-CN"/>
        </w:rPr>
        <w:t xml:space="preserve"> limits only apply if there is competition for th</w:t>
      </w:r>
      <w:r w:rsidR="00B605AE">
        <w:rPr>
          <w:lang w:eastAsia="zh-CN"/>
        </w:rPr>
        <w:t>e resource</w:t>
      </w:r>
      <w:r w:rsidR="00597486">
        <w:rPr>
          <w:lang w:eastAsia="zh-CN"/>
        </w:rPr>
        <w:t>.</w:t>
      </w:r>
    </w:p>
    <w:p w14:paraId="4357BB4C" w14:textId="70450964" w:rsidR="00211FE0" w:rsidRDefault="00417994" w:rsidP="00B605AE">
      <w:pPr>
        <w:pStyle w:val="Para"/>
        <w:rPr>
          <w:lang w:eastAsia="zh-CN"/>
        </w:rPr>
      </w:pPr>
      <w:r w:rsidRPr="00417994">
        <w:rPr>
          <w:lang w:eastAsia="zh-CN"/>
        </w:rPr>
        <w:t>All weights are in the range [1, 10000] with the default at 100</w:t>
      </w:r>
      <w:r w:rsidR="00211FE0">
        <w:rPr>
          <w:lang w:eastAsia="zh-CN"/>
        </w:rPr>
        <w:t>.</w:t>
      </w:r>
    </w:p>
    <w:p w14:paraId="160FB29A" w14:textId="50CE58BF" w:rsidR="009E19C6" w:rsidRDefault="00093D92" w:rsidP="00B605AE">
      <w:pPr>
        <w:pStyle w:val="Para"/>
        <w:rPr>
          <w:lang w:eastAsia="zh-CN"/>
        </w:rPr>
      </w:pPr>
      <w:r>
        <w:rPr>
          <w:lang w:eastAsia="zh-CN"/>
        </w:rPr>
        <w:t xml:space="preserve">The </w:t>
      </w:r>
      <w:r w:rsidRPr="004209FF">
        <w:rPr>
          <w:i/>
          <w:iCs/>
          <w:lang w:eastAsia="zh-CN"/>
        </w:rPr>
        <w:t>cpu.weight</w:t>
      </w:r>
      <w:r w:rsidR="00FE09F1">
        <w:rPr>
          <w:lang w:eastAsia="zh-CN"/>
        </w:rPr>
        <w:t xml:space="preserve"> file, which allows to</w:t>
      </w:r>
      <w:r w:rsidRPr="00093D92">
        <w:rPr>
          <w:lang w:eastAsia="zh-CN"/>
        </w:rPr>
        <w:t xml:space="preserve"> proportionally distributes CPU cycles to active children</w:t>
      </w:r>
      <w:r w:rsidR="00FE09F1">
        <w:rPr>
          <w:lang w:eastAsia="zh-CN"/>
        </w:rPr>
        <w:t>,</w:t>
      </w:r>
      <w:r w:rsidRPr="00093D92">
        <w:rPr>
          <w:lang w:eastAsia="zh-CN"/>
        </w:rPr>
        <w:t xml:space="preserve"> is an example of this type.</w:t>
      </w:r>
    </w:p>
    <w:p w14:paraId="0DA58A2E" w14:textId="00400CEF" w:rsidR="009E19C6" w:rsidRDefault="009E19C6" w:rsidP="00151487">
      <w:pPr>
        <w:pStyle w:val="Para"/>
        <w:rPr>
          <w:lang w:eastAsia="zh-CN"/>
        </w:rPr>
      </w:pPr>
    </w:p>
    <w:p w14:paraId="58302B8E" w14:textId="60BB5B27" w:rsidR="00151487" w:rsidRDefault="009E19C6" w:rsidP="009E19C6">
      <w:pPr>
        <w:pStyle w:val="Para"/>
        <w:jc w:val="center"/>
        <w:rPr>
          <w:lang w:eastAsia="zh-CN"/>
        </w:rPr>
      </w:pPr>
      <w:r>
        <w:rPr>
          <w:noProof/>
          <w:lang w:eastAsia="zh-CN"/>
        </w:rPr>
        <w:drawing>
          <wp:inline distT="0" distB="0" distL="0" distR="0" wp14:anchorId="0EA4D218" wp14:editId="641C9DE9">
            <wp:extent cx="3381935" cy="1422232"/>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3413448" cy="1435484"/>
                    </a:xfrm>
                    <a:prstGeom prst="rect">
                      <a:avLst/>
                    </a:prstGeom>
                  </pic:spPr>
                </pic:pic>
              </a:graphicData>
            </a:graphic>
          </wp:inline>
        </w:drawing>
      </w:r>
    </w:p>
    <w:p w14:paraId="72CBFEDE" w14:textId="77777777" w:rsidR="009E19C6" w:rsidRDefault="009E19C6" w:rsidP="009E19C6">
      <w:pPr>
        <w:pStyle w:val="Para"/>
        <w:rPr>
          <w:lang w:eastAsia="zh-CN"/>
        </w:rPr>
      </w:pPr>
    </w:p>
    <w:p w14:paraId="4E4089CB" w14:textId="1CF30F75" w:rsidR="008617E8" w:rsidRDefault="003A75E9" w:rsidP="0015615C">
      <w:pPr>
        <w:pStyle w:val="Para"/>
        <w:rPr>
          <w:lang w:eastAsia="zh-CN"/>
        </w:rPr>
      </w:pPr>
      <w:r>
        <w:rPr>
          <w:lang w:eastAsia="zh-CN"/>
        </w:rPr>
        <w:t>In the above example, each cgroup holds some share</w:t>
      </w:r>
      <w:r w:rsidR="0015615C">
        <w:rPr>
          <w:lang w:eastAsia="zh-CN"/>
        </w:rPr>
        <w:t xml:space="preserve"> (which is a term equivalent to weight) </w:t>
      </w:r>
      <w:r>
        <w:rPr>
          <w:lang w:eastAsia="zh-CN"/>
        </w:rPr>
        <w:t xml:space="preserve">of the total cpu resources. All the shares in one level are added together to make a total and each cgroup </w:t>
      </w:r>
      <w:r w:rsidR="00094A4F">
        <w:rPr>
          <w:lang w:eastAsia="zh-CN"/>
        </w:rPr>
        <w:t xml:space="preserve">in that level </w:t>
      </w:r>
      <w:r w:rsidR="0015615C">
        <w:rPr>
          <w:lang w:eastAsia="zh-CN"/>
        </w:rPr>
        <w:t xml:space="preserve">proportionally </w:t>
      </w:r>
      <w:r>
        <w:rPr>
          <w:lang w:eastAsia="zh-CN"/>
        </w:rPr>
        <w:t xml:space="preserve">gets its share. </w:t>
      </w:r>
      <w:r w:rsidR="008617E8">
        <w:rPr>
          <w:lang w:eastAsia="zh-CN"/>
        </w:rPr>
        <w:t>Specifically:</w:t>
      </w:r>
    </w:p>
    <w:p w14:paraId="3754BFC8" w14:textId="35C8F8EB" w:rsidR="005C3A4F" w:rsidRPr="005C3A4F" w:rsidRDefault="001A61D2" w:rsidP="005C3A4F">
      <w:pPr>
        <w:pStyle w:val="Para"/>
        <w:numPr>
          <w:ilvl w:val="0"/>
          <w:numId w:val="18"/>
        </w:numPr>
        <w:spacing w:after="20"/>
        <w:ind w:left="697" w:hanging="357"/>
        <w:rPr>
          <w:lang w:eastAsia="zh-CN"/>
        </w:rPr>
      </w:pPr>
      <w:r>
        <w:rPr>
          <w:lang w:eastAsia="zh-CN"/>
        </w:rPr>
        <w:t xml:space="preserve">Processes in B get </w:t>
      </w:r>
      <m:oMath>
        <m:f>
          <m:fPr>
            <m:ctrlPr>
              <w:rPr>
                <w:rFonts w:ascii="Cambria Math" w:hAnsi="Cambria Math"/>
                <w:lang w:eastAsia="zh-CN"/>
              </w:rPr>
            </m:ctrlPr>
          </m:fPr>
          <m:num>
            <m:r>
              <m:rPr>
                <m:sty m:val="p"/>
              </m:rPr>
              <w:rPr>
                <w:rFonts w:ascii="Cambria Math" w:hAnsi="Cambria Math"/>
                <w:lang w:eastAsia="zh-CN"/>
              </w:rPr>
              <m:t>2048</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sidR="00C55373">
        <w:rPr>
          <w:lang w:eastAsia="zh-CN"/>
        </w:rPr>
        <w:t xml:space="preserve"> </w:t>
      </w:r>
      <w:r>
        <w:rPr>
          <w:lang w:eastAsia="zh-CN"/>
        </w:rPr>
        <w:t>of the CPU time</w:t>
      </w:r>
    </w:p>
    <w:p w14:paraId="7B152E2E" w14:textId="5CF010DB" w:rsidR="001A61D2" w:rsidRPr="005C3A4F" w:rsidRDefault="001A61D2" w:rsidP="001A61D2">
      <w:pPr>
        <w:pStyle w:val="Para"/>
        <w:numPr>
          <w:ilvl w:val="0"/>
          <w:numId w:val="18"/>
        </w:numPr>
        <w:spacing w:after="20"/>
        <w:ind w:left="697" w:hanging="357"/>
        <w:rPr>
          <w:lang w:eastAsia="zh-CN"/>
        </w:rPr>
      </w:pPr>
      <w:r>
        <w:rPr>
          <w:lang w:eastAsia="zh-CN"/>
        </w:rPr>
        <w:t xml:space="preserve">Processes in A and C each get </w:t>
      </w:r>
      <m:oMath>
        <m:f>
          <m:fPr>
            <m:ctrlPr>
              <w:rPr>
                <w:rFonts w:ascii="Cambria Math" w:hAnsi="Cambria Math"/>
                <w:lang w:eastAsia="zh-CN"/>
              </w:rPr>
            </m:ctrlPr>
          </m:fPr>
          <m:num>
            <m:r>
              <m:rPr>
                <m:sty m:val="p"/>
              </m:rPr>
              <w:rPr>
                <w:rFonts w:ascii="Cambria Math" w:hAnsi="Cambria Math"/>
                <w:lang w:eastAsia="zh-CN"/>
              </w:rPr>
              <m:t>1024</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4</m:t>
            </m:r>
          </m:den>
        </m:f>
      </m:oMath>
      <w:r w:rsidR="00C55373">
        <w:rPr>
          <w:lang w:eastAsia="zh-CN"/>
        </w:rPr>
        <w:t xml:space="preserve"> </w:t>
      </w:r>
      <w:r>
        <w:rPr>
          <w:lang w:eastAsia="zh-CN"/>
        </w:rPr>
        <w:t>of the CPU time</w:t>
      </w:r>
    </w:p>
    <w:p w14:paraId="4606DD51" w14:textId="31C91B64" w:rsidR="001A61D2" w:rsidRPr="005C3A4F" w:rsidRDefault="001A61D2" w:rsidP="001A61D2">
      <w:pPr>
        <w:pStyle w:val="Para"/>
        <w:numPr>
          <w:ilvl w:val="0"/>
          <w:numId w:val="18"/>
        </w:numPr>
        <w:spacing w:after="20"/>
        <w:ind w:left="697" w:hanging="357"/>
        <w:rPr>
          <w:lang w:eastAsia="zh-CN"/>
        </w:rPr>
      </w:pPr>
      <w:r>
        <w:rPr>
          <w:lang w:eastAsia="zh-CN"/>
        </w:rPr>
        <w:t xml:space="preserve">Processes in X get </w:t>
      </w:r>
      <m:oMath>
        <m:f>
          <m:fPr>
            <m:ctrlPr>
              <w:rPr>
                <w:rFonts w:ascii="Cambria Math" w:hAnsi="Cambria Math"/>
                <w:lang w:eastAsia="zh-CN"/>
              </w:rPr>
            </m:ctrlPr>
          </m:fPr>
          <m:num>
            <m:r>
              <m:rPr>
                <m:sty m:val="p"/>
              </m:rPr>
              <w:rPr>
                <w:rFonts w:ascii="Cambria Math" w:hAnsi="Cambria Math"/>
                <w:lang w:eastAsia="zh-CN"/>
              </w:rPr>
              <m:t>2048</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1000</m:t>
            </m:r>
          </m:num>
          <m:den>
            <m:r>
              <w:rPr>
                <w:rFonts w:ascii="Cambria Math" w:hAnsi="Cambria Math"/>
                <w:lang w:eastAsia="zh-CN"/>
              </w:rPr>
              <m:t>1000+4000</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 xml:space="preserve"> ∙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5</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10</m:t>
            </m:r>
          </m:den>
        </m:f>
      </m:oMath>
      <w:r w:rsidR="005526B3">
        <w:rPr>
          <w:lang w:eastAsia="zh-CN"/>
        </w:rPr>
        <w:t xml:space="preserve"> </w:t>
      </w:r>
      <w:r>
        <w:rPr>
          <w:lang w:eastAsia="zh-CN"/>
        </w:rPr>
        <w:t>of the CPU time</w:t>
      </w:r>
    </w:p>
    <w:p w14:paraId="0F677576" w14:textId="0F11F9C0" w:rsidR="00865787" w:rsidRDefault="00C55373" w:rsidP="00C55373">
      <w:pPr>
        <w:pStyle w:val="Para"/>
        <w:numPr>
          <w:ilvl w:val="0"/>
          <w:numId w:val="18"/>
        </w:numPr>
        <w:spacing w:after="20"/>
        <w:ind w:left="697" w:hanging="357"/>
        <w:rPr>
          <w:lang w:eastAsia="zh-CN"/>
        </w:rPr>
      </w:pPr>
      <w:r>
        <w:rPr>
          <w:lang w:eastAsia="zh-CN"/>
        </w:rPr>
        <w:t xml:space="preserve">Processes in Y get </w:t>
      </w:r>
      <m:oMath>
        <m:f>
          <m:fPr>
            <m:ctrlPr>
              <w:rPr>
                <w:rFonts w:ascii="Cambria Math" w:hAnsi="Cambria Math"/>
                <w:lang w:eastAsia="zh-CN"/>
              </w:rPr>
            </m:ctrlPr>
          </m:fPr>
          <m:num>
            <m:r>
              <m:rPr>
                <m:sty m:val="p"/>
              </m:rPr>
              <w:rPr>
                <w:rFonts w:ascii="Cambria Math" w:hAnsi="Cambria Math"/>
                <w:lang w:eastAsia="zh-CN"/>
              </w:rPr>
              <m:t>2048</m:t>
            </m:r>
          </m:num>
          <m:den>
            <m:r>
              <m:rPr>
                <m:sty m:val="p"/>
              </m:rPr>
              <w:rPr>
                <w:rFonts w:ascii="Cambria Math" w:hAnsi="Cambria Math"/>
                <w:lang w:eastAsia="zh-CN"/>
              </w:rPr>
              <m:t>1024+2048+1024</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4000</m:t>
            </m:r>
          </m:num>
          <m:den>
            <m:r>
              <w:rPr>
                <w:rFonts w:ascii="Cambria Math" w:hAnsi="Cambria Math"/>
                <w:lang w:eastAsia="zh-CN"/>
              </w:rPr>
              <m:t>1000+4000</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 xml:space="preserve"> ∙ </m:t>
        </m:r>
        <m:f>
          <m:fPr>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5</m:t>
            </m:r>
          </m:den>
        </m:f>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10</m:t>
            </m:r>
          </m:den>
        </m:f>
      </m:oMath>
      <w:r w:rsidR="00785B7C">
        <w:rPr>
          <w:lang w:eastAsia="zh-CN"/>
        </w:rPr>
        <w:t xml:space="preserve"> </w:t>
      </w:r>
      <w:r>
        <w:rPr>
          <w:lang w:eastAsia="zh-CN"/>
        </w:rPr>
        <w:t>of the CPU tim</w:t>
      </w:r>
      <w:r w:rsidR="00865787">
        <w:rPr>
          <w:lang w:eastAsia="zh-CN"/>
        </w:rPr>
        <w:t>e</w:t>
      </w:r>
    </w:p>
    <w:p w14:paraId="59B4395C" w14:textId="7985AC42" w:rsidR="009E19C6" w:rsidRDefault="00865787" w:rsidP="00865787">
      <w:pPr>
        <w:pStyle w:val="Head2"/>
        <w:rPr>
          <w:lang w:eastAsia="zh-CN"/>
        </w:rPr>
      </w:pPr>
      <w:r>
        <w:rPr>
          <w:lang w:eastAsia="zh-CN"/>
        </w:rPr>
        <w:t>Limits</w:t>
      </w:r>
    </w:p>
    <w:p w14:paraId="23629840" w14:textId="18779263" w:rsidR="00CB4B5C" w:rsidRDefault="004F6C78" w:rsidP="00865787">
      <w:pPr>
        <w:pStyle w:val="Para"/>
        <w:rPr>
          <w:lang w:eastAsia="zh-CN"/>
        </w:rPr>
      </w:pPr>
      <w:r w:rsidRPr="004F6C78">
        <w:rPr>
          <w:lang w:eastAsia="zh-CN"/>
        </w:rPr>
        <w:t xml:space="preserve">A </w:t>
      </w:r>
      <w:r w:rsidR="009C5B7A">
        <w:rPr>
          <w:lang w:eastAsia="zh-CN"/>
        </w:rPr>
        <w:t xml:space="preserve">strict limit indicating that each </w:t>
      </w:r>
      <w:r w:rsidRPr="004F6C78">
        <w:rPr>
          <w:lang w:eastAsia="zh-CN"/>
        </w:rPr>
        <w:t>child can only consume up to the configured amount of the resource.</w:t>
      </w:r>
      <w:r w:rsidR="009C5B7A">
        <w:rPr>
          <w:lang w:eastAsia="zh-CN"/>
        </w:rPr>
        <w:t xml:space="preserve"> A limited cgroup can’t get more than his allocation of the resource, even if no competition is in place.</w:t>
      </w:r>
      <w:r w:rsidR="00597486">
        <w:rPr>
          <w:lang w:eastAsia="zh-CN"/>
        </w:rPr>
        <w:t xml:space="preserve"> </w:t>
      </w:r>
      <w:r w:rsidR="00CB4B5C">
        <w:rPr>
          <w:lang w:eastAsia="zh-CN"/>
        </w:rPr>
        <w:t>However, l</w:t>
      </w:r>
      <w:r w:rsidRPr="004F6C78">
        <w:rPr>
          <w:lang w:eastAsia="zh-CN"/>
        </w:rPr>
        <w:t xml:space="preserve">imits can </w:t>
      </w:r>
      <w:r w:rsidR="00444F3C">
        <w:rPr>
          <w:lang w:eastAsia="zh-CN"/>
        </w:rPr>
        <w:t xml:space="preserve">also </w:t>
      </w:r>
      <w:r w:rsidRPr="004F6C78">
        <w:rPr>
          <w:lang w:eastAsia="zh-CN"/>
        </w:rPr>
        <w:t>be over-committed</w:t>
      </w:r>
      <w:r w:rsidR="00444F3C">
        <w:rPr>
          <w:lang w:eastAsia="zh-CN"/>
        </w:rPr>
        <w:t xml:space="preserve">. Therefore, </w:t>
      </w:r>
      <w:r w:rsidRPr="004F6C78">
        <w:rPr>
          <w:lang w:eastAsia="zh-CN"/>
        </w:rPr>
        <w:t>the sum of the limits of children can exceed the amount of resource available to the parent</w:t>
      </w:r>
      <w:r w:rsidR="00F403F3">
        <w:rPr>
          <w:lang w:eastAsia="zh-CN"/>
        </w:rPr>
        <w:t>.</w:t>
      </w:r>
      <w:r w:rsidR="00CB4B5C">
        <w:rPr>
          <w:lang w:eastAsia="zh-CN"/>
        </w:rPr>
        <w:t xml:space="preserve"> This approach </w:t>
      </w:r>
      <w:r w:rsidR="00CB4B5C" w:rsidRPr="00CB4B5C">
        <w:rPr>
          <w:lang w:eastAsia="zh-CN"/>
        </w:rPr>
        <w:t>may or may not be work-conserving</w:t>
      </w:r>
      <w:r w:rsidR="00CB4B5C">
        <w:rPr>
          <w:lang w:eastAsia="zh-CN"/>
        </w:rPr>
        <w:t>.</w:t>
      </w:r>
    </w:p>
    <w:p w14:paraId="3C5560BA" w14:textId="326C8602" w:rsidR="00A747E3" w:rsidRDefault="00C04055" w:rsidP="00865787">
      <w:pPr>
        <w:pStyle w:val="Para"/>
        <w:rPr>
          <w:lang w:eastAsia="zh-CN"/>
        </w:rPr>
      </w:pPr>
      <w:r>
        <w:rPr>
          <w:lang w:eastAsia="zh-CN"/>
        </w:rPr>
        <w:t xml:space="preserve">The proportion of the resource allocated to a cgroups is expressed as two numbers, a quota and a period. The quota/period ratio determines the fraction of the resource available to the cgroup. </w:t>
      </w:r>
      <w:r w:rsidR="00CB4B5C" w:rsidRPr="00CB4B5C">
        <w:rPr>
          <w:lang w:eastAsia="zh-CN"/>
        </w:rPr>
        <w:t>Limits are in the range [0, max] and defaults to “max”, which is noop.</w:t>
      </w:r>
      <w:r w:rsidR="00480BD8">
        <w:rPr>
          <w:lang w:eastAsia="zh-CN"/>
        </w:rPr>
        <w:t xml:space="preserve"> </w:t>
      </w:r>
      <w:r w:rsidR="00480BD8" w:rsidRPr="00480BD8">
        <w:rPr>
          <w:lang w:eastAsia="zh-CN"/>
        </w:rPr>
        <w:t>As limits can be over-committed, all configuration combinations are valid and there is no reason to reject configuration changes or process migrations</w:t>
      </w:r>
      <w:r w:rsidR="00A747E3">
        <w:rPr>
          <w:lang w:eastAsia="zh-CN"/>
        </w:rPr>
        <w:t>.</w:t>
      </w:r>
    </w:p>
    <w:p w14:paraId="36660864" w14:textId="00C16FC2" w:rsidR="00F403F3" w:rsidRDefault="00F403E5" w:rsidP="00865787">
      <w:pPr>
        <w:pStyle w:val="Para"/>
        <w:rPr>
          <w:lang w:eastAsia="zh-CN"/>
        </w:rPr>
      </w:pPr>
      <w:r>
        <w:rPr>
          <w:lang w:eastAsia="zh-CN"/>
        </w:rPr>
        <w:t xml:space="preserve">The </w:t>
      </w:r>
      <w:r w:rsidRPr="004209FF">
        <w:rPr>
          <w:i/>
          <w:iCs/>
          <w:lang w:eastAsia="zh-CN"/>
        </w:rPr>
        <w:t>cpu.</w:t>
      </w:r>
      <w:r>
        <w:rPr>
          <w:i/>
          <w:iCs/>
          <w:lang w:eastAsia="zh-CN"/>
        </w:rPr>
        <w:t>max</w:t>
      </w:r>
      <w:r>
        <w:rPr>
          <w:lang w:eastAsia="zh-CN"/>
        </w:rPr>
        <w:t xml:space="preserve"> file, which allows to</w:t>
      </w:r>
      <w:r w:rsidRPr="00093D92">
        <w:rPr>
          <w:lang w:eastAsia="zh-CN"/>
        </w:rPr>
        <w:t xml:space="preserve"> </w:t>
      </w:r>
      <w:r>
        <w:rPr>
          <w:lang w:eastAsia="zh-CN"/>
        </w:rPr>
        <w:t>express the maximum CPU bandwidth limit for</w:t>
      </w:r>
      <w:r w:rsidRPr="00093D92">
        <w:rPr>
          <w:lang w:eastAsia="zh-CN"/>
        </w:rPr>
        <w:t xml:space="preserve"> </w:t>
      </w:r>
      <w:r>
        <w:rPr>
          <w:lang w:eastAsia="zh-CN"/>
        </w:rPr>
        <w:t>each</w:t>
      </w:r>
      <w:r w:rsidRPr="00093D92">
        <w:rPr>
          <w:lang w:eastAsia="zh-CN"/>
        </w:rPr>
        <w:t xml:space="preserve"> </w:t>
      </w:r>
      <w:r w:rsidR="009F235B" w:rsidRPr="00093D92">
        <w:rPr>
          <w:lang w:eastAsia="zh-CN"/>
        </w:rPr>
        <w:t>child</w:t>
      </w:r>
      <w:r>
        <w:rPr>
          <w:lang w:eastAsia="zh-CN"/>
        </w:rPr>
        <w:t>,</w:t>
      </w:r>
      <w:r w:rsidRPr="00093D92">
        <w:rPr>
          <w:lang w:eastAsia="zh-CN"/>
        </w:rPr>
        <w:t xml:space="preserve"> is an example of this type</w:t>
      </w:r>
      <w:r w:rsidR="00480BD8" w:rsidRPr="00480BD8">
        <w:rPr>
          <w:lang w:eastAsia="zh-CN"/>
        </w:rPr>
        <w:t>.</w:t>
      </w:r>
    </w:p>
    <w:p w14:paraId="357B750C" w14:textId="035CBB79" w:rsidR="00F403F3" w:rsidRDefault="00F403F3" w:rsidP="00865787">
      <w:pPr>
        <w:pStyle w:val="Para"/>
        <w:rPr>
          <w:lang w:eastAsia="zh-CN"/>
        </w:rPr>
      </w:pPr>
    </w:p>
    <w:p w14:paraId="10910785" w14:textId="77777777" w:rsidR="00F403F3" w:rsidRDefault="00F403F3" w:rsidP="00F403F3">
      <w:pPr>
        <w:pStyle w:val="Para"/>
        <w:jc w:val="center"/>
        <w:rPr>
          <w:lang w:eastAsia="zh-CN"/>
        </w:rPr>
      </w:pPr>
      <w:r>
        <w:rPr>
          <w:noProof/>
          <w:lang w:eastAsia="zh-CN"/>
        </w:rPr>
        <w:drawing>
          <wp:inline distT="0" distB="0" distL="0" distR="0" wp14:anchorId="3C407F93" wp14:editId="44610CE8">
            <wp:extent cx="2768896" cy="128419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8320" cy="1293203"/>
                    </a:xfrm>
                    <a:prstGeom prst="rect">
                      <a:avLst/>
                    </a:prstGeom>
                  </pic:spPr>
                </pic:pic>
              </a:graphicData>
            </a:graphic>
          </wp:inline>
        </w:drawing>
      </w:r>
      <w:r w:rsidRPr="00F403F3">
        <w:rPr>
          <w:lang w:eastAsia="zh-CN"/>
        </w:rPr>
        <w:t xml:space="preserve"> </w:t>
      </w:r>
    </w:p>
    <w:p w14:paraId="7CB76752" w14:textId="6023A75E" w:rsidR="00F403F3" w:rsidRDefault="00F403F3" w:rsidP="00F403F3">
      <w:pPr>
        <w:pStyle w:val="Para"/>
        <w:rPr>
          <w:lang w:eastAsia="zh-CN"/>
        </w:rPr>
      </w:pPr>
    </w:p>
    <w:p w14:paraId="43DEA136" w14:textId="77777777" w:rsidR="007B1908" w:rsidRDefault="00E924CC" w:rsidP="00F403F3">
      <w:pPr>
        <w:pStyle w:val="Para"/>
        <w:rPr>
          <w:lang w:eastAsia="zh-CN"/>
        </w:rPr>
      </w:pPr>
      <w:r>
        <w:rPr>
          <w:lang w:eastAsia="zh-CN"/>
        </w:rPr>
        <w:t xml:space="preserve">In the above example, </w:t>
      </w:r>
      <w:r w:rsidR="007B1908">
        <w:rPr>
          <w:lang w:eastAsia="zh-CN"/>
        </w:rPr>
        <w:t>assuming that the period for each group is 100000</w:t>
      </w:r>
    </w:p>
    <w:p w14:paraId="2F97B3E3" w14:textId="6EB4CBD6" w:rsidR="007B1908" w:rsidRDefault="007B1908" w:rsidP="007B1908">
      <w:pPr>
        <w:pStyle w:val="Para"/>
        <w:numPr>
          <w:ilvl w:val="0"/>
          <w:numId w:val="18"/>
        </w:numPr>
        <w:spacing w:after="20"/>
        <w:ind w:left="697" w:hanging="357"/>
        <w:rPr>
          <w:lang w:eastAsia="zh-CN"/>
        </w:rPr>
      </w:pPr>
      <w:r>
        <w:rPr>
          <w:lang w:eastAsia="zh-CN"/>
        </w:rPr>
        <w:t>Processes under A will get a maximum of 50% of the CPU</w:t>
      </w:r>
    </w:p>
    <w:p w14:paraId="7A7D7F1B" w14:textId="65F45448" w:rsidR="007B1908" w:rsidRDefault="007B1908" w:rsidP="007B1908">
      <w:pPr>
        <w:pStyle w:val="Para"/>
        <w:numPr>
          <w:ilvl w:val="0"/>
          <w:numId w:val="18"/>
        </w:numPr>
        <w:spacing w:after="20"/>
        <w:ind w:left="697" w:hanging="357"/>
        <w:rPr>
          <w:lang w:eastAsia="zh-CN"/>
        </w:rPr>
      </w:pPr>
      <w:r>
        <w:rPr>
          <w:lang w:eastAsia="zh-CN"/>
        </w:rPr>
        <w:t>Processes under Q will get a maximum of 40% of the CPU</w:t>
      </w:r>
    </w:p>
    <w:p w14:paraId="3B8237DA" w14:textId="690D3138" w:rsidR="007B1908" w:rsidRDefault="007B1908" w:rsidP="007B1908">
      <w:pPr>
        <w:pStyle w:val="Para"/>
        <w:numPr>
          <w:ilvl w:val="0"/>
          <w:numId w:val="18"/>
        </w:numPr>
        <w:spacing w:after="20"/>
        <w:ind w:left="697" w:hanging="357"/>
        <w:rPr>
          <w:lang w:eastAsia="zh-CN"/>
        </w:rPr>
      </w:pPr>
      <w:r>
        <w:rPr>
          <w:lang w:eastAsia="zh-CN"/>
        </w:rPr>
        <w:t>Processes under X will get a maximum of 30% of the CPU</w:t>
      </w:r>
    </w:p>
    <w:p w14:paraId="6D5C5E50" w14:textId="6891BC40" w:rsidR="00A318A2" w:rsidRDefault="007B1908" w:rsidP="007B1908">
      <w:pPr>
        <w:pStyle w:val="Para"/>
        <w:spacing w:after="20"/>
        <w:rPr>
          <w:lang w:eastAsia="zh-CN"/>
        </w:rPr>
      </w:pPr>
      <w:r>
        <w:rPr>
          <w:lang w:eastAsia="zh-CN"/>
        </w:rPr>
        <w:t>The sibling cgroups under A are oversubscribed</w:t>
      </w:r>
      <w:r w:rsidR="00552FB6">
        <w:rPr>
          <w:lang w:eastAsia="zh-CN"/>
        </w:rPr>
        <w:t xml:space="preserve">. </w:t>
      </w:r>
      <w:r w:rsidR="009F235B">
        <w:rPr>
          <w:lang w:eastAsia="zh-CN"/>
        </w:rPr>
        <w:t xml:space="preserve">In fact, </w:t>
      </w:r>
      <w:r>
        <w:rPr>
          <w:lang w:eastAsia="zh-CN"/>
        </w:rPr>
        <w:t>P</w:t>
      </w:r>
      <w:r w:rsidR="00552FB6">
        <w:rPr>
          <w:lang w:eastAsia="zh-CN"/>
        </w:rPr>
        <w:t>, Q and R can get an overall 70% of the CPU, while apparently the parent cgroup A con only get 50%. This</w:t>
      </w:r>
      <w:r w:rsidR="009F235B">
        <w:rPr>
          <w:lang w:eastAsia="zh-CN"/>
        </w:rPr>
        <w:t xml:space="preserve"> </w:t>
      </w:r>
      <w:r w:rsidR="00552FB6">
        <w:rPr>
          <w:lang w:eastAsia="zh-CN"/>
        </w:rPr>
        <w:t>however is not an issue. P, Q and R will never be able to</w:t>
      </w:r>
      <w:r w:rsidR="00A318A2">
        <w:rPr>
          <w:lang w:eastAsia="zh-CN"/>
        </w:rPr>
        <w:t xml:space="preserve"> actually</w:t>
      </w:r>
      <w:r w:rsidR="00552FB6">
        <w:rPr>
          <w:lang w:eastAsia="zh-CN"/>
        </w:rPr>
        <w:t xml:space="preserve"> obtain 70% of the CPU</w:t>
      </w:r>
      <w:r w:rsidR="000E7E77">
        <w:rPr>
          <w:lang w:eastAsia="zh-CN"/>
        </w:rPr>
        <w:t>,</w:t>
      </w:r>
      <w:r w:rsidR="00552FB6">
        <w:rPr>
          <w:lang w:eastAsia="zh-CN"/>
        </w:rPr>
        <w:t xml:space="preserve"> as there is a </w:t>
      </w:r>
      <w:r w:rsidR="009F235B">
        <w:rPr>
          <w:lang w:eastAsia="zh-CN"/>
        </w:rPr>
        <w:t>higher-level</w:t>
      </w:r>
      <w:r w:rsidR="00552FB6">
        <w:rPr>
          <w:lang w:eastAsia="zh-CN"/>
        </w:rPr>
        <w:t xml:space="preserve"> limit of 50%</w:t>
      </w:r>
      <w:r w:rsidR="00A318A2">
        <w:rPr>
          <w:lang w:eastAsia="zh-CN"/>
        </w:rPr>
        <w:t xml:space="preserve"> imposed by the parent A.</w:t>
      </w:r>
    </w:p>
    <w:p w14:paraId="3BA2481B" w14:textId="4FF02E8A" w:rsidR="007B1908" w:rsidRDefault="007D4F69" w:rsidP="00A318A2">
      <w:pPr>
        <w:pStyle w:val="Head2"/>
        <w:rPr>
          <w:lang w:eastAsia="zh-CN"/>
        </w:rPr>
      </w:pPr>
      <w:r>
        <w:rPr>
          <w:lang w:eastAsia="zh-CN"/>
        </w:rPr>
        <w:t>Protections</w:t>
      </w:r>
    </w:p>
    <w:p w14:paraId="5D88684C" w14:textId="5EF7F4AD" w:rsidR="0073430D" w:rsidRDefault="005026A0" w:rsidP="0073430D">
      <w:pPr>
        <w:pStyle w:val="Para"/>
        <w:rPr>
          <w:lang w:eastAsia="zh-CN"/>
        </w:rPr>
      </w:pPr>
      <w:r w:rsidRPr="005026A0">
        <w:rPr>
          <w:lang w:eastAsia="zh-CN"/>
        </w:rPr>
        <w:t>A cgroup is protected up</w:t>
      </w:r>
      <w:r>
        <w:rPr>
          <w:lang w:eastAsia="zh-CN"/>
        </w:rPr>
        <w:t xml:space="preserve"> </w:t>
      </w:r>
      <w:r w:rsidRPr="005026A0">
        <w:rPr>
          <w:lang w:eastAsia="zh-CN"/>
        </w:rPr>
        <w:t xml:space="preserve">to the configured amount of the resource as long as the usages of all its ancestors are under their protected levels. </w:t>
      </w:r>
      <w:r w:rsidR="00797DF5">
        <w:rPr>
          <w:lang w:eastAsia="zh-CN"/>
        </w:rPr>
        <w:t>It is in some sense an opposite paradigm to limits: i</w:t>
      </w:r>
      <w:r w:rsidR="00797DF5" w:rsidRPr="00797DF5">
        <w:rPr>
          <w:lang w:eastAsia="zh-CN"/>
        </w:rPr>
        <w:t>f the resource usage is below the protection boundary, the kernel will try not to penalize this cgroup in favor of other cgroups that compete for the same resource</w:t>
      </w:r>
      <w:r w:rsidR="00797DF5">
        <w:rPr>
          <w:lang w:eastAsia="zh-CN"/>
        </w:rPr>
        <w:t xml:space="preserve">. </w:t>
      </w:r>
      <w:r w:rsidRPr="005026A0">
        <w:rPr>
          <w:lang w:eastAsia="zh-CN"/>
        </w:rPr>
        <w:t>Protections can be hard guarantees or best effort soft boundaries. Protections can also be over-committed</w:t>
      </w:r>
      <w:r w:rsidR="00CA4ECA">
        <w:rPr>
          <w:lang w:eastAsia="zh-CN"/>
        </w:rPr>
        <w:t>,</w:t>
      </w:r>
      <w:r w:rsidRPr="005026A0">
        <w:rPr>
          <w:lang w:eastAsia="zh-CN"/>
        </w:rPr>
        <w:t xml:space="preserve"> in which case only up</w:t>
      </w:r>
      <w:r w:rsidR="000A28C0">
        <w:rPr>
          <w:lang w:eastAsia="zh-CN"/>
        </w:rPr>
        <w:t xml:space="preserve"> </w:t>
      </w:r>
      <w:r w:rsidRPr="005026A0">
        <w:rPr>
          <w:lang w:eastAsia="zh-CN"/>
        </w:rPr>
        <w:t>to th</w:t>
      </w:r>
      <w:r w:rsidR="000A28C0">
        <w:rPr>
          <w:lang w:eastAsia="zh-CN"/>
        </w:rPr>
        <w:t xml:space="preserve">e </w:t>
      </w:r>
      <w:r w:rsidRPr="005026A0">
        <w:rPr>
          <w:lang w:eastAsia="zh-CN"/>
        </w:rPr>
        <w:t>amount available to the parent is protected among children</w:t>
      </w:r>
      <w:r w:rsidR="000A28C0">
        <w:rPr>
          <w:lang w:eastAsia="zh-CN"/>
        </w:rPr>
        <w:t>.</w:t>
      </w:r>
      <w:r w:rsidR="009473BA">
        <w:rPr>
          <w:lang w:eastAsia="zh-CN"/>
        </w:rPr>
        <w:t xml:space="preserve"> This approach is</w:t>
      </w:r>
      <w:r w:rsidR="009473BA" w:rsidRPr="00CB4B5C">
        <w:rPr>
          <w:lang w:eastAsia="zh-CN"/>
        </w:rPr>
        <w:t xml:space="preserve"> work-conserving</w:t>
      </w:r>
      <w:r w:rsidR="009473BA">
        <w:rPr>
          <w:lang w:eastAsia="zh-CN"/>
        </w:rPr>
        <w:t>.</w:t>
      </w:r>
      <w:r w:rsidR="0073430D">
        <w:rPr>
          <w:lang w:eastAsia="zh-CN"/>
        </w:rPr>
        <w:t xml:space="preserve"> </w:t>
      </w:r>
    </w:p>
    <w:p w14:paraId="0CC6E4F6" w14:textId="454A60A6" w:rsidR="0073430D" w:rsidRDefault="0073430D" w:rsidP="0073430D">
      <w:pPr>
        <w:pStyle w:val="Para"/>
        <w:rPr>
          <w:lang w:eastAsia="zh-CN"/>
        </w:rPr>
      </w:pPr>
      <w:r w:rsidRPr="0073430D">
        <w:rPr>
          <w:lang w:eastAsia="zh-CN"/>
        </w:rPr>
        <w:t>Protections are in the range [0, max] and defaults to 0, which is noop.</w:t>
      </w:r>
      <w:r>
        <w:rPr>
          <w:lang w:eastAsia="zh-CN"/>
        </w:rPr>
        <w:t xml:space="preserve"> </w:t>
      </w:r>
      <w:r w:rsidRPr="0073430D">
        <w:rPr>
          <w:lang w:eastAsia="zh-CN"/>
        </w:rPr>
        <w:t>As protections can be over-committed, all configuration combinations are valid and there is no reason to reject configuration changes or process migrations</w:t>
      </w:r>
      <w:r>
        <w:rPr>
          <w:lang w:eastAsia="zh-CN"/>
        </w:rPr>
        <w:t>.</w:t>
      </w:r>
    </w:p>
    <w:p w14:paraId="3D16C129" w14:textId="08CEB09B" w:rsidR="000A28C0" w:rsidRDefault="005269F6" w:rsidP="00B02942">
      <w:pPr>
        <w:pStyle w:val="Para"/>
        <w:rPr>
          <w:lang w:eastAsia="zh-CN"/>
        </w:rPr>
      </w:pPr>
      <w:r>
        <w:rPr>
          <w:lang w:eastAsia="zh-CN"/>
        </w:rPr>
        <w:t xml:space="preserve">The </w:t>
      </w:r>
      <w:r>
        <w:rPr>
          <w:i/>
          <w:iCs/>
          <w:lang w:eastAsia="zh-CN"/>
        </w:rPr>
        <w:t>memory</w:t>
      </w:r>
      <w:r w:rsidRPr="004209FF">
        <w:rPr>
          <w:i/>
          <w:iCs/>
          <w:lang w:eastAsia="zh-CN"/>
        </w:rPr>
        <w:t>.</w:t>
      </w:r>
      <w:r>
        <w:rPr>
          <w:i/>
          <w:iCs/>
          <w:lang w:eastAsia="zh-CN"/>
        </w:rPr>
        <w:t>low</w:t>
      </w:r>
      <w:r>
        <w:rPr>
          <w:lang w:eastAsia="zh-CN"/>
        </w:rPr>
        <w:t xml:space="preserve"> file, which </w:t>
      </w:r>
      <w:r w:rsidR="00493848">
        <w:rPr>
          <w:lang w:eastAsia="zh-CN"/>
        </w:rPr>
        <w:t>implements a b</w:t>
      </w:r>
      <w:r w:rsidR="00493848" w:rsidRPr="00493848">
        <w:rPr>
          <w:lang w:eastAsia="zh-CN"/>
        </w:rPr>
        <w:t>est-effort memory protection</w:t>
      </w:r>
      <w:r w:rsidR="00493848">
        <w:rPr>
          <w:lang w:eastAsia="zh-CN"/>
        </w:rPr>
        <w:t xml:space="preserve"> mechanism</w:t>
      </w:r>
      <w:r>
        <w:rPr>
          <w:lang w:eastAsia="zh-CN"/>
        </w:rPr>
        <w:t>,</w:t>
      </w:r>
      <w:r w:rsidRPr="00093D92">
        <w:rPr>
          <w:lang w:eastAsia="zh-CN"/>
        </w:rPr>
        <w:t xml:space="preserve"> is an example of this type</w:t>
      </w:r>
      <w:r w:rsidRPr="00480BD8">
        <w:rPr>
          <w:lang w:eastAsia="zh-CN"/>
        </w:rPr>
        <w:t>.</w:t>
      </w:r>
    </w:p>
    <w:p w14:paraId="4C363E92" w14:textId="1DCDEA31" w:rsidR="007D4F69" w:rsidRDefault="000A28C0" w:rsidP="000A28C0">
      <w:pPr>
        <w:pStyle w:val="Head2"/>
        <w:rPr>
          <w:lang w:eastAsia="zh-CN"/>
        </w:rPr>
      </w:pPr>
      <w:r>
        <w:rPr>
          <w:lang w:eastAsia="zh-CN"/>
        </w:rPr>
        <w:t>Allocations</w:t>
      </w:r>
    </w:p>
    <w:p w14:paraId="4E7DA940" w14:textId="77777777" w:rsidR="00FD0301" w:rsidRDefault="00BD2E31" w:rsidP="000A28C0">
      <w:pPr>
        <w:pStyle w:val="Para"/>
        <w:rPr>
          <w:lang w:eastAsia="zh-CN"/>
        </w:rPr>
      </w:pPr>
      <w:r w:rsidRPr="00BD2E31">
        <w:rPr>
          <w:lang w:eastAsia="zh-CN"/>
        </w:rPr>
        <w:t xml:space="preserve">A cgroup is exclusively allocated a certain amount of a finite resource. </w:t>
      </w:r>
      <w:r w:rsidR="00BC5396">
        <w:rPr>
          <w:lang w:eastAsia="zh-CN"/>
        </w:rPr>
        <w:t xml:space="preserve">It is in some sense a stricter version of limits. </w:t>
      </w:r>
      <w:r w:rsidRPr="00BD2E31">
        <w:rPr>
          <w:lang w:eastAsia="zh-CN"/>
        </w:rPr>
        <w:t>Allocations can’t be over-committed</w:t>
      </w:r>
      <w:r w:rsidR="00CA4ECA">
        <w:rPr>
          <w:lang w:eastAsia="zh-CN"/>
        </w:rPr>
        <w:t xml:space="preserve">. Hence, </w:t>
      </w:r>
      <w:r w:rsidRPr="00BD2E31">
        <w:rPr>
          <w:lang w:eastAsia="zh-CN"/>
        </w:rPr>
        <w:t xml:space="preserve">the sum of the allocations of children </w:t>
      </w:r>
      <w:r w:rsidR="00797DF5" w:rsidRPr="00BD2E31">
        <w:rPr>
          <w:lang w:eastAsia="zh-CN"/>
        </w:rPr>
        <w:t>cannot</w:t>
      </w:r>
      <w:r w:rsidRPr="00BD2E31">
        <w:rPr>
          <w:lang w:eastAsia="zh-CN"/>
        </w:rPr>
        <w:t xml:space="preserve"> exceed the amount of resource available to the parent</w:t>
      </w:r>
    </w:p>
    <w:p w14:paraId="74A20BB1" w14:textId="07A788BB" w:rsidR="00C27C5C" w:rsidRDefault="00FD0301" w:rsidP="000A28C0">
      <w:pPr>
        <w:pStyle w:val="Para"/>
        <w:rPr>
          <w:lang w:eastAsia="zh-CN"/>
        </w:rPr>
      </w:pPr>
      <w:r w:rsidRPr="00FD0301">
        <w:rPr>
          <w:lang w:eastAsia="zh-CN"/>
        </w:rPr>
        <w:t>Allocations are in the range [0, max] and defaults to 0, which is no resource</w:t>
      </w:r>
      <w:r w:rsidR="00C27C5C">
        <w:rPr>
          <w:lang w:eastAsia="zh-CN"/>
        </w:rPr>
        <w:t>.</w:t>
      </w:r>
    </w:p>
    <w:p w14:paraId="7F9E0BC6" w14:textId="722AEF72" w:rsidR="000A28C0" w:rsidRPr="000A28C0" w:rsidRDefault="00E3750F" w:rsidP="000A28C0">
      <w:pPr>
        <w:pStyle w:val="Para"/>
        <w:rPr>
          <w:lang w:eastAsia="zh-CN"/>
        </w:rPr>
      </w:pPr>
      <w:r>
        <w:rPr>
          <w:lang w:eastAsia="zh-CN"/>
        </w:rPr>
        <w:t xml:space="preserve">The </w:t>
      </w:r>
      <w:r w:rsidRPr="004209FF">
        <w:rPr>
          <w:i/>
          <w:iCs/>
          <w:lang w:eastAsia="zh-CN"/>
        </w:rPr>
        <w:t>cpu.</w:t>
      </w:r>
      <w:r w:rsidR="00372C78">
        <w:rPr>
          <w:i/>
          <w:iCs/>
          <w:lang w:eastAsia="zh-CN"/>
        </w:rPr>
        <w:t>rt.</w:t>
      </w:r>
      <w:r>
        <w:rPr>
          <w:i/>
          <w:iCs/>
          <w:lang w:eastAsia="zh-CN"/>
        </w:rPr>
        <w:t>max</w:t>
      </w:r>
      <w:r>
        <w:rPr>
          <w:lang w:eastAsia="zh-CN"/>
        </w:rPr>
        <w:t xml:space="preserve"> file, which </w:t>
      </w:r>
      <w:r w:rsidR="00CA5B1B" w:rsidRPr="00CA5B1B">
        <w:rPr>
          <w:lang w:eastAsia="zh-CN"/>
        </w:rPr>
        <w:t>hard-allocates real-time slices</w:t>
      </w:r>
      <w:r>
        <w:rPr>
          <w:lang w:eastAsia="zh-CN"/>
        </w:rPr>
        <w:t>,</w:t>
      </w:r>
      <w:r w:rsidRPr="00093D92">
        <w:rPr>
          <w:lang w:eastAsia="zh-CN"/>
        </w:rPr>
        <w:t xml:space="preserve"> is an example of this type</w:t>
      </w:r>
      <w:r>
        <w:rPr>
          <w:lang w:eastAsia="zh-CN"/>
        </w:rPr>
        <w:t>.</w:t>
      </w:r>
    </w:p>
    <w:p w14:paraId="5B7EFF14" w14:textId="4CD0454B" w:rsidR="00F92CBA" w:rsidRDefault="001F1B2D" w:rsidP="00BD7BB5">
      <w:pPr>
        <w:pStyle w:val="Head1"/>
        <w:tabs>
          <w:tab w:val="clear" w:pos="360"/>
        </w:tabs>
        <w:ind w:left="432" w:hanging="432"/>
        <w:rPr>
          <w:lang w:eastAsia="zh-CN"/>
        </w:rPr>
      </w:pPr>
      <w:r>
        <w:rPr>
          <w:lang w:eastAsia="zh-CN"/>
        </w:rPr>
        <w:t>C</w:t>
      </w:r>
      <w:r w:rsidR="00966DE7">
        <w:rPr>
          <w:lang w:eastAsia="zh-CN"/>
        </w:rPr>
        <w:t>ore interface files</w:t>
      </w:r>
    </w:p>
    <w:p w14:paraId="2F9C0B87" w14:textId="70D3E617" w:rsidR="005C2A2D" w:rsidRDefault="005507B3" w:rsidP="00F92CBA">
      <w:pPr>
        <w:pStyle w:val="Para"/>
        <w:rPr>
          <w:lang w:eastAsia="zh-CN"/>
        </w:rPr>
      </w:pPr>
      <w:r>
        <w:rPr>
          <w:lang w:eastAsia="zh-CN"/>
        </w:rPr>
        <w:t>All cgroup core interface files</w:t>
      </w:r>
      <w:r w:rsidRPr="005507B3">
        <w:rPr>
          <w:lang w:eastAsia="zh-CN"/>
        </w:rPr>
        <w:t xml:space="preserve"> </w:t>
      </w:r>
      <w:r>
        <w:rPr>
          <w:lang w:eastAsia="zh-CN"/>
        </w:rPr>
        <w:t xml:space="preserve">are prefixed with </w:t>
      </w:r>
      <w:r w:rsidRPr="00B8598A">
        <w:rPr>
          <w:lang w:eastAsia="zh-CN"/>
        </w:rPr>
        <w:t>"</w:t>
      </w:r>
      <w:r w:rsidRPr="004F24ED">
        <w:rPr>
          <w:i/>
          <w:iCs/>
          <w:lang w:eastAsia="zh-CN"/>
        </w:rPr>
        <w:t>cgroup</w:t>
      </w:r>
      <w:r w:rsidR="004A5A2B">
        <w:rPr>
          <w:i/>
          <w:iCs/>
          <w:lang w:eastAsia="zh-CN"/>
        </w:rPr>
        <w:t>.</w:t>
      </w:r>
      <w:r w:rsidRPr="00B8598A">
        <w:rPr>
          <w:lang w:eastAsia="zh-CN"/>
        </w:rPr>
        <w:t>"</w:t>
      </w:r>
      <w:r>
        <w:rPr>
          <w:lang w:eastAsia="zh-CN"/>
        </w:rPr>
        <w:t>. This is a list of such files. Further details about each file can be found in [2].</w:t>
      </w:r>
    </w:p>
    <w:p w14:paraId="6FD44F15" w14:textId="7C5FD89D" w:rsidR="008C36D4" w:rsidRDefault="00D52E20" w:rsidP="008C36D4">
      <w:pPr>
        <w:pStyle w:val="Para"/>
        <w:numPr>
          <w:ilvl w:val="0"/>
          <w:numId w:val="18"/>
        </w:numPr>
        <w:spacing w:after="20"/>
        <w:ind w:left="697" w:hanging="357"/>
        <w:rPr>
          <w:lang w:eastAsia="zh-CN"/>
        </w:rPr>
      </w:pPr>
      <w:r w:rsidRPr="004F24ED">
        <w:rPr>
          <w:i/>
          <w:iCs/>
          <w:lang w:eastAsia="zh-CN"/>
        </w:rPr>
        <w:t>cgroup.type</w:t>
      </w:r>
      <w:r w:rsidR="00375061">
        <w:rPr>
          <w:lang w:eastAsia="zh-CN"/>
        </w:rPr>
        <w:t xml:space="preserve"> : </w:t>
      </w:r>
      <w:r w:rsidR="00375061" w:rsidRPr="00375061">
        <w:rPr>
          <w:lang w:eastAsia="zh-CN"/>
        </w:rPr>
        <w:t>indicates the current type of the cgroup</w:t>
      </w:r>
    </w:p>
    <w:p w14:paraId="48EDA390" w14:textId="769F4076" w:rsidR="00CA36ED" w:rsidRDefault="00CA36ED" w:rsidP="00CA36ED">
      <w:pPr>
        <w:pStyle w:val="Para"/>
        <w:numPr>
          <w:ilvl w:val="0"/>
          <w:numId w:val="18"/>
        </w:numPr>
        <w:spacing w:after="20"/>
        <w:ind w:left="697" w:hanging="357"/>
        <w:rPr>
          <w:lang w:eastAsia="zh-CN"/>
        </w:rPr>
      </w:pPr>
      <w:r w:rsidRPr="004F24ED">
        <w:rPr>
          <w:i/>
          <w:iCs/>
          <w:lang w:eastAsia="zh-CN"/>
        </w:rPr>
        <w:t>cgroup.procs</w:t>
      </w:r>
      <w:r w:rsidR="00375061">
        <w:rPr>
          <w:lang w:eastAsia="zh-CN"/>
        </w:rPr>
        <w:t xml:space="preserve"> : </w:t>
      </w:r>
      <w:r w:rsidR="00375061" w:rsidRPr="00375061">
        <w:rPr>
          <w:lang w:eastAsia="zh-CN"/>
        </w:rPr>
        <w:t>lists the PIDs of all processes which belong to the cgroup</w:t>
      </w:r>
    </w:p>
    <w:p w14:paraId="5FA8A693" w14:textId="35AD4677" w:rsidR="00CA36ED" w:rsidRDefault="00CA36ED" w:rsidP="00CA36ED">
      <w:pPr>
        <w:pStyle w:val="Para"/>
        <w:numPr>
          <w:ilvl w:val="0"/>
          <w:numId w:val="18"/>
        </w:numPr>
        <w:spacing w:after="20"/>
        <w:ind w:left="697" w:hanging="357"/>
        <w:rPr>
          <w:lang w:eastAsia="zh-CN"/>
        </w:rPr>
      </w:pPr>
      <w:r w:rsidRPr="004F24ED">
        <w:rPr>
          <w:i/>
          <w:iCs/>
          <w:lang w:eastAsia="zh-CN"/>
        </w:rPr>
        <w:t>cgroup.threads</w:t>
      </w:r>
      <w:r w:rsidR="00375061">
        <w:rPr>
          <w:lang w:eastAsia="zh-CN"/>
        </w:rPr>
        <w:t xml:space="preserve"> : </w:t>
      </w:r>
      <w:r w:rsidR="00375061" w:rsidRPr="00375061">
        <w:rPr>
          <w:lang w:eastAsia="zh-CN"/>
        </w:rPr>
        <w:t>lists the TIDs of all threads which belong to the cgroup</w:t>
      </w:r>
    </w:p>
    <w:p w14:paraId="640B3861" w14:textId="347787AA" w:rsidR="00CA36ED" w:rsidRDefault="00CA36ED" w:rsidP="00CA36ED">
      <w:pPr>
        <w:pStyle w:val="Para"/>
        <w:numPr>
          <w:ilvl w:val="0"/>
          <w:numId w:val="18"/>
        </w:numPr>
        <w:spacing w:after="20"/>
        <w:ind w:left="697" w:hanging="357"/>
        <w:rPr>
          <w:lang w:eastAsia="zh-CN"/>
        </w:rPr>
      </w:pPr>
      <w:r w:rsidRPr="004F24ED">
        <w:rPr>
          <w:i/>
          <w:iCs/>
          <w:lang w:eastAsia="zh-CN"/>
        </w:rPr>
        <w:t>cgroup.controllers</w:t>
      </w:r>
      <w:r w:rsidR="00040B5D">
        <w:rPr>
          <w:lang w:eastAsia="zh-CN"/>
        </w:rPr>
        <w:t xml:space="preserve"> : </w:t>
      </w:r>
      <w:r w:rsidR="00040B5D" w:rsidRPr="00040B5D">
        <w:rPr>
          <w:lang w:eastAsia="zh-CN"/>
        </w:rPr>
        <w:t>list</w:t>
      </w:r>
      <w:r w:rsidR="000F00E7">
        <w:rPr>
          <w:lang w:eastAsia="zh-CN"/>
        </w:rPr>
        <w:t>s</w:t>
      </w:r>
      <w:r w:rsidR="00040B5D" w:rsidRPr="00040B5D">
        <w:rPr>
          <w:lang w:eastAsia="zh-CN"/>
        </w:rPr>
        <w:t xml:space="preserve"> all controllers available to the cgroup</w:t>
      </w:r>
    </w:p>
    <w:p w14:paraId="1D7EDF6C" w14:textId="4E2E700F" w:rsidR="00CA36ED" w:rsidRDefault="00CA36ED" w:rsidP="00CA36ED">
      <w:pPr>
        <w:pStyle w:val="Para"/>
        <w:numPr>
          <w:ilvl w:val="0"/>
          <w:numId w:val="18"/>
        </w:numPr>
        <w:spacing w:after="20"/>
        <w:ind w:left="697" w:hanging="357"/>
        <w:rPr>
          <w:lang w:eastAsia="zh-CN"/>
        </w:rPr>
      </w:pPr>
      <w:r w:rsidRPr="004F24ED">
        <w:rPr>
          <w:i/>
          <w:iCs/>
          <w:lang w:eastAsia="zh-CN"/>
        </w:rPr>
        <w:t>cgroup.subtree_control</w:t>
      </w:r>
      <w:r w:rsidR="00040B5D" w:rsidRPr="004F24ED">
        <w:rPr>
          <w:i/>
          <w:iCs/>
          <w:lang w:eastAsia="zh-CN"/>
        </w:rPr>
        <w:t xml:space="preserve"> </w:t>
      </w:r>
      <w:r w:rsidR="00040B5D">
        <w:rPr>
          <w:lang w:eastAsia="zh-CN"/>
        </w:rPr>
        <w:t xml:space="preserve">: </w:t>
      </w:r>
      <w:r w:rsidR="000F00E7" w:rsidRPr="000F00E7">
        <w:rPr>
          <w:lang w:eastAsia="zh-CN"/>
        </w:rPr>
        <w:t>list</w:t>
      </w:r>
      <w:r w:rsidR="000F00E7">
        <w:rPr>
          <w:lang w:eastAsia="zh-CN"/>
        </w:rPr>
        <w:t>s</w:t>
      </w:r>
      <w:r w:rsidR="000F00E7" w:rsidRPr="000F00E7">
        <w:rPr>
          <w:lang w:eastAsia="zh-CN"/>
        </w:rPr>
        <w:t xml:space="preserve"> the controllers which are enabled to control resource distribution from the cgroup to its children</w:t>
      </w:r>
    </w:p>
    <w:p w14:paraId="274DE137" w14:textId="2137F0DD" w:rsidR="00CA36ED" w:rsidRDefault="00CA36ED" w:rsidP="00CA36ED">
      <w:pPr>
        <w:pStyle w:val="Para"/>
        <w:numPr>
          <w:ilvl w:val="0"/>
          <w:numId w:val="18"/>
        </w:numPr>
        <w:spacing w:after="20"/>
        <w:ind w:left="697" w:hanging="357"/>
        <w:rPr>
          <w:lang w:eastAsia="zh-CN"/>
        </w:rPr>
      </w:pPr>
      <w:r w:rsidRPr="004F24ED">
        <w:rPr>
          <w:i/>
          <w:iCs/>
          <w:lang w:eastAsia="zh-CN"/>
        </w:rPr>
        <w:t>cgroup.events</w:t>
      </w:r>
      <w:r w:rsidR="003C3440">
        <w:rPr>
          <w:lang w:eastAsia="zh-CN"/>
        </w:rPr>
        <w:t xml:space="preserve"> : </w:t>
      </w:r>
      <w:r w:rsidR="00E738ED" w:rsidRPr="00E738ED">
        <w:rPr>
          <w:lang w:eastAsia="zh-CN"/>
        </w:rPr>
        <w:t>a value change in this file generates a file modified event</w:t>
      </w:r>
    </w:p>
    <w:p w14:paraId="71C5D08C" w14:textId="4EB7C218" w:rsidR="00CA36ED" w:rsidRDefault="00CA36ED" w:rsidP="00CA36ED">
      <w:pPr>
        <w:pStyle w:val="Para"/>
        <w:numPr>
          <w:ilvl w:val="0"/>
          <w:numId w:val="18"/>
        </w:numPr>
        <w:spacing w:after="20"/>
        <w:ind w:left="697" w:hanging="357"/>
        <w:rPr>
          <w:lang w:eastAsia="zh-CN"/>
        </w:rPr>
      </w:pPr>
      <w:r w:rsidRPr="004F24ED">
        <w:rPr>
          <w:i/>
          <w:iCs/>
          <w:lang w:eastAsia="zh-CN"/>
        </w:rPr>
        <w:t>cgroup.max.descendants</w:t>
      </w:r>
      <w:r w:rsidR="00E738ED">
        <w:rPr>
          <w:lang w:eastAsia="zh-CN"/>
        </w:rPr>
        <w:t xml:space="preserve"> : </w:t>
      </w:r>
      <w:r w:rsidR="0086201A" w:rsidRPr="0086201A">
        <w:rPr>
          <w:lang w:eastAsia="zh-CN"/>
        </w:rPr>
        <w:t>maximum allowed number of descent cgroups</w:t>
      </w:r>
    </w:p>
    <w:p w14:paraId="7B1AD154" w14:textId="7E2943A7" w:rsidR="00CA36ED" w:rsidRDefault="00CA36ED" w:rsidP="00CA36ED">
      <w:pPr>
        <w:pStyle w:val="Para"/>
        <w:numPr>
          <w:ilvl w:val="0"/>
          <w:numId w:val="18"/>
        </w:numPr>
        <w:spacing w:after="20"/>
        <w:ind w:left="697" w:hanging="357"/>
        <w:rPr>
          <w:lang w:eastAsia="zh-CN"/>
        </w:rPr>
      </w:pPr>
      <w:r w:rsidRPr="004F24ED">
        <w:rPr>
          <w:i/>
          <w:iCs/>
          <w:lang w:eastAsia="zh-CN"/>
        </w:rPr>
        <w:lastRenderedPageBreak/>
        <w:t>cgroup.max.depth</w:t>
      </w:r>
      <w:r w:rsidR="0086201A">
        <w:rPr>
          <w:lang w:eastAsia="zh-CN"/>
        </w:rPr>
        <w:t xml:space="preserve"> : </w:t>
      </w:r>
      <w:r w:rsidR="00783844" w:rsidRPr="00783844">
        <w:rPr>
          <w:lang w:eastAsia="zh-CN"/>
        </w:rPr>
        <w:t>maximum allowed descent depth below the current cgroup</w:t>
      </w:r>
    </w:p>
    <w:p w14:paraId="1289EE9D" w14:textId="7FD71025" w:rsidR="009B38E8" w:rsidRPr="004F24ED" w:rsidRDefault="00CA36ED" w:rsidP="001F1B2D">
      <w:pPr>
        <w:pStyle w:val="Para"/>
        <w:numPr>
          <w:ilvl w:val="0"/>
          <w:numId w:val="18"/>
        </w:numPr>
        <w:spacing w:after="20"/>
        <w:ind w:left="697" w:hanging="357"/>
        <w:rPr>
          <w:i/>
          <w:iCs/>
          <w:lang w:eastAsia="zh-CN"/>
        </w:rPr>
      </w:pPr>
      <w:r w:rsidRPr="004F24ED">
        <w:rPr>
          <w:i/>
          <w:iCs/>
          <w:lang w:eastAsia="zh-CN"/>
        </w:rPr>
        <w:t>cgroup.stat</w:t>
      </w:r>
    </w:p>
    <w:p w14:paraId="53274AE5" w14:textId="79A0625E" w:rsidR="00BD7BB5" w:rsidRDefault="009B38E8" w:rsidP="00BD7BB5">
      <w:pPr>
        <w:pStyle w:val="Head1"/>
        <w:tabs>
          <w:tab w:val="clear" w:pos="360"/>
        </w:tabs>
        <w:ind w:left="432" w:hanging="432"/>
        <w:rPr>
          <w:lang w:eastAsia="zh-CN"/>
        </w:rPr>
      </w:pPr>
      <w:r>
        <w:rPr>
          <w:lang w:eastAsia="zh-CN"/>
        </w:rPr>
        <w:t>C</w:t>
      </w:r>
      <w:r w:rsidR="00966DE7">
        <w:rPr>
          <w:lang w:eastAsia="zh-CN"/>
        </w:rPr>
        <w:t>ontrollers overview</w:t>
      </w:r>
    </w:p>
    <w:p w14:paraId="2CB5A194" w14:textId="13530722" w:rsidR="006B27FC" w:rsidRDefault="006B27FC" w:rsidP="00BD7BB5">
      <w:pPr>
        <w:pStyle w:val="Para"/>
        <w:rPr>
          <w:lang w:eastAsia="zh-CN"/>
        </w:rPr>
      </w:pPr>
      <w:r>
        <w:rPr>
          <w:lang w:eastAsia="zh-CN"/>
        </w:rPr>
        <w:t>This section contains a list of the resource controllers offered by cgroup v2</w:t>
      </w:r>
      <w:r w:rsidR="00432332">
        <w:rPr>
          <w:lang w:eastAsia="zh-CN"/>
        </w:rPr>
        <w:t>.</w:t>
      </w:r>
    </w:p>
    <w:p w14:paraId="469FB785" w14:textId="70EFA6B9" w:rsidR="006B27FC" w:rsidRDefault="006B27FC" w:rsidP="006B27FC">
      <w:pPr>
        <w:pStyle w:val="Head2"/>
        <w:rPr>
          <w:lang w:eastAsia="zh-CN"/>
        </w:rPr>
      </w:pPr>
      <w:r>
        <w:rPr>
          <w:lang w:eastAsia="zh-CN"/>
        </w:rPr>
        <w:t>CPU</w:t>
      </w:r>
    </w:p>
    <w:p w14:paraId="1B869094" w14:textId="05F7ED30" w:rsidR="00432332" w:rsidRDefault="00432332" w:rsidP="006B27FC">
      <w:pPr>
        <w:pStyle w:val="Para"/>
        <w:rPr>
          <w:lang w:eastAsia="zh-CN"/>
        </w:rPr>
      </w:pPr>
      <w:r>
        <w:rPr>
          <w:lang w:eastAsia="zh-CN"/>
        </w:rPr>
        <w:t>Interface files:</w:t>
      </w:r>
    </w:p>
    <w:p w14:paraId="0BA24D25" w14:textId="7DB3BAEC" w:rsidR="00432332" w:rsidRDefault="00432332" w:rsidP="00432332">
      <w:pPr>
        <w:pStyle w:val="Para"/>
        <w:numPr>
          <w:ilvl w:val="0"/>
          <w:numId w:val="18"/>
        </w:numPr>
        <w:spacing w:after="20"/>
        <w:ind w:left="697" w:hanging="357"/>
        <w:rPr>
          <w:lang w:eastAsia="zh-CN"/>
        </w:rPr>
      </w:pPr>
      <w:r w:rsidRPr="004F24ED">
        <w:rPr>
          <w:i/>
          <w:iCs/>
          <w:lang w:eastAsia="zh-CN"/>
        </w:rPr>
        <w:t>cpu.stat</w:t>
      </w:r>
      <w:r>
        <w:rPr>
          <w:lang w:eastAsia="zh-CN"/>
        </w:rPr>
        <w:t xml:space="preserve"> : reports statistics</w:t>
      </w:r>
    </w:p>
    <w:p w14:paraId="68A79942" w14:textId="46B22E4E" w:rsidR="00432332" w:rsidRPr="004F24ED" w:rsidRDefault="00432332" w:rsidP="00432332">
      <w:pPr>
        <w:pStyle w:val="Para"/>
        <w:numPr>
          <w:ilvl w:val="0"/>
          <w:numId w:val="18"/>
        </w:numPr>
        <w:spacing w:after="20"/>
        <w:ind w:left="697" w:hanging="357"/>
        <w:rPr>
          <w:i/>
          <w:iCs/>
          <w:lang w:eastAsia="zh-CN"/>
        </w:rPr>
      </w:pPr>
      <w:r w:rsidRPr="004F24ED">
        <w:rPr>
          <w:i/>
          <w:iCs/>
          <w:lang w:eastAsia="zh-CN"/>
        </w:rPr>
        <w:t>cpu.weight</w:t>
      </w:r>
    </w:p>
    <w:p w14:paraId="19175195" w14:textId="77777777" w:rsidR="00432332" w:rsidRPr="004F24ED" w:rsidRDefault="00432332" w:rsidP="00432332">
      <w:pPr>
        <w:pStyle w:val="Para"/>
        <w:numPr>
          <w:ilvl w:val="0"/>
          <w:numId w:val="18"/>
        </w:numPr>
        <w:spacing w:after="20"/>
        <w:ind w:left="697" w:hanging="357"/>
        <w:rPr>
          <w:i/>
          <w:iCs/>
          <w:lang w:eastAsia="zh-CN"/>
        </w:rPr>
      </w:pPr>
      <w:r w:rsidRPr="004F24ED">
        <w:rPr>
          <w:i/>
          <w:iCs/>
          <w:lang w:eastAsia="zh-CN"/>
        </w:rPr>
        <w:t>cpu.weight.nice</w:t>
      </w:r>
    </w:p>
    <w:p w14:paraId="1CC63B20" w14:textId="6426906C" w:rsidR="00432332" w:rsidRDefault="00432332" w:rsidP="00432332">
      <w:pPr>
        <w:pStyle w:val="Para"/>
        <w:numPr>
          <w:ilvl w:val="0"/>
          <w:numId w:val="18"/>
        </w:numPr>
        <w:spacing w:after="20"/>
        <w:ind w:left="697" w:hanging="357"/>
        <w:rPr>
          <w:lang w:eastAsia="zh-CN"/>
        </w:rPr>
      </w:pPr>
      <w:r w:rsidRPr="004F24ED">
        <w:rPr>
          <w:i/>
          <w:iCs/>
          <w:lang w:eastAsia="zh-CN"/>
        </w:rPr>
        <w:t>cpu.max</w:t>
      </w:r>
      <w:r w:rsidR="007F78C7">
        <w:rPr>
          <w:lang w:eastAsia="zh-CN"/>
        </w:rPr>
        <w:t xml:space="preserve"> : maximum bandwidth limit</w:t>
      </w:r>
    </w:p>
    <w:p w14:paraId="481C6382" w14:textId="34291414" w:rsidR="006B27FC" w:rsidRDefault="007F78C7" w:rsidP="007F78C7">
      <w:pPr>
        <w:pStyle w:val="Head2"/>
        <w:rPr>
          <w:lang w:eastAsia="zh-CN"/>
        </w:rPr>
      </w:pPr>
      <w:r>
        <w:rPr>
          <w:lang w:eastAsia="zh-CN"/>
        </w:rPr>
        <w:t>Memory</w:t>
      </w:r>
    </w:p>
    <w:p w14:paraId="165AA953" w14:textId="77777777" w:rsidR="00265CCF" w:rsidRDefault="00265CCF" w:rsidP="00265CCF">
      <w:pPr>
        <w:pStyle w:val="Para"/>
        <w:rPr>
          <w:lang w:eastAsia="zh-CN"/>
        </w:rPr>
      </w:pPr>
      <w:r>
        <w:rPr>
          <w:lang w:eastAsia="zh-CN"/>
        </w:rPr>
        <w:t>Interface files:</w:t>
      </w:r>
    </w:p>
    <w:p w14:paraId="2F1EA52D" w14:textId="7E4C758F" w:rsidR="00265CCF" w:rsidRDefault="00DF776A" w:rsidP="00265CCF">
      <w:pPr>
        <w:pStyle w:val="Para"/>
        <w:numPr>
          <w:ilvl w:val="0"/>
          <w:numId w:val="18"/>
        </w:numPr>
        <w:spacing w:after="20"/>
        <w:ind w:left="697" w:hanging="357"/>
        <w:rPr>
          <w:lang w:eastAsia="zh-CN"/>
        </w:rPr>
      </w:pPr>
      <w:r w:rsidRPr="004F24ED">
        <w:rPr>
          <w:i/>
          <w:iCs/>
          <w:lang w:eastAsia="zh-CN"/>
        </w:rPr>
        <w:t>memory.current</w:t>
      </w:r>
      <w:r w:rsidR="00265CCF">
        <w:rPr>
          <w:lang w:eastAsia="zh-CN"/>
        </w:rPr>
        <w:t xml:space="preserve"> : reports statistics</w:t>
      </w:r>
    </w:p>
    <w:p w14:paraId="1EC5D895" w14:textId="27128527" w:rsidR="00DF776A" w:rsidRPr="004F24ED" w:rsidRDefault="00DF776A" w:rsidP="00265CCF">
      <w:pPr>
        <w:pStyle w:val="Para"/>
        <w:numPr>
          <w:ilvl w:val="0"/>
          <w:numId w:val="18"/>
        </w:numPr>
        <w:spacing w:after="20"/>
        <w:ind w:left="697" w:hanging="357"/>
        <w:rPr>
          <w:i/>
          <w:iCs/>
          <w:lang w:eastAsia="zh-CN"/>
        </w:rPr>
      </w:pPr>
      <w:r w:rsidRPr="004F24ED">
        <w:rPr>
          <w:i/>
          <w:iCs/>
          <w:lang w:eastAsia="zh-CN"/>
        </w:rPr>
        <w:t>memory</w:t>
      </w:r>
      <w:r w:rsidR="00265CCF" w:rsidRPr="004F24ED">
        <w:rPr>
          <w:i/>
          <w:iCs/>
          <w:lang w:eastAsia="zh-CN"/>
        </w:rPr>
        <w:t>.</w:t>
      </w:r>
      <w:r w:rsidRPr="004F24ED">
        <w:rPr>
          <w:i/>
          <w:iCs/>
          <w:lang w:eastAsia="zh-CN"/>
        </w:rPr>
        <w:t>low</w:t>
      </w:r>
    </w:p>
    <w:p w14:paraId="47F97D17" w14:textId="68AC9819" w:rsidR="00DF776A" w:rsidRPr="004F24ED" w:rsidRDefault="00DF776A" w:rsidP="00265CCF">
      <w:pPr>
        <w:pStyle w:val="Para"/>
        <w:numPr>
          <w:ilvl w:val="0"/>
          <w:numId w:val="18"/>
        </w:numPr>
        <w:spacing w:after="20"/>
        <w:ind w:left="697" w:hanging="357"/>
        <w:rPr>
          <w:i/>
          <w:iCs/>
          <w:lang w:eastAsia="zh-CN"/>
        </w:rPr>
      </w:pPr>
      <w:r w:rsidRPr="004F24ED">
        <w:rPr>
          <w:i/>
          <w:iCs/>
          <w:lang w:eastAsia="zh-CN"/>
        </w:rPr>
        <w:t>memory.high</w:t>
      </w:r>
    </w:p>
    <w:p w14:paraId="530457E4" w14:textId="77777777" w:rsidR="00DF776A" w:rsidRPr="004F24ED" w:rsidRDefault="00DF776A" w:rsidP="00265CCF">
      <w:pPr>
        <w:pStyle w:val="Para"/>
        <w:numPr>
          <w:ilvl w:val="0"/>
          <w:numId w:val="18"/>
        </w:numPr>
        <w:spacing w:after="20"/>
        <w:ind w:left="697" w:hanging="357"/>
        <w:rPr>
          <w:i/>
          <w:iCs/>
          <w:lang w:eastAsia="zh-CN"/>
        </w:rPr>
      </w:pPr>
      <w:r w:rsidRPr="004F24ED">
        <w:rPr>
          <w:i/>
          <w:iCs/>
          <w:lang w:eastAsia="zh-CN"/>
        </w:rPr>
        <w:t>memory.max</w:t>
      </w:r>
    </w:p>
    <w:p w14:paraId="0F4149C8" w14:textId="77777777" w:rsidR="00DF776A" w:rsidRPr="004F24ED" w:rsidRDefault="00DF776A" w:rsidP="00265CCF">
      <w:pPr>
        <w:pStyle w:val="Para"/>
        <w:numPr>
          <w:ilvl w:val="0"/>
          <w:numId w:val="18"/>
        </w:numPr>
        <w:spacing w:after="20"/>
        <w:ind w:left="697" w:hanging="357"/>
        <w:rPr>
          <w:i/>
          <w:iCs/>
          <w:lang w:eastAsia="zh-CN"/>
        </w:rPr>
      </w:pPr>
      <w:r w:rsidRPr="004F24ED">
        <w:rPr>
          <w:i/>
          <w:iCs/>
          <w:lang w:eastAsia="zh-CN"/>
        </w:rPr>
        <w:t>memory.events</w:t>
      </w:r>
    </w:p>
    <w:p w14:paraId="3796205B" w14:textId="77777777" w:rsidR="00DF776A" w:rsidRPr="004F24ED" w:rsidRDefault="00DF776A" w:rsidP="00265CCF">
      <w:pPr>
        <w:pStyle w:val="Para"/>
        <w:numPr>
          <w:ilvl w:val="0"/>
          <w:numId w:val="18"/>
        </w:numPr>
        <w:spacing w:after="20"/>
        <w:ind w:left="697" w:hanging="357"/>
        <w:rPr>
          <w:i/>
          <w:iCs/>
          <w:lang w:eastAsia="zh-CN"/>
        </w:rPr>
      </w:pPr>
      <w:r w:rsidRPr="004F24ED">
        <w:rPr>
          <w:i/>
          <w:iCs/>
          <w:lang w:eastAsia="zh-CN"/>
        </w:rPr>
        <w:t>memory.stat</w:t>
      </w:r>
    </w:p>
    <w:p w14:paraId="12B1E50D" w14:textId="77777777" w:rsidR="00DF776A" w:rsidRPr="004F24ED" w:rsidRDefault="00DF776A" w:rsidP="00265CCF">
      <w:pPr>
        <w:pStyle w:val="Para"/>
        <w:numPr>
          <w:ilvl w:val="0"/>
          <w:numId w:val="18"/>
        </w:numPr>
        <w:spacing w:after="20"/>
        <w:ind w:left="697" w:hanging="357"/>
        <w:rPr>
          <w:i/>
          <w:iCs/>
          <w:lang w:eastAsia="zh-CN"/>
        </w:rPr>
      </w:pPr>
      <w:r w:rsidRPr="004F24ED">
        <w:rPr>
          <w:i/>
          <w:iCs/>
          <w:lang w:eastAsia="zh-CN"/>
        </w:rPr>
        <w:t>memory.swap.current</w:t>
      </w:r>
    </w:p>
    <w:p w14:paraId="5FF0F46B" w14:textId="446ABD4C" w:rsidR="00265CCF" w:rsidRPr="004F24ED" w:rsidRDefault="00DF776A" w:rsidP="00AC3CAC">
      <w:pPr>
        <w:pStyle w:val="Para"/>
        <w:numPr>
          <w:ilvl w:val="0"/>
          <w:numId w:val="18"/>
        </w:numPr>
        <w:spacing w:after="20"/>
        <w:ind w:left="697" w:hanging="357"/>
        <w:rPr>
          <w:i/>
          <w:iCs/>
          <w:lang w:eastAsia="zh-CN"/>
        </w:rPr>
      </w:pPr>
      <w:r w:rsidRPr="004F24ED">
        <w:rPr>
          <w:i/>
          <w:iCs/>
          <w:lang w:eastAsia="zh-CN"/>
        </w:rPr>
        <w:t>memory.swap.max</w:t>
      </w:r>
    </w:p>
    <w:p w14:paraId="26F41BC2" w14:textId="111D9E4A" w:rsidR="00265CCF" w:rsidRDefault="00AC3CAC" w:rsidP="00AC3CAC">
      <w:pPr>
        <w:pStyle w:val="Head2"/>
        <w:rPr>
          <w:lang w:eastAsia="zh-CN"/>
        </w:rPr>
      </w:pPr>
      <w:r>
        <w:rPr>
          <w:lang w:eastAsia="zh-CN"/>
        </w:rPr>
        <w:t>IO</w:t>
      </w:r>
    </w:p>
    <w:p w14:paraId="2331997A" w14:textId="77777777" w:rsidR="00AC3CAC" w:rsidRDefault="00AC3CAC" w:rsidP="00AC3CAC">
      <w:pPr>
        <w:pStyle w:val="Para"/>
        <w:rPr>
          <w:lang w:eastAsia="zh-CN"/>
        </w:rPr>
      </w:pPr>
      <w:r>
        <w:rPr>
          <w:lang w:eastAsia="zh-CN"/>
        </w:rPr>
        <w:t>Interface files:</w:t>
      </w:r>
    </w:p>
    <w:p w14:paraId="4E7FCC2B" w14:textId="270E12D7" w:rsidR="00AC3CAC" w:rsidRDefault="00AC3CAC" w:rsidP="00AC3CAC">
      <w:pPr>
        <w:pStyle w:val="Para"/>
        <w:numPr>
          <w:ilvl w:val="0"/>
          <w:numId w:val="18"/>
        </w:numPr>
        <w:spacing w:after="20"/>
        <w:ind w:left="697" w:hanging="357"/>
        <w:rPr>
          <w:lang w:eastAsia="zh-CN"/>
        </w:rPr>
      </w:pPr>
      <w:r w:rsidRPr="004F24ED">
        <w:rPr>
          <w:i/>
          <w:iCs/>
          <w:lang w:eastAsia="zh-CN"/>
        </w:rPr>
        <w:t>io.stat</w:t>
      </w:r>
      <w:r>
        <w:rPr>
          <w:lang w:eastAsia="zh-CN"/>
        </w:rPr>
        <w:t xml:space="preserve"> : reports statistic</w:t>
      </w:r>
    </w:p>
    <w:p w14:paraId="59FE4BA7" w14:textId="77777777" w:rsidR="00AC3CAC" w:rsidRPr="004F24ED" w:rsidRDefault="00AC3CAC" w:rsidP="00AC3CAC">
      <w:pPr>
        <w:pStyle w:val="Para"/>
        <w:numPr>
          <w:ilvl w:val="0"/>
          <w:numId w:val="18"/>
        </w:numPr>
        <w:spacing w:after="20"/>
        <w:ind w:left="697" w:hanging="357"/>
        <w:rPr>
          <w:i/>
          <w:iCs/>
          <w:lang w:eastAsia="zh-CN"/>
        </w:rPr>
      </w:pPr>
      <w:r w:rsidRPr="004F24ED">
        <w:rPr>
          <w:i/>
          <w:iCs/>
          <w:lang w:eastAsia="zh-CN"/>
        </w:rPr>
        <w:t>io.weight</w:t>
      </w:r>
    </w:p>
    <w:p w14:paraId="07FF2910" w14:textId="77777777" w:rsidR="00AC3CAC" w:rsidRPr="004F24ED" w:rsidRDefault="00AC3CAC" w:rsidP="00AC3CAC">
      <w:pPr>
        <w:pStyle w:val="Para"/>
        <w:numPr>
          <w:ilvl w:val="0"/>
          <w:numId w:val="18"/>
        </w:numPr>
        <w:spacing w:after="20"/>
        <w:ind w:left="697" w:hanging="357"/>
        <w:rPr>
          <w:i/>
          <w:iCs/>
          <w:lang w:eastAsia="zh-CN"/>
        </w:rPr>
      </w:pPr>
      <w:r w:rsidRPr="004F24ED">
        <w:rPr>
          <w:i/>
          <w:iCs/>
          <w:lang w:eastAsia="zh-CN"/>
        </w:rPr>
        <w:t>io.ma</w:t>
      </w:r>
    </w:p>
    <w:p w14:paraId="40D9A8B3" w14:textId="4A84C6EE" w:rsidR="00AC3CAC" w:rsidRDefault="00AC3CAC" w:rsidP="00AC3CAC">
      <w:pPr>
        <w:pStyle w:val="Head2"/>
        <w:rPr>
          <w:lang w:eastAsia="zh-CN"/>
        </w:rPr>
      </w:pPr>
      <w:r>
        <w:rPr>
          <w:lang w:eastAsia="zh-CN"/>
        </w:rPr>
        <w:t>PIDs</w:t>
      </w:r>
    </w:p>
    <w:p w14:paraId="347BA9CF" w14:textId="77777777" w:rsidR="00AC3CAC" w:rsidRDefault="00AC3CAC" w:rsidP="00AC3CAC">
      <w:pPr>
        <w:pStyle w:val="Para"/>
        <w:rPr>
          <w:lang w:eastAsia="zh-CN"/>
        </w:rPr>
      </w:pPr>
      <w:r>
        <w:rPr>
          <w:lang w:eastAsia="zh-CN"/>
        </w:rPr>
        <w:t>Interface files:</w:t>
      </w:r>
    </w:p>
    <w:p w14:paraId="072E3A14" w14:textId="7841F8EE" w:rsidR="00AC3CAC" w:rsidRDefault="00AC3CAC" w:rsidP="00AC3CAC">
      <w:pPr>
        <w:pStyle w:val="Para"/>
        <w:numPr>
          <w:ilvl w:val="0"/>
          <w:numId w:val="18"/>
        </w:numPr>
        <w:spacing w:after="20"/>
        <w:ind w:left="697" w:hanging="357"/>
        <w:rPr>
          <w:lang w:eastAsia="zh-CN"/>
        </w:rPr>
      </w:pPr>
      <w:r w:rsidRPr="004F24ED">
        <w:rPr>
          <w:i/>
          <w:iCs/>
          <w:lang w:eastAsia="zh-CN"/>
        </w:rPr>
        <w:t>pids.max</w:t>
      </w:r>
      <w:r>
        <w:rPr>
          <w:lang w:eastAsia="zh-CN"/>
        </w:rPr>
        <w:t xml:space="preserve"> : reports statistics</w:t>
      </w:r>
    </w:p>
    <w:p w14:paraId="75EDACD0" w14:textId="18BC54FB" w:rsidR="00F4446C" w:rsidRPr="004F24ED" w:rsidRDefault="00AC3CAC" w:rsidP="00AC3CAC">
      <w:pPr>
        <w:pStyle w:val="Para"/>
        <w:numPr>
          <w:ilvl w:val="0"/>
          <w:numId w:val="18"/>
        </w:numPr>
        <w:spacing w:after="20"/>
        <w:ind w:left="697" w:hanging="357"/>
        <w:rPr>
          <w:i/>
          <w:iCs/>
          <w:lang w:eastAsia="zh-CN"/>
        </w:rPr>
      </w:pPr>
      <w:r w:rsidRPr="004F24ED">
        <w:rPr>
          <w:i/>
          <w:iCs/>
          <w:lang w:eastAsia="zh-CN"/>
        </w:rPr>
        <w:t>pids.curren</w:t>
      </w:r>
      <w:r w:rsidR="00F4446C" w:rsidRPr="004F24ED">
        <w:rPr>
          <w:i/>
          <w:iCs/>
          <w:lang w:eastAsia="zh-CN"/>
        </w:rPr>
        <w:t>t</w:t>
      </w:r>
    </w:p>
    <w:p w14:paraId="1376B682" w14:textId="34330630" w:rsidR="00AC3CAC" w:rsidRDefault="00F4446C" w:rsidP="00F4446C">
      <w:pPr>
        <w:pStyle w:val="Head2"/>
        <w:rPr>
          <w:lang w:eastAsia="zh-CN"/>
        </w:rPr>
      </w:pPr>
      <w:r>
        <w:rPr>
          <w:lang w:eastAsia="zh-CN"/>
        </w:rPr>
        <w:t>RDMA</w:t>
      </w:r>
    </w:p>
    <w:p w14:paraId="7FA0A9E6" w14:textId="77777777" w:rsidR="00F4446C" w:rsidRDefault="00F4446C" w:rsidP="00F4446C">
      <w:pPr>
        <w:pStyle w:val="Para"/>
        <w:rPr>
          <w:lang w:eastAsia="zh-CN"/>
        </w:rPr>
      </w:pPr>
      <w:r>
        <w:rPr>
          <w:lang w:eastAsia="zh-CN"/>
        </w:rPr>
        <w:t>Interface files:</w:t>
      </w:r>
    </w:p>
    <w:p w14:paraId="475E5BC6" w14:textId="77777777" w:rsidR="00F4446C" w:rsidRDefault="00F4446C" w:rsidP="00F4446C">
      <w:pPr>
        <w:pStyle w:val="Para"/>
        <w:numPr>
          <w:ilvl w:val="0"/>
          <w:numId w:val="18"/>
        </w:numPr>
        <w:spacing w:after="20"/>
        <w:ind w:left="697" w:hanging="357"/>
        <w:rPr>
          <w:lang w:eastAsia="zh-CN"/>
        </w:rPr>
      </w:pPr>
      <w:r w:rsidRPr="004F24ED">
        <w:rPr>
          <w:i/>
          <w:iCs/>
          <w:lang w:eastAsia="zh-CN"/>
        </w:rPr>
        <w:t>rdma.max</w:t>
      </w:r>
      <w:r>
        <w:rPr>
          <w:lang w:eastAsia="zh-CN"/>
        </w:rPr>
        <w:t xml:space="preserve"> : reports statistic</w:t>
      </w:r>
    </w:p>
    <w:p w14:paraId="17B0568B" w14:textId="77777777" w:rsidR="00F4446C" w:rsidRPr="004F24ED" w:rsidRDefault="00F4446C" w:rsidP="00F4446C">
      <w:pPr>
        <w:pStyle w:val="Para"/>
        <w:numPr>
          <w:ilvl w:val="0"/>
          <w:numId w:val="18"/>
        </w:numPr>
        <w:spacing w:after="20"/>
        <w:ind w:left="697" w:hanging="357"/>
        <w:rPr>
          <w:i/>
          <w:iCs/>
          <w:lang w:eastAsia="zh-CN"/>
        </w:rPr>
      </w:pPr>
      <w:r w:rsidRPr="004F24ED">
        <w:rPr>
          <w:i/>
          <w:iCs/>
          <w:lang w:eastAsia="zh-CN"/>
        </w:rPr>
        <w:t>rdma.current</w:t>
      </w:r>
    </w:p>
    <w:p w14:paraId="24812845" w14:textId="6D84B610" w:rsidR="00F4446C" w:rsidRPr="00F4446C" w:rsidRDefault="00F4446C" w:rsidP="00F4446C">
      <w:pPr>
        <w:pStyle w:val="Head2"/>
        <w:rPr>
          <w:lang w:eastAsia="zh-CN"/>
        </w:rPr>
      </w:pPr>
      <w:r>
        <w:rPr>
          <w:lang w:eastAsia="zh-CN"/>
        </w:rPr>
        <w:t>perf_event</w:t>
      </w:r>
    </w:p>
    <w:p w14:paraId="0B078E79" w14:textId="18D7E924" w:rsidR="005D4077" w:rsidRDefault="005D4077" w:rsidP="00AC3CAC">
      <w:pPr>
        <w:pStyle w:val="Para"/>
        <w:rPr>
          <w:lang w:eastAsia="zh-CN"/>
        </w:rPr>
      </w:pPr>
      <w:r>
        <w:rPr>
          <w:lang w:eastAsia="zh-CN"/>
        </w:rPr>
        <w:t>Text</w:t>
      </w:r>
    </w:p>
    <w:p w14:paraId="62D069D5" w14:textId="3970B8A6" w:rsidR="00AC3CAC" w:rsidRDefault="00F25F5B" w:rsidP="005D4077">
      <w:pPr>
        <w:pStyle w:val="Head1"/>
        <w:rPr>
          <w:lang w:eastAsia="zh-CN"/>
        </w:rPr>
      </w:pPr>
      <w:r>
        <w:rPr>
          <w:lang w:eastAsia="zh-CN"/>
        </w:rPr>
        <w:t>Release n</w:t>
      </w:r>
      <w:r w:rsidR="00EF5F6A">
        <w:rPr>
          <w:lang w:eastAsia="zh-CN"/>
        </w:rPr>
        <w:t>otification</w:t>
      </w:r>
      <w:r>
        <w:rPr>
          <w:lang w:eastAsia="zh-CN"/>
        </w:rPr>
        <w:t>s</w:t>
      </w:r>
    </w:p>
    <w:p w14:paraId="78CBF731" w14:textId="1890E81F" w:rsidR="00CD7757" w:rsidRDefault="00542FBC" w:rsidP="001E525B">
      <w:pPr>
        <w:pStyle w:val="Para"/>
        <w:rPr>
          <w:lang w:eastAsia="zh-CN"/>
        </w:rPr>
      </w:pPr>
      <w:r w:rsidRPr="00542FBC">
        <w:rPr>
          <w:lang w:eastAsia="zh-CN"/>
        </w:rPr>
        <w:t xml:space="preserve">Cgroup </w:t>
      </w:r>
      <w:r>
        <w:rPr>
          <w:lang w:eastAsia="zh-CN"/>
        </w:rPr>
        <w:t xml:space="preserve">v2 </w:t>
      </w:r>
      <w:r w:rsidRPr="00542FBC">
        <w:rPr>
          <w:lang w:eastAsia="zh-CN"/>
        </w:rPr>
        <w:t>provides a mechanism for obtaining a notification whenever a cgroup becomes empty.</w:t>
      </w:r>
      <w:r>
        <w:rPr>
          <w:lang w:eastAsia="zh-CN"/>
        </w:rPr>
        <w:t xml:space="preserve"> </w:t>
      </w:r>
      <w:r w:rsidR="00CD7757" w:rsidRPr="00CD7757">
        <w:rPr>
          <w:lang w:eastAsia="zh-CN"/>
        </w:rPr>
        <w:t>A cgroup is considered to be empty when it contains no live member processes in itself or its child cgroups.</w:t>
      </w:r>
      <w:r w:rsidR="00CD7757">
        <w:rPr>
          <w:lang w:eastAsia="zh-CN"/>
        </w:rPr>
        <w:t xml:space="preserve"> </w:t>
      </w:r>
      <w:r>
        <w:rPr>
          <w:lang w:eastAsia="zh-CN"/>
        </w:rPr>
        <w:lastRenderedPageBreak/>
        <w:t xml:space="preserve">Such a feature was already available in cgroup v1, however the design has been </w:t>
      </w:r>
      <w:r w:rsidR="002C3F2D">
        <w:rPr>
          <w:lang w:eastAsia="zh-CN"/>
        </w:rPr>
        <w:t>significantly</w:t>
      </w:r>
      <w:r>
        <w:rPr>
          <w:lang w:eastAsia="zh-CN"/>
        </w:rPr>
        <w:t xml:space="preserve"> improved in the newer version</w:t>
      </w:r>
      <w:r w:rsidR="00CD7757">
        <w:rPr>
          <w:lang w:eastAsia="zh-CN"/>
        </w:rPr>
        <w:t>.</w:t>
      </w:r>
    </w:p>
    <w:p w14:paraId="15DCFA48" w14:textId="597A4BA9" w:rsidR="00003B4B" w:rsidRDefault="00003B4B" w:rsidP="001E525B">
      <w:pPr>
        <w:pStyle w:val="Para"/>
        <w:rPr>
          <w:lang w:eastAsia="zh-CN"/>
        </w:rPr>
      </w:pPr>
      <w:r w:rsidRPr="00003B4B">
        <w:rPr>
          <w:lang w:eastAsia="zh-CN"/>
        </w:rPr>
        <w:t>This type of information could be useful for several purposes. For example, a manager process might be interested in knowing when all workers have terminated. Alternatively, it could be used to start a clean-up operation after all processes of a given sub-hierarchy have exited</w:t>
      </w:r>
      <w:r>
        <w:rPr>
          <w:lang w:eastAsia="zh-CN"/>
        </w:rPr>
        <w:t>.</w:t>
      </w:r>
    </w:p>
    <w:p w14:paraId="16CDEE7C" w14:textId="7542BC32" w:rsidR="00833C20" w:rsidRDefault="00833C20" w:rsidP="001E525B">
      <w:pPr>
        <w:pStyle w:val="Para"/>
        <w:rPr>
          <w:lang w:eastAsia="zh-CN"/>
        </w:rPr>
      </w:pPr>
      <w:r w:rsidRPr="00833C20">
        <w:rPr>
          <w:lang w:eastAsia="zh-CN"/>
        </w:rPr>
        <w:t xml:space="preserve">Each non-root cgroup has a </w:t>
      </w:r>
      <w:r w:rsidRPr="005F6207">
        <w:rPr>
          <w:i/>
          <w:iCs/>
          <w:lang w:eastAsia="zh-CN"/>
        </w:rPr>
        <w:t>cgroup.events</w:t>
      </w:r>
      <w:r w:rsidRPr="00833C20">
        <w:rPr>
          <w:lang w:eastAsia="zh-CN"/>
        </w:rPr>
        <w:t xml:space="preserve"> file which contains key-value pairs with state information about the cgroup. Currently, only two keys with boolean values exist</w:t>
      </w:r>
      <w:r>
        <w:rPr>
          <w:lang w:eastAsia="zh-CN"/>
        </w:rPr>
        <w:t>:</w:t>
      </w:r>
    </w:p>
    <w:p w14:paraId="5601BB1C" w14:textId="26B7E96A" w:rsidR="005F6207" w:rsidRPr="005F6207" w:rsidRDefault="005F6207" w:rsidP="005F6207">
      <w:pPr>
        <w:pStyle w:val="Para"/>
        <w:numPr>
          <w:ilvl w:val="0"/>
          <w:numId w:val="18"/>
        </w:numPr>
        <w:spacing w:after="20"/>
        <w:ind w:left="697" w:hanging="357"/>
        <w:rPr>
          <w:lang w:eastAsia="zh-CN"/>
        </w:rPr>
      </w:pPr>
      <w:r w:rsidRPr="005F6207">
        <w:rPr>
          <w:rFonts w:ascii="Times New Roman" w:eastAsia="Times New Roman" w:hAnsi="Times New Roman" w:cs="Times New Roman"/>
          <w:i/>
          <w:iCs/>
          <w:lang w:eastAsia="it-IT"/>
        </w:rPr>
        <w:t>populated</w:t>
      </w:r>
      <w:r>
        <w:rPr>
          <w:rFonts w:ascii="Times New Roman" w:eastAsia="Times New Roman" w:hAnsi="Times New Roman" w:cs="Times New Roman"/>
          <w:lang w:eastAsia="it-IT"/>
        </w:rPr>
        <w:t xml:space="preserve"> </w:t>
      </w:r>
      <w:r w:rsidR="00833C20" w:rsidRPr="005F6207">
        <w:rPr>
          <w:lang w:eastAsia="zh-CN"/>
        </w:rPr>
        <w:t>:</w:t>
      </w:r>
      <w:r>
        <w:rPr>
          <w:lang w:eastAsia="zh-CN"/>
        </w:rPr>
        <w:t xml:space="preserve"> </w:t>
      </w:r>
      <w:r>
        <w:t>the key value is 0 if there is no live process in the cgroup and its descendants; 1 otherwise.</w:t>
      </w:r>
    </w:p>
    <w:p w14:paraId="574FFD1F" w14:textId="32AE6302" w:rsidR="00106C7E" w:rsidRDefault="005F6207" w:rsidP="005F6207">
      <w:pPr>
        <w:pStyle w:val="Para"/>
        <w:numPr>
          <w:ilvl w:val="0"/>
          <w:numId w:val="18"/>
        </w:numPr>
        <w:spacing w:after="20"/>
        <w:ind w:left="697" w:hanging="357"/>
        <w:rPr>
          <w:lang w:eastAsia="zh-CN"/>
        </w:rPr>
      </w:pPr>
      <w:r w:rsidRPr="005F6207">
        <w:rPr>
          <w:i/>
          <w:iCs/>
        </w:rPr>
        <w:t>frozen</w:t>
      </w:r>
      <w:r>
        <w:t xml:space="preserve"> : the key value is 1 if this cgroup is currently frozen; 0 otherwise</w:t>
      </w:r>
      <w:r w:rsidR="00106C7E">
        <w:rPr>
          <w:lang w:eastAsia="zh-CN"/>
        </w:rPr>
        <w:t>.</w:t>
      </w:r>
    </w:p>
    <w:p w14:paraId="57DBB0EC" w14:textId="1A92ADB7" w:rsidR="00B63DE8" w:rsidRDefault="00A249DF" w:rsidP="00106C7E">
      <w:pPr>
        <w:pStyle w:val="Para"/>
        <w:spacing w:after="20"/>
      </w:pPr>
      <w:r w:rsidRPr="00A249DF">
        <w:t xml:space="preserve">It is possible to monitor the </w:t>
      </w:r>
      <w:r w:rsidRPr="00885FED">
        <w:rPr>
          <w:i/>
          <w:iCs/>
        </w:rPr>
        <w:t>cgroup.events</w:t>
      </w:r>
      <w:r w:rsidRPr="00A249DF">
        <w:t xml:space="preserve"> file in order to receive a notification when the value of one of its keys changes. The monitoring is generally performed in two possible ways</w:t>
      </w:r>
      <w:r w:rsidR="00B63DE8">
        <w:t>:</w:t>
      </w:r>
    </w:p>
    <w:p w14:paraId="0D108E22" w14:textId="5EDF0D38" w:rsidR="00986047" w:rsidRDefault="00033304" w:rsidP="00B63DE8">
      <w:pPr>
        <w:pStyle w:val="Para"/>
        <w:numPr>
          <w:ilvl w:val="0"/>
          <w:numId w:val="18"/>
        </w:numPr>
        <w:spacing w:after="20"/>
        <w:ind w:left="697" w:hanging="357"/>
        <w:rPr>
          <w:lang w:eastAsia="zh-CN"/>
        </w:rPr>
      </w:pPr>
      <w:r>
        <w:rPr>
          <w:lang w:eastAsia="zh-CN"/>
        </w:rPr>
        <w:t>inotify :</w:t>
      </w:r>
      <w:r w:rsidR="00B63DE8">
        <w:rPr>
          <w:lang w:eastAsia="zh-CN"/>
        </w:rPr>
        <w:t xml:space="preserve"> </w:t>
      </w:r>
      <w:r w:rsidRPr="00033304">
        <w:rPr>
          <w:lang w:eastAsia="zh-CN"/>
        </w:rPr>
        <w:t>this is a subsystem of the Linux kernel which monitors changes to the filesystem, and reports those changes to user-space processes. More information can be found in [</w:t>
      </w:r>
      <w:r>
        <w:rPr>
          <w:lang w:eastAsia="zh-CN"/>
        </w:rPr>
        <w:t>9</w:t>
      </w:r>
      <w:r w:rsidRPr="00033304">
        <w:rPr>
          <w:lang w:eastAsia="zh-CN"/>
        </w:rPr>
        <w:t>].</w:t>
      </w:r>
    </w:p>
    <w:p w14:paraId="4959CD0A" w14:textId="77777777" w:rsidR="00501CF8" w:rsidRDefault="00873675" w:rsidP="00501CF8">
      <w:pPr>
        <w:pStyle w:val="Para"/>
        <w:numPr>
          <w:ilvl w:val="0"/>
          <w:numId w:val="18"/>
        </w:numPr>
        <w:spacing w:after="20"/>
        <w:ind w:left="697" w:hanging="357"/>
        <w:rPr>
          <w:lang w:eastAsia="zh-CN"/>
        </w:rPr>
      </w:pPr>
      <w:r>
        <w:t>poll</w:t>
      </w:r>
      <w:r w:rsidR="007F3D84">
        <w:t xml:space="preserve"> </w:t>
      </w:r>
      <w:r>
        <w:t xml:space="preserve">: </w:t>
      </w:r>
      <w:r w:rsidR="007F3D84">
        <w:t xml:space="preserve">a feature </w:t>
      </w:r>
      <w:r w:rsidR="00407FC3">
        <w:t xml:space="preserve">that allows to wait for some event on a file descriptor. </w:t>
      </w:r>
      <w:r w:rsidR="00407FC3" w:rsidRPr="00033304">
        <w:rPr>
          <w:lang w:eastAsia="zh-CN"/>
        </w:rPr>
        <w:t>More information can be found in [</w:t>
      </w:r>
      <w:r w:rsidR="00407FC3">
        <w:rPr>
          <w:lang w:eastAsia="zh-CN"/>
        </w:rPr>
        <w:t>10</w:t>
      </w:r>
      <w:r w:rsidR="00407FC3" w:rsidRPr="00033304">
        <w:rPr>
          <w:lang w:eastAsia="zh-CN"/>
        </w:rPr>
        <w:t>].</w:t>
      </w:r>
    </w:p>
    <w:p w14:paraId="15185371" w14:textId="6145CDF2" w:rsidR="00885FED" w:rsidRDefault="00427AA9" w:rsidP="00501CF8">
      <w:pPr>
        <w:pStyle w:val="Para"/>
        <w:spacing w:after="20"/>
      </w:pPr>
      <w:r w:rsidRPr="00427AA9">
        <w:t xml:space="preserve">In any case, after a notification occurs, the </w:t>
      </w:r>
      <w:r w:rsidRPr="00501CF8">
        <w:rPr>
          <w:i/>
          <w:iCs/>
        </w:rPr>
        <w:t>cgroup.events</w:t>
      </w:r>
      <w:r w:rsidRPr="00427AA9">
        <w:t xml:space="preserve"> file gets parsed to find out what change</w:t>
      </w:r>
      <w:r>
        <w:t>s</w:t>
      </w:r>
      <w:r w:rsidRPr="00427AA9">
        <w:t xml:space="preserve"> occurred in the </w:t>
      </w:r>
      <w:r w:rsidRPr="00501CF8">
        <w:rPr>
          <w:i/>
          <w:iCs/>
        </w:rPr>
        <w:t>populated</w:t>
      </w:r>
      <w:r w:rsidRPr="00427AA9">
        <w:t xml:space="preserve"> key</w:t>
      </w:r>
      <w:r w:rsidR="00885FED">
        <w:t>.</w:t>
      </w:r>
    </w:p>
    <w:p w14:paraId="55D34A7C" w14:textId="77777777" w:rsidR="00FC1EC9" w:rsidRDefault="00885FED" w:rsidP="00501CF8">
      <w:pPr>
        <w:pStyle w:val="Para"/>
        <w:spacing w:after="20"/>
      </w:pPr>
      <w:r w:rsidRPr="00885FED">
        <w:t xml:space="preserve">The populated state updates and notifications are recursive. </w:t>
      </w:r>
      <w:r w:rsidR="00FC1EC9">
        <w:t>Let’s c</w:t>
      </w:r>
      <w:r w:rsidRPr="00885FED">
        <w:t>onsider the following sub-hierarchy where the numbers in the parentheses represent the numbers of processes in each cgroup</w:t>
      </w: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986"/>
      </w:tblGrid>
      <w:tr w:rsidR="00FC1EC9" w14:paraId="4DAD306E" w14:textId="77777777" w:rsidTr="00226D45">
        <w:trPr>
          <w:trHeight w:val="257"/>
          <w:jc w:val="center"/>
        </w:trPr>
        <w:tc>
          <w:tcPr>
            <w:tcW w:w="2986" w:type="dxa"/>
            <w:shd w:val="clear" w:color="auto" w:fill="E7E6E6" w:themeFill="background2"/>
          </w:tcPr>
          <w:p w14:paraId="06066E07" w14:textId="643124B5" w:rsidR="00FC1EC9" w:rsidRPr="00226D45" w:rsidRDefault="00FC1EC9" w:rsidP="00FC1EC9">
            <w:pPr>
              <w:pStyle w:val="Para"/>
              <w:spacing w:after="20"/>
              <w:rPr>
                <w:rFonts w:ascii="Courier New" w:eastAsia="Times New Roman" w:hAnsi="Courier New" w:cs="Courier New"/>
                <w:szCs w:val="20"/>
                <w:lang w:val="it-IT" w:eastAsia="it-IT"/>
              </w:rPr>
            </w:pPr>
            <w:r w:rsidRPr="00226D45">
              <w:rPr>
                <w:rFonts w:ascii="Courier New" w:eastAsia="Times New Roman" w:hAnsi="Courier New" w:cs="Courier New"/>
                <w:szCs w:val="20"/>
                <w:lang w:val="it-IT" w:eastAsia="it-IT"/>
              </w:rPr>
              <w:t>A(4) - B(0) - C(1)</w:t>
            </w:r>
          </w:p>
          <w:p w14:paraId="7D5F5783" w14:textId="27562F09" w:rsidR="00FC1EC9" w:rsidRDefault="00FC1EC9" w:rsidP="00FC1EC9">
            <w:pPr>
              <w:pStyle w:val="Para"/>
              <w:spacing w:after="20"/>
            </w:pPr>
            <w:r w:rsidRPr="00226D45">
              <w:rPr>
                <w:rFonts w:ascii="Courier New" w:eastAsia="Times New Roman" w:hAnsi="Courier New" w:cs="Courier New"/>
                <w:szCs w:val="20"/>
                <w:lang w:val="it-IT" w:eastAsia="it-IT"/>
              </w:rPr>
              <w:t xml:space="preserve">            \ D(0)</w:t>
            </w:r>
          </w:p>
        </w:tc>
      </w:tr>
    </w:tbl>
    <w:p w14:paraId="39E04A23" w14:textId="65B7D046" w:rsidR="00FC1EC9" w:rsidRDefault="003356B4" w:rsidP="00501CF8">
      <w:pPr>
        <w:pStyle w:val="Para"/>
        <w:spacing w:after="20"/>
      </w:pPr>
      <w:r w:rsidRPr="003356B4">
        <w:t xml:space="preserve">A, B and C’s </w:t>
      </w:r>
      <w:r w:rsidRPr="003356B4">
        <w:rPr>
          <w:i/>
          <w:iCs/>
        </w:rPr>
        <w:t>populated</w:t>
      </w:r>
      <w:r w:rsidRPr="003356B4">
        <w:t xml:space="preserve"> fields would be </w:t>
      </w:r>
      <w:r>
        <w:t>1,</w:t>
      </w:r>
      <w:r w:rsidRPr="003356B4">
        <w:t xml:space="preserve"> while D’s 0. After the one process in C exits, B and C’s </w:t>
      </w:r>
      <w:r w:rsidRPr="003356B4">
        <w:rPr>
          <w:i/>
          <w:iCs/>
        </w:rPr>
        <w:t>populated</w:t>
      </w:r>
      <w:r w:rsidRPr="003356B4">
        <w:t xml:space="preserve"> fields would flip to 0 and file modified events will be generated on the </w:t>
      </w:r>
      <w:r w:rsidRPr="002F56FA">
        <w:rPr>
          <w:i/>
          <w:iCs/>
        </w:rPr>
        <w:t>cgroup.events</w:t>
      </w:r>
      <w:r w:rsidRPr="003356B4">
        <w:t xml:space="preserve"> files of both cgroups.</w:t>
      </w:r>
    </w:p>
    <w:p w14:paraId="7DFD2FEF" w14:textId="6C88EEB6" w:rsidR="00BD7BB5" w:rsidRPr="001E525B" w:rsidRDefault="00FC1EC9" w:rsidP="00501CF8">
      <w:pPr>
        <w:pStyle w:val="Para"/>
        <w:spacing w:after="20"/>
        <w:rPr>
          <w:lang w:eastAsia="zh-CN"/>
        </w:rPr>
      </w:pPr>
      <w:r>
        <w:t>O</w:t>
      </w:r>
      <w:r w:rsidR="00501CF8" w:rsidRPr="00501CF8">
        <w:t xml:space="preserve">ne of the noticeable advantages of this mechanism, compared to the one available in cgroup v1, is that a single process can monitor multiple </w:t>
      </w:r>
      <w:r w:rsidR="00501CF8" w:rsidRPr="00501CF8">
        <w:rPr>
          <w:i/>
          <w:iCs/>
        </w:rPr>
        <w:t>cgroup.events</w:t>
      </w:r>
      <w:r w:rsidR="00501CF8" w:rsidRPr="00501CF8">
        <w:t xml:space="preserve"> files. An interesting consequence is that different processes can be used to monitor </w:t>
      </w:r>
      <w:r w:rsidR="00501CF8" w:rsidRPr="00501CF8">
        <w:rPr>
          <w:i/>
          <w:iCs/>
        </w:rPr>
        <w:t>cgroup.events</w:t>
      </w:r>
      <w:r w:rsidR="00501CF8" w:rsidRPr="00501CF8">
        <w:t xml:space="preserve"> files in different subhierarchies</w:t>
      </w:r>
      <w:r w:rsidR="00501CF8">
        <w:rPr>
          <w:lang w:eastAsia="zh-CN"/>
        </w:rPr>
        <w:t>.</w:t>
      </w:r>
    </w:p>
    <w:p w14:paraId="7524D32B" w14:textId="77777777" w:rsidR="00BD7BB5" w:rsidRPr="008C39E8" w:rsidRDefault="00BD7BB5" w:rsidP="00BD7BB5">
      <w:pPr>
        <w:pStyle w:val="References"/>
        <w:rPr>
          <w:lang w:eastAsia="zh-CN"/>
        </w:rPr>
      </w:pPr>
      <w:r w:rsidRPr="008C39E8">
        <w:rPr>
          <w:lang w:eastAsia="zh-CN"/>
        </w:rPr>
        <w:t>References</w:t>
      </w:r>
    </w:p>
    <w:p w14:paraId="20C60665" w14:textId="62FC3329" w:rsidR="00BD7BB5" w:rsidRDefault="00033304" w:rsidP="00BD7BB5">
      <w:pPr>
        <w:pStyle w:val="Bibentry"/>
        <w:rPr>
          <w:lang w:eastAsia="zh-CN"/>
        </w:rPr>
      </w:pPr>
      <w:bookmarkStart w:id="2" w:name="_Ref96266327"/>
      <w:r w:rsidRPr="00033304">
        <w:rPr>
          <w:lang w:eastAsia="zh-CN"/>
        </w:rPr>
        <w:t xml:space="preserve">cgroups(7) </w:t>
      </w:r>
      <w:r>
        <w:rPr>
          <w:lang w:eastAsia="zh-CN"/>
        </w:rPr>
        <w:t xml:space="preserve">- </w:t>
      </w:r>
      <w:r w:rsidR="00B44173">
        <w:rPr>
          <w:lang w:eastAsia="zh-CN"/>
        </w:rPr>
        <w:t>Linux manual page (</w:t>
      </w:r>
      <w:r w:rsidR="00B44173" w:rsidRPr="00B44173">
        <w:rPr>
          <w:lang w:eastAsia="zh-CN"/>
        </w:rPr>
        <w:t>https://man7.org/linux/man-pages/man7/cgroups.7.ht</w:t>
      </w:r>
      <w:r w:rsidR="00B44173">
        <w:rPr>
          <w:lang w:eastAsia="zh-CN"/>
        </w:rPr>
        <w:t>ml)</w:t>
      </w:r>
      <w:bookmarkEnd w:id="2"/>
    </w:p>
    <w:p w14:paraId="67F00836" w14:textId="221571F1" w:rsidR="00BD7BB5" w:rsidRDefault="00504614" w:rsidP="00BD7BB5">
      <w:pPr>
        <w:pStyle w:val="Bibentry"/>
        <w:rPr>
          <w:lang w:eastAsia="zh-CN"/>
        </w:rPr>
      </w:pPr>
      <w:bookmarkStart w:id="3" w:name="_Ref96266433"/>
      <w:r>
        <w:rPr>
          <w:lang w:eastAsia="zh-CN"/>
        </w:rPr>
        <w:t>Linux kernel documentation (</w:t>
      </w:r>
      <w:r w:rsidRPr="00504614">
        <w:rPr>
          <w:lang w:eastAsia="zh-CN"/>
        </w:rPr>
        <w:t>https://www.kernel.org/doc/Documentation/cgroup-v2.txt</w:t>
      </w:r>
      <w:r>
        <w:rPr>
          <w:lang w:eastAsia="zh-CN"/>
        </w:rPr>
        <w:t>)</w:t>
      </w:r>
      <w:bookmarkEnd w:id="3"/>
    </w:p>
    <w:p w14:paraId="7E77F04E" w14:textId="2BC0F316" w:rsidR="00BD7BB5" w:rsidRPr="00504614" w:rsidRDefault="00504614" w:rsidP="00504614">
      <w:pPr>
        <w:pStyle w:val="Bibentry"/>
        <w:rPr>
          <w:lang w:eastAsia="zh-CN"/>
        </w:rPr>
      </w:pPr>
      <w:bookmarkStart w:id="4" w:name="_Ref96266467"/>
      <w:r w:rsidRPr="00504614">
        <w:rPr>
          <w:lang w:eastAsia="zh-CN"/>
        </w:rPr>
        <w:t>Michael Kerrisk</w:t>
      </w:r>
      <w:r w:rsidR="00BD7BB5" w:rsidRPr="009E7207">
        <w:rPr>
          <w:lang w:eastAsia="zh-CN"/>
        </w:rPr>
        <w:t>.</w:t>
      </w:r>
      <w:r>
        <w:rPr>
          <w:lang w:eastAsia="zh-CN"/>
        </w:rPr>
        <w:t xml:space="preserve"> What’s new in control groups (cgroups) v2</w:t>
      </w:r>
      <w:bookmarkEnd w:id="4"/>
      <w:r>
        <w:rPr>
          <w:lang w:eastAsia="zh-CN"/>
        </w:rPr>
        <w:t xml:space="preserve"> - </w:t>
      </w:r>
      <w:r w:rsidRPr="00504614">
        <w:rPr>
          <w:lang w:eastAsia="zh-CN"/>
        </w:rPr>
        <w:t>linux.conf.au 2019; 23 January 2019, Christchurch, New Zealand</w:t>
      </w:r>
      <w:r>
        <w:rPr>
          <w:lang w:eastAsia="zh-CN"/>
        </w:rPr>
        <w:t xml:space="preserve"> (</w:t>
      </w:r>
      <w:r w:rsidRPr="00504614">
        <w:rPr>
          <w:lang w:eastAsia="zh-CN"/>
        </w:rPr>
        <w:t>https://man7.org/conf/lca2019/cgroups_v2-LCA2019-Kerrisk.pdf</w:t>
      </w:r>
      <w:r>
        <w:rPr>
          <w:lang w:eastAsia="zh-CN"/>
        </w:rPr>
        <w:t>)</w:t>
      </w:r>
    </w:p>
    <w:p w14:paraId="50A20B96" w14:textId="243A4B61" w:rsidR="00504614" w:rsidRDefault="00230329" w:rsidP="00BD7BB5">
      <w:pPr>
        <w:pStyle w:val="Bibentry"/>
        <w:rPr>
          <w:lang w:eastAsia="zh-CN"/>
        </w:rPr>
      </w:pPr>
      <w:bookmarkStart w:id="5" w:name="_Ref96266481"/>
      <w:r w:rsidRPr="00504614">
        <w:rPr>
          <w:lang w:eastAsia="zh-CN"/>
        </w:rPr>
        <w:t>Michael Kerrisk</w:t>
      </w:r>
      <w:r w:rsidRPr="009E7207">
        <w:rPr>
          <w:lang w:eastAsia="zh-CN"/>
        </w:rPr>
        <w:t>.</w:t>
      </w:r>
      <w:r>
        <w:rPr>
          <w:lang w:eastAsia="zh-CN"/>
        </w:rPr>
        <w:t xml:space="preserve"> </w:t>
      </w:r>
      <w:r w:rsidRPr="00230329">
        <w:rPr>
          <w:lang w:eastAsia="zh-CN"/>
        </w:rPr>
        <w:t>An introduction to control groups (cgroups) version 2</w:t>
      </w:r>
      <w:r>
        <w:rPr>
          <w:lang w:eastAsia="zh-CN"/>
        </w:rPr>
        <w:t xml:space="preserve"> - </w:t>
      </w:r>
      <w:r w:rsidRPr="00230329">
        <w:rPr>
          <w:lang w:eastAsia="zh-CN"/>
        </w:rPr>
        <w:t>NDC TechTown 2021; 20 October 2021, Kongsberg, Norway</w:t>
      </w:r>
      <w:r>
        <w:rPr>
          <w:lang w:eastAsia="zh-CN"/>
        </w:rPr>
        <w:t xml:space="preserve"> (</w:t>
      </w:r>
      <w:r w:rsidR="0077015E" w:rsidRPr="0077015E">
        <w:rPr>
          <w:lang w:eastAsia="zh-CN"/>
        </w:rPr>
        <w:t>https://www.man7.org/conf/ndctechtown2021/cgroups-v2-part-1-intro-NDC-TechTown-2021-Kerrisk.pdf</w:t>
      </w:r>
      <w:r>
        <w:rPr>
          <w:lang w:eastAsia="zh-CN"/>
        </w:rPr>
        <w:t>)</w:t>
      </w:r>
    </w:p>
    <w:p w14:paraId="6B6A82CB" w14:textId="0C206AEA" w:rsidR="004C746A" w:rsidRPr="00504614" w:rsidRDefault="001A284E" w:rsidP="00BD7BB5">
      <w:pPr>
        <w:pStyle w:val="Bibentry"/>
        <w:rPr>
          <w:lang w:eastAsia="zh-CN"/>
        </w:rPr>
      </w:pPr>
      <w:r w:rsidRPr="00504614">
        <w:rPr>
          <w:lang w:eastAsia="zh-CN"/>
        </w:rPr>
        <w:t>Michael Kerrisk</w:t>
      </w:r>
      <w:r w:rsidRPr="009E7207">
        <w:rPr>
          <w:lang w:eastAsia="zh-CN"/>
        </w:rPr>
        <w:t>.</w:t>
      </w:r>
      <w:r>
        <w:rPr>
          <w:lang w:eastAsia="zh-CN"/>
        </w:rPr>
        <w:t xml:space="preserve"> </w:t>
      </w:r>
      <w:r w:rsidR="00E05C39" w:rsidRPr="00E05C39">
        <w:rPr>
          <w:lang w:eastAsia="zh-CN"/>
        </w:rPr>
        <w:t>Diving deeper into control groups (cgroups) version 2</w:t>
      </w:r>
      <w:r>
        <w:rPr>
          <w:lang w:eastAsia="zh-CN"/>
        </w:rPr>
        <w:t xml:space="preserve"> - </w:t>
      </w:r>
      <w:r w:rsidRPr="00230329">
        <w:rPr>
          <w:lang w:eastAsia="zh-CN"/>
        </w:rPr>
        <w:t>NDC TechTown 2021; 20 October 2021, Kongsberg, Norway</w:t>
      </w:r>
      <w:r w:rsidR="00E05C39">
        <w:rPr>
          <w:lang w:eastAsia="zh-CN"/>
        </w:rPr>
        <w:t xml:space="preserve"> (</w:t>
      </w:r>
      <w:r w:rsidR="00E05C39" w:rsidRPr="00E05C39">
        <w:rPr>
          <w:lang w:eastAsia="zh-CN"/>
        </w:rPr>
        <w:t>https://www.man7.org/conf/ndctechtown2021/cgroups-v2-part-2-diving-deeper-NDC-TechTown-2021-Kerrisk.pdf</w:t>
      </w:r>
      <w:r w:rsidR="00E05C39">
        <w:rPr>
          <w:lang w:eastAsia="zh-CN"/>
        </w:rPr>
        <w:t>)</w:t>
      </w:r>
    </w:p>
    <w:bookmarkEnd w:id="5"/>
    <w:p w14:paraId="7E5809CA" w14:textId="0F424ACB" w:rsidR="00BD7BB5" w:rsidRDefault="007F6503" w:rsidP="00BD7BB5">
      <w:pPr>
        <w:pStyle w:val="Bibentry"/>
      </w:pPr>
      <w:r w:rsidRPr="007F6503">
        <w:t>Product Documentation for Red Hat Enterprise Linux</w:t>
      </w:r>
      <w:r>
        <w:t xml:space="preserve"> (</w:t>
      </w:r>
      <w:r w:rsidRPr="007F6503">
        <w:t>https://access.redhat.com/documentation/en-us/red_hat_enterprise_linux/8/html/managing_monitoring_and_updating_the_kernel/assembly_configuring-resource-management-using-systemd_managing-monitoring-and-updating-the-kernel</w:t>
      </w:r>
      <w:r>
        <w:t>)</w:t>
      </w:r>
    </w:p>
    <w:p w14:paraId="7D3BF874" w14:textId="51D85D65" w:rsidR="007F6503" w:rsidRDefault="008038A6" w:rsidP="00BD7BB5">
      <w:pPr>
        <w:pStyle w:val="Bibentry"/>
      </w:pPr>
      <w:r w:rsidRPr="008038A6">
        <w:t>Tejun Heo. Control of major resources in cgroup v2</w:t>
      </w:r>
      <w:r>
        <w:t xml:space="preserve"> (</w:t>
      </w:r>
      <w:r w:rsidRPr="008038A6">
        <w:t>https://www.socallinuxexpo.org/sites/default/files/presentations/SCALE%2015x%20-%20cgroup.pdf</w:t>
      </w:r>
      <w:r>
        <w:t>)</w:t>
      </w:r>
    </w:p>
    <w:p w14:paraId="65D96707" w14:textId="77777777" w:rsidR="00033304" w:rsidRDefault="004C746A" w:rsidP="00BD7BB5">
      <w:pPr>
        <w:pStyle w:val="Bibentry"/>
      </w:pPr>
      <w:r w:rsidRPr="004C746A">
        <w:t>Maximizing Resource Utilization with cgroup2</w:t>
      </w:r>
      <w:r>
        <w:t xml:space="preserve"> (</w:t>
      </w:r>
      <w:r w:rsidRPr="004C746A">
        <w:t>https://facebookmicrosites.github.io/cgroup2/docs/overview.html</w:t>
      </w:r>
      <w:r>
        <w:t>)</w:t>
      </w:r>
    </w:p>
    <w:p w14:paraId="1E71CBF3" w14:textId="77777777" w:rsidR="00873675" w:rsidRDefault="00033304" w:rsidP="00BD7BB5">
      <w:pPr>
        <w:pStyle w:val="Bibentry"/>
      </w:pPr>
      <w:r w:rsidRPr="00033304">
        <w:rPr>
          <w:lang w:eastAsia="zh-CN"/>
        </w:rPr>
        <w:t xml:space="preserve">inotify(7) </w:t>
      </w:r>
      <w:r>
        <w:rPr>
          <w:lang w:eastAsia="zh-CN"/>
        </w:rPr>
        <w:t>- Linux manual page (</w:t>
      </w:r>
      <w:r w:rsidRPr="00033304">
        <w:rPr>
          <w:lang w:eastAsia="zh-CN"/>
        </w:rPr>
        <w:t>https://man7.org/linux/man-pages/man7/inotify.7.html</w:t>
      </w:r>
      <w:r>
        <w:rPr>
          <w:lang w:eastAsia="zh-CN"/>
        </w:rPr>
        <w:t>)</w:t>
      </w:r>
    </w:p>
    <w:p w14:paraId="153A57CC" w14:textId="752B3FDF" w:rsidR="005B434B" w:rsidRPr="00B1638F" w:rsidRDefault="00873675" w:rsidP="00E12EAC">
      <w:pPr>
        <w:pStyle w:val="Bibentry"/>
      </w:pPr>
      <w:r>
        <w:rPr>
          <w:lang w:eastAsia="zh-CN"/>
        </w:rPr>
        <w:t>poll</w:t>
      </w:r>
      <w:r w:rsidRPr="00033304">
        <w:rPr>
          <w:lang w:eastAsia="zh-CN"/>
        </w:rPr>
        <w:t>(</w:t>
      </w:r>
      <w:r>
        <w:rPr>
          <w:lang w:eastAsia="zh-CN"/>
        </w:rPr>
        <w:t>2</w:t>
      </w:r>
      <w:r w:rsidRPr="00033304">
        <w:rPr>
          <w:lang w:eastAsia="zh-CN"/>
        </w:rPr>
        <w:t xml:space="preserve">) </w:t>
      </w:r>
      <w:r>
        <w:rPr>
          <w:lang w:eastAsia="zh-CN"/>
        </w:rPr>
        <w:t>- Linux manual page (</w:t>
      </w:r>
      <w:r w:rsidRPr="00873675">
        <w:rPr>
          <w:lang w:eastAsia="zh-CN"/>
        </w:rPr>
        <w:t>https://man7.org/linux/man-pages/man2/poll.2.html</w:t>
      </w:r>
      <w:r>
        <w:rPr>
          <w:lang w:eastAsia="zh-CN"/>
        </w:rPr>
        <w:t>)</w:t>
      </w:r>
    </w:p>
    <w:sectPr w:rsidR="005B434B" w:rsidRPr="00B1638F" w:rsidSect="007E0E06">
      <w:footerReference w:type="default" r:id="rId13"/>
      <w:footerReference w:type="first" r:id="rId14"/>
      <w:pgSz w:w="11901" w:h="16840"/>
      <w:pgMar w:top="1276" w:right="1276" w:bottom="2126" w:left="1276"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DDDD5" w14:textId="77777777" w:rsidR="0085595D" w:rsidRDefault="0085595D" w:rsidP="005B434B">
      <w:pPr>
        <w:spacing w:after="0" w:line="240" w:lineRule="auto"/>
      </w:pPr>
      <w:r>
        <w:separator/>
      </w:r>
    </w:p>
  </w:endnote>
  <w:endnote w:type="continuationSeparator" w:id="0">
    <w:p w14:paraId="03500DE3" w14:textId="77777777" w:rsidR="0085595D" w:rsidRDefault="0085595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EB4E" w14:textId="77777777" w:rsidR="00C07E83" w:rsidRDefault="00C07E83" w:rsidP="00C07E83">
    <w:pPr>
      <w:pStyle w:val="Pidipagina"/>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D188" w14:textId="77777777" w:rsidR="00C07E83" w:rsidRDefault="00C07E83">
    <w:pPr>
      <w:pStyle w:val="Pidipagina"/>
    </w:pPr>
  </w:p>
  <w:p w14:paraId="5E940541" w14:textId="77777777" w:rsidR="00C07E83" w:rsidRDefault="00C07E83">
    <w:pPr>
      <w:pStyle w:val="Pidipagina"/>
    </w:pPr>
  </w:p>
  <w:p w14:paraId="6F9A66F3" w14:textId="77777777" w:rsidR="00C07E83" w:rsidRDefault="00C07E83">
    <w:pPr>
      <w:pStyle w:val="Pidipagina"/>
    </w:pPr>
  </w:p>
  <w:p w14:paraId="116C7E67" w14:textId="77777777" w:rsidR="00C07E83" w:rsidRDefault="00C07E83">
    <w:pPr>
      <w:pStyle w:val="Pidipagina"/>
    </w:pPr>
  </w:p>
  <w:p w14:paraId="0A39EE4B" w14:textId="77777777" w:rsidR="00C07E83" w:rsidRDefault="00C07E83">
    <w:pPr>
      <w:pStyle w:val="Pidipagina"/>
    </w:pPr>
  </w:p>
  <w:p w14:paraId="6B77618D" w14:textId="77777777" w:rsidR="00C07E83" w:rsidRDefault="00C07E83">
    <w:pPr>
      <w:pStyle w:val="Pidipagina"/>
    </w:pPr>
  </w:p>
  <w:p w14:paraId="5DE641CD" w14:textId="77777777" w:rsidR="00C07E83" w:rsidRDefault="00C07E83">
    <w:pPr>
      <w:pStyle w:val="Pidipagina"/>
    </w:pPr>
  </w:p>
  <w:p w14:paraId="65773EBF" w14:textId="77777777" w:rsidR="00C07E83" w:rsidRDefault="00C07E83">
    <w:pPr>
      <w:pStyle w:val="Pidipagina"/>
    </w:pPr>
  </w:p>
  <w:p w14:paraId="2AAF0718" w14:textId="77777777" w:rsidR="00C07E83" w:rsidRDefault="00C07E83">
    <w:pPr>
      <w:pStyle w:val="Pidipagina"/>
    </w:pPr>
  </w:p>
  <w:p w14:paraId="17AFF82A" w14:textId="77777777" w:rsidR="00C07E83" w:rsidRDefault="00C07E83">
    <w:pPr>
      <w:pStyle w:val="Pidipagina"/>
    </w:pPr>
  </w:p>
  <w:p w14:paraId="54D031EE" w14:textId="77777777" w:rsidR="00C07E83" w:rsidRDefault="00C07E83">
    <w:pPr>
      <w:pStyle w:val="Pidipagina"/>
    </w:pPr>
  </w:p>
  <w:p w14:paraId="52186D06" w14:textId="77777777" w:rsidR="00C07E83" w:rsidRDefault="00C07E83">
    <w:pPr>
      <w:pStyle w:val="Pidipagina"/>
    </w:pPr>
  </w:p>
  <w:p w14:paraId="0E1B58CC" w14:textId="77777777" w:rsidR="00C07E83" w:rsidRDefault="00C07E83">
    <w:pPr>
      <w:pStyle w:val="Pidipagina"/>
    </w:pPr>
  </w:p>
  <w:p w14:paraId="4A2A46E0" w14:textId="77777777" w:rsidR="00C07E83" w:rsidRDefault="00C07E83">
    <w:pPr>
      <w:pStyle w:val="Pidipagina"/>
    </w:pPr>
  </w:p>
  <w:p w14:paraId="52EDE520" w14:textId="77777777" w:rsidR="00C07E83" w:rsidRDefault="00C07E83">
    <w:pPr>
      <w:pStyle w:val="Pidipagina"/>
    </w:pPr>
  </w:p>
  <w:p w14:paraId="0B7BF018" w14:textId="77777777" w:rsidR="00C07E83" w:rsidRDefault="00C07E83">
    <w:pPr>
      <w:pStyle w:val="Pidipagina"/>
    </w:pPr>
  </w:p>
  <w:p w14:paraId="2CB678AD" w14:textId="77777777" w:rsidR="00C07E83" w:rsidRDefault="00C07E8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7DCCC" w14:textId="77777777" w:rsidR="0085595D" w:rsidRDefault="0085595D" w:rsidP="005B434B">
      <w:pPr>
        <w:spacing w:after="0" w:line="240" w:lineRule="auto"/>
      </w:pPr>
      <w:r>
        <w:separator/>
      </w:r>
    </w:p>
  </w:footnote>
  <w:footnote w:type="continuationSeparator" w:id="0">
    <w:p w14:paraId="088D8701" w14:textId="77777777" w:rsidR="0085595D" w:rsidRDefault="0085595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13B2CC0"/>
    <w:multiLevelType w:val="hybridMultilevel"/>
    <w:tmpl w:val="9906289A"/>
    <w:lvl w:ilvl="0" w:tplc="04100001">
      <w:start w:val="1"/>
      <w:numFmt w:val="bullet"/>
      <w:lvlText w:val=""/>
      <w:lvlJc w:val="left"/>
      <w:pPr>
        <w:ind w:left="960" w:hanging="360"/>
      </w:pPr>
      <w:rPr>
        <w:rFonts w:ascii="Symbol" w:hAnsi="Symbol"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3" w15:restartNumberingAfterBreak="0">
    <w:nsid w:val="1EA428AF"/>
    <w:multiLevelType w:val="hybridMultilevel"/>
    <w:tmpl w:val="0E52DDEE"/>
    <w:lvl w:ilvl="0" w:tplc="0410000F">
      <w:start w:val="1"/>
      <w:numFmt w:val="decimal"/>
      <w:lvlText w:val="%1."/>
      <w:lvlJc w:val="left"/>
      <w:pPr>
        <w:ind w:left="960" w:hanging="360"/>
      </w:pPr>
    </w:lvl>
    <w:lvl w:ilvl="1" w:tplc="04100019" w:tentative="1">
      <w:start w:val="1"/>
      <w:numFmt w:val="lowerLetter"/>
      <w:lvlText w:val="%2."/>
      <w:lvlJc w:val="left"/>
      <w:pPr>
        <w:ind w:left="1680" w:hanging="360"/>
      </w:pPr>
    </w:lvl>
    <w:lvl w:ilvl="2" w:tplc="0410001B" w:tentative="1">
      <w:start w:val="1"/>
      <w:numFmt w:val="lowerRoman"/>
      <w:lvlText w:val="%3."/>
      <w:lvlJc w:val="right"/>
      <w:pPr>
        <w:ind w:left="2400" w:hanging="180"/>
      </w:pPr>
    </w:lvl>
    <w:lvl w:ilvl="3" w:tplc="0410000F" w:tentative="1">
      <w:start w:val="1"/>
      <w:numFmt w:val="decimal"/>
      <w:lvlText w:val="%4."/>
      <w:lvlJc w:val="left"/>
      <w:pPr>
        <w:ind w:left="3120" w:hanging="360"/>
      </w:pPr>
    </w:lvl>
    <w:lvl w:ilvl="4" w:tplc="04100019" w:tentative="1">
      <w:start w:val="1"/>
      <w:numFmt w:val="lowerLetter"/>
      <w:lvlText w:val="%5."/>
      <w:lvlJc w:val="left"/>
      <w:pPr>
        <w:ind w:left="3840" w:hanging="360"/>
      </w:pPr>
    </w:lvl>
    <w:lvl w:ilvl="5" w:tplc="0410001B" w:tentative="1">
      <w:start w:val="1"/>
      <w:numFmt w:val="lowerRoman"/>
      <w:lvlText w:val="%6."/>
      <w:lvlJc w:val="right"/>
      <w:pPr>
        <w:ind w:left="4560" w:hanging="180"/>
      </w:pPr>
    </w:lvl>
    <w:lvl w:ilvl="6" w:tplc="0410000F" w:tentative="1">
      <w:start w:val="1"/>
      <w:numFmt w:val="decimal"/>
      <w:lvlText w:val="%7."/>
      <w:lvlJc w:val="left"/>
      <w:pPr>
        <w:ind w:left="5280" w:hanging="360"/>
      </w:pPr>
    </w:lvl>
    <w:lvl w:ilvl="7" w:tplc="04100019" w:tentative="1">
      <w:start w:val="1"/>
      <w:numFmt w:val="lowerLetter"/>
      <w:lvlText w:val="%8."/>
      <w:lvlJc w:val="left"/>
      <w:pPr>
        <w:ind w:left="6000" w:hanging="360"/>
      </w:pPr>
    </w:lvl>
    <w:lvl w:ilvl="8" w:tplc="0410001B" w:tentative="1">
      <w:start w:val="1"/>
      <w:numFmt w:val="lowerRoman"/>
      <w:lvlText w:val="%9."/>
      <w:lvlJc w:val="right"/>
      <w:pPr>
        <w:ind w:left="6720" w:hanging="180"/>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6662F61"/>
    <w:multiLevelType w:val="singleLevel"/>
    <w:tmpl w:val="40090019"/>
    <w:lvl w:ilvl="0">
      <w:start w:val="1"/>
      <w:numFmt w:val="decimal"/>
      <w:pStyle w:val="Paragrafoelenco"/>
      <w:lvlText w:val="%1."/>
      <w:lvlJc w:val="left"/>
      <w:pPr>
        <w:ind w:left="480" w:hanging="240"/>
      </w:pPr>
      <w:rPr>
        <w:rFonts w:hint="default"/>
      </w:rPr>
    </w:lvl>
  </w:abstractNum>
  <w:abstractNum w:abstractNumId="6" w15:restartNumberingAfterBreak="0">
    <w:nsid w:val="36756063"/>
    <w:multiLevelType w:val="multilevel"/>
    <w:tmpl w:val="F128170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9037361"/>
    <w:multiLevelType w:val="multilevel"/>
    <w:tmpl w:val="F1281700"/>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661399">
    <w:abstractNumId w:val="0"/>
  </w:num>
  <w:num w:numId="2" w16cid:durableId="1065689432">
    <w:abstractNumId w:val="16"/>
  </w:num>
  <w:num w:numId="3" w16cid:durableId="1690059211">
    <w:abstractNumId w:val="11"/>
  </w:num>
  <w:num w:numId="4" w16cid:durableId="1947731279">
    <w:abstractNumId w:val="1"/>
  </w:num>
  <w:num w:numId="5" w16cid:durableId="1240947073">
    <w:abstractNumId w:val="5"/>
  </w:num>
  <w:num w:numId="6" w16cid:durableId="651297163">
    <w:abstractNumId w:val="8"/>
  </w:num>
  <w:num w:numId="7" w16cid:durableId="1861577602">
    <w:abstractNumId w:val="14"/>
  </w:num>
  <w:num w:numId="8" w16cid:durableId="897861386">
    <w:abstractNumId w:val="4"/>
  </w:num>
  <w:num w:numId="9" w16cid:durableId="1691644285">
    <w:abstractNumId w:val="9"/>
  </w:num>
  <w:num w:numId="10" w16cid:durableId="1684504278">
    <w:abstractNumId w:val="17"/>
  </w:num>
  <w:num w:numId="11" w16cid:durableId="798298429">
    <w:abstractNumId w:val="7"/>
  </w:num>
  <w:num w:numId="12" w16cid:durableId="1767385426">
    <w:abstractNumId w:val="15"/>
  </w:num>
  <w:num w:numId="13" w16cid:durableId="346491457">
    <w:abstractNumId w:val="10"/>
  </w:num>
  <w:num w:numId="14" w16cid:durableId="854535904">
    <w:abstractNumId w:val="6"/>
  </w:num>
  <w:num w:numId="15" w16cid:durableId="1505510252">
    <w:abstractNumId w:val="12"/>
  </w:num>
  <w:num w:numId="16" w16cid:durableId="672150095">
    <w:abstractNumId w:val="13"/>
  </w:num>
  <w:num w:numId="17" w16cid:durableId="1254627299">
    <w:abstractNumId w:val="3"/>
  </w:num>
  <w:num w:numId="18" w16cid:durableId="1322737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315"/>
    <w:rsid w:val="0000090B"/>
    <w:rsid w:val="00000F4B"/>
    <w:rsid w:val="00001488"/>
    <w:rsid w:val="00003B4B"/>
    <w:rsid w:val="000145E6"/>
    <w:rsid w:val="00017185"/>
    <w:rsid w:val="00033304"/>
    <w:rsid w:val="00036406"/>
    <w:rsid w:val="00040B5D"/>
    <w:rsid w:val="00041712"/>
    <w:rsid w:val="00050831"/>
    <w:rsid w:val="000523B9"/>
    <w:rsid w:val="00054E0A"/>
    <w:rsid w:val="000577D7"/>
    <w:rsid w:val="00060DE9"/>
    <w:rsid w:val="00063895"/>
    <w:rsid w:val="0006462C"/>
    <w:rsid w:val="00065082"/>
    <w:rsid w:val="00065C0D"/>
    <w:rsid w:val="00065F3C"/>
    <w:rsid w:val="00080C59"/>
    <w:rsid w:val="0008391F"/>
    <w:rsid w:val="00084773"/>
    <w:rsid w:val="00084C3F"/>
    <w:rsid w:val="000854CC"/>
    <w:rsid w:val="00092052"/>
    <w:rsid w:val="0009314B"/>
    <w:rsid w:val="00093446"/>
    <w:rsid w:val="00093D92"/>
    <w:rsid w:val="00094A4F"/>
    <w:rsid w:val="000956DC"/>
    <w:rsid w:val="000970AE"/>
    <w:rsid w:val="000A28C0"/>
    <w:rsid w:val="000A29C2"/>
    <w:rsid w:val="000A44C6"/>
    <w:rsid w:val="000B1733"/>
    <w:rsid w:val="000B39B3"/>
    <w:rsid w:val="000B39CE"/>
    <w:rsid w:val="000B686E"/>
    <w:rsid w:val="000C5CA2"/>
    <w:rsid w:val="000C6423"/>
    <w:rsid w:val="000D04F1"/>
    <w:rsid w:val="000D0661"/>
    <w:rsid w:val="000D2746"/>
    <w:rsid w:val="000D30D8"/>
    <w:rsid w:val="000D47C5"/>
    <w:rsid w:val="000D4FD8"/>
    <w:rsid w:val="000D6541"/>
    <w:rsid w:val="000E10D1"/>
    <w:rsid w:val="000E2D4C"/>
    <w:rsid w:val="000E7E77"/>
    <w:rsid w:val="000F00E7"/>
    <w:rsid w:val="000F12EC"/>
    <w:rsid w:val="000F24AD"/>
    <w:rsid w:val="000F3F2E"/>
    <w:rsid w:val="000F4E3C"/>
    <w:rsid w:val="000F7A09"/>
    <w:rsid w:val="00102F30"/>
    <w:rsid w:val="0010551D"/>
    <w:rsid w:val="00106C7E"/>
    <w:rsid w:val="00110A9D"/>
    <w:rsid w:val="001120D4"/>
    <w:rsid w:val="00112472"/>
    <w:rsid w:val="00112780"/>
    <w:rsid w:val="001142BA"/>
    <w:rsid w:val="0012031B"/>
    <w:rsid w:val="00120468"/>
    <w:rsid w:val="00121CED"/>
    <w:rsid w:val="001236B1"/>
    <w:rsid w:val="001301A5"/>
    <w:rsid w:val="001313C9"/>
    <w:rsid w:val="00134ACA"/>
    <w:rsid w:val="001373EB"/>
    <w:rsid w:val="0014128D"/>
    <w:rsid w:val="00150AC0"/>
    <w:rsid w:val="001513AF"/>
    <w:rsid w:val="00151487"/>
    <w:rsid w:val="00151832"/>
    <w:rsid w:val="0015615C"/>
    <w:rsid w:val="001627DE"/>
    <w:rsid w:val="00167D5B"/>
    <w:rsid w:val="001702EE"/>
    <w:rsid w:val="00171CD2"/>
    <w:rsid w:val="001754DD"/>
    <w:rsid w:val="001772A0"/>
    <w:rsid w:val="001815DF"/>
    <w:rsid w:val="00182677"/>
    <w:rsid w:val="00183A52"/>
    <w:rsid w:val="00190B3E"/>
    <w:rsid w:val="00190D6A"/>
    <w:rsid w:val="001A284E"/>
    <w:rsid w:val="001A61D2"/>
    <w:rsid w:val="001A7D71"/>
    <w:rsid w:val="001A7FEA"/>
    <w:rsid w:val="001B1443"/>
    <w:rsid w:val="001B2AF3"/>
    <w:rsid w:val="001B629F"/>
    <w:rsid w:val="001B633D"/>
    <w:rsid w:val="001B70B0"/>
    <w:rsid w:val="001B7514"/>
    <w:rsid w:val="001C2777"/>
    <w:rsid w:val="001C6FC6"/>
    <w:rsid w:val="001C727E"/>
    <w:rsid w:val="001D020C"/>
    <w:rsid w:val="001D060F"/>
    <w:rsid w:val="001D3CDD"/>
    <w:rsid w:val="001D4A7A"/>
    <w:rsid w:val="001E12F9"/>
    <w:rsid w:val="001E274A"/>
    <w:rsid w:val="001E525B"/>
    <w:rsid w:val="001F1B2D"/>
    <w:rsid w:val="001F1D90"/>
    <w:rsid w:val="001F318C"/>
    <w:rsid w:val="001F7172"/>
    <w:rsid w:val="001F7B4B"/>
    <w:rsid w:val="002055BA"/>
    <w:rsid w:val="00211FE0"/>
    <w:rsid w:val="00214208"/>
    <w:rsid w:val="0021548C"/>
    <w:rsid w:val="002176D6"/>
    <w:rsid w:val="00217E69"/>
    <w:rsid w:val="00220C69"/>
    <w:rsid w:val="0022111E"/>
    <w:rsid w:val="00222660"/>
    <w:rsid w:val="002240FF"/>
    <w:rsid w:val="00226ACA"/>
    <w:rsid w:val="00226D45"/>
    <w:rsid w:val="00230329"/>
    <w:rsid w:val="0023048B"/>
    <w:rsid w:val="00231737"/>
    <w:rsid w:val="00231DBC"/>
    <w:rsid w:val="00233CE1"/>
    <w:rsid w:val="002373A8"/>
    <w:rsid w:val="00237B5E"/>
    <w:rsid w:val="002431AF"/>
    <w:rsid w:val="00246A33"/>
    <w:rsid w:val="00246C1E"/>
    <w:rsid w:val="00247AC2"/>
    <w:rsid w:val="002519E9"/>
    <w:rsid w:val="00256CB1"/>
    <w:rsid w:val="002601C2"/>
    <w:rsid w:val="002608B7"/>
    <w:rsid w:val="002633FF"/>
    <w:rsid w:val="00264AD5"/>
    <w:rsid w:val="00265CCF"/>
    <w:rsid w:val="002660F6"/>
    <w:rsid w:val="00266E9D"/>
    <w:rsid w:val="002674EA"/>
    <w:rsid w:val="00277C30"/>
    <w:rsid w:val="00284CF0"/>
    <w:rsid w:val="00290C21"/>
    <w:rsid w:val="0029158F"/>
    <w:rsid w:val="00292C1F"/>
    <w:rsid w:val="002952B5"/>
    <w:rsid w:val="00296257"/>
    <w:rsid w:val="00296CF9"/>
    <w:rsid w:val="002A18DD"/>
    <w:rsid w:val="002A3B5D"/>
    <w:rsid w:val="002A6B69"/>
    <w:rsid w:val="002B21D7"/>
    <w:rsid w:val="002B30E9"/>
    <w:rsid w:val="002B4A1A"/>
    <w:rsid w:val="002B6AB0"/>
    <w:rsid w:val="002C0EDB"/>
    <w:rsid w:val="002C37CC"/>
    <w:rsid w:val="002C3F2D"/>
    <w:rsid w:val="002C4FDB"/>
    <w:rsid w:val="002C60A0"/>
    <w:rsid w:val="002C71F8"/>
    <w:rsid w:val="002C7476"/>
    <w:rsid w:val="002D0E16"/>
    <w:rsid w:val="002D19B4"/>
    <w:rsid w:val="002D272A"/>
    <w:rsid w:val="002D2D4C"/>
    <w:rsid w:val="002E204E"/>
    <w:rsid w:val="002E3661"/>
    <w:rsid w:val="002E4516"/>
    <w:rsid w:val="002F0C36"/>
    <w:rsid w:val="002F56FA"/>
    <w:rsid w:val="002F58C9"/>
    <w:rsid w:val="002F5B40"/>
    <w:rsid w:val="002F62E1"/>
    <w:rsid w:val="00300985"/>
    <w:rsid w:val="00310BDF"/>
    <w:rsid w:val="00311557"/>
    <w:rsid w:val="00316001"/>
    <w:rsid w:val="0032108D"/>
    <w:rsid w:val="00323A52"/>
    <w:rsid w:val="00323EB3"/>
    <w:rsid w:val="00327A25"/>
    <w:rsid w:val="00327F18"/>
    <w:rsid w:val="00331281"/>
    <w:rsid w:val="00332A5D"/>
    <w:rsid w:val="003350D5"/>
    <w:rsid w:val="003356B4"/>
    <w:rsid w:val="00340671"/>
    <w:rsid w:val="0034554D"/>
    <w:rsid w:val="003510B4"/>
    <w:rsid w:val="00351ACF"/>
    <w:rsid w:val="003533BA"/>
    <w:rsid w:val="00361AAF"/>
    <w:rsid w:val="003628C0"/>
    <w:rsid w:val="00362A39"/>
    <w:rsid w:val="00362BA5"/>
    <w:rsid w:val="0037047D"/>
    <w:rsid w:val="00372C78"/>
    <w:rsid w:val="00375061"/>
    <w:rsid w:val="003756D0"/>
    <w:rsid w:val="0037575B"/>
    <w:rsid w:val="003832A8"/>
    <w:rsid w:val="00386AB1"/>
    <w:rsid w:val="00387472"/>
    <w:rsid w:val="003922ED"/>
    <w:rsid w:val="00392D02"/>
    <w:rsid w:val="003A085A"/>
    <w:rsid w:val="003A253B"/>
    <w:rsid w:val="003A4CAC"/>
    <w:rsid w:val="003A75E9"/>
    <w:rsid w:val="003B2465"/>
    <w:rsid w:val="003B3A16"/>
    <w:rsid w:val="003B3D0C"/>
    <w:rsid w:val="003B7D82"/>
    <w:rsid w:val="003C1623"/>
    <w:rsid w:val="003C1755"/>
    <w:rsid w:val="003C1D18"/>
    <w:rsid w:val="003C27D9"/>
    <w:rsid w:val="003C3367"/>
    <w:rsid w:val="003C3440"/>
    <w:rsid w:val="003C4A42"/>
    <w:rsid w:val="003C5C2F"/>
    <w:rsid w:val="003D01D7"/>
    <w:rsid w:val="003D0CE9"/>
    <w:rsid w:val="003D51DE"/>
    <w:rsid w:val="003D58C9"/>
    <w:rsid w:val="003D6130"/>
    <w:rsid w:val="003D6501"/>
    <w:rsid w:val="003F128E"/>
    <w:rsid w:val="003F4528"/>
    <w:rsid w:val="003F469B"/>
    <w:rsid w:val="003F619B"/>
    <w:rsid w:val="00400019"/>
    <w:rsid w:val="00400AC9"/>
    <w:rsid w:val="004010E3"/>
    <w:rsid w:val="00405F93"/>
    <w:rsid w:val="00407B5D"/>
    <w:rsid w:val="00407FC3"/>
    <w:rsid w:val="00416A74"/>
    <w:rsid w:val="00417630"/>
    <w:rsid w:val="00417994"/>
    <w:rsid w:val="004200EB"/>
    <w:rsid w:val="004209FF"/>
    <w:rsid w:val="00427AA9"/>
    <w:rsid w:val="00432332"/>
    <w:rsid w:val="00437DFC"/>
    <w:rsid w:val="00441D46"/>
    <w:rsid w:val="0044432A"/>
    <w:rsid w:val="00444F3C"/>
    <w:rsid w:val="004460B0"/>
    <w:rsid w:val="00446B20"/>
    <w:rsid w:val="00455E0F"/>
    <w:rsid w:val="00457520"/>
    <w:rsid w:val="00457C1D"/>
    <w:rsid w:val="004605F2"/>
    <w:rsid w:val="004704E9"/>
    <w:rsid w:val="004708F8"/>
    <w:rsid w:val="00475583"/>
    <w:rsid w:val="00480BD8"/>
    <w:rsid w:val="00484B37"/>
    <w:rsid w:val="004919D3"/>
    <w:rsid w:val="00491E7D"/>
    <w:rsid w:val="004923DD"/>
    <w:rsid w:val="0049340A"/>
    <w:rsid w:val="00493848"/>
    <w:rsid w:val="00495EBF"/>
    <w:rsid w:val="0049685B"/>
    <w:rsid w:val="00497103"/>
    <w:rsid w:val="004A005E"/>
    <w:rsid w:val="004A08E7"/>
    <w:rsid w:val="004A3D5E"/>
    <w:rsid w:val="004A5A2B"/>
    <w:rsid w:val="004B43A6"/>
    <w:rsid w:val="004B7FF9"/>
    <w:rsid w:val="004C0B9B"/>
    <w:rsid w:val="004C349B"/>
    <w:rsid w:val="004C39CC"/>
    <w:rsid w:val="004C4B00"/>
    <w:rsid w:val="004C4BA6"/>
    <w:rsid w:val="004C6CC7"/>
    <w:rsid w:val="004C746A"/>
    <w:rsid w:val="004D095E"/>
    <w:rsid w:val="004D4878"/>
    <w:rsid w:val="004D4CA6"/>
    <w:rsid w:val="004F23FC"/>
    <w:rsid w:val="004F24ED"/>
    <w:rsid w:val="004F404F"/>
    <w:rsid w:val="004F6C78"/>
    <w:rsid w:val="004F6F95"/>
    <w:rsid w:val="00501CF8"/>
    <w:rsid w:val="005026A0"/>
    <w:rsid w:val="00503E95"/>
    <w:rsid w:val="00504614"/>
    <w:rsid w:val="00510C54"/>
    <w:rsid w:val="00510DA5"/>
    <w:rsid w:val="00513F55"/>
    <w:rsid w:val="00514EE6"/>
    <w:rsid w:val="00523BBC"/>
    <w:rsid w:val="0052447F"/>
    <w:rsid w:val="00526062"/>
    <w:rsid w:val="005269F6"/>
    <w:rsid w:val="0052791E"/>
    <w:rsid w:val="0053387F"/>
    <w:rsid w:val="00536496"/>
    <w:rsid w:val="00540E5C"/>
    <w:rsid w:val="00541B11"/>
    <w:rsid w:val="00541B34"/>
    <w:rsid w:val="00542FBC"/>
    <w:rsid w:val="0054602D"/>
    <w:rsid w:val="00546D7B"/>
    <w:rsid w:val="00547F6A"/>
    <w:rsid w:val="005507B3"/>
    <w:rsid w:val="00551F6D"/>
    <w:rsid w:val="005526B3"/>
    <w:rsid w:val="00552FB6"/>
    <w:rsid w:val="00552FC0"/>
    <w:rsid w:val="00553741"/>
    <w:rsid w:val="00560DD9"/>
    <w:rsid w:val="005612BC"/>
    <w:rsid w:val="00566734"/>
    <w:rsid w:val="00566802"/>
    <w:rsid w:val="00570BAF"/>
    <w:rsid w:val="00577B9D"/>
    <w:rsid w:val="00580C95"/>
    <w:rsid w:val="00580F36"/>
    <w:rsid w:val="00583605"/>
    <w:rsid w:val="00590353"/>
    <w:rsid w:val="00595733"/>
    <w:rsid w:val="00597486"/>
    <w:rsid w:val="005A114C"/>
    <w:rsid w:val="005A210E"/>
    <w:rsid w:val="005A6350"/>
    <w:rsid w:val="005A6D3F"/>
    <w:rsid w:val="005B0BA3"/>
    <w:rsid w:val="005B2D67"/>
    <w:rsid w:val="005B434B"/>
    <w:rsid w:val="005B75A0"/>
    <w:rsid w:val="005C2A2D"/>
    <w:rsid w:val="005C3913"/>
    <w:rsid w:val="005C3A4F"/>
    <w:rsid w:val="005C5075"/>
    <w:rsid w:val="005C73D7"/>
    <w:rsid w:val="005D069E"/>
    <w:rsid w:val="005D4077"/>
    <w:rsid w:val="005D4C5A"/>
    <w:rsid w:val="005D643B"/>
    <w:rsid w:val="005E5199"/>
    <w:rsid w:val="005F561C"/>
    <w:rsid w:val="005F5CC2"/>
    <w:rsid w:val="005F5E50"/>
    <w:rsid w:val="005F6207"/>
    <w:rsid w:val="00605FFF"/>
    <w:rsid w:val="00612A04"/>
    <w:rsid w:val="006144A8"/>
    <w:rsid w:val="006219A4"/>
    <w:rsid w:val="006230E0"/>
    <w:rsid w:val="00625D1F"/>
    <w:rsid w:val="006272A7"/>
    <w:rsid w:val="00631E7F"/>
    <w:rsid w:val="00637400"/>
    <w:rsid w:val="00653629"/>
    <w:rsid w:val="00653A36"/>
    <w:rsid w:val="00653F4B"/>
    <w:rsid w:val="00656F27"/>
    <w:rsid w:val="006610A6"/>
    <w:rsid w:val="00663109"/>
    <w:rsid w:val="006666D0"/>
    <w:rsid w:val="00671ED5"/>
    <w:rsid w:val="00672A2B"/>
    <w:rsid w:val="006753C5"/>
    <w:rsid w:val="0067543A"/>
    <w:rsid w:val="00686ADF"/>
    <w:rsid w:val="0069407A"/>
    <w:rsid w:val="006B27FC"/>
    <w:rsid w:val="006B5C30"/>
    <w:rsid w:val="006B7CA7"/>
    <w:rsid w:val="006C07D3"/>
    <w:rsid w:val="006C0F1F"/>
    <w:rsid w:val="006C23D5"/>
    <w:rsid w:val="006D5465"/>
    <w:rsid w:val="006E4C30"/>
    <w:rsid w:val="006E579C"/>
    <w:rsid w:val="006F2549"/>
    <w:rsid w:val="007116B0"/>
    <w:rsid w:val="0072031C"/>
    <w:rsid w:val="00720F9D"/>
    <w:rsid w:val="00725FF8"/>
    <w:rsid w:val="007279C2"/>
    <w:rsid w:val="00731E32"/>
    <w:rsid w:val="0073430D"/>
    <w:rsid w:val="00737F1F"/>
    <w:rsid w:val="007430AA"/>
    <w:rsid w:val="00747763"/>
    <w:rsid w:val="00751552"/>
    <w:rsid w:val="00755C64"/>
    <w:rsid w:val="0075653E"/>
    <w:rsid w:val="0077015E"/>
    <w:rsid w:val="00771381"/>
    <w:rsid w:val="00775B58"/>
    <w:rsid w:val="00783844"/>
    <w:rsid w:val="00785B7C"/>
    <w:rsid w:val="00786527"/>
    <w:rsid w:val="00787154"/>
    <w:rsid w:val="00787F2E"/>
    <w:rsid w:val="00790577"/>
    <w:rsid w:val="00793E35"/>
    <w:rsid w:val="0079426B"/>
    <w:rsid w:val="007976E4"/>
    <w:rsid w:val="00797DF5"/>
    <w:rsid w:val="007A1F66"/>
    <w:rsid w:val="007A4D7C"/>
    <w:rsid w:val="007A5563"/>
    <w:rsid w:val="007B108A"/>
    <w:rsid w:val="007B1908"/>
    <w:rsid w:val="007B36F5"/>
    <w:rsid w:val="007B7A03"/>
    <w:rsid w:val="007C05F9"/>
    <w:rsid w:val="007C0653"/>
    <w:rsid w:val="007C2EF5"/>
    <w:rsid w:val="007C3E90"/>
    <w:rsid w:val="007C4C9B"/>
    <w:rsid w:val="007C5B56"/>
    <w:rsid w:val="007C7C59"/>
    <w:rsid w:val="007D021E"/>
    <w:rsid w:val="007D3016"/>
    <w:rsid w:val="007D4F69"/>
    <w:rsid w:val="007D7F31"/>
    <w:rsid w:val="007E0E06"/>
    <w:rsid w:val="007E20EF"/>
    <w:rsid w:val="007E5D88"/>
    <w:rsid w:val="007E74F0"/>
    <w:rsid w:val="007F0C51"/>
    <w:rsid w:val="007F1E5A"/>
    <w:rsid w:val="007F23C3"/>
    <w:rsid w:val="007F3D84"/>
    <w:rsid w:val="007F4531"/>
    <w:rsid w:val="007F5F22"/>
    <w:rsid w:val="007F6503"/>
    <w:rsid w:val="007F78C7"/>
    <w:rsid w:val="008038A6"/>
    <w:rsid w:val="008061D2"/>
    <w:rsid w:val="0081013A"/>
    <w:rsid w:val="0081365A"/>
    <w:rsid w:val="0081437E"/>
    <w:rsid w:val="0081647A"/>
    <w:rsid w:val="0081674E"/>
    <w:rsid w:val="008204DB"/>
    <w:rsid w:val="00825CF5"/>
    <w:rsid w:val="00825E66"/>
    <w:rsid w:val="0083019C"/>
    <w:rsid w:val="00831924"/>
    <w:rsid w:val="00833C20"/>
    <w:rsid w:val="00833F5A"/>
    <w:rsid w:val="00834A0C"/>
    <w:rsid w:val="008412CE"/>
    <w:rsid w:val="008454A7"/>
    <w:rsid w:val="00854D22"/>
    <w:rsid w:val="0085595D"/>
    <w:rsid w:val="008617E8"/>
    <w:rsid w:val="0086201A"/>
    <w:rsid w:val="00863BDD"/>
    <w:rsid w:val="00865787"/>
    <w:rsid w:val="00866DA5"/>
    <w:rsid w:val="0087211C"/>
    <w:rsid w:val="00873675"/>
    <w:rsid w:val="00874006"/>
    <w:rsid w:val="00875F6B"/>
    <w:rsid w:val="00882054"/>
    <w:rsid w:val="00884E06"/>
    <w:rsid w:val="0088558C"/>
    <w:rsid w:val="00885713"/>
    <w:rsid w:val="00885FED"/>
    <w:rsid w:val="00887955"/>
    <w:rsid w:val="00890AC5"/>
    <w:rsid w:val="008A1247"/>
    <w:rsid w:val="008B7E1A"/>
    <w:rsid w:val="008C1131"/>
    <w:rsid w:val="008C352A"/>
    <w:rsid w:val="008C36D4"/>
    <w:rsid w:val="008C3BF4"/>
    <w:rsid w:val="008C4FD2"/>
    <w:rsid w:val="008C5A3D"/>
    <w:rsid w:val="008D05E8"/>
    <w:rsid w:val="008D14C0"/>
    <w:rsid w:val="008D343B"/>
    <w:rsid w:val="008D393D"/>
    <w:rsid w:val="008D4DB5"/>
    <w:rsid w:val="008D5E9A"/>
    <w:rsid w:val="008E4F7E"/>
    <w:rsid w:val="008F1054"/>
    <w:rsid w:val="008F7815"/>
    <w:rsid w:val="008F79B1"/>
    <w:rsid w:val="009010C1"/>
    <w:rsid w:val="00920182"/>
    <w:rsid w:val="00920414"/>
    <w:rsid w:val="009212BD"/>
    <w:rsid w:val="009221FE"/>
    <w:rsid w:val="0092446C"/>
    <w:rsid w:val="00930455"/>
    <w:rsid w:val="00931C3A"/>
    <w:rsid w:val="00932018"/>
    <w:rsid w:val="009329AD"/>
    <w:rsid w:val="00932D7A"/>
    <w:rsid w:val="00933095"/>
    <w:rsid w:val="00935DE6"/>
    <w:rsid w:val="00935E35"/>
    <w:rsid w:val="00947152"/>
    <w:rsid w:val="009473BA"/>
    <w:rsid w:val="00947DC8"/>
    <w:rsid w:val="009507F4"/>
    <w:rsid w:val="0095449D"/>
    <w:rsid w:val="0095463A"/>
    <w:rsid w:val="0095718E"/>
    <w:rsid w:val="009641B8"/>
    <w:rsid w:val="00965FEA"/>
    <w:rsid w:val="00966DE7"/>
    <w:rsid w:val="0097051A"/>
    <w:rsid w:val="00971D36"/>
    <w:rsid w:val="009721FA"/>
    <w:rsid w:val="00973E01"/>
    <w:rsid w:val="00980615"/>
    <w:rsid w:val="00980EE2"/>
    <w:rsid w:val="00986047"/>
    <w:rsid w:val="0099111D"/>
    <w:rsid w:val="00992CF4"/>
    <w:rsid w:val="00995891"/>
    <w:rsid w:val="009B2F9C"/>
    <w:rsid w:val="009B38E8"/>
    <w:rsid w:val="009B4D33"/>
    <w:rsid w:val="009B5353"/>
    <w:rsid w:val="009B76D7"/>
    <w:rsid w:val="009C1660"/>
    <w:rsid w:val="009C2899"/>
    <w:rsid w:val="009C5B7A"/>
    <w:rsid w:val="009C7641"/>
    <w:rsid w:val="009D2CCA"/>
    <w:rsid w:val="009D4CDD"/>
    <w:rsid w:val="009D6D9A"/>
    <w:rsid w:val="009E19C6"/>
    <w:rsid w:val="009E49E6"/>
    <w:rsid w:val="009E563A"/>
    <w:rsid w:val="009E7207"/>
    <w:rsid w:val="009F0087"/>
    <w:rsid w:val="009F10CD"/>
    <w:rsid w:val="009F235B"/>
    <w:rsid w:val="009F269A"/>
    <w:rsid w:val="009F2C42"/>
    <w:rsid w:val="009F39C6"/>
    <w:rsid w:val="009F3CF2"/>
    <w:rsid w:val="009F684F"/>
    <w:rsid w:val="00A045DA"/>
    <w:rsid w:val="00A1151C"/>
    <w:rsid w:val="00A1692E"/>
    <w:rsid w:val="00A20F24"/>
    <w:rsid w:val="00A21880"/>
    <w:rsid w:val="00A2284F"/>
    <w:rsid w:val="00A23EB5"/>
    <w:rsid w:val="00A249DF"/>
    <w:rsid w:val="00A27A9F"/>
    <w:rsid w:val="00A3042C"/>
    <w:rsid w:val="00A318A2"/>
    <w:rsid w:val="00A31B1F"/>
    <w:rsid w:val="00A3685D"/>
    <w:rsid w:val="00A476B2"/>
    <w:rsid w:val="00A55475"/>
    <w:rsid w:val="00A55A65"/>
    <w:rsid w:val="00A5712B"/>
    <w:rsid w:val="00A6011A"/>
    <w:rsid w:val="00A622DF"/>
    <w:rsid w:val="00A65D23"/>
    <w:rsid w:val="00A67BF3"/>
    <w:rsid w:val="00A72318"/>
    <w:rsid w:val="00A746CB"/>
    <w:rsid w:val="00A747E3"/>
    <w:rsid w:val="00A755A9"/>
    <w:rsid w:val="00A82CEF"/>
    <w:rsid w:val="00A97D44"/>
    <w:rsid w:val="00AA0730"/>
    <w:rsid w:val="00AC3CAC"/>
    <w:rsid w:val="00AC3DDA"/>
    <w:rsid w:val="00AC46FB"/>
    <w:rsid w:val="00AD0A34"/>
    <w:rsid w:val="00AD6C5E"/>
    <w:rsid w:val="00AF2ADA"/>
    <w:rsid w:val="00AF337B"/>
    <w:rsid w:val="00AF5390"/>
    <w:rsid w:val="00B02942"/>
    <w:rsid w:val="00B03419"/>
    <w:rsid w:val="00B036F0"/>
    <w:rsid w:val="00B04599"/>
    <w:rsid w:val="00B06333"/>
    <w:rsid w:val="00B122B3"/>
    <w:rsid w:val="00B2064D"/>
    <w:rsid w:val="00B22431"/>
    <w:rsid w:val="00B27543"/>
    <w:rsid w:val="00B31FBF"/>
    <w:rsid w:val="00B3562F"/>
    <w:rsid w:val="00B37ABC"/>
    <w:rsid w:val="00B40EB1"/>
    <w:rsid w:val="00B435DC"/>
    <w:rsid w:val="00B43D7E"/>
    <w:rsid w:val="00B44173"/>
    <w:rsid w:val="00B46AC7"/>
    <w:rsid w:val="00B50A8C"/>
    <w:rsid w:val="00B52814"/>
    <w:rsid w:val="00B55933"/>
    <w:rsid w:val="00B605AE"/>
    <w:rsid w:val="00B63DE8"/>
    <w:rsid w:val="00B63EC4"/>
    <w:rsid w:val="00B657BD"/>
    <w:rsid w:val="00B6767F"/>
    <w:rsid w:val="00B706DB"/>
    <w:rsid w:val="00B70D0B"/>
    <w:rsid w:val="00B734EF"/>
    <w:rsid w:val="00B746D3"/>
    <w:rsid w:val="00B75322"/>
    <w:rsid w:val="00B75AE6"/>
    <w:rsid w:val="00B76F54"/>
    <w:rsid w:val="00B800DB"/>
    <w:rsid w:val="00B82E70"/>
    <w:rsid w:val="00B83AF9"/>
    <w:rsid w:val="00B8598A"/>
    <w:rsid w:val="00B970AC"/>
    <w:rsid w:val="00B973D0"/>
    <w:rsid w:val="00BA091C"/>
    <w:rsid w:val="00BA4751"/>
    <w:rsid w:val="00BA6DAD"/>
    <w:rsid w:val="00BB0252"/>
    <w:rsid w:val="00BB24BF"/>
    <w:rsid w:val="00BB3078"/>
    <w:rsid w:val="00BB358C"/>
    <w:rsid w:val="00BB6AB6"/>
    <w:rsid w:val="00BC5396"/>
    <w:rsid w:val="00BC5EE9"/>
    <w:rsid w:val="00BC771C"/>
    <w:rsid w:val="00BD04E6"/>
    <w:rsid w:val="00BD1E5F"/>
    <w:rsid w:val="00BD23FE"/>
    <w:rsid w:val="00BD2E31"/>
    <w:rsid w:val="00BD7BB5"/>
    <w:rsid w:val="00BE1131"/>
    <w:rsid w:val="00BE4125"/>
    <w:rsid w:val="00BE5959"/>
    <w:rsid w:val="00BF1FD4"/>
    <w:rsid w:val="00BF2968"/>
    <w:rsid w:val="00C04055"/>
    <w:rsid w:val="00C04C67"/>
    <w:rsid w:val="00C0776A"/>
    <w:rsid w:val="00C07E83"/>
    <w:rsid w:val="00C128A7"/>
    <w:rsid w:val="00C166B9"/>
    <w:rsid w:val="00C17692"/>
    <w:rsid w:val="00C17B12"/>
    <w:rsid w:val="00C17F2F"/>
    <w:rsid w:val="00C2175E"/>
    <w:rsid w:val="00C22E09"/>
    <w:rsid w:val="00C27C5C"/>
    <w:rsid w:val="00C3091F"/>
    <w:rsid w:val="00C351D1"/>
    <w:rsid w:val="00C502BD"/>
    <w:rsid w:val="00C50716"/>
    <w:rsid w:val="00C5230E"/>
    <w:rsid w:val="00C55373"/>
    <w:rsid w:val="00C602EA"/>
    <w:rsid w:val="00C63669"/>
    <w:rsid w:val="00C64AD7"/>
    <w:rsid w:val="00C65BF1"/>
    <w:rsid w:val="00C67566"/>
    <w:rsid w:val="00C70932"/>
    <w:rsid w:val="00C71D6B"/>
    <w:rsid w:val="00C749D7"/>
    <w:rsid w:val="00C83AA0"/>
    <w:rsid w:val="00C94001"/>
    <w:rsid w:val="00C96091"/>
    <w:rsid w:val="00CA36ED"/>
    <w:rsid w:val="00CA4ECA"/>
    <w:rsid w:val="00CA5B1B"/>
    <w:rsid w:val="00CB33F1"/>
    <w:rsid w:val="00CB371E"/>
    <w:rsid w:val="00CB4B5C"/>
    <w:rsid w:val="00CB5F3F"/>
    <w:rsid w:val="00CC33CE"/>
    <w:rsid w:val="00CC3460"/>
    <w:rsid w:val="00CC4D5A"/>
    <w:rsid w:val="00CD0F87"/>
    <w:rsid w:val="00CD2B04"/>
    <w:rsid w:val="00CD3415"/>
    <w:rsid w:val="00CD4153"/>
    <w:rsid w:val="00CD5533"/>
    <w:rsid w:val="00CD7757"/>
    <w:rsid w:val="00CE2DD6"/>
    <w:rsid w:val="00CE7138"/>
    <w:rsid w:val="00CE7522"/>
    <w:rsid w:val="00CF5FD7"/>
    <w:rsid w:val="00CF69E6"/>
    <w:rsid w:val="00CF769B"/>
    <w:rsid w:val="00D00B48"/>
    <w:rsid w:val="00D00CE4"/>
    <w:rsid w:val="00D02285"/>
    <w:rsid w:val="00D049EA"/>
    <w:rsid w:val="00D07298"/>
    <w:rsid w:val="00D11B26"/>
    <w:rsid w:val="00D1242B"/>
    <w:rsid w:val="00D12B00"/>
    <w:rsid w:val="00D135EA"/>
    <w:rsid w:val="00D21FA0"/>
    <w:rsid w:val="00D22FDF"/>
    <w:rsid w:val="00D314CE"/>
    <w:rsid w:val="00D37E67"/>
    <w:rsid w:val="00D45ACD"/>
    <w:rsid w:val="00D505D3"/>
    <w:rsid w:val="00D50E8C"/>
    <w:rsid w:val="00D52E20"/>
    <w:rsid w:val="00D551FF"/>
    <w:rsid w:val="00D55A73"/>
    <w:rsid w:val="00D56AC7"/>
    <w:rsid w:val="00D65132"/>
    <w:rsid w:val="00D73CE7"/>
    <w:rsid w:val="00D758B5"/>
    <w:rsid w:val="00D83140"/>
    <w:rsid w:val="00D84FE9"/>
    <w:rsid w:val="00D8507B"/>
    <w:rsid w:val="00D8540C"/>
    <w:rsid w:val="00D9509D"/>
    <w:rsid w:val="00D95941"/>
    <w:rsid w:val="00DA0EA5"/>
    <w:rsid w:val="00DA1CE2"/>
    <w:rsid w:val="00DA22C6"/>
    <w:rsid w:val="00DA4807"/>
    <w:rsid w:val="00DA6A07"/>
    <w:rsid w:val="00DB6092"/>
    <w:rsid w:val="00DC05AC"/>
    <w:rsid w:val="00DC3CD9"/>
    <w:rsid w:val="00DC75CF"/>
    <w:rsid w:val="00DD369F"/>
    <w:rsid w:val="00DD68A6"/>
    <w:rsid w:val="00DD7020"/>
    <w:rsid w:val="00DE2955"/>
    <w:rsid w:val="00DE45BD"/>
    <w:rsid w:val="00DE4F1E"/>
    <w:rsid w:val="00DE54C2"/>
    <w:rsid w:val="00DF111A"/>
    <w:rsid w:val="00DF3F1D"/>
    <w:rsid w:val="00DF76B6"/>
    <w:rsid w:val="00DF776A"/>
    <w:rsid w:val="00E037CD"/>
    <w:rsid w:val="00E05C39"/>
    <w:rsid w:val="00E075C7"/>
    <w:rsid w:val="00E12EAC"/>
    <w:rsid w:val="00E150B2"/>
    <w:rsid w:val="00E21791"/>
    <w:rsid w:val="00E235B5"/>
    <w:rsid w:val="00E250CB"/>
    <w:rsid w:val="00E253FF"/>
    <w:rsid w:val="00E316C0"/>
    <w:rsid w:val="00E366D7"/>
    <w:rsid w:val="00E3750F"/>
    <w:rsid w:val="00E428F7"/>
    <w:rsid w:val="00E43494"/>
    <w:rsid w:val="00E47174"/>
    <w:rsid w:val="00E474D3"/>
    <w:rsid w:val="00E47994"/>
    <w:rsid w:val="00E546E6"/>
    <w:rsid w:val="00E553CF"/>
    <w:rsid w:val="00E55E8D"/>
    <w:rsid w:val="00E57719"/>
    <w:rsid w:val="00E6667D"/>
    <w:rsid w:val="00E666A1"/>
    <w:rsid w:val="00E67E52"/>
    <w:rsid w:val="00E70AF5"/>
    <w:rsid w:val="00E71C16"/>
    <w:rsid w:val="00E731CB"/>
    <w:rsid w:val="00E738ED"/>
    <w:rsid w:val="00E73CDC"/>
    <w:rsid w:val="00E74037"/>
    <w:rsid w:val="00E8234D"/>
    <w:rsid w:val="00E8288F"/>
    <w:rsid w:val="00E84041"/>
    <w:rsid w:val="00E847F8"/>
    <w:rsid w:val="00E92194"/>
    <w:rsid w:val="00E924CC"/>
    <w:rsid w:val="00E95D57"/>
    <w:rsid w:val="00E977B5"/>
    <w:rsid w:val="00E97CD5"/>
    <w:rsid w:val="00EA3041"/>
    <w:rsid w:val="00EA6703"/>
    <w:rsid w:val="00EC0F5C"/>
    <w:rsid w:val="00EC1542"/>
    <w:rsid w:val="00EC1CB9"/>
    <w:rsid w:val="00EC36B4"/>
    <w:rsid w:val="00EC4573"/>
    <w:rsid w:val="00EC7D16"/>
    <w:rsid w:val="00ED16E4"/>
    <w:rsid w:val="00ED20E9"/>
    <w:rsid w:val="00EE0017"/>
    <w:rsid w:val="00EE0307"/>
    <w:rsid w:val="00EE4324"/>
    <w:rsid w:val="00EE493F"/>
    <w:rsid w:val="00EF1E46"/>
    <w:rsid w:val="00EF35E8"/>
    <w:rsid w:val="00EF4134"/>
    <w:rsid w:val="00EF5BB9"/>
    <w:rsid w:val="00EF5F6A"/>
    <w:rsid w:val="00F03F81"/>
    <w:rsid w:val="00F04E4B"/>
    <w:rsid w:val="00F07897"/>
    <w:rsid w:val="00F12829"/>
    <w:rsid w:val="00F16DC6"/>
    <w:rsid w:val="00F21167"/>
    <w:rsid w:val="00F2176B"/>
    <w:rsid w:val="00F21A45"/>
    <w:rsid w:val="00F21E8D"/>
    <w:rsid w:val="00F25F5B"/>
    <w:rsid w:val="00F27047"/>
    <w:rsid w:val="00F32223"/>
    <w:rsid w:val="00F360F7"/>
    <w:rsid w:val="00F37483"/>
    <w:rsid w:val="00F37FF2"/>
    <w:rsid w:val="00F403E5"/>
    <w:rsid w:val="00F403F3"/>
    <w:rsid w:val="00F4143C"/>
    <w:rsid w:val="00F434BF"/>
    <w:rsid w:val="00F4446C"/>
    <w:rsid w:val="00F46728"/>
    <w:rsid w:val="00F540F3"/>
    <w:rsid w:val="00F5506A"/>
    <w:rsid w:val="00F56391"/>
    <w:rsid w:val="00F570F1"/>
    <w:rsid w:val="00F62F03"/>
    <w:rsid w:val="00F6354E"/>
    <w:rsid w:val="00F63923"/>
    <w:rsid w:val="00F663AF"/>
    <w:rsid w:val="00F70BA0"/>
    <w:rsid w:val="00F725D2"/>
    <w:rsid w:val="00F75AD3"/>
    <w:rsid w:val="00F76008"/>
    <w:rsid w:val="00F80487"/>
    <w:rsid w:val="00F86803"/>
    <w:rsid w:val="00F9256C"/>
    <w:rsid w:val="00F92CBA"/>
    <w:rsid w:val="00FA0262"/>
    <w:rsid w:val="00FA08EC"/>
    <w:rsid w:val="00FA5177"/>
    <w:rsid w:val="00FB6CFF"/>
    <w:rsid w:val="00FB7E85"/>
    <w:rsid w:val="00FB7EFA"/>
    <w:rsid w:val="00FC1C19"/>
    <w:rsid w:val="00FC1CFD"/>
    <w:rsid w:val="00FC1EC9"/>
    <w:rsid w:val="00FC20A6"/>
    <w:rsid w:val="00FC22C9"/>
    <w:rsid w:val="00FC690F"/>
    <w:rsid w:val="00FD0301"/>
    <w:rsid w:val="00FD1E27"/>
    <w:rsid w:val="00FD21F1"/>
    <w:rsid w:val="00FD477E"/>
    <w:rsid w:val="00FD6E44"/>
    <w:rsid w:val="00FD71FD"/>
    <w:rsid w:val="00FE09F1"/>
    <w:rsid w:val="00FE1538"/>
    <w:rsid w:val="00FE62B5"/>
    <w:rsid w:val="00FF61AA"/>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1224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e"/>
    <w:rsid w:val="005B434B"/>
    <w:pPr>
      <w:keepNext/>
      <w:spacing w:after="200" w:line="225" w:lineRule="atLeast"/>
      <w:jc w:val="center"/>
    </w:pPr>
    <w:rPr>
      <w:rFonts w:ascii="Linux Libertine O" w:eastAsia="Cambria" w:hAnsi="Linux Libertine O" w:cs="Linux Libertine O"/>
      <w:sz w:val="18"/>
      <w:szCs w:val="24"/>
    </w:rPr>
  </w:style>
  <w:style w:type="paragraph" w:styleId="Paragrafoelenco">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Titolo1"/>
    <w:next w:val="Para"/>
    <w:qFormat/>
    <w:rsid w:val="00C5230E"/>
    <w:pPr>
      <w:numPr>
        <w:numId w:val="14"/>
      </w:numPr>
      <w:tabs>
        <w:tab w:val="left" w:pos="240"/>
        <w:tab w:val="num" w:pos="360"/>
      </w:tabs>
      <w:spacing w:before="320" w:after="60" w:line="225" w:lineRule="atLeast"/>
    </w:pPr>
    <w:rPr>
      <w:rFonts w:ascii="Linux Biolinum O" w:eastAsia="Times New Roman" w:hAnsi="Linux Biolinum O" w:cs="Linux Biolinum O"/>
      <w:b/>
      <w:bCs/>
      <w:color w:val="auto"/>
      <w:sz w:val="28"/>
      <w:szCs w:val="20"/>
    </w:rPr>
  </w:style>
  <w:style w:type="paragraph" w:customStyle="1" w:styleId="Head2">
    <w:name w:val="Head2"/>
    <w:basedOn w:val="Titolo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e"/>
    <w:next w:val="ParaContinue"/>
    <w:rsid w:val="00C5230E"/>
    <w:pPr>
      <w:spacing w:after="0" w:line="270" w:lineRule="atLeast"/>
      <w:ind w:firstLine="240"/>
      <w:jc w:val="both"/>
    </w:pPr>
    <w:rPr>
      <w:rFonts w:ascii="Linux Libertine O" w:eastAsia="Cambria" w:hAnsi="Linux Libertine O" w:cs="Linux Libertine O"/>
      <w:szCs w:val="24"/>
      <w:lang w:eastAsia="ja-JP"/>
    </w:rPr>
  </w:style>
  <w:style w:type="character" w:styleId="Collegamentoipertestuale">
    <w:name w:val="Hyperlink"/>
    <w:rsid w:val="005B434B"/>
    <w:rPr>
      <w:rFonts w:ascii="Linux Libertine O" w:hAnsi="Linux Libertine O" w:cs="Linux Libertine O" w:hint="default"/>
      <w:color w:val="0000FF"/>
      <w:u w:val="single"/>
    </w:rPr>
  </w:style>
  <w:style w:type="paragraph" w:styleId="Sottotitolo">
    <w:name w:val="Subtitle"/>
    <w:basedOn w:val="Normale"/>
    <w:next w:val="Normale"/>
    <w:link w:val="SottotitoloCarattere"/>
    <w:qFormat/>
    <w:rsid w:val="005B434B"/>
    <w:pPr>
      <w:spacing w:after="360" w:line="333" w:lineRule="atLeast"/>
    </w:pPr>
    <w:rPr>
      <w:rFonts w:ascii="Linux Biolinum O" w:eastAsia="MS Gothic" w:hAnsi="Linux Biolinum O" w:cs="Linux Biolinum O"/>
      <w:iCs/>
      <w:sz w:val="18"/>
      <w:szCs w:val="24"/>
    </w:rPr>
  </w:style>
  <w:style w:type="character" w:customStyle="1" w:styleId="SottotitoloCarattere">
    <w:name w:val="Sottotitolo Carattere"/>
    <w:basedOn w:val="Carpredefinitoparagrafo"/>
    <w:link w:val="Sottotitolo"/>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Carpredefinitoparagrafo"/>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e"/>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637400"/>
    <w:pPr>
      <w:spacing w:before="140" w:after="0" w:line="240" w:lineRule="atLeast"/>
    </w:pPr>
    <w:rPr>
      <w:rFonts w:ascii="Linux Libertine O" w:eastAsia="Cambria" w:hAnsi="Linux Libertine O" w:cs="Linux Libertine O"/>
      <w:b/>
      <w:i/>
      <w:sz w:val="24"/>
    </w:rPr>
  </w:style>
  <w:style w:type="paragraph" w:customStyle="1" w:styleId="KeyWords">
    <w:name w:val="KeyWords"/>
    <w:basedOn w:val="Normale"/>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e"/>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e"/>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e"/>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e"/>
    <w:rsid w:val="002519E9"/>
    <w:pPr>
      <w:widowControl w:val="0"/>
      <w:numPr>
        <w:numId w:val="3"/>
      </w:numPr>
      <w:spacing w:after="60" w:line="168" w:lineRule="atLeast"/>
      <w:jc w:val="both"/>
    </w:pPr>
    <w:rPr>
      <w:rFonts w:ascii="Linux Libertine O" w:eastAsia="Cambria" w:hAnsi="Linux Libertine O" w:cs="Linux Libertine O"/>
      <w:sz w:val="20"/>
      <w:lang w:eastAsia="ja-JP"/>
    </w:rPr>
  </w:style>
  <w:style w:type="paragraph" w:customStyle="1" w:styleId="Algorithm">
    <w:name w:val="Algorithm"/>
    <w:basedOn w:val="Normale"/>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e"/>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val="0"/>
    </w:rPr>
  </w:style>
  <w:style w:type="paragraph" w:customStyle="1" w:styleId="CCSDescription">
    <w:name w:val="CCSDescription"/>
    <w:basedOn w:val="KeyWords"/>
    <w:rsid w:val="005B434B"/>
    <w:rPr>
      <w:b/>
    </w:rPr>
  </w:style>
  <w:style w:type="paragraph" w:customStyle="1" w:styleId="AlgorithmCaption">
    <w:name w:val="AlgorithmCaption"/>
    <w:basedOn w:val="Normale"/>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Pidipagina">
    <w:name w:val="footer"/>
    <w:basedOn w:val="Normale"/>
    <w:link w:val="PidipaginaCarattere"/>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PidipaginaCarattere">
    <w:name w:val="Piè di pagina Carattere"/>
    <w:basedOn w:val="Carpredefinitoparagrafo"/>
    <w:link w:val="Pidipagina"/>
    <w:uiPriority w:val="99"/>
    <w:rsid w:val="005B434B"/>
    <w:rPr>
      <w:rFonts w:ascii="Linux Libertine O" w:eastAsia="MS Mincho" w:hAnsi="Linux Libertine O" w:cs="Linux Libertine O"/>
      <w:sz w:val="18"/>
      <w:szCs w:val="24"/>
      <w:lang w:eastAsia="ja-JP"/>
    </w:rPr>
  </w:style>
  <w:style w:type="numbering" w:styleId="111111">
    <w:name w:val="Outline List 2"/>
    <w:basedOn w:val="Nessunelenco"/>
    <w:uiPriority w:val="99"/>
    <w:semiHidden/>
    <w:unhideWhenUsed/>
    <w:rsid w:val="005B434B"/>
    <w:pPr>
      <w:numPr>
        <w:numId w:val="2"/>
      </w:numPr>
    </w:pPr>
  </w:style>
  <w:style w:type="table" w:styleId="Grigliatabella">
    <w:name w:val="Table Grid"/>
    <w:basedOn w:val="Tabellanorma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Carpredefinitoparagrafo"/>
    <w:link w:val="CCSHead"/>
    <w:rsid w:val="005B434B"/>
    <w:rPr>
      <w:rFonts w:ascii="Linux Libertine O" w:eastAsia="Cambria" w:hAnsi="Linux Libertine O" w:cs="Linux Libertine O"/>
      <w:b/>
      <w:sz w:val="16"/>
    </w:rPr>
  </w:style>
  <w:style w:type="character" w:customStyle="1" w:styleId="KeyWordHeadchar">
    <w:name w:val="KeyWordHead char"/>
    <w:basedOn w:val="Carpredefinitoparagrafo"/>
    <w:link w:val="KeyWordHead"/>
    <w:rsid w:val="00637400"/>
    <w:rPr>
      <w:rFonts w:ascii="Linux Libertine O" w:eastAsia="Cambria" w:hAnsi="Linux Libertine O" w:cs="Linux Libertine O"/>
      <w:b/>
      <w:i/>
      <w:sz w:val="24"/>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Carpredefinitoparagrafo"/>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Carpredefinitoparagrafo"/>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Titolo1Carattere">
    <w:name w:val="Titolo 1 Carattere"/>
    <w:basedOn w:val="Carpredefinitoparagrafo"/>
    <w:link w:val="Titolo1"/>
    <w:uiPriority w:val="9"/>
    <w:rsid w:val="005B434B"/>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Carpredefinitoparagrafo"/>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e"/>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e"/>
    <w:link w:val="TableFootnoteChar"/>
    <w:rsid w:val="005C3913"/>
    <w:pPr>
      <w:spacing w:after="200" w:line="240" w:lineRule="auto"/>
    </w:pPr>
    <w:rPr>
      <w:rFonts w:eastAsia="Cambria"/>
    </w:rPr>
  </w:style>
  <w:style w:type="paragraph" w:customStyle="1" w:styleId="PaperTitle">
    <w:name w:val="PaperTitle"/>
    <w:basedOn w:val="Titledocument"/>
    <w:qFormat/>
    <w:rsid w:val="00637400"/>
    <w:pPr>
      <w:spacing w:before="120"/>
      <w:jc w:val="center"/>
    </w:pPr>
    <w:rPr>
      <w:b w:val="0"/>
      <w:bCs w:val="0"/>
      <w:sz w:val="36"/>
      <w:szCs w:val="32"/>
    </w:rPr>
  </w:style>
  <w:style w:type="paragraph" w:customStyle="1" w:styleId="AuthorName">
    <w:name w:val="AuthorName"/>
    <w:basedOn w:val="Authors"/>
    <w:qFormat/>
    <w:rsid w:val="00D84FE9"/>
    <w:pPr>
      <w:spacing w:before="240"/>
      <w:jc w:val="center"/>
    </w:pPr>
    <w:rPr>
      <w:rFonts w:eastAsiaTheme="minorEastAsia"/>
      <w:caps w:val="0"/>
      <w:sz w:val="24"/>
      <w:szCs w:val="24"/>
    </w:rPr>
  </w:style>
  <w:style w:type="paragraph" w:customStyle="1" w:styleId="PaperAbstract">
    <w:name w:val="PaperAbstract"/>
    <w:basedOn w:val="Abstract"/>
    <w:qFormat/>
    <w:rsid w:val="00637400"/>
    <w:pPr>
      <w:spacing w:before="600"/>
      <w:jc w:val="center"/>
    </w:pPr>
    <w:rPr>
      <w:b/>
      <w:bCs/>
      <w:sz w:val="22"/>
      <w:szCs w:val="28"/>
    </w:rPr>
  </w:style>
  <w:style w:type="paragraph" w:customStyle="1" w:styleId="AbstractContent">
    <w:name w:val="AbstractContent"/>
    <w:basedOn w:val="Abstract"/>
    <w:qFormat/>
    <w:rsid w:val="00637400"/>
    <w:pPr>
      <w:spacing w:before="120"/>
      <w:ind w:left="567" w:right="567"/>
    </w:pPr>
    <w:rPr>
      <w:sz w:val="20"/>
      <w:szCs w:val="26"/>
    </w:rPr>
  </w:style>
  <w:style w:type="paragraph" w:customStyle="1" w:styleId="References">
    <w:name w:val="References"/>
    <w:basedOn w:val="Head1"/>
    <w:qFormat/>
    <w:rsid w:val="002519E9"/>
    <w:pPr>
      <w:numPr>
        <w:numId w:val="0"/>
      </w:numPr>
    </w:pPr>
  </w:style>
  <w:style w:type="numbering" w:customStyle="1" w:styleId="CurrentList1">
    <w:name w:val="Current List1"/>
    <w:uiPriority w:val="99"/>
    <w:rsid w:val="002519E9"/>
    <w:pPr>
      <w:numPr>
        <w:numId w:val="16"/>
      </w:numPr>
    </w:pPr>
  </w:style>
  <w:style w:type="character" w:customStyle="1" w:styleId="highlight">
    <w:name w:val="highlight"/>
    <w:basedOn w:val="Carpredefinitoparagrafo"/>
    <w:rsid w:val="007C05F9"/>
  </w:style>
  <w:style w:type="character" w:styleId="CitazioneHTML">
    <w:name w:val="HTML Cite"/>
    <w:basedOn w:val="Carpredefinitoparagrafo"/>
    <w:uiPriority w:val="99"/>
    <w:semiHidden/>
    <w:unhideWhenUsed/>
    <w:rsid w:val="004A005E"/>
    <w:rPr>
      <w:i/>
      <w:iCs/>
    </w:rPr>
  </w:style>
  <w:style w:type="character" w:customStyle="1" w:styleId="cs1-lock-registration">
    <w:name w:val="cs1-lock-registration"/>
    <w:basedOn w:val="Carpredefinitoparagrafo"/>
    <w:rsid w:val="004A005E"/>
  </w:style>
  <w:style w:type="character" w:styleId="Testosegnaposto">
    <w:name w:val="Placeholder Text"/>
    <w:basedOn w:val="Carpredefinitoparagrafo"/>
    <w:uiPriority w:val="99"/>
    <w:semiHidden/>
    <w:rsid w:val="008C3BF4"/>
    <w:rPr>
      <w:color w:val="808080"/>
    </w:rPr>
  </w:style>
  <w:style w:type="character" w:customStyle="1" w:styleId="referencesauthors">
    <w:name w:val="references__authors"/>
    <w:basedOn w:val="Carpredefinitoparagrafo"/>
    <w:rsid w:val="00E546E6"/>
  </w:style>
  <w:style w:type="character" w:customStyle="1" w:styleId="referencesarticle-title">
    <w:name w:val="references__article-title"/>
    <w:basedOn w:val="Carpredefinitoparagrafo"/>
    <w:rsid w:val="00E546E6"/>
  </w:style>
  <w:style w:type="character" w:styleId="Enfasigrassetto">
    <w:name w:val="Strong"/>
    <w:basedOn w:val="Carpredefinitoparagrafo"/>
    <w:uiPriority w:val="22"/>
    <w:qFormat/>
    <w:rsid w:val="00E546E6"/>
    <w:rPr>
      <w:b/>
      <w:bCs/>
    </w:rPr>
  </w:style>
  <w:style w:type="character" w:customStyle="1" w:styleId="referencesyear">
    <w:name w:val="references__year"/>
    <w:basedOn w:val="Carpredefinitoparagrafo"/>
    <w:rsid w:val="00E546E6"/>
  </w:style>
  <w:style w:type="character" w:styleId="Enfasicorsivo">
    <w:name w:val="Emphasis"/>
    <w:basedOn w:val="Carpredefinitoparagrafo"/>
    <w:uiPriority w:val="20"/>
    <w:qFormat/>
    <w:rsid w:val="00BB358C"/>
    <w:rPr>
      <w:i/>
      <w:iCs/>
    </w:rPr>
  </w:style>
  <w:style w:type="paragraph" w:styleId="Didascalia">
    <w:name w:val="caption"/>
    <w:basedOn w:val="Normale"/>
    <w:next w:val="Normale"/>
    <w:uiPriority w:val="35"/>
    <w:unhideWhenUsed/>
    <w:qFormat/>
    <w:rsid w:val="00331281"/>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1513A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13AF"/>
    <w:rPr>
      <w:rFonts w:ascii="Segoe UI" w:hAnsi="Segoe UI" w:cs="Segoe UI"/>
      <w:sz w:val="18"/>
      <w:szCs w:val="18"/>
    </w:rPr>
  </w:style>
  <w:style w:type="character" w:styleId="Menzionenonrisolta">
    <w:name w:val="Unresolved Mention"/>
    <w:basedOn w:val="Carpredefinitoparagrafo"/>
    <w:uiPriority w:val="99"/>
    <w:semiHidden/>
    <w:unhideWhenUsed/>
    <w:rsid w:val="0032108D"/>
    <w:rPr>
      <w:color w:val="605E5C"/>
      <w:shd w:val="clear" w:color="auto" w:fill="E1DFDD"/>
    </w:rPr>
  </w:style>
  <w:style w:type="character" w:styleId="Collegamentovisitato">
    <w:name w:val="FollowedHyperlink"/>
    <w:basedOn w:val="Carpredefinitoparagrafo"/>
    <w:uiPriority w:val="99"/>
    <w:semiHidden/>
    <w:unhideWhenUsed/>
    <w:rsid w:val="00B44173"/>
    <w:rPr>
      <w:color w:val="954F72" w:themeColor="followedHyperlink"/>
      <w:u w:val="single"/>
    </w:rPr>
  </w:style>
  <w:style w:type="paragraph" w:styleId="PreformattatoHTML">
    <w:name w:val="HTML Preformatted"/>
    <w:basedOn w:val="Normale"/>
    <w:link w:val="PreformattatoHTMLCarattere"/>
    <w:uiPriority w:val="99"/>
    <w:unhideWhenUsed/>
    <w:rsid w:val="008A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A1247"/>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062">
      <w:bodyDiv w:val="1"/>
      <w:marLeft w:val="0"/>
      <w:marRight w:val="0"/>
      <w:marTop w:val="0"/>
      <w:marBottom w:val="0"/>
      <w:divBdr>
        <w:top w:val="none" w:sz="0" w:space="0" w:color="auto"/>
        <w:left w:val="none" w:sz="0" w:space="0" w:color="auto"/>
        <w:bottom w:val="none" w:sz="0" w:space="0" w:color="auto"/>
        <w:right w:val="none" w:sz="0" w:space="0" w:color="auto"/>
      </w:divBdr>
    </w:div>
    <w:div w:id="113140018">
      <w:bodyDiv w:val="1"/>
      <w:marLeft w:val="0"/>
      <w:marRight w:val="0"/>
      <w:marTop w:val="0"/>
      <w:marBottom w:val="0"/>
      <w:divBdr>
        <w:top w:val="none" w:sz="0" w:space="0" w:color="auto"/>
        <w:left w:val="none" w:sz="0" w:space="0" w:color="auto"/>
        <w:bottom w:val="none" w:sz="0" w:space="0" w:color="auto"/>
        <w:right w:val="none" w:sz="0" w:space="0" w:color="auto"/>
      </w:divBdr>
    </w:div>
    <w:div w:id="129327398">
      <w:bodyDiv w:val="1"/>
      <w:marLeft w:val="0"/>
      <w:marRight w:val="0"/>
      <w:marTop w:val="0"/>
      <w:marBottom w:val="0"/>
      <w:divBdr>
        <w:top w:val="none" w:sz="0" w:space="0" w:color="auto"/>
        <w:left w:val="none" w:sz="0" w:space="0" w:color="auto"/>
        <w:bottom w:val="none" w:sz="0" w:space="0" w:color="auto"/>
        <w:right w:val="none" w:sz="0" w:space="0" w:color="auto"/>
      </w:divBdr>
    </w:div>
    <w:div w:id="129636653">
      <w:bodyDiv w:val="1"/>
      <w:marLeft w:val="0"/>
      <w:marRight w:val="0"/>
      <w:marTop w:val="0"/>
      <w:marBottom w:val="0"/>
      <w:divBdr>
        <w:top w:val="none" w:sz="0" w:space="0" w:color="auto"/>
        <w:left w:val="none" w:sz="0" w:space="0" w:color="auto"/>
        <w:bottom w:val="none" w:sz="0" w:space="0" w:color="auto"/>
        <w:right w:val="none" w:sz="0" w:space="0" w:color="auto"/>
      </w:divBdr>
    </w:div>
    <w:div w:id="295261886">
      <w:bodyDiv w:val="1"/>
      <w:marLeft w:val="0"/>
      <w:marRight w:val="0"/>
      <w:marTop w:val="0"/>
      <w:marBottom w:val="0"/>
      <w:divBdr>
        <w:top w:val="none" w:sz="0" w:space="0" w:color="auto"/>
        <w:left w:val="none" w:sz="0" w:space="0" w:color="auto"/>
        <w:bottom w:val="none" w:sz="0" w:space="0" w:color="auto"/>
        <w:right w:val="none" w:sz="0" w:space="0" w:color="auto"/>
      </w:divBdr>
    </w:div>
    <w:div w:id="324166965">
      <w:bodyDiv w:val="1"/>
      <w:marLeft w:val="0"/>
      <w:marRight w:val="0"/>
      <w:marTop w:val="0"/>
      <w:marBottom w:val="0"/>
      <w:divBdr>
        <w:top w:val="none" w:sz="0" w:space="0" w:color="auto"/>
        <w:left w:val="none" w:sz="0" w:space="0" w:color="auto"/>
        <w:bottom w:val="none" w:sz="0" w:space="0" w:color="auto"/>
        <w:right w:val="none" w:sz="0" w:space="0" w:color="auto"/>
      </w:divBdr>
    </w:div>
    <w:div w:id="352271335">
      <w:bodyDiv w:val="1"/>
      <w:marLeft w:val="0"/>
      <w:marRight w:val="0"/>
      <w:marTop w:val="0"/>
      <w:marBottom w:val="0"/>
      <w:divBdr>
        <w:top w:val="none" w:sz="0" w:space="0" w:color="auto"/>
        <w:left w:val="none" w:sz="0" w:space="0" w:color="auto"/>
        <w:bottom w:val="none" w:sz="0" w:space="0" w:color="auto"/>
        <w:right w:val="none" w:sz="0" w:space="0" w:color="auto"/>
      </w:divBdr>
    </w:div>
    <w:div w:id="354961452">
      <w:bodyDiv w:val="1"/>
      <w:marLeft w:val="0"/>
      <w:marRight w:val="0"/>
      <w:marTop w:val="0"/>
      <w:marBottom w:val="0"/>
      <w:divBdr>
        <w:top w:val="none" w:sz="0" w:space="0" w:color="auto"/>
        <w:left w:val="none" w:sz="0" w:space="0" w:color="auto"/>
        <w:bottom w:val="none" w:sz="0" w:space="0" w:color="auto"/>
        <w:right w:val="none" w:sz="0" w:space="0" w:color="auto"/>
      </w:divBdr>
    </w:div>
    <w:div w:id="589434352">
      <w:bodyDiv w:val="1"/>
      <w:marLeft w:val="0"/>
      <w:marRight w:val="0"/>
      <w:marTop w:val="0"/>
      <w:marBottom w:val="0"/>
      <w:divBdr>
        <w:top w:val="none" w:sz="0" w:space="0" w:color="auto"/>
        <w:left w:val="none" w:sz="0" w:space="0" w:color="auto"/>
        <w:bottom w:val="none" w:sz="0" w:space="0" w:color="auto"/>
        <w:right w:val="none" w:sz="0" w:space="0" w:color="auto"/>
      </w:divBdr>
    </w:div>
    <w:div w:id="833836729">
      <w:bodyDiv w:val="1"/>
      <w:marLeft w:val="0"/>
      <w:marRight w:val="0"/>
      <w:marTop w:val="0"/>
      <w:marBottom w:val="0"/>
      <w:divBdr>
        <w:top w:val="none" w:sz="0" w:space="0" w:color="auto"/>
        <w:left w:val="none" w:sz="0" w:space="0" w:color="auto"/>
        <w:bottom w:val="none" w:sz="0" w:space="0" w:color="auto"/>
        <w:right w:val="none" w:sz="0" w:space="0" w:color="auto"/>
      </w:divBdr>
    </w:div>
    <w:div w:id="895318135">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41956721">
      <w:bodyDiv w:val="1"/>
      <w:marLeft w:val="0"/>
      <w:marRight w:val="0"/>
      <w:marTop w:val="0"/>
      <w:marBottom w:val="0"/>
      <w:divBdr>
        <w:top w:val="none" w:sz="0" w:space="0" w:color="auto"/>
        <w:left w:val="none" w:sz="0" w:space="0" w:color="auto"/>
        <w:bottom w:val="none" w:sz="0" w:space="0" w:color="auto"/>
        <w:right w:val="none" w:sz="0" w:space="0" w:color="auto"/>
      </w:divBdr>
    </w:div>
    <w:div w:id="983774849">
      <w:bodyDiv w:val="1"/>
      <w:marLeft w:val="0"/>
      <w:marRight w:val="0"/>
      <w:marTop w:val="0"/>
      <w:marBottom w:val="0"/>
      <w:divBdr>
        <w:top w:val="none" w:sz="0" w:space="0" w:color="auto"/>
        <w:left w:val="none" w:sz="0" w:space="0" w:color="auto"/>
        <w:bottom w:val="none" w:sz="0" w:space="0" w:color="auto"/>
        <w:right w:val="none" w:sz="0" w:space="0" w:color="auto"/>
      </w:divBdr>
      <w:divsChild>
        <w:div w:id="171798053">
          <w:marLeft w:val="0"/>
          <w:marRight w:val="0"/>
          <w:marTop w:val="0"/>
          <w:marBottom w:val="0"/>
          <w:divBdr>
            <w:top w:val="none" w:sz="0" w:space="0" w:color="auto"/>
            <w:left w:val="none" w:sz="0" w:space="0" w:color="auto"/>
            <w:bottom w:val="none" w:sz="0" w:space="0" w:color="auto"/>
            <w:right w:val="none" w:sz="0" w:space="0" w:color="auto"/>
          </w:divBdr>
          <w:divsChild>
            <w:div w:id="1619221310">
              <w:marLeft w:val="0"/>
              <w:marRight w:val="0"/>
              <w:marTop w:val="0"/>
              <w:marBottom w:val="0"/>
              <w:divBdr>
                <w:top w:val="none" w:sz="0" w:space="0" w:color="auto"/>
                <w:left w:val="none" w:sz="0" w:space="0" w:color="auto"/>
                <w:bottom w:val="none" w:sz="0" w:space="0" w:color="auto"/>
                <w:right w:val="none" w:sz="0" w:space="0" w:color="auto"/>
              </w:divBdr>
              <w:divsChild>
                <w:div w:id="7498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1045">
      <w:bodyDiv w:val="1"/>
      <w:marLeft w:val="0"/>
      <w:marRight w:val="0"/>
      <w:marTop w:val="0"/>
      <w:marBottom w:val="0"/>
      <w:divBdr>
        <w:top w:val="none" w:sz="0" w:space="0" w:color="auto"/>
        <w:left w:val="none" w:sz="0" w:space="0" w:color="auto"/>
        <w:bottom w:val="none" w:sz="0" w:space="0" w:color="auto"/>
        <w:right w:val="none" w:sz="0" w:space="0" w:color="auto"/>
      </w:divBdr>
    </w:div>
    <w:div w:id="1094594291">
      <w:bodyDiv w:val="1"/>
      <w:marLeft w:val="0"/>
      <w:marRight w:val="0"/>
      <w:marTop w:val="0"/>
      <w:marBottom w:val="0"/>
      <w:divBdr>
        <w:top w:val="none" w:sz="0" w:space="0" w:color="auto"/>
        <w:left w:val="none" w:sz="0" w:space="0" w:color="auto"/>
        <w:bottom w:val="none" w:sz="0" w:space="0" w:color="auto"/>
        <w:right w:val="none" w:sz="0" w:space="0" w:color="auto"/>
      </w:divBdr>
    </w:div>
    <w:div w:id="1128158441">
      <w:bodyDiv w:val="1"/>
      <w:marLeft w:val="0"/>
      <w:marRight w:val="0"/>
      <w:marTop w:val="0"/>
      <w:marBottom w:val="0"/>
      <w:divBdr>
        <w:top w:val="none" w:sz="0" w:space="0" w:color="auto"/>
        <w:left w:val="none" w:sz="0" w:space="0" w:color="auto"/>
        <w:bottom w:val="none" w:sz="0" w:space="0" w:color="auto"/>
        <w:right w:val="none" w:sz="0" w:space="0" w:color="auto"/>
      </w:divBdr>
    </w:div>
    <w:div w:id="1139031903">
      <w:bodyDiv w:val="1"/>
      <w:marLeft w:val="0"/>
      <w:marRight w:val="0"/>
      <w:marTop w:val="0"/>
      <w:marBottom w:val="0"/>
      <w:divBdr>
        <w:top w:val="none" w:sz="0" w:space="0" w:color="auto"/>
        <w:left w:val="none" w:sz="0" w:space="0" w:color="auto"/>
        <w:bottom w:val="none" w:sz="0" w:space="0" w:color="auto"/>
        <w:right w:val="none" w:sz="0" w:space="0" w:color="auto"/>
      </w:divBdr>
    </w:div>
    <w:div w:id="1285695934">
      <w:bodyDiv w:val="1"/>
      <w:marLeft w:val="0"/>
      <w:marRight w:val="0"/>
      <w:marTop w:val="0"/>
      <w:marBottom w:val="0"/>
      <w:divBdr>
        <w:top w:val="none" w:sz="0" w:space="0" w:color="auto"/>
        <w:left w:val="none" w:sz="0" w:space="0" w:color="auto"/>
        <w:bottom w:val="none" w:sz="0" w:space="0" w:color="auto"/>
        <w:right w:val="none" w:sz="0" w:space="0" w:color="auto"/>
      </w:divBdr>
    </w:div>
    <w:div w:id="1409960111">
      <w:bodyDiv w:val="1"/>
      <w:marLeft w:val="0"/>
      <w:marRight w:val="0"/>
      <w:marTop w:val="0"/>
      <w:marBottom w:val="0"/>
      <w:divBdr>
        <w:top w:val="none" w:sz="0" w:space="0" w:color="auto"/>
        <w:left w:val="none" w:sz="0" w:space="0" w:color="auto"/>
        <w:bottom w:val="none" w:sz="0" w:space="0" w:color="auto"/>
        <w:right w:val="none" w:sz="0" w:space="0" w:color="auto"/>
      </w:divBdr>
    </w:div>
    <w:div w:id="1501693765">
      <w:bodyDiv w:val="1"/>
      <w:marLeft w:val="0"/>
      <w:marRight w:val="0"/>
      <w:marTop w:val="0"/>
      <w:marBottom w:val="0"/>
      <w:divBdr>
        <w:top w:val="none" w:sz="0" w:space="0" w:color="auto"/>
        <w:left w:val="none" w:sz="0" w:space="0" w:color="auto"/>
        <w:bottom w:val="none" w:sz="0" w:space="0" w:color="auto"/>
        <w:right w:val="none" w:sz="0" w:space="0" w:color="auto"/>
      </w:divBdr>
    </w:div>
    <w:div w:id="1615091532">
      <w:bodyDiv w:val="1"/>
      <w:marLeft w:val="0"/>
      <w:marRight w:val="0"/>
      <w:marTop w:val="0"/>
      <w:marBottom w:val="0"/>
      <w:divBdr>
        <w:top w:val="none" w:sz="0" w:space="0" w:color="auto"/>
        <w:left w:val="none" w:sz="0" w:space="0" w:color="auto"/>
        <w:bottom w:val="none" w:sz="0" w:space="0" w:color="auto"/>
        <w:right w:val="none" w:sz="0" w:space="0" w:color="auto"/>
      </w:divBdr>
    </w:div>
    <w:div w:id="1680885223">
      <w:bodyDiv w:val="1"/>
      <w:marLeft w:val="0"/>
      <w:marRight w:val="0"/>
      <w:marTop w:val="0"/>
      <w:marBottom w:val="0"/>
      <w:divBdr>
        <w:top w:val="none" w:sz="0" w:space="0" w:color="auto"/>
        <w:left w:val="none" w:sz="0" w:space="0" w:color="auto"/>
        <w:bottom w:val="none" w:sz="0" w:space="0" w:color="auto"/>
        <w:right w:val="none" w:sz="0" w:space="0" w:color="auto"/>
      </w:divBdr>
    </w:div>
    <w:div w:id="1786727934">
      <w:bodyDiv w:val="1"/>
      <w:marLeft w:val="0"/>
      <w:marRight w:val="0"/>
      <w:marTop w:val="0"/>
      <w:marBottom w:val="0"/>
      <w:divBdr>
        <w:top w:val="none" w:sz="0" w:space="0" w:color="auto"/>
        <w:left w:val="none" w:sz="0" w:space="0" w:color="auto"/>
        <w:bottom w:val="none" w:sz="0" w:space="0" w:color="auto"/>
        <w:right w:val="none" w:sz="0" w:space="0" w:color="auto"/>
      </w:divBdr>
    </w:div>
    <w:div w:id="1806971461">
      <w:bodyDiv w:val="1"/>
      <w:marLeft w:val="0"/>
      <w:marRight w:val="0"/>
      <w:marTop w:val="0"/>
      <w:marBottom w:val="0"/>
      <w:divBdr>
        <w:top w:val="none" w:sz="0" w:space="0" w:color="auto"/>
        <w:left w:val="none" w:sz="0" w:space="0" w:color="auto"/>
        <w:bottom w:val="none" w:sz="0" w:space="0" w:color="auto"/>
        <w:right w:val="none" w:sz="0" w:space="0" w:color="auto"/>
      </w:divBdr>
    </w:div>
    <w:div w:id="1870098688">
      <w:bodyDiv w:val="1"/>
      <w:marLeft w:val="0"/>
      <w:marRight w:val="0"/>
      <w:marTop w:val="0"/>
      <w:marBottom w:val="0"/>
      <w:divBdr>
        <w:top w:val="none" w:sz="0" w:space="0" w:color="auto"/>
        <w:left w:val="none" w:sz="0" w:space="0" w:color="auto"/>
        <w:bottom w:val="none" w:sz="0" w:space="0" w:color="auto"/>
        <w:right w:val="none" w:sz="0" w:space="0" w:color="auto"/>
      </w:divBdr>
    </w:div>
    <w:div w:id="1889031416">
      <w:bodyDiv w:val="1"/>
      <w:marLeft w:val="0"/>
      <w:marRight w:val="0"/>
      <w:marTop w:val="0"/>
      <w:marBottom w:val="0"/>
      <w:divBdr>
        <w:top w:val="none" w:sz="0" w:space="0" w:color="auto"/>
        <w:left w:val="none" w:sz="0" w:space="0" w:color="auto"/>
        <w:bottom w:val="none" w:sz="0" w:space="0" w:color="auto"/>
        <w:right w:val="none" w:sz="0" w:space="0" w:color="auto"/>
      </w:divBdr>
    </w:div>
    <w:div w:id="1913658371">
      <w:bodyDiv w:val="1"/>
      <w:marLeft w:val="0"/>
      <w:marRight w:val="0"/>
      <w:marTop w:val="0"/>
      <w:marBottom w:val="0"/>
      <w:divBdr>
        <w:top w:val="none" w:sz="0" w:space="0" w:color="auto"/>
        <w:left w:val="none" w:sz="0" w:space="0" w:color="auto"/>
        <w:bottom w:val="none" w:sz="0" w:space="0" w:color="auto"/>
        <w:right w:val="none" w:sz="0" w:space="0" w:color="auto"/>
      </w:divBdr>
    </w:div>
    <w:div w:id="1924876607">
      <w:bodyDiv w:val="1"/>
      <w:marLeft w:val="0"/>
      <w:marRight w:val="0"/>
      <w:marTop w:val="0"/>
      <w:marBottom w:val="0"/>
      <w:divBdr>
        <w:top w:val="none" w:sz="0" w:space="0" w:color="auto"/>
        <w:left w:val="none" w:sz="0" w:space="0" w:color="auto"/>
        <w:bottom w:val="none" w:sz="0" w:space="0" w:color="auto"/>
        <w:right w:val="none" w:sz="0" w:space="0" w:color="auto"/>
      </w:divBdr>
    </w:div>
    <w:div w:id="2083870812">
      <w:bodyDiv w:val="1"/>
      <w:marLeft w:val="0"/>
      <w:marRight w:val="0"/>
      <w:marTop w:val="0"/>
      <w:marBottom w:val="0"/>
      <w:divBdr>
        <w:top w:val="none" w:sz="0" w:space="0" w:color="auto"/>
        <w:left w:val="none" w:sz="0" w:space="0" w:color="auto"/>
        <w:bottom w:val="none" w:sz="0" w:space="0" w:color="auto"/>
        <w:right w:val="none" w:sz="0" w:space="0" w:color="auto"/>
      </w:divBdr>
    </w:div>
    <w:div w:id="213313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CF235-9CD1-4E6C-9BE1-9E77AADD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9</Pages>
  <Words>3720</Words>
  <Characters>21207</Characters>
  <Application>Microsoft Office Word</Application>
  <DocSecurity>0</DocSecurity>
  <Lines>176</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Multi-objective optimization: basic approaches and moving beyond them through flexible skyline queries</vt:lpstr>
      <vt:lpstr>Multi-objective optimization: basic approaches and moving beyond them through flexible skyline queries</vt:lpstr>
    </vt:vector>
  </TitlesOfParts>
  <Manager/>
  <Company/>
  <LinksUpToDate>false</LinksUpToDate>
  <CharactersWithSpaces>24878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Multi-objective optimization: basic approaches and moving beyond them through flexible skyline queries</dc:title>
  <dc:subject/>
  <dc:creator>Giovanni Lupi</dc:creator>
  <cp:keywords>Multi-objective optimization, Top-k queries, Skyline queries, Restricted skylines, Flexible skylines</cp:keywords>
  <dc:description/>
  <cp:lastModifiedBy>Microsoft Office User</cp:lastModifiedBy>
  <cp:revision>295</cp:revision>
  <cp:lastPrinted>2022-02-20T15:03:00Z</cp:lastPrinted>
  <dcterms:created xsi:type="dcterms:W3CDTF">2022-02-20T16:03:00Z</dcterms:created>
  <dcterms:modified xsi:type="dcterms:W3CDTF">2022-05-06T10:31:00Z</dcterms:modified>
  <cp:category/>
</cp:coreProperties>
</file>