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B5BB5" w14:textId="77777777" w:rsidR="00BD457D" w:rsidRDefault="00BD457D" w:rsidP="006827D4">
      <w:pPr>
        <w:pStyle w:val="NormalWeb"/>
        <w:spacing w:before="120" w:beforeAutospacing="0" w:after="12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Unaerp</w:t>
      </w:r>
    </w:p>
    <w:p w14:paraId="15CA11BD" w14:textId="77777777" w:rsidR="00BD457D" w:rsidRDefault="00BD457D" w:rsidP="006827D4">
      <w:pPr>
        <w:pStyle w:val="NormalWeb"/>
        <w:spacing w:before="120" w:beforeAutospacing="0" w:after="12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RT 010- 20</w:t>
      </w:r>
    </w:p>
    <w:p w14:paraId="04173131" w14:textId="34750AEB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08C6DAC1" w14:textId="09309CBC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4FC2C932" w14:textId="28F99717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7EAD6E02" w14:textId="0A260914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8"/>
          <w:szCs w:val="38"/>
        </w:rPr>
        <w:t>Teste de Software</w:t>
      </w:r>
    </w:p>
    <w:p w14:paraId="5E6243AD" w14:textId="7F2E6726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8"/>
          <w:szCs w:val="38"/>
        </w:rPr>
        <w:t>Programa Bancário</w:t>
      </w:r>
    </w:p>
    <w:p w14:paraId="7ACB34E9" w14:textId="7036EED3" w:rsidR="00BD457D" w:rsidRDefault="00BD457D" w:rsidP="006827D4">
      <w:pPr>
        <w:pStyle w:val="NormalWeb"/>
        <w:spacing w:before="720" w:beforeAutospacing="0" w:after="240" w:afterAutospacing="0"/>
        <w:jc w:val="center"/>
      </w:pPr>
    </w:p>
    <w:p w14:paraId="60B9D284" w14:textId="5424CB93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Autor: </w:t>
      </w:r>
      <w:r w:rsidR="00152236">
        <w:rPr>
          <w:rFonts w:ascii="Arial" w:hAnsi="Arial" w:cs="Arial"/>
          <w:color w:val="000000"/>
          <w:sz w:val="22"/>
          <w:szCs w:val="22"/>
        </w:rPr>
        <w:t xml:space="preserve">Giovanni </w:t>
      </w:r>
      <w:proofErr w:type="spellStart"/>
      <w:r w:rsidR="00152236">
        <w:rPr>
          <w:rFonts w:ascii="Arial" w:hAnsi="Arial" w:cs="Arial"/>
          <w:color w:val="000000"/>
          <w:sz w:val="22"/>
          <w:szCs w:val="22"/>
        </w:rPr>
        <w:t>Spadoni</w:t>
      </w:r>
      <w:proofErr w:type="spellEnd"/>
      <w:r w:rsidR="001522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52236">
        <w:rPr>
          <w:rFonts w:ascii="Arial" w:hAnsi="Arial" w:cs="Arial"/>
          <w:color w:val="000000"/>
          <w:sz w:val="22"/>
          <w:szCs w:val="22"/>
        </w:rPr>
        <w:t>Sertorio</w:t>
      </w:r>
      <w:proofErr w:type="spellEnd"/>
    </w:p>
    <w:p w14:paraId="53CE062B" w14:textId="5479F5BA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Código:  829</w:t>
      </w:r>
      <w:r w:rsidR="00152236">
        <w:rPr>
          <w:rFonts w:ascii="Arial" w:hAnsi="Arial" w:cs="Arial"/>
          <w:color w:val="000000"/>
          <w:sz w:val="22"/>
          <w:szCs w:val="22"/>
        </w:rPr>
        <w:t>692</w:t>
      </w:r>
    </w:p>
    <w:p w14:paraId="21CF6EE6" w14:textId="09F01A0E" w:rsidR="00BD457D" w:rsidRDefault="00BD457D" w:rsidP="006827D4">
      <w:pPr>
        <w:pStyle w:val="NormalWeb"/>
        <w:spacing w:before="600" w:beforeAutospacing="0" w:after="240" w:afterAutospacing="0"/>
        <w:jc w:val="center"/>
      </w:pPr>
    </w:p>
    <w:p w14:paraId="2DDE27C7" w14:textId="5B244FCB" w:rsidR="00BD457D" w:rsidRDefault="00BD457D" w:rsidP="006827D4">
      <w:pPr>
        <w:pStyle w:val="NormalWeb"/>
        <w:spacing w:before="60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Ribeirão Preto - SP</w:t>
      </w:r>
    </w:p>
    <w:p w14:paraId="3EA8B5F0" w14:textId="77777777" w:rsidR="00BD457D" w:rsidRDefault="00BD457D" w:rsidP="006827D4">
      <w:pPr>
        <w:pStyle w:val="NormalWeb"/>
        <w:spacing w:before="60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Outubro de 2020</w:t>
      </w:r>
    </w:p>
    <w:p w14:paraId="69589E50" w14:textId="1B160E3E" w:rsidR="00BD457D" w:rsidRDefault="00BD457D" w:rsidP="006827D4">
      <w:pPr>
        <w:pStyle w:val="NormalWeb"/>
        <w:spacing w:before="240" w:beforeAutospacing="0" w:after="240" w:afterAutospacing="0"/>
        <w:jc w:val="center"/>
      </w:pPr>
    </w:p>
    <w:p w14:paraId="07BE5302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833571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A5EEF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CE4FE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DD2624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0D1469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D4D81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738D73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F066878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499A136" w14:textId="015E6B89" w:rsidR="00BD457D" w:rsidRDefault="00BD457D" w:rsidP="00BD457D">
      <w:pPr>
        <w:pStyle w:val="NormalWeb"/>
        <w:spacing w:before="240" w:beforeAutospacing="0" w:after="240" w:afterAutospacing="0"/>
      </w:pPr>
    </w:p>
    <w:p w14:paraId="34CA4AA4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9E4DFE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0722F001" w14:textId="77777777" w:rsidR="00BD457D" w:rsidRDefault="00BD457D" w:rsidP="00BD457D">
      <w:pPr>
        <w:pStyle w:val="Ttulo2"/>
        <w:numPr>
          <w:ilvl w:val="0"/>
          <w:numId w:val="0"/>
        </w:numPr>
        <w:spacing w:before="360" w:after="80"/>
      </w:pPr>
      <w:r>
        <w:rPr>
          <w:rFonts w:cs="Arial"/>
          <w:color w:val="000000"/>
          <w:sz w:val="34"/>
          <w:szCs w:val="34"/>
        </w:rPr>
        <w:t>1</w:t>
      </w:r>
      <w:r>
        <w:rPr>
          <w:rFonts w:cs="Arial"/>
          <w:b w:val="0"/>
          <w:bCs/>
          <w:color w:val="000000"/>
          <w:sz w:val="14"/>
          <w:szCs w:val="14"/>
        </w:rPr>
        <w:t xml:space="preserve">    </w:t>
      </w:r>
      <w:r>
        <w:rPr>
          <w:rFonts w:cs="Arial"/>
          <w:color w:val="000000"/>
          <w:sz w:val="34"/>
          <w:szCs w:val="34"/>
        </w:rPr>
        <w:t>Objetivo do documento</w:t>
      </w:r>
    </w:p>
    <w:p w14:paraId="625E0AF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Este documento tem como objetivo identificar os componentes e requisitos que foram testados no projeto de sistema bancário e descrever a estratégia que fora usada ao decorrer do projeto</w:t>
      </w:r>
    </w:p>
    <w:p w14:paraId="4CD76CD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77360A" w14:textId="77777777" w:rsidR="00BD457D" w:rsidRDefault="00BD457D" w:rsidP="00BD457D">
      <w:pPr>
        <w:pStyle w:val="Ttulo2"/>
        <w:numPr>
          <w:ilvl w:val="0"/>
          <w:numId w:val="0"/>
        </w:numPr>
        <w:spacing w:before="360" w:after="80"/>
      </w:pPr>
      <w:r>
        <w:rPr>
          <w:rFonts w:cs="Arial"/>
          <w:color w:val="000000"/>
          <w:sz w:val="34"/>
          <w:szCs w:val="34"/>
        </w:rPr>
        <w:t>2</w:t>
      </w:r>
      <w:r>
        <w:rPr>
          <w:rFonts w:cs="Arial"/>
          <w:b w:val="0"/>
          <w:bCs/>
          <w:color w:val="000000"/>
          <w:sz w:val="14"/>
          <w:szCs w:val="14"/>
        </w:rPr>
        <w:t xml:space="preserve">    </w:t>
      </w:r>
      <w:r>
        <w:rPr>
          <w:rFonts w:cs="Arial"/>
          <w:color w:val="000000"/>
          <w:sz w:val="34"/>
          <w:szCs w:val="34"/>
        </w:rPr>
        <w:t>Escopo do projeto</w:t>
      </w:r>
    </w:p>
    <w:p w14:paraId="1B6117D8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CCDF8C1" w14:textId="0B3C8EFA" w:rsidR="00BD457D" w:rsidRP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 sistema bancário ficará sujeito a uma série de testes unitários</w:t>
      </w:r>
      <w:r w:rsidR="00690314">
        <w:rPr>
          <w:rFonts w:ascii="Arial" w:hAnsi="Arial" w:cs="Arial"/>
          <w:color w:val="000000"/>
          <w:sz w:val="22"/>
          <w:szCs w:val="22"/>
        </w:rPr>
        <w:t xml:space="preserve"> e um teste de integração </w:t>
      </w:r>
      <w:r>
        <w:rPr>
          <w:rFonts w:ascii="Arial" w:hAnsi="Arial" w:cs="Arial"/>
          <w:color w:val="000000"/>
          <w:sz w:val="22"/>
          <w:szCs w:val="22"/>
        </w:rPr>
        <w:t xml:space="preserve"> para avaliar o comportamento de cada parte do sistema de maneira individual,  sendo possível assim avaliar o comportamento do sistema por completo devido ao seu nível de complexidade</w:t>
      </w:r>
    </w:p>
    <w:p w14:paraId="44315A99" w14:textId="49723471" w:rsidR="00BD457D" w:rsidRDefault="00BD457D" w:rsidP="00BD457D">
      <w:pPr>
        <w:pStyle w:val="NormalWeb"/>
        <w:spacing w:before="240" w:beforeAutospacing="0" w:after="240" w:afterAutospacing="0"/>
      </w:pPr>
    </w:p>
    <w:p w14:paraId="346D86D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3 Tabela de teste de software</w:t>
      </w:r>
    </w:p>
    <w:p w14:paraId="68DA95C2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Foram obtidos os  seguintes testes nos métodos principais do sistema: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647"/>
        <w:gridCol w:w="3195"/>
      </w:tblGrid>
      <w:tr w:rsidR="00690314" w14:paraId="51ABBC86" w14:textId="77777777" w:rsidTr="00BD45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02166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Testes realizados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0B71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Resultados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A92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Resultados obtidos</w:t>
            </w:r>
          </w:p>
        </w:tc>
      </w:tr>
      <w:tr w:rsidR="00690314" w14:paraId="66664B71" w14:textId="77777777" w:rsidTr="00BD457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3BB8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no método saldo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CFE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mostrar o saldo da conta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4E8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retorna o saldo da conta</w:t>
            </w:r>
          </w:p>
        </w:tc>
      </w:tr>
      <w:tr w:rsidR="00690314" w14:paraId="1D6093D4" w14:textId="77777777" w:rsidTr="00BD457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0E2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saque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FCA3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subtrai o valor da conta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D1DA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subtrai o valor da conta do usuário</w:t>
            </w:r>
          </w:p>
        </w:tc>
      </w:tr>
      <w:tr w:rsidR="00690314" w14:paraId="34EE7277" w14:textId="77777777" w:rsidTr="00BD457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FA9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depósito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47A2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inserir um valor na conta selecionada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C938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depositou o valor informado na conta</w:t>
            </w:r>
          </w:p>
        </w:tc>
      </w:tr>
      <w:tr w:rsidR="00690314" w14:paraId="764C8B4F" w14:textId="77777777" w:rsidTr="00BD457D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024B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transferência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C08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transferir o valor informado entre duas contas selecionadas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C73F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transferiu com êxito o valor que fora informado para a conta de destino</w:t>
            </w:r>
          </w:p>
        </w:tc>
      </w:tr>
      <w:tr w:rsidR="00690314" w14:paraId="5E4CBB05" w14:textId="77777777" w:rsidTr="00BD457D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443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Teste de cadastro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EF30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ser capaz de salvar as informações inseridas pelo usuário e criar uma conta referente ao mesmo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CBF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consegue tratar os dados do usuário de forma eficiente, criando sua respectiva conta</w:t>
            </w:r>
          </w:p>
        </w:tc>
      </w:tr>
      <w:tr w:rsidR="00690314" w14:paraId="0F3E1B91" w14:textId="77777777" w:rsidTr="00BD457D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904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salário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9983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salário deve apenas ter a funcionalidade de receber uma transferência e sacar o valor que esteja disponível nela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111A0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Foi possível testar as funcionalidades de transferência e saque na classe conta salario com êxito</w:t>
            </w:r>
          </w:p>
        </w:tc>
      </w:tr>
      <w:tr w:rsidR="00690314" w14:paraId="77C12157" w14:textId="77777777" w:rsidTr="00BD457D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477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poupança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780FF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Na conta poupança deve apenas receber uma quantia de dinheiro e  sacar um determinado 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7069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é capaz de receber e retirar o valor contido na mesma, outras funcionalidades não</w:t>
            </w:r>
          </w:p>
        </w:tc>
      </w:tr>
      <w:tr w:rsidR="00690314" w14:paraId="4AD1DBE2" w14:textId="77777777" w:rsidTr="00BD457D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0575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corrente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474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corrente deverá ter todas as funcionalidades contidas em uma conta, transferência, depósito, e saque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263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Os métodos contidos na classe foram testados com êxito sendo possível abstrair todas as funcionalidades de uma conta corrente.</w:t>
            </w:r>
          </w:p>
        </w:tc>
      </w:tr>
      <w:tr w:rsidR="00690314" w14:paraId="591716C5" w14:textId="77777777" w:rsidTr="00BD457D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C669" w14:textId="25772F0C" w:rsidR="00690314" w:rsidRDefault="0069031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Teste de integração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93B8" w14:textId="3A34CFBD" w:rsidR="00690314" w:rsidRDefault="0069031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Todas as partes relevantes do sistema serão testadas simultaneamente para que seja possivel observar o comportamento do  software de maneira satisfatoria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D110" w14:textId="16CA3AA6" w:rsidR="00690314" w:rsidRDefault="00690314" w:rsidP="00BB27B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O sistema </w:t>
            </w:r>
            <w:r w:rsidR="00BB27B4">
              <w:rPr>
                <w:color w:val="000000"/>
              </w:rPr>
              <w:t>funcionou</w:t>
            </w:r>
            <w:bookmarkStart w:id="0" w:name="_GoBack"/>
            <w:bookmarkEnd w:id="0"/>
            <w:r>
              <w:rPr>
                <w:color w:val="000000"/>
              </w:rPr>
              <w:t xml:space="preserve"> com exito e reagiu da forma esperada se apresentar nenhuma falha.</w:t>
            </w:r>
          </w:p>
        </w:tc>
      </w:tr>
    </w:tbl>
    <w:p w14:paraId="4699B582" w14:textId="52D6854D" w:rsidR="00701828" w:rsidRDefault="00701828"/>
    <w:p w14:paraId="0AC4B7F6" w14:textId="37D21BCE" w:rsidR="00EB6D6B" w:rsidRDefault="00EB6D6B"/>
    <w:p w14:paraId="12817399" w14:textId="77777777" w:rsidR="00EB6D6B" w:rsidRDefault="00EB6D6B"/>
    <w:sectPr w:rsidR="00EB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lvlText w:val="%2"/>
      <w:legacy w:legacy="1" w:legacySpace="144" w:legacyIndent="0"/>
      <w:lvlJc w:val="left"/>
    </w:lvl>
    <w:lvl w:ilvl="2">
      <w:start w:val="1"/>
      <w:numFmt w:val="decimal"/>
      <w:pStyle w:val="Ttulo3"/>
      <w:lvlText w:val="%2.%3"/>
      <w:legacy w:legacy="1" w:legacySpace="144" w:legacyIndent="0"/>
      <w:lvlJc w:val="left"/>
    </w:lvl>
    <w:lvl w:ilvl="3">
      <w:start w:val="1"/>
      <w:numFmt w:val="decimal"/>
      <w:pStyle w:val="Ttulo4"/>
      <w:lvlText w:val="%2.%3.%4"/>
      <w:legacy w:legacy="1" w:legacySpace="144" w:legacyIndent="0"/>
      <w:lvlJc w:val="left"/>
    </w:lvl>
    <w:lvl w:ilvl="4">
      <w:start w:val="1"/>
      <w:numFmt w:val="decimal"/>
      <w:pStyle w:val="Ttulo5"/>
      <w:lvlText w:val="%2.%3.%4.%5"/>
      <w:legacy w:legacy="1" w:legacySpace="144" w:legacyIndent="0"/>
      <w:lvlJc w:val="left"/>
    </w:lvl>
    <w:lvl w:ilvl="5">
      <w:start w:val="1"/>
      <w:numFmt w:val="decimal"/>
      <w:pStyle w:val="Ttulo6"/>
      <w:lvlText w:val="%2.%3.%4.%5.%6"/>
      <w:legacy w:legacy="1" w:legacySpace="144" w:legacyIndent="0"/>
      <w:lvlJc w:val="left"/>
    </w:lvl>
    <w:lvl w:ilvl="6">
      <w:start w:val="1"/>
      <w:numFmt w:val="decimal"/>
      <w:pStyle w:val="Ttulo7"/>
      <w:lvlText w:val="%2.%3.%4.%5.%6.%7"/>
      <w:legacy w:legacy="1" w:legacySpace="144" w:legacyIndent="0"/>
      <w:lvlJc w:val="left"/>
    </w:lvl>
    <w:lvl w:ilvl="7">
      <w:start w:val="1"/>
      <w:numFmt w:val="decimal"/>
      <w:pStyle w:val="Ttulo8"/>
      <w:lvlText w:val="%2.%3.%4.%5.%6.%7.%8"/>
      <w:legacy w:legacy="1" w:legacySpace="144" w:legacyIndent="0"/>
      <w:lvlJc w:val="left"/>
    </w:lvl>
    <w:lvl w:ilvl="8">
      <w:start w:val="1"/>
      <w:numFmt w:val="decimal"/>
      <w:pStyle w:val="Ttulo9"/>
      <w:lvlText w:val="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28"/>
    <w:rsid w:val="00152236"/>
    <w:rsid w:val="00246622"/>
    <w:rsid w:val="00265D54"/>
    <w:rsid w:val="004E167A"/>
    <w:rsid w:val="00572500"/>
    <w:rsid w:val="00582F08"/>
    <w:rsid w:val="005B0D84"/>
    <w:rsid w:val="006827D4"/>
    <w:rsid w:val="00690314"/>
    <w:rsid w:val="00701828"/>
    <w:rsid w:val="0072251E"/>
    <w:rsid w:val="00912507"/>
    <w:rsid w:val="00BB27B4"/>
    <w:rsid w:val="00BB2B61"/>
    <w:rsid w:val="00BD457D"/>
    <w:rsid w:val="00C56EF4"/>
    <w:rsid w:val="00D562E1"/>
    <w:rsid w:val="00E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0B09"/>
  <w15:chartTrackingRefBased/>
  <w15:docId w15:val="{8B532CC1-BBF9-4726-A52F-051FF36B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Capítulo"/>
    <w:basedOn w:val="Normal"/>
    <w:next w:val="Corpodetexto"/>
    <w:link w:val="Ttulo1Char"/>
    <w:qFormat/>
    <w:rsid w:val="00572500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styleId="Ttulo2">
    <w:name w:val="heading 2"/>
    <w:basedOn w:val="Normal"/>
    <w:next w:val="Corpodetexto"/>
    <w:link w:val="Ttulo2Char"/>
    <w:qFormat/>
    <w:rsid w:val="00572500"/>
    <w:pPr>
      <w:keepNext/>
      <w:numPr>
        <w:ilvl w:val="1"/>
        <w:numId w:val="1"/>
      </w:numPr>
      <w:spacing w:before="160" w:after="120" w:line="240" w:lineRule="auto"/>
      <w:outlineLvl w:val="1"/>
    </w:pPr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paragraph" w:styleId="Ttulo3">
    <w:name w:val="heading 3"/>
    <w:basedOn w:val="Normal"/>
    <w:next w:val="Corpodetexto"/>
    <w:link w:val="Ttulo3Char"/>
    <w:qFormat/>
    <w:rsid w:val="00572500"/>
    <w:pPr>
      <w:keepNext/>
      <w:numPr>
        <w:ilvl w:val="2"/>
        <w:numId w:val="1"/>
      </w:numPr>
      <w:spacing w:before="120" w:after="80" w:line="240" w:lineRule="auto"/>
      <w:outlineLvl w:val="2"/>
    </w:pPr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paragraph" w:styleId="Ttulo4">
    <w:name w:val="heading 4"/>
    <w:basedOn w:val="Normal"/>
    <w:next w:val="Corpodetexto"/>
    <w:link w:val="Ttulo4Char"/>
    <w:qFormat/>
    <w:rsid w:val="00572500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72500"/>
    <w:pPr>
      <w:numPr>
        <w:ilvl w:val="4"/>
        <w:numId w:val="1"/>
      </w:numPr>
      <w:spacing w:before="120" w:after="120" w:line="240" w:lineRule="auto"/>
      <w:outlineLvl w:val="4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57250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572500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572500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57250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01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EB6D6B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B6D6B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Livre">
    <w:name w:val="Livre"/>
    <w:rsid w:val="00EB6D6B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character" w:customStyle="1" w:styleId="Ttulo1Char">
    <w:name w:val="Título 1 Char"/>
    <w:aliases w:val="Capítulo Char"/>
    <w:basedOn w:val="Fontepargpadro"/>
    <w:link w:val="Ttulo1"/>
    <w:rsid w:val="00572500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572500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72500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72500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72500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572500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7250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72500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72500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BD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D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Usuario</cp:lastModifiedBy>
  <cp:revision>12</cp:revision>
  <dcterms:created xsi:type="dcterms:W3CDTF">2020-10-20T18:19:00Z</dcterms:created>
  <dcterms:modified xsi:type="dcterms:W3CDTF">2020-10-22T21:30:00Z</dcterms:modified>
</cp:coreProperties>
</file>