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Cloud &amp; AI Engineer | GenAI Platform Specialist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AWS-Certified Cloud &amp; AI Engineer with 15+ years of infrastructure experience, including 4 years as Network Development Engineer at Amazon Web Services (Dublin). Hands-on delivery of production GenAI systems on AWS Bedrock, cloud-native EKS platforms with Istio service mesh and Argo Rollouts, and infrastructure as code with Terraform. Comfortable operating autonomously in large international remote environments - from architecture to production with minimal oversight.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Platforms:</w:t>
      </w:r>
      <w:r>
        <w:rPr>
          <w:b w:val="0"/>
          <w:sz w:val="21"/>
        </w:rPr>
        <w:t xml:space="preserve"> AWS (VPC, IAM, EC2, EKS, S3, Route 53, Bedrock, Lambda)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Containers &amp; Orchestration:</w:t>
      </w:r>
      <w:r>
        <w:rPr>
          <w:b w:val="0"/>
          <w:sz w:val="21"/>
        </w:rPr>
        <w:t xml:space="preserve"> Docker, Kubernetes, Helm</w:t>
      </w:r>
    </w:p>
    <w:p>
      <w:pPr>
        <w:pStyle w:val="normal1"/>
        <w:spacing w:lineRule="auto" w:line="240" w:before="0" w:after="40"/>
        <w:rPr/>
      </w:pPr>
      <w:r>
        <w:rPr>
          <w:b/>
        </w:rPr>
        <w:t>DevOps:</w:t>
      </w:r>
      <w:r>
        <w:rPr>
          <w:b w:val="0"/>
        </w:rPr>
        <w:t xml:space="preserve"> Python, CI/CD, GitHub Actions, Jenkins, AWS CodePipeline, ArgoCD, Argo Rollouts, Istio / Kiali, Terraform, Prometheus, Grafana,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Operating Systems:</w:t>
      </w:r>
      <w:r>
        <w:rPr>
          <w:b w:val="0"/>
          <w:sz w:val="21"/>
        </w:rPr>
        <w:t xml:space="preserve"> Linux (Ubuntu, Amazon Linux)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Security:</w:t>
      </w:r>
      <w:r>
        <w:rPr>
          <w:b w:val="0"/>
          <w:sz w:val="21"/>
        </w:rPr>
        <w:t xml:space="preserve"> GuardDuty, Inspector, DevSecOps, Network Security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Networking:</w:t>
      </w:r>
      <w:r>
        <w:rPr>
          <w:b w:val="0"/>
          <w:sz w:val="21"/>
        </w:rPr>
        <w:t xml:space="preserve"> TCP/IP, Routing, Load Balancing, Distributed Systems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Cloud Engineer - Independent Projects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Built a production RAG pipeline on AWS Bedrock (Anthropic Claude, Amazon Titan) with pgvector semantic retrieval, multi-provider LLM routing, and source-attributed responses, designed for financial document Q&amp;A at scale.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Deployed and operated EKS clusters with Istio service mesh and Kiali observability - implemented canary and blue/green traffic shifting via Argo Rollouts with automated rollback on failure.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Implemented GitOps delivery with ArgoCD for declarative EKS deployments and AWS CodePipeline for container build &amp; push - eliminating manual release steps and enforcing config-as-code.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Enforced zero-trust security posture: GuardDuty threat detection, IAM Access Analyzer, Inspector vulnerability scanning, SG/NACL micro-segmentation, and AWS Config drift detection.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Ranked 1st at The5ers Hackathon (July 2025) - strategy design and live execution on AWS infrastructure.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Provisioned all cloud infrastructure with Terraform (VPC, EKS, IAM, RDS, S3) - enabling reproducible environments and eliminating configuration drift across deployments.</w:t>
      </w:r>
    </w:p>
    <w:p>
      <w:pPr>
        <w:pStyle w:val="normal1"/>
        <w:spacing w:lineRule="auto" w:line="240" w:before="0" w:after="40"/>
        <w:rPr/>
      </w:pPr>
      <w:r>
        <w:rPr/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- Financial Document Q&amp;A Platform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 GenAI platform on AWS Bedrock (Claude 3 / Titan) with pgvector semantic retrieval, multi-provider LLM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Hardened with Terraform, Shield, WAF, GuardDuty, and IAM -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