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r>
        <w:rPr>
          <w:rFonts w:ascii="Calibri" w:cs="Calibri" w:eastAsia="Calibri" w:hAnsi="Calibri"/>
          <w:color w:val="1A1A2E"/>
          <w:sz w:val="22"/>
          <w:szCs w:val="22"/>
        </w:rPr>
        <w:t xml:space="preserve"/>
      </w:r>
    </w:p>
    <w:p>
      <w:pPr>
        <w:spacing w:after="200"/>
        <w:jc w:val="center"/>
      </w:pPr>
      <w:r>
        <w:rPr>
          <w:rFonts w:ascii="Calibri" w:cs="Calibri" w:eastAsia="Calibri" w:hAnsi="Calibri"/>
          <w:b/>
          <w:bCs/>
          <w:color w:val="1E5A8C"/>
          <w:sz w:val="72"/>
          <w:szCs w:val="72"/>
        </w:rPr>
        <w:t xml:space="preserve">STUDENT TRACKER</w:t>
      </w:r>
    </w:p>
    <w:p>
      <w:pPr>
        <w:pBdr>
          <w:top w:val="single" w:color="E8833A" w:sz="6" w:space="8"/>
        </w:pBdr>
        <w:spacing w:after="100"/>
        <w:jc w:val="center"/>
      </w:pPr>
      <w:r>
        <w:rPr>
          <w:rFonts w:ascii="Calibri" w:cs="Calibri" w:eastAsia="Calibri" w:hAnsi="Calibri"/>
          <w:color w:val="666666"/>
          <w:sz w:val="32"/>
          <w:szCs w:val="32"/>
        </w:rPr>
        <w:t xml:space="preserve">Analisi Tecnica, Funzionale e Roadmap</w:t>
      </w:r>
    </w:p>
    <w:p>
      <w:pPr>
        <w:spacing w:after="60"/>
        <w:jc w:val="center"/>
      </w:pPr>
      <w:r>
        <w:rPr>
          <w:rFonts w:ascii="Calibri" w:cs="Calibri" w:eastAsia="Calibri" w:hAnsi="Calibri"/>
          <w:i/>
          <w:iCs/>
          <w:color w:val="666666"/>
          <w:sz w:val="24"/>
          <w:szCs w:val="24"/>
        </w:rPr>
        <w:t xml:space="preserve">App di monitoraggio studenti per gite scolastiche</w:t>
      </w:r>
    </w:p>
    <w:p>
      <w:pPr>
        <w:spacing w:after="40"/>
        <w:jc w:val="center"/>
      </w:pPr>
      <w:r>
        <w:rPr>
          <w:rFonts w:ascii="Calibri" w:cs="Calibri" w:eastAsia="Calibri" w:hAnsi="Calibri"/>
          <w:b/>
          <w:bCs/>
          <w:color w:val="E8833A"/>
          <w:sz w:val="22"/>
          <w:szCs w:val="22"/>
        </w:rPr>
        <w:t xml:space="preserve">iOS • Android • Web</w:t>
      </w:r>
    </w:p>
    <w:p>
      <w:pPr>
        <w:spacing w:before="1800"/>
      </w:pPr>
      <w:r>
        <w:rPr>
          <w:rFonts w:ascii="Calibri" w:cs="Calibri" w:eastAsia="Calibri" w:hAnsi="Calibri"/>
          <w:color w:val="1A1A2E"/>
          <w:sz w:val="22"/>
          <w:szCs w:val="22"/>
        </w:rPr>
        <w:t xml:space="preserve"/>
      </w:r>
    </w:p>
    <w:p>
      <w:pPr>
        <w:spacing w:after="80"/>
        <w:jc w:val="center"/>
      </w:pPr>
      <w:r>
        <w:rPr>
          <w:rFonts w:ascii="Calibri" w:cs="Calibri" w:eastAsia="Calibri" w:hAnsi="Calibri"/>
          <w:color w:val="666666"/>
          <w:sz w:val="22"/>
          <w:szCs w:val="22"/>
        </w:rPr>
        <w:t xml:space="preserve">Versione 2.0  •  Febbraio 2026</w:t>
      </w:r>
    </w:p>
    <w:p>
      <w:pPr>
        <w:jc w:val="center"/>
      </w:pPr>
      <w:r>
        <w:rPr>
          <w:rFonts w:ascii="Calibri" w:cs="Calibri" w:eastAsia="Calibri" w:hAnsi="Calibri"/>
          <w:b/>
          <w:bCs/>
          <w:color w:val="E8833A"/>
          <w:sz w:val="20"/>
          <w:szCs w:val="20"/>
        </w:rPr>
        <w:t xml:space="preserve">Documento riservato</w:t>
      </w:r>
    </w:p>
    <w:p>
      <w:pPr>
        <w:sectPr>
          <w:pgSz w:w="11906" w:h="16838" w:orient="portrait"/>
          <w:pgMar w:top="1440" w:right="1440" w:bottom="1440" w:left="1440" w:header="708" w:footer="708" w:gutter="0"/>
          <w:pgNumType/>
          <w:docGrid w:linePitch="360"/>
        </w:sectPr>
      </w:pPr>
    </w:p>
    <w:p>
      <w:pPr>
        <w:pStyle w:val="Heading1"/>
        <w:spacing w:before="360" w:after="160"/>
      </w:pPr>
      <w:r>
        <w:t xml:space="preserve">1. Executive Summary</w:t>
      </w:r>
    </w:p>
    <w:p>
      <w:pPr>
        <w:spacing w:after="120"/>
      </w:pPr>
      <w:r>
        <w:rPr>
          <w:rFonts w:ascii="Calibri" w:cs="Calibri" w:eastAsia="Calibri" w:hAnsi="Calibri"/>
          <w:b/>
          <w:bCs/>
          <w:color w:val="1A1A2E"/>
          <w:sz w:val="22"/>
          <w:szCs w:val="22"/>
        </w:rPr>
        <w:t xml:space="preserve">Student Tracker</w:t>
      </w:r>
      <w:r>
        <w:rPr>
          <w:rFonts w:ascii="Calibri" w:cs="Calibri" w:eastAsia="Calibri" w:hAnsi="Calibri"/>
          <w:color w:val="1A1A2E"/>
          <w:sz w:val="22"/>
          <w:szCs w:val="22"/>
        </w:rPr>
        <w:t xml:space="preserve"> è un’applicazione multipiattaforma (iOS, Android, Web) progettata per consentire ai docenti di monitorare in tempo reale la posizione degli studenti durante le gite scolastiche. L’app utilizza la condivisione della posizione GPS dei dispositivi degli studenti e avvisa il professore quando uno studente si allontana oltre un raggio prestabilito.</w:t>
      </w:r>
    </w:p>
    <w:p>
      <w:pPr>
        <w:spacing w:after="120"/>
      </w:pPr>
      <w:r>
        <w:rPr>
          <w:rFonts w:ascii="Calibri" w:cs="Calibri" w:eastAsia="Calibri" w:hAnsi="Calibri"/>
          <w:color w:val="1A1A2E"/>
          <w:sz w:val="22"/>
          <w:szCs w:val="22"/>
        </w:rPr>
        <w:t xml:space="preserve">Il sistema si compone di due interfacce: una </w:t>
      </w:r>
      <w:r>
        <w:rPr>
          <w:rFonts w:ascii="Calibri" w:cs="Calibri" w:eastAsia="Calibri" w:hAnsi="Calibri"/>
          <w:b/>
          <w:bCs/>
          <w:color w:val="1A1A2E"/>
          <w:sz w:val="22"/>
          <w:szCs w:val="22"/>
        </w:rPr>
        <w:t xml:space="preserve">dashboard docente</w:t>
      </w:r>
      <w:r>
        <w:rPr>
          <w:rFonts w:ascii="Calibri" w:cs="Calibri" w:eastAsia="Calibri" w:hAnsi="Calibri"/>
          <w:color w:val="1A1A2E"/>
          <w:sz w:val="22"/>
          <w:szCs w:val="22"/>
        </w:rPr>
        <w:t xml:space="preserve"> con mappa interattiva, gestione classe e sistema di allerte, e un’</w:t>
      </w:r>
      <w:r>
        <w:rPr>
          <w:rFonts w:ascii="Calibri" w:cs="Calibri" w:eastAsia="Calibri" w:hAnsi="Calibri"/>
          <w:b/>
          <w:bCs/>
          <w:color w:val="1A1A2E"/>
          <w:sz w:val="22"/>
          <w:szCs w:val="22"/>
        </w:rPr>
        <w:t xml:space="preserve">interfaccia studente</w:t>
      </w:r>
      <w:r>
        <w:rPr>
          <w:rFonts w:ascii="Calibri" w:cs="Calibri" w:eastAsia="Calibri" w:hAnsi="Calibri"/>
          <w:color w:val="1A1A2E"/>
          <w:sz w:val="22"/>
          <w:szCs w:val="22"/>
        </w:rPr>
        <w:t xml:space="preserve"> leggera per la condivisione della posizione. Entrambe sono distribuite come </w:t>
      </w:r>
      <w:r>
        <w:rPr>
          <w:rFonts w:ascii="Calibri" w:cs="Calibri" w:eastAsia="Calibri" w:hAnsi="Calibri"/>
          <w:b/>
          <w:bCs/>
          <w:color w:val="1A1A2E"/>
          <w:sz w:val="22"/>
          <w:szCs w:val="22"/>
        </w:rPr>
        <w:t xml:space="preserve">app native sugli store</w:t>
      </w:r>
      <w:r>
        <w:rPr>
          <w:rFonts w:ascii="Calibri" w:cs="Calibri" w:eastAsia="Calibri" w:hAnsi="Calibri"/>
          <w:color w:val="1A1A2E"/>
          <w:sz w:val="22"/>
          <w:szCs w:val="22"/>
        </w:rPr>
        <w:t xml:space="preserve"> (Apple App Store e Google Play) tramite la tecnologia </w:t>
      </w:r>
      <w:r>
        <w:rPr>
          <w:rFonts w:ascii="Calibri" w:cs="Calibri" w:eastAsia="Calibri" w:hAnsi="Calibri"/>
          <w:b/>
          <w:bCs/>
          <w:color w:val="1A1A2E"/>
          <w:sz w:val="22"/>
          <w:szCs w:val="22"/>
        </w:rPr>
        <w:t xml:space="preserve">Capacitor</w:t>
      </w:r>
      <w:r>
        <w:rPr>
          <w:rFonts w:ascii="Calibri" w:cs="Calibri" w:eastAsia="Calibri" w:hAnsi="Calibri"/>
          <w:color w:val="1A1A2E"/>
          <w:sz w:val="22"/>
          <w:szCs w:val="22"/>
        </w:rPr>
        <w:t xml:space="preserve">, che incapsula il sito web in un contenitore nativo con accesso completo alle API del dispositivo.</w:t>
      </w:r>
    </w:p>
    <w:p>
      <w:pPr>
        <w:pStyle w:val="Heading1"/>
        <w:spacing w:before="360" w:after="160"/>
      </w:pPr>
      <w:r>
        <w:t xml:space="preserve">2. Analisi Funzionale</w:t>
      </w:r>
    </w:p>
    <w:p>
      <w:pPr>
        <w:pStyle w:val="Heading2"/>
        <w:spacing w:before="240" w:after="160"/>
      </w:pPr>
      <w:r>
        <w:t xml:space="preserve">2.1 Attori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c>
          <w:tcPr>
            <w:tcW w:type="dxa" w:w="18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Attore</w:t>
            </w:r>
          </w:p>
        </w:tc>
        <w:tc>
          <w:tcPr>
            <w:tcW w:type="dxa" w:w="18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Ruolo</w:t>
            </w:r>
          </w:p>
        </w:tc>
        <w:tc>
          <w:tcPr>
            <w:tcW w:type="dxa" w:w="5426"/>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Funzionalità Principali</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Docente (Prof)</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Supervisore</w:t>
            </w:r>
          </w:p>
        </w:tc>
        <w:tc>
          <w:tcPr>
            <w:tcW w:type="dxa" w:w="5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Gestione classe, monitoraggio mappa, ricezione allerte, impostazione raggio sicurezza</w:t>
            </w:r>
          </w:p>
        </w:tc>
      </w:tr>
      <w:tr>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Studente</w:t>
            </w:r>
          </w:p>
        </w:tc>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Monitorato</w:t>
            </w:r>
          </w:p>
        </w:tc>
        <w:tc>
          <w:tcPr>
            <w:tcW w:type="dxa" w:w="54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Condivisione posizione GPS, ricezione notifiche, visualizzazione propria posizione</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Admin Scuola</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Amministratore</w:t>
            </w:r>
          </w:p>
        </w:tc>
        <w:tc>
          <w:tcPr>
            <w:tcW w:type="dxa" w:w="5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Gestione docenti, configurazione globale, report post-gita, conformità GDPR</w:t>
            </w:r>
          </w:p>
        </w:tc>
      </w:tr>
    </w:tbl>
    <w:p>
      <w:pPr>
        <w:spacing w:after="120"/>
      </w:pPr>
      <w:r>
        <w:rPr>
          <w:rFonts w:ascii="Calibri" w:cs="Calibri" w:eastAsia="Calibri" w:hAnsi="Calibri"/>
          <w:color w:val="1A1A2E"/>
          <w:sz w:val="22"/>
          <w:szCs w:val="22"/>
        </w:rPr>
        <w:t xml:space="preserve"/>
      </w:r>
    </w:p>
    <w:p>
      <w:pPr>
        <w:pStyle w:val="Heading2"/>
        <w:spacing w:before="240" w:after="160"/>
      </w:pPr>
      <w:r>
        <w:t xml:space="preserve">2.2 Requisiti Funzionali</w:t>
      </w:r>
    </w:p>
    <w:p>
      <w:pPr>
        <w:pStyle w:val="Heading3"/>
        <w:spacing w:before="240" w:after="160"/>
      </w:pPr>
      <w:r>
        <w:t xml:space="preserve">RF1 — Gestione Classe</w:t>
      </w:r>
    </w:p>
    <w:p>
      <w:pPr>
        <w:pStyle w:val="ListParagraph"/>
        <w:numPr>
          <w:ilvl w:val="0"/>
          <w:numId w:val="2"/>
        </w:numPr>
        <w:spacing w:after="60"/>
      </w:pPr>
      <w:r>
        <w:rPr>
          <w:rFonts w:ascii="Calibri" w:cs="Calibri" w:eastAsia="Calibri" w:hAnsi="Calibri"/>
          <w:color w:val="1A1A2E"/>
          <w:sz w:val="22"/>
          <w:szCs w:val="22"/>
        </w:rPr>
        <w:t xml:space="preserve">Aggiunta/rimozione studenti con nome, cognome, telefono e contatto emergenza</w:t>
      </w:r>
    </w:p>
    <w:p>
      <w:pPr>
        <w:pStyle w:val="ListParagraph"/>
        <w:numPr>
          <w:ilvl w:val="0"/>
          <w:numId w:val="2"/>
        </w:numPr>
        <w:spacing w:after="60"/>
      </w:pPr>
      <w:r>
        <w:rPr>
          <w:rFonts w:ascii="Calibri" w:cs="Calibri" w:eastAsia="Calibri" w:hAnsi="Calibri"/>
          <w:color w:val="1A1A2E"/>
          <w:sz w:val="22"/>
          <w:szCs w:val="22"/>
        </w:rPr>
        <w:t xml:space="preserve">Importazione elenco da file CSV/Excel</w:t>
      </w:r>
    </w:p>
    <w:p>
      <w:pPr>
        <w:pStyle w:val="ListParagraph"/>
        <w:numPr>
          <w:ilvl w:val="0"/>
          <w:numId w:val="2"/>
        </w:numPr>
        <w:spacing w:after="60"/>
      </w:pPr>
      <w:r>
        <w:rPr>
          <w:rFonts w:ascii="Calibri" w:cs="Calibri" w:eastAsia="Calibri" w:hAnsi="Calibri"/>
          <w:color w:val="1A1A2E"/>
          <w:sz w:val="22"/>
          <w:szCs w:val="22"/>
        </w:rPr>
        <w:t xml:space="preserve">Generazione link/QR code univoco per ogni studente per attivare il tracking</w:t>
      </w:r>
    </w:p>
    <w:p>
      <w:pPr>
        <w:pStyle w:val="ListParagraph"/>
        <w:numPr>
          <w:ilvl w:val="0"/>
          <w:numId w:val="2"/>
        </w:numPr>
        <w:spacing w:after="60"/>
      </w:pPr>
      <w:r>
        <w:rPr>
          <w:rFonts w:ascii="Calibri" w:cs="Calibri" w:eastAsia="Calibri" w:hAnsi="Calibri"/>
          <w:color w:val="1A1A2E"/>
          <w:sz w:val="22"/>
          <w:szCs w:val="22"/>
        </w:rPr>
        <w:t xml:space="preserve">Raggruppamento studenti per classe/gruppo</w:t>
      </w:r>
    </w:p>
    <w:p>
      <w:pPr>
        <w:spacing w:after="120"/>
      </w:pPr>
      <w:r>
        <w:rPr>
          <w:rFonts w:ascii="Calibri" w:cs="Calibri" w:eastAsia="Calibri" w:hAnsi="Calibri"/>
          <w:color w:val="1A1A2E"/>
          <w:sz w:val="22"/>
          <w:szCs w:val="22"/>
        </w:rPr>
        <w:t xml:space="preserve"/>
      </w:r>
    </w:p>
    <w:p>
      <w:pPr>
        <w:pStyle w:val="Heading3"/>
        <w:spacing w:before="240" w:after="160"/>
      </w:pPr>
      <w:r>
        <w:t xml:space="preserve">RF2 — Mappa e Tracking</w:t>
      </w:r>
    </w:p>
    <w:p>
      <w:pPr>
        <w:pStyle w:val="ListParagraph"/>
        <w:numPr>
          <w:ilvl w:val="0"/>
          <w:numId w:val="2"/>
        </w:numPr>
        <w:spacing w:after="60"/>
      </w:pPr>
      <w:r>
        <w:rPr>
          <w:rFonts w:ascii="Calibri" w:cs="Calibri" w:eastAsia="Calibri" w:hAnsi="Calibri"/>
          <w:color w:val="1A1A2E"/>
          <w:sz w:val="22"/>
          <w:szCs w:val="22"/>
        </w:rPr>
        <w:t xml:space="preserve">Mappa interattiva con posizione in tempo reale di tutti gli studenti</w:t>
      </w:r>
    </w:p>
    <w:p>
      <w:pPr>
        <w:pStyle w:val="ListParagraph"/>
        <w:numPr>
          <w:ilvl w:val="0"/>
          <w:numId w:val="2"/>
        </w:numPr>
        <w:spacing w:after="60"/>
      </w:pPr>
      <w:r>
        <w:rPr>
          <w:rFonts w:ascii="Calibri" w:cs="Calibri" w:eastAsia="Calibri" w:hAnsi="Calibri"/>
          <w:color w:val="1A1A2E"/>
          <w:sz w:val="22"/>
          <w:szCs w:val="22"/>
        </w:rPr>
        <w:t xml:space="preserve">Posizione del docente visualizzata come punto di riferimento</w:t>
      </w:r>
    </w:p>
    <w:p>
      <w:pPr>
        <w:pStyle w:val="ListParagraph"/>
        <w:numPr>
          <w:ilvl w:val="0"/>
          <w:numId w:val="2"/>
        </w:numPr>
        <w:spacing w:after="60"/>
      </w:pPr>
      <w:r>
        <w:rPr>
          <w:rFonts w:ascii="Calibri" w:cs="Calibri" w:eastAsia="Calibri" w:hAnsi="Calibri"/>
          <w:color w:val="1A1A2E"/>
          <w:sz w:val="22"/>
          <w:szCs w:val="22"/>
        </w:rPr>
        <w:t xml:space="preserve">Cerchio di sicurezza configurabile (raggio 100m – 5km)</w:t>
      </w:r>
    </w:p>
    <w:p>
      <w:pPr>
        <w:pStyle w:val="ListParagraph"/>
        <w:numPr>
          <w:ilvl w:val="0"/>
          <w:numId w:val="2"/>
        </w:numPr>
        <w:spacing w:after="60"/>
      </w:pPr>
      <w:r>
        <w:rPr>
          <w:rFonts w:ascii="Calibri" w:cs="Calibri" w:eastAsia="Calibri" w:hAnsi="Calibri"/>
          <w:color w:val="1A1A2E"/>
          <w:sz w:val="22"/>
          <w:szCs w:val="22"/>
        </w:rPr>
        <w:t xml:space="preserve">Aggiornamento posizione ogni 5–15 secondi (configurabile)</w:t>
      </w:r>
    </w:p>
    <w:p>
      <w:pPr>
        <w:pStyle w:val="ListParagraph"/>
        <w:numPr>
          <w:ilvl w:val="0"/>
          <w:numId w:val="2"/>
        </w:numPr>
        <w:spacing w:after="60"/>
      </w:pPr>
      <w:r>
        <w:rPr>
          <w:rFonts w:ascii="Calibri" w:cs="Calibri" w:eastAsia="Calibri" w:hAnsi="Calibri"/>
          <w:color w:val="1A1A2E"/>
          <w:sz w:val="22"/>
          <w:szCs w:val="22"/>
        </w:rPr>
        <w:t xml:space="preserve">Indicatore visivo dello stato di connessione di ogni studente</w:t>
      </w:r>
    </w:p>
    <w:p>
      <w:pPr>
        <w:pStyle w:val="ListParagraph"/>
        <w:numPr>
          <w:ilvl w:val="0"/>
          <w:numId w:val="2"/>
        </w:numPr>
        <w:spacing w:after="60"/>
      </w:pPr>
      <w:r>
        <w:rPr>
          <w:rFonts w:ascii="Calibri" w:cs="Calibri" w:eastAsia="Calibri" w:hAnsi="Calibri"/>
          <w:color w:val="1A1A2E"/>
          <w:sz w:val="22"/>
          <w:szCs w:val="22"/>
        </w:rPr>
        <w:t xml:space="preserve">Storico percorsi per analisi post-gita</w:t>
      </w:r>
    </w:p>
    <w:p>
      <w:pPr>
        <w:spacing w:after="120"/>
      </w:pPr>
      <w:r>
        <w:rPr>
          <w:rFonts w:ascii="Calibri" w:cs="Calibri" w:eastAsia="Calibri" w:hAnsi="Calibri"/>
          <w:color w:val="1A1A2E"/>
          <w:sz w:val="22"/>
          <w:szCs w:val="22"/>
        </w:rPr>
        <w:t xml:space="preserve"/>
      </w:r>
    </w:p>
    <w:p>
      <w:pPr>
        <w:pStyle w:val="Heading3"/>
        <w:spacing w:before="240" w:after="160"/>
      </w:pPr>
      <w:r>
        <w:t xml:space="preserve">RF3 — Sistema di Allerte</w:t>
      </w:r>
    </w:p>
    <w:p>
      <w:pPr>
        <w:pStyle w:val="ListParagraph"/>
        <w:numPr>
          <w:ilvl w:val="0"/>
          <w:numId w:val="2"/>
        </w:numPr>
        <w:spacing w:after="60"/>
      </w:pPr>
      <w:r>
        <w:rPr>
          <w:rFonts w:ascii="Calibri" w:cs="Calibri" w:eastAsia="Calibri" w:hAnsi="Calibri"/>
          <w:color w:val="1A1A2E"/>
          <w:sz w:val="22"/>
          <w:szCs w:val="22"/>
        </w:rPr>
        <w:t xml:space="preserve">Notifica push al docente quando uno studente esce dalla zona sicura</w:t>
      </w:r>
    </w:p>
    <w:p>
      <w:pPr>
        <w:pStyle w:val="ListParagraph"/>
        <w:numPr>
          <w:ilvl w:val="0"/>
          <w:numId w:val="2"/>
        </w:numPr>
        <w:spacing w:after="60"/>
      </w:pPr>
      <w:r>
        <w:rPr>
          <w:rFonts w:ascii="Calibri" w:cs="Calibri" w:eastAsia="Calibri" w:hAnsi="Calibri"/>
          <w:color w:val="1A1A2E"/>
          <w:sz w:val="22"/>
          <w:szCs w:val="22"/>
        </w:rPr>
        <w:t xml:space="preserve">Notifica allo studente che si è allontanato troppo</w:t>
      </w:r>
    </w:p>
    <w:p>
      <w:pPr>
        <w:pStyle w:val="ListParagraph"/>
        <w:numPr>
          <w:ilvl w:val="0"/>
          <w:numId w:val="2"/>
        </w:numPr>
        <w:spacing w:after="60"/>
      </w:pPr>
      <w:r>
        <w:rPr>
          <w:rFonts w:ascii="Calibri" w:cs="Calibri" w:eastAsia="Calibri" w:hAnsi="Calibri"/>
          <w:color w:val="1A1A2E"/>
          <w:sz w:val="22"/>
          <w:szCs w:val="22"/>
        </w:rPr>
        <w:t xml:space="preserve">Log cronologico di tutti gli eventi di allontanamento</w:t>
      </w:r>
    </w:p>
    <w:p>
      <w:pPr>
        <w:pStyle w:val="ListParagraph"/>
        <w:numPr>
          <w:ilvl w:val="0"/>
          <w:numId w:val="2"/>
        </w:numPr>
        <w:spacing w:after="60"/>
      </w:pPr>
      <w:r>
        <w:rPr>
          <w:rFonts w:ascii="Calibri" w:cs="Calibri" w:eastAsia="Calibri" w:hAnsi="Calibri"/>
          <w:color w:val="1A1A2E"/>
          <w:sz w:val="22"/>
          <w:szCs w:val="22"/>
        </w:rPr>
        <w:t xml:space="preserve">Possibilità di inviare messaggio diretto allo studente fuori zona</w:t>
      </w:r>
    </w:p>
    <w:p>
      <w:pPr>
        <w:pStyle w:val="ListParagraph"/>
        <w:numPr>
          <w:ilvl w:val="0"/>
          <w:numId w:val="2"/>
        </w:numPr>
        <w:spacing w:after="60"/>
      </w:pPr>
      <w:r>
        <w:rPr>
          <w:rFonts w:ascii="Calibri" w:cs="Calibri" w:eastAsia="Calibri" w:hAnsi="Calibri"/>
          <w:color w:val="1A1A2E"/>
          <w:sz w:val="22"/>
          <w:szCs w:val="22"/>
        </w:rPr>
        <w:t xml:space="preserve">Allerta batteria bassa dello studente</w:t>
      </w:r>
    </w:p>
    <w:p>
      <w:pPr>
        <w:pStyle w:val="ListParagraph"/>
        <w:numPr>
          <w:ilvl w:val="0"/>
          <w:numId w:val="2"/>
        </w:numPr>
        <w:spacing w:after="60"/>
      </w:pPr>
      <w:r>
        <w:rPr>
          <w:rFonts w:ascii="Calibri" w:cs="Calibri" w:eastAsia="Calibri" w:hAnsi="Calibri"/>
          <w:color w:val="1A1A2E"/>
          <w:sz w:val="22"/>
          <w:szCs w:val="22"/>
        </w:rPr>
        <w:t xml:space="preserve">Allerta perdita segnale GPS / disconnessione</w:t>
      </w:r>
    </w:p>
    <w:p>
      <w:pPr>
        <w:spacing w:after="120"/>
      </w:pPr>
      <w:r>
        <w:rPr>
          <w:rFonts w:ascii="Calibri" w:cs="Calibri" w:eastAsia="Calibri" w:hAnsi="Calibri"/>
          <w:color w:val="1A1A2E"/>
          <w:sz w:val="22"/>
          <w:szCs w:val="22"/>
        </w:rPr>
        <w:t xml:space="preserve"/>
      </w:r>
    </w:p>
    <w:p>
      <w:pPr>
        <w:pStyle w:val="Heading3"/>
        <w:spacing w:before="240" w:after="160"/>
      </w:pPr>
      <w:r>
        <w:t xml:space="preserve">RF4 — Sicurezza e Privacy (GDPR)</w:t>
      </w:r>
    </w:p>
    <w:p>
      <w:pPr>
        <w:pStyle w:val="ListParagraph"/>
        <w:numPr>
          <w:ilvl w:val="0"/>
          <w:numId w:val="2"/>
        </w:numPr>
        <w:spacing w:after="60"/>
      </w:pPr>
      <w:r>
        <w:rPr>
          <w:rFonts w:ascii="Calibri" w:cs="Calibri" w:eastAsia="Calibri" w:hAnsi="Calibri"/>
          <w:color w:val="1A1A2E"/>
          <w:sz w:val="22"/>
          <w:szCs w:val="22"/>
        </w:rPr>
        <w:t xml:space="preserve">Consenso esplicito dei genitori per studenti minorenni (opt-in)</w:t>
      </w:r>
    </w:p>
    <w:p>
      <w:pPr>
        <w:pStyle w:val="ListParagraph"/>
        <w:numPr>
          <w:ilvl w:val="0"/>
          <w:numId w:val="2"/>
        </w:numPr>
        <w:spacing w:after="60"/>
      </w:pPr>
      <w:r>
        <w:rPr>
          <w:rFonts w:ascii="Calibri" w:cs="Calibri" w:eastAsia="Calibri" w:hAnsi="Calibri"/>
          <w:color w:val="1A1A2E"/>
          <w:sz w:val="22"/>
          <w:szCs w:val="22"/>
        </w:rPr>
        <w:t xml:space="preserve">Tracking attivo solo durante la gita (finestra temporale definita)</w:t>
      </w:r>
    </w:p>
    <w:p>
      <w:pPr>
        <w:pStyle w:val="ListParagraph"/>
        <w:numPr>
          <w:ilvl w:val="0"/>
          <w:numId w:val="2"/>
        </w:numPr>
        <w:spacing w:after="60"/>
      </w:pPr>
      <w:r>
        <w:rPr>
          <w:rFonts w:ascii="Calibri" w:cs="Calibri" w:eastAsia="Calibri" w:hAnsi="Calibri"/>
          <w:color w:val="1A1A2E"/>
          <w:sz w:val="22"/>
          <w:szCs w:val="22"/>
        </w:rPr>
        <w:t xml:space="preserve">Cancellazione automatica dati di posizione dopo N giorni</w:t>
      </w:r>
    </w:p>
    <w:p>
      <w:pPr>
        <w:pStyle w:val="ListParagraph"/>
        <w:numPr>
          <w:ilvl w:val="0"/>
          <w:numId w:val="2"/>
        </w:numPr>
        <w:spacing w:after="60"/>
      </w:pPr>
      <w:r>
        <w:rPr>
          <w:rFonts w:ascii="Calibri" w:cs="Calibri" w:eastAsia="Calibri" w:hAnsi="Calibri"/>
          <w:color w:val="1A1A2E"/>
          <w:sz w:val="22"/>
          <w:szCs w:val="22"/>
        </w:rPr>
        <w:t xml:space="preserve">Nessun dato condiviso con terze parti</w:t>
      </w:r>
    </w:p>
    <w:p>
      <w:pPr>
        <w:pStyle w:val="ListParagraph"/>
        <w:numPr>
          <w:ilvl w:val="0"/>
          <w:numId w:val="2"/>
        </w:numPr>
        <w:spacing w:after="60"/>
      </w:pPr>
      <w:r>
        <w:rPr>
          <w:rFonts w:ascii="Calibri" w:cs="Calibri" w:eastAsia="Calibri" w:hAnsi="Calibri"/>
          <w:color w:val="1A1A2E"/>
          <w:sz w:val="22"/>
          <w:szCs w:val="22"/>
        </w:rPr>
        <w:t xml:space="preserve">Crittografia end-to-end delle coordinate GPS</w:t>
      </w:r>
    </w:p>
    <w:p>
      <w:pPr>
        <w:pStyle w:val="ListParagraph"/>
        <w:numPr>
          <w:ilvl w:val="0"/>
          <w:numId w:val="2"/>
        </w:numPr>
        <w:spacing w:after="60"/>
      </w:pPr>
      <w:r>
        <w:rPr>
          <w:rFonts w:ascii="Calibri" w:cs="Calibri" w:eastAsia="Calibri" w:hAnsi="Calibri"/>
          <w:color w:val="1A1A2E"/>
          <w:sz w:val="22"/>
          <w:szCs w:val="22"/>
        </w:rPr>
        <w:t xml:space="preserve">Accesso ai dati limitato al docente responsabile e admin scolastico</w:t>
      </w:r>
    </w:p>
    <w:p>
      <w:r>
        <w:br w:type="page"/>
      </w:r>
    </w:p>
    <w:p>
      <w:pPr>
        <w:pStyle w:val="Heading1"/>
        <w:spacing w:before="360" w:after="160"/>
      </w:pPr>
      <w:r>
        <w:t xml:space="preserve">3. Analisi Tecnica</w:t>
      </w:r>
    </w:p>
    <w:p>
      <w:pPr>
        <w:pStyle w:val="Heading2"/>
        <w:spacing w:before="240" w:after="160"/>
      </w:pPr>
      <w:r>
        <w:t xml:space="preserve">3.1 Architettura del Sistema</w:t>
      </w:r>
    </w:p>
    <w:p>
      <w:pPr>
        <w:spacing w:after="120"/>
      </w:pPr>
      <w:r>
        <w:rPr>
          <w:rFonts w:ascii="Calibri" w:cs="Calibri" w:eastAsia="Calibri" w:hAnsi="Calibri"/>
          <w:color w:val="1A1A2E"/>
          <w:sz w:val="22"/>
          <w:szCs w:val="22"/>
        </w:rPr>
        <w:t xml:space="preserve">L’architettura segue un modello </w:t>
      </w:r>
      <w:r>
        <w:rPr>
          <w:rFonts w:ascii="Calibri" w:cs="Calibri" w:eastAsia="Calibri" w:hAnsi="Calibri"/>
          <w:b/>
          <w:bCs/>
          <w:color w:val="1A1A2E"/>
          <w:sz w:val="22"/>
          <w:szCs w:val="22"/>
        </w:rPr>
        <w:t xml:space="preserve">web-first + native wrapper</w:t>
      </w:r>
      <w:r>
        <w:rPr>
          <w:rFonts w:ascii="Calibri" w:cs="Calibri" w:eastAsia="Calibri" w:hAnsi="Calibri"/>
          <w:color w:val="1A1A2E"/>
          <w:sz w:val="22"/>
          <w:szCs w:val="22"/>
        </w:rPr>
        <w:t xml:space="preserve">: un’unica codebase React serve sia il sito web che le app native iOS e Android, tramite </w:t>
      </w:r>
      <w:r>
        <w:rPr>
          <w:rFonts w:ascii="Calibri" w:cs="Calibri" w:eastAsia="Calibri" w:hAnsi="Calibri"/>
          <w:b/>
          <w:bCs/>
          <w:color w:val="1A1A2E"/>
          <w:sz w:val="22"/>
          <w:szCs w:val="22"/>
        </w:rPr>
        <w:t xml:space="preserve">Capacitor</w:t>
      </w:r>
      <w:r>
        <w:rPr>
          <w:rFonts w:ascii="Calibri" w:cs="Calibri" w:eastAsia="Calibri" w:hAnsi="Calibri"/>
          <w:color w:val="1A1A2E"/>
          <w:sz w:val="22"/>
          <w:szCs w:val="22"/>
        </w:rPr>
        <w:t xml:space="preserve"> come bridge verso le API native del dispositivo.</w:t>
      </w:r>
    </w:p>
    <w:p>
      <w:pPr>
        <w:spacing w:after="120"/>
      </w:pPr>
      <w:r>
        <w:rPr>
          <w:rFonts w:ascii="Calibri" w:cs="Calibri" w:eastAsia="Calibri" w:hAnsi="Calibri"/>
          <w:color w:val="1A1A2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Livello</w:t>
            </w:r>
          </w:p>
        </w:tc>
        <w:tc>
          <w:tcPr>
            <w:tcW w:type="dxa" w:w="28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Tecnologia</w:t>
            </w:r>
          </w:p>
        </w:tc>
        <w:tc>
          <w:tcPr>
            <w:tcW w:type="dxa" w:w="4226"/>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Motivazione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Frontend (unico)</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React + TypeScript + Vite</w:t>
            </w:r>
          </w:p>
        </w:tc>
        <w:tc>
          <w:tcPr>
            <w:tcW w:type="dxa" w:w="42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Codebase unica per web, iOS e Android</w:t>
            </w:r>
          </w:p>
        </w:tc>
      </w:tr>
      <w:tr>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Native Wrapper</w:t>
            </w:r>
          </w:p>
        </w:tc>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Capacitor (Ionic)</w:t>
            </w:r>
          </w:p>
        </w:tc>
        <w:tc>
          <w:tcPr>
            <w:tcW w:type="dxa" w:w="42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Wrappa la web app in contenitore nativo con accesso a GPS, push, camera</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Mappa</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Leaflet.js + OpenStreetMap</w:t>
            </w:r>
          </w:p>
        </w:tc>
        <w:tc>
          <w:tcPr>
            <w:tcW w:type="dxa" w:w="42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Open-source, gratuito, ottima performance mobile</w:t>
            </w:r>
          </w:p>
        </w:tc>
      </w:tr>
      <w:tr>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Backend</w:t>
            </w:r>
          </w:p>
        </w:tc>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Supabase (PostgreSQL + Realtime)</w:t>
            </w:r>
          </w:p>
        </w:tc>
        <w:tc>
          <w:tcPr>
            <w:tcW w:type="dxa" w:w="42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WebSocket nativi, RLS, Edge Functions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Autenticazione</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Supabase Auth (magic link)</w:t>
            </w:r>
          </w:p>
        </w:tc>
        <w:tc>
          <w:tcPr>
            <w:tcW w:type="dxa" w:w="42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Senza password per gli studenti, link temporaneo</w:t>
            </w:r>
          </w:p>
        </w:tc>
      </w:tr>
      <w:tr>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Notifiche Push</w:t>
            </w:r>
          </w:p>
        </w:tc>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Firebase Cloud Messaging (FCM)</w:t>
            </w:r>
          </w:p>
        </w:tc>
        <w:tc>
          <w:tcPr>
            <w:tcW w:type="dxa" w:w="42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Standard di mercato, cross-platform, gratuito</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GPS Nativo</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Capacitor Geolocation plugin</w:t>
            </w:r>
          </w:p>
        </w:tc>
        <w:tc>
          <w:tcPr>
            <w:tcW w:type="dxa" w:w="42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Background location tracking (non possibile con solo browser)</w:t>
            </w:r>
          </w:p>
        </w:tc>
      </w:tr>
      <w:tr>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Hosting Web</w:t>
            </w:r>
          </w:p>
        </w:tc>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Vercel / Netlify</w:t>
            </w:r>
          </w:p>
        </w:tc>
        <w:tc>
          <w:tcPr>
            <w:tcW w:type="dxa" w:w="42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Deploy automatico, edge functions, CDN globale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iOS Build</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Xcode + Apple Developer Account</w:t>
            </w:r>
          </w:p>
        </w:tc>
        <w:tc>
          <w:tcPr>
            <w:tcW w:type="dxa" w:w="42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Necessario per pubblicare su App Store</w:t>
            </w:r>
          </w:p>
        </w:tc>
      </w:tr>
      <w:tr>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Android Build</w:t>
            </w:r>
          </w:p>
        </w:tc>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Android Studio + Google Play Console</w:t>
            </w:r>
          </w:p>
        </w:tc>
        <w:tc>
          <w:tcPr>
            <w:tcW w:type="dxa" w:w="42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Necessario per pubblicare su Google Play</w:t>
            </w:r>
          </w:p>
        </w:tc>
      </w:tr>
    </w:tbl>
    <w:p>
      <w:pPr>
        <w:spacing w:after="120"/>
      </w:pPr>
      <w:r>
        <w:rPr>
          <w:rFonts w:ascii="Calibri" w:cs="Calibri" w:eastAsia="Calibri" w:hAnsi="Calibri"/>
          <w:color w:val="1A1A2E"/>
          <w:sz w:val="22"/>
          <w:szCs w:val="22"/>
        </w:rPr>
        <w:t xml:space="preserve"/>
      </w:r>
    </w:p>
    <w:p>
      <w:pPr>
        <w:pStyle w:val="Heading2"/>
        <w:spacing w:before="240" w:after="160"/>
      </w:pPr>
      <w:r>
        <w:t xml:space="preserve">3.2 Strategia di Distribuzione: Web + Store</w:t>
      </w:r>
    </w:p>
    <w:p>
      <w:pPr>
        <w:spacing w:after="120"/>
      </w:pPr>
      <w:r>
        <w:rPr>
          <w:rFonts w:ascii="Calibri" w:cs="Calibri" w:eastAsia="Calibri" w:hAnsi="Calibri"/>
          <w:color w:val="1A1A2E"/>
          <w:sz w:val="22"/>
          <w:szCs w:val="22"/>
        </w:rPr>
        <w:t xml:space="preserve">La strategia prevede </w:t>
      </w:r>
      <w:r>
        <w:rPr>
          <w:rFonts w:ascii="Calibri" w:cs="Calibri" w:eastAsia="Calibri" w:hAnsi="Calibri"/>
          <w:b/>
          <w:bCs/>
          <w:color w:val="1A1A2E"/>
          <w:sz w:val="22"/>
          <w:szCs w:val="22"/>
        </w:rPr>
        <w:t xml:space="preserve">tre canali di distribuzione</w:t>
      </w:r>
      <w:r>
        <w:rPr>
          <w:rFonts w:ascii="Calibri" w:cs="Calibri" w:eastAsia="Calibri" w:hAnsi="Calibri"/>
          <w:color w:val="1A1A2E"/>
          <w:sz w:val="22"/>
          <w:szCs w:val="22"/>
        </w:rPr>
        <w:t xml:space="preserve"> da un’unica codebase React:</w:t>
      </w:r>
    </w:p>
    <w:p>
      <w:pPr>
        <w:spacing w:after="120"/>
      </w:pPr>
      <w:r>
        <w:rPr>
          <w:rFonts w:ascii="Calibri" w:cs="Calibri" w:eastAsia="Calibri" w:hAnsi="Calibri"/>
          <w:color w:val="1A1A2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426"/>
      </w:tblGrid>
      <w:tr>
        <w:tc>
          <w:tcPr>
            <w:tcW w:type="dxa" w:w="18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Canale</w:t>
            </w:r>
          </w:p>
        </w:tc>
        <w:tc>
          <w:tcPr>
            <w:tcW w:type="dxa" w:w="20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Tecnologia</w:t>
            </w:r>
          </w:p>
        </w:tc>
        <w:tc>
          <w:tcPr>
            <w:tcW w:type="dxa" w:w="28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Vantaggi</w:t>
            </w:r>
          </w:p>
        </w:tc>
        <w:tc>
          <w:tcPr>
            <w:tcW w:type="dxa" w:w="2426"/>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Limiti</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Web (PWA)</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Vercel + Service Worker</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Nessuna installazione, accesso immediato via link</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GPS solo in foreground, niente push su iOS Safari</w:t>
            </w:r>
          </w:p>
        </w:tc>
      </w:tr>
      <w:tr>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App Store (iOS)</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Capacitor + Xcode</w:t>
            </w:r>
          </w:p>
        </w:tc>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Push native, GPS in background, presenza sullo store, credibilità</w:t>
            </w:r>
          </w:p>
        </w:tc>
        <w:tc>
          <w:tcPr>
            <w:tcW w:type="dxa" w:w="24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Account Apple Developer €99/anno, review Apple 1–3 giorni</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Google Play (Android)</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Capacitor + Android Studio</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Push native, GPS in background, auto-update, distribuzione APK</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Account Google Play €25 una tantum, review 1–7 giorni</w:t>
            </w:r>
          </w:p>
        </w:tc>
      </w:tr>
    </w:tbl>
    <w:p>
      <w:pPr>
        <w:spacing w:after="120"/>
      </w:pPr>
      <w:r>
        <w:rPr>
          <w:rFonts w:ascii="Calibri" w:cs="Calibri" w:eastAsia="Calibri" w:hAnsi="Calibri"/>
          <w:color w:val="1A1A2E"/>
          <w:sz w:val="22"/>
          <w:szCs w:val="22"/>
        </w:rPr>
        <w:t xml:space="preserve"/>
      </w:r>
    </w:p>
    <w:p>
      <w:pPr>
        <w:pStyle w:val="Heading2"/>
        <w:spacing w:before="240" w:after="160"/>
      </w:pPr>
      <w:r>
        <w:t xml:space="preserve">3.3 Come funziona Capacitor</w:t>
      </w:r>
    </w:p>
    <w:p>
      <w:pPr>
        <w:spacing w:after="120"/>
      </w:pPr>
      <w:r>
        <w:rPr>
          <w:rFonts w:ascii="Calibri" w:cs="Calibri" w:eastAsia="Calibri" w:hAnsi="Calibri"/>
          <w:b/>
          <w:bCs/>
          <w:color w:val="1A1A2E"/>
          <w:sz w:val="22"/>
          <w:szCs w:val="22"/>
        </w:rPr>
        <w:t xml:space="preserve">Capacitor</w:t>
      </w:r>
      <w:r>
        <w:rPr>
          <w:rFonts w:ascii="Calibri" w:cs="Calibri" w:eastAsia="Calibri" w:hAnsi="Calibri"/>
          <w:color w:val="1A1A2E"/>
          <w:sz w:val="22"/>
          <w:szCs w:val="22"/>
        </w:rPr>
        <w:t xml:space="preserve"> è il successore open-source di Cordova/PhoneGap, mantenuto dal team Ionic. Funziona così:</w:t>
      </w:r>
    </w:p>
    <w:p>
      <w:pPr>
        <w:pStyle w:val="ListParagraph"/>
        <w:numPr>
          <w:ilvl w:val="0"/>
          <w:numId w:val="3"/>
        </w:numPr>
        <w:spacing w:after="80"/>
      </w:pPr>
      <w:r>
        <w:rPr>
          <w:rFonts w:ascii="Calibri" w:cs="Calibri" w:eastAsia="Calibri" w:hAnsi="Calibri"/>
          <w:color w:val="1A1A2E"/>
          <w:sz w:val="22"/>
          <w:szCs w:val="22"/>
        </w:rPr>
        <w:t xml:space="preserve">La web app React viene compilata normalmente (npm run build) producendo file HTML/CSS/JS statici</w:t>
      </w:r>
    </w:p>
    <w:p>
      <w:pPr>
        <w:pStyle w:val="ListParagraph"/>
        <w:numPr>
          <w:ilvl w:val="0"/>
          <w:numId w:val="3"/>
        </w:numPr>
        <w:spacing w:after="80"/>
      </w:pPr>
      <w:r>
        <w:rPr>
          <w:rFonts w:ascii="Calibri" w:cs="Calibri" w:eastAsia="Calibri" w:hAnsi="Calibri"/>
          <w:color w:val="1A1A2E"/>
          <w:sz w:val="22"/>
          <w:szCs w:val="22"/>
        </w:rPr>
        <w:t xml:space="preserve">Capacitor copia i file compilati dentro un progetto Xcode (iOS) e Android Studio (Android)</w:t>
      </w:r>
    </w:p>
    <w:p>
      <w:pPr>
        <w:pStyle w:val="ListParagraph"/>
        <w:numPr>
          <w:ilvl w:val="0"/>
          <w:numId w:val="3"/>
        </w:numPr>
        <w:spacing w:after="80"/>
      </w:pPr>
      <w:r>
        <w:rPr>
          <w:rFonts w:ascii="Calibri" w:cs="Calibri" w:eastAsia="Calibri" w:hAnsi="Calibri"/>
          <w:color w:val="1A1A2E"/>
          <w:sz w:val="22"/>
          <w:szCs w:val="22"/>
        </w:rPr>
        <w:t xml:space="preserve">L’app nativa carica i file in una WebView ottimizzata (WKWebView su iOS, WebView su Android)</w:t>
      </w:r>
    </w:p>
    <w:p>
      <w:pPr>
        <w:pStyle w:val="ListParagraph"/>
        <w:numPr>
          <w:ilvl w:val="0"/>
          <w:numId w:val="3"/>
        </w:numPr>
        <w:spacing w:after="80"/>
      </w:pPr>
      <w:r>
        <w:rPr>
          <w:rFonts w:ascii="Calibri" w:cs="Calibri" w:eastAsia="Calibri" w:hAnsi="Calibri"/>
          <w:color w:val="1A1A2E"/>
          <w:sz w:val="22"/>
          <w:szCs w:val="22"/>
        </w:rPr>
        <w:t xml:space="preserve">I plugin Capacitor espongono le API native (GPS, push, fotocamera, filesystem) al codice JavaScript</w:t>
      </w:r>
    </w:p>
    <w:p>
      <w:pPr>
        <w:pStyle w:val="ListParagraph"/>
        <w:numPr>
          <w:ilvl w:val="0"/>
          <w:numId w:val="3"/>
        </w:numPr>
        <w:spacing w:after="80"/>
      </w:pPr>
      <w:r>
        <w:rPr>
          <w:rFonts w:ascii="Calibri" w:cs="Calibri" w:eastAsia="Calibri" w:hAnsi="Calibri"/>
          <w:color w:val="1A1A2E"/>
          <w:sz w:val="22"/>
          <w:szCs w:val="22"/>
        </w:rPr>
        <w:t xml:space="preserve">Il risultato è un’app nativa a tutti gli effetti, pubblicabile sugli store, con l’interfaccia web</w:t>
      </w:r>
    </w:p>
    <w:p>
      <w:pPr>
        <w:spacing w:after="120"/>
      </w:pPr>
      <w:r>
        <w:rPr>
          <w:rFonts w:ascii="Calibri" w:cs="Calibri" w:eastAsia="Calibri" w:hAnsi="Calibri"/>
          <w:color w:val="1A1A2E"/>
          <w:sz w:val="22"/>
          <w:szCs w:val="22"/>
        </w:rPr>
        <w:t xml:space="preserve"/>
      </w:r>
    </w:p>
    <w:p>
      <w:pPr>
        <w:spacing w:after="120"/>
      </w:pPr>
      <w:r>
        <w:rPr>
          <w:rFonts w:ascii="Calibri" w:cs="Calibri" w:eastAsia="Calibri" w:hAnsi="Calibri"/>
          <w:b/>
          <w:bCs/>
          <w:color w:val="E8833A"/>
          <w:sz w:val="22"/>
          <w:szCs w:val="22"/>
        </w:rPr>
        <w:t xml:space="preserve">Vantaggio chiave: </w:t>
      </w:r>
      <w:r>
        <w:rPr>
          <w:rFonts w:ascii="Calibri" w:cs="Calibri" w:eastAsia="Calibri" w:hAnsi="Calibri"/>
          <w:color w:val="1A1A2E"/>
          <w:sz w:val="22"/>
          <w:szCs w:val="22"/>
        </w:rPr>
        <w:t xml:space="preserve">lo stesso identico codice React gira sul web e nelle app native. Quando si aggiorna il frontend, si fa un solo build e si ridistribuisce su tutti e tre i canali. I plugin Capacitor aggiungono funzionalità native non disponibili nel browser:</w:t>
      </w:r>
    </w:p>
    <w:p>
      <w:pPr>
        <w:spacing w:after="120"/>
      </w:pPr>
      <w:r>
        <w:rPr>
          <w:rFonts w:ascii="Calibri" w:cs="Calibri" w:eastAsia="Calibri" w:hAnsi="Calibri"/>
          <w:color w:val="1A1A2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c>
          <w:tcPr>
            <w:tcW w:type="dxa" w:w="26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Plugin Capacitor</w:t>
            </w:r>
          </w:p>
        </w:tc>
        <w:tc>
          <w:tcPr>
            <w:tcW w:type="dxa" w:w="24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Funzione</w:t>
            </w:r>
          </w:p>
        </w:tc>
        <w:tc>
          <w:tcPr>
            <w:tcW w:type="dxa" w:w="4026"/>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Perché serve</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@capacitor/geolocation</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GPS con background tracking</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Posizione anche con app in background (critico per il tracking)</w:t>
            </w:r>
          </w:p>
        </w:tc>
      </w:tr>
      <w:tr>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@capacitor/push-notifications</w:t>
            </w:r>
          </w:p>
        </w:tc>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Notifiche push native</w:t>
            </w:r>
          </w:p>
        </w:tc>
        <w:tc>
          <w:tcPr>
            <w:tcW w:type="dxa" w:w="40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Allerte istantanee al docente anche con app chiusa</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@capacitor/app</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Lifecycle app (foreground/background)</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Gestione transizioni, risparmio batteria</w:t>
            </w:r>
          </w:p>
        </w:tc>
      </w:tr>
      <w:tr>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@capacitor/local-notifications</w:t>
            </w:r>
          </w:p>
        </w:tc>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Notifiche locali</w:t>
            </w:r>
          </w:p>
        </w:tc>
        <w:tc>
          <w:tcPr>
            <w:tcW w:type="dxa" w:w="40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Avvisi senza server (es. batteria bassa)</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@capacitor/splash-screen</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Splash screen nativo</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Branding all’apertura, esperienza premium</w:t>
            </w:r>
          </w:p>
        </w:tc>
      </w:tr>
      <w:tr>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@capacitor/status-bar</w:t>
            </w:r>
          </w:p>
        </w:tc>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Personalizzazione status bar</w:t>
            </w:r>
          </w:p>
        </w:tc>
        <w:tc>
          <w:tcPr>
            <w:tcW w:type="dxa" w:w="40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Colori coerenti con il tema app</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@capacitor/haptics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Feedback tattile</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Vibrazione sulle allerte critiche</w:t>
            </w:r>
          </w:p>
        </w:tc>
      </w:tr>
    </w:tbl>
    <w:p>
      <w:pPr>
        <w:spacing w:after="120"/>
      </w:pPr>
      <w:r>
        <w:rPr>
          <w:rFonts w:ascii="Calibri" w:cs="Calibri" w:eastAsia="Calibri" w:hAnsi="Calibri"/>
          <w:color w:val="1A1A2E"/>
          <w:sz w:val="22"/>
          <w:szCs w:val="22"/>
        </w:rPr>
        <w:t xml:space="preserve"/>
      </w:r>
    </w:p>
    <w:p>
      <w:pPr>
        <w:pStyle w:val="Heading2"/>
        <w:spacing w:before="240" w:after="160"/>
      </w:pPr>
      <w:r>
        <w:t xml:space="preserve">3.4 Flusso Dati Real-Time</w:t>
      </w:r>
    </w:p>
    <w:p>
      <w:pPr>
        <w:spacing w:after="120"/>
      </w:pPr>
      <w:r>
        <w:rPr>
          <w:rFonts w:ascii="Calibri" w:cs="Calibri" w:eastAsia="Calibri" w:hAnsi="Calibri"/>
          <w:color w:val="1A1A2E"/>
          <w:sz w:val="22"/>
          <w:szCs w:val="22"/>
        </w:rPr>
        <w:t xml:space="preserve">Il flusso di comunicazione tra studente e docente avviene in 5 step:</w:t>
      </w:r>
    </w:p>
    <w:p>
      <w:pPr>
        <w:pStyle w:val="ListParagraph"/>
        <w:numPr>
          <w:ilvl w:val="0"/>
          <w:numId w:val="3"/>
        </w:numPr>
        <w:spacing w:after="80"/>
      </w:pPr>
      <w:r>
        <w:rPr>
          <w:rFonts w:ascii="Calibri" w:cs="Calibri" w:eastAsia="Calibri" w:hAnsi="Calibri"/>
          <w:color w:val="1A1A2E"/>
          <w:sz w:val="22"/>
          <w:szCs w:val="22"/>
        </w:rPr>
        <w:t xml:space="preserve">Lo studente apre l’app nativa (o il link web) → auth via magic link → app richiede permesso GPS</w:t>
      </w:r>
    </w:p>
    <w:p>
      <w:pPr>
        <w:pStyle w:val="ListParagraph"/>
        <w:numPr>
          <w:ilvl w:val="0"/>
          <w:numId w:val="3"/>
        </w:numPr>
        <w:spacing w:after="80"/>
      </w:pPr>
      <w:r>
        <w:rPr>
          <w:rFonts w:ascii="Calibri" w:cs="Calibri" w:eastAsia="Calibri" w:hAnsi="Calibri"/>
          <w:color w:val="1A1A2E"/>
          <w:sz w:val="22"/>
          <w:szCs w:val="22"/>
        </w:rPr>
        <w:t xml:space="preserve">Il plugin Capacitor Geolocation invia le coordinate ogni 10s (anche in background su app nativa)</w:t>
      </w:r>
    </w:p>
    <w:p>
      <w:pPr>
        <w:pStyle w:val="ListParagraph"/>
        <w:numPr>
          <w:ilvl w:val="0"/>
          <w:numId w:val="3"/>
        </w:numPr>
        <w:spacing w:after="80"/>
      </w:pPr>
      <w:r>
        <w:rPr>
          <w:rFonts w:ascii="Calibri" w:cs="Calibri" w:eastAsia="Calibri" w:hAnsi="Calibri"/>
          <w:color w:val="1A1A2E"/>
          <w:sz w:val="22"/>
          <w:szCs w:val="22"/>
        </w:rPr>
        <w:t xml:space="preserve">Le coordinate vengono inviate via WebSocket a Supabase Realtime e scritte su tabella “positions”</w:t>
      </w:r>
    </w:p>
    <w:p>
      <w:pPr>
        <w:pStyle w:val="ListParagraph"/>
        <w:numPr>
          <w:ilvl w:val="0"/>
          <w:numId w:val="3"/>
        </w:numPr>
        <w:spacing w:after="80"/>
      </w:pPr>
      <w:r>
        <w:rPr>
          <w:rFonts w:ascii="Calibri" w:cs="Calibri" w:eastAsia="Calibri" w:hAnsi="Calibri"/>
          <w:color w:val="1A1A2E"/>
          <w:sz w:val="22"/>
          <w:szCs w:val="22"/>
        </w:rPr>
        <w:t xml:space="preserve">Il frontend del docente riceve l’update e aggiorna la mappa in tempo reale</w:t>
      </w:r>
    </w:p>
    <w:p>
      <w:pPr>
        <w:pStyle w:val="ListParagraph"/>
        <w:numPr>
          <w:ilvl w:val="0"/>
          <w:numId w:val="3"/>
        </w:numPr>
        <w:spacing w:after="80"/>
      </w:pPr>
      <w:r>
        <w:rPr>
          <w:rFonts w:ascii="Calibri" w:cs="Calibri" w:eastAsia="Calibri" w:hAnsi="Calibri"/>
          <w:color w:val="1A1A2E"/>
          <w:sz w:val="22"/>
          <w:szCs w:val="22"/>
        </w:rPr>
        <w:t xml:space="preserve">Se la distanza supera il raggio, una Supabase Edge Function trigghera una push notification via FCM</w:t>
      </w:r>
    </w:p>
    <w:p>
      <w:pPr>
        <w:spacing w:after="120"/>
      </w:pPr>
      <w:r>
        <w:rPr>
          <w:rFonts w:ascii="Calibri" w:cs="Calibri" w:eastAsia="Calibri" w:hAnsi="Calibri"/>
          <w:color w:val="1A1A2E"/>
          <w:sz w:val="22"/>
          <w:szCs w:val="22"/>
        </w:rPr>
        <w:t xml:space="preserve"/>
      </w:r>
    </w:p>
    <w:p>
      <w:pPr>
        <w:pStyle w:val="Heading2"/>
        <w:spacing w:before="240" w:after="160"/>
      </w:pPr>
      <w:r>
        <w:t xml:space="preserve">3.5 Schema Database (Supabase/PostgreSQL)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426"/>
        <w:gridCol w:w="3200"/>
      </w:tblGrid>
      <w:tr>
        <w:tc>
          <w:tcPr>
            <w:tcW w:type="dxa" w:w="14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Tabella</w:t>
            </w:r>
          </w:p>
        </w:tc>
        <w:tc>
          <w:tcPr>
            <w:tcW w:type="dxa" w:w="4426"/>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Colonne Principali</w:t>
            </w:r>
          </w:p>
        </w:tc>
        <w:tc>
          <w:tcPr>
            <w:tcW w:type="dxa" w:w="32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Note</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trips</w:t>
            </w:r>
          </w:p>
        </w:tc>
        <w:tc>
          <w:tcPr>
            <w:tcW w:type="dxa" w:w="4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id, teacher_id, name, date_start, date_end, radius_km, status</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Una riga per gita</w:t>
            </w:r>
          </w:p>
        </w:tc>
      </w:tr>
      <w:tr>
        <w:tc>
          <w:tcPr>
            <w:tcW w:type="dxa" w:w="1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students</w:t>
            </w:r>
          </w:p>
        </w:tc>
        <w:tc>
          <w:tcPr>
            <w:tcW w:type="dxa" w:w="44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id, trip_id, name, phone, emergency_contact, consent_signed, device_token</w:t>
            </w:r>
          </w:p>
        </w:tc>
        <w:tc>
          <w:tcPr>
            <w:tcW w:type="dxa" w:w="3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Studenti per gita + token push</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positions</w:t>
            </w:r>
          </w:p>
        </w:tc>
        <w:tc>
          <w:tcPr>
            <w:tcW w:type="dxa" w:w="4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id, student_id, trip_id, lat, lng, accuracy, battery_level, timestamp</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Posizioni GPS (TTL 30gg)</w:t>
            </w:r>
          </w:p>
        </w:tc>
      </w:tr>
      <w:tr>
        <w:tc>
          <w:tcPr>
            <w:tcW w:type="dxa" w:w="1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alerts</w:t>
            </w:r>
          </w:p>
        </w:tc>
        <w:tc>
          <w:tcPr>
            <w:tcW w:type="dxa" w:w="44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id, student_id, trip_id, type, distance_km, timestamp, resolved</w:t>
            </w:r>
          </w:p>
        </w:tc>
        <w:tc>
          <w:tcPr>
            <w:tcW w:type="dxa" w:w="3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Log allerte</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teachers</w:t>
            </w:r>
          </w:p>
        </w:tc>
        <w:tc>
          <w:tcPr>
            <w:tcW w:type="dxa" w:w="4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id, email, name, school_id, device_token</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Docenti registrati + token push</w:t>
            </w:r>
          </w:p>
        </w:tc>
      </w:tr>
    </w:tbl>
    <w:p>
      <w:pPr>
        <w:spacing w:after="120"/>
      </w:pPr>
      <w:r>
        <w:rPr>
          <w:rFonts w:ascii="Calibri" w:cs="Calibri" w:eastAsia="Calibri" w:hAnsi="Calibri"/>
          <w:color w:val="1A1A2E"/>
          <w:sz w:val="22"/>
          <w:szCs w:val="22"/>
        </w:rPr>
        <w:t xml:space="preserve"/>
      </w:r>
    </w:p>
    <w:p>
      <w:pPr>
        <w:pStyle w:val="Heading2"/>
        <w:spacing w:before="240" w:after="160"/>
      </w:pPr>
      <w:r>
        <w:t xml:space="preserve">3.6 Requisiti Non Funzionali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Requisito</w:t>
            </w:r>
          </w:p>
        </w:tc>
        <w:tc>
          <w:tcPr>
            <w:tcW w:type="dxa" w:w="22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Target</w:t>
            </w:r>
          </w:p>
        </w:tc>
        <w:tc>
          <w:tcPr>
            <w:tcW w:type="dxa" w:w="4626"/>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Strategia</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Latenza aggiornamento</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&lt; 3 secondi</w:t>
            </w:r>
          </w:p>
        </w:tc>
        <w:tc>
          <w:tcPr>
            <w:tcW w:type="dxa" w:w="46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WebSocket Supabase Realtime, nessun polling</w:t>
            </w:r>
          </w:p>
        </w:tc>
      </w:tr>
      <w:tr>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Consumo batteria</w:t>
            </w:r>
          </w:p>
        </w:tc>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&lt; 5% / ora</w:t>
            </w:r>
          </w:p>
        </w:tc>
        <w:tc>
          <w:tcPr>
            <w:tcW w:type="dxa" w:w="46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Geolocation plugin nativo con frequenza adattiva</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Background tracking</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Continuo su app nativa</w:t>
            </w:r>
          </w:p>
        </w:tc>
        <w:tc>
          <w:tcPr>
            <w:tcW w:type="dxa" w:w="46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Capacitor Geolocation con backgroundUpdates: true</w:t>
            </w:r>
          </w:p>
        </w:tc>
      </w:tr>
      <w:tr>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Offline resilience</w:t>
            </w:r>
          </w:p>
        </w:tc>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Buffer fino a 5 min</w:t>
            </w:r>
          </w:p>
        </w:tc>
        <w:tc>
          <w:tcPr>
            <w:tcW w:type="dxa" w:w="46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SQLite locale (Capacitor) + sync automatico</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Scalabilità</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Fino a 200 studenti/gita</w:t>
            </w:r>
          </w:p>
        </w:tc>
        <w:tc>
          <w:tcPr>
            <w:tcW w:type="dxa" w:w="46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Supabase gestisce migliaia di connessioni real-time</w:t>
            </w:r>
          </w:p>
        </w:tc>
      </w:tr>
      <w:tr>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Sicurezza</w:t>
            </w:r>
          </w:p>
        </w:tc>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GDPR compliant</w:t>
            </w:r>
          </w:p>
        </w:tc>
        <w:tc>
          <w:tcPr>
            <w:tcW w:type="dxa" w:w="46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Crittografia, TTL dati, consenso esplicito, audit log</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Compatibilità</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iOS 15+, Android 10+</w:t>
            </w:r>
          </w:p>
        </w:tc>
        <w:tc>
          <w:tcPr>
            <w:tcW w:type="dxa" w:w="46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Capacitor supporta nativamente queste versioni</w:t>
            </w:r>
          </w:p>
        </w:tc>
      </w:tr>
      <w:tr>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Dimensione app</w:t>
            </w:r>
          </w:p>
        </w:tc>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&lt; 15 MB</w:t>
            </w:r>
          </w:p>
        </w:tc>
        <w:tc>
          <w:tcPr>
            <w:tcW w:type="dxa" w:w="46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Web app compressa + shell nativa leggera</w:t>
            </w:r>
          </w:p>
        </w:tc>
      </w:tr>
    </w:tbl>
    <w:p>
      <w:r>
        <w:br w:type="page"/>
      </w:r>
    </w:p>
    <w:p>
      <w:pPr>
        <w:pStyle w:val="Heading1"/>
        <w:spacing w:before="360" w:after="160"/>
      </w:pPr>
      <w:r>
        <w:t xml:space="preserve">4. Roadmap di Sviluppo</w:t>
      </w:r>
    </w:p>
    <w:p>
      <w:pPr>
        <w:spacing w:after="120"/>
      </w:pPr>
      <w:r>
        <w:rPr>
          <w:rFonts w:ascii="Calibri" w:cs="Calibri" w:eastAsia="Calibri" w:hAnsi="Calibri"/>
          <w:color w:val="1A1A2E"/>
          <w:sz w:val="22"/>
          <w:szCs w:val="22"/>
        </w:rPr>
        <w:t xml:space="preserve">La roadmap è strutturata in </w:t>
      </w:r>
      <w:r>
        <w:rPr>
          <w:rFonts w:ascii="Calibri" w:cs="Calibri" w:eastAsia="Calibri" w:hAnsi="Calibri"/>
          <w:b/>
          <w:bCs/>
          <w:color w:val="1A1A2E"/>
          <w:sz w:val="22"/>
          <w:szCs w:val="22"/>
        </w:rPr>
        <w:t xml:space="preserve">5 sprint da 2 settimane</w:t>
      </w:r>
      <w:r>
        <w:rPr>
          <w:rFonts w:ascii="Calibri" w:cs="Calibri" w:eastAsia="Calibri" w:hAnsi="Calibri"/>
          <w:color w:val="1A1A2E"/>
          <w:sz w:val="22"/>
          <w:szCs w:val="22"/>
        </w:rPr>
        <w:t xml:space="preserve"> ciascuno, per un totale di </w:t>
      </w:r>
      <w:r>
        <w:rPr>
          <w:rFonts w:ascii="Calibri" w:cs="Calibri" w:eastAsia="Calibri" w:hAnsi="Calibri"/>
          <w:b/>
          <w:bCs/>
          <w:color w:val="1A1A2E"/>
          <w:sz w:val="22"/>
          <w:szCs w:val="22"/>
        </w:rPr>
        <w:t xml:space="preserve">10 settimane di sviluppo</w:t>
      </w:r>
      <w:r>
        <w:rPr>
          <w:rFonts w:ascii="Calibri" w:cs="Calibri" w:eastAsia="Calibri" w:hAnsi="Calibri"/>
          <w:color w:val="1A1A2E"/>
          <w:sz w:val="22"/>
          <w:szCs w:val="22"/>
        </w:rPr>
        <w:t xml:space="preserve">. I primi 4 sprint costruiscono l’app web completa; lo Sprint 5 aggiunge il packaging nativo per gli store.</w:t>
      </w:r>
    </w:p>
    <w:p>
      <w:pPr>
        <w:spacing w:after="120"/>
      </w:pPr>
      <w:r>
        <w:rPr>
          <w:rFonts w:ascii="Calibri" w:cs="Calibri" w:eastAsia="Calibri" w:hAnsi="Calibri"/>
          <w:color w:val="1A1A2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3826"/>
      </w:tblGrid>
      <w:tr>
        <w:tc>
          <w:tcPr>
            <w:tcW w:type="dxa" w:w="12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Sprint</w:t>
            </w:r>
          </w:p>
        </w:tc>
        <w:tc>
          <w:tcPr>
            <w:tcW w:type="dxa" w:w="18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Periodo</w:t>
            </w:r>
          </w:p>
        </w:tc>
        <w:tc>
          <w:tcPr>
            <w:tcW w:type="dxa" w:w="22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Focus</w:t>
            </w:r>
          </w:p>
        </w:tc>
        <w:tc>
          <w:tcPr>
            <w:tcW w:type="dxa" w:w="3826"/>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Sprint 1</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Settimane 1–2</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Fondamenta</w:t>
            </w:r>
          </w:p>
        </w:tc>
        <w:tc>
          <w:tcPr>
            <w:tcW w:type="dxa" w:w="38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Backend, auth, CRUD studenti, struttura DB</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Sprint 2</w:t>
            </w:r>
          </w:p>
        </w:tc>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Settimane 3–4</w:t>
            </w:r>
          </w:p>
        </w:tc>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Core GPS</w:t>
            </w:r>
          </w:p>
        </w:tc>
        <w:tc>
          <w:tcPr>
            <w:tcW w:type="dxa" w:w="38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Mappa live, geolocation, WebSocket, tracking</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Sprint 3</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Settimane 5–6</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Allerte e UX</w:t>
            </w:r>
          </w:p>
        </w:tc>
        <w:tc>
          <w:tcPr>
            <w:tcW w:type="dxa" w:w="38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Notifiche push, allerte, UI polish, PWA</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Sprint 4</w:t>
            </w:r>
          </w:p>
        </w:tc>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Settimane 7–8</w:t>
            </w:r>
          </w:p>
        </w:tc>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Testing e GDPR</w:t>
            </w:r>
          </w:p>
        </w:tc>
        <w:tc>
          <w:tcPr>
            <w:tcW w:type="dxa" w:w="38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Test E2E, compliance, deploy web</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Sprint 5</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Settimane 9–10</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App Store &amp; Play</w:t>
            </w:r>
          </w:p>
        </w:tc>
        <w:tc>
          <w:tcPr>
            <w:tcW w:type="dxa" w:w="38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Build iOS/Android, submit store, live!</w:t>
            </w:r>
          </w:p>
        </w:tc>
      </w:tr>
    </w:tbl>
    <w:p>
      <w:pPr>
        <w:spacing w:after="120"/>
      </w:pPr>
      <w:r>
        <w:rPr>
          <w:rFonts w:ascii="Calibri" w:cs="Calibri" w:eastAsia="Calibri" w:hAnsi="Calibri"/>
          <w:color w:val="1A1A2E"/>
          <w:sz w:val="22"/>
          <w:szCs w:val="22"/>
        </w:rPr>
        <w:t xml:space="preserve"/>
      </w:r>
    </w:p>
    <w:p>
      <w:pPr>
        <w:pStyle w:val="Heading2"/>
        <w:spacing w:before="240" w:after="160"/>
      </w:pPr>
      <w:r>
        <w:t xml:space="preserve">4.1 Sprint 1 — Fondamenta</w:t>
      </w:r>
    </w:p>
    <w:p>
      <w:pPr>
        <w:spacing w:after="120"/>
      </w:pPr>
      <w:r>
        <w:rPr>
          <w:rFonts w:ascii="Calibri" w:cs="Calibri" w:eastAsia="Calibri" w:hAnsi="Calibri"/>
          <w:b/>
          <w:bCs/>
          <w:color w:val="E8833A"/>
          <w:sz w:val="22"/>
          <w:szCs w:val="22"/>
        </w:rPr>
        <w:t xml:space="preserve">Obiettivo: </w:t>
      </w:r>
      <w:r>
        <w:rPr>
          <w:rFonts w:ascii="Calibri" w:cs="Calibri" w:eastAsia="Calibri" w:hAnsi="Calibri"/>
          <w:color w:val="1A1A2E"/>
          <w:sz w:val="22"/>
          <w:szCs w:val="22"/>
        </w:rPr>
        <w:t xml:space="preserve">Infrastruttura backend completa e gestione classe funzionante.</w:t>
      </w:r>
    </w:p>
    <w:p>
      <w:pPr>
        <w:pStyle w:val="Heading3"/>
        <w:spacing w:before="240" w:after="160"/>
      </w:pPr>
      <w:r>
        <w:t xml:space="preserve">Backend &amp;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900"/>
        <w:gridCol w:w="700"/>
        <w:gridCol w:w="4126"/>
      </w:tblGrid>
      <w:tr>
        <w:tc>
          <w:tcPr>
            <w:tcW w:type="dxa" w:w="7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26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9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Priorità</w:t>
            </w:r>
          </w:p>
        </w:tc>
        <w:tc>
          <w:tcPr>
            <w:tcW w:type="dxa" w:w="7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Stima</w:t>
            </w:r>
          </w:p>
        </w:tc>
        <w:tc>
          <w:tcPr>
            <w:tcW w:type="dxa" w:w="4126"/>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Dettagli</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T1.1</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Setup progetto Vite + React + TS</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2h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Struttura cartelle, ESLint, Prettier, Tailwind CSS</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T1.2</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Schema Supabase (migrations)</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3h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Tabelle trips, students, positions, alerts + RLS policies</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T1.3</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Autenticazione docente</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4h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Supabase Auth con email/password, protezione route</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T1.4</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Magic link studente</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3h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Generazione token univoco per gita, auth senza password</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T1.5</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API CRUD Studenti</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4h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Hook React per add/edit/delete studenti + validazione</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T1.6</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Import CSV studenti</w:t>
            </w:r>
          </w:p>
        </w:tc>
        <w:tc>
          <w:tcPr>
            <w:tcW w:type="dxa" w:w="900"/>
            <w:tcBorders>
              <w:top w:val="single" w:color="D0D5DD" w:sz="1"/>
              <w:left w:val="single" w:color="D0D5DD" w:sz="1"/>
              <w:bottom w:val="single" w:color="D0D5DD" w:sz="1"/>
              <w:right w:val="single" w:color="D0D5DD" w:sz="1"/>
            </w:tcBorders>
            <w:shd w:fill="FEF3C7" w:val="clear"/>
            <w:tcMar>
              <w:top w:type="dxa" w:w="80"/>
              <w:left w:type="dxa" w:w="120"/>
              <w:bottom w:type="dxa" w:w="80"/>
              <w:right w:type="dxa" w:w="120"/>
            </w:tcMar>
          </w:tcPr>
          <w:p>
            <w:r>
              <w:rPr>
                <w:rFonts w:ascii="Calibri" w:cs="Calibri" w:eastAsia="Calibri" w:hAnsi="Calibri"/>
                <w:b/>
                <w:bCs/>
                <w:color w:val="92400E"/>
                <w:sz w:val="20"/>
                <w:szCs w:val="20"/>
              </w:rPr>
              <w:t xml:space="preserve">Media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3h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Parser CSV con mapping colonne, gestione errori</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T1.7</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Generazione QR code</w:t>
            </w:r>
          </w:p>
        </w:tc>
        <w:tc>
          <w:tcPr>
            <w:tcW w:type="dxa" w:w="900"/>
            <w:tcBorders>
              <w:top w:val="single" w:color="D0D5DD" w:sz="1"/>
              <w:left w:val="single" w:color="D0D5DD" w:sz="1"/>
              <w:bottom w:val="single" w:color="D0D5DD" w:sz="1"/>
              <w:right w:val="single" w:color="D0D5DD" w:sz="1"/>
            </w:tcBorders>
            <w:shd w:fill="FEF3C7" w:val="clear"/>
            <w:tcMar>
              <w:top w:type="dxa" w:w="80"/>
              <w:left w:type="dxa" w:w="120"/>
              <w:bottom w:type="dxa" w:w="80"/>
              <w:right w:type="dxa" w:w="120"/>
            </w:tcMar>
          </w:tcPr>
          <w:p>
            <w:r>
              <w:rPr>
                <w:rFonts w:ascii="Calibri" w:cs="Calibri" w:eastAsia="Calibri" w:hAnsi="Calibri"/>
                <w:b/>
                <w:bCs/>
                <w:color w:val="92400E"/>
                <w:sz w:val="20"/>
                <w:szCs w:val="20"/>
              </w:rPr>
              <w:t xml:space="preserve">Media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2h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QR con link univoco per ogni studente (qrcode.js)</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T1.8</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UI Gestione Gita</w:t>
            </w:r>
          </w:p>
        </w:tc>
        <w:tc>
          <w:tcPr>
            <w:tcW w:type="dxa" w:w="900"/>
            <w:tcBorders>
              <w:top w:val="single" w:color="D0D5DD" w:sz="1"/>
              <w:left w:val="single" w:color="D0D5DD" w:sz="1"/>
              <w:bottom w:val="single" w:color="D0D5DD" w:sz="1"/>
              <w:right w:val="single" w:color="D0D5DD" w:sz="1"/>
            </w:tcBorders>
            <w:shd w:fill="FEF3C7" w:val="clear"/>
            <w:tcMar>
              <w:top w:type="dxa" w:w="80"/>
              <w:left w:type="dxa" w:w="120"/>
              <w:bottom w:type="dxa" w:w="80"/>
              <w:right w:type="dxa" w:w="120"/>
            </w:tcMar>
          </w:tcPr>
          <w:p>
            <w:r>
              <w:rPr>
                <w:rFonts w:ascii="Calibri" w:cs="Calibri" w:eastAsia="Calibri" w:hAnsi="Calibri"/>
                <w:b/>
                <w:bCs/>
                <w:color w:val="92400E"/>
                <w:sz w:val="20"/>
                <w:szCs w:val="20"/>
              </w:rPr>
              <w:t xml:space="preserve">Media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4h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Form creazione gita, lista studenti, stato consenso</w:t>
            </w:r>
          </w:p>
        </w:tc>
      </w:tr>
    </w:tbl>
    <w:p>
      <w:pPr>
        <w:spacing w:after="120"/>
      </w:pPr>
      <w:r>
        <w:rPr>
          <w:rFonts w:ascii="Calibri" w:cs="Calibri" w:eastAsia="Calibri" w:hAnsi="Calibri"/>
          <w:color w:val="1A1A2E"/>
          <w:sz w:val="22"/>
          <w:szCs w:val="22"/>
        </w:rPr>
        <w:t xml:space="preserve"/>
      </w:r>
    </w:p>
    <w:p>
      <w:pPr>
        <w:spacing w:after="120"/>
      </w:pPr>
      <w:r>
        <w:rPr>
          <w:rFonts w:ascii="Calibri" w:cs="Calibri" w:eastAsia="Calibri" w:hAnsi="Calibri"/>
          <w:b/>
          <w:bCs/>
          <w:color w:val="1A1A2E"/>
          <w:sz w:val="22"/>
          <w:szCs w:val="22"/>
        </w:rPr>
        <w:t xml:space="preserve">Totale Sprint 1: </w:t>
      </w:r>
      <w:r>
        <w:rPr>
          <w:rFonts w:ascii="Calibri" w:cs="Calibri" w:eastAsia="Calibri" w:hAnsi="Calibri"/>
          <w:color w:val="1A1A2E"/>
          <w:sz w:val="22"/>
          <w:szCs w:val="22"/>
        </w:rPr>
        <w:t xml:space="preserve">~25 ore</w:t>
      </w:r>
      <w:r>
        <w:rPr>
          <w:rFonts w:ascii="Calibri" w:cs="Calibri" w:eastAsia="Calibri" w:hAnsi="Calibri"/>
          <w:color w:val="1A1A2E"/>
          <w:sz w:val="22"/>
          <w:szCs w:val="22"/>
        </w:rPr>
        <w:t xml:space="preserve"> • </w:t>
      </w:r>
      <w:r>
        <w:rPr>
          <w:rFonts w:ascii="Calibri" w:cs="Calibri" w:eastAsia="Calibri" w:hAnsi="Calibri"/>
          <w:b/>
          <w:bCs/>
          <w:color w:val="E8833A"/>
          <w:sz w:val="22"/>
          <w:szCs w:val="22"/>
        </w:rPr>
        <w:t xml:space="preserve">Milestone: </w:t>
      </w:r>
      <w:r>
        <w:rPr>
          <w:rFonts w:ascii="Calibri" w:cs="Calibri" w:eastAsia="Calibri" w:hAnsi="Calibri"/>
          <w:color w:val="1A1A2E"/>
          <w:sz w:val="22"/>
          <w:szCs w:val="22"/>
        </w:rPr>
        <w:t xml:space="preserve">Backend operativo, docente può creare gita e aggiungere studenti</w:t>
      </w:r>
    </w:p>
    <w:p>
      <w:r>
        <w:br w:type="page"/>
      </w:r>
    </w:p>
    <w:p>
      <w:pPr>
        <w:pStyle w:val="Heading2"/>
        <w:spacing w:before="240" w:after="160"/>
      </w:pPr>
      <w:r>
        <w:t xml:space="preserve">4.2 Sprint 2 — Core GPS &amp; Mappa</w:t>
      </w:r>
    </w:p>
    <w:p>
      <w:pPr>
        <w:spacing w:after="120"/>
      </w:pPr>
      <w:r>
        <w:rPr>
          <w:rFonts w:ascii="Calibri" w:cs="Calibri" w:eastAsia="Calibri" w:hAnsi="Calibri"/>
          <w:b/>
          <w:bCs/>
          <w:color w:val="E8833A"/>
          <w:sz w:val="22"/>
          <w:szCs w:val="22"/>
        </w:rPr>
        <w:t xml:space="preserve">Obiettivo: </w:t>
      </w:r>
      <w:r>
        <w:rPr>
          <w:rFonts w:ascii="Calibri" w:cs="Calibri" w:eastAsia="Calibri" w:hAnsi="Calibri"/>
          <w:color w:val="1A1A2E"/>
          <w:sz w:val="22"/>
          <w:szCs w:val="22"/>
        </w:rPr>
        <w:t xml:space="preserve">Tracking GPS funzionante con visualizzazione mappa in tempo reale.</w:t>
      </w:r>
    </w:p>
    <w:p>
      <w:pPr>
        <w:pStyle w:val="Heading3"/>
        <w:spacing w:before="240" w:after="160"/>
      </w:pPr>
      <w:r>
        <w:t xml:space="preserve">Geolocation &amp; Real-Time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900"/>
        <w:gridCol w:w="700"/>
        <w:gridCol w:w="4126"/>
      </w:tblGrid>
      <w:tr>
        <w:tc>
          <w:tcPr>
            <w:tcW w:type="dxa" w:w="7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26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9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Priorità</w:t>
            </w:r>
          </w:p>
        </w:tc>
        <w:tc>
          <w:tcPr>
            <w:tcW w:type="dxa" w:w="7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Stima</w:t>
            </w:r>
          </w:p>
        </w:tc>
        <w:tc>
          <w:tcPr>
            <w:tcW w:type="dxa" w:w="4126"/>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Dettagli</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T2.1</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Integrazione Leaflet.js</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4h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Mappa base con tile OpenStreetMap, marker personalizzati</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T2.2</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Geolocation API studente</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3h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watchPosition con gestione permessi e fallback</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T2.3</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WebSocket Supabase Realtime</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5h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Subscribe a tabella positions, broadcast coordinate</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T2.4</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Rendering posizioni live</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4h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Marker studenti sulla mappa, aggiornamento fluido</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T2.5</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Cerchio zona sicura</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2h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Overlay configurabile con raggio dinamico</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T2.6</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Calcolo distanza Haversine</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2h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Utility per calcolo distanza sferica, confronto raggio</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T2.7</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Posizione docente</w:t>
            </w:r>
          </w:p>
        </w:tc>
        <w:tc>
          <w:tcPr>
            <w:tcW w:type="dxa" w:w="900"/>
            <w:tcBorders>
              <w:top w:val="single" w:color="D0D5DD" w:sz="1"/>
              <w:left w:val="single" w:color="D0D5DD" w:sz="1"/>
              <w:bottom w:val="single" w:color="D0D5DD" w:sz="1"/>
              <w:right w:val="single" w:color="D0D5DD" w:sz="1"/>
            </w:tcBorders>
            <w:shd w:fill="FEF3C7" w:val="clear"/>
            <w:tcMar>
              <w:top w:type="dxa" w:w="80"/>
              <w:left w:type="dxa" w:w="120"/>
              <w:bottom w:type="dxa" w:w="80"/>
              <w:right w:type="dxa" w:w="120"/>
            </w:tcMar>
          </w:tcPr>
          <w:p>
            <w:r>
              <w:rPr>
                <w:rFonts w:ascii="Calibri" w:cs="Calibri" w:eastAsia="Calibri" w:hAnsi="Calibri"/>
                <w:b/>
                <w:bCs/>
                <w:color w:val="92400E"/>
                <w:sz w:val="20"/>
                <w:szCs w:val="20"/>
              </w:rPr>
              <w:t xml:space="preserve">Media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2h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GPS docente come centro zona sicura (o punto manuale)</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T2.8</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Buffer offline (Service Worker)</w:t>
            </w:r>
          </w:p>
        </w:tc>
        <w:tc>
          <w:tcPr>
            <w:tcW w:type="dxa" w:w="900"/>
            <w:tcBorders>
              <w:top w:val="single" w:color="D0D5DD" w:sz="1"/>
              <w:left w:val="single" w:color="D0D5DD" w:sz="1"/>
              <w:bottom w:val="single" w:color="D0D5DD" w:sz="1"/>
              <w:right w:val="single" w:color="D0D5DD" w:sz="1"/>
            </w:tcBorders>
            <w:shd w:fill="FEF3C7" w:val="clear"/>
            <w:tcMar>
              <w:top w:type="dxa" w:w="80"/>
              <w:left w:type="dxa" w:w="120"/>
              <w:bottom w:type="dxa" w:w="80"/>
              <w:right w:type="dxa" w:w="120"/>
            </w:tcMar>
          </w:tcPr>
          <w:p>
            <w:r>
              <w:rPr>
                <w:rFonts w:ascii="Calibri" w:cs="Calibri" w:eastAsia="Calibri" w:hAnsi="Calibri"/>
                <w:b/>
                <w:bCs/>
                <w:color w:val="92400E"/>
                <w:sz w:val="20"/>
                <w:szCs w:val="20"/>
              </w:rPr>
              <w:t xml:space="preserve">Media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4h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Coda posizioni in IndexedDB, sync al ripristino rete</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T2.9</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Ottimizzazione batteria</w:t>
            </w:r>
          </w:p>
        </w:tc>
        <w:tc>
          <w:tcPr>
            <w:tcW w:type="dxa" w:w="900"/>
            <w:tcBorders>
              <w:top w:val="single" w:color="D0D5DD" w:sz="1"/>
              <w:left w:val="single" w:color="D0D5DD" w:sz="1"/>
              <w:bottom w:val="single" w:color="D0D5DD" w:sz="1"/>
              <w:right w:val="single" w:color="D0D5DD" w:sz="1"/>
            </w:tcBorders>
            <w:shd w:fill="FEF3C7" w:val="clear"/>
            <w:tcMar>
              <w:top w:type="dxa" w:w="80"/>
              <w:left w:type="dxa" w:w="120"/>
              <w:bottom w:type="dxa" w:w="80"/>
              <w:right w:type="dxa" w:w="120"/>
            </w:tcMar>
          </w:tcPr>
          <w:p>
            <w:r>
              <w:rPr>
                <w:rFonts w:ascii="Calibri" w:cs="Calibri" w:eastAsia="Calibri" w:hAnsi="Calibri"/>
                <w:b/>
                <w:bCs/>
                <w:color w:val="92400E"/>
                <w:sz w:val="20"/>
                <w:szCs w:val="20"/>
              </w:rPr>
              <w:t xml:space="preserve">Media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3h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Frequenza GPS adattiva: alta in movimento, bassa se fermo</w:t>
            </w:r>
          </w:p>
        </w:tc>
      </w:tr>
    </w:tbl>
    <w:p>
      <w:pPr>
        <w:spacing w:after="120"/>
      </w:pPr>
      <w:r>
        <w:rPr>
          <w:rFonts w:ascii="Calibri" w:cs="Calibri" w:eastAsia="Calibri" w:hAnsi="Calibri"/>
          <w:color w:val="1A1A2E"/>
          <w:sz w:val="22"/>
          <w:szCs w:val="22"/>
        </w:rPr>
        <w:t xml:space="preserve"/>
      </w:r>
    </w:p>
    <w:p>
      <w:pPr>
        <w:spacing w:after="120"/>
      </w:pPr>
      <w:r>
        <w:rPr>
          <w:rFonts w:ascii="Calibri" w:cs="Calibri" w:eastAsia="Calibri" w:hAnsi="Calibri"/>
          <w:b/>
          <w:bCs/>
          <w:color w:val="1A1A2E"/>
          <w:sz w:val="22"/>
          <w:szCs w:val="22"/>
        </w:rPr>
        <w:t xml:space="preserve">Totale Sprint 2: </w:t>
      </w:r>
      <w:r>
        <w:rPr>
          <w:rFonts w:ascii="Calibri" w:cs="Calibri" w:eastAsia="Calibri" w:hAnsi="Calibri"/>
          <w:color w:val="1A1A2E"/>
          <w:sz w:val="22"/>
          <w:szCs w:val="22"/>
        </w:rPr>
        <w:t xml:space="preserve">~29 ore</w:t>
      </w:r>
      <w:r>
        <w:rPr>
          <w:rFonts w:ascii="Calibri" w:cs="Calibri" w:eastAsia="Calibri" w:hAnsi="Calibri"/>
          <w:color w:val="1A1A2E"/>
          <w:sz w:val="22"/>
          <w:szCs w:val="22"/>
        </w:rPr>
        <w:t xml:space="preserve"> • </w:t>
      </w:r>
      <w:r>
        <w:rPr>
          <w:rFonts w:ascii="Calibri" w:cs="Calibri" w:eastAsia="Calibri" w:hAnsi="Calibri"/>
          <w:b/>
          <w:bCs/>
          <w:color w:val="E8833A"/>
          <w:sz w:val="22"/>
          <w:szCs w:val="22"/>
        </w:rPr>
        <w:t xml:space="preserve">Milestone: </w:t>
      </w:r>
      <w:r>
        <w:rPr>
          <w:rFonts w:ascii="Calibri" w:cs="Calibri" w:eastAsia="Calibri" w:hAnsi="Calibri"/>
          <w:color w:val="1A1A2E"/>
          <w:sz w:val="22"/>
          <w:szCs w:val="22"/>
        </w:rPr>
        <w:t xml:space="preserve">Mappa live funzionante, tracking real-time operativo</w:t>
      </w:r>
    </w:p>
    <w:p>
      <w:pPr>
        <w:spacing w:after="120"/>
      </w:pPr>
      <w:r>
        <w:rPr>
          <w:rFonts w:ascii="Calibri" w:cs="Calibri" w:eastAsia="Calibri" w:hAnsi="Calibri"/>
          <w:color w:val="1A1A2E"/>
          <w:sz w:val="22"/>
          <w:szCs w:val="22"/>
        </w:rPr>
        <w:t xml:space="preserve"/>
      </w:r>
    </w:p>
    <w:p>
      <w:pPr>
        <w:pStyle w:val="Heading2"/>
        <w:spacing w:before="240" w:after="160"/>
      </w:pPr>
      <w:r>
        <w:t xml:space="preserve">4.3 Sprint 3 — Allerte &amp; UX</w:t>
      </w:r>
    </w:p>
    <w:p>
      <w:pPr>
        <w:spacing w:after="120"/>
      </w:pPr>
      <w:r>
        <w:rPr>
          <w:rFonts w:ascii="Calibri" w:cs="Calibri" w:eastAsia="Calibri" w:hAnsi="Calibri"/>
          <w:b/>
          <w:bCs/>
          <w:color w:val="E8833A"/>
          <w:sz w:val="22"/>
          <w:szCs w:val="22"/>
        </w:rPr>
        <w:t xml:space="preserve">Obiettivo: </w:t>
      </w:r>
      <w:r>
        <w:rPr>
          <w:rFonts w:ascii="Calibri" w:cs="Calibri" w:eastAsia="Calibri" w:hAnsi="Calibri"/>
          <w:color w:val="1A1A2E"/>
          <w:sz w:val="22"/>
          <w:szCs w:val="22"/>
        </w:rPr>
        <w:t xml:space="preserve">Sistema di notifiche completo e interfacce rifinite.</w:t>
      </w:r>
    </w:p>
    <w:p>
      <w:pPr>
        <w:pStyle w:val="Heading3"/>
        <w:spacing w:before="240" w:after="160"/>
      </w:pPr>
      <w:r>
        <w:t xml:space="preserve">Notifiche &amp; Polish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900"/>
        <w:gridCol w:w="700"/>
        <w:gridCol w:w="4126"/>
      </w:tblGrid>
      <w:tr>
        <w:tc>
          <w:tcPr>
            <w:tcW w:type="dxa" w:w="7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26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9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Priorità</w:t>
            </w:r>
          </w:p>
        </w:tc>
        <w:tc>
          <w:tcPr>
            <w:tcW w:type="dxa" w:w="7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Stima</w:t>
            </w:r>
          </w:p>
        </w:tc>
        <w:tc>
          <w:tcPr>
            <w:tcW w:type="dxa" w:w="4126"/>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Dettagli</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T3.1</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Firebase Cloud Messaging setup</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3h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Registrazione device token, service worker FCM</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T3.2</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Trigger allerta backend</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4h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Supabase Edge Function: calcolo distanza e invio push</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T3.3</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Notifica fuori zona (docente)</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3h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Push notification + banner in-app con dettagli studente</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T3.4</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Notifica allo studente</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2h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Avviso allo studente che si è allontanato</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T3.5</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Allerta disconnessione/batteria</w:t>
            </w:r>
          </w:p>
        </w:tc>
        <w:tc>
          <w:tcPr>
            <w:tcW w:type="dxa" w:w="900"/>
            <w:tcBorders>
              <w:top w:val="single" w:color="D0D5DD" w:sz="1"/>
              <w:left w:val="single" w:color="D0D5DD" w:sz="1"/>
              <w:bottom w:val="single" w:color="D0D5DD" w:sz="1"/>
              <w:right w:val="single" w:color="D0D5DD" w:sz="1"/>
            </w:tcBorders>
            <w:shd w:fill="FEF3C7" w:val="clear"/>
            <w:tcMar>
              <w:top w:type="dxa" w:w="80"/>
              <w:left w:type="dxa" w:w="120"/>
              <w:bottom w:type="dxa" w:w="80"/>
              <w:right w:type="dxa" w:w="120"/>
            </w:tcMar>
          </w:tcPr>
          <w:p>
            <w:r>
              <w:rPr>
                <w:rFonts w:ascii="Calibri" w:cs="Calibri" w:eastAsia="Calibri" w:hAnsi="Calibri"/>
                <w:b/>
                <w:bCs/>
                <w:color w:val="92400E"/>
                <w:sz w:val="20"/>
                <w:szCs w:val="20"/>
              </w:rPr>
              <w:t xml:space="preserve">Media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3h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Monitor stato connessione, Battery API</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T3.6</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Log allerte cronologico</w:t>
            </w:r>
          </w:p>
        </w:tc>
        <w:tc>
          <w:tcPr>
            <w:tcW w:type="dxa" w:w="900"/>
            <w:tcBorders>
              <w:top w:val="single" w:color="D0D5DD" w:sz="1"/>
              <w:left w:val="single" w:color="D0D5DD" w:sz="1"/>
              <w:bottom w:val="single" w:color="D0D5DD" w:sz="1"/>
              <w:right w:val="single" w:color="D0D5DD" w:sz="1"/>
            </w:tcBorders>
            <w:shd w:fill="FEF3C7" w:val="clear"/>
            <w:tcMar>
              <w:top w:type="dxa" w:w="80"/>
              <w:left w:type="dxa" w:w="120"/>
              <w:bottom w:type="dxa" w:w="80"/>
              <w:right w:type="dxa" w:w="120"/>
            </w:tcMar>
          </w:tcPr>
          <w:p>
            <w:r>
              <w:rPr>
                <w:rFonts w:ascii="Calibri" w:cs="Calibri" w:eastAsia="Calibri" w:hAnsi="Calibri"/>
                <w:b/>
                <w:bCs/>
                <w:color w:val="92400E"/>
                <w:sz w:val="20"/>
                <w:szCs w:val="20"/>
              </w:rPr>
              <w:t xml:space="preserve">Media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3h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Lista eventi con filtri, esportazione PDF</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T3.7</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PWA studente (web)</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4h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Manifest, service worker, installabile, splash screen</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T3.8</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UI responsive docente</w:t>
            </w:r>
          </w:p>
        </w:tc>
        <w:tc>
          <w:tcPr>
            <w:tcW w:type="dxa" w:w="900"/>
            <w:tcBorders>
              <w:top w:val="single" w:color="D0D5DD" w:sz="1"/>
              <w:left w:val="single" w:color="D0D5DD" w:sz="1"/>
              <w:bottom w:val="single" w:color="D0D5DD" w:sz="1"/>
              <w:right w:val="single" w:color="D0D5DD" w:sz="1"/>
            </w:tcBorders>
            <w:shd w:fill="FEF3C7" w:val="clear"/>
            <w:tcMar>
              <w:top w:type="dxa" w:w="80"/>
              <w:left w:type="dxa" w:w="120"/>
              <w:bottom w:type="dxa" w:w="80"/>
              <w:right w:type="dxa" w:w="120"/>
            </w:tcMar>
          </w:tcPr>
          <w:p>
            <w:r>
              <w:rPr>
                <w:rFonts w:ascii="Calibri" w:cs="Calibri" w:eastAsia="Calibri" w:hAnsi="Calibri"/>
                <w:b/>
                <w:bCs/>
                <w:color w:val="92400E"/>
                <w:sz w:val="20"/>
                <w:szCs w:val="20"/>
              </w:rPr>
              <w:t xml:space="preserve">Media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4h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Pannello laterale mobile, bottom sheet, gesture</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T3.9</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Messaggistica rapida</w:t>
            </w:r>
          </w:p>
        </w:tc>
        <w:tc>
          <w:tcPr>
            <w:tcW w:type="dxa" w:w="900"/>
            <w:tcBorders>
              <w:top w:val="single" w:color="D0D5DD" w:sz="1"/>
              <w:left w:val="single" w:color="D0D5DD" w:sz="1"/>
              <w:bottom w:val="single" w:color="D0D5DD" w:sz="1"/>
              <w:right w:val="single" w:color="D0D5DD" w:sz="1"/>
            </w:tcBorders>
            <w:shd w:fill="D1FAE5" w:val="clear"/>
            <w:tcMar>
              <w:top w:type="dxa" w:w="80"/>
              <w:left w:type="dxa" w:w="120"/>
              <w:bottom w:type="dxa" w:w="80"/>
              <w:right w:type="dxa" w:w="120"/>
            </w:tcMar>
          </w:tcPr>
          <w:p>
            <w:r>
              <w:rPr>
                <w:rFonts w:ascii="Calibri" w:cs="Calibri" w:eastAsia="Calibri" w:hAnsi="Calibri"/>
                <w:b/>
                <w:bCs/>
                <w:color w:val="065F46"/>
                <w:sz w:val="20"/>
                <w:szCs w:val="20"/>
              </w:rPr>
              <w:t xml:space="preserve">Bassa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3h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Messaggio diretto docente → studente fuori zona</w:t>
            </w:r>
          </w:p>
        </w:tc>
      </w:tr>
    </w:tbl>
    <w:p>
      <w:pPr>
        <w:spacing w:after="120"/>
      </w:pPr>
      <w:r>
        <w:rPr>
          <w:rFonts w:ascii="Calibri" w:cs="Calibri" w:eastAsia="Calibri" w:hAnsi="Calibri"/>
          <w:color w:val="1A1A2E"/>
          <w:sz w:val="22"/>
          <w:szCs w:val="22"/>
        </w:rPr>
        <w:t xml:space="preserve"/>
      </w:r>
    </w:p>
    <w:p>
      <w:pPr>
        <w:spacing w:after="120"/>
      </w:pPr>
      <w:r>
        <w:rPr>
          <w:rFonts w:ascii="Calibri" w:cs="Calibri" w:eastAsia="Calibri" w:hAnsi="Calibri"/>
          <w:b/>
          <w:bCs/>
          <w:color w:val="1A1A2E"/>
          <w:sz w:val="22"/>
          <w:szCs w:val="22"/>
        </w:rPr>
        <w:t xml:space="preserve">Totale Sprint 3: </w:t>
      </w:r>
      <w:r>
        <w:rPr>
          <w:rFonts w:ascii="Calibri" w:cs="Calibri" w:eastAsia="Calibri" w:hAnsi="Calibri"/>
          <w:color w:val="1A1A2E"/>
          <w:sz w:val="22"/>
          <w:szCs w:val="22"/>
        </w:rPr>
        <w:t xml:space="preserve">~29 ore</w:t>
      </w:r>
      <w:r>
        <w:rPr>
          <w:rFonts w:ascii="Calibri" w:cs="Calibri" w:eastAsia="Calibri" w:hAnsi="Calibri"/>
          <w:color w:val="1A1A2E"/>
          <w:sz w:val="22"/>
          <w:szCs w:val="22"/>
        </w:rPr>
        <w:t xml:space="preserve"> • </w:t>
      </w:r>
      <w:r>
        <w:rPr>
          <w:rFonts w:ascii="Calibri" w:cs="Calibri" w:eastAsia="Calibri" w:hAnsi="Calibri"/>
          <w:b/>
          <w:bCs/>
          <w:color w:val="E8833A"/>
          <w:sz w:val="22"/>
          <w:szCs w:val="22"/>
        </w:rPr>
        <w:t xml:space="preserve">Milestone: </w:t>
      </w:r>
      <w:r>
        <w:rPr>
          <w:rFonts w:ascii="Calibri" w:cs="Calibri" w:eastAsia="Calibri" w:hAnsi="Calibri"/>
          <w:color w:val="1A1A2E"/>
          <w:sz w:val="22"/>
          <w:szCs w:val="22"/>
        </w:rPr>
        <w:t xml:space="preserve">Allerte push funzionanti, PWA studente pronta</w:t>
      </w:r>
    </w:p>
    <w:p>
      <w:r>
        <w:br w:type="page"/>
      </w:r>
    </w:p>
    <w:p>
      <w:pPr>
        <w:pStyle w:val="Heading2"/>
        <w:spacing w:before="240" w:after="160"/>
      </w:pPr>
      <w:r>
        <w:t xml:space="preserve">4.4 Sprint 4 — Testing e GDPR</w:t>
      </w:r>
    </w:p>
    <w:p>
      <w:pPr>
        <w:spacing w:after="120"/>
      </w:pPr>
      <w:r>
        <w:rPr>
          <w:rFonts w:ascii="Calibri" w:cs="Calibri" w:eastAsia="Calibri" w:hAnsi="Calibri"/>
          <w:b/>
          <w:bCs/>
          <w:color w:val="E8833A"/>
          <w:sz w:val="22"/>
          <w:szCs w:val="22"/>
        </w:rPr>
        <w:t xml:space="preserve">Obiettivo: </w:t>
      </w:r>
      <w:r>
        <w:rPr>
          <w:rFonts w:ascii="Calibri" w:cs="Calibri" w:eastAsia="Calibri" w:hAnsi="Calibri"/>
          <w:color w:val="1A1A2E"/>
          <w:sz w:val="22"/>
          <w:szCs w:val="22"/>
        </w:rPr>
        <w:t xml:space="preserve">App web stabile, testata e conforme GDPR, pronta per il wrap nativo.</w:t>
      </w:r>
    </w:p>
    <w:p>
      <w:pPr>
        <w:pStyle w:val="Heading3"/>
        <w:spacing w:before="240" w:after="160"/>
      </w:pPr>
      <w:r>
        <w:t xml:space="preserve">Quality &amp;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900"/>
        <w:gridCol w:w="700"/>
        <w:gridCol w:w="4126"/>
      </w:tblGrid>
      <w:tr>
        <w:tc>
          <w:tcPr>
            <w:tcW w:type="dxa" w:w="7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26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9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Priorità</w:t>
            </w:r>
          </w:p>
        </w:tc>
        <w:tc>
          <w:tcPr>
            <w:tcW w:type="dxa" w:w="7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Stima</w:t>
            </w:r>
          </w:p>
        </w:tc>
        <w:tc>
          <w:tcPr>
            <w:tcW w:type="dxa" w:w="4126"/>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Dettagli</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T4.1</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Test end-to-end (Playwright)</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5h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Flussi critici: login, tracking, allerta, disconnessione</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T4.2</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Test con GPS simulato</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3h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Mock geolocation per test automatici e demo</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T4.3</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GDPR: consenso genitori</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4h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Form consenso digitale, firma, archiviazione</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T4.4</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GDPR: TTL dati posizione</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2h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Cron job per pulizia dati scaduti (Supabase scheduled)</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T4.5</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GDPR: informativa privacy</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3h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Pagina informativa, cookie policy, diritti utente</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T4.6</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Deploy web su Vercel</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2h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CI/CD da GitHub, variabili ambiente, dominio custom</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T4.7</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Onboarding docente</w:t>
            </w:r>
          </w:p>
        </w:tc>
        <w:tc>
          <w:tcPr>
            <w:tcW w:type="dxa" w:w="900"/>
            <w:tcBorders>
              <w:top w:val="single" w:color="D0D5DD" w:sz="1"/>
              <w:left w:val="single" w:color="D0D5DD" w:sz="1"/>
              <w:bottom w:val="single" w:color="D0D5DD" w:sz="1"/>
              <w:right w:val="single" w:color="D0D5DD" w:sz="1"/>
            </w:tcBorders>
            <w:shd w:fill="FEF3C7" w:val="clear"/>
            <w:tcMar>
              <w:top w:type="dxa" w:w="80"/>
              <w:left w:type="dxa" w:w="120"/>
              <w:bottom w:type="dxa" w:w="80"/>
              <w:right w:type="dxa" w:w="120"/>
            </w:tcMar>
          </w:tcPr>
          <w:p>
            <w:r>
              <w:rPr>
                <w:rFonts w:ascii="Calibri" w:cs="Calibri" w:eastAsia="Calibri" w:hAnsi="Calibri"/>
                <w:b/>
                <w:bCs/>
                <w:color w:val="92400E"/>
                <w:sz w:val="20"/>
                <w:szCs w:val="20"/>
              </w:rPr>
              <w:t xml:space="preserve">Media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3h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Tutorial interattivo primo utilizzo, tooltip, help</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T4.8</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Report post-gita</w:t>
            </w:r>
          </w:p>
        </w:tc>
        <w:tc>
          <w:tcPr>
            <w:tcW w:type="dxa" w:w="900"/>
            <w:tcBorders>
              <w:top w:val="single" w:color="D0D5DD" w:sz="1"/>
              <w:left w:val="single" w:color="D0D5DD" w:sz="1"/>
              <w:bottom w:val="single" w:color="D0D5DD" w:sz="1"/>
              <w:right w:val="single" w:color="D0D5DD" w:sz="1"/>
            </w:tcBorders>
            <w:shd w:fill="D1FAE5" w:val="clear"/>
            <w:tcMar>
              <w:top w:type="dxa" w:w="80"/>
              <w:left w:type="dxa" w:w="120"/>
              <w:bottom w:type="dxa" w:w="80"/>
              <w:right w:type="dxa" w:w="120"/>
            </w:tcMar>
          </w:tcPr>
          <w:p>
            <w:r>
              <w:rPr>
                <w:rFonts w:ascii="Calibri" w:cs="Calibri" w:eastAsia="Calibri" w:hAnsi="Calibri"/>
                <w:b/>
                <w:bCs/>
                <w:color w:val="065F46"/>
                <w:sz w:val="20"/>
                <w:szCs w:val="20"/>
              </w:rPr>
              <w:t xml:space="preserve">Bassa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4h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Riepilogo percorsi, allerte, statistiche esportabili</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T4.9</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Stress test 50 studenti</w:t>
            </w:r>
          </w:p>
        </w:tc>
        <w:tc>
          <w:tcPr>
            <w:tcW w:type="dxa" w:w="900"/>
            <w:tcBorders>
              <w:top w:val="single" w:color="D0D5DD" w:sz="1"/>
              <w:left w:val="single" w:color="D0D5DD" w:sz="1"/>
              <w:bottom w:val="single" w:color="D0D5DD" w:sz="1"/>
              <w:right w:val="single" w:color="D0D5DD" w:sz="1"/>
            </w:tcBorders>
            <w:shd w:fill="FEF3C7" w:val="clear"/>
            <w:tcMar>
              <w:top w:type="dxa" w:w="80"/>
              <w:left w:type="dxa" w:w="120"/>
              <w:bottom w:type="dxa" w:w="80"/>
              <w:right w:type="dxa" w:w="120"/>
            </w:tcMar>
          </w:tcPr>
          <w:p>
            <w:r>
              <w:rPr>
                <w:rFonts w:ascii="Calibri" w:cs="Calibri" w:eastAsia="Calibri" w:hAnsi="Calibri"/>
                <w:b/>
                <w:bCs/>
                <w:color w:val="92400E"/>
                <w:sz w:val="20"/>
                <w:szCs w:val="20"/>
              </w:rPr>
              <w:t xml:space="preserve">Media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3h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Simulazione carico con posizioni randomizzate</w:t>
            </w:r>
          </w:p>
        </w:tc>
      </w:tr>
    </w:tbl>
    <w:p>
      <w:pPr>
        <w:spacing w:after="120"/>
      </w:pPr>
      <w:r>
        <w:rPr>
          <w:rFonts w:ascii="Calibri" w:cs="Calibri" w:eastAsia="Calibri" w:hAnsi="Calibri"/>
          <w:color w:val="1A1A2E"/>
          <w:sz w:val="22"/>
          <w:szCs w:val="22"/>
        </w:rPr>
        <w:t xml:space="preserve"/>
      </w:r>
    </w:p>
    <w:p>
      <w:pPr>
        <w:spacing w:after="120"/>
      </w:pPr>
      <w:r>
        <w:rPr>
          <w:rFonts w:ascii="Calibri" w:cs="Calibri" w:eastAsia="Calibri" w:hAnsi="Calibri"/>
          <w:b/>
          <w:bCs/>
          <w:color w:val="1A1A2E"/>
          <w:sz w:val="22"/>
          <w:szCs w:val="22"/>
        </w:rPr>
        <w:t xml:space="preserve">Totale Sprint 4: </w:t>
      </w:r>
      <w:r>
        <w:rPr>
          <w:rFonts w:ascii="Calibri" w:cs="Calibri" w:eastAsia="Calibri" w:hAnsi="Calibri"/>
          <w:color w:val="1A1A2E"/>
          <w:sz w:val="22"/>
          <w:szCs w:val="22"/>
        </w:rPr>
        <w:t xml:space="preserve">~29 ore</w:t>
      </w:r>
      <w:r>
        <w:rPr>
          <w:rFonts w:ascii="Calibri" w:cs="Calibri" w:eastAsia="Calibri" w:hAnsi="Calibri"/>
          <w:color w:val="1A1A2E"/>
          <w:sz w:val="22"/>
          <w:szCs w:val="22"/>
        </w:rPr>
        <w:t xml:space="preserve"> • </w:t>
      </w:r>
      <w:r>
        <w:rPr>
          <w:rFonts w:ascii="Calibri" w:cs="Calibri" w:eastAsia="Calibri" w:hAnsi="Calibri"/>
          <w:b/>
          <w:bCs/>
          <w:color w:val="E8833A"/>
          <w:sz w:val="22"/>
          <w:szCs w:val="22"/>
        </w:rPr>
        <w:t xml:space="preserve">Milestone: </w:t>
      </w:r>
      <w:r>
        <w:rPr>
          <w:rFonts w:ascii="Calibri" w:cs="Calibri" w:eastAsia="Calibri" w:hAnsi="Calibri"/>
          <w:color w:val="1A1A2E"/>
          <w:sz w:val="22"/>
          <w:szCs w:val="22"/>
        </w:rPr>
        <w:t xml:space="preserve">App web deployata, GDPR compliant, test superati</w:t>
      </w:r>
    </w:p>
    <w:p>
      <w:pPr>
        <w:spacing w:after="120"/>
      </w:pPr>
      <w:r>
        <w:rPr>
          <w:rFonts w:ascii="Calibri" w:cs="Calibri" w:eastAsia="Calibri" w:hAnsi="Calibri"/>
          <w:color w:val="1A1A2E"/>
          <w:sz w:val="22"/>
          <w:szCs w:val="22"/>
        </w:rPr>
        <w:t xml:space="preserve"/>
      </w:r>
    </w:p>
    <w:p>
      <w:pPr>
        <w:pStyle w:val="Heading2"/>
        <w:spacing w:before="240" w:after="160"/>
      </w:pPr>
      <w:r>
        <w:t xml:space="preserve">4.5 Sprint 5 — Pubblicazione App Store &amp; Google Play</w:t>
      </w:r>
    </w:p>
    <w:p>
      <w:pPr>
        <w:spacing w:after="120"/>
      </w:pPr>
      <w:r>
        <w:rPr>
          <w:rFonts w:ascii="Calibri" w:cs="Calibri" w:eastAsia="Calibri" w:hAnsi="Calibri"/>
          <w:b/>
          <w:bCs/>
          <w:color w:val="E8833A"/>
          <w:sz w:val="22"/>
          <w:szCs w:val="22"/>
        </w:rPr>
        <w:t xml:space="preserve">Obiettivo: </w:t>
      </w:r>
      <w:r>
        <w:rPr>
          <w:rFonts w:ascii="Calibri" w:cs="Calibri" w:eastAsia="Calibri" w:hAnsi="Calibri"/>
          <w:color w:val="1A1A2E"/>
          <w:sz w:val="22"/>
          <w:szCs w:val="22"/>
        </w:rPr>
        <w:t xml:space="preserve">Wrappare la web app con Capacitor, configurare i plugin nativi, e pubblicare su entrambi gli store.</w:t>
      </w:r>
    </w:p>
    <w:p>
      <w:pPr>
        <w:spacing w:after="120"/>
      </w:pPr>
      <w:r>
        <w:rPr>
          <w:rFonts w:ascii="Calibri" w:cs="Calibri" w:eastAsia="Calibri" w:hAnsi="Calibri"/>
          <w:color w:val="1A1A2E"/>
          <w:sz w:val="22"/>
          <w:szCs w:val="22"/>
        </w:rPr>
        <w:t xml:space="preserve"/>
      </w:r>
    </w:p>
    <w:p>
      <w:pPr>
        <w:pStyle w:val="Heading3"/>
        <w:spacing w:before="240" w:after="160"/>
      </w:pPr>
      <w:r>
        <w:t xml:space="preserve">Setup Capacitor &amp; Progetto Nativo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900"/>
        <w:gridCol w:w="700"/>
        <w:gridCol w:w="4126"/>
      </w:tblGrid>
      <w:tr>
        <w:tc>
          <w:tcPr>
            <w:tcW w:type="dxa" w:w="7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26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9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Priorità</w:t>
            </w:r>
          </w:p>
        </w:tc>
        <w:tc>
          <w:tcPr>
            <w:tcW w:type="dxa" w:w="7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Stima</w:t>
            </w:r>
          </w:p>
        </w:tc>
        <w:tc>
          <w:tcPr>
            <w:tcW w:type="dxa" w:w="4126"/>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Dettagli</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T5.1</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Init Capacitor nel progetto React</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2h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npm install @capacitor/core @capacitor/cli, npx cap init, configurazione capacitor.config.ts</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T5.2</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Aggiunta piattaforme iOS e Android</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2h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npx cap add ios, npx cap add android, primo build + sync</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T5.3</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Plugin Geolocation nativo</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4h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@capacitor/geolocation con background tracking, permessi iOS (NSLocationAlwaysUsageDescription) e Android (ACCESS_BACKGROUND_LOCATION)</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T5.4</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Plugin Push Notifications nativo</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4h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@capacitor/push-notifications, configurazione APN (iOS) e FCM (Android), gestione token</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T5.5</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Plugin Splash Screen + Status Bar</w:t>
            </w:r>
          </w:p>
        </w:tc>
        <w:tc>
          <w:tcPr>
            <w:tcW w:type="dxa" w:w="900"/>
            <w:tcBorders>
              <w:top w:val="single" w:color="D0D5DD" w:sz="1"/>
              <w:left w:val="single" w:color="D0D5DD" w:sz="1"/>
              <w:bottom w:val="single" w:color="D0D5DD" w:sz="1"/>
              <w:right w:val="single" w:color="D0D5DD" w:sz="1"/>
            </w:tcBorders>
            <w:shd w:fill="FEF3C7" w:val="clear"/>
            <w:tcMar>
              <w:top w:type="dxa" w:w="80"/>
              <w:left w:type="dxa" w:w="120"/>
              <w:bottom w:type="dxa" w:w="80"/>
              <w:right w:type="dxa" w:w="120"/>
            </w:tcMar>
          </w:tcPr>
          <w:p>
            <w:r>
              <w:rPr>
                <w:rFonts w:ascii="Calibri" w:cs="Calibri" w:eastAsia="Calibri" w:hAnsi="Calibri"/>
                <w:b/>
                <w:bCs/>
                <w:color w:val="92400E"/>
                <w:sz w:val="20"/>
                <w:szCs w:val="20"/>
              </w:rPr>
              <w:t xml:space="preserve">Media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2h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Splash screen custom, colori status bar coerenti con tema app</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T5.6</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Deep linking / Universal Links</w:t>
            </w:r>
          </w:p>
        </w:tc>
        <w:tc>
          <w:tcPr>
            <w:tcW w:type="dxa" w:w="900"/>
            <w:tcBorders>
              <w:top w:val="single" w:color="D0D5DD" w:sz="1"/>
              <w:left w:val="single" w:color="D0D5DD" w:sz="1"/>
              <w:bottom w:val="single" w:color="D0D5DD" w:sz="1"/>
              <w:right w:val="single" w:color="D0D5DD" w:sz="1"/>
            </w:tcBorders>
            <w:shd w:fill="FEF3C7" w:val="clear"/>
            <w:tcMar>
              <w:top w:type="dxa" w:w="80"/>
              <w:left w:type="dxa" w:w="120"/>
              <w:bottom w:type="dxa" w:w="80"/>
              <w:right w:type="dxa" w:w="120"/>
            </w:tcMar>
          </w:tcPr>
          <w:p>
            <w:r>
              <w:rPr>
                <w:rFonts w:ascii="Calibri" w:cs="Calibri" w:eastAsia="Calibri" w:hAnsi="Calibri"/>
                <w:b/>
                <w:bCs/>
                <w:color w:val="92400E"/>
                <w:sz w:val="20"/>
                <w:szCs w:val="20"/>
              </w:rPr>
              <w:t xml:space="preserve">Media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3h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Apertura app da QR code/link, associazione dominio (AASA iOS, assetlinks Android)</w:t>
            </w:r>
          </w:p>
        </w:tc>
      </w:tr>
    </w:tbl>
    <w:p>
      <w:pPr>
        <w:spacing w:after="120"/>
      </w:pPr>
      <w:r>
        <w:rPr>
          <w:rFonts w:ascii="Calibri" w:cs="Calibri" w:eastAsia="Calibri" w:hAnsi="Calibri"/>
          <w:color w:val="1A1A2E"/>
          <w:sz w:val="22"/>
          <w:szCs w:val="22"/>
        </w:rPr>
        <w:t xml:space="preserve"/>
      </w:r>
    </w:p>
    <w:p>
      <w:pPr>
        <w:pStyle w:val="Heading3"/>
        <w:spacing w:before="240" w:after="160"/>
      </w:pPr>
      <w:r>
        <w:t xml:space="preserve">Build, Signing &amp; Store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900"/>
        <w:gridCol w:w="700"/>
        <w:gridCol w:w="4126"/>
      </w:tblGrid>
      <w:tr>
        <w:tc>
          <w:tcPr>
            <w:tcW w:type="dxa" w:w="7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26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9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Priorità</w:t>
            </w:r>
          </w:p>
        </w:tc>
        <w:tc>
          <w:tcPr>
            <w:tcW w:type="dxa" w:w="7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Stima</w:t>
            </w:r>
          </w:p>
        </w:tc>
        <w:tc>
          <w:tcPr>
            <w:tcW w:type="dxa" w:w="4126"/>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Dettagli</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T5.7</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Apple Developer Account setup</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2h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Iscrizione (€99/anno), certificati, provisioning profiles, App ID</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T5.8</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Build iOS + configurazione Xcode</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4h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Bundle ID, icone (1024x1024), LaunchScreen, Info.plist (permessi GPS/push), signing</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T5.9</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App Store Connect: metadata</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3h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Screenshot (6.7″, 6.1″, iPad), descrizione IT/EN, privacy policy URL, categoria Istruzione</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T5.10</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Submit App Store + review</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2h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Upload via Xcode/Transporter, gestione review (1–3 giorni)</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T5.11</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Google Play Console setup</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2h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Registrazione (€25 una tantum), profilo sviluppatore, accettazione policy</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T5.12</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Build Android + configurazione</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3h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Signing key (upload key + app signing), icone adaptive, AndroidManifest (permessi), AAB bundle</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T5.13</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Google Play: metadata e listing</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3h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Screenshot, descrizione, classificazione contenuti (IARC), data safety form</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T5.14</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Submit Google Play + review</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2h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Upload AAB, rilascio in produzione (review 1–7 giorni, più lungo al primo invio)</w:t>
            </w:r>
          </w:p>
        </w:tc>
      </w:tr>
      <w:tr>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E5A8C"/>
                <w:sz w:val="20"/>
                <w:szCs w:val="20"/>
              </w:rPr>
              <w:t xml:space="preserve">T5.15</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b/>
                <w:bCs/>
                <w:color w:val="1A1A2E"/>
                <w:sz w:val="20"/>
                <w:szCs w:val="20"/>
              </w:rPr>
              <w:t xml:space="preserve">Test su dispositivi reali</w:t>
            </w:r>
          </w:p>
        </w:tc>
        <w:tc>
          <w:tcPr>
            <w:tcW w:type="dxa" w:w="900"/>
            <w:tcBorders>
              <w:top w:val="single" w:color="D0D5DD" w:sz="1"/>
              <w:left w:val="single" w:color="D0D5DD" w:sz="1"/>
              <w:bottom w:val="single" w:color="D0D5DD" w:sz="1"/>
              <w:right w:val="single" w:color="D0D5DD" w:sz="1"/>
            </w:tcBorders>
            <w:shd w:fill="FECACA" w:val="clear"/>
            <w:tcMar>
              <w:top w:type="dxa" w:w="80"/>
              <w:left w:type="dxa" w:w="120"/>
              <w:bottom w:type="dxa" w:w="80"/>
              <w:right w:type="dxa" w:w="120"/>
            </w:tcMar>
          </w:tcPr>
          <w:p>
            <w:r>
              <w:rPr>
                <w:rFonts w:ascii="Calibri" w:cs="Calibri" w:eastAsia="Calibri" w:hAnsi="Calibri"/>
                <w:b/>
                <w:bCs/>
                <w:color w:val="991B1B"/>
                <w:sz w:val="20"/>
                <w:szCs w:val="20"/>
              </w:rPr>
              <w:t xml:space="preserve">Alta</w:t>
            </w:r>
          </w:p>
        </w:tc>
        <w:tc>
          <w:tcPr>
            <w:tcW w:type="dxa" w:w="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4h</w:t>
            </w:r>
          </w:p>
        </w:tc>
        <w:tc>
          <w:tcPr>
            <w:tcW w:type="dxa" w:w="41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TestFlight (iOS) e Internal Testing (Android) con 5+ dispositivi diversi</w:t>
            </w:r>
          </w:p>
        </w:tc>
      </w:tr>
      <w:tr>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E5A8C"/>
                <w:sz w:val="20"/>
                <w:szCs w:val="20"/>
              </w:rPr>
              <w:t xml:space="preserve">T5.16</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b/>
                <w:bCs/>
                <w:color w:val="1A1A2E"/>
                <w:sz w:val="20"/>
                <w:szCs w:val="20"/>
              </w:rPr>
              <w:t xml:space="preserve">Automazione build (CI/CD)</w:t>
            </w:r>
          </w:p>
        </w:tc>
        <w:tc>
          <w:tcPr>
            <w:tcW w:type="dxa" w:w="900"/>
            <w:tcBorders>
              <w:top w:val="single" w:color="D0D5DD" w:sz="1"/>
              <w:left w:val="single" w:color="D0D5DD" w:sz="1"/>
              <w:bottom w:val="single" w:color="D0D5DD" w:sz="1"/>
              <w:right w:val="single" w:color="D0D5DD" w:sz="1"/>
            </w:tcBorders>
            <w:shd w:fill="FEF3C7" w:val="clear"/>
            <w:tcMar>
              <w:top w:type="dxa" w:w="80"/>
              <w:left w:type="dxa" w:w="120"/>
              <w:bottom w:type="dxa" w:w="80"/>
              <w:right w:type="dxa" w:w="120"/>
            </w:tcMar>
          </w:tcPr>
          <w:p>
            <w:r>
              <w:rPr>
                <w:rFonts w:ascii="Calibri" w:cs="Calibri" w:eastAsia="Calibri" w:hAnsi="Calibri"/>
                <w:b/>
                <w:bCs/>
                <w:color w:val="92400E"/>
                <w:sz w:val="20"/>
                <w:szCs w:val="20"/>
              </w:rPr>
              <w:t xml:space="preserve">Media</w:t>
            </w:r>
          </w:p>
        </w:tc>
        <w:tc>
          <w:tcPr>
            <w:tcW w:type="dxa" w:w="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3h</w:t>
            </w:r>
          </w:p>
        </w:tc>
        <w:tc>
          <w:tcPr>
            <w:tcW w:type="dxa" w:w="41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GitHub Actions: build web → cap sync → build nativo → upload store (Fastlane)</w:t>
            </w:r>
          </w:p>
        </w:tc>
      </w:tr>
    </w:tbl>
    <w:p>
      <w:pPr>
        <w:spacing w:after="120"/>
      </w:pPr>
      <w:r>
        <w:rPr>
          <w:rFonts w:ascii="Calibri" w:cs="Calibri" w:eastAsia="Calibri" w:hAnsi="Calibri"/>
          <w:color w:val="1A1A2E"/>
          <w:sz w:val="22"/>
          <w:szCs w:val="22"/>
        </w:rPr>
        <w:t xml:space="preserve"/>
      </w:r>
    </w:p>
    <w:p>
      <w:pPr>
        <w:spacing w:after="120"/>
      </w:pPr>
      <w:r>
        <w:rPr>
          <w:rFonts w:ascii="Calibri" w:cs="Calibri" w:eastAsia="Calibri" w:hAnsi="Calibri"/>
          <w:b/>
          <w:bCs/>
          <w:color w:val="1A1A2E"/>
          <w:sz w:val="22"/>
          <w:szCs w:val="22"/>
        </w:rPr>
        <w:t xml:space="preserve">Totale Sprint 5: </w:t>
      </w:r>
      <w:r>
        <w:rPr>
          <w:rFonts w:ascii="Calibri" w:cs="Calibri" w:eastAsia="Calibri" w:hAnsi="Calibri"/>
          <w:color w:val="1A1A2E"/>
          <w:sz w:val="22"/>
          <w:szCs w:val="22"/>
        </w:rPr>
        <w:t xml:space="preserve">~40 ore</w:t>
      </w:r>
      <w:r>
        <w:rPr>
          <w:rFonts w:ascii="Calibri" w:cs="Calibri" w:eastAsia="Calibri" w:hAnsi="Calibri"/>
          <w:color w:val="1A1A2E"/>
          <w:sz w:val="22"/>
          <w:szCs w:val="22"/>
        </w:rPr>
        <w:t xml:space="preserve"> • </w:t>
      </w:r>
      <w:r>
        <w:rPr>
          <w:rFonts w:ascii="Calibri" w:cs="Calibri" w:eastAsia="Calibri" w:hAnsi="Calibri"/>
          <w:b/>
          <w:bCs/>
          <w:color w:val="E8833A"/>
          <w:sz w:val="22"/>
          <w:szCs w:val="22"/>
        </w:rPr>
        <w:t xml:space="preserve">Milestone: </w:t>
      </w:r>
      <w:r>
        <w:rPr>
          <w:rFonts w:ascii="Calibri" w:cs="Calibri" w:eastAsia="Calibri" w:hAnsi="Calibri"/>
          <w:color w:val="1A1A2E"/>
          <w:sz w:val="22"/>
          <w:szCs w:val="22"/>
        </w:rPr>
        <w:t xml:space="preserve">App pubblicata su App Store e Google Play, scaricabile da studenti e docenti</w:t>
      </w:r>
    </w:p>
    <w:p>
      <w:r>
        <w:br w:type="page"/>
      </w:r>
    </w:p>
    <w:p>
      <w:pPr>
        <w:pStyle w:val="Heading1"/>
        <w:spacing w:before="360" w:after="160"/>
      </w:pPr>
      <w:r>
        <w:t xml:space="preserve">5. Confronto Approcci per la Pubblicazione sugli Store</w:t>
      </w:r>
    </w:p>
    <w:p>
      <w:pPr>
        <w:spacing w:after="120"/>
      </w:pPr>
      <w:r>
        <w:rPr>
          <w:rFonts w:ascii="Calibri" w:cs="Calibri" w:eastAsia="Calibri" w:hAnsi="Calibri"/>
          <w:color w:val="1A1A2E"/>
          <w:sz w:val="22"/>
          <w:szCs w:val="22"/>
        </w:rPr>
        <w:t xml:space="preserve">Esistono diverse opzioni per portare un’app web sugli store. Ecco un confronto per giustificare la scelta di </w:t>
      </w:r>
      <w:r>
        <w:rPr>
          <w:rFonts w:ascii="Calibri" w:cs="Calibri" w:eastAsia="Calibri" w:hAnsi="Calibri"/>
          <w:b/>
          <w:bCs/>
          <w:color w:val="1A1A2E"/>
          <w:sz w:val="22"/>
          <w:szCs w:val="22"/>
        </w:rPr>
        <w:t xml:space="preserve">Capacitor</w:t>
      </w:r>
      <w:r>
        <w:rPr>
          <w:rFonts w:ascii="Calibri" w:cs="Calibri" w:eastAsia="Calibri" w:hAnsi="Calibri"/>
          <w:color w:val="1A1A2E"/>
          <w:sz w:val="22"/>
          <w:szCs w:val="22"/>
        </w:rPr>
        <w:t xml:space="preserve">:</w:t>
      </w:r>
    </w:p>
    <w:p>
      <w:pPr>
        <w:spacing w:after="120"/>
      </w:pPr>
      <w:r>
        <w:rPr>
          <w:rFonts w:ascii="Calibri" w:cs="Calibri" w:eastAsia="Calibri" w:hAnsi="Calibri"/>
          <w:color w:val="1A1A2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gridCol w:w="1426"/>
      </w:tblGrid>
      <w:tr>
        <w:tc>
          <w:tcPr>
            <w:tcW w:type="dxa" w:w="16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Approccio</w:t>
            </w:r>
          </w:p>
        </w:tc>
        <w:tc>
          <w:tcPr>
            <w:tcW w:type="dxa" w:w="20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Descrizione</w:t>
            </w:r>
          </w:p>
        </w:tc>
        <w:tc>
          <w:tcPr>
            <w:tcW w:type="dxa" w:w="20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Pro</w:t>
            </w:r>
          </w:p>
        </w:tc>
        <w:tc>
          <w:tcPr>
            <w:tcW w:type="dxa" w:w="20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Contro</w:t>
            </w:r>
          </w:p>
        </w:tc>
        <w:tc>
          <w:tcPr>
            <w:tcW w:type="dxa" w:w="1426"/>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Costo</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Capacitor (scelto)</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Shell nativa che carica la web app React con bridge verso API native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Codebase unica, plugin nativi (GPS background, push), performance ottima, mantenuto da Ionic</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Non è 100% nativo (WebView), limitato per UI heavy-native</w:t>
            </w:r>
          </w:p>
        </w:tc>
        <w:tc>
          <w:tcPr>
            <w:tcW w:type="dxa" w:w="1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Gratuito (open source)</w:t>
            </w:r>
          </w:p>
        </w:tc>
      </w:tr>
      <w:tr>
        <w:tc>
          <w:tcPr>
            <w:tcW w:type="dxa" w:w="1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TWA (Trusted Web Activity)</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Chrome custom tab che carica la PWA come app Android</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Nessun codice nativo, solo Android, PWA pura</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Solo Android (niente iOS!), nessun accesso API native, no background GPS</w:t>
            </w:r>
          </w:p>
        </w:tc>
        <w:tc>
          <w:tcPr>
            <w:tcW w:type="dxa" w:w="14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Gratuito</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React Native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Framework nativo con componenti React</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Performance nativa pura, accesso completo API</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Codebase separata dal web, riscrittura UI, doppia manutenzione</w:t>
            </w:r>
          </w:p>
        </w:tc>
        <w:tc>
          <w:tcPr>
            <w:tcW w:type="dxa" w:w="1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Gratuito (open source)</w:t>
            </w:r>
          </w:p>
        </w:tc>
      </w:tr>
      <w:tr>
        <w:tc>
          <w:tcPr>
            <w:tcW w:type="dxa" w:w="1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Flutter</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Framework Google con linguaggio Dart</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Performance eccellente, UI pixel-perfect</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Linguaggio diverso (Dart), riscrittura totale da zero</w:t>
            </w:r>
          </w:p>
        </w:tc>
        <w:tc>
          <w:tcPr>
            <w:tcW w:type="dxa" w:w="14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Gratuito (open source)</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App nativa (Swift/Kotlin)</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Due app native separate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Massima performance e integrazione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Due codebase separate, doppio costo di sviluppo e manutenzione</w:t>
            </w:r>
          </w:p>
        </w:tc>
        <w:tc>
          <w:tcPr>
            <w:tcW w:type="dxa" w:w="1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Gratuito (linguaggi)</w:t>
            </w:r>
          </w:p>
        </w:tc>
      </w:tr>
    </w:tbl>
    <w:p>
      <w:pPr>
        <w:spacing w:after="120"/>
      </w:pPr>
      <w:r>
        <w:rPr>
          <w:rFonts w:ascii="Calibri" w:cs="Calibri" w:eastAsia="Calibri" w:hAnsi="Calibri"/>
          <w:color w:val="1A1A2E"/>
          <w:sz w:val="22"/>
          <w:szCs w:val="22"/>
        </w:rPr>
        <w:t xml:space="preserve"/>
      </w:r>
    </w:p>
    <w:p>
      <w:pPr>
        <w:spacing w:after="120"/>
      </w:pPr>
      <w:r>
        <w:rPr>
          <w:rFonts w:ascii="Calibri" w:cs="Calibri" w:eastAsia="Calibri" w:hAnsi="Calibri"/>
          <w:b/>
          <w:bCs/>
          <w:color w:val="E8833A"/>
          <w:sz w:val="22"/>
          <w:szCs w:val="22"/>
        </w:rPr>
        <w:t xml:space="preserve">Verdetto: </w:t>
      </w:r>
      <w:r>
        <w:rPr>
          <w:rFonts w:ascii="Calibri" w:cs="Calibri" w:eastAsia="Calibri" w:hAnsi="Calibri"/>
          <w:color w:val="1A1A2E"/>
          <w:sz w:val="22"/>
          <w:szCs w:val="22"/>
        </w:rPr>
        <w:t xml:space="preserve">Capacitor è la scelta ottimale perché permette di riutilizzare il 95% del codice React esistente, aggiungendo solo i plugin nativi per GPS in background e push notification. Non serve riscrivere nulla: si fa build della web app e Capacitor la incapsula nelle shell native iOS e Android.</w:t>
      </w:r>
    </w:p>
    <w:p>
      <w:pPr>
        <w:pStyle w:val="Heading1"/>
        <w:spacing w:before="360" w:after="160"/>
      </w:pPr>
      <w:r>
        <w:t xml:space="preserve">6. Requisiti per la Pubblicazione sugli Store</w:t>
      </w:r>
    </w:p>
    <w:p>
      <w:pPr>
        <w:pStyle w:val="Heading2"/>
        <w:spacing w:before="240" w:after="160"/>
      </w:pPr>
      <w:r>
        <w:t xml:space="preserve">6.1 Apple App 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Requisito</w:t>
            </w:r>
          </w:p>
        </w:tc>
        <w:tc>
          <w:tcPr>
            <w:tcW w:type="dxa" w:w="4626"/>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Dettaglio</w:t>
            </w:r>
          </w:p>
        </w:tc>
        <w:tc>
          <w:tcPr>
            <w:tcW w:type="dxa" w:w="20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Stato</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Account Developer</w:t>
            </w:r>
          </w:p>
        </w:tc>
        <w:tc>
          <w:tcPr>
            <w:tcW w:type="dxa" w:w="46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Apple Developer Program, €99/anno</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Da attivare</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Certificati</w:t>
            </w:r>
          </w:p>
        </w:tc>
        <w:tc>
          <w:tcPr>
            <w:tcW w:type="dxa" w:w="46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iOS Distribution Certificate + Provisioning Profile</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Generati in Xcode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Icona</w:t>
            </w:r>
          </w:p>
        </w:tc>
        <w:tc>
          <w:tcPr>
            <w:tcW w:type="dxa" w:w="46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1024x1024 PNG senza trasparenza</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Da creare</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Screenshot</w:t>
            </w:r>
          </w:p>
        </w:tc>
        <w:tc>
          <w:tcPr>
            <w:tcW w:type="dxa" w:w="46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Minimo 3, per iPhone 6.7″ e 6.1″ (iPad opzionale)</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Da creare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Privacy Policy</w:t>
            </w:r>
          </w:p>
        </w:tc>
        <w:tc>
          <w:tcPr>
            <w:tcW w:type="dxa" w:w="46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URL pubblica obbligatoria (pagina web)</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Creata nello Sprint 4</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Descrizione</w:t>
            </w:r>
          </w:p>
        </w:tc>
        <w:tc>
          <w:tcPr>
            <w:tcW w:type="dxa" w:w="46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Massimo 4000 caratteri, italiano + inglese</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Da scrivere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Categoria</w:t>
            </w:r>
          </w:p>
        </w:tc>
        <w:tc>
          <w:tcPr>
            <w:tcW w:type="dxa" w:w="46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Education (Istruzione)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Permessi GPS</w:t>
            </w:r>
          </w:p>
        </w:tc>
        <w:tc>
          <w:tcPr>
            <w:tcW w:type="dxa" w:w="46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NSLocationWhenInUseUsageDescription + NSLocationAlwaysUsageDescription con motivazione chiara</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Configurati nel T5.3</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Review time</w:t>
            </w:r>
          </w:p>
        </w:tc>
        <w:tc>
          <w:tcPr>
            <w:tcW w:type="dxa" w:w="46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Tipicamente 24–48h, fino a 3 giorni</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App Tracking (ATT)</w:t>
            </w:r>
          </w:p>
        </w:tc>
        <w:tc>
          <w:tcPr>
            <w:tcW w:type="dxa" w:w="46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Non necessario (nessun tracking pubblicitario)</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w:t>
            </w:r>
          </w:p>
        </w:tc>
      </w:tr>
    </w:tbl>
    <w:p>
      <w:pPr>
        <w:spacing w:after="120"/>
      </w:pPr>
      <w:r>
        <w:rPr>
          <w:rFonts w:ascii="Calibri" w:cs="Calibri" w:eastAsia="Calibri" w:hAnsi="Calibri"/>
          <w:color w:val="1A1A2E"/>
          <w:sz w:val="22"/>
          <w:szCs w:val="22"/>
        </w:rPr>
        <w:t xml:space="preserve"/>
      </w:r>
    </w:p>
    <w:p>
      <w:pPr>
        <w:pStyle w:val="Heading2"/>
        <w:spacing w:before="240" w:after="160"/>
      </w:pPr>
      <w:r>
        <w:t xml:space="preserve">6.2 Google Play 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Requisito</w:t>
            </w:r>
          </w:p>
        </w:tc>
        <w:tc>
          <w:tcPr>
            <w:tcW w:type="dxa" w:w="4626"/>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Dettaglio</w:t>
            </w:r>
          </w:p>
        </w:tc>
        <w:tc>
          <w:tcPr>
            <w:tcW w:type="dxa" w:w="20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Stato</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Account Developer</w:t>
            </w:r>
          </w:p>
        </w:tc>
        <w:tc>
          <w:tcPr>
            <w:tcW w:type="dxa" w:w="46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Google Play Console, €25 una tantum</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Da attivare</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Signing Key</w:t>
            </w:r>
          </w:p>
        </w:tc>
        <w:tc>
          <w:tcPr>
            <w:tcW w:type="dxa" w:w="46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Upload key locale + Google App Signing</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Generata nel T5.12</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Icona</w:t>
            </w:r>
          </w:p>
        </w:tc>
        <w:tc>
          <w:tcPr>
            <w:tcW w:type="dxa" w:w="46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512x512 PNG + icona adattiva (foreground + background)</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Da creare</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Screenshot</w:t>
            </w:r>
          </w:p>
        </w:tc>
        <w:tc>
          <w:tcPr>
            <w:tcW w:type="dxa" w:w="46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Minimo 2, formato 16:9 o 9:16</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Da creare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Feature Graphic</w:t>
            </w:r>
          </w:p>
        </w:tc>
        <w:tc>
          <w:tcPr>
            <w:tcW w:type="dxa" w:w="46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1024x500 PNG (banner promozionale)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Da creare</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Privacy Policy</w:t>
            </w:r>
          </w:p>
        </w:tc>
        <w:tc>
          <w:tcPr>
            <w:tcW w:type="dxa" w:w="46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URL pubblica obbligatoria</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Creata nello Sprint 4</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Data Safety Form</w:t>
            </w:r>
          </w:p>
        </w:tc>
        <w:tc>
          <w:tcPr>
            <w:tcW w:type="dxa" w:w="46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Dichiarazione dati raccolti (posizione, contatti)</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Da compilare</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Classificazione IARC</w:t>
            </w:r>
          </w:p>
        </w:tc>
        <w:tc>
          <w:tcPr>
            <w:tcW w:type="dxa" w:w="46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Questionario contenuti (rating per età)</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Da completare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Target audience</w:t>
            </w:r>
          </w:p>
        </w:tc>
        <w:tc>
          <w:tcPr>
            <w:tcW w:type="dxa" w:w="46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Dichiarare se app rivolta a minori (normativa COPPA)</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Sì, gestire con cura</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Review time</w:t>
            </w:r>
          </w:p>
        </w:tc>
        <w:tc>
          <w:tcPr>
            <w:tcW w:type="dxa" w:w="46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Tipicamente 1–3 giorni, fino a 7 per nuovi account</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w:t>
            </w:r>
          </w:p>
        </w:tc>
      </w:tr>
    </w:tbl>
    <w:p>
      <w:r>
        <w:br w:type="page"/>
      </w:r>
    </w:p>
    <w:p>
      <w:pPr>
        <w:pStyle w:val="Heading1"/>
        <w:spacing w:before="360" w:after="160"/>
      </w:pPr>
      <w:r>
        <w:t xml:space="preserve">7. Riepilogo Effort Complessivo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026"/>
      </w:tblGrid>
      <w:tr>
        <w:tc>
          <w:tcPr>
            <w:tcW w:type="dxa" w:w="28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Sprint</w:t>
            </w:r>
          </w:p>
        </w:tc>
        <w:tc>
          <w:tcPr>
            <w:tcW w:type="dxa" w:w="20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Ore Stimate</w:t>
            </w:r>
          </w:p>
        </w:tc>
        <w:tc>
          <w:tcPr>
            <w:tcW w:type="dxa" w:w="12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3026"/>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Complessità</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Sprint 1 — Fondamenta</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~25h</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8</w:t>
            </w:r>
          </w:p>
        </w:tc>
        <w:tc>
          <w:tcPr>
            <w:tcW w:type="dxa" w:w="3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Media</w:t>
            </w:r>
          </w:p>
        </w:tc>
      </w:tr>
      <w:tr>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Sprint 2 — Core GPS</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~29h</w:t>
            </w:r>
          </w:p>
        </w:tc>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9</w:t>
            </w:r>
          </w:p>
        </w:tc>
        <w:tc>
          <w:tcPr>
            <w:tcW w:type="dxa" w:w="30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Alta</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Sprint 3 — Allerte &amp; UX</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~29h</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9</w:t>
            </w:r>
          </w:p>
        </w:tc>
        <w:tc>
          <w:tcPr>
            <w:tcW w:type="dxa" w:w="3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Alta</w:t>
            </w:r>
          </w:p>
        </w:tc>
      </w:tr>
      <w:tr>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Sprint 4 — Testing e GDPR</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~29h</w:t>
            </w:r>
          </w:p>
        </w:tc>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9</w:t>
            </w:r>
          </w:p>
        </w:tc>
        <w:tc>
          <w:tcPr>
            <w:tcW w:type="dxa" w:w="30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Media-Alta</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Sprint 5 — App Store &amp; Play</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~40h</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16</w:t>
            </w:r>
          </w:p>
        </w:tc>
        <w:tc>
          <w:tcPr>
            <w:tcW w:type="dxa" w:w="30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Alta</w:t>
            </w:r>
          </w:p>
        </w:tc>
      </w:tr>
      <w:tr>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TOTALE</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~152h</w:t>
            </w:r>
          </w:p>
        </w:tc>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51</w:t>
            </w:r>
          </w:p>
        </w:tc>
        <w:tc>
          <w:tcPr>
            <w:tcW w:type="dxa" w:w="30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w:t>
            </w:r>
          </w:p>
        </w:tc>
      </w:tr>
    </w:tbl>
    <w:p>
      <w:pPr>
        <w:spacing w:after="120"/>
      </w:pPr>
      <w:r>
        <w:rPr>
          <w:rFonts w:ascii="Calibri" w:cs="Calibri" w:eastAsia="Calibri" w:hAnsi="Calibri"/>
          <w:color w:val="1A1A2E"/>
          <w:sz w:val="22"/>
          <w:szCs w:val="22"/>
        </w:rPr>
        <w:t xml:space="preserve"/>
      </w:r>
    </w:p>
    <w:p>
      <w:pPr>
        <w:spacing w:after="120"/>
      </w:pPr>
      <w:r>
        <w:rPr>
          <w:rFonts w:ascii="Calibri" w:cs="Calibri" w:eastAsia="Calibri" w:hAnsi="Calibri"/>
          <w:color w:val="1A1A2E"/>
          <w:sz w:val="22"/>
          <w:szCs w:val="22"/>
        </w:rPr>
        <w:t xml:space="preserve">Con un impegno di circa </w:t>
      </w:r>
      <w:r>
        <w:rPr>
          <w:rFonts w:ascii="Calibri" w:cs="Calibri" w:eastAsia="Calibri" w:hAnsi="Calibri"/>
          <w:b/>
          <w:bCs/>
          <w:color w:val="1A1A2E"/>
          <w:sz w:val="22"/>
          <w:szCs w:val="22"/>
        </w:rPr>
        <w:t xml:space="preserve">15 ore/settimana</w:t>
      </w:r>
      <w:r>
        <w:rPr>
          <w:rFonts w:ascii="Calibri" w:cs="Calibri" w:eastAsia="Calibri" w:hAnsi="Calibri"/>
          <w:color w:val="1A1A2E"/>
          <w:sz w:val="22"/>
          <w:szCs w:val="22"/>
        </w:rPr>
        <w:t xml:space="preserve">, il progetto può essere completato in </w:t>
      </w:r>
      <w:r>
        <w:rPr>
          <w:rFonts w:ascii="Calibri" w:cs="Calibri" w:eastAsia="Calibri" w:hAnsi="Calibri"/>
          <w:b/>
          <w:bCs/>
          <w:color w:val="1A1A2E"/>
          <w:sz w:val="22"/>
          <w:szCs w:val="22"/>
        </w:rPr>
        <w:t xml:space="preserve">10 settimane</w:t>
      </w:r>
      <w:r>
        <w:rPr>
          <w:rFonts w:ascii="Calibri" w:cs="Calibri" w:eastAsia="Calibri" w:hAnsi="Calibri"/>
          <w:color w:val="1A1A2E"/>
          <w:sz w:val="22"/>
          <w:szCs w:val="22"/>
        </w:rPr>
        <w:t xml:space="preserve">. Per un singolo sviluppatore a tempo pieno (~35h/settimana), il tempo si riduce a </w:t>
      </w:r>
      <w:r>
        <w:rPr>
          <w:rFonts w:ascii="Calibri" w:cs="Calibri" w:eastAsia="Calibri" w:hAnsi="Calibri"/>
          <w:b/>
          <w:bCs/>
          <w:color w:val="1A1A2E"/>
          <w:sz w:val="22"/>
          <w:szCs w:val="22"/>
        </w:rPr>
        <w:t xml:space="preserve">4–5 settimane</w:t>
      </w:r>
      <w:r>
        <w:rPr>
          <w:rFonts w:ascii="Calibri" w:cs="Calibri" w:eastAsia="Calibri" w:hAnsi="Calibri"/>
          <w:color w:val="1A1A2E"/>
          <w:sz w:val="22"/>
          <w:szCs w:val="22"/>
        </w:rPr>
        <w:t xml:space="preserve">. Lo Sprint 5 (pubblicazione store) è il più lungo perché include la configurazione di due ecosistemi diversi (Apple e Google), la creazione degli asset grafici, e il processo di review.</w:t>
      </w:r>
    </w:p>
    <w:p>
      <w:pPr>
        <w:pStyle w:val="Heading1"/>
        <w:spacing w:before="360" w:after="160"/>
      </w:pPr>
      <w:r>
        <w:t xml:space="preserve">8. Stima Costi Infrastruttura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426"/>
      </w:tblGrid>
      <w:tr>
        <w:tc>
          <w:tcPr>
            <w:tcW w:type="dxa" w:w="24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Servizio</w:t>
            </w:r>
          </w:p>
        </w:tc>
        <w:tc>
          <w:tcPr>
            <w:tcW w:type="dxa" w:w="24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Piano</w:t>
            </w:r>
          </w:p>
        </w:tc>
        <w:tc>
          <w:tcPr>
            <w:tcW w:type="dxa" w:w="18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Costo</w:t>
            </w:r>
          </w:p>
        </w:tc>
        <w:tc>
          <w:tcPr>
            <w:tcW w:type="dxa" w:w="2426"/>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Note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Supabase</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Free (500MB, 50k righe)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€0/mese</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Sufficiente per pilota; Pro €25/mese per scale</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Vercel</w:t>
            </w:r>
          </w:p>
        </w:tc>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Hobby (free)</w:t>
            </w:r>
          </w:p>
        </w:tc>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€0/mese</w:t>
            </w:r>
          </w:p>
        </w:tc>
        <w:tc>
          <w:tcPr>
            <w:tcW w:type="dxa" w:w="24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Deploy frontend, edge functions, CDN</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Firebase (FCM)</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Free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€0/mese</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Push notification gratuite e illimitate</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Apple Developer</w:t>
            </w:r>
          </w:p>
        </w:tc>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Annual membership</w:t>
            </w:r>
          </w:p>
        </w:tc>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€99/anno</w:t>
            </w:r>
          </w:p>
        </w:tc>
        <w:tc>
          <w:tcPr>
            <w:tcW w:type="dxa" w:w="24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Obbligatorio per App Store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Google Play Console</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One-time fee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€25 (una tantum)</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Obbligatorio per Google Play</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Dominio .it</w:t>
            </w:r>
          </w:p>
        </w:tc>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Annuale</w:t>
            </w:r>
          </w:p>
        </w:tc>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~€10/anno</w:t>
            </w:r>
          </w:p>
        </w:tc>
        <w:tc>
          <w:tcPr>
            <w:tcW w:type="dxa" w:w="24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studenttracker.it o simile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TOTALE anno 1</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~€134</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Di cui €124 per gli store + €10 dominio</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TOTALE anni successivi</w:t>
            </w:r>
          </w:p>
        </w:tc>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w:t>
            </w:r>
          </w:p>
        </w:tc>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~€109/anno</w:t>
            </w:r>
          </w:p>
        </w:tc>
        <w:tc>
          <w:tcPr>
            <w:tcW w:type="dxa" w:w="24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Solo rinnovo Apple + dominio</w:t>
            </w:r>
          </w:p>
        </w:tc>
      </w:tr>
    </w:tbl>
    <w:p>
      <w:pPr>
        <w:spacing w:after="120"/>
      </w:pPr>
      <w:r>
        <w:rPr>
          <w:rFonts w:ascii="Calibri" w:cs="Calibri" w:eastAsia="Calibri" w:hAnsi="Calibri"/>
          <w:color w:val="1A1A2E"/>
          <w:sz w:val="22"/>
          <w:szCs w:val="22"/>
        </w:rPr>
        <w:t xml:space="preserve"/>
      </w:r>
    </w:p>
    <w:p>
      <w:pPr>
        <w:pStyle w:val="Heading1"/>
        <w:spacing w:before="360" w:after="160"/>
      </w:pPr>
      <w:r>
        <w:t xml:space="preserve">9. Rischi e Mitigazioni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626"/>
      </w:tblGrid>
      <w:tr>
        <w:tc>
          <w:tcPr>
            <w:tcW w:type="dxa" w:w="22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Rischio</w:t>
            </w:r>
          </w:p>
        </w:tc>
        <w:tc>
          <w:tcPr>
            <w:tcW w:type="dxa" w:w="10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Impatto</w:t>
            </w:r>
          </w:p>
        </w:tc>
        <w:tc>
          <w:tcPr>
            <w:tcW w:type="dxa" w:w="1200"/>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Probabilità</w:t>
            </w:r>
          </w:p>
        </w:tc>
        <w:tc>
          <w:tcPr>
            <w:tcW w:type="dxa" w:w="4626"/>
            <w:tcBorders>
              <w:top w:val="single" w:color="D0D5DD" w:sz="1"/>
              <w:left w:val="single" w:color="D0D5DD" w:sz="1"/>
              <w:bottom w:val="single" w:color="D0D5DD" w:sz="1"/>
              <w:right w:val="single" w:color="D0D5DD" w:sz="1"/>
            </w:tcBorders>
            <w:shd w:fill="1E5A8C" w:val="clear"/>
            <w:tcMar>
              <w:top w:type="dxa" w:w="80"/>
              <w:left w:type="dxa" w:w="120"/>
              <w:bottom w:type="dxa" w:w="80"/>
              <w:right w:type="dxa" w:w="120"/>
            </w:tcMar>
          </w:tcPr>
          <w:p>
            <w:r>
              <w:rPr>
                <w:rFonts w:ascii="Calibri" w:cs="Calibri" w:eastAsia="Calibri" w:hAnsi="Calibri"/>
                <w:b/>
                <w:bCs/>
                <w:color w:val="FFFFFF"/>
                <w:sz w:val="20"/>
                <w:szCs w:val="20"/>
              </w:rPr>
              <w:t xml:space="preserve">Mitigazione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Studente nega permesso GPS</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Alto</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Media</w:t>
            </w:r>
          </w:p>
        </w:tc>
        <w:tc>
          <w:tcPr>
            <w:tcW w:type="dxa" w:w="46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Onboarding chiaro, fallback con last known position, notifica docente</w:t>
            </w:r>
          </w:p>
        </w:tc>
      </w:tr>
      <w:tr>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Consumo batteria eccessivo</w:t>
            </w:r>
          </w:p>
        </w:tc>
        <w:tc>
          <w:tcPr>
            <w:tcW w:type="dxa" w:w="1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Alto</w:t>
            </w:r>
          </w:p>
        </w:tc>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Media</w:t>
            </w:r>
          </w:p>
        </w:tc>
        <w:tc>
          <w:tcPr>
            <w:tcW w:type="dxa" w:w="46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Plugin nativo Capacitor con frequenza GPS adattiva</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Assenza rete dati</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Alto</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Bassa</w:t>
            </w:r>
          </w:p>
        </w:tc>
        <w:tc>
          <w:tcPr>
            <w:tcW w:type="dxa" w:w="46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SQLite locale + sync automatico al ripristino rete</w:t>
            </w:r>
          </w:p>
        </w:tc>
      </w:tr>
      <w:tr>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Rejection Apple Store</w:t>
            </w:r>
          </w:p>
        </w:tc>
        <w:tc>
          <w:tcPr>
            <w:tcW w:type="dxa" w:w="1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Alto</w:t>
            </w:r>
          </w:p>
        </w:tc>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Media</w:t>
            </w:r>
          </w:p>
        </w:tc>
        <w:tc>
          <w:tcPr>
            <w:tcW w:type="dxa" w:w="46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Seguire le guidelines, privacy policy robusta, test su TestFlight prima</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Rejection Google Play (minori)</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Alto</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Media</w:t>
            </w:r>
          </w:p>
        </w:tc>
        <w:tc>
          <w:tcPr>
            <w:tcW w:type="dxa" w:w="46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Compilare Data Safety Form con attenzione, COPPA compliance</w:t>
            </w:r>
          </w:p>
        </w:tc>
      </w:tr>
      <w:tr>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Non conformità GDPR</w:t>
            </w:r>
          </w:p>
        </w:tc>
        <w:tc>
          <w:tcPr>
            <w:tcW w:type="dxa" w:w="1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Critico</w:t>
            </w:r>
          </w:p>
        </w:tc>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Bassa</w:t>
            </w:r>
          </w:p>
        </w:tc>
        <w:tc>
          <w:tcPr>
            <w:tcW w:type="dxa" w:w="46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Consulenza legale, consenso genitori, TTL dati, audit trail</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Scalabilità WebSocket</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Medio</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Bassa</w:t>
            </w:r>
          </w:p>
        </w:tc>
        <w:tc>
          <w:tcPr>
            <w:tcW w:type="dxa" w:w="46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Calibri" w:cs="Calibri" w:eastAsia="Calibri" w:hAnsi="Calibri"/>
                <w:color w:val="1A1A2E"/>
                <w:sz w:val="20"/>
                <w:szCs w:val="20"/>
              </w:rPr>
              <w:t xml:space="preserve">Supabase gestisce migliaia di connessioni; upgrade a Pro se necessario</w:t>
            </w:r>
          </w:p>
        </w:tc>
      </w:tr>
      <w:tr>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Resistenza genitori</w:t>
            </w:r>
          </w:p>
        </w:tc>
        <w:tc>
          <w:tcPr>
            <w:tcW w:type="dxa" w:w="1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Medio</w:t>
            </w:r>
          </w:p>
        </w:tc>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Media</w:t>
            </w:r>
          </w:p>
        </w:tc>
        <w:tc>
          <w:tcPr>
            <w:tcW w:type="dxa" w:w="4626"/>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Calibri" w:cs="Calibri" w:eastAsia="Calibri" w:hAnsi="Calibri"/>
                <w:color w:val="1A1A2E"/>
                <w:sz w:val="20"/>
                <w:szCs w:val="20"/>
              </w:rPr>
              <w:t xml:space="preserve">Informativa trasparente, opt-in, demo pubblica, dati temporanei</w:t>
            </w:r>
          </w:p>
        </w:tc>
      </w:tr>
    </w:tbl>
    <w:p>
      <w:pPr>
        <w:spacing w:after="120"/>
      </w:pPr>
      <w:r>
        <w:rPr>
          <w:rFonts w:ascii="Calibri" w:cs="Calibri" w:eastAsia="Calibri" w:hAnsi="Calibri"/>
          <w:color w:val="1A1A2E"/>
          <w:sz w:val="22"/>
          <w:szCs w:val="22"/>
        </w:rPr>
        <w:t xml:space="preserve"/>
      </w:r>
    </w:p>
    <w:p>
      <w:pPr>
        <w:pStyle w:val="Heading1"/>
        <w:spacing w:before="360" w:after="160"/>
      </w:pPr>
      <w:r>
        <w:t xml:space="preserve">10. Prossimi Passi Immediati</w:t>
      </w:r>
    </w:p>
    <w:p>
      <w:pPr>
        <w:pStyle w:val="ListParagraph"/>
        <w:numPr>
          <w:ilvl w:val="0"/>
          <w:numId w:val="3"/>
        </w:numPr>
        <w:spacing w:after="80"/>
      </w:pPr>
      <w:r>
        <w:rPr>
          <w:rFonts w:ascii="Calibri" w:cs="Calibri" w:eastAsia="Calibri" w:hAnsi="Calibri"/>
          <w:color w:val="1A1A2E"/>
          <w:sz w:val="22"/>
          <w:szCs w:val="22"/>
        </w:rPr>
        <w:t xml:space="preserve">Validare i requisiti con il corpo docente e raccogliere feedback</w:t>
      </w:r>
    </w:p>
    <w:p>
      <w:pPr>
        <w:pStyle w:val="ListParagraph"/>
        <w:numPr>
          <w:ilvl w:val="0"/>
          <w:numId w:val="3"/>
        </w:numPr>
        <w:spacing w:after="80"/>
      </w:pPr>
      <w:r>
        <w:rPr>
          <w:rFonts w:ascii="Calibri" w:cs="Calibri" w:eastAsia="Calibri" w:hAnsi="Calibri"/>
          <w:color w:val="1A1A2E"/>
          <w:sz w:val="22"/>
          <w:szCs w:val="22"/>
        </w:rPr>
        <w:t xml:space="preserve">Preparare il modulo di consenso genitori con consulenza legale</w:t>
      </w:r>
    </w:p>
    <w:p>
      <w:pPr>
        <w:pStyle w:val="ListParagraph"/>
        <w:numPr>
          <w:ilvl w:val="0"/>
          <w:numId w:val="3"/>
        </w:numPr>
        <w:spacing w:after="80"/>
      </w:pPr>
      <w:r>
        <w:rPr>
          <w:rFonts w:ascii="Calibri" w:cs="Calibri" w:eastAsia="Calibri" w:hAnsi="Calibri"/>
          <w:color w:val="1A1A2E"/>
          <w:sz w:val="22"/>
          <w:szCs w:val="22"/>
        </w:rPr>
        <w:t xml:space="preserve">Creare il repository GitHub e lo scaffold del progetto (T1.1)</w:t>
      </w:r>
    </w:p>
    <w:p>
      <w:pPr>
        <w:pStyle w:val="ListParagraph"/>
        <w:numPr>
          <w:ilvl w:val="0"/>
          <w:numId w:val="3"/>
        </w:numPr>
        <w:spacing w:after="80"/>
      </w:pPr>
      <w:r>
        <w:rPr>
          <w:rFonts w:ascii="Calibri" w:cs="Calibri" w:eastAsia="Calibri" w:hAnsi="Calibri"/>
          <w:color w:val="1A1A2E"/>
          <w:sz w:val="22"/>
          <w:szCs w:val="22"/>
        </w:rPr>
        <w:t xml:space="preserve">Configurare Supabase con lo schema database proposto</w:t>
      </w:r>
    </w:p>
    <w:p>
      <w:pPr>
        <w:pStyle w:val="ListParagraph"/>
        <w:numPr>
          <w:ilvl w:val="0"/>
          <w:numId w:val="3"/>
        </w:numPr>
        <w:spacing w:after="80"/>
      </w:pPr>
      <w:r>
        <w:rPr>
          <w:rFonts w:ascii="Calibri" w:cs="Calibri" w:eastAsia="Calibri" w:hAnsi="Calibri"/>
          <w:color w:val="1A1A2E"/>
          <w:sz w:val="22"/>
          <w:szCs w:val="22"/>
        </w:rPr>
        <w:t xml:space="preserve">Registrare Apple Developer Account e Google Play Console</w:t>
      </w:r>
    </w:p>
    <w:p>
      <w:pPr>
        <w:pStyle w:val="ListParagraph"/>
        <w:numPr>
          <w:ilvl w:val="0"/>
          <w:numId w:val="3"/>
        </w:numPr>
        <w:spacing w:after="80"/>
      </w:pPr>
      <w:r>
        <w:rPr>
          <w:rFonts w:ascii="Calibri" w:cs="Calibri" w:eastAsia="Calibri" w:hAnsi="Calibri"/>
          <w:color w:val="1A1A2E"/>
          <w:sz w:val="22"/>
          <w:szCs w:val="22"/>
        </w:rPr>
        <w:t xml:space="preserve">Preparare asset grafici: icona app, splash screen, screenshot store</w:t>
      </w:r>
    </w:p>
    <w:p>
      <w:pPr>
        <w:pStyle w:val="ListParagraph"/>
        <w:numPr>
          <w:ilvl w:val="0"/>
          <w:numId w:val="3"/>
        </w:numPr>
        <w:spacing w:after="80"/>
      </w:pPr>
      <w:r>
        <w:rPr>
          <w:rFonts w:ascii="Calibri" w:cs="Calibri" w:eastAsia="Calibri" w:hAnsi="Calibri"/>
          <w:color w:val="1A1A2E"/>
          <w:sz w:val="22"/>
          <w:szCs w:val="22"/>
        </w:rPr>
        <w:t xml:space="preserve">Sviluppare MVP (Sprint 1–2) e testare con GPS simulato</w:t>
      </w:r>
    </w:p>
    <w:p>
      <w:pPr>
        <w:pStyle w:val="ListParagraph"/>
        <w:numPr>
          <w:ilvl w:val="0"/>
          <w:numId w:val="3"/>
        </w:numPr>
        <w:spacing w:after="80"/>
      </w:pPr>
      <w:r>
        <w:rPr>
          <w:rFonts w:ascii="Calibri" w:cs="Calibri" w:eastAsia="Calibri" w:hAnsi="Calibri"/>
          <w:color w:val="1A1A2E"/>
          <w:sz w:val="22"/>
          <w:szCs w:val="22"/>
        </w:rPr>
        <w:t xml:space="preserve">Primo test pilota con una classe reale (Sprint 3–4)</w:t>
      </w:r>
    </w:p>
    <w:p>
      <w:pPr>
        <w:pStyle w:val="ListParagraph"/>
        <w:numPr>
          <w:ilvl w:val="0"/>
          <w:numId w:val="3"/>
        </w:numPr>
        <w:spacing w:after="80"/>
      </w:pPr>
      <w:r>
        <w:rPr>
          <w:rFonts w:ascii="Calibri" w:cs="Calibri" w:eastAsia="Calibri" w:hAnsi="Calibri"/>
          <w:color w:val="1A1A2E"/>
          <w:sz w:val="22"/>
          <w:szCs w:val="22"/>
        </w:rPr>
        <w:t xml:space="preserve">Pubblicazione sugli store (Sprint 5) e lancio ufficiale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4"/>
      </w:pBdr>
      <w:jc w:val="right"/>
    </w:pPr>
    <w:r>
      <w:rPr>
        <w:rFonts w:ascii="Calibri" w:cs="Calibri" w:eastAsia="Calibri" w:hAnsi="Calibri"/>
        <w:color w:val="666666"/>
        <w:sz w:val="18"/>
        <w:szCs w:val="18"/>
      </w:rPr>
      <w:t xml:space="preserve">Pagina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A8C" w:sz="2" w:space="4"/>
      </w:pBdr>
    </w:pPr>
    <w:r>
      <w:rPr>
        <w:rFonts w:ascii="Calibri" w:cs="Calibri" w:eastAsia="Calibri" w:hAnsi="Calibri"/>
        <w:b/>
        <w:bCs/>
        <w:color w:val="1E5A8C"/>
        <w:sz w:val="18"/>
        <w:szCs w:val="18"/>
      </w:rPr>
      <w:t xml:space="preserve">Student Tracker</w:t>
    </w:r>
    <w:r>
      <w:rPr>
        <w:rFonts w:ascii="Calibri" w:cs="Calibri" w:eastAsia="Calibri" w:hAnsi="Calibri"/>
        <w:color w:val="666666"/>
        <w:sz w:val="18"/>
        <w:szCs w:val="18"/>
      </w:rPr>
      <w:t xml:space="preserve">  •  Analisi Tecnica e Roadmap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8833A" w:sz="4" w:space="4"/>
      </w:pBdr>
      <w:spacing w:before="360" w:after="200"/>
      <w:outlineLvl w:val="0"/>
    </w:pPr>
    <w:rPr>
      <w:rFonts w:ascii="Calibri" w:cs="Calibri" w:eastAsia="Calibri" w:hAnsi="Calibri"/>
      <w:b/>
      <w:bCs/>
      <w:color w:val="1E5A8C"/>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1A1A2E"/>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E883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2026-02-21T22:31:55.207Z</dcterms:created>
  <dcterms:modified xsi:type="dcterms:W3CDTF">2026-02-21T22:31:55.208Z</dcterms:modified>
</cp:coreProperties>
</file>

<file path=docProps/custom.xml><?xml version="1.0" encoding="utf-8"?>
<Properties xmlns="http://schemas.openxmlformats.org/officeDocument/2006/custom-properties" xmlns:vt="http://schemas.openxmlformats.org/officeDocument/2006/docPropsVTypes"/>
</file>