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810" w:rsidRDefault="007B3810" w:rsidP="007B3810">
      <w:pPr>
        <w:pStyle w:val="Prrafodelista"/>
        <w:numPr>
          <w:ilvl w:val="0"/>
          <w:numId w:val="2"/>
        </w:numPr>
      </w:pPr>
      <w:r>
        <w:t>Carteras propias</w:t>
      </w:r>
    </w:p>
    <w:p w:rsidR="00CA4505" w:rsidRDefault="00CA4505" w:rsidP="00CA4505">
      <w:pPr>
        <w:pStyle w:val="Prrafodelista"/>
      </w:pPr>
    </w:p>
    <w:p w:rsidR="007B3810" w:rsidRDefault="007B3810" w:rsidP="007B3810">
      <w:pPr>
        <w:pStyle w:val="Prrafodelista"/>
        <w:numPr>
          <w:ilvl w:val="0"/>
          <w:numId w:val="5"/>
        </w:numPr>
      </w:pPr>
      <w:r>
        <w:t xml:space="preserve">Eliminar las tablas </w:t>
      </w:r>
      <w:proofErr w:type="spellStart"/>
      <w:r>
        <w:t>gca_obligacion</w:t>
      </w:r>
      <w:proofErr w:type="spellEnd"/>
      <w:r>
        <w:t xml:space="preserve">, </w:t>
      </w:r>
      <w:proofErr w:type="spellStart"/>
      <w:r>
        <w:t>gca_obligación</w:t>
      </w:r>
      <w:proofErr w:type="spellEnd"/>
      <w:r>
        <w:t xml:space="preserve"> movimiento.</w:t>
      </w:r>
    </w:p>
    <w:p w:rsidR="007B3810" w:rsidRDefault="007B3810" w:rsidP="007B3810">
      <w:pPr>
        <w:pStyle w:val="Prrafodelista"/>
        <w:numPr>
          <w:ilvl w:val="0"/>
          <w:numId w:val="5"/>
        </w:numPr>
      </w:pPr>
      <w:r>
        <w:t xml:space="preserve">Ir a la tabla </w:t>
      </w:r>
      <w:proofErr w:type="spellStart"/>
      <w:r>
        <w:t>gca_carteras</w:t>
      </w:r>
      <w:proofErr w:type="spellEnd"/>
      <w:r>
        <w:t>, buscar la cartera 1176 colocar en el campo “</w:t>
      </w:r>
      <w:proofErr w:type="spellStart"/>
      <w:r>
        <w:t>tipo_cartera</w:t>
      </w:r>
      <w:proofErr w:type="spellEnd"/>
      <w:r>
        <w:t xml:space="preserve">”  = 1 </w:t>
      </w:r>
    </w:p>
    <w:p w:rsidR="007B3810" w:rsidRDefault="007B3810" w:rsidP="007B3810">
      <w:pPr>
        <w:pStyle w:val="Prrafodelista"/>
        <w:numPr>
          <w:ilvl w:val="0"/>
          <w:numId w:val="5"/>
        </w:numPr>
      </w:pPr>
      <w:r>
        <w:t>Cargar el archivo “</w:t>
      </w:r>
      <w:r w:rsidRPr="007B3810">
        <w:t>Plantilla AV Villas GCA (4).</w:t>
      </w:r>
      <w:proofErr w:type="spellStart"/>
      <w:r w:rsidRPr="007B3810">
        <w:t>txt</w:t>
      </w:r>
      <w:proofErr w:type="spellEnd"/>
      <w:r>
        <w:t>”</w:t>
      </w:r>
    </w:p>
    <w:p w:rsidR="007B3810" w:rsidRDefault="007B3810" w:rsidP="007B3810">
      <w:pPr>
        <w:pStyle w:val="Prrafodelista"/>
        <w:numPr>
          <w:ilvl w:val="0"/>
          <w:numId w:val="5"/>
        </w:numPr>
      </w:pPr>
      <w:r>
        <w:t xml:space="preserve">Se debe verificar en la tabla </w:t>
      </w:r>
      <w:proofErr w:type="spellStart"/>
      <w:r>
        <w:t>gca_obligacion</w:t>
      </w:r>
      <w:proofErr w:type="spellEnd"/>
      <w:r w:rsidR="00623ED5">
        <w:t xml:space="preserve"> que se encuentren creadas la</w:t>
      </w:r>
      <w:r>
        <w:t xml:space="preserve">s </w:t>
      </w:r>
      <w:r w:rsidR="00623ED5">
        <w:t>obligaciones que están en la plantilla y que no están en la tabla.</w:t>
      </w:r>
    </w:p>
    <w:p w:rsidR="007B3810" w:rsidRDefault="007B3810" w:rsidP="007B3810">
      <w:pPr>
        <w:pStyle w:val="Prrafodelista"/>
        <w:numPr>
          <w:ilvl w:val="0"/>
          <w:numId w:val="5"/>
        </w:numPr>
      </w:pPr>
      <w:r>
        <w:t xml:space="preserve">Se debe verificar que se calculen los intereses de estas obligaciones, teniendo en cuenta la </w:t>
      </w:r>
      <w:proofErr w:type="spellStart"/>
      <w:r>
        <w:t>fecha_carga</w:t>
      </w:r>
      <w:proofErr w:type="spellEnd"/>
    </w:p>
    <w:p w:rsidR="00540CDF" w:rsidRDefault="007B3810" w:rsidP="00540CDF">
      <w:pPr>
        <w:pStyle w:val="Prrafodelista"/>
        <w:numPr>
          <w:ilvl w:val="0"/>
          <w:numId w:val="5"/>
        </w:numPr>
      </w:pPr>
      <w:r>
        <w:t xml:space="preserve">Se debe verificar que en la tabla </w:t>
      </w:r>
      <w:proofErr w:type="spellStart"/>
      <w:r>
        <w:t>gca_obligacion_movimiento</w:t>
      </w:r>
      <w:proofErr w:type="spellEnd"/>
      <w:r>
        <w:t xml:space="preserve">, estén </w:t>
      </w:r>
      <w:r w:rsidR="00540CDF">
        <w:t xml:space="preserve">todas </w:t>
      </w:r>
      <w:r>
        <w:t xml:space="preserve">las obligaciones ingresadas </w:t>
      </w:r>
    </w:p>
    <w:p w:rsidR="00540CDF" w:rsidRPr="006E2B10" w:rsidRDefault="00540CDF" w:rsidP="00540CDF">
      <w:pPr>
        <w:pStyle w:val="Prrafodelista"/>
        <w:numPr>
          <w:ilvl w:val="0"/>
          <w:numId w:val="5"/>
        </w:numPr>
      </w:pPr>
      <w:r w:rsidRPr="006E2B10">
        <w:t xml:space="preserve">Se debe verificar en la tabla </w:t>
      </w:r>
      <w:proofErr w:type="spellStart"/>
      <w:r w:rsidRPr="006E2B10">
        <w:t>gca_deudor</w:t>
      </w:r>
      <w:proofErr w:type="spellEnd"/>
      <w:r w:rsidRPr="006E2B10">
        <w:t xml:space="preserve"> </w:t>
      </w:r>
      <w:r w:rsidR="006E2B10">
        <w:t xml:space="preserve">que </w:t>
      </w:r>
      <w:r w:rsidRPr="006E2B10">
        <w:t xml:space="preserve">el campo </w:t>
      </w:r>
      <w:proofErr w:type="spellStart"/>
      <w:r w:rsidRPr="006E2B10">
        <w:t>abogado_externo</w:t>
      </w:r>
      <w:proofErr w:type="spellEnd"/>
      <w:r w:rsidR="006E2B10">
        <w:t xml:space="preserve"> este informado.</w:t>
      </w:r>
    </w:p>
    <w:p w:rsidR="00992987" w:rsidRPr="00992987" w:rsidRDefault="00992987" w:rsidP="00992987">
      <w:pPr>
        <w:pStyle w:val="Prrafodelista"/>
        <w:numPr>
          <w:ilvl w:val="0"/>
          <w:numId w:val="5"/>
        </w:numPr>
      </w:pPr>
      <w:r w:rsidRPr="00992987">
        <w:t>Realizar un ingreso de pago</w:t>
      </w:r>
      <w:r>
        <w:t xml:space="preserve"> (abono)</w:t>
      </w:r>
      <w:r w:rsidRPr="00992987">
        <w:t xml:space="preserve"> contra la cedu</w:t>
      </w:r>
      <w:r>
        <w:t xml:space="preserve">la= </w:t>
      </w:r>
      <w:r w:rsidRPr="00992987">
        <w:t>309060</w:t>
      </w:r>
      <w:r>
        <w:t>, obligación =</w:t>
      </w:r>
      <w:r w:rsidRPr="00992987">
        <w:t xml:space="preserve"> 205967</w:t>
      </w:r>
      <w:r>
        <w:t xml:space="preserve"> </w:t>
      </w:r>
      <w:r w:rsidRPr="00992987">
        <w:t xml:space="preserve"> </w:t>
      </w:r>
      <w:r>
        <w:t xml:space="preserve">por $1000000 de pesos </w:t>
      </w:r>
    </w:p>
    <w:p w:rsidR="00540CDF" w:rsidRDefault="00992987" w:rsidP="00992987">
      <w:pPr>
        <w:pStyle w:val="Prrafodelista"/>
        <w:numPr>
          <w:ilvl w:val="0"/>
          <w:numId w:val="5"/>
        </w:numPr>
      </w:pPr>
      <w:r>
        <w:t xml:space="preserve">Guardar en algún lugar el </w:t>
      </w:r>
      <w:r w:rsidR="00540CDF" w:rsidRPr="00540CDF">
        <w:t xml:space="preserve">saldo del deudor </w:t>
      </w:r>
      <w:r>
        <w:t xml:space="preserve">con cédula = </w:t>
      </w:r>
      <w:r w:rsidRPr="00992987">
        <w:t>309060</w:t>
      </w:r>
      <w:r>
        <w:t xml:space="preserve"> y los intereses mora después del pago.</w:t>
      </w:r>
    </w:p>
    <w:p w:rsidR="00AF16B2" w:rsidRPr="00540CDF" w:rsidRDefault="00AF16B2" w:rsidP="00AF16B2">
      <w:pPr>
        <w:pStyle w:val="Prrafodelista"/>
      </w:pPr>
    </w:p>
    <w:p w:rsidR="00540CDF" w:rsidRDefault="00540CDF" w:rsidP="00540CDF">
      <w:pPr>
        <w:pStyle w:val="Prrafodelista"/>
        <w:numPr>
          <w:ilvl w:val="0"/>
          <w:numId w:val="2"/>
        </w:numPr>
      </w:pPr>
      <w:r>
        <w:t>Carteras propias – Nueva obligación</w:t>
      </w:r>
    </w:p>
    <w:p w:rsidR="00540CDF" w:rsidRDefault="00540CDF" w:rsidP="00540CDF">
      <w:pPr>
        <w:pStyle w:val="Prrafodelista"/>
        <w:numPr>
          <w:ilvl w:val="0"/>
          <w:numId w:val="6"/>
        </w:numPr>
      </w:pPr>
      <w:r>
        <w:t>Cargar el archivo “Plantilla AV Villas GCA (5</w:t>
      </w:r>
      <w:r w:rsidRPr="007B3810">
        <w:t>).</w:t>
      </w:r>
      <w:proofErr w:type="spellStart"/>
      <w:r w:rsidRPr="007B3810">
        <w:t>txt</w:t>
      </w:r>
      <w:proofErr w:type="spellEnd"/>
      <w:r>
        <w:t>”</w:t>
      </w:r>
    </w:p>
    <w:p w:rsidR="00992987" w:rsidRDefault="00992987" w:rsidP="00540CDF">
      <w:pPr>
        <w:pStyle w:val="Prrafodelista"/>
        <w:numPr>
          <w:ilvl w:val="0"/>
          <w:numId w:val="6"/>
        </w:numPr>
      </w:pPr>
      <w:r>
        <w:t xml:space="preserve">Se debe ir a la tabla </w:t>
      </w:r>
      <w:proofErr w:type="spellStart"/>
      <w:r>
        <w:t>gca_obliga</w:t>
      </w:r>
      <w:r w:rsidR="00D252AB">
        <w:t>cion</w:t>
      </w:r>
      <w:proofErr w:type="spellEnd"/>
      <w:r w:rsidR="00D252AB">
        <w:t xml:space="preserve"> y verificar que este creada la obligación </w:t>
      </w:r>
      <w:r>
        <w:t xml:space="preserve"> </w:t>
      </w:r>
      <w:r w:rsidR="00D252AB" w:rsidRPr="00992987">
        <w:t>99999999999</w:t>
      </w:r>
      <w:r w:rsidR="00D252AB">
        <w:t xml:space="preserve"> d</w:t>
      </w:r>
      <w:r>
        <w:t>el usuario con cédula = 52865386</w:t>
      </w:r>
    </w:p>
    <w:p w:rsidR="00992987" w:rsidRDefault="00992987" w:rsidP="00540CDF">
      <w:pPr>
        <w:pStyle w:val="Prrafodelista"/>
        <w:numPr>
          <w:ilvl w:val="0"/>
          <w:numId w:val="6"/>
        </w:numPr>
      </w:pPr>
      <w:r>
        <w:t>Verificar que estén calculados los intereses,</w:t>
      </w:r>
      <w:bookmarkStart w:id="0" w:name="_GoBack"/>
      <w:bookmarkEnd w:id="0"/>
    </w:p>
    <w:p w:rsidR="00992987" w:rsidRDefault="00992987" w:rsidP="00992987">
      <w:pPr>
        <w:pStyle w:val="Prrafodelista"/>
        <w:numPr>
          <w:ilvl w:val="0"/>
          <w:numId w:val="6"/>
        </w:numPr>
      </w:pPr>
      <w:r>
        <w:t xml:space="preserve">Verificar en la tabla </w:t>
      </w:r>
      <w:proofErr w:type="spellStart"/>
      <w:r>
        <w:t>gca_obligacion_movimiento</w:t>
      </w:r>
      <w:proofErr w:type="spellEnd"/>
      <w:r>
        <w:t xml:space="preserve"> este creada la obligación numero = </w:t>
      </w:r>
      <w:r w:rsidRPr="00992987">
        <w:t>99999999999</w:t>
      </w:r>
      <w:r>
        <w:t xml:space="preserve"> del usuario con cédula = 52865386</w:t>
      </w:r>
    </w:p>
    <w:p w:rsidR="00992987" w:rsidRDefault="00992987" w:rsidP="00992987">
      <w:pPr>
        <w:pStyle w:val="Prrafodelista"/>
        <w:numPr>
          <w:ilvl w:val="0"/>
          <w:numId w:val="6"/>
        </w:numPr>
      </w:pPr>
      <w:r>
        <w:t xml:space="preserve">Verificar que se haya creado en la tabla </w:t>
      </w:r>
      <w:r w:rsidR="00247DF4">
        <w:t>“</w:t>
      </w:r>
      <w:proofErr w:type="spellStart"/>
      <w:r>
        <w:t>gca_deudor</w:t>
      </w:r>
      <w:proofErr w:type="spellEnd"/>
      <w:r w:rsidR="00247DF4">
        <w:t>”</w:t>
      </w:r>
      <w:r>
        <w:t xml:space="preserve"> el deudor </w:t>
      </w:r>
      <w:proofErr w:type="spellStart"/>
      <w:r>
        <w:t>gina</w:t>
      </w:r>
      <w:proofErr w:type="spellEnd"/>
      <w:r>
        <w:t xml:space="preserve"> </w:t>
      </w:r>
      <w:proofErr w:type="spellStart"/>
      <w:r>
        <w:t>ramirez</w:t>
      </w:r>
      <w:proofErr w:type="spellEnd"/>
    </w:p>
    <w:p w:rsidR="00992987" w:rsidRDefault="00992987" w:rsidP="00992987">
      <w:pPr>
        <w:pStyle w:val="Prrafodelista"/>
        <w:numPr>
          <w:ilvl w:val="0"/>
          <w:numId w:val="6"/>
        </w:numPr>
      </w:pPr>
      <w:r>
        <w:t xml:space="preserve">En la tabla </w:t>
      </w:r>
      <w:proofErr w:type="spellStart"/>
      <w:r>
        <w:t>gca_obligacion</w:t>
      </w:r>
      <w:proofErr w:type="spellEnd"/>
      <w:r>
        <w:t xml:space="preserve"> verificar el deudor con cedula = 309060 tenga el mismo saldo guardado en el punto1.</w:t>
      </w:r>
    </w:p>
    <w:p w:rsidR="00540CDF" w:rsidRDefault="00540CDF" w:rsidP="00540CDF">
      <w:pPr>
        <w:pStyle w:val="Prrafodelista"/>
      </w:pPr>
    </w:p>
    <w:p w:rsidR="00540CDF" w:rsidRDefault="00540CDF" w:rsidP="00540CDF">
      <w:pPr>
        <w:pStyle w:val="Prrafodelista"/>
      </w:pPr>
    </w:p>
    <w:p w:rsidR="00984C2E" w:rsidRDefault="007B3810" w:rsidP="007B3810">
      <w:pPr>
        <w:pStyle w:val="Prrafodelista"/>
        <w:numPr>
          <w:ilvl w:val="0"/>
          <w:numId w:val="2"/>
        </w:numPr>
      </w:pPr>
      <w:r>
        <w:t>Carteras No propias</w:t>
      </w:r>
    </w:p>
    <w:p w:rsidR="00247DF4" w:rsidRDefault="00247DF4" w:rsidP="00247DF4">
      <w:pPr>
        <w:pStyle w:val="Prrafodelista"/>
      </w:pPr>
      <w:r>
        <w:t>Intentaré conseguir una plantilla de una cartera no propia, para cargar una diferente a AV VILLAS GCA.</w:t>
      </w:r>
    </w:p>
    <w:p w:rsidR="007B3810" w:rsidRDefault="007B3810" w:rsidP="00247DF4">
      <w:pPr>
        <w:pStyle w:val="Prrafodelista"/>
        <w:numPr>
          <w:ilvl w:val="0"/>
          <w:numId w:val="3"/>
        </w:numPr>
      </w:pPr>
      <w:r>
        <w:t xml:space="preserve">Ir a la tabla </w:t>
      </w:r>
      <w:proofErr w:type="spellStart"/>
      <w:r>
        <w:t>gca_carteras</w:t>
      </w:r>
      <w:proofErr w:type="spellEnd"/>
      <w:r>
        <w:t xml:space="preserve">, </w:t>
      </w:r>
      <w:r w:rsidR="00247DF4">
        <w:t xml:space="preserve"> verificar que la cartera  tenga </w:t>
      </w:r>
      <w:r>
        <w:t>“</w:t>
      </w:r>
      <w:proofErr w:type="spellStart"/>
      <w:r>
        <w:t>tipo_cartera</w:t>
      </w:r>
      <w:proofErr w:type="spellEnd"/>
      <w:r>
        <w:t xml:space="preserve">”  = 0 </w:t>
      </w:r>
    </w:p>
    <w:p w:rsidR="00247DF4" w:rsidRDefault="00701F36" w:rsidP="00C67E2B">
      <w:pPr>
        <w:pStyle w:val="Prrafodelista"/>
        <w:numPr>
          <w:ilvl w:val="0"/>
          <w:numId w:val="3"/>
        </w:numPr>
      </w:pPr>
      <w:r>
        <w:t xml:space="preserve">Verificar que en la tabla </w:t>
      </w:r>
      <w:proofErr w:type="spellStart"/>
      <w:r>
        <w:t>gca_obligacion</w:t>
      </w:r>
      <w:proofErr w:type="spellEnd"/>
      <w:r>
        <w:t xml:space="preserve"> se hayan </w:t>
      </w:r>
      <w:r w:rsidR="00247DF4">
        <w:t>cargado las nuevas obligaciones</w:t>
      </w:r>
    </w:p>
    <w:p w:rsidR="00701F36" w:rsidRDefault="00701F36" w:rsidP="00C67E2B">
      <w:pPr>
        <w:pStyle w:val="Prrafodelista"/>
        <w:numPr>
          <w:ilvl w:val="0"/>
          <w:numId w:val="3"/>
        </w:numPr>
      </w:pPr>
      <w:r>
        <w:t xml:space="preserve">Verificar nuevamente la </w:t>
      </w:r>
      <w:r w:rsidRPr="00992987">
        <w:t>cedu</w:t>
      </w:r>
      <w:r>
        <w:t xml:space="preserve">la= </w:t>
      </w:r>
      <w:r w:rsidRPr="00992987">
        <w:t>309060</w:t>
      </w:r>
      <w:r>
        <w:t>, obligación =</w:t>
      </w:r>
      <w:r w:rsidRPr="00992987">
        <w:t xml:space="preserve"> 205967</w:t>
      </w:r>
      <w:r>
        <w:t xml:space="preserve"> </w:t>
      </w:r>
      <w:r w:rsidRPr="00992987">
        <w:t xml:space="preserve"> </w:t>
      </w:r>
      <w:r>
        <w:t>y verificar que continúe en la tabla con el saldo correcto.</w:t>
      </w:r>
    </w:p>
    <w:p w:rsidR="00701F36" w:rsidRDefault="00701F36" w:rsidP="00701F36">
      <w:r>
        <w:t>*Hay que ejecutar los procesos que Nelson desarrollo para crear los movimientos de obligación de los pagos realizados de las obligaciones vigentes.</w:t>
      </w:r>
    </w:p>
    <w:p w:rsidR="00701F36" w:rsidRDefault="00701F36" w:rsidP="00701F36"/>
    <w:p w:rsidR="00701F36" w:rsidRDefault="00701F36" w:rsidP="00701F36"/>
    <w:sectPr w:rsidR="00701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21E6"/>
    <w:multiLevelType w:val="hybridMultilevel"/>
    <w:tmpl w:val="4D0E79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C170F"/>
    <w:multiLevelType w:val="hybridMultilevel"/>
    <w:tmpl w:val="61B61A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B7979"/>
    <w:multiLevelType w:val="hybridMultilevel"/>
    <w:tmpl w:val="C2861A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E0DD4"/>
    <w:multiLevelType w:val="hybridMultilevel"/>
    <w:tmpl w:val="6B5066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BE6B38"/>
    <w:multiLevelType w:val="hybridMultilevel"/>
    <w:tmpl w:val="A4885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8730D"/>
    <w:multiLevelType w:val="hybridMultilevel"/>
    <w:tmpl w:val="F3BE40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10"/>
    <w:rsid w:val="00037AA1"/>
    <w:rsid w:val="00247DF4"/>
    <w:rsid w:val="00540CDF"/>
    <w:rsid w:val="00623ED5"/>
    <w:rsid w:val="006E2B10"/>
    <w:rsid w:val="00701F36"/>
    <w:rsid w:val="007B3810"/>
    <w:rsid w:val="00984C2E"/>
    <w:rsid w:val="00992987"/>
    <w:rsid w:val="00AF16B2"/>
    <w:rsid w:val="00CA4505"/>
    <w:rsid w:val="00D2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5F5B12-33CB-4649-81DC-6B9785D1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ginita</dc:creator>
  <cp:keywords/>
  <dc:description/>
  <cp:lastModifiedBy>ginita</cp:lastModifiedBy>
  <cp:revision>4</cp:revision>
  <dcterms:created xsi:type="dcterms:W3CDTF">2015-09-30T21:59:00Z</dcterms:created>
  <dcterms:modified xsi:type="dcterms:W3CDTF">2015-10-01T12:58:00Z</dcterms:modified>
</cp:coreProperties>
</file>