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4F" w:rsidRDefault="00E4794F" w:rsidP="00E4794F">
      <w:pPr>
        <w:jc w:val="center"/>
      </w:pPr>
    </w:p>
    <w:p w:rsidR="00E4794F" w:rsidRPr="00E4794F" w:rsidRDefault="00E4794F" w:rsidP="00E4794F">
      <w:pPr>
        <w:jc w:val="center"/>
        <w:rPr>
          <w:rFonts w:cs="Arial"/>
          <w:b/>
          <w:szCs w:val="24"/>
        </w:rPr>
      </w:pPr>
      <w:r w:rsidRPr="00E4794F">
        <w:rPr>
          <w:rFonts w:cs="Arial"/>
          <w:b/>
          <w:szCs w:val="24"/>
        </w:rPr>
        <w:t>POLITICA DE PREVENCION ALCOHOL, DROGAS Y TABAQUISMO</w:t>
      </w:r>
    </w:p>
    <w:p w:rsidR="003A1945" w:rsidRDefault="003A1945" w:rsidP="003A1945">
      <w:pPr>
        <w:tabs>
          <w:tab w:val="left" w:pos="1515"/>
        </w:tabs>
        <w:jc w:val="both"/>
        <w:rPr>
          <w:rFonts w:cs="Arial"/>
          <w:szCs w:val="24"/>
        </w:rPr>
      </w:pPr>
    </w:p>
    <w:p w:rsidR="003A1945" w:rsidRDefault="003A1945" w:rsidP="003A1945">
      <w:pPr>
        <w:tabs>
          <w:tab w:val="left" w:pos="1515"/>
        </w:tabs>
        <w:jc w:val="both"/>
        <w:rPr>
          <w:rFonts w:cs="Arial"/>
          <w:szCs w:val="24"/>
        </w:rPr>
      </w:pPr>
      <w:r w:rsidRPr="00E32361">
        <w:rPr>
          <w:rFonts w:cs="Arial"/>
          <w:szCs w:val="24"/>
        </w:rPr>
        <w:t xml:space="preserve">En </w:t>
      </w:r>
      <w:r>
        <w:rPr>
          <w:rFonts w:cs="Arial"/>
          <w:szCs w:val="24"/>
        </w:rPr>
        <w:t xml:space="preserve">la empresa </w:t>
      </w:r>
      <w:r w:rsidRPr="005F148A">
        <w:rPr>
          <w:rFonts w:cs="Arial"/>
          <w:b/>
          <w:szCs w:val="24"/>
        </w:rPr>
        <w:t xml:space="preserve">INVERSIONES </w:t>
      </w:r>
      <w:r w:rsidR="0042459C">
        <w:rPr>
          <w:rFonts w:cs="Arial"/>
          <w:b/>
          <w:szCs w:val="24"/>
          <w:lang w:val="es-CO"/>
        </w:rPr>
        <w:t xml:space="preserve">MEDINA RIVAS </w:t>
      </w:r>
      <w:r>
        <w:rPr>
          <w:rFonts w:cs="Arial"/>
          <w:b/>
          <w:szCs w:val="24"/>
          <w:lang w:val="es-CO"/>
        </w:rPr>
        <w:t>S</w:t>
      </w:r>
      <w:r w:rsidRPr="00785E97">
        <w:rPr>
          <w:rFonts w:cs="Arial"/>
          <w:b/>
          <w:szCs w:val="24"/>
          <w:lang w:val="es-CO"/>
        </w:rPr>
        <w:t>A</w:t>
      </w:r>
      <w:r>
        <w:rPr>
          <w:rFonts w:cs="Arial"/>
          <w:b/>
          <w:szCs w:val="24"/>
          <w:lang w:val="es-CO"/>
        </w:rPr>
        <w:t>S,</w:t>
      </w:r>
      <w:r>
        <w:rPr>
          <w:rFonts w:cs="Arial"/>
          <w:szCs w:val="24"/>
        </w:rPr>
        <w:t xml:space="preserve"> </w:t>
      </w:r>
      <w:r w:rsidRPr="00E32361">
        <w:rPr>
          <w:rFonts w:cs="Arial"/>
          <w:szCs w:val="24"/>
        </w:rPr>
        <w:t>se prohíbe la posesión, consumo, distribución y venta de cualquier tipo de alcohol, tabaco o sustancia adictiva en todas sus instalaciones,  y exige que cada e</w:t>
      </w:r>
      <w:r>
        <w:rPr>
          <w:rFonts w:cs="Arial"/>
          <w:szCs w:val="24"/>
        </w:rPr>
        <w:t xml:space="preserve">mpleado y contratista </w:t>
      </w:r>
      <w:r w:rsidRPr="00E32361">
        <w:rPr>
          <w:rFonts w:cs="Arial"/>
          <w:szCs w:val="24"/>
        </w:rPr>
        <w:t>esté libre de los efectos de estas sustancias al ingresar a los lugares de trabajo</w:t>
      </w:r>
      <w:r>
        <w:rPr>
          <w:rFonts w:cs="Arial"/>
          <w:szCs w:val="24"/>
        </w:rPr>
        <w:t>,</w:t>
      </w:r>
      <w:r w:rsidRPr="00E32361">
        <w:rPr>
          <w:rFonts w:cs="Arial"/>
          <w:szCs w:val="24"/>
        </w:rPr>
        <w:t xml:space="preserve"> en caso contrario se considerara como falta grave para los empleados y como causal de terminación del contrato de prestación d</w:t>
      </w:r>
      <w:r>
        <w:rPr>
          <w:rFonts w:cs="Arial"/>
          <w:szCs w:val="24"/>
        </w:rPr>
        <w:t>e servicios de los contratistas</w:t>
      </w:r>
      <w:r w:rsidRPr="00E32361">
        <w:rPr>
          <w:rFonts w:cs="Arial"/>
          <w:szCs w:val="24"/>
        </w:rPr>
        <w:t>. El propósito de esta política es:</w:t>
      </w:r>
    </w:p>
    <w:p w:rsidR="003A1945" w:rsidRDefault="003A1945" w:rsidP="003A1945">
      <w:pPr>
        <w:pStyle w:val="Prrafodelista"/>
        <w:numPr>
          <w:ilvl w:val="0"/>
          <w:numId w:val="2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E32361">
        <w:rPr>
          <w:rFonts w:ascii="Arial" w:hAnsi="Arial" w:cs="Arial"/>
          <w:sz w:val="24"/>
          <w:szCs w:val="24"/>
        </w:rPr>
        <w:t xml:space="preserve">Mantener un ambiente seguro de trabajo </w:t>
      </w:r>
    </w:p>
    <w:p w:rsidR="003A1945" w:rsidRDefault="003A1945" w:rsidP="003A1945">
      <w:pPr>
        <w:pStyle w:val="Prrafodelista"/>
        <w:numPr>
          <w:ilvl w:val="0"/>
          <w:numId w:val="2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E32361">
        <w:rPr>
          <w:rFonts w:ascii="Arial" w:hAnsi="Arial" w:cs="Arial"/>
          <w:sz w:val="24"/>
          <w:szCs w:val="24"/>
        </w:rPr>
        <w:t>Proteger la salud de los empleados, visitantes y contratistas.</w:t>
      </w:r>
    </w:p>
    <w:p w:rsidR="003A1945" w:rsidRDefault="003A1945" w:rsidP="003A1945">
      <w:pPr>
        <w:pStyle w:val="Prrafodelista"/>
        <w:numPr>
          <w:ilvl w:val="0"/>
          <w:numId w:val="2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E32361">
        <w:rPr>
          <w:rFonts w:ascii="Arial" w:hAnsi="Arial" w:cs="Arial"/>
          <w:sz w:val="24"/>
          <w:szCs w:val="24"/>
        </w:rPr>
        <w:t>Propender por la seguridad de los empleados y cualquier personal que pudiera ser afectado.</w:t>
      </w:r>
    </w:p>
    <w:p w:rsidR="003A1945" w:rsidRDefault="003A1945" w:rsidP="003A1945">
      <w:pPr>
        <w:pStyle w:val="Prrafodelista"/>
        <w:numPr>
          <w:ilvl w:val="0"/>
          <w:numId w:val="2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E32361">
        <w:rPr>
          <w:rFonts w:ascii="Arial" w:hAnsi="Arial" w:cs="Arial"/>
          <w:sz w:val="24"/>
          <w:szCs w:val="24"/>
        </w:rPr>
        <w:t>Cumplir con las leyes y regulaciones gubernamentales.</w:t>
      </w:r>
    </w:p>
    <w:p w:rsidR="003A1945" w:rsidRDefault="003A1945" w:rsidP="003A1945">
      <w:pPr>
        <w:pStyle w:val="Prrafodelista"/>
        <w:numPr>
          <w:ilvl w:val="0"/>
          <w:numId w:val="2"/>
        </w:num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E32361">
        <w:rPr>
          <w:rFonts w:ascii="Arial" w:hAnsi="Arial" w:cs="Arial"/>
          <w:sz w:val="24"/>
          <w:szCs w:val="24"/>
        </w:rPr>
        <w:t xml:space="preserve">Proteger la imagen </w:t>
      </w:r>
      <w:r>
        <w:rPr>
          <w:rFonts w:ascii="Arial" w:hAnsi="Arial" w:cs="Arial"/>
          <w:sz w:val="24"/>
          <w:szCs w:val="24"/>
        </w:rPr>
        <w:t>de la empresa</w:t>
      </w:r>
      <w:r w:rsidRPr="00E32361">
        <w:rPr>
          <w:rFonts w:ascii="Arial" w:hAnsi="Arial" w:cs="Arial"/>
          <w:sz w:val="24"/>
          <w:szCs w:val="24"/>
        </w:rPr>
        <w:t xml:space="preserve"> y velar por la seguridad de todas sus instalaciones y equipos. </w:t>
      </w:r>
    </w:p>
    <w:p w:rsidR="003A1945" w:rsidRDefault="003A1945" w:rsidP="003A1945">
      <w:pPr>
        <w:pStyle w:val="Prrafodelista"/>
        <w:tabs>
          <w:tab w:val="left" w:pos="1515"/>
        </w:tabs>
        <w:ind w:left="1500"/>
        <w:rPr>
          <w:rFonts w:ascii="Arial" w:hAnsi="Arial" w:cs="Arial"/>
          <w:sz w:val="24"/>
          <w:szCs w:val="24"/>
        </w:rPr>
      </w:pPr>
    </w:p>
    <w:p w:rsidR="003A1945" w:rsidRDefault="003A1945" w:rsidP="003A1945"/>
    <w:p w:rsidR="003A1945" w:rsidRDefault="003A1945" w:rsidP="003A1945"/>
    <w:p w:rsidR="003A1945" w:rsidRPr="00513827" w:rsidRDefault="003A1945" w:rsidP="003A1945"/>
    <w:p w:rsidR="003A1945" w:rsidRPr="00550E98" w:rsidRDefault="003A1945" w:rsidP="003A1945">
      <w:pPr>
        <w:spacing w:line="0" w:lineRule="atLeast"/>
        <w:jc w:val="center"/>
        <w:rPr>
          <w:rFonts w:cs="Arial"/>
          <w:b/>
          <w:szCs w:val="24"/>
        </w:rPr>
      </w:pPr>
      <w:r w:rsidRPr="00550E98">
        <w:rPr>
          <w:rFonts w:cs="Arial"/>
          <w:b/>
          <w:szCs w:val="24"/>
        </w:rPr>
        <w:t>_________________________</w:t>
      </w:r>
      <w:r>
        <w:rPr>
          <w:rFonts w:cs="Arial"/>
          <w:b/>
          <w:szCs w:val="24"/>
        </w:rPr>
        <w:t>_____________________</w:t>
      </w:r>
    </w:p>
    <w:p w:rsidR="000D3B6A" w:rsidRPr="00E768B1" w:rsidRDefault="000D3B6A" w:rsidP="00E768B1">
      <w:bookmarkStart w:id="0" w:name="_GoBack"/>
      <w:bookmarkEnd w:id="0"/>
    </w:p>
    <w:sectPr w:rsidR="000D3B6A" w:rsidRPr="00E768B1" w:rsidSect="0026503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D08" w:rsidRDefault="00D92D08" w:rsidP="00637CDA">
      <w:pPr>
        <w:spacing w:after="0" w:line="240" w:lineRule="auto"/>
      </w:pPr>
      <w:r>
        <w:separator/>
      </w:r>
    </w:p>
  </w:endnote>
  <w:endnote w:type="continuationSeparator" w:id="0">
    <w:p w:rsidR="00D92D08" w:rsidRDefault="00D92D08" w:rsidP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D08" w:rsidRDefault="00D92D08" w:rsidP="00637CDA">
      <w:pPr>
        <w:spacing w:after="0" w:line="240" w:lineRule="auto"/>
      </w:pPr>
      <w:r>
        <w:separator/>
      </w:r>
    </w:p>
  </w:footnote>
  <w:footnote w:type="continuationSeparator" w:id="0">
    <w:p w:rsidR="00D92D08" w:rsidRDefault="00D92D08" w:rsidP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256"/>
      <w:gridCol w:w="2406"/>
    </w:tblGrid>
    <w:tr w:rsidR="00E4794F" w:rsidRPr="009731CF" w:rsidTr="008C7E37">
      <w:trPr>
        <w:trHeight w:val="367"/>
      </w:trPr>
      <w:tc>
        <w:tcPr>
          <w:tcW w:w="2802" w:type="dxa"/>
          <w:vMerge w:val="restart"/>
          <w:vAlign w:val="center"/>
        </w:tcPr>
        <w:p w:rsidR="00E4794F" w:rsidRPr="00022E65" w:rsidRDefault="00E4794F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 w:val="restart"/>
          <w:vAlign w:val="center"/>
        </w:tcPr>
        <w:p w:rsidR="00E4794F" w:rsidRPr="00D60F92" w:rsidRDefault="00E4794F" w:rsidP="00C019B7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  <w:r>
            <w:rPr>
              <w:rFonts w:cs="Arial"/>
              <w:b/>
              <w:color w:val="000000" w:themeColor="text1"/>
            </w:rPr>
            <w:t xml:space="preserve">POLITICA </w:t>
          </w:r>
          <w:r w:rsidR="00C019B7">
            <w:rPr>
              <w:rFonts w:cs="Arial"/>
              <w:b/>
              <w:color w:val="000000" w:themeColor="text1"/>
            </w:rPr>
            <w:t>DE PREVENCION ALCOHOL, DROGAS Y TABAQUISMO</w:t>
          </w:r>
        </w:p>
      </w:tc>
      <w:tc>
        <w:tcPr>
          <w:tcW w:w="2406" w:type="dxa"/>
          <w:vAlign w:val="center"/>
        </w:tcPr>
        <w:p w:rsidR="00E4794F" w:rsidRPr="009731CF" w:rsidRDefault="00E4794F" w:rsidP="009152D4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 xml:space="preserve">Código: </w:t>
          </w:r>
        </w:p>
      </w:tc>
    </w:tr>
    <w:tr w:rsidR="00E4794F" w:rsidRPr="009731CF" w:rsidTr="008C7E37">
      <w:trPr>
        <w:trHeight w:val="351"/>
      </w:trPr>
      <w:tc>
        <w:tcPr>
          <w:tcW w:w="2802" w:type="dxa"/>
          <w:vMerge/>
          <w:vAlign w:val="center"/>
        </w:tcPr>
        <w:p w:rsidR="00E4794F" w:rsidRPr="00022E65" w:rsidRDefault="00E4794F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E4794F" w:rsidRPr="00D60F92" w:rsidRDefault="00E4794F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:rsidR="00E4794F" w:rsidRPr="009731CF" w:rsidRDefault="00E4794F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E4794F" w:rsidRPr="009731CF" w:rsidTr="008C7E37">
      <w:trPr>
        <w:trHeight w:val="539"/>
      </w:trPr>
      <w:tc>
        <w:tcPr>
          <w:tcW w:w="2802" w:type="dxa"/>
          <w:vMerge/>
          <w:vAlign w:val="center"/>
        </w:tcPr>
        <w:p w:rsidR="00E4794F" w:rsidRPr="00022E65" w:rsidRDefault="00E4794F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E4794F" w:rsidRPr="00D60F92" w:rsidRDefault="00E4794F" w:rsidP="00637CDA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2119165817"/>
            <w:docPartObj>
              <w:docPartGallery w:val="Page Numbers (Top of Page)"/>
              <w:docPartUnique/>
            </w:docPartObj>
          </w:sdtPr>
          <w:sdtEndPr/>
          <w:sdtContent>
            <w:p w:rsidR="00E4794F" w:rsidRPr="009731CF" w:rsidRDefault="00E4794F" w:rsidP="00637CDA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="00047980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="00047980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9152D4">
                <w:rPr>
                  <w:rFonts w:cs="Arial"/>
                  <w:noProof/>
                  <w:color w:val="000000" w:themeColor="text1"/>
                </w:rPr>
                <w:t>1</w:t>
              </w:r>
              <w:r w:rsidR="00047980"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="00047980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="00047980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9152D4">
                <w:rPr>
                  <w:rFonts w:cs="Arial"/>
                  <w:noProof/>
                  <w:color w:val="000000" w:themeColor="text1"/>
                </w:rPr>
                <w:t>1</w:t>
              </w:r>
              <w:r w:rsidR="00047980"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:rsidR="00E4794F" w:rsidRDefault="00E479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430"/>
    <w:multiLevelType w:val="hybridMultilevel"/>
    <w:tmpl w:val="69C6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504F6"/>
    <w:multiLevelType w:val="hybridMultilevel"/>
    <w:tmpl w:val="E8742E84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68B1"/>
    <w:rsid w:val="00047980"/>
    <w:rsid w:val="000B1D30"/>
    <w:rsid w:val="000D3B6A"/>
    <w:rsid w:val="000E26D2"/>
    <w:rsid w:val="001917EC"/>
    <w:rsid w:val="00265037"/>
    <w:rsid w:val="002875E3"/>
    <w:rsid w:val="002D237F"/>
    <w:rsid w:val="002F40EB"/>
    <w:rsid w:val="003A1945"/>
    <w:rsid w:val="0042459C"/>
    <w:rsid w:val="005659CE"/>
    <w:rsid w:val="005A1AA9"/>
    <w:rsid w:val="00637CDA"/>
    <w:rsid w:val="006A7815"/>
    <w:rsid w:val="008C7E37"/>
    <w:rsid w:val="008F01DE"/>
    <w:rsid w:val="009152D4"/>
    <w:rsid w:val="00C019B7"/>
    <w:rsid w:val="00C16696"/>
    <w:rsid w:val="00D92D08"/>
    <w:rsid w:val="00DD3556"/>
    <w:rsid w:val="00E4794F"/>
    <w:rsid w:val="00E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9316C-3981-444F-B4FC-8C396499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César Camargo</cp:lastModifiedBy>
  <cp:revision>11</cp:revision>
  <dcterms:created xsi:type="dcterms:W3CDTF">2015-10-01T20:11:00Z</dcterms:created>
  <dcterms:modified xsi:type="dcterms:W3CDTF">2015-12-15T12:53:00Z</dcterms:modified>
</cp:coreProperties>
</file>