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B3271" w14:textId="77777777" w:rsidR="007D533C" w:rsidRDefault="007D533C" w:rsidP="00C700C5"/>
    <w:p w14:paraId="1E0B124A" w14:textId="77777777" w:rsidR="007D533C" w:rsidRPr="00192166" w:rsidRDefault="00AB145A" w:rsidP="00C700C5">
      <w:pPr>
        <w:spacing w:line="240" w:lineRule="auto"/>
        <w:jc w:val="center"/>
        <w:rPr>
          <w:b/>
          <w:bCs/>
          <w:sz w:val="28"/>
          <w:szCs w:val="28"/>
        </w:rPr>
      </w:pPr>
      <w:r w:rsidRPr="00192166">
        <w:rPr>
          <w:b/>
          <w:bCs/>
          <w:sz w:val="28"/>
          <w:szCs w:val="28"/>
        </w:rPr>
        <w:t>METODE PENINGKATAN DETEKSI DEEPFAKE BERBASIS ARSITEKTUR HYBRID XCEPTIONNET DAN ANALISIS ARTEFAK DOMAIN FREKUENSI</w:t>
      </w:r>
    </w:p>
    <w:p w14:paraId="29C95050" w14:textId="77777777" w:rsidR="007D533C" w:rsidRDefault="007D533C" w:rsidP="00C700C5">
      <w:pPr>
        <w:spacing w:line="240" w:lineRule="auto"/>
        <w:jc w:val="center"/>
      </w:pPr>
    </w:p>
    <w:p w14:paraId="2B1AE614" w14:textId="77777777" w:rsidR="007D533C" w:rsidRDefault="007D533C" w:rsidP="00C700C5">
      <w:pPr>
        <w:spacing w:line="240" w:lineRule="auto"/>
        <w:jc w:val="center"/>
      </w:pPr>
    </w:p>
    <w:p w14:paraId="41F95F03" w14:textId="77777777" w:rsidR="007D533C" w:rsidRDefault="007D533C" w:rsidP="00C700C5">
      <w:pPr>
        <w:spacing w:line="240" w:lineRule="auto"/>
        <w:jc w:val="center"/>
      </w:pPr>
    </w:p>
    <w:p w14:paraId="16BED673" w14:textId="77777777" w:rsidR="007D533C" w:rsidRDefault="007D533C" w:rsidP="00C700C5">
      <w:pPr>
        <w:spacing w:line="240" w:lineRule="auto"/>
        <w:jc w:val="center"/>
      </w:pPr>
    </w:p>
    <w:p w14:paraId="3235C3E2" w14:textId="77777777" w:rsidR="007D533C" w:rsidRPr="00C700C5" w:rsidRDefault="007D533C" w:rsidP="00C700C5">
      <w:pPr>
        <w:spacing w:line="240" w:lineRule="auto"/>
        <w:jc w:val="center"/>
        <w:rPr>
          <w:b/>
          <w:bCs/>
        </w:rPr>
      </w:pPr>
    </w:p>
    <w:p w14:paraId="53A8813A" w14:textId="77777777" w:rsidR="007D533C" w:rsidRPr="00C700C5" w:rsidRDefault="00AB145A" w:rsidP="00C700C5">
      <w:pPr>
        <w:spacing w:line="240" w:lineRule="auto"/>
        <w:jc w:val="center"/>
        <w:rPr>
          <w:b/>
          <w:bCs/>
        </w:rPr>
      </w:pPr>
      <w:r w:rsidRPr="00C700C5">
        <w:rPr>
          <w:b/>
          <w:bCs/>
        </w:rPr>
        <w:t>SKRIPSI</w:t>
      </w:r>
    </w:p>
    <w:p w14:paraId="02727CE5" w14:textId="77777777" w:rsidR="007D533C" w:rsidRPr="00C700C5" w:rsidRDefault="007D533C" w:rsidP="00C700C5">
      <w:pPr>
        <w:spacing w:line="240" w:lineRule="auto"/>
        <w:jc w:val="center"/>
        <w:rPr>
          <w:b/>
          <w:bCs/>
        </w:rPr>
      </w:pPr>
    </w:p>
    <w:p w14:paraId="7D2E031A" w14:textId="77777777" w:rsidR="007D533C" w:rsidRPr="00C700C5" w:rsidRDefault="007D533C" w:rsidP="00C700C5">
      <w:pPr>
        <w:spacing w:line="240" w:lineRule="auto"/>
        <w:jc w:val="center"/>
        <w:rPr>
          <w:b/>
          <w:bCs/>
        </w:rPr>
      </w:pPr>
    </w:p>
    <w:p w14:paraId="6939F933" w14:textId="77777777" w:rsidR="007D533C" w:rsidRPr="00C700C5" w:rsidRDefault="007D533C" w:rsidP="00C700C5">
      <w:pPr>
        <w:spacing w:line="240" w:lineRule="auto"/>
        <w:jc w:val="center"/>
        <w:rPr>
          <w:b/>
          <w:bCs/>
        </w:rPr>
      </w:pPr>
    </w:p>
    <w:p w14:paraId="701A1AED" w14:textId="77777777" w:rsidR="007D533C" w:rsidRPr="00C700C5" w:rsidRDefault="007D533C" w:rsidP="00C700C5">
      <w:pPr>
        <w:spacing w:line="240" w:lineRule="auto"/>
        <w:jc w:val="center"/>
        <w:rPr>
          <w:b/>
          <w:bCs/>
        </w:rPr>
      </w:pPr>
    </w:p>
    <w:p w14:paraId="3487EA8A" w14:textId="77777777" w:rsidR="007D533C" w:rsidRPr="00C700C5" w:rsidRDefault="007D533C" w:rsidP="00C700C5">
      <w:pPr>
        <w:spacing w:line="240" w:lineRule="auto"/>
        <w:jc w:val="center"/>
        <w:rPr>
          <w:b/>
          <w:bCs/>
        </w:rPr>
      </w:pPr>
    </w:p>
    <w:p w14:paraId="5D3D6DF2" w14:textId="77777777" w:rsidR="007D533C" w:rsidRPr="00C700C5" w:rsidRDefault="00AB145A" w:rsidP="00C700C5">
      <w:pPr>
        <w:spacing w:line="240" w:lineRule="auto"/>
        <w:jc w:val="center"/>
        <w:rPr>
          <w:b/>
          <w:bCs/>
        </w:rPr>
      </w:pPr>
      <w:r w:rsidRPr="00C700C5">
        <w:rPr>
          <w:b/>
          <w:bCs/>
        </w:rPr>
        <w:t>Oleh:</w:t>
      </w:r>
    </w:p>
    <w:p w14:paraId="18AFD780" w14:textId="77777777" w:rsidR="007D533C" w:rsidRPr="00C700C5" w:rsidRDefault="007D533C" w:rsidP="00C700C5">
      <w:pPr>
        <w:spacing w:line="240" w:lineRule="auto"/>
        <w:jc w:val="center"/>
        <w:rPr>
          <w:b/>
          <w:bCs/>
        </w:rPr>
      </w:pPr>
    </w:p>
    <w:p w14:paraId="2CEB0345" w14:textId="77777777" w:rsidR="007D533C" w:rsidRPr="00C700C5" w:rsidRDefault="00AB145A" w:rsidP="00C700C5">
      <w:pPr>
        <w:spacing w:line="240" w:lineRule="auto"/>
        <w:jc w:val="center"/>
        <w:rPr>
          <w:b/>
          <w:bCs/>
        </w:rPr>
      </w:pPr>
      <w:r w:rsidRPr="00C700C5">
        <w:rPr>
          <w:b/>
          <w:bCs/>
        </w:rPr>
        <w:t>NAOMI PRISELLA</w:t>
      </w:r>
    </w:p>
    <w:p w14:paraId="4EE949A1" w14:textId="77777777" w:rsidR="007D533C" w:rsidRPr="00C700C5" w:rsidRDefault="00AB145A" w:rsidP="00C700C5">
      <w:pPr>
        <w:spacing w:line="240" w:lineRule="auto"/>
        <w:jc w:val="center"/>
        <w:rPr>
          <w:b/>
          <w:bCs/>
        </w:rPr>
      </w:pPr>
      <w:r w:rsidRPr="00C700C5">
        <w:rPr>
          <w:b/>
          <w:bCs/>
        </w:rPr>
        <w:t>NIM. 221111798</w:t>
      </w:r>
    </w:p>
    <w:p w14:paraId="66BA7DFA" w14:textId="77777777" w:rsidR="007D533C" w:rsidRPr="00C700C5" w:rsidRDefault="00AB145A" w:rsidP="00C700C5">
      <w:pPr>
        <w:spacing w:line="240" w:lineRule="auto"/>
        <w:jc w:val="center"/>
        <w:rPr>
          <w:b/>
          <w:bCs/>
        </w:rPr>
      </w:pPr>
      <w:r w:rsidRPr="00C700C5">
        <w:rPr>
          <w:b/>
          <w:bCs/>
        </w:rPr>
        <w:t>GIOVANNY HALIMKO</w:t>
      </w:r>
    </w:p>
    <w:p w14:paraId="1B7FCD85" w14:textId="77777777" w:rsidR="007D533C" w:rsidRPr="00C700C5" w:rsidRDefault="00AB145A" w:rsidP="00C700C5">
      <w:pPr>
        <w:spacing w:line="240" w:lineRule="auto"/>
        <w:jc w:val="center"/>
        <w:rPr>
          <w:b/>
          <w:bCs/>
        </w:rPr>
      </w:pPr>
      <w:r w:rsidRPr="00C700C5">
        <w:rPr>
          <w:b/>
          <w:bCs/>
        </w:rPr>
        <w:t>NIM. 221110058</w:t>
      </w:r>
    </w:p>
    <w:p w14:paraId="10FC17CC" w14:textId="77777777" w:rsidR="007D533C" w:rsidRPr="00C700C5" w:rsidRDefault="00AB145A" w:rsidP="00C700C5">
      <w:pPr>
        <w:spacing w:line="240" w:lineRule="auto"/>
        <w:jc w:val="center"/>
        <w:rPr>
          <w:b/>
          <w:bCs/>
        </w:rPr>
      </w:pPr>
      <w:r w:rsidRPr="00C700C5">
        <w:rPr>
          <w:b/>
          <w:bCs/>
        </w:rPr>
        <w:t>SAMUEL ONASIS</w:t>
      </w:r>
    </w:p>
    <w:p w14:paraId="3229B498" w14:textId="77777777" w:rsidR="007D533C" w:rsidRPr="00C700C5" w:rsidRDefault="00AB145A" w:rsidP="00C700C5">
      <w:pPr>
        <w:spacing w:line="240" w:lineRule="auto"/>
        <w:jc w:val="center"/>
        <w:rPr>
          <w:b/>
          <w:bCs/>
        </w:rPr>
      </w:pPr>
      <w:r w:rsidRPr="00C700C5">
        <w:rPr>
          <w:b/>
          <w:bCs/>
        </w:rPr>
        <w:t>NIM. 221110680</w:t>
      </w:r>
    </w:p>
    <w:p w14:paraId="0501E9A3" w14:textId="77777777" w:rsidR="007D533C" w:rsidRDefault="007D533C" w:rsidP="00C700C5">
      <w:pPr>
        <w:spacing w:line="240" w:lineRule="auto"/>
        <w:jc w:val="center"/>
      </w:pPr>
    </w:p>
    <w:p w14:paraId="356CD175" w14:textId="77777777" w:rsidR="007D533C" w:rsidRDefault="007D533C" w:rsidP="00C700C5">
      <w:pPr>
        <w:spacing w:line="240" w:lineRule="auto"/>
        <w:jc w:val="center"/>
      </w:pPr>
    </w:p>
    <w:p w14:paraId="2AAC34AC" w14:textId="77777777" w:rsidR="007D533C" w:rsidRDefault="007D533C" w:rsidP="00C700C5">
      <w:pPr>
        <w:spacing w:line="240" w:lineRule="auto"/>
        <w:jc w:val="center"/>
      </w:pPr>
    </w:p>
    <w:p w14:paraId="2B6D62AF" w14:textId="77777777" w:rsidR="007D533C" w:rsidRDefault="007D533C" w:rsidP="00C700C5">
      <w:pPr>
        <w:spacing w:line="240" w:lineRule="auto"/>
        <w:jc w:val="center"/>
      </w:pPr>
    </w:p>
    <w:p w14:paraId="1E6F8FE5" w14:textId="77777777" w:rsidR="007D533C" w:rsidRDefault="00AB145A" w:rsidP="00C700C5">
      <w:pPr>
        <w:spacing w:line="240" w:lineRule="auto"/>
        <w:jc w:val="center"/>
      </w:pPr>
      <w:r>
        <w:rPr>
          <w:noProof/>
        </w:rPr>
        <w:drawing>
          <wp:inline distT="0" distB="0" distL="0" distR="0" wp14:anchorId="0BD7E990" wp14:editId="7527EA3D">
            <wp:extent cx="1440000" cy="1934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40000" cy="1934300"/>
                    </a:xfrm>
                    <a:prstGeom prst="rect">
                      <a:avLst/>
                    </a:prstGeom>
                    <a:ln/>
                  </pic:spPr>
                </pic:pic>
              </a:graphicData>
            </a:graphic>
          </wp:inline>
        </w:drawing>
      </w:r>
    </w:p>
    <w:p w14:paraId="38F00023" w14:textId="77777777" w:rsidR="007D533C" w:rsidRDefault="007D533C" w:rsidP="00C700C5">
      <w:pPr>
        <w:spacing w:line="240" w:lineRule="auto"/>
        <w:jc w:val="center"/>
      </w:pPr>
    </w:p>
    <w:p w14:paraId="6A41FE2D" w14:textId="77777777" w:rsidR="007D533C" w:rsidRDefault="007D533C" w:rsidP="00C700C5">
      <w:pPr>
        <w:spacing w:line="240" w:lineRule="auto"/>
        <w:jc w:val="center"/>
      </w:pPr>
    </w:p>
    <w:p w14:paraId="00C0FEC9" w14:textId="77777777" w:rsidR="007D533C" w:rsidRDefault="007D533C" w:rsidP="00C700C5">
      <w:pPr>
        <w:spacing w:line="240" w:lineRule="auto"/>
        <w:jc w:val="center"/>
      </w:pPr>
    </w:p>
    <w:p w14:paraId="06FB10DB" w14:textId="77777777" w:rsidR="007D533C" w:rsidRDefault="007D533C" w:rsidP="00C700C5">
      <w:pPr>
        <w:spacing w:line="240" w:lineRule="auto"/>
        <w:jc w:val="center"/>
      </w:pPr>
    </w:p>
    <w:p w14:paraId="68C25F00" w14:textId="77777777" w:rsidR="007D533C" w:rsidRPr="00C700C5" w:rsidRDefault="007D533C" w:rsidP="00C700C5">
      <w:pPr>
        <w:spacing w:line="240" w:lineRule="auto"/>
        <w:jc w:val="center"/>
        <w:rPr>
          <w:b/>
          <w:bCs/>
        </w:rPr>
      </w:pPr>
    </w:p>
    <w:p w14:paraId="03C3663F" w14:textId="77777777" w:rsidR="007D533C" w:rsidRPr="00C700C5" w:rsidRDefault="00AB145A" w:rsidP="00C700C5">
      <w:pPr>
        <w:spacing w:line="240" w:lineRule="auto"/>
        <w:jc w:val="center"/>
        <w:rPr>
          <w:b/>
          <w:bCs/>
        </w:rPr>
      </w:pPr>
      <w:r w:rsidRPr="00C700C5">
        <w:rPr>
          <w:b/>
          <w:bCs/>
        </w:rPr>
        <w:t>PROGRAM STUDI S-1 TEKNIK INFORMATIKA</w:t>
      </w:r>
    </w:p>
    <w:p w14:paraId="7A363595" w14:textId="77777777" w:rsidR="007D533C" w:rsidRPr="00C700C5" w:rsidRDefault="00AB145A" w:rsidP="00C700C5">
      <w:pPr>
        <w:spacing w:line="240" w:lineRule="auto"/>
        <w:jc w:val="center"/>
        <w:rPr>
          <w:b/>
          <w:bCs/>
        </w:rPr>
      </w:pPr>
      <w:r w:rsidRPr="00C700C5">
        <w:rPr>
          <w:b/>
          <w:bCs/>
        </w:rPr>
        <w:t>FAKULTAS INFORMATIKA</w:t>
      </w:r>
    </w:p>
    <w:p w14:paraId="0CB285E6" w14:textId="77777777" w:rsidR="007D533C" w:rsidRPr="00C700C5" w:rsidRDefault="00AB145A" w:rsidP="00C700C5">
      <w:pPr>
        <w:spacing w:line="240" w:lineRule="auto"/>
        <w:jc w:val="center"/>
        <w:rPr>
          <w:b/>
          <w:bCs/>
        </w:rPr>
      </w:pPr>
      <w:r w:rsidRPr="00C700C5">
        <w:rPr>
          <w:b/>
          <w:bCs/>
        </w:rPr>
        <w:t>UNIVERSITAS MIKROSKIL</w:t>
      </w:r>
    </w:p>
    <w:p w14:paraId="37C78A45" w14:textId="77777777" w:rsidR="007D533C" w:rsidRPr="00C700C5" w:rsidRDefault="00AB145A" w:rsidP="00C700C5">
      <w:pPr>
        <w:spacing w:line="240" w:lineRule="auto"/>
        <w:jc w:val="center"/>
        <w:rPr>
          <w:b/>
          <w:bCs/>
        </w:rPr>
      </w:pPr>
      <w:r w:rsidRPr="00C700C5">
        <w:rPr>
          <w:b/>
          <w:bCs/>
        </w:rPr>
        <w:t>MEDAN</w:t>
      </w:r>
    </w:p>
    <w:p w14:paraId="7D103801" w14:textId="77777777" w:rsidR="007D533C" w:rsidRPr="00C700C5" w:rsidRDefault="00AB145A" w:rsidP="00C700C5">
      <w:pPr>
        <w:spacing w:line="240" w:lineRule="auto"/>
        <w:jc w:val="center"/>
        <w:rPr>
          <w:b/>
          <w:bCs/>
        </w:rPr>
        <w:sectPr w:rsidR="007D533C" w:rsidRPr="00C700C5">
          <w:pgSz w:w="11907" w:h="16840"/>
          <w:pgMar w:top="1418" w:right="1418" w:bottom="1418" w:left="1701" w:header="709" w:footer="709" w:gutter="0"/>
          <w:pgNumType w:start="1"/>
          <w:cols w:space="720"/>
        </w:sectPr>
      </w:pPr>
      <w:r w:rsidRPr="00C700C5">
        <w:rPr>
          <w:b/>
          <w:bCs/>
        </w:rPr>
        <w:t>2025</w:t>
      </w:r>
    </w:p>
    <w:p w14:paraId="72416E61" w14:textId="77777777" w:rsidR="007D533C" w:rsidRPr="00192166" w:rsidRDefault="00AB145A" w:rsidP="00C700C5">
      <w:pPr>
        <w:spacing w:line="240" w:lineRule="auto"/>
        <w:jc w:val="center"/>
        <w:rPr>
          <w:b/>
          <w:bCs/>
          <w:sz w:val="28"/>
          <w:szCs w:val="28"/>
        </w:rPr>
      </w:pPr>
      <w:r w:rsidRPr="00192166">
        <w:rPr>
          <w:b/>
          <w:bCs/>
          <w:sz w:val="28"/>
          <w:szCs w:val="28"/>
        </w:rPr>
        <w:lastRenderedPageBreak/>
        <w:t>AN ENHANCED DEEFAKE DETECTION METHOD BASED ON HYBRID XCEPTIONNET ARCHITECTURE AND FREQUENCY-DOMAIN ARTIFACT ANALYSIS</w:t>
      </w:r>
    </w:p>
    <w:p w14:paraId="53346E5B" w14:textId="77777777" w:rsidR="007D533C" w:rsidRPr="00C700C5" w:rsidRDefault="007D533C" w:rsidP="00C700C5">
      <w:pPr>
        <w:spacing w:line="240" w:lineRule="auto"/>
        <w:jc w:val="center"/>
        <w:rPr>
          <w:b/>
          <w:bCs/>
        </w:rPr>
      </w:pPr>
    </w:p>
    <w:p w14:paraId="1D7A8149" w14:textId="77777777" w:rsidR="007D533C" w:rsidRPr="00C700C5" w:rsidRDefault="007D533C" w:rsidP="00C700C5">
      <w:pPr>
        <w:spacing w:line="240" w:lineRule="auto"/>
        <w:jc w:val="center"/>
        <w:rPr>
          <w:b/>
          <w:bCs/>
        </w:rPr>
      </w:pPr>
    </w:p>
    <w:p w14:paraId="7FBE9A64" w14:textId="77777777" w:rsidR="007D533C" w:rsidRPr="00C700C5" w:rsidRDefault="007D533C" w:rsidP="00C700C5">
      <w:pPr>
        <w:spacing w:line="240" w:lineRule="auto"/>
        <w:jc w:val="center"/>
        <w:rPr>
          <w:b/>
          <w:bCs/>
        </w:rPr>
      </w:pPr>
    </w:p>
    <w:p w14:paraId="4E35FC77" w14:textId="77777777" w:rsidR="007D533C" w:rsidRPr="00C700C5" w:rsidRDefault="007D533C" w:rsidP="00C700C5">
      <w:pPr>
        <w:spacing w:line="240" w:lineRule="auto"/>
        <w:jc w:val="center"/>
        <w:rPr>
          <w:b/>
          <w:bCs/>
        </w:rPr>
      </w:pPr>
    </w:p>
    <w:p w14:paraId="0823511A" w14:textId="77777777" w:rsidR="007D533C" w:rsidRPr="00C700C5" w:rsidRDefault="007D533C" w:rsidP="00C700C5">
      <w:pPr>
        <w:spacing w:line="240" w:lineRule="auto"/>
        <w:jc w:val="center"/>
        <w:rPr>
          <w:b/>
          <w:bCs/>
        </w:rPr>
      </w:pPr>
    </w:p>
    <w:p w14:paraId="4DEB0D30" w14:textId="5B2B128F" w:rsidR="007D533C" w:rsidRPr="00C700C5" w:rsidRDefault="00AB145A" w:rsidP="00C700C5">
      <w:pPr>
        <w:spacing w:line="240" w:lineRule="auto"/>
        <w:jc w:val="center"/>
        <w:rPr>
          <w:b/>
          <w:bCs/>
        </w:rPr>
      </w:pPr>
      <w:r w:rsidRPr="00C700C5">
        <w:rPr>
          <w:b/>
          <w:bCs/>
        </w:rPr>
        <w:t>FINAL RESEARCH</w:t>
      </w:r>
    </w:p>
    <w:p w14:paraId="4D65D3DC" w14:textId="77777777" w:rsidR="007D533C" w:rsidRPr="00C700C5" w:rsidRDefault="007D533C" w:rsidP="00C700C5">
      <w:pPr>
        <w:spacing w:line="240" w:lineRule="auto"/>
        <w:jc w:val="center"/>
        <w:rPr>
          <w:b/>
          <w:bCs/>
        </w:rPr>
      </w:pPr>
    </w:p>
    <w:p w14:paraId="567D8E90" w14:textId="77777777" w:rsidR="007D533C" w:rsidRPr="00C700C5" w:rsidRDefault="007D533C" w:rsidP="00C700C5">
      <w:pPr>
        <w:spacing w:line="240" w:lineRule="auto"/>
        <w:jc w:val="center"/>
        <w:rPr>
          <w:b/>
          <w:bCs/>
        </w:rPr>
      </w:pPr>
    </w:p>
    <w:p w14:paraId="29D31CE1" w14:textId="77777777" w:rsidR="007D533C" w:rsidRPr="00C700C5" w:rsidRDefault="007D533C" w:rsidP="00C700C5">
      <w:pPr>
        <w:spacing w:line="240" w:lineRule="auto"/>
        <w:jc w:val="center"/>
        <w:rPr>
          <w:b/>
          <w:bCs/>
        </w:rPr>
      </w:pPr>
    </w:p>
    <w:p w14:paraId="2307B32A" w14:textId="77777777" w:rsidR="007D533C" w:rsidRPr="00C700C5" w:rsidRDefault="007D533C" w:rsidP="00C700C5">
      <w:pPr>
        <w:spacing w:line="240" w:lineRule="auto"/>
        <w:jc w:val="center"/>
        <w:rPr>
          <w:b/>
          <w:bCs/>
        </w:rPr>
      </w:pPr>
    </w:p>
    <w:p w14:paraId="79711A69" w14:textId="77777777" w:rsidR="007D533C" w:rsidRPr="00C700C5" w:rsidRDefault="007D533C" w:rsidP="00C700C5">
      <w:pPr>
        <w:spacing w:line="240" w:lineRule="auto"/>
        <w:jc w:val="center"/>
        <w:rPr>
          <w:b/>
          <w:bCs/>
        </w:rPr>
      </w:pPr>
    </w:p>
    <w:p w14:paraId="030F2B47" w14:textId="77777777" w:rsidR="007D533C" w:rsidRPr="00C700C5" w:rsidRDefault="00AB145A" w:rsidP="00C700C5">
      <w:pPr>
        <w:spacing w:line="240" w:lineRule="auto"/>
        <w:jc w:val="center"/>
        <w:rPr>
          <w:b/>
          <w:bCs/>
        </w:rPr>
      </w:pPr>
      <w:r w:rsidRPr="00C700C5">
        <w:rPr>
          <w:b/>
          <w:bCs/>
        </w:rPr>
        <w:t>By:</w:t>
      </w:r>
    </w:p>
    <w:p w14:paraId="77FC034E" w14:textId="77777777" w:rsidR="007D533C" w:rsidRPr="00C700C5" w:rsidRDefault="007D533C" w:rsidP="00C700C5">
      <w:pPr>
        <w:spacing w:line="240" w:lineRule="auto"/>
        <w:jc w:val="center"/>
        <w:rPr>
          <w:b/>
          <w:bCs/>
        </w:rPr>
      </w:pPr>
    </w:p>
    <w:p w14:paraId="1A17B03E" w14:textId="77777777" w:rsidR="007D533C" w:rsidRPr="00C700C5" w:rsidRDefault="00AB145A" w:rsidP="00C700C5">
      <w:pPr>
        <w:spacing w:line="240" w:lineRule="auto"/>
        <w:jc w:val="center"/>
        <w:rPr>
          <w:b/>
          <w:bCs/>
        </w:rPr>
      </w:pPr>
      <w:r w:rsidRPr="00C700C5">
        <w:rPr>
          <w:b/>
          <w:bCs/>
        </w:rPr>
        <w:t>NAOMI PRISELLA</w:t>
      </w:r>
    </w:p>
    <w:p w14:paraId="19D0E9F5" w14:textId="77777777" w:rsidR="007D533C" w:rsidRPr="00C700C5" w:rsidRDefault="00AB145A" w:rsidP="00C700C5">
      <w:pPr>
        <w:spacing w:line="240" w:lineRule="auto"/>
        <w:jc w:val="center"/>
        <w:rPr>
          <w:b/>
          <w:bCs/>
        </w:rPr>
      </w:pPr>
      <w:r w:rsidRPr="00C700C5">
        <w:rPr>
          <w:b/>
          <w:bCs/>
        </w:rPr>
        <w:t>ID NUMBER. 221111798</w:t>
      </w:r>
    </w:p>
    <w:p w14:paraId="7EAC0EA7" w14:textId="77777777" w:rsidR="007D533C" w:rsidRPr="00C700C5" w:rsidRDefault="00AB145A" w:rsidP="00C700C5">
      <w:pPr>
        <w:spacing w:line="240" w:lineRule="auto"/>
        <w:jc w:val="center"/>
        <w:rPr>
          <w:b/>
          <w:bCs/>
        </w:rPr>
      </w:pPr>
      <w:r w:rsidRPr="00C700C5">
        <w:rPr>
          <w:b/>
          <w:bCs/>
        </w:rPr>
        <w:t>GIOVANNY HALIMKO</w:t>
      </w:r>
    </w:p>
    <w:p w14:paraId="29BB14C8" w14:textId="77777777" w:rsidR="007D533C" w:rsidRPr="00C700C5" w:rsidRDefault="00AB145A" w:rsidP="00C700C5">
      <w:pPr>
        <w:spacing w:line="240" w:lineRule="auto"/>
        <w:jc w:val="center"/>
        <w:rPr>
          <w:b/>
          <w:bCs/>
        </w:rPr>
      </w:pPr>
      <w:r w:rsidRPr="00C700C5">
        <w:rPr>
          <w:b/>
          <w:bCs/>
        </w:rPr>
        <w:t>ID NUMBER. 221110058</w:t>
      </w:r>
    </w:p>
    <w:p w14:paraId="0918F6BB" w14:textId="77777777" w:rsidR="007D533C" w:rsidRPr="00C700C5" w:rsidRDefault="00AB145A" w:rsidP="00C700C5">
      <w:pPr>
        <w:spacing w:line="240" w:lineRule="auto"/>
        <w:jc w:val="center"/>
        <w:rPr>
          <w:b/>
          <w:bCs/>
        </w:rPr>
      </w:pPr>
      <w:r w:rsidRPr="00C700C5">
        <w:rPr>
          <w:b/>
          <w:bCs/>
        </w:rPr>
        <w:t>SAMUEL ONASIS</w:t>
      </w:r>
    </w:p>
    <w:p w14:paraId="1DBE0EA5" w14:textId="77777777" w:rsidR="007D533C" w:rsidRPr="00C700C5" w:rsidRDefault="00AB145A" w:rsidP="00C700C5">
      <w:pPr>
        <w:spacing w:line="240" w:lineRule="auto"/>
        <w:jc w:val="center"/>
        <w:rPr>
          <w:b/>
          <w:bCs/>
        </w:rPr>
      </w:pPr>
      <w:r w:rsidRPr="00C700C5">
        <w:rPr>
          <w:b/>
          <w:bCs/>
        </w:rPr>
        <w:t>ID NUMBER. 221110680</w:t>
      </w:r>
    </w:p>
    <w:p w14:paraId="1F4497F3" w14:textId="77777777" w:rsidR="007D533C" w:rsidRPr="00C700C5" w:rsidRDefault="007D533C" w:rsidP="00C700C5">
      <w:pPr>
        <w:spacing w:line="240" w:lineRule="auto"/>
        <w:jc w:val="center"/>
        <w:rPr>
          <w:b/>
          <w:bCs/>
        </w:rPr>
      </w:pPr>
    </w:p>
    <w:p w14:paraId="25860E1C" w14:textId="77777777" w:rsidR="007D533C" w:rsidRPr="00C700C5" w:rsidRDefault="007D533C" w:rsidP="00C700C5">
      <w:pPr>
        <w:spacing w:line="240" w:lineRule="auto"/>
        <w:jc w:val="center"/>
        <w:rPr>
          <w:b/>
          <w:bCs/>
        </w:rPr>
      </w:pPr>
    </w:p>
    <w:p w14:paraId="22D810EE" w14:textId="77777777" w:rsidR="007D533C" w:rsidRPr="00C700C5" w:rsidRDefault="007D533C" w:rsidP="00C700C5">
      <w:pPr>
        <w:spacing w:line="240" w:lineRule="auto"/>
        <w:jc w:val="center"/>
        <w:rPr>
          <w:b/>
          <w:bCs/>
        </w:rPr>
      </w:pPr>
    </w:p>
    <w:p w14:paraId="560E3C3F" w14:textId="77777777" w:rsidR="007D533C" w:rsidRPr="00C700C5" w:rsidRDefault="007D533C" w:rsidP="00C700C5">
      <w:pPr>
        <w:spacing w:line="240" w:lineRule="auto"/>
        <w:jc w:val="center"/>
        <w:rPr>
          <w:b/>
          <w:bCs/>
        </w:rPr>
      </w:pPr>
    </w:p>
    <w:p w14:paraId="7B2A2928" w14:textId="77777777" w:rsidR="007D533C" w:rsidRPr="00C700C5" w:rsidRDefault="007D533C" w:rsidP="00C700C5">
      <w:pPr>
        <w:spacing w:line="240" w:lineRule="auto"/>
        <w:jc w:val="center"/>
        <w:rPr>
          <w:b/>
          <w:bCs/>
        </w:rPr>
      </w:pPr>
    </w:p>
    <w:p w14:paraId="1B79CF6E" w14:textId="77777777" w:rsidR="007D533C" w:rsidRPr="00C700C5" w:rsidRDefault="00AB145A" w:rsidP="00C700C5">
      <w:pPr>
        <w:spacing w:line="240" w:lineRule="auto"/>
        <w:jc w:val="center"/>
        <w:rPr>
          <w:b/>
          <w:bCs/>
        </w:rPr>
      </w:pPr>
      <w:r w:rsidRPr="00C700C5">
        <w:rPr>
          <w:b/>
          <w:bCs/>
          <w:noProof/>
        </w:rPr>
        <w:drawing>
          <wp:inline distT="0" distB="0" distL="0" distR="0" wp14:anchorId="17521774" wp14:editId="435A8931">
            <wp:extent cx="1440000" cy="1934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40000" cy="1934300"/>
                    </a:xfrm>
                    <a:prstGeom prst="rect">
                      <a:avLst/>
                    </a:prstGeom>
                    <a:ln/>
                  </pic:spPr>
                </pic:pic>
              </a:graphicData>
            </a:graphic>
          </wp:inline>
        </w:drawing>
      </w:r>
    </w:p>
    <w:p w14:paraId="2B177805" w14:textId="77777777" w:rsidR="007D533C" w:rsidRPr="00C700C5" w:rsidRDefault="007D533C" w:rsidP="00C700C5">
      <w:pPr>
        <w:spacing w:line="240" w:lineRule="auto"/>
        <w:jc w:val="center"/>
        <w:rPr>
          <w:b/>
          <w:bCs/>
        </w:rPr>
      </w:pPr>
    </w:p>
    <w:p w14:paraId="3E640F1D" w14:textId="77777777" w:rsidR="007D533C" w:rsidRPr="00C700C5" w:rsidRDefault="007D533C" w:rsidP="00C700C5">
      <w:pPr>
        <w:spacing w:line="240" w:lineRule="auto"/>
        <w:jc w:val="center"/>
        <w:rPr>
          <w:b/>
          <w:bCs/>
        </w:rPr>
      </w:pPr>
    </w:p>
    <w:p w14:paraId="1FA4A753" w14:textId="77777777" w:rsidR="007D533C" w:rsidRPr="00C700C5" w:rsidRDefault="007D533C" w:rsidP="00C700C5">
      <w:pPr>
        <w:spacing w:line="240" w:lineRule="auto"/>
        <w:jc w:val="center"/>
        <w:rPr>
          <w:b/>
          <w:bCs/>
        </w:rPr>
      </w:pPr>
    </w:p>
    <w:p w14:paraId="0AB3E230" w14:textId="77777777" w:rsidR="007D533C" w:rsidRPr="00C700C5" w:rsidRDefault="007D533C" w:rsidP="00C700C5">
      <w:pPr>
        <w:spacing w:line="240" w:lineRule="auto"/>
        <w:jc w:val="center"/>
        <w:rPr>
          <w:b/>
          <w:bCs/>
        </w:rPr>
      </w:pPr>
    </w:p>
    <w:p w14:paraId="31F90668" w14:textId="77777777" w:rsidR="007D533C" w:rsidRPr="00C700C5" w:rsidRDefault="007D533C" w:rsidP="00C700C5">
      <w:pPr>
        <w:spacing w:line="240" w:lineRule="auto"/>
        <w:jc w:val="center"/>
        <w:rPr>
          <w:b/>
          <w:bCs/>
        </w:rPr>
      </w:pPr>
    </w:p>
    <w:p w14:paraId="39779BBF" w14:textId="77777777" w:rsidR="007D533C" w:rsidRPr="00C700C5" w:rsidRDefault="00AB145A" w:rsidP="00C700C5">
      <w:pPr>
        <w:spacing w:line="240" w:lineRule="auto"/>
        <w:jc w:val="center"/>
        <w:rPr>
          <w:b/>
          <w:bCs/>
        </w:rPr>
      </w:pPr>
      <w:r w:rsidRPr="00C700C5">
        <w:rPr>
          <w:b/>
          <w:bCs/>
        </w:rPr>
        <w:t>MAJOR OF S-1 INFORMATICS ENGINEERING</w:t>
      </w:r>
    </w:p>
    <w:p w14:paraId="3C9ED1AB" w14:textId="77777777" w:rsidR="007D533C" w:rsidRPr="00C700C5" w:rsidRDefault="00AB145A" w:rsidP="00C700C5">
      <w:pPr>
        <w:spacing w:line="240" w:lineRule="auto"/>
        <w:jc w:val="center"/>
        <w:rPr>
          <w:b/>
          <w:bCs/>
        </w:rPr>
      </w:pPr>
      <w:r w:rsidRPr="00C700C5">
        <w:rPr>
          <w:b/>
          <w:bCs/>
        </w:rPr>
        <w:t>FACULTY OF INFORMATICS</w:t>
      </w:r>
    </w:p>
    <w:p w14:paraId="33DE5A73" w14:textId="77777777" w:rsidR="007D533C" w:rsidRPr="00C700C5" w:rsidRDefault="00AB145A" w:rsidP="00C700C5">
      <w:pPr>
        <w:spacing w:line="240" w:lineRule="auto"/>
        <w:jc w:val="center"/>
        <w:rPr>
          <w:b/>
          <w:bCs/>
        </w:rPr>
      </w:pPr>
      <w:r w:rsidRPr="00C700C5">
        <w:rPr>
          <w:b/>
          <w:bCs/>
        </w:rPr>
        <w:t>UNIVERSITAS MIKROSKIL</w:t>
      </w:r>
    </w:p>
    <w:p w14:paraId="69220FC0" w14:textId="4E6717B7" w:rsidR="00C700C5" w:rsidRDefault="00AB145A" w:rsidP="00C700C5">
      <w:pPr>
        <w:spacing w:line="240" w:lineRule="auto"/>
        <w:jc w:val="center"/>
        <w:rPr>
          <w:b/>
          <w:bCs/>
        </w:rPr>
      </w:pPr>
      <w:r w:rsidRPr="00C700C5">
        <w:rPr>
          <w:b/>
          <w:bCs/>
        </w:rPr>
        <w:t>MEDA</w:t>
      </w:r>
      <w:r w:rsidR="00C700C5">
        <w:rPr>
          <w:b/>
          <w:bCs/>
        </w:rPr>
        <w:t>N</w:t>
      </w:r>
    </w:p>
    <w:p w14:paraId="7170D8AD" w14:textId="77777777" w:rsidR="00C700C5" w:rsidRDefault="00C700C5">
      <w:pPr>
        <w:ind w:firstLine="709"/>
        <w:rPr>
          <w:b/>
          <w:bCs/>
        </w:rPr>
      </w:pPr>
      <w:r>
        <w:rPr>
          <w:b/>
          <w:bCs/>
        </w:rPr>
        <w:br w:type="page"/>
      </w:r>
    </w:p>
    <w:p w14:paraId="7440B2A2" w14:textId="321BD96C" w:rsidR="007D533C" w:rsidRPr="00C700C5" w:rsidRDefault="00C700C5" w:rsidP="00C700C5">
      <w:pPr>
        <w:spacing w:line="240" w:lineRule="auto"/>
        <w:jc w:val="center"/>
        <w:rPr>
          <w:b/>
          <w:bCs/>
        </w:rPr>
      </w:pPr>
      <w:r>
        <w:rPr>
          <w:b/>
          <w:bCs/>
        </w:rPr>
        <w:lastRenderedPageBreak/>
        <w:t>L</w:t>
      </w:r>
      <w:r w:rsidR="00AB145A" w:rsidRPr="00C700C5">
        <w:rPr>
          <w:b/>
          <w:bCs/>
        </w:rPr>
        <w:t>EMBARAN PENGESAHAN</w:t>
      </w:r>
    </w:p>
    <w:p w14:paraId="7111EE47" w14:textId="77777777" w:rsidR="007D533C" w:rsidRDefault="007D533C" w:rsidP="00C700C5"/>
    <w:p w14:paraId="57EF1C8B" w14:textId="77777777" w:rsidR="007D533C" w:rsidRPr="003F6028" w:rsidRDefault="00AB145A" w:rsidP="00C700C5">
      <w:pPr>
        <w:spacing w:line="240" w:lineRule="auto"/>
        <w:jc w:val="center"/>
        <w:rPr>
          <w:b/>
          <w:bCs/>
          <w:sz w:val="28"/>
          <w:szCs w:val="28"/>
        </w:rPr>
      </w:pPr>
      <w:r w:rsidRPr="003F6028">
        <w:rPr>
          <w:b/>
          <w:bCs/>
          <w:sz w:val="28"/>
          <w:szCs w:val="28"/>
        </w:rPr>
        <w:t>METODE PENINGKATAN DETEKSI DEEPFAKE BERBASIS ARSITEKTUR HYBRID XCEPTIONNET DAN ANALISIS ARTEFAK DOMAIN FREKUENSI</w:t>
      </w:r>
    </w:p>
    <w:p w14:paraId="0B26D8FD" w14:textId="77777777" w:rsidR="007D533C" w:rsidRPr="00C700C5" w:rsidRDefault="007D533C" w:rsidP="00C700C5">
      <w:pPr>
        <w:spacing w:line="240" w:lineRule="auto"/>
        <w:jc w:val="center"/>
        <w:rPr>
          <w:b/>
          <w:bCs/>
        </w:rPr>
      </w:pPr>
    </w:p>
    <w:p w14:paraId="6C5F293D" w14:textId="77777777" w:rsidR="007D533C" w:rsidRPr="00C700C5" w:rsidRDefault="007D533C" w:rsidP="00C700C5">
      <w:pPr>
        <w:spacing w:line="240" w:lineRule="auto"/>
        <w:jc w:val="center"/>
        <w:rPr>
          <w:b/>
          <w:bCs/>
        </w:rPr>
      </w:pPr>
    </w:p>
    <w:p w14:paraId="19BE065E" w14:textId="77777777" w:rsidR="007D533C" w:rsidRPr="00C700C5" w:rsidRDefault="007D533C" w:rsidP="00C700C5">
      <w:pPr>
        <w:spacing w:line="240" w:lineRule="auto"/>
        <w:jc w:val="center"/>
        <w:rPr>
          <w:b/>
          <w:bCs/>
        </w:rPr>
      </w:pPr>
    </w:p>
    <w:p w14:paraId="2A070BB5" w14:textId="77777777" w:rsidR="007D533C" w:rsidRPr="00C700C5" w:rsidRDefault="007D533C" w:rsidP="00C700C5">
      <w:pPr>
        <w:spacing w:line="240" w:lineRule="auto"/>
        <w:jc w:val="center"/>
        <w:rPr>
          <w:b/>
          <w:bCs/>
        </w:rPr>
      </w:pPr>
    </w:p>
    <w:p w14:paraId="6B58E423" w14:textId="77777777" w:rsidR="007D533C" w:rsidRPr="00C700C5" w:rsidRDefault="00AB145A" w:rsidP="00C700C5">
      <w:pPr>
        <w:spacing w:line="240" w:lineRule="auto"/>
        <w:jc w:val="center"/>
        <w:rPr>
          <w:b/>
          <w:bCs/>
        </w:rPr>
      </w:pPr>
      <w:r w:rsidRPr="00C700C5">
        <w:rPr>
          <w:b/>
          <w:bCs/>
        </w:rPr>
        <w:t>SKRIPSI</w:t>
      </w:r>
    </w:p>
    <w:p w14:paraId="4C34F432" w14:textId="77777777" w:rsidR="007D533C" w:rsidRPr="00C700C5" w:rsidRDefault="007D533C" w:rsidP="00C700C5">
      <w:pPr>
        <w:spacing w:line="240" w:lineRule="auto"/>
        <w:jc w:val="center"/>
        <w:rPr>
          <w:b/>
          <w:bCs/>
        </w:rPr>
      </w:pPr>
    </w:p>
    <w:p w14:paraId="26890825" w14:textId="77777777" w:rsidR="007D533C" w:rsidRPr="00C700C5" w:rsidRDefault="007D533C" w:rsidP="00C700C5">
      <w:pPr>
        <w:spacing w:line="240" w:lineRule="auto"/>
        <w:jc w:val="center"/>
        <w:rPr>
          <w:b/>
          <w:bCs/>
        </w:rPr>
      </w:pPr>
    </w:p>
    <w:p w14:paraId="720A2F15" w14:textId="77777777" w:rsidR="007D533C" w:rsidRPr="000E5292" w:rsidRDefault="00AB145A" w:rsidP="00C700C5">
      <w:pPr>
        <w:spacing w:line="240" w:lineRule="auto"/>
        <w:jc w:val="center"/>
      </w:pPr>
      <w:r w:rsidRPr="000E5292">
        <w:t>Diajukan untuk Melengkapi Persyaratan Guna</w:t>
      </w:r>
    </w:p>
    <w:p w14:paraId="0BBD28F3" w14:textId="77777777" w:rsidR="007D533C" w:rsidRPr="000E5292" w:rsidRDefault="00AB145A" w:rsidP="00C700C5">
      <w:pPr>
        <w:spacing w:line="240" w:lineRule="auto"/>
        <w:jc w:val="center"/>
      </w:pPr>
      <w:r w:rsidRPr="000E5292">
        <w:t>Mendapatkan Gelar Sarjana</w:t>
      </w:r>
    </w:p>
    <w:p w14:paraId="72D8B08A" w14:textId="77777777" w:rsidR="007D533C" w:rsidRPr="000E5292" w:rsidRDefault="00AB145A" w:rsidP="00C700C5">
      <w:pPr>
        <w:spacing w:line="240" w:lineRule="auto"/>
        <w:jc w:val="center"/>
        <w:rPr>
          <w:lang w:val="en-US"/>
        </w:rPr>
      </w:pPr>
      <w:r w:rsidRPr="000E5292">
        <w:t>Program Studi S-1 Teknik Informatika</w:t>
      </w:r>
    </w:p>
    <w:p w14:paraId="7DF99C29" w14:textId="77777777" w:rsidR="007D533C" w:rsidRPr="00C700C5" w:rsidRDefault="007D533C" w:rsidP="00C700C5">
      <w:pPr>
        <w:spacing w:line="240" w:lineRule="auto"/>
        <w:jc w:val="center"/>
        <w:rPr>
          <w:b/>
          <w:bCs/>
        </w:rPr>
      </w:pPr>
    </w:p>
    <w:p w14:paraId="6BE8BEAA" w14:textId="77777777" w:rsidR="007D533C" w:rsidRPr="00C700C5" w:rsidRDefault="007D533C" w:rsidP="00C700C5">
      <w:pPr>
        <w:spacing w:line="240" w:lineRule="auto"/>
        <w:jc w:val="center"/>
        <w:rPr>
          <w:b/>
          <w:bCs/>
        </w:rPr>
      </w:pPr>
    </w:p>
    <w:p w14:paraId="5AE75DA4" w14:textId="77777777" w:rsidR="007D533C" w:rsidRPr="00C700C5" w:rsidRDefault="00AB145A" w:rsidP="00C700C5">
      <w:pPr>
        <w:spacing w:line="240" w:lineRule="auto"/>
        <w:jc w:val="center"/>
        <w:rPr>
          <w:b/>
          <w:bCs/>
        </w:rPr>
      </w:pPr>
      <w:r w:rsidRPr="00C700C5">
        <w:rPr>
          <w:b/>
          <w:bCs/>
        </w:rPr>
        <w:t>Oleh:</w:t>
      </w:r>
    </w:p>
    <w:p w14:paraId="79004D58" w14:textId="77777777" w:rsidR="007D533C" w:rsidRPr="00C700C5" w:rsidRDefault="007D533C" w:rsidP="00C700C5">
      <w:pPr>
        <w:spacing w:line="240" w:lineRule="auto"/>
        <w:jc w:val="center"/>
        <w:rPr>
          <w:b/>
          <w:bCs/>
        </w:rPr>
      </w:pPr>
    </w:p>
    <w:p w14:paraId="1BA410F9" w14:textId="77777777" w:rsidR="007D533C" w:rsidRPr="00C700C5" w:rsidRDefault="00AB145A" w:rsidP="00C700C5">
      <w:pPr>
        <w:spacing w:line="240" w:lineRule="auto"/>
        <w:jc w:val="center"/>
        <w:rPr>
          <w:b/>
          <w:bCs/>
        </w:rPr>
      </w:pPr>
      <w:r w:rsidRPr="00C700C5">
        <w:rPr>
          <w:b/>
          <w:bCs/>
        </w:rPr>
        <w:t>NAOMI PRISELLA</w:t>
      </w:r>
    </w:p>
    <w:p w14:paraId="002BD86F" w14:textId="77777777" w:rsidR="007D533C" w:rsidRPr="00C700C5" w:rsidRDefault="00AB145A" w:rsidP="00C700C5">
      <w:pPr>
        <w:spacing w:line="240" w:lineRule="auto"/>
        <w:jc w:val="center"/>
        <w:rPr>
          <w:b/>
          <w:bCs/>
        </w:rPr>
      </w:pPr>
      <w:r w:rsidRPr="00C700C5">
        <w:rPr>
          <w:b/>
          <w:bCs/>
        </w:rPr>
        <w:t>NIM. 221111798</w:t>
      </w:r>
    </w:p>
    <w:p w14:paraId="2D1AC1BD" w14:textId="77777777" w:rsidR="007D533C" w:rsidRPr="00C700C5" w:rsidRDefault="00AB145A" w:rsidP="00C700C5">
      <w:pPr>
        <w:spacing w:line="240" w:lineRule="auto"/>
        <w:jc w:val="center"/>
        <w:rPr>
          <w:b/>
          <w:bCs/>
        </w:rPr>
      </w:pPr>
      <w:r w:rsidRPr="00C700C5">
        <w:rPr>
          <w:b/>
          <w:bCs/>
        </w:rPr>
        <w:t>GIOVANNY HALIMKO</w:t>
      </w:r>
    </w:p>
    <w:p w14:paraId="768737F7" w14:textId="77777777" w:rsidR="007D533C" w:rsidRPr="00C700C5" w:rsidRDefault="00AB145A" w:rsidP="00C700C5">
      <w:pPr>
        <w:spacing w:line="240" w:lineRule="auto"/>
        <w:jc w:val="center"/>
        <w:rPr>
          <w:b/>
          <w:bCs/>
        </w:rPr>
      </w:pPr>
      <w:r w:rsidRPr="00C700C5">
        <w:rPr>
          <w:b/>
          <w:bCs/>
        </w:rPr>
        <w:t>NIM. 221110058</w:t>
      </w:r>
    </w:p>
    <w:p w14:paraId="3C7AF1D2" w14:textId="77777777" w:rsidR="007D533C" w:rsidRPr="00C700C5" w:rsidRDefault="00AB145A" w:rsidP="00C700C5">
      <w:pPr>
        <w:spacing w:line="240" w:lineRule="auto"/>
        <w:jc w:val="center"/>
        <w:rPr>
          <w:b/>
          <w:bCs/>
        </w:rPr>
      </w:pPr>
      <w:r w:rsidRPr="00C700C5">
        <w:rPr>
          <w:b/>
          <w:bCs/>
        </w:rPr>
        <w:t>SAMUEL ONASIS</w:t>
      </w:r>
    </w:p>
    <w:p w14:paraId="539BDF21" w14:textId="77777777" w:rsidR="007D533C" w:rsidRPr="00C700C5" w:rsidRDefault="00AB145A" w:rsidP="00C700C5">
      <w:pPr>
        <w:spacing w:line="240" w:lineRule="auto"/>
        <w:jc w:val="center"/>
        <w:rPr>
          <w:b/>
          <w:bCs/>
        </w:rPr>
      </w:pPr>
      <w:r w:rsidRPr="00C700C5">
        <w:rPr>
          <w:b/>
          <w:bCs/>
        </w:rPr>
        <w:t>NIM. 221110680</w:t>
      </w:r>
    </w:p>
    <w:p w14:paraId="1DCBC6AA" w14:textId="77777777" w:rsidR="007D533C" w:rsidRPr="00C700C5" w:rsidRDefault="007D533C" w:rsidP="00C700C5">
      <w:pPr>
        <w:spacing w:line="240" w:lineRule="auto"/>
        <w:jc w:val="center"/>
        <w:rPr>
          <w:b/>
          <w:bCs/>
        </w:rPr>
      </w:pPr>
    </w:p>
    <w:p w14:paraId="2D911AC9" w14:textId="77777777" w:rsidR="007D533C" w:rsidRPr="00C700C5" w:rsidRDefault="007D533C" w:rsidP="00C700C5">
      <w:pPr>
        <w:spacing w:line="240" w:lineRule="auto"/>
        <w:jc w:val="center"/>
        <w:rPr>
          <w:b/>
          <w:bCs/>
        </w:rPr>
      </w:pPr>
    </w:p>
    <w:p w14:paraId="32BD5F3F" w14:textId="77777777" w:rsidR="007D533C" w:rsidRPr="00607311" w:rsidRDefault="00AB145A" w:rsidP="00C700C5">
      <w:pPr>
        <w:spacing w:line="240" w:lineRule="auto"/>
        <w:jc w:val="center"/>
      </w:pPr>
      <w:r w:rsidRPr="00607311">
        <w:t>Disetujui Oleh:</w:t>
      </w:r>
    </w:p>
    <w:p w14:paraId="25FBBFA4" w14:textId="77777777" w:rsidR="007D533C" w:rsidRPr="00607311" w:rsidRDefault="007D533C" w:rsidP="00C700C5">
      <w:pPr>
        <w:spacing w:line="240" w:lineRule="auto"/>
        <w:jc w:val="center"/>
      </w:pPr>
    </w:p>
    <w:p w14:paraId="45F3C28E" w14:textId="4D6EF891" w:rsidR="007D533C" w:rsidRPr="00607311" w:rsidRDefault="00AB145A" w:rsidP="00C700C5">
      <w:pPr>
        <w:spacing w:line="240" w:lineRule="auto"/>
        <w:jc w:val="center"/>
      </w:pPr>
      <w:r w:rsidRPr="00607311">
        <w:rPr>
          <w:lang w:val="en-US"/>
        </w:rPr>
        <w:t>Dosen Pembimbing I,</w:t>
      </w:r>
      <w:r w:rsidR="00607311">
        <w:rPr>
          <w:lang w:val="en-US"/>
        </w:rPr>
        <w:tab/>
      </w:r>
      <w:r w:rsidR="00607311">
        <w:rPr>
          <w:lang w:val="en-US"/>
        </w:rPr>
        <w:tab/>
      </w:r>
      <w:r w:rsidRPr="00607311">
        <w:tab/>
      </w:r>
      <w:r w:rsidRPr="00607311">
        <w:rPr>
          <w:lang w:val="en-US"/>
        </w:rPr>
        <w:t>Dosen Pembimbing II,</w:t>
      </w:r>
    </w:p>
    <w:p w14:paraId="337BA278" w14:textId="77777777" w:rsidR="007D533C" w:rsidRPr="00607311" w:rsidRDefault="007D533C" w:rsidP="00C700C5">
      <w:pPr>
        <w:spacing w:line="240" w:lineRule="auto"/>
        <w:jc w:val="center"/>
      </w:pPr>
    </w:p>
    <w:p w14:paraId="2914AA1D" w14:textId="77777777" w:rsidR="007D533C" w:rsidRPr="00607311" w:rsidRDefault="007D533C" w:rsidP="00C700C5">
      <w:pPr>
        <w:spacing w:line="240" w:lineRule="auto"/>
        <w:jc w:val="center"/>
      </w:pPr>
    </w:p>
    <w:p w14:paraId="18CEF02E" w14:textId="77777777" w:rsidR="007D533C" w:rsidRPr="00607311" w:rsidRDefault="007D533C" w:rsidP="00C700C5">
      <w:pPr>
        <w:spacing w:line="240" w:lineRule="auto"/>
        <w:jc w:val="center"/>
      </w:pPr>
    </w:p>
    <w:p w14:paraId="55E0DFCA" w14:textId="77777777" w:rsidR="007D533C" w:rsidRPr="00607311" w:rsidRDefault="007D533C" w:rsidP="00C700C5">
      <w:pPr>
        <w:spacing w:line="240" w:lineRule="auto"/>
        <w:jc w:val="center"/>
      </w:pPr>
    </w:p>
    <w:p w14:paraId="2EF62260" w14:textId="48AE4594" w:rsidR="007D533C" w:rsidRPr="00607311" w:rsidRDefault="00AB145A" w:rsidP="00C700C5">
      <w:pPr>
        <w:spacing w:line="240" w:lineRule="auto"/>
        <w:jc w:val="center"/>
      </w:pPr>
      <w:r w:rsidRPr="00607311">
        <w:t>_________________________</w:t>
      </w:r>
      <w:r w:rsidRPr="00607311">
        <w:tab/>
        <w:t>_________________________</w:t>
      </w:r>
    </w:p>
    <w:p w14:paraId="3391761F" w14:textId="77777777" w:rsidR="007D533C" w:rsidRPr="00607311" w:rsidRDefault="007D533C" w:rsidP="00C700C5">
      <w:pPr>
        <w:spacing w:line="240" w:lineRule="auto"/>
        <w:jc w:val="center"/>
      </w:pPr>
    </w:p>
    <w:p w14:paraId="6E6D5468" w14:textId="77777777" w:rsidR="007D533C" w:rsidRPr="00607311" w:rsidRDefault="007D533C" w:rsidP="00C700C5">
      <w:pPr>
        <w:spacing w:line="240" w:lineRule="auto"/>
        <w:jc w:val="center"/>
      </w:pPr>
    </w:p>
    <w:p w14:paraId="734C0F1E" w14:textId="77777777" w:rsidR="007D533C" w:rsidRPr="00607311" w:rsidRDefault="00AB145A" w:rsidP="00C700C5">
      <w:pPr>
        <w:spacing w:line="240" w:lineRule="auto"/>
        <w:jc w:val="center"/>
      </w:pPr>
      <w:r w:rsidRPr="00607311">
        <w:t>Medan, … …………… 20xx</w:t>
      </w:r>
    </w:p>
    <w:p w14:paraId="47ECDCF9" w14:textId="77777777" w:rsidR="007D533C" w:rsidRPr="00607311" w:rsidRDefault="00AB145A" w:rsidP="00C700C5">
      <w:pPr>
        <w:spacing w:line="240" w:lineRule="auto"/>
        <w:jc w:val="center"/>
      </w:pPr>
      <w:r w:rsidRPr="00607311">
        <w:t>Diketahui dan Disahkan Oleh:</w:t>
      </w:r>
    </w:p>
    <w:p w14:paraId="64E605A9" w14:textId="77777777" w:rsidR="007D533C" w:rsidRPr="00607311" w:rsidRDefault="007D533C" w:rsidP="00C700C5">
      <w:pPr>
        <w:spacing w:line="240" w:lineRule="auto"/>
        <w:jc w:val="center"/>
      </w:pPr>
    </w:p>
    <w:p w14:paraId="67740FFD" w14:textId="77777777" w:rsidR="007D533C" w:rsidRPr="00607311" w:rsidRDefault="007D533C" w:rsidP="00C700C5">
      <w:pPr>
        <w:spacing w:line="240" w:lineRule="auto"/>
        <w:jc w:val="center"/>
      </w:pPr>
    </w:p>
    <w:p w14:paraId="6A9656D1" w14:textId="77777777" w:rsidR="007D533C" w:rsidRPr="00607311" w:rsidRDefault="00AB145A" w:rsidP="00C700C5">
      <w:pPr>
        <w:spacing w:line="240" w:lineRule="auto"/>
        <w:jc w:val="center"/>
      </w:pPr>
      <w:r w:rsidRPr="00607311">
        <w:t>Ketua Program Studi</w:t>
      </w:r>
    </w:p>
    <w:p w14:paraId="248D7E13" w14:textId="77777777" w:rsidR="007D533C" w:rsidRPr="00607311" w:rsidRDefault="00AB145A" w:rsidP="00C700C5">
      <w:pPr>
        <w:spacing w:line="240" w:lineRule="auto"/>
        <w:jc w:val="center"/>
      </w:pPr>
      <w:r w:rsidRPr="00607311">
        <w:t>S-1 Teknik Informatika,</w:t>
      </w:r>
    </w:p>
    <w:p w14:paraId="632A52D3" w14:textId="77777777" w:rsidR="007D533C" w:rsidRPr="00C700C5" w:rsidRDefault="007D533C" w:rsidP="00C700C5">
      <w:pPr>
        <w:spacing w:line="240" w:lineRule="auto"/>
        <w:jc w:val="center"/>
        <w:rPr>
          <w:b/>
          <w:bCs/>
        </w:rPr>
      </w:pPr>
    </w:p>
    <w:p w14:paraId="69B86422" w14:textId="77777777" w:rsidR="007D533C" w:rsidRPr="00C700C5" w:rsidRDefault="007D533C" w:rsidP="00C700C5">
      <w:pPr>
        <w:spacing w:line="240" w:lineRule="auto"/>
        <w:jc w:val="center"/>
        <w:rPr>
          <w:b/>
          <w:bCs/>
        </w:rPr>
      </w:pPr>
    </w:p>
    <w:p w14:paraId="61E65360" w14:textId="77777777" w:rsidR="007D533C" w:rsidRPr="00C700C5" w:rsidRDefault="007D533C" w:rsidP="00C700C5">
      <w:pPr>
        <w:spacing w:line="240" w:lineRule="auto"/>
        <w:jc w:val="center"/>
        <w:rPr>
          <w:b/>
          <w:bCs/>
        </w:rPr>
      </w:pPr>
    </w:p>
    <w:p w14:paraId="5C1980B6" w14:textId="77777777" w:rsidR="007D533C" w:rsidRPr="00C700C5" w:rsidRDefault="007D533C" w:rsidP="00C700C5">
      <w:pPr>
        <w:spacing w:line="240" w:lineRule="auto"/>
        <w:jc w:val="center"/>
        <w:rPr>
          <w:b/>
          <w:bCs/>
        </w:rPr>
      </w:pPr>
    </w:p>
    <w:p w14:paraId="596BA31A" w14:textId="77777777" w:rsidR="007D533C" w:rsidRPr="00C700C5" w:rsidRDefault="00AB145A" w:rsidP="00C700C5">
      <w:pPr>
        <w:spacing w:line="240" w:lineRule="auto"/>
        <w:jc w:val="center"/>
        <w:rPr>
          <w:b/>
          <w:bCs/>
        </w:rPr>
      </w:pPr>
      <w:r w:rsidRPr="00C700C5">
        <w:rPr>
          <w:b/>
          <w:bCs/>
        </w:rPr>
        <w:t>_________________________</w:t>
      </w:r>
    </w:p>
    <w:p w14:paraId="115D063F" w14:textId="77777777" w:rsidR="007D533C" w:rsidRDefault="007D533C" w:rsidP="00C700C5"/>
    <w:p w14:paraId="38C564A5" w14:textId="77777777" w:rsidR="007D533C" w:rsidRDefault="007D533C" w:rsidP="00C700C5">
      <w:pPr>
        <w:sectPr w:rsidR="007D533C">
          <w:headerReference w:type="default" r:id="rId9"/>
          <w:footerReference w:type="default" r:id="rId10"/>
          <w:pgSz w:w="11907" w:h="16840"/>
          <w:pgMar w:top="1418" w:right="1418" w:bottom="1418" w:left="1701" w:header="709" w:footer="709" w:gutter="0"/>
          <w:cols w:space="720"/>
        </w:sectPr>
      </w:pPr>
    </w:p>
    <w:p w14:paraId="07B2EBE8" w14:textId="77777777" w:rsidR="007D533C" w:rsidRPr="00C700C5" w:rsidRDefault="00AB145A" w:rsidP="00C700C5">
      <w:pPr>
        <w:jc w:val="center"/>
        <w:rPr>
          <w:b/>
          <w:bCs/>
        </w:rPr>
      </w:pPr>
      <w:r w:rsidRPr="00C700C5">
        <w:rPr>
          <w:b/>
          <w:bCs/>
        </w:rPr>
        <w:lastRenderedPageBreak/>
        <w:t>HALAMAN PERNYATAAN</w:t>
      </w:r>
    </w:p>
    <w:p w14:paraId="7610CE36" w14:textId="77777777" w:rsidR="007D533C" w:rsidRDefault="007D533C" w:rsidP="00C700C5"/>
    <w:p w14:paraId="7DC3F0E3" w14:textId="77777777" w:rsidR="007D533C" w:rsidRDefault="00AB145A" w:rsidP="0089339A">
      <w:pPr>
        <w:spacing w:line="240" w:lineRule="auto"/>
      </w:pPr>
      <w:r>
        <w:t>Saya yang membuat pernyataan ini adalah mahasiswa Program Studi S-1 Teknik Informatika Universitas Mikroskil Medan dengan identitas mahasiswa sebagai berikut:</w:t>
      </w:r>
    </w:p>
    <w:p w14:paraId="60FD3DA8" w14:textId="5B1EA74F" w:rsidR="007D533C" w:rsidRDefault="00AB145A" w:rsidP="0089339A">
      <w:pPr>
        <w:spacing w:line="240" w:lineRule="auto"/>
      </w:pPr>
      <w:r>
        <w:t>Nama</w:t>
      </w:r>
      <w:r>
        <w:tab/>
        <w:t>:</w:t>
      </w:r>
      <w:r w:rsidR="00C700C5">
        <w:t xml:space="preserve"> </w:t>
      </w:r>
      <w:r>
        <w:t>Samuel Onasis</w:t>
      </w:r>
    </w:p>
    <w:p w14:paraId="6E334659" w14:textId="649DD765" w:rsidR="007D533C" w:rsidRDefault="00AB145A" w:rsidP="0089339A">
      <w:pPr>
        <w:spacing w:line="240" w:lineRule="auto"/>
      </w:pPr>
      <w:r>
        <w:t>NIM</w:t>
      </w:r>
      <w:r>
        <w:tab/>
        <w:t>:</w:t>
      </w:r>
      <w:r w:rsidR="00C700C5">
        <w:t xml:space="preserve"> </w:t>
      </w:r>
      <w:r>
        <w:t>221110680</w:t>
      </w:r>
    </w:p>
    <w:p w14:paraId="401EA8E3" w14:textId="77777777" w:rsidR="007D533C" w:rsidRDefault="007D533C" w:rsidP="0089339A">
      <w:pPr>
        <w:spacing w:line="240" w:lineRule="auto"/>
      </w:pPr>
    </w:p>
    <w:p w14:paraId="7341DD29" w14:textId="77777777" w:rsidR="007D533C" w:rsidRDefault="00AB145A" w:rsidP="0089339A">
      <w:pPr>
        <w:spacing w:line="240" w:lineRule="auto"/>
      </w:pPr>
      <w:r>
        <w:t>Saya telah melaksanakan penelitian dan penulisan Skripsi dengan judul dan tempat penelitian sebagai berikut:</w:t>
      </w:r>
    </w:p>
    <w:p w14:paraId="3FEF9182" w14:textId="77777777" w:rsidR="00C700C5" w:rsidRDefault="00C700C5" w:rsidP="0089339A">
      <w:pPr>
        <w:spacing w:line="240" w:lineRule="auto"/>
      </w:pPr>
    </w:p>
    <w:tbl>
      <w:tblPr>
        <w:tblStyle w:val="TableGrid"/>
        <w:tblW w:w="9073" w:type="dxa"/>
        <w:tblInd w:w="-142" w:type="dxa"/>
        <w:tblLayout w:type="fixed"/>
        <w:tblLook w:val="04A0" w:firstRow="1" w:lastRow="0" w:firstColumn="1" w:lastColumn="0" w:noHBand="0" w:noVBand="1"/>
      </w:tblPr>
      <w:tblGrid>
        <w:gridCol w:w="2127"/>
        <w:gridCol w:w="283"/>
        <w:gridCol w:w="6663"/>
      </w:tblGrid>
      <w:tr w:rsidR="00950D18" w14:paraId="16E1B7AB" w14:textId="77777777" w:rsidTr="00C700C5">
        <w:trPr>
          <w:trHeight w:val="340"/>
        </w:trPr>
        <w:tc>
          <w:tcPr>
            <w:tcW w:w="2127" w:type="dxa"/>
          </w:tcPr>
          <w:p w14:paraId="1D2F3ABB" w14:textId="7CB113E4" w:rsidR="00C700C5" w:rsidRDefault="00C700C5" w:rsidP="1EE5E868">
            <w:pPr>
              <w:ind w:left="90"/>
            </w:pPr>
            <w:r>
              <w:t>Judul Skripsi</w:t>
            </w:r>
          </w:p>
        </w:tc>
        <w:tc>
          <w:tcPr>
            <w:tcW w:w="283" w:type="dxa"/>
          </w:tcPr>
          <w:p w14:paraId="71398076" w14:textId="727E5AB8" w:rsidR="00C700C5" w:rsidRDefault="00C700C5" w:rsidP="0089339A">
            <w:r>
              <w:t>:</w:t>
            </w:r>
          </w:p>
        </w:tc>
        <w:tc>
          <w:tcPr>
            <w:tcW w:w="6663" w:type="dxa"/>
          </w:tcPr>
          <w:p w14:paraId="37ECEA35" w14:textId="6AD10F01" w:rsidR="00C700C5" w:rsidRDefault="00C700C5" w:rsidP="0089339A">
            <w:r>
              <w:t>Metode Peningkatan Deteksi Deepfake Berbasis Arsitektur Hybrid XceptionNet dan Analisis Artefak Domain Frekuensi</w:t>
            </w:r>
          </w:p>
        </w:tc>
      </w:tr>
      <w:tr w:rsidR="00950D18" w14:paraId="2C576327" w14:textId="77777777" w:rsidTr="00C700C5">
        <w:trPr>
          <w:trHeight w:val="340"/>
        </w:trPr>
        <w:tc>
          <w:tcPr>
            <w:tcW w:w="2127" w:type="dxa"/>
          </w:tcPr>
          <w:p w14:paraId="6C4FC860" w14:textId="7E4627DC" w:rsidR="00C700C5" w:rsidRDefault="00C700C5" w:rsidP="1EE5E868">
            <w:pPr>
              <w:ind w:left="90"/>
            </w:pPr>
            <w:r>
              <w:t>Tempat Penelitian</w:t>
            </w:r>
          </w:p>
        </w:tc>
        <w:tc>
          <w:tcPr>
            <w:tcW w:w="283" w:type="dxa"/>
          </w:tcPr>
          <w:p w14:paraId="11909A5B" w14:textId="746B2B45" w:rsidR="00C700C5" w:rsidRDefault="00C700C5" w:rsidP="0089339A">
            <w:r>
              <w:t>:</w:t>
            </w:r>
          </w:p>
        </w:tc>
        <w:tc>
          <w:tcPr>
            <w:tcW w:w="6663" w:type="dxa"/>
          </w:tcPr>
          <w:p w14:paraId="4BC6FFFD" w14:textId="284CB68C" w:rsidR="00C700C5" w:rsidRDefault="00C700C5" w:rsidP="0089339A">
            <w:r>
              <w:t>...........................................................................................................</w:t>
            </w:r>
          </w:p>
        </w:tc>
      </w:tr>
      <w:tr w:rsidR="00950D18" w14:paraId="0E19339F" w14:textId="77777777" w:rsidTr="00C700C5">
        <w:trPr>
          <w:trHeight w:val="340"/>
        </w:trPr>
        <w:tc>
          <w:tcPr>
            <w:tcW w:w="2127" w:type="dxa"/>
          </w:tcPr>
          <w:p w14:paraId="2F83ABA1" w14:textId="4800C6A2" w:rsidR="00C700C5" w:rsidRDefault="00C700C5" w:rsidP="1EE5E868">
            <w:pPr>
              <w:ind w:left="90"/>
            </w:pPr>
            <w:r>
              <w:t>Alamat Tempat Penelitian</w:t>
            </w:r>
          </w:p>
        </w:tc>
        <w:tc>
          <w:tcPr>
            <w:tcW w:w="283" w:type="dxa"/>
          </w:tcPr>
          <w:p w14:paraId="48C69A5E" w14:textId="4E67DB98" w:rsidR="00C700C5" w:rsidRDefault="00C700C5" w:rsidP="0089339A">
            <w:r>
              <w:t>:</w:t>
            </w:r>
          </w:p>
        </w:tc>
        <w:tc>
          <w:tcPr>
            <w:tcW w:w="6663" w:type="dxa"/>
          </w:tcPr>
          <w:p w14:paraId="695C1EDF" w14:textId="0C51B0E7" w:rsidR="00C700C5" w:rsidRDefault="00C700C5" w:rsidP="0089339A">
            <w:r>
              <w:t>...........................................................................................................</w:t>
            </w:r>
          </w:p>
        </w:tc>
      </w:tr>
      <w:tr w:rsidR="00950D18" w14:paraId="51B40995" w14:textId="77777777" w:rsidTr="00C700C5">
        <w:trPr>
          <w:trHeight w:val="340"/>
        </w:trPr>
        <w:tc>
          <w:tcPr>
            <w:tcW w:w="2127" w:type="dxa"/>
          </w:tcPr>
          <w:p w14:paraId="77DE0FBC" w14:textId="0DAA63E7" w:rsidR="00C700C5" w:rsidRDefault="00C700C5" w:rsidP="1EE5E868">
            <w:pPr>
              <w:ind w:left="90"/>
            </w:pPr>
            <w:r>
              <w:t>No. Telp. Tempat Penelitian</w:t>
            </w:r>
          </w:p>
        </w:tc>
        <w:tc>
          <w:tcPr>
            <w:tcW w:w="283" w:type="dxa"/>
          </w:tcPr>
          <w:p w14:paraId="5EC448B6" w14:textId="016034DB" w:rsidR="00C700C5" w:rsidRDefault="00C700C5" w:rsidP="0089339A">
            <w:r>
              <w:t>:</w:t>
            </w:r>
          </w:p>
        </w:tc>
        <w:tc>
          <w:tcPr>
            <w:tcW w:w="6663" w:type="dxa"/>
          </w:tcPr>
          <w:p w14:paraId="1D0E893F" w14:textId="4B547DA6" w:rsidR="00C700C5" w:rsidRDefault="00C700C5" w:rsidP="0089339A">
            <w:r>
              <w:t>...........................................................................................................</w:t>
            </w:r>
          </w:p>
        </w:tc>
      </w:tr>
    </w:tbl>
    <w:p w14:paraId="4CC790B4" w14:textId="77777777" w:rsidR="007D533C" w:rsidRDefault="007D533C" w:rsidP="0089339A">
      <w:pPr>
        <w:spacing w:line="240" w:lineRule="auto"/>
      </w:pPr>
    </w:p>
    <w:p w14:paraId="1F0732E4" w14:textId="77777777" w:rsidR="007D533C" w:rsidRDefault="00AB145A" w:rsidP="0089339A">
      <w:pPr>
        <w:spacing w:line="240" w:lineRule="auto"/>
      </w:pPr>
      <w:r>
        <w:t>Sehubungan dengan Skripsi tersebut, dengan ini saya menyatakan dengan sebenar-benarnya bahwa penelitian dan penulisan Skripsi tersebut merupakan hasil karya saya sendiri (tidak menyuruh orang lain yang mengerjakannya) dan semua sumber, baik yang dikutip maupun dirujuk, telah saya nyatakan dengan benar. Bila di kemudian hari ternyata terbukti bahwa bukan saya yang mengerjakannya (membuatnya), maka saya bersedia dikenakan sanksi yang telah ditetapkan oleh Universitas Mikroskil Medan, yakni pencabutan ijazah yang telah saya terima dan ijazah tersebut dinyatakan tidak sah.</w:t>
      </w:r>
    </w:p>
    <w:p w14:paraId="72382513" w14:textId="77777777" w:rsidR="007D533C" w:rsidRDefault="007D533C" w:rsidP="0089339A">
      <w:pPr>
        <w:spacing w:line="240" w:lineRule="auto"/>
      </w:pPr>
    </w:p>
    <w:p w14:paraId="6EF33858" w14:textId="77777777" w:rsidR="007D533C" w:rsidRDefault="00AB145A" w:rsidP="0089339A">
      <w:pPr>
        <w:spacing w:line="240" w:lineRule="auto"/>
      </w:pPr>
      <w:r>
        <w:t>Selain itu, demi pengembangan ilmu pengetahuan, saya menyetujui untuk memberikan kepada Universitas Mikroskil Medan Hak Bebas Royalti Non-eksklusif (Non-exclusive Royalty Free Right) atas Skripsi saya beserta perangkat yang ada (jika diperlukan). Dengan hak ini, Universitas Mikroskil Medan berhak menyimpan, mengalihmedia/formatkan, mengelola dalam bentuk pangkalan data (database), merawat, dan mempublikasikan Skripsi saya, secara keseluruhan atau hanya sebagian atau hanya ringkasannya saja dalam bentuk format tercetak dan/atau elektronik, selama tetap mencantumkan nama saya sebagai penulis/pencipta dan sebagai pemilik hak cipta. Menyatakan juga bahwa saya akan mempertahankan hak eksklusif saya untuk menggunakan seluruh atau sebagian isi Skripsi saya guna pengembangan karya di masa depan, misalnya dalam bentuk artikel, buku, ataupun perangkat lunak/sistem informasi.</w:t>
      </w:r>
    </w:p>
    <w:p w14:paraId="03C57E22" w14:textId="77777777" w:rsidR="007D533C" w:rsidRDefault="007D533C" w:rsidP="0089339A">
      <w:pPr>
        <w:spacing w:line="240" w:lineRule="auto"/>
      </w:pPr>
    </w:p>
    <w:p w14:paraId="4A84A30F" w14:textId="77777777" w:rsidR="007D533C" w:rsidRDefault="00AB145A" w:rsidP="0089339A">
      <w:pPr>
        <w:spacing w:line="240" w:lineRule="auto"/>
      </w:pPr>
      <w:r>
        <w:t>Demikian pernyataan ini saya perbuat dengan sungguh-sungguh, dalam keadaan sadar dan tanpa ada tekanan dari pihak manapun.</w:t>
      </w:r>
    </w:p>
    <w:p w14:paraId="5D7065F1" w14:textId="77777777" w:rsidR="007D533C" w:rsidRDefault="007D533C" w:rsidP="00C700C5">
      <w:pPr>
        <w:spacing w:line="240" w:lineRule="auto"/>
        <w:jc w:val="right"/>
      </w:pPr>
    </w:p>
    <w:p w14:paraId="3C03B32E" w14:textId="77777777" w:rsidR="007D533C" w:rsidRDefault="00AB145A" w:rsidP="00C700C5">
      <w:pPr>
        <w:spacing w:line="240" w:lineRule="auto"/>
        <w:jc w:val="right"/>
      </w:pPr>
      <w:r>
        <w:t>Medan, … …………… 20xx</w:t>
      </w:r>
    </w:p>
    <w:p w14:paraId="74FDC360" w14:textId="77777777" w:rsidR="007D533C" w:rsidRDefault="00AB145A" w:rsidP="00C700C5">
      <w:pPr>
        <w:spacing w:line="240" w:lineRule="auto"/>
        <w:jc w:val="right"/>
      </w:pPr>
      <w:r>
        <w:t>Saya yang membuat pernyataan,</w:t>
      </w:r>
    </w:p>
    <w:p w14:paraId="463D27A5" w14:textId="77777777" w:rsidR="007D533C" w:rsidRDefault="007D533C" w:rsidP="00C700C5">
      <w:pPr>
        <w:spacing w:line="240" w:lineRule="auto"/>
        <w:jc w:val="right"/>
      </w:pPr>
    </w:p>
    <w:p w14:paraId="3326C2D4" w14:textId="77777777" w:rsidR="007D533C" w:rsidRDefault="00AB145A" w:rsidP="00C700C5">
      <w:pPr>
        <w:spacing w:line="240" w:lineRule="auto"/>
        <w:jc w:val="right"/>
      </w:pPr>
      <w:r>
        <w:rPr>
          <w:noProof/>
        </w:rPr>
        <mc:AlternateContent>
          <mc:Choice Requires="wps">
            <w:drawing>
              <wp:anchor distT="45720" distB="45720" distL="114300" distR="114300" simplePos="0" relativeHeight="251658240" behindDoc="0" locked="0" layoutInCell="1" hidden="0" allowOverlap="1" wp14:anchorId="034E04A8" wp14:editId="7C3E2E07">
                <wp:simplePos x="0" y="0"/>
                <wp:positionH relativeFrom="column">
                  <wp:posOffset>3642177</wp:posOffset>
                </wp:positionH>
                <wp:positionV relativeFrom="paragraph">
                  <wp:posOffset>78870</wp:posOffset>
                </wp:positionV>
                <wp:extent cx="1143000" cy="450937"/>
                <wp:effectExtent l="0" t="0" r="12700" b="19050"/>
                <wp:wrapNone/>
                <wp:docPr id="1" name="Rectangle 1"/>
                <wp:cNvGraphicFramePr/>
                <a:graphic xmlns:a="http://schemas.openxmlformats.org/drawingml/2006/main">
                  <a:graphicData uri="http://schemas.microsoft.com/office/word/2010/wordprocessingShape">
                    <wps:wsp>
                      <wps:cNvSpPr/>
                      <wps:spPr>
                        <a:xfrm>
                          <a:off x="0" y="0"/>
                          <a:ext cx="1143000" cy="450937"/>
                        </a:xfrm>
                        <a:prstGeom prst="rect">
                          <a:avLst/>
                        </a:prstGeom>
                        <a:solidFill>
                          <a:srgbClr val="FFFFFF"/>
                        </a:solidFill>
                        <a:ln w="9525" cap="flat" cmpd="sng">
                          <a:solidFill>
                            <a:srgbClr val="BFBFBF"/>
                          </a:solidFill>
                          <a:prstDash val="solid"/>
                          <a:miter lim="800000"/>
                          <a:headEnd type="none" w="sm" len="sm"/>
                          <a:tailEnd type="none" w="sm" len="sm"/>
                        </a:ln>
                      </wps:spPr>
                      <wps:txbx>
                        <w:txbxContent>
                          <w:p w14:paraId="33791F73" w14:textId="77777777" w:rsidR="007D533C" w:rsidRDefault="00AB145A" w:rsidP="00607311">
                            <w:pPr>
                              <w:spacing w:line="240" w:lineRule="auto"/>
                            </w:pPr>
                            <w:r>
                              <w:t>Materai</w:t>
                            </w:r>
                          </w:p>
                          <w:p w14:paraId="48B84283" w14:textId="77777777" w:rsidR="007D533C" w:rsidRDefault="00AB145A" w:rsidP="00607311">
                            <w:pPr>
                              <w:spacing w:line="240" w:lineRule="auto"/>
                            </w:pPr>
                            <w:r>
                              <w:t>Rp. 10.000,-</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34E04A8" id="Rectangle 1" o:spid="_x0000_s1026" style="position:absolute;left:0;text-align:left;margin-left:286.8pt;margin-top:6.2pt;width:90pt;height:3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" strokecolor="#bfbfbf">
                <v:stroke startarrowwidth="narrow" startarrowlength="short" endarrowwidth="narrow" endarrowlength="short"/>
                <v:textbox inset="2.53958mm,1.2694mm,2.53958mm,1.2694mm">
                  <w:txbxContent>
                    <w:p w14:paraId="33791F73" w14:textId="77777777" w:rsidR="007D533C" w:rsidRDefault="00AB145A" w:rsidP="00607311">
                      <w:pPr>
                        <w:spacing w:line="240" w:lineRule="auto"/>
                      </w:pPr>
                      <w:r>
                        <w:t>Materai</w:t>
                      </w:r>
                    </w:p>
                    <w:p w14:paraId="48B84283" w14:textId="77777777" w:rsidR="007D533C" w:rsidRDefault="00AB145A" w:rsidP="00607311">
                      <w:pPr>
                        <w:spacing w:line="240" w:lineRule="auto"/>
                      </w:pPr>
                      <w:r>
                        <w:t>Rp. 10.000,-</w:t>
                      </w:r>
                    </w:p>
                  </w:txbxContent>
                </v:textbox>
              </v:rect>
            </w:pict>
          </mc:Fallback>
        </mc:AlternateContent>
      </w:r>
    </w:p>
    <w:p w14:paraId="710D0958" w14:textId="77777777" w:rsidR="007D533C" w:rsidRDefault="007D533C" w:rsidP="00C700C5">
      <w:pPr>
        <w:spacing w:line="240" w:lineRule="auto"/>
        <w:jc w:val="right"/>
      </w:pPr>
    </w:p>
    <w:p w14:paraId="1C2C5601" w14:textId="77777777" w:rsidR="007D533C" w:rsidRDefault="007D533C" w:rsidP="00C700C5">
      <w:pPr>
        <w:spacing w:line="240" w:lineRule="auto"/>
        <w:jc w:val="right"/>
      </w:pPr>
    </w:p>
    <w:p w14:paraId="6BEC2087" w14:textId="77777777" w:rsidR="007D533C" w:rsidRDefault="007D533C" w:rsidP="00C700C5">
      <w:pPr>
        <w:spacing w:line="240" w:lineRule="auto"/>
        <w:jc w:val="right"/>
      </w:pPr>
    </w:p>
    <w:p w14:paraId="5CA8D5C6" w14:textId="77777777" w:rsidR="007D533C" w:rsidRDefault="00AB145A" w:rsidP="00C700C5">
      <w:pPr>
        <w:spacing w:line="240" w:lineRule="auto"/>
        <w:jc w:val="right"/>
      </w:pPr>
      <w:r>
        <w:t>_________________________</w:t>
      </w:r>
    </w:p>
    <w:p w14:paraId="541DFB00" w14:textId="77777777" w:rsidR="007D533C" w:rsidRDefault="007D533C" w:rsidP="00C700C5">
      <w:pPr>
        <w:sectPr w:rsidR="007D533C">
          <w:headerReference w:type="default" r:id="rId11"/>
          <w:footerReference w:type="default" r:id="rId12"/>
          <w:pgSz w:w="11907" w:h="16840"/>
          <w:pgMar w:top="1418" w:right="1418" w:bottom="1418" w:left="1701" w:header="709" w:footer="709" w:gutter="0"/>
          <w:cols w:space="720"/>
        </w:sectPr>
      </w:pPr>
    </w:p>
    <w:p w14:paraId="538AF3FC" w14:textId="77777777" w:rsidR="00C700C5" w:rsidRPr="00C700C5" w:rsidRDefault="00C700C5" w:rsidP="00C700C5">
      <w:pPr>
        <w:jc w:val="center"/>
        <w:rPr>
          <w:b/>
          <w:bCs/>
        </w:rPr>
      </w:pPr>
      <w:r w:rsidRPr="00C700C5">
        <w:rPr>
          <w:b/>
          <w:bCs/>
        </w:rPr>
        <w:lastRenderedPageBreak/>
        <w:t>HALAMAN PERNYATAAN</w:t>
      </w:r>
    </w:p>
    <w:p w14:paraId="14BEFC11" w14:textId="77777777" w:rsidR="00C700C5" w:rsidRDefault="00C700C5" w:rsidP="00C700C5"/>
    <w:p w14:paraId="7DD8D2C4" w14:textId="77777777" w:rsidR="00C700C5" w:rsidRDefault="00C700C5" w:rsidP="0089339A">
      <w:pPr>
        <w:spacing w:line="240" w:lineRule="auto"/>
      </w:pPr>
      <w:r>
        <w:t>Saya yang membuat pernyataan ini adalah mahasiswa Program Studi S-1 Teknik Informatika Universitas Mikroskil Medan dengan identitas mahasiswa sebagai berikut:</w:t>
      </w:r>
    </w:p>
    <w:p w14:paraId="021AAB0F" w14:textId="2986E26F" w:rsidR="00C700C5" w:rsidRDefault="00C700C5" w:rsidP="0089339A">
      <w:pPr>
        <w:spacing w:line="240" w:lineRule="auto"/>
      </w:pPr>
      <w:r>
        <w:t>Nama</w:t>
      </w:r>
      <w:r>
        <w:tab/>
        <w:t>: Naomi Prisella</w:t>
      </w:r>
    </w:p>
    <w:p w14:paraId="542109AF" w14:textId="06513AB2" w:rsidR="00C700C5" w:rsidRDefault="00C700C5" w:rsidP="0089339A">
      <w:pPr>
        <w:spacing w:line="240" w:lineRule="auto"/>
      </w:pPr>
      <w:r>
        <w:t>NIM</w:t>
      </w:r>
      <w:r>
        <w:tab/>
        <w:t>: 221111798</w:t>
      </w:r>
    </w:p>
    <w:p w14:paraId="127D5100" w14:textId="77777777" w:rsidR="00C700C5" w:rsidRDefault="00C700C5" w:rsidP="0089339A">
      <w:pPr>
        <w:spacing w:line="240" w:lineRule="auto"/>
      </w:pPr>
    </w:p>
    <w:p w14:paraId="6C992FFC" w14:textId="77777777" w:rsidR="00C700C5" w:rsidRDefault="00C700C5" w:rsidP="0089339A">
      <w:pPr>
        <w:spacing w:line="240" w:lineRule="auto"/>
      </w:pPr>
      <w:r>
        <w:t>Saya telah melaksanakan penelitian dan penulisan Skripsi dengan judul dan tempat penelitian sebagai berikut:</w:t>
      </w:r>
    </w:p>
    <w:p w14:paraId="4BD2BF39" w14:textId="77777777" w:rsidR="00C700C5" w:rsidRDefault="00C700C5" w:rsidP="0089339A">
      <w:pPr>
        <w:spacing w:line="240" w:lineRule="auto"/>
      </w:pPr>
    </w:p>
    <w:tbl>
      <w:tblPr>
        <w:tblStyle w:val="TableGrid"/>
        <w:tblW w:w="9073" w:type="dxa"/>
        <w:tblInd w:w="-142" w:type="dxa"/>
        <w:tblLayout w:type="fixed"/>
        <w:tblLook w:val="04A0" w:firstRow="1" w:lastRow="0" w:firstColumn="1" w:lastColumn="0" w:noHBand="0" w:noVBand="1"/>
      </w:tblPr>
      <w:tblGrid>
        <w:gridCol w:w="2127"/>
        <w:gridCol w:w="283"/>
        <w:gridCol w:w="6663"/>
      </w:tblGrid>
      <w:tr w:rsidR="00950D18" w14:paraId="75E107C8" w14:textId="77777777" w:rsidTr="00225EDF">
        <w:trPr>
          <w:trHeight w:val="340"/>
        </w:trPr>
        <w:tc>
          <w:tcPr>
            <w:tcW w:w="2127" w:type="dxa"/>
          </w:tcPr>
          <w:p w14:paraId="6EFEBE1A" w14:textId="77777777" w:rsidR="00C700C5" w:rsidRDefault="00C700C5" w:rsidP="1EE5E868">
            <w:pPr>
              <w:ind w:left="90"/>
            </w:pPr>
            <w:r>
              <w:t>Judul Skripsi</w:t>
            </w:r>
          </w:p>
        </w:tc>
        <w:tc>
          <w:tcPr>
            <w:tcW w:w="283" w:type="dxa"/>
          </w:tcPr>
          <w:p w14:paraId="3DCFE7D4" w14:textId="77777777" w:rsidR="00C700C5" w:rsidRDefault="00C700C5" w:rsidP="0089339A">
            <w:r>
              <w:t>:</w:t>
            </w:r>
          </w:p>
        </w:tc>
        <w:tc>
          <w:tcPr>
            <w:tcW w:w="6663" w:type="dxa"/>
          </w:tcPr>
          <w:p w14:paraId="6BFD7792" w14:textId="77777777" w:rsidR="00C700C5" w:rsidRDefault="00C700C5" w:rsidP="0089339A">
            <w:r>
              <w:t>Metode Peningkatan Deteksi Deepfake Berbasis Arsitektur Hybrid XceptionNet dan Analisis Artefak Domain Frekuensi</w:t>
            </w:r>
          </w:p>
        </w:tc>
      </w:tr>
      <w:tr w:rsidR="00950D18" w14:paraId="42FA0D78" w14:textId="77777777" w:rsidTr="00225EDF">
        <w:trPr>
          <w:trHeight w:val="340"/>
        </w:trPr>
        <w:tc>
          <w:tcPr>
            <w:tcW w:w="2127" w:type="dxa"/>
          </w:tcPr>
          <w:p w14:paraId="54F48B80" w14:textId="77777777" w:rsidR="00C700C5" w:rsidRDefault="00C700C5" w:rsidP="1EE5E868">
            <w:pPr>
              <w:ind w:left="90"/>
            </w:pPr>
            <w:r>
              <w:t>Tempat Penelitian</w:t>
            </w:r>
          </w:p>
        </w:tc>
        <w:tc>
          <w:tcPr>
            <w:tcW w:w="283" w:type="dxa"/>
          </w:tcPr>
          <w:p w14:paraId="4498937A" w14:textId="77777777" w:rsidR="00C700C5" w:rsidRDefault="00C700C5" w:rsidP="0089339A">
            <w:r>
              <w:t>:</w:t>
            </w:r>
          </w:p>
        </w:tc>
        <w:tc>
          <w:tcPr>
            <w:tcW w:w="6663" w:type="dxa"/>
          </w:tcPr>
          <w:p w14:paraId="2C5E9154" w14:textId="77777777" w:rsidR="00C700C5" w:rsidRDefault="00C700C5" w:rsidP="0089339A">
            <w:r>
              <w:t>...........................................................................................................</w:t>
            </w:r>
          </w:p>
        </w:tc>
      </w:tr>
      <w:tr w:rsidR="00950D18" w14:paraId="540388C3" w14:textId="77777777" w:rsidTr="00225EDF">
        <w:trPr>
          <w:trHeight w:val="340"/>
        </w:trPr>
        <w:tc>
          <w:tcPr>
            <w:tcW w:w="2127" w:type="dxa"/>
          </w:tcPr>
          <w:p w14:paraId="0DE39927" w14:textId="77777777" w:rsidR="00C700C5" w:rsidRDefault="00C700C5" w:rsidP="1EE5E868">
            <w:pPr>
              <w:ind w:left="90"/>
            </w:pPr>
            <w:r>
              <w:t>Alamat Tempat Penelitian</w:t>
            </w:r>
          </w:p>
        </w:tc>
        <w:tc>
          <w:tcPr>
            <w:tcW w:w="283" w:type="dxa"/>
          </w:tcPr>
          <w:p w14:paraId="6F771780" w14:textId="77777777" w:rsidR="00C700C5" w:rsidRDefault="00C700C5" w:rsidP="0089339A">
            <w:r>
              <w:t>:</w:t>
            </w:r>
          </w:p>
        </w:tc>
        <w:tc>
          <w:tcPr>
            <w:tcW w:w="6663" w:type="dxa"/>
          </w:tcPr>
          <w:p w14:paraId="46CD7B64" w14:textId="77777777" w:rsidR="00C700C5" w:rsidRDefault="00C700C5" w:rsidP="0089339A">
            <w:r>
              <w:t>...........................................................................................................</w:t>
            </w:r>
          </w:p>
        </w:tc>
      </w:tr>
      <w:tr w:rsidR="00950D18" w14:paraId="22D0B584" w14:textId="77777777" w:rsidTr="00225EDF">
        <w:trPr>
          <w:trHeight w:val="340"/>
        </w:trPr>
        <w:tc>
          <w:tcPr>
            <w:tcW w:w="2127" w:type="dxa"/>
          </w:tcPr>
          <w:p w14:paraId="26A28E16" w14:textId="77777777" w:rsidR="00C700C5" w:rsidRDefault="00C700C5" w:rsidP="1EE5E868">
            <w:pPr>
              <w:ind w:left="90"/>
            </w:pPr>
            <w:r>
              <w:t>No. Telp. Tempat Penelitian</w:t>
            </w:r>
          </w:p>
        </w:tc>
        <w:tc>
          <w:tcPr>
            <w:tcW w:w="283" w:type="dxa"/>
          </w:tcPr>
          <w:p w14:paraId="4531B563" w14:textId="77777777" w:rsidR="00C700C5" w:rsidRDefault="00C700C5" w:rsidP="0089339A">
            <w:r>
              <w:t>:</w:t>
            </w:r>
          </w:p>
        </w:tc>
        <w:tc>
          <w:tcPr>
            <w:tcW w:w="6663" w:type="dxa"/>
          </w:tcPr>
          <w:p w14:paraId="1F08772D" w14:textId="77777777" w:rsidR="00C700C5" w:rsidRDefault="00C700C5" w:rsidP="0089339A">
            <w:r>
              <w:t>...........................................................................................................</w:t>
            </w:r>
          </w:p>
        </w:tc>
      </w:tr>
    </w:tbl>
    <w:p w14:paraId="3BD05D53" w14:textId="77777777" w:rsidR="00C700C5" w:rsidRDefault="00C700C5" w:rsidP="0089339A">
      <w:pPr>
        <w:spacing w:line="240" w:lineRule="auto"/>
      </w:pPr>
    </w:p>
    <w:p w14:paraId="439900DC" w14:textId="77777777" w:rsidR="00C700C5" w:rsidRDefault="00C700C5" w:rsidP="0089339A">
      <w:pPr>
        <w:spacing w:line="240" w:lineRule="auto"/>
      </w:pPr>
      <w:r>
        <w:t>Sehubungan dengan Skripsi tersebut, dengan ini saya menyatakan dengan sebenar-benarnya bahwa penelitian dan penulisan Skripsi tersebut merupakan hasil karya saya sendiri (tidak menyuruh orang lain yang mengerjakannya) dan semua sumber, baik yang dikutip maupun dirujuk, telah saya nyatakan dengan benar. Bila di kemudian hari ternyata terbukti bahwa bukan saya yang mengerjakannya (membuatnya), maka saya bersedia dikenakan sanksi yang telah ditetapkan oleh Universitas Mikroskil Medan, yakni pencabutan ijazah yang telah saya terima dan ijazah tersebut dinyatakan tidak sah.</w:t>
      </w:r>
    </w:p>
    <w:p w14:paraId="5FC2CB3E" w14:textId="77777777" w:rsidR="00C700C5" w:rsidRDefault="00C700C5" w:rsidP="0089339A">
      <w:pPr>
        <w:spacing w:line="240" w:lineRule="auto"/>
      </w:pPr>
    </w:p>
    <w:p w14:paraId="4EFBE2C3" w14:textId="77777777" w:rsidR="00C700C5" w:rsidRDefault="00C700C5" w:rsidP="0089339A">
      <w:pPr>
        <w:spacing w:line="240" w:lineRule="auto"/>
      </w:pPr>
      <w:r>
        <w:t>Selain itu, demi pengembangan ilmu pengetahuan, saya menyetujui untuk memberikan kepada Universitas Mikroskil Medan Hak Bebas Royalti Non-eksklusif (Non-exclusive Royalty Free Right) atas Skripsi saya beserta perangkat yang ada (jika diperlukan). Dengan hak ini, Universitas Mikroskil Medan berhak menyimpan, mengalihmedia/formatkan, mengelola dalam bentuk pangkalan data (database), merawat, dan mempublikasikan Skripsi saya, secara keseluruhan atau hanya sebagian atau hanya ringkasannya saja dalam bentuk format tercetak dan/atau elektronik, selama tetap mencantumkan nama saya sebagai penulis/pencipta dan sebagai pemilik hak cipta. Menyatakan juga bahwa saya akan mempertahankan hak eksklusif saya untuk menggunakan seluruh atau sebagian isi Skripsi saya guna pengembangan karya di masa depan, misalnya dalam bentuk artikel, buku, ataupun perangkat lunak/sistem informasi.</w:t>
      </w:r>
    </w:p>
    <w:p w14:paraId="3037397E" w14:textId="77777777" w:rsidR="00C700C5" w:rsidRDefault="00C700C5" w:rsidP="0089339A">
      <w:pPr>
        <w:spacing w:line="240" w:lineRule="auto"/>
      </w:pPr>
    </w:p>
    <w:p w14:paraId="51A56AC4" w14:textId="77777777" w:rsidR="00C700C5" w:rsidRDefault="00C700C5" w:rsidP="0089339A">
      <w:pPr>
        <w:spacing w:line="240" w:lineRule="auto"/>
      </w:pPr>
      <w:r>
        <w:t>Demikian pernyataan ini saya perbuat dengan sungguh-sungguh, dalam keadaan sadar dan tanpa ada tekanan dari pihak manapun.</w:t>
      </w:r>
    </w:p>
    <w:p w14:paraId="51FDD2CB" w14:textId="77777777" w:rsidR="00C700C5" w:rsidRDefault="00C700C5" w:rsidP="00C700C5">
      <w:pPr>
        <w:spacing w:line="240" w:lineRule="auto"/>
        <w:jc w:val="right"/>
      </w:pPr>
    </w:p>
    <w:p w14:paraId="118C9DAD" w14:textId="77777777" w:rsidR="00C700C5" w:rsidRDefault="00C700C5" w:rsidP="00C700C5">
      <w:pPr>
        <w:spacing w:line="240" w:lineRule="auto"/>
        <w:jc w:val="right"/>
      </w:pPr>
      <w:r>
        <w:t>Medan, … …………… 20xx</w:t>
      </w:r>
    </w:p>
    <w:p w14:paraId="5A89A6D9" w14:textId="77777777" w:rsidR="00C700C5" w:rsidRDefault="00C700C5" w:rsidP="00C700C5">
      <w:pPr>
        <w:spacing w:line="240" w:lineRule="auto"/>
        <w:jc w:val="right"/>
      </w:pPr>
      <w:r>
        <w:t>Saya yang membuat pernyataan,</w:t>
      </w:r>
    </w:p>
    <w:p w14:paraId="6DD2CB17" w14:textId="77777777" w:rsidR="00C700C5" w:rsidRDefault="00C700C5" w:rsidP="00C700C5">
      <w:pPr>
        <w:spacing w:line="240" w:lineRule="auto"/>
        <w:jc w:val="right"/>
      </w:pPr>
    </w:p>
    <w:p w14:paraId="4AC61FA6" w14:textId="77777777" w:rsidR="00C700C5" w:rsidRDefault="00C700C5" w:rsidP="00C700C5">
      <w:pPr>
        <w:spacing w:line="240" w:lineRule="auto"/>
        <w:jc w:val="right"/>
      </w:pPr>
      <w:r>
        <w:rPr>
          <w:noProof/>
        </w:rPr>
        <mc:AlternateContent>
          <mc:Choice Requires="wps">
            <w:drawing>
              <wp:anchor distT="45720" distB="45720" distL="114300" distR="114300" simplePos="0" relativeHeight="251658241" behindDoc="0" locked="0" layoutInCell="1" hidden="0" allowOverlap="1" wp14:anchorId="09F663C1" wp14:editId="5A04099B">
                <wp:simplePos x="0" y="0"/>
                <wp:positionH relativeFrom="column">
                  <wp:posOffset>3642177</wp:posOffset>
                </wp:positionH>
                <wp:positionV relativeFrom="paragraph">
                  <wp:posOffset>78870</wp:posOffset>
                </wp:positionV>
                <wp:extent cx="1143000" cy="463463"/>
                <wp:effectExtent l="0" t="0" r="12700" b="6985"/>
                <wp:wrapNone/>
                <wp:docPr id="996820234" name="Rectangle 996820234"/>
                <wp:cNvGraphicFramePr/>
                <a:graphic xmlns:a="http://schemas.openxmlformats.org/drawingml/2006/main">
                  <a:graphicData uri="http://schemas.microsoft.com/office/word/2010/wordprocessingShape">
                    <wps:wsp>
                      <wps:cNvSpPr/>
                      <wps:spPr>
                        <a:xfrm>
                          <a:off x="0" y="0"/>
                          <a:ext cx="1143000" cy="463463"/>
                        </a:xfrm>
                        <a:prstGeom prst="rect">
                          <a:avLst/>
                        </a:prstGeom>
                        <a:solidFill>
                          <a:srgbClr val="FFFFFF"/>
                        </a:solidFill>
                        <a:ln w="9525" cap="flat" cmpd="sng">
                          <a:solidFill>
                            <a:srgbClr val="BFBFBF"/>
                          </a:solidFill>
                          <a:prstDash val="solid"/>
                          <a:miter lim="800000"/>
                          <a:headEnd type="none" w="sm" len="sm"/>
                          <a:tailEnd type="none" w="sm" len="sm"/>
                        </a:ln>
                      </wps:spPr>
                      <wps:txbx>
                        <w:txbxContent>
                          <w:p w14:paraId="2E45D0C5" w14:textId="77777777" w:rsidR="00C700C5" w:rsidRDefault="00C700C5" w:rsidP="00607311">
                            <w:pPr>
                              <w:spacing w:line="240" w:lineRule="auto"/>
                            </w:pPr>
                            <w:r>
                              <w:t>Materai</w:t>
                            </w:r>
                          </w:p>
                          <w:p w14:paraId="4766F327" w14:textId="77777777" w:rsidR="00C700C5" w:rsidRDefault="00C700C5" w:rsidP="00607311">
                            <w:pPr>
                              <w:spacing w:line="240" w:lineRule="auto"/>
                            </w:pPr>
                            <w:r>
                              <w:t>Rp. 10.000,-</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9F663C1" id="Rectangle 996820234" o:spid="_x0000_s1027" style="position:absolute;left:0;text-align:left;margin-left:286.8pt;margin-top:6.2pt;width:90pt;height:36.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" strokecolor="#bfbfbf">
                <v:stroke startarrowwidth="narrow" startarrowlength="short" endarrowwidth="narrow" endarrowlength="short"/>
                <v:textbox inset="2.53958mm,1.2694mm,2.53958mm,1.2694mm">
                  <w:txbxContent>
                    <w:p w14:paraId="2E45D0C5" w14:textId="77777777" w:rsidR="00C700C5" w:rsidRDefault="00C700C5" w:rsidP="00607311">
                      <w:pPr>
                        <w:spacing w:line="240" w:lineRule="auto"/>
                      </w:pPr>
                      <w:r>
                        <w:t>Materai</w:t>
                      </w:r>
                    </w:p>
                    <w:p w14:paraId="4766F327" w14:textId="77777777" w:rsidR="00C700C5" w:rsidRDefault="00C700C5" w:rsidP="00607311">
                      <w:pPr>
                        <w:spacing w:line="240" w:lineRule="auto"/>
                      </w:pPr>
                      <w:r>
                        <w:t>Rp. 10.000,-</w:t>
                      </w:r>
                    </w:p>
                  </w:txbxContent>
                </v:textbox>
              </v:rect>
            </w:pict>
          </mc:Fallback>
        </mc:AlternateContent>
      </w:r>
    </w:p>
    <w:p w14:paraId="2DB90B88" w14:textId="77777777" w:rsidR="00C700C5" w:rsidRDefault="00C700C5" w:rsidP="00C700C5">
      <w:pPr>
        <w:spacing w:line="240" w:lineRule="auto"/>
        <w:jc w:val="right"/>
      </w:pPr>
    </w:p>
    <w:p w14:paraId="2EFC2D49" w14:textId="77777777" w:rsidR="00C700C5" w:rsidRDefault="00C700C5" w:rsidP="00C700C5">
      <w:pPr>
        <w:spacing w:line="240" w:lineRule="auto"/>
        <w:jc w:val="right"/>
      </w:pPr>
    </w:p>
    <w:p w14:paraId="1B620AEF" w14:textId="77777777" w:rsidR="00C700C5" w:rsidRDefault="00C700C5" w:rsidP="00C700C5">
      <w:pPr>
        <w:spacing w:line="240" w:lineRule="auto"/>
        <w:jc w:val="right"/>
      </w:pPr>
    </w:p>
    <w:p w14:paraId="3772FE0D" w14:textId="1B4A3C42" w:rsidR="007D533C" w:rsidRDefault="00C700C5" w:rsidP="00C700C5">
      <w:pPr>
        <w:jc w:val="right"/>
        <w:sectPr w:rsidR="007D533C">
          <w:pgSz w:w="11907" w:h="16840"/>
          <w:pgMar w:top="1418" w:right="1418" w:bottom="1418" w:left="1701" w:header="709" w:footer="709" w:gutter="0"/>
          <w:cols w:space="720"/>
        </w:sectPr>
      </w:pPr>
      <w:r>
        <w:t>_________________________</w:t>
      </w:r>
    </w:p>
    <w:p w14:paraId="696BBFA9" w14:textId="77777777" w:rsidR="00C700C5" w:rsidRPr="00C700C5" w:rsidRDefault="00C700C5" w:rsidP="00C700C5">
      <w:pPr>
        <w:jc w:val="center"/>
        <w:rPr>
          <w:b/>
          <w:bCs/>
        </w:rPr>
      </w:pPr>
      <w:r w:rsidRPr="00C700C5">
        <w:rPr>
          <w:b/>
          <w:bCs/>
        </w:rPr>
        <w:lastRenderedPageBreak/>
        <w:t>HALAMAN PERNYATAAN</w:t>
      </w:r>
    </w:p>
    <w:p w14:paraId="65A499F9" w14:textId="77777777" w:rsidR="00C700C5" w:rsidRDefault="00C700C5" w:rsidP="00C700C5"/>
    <w:p w14:paraId="76B3CEA7" w14:textId="77777777" w:rsidR="00C700C5" w:rsidRDefault="00C700C5" w:rsidP="0089339A">
      <w:pPr>
        <w:spacing w:line="240" w:lineRule="auto"/>
      </w:pPr>
      <w:r>
        <w:t>Saya yang membuat pernyataan ini adalah mahasiswa Program Studi S-1 Teknik Informatika Universitas Mikroskil Medan dengan identitas mahasiswa sebagai berikut:</w:t>
      </w:r>
    </w:p>
    <w:p w14:paraId="6B0BDDC4" w14:textId="6AD426A5" w:rsidR="00C700C5" w:rsidRDefault="00C700C5" w:rsidP="0089339A">
      <w:pPr>
        <w:spacing w:line="240" w:lineRule="auto"/>
      </w:pPr>
      <w:r>
        <w:t>Nama</w:t>
      </w:r>
      <w:r>
        <w:tab/>
        <w:t>: Giovanny Halimko</w:t>
      </w:r>
    </w:p>
    <w:p w14:paraId="4147A735" w14:textId="645C7C20" w:rsidR="00C700C5" w:rsidRDefault="00C700C5" w:rsidP="0089339A">
      <w:pPr>
        <w:spacing w:line="240" w:lineRule="auto"/>
      </w:pPr>
      <w:r>
        <w:t>NIM</w:t>
      </w:r>
      <w:r>
        <w:tab/>
        <w:t>: 221110058</w:t>
      </w:r>
    </w:p>
    <w:p w14:paraId="74E67198" w14:textId="77777777" w:rsidR="00C700C5" w:rsidRDefault="00C700C5" w:rsidP="0089339A">
      <w:pPr>
        <w:spacing w:line="240" w:lineRule="auto"/>
      </w:pPr>
    </w:p>
    <w:p w14:paraId="47A0D026" w14:textId="77777777" w:rsidR="00C700C5" w:rsidRDefault="00C700C5" w:rsidP="0089339A">
      <w:pPr>
        <w:spacing w:line="240" w:lineRule="auto"/>
      </w:pPr>
      <w:r>
        <w:t>Saya telah melaksanakan penelitian dan penulisan Skripsi dengan judul dan tempat penelitian sebagai berikut:</w:t>
      </w:r>
    </w:p>
    <w:p w14:paraId="7F5E2C46" w14:textId="77777777" w:rsidR="00C700C5" w:rsidRDefault="00C700C5" w:rsidP="0089339A">
      <w:pPr>
        <w:spacing w:line="240" w:lineRule="auto"/>
      </w:pPr>
    </w:p>
    <w:tbl>
      <w:tblPr>
        <w:tblStyle w:val="TableGrid"/>
        <w:tblW w:w="9073" w:type="dxa"/>
        <w:tblInd w:w="-142" w:type="dxa"/>
        <w:tblLayout w:type="fixed"/>
        <w:tblLook w:val="04A0" w:firstRow="1" w:lastRow="0" w:firstColumn="1" w:lastColumn="0" w:noHBand="0" w:noVBand="1"/>
      </w:tblPr>
      <w:tblGrid>
        <w:gridCol w:w="2127"/>
        <w:gridCol w:w="283"/>
        <w:gridCol w:w="6663"/>
      </w:tblGrid>
      <w:tr w:rsidR="00950D18" w14:paraId="77E30752" w14:textId="77777777" w:rsidTr="00225EDF">
        <w:trPr>
          <w:trHeight w:val="340"/>
        </w:trPr>
        <w:tc>
          <w:tcPr>
            <w:tcW w:w="2127" w:type="dxa"/>
          </w:tcPr>
          <w:p w14:paraId="5AD57DE7" w14:textId="77777777" w:rsidR="00C700C5" w:rsidRDefault="00C700C5" w:rsidP="1EE5E868">
            <w:pPr>
              <w:ind w:left="90"/>
            </w:pPr>
            <w:r>
              <w:t>Judul Skripsi</w:t>
            </w:r>
          </w:p>
        </w:tc>
        <w:tc>
          <w:tcPr>
            <w:tcW w:w="283" w:type="dxa"/>
          </w:tcPr>
          <w:p w14:paraId="4B4BE627" w14:textId="77777777" w:rsidR="00C700C5" w:rsidRDefault="00C700C5" w:rsidP="0089339A">
            <w:r>
              <w:t>:</w:t>
            </w:r>
          </w:p>
        </w:tc>
        <w:tc>
          <w:tcPr>
            <w:tcW w:w="6663" w:type="dxa"/>
          </w:tcPr>
          <w:p w14:paraId="39C93AD6" w14:textId="77777777" w:rsidR="00C700C5" w:rsidRDefault="00C700C5" w:rsidP="0089339A">
            <w:r>
              <w:t>Metode Peningkatan Deteksi Deepfake Berbasis Arsitektur Hybrid XceptionNet dan Analisis Artefak Domain Frekuensi</w:t>
            </w:r>
          </w:p>
        </w:tc>
      </w:tr>
      <w:tr w:rsidR="00950D18" w14:paraId="2779A650" w14:textId="77777777" w:rsidTr="00225EDF">
        <w:trPr>
          <w:trHeight w:val="340"/>
        </w:trPr>
        <w:tc>
          <w:tcPr>
            <w:tcW w:w="2127" w:type="dxa"/>
          </w:tcPr>
          <w:p w14:paraId="5B9CBDFD" w14:textId="77777777" w:rsidR="00C700C5" w:rsidRDefault="00C700C5" w:rsidP="1EE5E868">
            <w:pPr>
              <w:ind w:left="90"/>
            </w:pPr>
            <w:r>
              <w:t>Tempat Penelitian</w:t>
            </w:r>
          </w:p>
        </w:tc>
        <w:tc>
          <w:tcPr>
            <w:tcW w:w="283" w:type="dxa"/>
          </w:tcPr>
          <w:p w14:paraId="27316DA6" w14:textId="77777777" w:rsidR="00C700C5" w:rsidRDefault="00C700C5" w:rsidP="0089339A">
            <w:r>
              <w:t>:</w:t>
            </w:r>
          </w:p>
        </w:tc>
        <w:tc>
          <w:tcPr>
            <w:tcW w:w="6663" w:type="dxa"/>
          </w:tcPr>
          <w:p w14:paraId="2E4851DF" w14:textId="77777777" w:rsidR="00C700C5" w:rsidRDefault="00C700C5" w:rsidP="0089339A">
            <w:r>
              <w:t>...........................................................................................................</w:t>
            </w:r>
          </w:p>
        </w:tc>
      </w:tr>
      <w:tr w:rsidR="00950D18" w14:paraId="6CBBB450" w14:textId="77777777" w:rsidTr="00225EDF">
        <w:trPr>
          <w:trHeight w:val="340"/>
        </w:trPr>
        <w:tc>
          <w:tcPr>
            <w:tcW w:w="2127" w:type="dxa"/>
          </w:tcPr>
          <w:p w14:paraId="00EE1DCA" w14:textId="77777777" w:rsidR="00C700C5" w:rsidRDefault="00C700C5" w:rsidP="1EE5E868">
            <w:pPr>
              <w:ind w:left="90"/>
            </w:pPr>
            <w:r>
              <w:t>Alamat Tempat Penelitian</w:t>
            </w:r>
          </w:p>
        </w:tc>
        <w:tc>
          <w:tcPr>
            <w:tcW w:w="283" w:type="dxa"/>
          </w:tcPr>
          <w:p w14:paraId="49F96FE0" w14:textId="77777777" w:rsidR="00C700C5" w:rsidRDefault="00C700C5" w:rsidP="0089339A">
            <w:r>
              <w:t>:</w:t>
            </w:r>
          </w:p>
        </w:tc>
        <w:tc>
          <w:tcPr>
            <w:tcW w:w="6663" w:type="dxa"/>
          </w:tcPr>
          <w:p w14:paraId="0145C5A3" w14:textId="77777777" w:rsidR="00C700C5" w:rsidRDefault="00C700C5" w:rsidP="0089339A">
            <w:r>
              <w:t>...........................................................................................................</w:t>
            </w:r>
          </w:p>
        </w:tc>
      </w:tr>
      <w:tr w:rsidR="00950D18" w14:paraId="60C43242" w14:textId="77777777" w:rsidTr="00225EDF">
        <w:trPr>
          <w:trHeight w:val="340"/>
        </w:trPr>
        <w:tc>
          <w:tcPr>
            <w:tcW w:w="2127" w:type="dxa"/>
          </w:tcPr>
          <w:p w14:paraId="78014072" w14:textId="77777777" w:rsidR="00C700C5" w:rsidRDefault="00C700C5" w:rsidP="1EE5E868">
            <w:pPr>
              <w:ind w:left="90"/>
            </w:pPr>
            <w:r>
              <w:t>No. Telp. Tempat Penelitian</w:t>
            </w:r>
          </w:p>
        </w:tc>
        <w:tc>
          <w:tcPr>
            <w:tcW w:w="283" w:type="dxa"/>
          </w:tcPr>
          <w:p w14:paraId="6312437B" w14:textId="77777777" w:rsidR="00C700C5" w:rsidRDefault="00C700C5" w:rsidP="0089339A">
            <w:r>
              <w:t>:</w:t>
            </w:r>
          </w:p>
        </w:tc>
        <w:tc>
          <w:tcPr>
            <w:tcW w:w="6663" w:type="dxa"/>
          </w:tcPr>
          <w:p w14:paraId="4EB3BF71" w14:textId="77777777" w:rsidR="00C700C5" w:rsidRDefault="00C700C5" w:rsidP="0089339A">
            <w:r>
              <w:t>...........................................................................................................</w:t>
            </w:r>
          </w:p>
        </w:tc>
      </w:tr>
    </w:tbl>
    <w:p w14:paraId="61C8F081" w14:textId="77777777" w:rsidR="00C700C5" w:rsidRDefault="00C700C5" w:rsidP="0089339A">
      <w:pPr>
        <w:spacing w:line="240" w:lineRule="auto"/>
      </w:pPr>
    </w:p>
    <w:p w14:paraId="74BF7F98" w14:textId="77777777" w:rsidR="00C700C5" w:rsidRDefault="00C700C5" w:rsidP="0089339A">
      <w:pPr>
        <w:spacing w:line="240" w:lineRule="auto"/>
      </w:pPr>
      <w:r>
        <w:t>Sehubungan dengan Skripsi tersebut, dengan ini saya menyatakan dengan sebenar-benarnya bahwa penelitian dan penulisan Skripsi tersebut merupakan hasil karya saya sendiri (tidak menyuruh orang lain yang mengerjakannya) dan semua sumber, baik yang dikutip maupun dirujuk, telah saya nyatakan dengan benar. Bila di kemudian hari ternyata terbukti bahwa bukan saya yang mengerjakannya (membuatnya), maka saya bersedia dikenakan sanksi yang telah ditetapkan oleh Universitas Mikroskil Medan, yakni pencabutan ijazah yang telah saya terima dan ijazah tersebut dinyatakan tidak sah.</w:t>
      </w:r>
    </w:p>
    <w:p w14:paraId="718ED849" w14:textId="77777777" w:rsidR="00C700C5" w:rsidRDefault="00C700C5" w:rsidP="0089339A">
      <w:pPr>
        <w:spacing w:line="240" w:lineRule="auto"/>
      </w:pPr>
    </w:p>
    <w:p w14:paraId="100C6248" w14:textId="77777777" w:rsidR="00C700C5" w:rsidRDefault="00C700C5" w:rsidP="0089339A">
      <w:pPr>
        <w:spacing w:line="240" w:lineRule="auto"/>
      </w:pPr>
      <w:r>
        <w:t>Selain itu, demi pengembangan ilmu pengetahuan, saya menyetujui untuk memberikan kepada Universitas Mikroskil Medan Hak Bebas Royalti Non-eksklusif (Non-exclusive Royalty Free Right) atas Skripsi saya beserta perangkat yang ada (jika diperlukan). Dengan hak ini, Universitas Mikroskil Medan berhak menyimpan, mengalihmedia/formatkan, mengelola dalam bentuk pangkalan data (database), merawat, dan mempublikasikan Skripsi saya, secara keseluruhan atau hanya sebagian atau hanya ringkasannya saja dalam bentuk format tercetak dan/atau elektronik, selama tetap mencantumkan nama saya sebagai penulis/pencipta dan sebagai pemilik hak cipta. Menyatakan juga bahwa saya akan mempertahankan hak eksklusif saya untuk menggunakan seluruh atau sebagian isi Skripsi saya guna pengembangan karya di masa depan, misalnya dalam bentuk artikel, buku, ataupun perangkat lunak/sistem informasi.</w:t>
      </w:r>
    </w:p>
    <w:p w14:paraId="46231E13" w14:textId="77777777" w:rsidR="00C700C5" w:rsidRDefault="00C700C5" w:rsidP="0089339A">
      <w:pPr>
        <w:spacing w:line="240" w:lineRule="auto"/>
      </w:pPr>
    </w:p>
    <w:p w14:paraId="4C45A867" w14:textId="77777777" w:rsidR="00C700C5" w:rsidRDefault="00C700C5" w:rsidP="0089339A">
      <w:pPr>
        <w:spacing w:line="240" w:lineRule="auto"/>
      </w:pPr>
      <w:r>
        <w:t>Demikian pernyataan ini saya perbuat dengan sungguh-sungguh, dalam keadaan sadar dan tanpa ada tekanan dari pihak manapun.</w:t>
      </w:r>
    </w:p>
    <w:p w14:paraId="275A47AB" w14:textId="77777777" w:rsidR="00C700C5" w:rsidRDefault="00C700C5" w:rsidP="00C700C5">
      <w:pPr>
        <w:spacing w:line="240" w:lineRule="auto"/>
        <w:jc w:val="right"/>
      </w:pPr>
    </w:p>
    <w:p w14:paraId="4D7C3334" w14:textId="77777777" w:rsidR="00C700C5" w:rsidRDefault="00C700C5" w:rsidP="00C700C5">
      <w:pPr>
        <w:spacing w:line="240" w:lineRule="auto"/>
        <w:jc w:val="right"/>
      </w:pPr>
      <w:r>
        <w:t>Medan, … …………… 20xx</w:t>
      </w:r>
    </w:p>
    <w:p w14:paraId="30C521B1" w14:textId="77777777" w:rsidR="00C700C5" w:rsidRDefault="00C700C5" w:rsidP="00C700C5">
      <w:pPr>
        <w:spacing w:line="240" w:lineRule="auto"/>
        <w:jc w:val="right"/>
      </w:pPr>
      <w:r>
        <w:t>Saya yang membuat pernyataan,</w:t>
      </w:r>
    </w:p>
    <w:p w14:paraId="15AA47F0" w14:textId="77777777" w:rsidR="00C700C5" w:rsidRDefault="00C700C5" w:rsidP="00C700C5">
      <w:pPr>
        <w:spacing w:line="240" w:lineRule="auto"/>
        <w:jc w:val="right"/>
      </w:pPr>
    </w:p>
    <w:p w14:paraId="40968459" w14:textId="77777777" w:rsidR="00C700C5" w:rsidRDefault="00C700C5" w:rsidP="00C700C5">
      <w:pPr>
        <w:spacing w:line="240" w:lineRule="auto"/>
        <w:jc w:val="right"/>
      </w:pPr>
      <w:r>
        <w:rPr>
          <w:noProof/>
        </w:rPr>
        <mc:AlternateContent>
          <mc:Choice Requires="wps">
            <w:drawing>
              <wp:anchor distT="45720" distB="45720" distL="114300" distR="114300" simplePos="0" relativeHeight="251658242" behindDoc="0" locked="0" layoutInCell="1" hidden="0" allowOverlap="1" wp14:anchorId="38E6F50D" wp14:editId="45972871">
                <wp:simplePos x="0" y="0"/>
                <wp:positionH relativeFrom="column">
                  <wp:posOffset>3642177</wp:posOffset>
                </wp:positionH>
                <wp:positionV relativeFrom="paragraph">
                  <wp:posOffset>78870</wp:posOffset>
                </wp:positionV>
                <wp:extent cx="1143000" cy="450937"/>
                <wp:effectExtent l="0" t="0" r="12700" b="19050"/>
                <wp:wrapNone/>
                <wp:docPr id="1845863471" name="Rectangle 1845863471"/>
                <wp:cNvGraphicFramePr/>
                <a:graphic xmlns:a="http://schemas.openxmlformats.org/drawingml/2006/main">
                  <a:graphicData uri="http://schemas.microsoft.com/office/word/2010/wordprocessingShape">
                    <wps:wsp>
                      <wps:cNvSpPr/>
                      <wps:spPr>
                        <a:xfrm>
                          <a:off x="0" y="0"/>
                          <a:ext cx="1143000" cy="450937"/>
                        </a:xfrm>
                        <a:prstGeom prst="rect">
                          <a:avLst/>
                        </a:prstGeom>
                        <a:solidFill>
                          <a:srgbClr val="FFFFFF"/>
                        </a:solidFill>
                        <a:ln w="9525" cap="flat" cmpd="sng">
                          <a:solidFill>
                            <a:srgbClr val="BFBFBF"/>
                          </a:solidFill>
                          <a:prstDash val="solid"/>
                          <a:miter lim="800000"/>
                          <a:headEnd type="none" w="sm" len="sm"/>
                          <a:tailEnd type="none" w="sm" len="sm"/>
                        </a:ln>
                      </wps:spPr>
                      <wps:txbx>
                        <w:txbxContent>
                          <w:p w14:paraId="3386C9A2" w14:textId="77777777" w:rsidR="00C700C5" w:rsidRDefault="00C700C5" w:rsidP="00607311">
                            <w:pPr>
                              <w:spacing w:line="240" w:lineRule="auto"/>
                            </w:pPr>
                            <w:r>
                              <w:t>Materai</w:t>
                            </w:r>
                          </w:p>
                          <w:p w14:paraId="54F22B16" w14:textId="77777777" w:rsidR="00C700C5" w:rsidRDefault="00C700C5" w:rsidP="00607311">
                            <w:pPr>
                              <w:spacing w:line="240" w:lineRule="auto"/>
                            </w:pPr>
                            <w:r>
                              <w:t>Rp. 10.000,-</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8E6F50D" id="Rectangle 1845863471" o:spid="_x0000_s1028" style="position:absolute;left:0;text-align:left;margin-left:286.8pt;margin-top:6.2pt;width:90pt;height:35.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" strokecolor="#bfbfbf">
                <v:stroke startarrowwidth="narrow" startarrowlength="short" endarrowwidth="narrow" endarrowlength="short"/>
                <v:textbox inset="2.53958mm,1.2694mm,2.53958mm,1.2694mm">
                  <w:txbxContent>
                    <w:p w14:paraId="3386C9A2" w14:textId="77777777" w:rsidR="00C700C5" w:rsidRDefault="00C700C5" w:rsidP="00607311">
                      <w:pPr>
                        <w:spacing w:line="240" w:lineRule="auto"/>
                      </w:pPr>
                      <w:r>
                        <w:t>Materai</w:t>
                      </w:r>
                    </w:p>
                    <w:p w14:paraId="54F22B16" w14:textId="77777777" w:rsidR="00C700C5" w:rsidRDefault="00C700C5" w:rsidP="00607311">
                      <w:pPr>
                        <w:spacing w:line="240" w:lineRule="auto"/>
                      </w:pPr>
                      <w:r>
                        <w:t>Rp. 10.000,-</w:t>
                      </w:r>
                    </w:p>
                  </w:txbxContent>
                </v:textbox>
              </v:rect>
            </w:pict>
          </mc:Fallback>
        </mc:AlternateContent>
      </w:r>
    </w:p>
    <w:p w14:paraId="69603314" w14:textId="77777777" w:rsidR="00C700C5" w:rsidRDefault="00C700C5" w:rsidP="00C700C5">
      <w:pPr>
        <w:spacing w:line="240" w:lineRule="auto"/>
        <w:jc w:val="right"/>
      </w:pPr>
    </w:p>
    <w:p w14:paraId="2A9483EC" w14:textId="77777777" w:rsidR="00C700C5" w:rsidRDefault="00C700C5" w:rsidP="00C700C5">
      <w:pPr>
        <w:spacing w:line="240" w:lineRule="auto"/>
        <w:jc w:val="right"/>
      </w:pPr>
    </w:p>
    <w:p w14:paraId="1E95BFAA" w14:textId="77777777" w:rsidR="00C700C5" w:rsidRDefault="00C700C5" w:rsidP="00C700C5">
      <w:pPr>
        <w:spacing w:line="240" w:lineRule="auto"/>
        <w:jc w:val="right"/>
      </w:pPr>
    </w:p>
    <w:p w14:paraId="38A8A5ED" w14:textId="71E6A8CF" w:rsidR="007D533C" w:rsidRDefault="00C700C5" w:rsidP="00C700C5">
      <w:pPr>
        <w:jc w:val="right"/>
        <w:sectPr w:rsidR="007D533C">
          <w:pgSz w:w="11907" w:h="16840"/>
          <w:pgMar w:top="1418" w:right="1418" w:bottom="1418" w:left="1701" w:header="709" w:footer="709" w:gutter="0"/>
          <w:cols w:space="720"/>
        </w:sectPr>
      </w:pPr>
      <w:r>
        <w:t>_________________________</w:t>
      </w:r>
    </w:p>
    <w:p w14:paraId="38F24F3D" w14:textId="77777777" w:rsidR="007D533C" w:rsidRPr="00363BF8" w:rsidRDefault="00AB145A" w:rsidP="00363BF8">
      <w:pPr>
        <w:jc w:val="center"/>
        <w:rPr>
          <w:b/>
          <w:bCs/>
        </w:rPr>
      </w:pPr>
      <w:r w:rsidRPr="00363BF8">
        <w:rPr>
          <w:b/>
          <w:bCs/>
        </w:rPr>
        <w:lastRenderedPageBreak/>
        <w:t>METODE PENINGKATAN DETEKSI DEEPFAKE BERBASIS ARSITEKTUR HYBRID XCEPTIONNET DAN ANALISIS ARTEFAK DOMAIN FREKUENSI</w:t>
      </w:r>
    </w:p>
    <w:p w14:paraId="42D69E58" w14:textId="77777777" w:rsidR="007D533C" w:rsidRDefault="007D533C" w:rsidP="00C700C5"/>
    <w:p w14:paraId="3E855EE0" w14:textId="77777777" w:rsidR="007D533C" w:rsidRDefault="007D533C" w:rsidP="00C700C5"/>
    <w:p w14:paraId="1D95871A" w14:textId="77777777" w:rsidR="007D533C" w:rsidRPr="00BA0466" w:rsidRDefault="00AB145A" w:rsidP="00C43766">
      <w:pPr>
        <w:pStyle w:val="Heading1"/>
        <w:rPr>
          <w:sz w:val="22"/>
          <w:szCs w:val="22"/>
        </w:rPr>
      </w:pPr>
      <w:bookmarkStart w:id="0" w:name="_Toc223651102"/>
      <w:bookmarkStart w:id="1" w:name="_Toc226756518"/>
      <w:r w:rsidRPr="00416DF5">
        <w:t>Abstrak</w:t>
      </w:r>
      <w:bookmarkEnd w:id="0"/>
      <w:bookmarkEnd w:id="1"/>
    </w:p>
    <w:p w14:paraId="0C6CAE1D" w14:textId="77777777" w:rsidR="007D533C" w:rsidRDefault="007D533C" w:rsidP="00C700C5"/>
    <w:p w14:paraId="406054D1" w14:textId="77777777" w:rsidR="007D533C" w:rsidRPr="00363BF8" w:rsidRDefault="00AB145A" w:rsidP="00C700C5">
      <w:pPr>
        <w:rPr>
          <w:i/>
          <w:iCs/>
          <w:lang w:val="en-US"/>
        </w:rPr>
      </w:pPr>
      <w:r w:rsidRPr="00363BF8">
        <w:rPr>
          <w:i/>
          <w:iCs/>
        </w:rPr>
        <w:t>Abstrak minimal 100 kata dan maksimal 200 kata berbahasa Indonesia, dicetak miring dengan huruf Times New Roman 12 pt, serta dibuat dalam satu paragraf. Abstrak harus jelas, deskriptif, dan harus memberikan gambaran singkat masalah yang diteliti. Abstrak meliputi alasan pemilihan topik atau pentingnya topik penelitian, metodologi penelitian, dan ringkasan hasil. Abstrak harus diakhiri dengan komentar tentang pentingnya hasil atau kesimpulan singkat.</w:t>
      </w:r>
    </w:p>
    <w:p w14:paraId="4AA2BE4D" w14:textId="77777777" w:rsidR="007D533C" w:rsidRDefault="007D533C" w:rsidP="00C700C5"/>
    <w:p w14:paraId="606B6AC9" w14:textId="77777777" w:rsidR="007D533C" w:rsidRDefault="00AB145A" w:rsidP="00C700C5">
      <w:r w:rsidRPr="3119BAF6">
        <w:rPr>
          <w:b/>
        </w:rPr>
        <w:t>Kata kunci:</w:t>
      </w:r>
      <w:r>
        <w:t xml:space="preserve"> </w:t>
      </w:r>
      <w:r w:rsidRPr="3119BAF6">
        <w:t>3 s/d 5 kata kunci dicetak miring</w:t>
      </w:r>
    </w:p>
    <w:p w14:paraId="13EC808E" w14:textId="77777777" w:rsidR="007D533C" w:rsidRDefault="007D533C" w:rsidP="00C700C5"/>
    <w:p w14:paraId="730C91C3" w14:textId="77777777" w:rsidR="007D533C" w:rsidRPr="00416DF5" w:rsidRDefault="00AB145A" w:rsidP="00C700C5">
      <w:pPr>
        <w:rPr>
          <w:b/>
          <w:bCs/>
        </w:rPr>
      </w:pPr>
      <w:r w:rsidRPr="00416DF5">
        <w:rPr>
          <w:b/>
          <w:bCs/>
        </w:rPr>
        <w:t>Abstract</w:t>
      </w:r>
    </w:p>
    <w:p w14:paraId="4440DF4C" w14:textId="77777777" w:rsidR="007D533C" w:rsidRDefault="007D533C" w:rsidP="00C700C5"/>
    <w:p w14:paraId="07C35163" w14:textId="77777777" w:rsidR="007D533C" w:rsidRPr="00363BF8" w:rsidRDefault="00AB145A" w:rsidP="00C700C5">
      <w:pPr>
        <w:rPr>
          <w:i/>
          <w:iCs/>
          <w:lang w:val="en-US"/>
        </w:rPr>
      </w:pPr>
      <w:r w:rsidRPr="00363BF8">
        <w:rPr>
          <w:i/>
          <w:iCs/>
        </w:rPr>
        <w:t>A minimum 100 words and maximum 200 words of abstract in English, in italics with Times New Roman 12 pt, and within one paragraph. Abstract should be clear, descriptive, and provide a brief overview of the problem studied. Abstract include reasons for the selected topics or the importance of research topics, research methodology, and a summary of the results. Abstract should end with comments about the importance of the results or brief conclusion.</w:t>
      </w:r>
    </w:p>
    <w:p w14:paraId="6B15F038" w14:textId="77777777" w:rsidR="007D533C" w:rsidRDefault="007D533C" w:rsidP="00C700C5"/>
    <w:p w14:paraId="43AD8975" w14:textId="77777777" w:rsidR="007D533C" w:rsidRDefault="00AB145A" w:rsidP="00C700C5">
      <w:r>
        <w:rPr>
          <w:b/>
        </w:rPr>
        <w:t>Keywords:</w:t>
      </w:r>
      <w:r>
        <w:t xml:space="preserve"> 3 to 5 keywords in italics</w:t>
      </w:r>
    </w:p>
    <w:p w14:paraId="737F23BE" w14:textId="77777777" w:rsidR="007D533C" w:rsidRDefault="007D533C" w:rsidP="00C700C5"/>
    <w:p w14:paraId="6F8B32D8" w14:textId="77777777" w:rsidR="007D533C" w:rsidRDefault="007D533C" w:rsidP="00C700C5">
      <w:pPr>
        <w:sectPr w:rsidR="007D533C">
          <w:headerReference w:type="default" r:id="rId13"/>
          <w:footerReference w:type="default" r:id="rId14"/>
          <w:pgSz w:w="11907" w:h="16840"/>
          <w:pgMar w:top="1418" w:right="1418" w:bottom="1418" w:left="1701" w:header="709" w:footer="709" w:gutter="0"/>
          <w:pgNumType w:start="1"/>
          <w:cols w:space="720"/>
        </w:sectPr>
      </w:pPr>
    </w:p>
    <w:p w14:paraId="4A2A8E37" w14:textId="77777777" w:rsidR="007D533C" w:rsidRPr="00CC0A11" w:rsidRDefault="00AB145A" w:rsidP="00C43766">
      <w:pPr>
        <w:pStyle w:val="Heading1"/>
      </w:pPr>
      <w:bookmarkStart w:id="2" w:name="_Toc223651103"/>
      <w:bookmarkStart w:id="3" w:name="_Toc226756519"/>
      <w:r>
        <w:lastRenderedPageBreak/>
        <w:t>KATA PENGANTAR</w:t>
      </w:r>
      <w:bookmarkEnd w:id="2"/>
      <w:bookmarkEnd w:id="3"/>
    </w:p>
    <w:p w14:paraId="5D9EB6A9" w14:textId="77777777" w:rsidR="007D533C" w:rsidRDefault="007D533C" w:rsidP="00C700C5"/>
    <w:p w14:paraId="2CD253B4" w14:textId="4438AE4D" w:rsidR="007D533C" w:rsidRDefault="00AB145A" w:rsidP="00363BF8">
      <w:pPr>
        <w:ind w:firstLine="720"/>
      </w:pPr>
      <w:r>
        <w:t>Puji syukur saya panjatkan ke hadirat Tuhan Yang Maha Esa atas segala rahmat, karunia, dan bimbingan-Nya sehingga saya dapat menyelesaikan</w:t>
      </w:r>
      <w:r w:rsidR="00673545">
        <w:t xml:space="preserve"> skripsi</w:t>
      </w:r>
      <w:r>
        <w:t xml:space="preserve"> yang berjudul </w:t>
      </w:r>
      <w:r w:rsidRPr="3119BAF6">
        <w:rPr>
          <w:i/>
        </w:rPr>
        <w:t>“Metode Peningkatan Deteksi Deepfake Berbasis Arsitektur Hybrid XceptionNet dan Analisis Artefak Domain Frekuensi”</w:t>
      </w:r>
      <w:r>
        <w:t>.</w:t>
      </w:r>
    </w:p>
    <w:p w14:paraId="1BE1DFDB" w14:textId="77777777" w:rsidR="007D533C" w:rsidRDefault="00AB145A" w:rsidP="00363BF8">
      <w:pPr>
        <w:ind w:firstLine="720"/>
      </w:pPr>
      <w:r>
        <w:t xml:space="preserve">Skripsi ini dilakukan karena fenomena </w:t>
      </w:r>
      <w:r w:rsidRPr="3119BAF6">
        <w:rPr>
          <w:i/>
        </w:rPr>
        <w:t>deepfake</w:t>
      </w:r>
      <w:r>
        <w:t xml:space="preserve"> yang semakin berkembang, baik dari sisi kualitas maupun aksesibilitas. </w:t>
      </w:r>
      <w:r w:rsidRPr="3119BAF6">
        <w:rPr>
          <w:i/>
        </w:rPr>
        <w:t>Deepfake</w:t>
      </w:r>
      <w:r>
        <w:t xml:space="preserve"> bisa menyebarkan hoax, fitnah, menimbulkan pelanggaran privasi, dan merusak kepercayaan publik terhadap media. Oleh karena itu, diperlukan metode deteksi </w:t>
      </w:r>
      <w:r w:rsidRPr="3119BAF6">
        <w:rPr>
          <w:i/>
        </w:rPr>
        <w:t>deepfake</w:t>
      </w:r>
      <w:r>
        <w:t xml:space="preserve"> yang lebih </w:t>
      </w:r>
      <w:r w:rsidRPr="3119BAF6">
        <w:rPr>
          <w:i/>
        </w:rPr>
        <w:t>robust</w:t>
      </w:r>
      <w:r>
        <w:t>, terutama terhadap generasi terbaru yang sangat menyerupai citra atau video asli.</w:t>
      </w:r>
    </w:p>
    <w:p w14:paraId="4355A8A1" w14:textId="77777777" w:rsidR="007D533C" w:rsidRDefault="00AB145A" w:rsidP="00363BF8">
      <w:pPr>
        <w:ind w:firstLine="360"/>
      </w:pPr>
      <w:r>
        <w:t>Saya menyampaikan terima kasih yang sebesar-besarnya kepada:</w:t>
      </w:r>
    </w:p>
    <w:p w14:paraId="4832FAAF" w14:textId="57A69716" w:rsidR="007D533C" w:rsidRPr="00C700C5" w:rsidRDefault="00AB145A" w:rsidP="00363BF8">
      <w:pPr>
        <w:pStyle w:val="ListParagraph"/>
        <w:numPr>
          <w:ilvl w:val="0"/>
          <w:numId w:val="3"/>
        </w:numPr>
        <w:rPr>
          <w:color w:val="000000"/>
          <w:lang w:val="en-US"/>
        </w:rPr>
      </w:pPr>
      <w:r w:rsidRPr="3119BAF6">
        <w:t>Bapak</w:t>
      </w:r>
      <w:r>
        <w:t xml:space="preserve"> Gunawan S.Kom., M.T.I.</w:t>
      </w:r>
      <w:r w:rsidRPr="3119BAF6">
        <w:t>, selaku Dosen Pembimbing I.</w:t>
      </w:r>
    </w:p>
    <w:p w14:paraId="66C7EF60" w14:textId="318F2A46" w:rsidR="007D533C" w:rsidRPr="00C700C5" w:rsidRDefault="00AB145A" w:rsidP="00363BF8">
      <w:pPr>
        <w:pStyle w:val="ListParagraph"/>
        <w:numPr>
          <w:ilvl w:val="0"/>
          <w:numId w:val="3"/>
        </w:numPr>
        <w:rPr>
          <w:color w:val="000000"/>
          <w:lang w:val="en-US"/>
        </w:rPr>
      </w:pPr>
      <w:r w:rsidRPr="3119BAF6">
        <w:t>Bapak</w:t>
      </w:r>
      <w:r>
        <w:t xml:space="preserve"> Heru Kurniawan S.Kom., M.Kom.</w:t>
      </w:r>
      <w:r w:rsidRPr="3119BAF6">
        <w:t>, selaku Dosen Pembimbing II.</w:t>
      </w:r>
    </w:p>
    <w:p w14:paraId="1F3733FB" w14:textId="30B38D94" w:rsidR="007D533C" w:rsidRPr="00C700C5" w:rsidRDefault="00AB145A" w:rsidP="00363BF8">
      <w:pPr>
        <w:pStyle w:val="ListParagraph"/>
        <w:numPr>
          <w:ilvl w:val="0"/>
          <w:numId w:val="3"/>
        </w:numPr>
        <w:rPr>
          <w:color w:val="000000"/>
          <w:lang w:val="en-US"/>
        </w:rPr>
      </w:pPr>
      <w:r w:rsidRPr="00C700C5">
        <w:rPr>
          <w:color w:val="000000" w:themeColor="text1"/>
        </w:rPr>
        <w:t>Bapak</w:t>
      </w:r>
      <w:r>
        <w:t xml:space="preserve"> Hardy S.Kom., </w:t>
      </w:r>
      <w:r w:rsidRPr="00C077F3">
        <w:t>M.SC</w:t>
      </w:r>
      <w:r>
        <w:t>., PH.D.</w:t>
      </w:r>
      <w:r w:rsidRPr="00C700C5">
        <w:rPr>
          <w:color w:val="000000" w:themeColor="text1"/>
        </w:rPr>
        <w:t>, selaku Rektor Universitas Mikroskil Medan.</w:t>
      </w:r>
    </w:p>
    <w:p w14:paraId="23D1F290" w14:textId="65B071AF" w:rsidR="007D533C" w:rsidRPr="00C700C5" w:rsidRDefault="00AB145A" w:rsidP="00363BF8">
      <w:pPr>
        <w:pStyle w:val="ListParagraph"/>
        <w:numPr>
          <w:ilvl w:val="0"/>
          <w:numId w:val="3"/>
        </w:numPr>
        <w:rPr>
          <w:color w:val="000000"/>
          <w:lang w:val="en-US"/>
        </w:rPr>
      </w:pPr>
      <w:r w:rsidRPr="3119BAF6">
        <w:t>Bapak</w:t>
      </w:r>
      <w:r>
        <w:t xml:space="preserve"> Sunaryo Winardi S.Kom., M.T.</w:t>
      </w:r>
      <w:r w:rsidRPr="3119BAF6">
        <w:t>, selaku Dekan Fakultas Informatika Universitas Mikroskil Medan.</w:t>
      </w:r>
    </w:p>
    <w:p w14:paraId="485331A3" w14:textId="460DD507" w:rsidR="007D533C" w:rsidRPr="00C700C5" w:rsidRDefault="00AB145A" w:rsidP="00363BF8">
      <w:pPr>
        <w:pStyle w:val="ListParagraph"/>
        <w:numPr>
          <w:ilvl w:val="0"/>
          <w:numId w:val="3"/>
        </w:numPr>
        <w:rPr>
          <w:color w:val="000000"/>
          <w:lang w:val="en-US"/>
        </w:rPr>
      </w:pPr>
      <w:r w:rsidRPr="3119BAF6">
        <w:t>Bapak</w:t>
      </w:r>
      <w:r>
        <w:t xml:space="preserve"> Carles Juliandy S.Kom., M.Kom.</w:t>
      </w:r>
      <w:r w:rsidRPr="3119BAF6">
        <w:t xml:space="preserve">, selaku Ketua Program Studi S-1 </w:t>
      </w:r>
      <w:r>
        <w:t xml:space="preserve">Teknik Informatika </w:t>
      </w:r>
      <w:r w:rsidRPr="3119BAF6">
        <w:t>Fakultas Informatika Universitas Mikroskil Medan.</w:t>
      </w:r>
    </w:p>
    <w:p w14:paraId="39986424" w14:textId="601E4A46" w:rsidR="007D533C" w:rsidRPr="00AD7ED4" w:rsidRDefault="00AB145A" w:rsidP="00363BF8">
      <w:pPr>
        <w:pStyle w:val="ListParagraph"/>
        <w:numPr>
          <w:ilvl w:val="0"/>
          <w:numId w:val="3"/>
        </w:numPr>
        <w:rPr>
          <w:color w:val="000000"/>
          <w:lang w:val="en-US"/>
        </w:rPr>
      </w:pPr>
      <w:r w:rsidRPr="3119BAF6">
        <w:t>Orang tua dan keluarga</w:t>
      </w:r>
    </w:p>
    <w:p w14:paraId="7527CF40" w14:textId="77777777" w:rsidR="00AD7ED4" w:rsidRDefault="00AD7ED4" w:rsidP="00363BF8"/>
    <w:p w14:paraId="1D9258BC" w14:textId="77777777" w:rsidR="00AD7ED4" w:rsidRDefault="00AD7ED4" w:rsidP="00363BF8"/>
    <w:p w14:paraId="780D554B" w14:textId="77777777" w:rsidR="00AD7ED4" w:rsidRDefault="00AD7ED4" w:rsidP="00AD7ED4">
      <w:pPr>
        <w:jc w:val="right"/>
      </w:pPr>
    </w:p>
    <w:p w14:paraId="0F60AD62" w14:textId="77777777" w:rsidR="008626BD" w:rsidRDefault="008626BD" w:rsidP="00AD7ED4">
      <w:pPr>
        <w:jc w:val="right"/>
      </w:pPr>
    </w:p>
    <w:p w14:paraId="6C4DAB5A" w14:textId="77777777" w:rsidR="008626BD" w:rsidRDefault="008626BD" w:rsidP="00AD7ED4">
      <w:pPr>
        <w:jc w:val="right"/>
      </w:pPr>
    </w:p>
    <w:p w14:paraId="52CD6DA3" w14:textId="77777777" w:rsidR="008626BD" w:rsidRDefault="008626BD" w:rsidP="00AD7ED4">
      <w:pPr>
        <w:jc w:val="right"/>
      </w:pPr>
    </w:p>
    <w:p w14:paraId="26468BE0" w14:textId="1262EC3B" w:rsidR="007D533C" w:rsidRDefault="00AB145A" w:rsidP="00AD7ED4">
      <w:pPr>
        <w:jc w:val="right"/>
      </w:pPr>
      <w:r>
        <w:t>Medan, … …………… 20xx</w:t>
      </w:r>
    </w:p>
    <w:p w14:paraId="7B70DF32" w14:textId="77777777" w:rsidR="007D533C" w:rsidRDefault="00AB145A" w:rsidP="00AD7ED4">
      <w:pPr>
        <w:jc w:val="right"/>
      </w:pPr>
      <w:r>
        <w:t>Penulis,</w:t>
      </w:r>
    </w:p>
    <w:p w14:paraId="342F84AA" w14:textId="77777777" w:rsidR="007D533C" w:rsidRDefault="007D533C" w:rsidP="00AD7ED4">
      <w:pPr>
        <w:jc w:val="right"/>
      </w:pPr>
    </w:p>
    <w:p w14:paraId="1E013F35" w14:textId="77777777" w:rsidR="007D533C" w:rsidRDefault="007D533C" w:rsidP="00AD7ED4">
      <w:pPr>
        <w:jc w:val="right"/>
      </w:pPr>
    </w:p>
    <w:p w14:paraId="30E298BD" w14:textId="77777777" w:rsidR="007D533C" w:rsidRDefault="00AB145A" w:rsidP="00AD7ED4">
      <w:pPr>
        <w:jc w:val="right"/>
        <w:rPr>
          <w:rFonts w:ascii="Calibri" w:eastAsia="Calibri" w:hAnsi="Calibri" w:cs="Calibri"/>
          <w:color w:val="FF0000"/>
          <w:sz w:val="16"/>
          <w:szCs w:val="16"/>
        </w:rPr>
      </w:pPr>
      <w:r>
        <w:t>_________________________</w:t>
      </w:r>
      <w:r>
        <w:br w:type="page"/>
      </w:r>
    </w:p>
    <w:p w14:paraId="29DB12E1" w14:textId="64531E10" w:rsidR="007D533C" w:rsidRPr="003B17E3" w:rsidRDefault="00AB145A" w:rsidP="00C43766">
      <w:pPr>
        <w:pStyle w:val="Heading1"/>
      </w:pPr>
      <w:bookmarkStart w:id="4" w:name="_Toc223651104"/>
      <w:bookmarkStart w:id="5" w:name="_Toc226756520"/>
      <w:r>
        <w:lastRenderedPageBreak/>
        <w:t>DAFTAR ISI</w:t>
      </w:r>
      <w:bookmarkEnd w:id="4"/>
      <w:bookmarkEnd w:id="5"/>
    </w:p>
    <w:p w14:paraId="1613B299" w14:textId="72856B39" w:rsidR="001608D8" w:rsidRDefault="00282EDF">
      <w:pPr>
        <w:pStyle w:val="TOC1"/>
        <w:tabs>
          <w:tab w:val="left" w:pos="720"/>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26756518" w:history="1">
        <w:r w:rsidR="001608D8" w:rsidRPr="004373E7">
          <w:rPr>
            <w:rStyle w:val="Hyperlink"/>
            <w:noProof/>
          </w:rPr>
          <w:t>Abstrak</w:t>
        </w:r>
        <w:r w:rsidR="001608D8">
          <w:rPr>
            <w:noProof/>
            <w:webHidden/>
          </w:rPr>
          <w:tab/>
        </w:r>
        <w:r w:rsidR="001608D8">
          <w:rPr>
            <w:noProof/>
            <w:webHidden/>
          </w:rPr>
          <w:fldChar w:fldCharType="begin"/>
        </w:r>
        <w:r w:rsidR="001608D8">
          <w:rPr>
            <w:noProof/>
            <w:webHidden/>
          </w:rPr>
          <w:instrText xml:space="preserve"> PAGEREF _Toc226756518 \h </w:instrText>
        </w:r>
        <w:r w:rsidR="001608D8">
          <w:rPr>
            <w:noProof/>
            <w:webHidden/>
          </w:rPr>
        </w:r>
        <w:r w:rsidR="001608D8">
          <w:rPr>
            <w:noProof/>
            <w:webHidden/>
          </w:rPr>
          <w:fldChar w:fldCharType="separate"/>
        </w:r>
        <w:r w:rsidR="007E18F4">
          <w:rPr>
            <w:noProof/>
            <w:webHidden/>
          </w:rPr>
          <w:t>1</w:t>
        </w:r>
        <w:r w:rsidR="001608D8">
          <w:rPr>
            <w:noProof/>
            <w:webHidden/>
          </w:rPr>
          <w:fldChar w:fldCharType="end"/>
        </w:r>
      </w:hyperlink>
    </w:p>
    <w:p w14:paraId="0CB766EF" w14:textId="5D77C3DF"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19" w:history="1">
        <w:r w:rsidRPr="004373E7">
          <w:rPr>
            <w:rStyle w:val="Hyperlink"/>
            <w:noProof/>
          </w:rPr>
          <w:t>KATA PENGANTAR</w:t>
        </w:r>
        <w:r>
          <w:rPr>
            <w:noProof/>
            <w:webHidden/>
          </w:rPr>
          <w:tab/>
        </w:r>
        <w:r>
          <w:rPr>
            <w:noProof/>
            <w:webHidden/>
          </w:rPr>
          <w:fldChar w:fldCharType="begin"/>
        </w:r>
        <w:r>
          <w:rPr>
            <w:noProof/>
            <w:webHidden/>
          </w:rPr>
          <w:instrText xml:space="preserve"> PAGEREF _Toc226756519 \h </w:instrText>
        </w:r>
        <w:r>
          <w:rPr>
            <w:noProof/>
            <w:webHidden/>
          </w:rPr>
        </w:r>
        <w:r>
          <w:rPr>
            <w:noProof/>
            <w:webHidden/>
          </w:rPr>
          <w:fldChar w:fldCharType="separate"/>
        </w:r>
        <w:r w:rsidR="007E18F4">
          <w:rPr>
            <w:noProof/>
            <w:webHidden/>
          </w:rPr>
          <w:t>2</w:t>
        </w:r>
        <w:r>
          <w:rPr>
            <w:noProof/>
            <w:webHidden/>
          </w:rPr>
          <w:fldChar w:fldCharType="end"/>
        </w:r>
      </w:hyperlink>
    </w:p>
    <w:p w14:paraId="72F4A002" w14:textId="7A2300F9"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20" w:history="1">
        <w:r w:rsidRPr="004373E7">
          <w:rPr>
            <w:rStyle w:val="Hyperlink"/>
            <w:noProof/>
          </w:rPr>
          <w:t>DAFTAR ISI</w:t>
        </w:r>
        <w:r>
          <w:rPr>
            <w:noProof/>
            <w:webHidden/>
          </w:rPr>
          <w:tab/>
        </w:r>
        <w:r>
          <w:rPr>
            <w:noProof/>
            <w:webHidden/>
          </w:rPr>
          <w:fldChar w:fldCharType="begin"/>
        </w:r>
        <w:r>
          <w:rPr>
            <w:noProof/>
            <w:webHidden/>
          </w:rPr>
          <w:instrText xml:space="preserve"> PAGEREF _Toc226756520 \h </w:instrText>
        </w:r>
        <w:r>
          <w:rPr>
            <w:noProof/>
            <w:webHidden/>
          </w:rPr>
        </w:r>
        <w:r>
          <w:rPr>
            <w:noProof/>
            <w:webHidden/>
          </w:rPr>
          <w:fldChar w:fldCharType="separate"/>
        </w:r>
        <w:r w:rsidR="007E18F4">
          <w:rPr>
            <w:noProof/>
            <w:webHidden/>
          </w:rPr>
          <w:t>3</w:t>
        </w:r>
        <w:r>
          <w:rPr>
            <w:noProof/>
            <w:webHidden/>
          </w:rPr>
          <w:fldChar w:fldCharType="end"/>
        </w:r>
      </w:hyperlink>
    </w:p>
    <w:p w14:paraId="2DAB6DFB" w14:textId="520E2585"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21" w:history="1">
        <w:r w:rsidRPr="004373E7">
          <w:rPr>
            <w:rStyle w:val="Hyperlink"/>
            <w:noProof/>
          </w:rPr>
          <w:t>DAFTAR GAMBAR</w:t>
        </w:r>
        <w:r>
          <w:rPr>
            <w:noProof/>
            <w:webHidden/>
          </w:rPr>
          <w:tab/>
        </w:r>
        <w:r>
          <w:rPr>
            <w:noProof/>
            <w:webHidden/>
          </w:rPr>
          <w:fldChar w:fldCharType="begin"/>
        </w:r>
        <w:r>
          <w:rPr>
            <w:noProof/>
            <w:webHidden/>
          </w:rPr>
          <w:instrText xml:space="preserve"> PAGEREF _Toc226756521 \h </w:instrText>
        </w:r>
        <w:r>
          <w:rPr>
            <w:noProof/>
            <w:webHidden/>
          </w:rPr>
        </w:r>
        <w:r>
          <w:rPr>
            <w:noProof/>
            <w:webHidden/>
          </w:rPr>
          <w:fldChar w:fldCharType="separate"/>
        </w:r>
        <w:r w:rsidR="007E18F4">
          <w:rPr>
            <w:noProof/>
            <w:webHidden/>
          </w:rPr>
          <w:t>9</w:t>
        </w:r>
        <w:r>
          <w:rPr>
            <w:noProof/>
            <w:webHidden/>
          </w:rPr>
          <w:fldChar w:fldCharType="end"/>
        </w:r>
      </w:hyperlink>
    </w:p>
    <w:p w14:paraId="24A6F666" w14:textId="1FB6F1A9"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22" w:history="1">
        <w:r w:rsidRPr="004373E7">
          <w:rPr>
            <w:rStyle w:val="Hyperlink"/>
            <w:noProof/>
          </w:rPr>
          <w:t>DAFTAR TABEL</w:t>
        </w:r>
        <w:r>
          <w:rPr>
            <w:noProof/>
            <w:webHidden/>
          </w:rPr>
          <w:tab/>
        </w:r>
        <w:r>
          <w:rPr>
            <w:noProof/>
            <w:webHidden/>
          </w:rPr>
          <w:fldChar w:fldCharType="begin"/>
        </w:r>
        <w:r>
          <w:rPr>
            <w:noProof/>
            <w:webHidden/>
          </w:rPr>
          <w:instrText xml:space="preserve"> PAGEREF _Toc226756522 \h </w:instrText>
        </w:r>
        <w:r>
          <w:rPr>
            <w:noProof/>
            <w:webHidden/>
          </w:rPr>
        </w:r>
        <w:r>
          <w:rPr>
            <w:noProof/>
            <w:webHidden/>
          </w:rPr>
          <w:fldChar w:fldCharType="separate"/>
        </w:r>
        <w:r w:rsidR="007E18F4">
          <w:rPr>
            <w:noProof/>
            <w:webHidden/>
          </w:rPr>
          <w:t>10</w:t>
        </w:r>
        <w:r>
          <w:rPr>
            <w:noProof/>
            <w:webHidden/>
          </w:rPr>
          <w:fldChar w:fldCharType="end"/>
        </w:r>
      </w:hyperlink>
    </w:p>
    <w:p w14:paraId="34477415" w14:textId="46582DAF"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23" w:history="1">
        <w:r w:rsidRPr="004373E7">
          <w:rPr>
            <w:rStyle w:val="Hyperlink"/>
            <w:noProof/>
          </w:rPr>
          <w:t>DAFTAR LAMPIRAN</w:t>
        </w:r>
        <w:r>
          <w:rPr>
            <w:noProof/>
            <w:webHidden/>
          </w:rPr>
          <w:tab/>
        </w:r>
        <w:r>
          <w:rPr>
            <w:noProof/>
            <w:webHidden/>
          </w:rPr>
          <w:fldChar w:fldCharType="begin"/>
        </w:r>
        <w:r>
          <w:rPr>
            <w:noProof/>
            <w:webHidden/>
          </w:rPr>
          <w:instrText xml:space="preserve"> PAGEREF _Toc226756523 \h </w:instrText>
        </w:r>
        <w:r>
          <w:rPr>
            <w:noProof/>
            <w:webHidden/>
          </w:rPr>
        </w:r>
        <w:r>
          <w:rPr>
            <w:noProof/>
            <w:webHidden/>
          </w:rPr>
          <w:fldChar w:fldCharType="separate"/>
        </w:r>
        <w:r w:rsidR="007E18F4">
          <w:rPr>
            <w:noProof/>
            <w:webHidden/>
          </w:rPr>
          <w:t>11</w:t>
        </w:r>
        <w:r>
          <w:rPr>
            <w:noProof/>
            <w:webHidden/>
          </w:rPr>
          <w:fldChar w:fldCharType="end"/>
        </w:r>
      </w:hyperlink>
    </w:p>
    <w:p w14:paraId="343D18FB" w14:textId="0DC52404"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24" w:history="1">
        <w:r w:rsidRPr="004373E7">
          <w:rPr>
            <w:rStyle w:val="Hyperlink"/>
            <w:noProof/>
          </w:rPr>
          <w:t>BAB I PENDAHULUAN</w:t>
        </w:r>
        <w:r>
          <w:rPr>
            <w:noProof/>
            <w:webHidden/>
          </w:rPr>
          <w:tab/>
        </w:r>
        <w:r>
          <w:rPr>
            <w:noProof/>
            <w:webHidden/>
          </w:rPr>
          <w:fldChar w:fldCharType="begin"/>
        </w:r>
        <w:r>
          <w:rPr>
            <w:noProof/>
            <w:webHidden/>
          </w:rPr>
          <w:instrText xml:space="preserve"> PAGEREF _Toc226756524 \h </w:instrText>
        </w:r>
        <w:r>
          <w:rPr>
            <w:noProof/>
            <w:webHidden/>
          </w:rPr>
        </w:r>
        <w:r>
          <w:rPr>
            <w:noProof/>
            <w:webHidden/>
          </w:rPr>
          <w:fldChar w:fldCharType="separate"/>
        </w:r>
        <w:r w:rsidR="007E18F4">
          <w:rPr>
            <w:noProof/>
            <w:webHidden/>
          </w:rPr>
          <w:t>1</w:t>
        </w:r>
        <w:r>
          <w:rPr>
            <w:noProof/>
            <w:webHidden/>
          </w:rPr>
          <w:fldChar w:fldCharType="end"/>
        </w:r>
      </w:hyperlink>
    </w:p>
    <w:p w14:paraId="26F41660" w14:textId="0EAE3B2F" w:rsidR="001608D8" w:rsidRDefault="001608D8">
      <w:pPr>
        <w:pStyle w:val="TOC2"/>
        <w:rPr>
          <w:rFonts w:asciiTheme="minorHAnsi" w:eastAsiaTheme="minorEastAsia" w:hAnsiTheme="minorHAnsi" w:cstheme="minorBidi"/>
          <w:noProof/>
          <w:kern w:val="2"/>
          <w:lang w:val="en-ID"/>
          <w14:ligatures w14:val="standardContextual"/>
        </w:rPr>
      </w:pPr>
      <w:hyperlink w:anchor="_Toc226756525" w:history="1">
        <w:r w:rsidRPr="004373E7">
          <w:rPr>
            <w:rStyle w:val="Hyperlink"/>
            <w:noProof/>
          </w:rPr>
          <w:t>1.1</w:t>
        </w:r>
        <w:r>
          <w:rPr>
            <w:rFonts w:asciiTheme="minorHAnsi" w:eastAsiaTheme="minorEastAsia" w:hAnsiTheme="minorHAnsi" w:cstheme="minorBidi"/>
            <w:noProof/>
            <w:kern w:val="2"/>
            <w:lang w:val="en-ID"/>
            <w14:ligatures w14:val="standardContextual"/>
          </w:rPr>
          <w:tab/>
        </w:r>
        <w:r w:rsidRPr="004373E7">
          <w:rPr>
            <w:rStyle w:val="Hyperlink"/>
            <w:noProof/>
          </w:rPr>
          <w:t>Latar Belakang</w:t>
        </w:r>
        <w:r>
          <w:rPr>
            <w:noProof/>
            <w:webHidden/>
          </w:rPr>
          <w:tab/>
        </w:r>
        <w:r>
          <w:rPr>
            <w:noProof/>
            <w:webHidden/>
          </w:rPr>
          <w:fldChar w:fldCharType="begin"/>
        </w:r>
        <w:r>
          <w:rPr>
            <w:noProof/>
            <w:webHidden/>
          </w:rPr>
          <w:instrText xml:space="preserve"> PAGEREF _Toc226756525 \h </w:instrText>
        </w:r>
        <w:r>
          <w:rPr>
            <w:noProof/>
            <w:webHidden/>
          </w:rPr>
        </w:r>
        <w:r>
          <w:rPr>
            <w:noProof/>
            <w:webHidden/>
          </w:rPr>
          <w:fldChar w:fldCharType="separate"/>
        </w:r>
        <w:r w:rsidR="007E18F4">
          <w:rPr>
            <w:noProof/>
            <w:webHidden/>
          </w:rPr>
          <w:t>1</w:t>
        </w:r>
        <w:r>
          <w:rPr>
            <w:noProof/>
            <w:webHidden/>
          </w:rPr>
          <w:fldChar w:fldCharType="end"/>
        </w:r>
      </w:hyperlink>
    </w:p>
    <w:p w14:paraId="7D0B1565" w14:textId="7098AFD9" w:rsidR="001608D8" w:rsidRDefault="001608D8">
      <w:pPr>
        <w:pStyle w:val="TOC2"/>
        <w:rPr>
          <w:rFonts w:asciiTheme="minorHAnsi" w:eastAsiaTheme="minorEastAsia" w:hAnsiTheme="minorHAnsi" w:cstheme="minorBidi"/>
          <w:noProof/>
          <w:kern w:val="2"/>
          <w:lang w:val="en-ID"/>
          <w14:ligatures w14:val="standardContextual"/>
        </w:rPr>
      </w:pPr>
      <w:hyperlink w:anchor="_Toc226756526" w:history="1">
        <w:r w:rsidRPr="004373E7">
          <w:rPr>
            <w:rStyle w:val="Hyperlink"/>
            <w:noProof/>
          </w:rPr>
          <w:t>1.2</w:t>
        </w:r>
        <w:r>
          <w:rPr>
            <w:rFonts w:asciiTheme="minorHAnsi" w:eastAsiaTheme="minorEastAsia" w:hAnsiTheme="minorHAnsi" w:cstheme="minorBidi"/>
            <w:noProof/>
            <w:kern w:val="2"/>
            <w:lang w:val="en-ID"/>
            <w14:ligatures w14:val="standardContextual"/>
          </w:rPr>
          <w:tab/>
        </w:r>
        <w:r w:rsidRPr="004373E7">
          <w:rPr>
            <w:rStyle w:val="Hyperlink"/>
            <w:noProof/>
          </w:rPr>
          <w:t>Rumusan Masalah</w:t>
        </w:r>
        <w:r>
          <w:rPr>
            <w:noProof/>
            <w:webHidden/>
          </w:rPr>
          <w:tab/>
        </w:r>
        <w:r>
          <w:rPr>
            <w:noProof/>
            <w:webHidden/>
          </w:rPr>
          <w:fldChar w:fldCharType="begin"/>
        </w:r>
        <w:r>
          <w:rPr>
            <w:noProof/>
            <w:webHidden/>
          </w:rPr>
          <w:instrText xml:space="preserve"> PAGEREF _Toc226756526 \h </w:instrText>
        </w:r>
        <w:r>
          <w:rPr>
            <w:noProof/>
            <w:webHidden/>
          </w:rPr>
        </w:r>
        <w:r>
          <w:rPr>
            <w:noProof/>
            <w:webHidden/>
          </w:rPr>
          <w:fldChar w:fldCharType="separate"/>
        </w:r>
        <w:r w:rsidR="007E18F4">
          <w:rPr>
            <w:noProof/>
            <w:webHidden/>
          </w:rPr>
          <w:t>3</w:t>
        </w:r>
        <w:r>
          <w:rPr>
            <w:noProof/>
            <w:webHidden/>
          </w:rPr>
          <w:fldChar w:fldCharType="end"/>
        </w:r>
      </w:hyperlink>
    </w:p>
    <w:p w14:paraId="2D40D08F" w14:textId="6CF36ED1" w:rsidR="001608D8" w:rsidRDefault="001608D8">
      <w:pPr>
        <w:pStyle w:val="TOC2"/>
        <w:rPr>
          <w:rFonts w:asciiTheme="minorHAnsi" w:eastAsiaTheme="minorEastAsia" w:hAnsiTheme="minorHAnsi" w:cstheme="minorBidi"/>
          <w:noProof/>
          <w:kern w:val="2"/>
          <w:lang w:val="en-ID"/>
          <w14:ligatures w14:val="standardContextual"/>
        </w:rPr>
      </w:pPr>
      <w:hyperlink w:anchor="_Toc226756527" w:history="1">
        <w:r w:rsidRPr="004373E7">
          <w:rPr>
            <w:rStyle w:val="Hyperlink"/>
            <w:noProof/>
          </w:rPr>
          <w:t>1.3</w:t>
        </w:r>
        <w:r>
          <w:rPr>
            <w:rFonts w:asciiTheme="minorHAnsi" w:eastAsiaTheme="minorEastAsia" w:hAnsiTheme="minorHAnsi" w:cstheme="minorBidi"/>
            <w:noProof/>
            <w:kern w:val="2"/>
            <w:lang w:val="en-ID"/>
            <w14:ligatures w14:val="standardContextual"/>
          </w:rPr>
          <w:tab/>
        </w:r>
        <w:r w:rsidRPr="004373E7">
          <w:rPr>
            <w:rStyle w:val="Hyperlink"/>
            <w:noProof/>
          </w:rPr>
          <w:t>Tujuan</w:t>
        </w:r>
        <w:r>
          <w:rPr>
            <w:noProof/>
            <w:webHidden/>
          </w:rPr>
          <w:tab/>
        </w:r>
        <w:r>
          <w:rPr>
            <w:noProof/>
            <w:webHidden/>
          </w:rPr>
          <w:fldChar w:fldCharType="begin"/>
        </w:r>
        <w:r>
          <w:rPr>
            <w:noProof/>
            <w:webHidden/>
          </w:rPr>
          <w:instrText xml:space="preserve"> PAGEREF _Toc226756527 \h </w:instrText>
        </w:r>
        <w:r>
          <w:rPr>
            <w:noProof/>
            <w:webHidden/>
          </w:rPr>
        </w:r>
        <w:r>
          <w:rPr>
            <w:noProof/>
            <w:webHidden/>
          </w:rPr>
          <w:fldChar w:fldCharType="separate"/>
        </w:r>
        <w:r w:rsidR="007E18F4">
          <w:rPr>
            <w:noProof/>
            <w:webHidden/>
          </w:rPr>
          <w:t>3</w:t>
        </w:r>
        <w:r>
          <w:rPr>
            <w:noProof/>
            <w:webHidden/>
          </w:rPr>
          <w:fldChar w:fldCharType="end"/>
        </w:r>
      </w:hyperlink>
    </w:p>
    <w:p w14:paraId="2A8DC402" w14:textId="76D30EFD" w:rsidR="001608D8" w:rsidRDefault="001608D8">
      <w:pPr>
        <w:pStyle w:val="TOC2"/>
        <w:rPr>
          <w:rFonts w:asciiTheme="minorHAnsi" w:eastAsiaTheme="minorEastAsia" w:hAnsiTheme="minorHAnsi" w:cstheme="minorBidi"/>
          <w:noProof/>
          <w:kern w:val="2"/>
          <w:lang w:val="en-ID"/>
          <w14:ligatures w14:val="standardContextual"/>
        </w:rPr>
      </w:pPr>
      <w:hyperlink w:anchor="_Toc226756528" w:history="1">
        <w:r w:rsidRPr="004373E7">
          <w:rPr>
            <w:rStyle w:val="Hyperlink"/>
            <w:noProof/>
          </w:rPr>
          <w:t>1.4</w:t>
        </w:r>
        <w:r>
          <w:rPr>
            <w:rFonts w:asciiTheme="minorHAnsi" w:eastAsiaTheme="minorEastAsia" w:hAnsiTheme="minorHAnsi" w:cstheme="minorBidi"/>
            <w:noProof/>
            <w:kern w:val="2"/>
            <w:lang w:val="en-ID"/>
            <w14:ligatures w14:val="standardContextual"/>
          </w:rPr>
          <w:tab/>
        </w:r>
        <w:r w:rsidRPr="004373E7">
          <w:rPr>
            <w:rStyle w:val="Hyperlink"/>
            <w:noProof/>
          </w:rPr>
          <w:t>Manfaat</w:t>
        </w:r>
        <w:r>
          <w:rPr>
            <w:noProof/>
            <w:webHidden/>
          </w:rPr>
          <w:tab/>
        </w:r>
        <w:r>
          <w:rPr>
            <w:noProof/>
            <w:webHidden/>
          </w:rPr>
          <w:fldChar w:fldCharType="begin"/>
        </w:r>
        <w:r>
          <w:rPr>
            <w:noProof/>
            <w:webHidden/>
          </w:rPr>
          <w:instrText xml:space="preserve"> PAGEREF _Toc226756528 \h </w:instrText>
        </w:r>
        <w:r>
          <w:rPr>
            <w:noProof/>
            <w:webHidden/>
          </w:rPr>
        </w:r>
        <w:r>
          <w:rPr>
            <w:noProof/>
            <w:webHidden/>
          </w:rPr>
          <w:fldChar w:fldCharType="separate"/>
        </w:r>
        <w:r w:rsidR="007E18F4">
          <w:rPr>
            <w:noProof/>
            <w:webHidden/>
          </w:rPr>
          <w:t>3</w:t>
        </w:r>
        <w:r>
          <w:rPr>
            <w:noProof/>
            <w:webHidden/>
          </w:rPr>
          <w:fldChar w:fldCharType="end"/>
        </w:r>
      </w:hyperlink>
    </w:p>
    <w:p w14:paraId="1BA55433" w14:textId="0CFEEB6A" w:rsidR="001608D8" w:rsidRDefault="001608D8">
      <w:pPr>
        <w:pStyle w:val="TOC2"/>
        <w:rPr>
          <w:rFonts w:asciiTheme="minorHAnsi" w:eastAsiaTheme="minorEastAsia" w:hAnsiTheme="minorHAnsi" w:cstheme="minorBidi"/>
          <w:noProof/>
          <w:kern w:val="2"/>
          <w:lang w:val="en-ID"/>
          <w14:ligatures w14:val="standardContextual"/>
        </w:rPr>
      </w:pPr>
      <w:hyperlink w:anchor="_Toc226756529" w:history="1">
        <w:r w:rsidRPr="004373E7">
          <w:rPr>
            <w:rStyle w:val="Hyperlink"/>
            <w:noProof/>
          </w:rPr>
          <w:t>1.5</w:t>
        </w:r>
        <w:r>
          <w:rPr>
            <w:rFonts w:asciiTheme="minorHAnsi" w:eastAsiaTheme="minorEastAsia" w:hAnsiTheme="minorHAnsi" w:cstheme="minorBidi"/>
            <w:noProof/>
            <w:kern w:val="2"/>
            <w:lang w:val="en-ID"/>
            <w14:ligatures w14:val="standardContextual"/>
          </w:rPr>
          <w:tab/>
        </w:r>
        <w:r w:rsidRPr="004373E7">
          <w:rPr>
            <w:rStyle w:val="Hyperlink"/>
            <w:noProof/>
          </w:rPr>
          <w:t>Ruang Lingkup</w:t>
        </w:r>
        <w:r>
          <w:rPr>
            <w:noProof/>
            <w:webHidden/>
          </w:rPr>
          <w:tab/>
        </w:r>
        <w:r>
          <w:rPr>
            <w:noProof/>
            <w:webHidden/>
          </w:rPr>
          <w:fldChar w:fldCharType="begin"/>
        </w:r>
        <w:r>
          <w:rPr>
            <w:noProof/>
            <w:webHidden/>
          </w:rPr>
          <w:instrText xml:space="preserve"> PAGEREF _Toc226756529 \h </w:instrText>
        </w:r>
        <w:r>
          <w:rPr>
            <w:noProof/>
            <w:webHidden/>
          </w:rPr>
        </w:r>
        <w:r>
          <w:rPr>
            <w:noProof/>
            <w:webHidden/>
          </w:rPr>
          <w:fldChar w:fldCharType="separate"/>
        </w:r>
        <w:r w:rsidR="007E18F4">
          <w:rPr>
            <w:noProof/>
            <w:webHidden/>
          </w:rPr>
          <w:t>4</w:t>
        </w:r>
        <w:r>
          <w:rPr>
            <w:noProof/>
            <w:webHidden/>
          </w:rPr>
          <w:fldChar w:fldCharType="end"/>
        </w:r>
      </w:hyperlink>
    </w:p>
    <w:p w14:paraId="309BE957" w14:textId="3C195D3E"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530" w:history="1">
        <w:r w:rsidRPr="004373E7">
          <w:rPr>
            <w:rStyle w:val="Hyperlink"/>
            <w:noProof/>
          </w:rPr>
          <w:t>BAB II KAJIAN LITERATUR</w:t>
        </w:r>
        <w:r>
          <w:rPr>
            <w:noProof/>
            <w:webHidden/>
          </w:rPr>
          <w:tab/>
        </w:r>
        <w:r>
          <w:rPr>
            <w:noProof/>
            <w:webHidden/>
          </w:rPr>
          <w:fldChar w:fldCharType="begin"/>
        </w:r>
        <w:r>
          <w:rPr>
            <w:noProof/>
            <w:webHidden/>
          </w:rPr>
          <w:instrText xml:space="preserve"> PAGEREF _Toc226756530 \h </w:instrText>
        </w:r>
        <w:r>
          <w:rPr>
            <w:noProof/>
            <w:webHidden/>
          </w:rPr>
        </w:r>
        <w:r>
          <w:rPr>
            <w:noProof/>
            <w:webHidden/>
          </w:rPr>
          <w:fldChar w:fldCharType="separate"/>
        </w:r>
        <w:r w:rsidR="007E18F4">
          <w:rPr>
            <w:noProof/>
            <w:webHidden/>
          </w:rPr>
          <w:t>5</w:t>
        </w:r>
        <w:r>
          <w:rPr>
            <w:noProof/>
            <w:webHidden/>
          </w:rPr>
          <w:fldChar w:fldCharType="end"/>
        </w:r>
      </w:hyperlink>
    </w:p>
    <w:p w14:paraId="68538D03" w14:textId="50CD15C5" w:rsidR="001608D8" w:rsidRDefault="001608D8">
      <w:pPr>
        <w:pStyle w:val="TOC2"/>
        <w:rPr>
          <w:rFonts w:asciiTheme="minorHAnsi" w:eastAsiaTheme="minorEastAsia" w:hAnsiTheme="minorHAnsi" w:cstheme="minorBidi"/>
          <w:noProof/>
          <w:kern w:val="2"/>
          <w:lang w:val="en-ID"/>
          <w14:ligatures w14:val="standardContextual"/>
        </w:rPr>
      </w:pPr>
      <w:hyperlink w:anchor="_Toc226756531" w:history="1">
        <w:r w:rsidRPr="004373E7">
          <w:rPr>
            <w:rStyle w:val="Hyperlink"/>
            <w:noProof/>
          </w:rPr>
          <w:t>2.1</w:t>
        </w:r>
        <w:r>
          <w:rPr>
            <w:rFonts w:asciiTheme="minorHAnsi" w:eastAsiaTheme="minorEastAsia" w:hAnsiTheme="minorHAnsi" w:cstheme="minorBidi"/>
            <w:noProof/>
            <w:kern w:val="2"/>
            <w:lang w:val="en-ID"/>
            <w14:ligatures w14:val="standardContextual"/>
          </w:rPr>
          <w:tab/>
        </w:r>
        <w:r w:rsidRPr="004373E7">
          <w:rPr>
            <w:rStyle w:val="Hyperlink"/>
            <w:noProof/>
          </w:rPr>
          <w:t>Deepfake</w:t>
        </w:r>
        <w:r>
          <w:rPr>
            <w:noProof/>
            <w:webHidden/>
          </w:rPr>
          <w:tab/>
        </w:r>
        <w:r>
          <w:rPr>
            <w:noProof/>
            <w:webHidden/>
          </w:rPr>
          <w:fldChar w:fldCharType="begin"/>
        </w:r>
        <w:r>
          <w:rPr>
            <w:noProof/>
            <w:webHidden/>
          </w:rPr>
          <w:instrText xml:space="preserve"> PAGEREF _Toc226756531 \h </w:instrText>
        </w:r>
        <w:r>
          <w:rPr>
            <w:noProof/>
            <w:webHidden/>
          </w:rPr>
        </w:r>
        <w:r>
          <w:rPr>
            <w:noProof/>
            <w:webHidden/>
          </w:rPr>
          <w:fldChar w:fldCharType="separate"/>
        </w:r>
        <w:r w:rsidR="007E18F4">
          <w:rPr>
            <w:noProof/>
            <w:webHidden/>
          </w:rPr>
          <w:t>5</w:t>
        </w:r>
        <w:r>
          <w:rPr>
            <w:noProof/>
            <w:webHidden/>
          </w:rPr>
          <w:fldChar w:fldCharType="end"/>
        </w:r>
      </w:hyperlink>
    </w:p>
    <w:p w14:paraId="6855A732" w14:textId="4E09986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32" w:history="1">
        <w:r w:rsidRPr="004373E7">
          <w:rPr>
            <w:rStyle w:val="Hyperlink"/>
            <w:noProof/>
          </w:rPr>
          <w:t>2.1.1</w:t>
        </w:r>
        <w:r>
          <w:rPr>
            <w:rFonts w:asciiTheme="minorHAnsi" w:eastAsiaTheme="minorEastAsia" w:hAnsiTheme="minorHAnsi" w:cstheme="minorBidi"/>
            <w:noProof/>
            <w:kern w:val="2"/>
            <w:lang w:val="en-ID"/>
            <w14:ligatures w14:val="standardContextual"/>
          </w:rPr>
          <w:tab/>
        </w:r>
        <w:r w:rsidRPr="004373E7">
          <w:rPr>
            <w:rStyle w:val="Hyperlink"/>
            <w:noProof/>
          </w:rPr>
          <w:t>Ancaman Deepfake</w:t>
        </w:r>
        <w:r>
          <w:rPr>
            <w:noProof/>
            <w:webHidden/>
          </w:rPr>
          <w:tab/>
        </w:r>
        <w:r>
          <w:rPr>
            <w:noProof/>
            <w:webHidden/>
          </w:rPr>
          <w:fldChar w:fldCharType="begin"/>
        </w:r>
        <w:r>
          <w:rPr>
            <w:noProof/>
            <w:webHidden/>
          </w:rPr>
          <w:instrText xml:space="preserve"> PAGEREF _Toc226756532 \h </w:instrText>
        </w:r>
        <w:r>
          <w:rPr>
            <w:noProof/>
            <w:webHidden/>
          </w:rPr>
        </w:r>
        <w:r>
          <w:rPr>
            <w:noProof/>
            <w:webHidden/>
          </w:rPr>
          <w:fldChar w:fldCharType="separate"/>
        </w:r>
        <w:r w:rsidR="007E18F4">
          <w:rPr>
            <w:noProof/>
            <w:webHidden/>
          </w:rPr>
          <w:t>5</w:t>
        </w:r>
        <w:r>
          <w:rPr>
            <w:noProof/>
            <w:webHidden/>
          </w:rPr>
          <w:fldChar w:fldCharType="end"/>
        </w:r>
      </w:hyperlink>
    </w:p>
    <w:p w14:paraId="38FC13B6" w14:textId="0978D4B7"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33" w:history="1">
        <w:r w:rsidRPr="004373E7">
          <w:rPr>
            <w:rStyle w:val="Hyperlink"/>
            <w:noProof/>
          </w:rPr>
          <w:t>2.1.2</w:t>
        </w:r>
        <w:r>
          <w:rPr>
            <w:rFonts w:asciiTheme="minorHAnsi" w:eastAsiaTheme="minorEastAsia" w:hAnsiTheme="minorHAnsi" w:cstheme="minorBidi"/>
            <w:noProof/>
            <w:kern w:val="2"/>
            <w:lang w:val="en-ID"/>
            <w14:ligatures w14:val="standardContextual"/>
          </w:rPr>
          <w:tab/>
        </w:r>
        <w:r w:rsidRPr="004373E7">
          <w:rPr>
            <w:rStyle w:val="Hyperlink"/>
            <w:noProof/>
          </w:rPr>
          <w:t>Tantangan dalam Deteksi Deepfake</w:t>
        </w:r>
        <w:r>
          <w:rPr>
            <w:noProof/>
            <w:webHidden/>
          </w:rPr>
          <w:tab/>
        </w:r>
        <w:r>
          <w:rPr>
            <w:noProof/>
            <w:webHidden/>
          </w:rPr>
          <w:fldChar w:fldCharType="begin"/>
        </w:r>
        <w:r>
          <w:rPr>
            <w:noProof/>
            <w:webHidden/>
          </w:rPr>
          <w:instrText xml:space="preserve"> PAGEREF _Toc226756533 \h </w:instrText>
        </w:r>
        <w:r>
          <w:rPr>
            <w:noProof/>
            <w:webHidden/>
          </w:rPr>
        </w:r>
        <w:r>
          <w:rPr>
            <w:noProof/>
            <w:webHidden/>
          </w:rPr>
          <w:fldChar w:fldCharType="separate"/>
        </w:r>
        <w:r w:rsidR="007E18F4">
          <w:rPr>
            <w:noProof/>
            <w:webHidden/>
          </w:rPr>
          <w:t>6</w:t>
        </w:r>
        <w:r>
          <w:rPr>
            <w:noProof/>
            <w:webHidden/>
          </w:rPr>
          <w:fldChar w:fldCharType="end"/>
        </w:r>
      </w:hyperlink>
    </w:p>
    <w:p w14:paraId="398D1232" w14:textId="787AC031" w:rsidR="001608D8" w:rsidRDefault="001608D8">
      <w:pPr>
        <w:pStyle w:val="TOC2"/>
        <w:rPr>
          <w:rFonts w:asciiTheme="minorHAnsi" w:eastAsiaTheme="minorEastAsia" w:hAnsiTheme="minorHAnsi" w:cstheme="minorBidi"/>
          <w:noProof/>
          <w:kern w:val="2"/>
          <w:lang w:val="en-ID"/>
          <w14:ligatures w14:val="standardContextual"/>
        </w:rPr>
      </w:pPr>
      <w:hyperlink w:anchor="_Toc226756534" w:history="1">
        <w:r w:rsidRPr="004373E7">
          <w:rPr>
            <w:rStyle w:val="Hyperlink"/>
            <w:noProof/>
          </w:rPr>
          <w:t>2.2</w:t>
        </w:r>
        <w:r>
          <w:rPr>
            <w:rFonts w:asciiTheme="minorHAnsi" w:eastAsiaTheme="minorEastAsia" w:hAnsiTheme="minorHAnsi" w:cstheme="minorBidi"/>
            <w:noProof/>
            <w:kern w:val="2"/>
            <w:lang w:val="en-ID"/>
            <w14:ligatures w14:val="standardContextual"/>
          </w:rPr>
          <w:tab/>
        </w:r>
        <w:r w:rsidRPr="004373E7">
          <w:rPr>
            <w:rStyle w:val="Hyperlink"/>
            <w:noProof/>
          </w:rPr>
          <w:t>Generative Adversarial Networks (GAN)</w:t>
        </w:r>
        <w:r>
          <w:rPr>
            <w:noProof/>
            <w:webHidden/>
          </w:rPr>
          <w:tab/>
        </w:r>
        <w:r>
          <w:rPr>
            <w:noProof/>
            <w:webHidden/>
          </w:rPr>
          <w:fldChar w:fldCharType="begin"/>
        </w:r>
        <w:r>
          <w:rPr>
            <w:noProof/>
            <w:webHidden/>
          </w:rPr>
          <w:instrText xml:space="preserve"> PAGEREF _Toc226756534 \h </w:instrText>
        </w:r>
        <w:r>
          <w:rPr>
            <w:noProof/>
            <w:webHidden/>
          </w:rPr>
        </w:r>
        <w:r>
          <w:rPr>
            <w:noProof/>
            <w:webHidden/>
          </w:rPr>
          <w:fldChar w:fldCharType="separate"/>
        </w:r>
        <w:r w:rsidR="007E18F4">
          <w:rPr>
            <w:noProof/>
            <w:webHidden/>
          </w:rPr>
          <w:t>6</w:t>
        </w:r>
        <w:r>
          <w:rPr>
            <w:noProof/>
            <w:webHidden/>
          </w:rPr>
          <w:fldChar w:fldCharType="end"/>
        </w:r>
      </w:hyperlink>
    </w:p>
    <w:p w14:paraId="73FFE346" w14:textId="10A97DD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35" w:history="1">
        <w:r w:rsidRPr="004373E7">
          <w:rPr>
            <w:rStyle w:val="Hyperlink"/>
            <w:noProof/>
          </w:rPr>
          <w:t>2.2.1</w:t>
        </w:r>
        <w:r>
          <w:rPr>
            <w:rFonts w:asciiTheme="minorHAnsi" w:eastAsiaTheme="minorEastAsia" w:hAnsiTheme="minorHAnsi" w:cstheme="minorBidi"/>
            <w:noProof/>
            <w:kern w:val="2"/>
            <w:lang w:val="en-ID"/>
            <w14:ligatures w14:val="standardContextual"/>
          </w:rPr>
          <w:tab/>
        </w:r>
        <w:r w:rsidRPr="004373E7">
          <w:rPr>
            <w:rStyle w:val="Hyperlink"/>
            <w:noProof/>
          </w:rPr>
          <w:t>Peran GAN dalam Pembuatan Deepfake</w:t>
        </w:r>
        <w:r>
          <w:rPr>
            <w:noProof/>
            <w:webHidden/>
          </w:rPr>
          <w:tab/>
        </w:r>
        <w:r>
          <w:rPr>
            <w:noProof/>
            <w:webHidden/>
          </w:rPr>
          <w:fldChar w:fldCharType="begin"/>
        </w:r>
        <w:r>
          <w:rPr>
            <w:noProof/>
            <w:webHidden/>
          </w:rPr>
          <w:instrText xml:space="preserve"> PAGEREF _Toc226756535 \h </w:instrText>
        </w:r>
        <w:r>
          <w:rPr>
            <w:noProof/>
            <w:webHidden/>
          </w:rPr>
        </w:r>
        <w:r>
          <w:rPr>
            <w:noProof/>
            <w:webHidden/>
          </w:rPr>
          <w:fldChar w:fldCharType="separate"/>
        </w:r>
        <w:r w:rsidR="007E18F4">
          <w:rPr>
            <w:noProof/>
            <w:webHidden/>
          </w:rPr>
          <w:t>7</w:t>
        </w:r>
        <w:r>
          <w:rPr>
            <w:noProof/>
            <w:webHidden/>
          </w:rPr>
          <w:fldChar w:fldCharType="end"/>
        </w:r>
      </w:hyperlink>
    </w:p>
    <w:p w14:paraId="3ABEEFD6" w14:textId="4830939E"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36" w:history="1">
        <w:r w:rsidRPr="004373E7">
          <w:rPr>
            <w:rStyle w:val="Hyperlink"/>
            <w:noProof/>
          </w:rPr>
          <w:t>2.2.2</w:t>
        </w:r>
        <w:r>
          <w:rPr>
            <w:rFonts w:asciiTheme="minorHAnsi" w:eastAsiaTheme="minorEastAsia" w:hAnsiTheme="minorHAnsi" w:cstheme="minorBidi"/>
            <w:noProof/>
            <w:kern w:val="2"/>
            <w:lang w:val="en-ID"/>
            <w14:ligatures w14:val="standardContextual"/>
          </w:rPr>
          <w:tab/>
        </w:r>
        <w:r w:rsidRPr="004373E7">
          <w:rPr>
            <w:rStyle w:val="Hyperlink"/>
            <w:noProof/>
          </w:rPr>
          <w:t>Upsampling dan Interpolasi dalam Proses Generatif Deepfake</w:t>
        </w:r>
        <w:r>
          <w:rPr>
            <w:noProof/>
            <w:webHidden/>
          </w:rPr>
          <w:tab/>
        </w:r>
        <w:r>
          <w:rPr>
            <w:noProof/>
            <w:webHidden/>
          </w:rPr>
          <w:fldChar w:fldCharType="begin"/>
        </w:r>
        <w:r>
          <w:rPr>
            <w:noProof/>
            <w:webHidden/>
          </w:rPr>
          <w:instrText xml:space="preserve"> PAGEREF _Toc226756536 \h </w:instrText>
        </w:r>
        <w:r>
          <w:rPr>
            <w:noProof/>
            <w:webHidden/>
          </w:rPr>
        </w:r>
        <w:r>
          <w:rPr>
            <w:noProof/>
            <w:webHidden/>
          </w:rPr>
          <w:fldChar w:fldCharType="separate"/>
        </w:r>
        <w:r w:rsidR="007E18F4">
          <w:rPr>
            <w:noProof/>
            <w:webHidden/>
          </w:rPr>
          <w:t>8</w:t>
        </w:r>
        <w:r>
          <w:rPr>
            <w:noProof/>
            <w:webHidden/>
          </w:rPr>
          <w:fldChar w:fldCharType="end"/>
        </w:r>
      </w:hyperlink>
    </w:p>
    <w:p w14:paraId="4A03C4E0" w14:textId="12F3728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37" w:history="1">
        <w:r w:rsidRPr="004373E7">
          <w:rPr>
            <w:rStyle w:val="Hyperlink"/>
            <w:noProof/>
          </w:rPr>
          <w:t>2.2.3</w:t>
        </w:r>
        <w:r>
          <w:rPr>
            <w:rFonts w:asciiTheme="minorHAnsi" w:eastAsiaTheme="minorEastAsia" w:hAnsiTheme="minorHAnsi" w:cstheme="minorBidi"/>
            <w:noProof/>
            <w:kern w:val="2"/>
            <w:lang w:val="en-ID"/>
            <w14:ligatures w14:val="standardContextual"/>
          </w:rPr>
          <w:tab/>
        </w:r>
        <w:r w:rsidRPr="004373E7">
          <w:rPr>
            <w:rStyle w:val="Hyperlink"/>
            <w:noProof/>
          </w:rPr>
          <w:t>Artefak yang Dihasilkan Proses Generatif Deepfake</w:t>
        </w:r>
        <w:r>
          <w:rPr>
            <w:noProof/>
            <w:webHidden/>
          </w:rPr>
          <w:tab/>
        </w:r>
        <w:r>
          <w:rPr>
            <w:noProof/>
            <w:webHidden/>
          </w:rPr>
          <w:fldChar w:fldCharType="begin"/>
        </w:r>
        <w:r>
          <w:rPr>
            <w:noProof/>
            <w:webHidden/>
          </w:rPr>
          <w:instrText xml:space="preserve"> PAGEREF _Toc226756537 \h </w:instrText>
        </w:r>
        <w:r>
          <w:rPr>
            <w:noProof/>
            <w:webHidden/>
          </w:rPr>
        </w:r>
        <w:r>
          <w:rPr>
            <w:noProof/>
            <w:webHidden/>
          </w:rPr>
          <w:fldChar w:fldCharType="separate"/>
        </w:r>
        <w:r w:rsidR="007E18F4">
          <w:rPr>
            <w:noProof/>
            <w:webHidden/>
          </w:rPr>
          <w:t>9</w:t>
        </w:r>
        <w:r>
          <w:rPr>
            <w:noProof/>
            <w:webHidden/>
          </w:rPr>
          <w:fldChar w:fldCharType="end"/>
        </w:r>
      </w:hyperlink>
    </w:p>
    <w:p w14:paraId="0DA4A0F1" w14:textId="5F13367C" w:rsidR="001608D8" w:rsidRDefault="001608D8">
      <w:pPr>
        <w:pStyle w:val="TOC2"/>
        <w:rPr>
          <w:rFonts w:asciiTheme="minorHAnsi" w:eastAsiaTheme="minorEastAsia" w:hAnsiTheme="minorHAnsi" w:cstheme="minorBidi"/>
          <w:noProof/>
          <w:kern w:val="2"/>
          <w:lang w:val="en-ID"/>
          <w14:ligatures w14:val="standardContextual"/>
        </w:rPr>
      </w:pPr>
      <w:hyperlink w:anchor="_Toc226756538" w:history="1">
        <w:r w:rsidRPr="004373E7">
          <w:rPr>
            <w:rStyle w:val="Hyperlink"/>
            <w:noProof/>
          </w:rPr>
          <w:t>2.3</w:t>
        </w:r>
        <w:r>
          <w:rPr>
            <w:rFonts w:asciiTheme="minorHAnsi" w:eastAsiaTheme="minorEastAsia" w:hAnsiTheme="minorHAnsi" w:cstheme="minorBidi"/>
            <w:noProof/>
            <w:kern w:val="2"/>
            <w:lang w:val="en-ID"/>
            <w14:ligatures w14:val="standardContextual"/>
          </w:rPr>
          <w:tab/>
        </w:r>
        <w:r w:rsidRPr="004373E7">
          <w:rPr>
            <w:rStyle w:val="Hyperlink"/>
            <w:noProof/>
          </w:rPr>
          <w:t>Pendekatan Deteksi Deepfake</w:t>
        </w:r>
        <w:r>
          <w:rPr>
            <w:noProof/>
            <w:webHidden/>
          </w:rPr>
          <w:tab/>
        </w:r>
        <w:r>
          <w:rPr>
            <w:noProof/>
            <w:webHidden/>
          </w:rPr>
          <w:fldChar w:fldCharType="begin"/>
        </w:r>
        <w:r>
          <w:rPr>
            <w:noProof/>
            <w:webHidden/>
          </w:rPr>
          <w:instrText xml:space="preserve"> PAGEREF _Toc226756538 \h </w:instrText>
        </w:r>
        <w:r>
          <w:rPr>
            <w:noProof/>
            <w:webHidden/>
          </w:rPr>
        </w:r>
        <w:r>
          <w:rPr>
            <w:noProof/>
            <w:webHidden/>
          </w:rPr>
          <w:fldChar w:fldCharType="separate"/>
        </w:r>
        <w:r w:rsidR="007E18F4">
          <w:rPr>
            <w:noProof/>
            <w:webHidden/>
          </w:rPr>
          <w:t>9</w:t>
        </w:r>
        <w:r>
          <w:rPr>
            <w:noProof/>
            <w:webHidden/>
          </w:rPr>
          <w:fldChar w:fldCharType="end"/>
        </w:r>
      </w:hyperlink>
    </w:p>
    <w:p w14:paraId="7FBEEFAD" w14:textId="191C8B3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39" w:history="1">
        <w:r w:rsidRPr="004373E7">
          <w:rPr>
            <w:rStyle w:val="Hyperlink"/>
            <w:noProof/>
          </w:rPr>
          <w:t>2.3.1</w:t>
        </w:r>
        <w:r>
          <w:rPr>
            <w:rFonts w:asciiTheme="minorHAnsi" w:eastAsiaTheme="minorEastAsia" w:hAnsiTheme="minorHAnsi" w:cstheme="minorBidi"/>
            <w:noProof/>
            <w:kern w:val="2"/>
            <w:lang w:val="en-ID"/>
            <w14:ligatures w14:val="standardContextual"/>
          </w:rPr>
          <w:tab/>
        </w:r>
        <w:r w:rsidRPr="004373E7">
          <w:rPr>
            <w:rStyle w:val="Hyperlink"/>
            <w:noProof/>
          </w:rPr>
          <w:t>Deteksi Berbasis Domain Spasial</w:t>
        </w:r>
        <w:r>
          <w:rPr>
            <w:noProof/>
            <w:webHidden/>
          </w:rPr>
          <w:tab/>
        </w:r>
        <w:r>
          <w:rPr>
            <w:noProof/>
            <w:webHidden/>
          </w:rPr>
          <w:fldChar w:fldCharType="begin"/>
        </w:r>
        <w:r>
          <w:rPr>
            <w:noProof/>
            <w:webHidden/>
          </w:rPr>
          <w:instrText xml:space="preserve"> PAGEREF _Toc226756539 \h </w:instrText>
        </w:r>
        <w:r>
          <w:rPr>
            <w:noProof/>
            <w:webHidden/>
          </w:rPr>
        </w:r>
        <w:r>
          <w:rPr>
            <w:noProof/>
            <w:webHidden/>
          </w:rPr>
          <w:fldChar w:fldCharType="separate"/>
        </w:r>
        <w:r w:rsidR="007E18F4">
          <w:rPr>
            <w:noProof/>
            <w:webHidden/>
          </w:rPr>
          <w:t>10</w:t>
        </w:r>
        <w:r>
          <w:rPr>
            <w:noProof/>
            <w:webHidden/>
          </w:rPr>
          <w:fldChar w:fldCharType="end"/>
        </w:r>
      </w:hyperlink>
    </w:p>
    <w:p w14:paraId="5AFDAD8B" w14:textId="6E35BDF5"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0" w:history="1">
        <w:r w:rsidRPr="004373E7">
          <w:rPr>
            <w:rStyle w:val="Hyperlink"/>
            <w:noProof/>
          </w:rPr>
          <w:t>2.3.2</w:t>
        </w:r>
        <w:r>
          <w:rPr>
            <w:rFonts w:asciiTheme="minorHAnsi" w:eastAsiaTheme="minorEastAsia" w:hAnsiTheme="minorHAnsi" w:cstheme="minorBidi"/>
            <w:noProof/>
            <w:kern w:val="2"/>
            <w:lang w:val="en-ID"/>
            <w14:ligatures w14:val="standardContextual"/>
          </w:rPr>
          <w:tab/>
        </w:r>
        <w:r w:rsidRPr="004373E7">
          <w:rPr>
            <w:rStyle w:val="Hyperlink"/>
            <w:noProof/>
          </w:rPr>
          <w:t>Deteksi Berbasis Domain Frekuensi</w:t>
        </w:r>
        <w:r>
          <w:rPr>
            <w:noProof/>
            <w:webHidden/>
          </w:rPr>
          <w:tab/>
        </w:r>
        <w:r>
          <w:rPr>
            <w:noProof/>
            <w:webHidden/>
          </w:rPr>
          <w:fldChar w:fldCharType="begin"/>
        </w:r>
        <w:r>
          <w:rPr>
            <w:noProof/>
            <w:webHidden/>
          </w:rPr>
          <w:instrText xml:space="preserve"> PAGEREF _Toc226756540 \h </w:instrText>
        </w:r>
        <w:r>
          <w:rPr>
            <w:noProof/>
            <w:webHidden/>
          </w:rPr>
        </w:r>
        <w:r>
          <w:rPr>
            <w:noProof/>
            <w:webHidden/>
          </w:rPr>
          <w:fldChar w:fldCharType="separate"/>
        </w:r>
        <w:r w:rsidR="007E18F4">
          <w:rPr>
            <w:noProof/>
            <w:webHidden/>
          </w:rPr>
          <w:t>11</w:t>
        </w:r>
        <w:r>
          <w:rPr>
            <w:noProof/>
            <w:webHidden/>
          </w:rPr>
          <w:fldChar w:fldCharType="end"/>
        </w:r>
      </w:hyperlink>
    </w:p>
    <w:p w14:paraId="50F78456" w14:textId="0B3FD97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1" w:history="1">
        <w:r w:rsidRPr="004373E7">
          <w:rPr>
            <w:rStyle w:val="Hyperlink"/>
            <w:noProof/>
            <w:lang w:val="en-ID"/>
          </w:rPr>
          <w:t>2.3.3</w:t>
        </w:r>
        <w:r>
          <w:rPr>
            <w:rFonts w:asciiTheme="minorHAnsi" w:eastAsiaTheme="minorEastAsia" w:hAnsiTheme="minorHAnsi" w:cstheme="minorBidi"/>
            <w:noProof/>
            <w:kern w:val="2"/>
            <w:lang w:val="en-ID"/>
            <w14:ligatures w14:val="standardContextual"/>
          </w:rPr>
          <w:tab/>
        </w:r>
        <w:r w:rsidRPr="004373E7">
          <w:rPr>
            <w:rStyle w:val="Hyperlink"/>
            <w:noProof/>
            <w:lang w:val="en-ID"/>
          </w:rPr>
          <w:t>Perbandingan Domain Spasial dengan Domain Frekuensi</w:t>
        </w:r>
        <w:r>
          <w:rPr>
            <w:noProof/>
            <w:webHidden/>
          </w:rPr>
          <w:tab/>
        </w:r>
        <w:r>
          <w:rPr>
            <w:noProof/>
            <w:webHidden/>
          </w:rPr>
          <w:fldChar w:fldCharType="begin"/>
        </w:r>
        <w:r>
          <w:rPr>
            <w:noProof/>
            <w:webHidden/>
          </w:rPr>
          <w:instrText xml:space="preserve"> PAGEREF _Toc226756541 \h </w:instrText>
        </w:r>
        <w:r>
          <w:rPr>
            <w:noProof/>
            <w:webHidden/>
          </w:rPr>
        </w:r>
        <w:r>
          <w:rPr>
            <w:noProof/>
            <w:webHidden/>
          </w:rPr>
          <w:fldChar w:fldCharType="separate"/>
        </w:r>
        <w:r w:rsidR="007E18F4">
          <w:rPr>
            <w:noProof/>
            <w:webHidden/>
          </w:rPr>
          <w:t>12</w:t>
        </w:r>
        <w:r>
          <w:rPr>
            <w:noProof/>
            <w:webHidden/>
          </w:rPr>
          <w:fldChar w:fldCharType="end"/>
        </w:r>
      </w:hyperlink>
    </w:p>
    <w:p w14:paraId="429CC516" w14:textId="30B4A6C2"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2" w:history="1">
        <w:r w:rsidRPr="004373E7">
          <w:rPr>
            <w:rStyle w:val="Hyperlink"/>
            <w:noProof/>
            <w:lang w:val="en-ID"/>
          </w:rPr>
          <w:t>2.3.4</w:t>
        </w:r>
        <w:r>
          <w:rPr>
            <w:rFonts w:asciiTheme="minorHAnsi" w:eastAsiaTheme="minorEastAsia" w:hAnsiTheme="minorHAnsi" w:cstheme="minorBidi"/>
            <w:noProof/>
            <w:kern w:val="2"/>
            <w:lang w:val="en-ID"/>
            <w14:ligatures w14:val="standardContextual"/>
          </w:rPr>
          <w:tab/>
        </w:r>
        <w:r w:rsidRPr="004373E7">
          <w:rPr>
            <w:rStyle w:val="Hyperlink"/>
            <w:noProof/>
            <w:lang w:val="en-ID"/>
          </w:rPr>
          <w:t>Pendekatan Hybrid Domain Spasial-Frekuensi</w:t>
        </w:r>
        <w:r>
          <w:rPr>
            <w:noProof/>
            <w:webHidden/>
          </w:rPr>
          <w:tab/>
        </w:r>
        <w:r>
          <w:rPr>
            <w:noProof/>
            <w:webHidden/>
          </w:rPr>
          <w:fldChar w:fldCharType="begin"/>
        </w:r>
        <w:r>
          <w:rPr>
            <w:noProof/>
            <w:webHidden/>
          </w:rPr>
          <w:instrText xml:space="preserve"> PAGEREF _Toc226756542 \h </w:instrText>
        </w:r>
        <w:r>
          <w:rPr>
            <w:noProof/>
            <w:webHidden/>
          </w:rPr>
        </w:r>
        <w:r>
          <w:rPr>
            <w:noProof/>
            <w:webHidden/>
          </w:rPr>
          <w:fldChar w:fldCharType="separate"/>
        </w:r>
        <w:r w:rsidR="007E18F4">
          <w:rPr>
            <w:noProof/>
            <w:webHidden/>
          </w:rPr>
          <w:t>13</w:t>
        </w:r>
        <w:r>
          <w:rPr>
            <w:noProof/>
            <w:webHidden/>
          </w:rPr>
          <w:fldChar w:fldCharType="end"/>
        </w:r>
      </w:hyperlink>
    </w:p>
    <w:p w14:paraId="1341C1C6" w14:textId="2224D85E" w:rsidR="001608D8" w:rsidRDefault="001608D8">
      <w:pPr>
        <w:pStyle w:val="TOC2"/>
        <w:rPr>
          <w:rFonts w:asciiTheme="minorHAnsi" w:eastAsiaTheme="minorEastAsia" w:hAnsiTheme="minorHAnsi" w:cstheme="minorBidi"/>
          <w:noProof/>
          <w:kern w:val="2"/>
          <w:lang w:val="en-ID"/>
          <w14:ligatures w14:val="standardContextual"/>
        </w:rPr>
      </w:pPr>
      <w:hyperlink w:anchor="_Toc226756543" w:history="1">
        <w:r w:rsidRPr="004373E7">
          <w:rPr>
            <w:rStyle w:val="Hyperlink"/>
            <w:noProof/>
          </w:rPr>
          <w:t>2.4</w:t>
        </w:r>
        <w:r>
          <w:rPr>
            <w:rFonts w:asciiTheme="minorHAnsi" w:eastAsiaTheme="minorEastAsia" w:hAnsiTheme="minorHAnsi" w:cstheme="minorBidi"/>
            <w:noProof/>
            <w:kern w:val="2"/>
            <w:lang w:val="en-ID"/>
            <w14:ligatures w14:val="standardContextual"/>
          </w:rPr>
          <w:tab/>
        </w:r>
        <w:r w:rsidRPr="004373E7">
          <w:rPr>
            <w:rStyle w:val="Hyperlink"/>
            <w:noProof/>
          </w:rPr>
          <w:t>Frequency Domain Analysis</w:t>
        </w:r>
        <w:r>
          <w:rPr>
            <w:noProof/>
            <w:webHidden/>
          </w:rPr>
          <w:tab/>
        </w:r>
        <w:r>
          <w:rPr>
            <w:noProof/>
            <w:webHidden/>
          </w:rPr>
          <w:fldChar w:fldCharType="begin"/>
        </w:r>
        <w:r>
          <w:rPr>
            <w:noProof/>
            <w:webHidden/>
          </w:rPr>
          <w:instrText xml:space="preserve"> PAGEREF _Toc226756543 \h </w:instrText>
        </w:r>
        <w:r>
          <w:rPr>
            <w:noProof/>
            <w:webHidden/>
          </w:rPr>
        </w:r>
        <w:r>
          <w:rPr>
            <w:noProof/>
            <w:webHidden/>
          </w:rPr>
          <w:fldChar w:fldCharType="separate"/>
        </w:r>
        <w:r w:rsidR="007E18F4">
          <w:rPr>
            <w:noProof/>
            <w:webHidden/>
          </w:rPr>
          <w:t>14</w:t>
        </w:r>
        <w:r>
          <w:rPr>
            <w:noProof/>
            <w:webHidden/>
          </w:rPr>
          <w:fldChar w:fldCharType="end"/>
        </w:r>
      </w:hyperlink>
    </w:p>
    <w:p w14:paraId="5CB3882B" w14:textId="36A5E2E1"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4" w:history="1">
        <w:r w:rsidRPr="004373E7">
          <w:rPr>
            <w:rStyle w:val="Hyperlink"/>
            <w:noProof/>
          </w:rPr>
          <w:t>2.4.1</w:t>
        </w:r>
        <w:r>
          <w:rPr>
            <w:rFonts w:asciiTheme="minorHAnsi" w:eastAsiaTheme="minorEastAsia" w:hAnsiTheme="minorHAnsi" w:cstheme="minorBidi"/>
            <w:noProof/>
            <w:kern w:val="2"/>
            <w:lang w:val="en-ID"/>
            <w14:ligatures w14:val="standardContextual"/>
          </w:rPr>
          <w:tab/>
        </w:r>
        <w:r w:rsidRPr="004373E7">
          <w:rPr>
            <w:rStyle w:val="Hyperlink"/>
            <w:noProof/>
          </w:rPr>
          <w:t>Konsep Domain Frekuensi</w:t>
        </w:r>
        <w:r>
          <w:rPr>
            <w:noProof/>
            <w:webHidden/>
          </w:rPr>
          <w:tab/>
        </w:r>
        <w:r>
          <w:rPr>
            <w:noProof/>
            <w:webHidden/>
          </w:rPr>
          <w:fldChar w:fldCharType="begin"/>
        </w:r>
        <w:r>
          <w:rPr>
            <w:noProof/>
            <w:webHidden/>
          </w:rPr>
          <w:instrText xml:space="preserve"> PAGEREF _Toc226756544 \h </w:instrText>
        </w:r>
        <w:r>
          <w:rPr>
            <w:noProof/>
            <w:webHidden/>
          </w:rPr>
        </w:r>
        <w:r>
          <w:rPr>
            <w:noProof/>
            <w:webHidden/>
          </w:rPr>
          <w:fldChar w:fldCharType="separate"/>
        </w:r>
        <w:r w:rsidR="007E18F4">
          <w:rPr>
            <w:noProof/>
            <w:webHidden/>
          </w:rPr>
          <w:t>14</w:t>
        </w:r>
        <w:r>
          <w:rPr>
            <w:noProof/>
            <w:webHidden/>
          </w:rPr>
          <w:fldChar w:fldCharType="end"/>
        </w:r>
      </w:hyperlink>
    </w:p>
    <w:p w14:paraId="6E7BBF25" w14:textId="5C1E4F5F"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5" w:history="1">
        <w:r w:rsidRPr="004373E7">
          <w:rPr>
            <w:rStyle w:val="Hyperlink"/>
            <w:noProof/>
          </w:rPr>
          <w:t>2.4.2</w:t>
        </w:r>
        <w:r>
          <w:rPr>
            <w:rFonts w:asciiTheme="minorHAnsi" w:eastAsiaTheme="minorEastAsia" w:hAnsiTheme="minorHAnsi" w:cstheme="minorBidi"/>
            <w:noProof/>
            <w:kern w:val="2"/>
            <w:lang w:val="en-ID"/>
            <w14:ligatures w14:val="standardContextual"/>
          </w:rPr>
          <w:tab/>
        </w:r>
        <w:r w:rsidRPr="004373E7">
          <w:rPr>
            <w:rStyle w:val="Hyperlink"/>
            <w:noProof/>
          </w:rPr>
          <w:t xml:space="preserve">Transformasi </w:t>
        </w:r>
        <w:r w:rsidRPr="004373E7">
          <w:rPr>
            <w:rStyle w:val="Hyperlink"/>
            <w:i/>
            <w:iCs/>
            <w:noProof/>
          </w:rPr>
          <w:t>Fourier</w:t>
        </w:r>
        <w:r w:rsidRPr="004373E7">
          <w:rPr>
            <w:rStyle w:val="Hyperlink"/>
            <w:noProof/>
          </w:rPr>
          <w:t xml:space="preserve"> (FFT)</w:t>
        </w:r>
        <w:r>
          <w:rPr>
            <w:noProof/>
            <w:webHidden/>
          </w:rPr>
          <w:tab/>
        </w:r>
        <w:r>
          <w:rPr>
            <w:noProof/>
            <w:webHidden/>
          </w:rPr>
          <w:fldChar w:fldCharType="begin"/>
        </w:r>
        <w:r>
          <w:rPr>
            <w:noProof/>
            <w:webHidden/>
          </w:rPr>
          <w:instrText xml:space="preserve"> PAGEREF _Toc226756545 \h </w:instrText>
        </w:r>
        <w:r>
          <w:rPr>
            <w:noProof/>
            <w:webHidden/>
          </w:rPr>
        </w:r>
        <w:r>
          <w:rPr>
            <w:noProof/>
            <w:webHidden/>
          </w:rPr>
          <w:fldChar w:fldCharType="separate"/>
        </w:r>
        <w:r w:rsidR="007E18F4">
          <w:rPr>
            <w:noProof/>
            <w:webHidden/>
          </w:rPr>
          <w:t>16</w:t>
        </w:r>
        <w:r>
          <w:rPr>
            <w:noProof/>
            <w:webHidden/>
          </w:rPr>
          <w:fldChar w:fldCharType="end"/>
        </w:r>
      </w:hyperlink>
    </w:p>
    <w:p w14:paraId="1C60F35E" w14:textId="392EEF01"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6" w:history="1">
        <w:r w:rsidRPr="004373E7">
          <w:rPr>
            <w:rStyle w:val="Hyperlink"/>
            <w:noProof/>
          </w:rPr>
          <w:t>2.4.3</w:t>
        </w:r>
        <w:r>
          <w:rPr>
            <w:rFonts w:asciiTheme="minorHAnsi" w:eastAsiaTheme="minorEastAsia" w:hAnsiTheme="minorHAnsi" w:cstheme="minorBidi"/>
            <w:noProof/>
            <w:kern w:val="2"/>
            <w:lang w:val="en-ID"/>
            <w14:ligatures w14:val="standardContextual"/>
          </w:rPr>
          <w:tab/>
        </w:r>
        <w:r w:rsidRPr="004373E7">
          <w:rPr>
            <w:rStyle w:val="Hyperlink"/>
            <w:noProof/>
          </w:rPr>
          <w:t>Artefak Frekuensi pada Citra Deepfake</w:t>
        </w:r>
        <w:r>
          <w:rPr>
            <w:noProof/>
            <w:webHidden/>
          </w:rPr>
          <w:tab/>
        </w:r>
        <w:r>
          <w:rPr>
            <w:noProof/>
            <w:webHidden/>
          </w:rPr>
          <w:fldChar w:fldCharType="begin"/>
        </w:r>
        <w:r>
          <w:rPr>
            <w:noProof/>
            <w:webHidden/>
          </w:rPr>
          <w:instrText xml:space="preserve"> PAGEREF _Toc226756546 \h </w:instrText>
        </w:r>
        <w:r>
          <w:rPr>
            <w:noProof/>
            <w:webHidden/>
          </w:rPr>
        </w:r>
        <w:r>
          <w:rPr>
            <w:noProof/>
            <w:webHidden/>
          </w:rPr>
          <w:fldChar w:fldCharType="separate"/>
        </w:r>
        <w:r w:rsidR="007E18F4">
          <w:rPr>
            <w:noProof/>
            <w:webHidden/>
          </w:rPr>
          <w:t>17</w:t>
        </w:r>
        <w:r>
          <w:rPr>
            <w:noProof/>
            <w:webHidden/>
          </w:rPr>
          <w:fldChar w:fldCharType="end"/>
        </w:r>
      </w:hyperlink>
    </w:p>
    <w:p w14:paraId="4E651977" w14:textId="1358A419"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7" w:history="1">
        <w:r w:rsidRPr="004373E7">
          <w:rPr>
            <w:rStyle w:val="Hyperlink"/>
            <w:noProof/>
          </w:rPr>
          <w:t>2.4.4</w:t>
        </w:r>
        <w:r>
          <w:rPr>
            <w:rFonts w:asciiTheme="minorHAnsi" w:eastAsiaTheme="minorEastAsia" w:hAnsiTheme="minorHAnsi" w:cstheme="minorBidi"/>
            <w:noProof/>
            <w:kern w:val="2"/>
            <w:lang w:val="en-ID"/>
            <w14:ligatures w14:val="standardContextual"/>
          </w:rPr>
          <w:tab/>
        </w:r>
        <w:r w:rsidRPr="004373E7">
          <w:rPr>
            <w:rStyle w:val="Hyperlink"/>
            <w:noProof/>
          </w:rPr>
          <w:t>Peran Frequency Domain Analysis dalam Deteksi Deepfake</w:t>
        </w:r>
        <w:r>
          <w:rPr>
            <w:noProof/>
            <w:webHidden/>
          </w:rPr>
          <w:tab/>
        </w:r>
        <w:r>
          <w:rPr>
            <w:noProof/>
            <w:webHidden/>
          </w:rPr>
          <w:fldChar w:fldCharType="begin"/>
        </w:r>
        <w:r>
          <w:rPr>
            <w:noProof/>
            <w:webHidden/>
          </w:rPr>
          <w:instrText xml:space="preserve"> PAGEREF _Toc226756547 \h </w:instrText>
        </w:r>
        <w:r>
          <w:rPr>
            <w:noProof/>
            <w:webHidden/>
          </w:rPr>
        </w:r>
        <w:r>
          <w:rPr>
            <w:noProof/>
            <w:webHidden/>
          </w:rPr>
          <w:fldChar w:fldCharType="separate"/>
        </w:r>
        <w:r w:rsidR="007E18F4">
          <w:rPr>
            <w:noProof/>
            <w:webHidden/>
          </w:rPr>
          <w:t>18</w:t>
        </w:r>
        <w:r>
          <w:rPr>
            <w:noProof/>
            <w:webHidden/>
          </w:rPr>
          <w:fldChar w:fldCharType="end"/>
        </w:r>
      </w:hyperlink>
    </w:p>
    <w:p w14:paraId="178ECC8A" w14:textId="27233198" w:rsidR="001608D8" w:rsidRDefault="001608D8">
      <w:pPr>
        <w:pStyle w:val="TOC2"/>
        <w:rPr>
          <w:rFonts w:asciiTheme="minorHAnsi" w:eastAsiaTheme="minorEastAsia" w:hAnsiTheme="minorHAnsi" w:cstheme="minorBidi"/>
          <w:noProof/>
          <w:kern w:val="2"/>
          <w:lang w:val="en-ID"/>
          <w14:ligatures w14:val="standardContextual"/>
        </w:rPr>
      </w:pPr>
      <w:hyperlink w:anchor="_Toc226756548" w:history="1">
        <w:r w:rsidRPr="004373E7">
          <w:rPr>
            <w:rStyle w:val="Hyperlink"/>
            <w:noProof/>
          </w:rPr>
          <w:t>2.5</w:t>
        </w:r>
        <w:r>
          <w:rPr>
            <w:rFonts w:asciiTheme="minorHAnsi" w:eastAsiaTheme="minorEastAsia" w:hAnsiTheme="minorHAnsi" w:cstheme="minorBidi"/>
            <w:noProof/>
            <w:kern w:val="2"/>
            <w:lang w:val="en-ID"/>
            <w14:ligatures w14:val="standardContextual"/>
          </w:rPr>
          <w:tab/>
        </w:r>
        <w:r w:rsidRPr="004373E7">
          <w:rPr>
            <w:rStyle w:val="Hyperlink"/>
            <w:noProof/>
          </w:rPr>
          <w:t>Spectral Distortions dalam Deteksi Deepfake</w:t>
        </w:r>
        <w:r>
          <w:rPr>
            <w:noProof/>
            <w:webHidden/>
          </w:rPr>
          <w:tab/>
        </w:r>
        <w:r>
          <w:rPr>
            <w:noProof/>
            <w:webHidden/>
          </w:rPr>
          <w:fldChar w:fldCharType="begin"/>
        </w:r>
        <w:r>
          <w:rPr>
            <w:noProof/>
            <w:webHidden/>
          </w:rPr>
          <w:instrText xml:space="preserve"> PAGEREF _Toc226756548 \h </w:instrText>
        </w:r>
        <w:r>
          <w:rPr>
            <w:noProof/>
            <w:webHidden/>
          </w:rPr>
        </w:r>
        <w:r>
          <w:rPr>
            <w:noProof/>
            <w:webHidden/>
          </w:rPr>
          <w:fldChar w:fldCharType="separate"/>
        </w:r>
        <w:r w:rsidR="007E18F4">
          <w:rPr>
            <w:noProof/>
            <w:webHidden/>
          </w:rPr>
          <w:t>18</w:t>
        </w:r>
        <w:r>
          <w:rPr>
            <w:noProof/>
            <w:webHidden/>
          </w:rPr>
          <w:fldChar w:fldCharType="end"/>
        </w:r>
      </w:hyperlink>
    </w:p>
    <w:p w14:paraId="5C498998" w14:textId="06141D12"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49" w:history="1">
        <w:r w:rsidRPr="004373E7">
          <w:rPr>
            <w:rStyle w:val="Hyperlink"/>
            <w:noProof/>
          </w:rPr>
          <w:t>2.5.1</w:t>
        </w:r>
        <w:r>
          <w:rPr>
            <w:rFonts w:asciiTheme="minorHAnsi" w:eastAsiaTheme="minorEastAsia" w:hAnsiTheme="minorHAnsi" w:cstheme="minorBidi"/>
            <w:noProof/>
            <w:kern w:val="2"/>
            <w:lang w:val="en-ID"/>
            <w14:ligatures w14:val="standardContextual"/>
          </w:rPr>
          <w:tab/>
        </w:r>
        <w:r w:rsidRPr="004373E7">
          <w:rPr>
            <w:rStyle w:val="Hyperlink"/>
            <w:noProof/>
          </w:rPr>
          <w:t>Akar Kemunculan Spectral Distortions pada Model Generatif</w:t>
        </w:r>
        <w:r>
          <w:rPr>
            <w:noProof/>
            <w:webHidden/>
          </w:rPr>
          <w:tab/>
        </w:r>
        <w:r>
          <w:rPr>
            <w:noProof/>
            <w:webHidden/>
          </w:rPr>
          <w:fldChar w:fldCharType="begin"/>
        </w:r>
        <w:r>
          <w:rPr>
            <w:noProof/>
            <w:webHidden/>
          </w:rPr>
          <w:instrText xml:space="preserve"> PAGEREF _Toc226756549 \h </w:instrText>
        </w:r>
        <w:r>
          <w:rPr>
            <w:noProof/>
            <w:webHidden/>
          </w:rPr>
        </w:r>
        <w:r>
          <w:rPr>
            <w:noProof/>
            <w:webHidden/>
          </w:rPr>
          <w:fldChar w:fldCharType="separate"/>
        </w:r>
        <w:r w:rsidR="007E18F4">
          <w:rPr>
            <w:noProof/>
            <w:webHidden/>
          </w:rPr>
          <w:t>19</w:t>
        </w:r>
        <w:r>
          <w:rPr>
            <w:noProof/>
            <w:webHidden/>
          </w:rPr>
          <w:fldChar w:fldCharType="end"/>
        </w:r>
      </w:hyperlink>
    </w:p>
    <w:p w14:paraId="0C3086A8" w14:textId="56AF5EF4"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0" w:history="1">
        <w:r w:rsidRPr="004373E7">
          <w:rPr>
            <w:rStyle w:val="Hyperlink"/>
            <w:noProof/>
          </w:rPr>
          <w:t>2.5.2</w:t>
        </w:r>
        <w:r>
          <w:rPr>
            <w:rFonts w:asciiTheme="minorHAnsi" w:eastAsiaTheme="minorEastAsia" w:hAnsiTheme="minorHAnsi" w:cstheme="minorBidi"/>
            <w:noProof/>
            <w:kern w:val="2"/>
            <w:lang w:val="en-ID"/>
            <w14:ligatures w14:val="standardContextual"/>
          </w:rPr>
          <w:tab/>
        </w:r>
        <w:r w:rsidRPr="004373E7">
          <w:rPr>
            <w:rStyle w:val="Hyperlink"/>
            <w:noProof/>
          </w:rPr>
          <w:t>Jenis-Jenis Spectral Distortions pada Gambar dan Video Deepfake</w:t>
        </w:r>
        <w:r>
          <w:rPr>
            <w:noProof/>
            <w:webHidden/>
          </w:rPr>
          <w:tab/>
        </w:r>
        <w:r>
          <w:rPr>
            <w:noProof/>
            <w:webHidden/>
          </w:rPr>
          <w:fldChar w:fldCharType="begin"/>
        </w:r>
        <w:r>
          <w:rPr>
            <w:noProof/>
            <w:webHidden/>
          </w:rPr>
          <w:instrText xml:space="preserve"> PAGEREF _Toc226756550 \h </w:instrText>
        </w:r>
        <w:r>
          <w:rPr>
            <w:noProof/>
            <w:webHidden/>
          </w:rPr>
        </w:r>
        <w:r>
          <w:rPr>
            <w:noProof/>
            <w:webHidden/>
          </w:rPr>
          <w:fldChar w:fldCharType="separate"/>
        </w:r>
        <w:r w:rsidR="007E18F4">
          <w:rPr>
            <w:noProof/>
            <w:webHidden/>
          </w:rPr>
          <w:t>19</w:t>
        </w:r>
        <w:r>
          <w:rPr>
            <w:noProof/>
            <w:webHidden/>
          </w:rPr>
          <w:fldChar w:fldCharType="end"/>
        </w:r>
      </w:hyperlink>
    </w:p>
    <w:p w14:paraId="3CAA86DD" w14:textId="0DEF4D0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1" w:history="1">
        <w:r w:rsidRPr="004373E7">
          <w:rPr>
            <w:rStyle w:val="Hyperlink"/>
            <w:rFonts w:eastAsia="Times New Roman"/>
            <w:noProof/>
          </w:rPr>
          <w:t>2.5.3</w:t>
        </w:r>
        <w:r>
          <w:rPr>
            <w:rFonts w:asciiTheme="minorHAnsi" w:eastAsiaTheme="minorEastAsia" w:hAnsiTheme="minorHAnsi" w:cstheme="minorBidi"/>
            <w:noProof/>
            <w:kern w:val="2"/>
            <w:lang w:val="en-ID"/>
            <w14:ligatures w14:val="standardContextual"/>
          </w:rPr>
          <w:tab/>
        </w:r>
        <w:r w:rsidRPr="004373E7">
          <w:rPr>
            <w:rStyle w:val="Hyperlink"/>
            <w:noProof/>
          </w:rPr>
          <w:t>Relevansi Spectral Distortions untuk Deteksi Deepfake</w:t>
        </w:r>
        <w:r>
          <w:rPr>
            <w:noProof/>
            <w:webHidden/>
          </w:rPr>
          <w:tab/>
        </w:r>
        <w:r>
          <w:rPr>
            <w:noProof/>
            <w:webHidden/>
          </w:rPr>
          <w:fldChar w:fldCharType="begin"/>
        </w:r>
        <w:r>
          <w:rPr>
            <w:noProof/>
            <w:webHidden/>
          </w:rPr>
          <w:instrText xml:space="preserve"> PAGEREF _Toc226756551 \h </w:instrText>
        </w:r>
        <w:r>
          <w:rPr>
            <w:noProof/>
            <w:webHidden/>
          </w:rPr>
        </w:r>
        <w:r>
          <w:rPr>
            <w:noProof/>
            <w:webHidden/>
          </w:rPr>
          <w:fldChar w:fldCharType="separate"/>
        </w:r>
        <w:r w:rsidR="007E18F4">
          <w:rPr>
            <w:noProof/>
            <w:webHidden/>
          </w:rPr>
          <w:t>20</w:t>
        </w:r>
        <w:r>
          <w:rPr>
            <w:noProof/>
            <w:webHidden/>
          </w:rPr>
          <w:fldChar w:fldCharType="end"/>
        </w:r>
      </w:hyperlink>
    </w:p>
    <w:p w14:paraId="7504B016" w14:textId="4156851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2" w:history="1">
        <w:r w:rsidRPr="004373E7">
          <w:rPr>
            <w:rStyle w:val="Hyperlink"/>
            <w:noProof/>
            <w:lang w:val="en-US"/>
          </w:rPr>
          <w:t>2.5.4</w:t>
        </w:r>
        <w:r>
          <w:rPr>
            <w:rFonts w:asciiTheme="minorHAnsi" w:eastAsiaTheme="minorEastAsia" w:hAnsiTheme="minorHAnsi" w:cstheme="minorBidi"/>
            <w:noProof/>
            <w:kern w:val="2"/>
            <w:lang w:val="en-ID"/>
            <w14:ligatures w14:val="standardContextual"/>
          </w:rPr>
          <w:tab/>
        </w:r>
        <w:r w:rsidRPr="004373E7">
          <w:rPr>
            <w:rStyle w:val="Hyperlink"/>
            <w:noProof/>
            <w:lang w:val="en-US"/>
          </w:rPr>
          <w:t>Pendekatan Modern yang Memanfaatkan Spectral Distortions</w:t>
        </w:r>
        <w:r>
          <w:rPr>
            <w:noProof/>
            <w:webHidden/>
          </w:rPr>
          <w:tab/>
        </w:r>
        <w:r>
          <w:rPr>
            <w:noProof/>
            <w:webHidden/>
          </w:rPr>
          <w:fldChar w:fldCharType="begin"/>
        </w:r>
        <w:r>
          <w:rPr>
            <w:noProof/>
            <w:webHidden/>
          </w:rPr>
          <w:instrText xml:space="preserve"> PAGEREF _Toc226756552 \h </w:instrText>
        </w:r>
        <w:r>
          <w:rPr>
            <w:noProof/>
            <w:webHidden/>
          </w:rPr>
        </w:r>
        <w:r>
          <w:rPr>
            <w:noProof/>
            <w:webHidden/>
          </w:rPr>
          <w:fldChar w:fldCharType="separate"/>
        </w:r>
        <w:r w:rsidR="007E18F4">
          <w:rPr>
            <w:noProof/>
            <w:webHidden/>
          </w:rPr>
          <w:t>21</w:t>
        </w:r>
        <w:r>
          <w:rPr>
            <w:noProof/>
            <w:webHidden/>
          </w:rPr>
          <w:fldChar w:fldCharType="end"/>
        </w:r>
      </w:hyperlink>
    </w:p>
    <w:p w14:paraId="4FE43A19" w14:textId="04D308D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3" w:history="1">
        <w:r w:rsidRPr="004373E7">
          <w:rPr>
            <w:rStyle w:val="Hyperlink"/>
            <w:noProof/>
          </w:rPr>
          <w:t>2.5.5</w:t>
        </w:r>
        <w:r>
          <w:rPr>
            <w:rFonts w:asciiTheme="minorHAnsi" w:eastAsiaTheme="minorEastAsia" w:hAnsiTheme="minorHAnsi" w:cstheme="minorBidi"/>
            <w:noProof/>
            <w:kern w:val="2"/>
            <w:lang w:val="en-ID"/>
            <w14:ligatures w14:val="standardContextual"/>
          </w:rPr>
          <w:tab/>
        </w:r>
        <w:r w:rsidRPr="004373E7">
          <w:rPr>
            <w:rStyle w:val="Hyperlink"/>
            <w:noProof/>
          </w:rPr>
          <w:t>Relevansi Spectral Distortions terhadap Penelitian Ini</w:t>
        </w:r>
        <w:r>
          <w:rPr>
            <w:noProof/>
            <w:webHidden/>
          </w:rPr>
          <w:tab/>
        </w:r>
        <w:r>
          <w:rPr>
            <w:noProof/>
            <w:webHidden/>
          </w:rPr>
          <w:fldChar w:fldCharType="begin"/>
        </w:r>
        <w:r>
          <w:rPr>
            <w:noProof/>
            <w:webHidden/>
          </w:rPr>
          <w:instrText xml:space="preserve"> PAGEREF _Toc226756553 \h </w:instrText>
        </w:r>
        <w:r>
          <w:rPr>
            <w:noProof/>
            <w:webHidden/>
          </w:rPr>
        </w:r>
        <w:r>
          <w:rPr>
            <w:noProof/>
            <w:webHidden/>
          </w:rPr>
          <w:fldChar w:fldCharType="separate"/>
        </w:r>
        <w:r w:rsidR="007E18F4">
          <w:rPr>
            <w:noProof/>
            <w:webHidden/>
          </w:rPr>
          <w:t>21</w:t>
        </w:r>
        <w:r>
          <w:rPr>
            <w:noProof/>
            <w:webHidden/>
          </w:rPr>
          <w:fldChar w:fldCharType="end"/>
        </w:r>
      </w:hyperlink>
    </w:p>
    <w:p w14:paraId="01959F89" w14:textId="25F62616" w:rsidR="001608D8" w:rsidRDefault="001608D8">
      <w:pPr>
        <w:pStyle w:val="TOC2"/>
        <w:rPr>
          <w:rFonts w:asciiTheme="minorHAnsi" w:eastAsiaTheme="minorEastAsia" w:hAnsiTheme="minorHAnsi" w:cstheme="minorBidi"/>
          <w:noProof/>
          <w:kern w:val="2"/>
          <w:lang w:val="en-ID"/>
          <w14:ligatures w14:val="standardContextual"/>
        </w:rPr>
      </w:pPr>
      <w:hyperlink w:anchor="_Toc226756554" w:history="1">
        <w:r w:rsidRPr="004373E7">
          <w:rPr>
            <w:rStyle w:val="Hyperlink"/>
            <w:noProof/>
          </w:rPr>
          <w:t>2.6</w:t>
        </w:r>
        <w:r>
          <w:rPr>
            <w:rFonts w:asciiTheme="minorHAnsi" w:eastAsiaTheme="minorEastAsia" w:hAnsiTheme="minorHAnsi" w:cstheme="minorBidi"/>
            <w:noProof/>
            <w:kern w:val="2"/>
            <w:lang w:val="en-ID"/>
            <w14:ligatures w14:val="standardContextual"/>
          </w:rPr>
          <w:tab/>
        </w:r>
        <w:r w:rsidRPr="004373E7">
          <w:rPr>
            <w:rStyle w:val="Hyperlink"/>
            <w:noProof/>
          </w:rPr>
          <w:t>Spectral Dropoff</w:t>
        </w:r>
        <w:r>
          <w:rPr>
            <w:noProof/>
            <w:webHidden/>
          </w:rPr>
          <w:tab/>
        </w:r>
        <w:r>
          <w:rPr>
            <w:noProof/>
            <w:webHidden/>
          </w:rPr>
          <w:fldChar w:fldCharType="begin"/>
        </w:r>
        <w:r>
          <w:rPr>
            <w:noProof/>
            <w:webHidden/>
          </w:rPr>
          <w:instrText xml:space="preserve"> PAGEREF _Toc226756554 \h </w:instrText>
        </w:r>
        <w:r>
          <w:rPr>
            <w:noProof/>
            <w:webHidden/>
          </w:rPr>
        </w:r>
        <w:r>
          <w:rPr>
            <w:noProof/>
            <w:webHidden/>
          </w:rPr>
          <w:fldChar w:fldCharType="separate"/>
        </w:r>
        <w:r w:rsidR="007E18F4">
          <w:rPr>
            <w:noProof/>
            <w:webHidden/>
          </w:rPr>
          <w:t>21</w:t>
        </w:r>
        <w:r>
          <w:rPr>
            <w:noProof/>
            <w:webHidden/>
          </w:rPr>
          <w:fldChar w:fldCharType="end"/>
        </w:r>
      </w:hyperlink>
    </w:p>
    <w:p w14:paraId="64160510" w14:textId="06F601AD"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5" w:history="1">
        <w:r w:rsidRPr="004373E7">
          <w:rPr>
            <w:rStyle w:val="Hyperlink"/>
            <w:noProof/>
          </w:rPr>
          <w:t>2.6.1</w:t>
        </w:r>
        <w:r>
          <w:rPr>
            <w:rFonts w:asciiTheme="minorHAnsi" w:eastAsiaTheme="minorEastAsia" w:hAnsiTheme="minorHAnsi" w:cstheme="minorBidi"/>
            <w:noProof/>
            <w:kern w:val="2"/>
            <w:lang w:val="en-ID"/>
            <w14:ligatures w14:val="standardContextual"/>
          </w:rPr>
          <w:tab/>
        </w:r>
        <w:r w:rsidRPr="004373E7">
          <w:rPr>
            <w:rStyle w:val="Hyperlink"/>
            <w:noProof/>
          </w:rPr>
          <w:t>Spectral Dropoff pada Citra Alami</w:t>
        </w:r>
        <w:r>
          <w:rPr>
            <w:noProof/>
            <w:webHidden/>
          </w:rPr>
          <w:tab/>
        </w:r>
        <w:r>
          <w:rPr>
            <w:noProof/>
            <w:webHidden/>
          </w:rPr>
          <w:fldChar w:fldCharType="begin"/>
        </w:r>
        <w:r>
          <w:rPr>
            <w:noProof/>
            <w:webHidden/>
          </w:rPr>
          <w:instrText xml:space="preserve"> PAGEREF _Toc226756555 \h </w:instrText>
        </w:r>
        <w:r>
          <w:rPr>
            <w:noProof/>
            <w:webHidden/>
          </w:rPr>
        </w:r>
        <w:r>
          <w:rPr>
            <w:noProof/>
            <w:webHidden/>
          </w:rPr>
          <w:fldChar w:fldCharType="separate"/>
        </w:r>
        <w:r w:rsidR="007E18F4">
          <w:rPr>
            <w:noProof/>
            <w:webHidden/>
          </w:rPr>
          <w:t>22</w:t>
        </w:r>
        <w:r>
          <w:rPr>
            <w:noProof/>
            <w:webHidden/>
          </w:rPr>
          <w:fldChar w:fldCharType="end"/>
        </w:r>
      </w:hyperlink>
    </w:p>
    <w:p w14:paraId="3BCD1CCB" w14:textId="490C2501"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6" w:history="1">
        <w:r w:rsidRPr="004373E7">
          <w:rPr>
            <w:rStyle w:val="Hyperlink"/>
            <w:noProof/>
          </w:rPr>
          <w:t>2.6.2</w:t>
        </w:r>
        <w:r>
          <w:rPr>
            <w:rFonts w:asciiTheme="minorHAnsi" w:eastAsiaTheme="minorEastAsia" w:hAnsiTheme="minorHAnsi" w:cstheme="minorBidi"/>
            <w:noProof/>
            <w:kern w:val="2"/>
            <w:lang w:val="en-ID"/>
            <w14:ligatures w14:val="standardContextual"/>
          </w:rPr>
          <w:tab/>
        </w:r>
        <w:r w:rsidRPr="004373E7">
          <w:rPr>
            <w:rStyle w:val="Hyperlink"/>
            <w:noProof/>
          </w:rPr>
          <w:t>Anomali Spectral Dropoff pada Deepfake</w:t>
        </w:r>
        <w:r>
          <w:rPr>
            <w:noProof/>
            <w:webHidden/>
          </w:rPr>
          <w:tab/>
        </w:r>
        <w:r>
          <w:rPr>
            <w:noProof/>
            <w:webHidden/>
          </w:rPr>
          <w:fldChar w:fldCharType="begin"/>
        </w:r>
        <w:r>
          <w:rPr>
            <w:noProof/>
            <w:webHidden/>
          </w:rPr>
          <w:instrText xml:space="preserve"> PAGEREF _Toc226756556 \h </w:instrText>
        </w:r>
        <w:r>
          <w:rPr>
            <w:noProof/>
            <w:webHidden/>
          </w:rPr>
        </w:r>
        <w:r>
          <w:rPr>
            <w:noProof/>
            <w:webHidden/>
          </w:rPr>
          <w:fldChar w:fldCharType="separate"/>
        </w:r>
        <w:r w:rsidR="007E18F4">
          <w:rPr>
            <w:noProof/>
            <w:webHidden/>
          </w:rPr>
          <w:t>22</w:t>
        </w:r>
        <w:r>
          <w:rPr>
            <w:noProof/>
            <w:webHidden/>
          </w:rPr>
          <w:fldChar w:fldCharType="end"/>
        </w:r>
      </w:hyperlink>
    </w:p>
    <w:p w14:paraId="46D65EDA" w14:textId="7C4584AC" w:rsidR="001608D8" w:rsidRDefault="001608D8">
      <w:pPr>
        <w:pStyle w:val="TOC2"/>
        <w:rPr>
          <w:rFonts w:asciiTheme="minorHAnsi" w:eastAsiaTheme="minorEastAsia" w:hAnsiTheme="minorHAnsi" w:cstheme="minorBidi"/>
          <w:noProof/>
          <w:kern w:val="2"/>
          <w:lang w:val="en-ID"/>
          <w14:ligatures w14:val="standardContextual"/>
        </w:rPr>
      </w:pPr>
      <w:hyperlink w:anchor="_Toc226756557" w:history="1">
        <w:r w:rsidRPr="004373E7">
          <w:rPr>
            <w:rStyle w:val="Hyperlink"/>
            <w:noProof/>
          </w:rPr>
          <w:t>2.7</w:t>
        </w:r>
        <w:r>
          <w:rPr>
            <w:rFonts w:asciiTheme="minorHAnsi" w:eastAsiaTheme="minorEastAsia" w:hAnsiTheme="minorHAnsi" w:cstheme="minorBidi"/>
            <w:noProof/>
            <w:kern w:val="2"/>
            <w:lang w:val="en-ID"/>
            <w14:ligatures w14:val="standardContextual"/>
          </w:rPr>
          <w:tab/>
        </w:r>
        <w:r w:rsidRPr="004373E7">
          <w:rPr>
            <w:rStyle w:val="Hyperlink"/>
            <w:noProof/>
          </w:rPr>
          <w:t>Periodic Noise dalam Domain Frekuensi</w:t>
        </w:r>
        <w:r>
          <w:rPr>
            <w:noProof/>
            <w:webHidden/>
          </w:rPr>
          <w:tab/>
        </w:r>
        <w:r>
          <w:rPr>
            <w:noProof/>
            <w:webHidden/>
          </w:rPr>
          <w:fldChar w:fldCharType="begin"/>
        </w:r>
        <w:r>
          <w:rPr>
            <w:noProof/>
            <w:webHidden/>
          </w:rPr>
          <w:instrText xml:space="preserve"> PAGEREF _Toc226756557 \h </w:instrText>
        </w:r>
        <w:r>
          <w:rPr>
            <w:noProof/>
            <w:webHidden/>
          </w:rPr>
        </w:r>
        <w:r>
          <w:rPr>
            <w:noProof/>
            <w:webHidden/>
          </w:rPr>
          <w:fldChar w:fldCharType="separate"/>
        </w:r>
        <w:r w:rsidR="007E18F4">
          <w:rPr>
            <w:noProof/>
            <w:webHidden/>
          </w:rPr>
          <w:t>23</w:t>
        </w:r>
        <w:r>
          <w:rPr>
            <w:noProof/>
            <w:webHidden/>
          </w:rPr>
          <w:fldChar w:fldCharType="end"/>
        </w:r>
      </w:hyperlink>
    </w:p>
    <w:p w14:paraId="2901B97F" w14:textId="0DF46B56"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8" w:history="1">
        <w:r w:rsidRPr="004373E7">
          <w:rPr>
            <w:rStyle w:val="Hyperlink"/>
            <w:noProof/>
          </w:rPr>
          <w:t>2.7.1</w:t>
        </w:r>
        <w:r>
          <w:rPr>
            <w:rFonts w:asciiTheme="minorHAnsi" w:eastAsiaTheme="minorEastAsia" w:hAnsiTheme="minorHAnsi" w:cstheme="minorBidi"/>
            <w:noProof/>
            <w:kern w:val="2"/>
            <w:lang w:val="en-ID"/>
            <w14:ligatures w14:val="standardContextual"/>
          </w:rPr>
          <w:tab/>
        </w:r>
        <w:r w:rsidRPr="004373E7">
          <w:rPr>
            <w:rStyle w:val="Hyperlink"/>
            <w:noProof/>
          </w:rPr>
          <w:t>Definisi dan Karakteristik Periodic Noise</w:t>
        </w:r>
        <w:r>
          <w:rPr>
            <w:noProof/>
            <w:webHidden/>
          </w:rPr>
          <w:tab/>
        </w:r>
        <w:r>
          <w:rPr>
            <w:noProof/>
            <w:webHidden/>
          </w:rPr>
          <w:fldChar w:fldCharType="begin"/>
        </w:r>
        <w:r>
          <w:rPr>
            <w:noProof/>
            <w:webHidden/>
          </w:rPr>
          <w:instrText xml:space="preserve"> PAGEREF _Toc226756558 \h </w:instrText>
        </w:r>
        <w:r>
          <w:rPr>
            <w:noProof/>
            <w:webHidden/>
          </w:rPr>
        </w:r>
        <w:r>
          <w:rPr>
            <w:noProof/>
            <w:webHidden/>
          </w:rPr>
          <w:fldChar w:fldCharType="separate"/>
        </w:r>
        <w:r w:rsidR="007E18F4">
          <w:rPr>
            <w:noProof/>
            <w:webHidden/>
          </w:rPr>
          <w:t>23</w:t>
        </w:r>
        <w:r>
          <w:rPr>
            <w:noProof/>
            <w:webHidden/>
          </w:rPr>
          <w:fldChar w:fldCharType="end"/>
        </w:r>
      </w:hyperlink>
    </w:p>
    <w:p w14:paraId="423610FB" w14:textId="57BDC7C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59" w:history="1">
        <w:r w:rsidRPr="004373E7">
          <w:rPr>
            <w:rStyle w:val="Hyperlink"/>
            <w:noProof/>
          </w:rPr>
          <w:t>2.7.2</w:t>
        </w:r>
        <w:r>
          <w:rPr>
            <w:rFonts w:asciiTheme="minorHAnsi" w:eastAsiaTheme="minorEastAsia" w:hAnsiTheme="minorHAnsi" w:cstheme="minorBidi"/>
            <w:noProof/>
            <w:kern w:val="2"/>
            <w:lang w:val="en-ID"/>
            <w14:ligatures w14:val="standardContextual"/>
          </w:rPr>
          <w:tab/>
        </w:r>
        <w:r w:rsidRPr="004373E7">
          <w:rPr>
            <w:rStyle w:val="Hyperlink"/>
            <w:noProof/>
          </w:rPr>
          <w:t>Sumber Periodic Noise pada Citra Deepfake</w:t>
        </w:r>
        <w:r>
          <w:rPr>
            <w:noProof/>
            <w:webHidden/>
          </w:rPr>
          <w:tab/>
        </w:r>
        <w:r>
          <w:rPr>
            <w:noProof/>
            <w:webHidden/>
          </w:rPr>
          <w:fldChar w:fldCharType="begin"/>
        </w:r>
        <w:r>
          <w:rPr>
            <w:noProof/>
            <w:webHidden/>
          </w:rPr>
          <w:instrText xml:space="preserve"> PAGEREF _Toc226756559 \h </w:instrText>
        </w:r>
        <w:r>
          <w:rPr>
            <w:noProof/>
            <w:webHidden/>
          </w:rPr>
        </w:r>
        <w:r>
          <w:rPr>
            <w:noProof/>
            <w:webHidden/>
          </w:rPr>
          <w:fldChar w:fldCharType="separate"/>
        </w:r>
        <w:r w:rsidR="007E18F4">
          <w:rPr>
            <w:noProof/>
            <w:webHidden/>
          </w:rPr>
          <w:t>23</w:t>
        </w:r>
        <w:r>
          <w:rPr>
            <w:noProof/>
            <w:webHidden/>
          </w:rPr>
          <w:fldChar w:fldCharType="end"/>
        </w:r>
      </w:hyperlink>
    </w:p>
    <w:p w14:paraId="2F3650D7" w14:textId="36F674B5"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0" w:history="1">
        <w:r w:rsidRPr="004373E7">
          <w:rPr>
            <w:rStyle w:val="Hyperlink"/>
            <w:noProof/>
          </w:rPr>
          <w:t>2.7.3</w:t>
        </w:r>
        <w:r>
          <w:rPr>
            <w:rFonts w:asciiTheme="minorHAnsi" w:eastAsiaTheme="minorEastAsia" w:hAnsiTheme="minorHAnsi" w:cstheme="minorBidi"/>
            <w:noProof/>
            <w:kern w:val="2"/>
            <w:lang w:val="en-ID"/>
            <w14:ligatures w14:val="standardContextual"/>
          </w:rPr>
          <w:tab/>
        </w:r>
        <w:r w:rsidRPr="004373E7">
          <w:rPr>
            <w:rStyle w:val="Hyperlink"/>
            <w:noProof/>
          </w:rPr>
          <w:t>Peran Periodic Noise dalam Deteksi Deepfake</w:t>
        </w:r>
        <w:r>
          <w:rPr>
            <w:noProof/>
            <w:webHidden/>
          </w:rPr>
          <w:tab/>
        </w:r>
        <w:r>
          <w:rPr>
            <w:noProof/>
            <w:webHidden/>
          </w:rPr>
          <w:fldChar w:fldCharType="begin"/>
        </w:r>
        <w:r>
          <w:rPr>
            <w:noProof/>
            <w:webHidden/>
          </w:rPr>
          <w:instrText xml:space="preserve"> PAGEREF _Toc226756560 \h </w:instrText>
        </w:r>
        <w:r>
          <w:rPr>
            <w:noProof/>
            <w:webHidden/>
          </w:rPr>
        </w:r>
        <w:r>
          <w:rPr>
            <w:noProof/>
            <w:webHidden/>
          </w:rPr>
          <w:fldChar w:fldCharType="separate"/>
        </w:r>
        <w:r w:rsidR="007E18F4">
          <w:rPr>
            <w:noProof/>
            <w:webHidden/>
          </w:rPr>
          <w:t>24</w:t>
        </w:r>
        <w:r>
          <w:rPr>
            <w:noProof/>
            <w:webHidden/>
          </w:rPr>
          <w:fldChar w:fldCharType="end"/>
        </w:r>
      </w:hyperlink>
    </w:p>
    <w:p w14:paraId="51C811E9" w14:textId="591816C6"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1" w:history="1">
        <w:r w:rsidRPr="004373E7">
          <w:rPr>
            <w:rStyle w:val="Hyperlink"/>
            <w:noProof/>
          </w:rPr>
          <w:t>2.7.4</w:t>
        </w:r>
        <w:r>
          <w:rPr>
            <w:rFonts w:asciiTheme="minorHAnsi" w:eastAsiaTheme="minorEastAsia" w:hAnsiTheme="minorHAnsi" w:cstheme="minorBidi"/>
            <w:noProof/>
            <w:kern w:val="2"/>
            <w:lang w:val="en-ID"/>
            <w14:ligatures w14:val="standardContextual"/>
          </w:rPr>
          <w:tab/>
        </w:r>
        <w:r w:rsidRPr="004373E7">
          <w:rPr>
            <w:rStyle w:val="Hyperlink"/>
            <w:noProof/>
          </w:rPr>
          <w:t>Contoh Pola Periodic Noise pada Spektrum Frekuensi</w:t>
        </w:r>
        <w:r>
          <w:rPr>
            <w:noProof/>
            <w:webHidden/>
          </w:rPr>
          <w:tab/>
        </w:r>
        <w:r>
          <w:rPr>
            <w:noProof/>
            <w:webHidden/>
          </w:rPr>
          <w:fldChar w:fldCharType="begin"/>
        </w:r>
        <w:r>
          <w:rPr>
            <w:noProof/>
            <w:webHidden/>
          </w:rPr>
          <w:instrText xml:space="preserve"> PAGEREF _Toc226756561 \h </w:instrText>
        </w:r>
        <w:r>
          <w:rPr>
            <w:noProof/>
            <w:webHidden/>
          </w:rPr>
        </w:r>
        <w:r>
          <w:rPr>
            <w:noProof/>
            <w:webHidden/>
          </w:rPr>
          <w:fldChar w:fldCharType="separate"/>
        </w:r>
        <w:r w:rsidR="007E18F4">
          <w:rPr>
            <w:noProof/>
            <w:webHidden/>
          </w:rPr>
          <w:t>24</w:t>
        </w:r>
        <w:r>
          <w:rPr>
            <w:noProof/>
            <w:webHidden/>
          </w:rPr>
          <w:fldChar w:fldCharType="end"/>
        </w:r>
      </w:hyperlink>
    </w:p>
    <w:p w14:paraId="0363EE44" w14:textId="256D53C3" w:rsidR="001608D8" w:rsidRDefault="001608D8">
      <w:pPr>
        <w:pStyle w:val="TOC2"/>
        <w:rPr>
          <w:rFonts w:asciiTheme="minorHAnsi" w:eastAsiaTheme="minorEastAsia" w:hAnsiTheme="minorHAnsi" w:cstheme="minorBidi"/>
          <w:noProof/>
          <w:kern w:val="2"/>
          <w:lang w:val="en-ID"/>
          <w14:ligatures w14:val="standardContextual"/>
        </w:rPr>
      </w:pPr>
      <w:hyperlink w:anchor="_Toc226756562" w:history="1">
        <w:r w:rsidRPr="004373E7">
          <w:rPr>
            <w:rStyle w:val="Hyperlink"/>
            <w:noProof/>
          </w:rPr>
          <w:t>2.8</w:t>
        </w:r>
        <w:r>
          <w:rPr>
            <w:rFonts w:asciiTheme="minorHAnsi" w:eastAsiaTheme="minorEastAsia" w:hAnsiTheme="minorHAnsi" w:cstheme="minorBidi"/>
            <w:noProof/>
            <w:kern w:val="2"/>
            <w:lang w:val="en-ID"/>
            <w14:ligatures w14:val="standardContextual"/>
          </w:rPr>
          <w:tab/>
        </w:r>
        <w:r w:rsidRPr="004373E7">
          <w:rPr>
            <w:rStyle w:val="Hyperlink"/>
            <w:noProof/>
          </w:rPr>
          <w:t>Warping dalam Domain Frekuensi</w:t>
        </w:r>
        <w:r>
          <w:rPr>
            <w:noProof/>
            <w:webHidden/>
          </w:rPr>
          <w:tab/>
        </w:r>
        <w:r>
          <w:rPr>
            <w:noProof/>
            <w:webHidden/>
          </w:rPr>
          <w:fldChar w:fldCharType="begin"/>
        </w:r>
        <w:r>
          <w:rPr>
            <w:noProof/>
            <w:webHidden/>
          </w:rPr>
          <w:instrText xml:space="preserve"> PAGEREF _Toc226756562 \h </w:instrText>
        </w:r>
        <w:r>
          <w:rPr>
            <w:noProof/>
            <w:webHidden/>
          </w:rPr>
        </w:r>
        <w:r>
          <w:rPr>
            <w:noProof/>
            <w:webHidden/>
          </w:rPr>
          <w:fldChar w:fldCharType="separate"/>
        </w:r>
        <w:r w:rsidR="007E18F4">
          <w:rPr>
            <w:noProof/>
            <w:webHidden/>
          </w:rPr>
          <w:t>25</w:t>
        </w:r>
        <w:r>
          <w:rPr>
            <w:noProof/>
            <w:webHidden/>
          </w:rPr>
          <w:fldChar w:fldCharType="end"/>
        </w:r>
      </w:hyperlink>
    </w:p>
    <w:p w14:paraId="2BB85948" w14:textId="3A55EDE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3" w:history="1">
        <w:r w:rsidRPr="004373E7">
          <w:rPr>
            <w:rStyle w:val="Hyperlink"/>
            <w:noProof/>
          </w:rPr>
          <w:t>2.8.1</w:t>
        </w:r>
        <w:r>
          <w:rPr>
            <w:rFonts w:asciiTheme="minorHAnsi" w:eastAsiaTheme="minorEastAsia" w:hAnsiTheme="minorHAnsi" w:cstheme="minorBidi"/>
            <w:noProof/>
            <w:kern w:val="2"/>
            <w:lang w:val="en-ID"/>
            <w14:ligatures w14:val="standardContextual"/>
          </w:rPr>
          <w:tab/>
        </w:r>
        <w:r w:rsidRPr="004373E7">
          <w:rPr>
            <w:rStyle w:val="Hyperlink"/>
            <w:noProof/>
          </w:rPr>
          <w:t>Low-Frequency Warping</w:t>
        </w:r>
        <w:r>
          <w:rPr>
            <w:noProof/>
            <w:webHidden/>
          </w:rPr>
          <w:tab/>
        </w:r>
        <w:r>
          <w:rPr>
            <w:noProof/>
            <w:webHidden/>
          </w:rPr>
          <w:fldChar w:fldCharType="begin"/>
        </w:r>
        <w:r>
          <w:rPr>
            <w:noProof/>
            <w:webHidden/>
          </w:rPr>
          <w:instrText xml:space="preserve"> PAGEREF _Toc226756563 \h </w:instrText>
        </w:r>
        <w:r>
          <w:rPr>
            <w:noProof/>
            <w:webHidden/>
          </w:rPr>
        </w:r>
        <w:r>
          <w:rPr>
            <w:noProof/>
            <w:webHidden/>
          </w:rPr>
          <w:fldChar w:fldCharType="separate"/>
        </w:r>
        <w:r w:rsidR="007E18F4">
          <w:rPr>
            <w:noProof/>
            <w:webHidden/>
          </w:rPr>
          <w:t>25</w:t>
        </w:r>
        <w:r>
          <w:rPr>
            <w:noProof/>
            <w:webHidden/>
          </w:rPr>
          <w:fldChar w:fldCharType="end"/>
        </w:r>
      </w:hyperlink>
    </w:p>
    <w:p w14:paraId="5A45E9EF" w14:textId="5B872E5C"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4" w:history="1">
        <w:r w:rsidRPr="004373E7">
          <w:rPr>
            <w:rStyle w:val="Hyperlink"/>
            <w:noProof/>
          </w:rPr>
          <w:t>2.8.2</w:t>
        </w:r>
        <w:r>
          <w:rPr>
            <w:rFonts w:asciiTheme="minorHAnsi" w:eastAsiaTheme="minorEastAsia" w:hAnsiTheme="minorHAnsi" w:cstheme="minorBidi"/>
            <w:noProof/>
            <w:kern w:val="2"/>
            <w:lang w:val="en-ID"/>
            <w14:ligatures w14:val="standardContextual"/>
          </w:rPr>
          <w:tab/>
        </w:r>
        <w:r w:rsidRPr="004373E7">
          <w:rPr>
            <w:rStyle w:val="Hyperlink"/>
            <w:noProof/>
          </w:rPr>
          <w:t>High-Frequency Warping</w:t>
        </w:r>
        <w:r>
          <w:rPr>
            <w:noProof/>
            <w:webHidden/>
          </w:rPr>
          <w:tab/>
        </w:r>
        <w:r>
          <w:rPr>
            <w:noProof/>
            <w:webHidden/>
          </w:rPr>
          <w:fldChar w:fldCharType="begin"/>
        </w:r>
        <w:r>
          <w:rPr>
            <w:noProof/>
            <w:webHidden/>
          </w:rPr>
          <w:instrText xml:space="preserve"> PAGEREF _Toc226756564 \h </w:instrText>
        </w:r>
        <w:r>
          <w:rPr>
            <w:noProof/>
            <w:webHidden/>
          </w:rPr>
        </w:r>
        <w:r>
          <w:rPr>
            <w:noProof/>
            <w:webHidden/>
          </w:rPr>
          <w:fldChar w:fldCharType="separate"/>
        </w:r>
        <w:r w:rsidR="007E18F4">
          <w:rPr>
            <w:noProof/>
            <w:webHidden/>
          </w:rPr>
          <w:t>25</w:t>
        </w:r>
        <w:r>
          <w:rPr>
            <w:noProof/>
            <w:webHidden/>
          </w:rPr>
          <w:fldChar w:fldCharType="end"/>
        </w:r>
      </w:hyperlink>
    </w:p>
    <w:p w14:paraId="472C5A4E" w14:textId="23F3D04A" w:rsidR="001608D8" w:rsidRDefault="001608D8">
      <w:pPr>
        <w:pStyle w:val="TOC2"/>
        <w:rPr>
          <w:rFonts w:asciiTheme="minorHAnsi" w:eastAsiaTheme="minorEastAsia" w:hAnsiTheme="minorHAnsi" w:cstheme="minorBidi"/>
          <w:noProof/>
          <w:kern w:val="2"/>
          <w:lang w:val="en-ID"/>
          <w14:ligatures w14:val="standardContextual"/>
        </w:rPr>
      </w:pPr>
      <w:hyperlink w:anchor="_Toc226756565" w:history="1">
        <w:r w:rsidRPr="004373E7">
          <w:rPr>
            <w:rStyle w:val="Hyperlink"/>
            <w:noProof/>
          </w:rPr>
          <w:t>2.9</w:t>
        </w:r>
        <w:r>
          <w:rPr>
            <w:rFonts w:asciiTheme="minorHAnsi" w:eastAsiaTheme="minorEastAsia" w:hAnsiTheme="minorHAnsi" w:cstheme="minorBidi"/>
            <w:noProof/>
            <w:kern w:val="2"/>
            <w:lang w:val="en-ID"/>
            <w14:ligatures w14:val="standardContextual"/>
          </w:rPr>
          <w:tab/>
        </w:r>
        <w:r w:rsidRPr="004373E7">
          <w:rPr>
            <w:rStyle w:val="Hyperlink"/>
            <w:noProof/>
          </w:rPr>
          <w:t>Deep Learning</w:t>
        </w:r>
        <w:r>
          <w:rPr>
            <w:noProof/>
            <w:webHidden/>
          </w:rPr>
          <w:tab/>
        </w:r>
        <w:r>
          <w:rPr>
            <w:noProof/>
            <w:webHidden/>
          </w:rPr>
          <w:fldChar w:fldCharType="begin"/>
        </w:r>
        <w:r>
          <w:rPr>
            <w:noProof/>
            <w:webHidden/>
          </w:rPr>
          <w:instrText xml:space="preserve"> PAGEREF _Toc226756565 \h </w:instrText>
        </w:r>
        <w:r>
          <w:rPr>
            <w:noProof/>
            <w:webHidden/>
          </w:rPr>
        </w:r>
        <w:r>
          <w:rPr>
            <w:noProof/>
            <w:webHidden/>
          </w:rPr>
          <w:fldChar w:fldCharType="separate"/>
        </w:r>
        <w:r w:rsidR="007E18F4">
          <w:rPr>
            <w:noProof/>
            <w:webHidden/>
          </w:rPr>
          <w:t>26</w:t>
        </w:r>
        <w:r>
          <w:rPr>
            <w:noProof/>
            <w:webHidden/>
          </w:rPr>
          <w:fldChar w:fldCharType="end"/>
        </w:r>
      </w:hyperlink>
    </w:p>
    <w:p w14:paraId="0B912C12" w14:textId="6C57C584"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6" w:history="1">
        <w:r w:rsidRPr="004373E7">
          <w:rPr>
            <w:rStyle w:val="Hyperlink"/>
            <w:noProof/>
            <w:lang w:val="en-ID" w:eastAsia="en-US"/>
          </w:rPr>
          <w:t>2.9.1</w:t>
        </w:r>
        <w:r>
          <w:rPr>
            <w:rFonts w:asciiTheme="minorHAnsi" w:eastAsiaTheme="minorEastAsia" w:hAnsiTheme="minorHAnsi" w:cstheme="minorBidi"/>
            <w:noProof/>
            <w:kern w:val="2"/>
            <w:lang w:val="en-ID"/>
            <w14:ligatures w14:val="standardContextual"/>
          </w:rPr>
          <w:tab/>
        </w:r>
        <w:r w:rsidRPr="004373E7">
          <w:rPr>
            <w:rStyle w:val="Hyperlink"/>
            <w:noProof/>
            <w:lang w:val="en-ID" w:eastAsia="en-US"/>
          </w:rPr>
          <w:t>Arsitektur Dasar Deep Learning</w:t>
        </w:r>
        <w:r>
          <w:rPr>
            <w:noProof/>
            <w:webHidden/>
          </w:rPr>
          <w:tab/>
        </w:r>
        <w:r>
          <w:rPr>
            <w:noProof/>
            <w:webHidden/>
          </w:rPr>
          <w:fldChar w:fldCharType="begin"/>
        </w:r>
        <w:r>
          <w:rPr>
            <w:noProof/>
            <w:webHidden/>
          </w:rPr>
          <w:instrText xml:space="preserve"> PAGEREF _Toc226756566 \h </w:instrText>
        </w:r>
        <w:r>
          <w:rPr>
            <w:noProof/>
            <w:webHidden/>
          </w:rPr>
        </w:r>
        <w:r>
          <w:rPr>
            <w:noProof/>
            <w:webHidden/>
          </w:rPr>
          <w:fldChar w:fldCharType="separate"/>
        </w:r>
        <w:r w:rsidR="007E18F4">
          <w:rPr>
            <w:noProof/>
            <w:webHidden/>
          </w:rPr>
          <w:t>27</w:t>
        </w:r>
        <w:r>
          <w:rPr>
            <w:noProof/>
            <w:webHidden/>
          </w:rPr>
          <w:fldChar w:fldCharType="end"/>
        </w:r>
      </w:hyperlink>
    </w:p>
    <w:p w14:paraId="5B5457D3" w14:textId="05F8424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7" w:history="1">
        <w:r w:rsidRPr="004373E7">
          <w:rPr>
            <w:rStyle w:val="Hyperlink"/>
            <w:noProof/>
          </w:rPr>
          <w:t>2.9.2</w:t>
        </w:r>
        <w:r>
          <w:rPr>
            <w:rFonts w:asciiTheme="minorHAnsi" w:eastAsiaTheme="minorEastAsia" w:hAnsiTheme="minorHAnsi" w:cstheme="minorBidi"/>
            <w:noProof/>
            <w:kern w:val="2"/>
            <w:lang w:val="en-ID"/>
            <w14:ligatures w14:val="standardContextual"/>
          </w:rPr>
          <w:tab/>
        </w:r>
        <w:r w:rsidRPr="004373E7">
          <w:rPr>
            <w:rStyle w:val="Hyperlink"/>
            <w:noProof/>
          </w:rPr>
          <w:t>Peran Deep Learning dalam Pembuatan Deepfake</w:t>
        </w:r>
        <w:r>
          <w:rPr>
            <w:noProof/>
            <w:webHidden/>
          </w:rPr>
          <w:tab/>
        </w:r>
        <w:r>
          <w:rPr>
            <w:noProof/>
            <w:webHidden/>
          </w:rPr>
          <w:fldChar w:fldCharType="begin"/>
        </w:r>
        <w:r>
          <w:rPr>
            <w:noProof/>
            <w:webHidden/>
          </w:rPr>
          <w:instrText xml:space="preserve"> PAGEREF _Toc226756567 \h </w:instrText>
        </w:r>
        <w:r>
          <w:rPr>
            <w:noProof/>
            <w:webHidden/>
          </w:rPr>
        </w:r>
        <w:r>
          <w:rPr>
            <w:noProof/>
            <w:webHidden/>
          </w:rPr>
          <w:fldChar w:fldCharType="separate"/>
        </w:r>
        <w:r w:rsidR="007E18F4">
          <w:rPr>
            <w:noProof/>
            <w:webHidden/>
          </w:rPr>
          <w:t>27</w:t>
        </w:r>
        <w:r>
          <w:rPr>
            <w:noProof/>
            <w:webHidden/>
          </w:rPr>
          <w:fldChar w:fldCharType="end"/>
        </w:r>
      </w:hyperlink>
    </w:p>
    <w:p w14:paraId="4DBA16B6" w14:textId="4BB2B15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8" w:history="1">
        <w:r w:rsidRPr="004373E7">
          <w:rPr>
            <w:rStyle w:val="Hyperlink"/>
            <w:noProof/>
          </w:rPr>
          <w:t>2.9.3</w:t>
        </w:r>
        <w:r>
          <w:rPr>
            <w:rFonts w:asciiTheme="minorHAnsi" w:eastAsiaTheme="minorEastAsia" w:hAnsiTheme="minorHAnsi" w:cstheme="minorBidi"/>
            <w:noProof/>
            <w:kern w:val="2"/>
            <w:lang w:val="en-ID"/>
            <w14:ligatures w14:val="standardContextual"/>
          </w:rPr>
          <w:tab/>
        </w:r>
        <w:r w:rsidRPr="004373E7">
          <w:rPr>
            <w:rStyle w:val="Hyperlink"/>
            <w:noProof/>
          </w:rPr>
          <w:t xml:space="preserve">Peran Deep Learning dalam Deteksi </w:t>
        </w:r>
        <w:r w:rsidRPr="004373E7">
          <w:rPr>
            <w:rStyle w:val="Hyperlink"/>
            <w:i/>
            <w:iCs/>
            <w:noProof/>
          </w:rPr>
          <w:t>Deepfake</w:t>
        </w:r>
        <w:r>
          <w:rPr>
            <w:noProof/>
            <w:webHidden/>
          </w:rPr>
          <w:tab/>
        </w:r>
        <w:r>
          <w:rPr>
            <w:noProof/>
            <w:webHidden/>
          </w:rPr>
          <w:fldChar w:fldCharType="begin"/>
        </w:r>
        <w:r>
          <w:rPr>
            <w:noProof/>
            <w:webHidden/>
          </w:rPr>
          <w:instrText xml:space="preserve"> PAGEREF _Toc226756568 \h </w:instrText>
        </w:r>
        <w:r>
          <w:rPr>
            <w:noProof/>
            <w:webHidden/>
          </w:rPr>
        </w:r>
        <w:r>
          <w:rPr>
            <w:noProof/>
            <w:webHidden/>
          </w:rPr>
          <w:fldChar w:fldCharType="separate"/>
        </w:r>
        <w:r w:rsidR="007E18F4">
          <w:rPr>
            <w:noProof/>
            <w:webHidden/>
          </w:rPr>
          <w:t>27</w:t>
        </w:r>
        <w:r>
          <w:rPr>
            <w:noProof/>
            <w:webHidden/>
          </w:rPr>
          <w:fldChar w:fldCharType="end"/>
        </w:r>
      </w:hyperlink>
    </w:p>
    <w:p w14:paraId="770634E2" w14:textId="26E1AE17"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69" w:history="1">
        <w:r w:rsidRPr="004373E7">
          <w:rPr>
            <w:rStyle w:val="Hyperlink"/>
            <w:noProof/>
          </w:rPr>
          <w:t>2.9.4</w:t>
        </w:r>
        <w:r>
          <w:rPr>
            <w:rFonts w:asciiTheme="minorHAnsi" w:eastAsiaTheme="minorEastAsia" w:hAnsiTheme="minorHAnsi" w:cstheme="minorBidi"/>
            <w:noProof/>
            <w:kern w:val="2"/>
            <w:lang w:val="en-ID"/>
            <w14:ligatures w14:val="standardContextual"/>
          </w:rPr>
          <w:tab/>
        </w:r>
        <w:r w:rsidRPr="004373E7">
          <w:rPr>
            <w:rStyle w:val="Hyperlink"/>
            <w:noProof/>
          </w:rPr>
          <w:t>Convolution Neural Network (CNN)</w:t>
        </w:r>
        <w:r>
          <w:rPr>
            <w:noProof/>
            <w:webHidden/>
          </w:rPr>
          <w:tab/>
        </w:r>
        <w:r>
          <w:rPr>
            <w:noProof/>
            <w:webHidden/>
          </w:rPr>
          <w:fldChar w:fldCharType="begin"/>
        </w:r>
        <w:r>
          <w:rPr>
            <w:noProof/>
            <w:webHidden/>
          </w:rPr>
          <w:instrText xml:space="preserve"> PAGEREF _Toc226756569 \h </w:instrText>
        </w:r>
        <w:r>
          <w:rPr>
            <w:noProof/>
            <w:webHidden/>
          </w:rPr>
        </w:r>
        <w:r>
          <w:rPr>
            <w:noProof/>
            <w:webHidden/>
          </w:rPr>
          <w:fldChar w:fldCharType="separate"/>
        </w:r>
        <w:r w:rsidR="007E18F4">
          <w:rPr>
            <w:noProof/>
            <w:webHidden/>
          </w:rPr>
          <w:t>28</w:t>
        </w:r>
        <w:r>
          <w:rPr>
            <w:noProof/>
            <w:webHidden/>
          </w:rPr>
          <w:fldChar w:fldCharType="end"/>
        </w:r>
      </w:hyperlink>
    </w:p>
    <w:p w14:paraId="4427AA1A" w14:textId="3FD8BAF7" w:rsidR="001608D8" w:rsidRDefault="001608D8">
      <w:pPr>
        <w:pStyle w:val="TOC2"/>
        <w:rPr>
          <w:rFonts w:asciiTheme="minorHAnsi" w:eastAsiaTheme="minorEastAsia" w:hAnsiTheme="minorHAnsi" w:cstheme="minorBidi"/>
          <w:noProof/>
          <w:kern w:val="2"/>
          <w:lang w:val="en-ID"/>
          <w14:ligatures w14:val="standardContextual"/>
        </w:rPr>
      </w:pPr>
      <w:hyperlink w:anchor="_Toc226756570" w:history="1">
        <w:r w:rsidRPr="004373E7">
          <w:rPr>
            <w:rStyle w:val="Hyperlink"/>
            <w:noProof/>
            <w:lang w:val="en-US"/>
          </w:rPr>
          <w:t>2.10</w:t>
        </w:r>
        <w:r>
          <w:rPr>
            <w:rFonts w:asciiTheme="minorHAnsi" w:eastAsiaTheme="minorEastAsia" w:hAnsiTheme="minorHAnsi" w:cstheme="minorBidi"/>
            <w:noProof/>
            <w:kern w:val="2"/>
            <w:lang w:val="en-ID"/>
            <w14:ligatures w14:val="standardContextual"/>
          </w:rPr>
          <w:tab/>
        </w:r>
        <w:r w:rsidRPr="004373E7">
          <w:rPr>
            <w:rStyle w:val="Hyperlink"/>
            <w:noProof/>
            <w:lang w:val="en-US"/>
          </w:rPr>
          <w:t>XceptionNet</w:t>
        </w:r>
        <w:r>
          <w:rPr>
            <w:noProof/>
            <w:webHidden/>
          </w:rPr>
          <w:tab/>
        </w:r>
        <w:r>
          <w:rPr>
            <w:noProof/>
            <w:webHidden/>
          </w:rPr>
          <w:fldChar w:fldCharType="begin"/>
        </w:r>
        <w:r>
          <w:rPr>
            <w:noProof/>
            <w:webHidden/>
          </w:rPr>
          <w:instrText xml:space="preserve"> PAGEREF _Toc226756570 \h </w:instrText>
        </w:r>
        <w:r>
          <w:rPr>
            <w:noProof/>
            <w:webHidden/>
          </w:rPr>
        </w:r>
        <w:r>
          <w:rPr>
            <w:noProof/>
            <w:webHidden/>
          </w:rPr>
          <w:fldChar w:fldCharType="separate"/>
        </w:r>
        <w:r w:rsidR="007E18F4">
          <w:rPr>
            <w:noProof/>
            <w:webHidden/>
          </w:rPr>
          <w:t>32</w:t>
        </w:r>
        <w:r>
          <w:rPr>
            <w:noProof/>
            <w:webHidden/>
          </w:rPr>
          <w:fldChar w:fldCharType="end"/>
        </w:r>
      </w:hyperlink>
    </w:p>
    <w:p w14:paraId="40B585C8" w14:textId="5D87B21D"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1" w:history="1">
        <w:r w:rsidRPr="004373E7">
          <w:rPr>
            <w:rStyle w:val="Hyperlink"/>
            <w:noProof/>
            <w:lang w:val="en-US"/>
          </w:rPr>
          <w:t>2.10.1</w:t>
        </w:r>
        <w:r>
          <w:rPr>
            <w:rFonts w:asciiTheme="minorHAnsi" w:eastAsiaTheme="minorEastAsia" w:hAnsiTheme="minorHAnsi" w:cstheme="minorBidi"/>
            <w:noProof/>
            <w:kern w:val="2"/>
            <w:lang w:val="en-ID"/>
            <w14:ligatures w14:val="standardContextual"/>
          </w:rPr>
          <w:tab/>
        </w:r>
        <w:r w:rsidRPr="004373E7">
          <w:rPr>
            <w:rStyle w:val="Hyperlink"/>
            <w:noProof/>
            <w:lang w:val="en-US"/>
          </w:rPr>
          <w:t>Arsitektur XceptionNet</w:t>
        </w:r>
        <w:r>
          <w:rPr>
            <w:noProof/>
            <w:webHidden/>
          </w:rPr>
          <w:tab/>
        </w:r>
        <w:r>
          <w:rPr>
            <w:noProof/>
            <w:webHidden/>
          </w:rPr>
          <w:fldChar w:fldCharType="begin"/>
        </w:r>
        <w:r>
          <w:rPr>
            <w:noProof/>
            <w:webHidden/>
          </w:rPr>
          <w:instrText xml:space="preserve"> PAGEREF _Toc226756571 \h </w:instrText>
        </w:r>
        <w:r>
          <w:rPr>
            <w:noProof/>
            <w:webHidden/>
          </w:rPr>
        </w:r>
        <w:r>
          <w:rPr>
            <w:noProof/>
            <w:webHidden/>
          </w:rPr>
          <w:fldChar w:fldCharType="separate"/>
        </w:r>
        <w:r w:rsidR="007E18F4">
          <w:rPr>
            <w:noProof/>
            <w:webHidden/>
          </w:rPr>
          <w:t>33</w:t>
        </w:r>
        <w:r>
          <w:rPr>
            <w:noProof/>
            <w:webHidden/>
          </w:rPr>
          <w:fldChar w:fldCharType="end"/>
        </w:r>
      </w:hyperlink>
    </w:p>
    <w:p w14:paraId="0EDA176F" w14:textId="6FC3575F"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2" w:history="1">
        <w:r w:rsidRPr="004373E7">
          <w:rPr>
            <w:rStyle w:val="Hyperlink"/>
            <w:noProof/>
          </w:rPr>
          <w:t>2.10.2</w:t>
        </w:r>
        <w:r>
          <w:rPr>
            <w:rFonts w:asciiTheme="minorHAnsi" w:eastAsiaTheme="minorEastAsia" w:hAnsiTheme="minorHAnsi" w:cstheme="minorBidi"/>
            <w:noProof/>
            <w:kern w:val="2"/>
            <w:lang w:val="en-ID"/>
            <w14:ligatures w14:val="standardContextual"/>
          </w:rPr>
          <w:tab/>
        </w:r>
        <w:r w:rsidRPr="004373E7">
          <w:rPr>
            <w:rStyle w:val="Hyperlink"/>
            <w:noProof/>
          </w:rPr>
          <w:t>Transfer Learning pada XceptionNet</w:t>
        </w:r>
        <w:r>
          <w:rPr>
            <w:noProof/>
            <w:webHidden/>
          </w:rPr>
          <w:tab/>
        </w:r>
        <w:r>
          <w:rPr>
            <w:noProof/>
            <w:webHidden/>
          </w:rPr>
          <w:fldChar w:fldCharType="begin"/>
        </w:r>
        <w:r>
          <w:rPr>
            <w:noProof/>
            <w:webHidden/>
          </w:rPr>
          <w:instrText xml:space="preserve"> PAGEREF _Toc226756572 \h </w:instrText>
        </w:r>
        <w:r>
          <w:rPr>
            <w:noProof/>
            <w:webHidden/>
          </w:rPr>
        </w:r>
        <w:r>
          <w:rPr>
            <w:noProof/>
            <w:webHidden/>
          </w:rPr>
          <w:fldChar w:fldCharType="separate"/>
        </w:r>
        <w:r w:rsidR="007E18F4">
          <w:rPr>
            <w:noProof/>
            <w:webHidden/>
          </w:rPr>
          <w:t>33</w:t>
        </w:r>
        <w:r>
          <w:rPr>
            <w:noProof/>
            <w:webHidden/>
          </w:rPr>
          <w:fldChar w:fldCharType="end"/>
        </w:r>
      </w:hyperlink>
    </w:p>
    <w:p w14:paraId="5FC1C5A1" w14:textId="6DE36145"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3" w:history="1">
        <w:r w:rsidRPr="004373E7">
          <w:rPr>
            <w:rStyle w:val="Hyperlink"/>
            <w:noProof/>
            <w:lang w:val="en-US"/>
          </w:rPr>
          <w:t>2.10.3</w:t>
        </w:r>
        <w:r>
          <w:rPr>
            <w:rFonts w:asciiTheme="minorHAnsi" w:eastAsiaTheme="minorEastAsia" w:hAnsiTheme="minorHAnsi" w:cstheme="minorBidi"/>
            <w:noProof/>
            <w:kern w:val="2"/>
            <w:lang w:val="en-ID"/>
            <w14:ligatures w14:val="standardContextual"/>
          </w:rPr>
          <w:tab/>
        </w:r>
        <w:r w:rsidRPr="004373E7">
          <w:rPr>
            <w:rStyle w:val="Hyperlink"/>
            <w:noProof/>
            <w:lang w:val="en-US"/>
          </w:rPr>
          <w:t>Keunggulan XceptionNet dalam Deteksi Deepfake</w:t>
        </w:r>
        <w:r>
          <w:rPr>
            <w:noProof/>
            <w:webHidden/>
          </w:rPr>
          <w:tab/>
        </w:r>
        <w:r>
          <w:rPr>
            <w:noProof/>
            <w:webHidden/>
          </w:rPr>
          <w:fldChar w:fldCharType="begin"/>
        </w:r>
        <w:r>
          <w:rPr>
            <w:noProof/>
            <w:webHidden/>
          </w:rPr>
          <w:instrText xml:space="preserve"> PAGEREF _Toc226756573 \h </w:instrText>
        </w:r>
        <w:r>
          <w:rPr>
            <w:noProof/>
            <w:webHidden/>
          </w:rPr>
        </w:r>
        <w:r>
          <w:rPr>
            <w:noProof/>
            <w:webHidden/>
          </w:rPr>
          <w:fldChar w:fldCharType="separate"/>
        </w:r>
        <w:r w:rsidR="007E18F4">
          <w:rPr>
            <w:noProof/>
            <w:webHidden/>
          </w:rPr>
          <w:t>34</w:t>
        </w:r>
        <w:r>
          <w:rPr>
            <w:noProof/>
            <w:webHidden/>
          </w:rPr>
          <w:fldChar w:fldCharType="end"/>
        </w:r>
      </w:hyperlink>
    </w:p>
    <w:p w14:paraId="27C79632" w14:textId="42CEFCBA" w:rsidR="001608D8" w:rsidRDefault="001608D8">
      <w:pPr>
        <w:pStyle w:val="TOC2"/>
        <w:rPr>
          <w:rFonts w:asciiTheme="minorHAnsi" w:eastAsiaTheme="minorEastAsia" w:hAnsiTheme="minorHAnsi" w:cstheme="minorBidi"/>
          <w:noProof/>
          <w:kern w:val="2"/>
          <w:lang w:val="en-ID"/>
          <w14:ligatures w14:val="standardContextual"/>
        </w:rPr>
      </w:pPr>
      <w:hyperlink w:anchor="_Toc226756574" w:history="1">
        <w:r w:rsidRPr="004373E7">
          <w:rPr>
            <w:rStyle w:val="Hyperlink"/>
            <w:noProof/>
          </w:rPr>
          <w:t>2.11</w:t>
        </w:r>
        <w:r>
          <w:rPr>
            <w:rFonts w:asciiTheme="minorHAnsi" w:eastAsiaTheme="minorEastAsia" w:hAnsiTheme="minorHAnsi" w:cstheme="minorBidi"/>
            <w:noProof/>
            <w:kern w:val="2"/>
            <w:lang w:val="en-ID"/>
            <w14:ligatures w14:val="standardContextual"/>
          </w:rPr>
          <w:tab/>
        </w:r>
        <w:r w:rsidRPr="004373E7">
          <w:rPr>
            <w:rStyle w:val="Hyperlink"/>
            <w:i/>
            <w:iCs/>
            <w:noProof/>
          </w:rPr>
          <w:t>Squeeze-and-Excitation Networks</w:t>
        </w:r>
        <w:r>
          <w:rPr>
            <w:noProof/>
            <w:webHidden/>
          </w:rPr>
          <w:tab/>
        </w:r>
        <w:r>
          <w:rPr>
            <w:noProof/>
            <w:webHidden/>
          </w:rPr>
          <w:fldChar w:fldCharType="begin"/>
        </w:r>
        <w:r>
          <w:rPr>
            <w:noProof/>
            <w:webHidden/>
          </w:rPr>
          <w:instrText xml:space="preserve"> PAGEREF _Toc226756574 \h </w:instrText>
        </w:r>
        <w:r>
          <w:rPr>
            <w:noProof/>
            <w:webHidden/>
          </w:rPr>
        </w:r>
        <w:r>
          <w:rPr>
            <w:noProof/>
            <w:webHidden/>
          </w:rPr>
          <w:fldChar w:fldCharType="separate"/>
        </w:r>
        <w:r w:rsidR="007E18F4">
          <w:rPr>
            <w:noProof/>
            <w:webHidden/>
          </w:rPr>
          <w:t>35</w:t>
        </w:r>
        <w:r>
          <w:rPr>
            <w:noProof/>
            <w:webHidden/>
          </w:rPr>
          <w:fldChar w:fldCharType="end"/>
        </w:r>
      </w:hyperlink>
    </w:p>
    <w:p w14:paraId="2ED9B470" w14:textId="0FF103E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5" w:history="1">
        <w:r w:rsidRPr="004373E7">
          <w:rPr>
            <w:rStyle w:val="Hyperlink"/>
            <w:noProof/>
          </w:rPr>
          <w:t>2.11.1</w:t>
        </w:r>
        <w:r>
          <w:rPr>
            <w:rFonts w:asciiTheme="minorHAnsi" w:eastAsiaTheme="minorEastAsia" w:hAnsiTheme="minorHAnsi" w:cstheme="minorBidi"/>
            <w:noProof/>
            <w:kern w:val="2"/>
            <w:lang w:val="en-ID"/>
            <w14:ligatures w14:val="standardContextual"/>
          </w:rPr>
          <w:tab/>
        </w:r>
        <w:r w:rsidRPr="004373E7">
          <w:rPr>
            <w:rStyle w:val="Hyperlink"/>
            <w:noProof/>
          </w:rPr>
          <w:t xml:space="preserve">Konsep </w:t>
        </w:r>
        <w:r w:rsidRPr="004373E7">
          <w:rPr>
            <w:rStyle w:val="Hyperlink"/>
            <w:i/>
            <w:iCs/>
            <w:noProof/>
          </w:rPr>
          <w:t>Channel Attention</w:t>
        </w:r>
        <w:r>
          <w:rPr>
            <w:noProof/>
            <w:webHidden/>
          </w:rPr>
          <w:tab/>
        </w:r>
        <w:r>
          <w:rPr>
            <w:noProof/>
            <w:webHidden/>
          </w:rPr>
          <w:fldChar w:fldCharType="begin"/>
        </w:r>
        <w:r>
          <w:rPr>
            <w:noProof/>
            <w:webHidden/>
          </w:rPr>
          <w:instrText xml:space="preserve"> PAGEREF _Toc226756575 \h </w:instrText>
        </w:r>
        <w:r>
          <w:rPr>
            <w:noProof/>
            <w:webHidden/>
          </w:rPr>
        </w:r>
        <w:r>
          <w:rPr>
            <w:noProof/>
            <w:webHidden/>
          </w:rPr>
          <w:fldChar w:fldCharType="separate"/>
        </w:r>
        <w:r w:rsidR="007E18F4">
          <w:rPr>
            <w:noProof/>
            <w:webHidden/>
          </w:rPr>
          <w:t>35</w:t>
        </w:r>
        <w:r>
          <w:rPr>
            <w:noProof/>
            <w:webHidden/>
          </w:rPr>
          <w:fldChar w:fldCharType="end"/>
        </w:r>
      </w:hyperlink>
    </w:p>
    <w:p w14:paraId="70EBEFF8" w14:textId="68D8C94C"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6" w:history="1">
        <w:r w:rsidRPr="004373E7">
          <w:rPr>
            <w:rStyle w:val="Hyperlink"/>
            <w:noProof/>
          </w:rPr>
          <w:t>2.11.2</w:t>
        </w:r>
        <w:r>
          <w:rPr>
            <w:rFonts w:asciiTheme="minorHAnsi" w:eastAsiaTheme="minorEastAsia" w:hAnsiTheme="minorHAnsi" w:cstheme="minorBidi"/>
            <w:noProof/>
            <w:kern w:val="2"/>
            <w:lang w:val="en-ID"/>
            <w14:ligatures w14:val="standardContextual"/>
          </w:rPr>
          <w:tab/>
        </w:r>
        <w:r w:rsidRPr="004373E7">
          <w:rPr>
            <w:rStyle w:val="Hyperlink"/>
            <w:noProof/>
          </w:rPr>
          <w:t xml:space="preserve">Arsitektur SE </w:t>
        </w:r>
        <w:r w:rsidRPr="004373E7">
          <w:rPr>
            <w:rStyle w:val="Hyperlink"/>
            <w:i/>
            <w:noProof/>
          </w:rPr>
          <w:t>Block</w:t>
        </w:r>
        <w:r>
          <w:rPr>
            <w:noProof/>
            <w:webHidden/>
          </w:rPr>
          <w:tab/>
        </w:r>
        <w:r>
          <w:rPr>
            <w:noProof/>
            <w:webHidden/>
          </w:rPr>
          <w:fldChar w:fldCharType="begin"/>
        </w:r>
        <w:r>
          <w:rPr>
            <w:noProof/>
            <w:webHidden/>
          </w:rPr>
          <w:instrText xml:space="preserve"> PAGEREF _Toc226756576 \h </w:instrText>
        </w:r>
        <w:r>
          <w:rPr>
            <w:noProof/>
            <w:webHidden/>
          </w:rPr>
        </w:r>
        <w:r>
          <w:rPr>
            <w:noProof/>
            <w:webHidden/>
          </w:rPr>
          <w:fldChar w:fldCharType="separate"/>
        </w:r>
        <w:r w:rsidR="007E18F4">
          <w:rPr>
            <w:noProof/>
            <w:webHidden/>
          </w:rPr>
          <w:t>36</w:t>
        </w:r>
        <w:r>
          <w:rPr>
            <w:noProof/>
            <w:webHidden/>
          </w:rPr>
          <w:fldChar w:fldCharType="end"/>
        </w:r>
      </w:hyperlink>
    </w:p>
    <w:p w14:paraId="266201A5" w14:textId="2991ADA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7" w:history="1">
        <w:r w:rsidRPr="004373E7">
          <w:rPr>
            <w:rStyle w:val="Hyperlink"/>
            <w:noProof/>
          </w:rPr>
          <w:t>2.11.3</w:t>
        </w:r>
        <w:r>
          <w:rPr>
            <w:rFonts w:asciiTheme="minorHAnsi" w:eastAsiaTheme="minorEastAsia" w:hAnsiTheme="minorHAnsi" w:cstheme="minorBidi"/>
            <w:noProof/>
            <w:kern w:val="2"/>
            <w:lang w:val="en-ID"/>
            <w14:ligatures w14:val="standardContextual"/>
          </w:rPr>
          <w:tab/>
        </w:r>
        <w:r w:rsidRPr="004373E7">
          <w:rPr>
            <w:rStyle w:val="Hyperlink"/>
            <w:noProof/>
          </w:rPr>
          <w:t xml:space="preserve">Relevansi SE </w:t>
        </w:r>
        <w:r w:rsidRPr="004373E7">
          <w:rPr>
            <w:rStyle w:val="Hyperlink"/>
            <w:i/>
            <w:noProof/>
          </w:rPr>
          <w:t>Block</w:t>
        </w:r>
        <w:r w:rsidRPr="004373E7">
          <w:rPr>
            <w:rStyle w:val="Hyperlink"/>
            <w:iCs/>
            <w:noProof/>
          </w:rPr>
          <w:t xml:space="preserve"> untuk Fusi </w:t>
        </w:r>
        <w:r w:rsidRPr="004373E7">
          <w:rPr>
            <w:rStyle w:val="Hyperlink"/>
            <w:i/>
            <w:noProof/>
          </w:rPr>
          <w:t>Multi-Domain</w:t>
        </w:r>
        <w:r>
          <w:rPr>
            <w:noProof/>
            <w:webHidden/>
          </w:rPr>
          <w:tab/>
        </w:r>
        <w:r>
          <w:rPr>
            <w:noProof/>
            <w:webHidden/>
          </w:rPr>
          <w:fldChar w:fldCharType="begin"/>
        </w:r>
        <w:r>
          <w:rPr>
            <w:noProof/>
            <w:webHidden/>
          </w:rPr>
          <w:instrText xml:space="preserve"> PAGEREF _Toc226756577 \h </w:instrText>
        </w:r>
        <w:r>
          <w:rPr>
            <w:noProof/>
            <w:webHidden/>
          </w:rPr>
        </w:r>
        <w:r>
          <w:rPr>
            <w:noProof/>
            <w:webHidden/>
          </w:rPr>
          <w:fldChar w:fldCharType="separate"/>
        </w:r>
        <w:r w:rsidR="007E18F4">
          <w:rPr>
            <w:noProof/>
            <w:webHidden/>
          </w:rPr>
          <w:t>36</w:t>
        </w:r>
        <w:r>
          <w:rPr>
            <w:noProof/>
            <w:webHidden/>
          </w:rPr>
          <w:fldChar w:fldCharType="end"/>
        </w:r>
      </w:hyperlink>
    </w:p>
    <w:p w14:paraId="18E5D6DC" w14:textId="5D7C0C9C" w:rsidR="001608D8" w:rsidRDefault="001608D8">
      <w:pPr>
        <w:pStyle w:val="TOC2"/>
        <w:rPr>
          <w:rFonts w:asciiTheme="minorHAnsi" w:eastAsiaTheme="minorEastAsia" w:hAnsiTheme="minorHAnsi" w:cstheme="minorBidi"/>
          <w:noProof/>
          <w:kern w:val="2"/>
          <w:lang w:val="en-ID"/>
          <w14:ligatures w14:val="standardContextual"/>
        </w:rPr>
      </w:pPr>
      <w:hyperlink w:anchor="_Toc226756578" w:history="1">
        <w:r w:rsidRPr="004373E7">
          <w:rPr>
            <w:rStyle w:val="Hyperlink"/>
            <w:noProof/>
          </w:rPr>
          <w:t>2.12</w:t>
        </w:r>
        <w:r>
          <w:rPr>
            <w:rFonts w:asciiTheme="minorHAnsi" w:eastAsiaTheme="minorEastAsia" w:hAnsiTheme="minorHAnsi" w:cstheme="minorBidi"/>
            <w:noProof/>
            <w:kern w:val="2"/>
            <w:lang w:val="en-ID"/>
            <w14:ligatures w14:val="standardContextual"/>
          </w:rPr>
          <w:tab/>
        </w:r>
        <w:r w:rsidRPr="004373E7">
          <w:rPr>
            <w:rStyle w:val="Hyperlink"/>
            <w:noProof/>
          </w:rPr>
          <w:t>FaceForensics</w:t>
        </w:r>
        <w:r>
          <w:rPr>
            <w:noProof/>
            <w:webHidden/>
          </w:rPr>
          <w:tab/>
        </w:r>
        <w:r>
          <w:rPr>
            <w:noProof/>
            <w:webHidden/>
          </w:rPr>
          <w:fldChar w:fldCharType="begin"/>
        </w:r>
        <w:r>
          <w:rPr>
            <w:noProof/>
            <w:webHidden/>
          </w:rPr>
          <w:instrText xml:space="preserve"> PAGEREF _Toc226756578 \h </w:instrText>
        </w:r>
        <w:r>
          <w:rPr>
            <w:noProof/>
            <w:webHidden/>
          </w:rPr>
        </w:r>
        <w:r>
          <w:rPr>
            <w:noProof/>
            <w:webHidden/>
          </w:rPr>
          <w:fldChar w:fldCharType="separate"/>
        </w:r>
        <w:r w:rsidR="007E18F4">
          <w:rPr>
            <w:noProof/>
            <w:webHidden/>
          </w:rPr>
          <w:t>37</w:t>
        </w:r>
        <w:r>
          <w:rPr>
            <w:noProof/>
            <w:webHidden/>
          </w:rPr>
          <w:fldChar w:fldCharType="end"/>
        </w:r>
      </w:hyperlink>
    </w:p>
    <w:p w14:paraId="44706713" w14:textId="1267608D"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79" w:history="1">
        <w:r w:rsidRPr="004373E7">
          <w:rPr>
            <w:rStyle w:val="Hyperlink"/>
            <w:noProof/>
          </w:rPr>
          <w:t>2.12.1</w:t>
        </w:r>
        <w:r>
          <w:rPr>
            <w:rFonts w:asciiTheme="minorHAnsi" w:eastAsiaTheme="minorEastAsia" w:hAnsiTheme="minorHAnsi" w:cstheme="minorBidi"/>
            <w:noProof/>
            <w:kern w:val="2"/>
            <w:lang w:val="en-ID"/>
            <w14:ligatures w14:val="standardContextual"/>
          </w:rPr>
          <w:tab/>
        </w:r>
        <w:r w:rsidRPr="004373E7">
          <w:rPr>
            <w:rStyle w:val="Hyperlink"/>
            <w:noProof/>
          </w:rPr>
          <w:t>Struktur dan Komposisi Dataset</w:t>
        </w:r>
        <w:r>
          <w:rPr>
            <w:noProof/>
            <w:webHidden/>
          </w:rPr>
          <w:tab/>
        </w:r>
        <w:r>
          <w:rPr>
            <w:noProof/>
            <w:webHidden/>
          </w:rPr>
          <w:fldChar w:fldCharType="begin"/>
        </w:r>
        <w:r>
          <w:rPr>
            <w:noProof/>
            <w:webHidden/>
          </w:rPr>
          <w:instrText xml:space="preserve"> PAGEREF _Toc226756579 \h </w:instrText>
        </w:r>
        <w:r>
          <w:rPr>
            <w:noProof/>
            <w:webHidden/>
          </w:rPr>
        </w:r>
        <w:r>
          <w:rPr>
            <w:noProof/>
            <w:webHidden/>
          </w:rPr>
          <w:fldChar w:fldCharType="separate"/>
        </w:r>
        <w:r w:rsidR="007E18F4">
          <w:rPr>
            <w:noProof/>
            <w:webHidden/>
          </w:rPr>
          <w:t>37</w:t>
        </w:r>
        <w:r>
          <w:rPr>
            <w:noProof/>
            <w:webHidden/>
          </w:rPr>
          <w:fldChar w:fldCharType="end"/>
        </w:r>
      </w:hyperlink>
    </w:p>
    <w:p w14:paraId="272F23BD" w14:textId="2C2D846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80" w:history="1">
        <w:r w:rsidRPr="004373E7">
          <w:rPr>
            <w:rStyle w:val="Hyperlink"/>
            <w:noProof/>
          </w:rPr>
          <w:t>2.12.2</w:t>
        </w:r>
        <w:r>
          <w:rPr>
            <w:rFonts w:asciiTheme="minorHAnsi" w:eastAsiaTheme="minorEastAsia" w:hAnsiTheme="minorHAnsi" w:cstheme="minorBidi"/>
            <w:noProof/>
            <w:kern w:val="2"/>
            <w:lang w:val="en-ID"/>
            <w14:ligatures w14:val="standardContextual"/>
          </w:rPr>
          <w:tab/>
        </w:r>
        <w:r w:rsidRPr="004373E7">
          <w:rPr>
            <w:rStyle w:val="Hyperlink"/>
            <w:noProof/>
          </w:rPr>
          <w:t>Karakteristik Artefak pada FaceForensics++</w:t>
        </w:r>
        <w:r>
          <w:rPr>
            <w:noProof/>
            <w:webHidden/>
          </w:rPr>
          <w:tab/>
        </w:r>
        <w:r>
          <w:rPr>
            <w:noProof/>
            <w:webHidden/>
          </w:rPr>
          <w:fldChar w:fldCharType="begin"/>
        </w:r>
        <w:r>
          <w:rPr>
            <w:noProof/>
            <w:webHidden/>
          </w:rPr>
          <w:instrText xml:space="preserve"> PAGEREF _Toc226756580 \h </w:instrText>
        </w:r>
        <w:r>
          <w:rPr>
            <w:noProof/>
            <w:webHidden/>
          </w:rPr>
        </w:r>
        <w:r>
          <w:rPr>
            <w:noProof/>
            <w:webHidden/>
          </w:rPr>
          <w:fldChar w:fldCharType="separate"/>
        </w:r>
        <w:r w:rsidR="007E18F4">
          <w:rPr>
            <w:noProof/>
            <w:webHidden/>
          </w:rPr>
          <w:t>38</w:t>
        </w:r>
        <w:r>
          <w:rPr>
            <w:noProof/>
            <w:webHidden/>
          </w:rPr>
          <w:fldChar w:fldCharType="end"/>
        </w:r>
      </w:hyperlink>
    </w:p>
    <w:p w14:paraId="567AC959" w14:textId="5E0195B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81" w:history="1">
        <w:r w:rsidRPr="004373E7">
          <w:rPr>
            <w:rStyle w:val="Hyperlink"/>
            <w:noProof/>
          </w:rPr>
          <w:t>2.12.3</w:t>
        </w:r>
        <w:r>
          <w:rPr>
            <w:rFonts w:asciiTheme="minorHAnsi" w:eastAsiaTheme="minorEastAsia" w:hAnsiTheme="minorHAnsi" w:cstheme="minorBidi"/>
            <w:noProof/>
            <w:kern w:val="2"/>
            <w:lang w:val="en-ID"/>
            <w14:ligatures w14:val="standardContextual"/>
          </w:rPr>
          <w:tab/>
        </w:r>
        <w:r w:rsidRPr="004373E7">
          <w:rPr>
            <w:rStyle w:val="Hyperlink"/>
            <w:noProof/>
          </w:rPr>
          <w:t>Alasan Pemilihan FaceForensics++ untuk Penelitian Ini</w:t>
        </w:r>
        <w:r>
          <w:rPr>
            <w:noProof/>
            <w:webHidden/>
          </w:rPr>
          <w:tab/>
        </w:r>
        <w:r>
          <w:rPr>
            <w:noProof/>
            <w:webHidden/>
          </w:rPr>
          <w:fldChar w:fldCharType="begin"/>
        </w:r>
        <w:r>
          <w:rPr>
            <w:noProof/>
            <w:webHidden/>
          </w:rPr>
          <w:instrText xml:space="preserve"> PAGEREF _Toc226756581 \h </w:instrText>
        </w:r>
        <w:r>
          <w:rPr>
            <w:noProof/>
            <w:webHidden/>
          </w:rPr>
        </w:r>
        <w:r>
          <w:rPr>
            <w:noProof/>
            <w:webHidden/>
          </w:rPr>
          <w:fldChar w:fldCharType="separate"/>
        </w:r>
        <w:r w:rsidR="007E18F4">
          <w:rPr>
            <w:noProof/>
            <w:webHidden/>
          </w:rPr>
          <w:t>39</w:t>
        </w:r>
        <w:r>
          <w:rPr>
            <w:noProof/>
            <w:webHidden/>
          </w:rPr>
          <w:fldChar w:fldCharType="end"/>
        </w:r>
      </w:hyperlink>
    </w:p>
    <w:p w14:paraId="3F8B444F" w14:textId="30C476B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82" w:history="1">
        <w:r w:rsidRPr="004373E7">
          <w:rPr>
            <w:rStyle w:val="Hyperlink"/>
            <w:noProof/>
            <w:lang w:val="en-US"/>
          </w:rPr>
          <w:t>2.12.4</w:t>
        </w:r>
        <w:r>
          <w:rPr>
            <w:rFonts w:asciiTheme="minorHAnsi" w:eastAsiaTheme="minorEastAsia" w:hAnsiTheme="minorHAnsi" w:cstheme="minorBidi"/>
            <w:noProof/>
            <w:kern w:val="2"/>
            <w:lang w:val="en-ID"/>
            <w14:ligatures w14:val="standardContextual"/>
          </w:rPr>
          <w:tab/>
        </w:r>
        <w:r w:rsidRPr="004373E7">
          <w:rPr>
            <w:rStyle w:val="Hyperlink"/>
            <w:noProof/>
            <w:lang w:val="en-US"/>
          </w:rPr>
          <w:t>Peran FaceForensics++ dalam Sistem Hybrid XceptionNet–FFT</w:t>
        </w:r>
        <w:r>
          <w:rPr>
            <w:noProof/>
            <w:webHidden/>
          </w:rPr>
          <w:tab/>
        </w:r>
        <w:r>
          <w:rPr>
            <w:noProof/>
            <w:webHidden/>
          </w:rPr>
          <w:fldChar w:fldCharType="begin"/>
        </w:r>
        <w:r>
          <w:rPr>
            <w:noProof/>
            <w:webHidden/>
          </w:rPr>
          <w:instrText xml:space="preserve"> PAGEREF _Toc226756582 \h </w:instrText>
        </w:r>
        <w:r>
          <w:rPr>
            <w:noProof/>
            <w:webHidden/>
          </w:rPr>
        </w:r>
        <w:r>
          <w:rPr>
            <w:noProof/>
            <w:webHidden/>
          </w:rPr>
          <w:fldChar w:fldCharType="separate"/>
        </w:r>
        <w:r w:rsidR="007E18F4">
          <w:rPr>
            <w:noProof/>
            <w:webHidden/>
          </w:rPr>
          <w:t>40</w:t>
        </w:r>
        <w:r>
          <w:rPr>
            <w:noProof/>
            <w:webHidden/>
          </w:rPr>
          <w:fldChar w:fldCharType="end"/>
        </w:r>
      </w:hyperlink>
    </w:p>
    <w:p w14:paraId="5CC85088" w14:textId="6E50F029" w:rsidR="001608D8" w:rsidRDefault="001608D8">
      <w:pPr>
        <w:pStyle w:val="TOC2"/>
        <w:rPr>
          <w:rFonts w:asciiTheme="minorHAnsi" w:eastAsiaTheme="minorEastAsia" w:hAnsiTheme="minorHAnsi" w:cstheme="minorBidi"/>
          <w:noProof/>
          <w:kern w:val="2"/>
          <w:lang w:val="en-ID"/>
          <w14:ligatures w14:val="standardContextual"/>
        </w:rPr>
      </w:pPr>
      <w:hyperlink w:anchor="_Toc226756583" w:history="1">
        <w:r w:rsidRPr="004373E7">
          <w:rPr>
            <w:rStyle w:val="Hyperlink"/>
            <w:noProof/>
            <w:lang w:val="en-US"/>
          </w:rPr>
          <w:t>2.13</w:t>
        </w:r>
        <w:r>
          <w:rPr>
            <w:rFonts w:asciiTheme="minorHAnsi" w:eastAsiaTheme="minorEastAsia" w:hAnsiTheme="minorHAnsi" w:cstheme="minorBidi"/>
            <w:noProof/>
            <w:kern w:val="2"/>
            <w:lang w:val="en-ID"/>
            <w14:ligatures w14:val="standardContextual"/>
          </w:rPr>
          <w:tab/>
        </w:r>
        <w:r w:rsidRPr="004373E7">
          <w:rPr>
            <w:rStyle w:val="Hyperlink"/>
            <w:noProof/>
            <w:lang w:val="en-US"/>
          </w:rPr>
          <w:t>Celeb-DF</w:t>
        </w:r>
        <w:r>
          <w:rPr>
            <w:noProof/>
            <w:webHidden/>
          </w:rPr>
          <w:tab/>
        </w:r>
        <w:r>
          <w:rPr>
            <w:noProof/>
            <w:webHidden/>
          </w:rPr>
          <w:fldChar w:fldCharType="begin"/>
        </w:r>
        <w:r>
          <w:rPr>
            <w:noProof/>
            <w:webHidden/>
          </w:rPr>
          <w:instrText xml:space="preserve"> PAGEREF _Toc226756583 \h </w:instrText>
        </w:r>
        <w:r>
          <w:rPr>
            <w:noProof/>
            <w:webHidden/>
          </w:rPr>
        </w:r>
        <w:r>
          <w:rPr>
            <w:noProof/>
            <w:webHidden/>
          </w:rPr>
          <w:fldChar w:fldCharType="separate"/>
        </w:r>
        <w:r w:rsidR="007E18F4">
          <w:rPr>
            <w:noProof/>
            <w:webHidden/>
          </w:rPr>
          <w:t>40</w:t>
        </w:r>
        <w:r>
          <w:rPr>
            <w:noProof/>
            <w:webHidden/>
          </w:rPr>
          <w:fldChar w:fldCharType="end"/>
        </w:r>
      </w:hyperlink>
    </w:p>
    <w:p w14:paraId="0BC65657" w14:textId="0A97DD79"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84" w:history="1">
        <w:r w:rsidRPr="004373E7">
          <w:rPr>
            <w:rStyle w:val="Hyperlink"/>
            <w:noProof/>
            <w:lang w:val="en-US"/>
          </w:rPr>
          <w:t>2.13.1</w:t>
        </w:r>
        <w:r>
          <w:rPr>
            <w:rFonts w:asciiTheme="minorHAnsi" w:eastAsiaTheme="minorEastAsia" w:hAnsiTheme="minorHAnsi" w:cstheme="minorBidi"/>
            <w:noProof/>
            <w:kern w:val="2"/>
            <w:lang w:val="en-ID"/>
            <w14:ligatures w14:val="standardContextual"/>
          </w:rPr>
          <w:tab/>
        </w:r>
        <w:r w:rsidRPr="004373E7">
          <w:rPr>
            <w:rStyle w:val="Hyperlink"/>
            <w:noProof/>
            <w:lang w:val="en-US"/>
          </w:rPr>
          <w:t>Komposisi dan Karakteristik Dataset</w:t>
        </w:r>
        <w:r>
          <w:rPr>
            <w:noProof/>
            <w:webHidden/>
          </w:rPr>
          <w:tab/>
        </w:r>
        <w:r>
          <w:rPr>
            <w:noProof/>
            <w:webHidden/>
          </w:rPr>
          <w:fldChar w:fldCharType="begin"/>
        </w:r>
        <w:r>
          <w:rPr>
            <w:noProof/>
            <w:webHidden/>
          </w:rPr>
          <w:instrText xml:space="preserve"> PAGEREF _Toc226756584 \h </w:instrText>
        </w:r>
        <w:r>
          <w:rPr>
            <w:noProof/>
            <w:webHidden/>
          </w:rPr>
        </w:r>
        <w:r>
          <w:rPr>
            <w:noProof/>
            <w:webHidden/>
          </w:rPr>
          <w:fldChar w:fldCharType="separate"/>
        </w:r>
        <w:r w:rsidR="007E18F4">
          <w:rPr>
            <w:noProof/>
            <w:webHidden/>
          </w:rPr>
          <w:t>40</w:t>
        </w:r>
        <w:r>
          <w:rPr>
            <w:noProof/>
            <w:webHidden/>
          </w:rPr>
          <w:fldChar w:fldCharType="end"/>
        </w:r>
      </w:hyperlink>
    </w:p>
    <w:p w14:paraId="52EAEE6B" w14:textId="00E91D06"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85" w:history="1">
        <w:r w:rsidRPr="004373E7">
          <w:rPr>
            <w:rStyle w:val="Hyperlink"/>
            <w:noProof/>
          </w:rPr>
          <w:t>2.13.2</w:t>
        </w:r>
        <w:r>
          <w:rPr>
            <w:rFonts w:asciiTheme="minorHAnsi" w:eastAsiaTheme="minorEastAsia" w:hAnsiTheme="minorHAnsi" w:cstheme="minorBidi"/>
            <w:noProof/>
            <w:kern w:val="2"/>
            <w:lang w:val="en-ID"/>
            <w14:ligatures w14:val="standardContextual"/>
          </w:rPr>
          <w:tab/>
        </w:r>
        <w:r w:rsidRPr="004373E7">
          <w:rPr>
            <w:rStyle w:val="Hyperlink"/>
            <w:noProof/>
          </w:rPr>
          <w:t>Peran Celeb-DF dalam Evaluasi Cross-Dataset</w:t>
        </w:r>
        <w:r>
          <w:rPr>
            <w:noProof/>
            <w:webHidden/>
          </w:rPr>
          <w:tab/>
        </w:r>
        <w:r>
          <w:rPr>
            <w:noProof/>
            <w:webHidden/>
          </w:rPr>
          <w:fldChar w:fldCharType="begin"/>
        </w:r>
        <w:r>
          <w:rPr>
            <w:noProof/>
            <w:webHidden/>
          </w:rPr>
          <w:instrText xml:space="preserve"> PAGEREF _Toc226756585 \h </w:instrText>
        </w:r>
        <w:r>
          <w:rPr>
            <w:noProof/>
            <w:webHidden/>
          </w:rPr>
        </w:r>
        <w:r>
          <w:rPr>
            <w:noProof/>
            <w:webHidden/>
          </w:rPr>
          <w:fldChar w:fldCharType="separate"/>
        </w:r>
        <w:r w:rsidR="007E18F4">
          <w:rPr>
            <w:noProof/>
            <w:webHidden/>
          </w:rPr>
          <w:t>41</w:t>
        </w:r>
        <w:r>
          <w:rPr>
            <w:noProof/>
            <w:webHidden/>
          </w:rPr>
          <w:fldChar w:fldCharType="end"/>
        </w:r>
      </w:hyperlink>
    </w:p>
    <w:p w14:paraId="19C95C29" w14:textId="3AAF6D37" w:rsidR="001608D8" w:rsidRDefault="001608D8">
      <w:pPr>
        <w:pStyle w:val="TOC2"/>
        <w:rPr>
          <w:rFonts w:asciiTheme="minorHAnsi" w:eastAsiaTheme="minorEastAsia" w:hAnsiTheme="minorHAnsi" w:cstheme="minorBidi"/>
          <w:noProof/>
          <w:kern w:val="2"/>
          <w:lang w:val="en-ID"/>
          <w14:ligatures w14:val="standardContextual"/>
        </w:rPr>
      </w:pPr>
      <w:hyperlink w:anchor="_Toc226756586" w:history="1">
        <w:r w:rsidRPr="004373E7">
          <w:rPr>
            <w:rStyle w:val="Hyperlink"/>
            <w:noProof/>
          </w:rPr>
          <w:t>2.14</w:t>
        </w:r>
        <w:r>
          <w:rPr>
            <w:rFonts w:asciiTheme="minorHAnsi" w:eastAsiaTheme="minorEastAsia" w:hAnsiTheme="minorHAnsi" w:cstheme="minorBidi"/>
            <w:noProof/>
            <w:kern w:val="2"/>
            <w:lang w:val="en-ID"/>
            <w14:ligatures w14:val="standardContextual"/>
          </w:rPr>
          <w:tab/>
        </w:r>
        <w:r w:rsidRPr="004373E7">
          <w:rPr>
            <w:rStyle w:val="Hyperlink"/>
            <w:noProof/>
          </w:rPr>
          <w:t>Analisis Citra</w:t>
        </w:r>
        <w:r>
          <w:rPr>
            <w:noProof/>
            <w:webHidden/>
          </w:rPr>
          <w:tab/>
        </w:r>
        <w:r>
          <w:rPr>
            <w:noProof/>
            <w:webHidden/>
          </w:rPr>
          <w:fldChar w:fldCharType="begin"/>
        </w:r>
        <w:r>
          <w:rPr>
            <w:noProof/>
            <w:webHidden/>
          </w:rPr>
          <w:instrText xml:space="preserve"> PAGEREF _Toc226756586 \h </w:instrText>
        </w:r>
        <w:r>
          <w:rPr>
            <w:noProof/>
            <w:webHidden/>
          </w:rPr>
        </w:r>
        <w:r>
          <w:rPr>
            <w:noProof/>
            <w:webHidden/>
          </w:rPr>
          <w:fldChar w:fldCharType="separate"/>
        </w:r>
        <w:r w:rsidR="007E18F4">
          <w:rPr>
            <w:noProof/>
            <w:webHidden/>
          </w:rPr>
          <w:t>41</w:t>
        </w:r>
        <w:r>
          <w:rPr>
            <w:noProof/>
            <w:webHidden/>
          </w:rPr>
          <w:fldChar w:fldCharType="end"/>
        </w:r>
      </w:hyperlink>
    </w:p>
    <w:p w14:paraId="5CE149D7" w14:textId="534D25DC" w:rsidR="001608D8" w:rsidRDefault="001608D8">
      <w:pPr>
        <w:pStyle w:val="TOC2"/>
        <w:rPr>
          <w:rFonts w:asciiTheme="minorHAnsi" w:eastAsiaTheme="minorEastAsia" w:hAnsiTheme="minorHAnsi" w:cstheme="minorBidi"/>
          <w:noProof/>
          <w:kern w:val="2"/>
          <w:lang w:val="en-ID"/>
          <w14:ligatures w14:val="standardContextual"/>
        </w:rPr>
      </w:pPr>
      <w:hyperlink w:anchor="_Toc226756587" w:history="1">
        <w:r w:rsidRPr="004373E7">
          <w:rPr>
            <w:rStyle w:val="Hyperlink"/>
            <w:noProof/>
          </w:rPr>
          <w:t>2.15</w:t>
        </w:r>
        <w:r>
          <w:rPr>
            <w:rFonts w:asciiTheme="minorHAnsi" w:eastAsiaTheme="minorEastAsia" w:hAnsiTheme="minorHAnsi" w:cstheme="minorBidi"/>
            <w:noProof/>
            <w:kern w:val="2"/>
            <w:lang w:val="en-ID"/>
            <w14:ligatures w14:val="standardContextual"/>
          </w:rPr>
          <w:tab/>
        </w:r>
        <w:r w:rsidRPr="004373E7">
          <w:rPr>
            <w:rStyle w:val="Hyperlink"/>
            <w:noProof/>
          </w:rPr>
          <w:t>Analisis Video</w:t>
        </w:r>
        <w:r>
          <w:rPr>
            <w:noProof/>
            <w:webHidden/>
          </w:rPr>
          <w:tab/>
        </w:r>
        <w:r>
          <w:rPr>
            <w:noProof/>
            <w:webHidden/>
          </w:rPr>
          <w:fldChar w:fldCharType="begin"/>
        </w:r>
        <w:r>
          <w:rPr>
            <w:noProof/>
            <w:webHidden/>
          </w:rPr>
          <w:instrText xml:space="preserve"> PAGEREF _Toc226756587 \h </w:instrText>
        </w:r>
        <w:r>
          <w:rPr>
            <w:noProof/>
            <w:webHidden/>
          </w:rPr>
        </w:r>
        <w:r>
          <w:rPr>
            <w:noProof/>
            <w:webHidden/>
          </w:rPr>
          <w:fldChar w:fldCharType="separate"/>
        </w:r>
        <w:r w:rsidR="007E18F4">
          <w:rPr>
            <w:noProof/>
            <w:webHidden/>
          </w:rPr>
          <w:t>42</w:t>
        </w:r>
        <w:r>
          <w:rPr>
            <w:noProof/>
            <w:webHidden/>
          </w:rPr>
          <w:fldChar w:fldCharType="end"/>
        </w:r>
      </w:hyperlink>
    </w:p>
    <w:p w14:paraId="49DA98BE" w14:textId="2BDCE0F8" w:rsidR="001608D8" w:rsidRDefault="001608D8">
      <w:pPr>
        <w:pStyle w:val="TOC2"/>
        <w:rPr>
          <w:rFonts w:asciiTheme="minorHAnsi" w:eastAsiaTheme="minorEastAsia" w:hAnsiTheme="minorHAnsi" w:cstheme="minorBidi"/>
          <w:noProof/>
          <w:kern w:val="2"/>
          <w:lang w:val="en-ID"/>
          <w14:ligatures w14:val="standardContextual"/>
        </w:rPr>
      </w:pPr>
      <w:hyperlink w:anchor="_Toc226756588" w:history="1">
        <w:r w:rsidRPr="004373E7">
          <w:rPr>
            <w:rStyle w:val="Hyperlink"/>
            <w:noProof/>
          </w:rPr>
          <w:t>2.16</w:t>
        </w:r>
        <w:r>
          <w:rPr>
            <w:rFonts w:asciiTheme="minorHAnsi" w:eastAsiaTheme="minorEastAsia" w:hAnsiTheme="minorHAnsi" w:cstheme="minorBidi"/>
            <w:noProof/>
            <w:kern w:val="2"/>
            <w:lang w:val="en-ID"/>
            <w14:ligatures w14:val="standardContextual"/>
          </w:rPr>
          <w:tab/>
        </w:r>
        <w:r w:rsidRPr="004373E7">
          <w:rPr>
            <w:rStyle w:val="Hyperlink"/>
            <w:noProof/>
          </w:rPr>
          <w:t>Preprocessing</w:t>
        </w:r>
        <w:r>
          <w:rPr>
            <w:noProof/>
            <w:webHidden/>
          </w:rPr>
          <w:tab/>
        </w:r>
        <w:r>
          <w:rPr>
            <w:noProof/>
            <w:webHidden/>
          </w:rPr>
          <w:fldChar w:fldCharType="begin"/>
        </w:r>
        <w:r>
          <w:rPr>
            <w:noProof/>
            <w:webHidden/>
          </w:rPr>
          <w:instrText xml:space="preserve"> PAGEREF _Toc226756588 \h </w:instrText>
        </w:r>
        <w:r>
          <w:rPr>
            <w:noProof/>
            <w:webHidden/>
          </w:rPr>
        </w:r>
        <w:r>
          <w:rPr>
            <w:noProof/>
            <w:webHidden/>
          </w:rPr>
          <w:fldChar w:fldCharType="separate"/>
        </w:r>
        <w:r w:rsidR="007E18F4">
          <w:rPr>
            <w:noProof/>
            <w:webHidden/>
          </w:rPr>
          <w:t>43</w:t>
        </w:r>
        <w:r>
          <w:rPr>
            <w:noProof/>
            <w:webHidden/>
          </w:rPr>
          <w:fldChar w:fldCharType="end"/>
        </w:r>
      </w:hyperlink>
    </w:p>
    <w:p w14:paraId="6222907B" w14:textId="52F69CA6"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89" w:history="1">
        <w:r w:rsidRPr="004373E7">
          <w:rPr>
            <w:rStyle w:val="Hyperlink"/>
            <w:noProof/>
          </w:rPr>
          <w:t>2.16.1</w:t>
        </w:r>
        <w:r>
          <w:rPr>
            <w:rFonts w:asciiTheme="minorHAnsi" w:eastAsiaTheme="minorEastAsia" w:hAnsiTheme="minorHAnsi" w:cstheme="minorBidi"/>
            <w:noProof/>
            <w:kern w:val="2"/>
            <w:lang w:val="en-ID"/>
            <w14:ligatures w14:val="standardContextual"/>
          </w:rPr>
          <w:tab/>
        </w:r>
        <w:r w:rsidRPr="004373E7">
          <w:rPr>
            <w:rStyle w:val="Hyperlink"/>
            <w:noProof/>
          </w:rPr>
          <w:t>Tahapan dan Alur Preprocessing</w:t>
        </w:r>
        <w:r>
          <w:rPr>
            <w:noProof/>
            <w:webHidden/>
          </w:rPr>
          <w:tab/>
        </w:r>
        <w:r>
          <w:rPr>
            <w:noProof/>
            <w:webHidden/>
          </w:rPr>
          <w:fldChar w:fldCharType="begin"/>
        </w:r>
        <w:r>
          <w:rPr>
            <w:noProof/>
            <w:webHidden/>
          </w:rPr>
          <w:instrText xml:space="preserve"> PAGEREF _Toc226756589 \h </w:instrText>
        </w:r>
        <w:r>
          <w:rPr>
            <w:noProof/>
            <w:webHidden/>
          </w:rPr>
        </w:r>
        <w:r>
          <w:rPr>
            <w:noProof/>
            <w:webHidden/>
          </w:rPr>
          <w:fldChar w:fldCharType="separate"/>
        </w:r>
        <w:r w:rsidR="007E18F4">
          <w:rPr>
            <w:noProof/>
            <w:webHidden/>
          </w:rPr>
          <w:t>43</w:t>
        </w:r>
        <w:r>
          <w:rPr>
            <w:noProof/>
            <w:webHidden/>
          </w:rPr>
          <w:fldChar w:fldCharType="end"/>
        </w:r>
      </w:hyperlink>
    </w:p>
    <w:p w14:paraId="630DA841" w14:textId="2F218D5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0" w:history="1">
        <w:r w:rsidRPr="004373E7">
          <w:rPr>
            <w:rStyle w:val="Hyperlink"/>
            <w:noProof/>
          </w:rPr>
          <w:t>2.16.2</w:t>
        </w:r>
        <w:r>
          <w:rPr>
            <w:rFonts w:asciiTheme="minorHAnsi" w:eastAsiaTheme="minorEastAsia" w:hAnsiTheme="minorHAnsi" w:cstheme="minorBidi"/>
            <w:noProof/>
            <w:kern w:val="2"/>
            <w:lang w:val="en-ID"/>
            <w14:ligatures w14:val="standardContextual"/>
          </w:rPr>
          <w:tab/>
        </w:r>
        <w:r w:rsidRPr="004373E7">
          <w:rPr>
            <w:rStyle w:val="Hyperlink"/>
            <w:noProof/>
          </w:rPr>
          <w:t>Fast Fourier Transform (FFT)</w:t>
        </w:r>
        <w:r>
          <w:rPr>
            <w:noProof/>
            <w:webHidden/>
          </w:rPr>
          <w:tab/>
        </w:r>
        <w:r>
          <w:rPr>
            <w:noProof/>
            <w:webHidden/>
          </w:rPr>
          <w:fldChar w:fldCharType="begin"/>
        </w:r>
        <w:r>
          <w:rPr>
            <w:noProof/>
            <w:webHidden/>
          </w:rPr>
          <w:instrText xml:space="preserve"> PAGEREF _Toc226756590 \h </w:instrText>
        </w:r>
        <w:r>
          <w:rPr>
            <w:noProof/>
            <w:webHidden/>
          </w:rPr>
        </w:r>
        <w:r>
          <w:rPr>
            <w:noProof/>
            <w:webHidden/>
          </w:rPr>
          <w:fldChar w:fldCharType="separate"/>
        </w:r>
        <w:r w:rsidR="007E18F4">
          <w:rPr>
            <w:noProof/>
            <w:webHidden/>
          </w:rPr>
          <w:t>45</w:t>
        </w:r>
        <w:r>
          <w:rPr>
            <w:noProof/>
            <w:webHidden/>
          </w:rPr>
          <w:fldChar w:fldCharType="end"/>
        </w:r>
      </w:hyperlink>
    </w:p>
    <w:p w14:paraId="1DFCC332" w14:textId="5DAD2D23" w:rsidR="001608D8" w:rsidRDefault="001608D8">
      <w:pPr>
        <w:pStyle w:val="TOC2"/>
        <w:rPr>
          <w:rFonts w:asciiTheme="minorHAnsi" w:eastAsiaTheme="minorEastAsia" w:hAnsiTheme="minorHAnsi" w:cstheme="minorBidi"/>
          <w:noProof/>
          <w:kern w:val="2"/>
          <w:lang w:val="en-ID"/>
          <w14:ligatures w14:val="standardContextual"/>
        </w:rPr>
      </w:pPr>
      <w:hyperlink w:anchor="_Toc226756591" w:history="1">
        <w:r w:rsidRPr="004373E7">
          <w:rPr>
            <w:rStyle w:val="Hyperlink"/>
            <w:noProof/>
          </w:rPr>
          <w:t>2.17</w:t>
        </w:r>
        <w:r>
          <w:rPr>
            <w:rFonts w:asciiTheme="minorHAnsi" w:eastAsiaTheme="minorEastAsia" w:hAnsiTheme="minorHAnsi" w:cstheme="minorBidi"/>
            <w:noProof/>
            <w:kern w:val="2"/>
            <w:lang w:val="en-ID"/>
            <w14:ligatures w14:val="standardContextual"/>
          </w:rPr>
          <w:tab/>
        </w:r>
        <w:r w:rsidRPr="004373E7">
          <w:rPr>
            <w:rStyle w:val="Hyperlink"/>
            <w:noProof/>
          </w:rPr>
          <w:t>Optimasi Model</w:t>
        </w:r>
        <w:r>
          <w:rPr>
            <w:noProof/>
            <w:webHidden/>
          </w:rPr>
          <w:tab/>
        </w:r>
        <w:r>
          <w:rPr>
            <w:noProof/>
            <w:webHidden/>
          </w:rPr>
          <w:fldChar w:fldCharType="begin"/>
        </w:r>
        <w:r>
          <w:rPr>
            <w:noProof/>
            <w:webHidden/>
          </w:rPr>
          <w:instrText xml:space="preserve"> PAGEREF _Toc226756591 \h </w:instrText>
        </w:r>
        <w:r>
          <w:rPr>
            <w:noProof/>
            <w:webHidden/>
          </w:rPr>
        </w:r>
        <w:r>
          <w:rPr>
            <w:noProof/>
            <w:webHidden/>
          </w:rPr>
          <w:fldChar w:fldCharType="separate"/>
        </w:r>
        <w:r w:rsidR="007E18F4">
          <w:rPr>
            <w:noProof/>
            <w:webHidden/>
          </w:rPr>
          <w:t>47</w:t>
        </w:r>
        <w:r>
          <w:rPr>
            <w:noProof/>
            <w:webHidden/>
          </w:rPr>
          <w:fldChar w:fldCharType="end"/>
        </w:r>
      </w:hyperlink>
    </w:p>
    <w:p w14:paraId="04D91921" w14:textId="3DFBA63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2" w:history="1">
        <w:r w:rsidRPr="004373E7">
          <w:rPr>
            <w:rStyle w:val="Hyperlink"/>
            <w:noProof/>
          </w:rPr>
          <w:t>2.17.1</w:t>
        </w:r>
        <w:r>
          <w:rPr>
            <w:rFonts w:asciiTheme="minorHAnsi" w:eastAsiaTheme="minorEastAsia" w:hAnsiTheme="minorHAnsi" w:cstheme="minorBidi"/>
            <w:noProof/>
            <w:kern w:val="2"/>
            <w:lang w:val="en-ID"/>
            <w14:ligatures w14:val="standardContextual"/>
          </w:rPr>
          <w:tab/>
        </w:r>
        <w:r w:rsidRPr="004373E7">
          <w:rPr>
            <w:rStyle w:val="Hyperlink"/>
            <w:noProof/>
          </w:rPr>
          <w:t>Stochastic Gradient Descent dan Perkembangannya</w:t>
        </w:r>
        <w:r>
          <w:rPr>
            <w:noProof/>
            <w:webHidden/>
          </w:rPr>
          <w:tab/>
        </w:r>
        <w:r>
          <w:rPr>
            <w:noProof/>
            <w:webHidden/>
          </w:rPr>
          <w:fldChar w:fldCharType="begin"/>
        </w:r>
        <w:r>
          <w:rPr>
            <w:noProof/>
            <w:webHidden/>
          </w:rPr>
          <w:instrText xml:space="preserve"> PAGEREF _Toc226756592 \h </w:instrText>
        </w:r>
        <w:r>
          <w:rPr>
            <w:noProof/>
            <w:webHidden/>
          </w:rPr>
        </w:r>
        <w:r>
          <w:rPr>
            <w:noProof/>
            <w:webHidden/>
          </w:rPr>
          <w:fldChar w:fldCharType="separate"/>
        </w:r>
        <w:r w:rsidR="007E18F4">
          <w:rPr>
            <w:noProof/>
            <w:webHidden/>
          </w:rPr>
          <w:t>47</w:t>
        </w:r>
        <w:r>
          <w:rPr>
            <w:noProof/>
            <w:webHidden/>
          </w:rPr>
          <w:fldChar w:fldCharType="end"/>
        </w:r>
      </w:hyperlink>
    </w:p>
    <w:p w14:paraId="17A5B0CD" w14:textId="2EAEDDC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3" w:history="1">
        <w:r w:rsidRPr="004373E7">
          <w:rPr>
            <w:rStyle w:val="Hyperlink"/>
            <w:noProof/>
          </w:rPr>
          <w:t>2.17.2</w:t>
        </w:r>
        <w:r>
          <w:rPr>
            <w:rFonts w:asciiTheme="minorHAnsi" w:eastAsiaTheme="minorEastAsia" w:hAnsiTheme="minorHAnsi" w:cstheme="minorBidi"/>
            <w:noProof/>
            <w:kern w:val="2"/>
            <w:lang w:val="en-ID"/>
            <w14:ligatures w14:val="standardContextual"/>
          </w:rPr>
          <w:tab/>
        </w:r>
        <w:r w:rsidRPr="004373E7">
          <w:rPr>
            <w:rStyle w:val="Hyperlink"/>
            <w:noProof/>
          </w:rPr>
          <w:t>AdamW (</w:t>
        </w:r>
        <w:r w:rsidRPr="004373E7">
          <w:rPr>
            <w:rStyle w:val="Hyperlink"/>
            <w:i/>
            <w:iCs/>
            <w:noProof/>
          </w:rPr>
          <w:t>Decoupled Weight Decay Regularization</w:t>
        </w:r>
        <w:r w:rsidRPr="004373E7">
          <w:rPr>
            <w:rStyle w:val="Hyperlink"/>
            <w:noProof/>
          </w:rPr>
          <w:t>)</w:t>
        </w:r>
        <w:r>
          <w:rPr>
            <w:noProof/>
            <w:webHidden/>
          </w:rPr>
          <w:tab/>
        </w:r>
        <w:r>
          <w:rPr>
            <w:noProof/>
            <w:webHidden/>
          </w:rPr>
          <w:fldChar w:fldCharType="begin"/>
        </w:r>
        <w:r>
          <w:rPr>
            <w:noProof/>
            <w:webHidden/>
          </w:rPr>
          <w:instrText xml:space="preserve"> PAGEREF _Toc226756593 \h </w:instrText>
        </w:r>
        <w:r>
          <w:rPr>
            <w:noProof/>
            <w:webHidden/>
          </w:rPr>
        </w:r>
        <w:r>
          <w:rPr>
            <w:noProof/>
            <w:webHidden/>
          </w:rPr>
          <w:fldChar w:fldCharType="separate"/>
        </w:r>
        <w:r w:rsidR="007E18F4">
          <w:rPr>
            <w:noProof/>
            <w:webHidden/>
          </w:rPr>
          <w:t>48</w:t>
        </w:r>
        <w:r>
          <w:rPr>
            <w:noProof/>
            <w:webHidden/>
          </w:rPr>
          <w:fldChar w:fldCharType="end"/>
        </w:r>
      </w:hyperlink>
    </w:p>
    <w:p w14:paraId="4A7C6996" w14:textId="728D6931"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4" w:history="1">
        <w:r w:rsidRPr="004373E7">
          <w:rPr>
            <w:rStyle w:val="Hyperlink"/>
            <w:noProof/>
          </w:rPr>
          <w:t>2.17.3</w:t>
        </w:r>
        <w:r>
          <w:rPr>
            <w:rFonts w:asciiTheme="minorHAnsi" w:eastAsiaTheme="minorEastAsia" w:hAnsiTheme="minorHAnsi" w:cstheme="minorBidi"/>
            <w:noProof/>
            <w:kern w:val="2"/>
            <w:lang w:val="en-ID"/>
            <w14:ligatures w14:val="standardContextual"/>
          </w:rPr>
          <w:tab/>
        </w:r>
        <w:r w:rsidRPr="004373E7">
          <w:rPr>
            <w:rStyle w:val="Hyperlink"/>
            <w:noProof/>
          </w:rPr>
          <w:t>Keunggulan AdamW untuk Deteksi Deepfake</w:t>
        </w:r>
        <w:r>
          <w:rPr>
            <w:noProof/>
            <w:webHidden/>
          </w:rPr>
          <w:tab/>
        </w:r>
        <w:r>
          <w:rPr>
            <w:noProof/>
            <w:webHidden/>
          </w:rPr>
          <w:fldChar w:fldCharType="begin"/>
        </w:r>
        <w:r>
          <w:rPr>
            <w:noProof/>
            <w:webHidden/>
          </w:rPr>
          <w:instrText xml:space="preserve"> PAGEREF _Toc226756594 \h </w:instrText>
        </w:r>
        <w:r>
          <w:rPr>
            <w:noProof/>
            <w:webHidden/>
          </w:rPr>
        </w:r>
        <w:r>
          <w:rPr>
            <w:noProof/>
            <w:webHidden/>
          </w:rPr>
          <w:fldChar w:fldCharType="separate"/>
        </w:r>
        <w:r w:rsidR="007E18F4">
          <w:rPr>
            <w:noProof/>
            <w:webHidden/>
          </w:rPr>
          <w:t>49</w:t>
        </w:r>
        <w:r>
          <w:rPr>
            <w:noProof/>
            <w:webHidden/>
          </w:rPr>
          <w:fldChar w:fldCharType="end"/>
        </w:r>
      </w:hyperlink>
    </w:p>
    <w:p w14:paraId="21EB736A" w14:textId="39CFB2F1"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5" w:history="1">
        <w:r w:rsidRPr="004373E7">
          <w:rPr>
            <w:rStyle w:val="Hyperlink"/>
            <w:noProof/>
          </w:rPr>
          <w:t>2.17.4</w:t>
        </w:r>
        <w:r>
          <w:rPr>
            <w:rFonts w:asciiTheme="minorHAnsi" w:eastAsiaTheme="minorEastAsia" w:hAnsiTheme="minorHAnsi" w:cstheme="minorBidi"/>
            <w:noProof/>
            <w:kern w:val="2"/>
            <w:lang w:val="en-ID"/>
            <w14:ligatures w14:val="standardContextual"/>
          </w:rPr>
          <w:tab/>
        </w:r>
        <w:r w:rsidRPr="004373E7">
          <w:rPr>
            <w:rStyle w:val="Hyperlink"/>
            <w:noProof/>
          </w:rPr>
          <w:t>Binary Cross-Entropy sebagai Fungsi Loss</w:t>
        </w:r>
        <w:r>
          <w:rPr>
            <w:noProof/>
            <w:webHidden/>
          </w:rPr>
          <w:tab/>
        </w:r>
        <w:r>
          <w:rPr>
            <w:noProof/>
            <w:webHidden/>
          </w:rPr>
          <w:fldChar w:fldCharType="begin"/>
        </w:r>
        <w:r>
          <w:rPr>
            <w:noProof/>
            <w:webHidden/>
          </w:rPr>
          <w:instrText xml:space="preserve"> PAGEREF _Toc226756595 \h </w:instrText>
        </w:r>
        <w:r>
          <w:rPr>
            <w:noProof/>
            <w:webHidden/>
          </w:rPr>
        </w:r>
        <w:r>
          <w:rPr>
            <w:noProof/>
            <w:webHidden/>
          </w:rPr>
          <w:fldChar w:fldCharType="separate"/>
        </w:r>
        <w:r w:rsidR="007E18F4">
          <w:rPr>
            <w:noProof/>
            <w:webHidden/>
          </w:rPr>
          <w:t>49</w:t>
        </w:r>
        <w:r>
          <w:rPr>
            <w:noProof/>
            <w:webHidden/>
          </w:rPr>
          <w:fldChar w:fldCharType="end"/>
        </w:r>
      </w:hyperlink>
    </w:p>
    <w:p w14:paraId="60B76DC4" w14:textId="09CD1F34" w:rsidR="001608D8" w:rsidRDefault="001608D8">
      <w:pPr>
        <w:pStyle w:val="TOC2"/>
        <w:rPr>
          <w:rFonts w:asciiTheme="minorHAnsi" w:eastAsiaTheme="minorEastAsia" w:hAnsiTheme="minorHAnsi" w:cstheme="minorBidi"/>
          <w:noProof/>
          <w:kern w:val="2"/>
          <w:lang w:val="en-ID"/>
          <w14:ligatures w14:val="standardContextual"/>
        </w:rPr>
      </w:pPr>
      <w:hyperlink w:anchor="_Toc226756596" w:history="1">
        <w:r w:rsidRPr="004373E7">
          <w:rPr>
            <w:rStyle w:val="Hyperlink"/>
            <w:noProof/>
          </w:rPr>
          <w:t>2.18</w:t>
        </w:r>
        <w:r>
          <w:rPr>
            <w:rFonts w:asciiTheme="minorHAnsi" w:eastAsiaTheme="minorEastAsia" w:hAnsiTheme="minorHAnsi" w:cstheme="minorBidi"/>
            <w:noProof/>
            <w:kern w:val="2"/>
            <w:lang w:val="en-ID"/>
            <w14:ligatures w14:val="standardContextual"/>
          </w:rPr>
          <w:tab/>
        </w:r>
        <w:r w:rsidRPr="004373E7">
          <w:rPr>
            <w:rStyle w:val="Hyperlink"/>
            <w:noProof/>
          </w:rPr>
          <w:t>Metrik Evaluasi Model</w:t>
        </w:r>
        <w:r>
          <w:rPr>
            <w:noProof/>
            <w:webHidden/>
          </w:rPr>
          <w:tab/>
        </w:r>
        <w:r>
          <w:rPr>
            <w:noProof/>
            <w:webHidden/>
          </w:rPr>
          <w:fldChar w:fldCharType="begin"/>
        </w:r>
        <w:r>
          <w:rPr>
            <w:noProof/>
            <w:webHidden/>
          </w:rPr>
          <w:instrText xml:space="preserve"> PAGEREF _Toc226756596 \h </w:instrText>
        </w:r>
        <w:r>
          <w:rPr>
            <w:noProof/>
            <w:webHidden/>
          </w:rPr>
        </w:r>
        <w:r>
          <w:rPr>
            <w:noProof/>
            <w:webHidden/>
          </w:rPr>
          <w:fldChar w:fldCharType="separate"/>
        </w:r>
        <w:r w:rsidR="007E18F4">
          <w:rPr>
            <w:noProof/>
            <w:webHidden/>
          </w:rPr>
          <w:t>49</w:t>
        </w:r>
        <w:r>
          <w:rPr>
            <w:noProof/>
            <w:webHidden/>
          </w:rPr>
          <w:fldChar w:fldCharType="end"/>
        </w:r>
      </w:hyperlink>
    </w:p>
    <w:p w14:paraId="77FAE43F" w14:textId="245D17AC"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7" w:history="1">
        <w:r w:rsidRPr="004373E7">
          <w:rPr>
            <w:rStyle w:val="Hyperlink"/>
            <w:noProof/>
          </w:rPr>
          <w:t>2.18.1</w:t>
        </w:r>
        <w:r>
          <w:rPr>
            <w:rFonts w:asciiTheme="minorHAnsi" w:eastAsiaTheme="minorEastAsia" w:hAnsiTheme="minorHAnsi" w:cstheme="minorBidi"/>
            <w:noProof/>
            <w:kern w:val="2"/>
            <w:lang w:val="en-ID"/>
            <w14:ligatures w14:val="standardContextual"/>
          </w:rPr>
          <w:tab/>
        </w:r>
        <w:r w:rsidRPr="004373E7">
          <w:rPr>
            <w:rStyle w:val="Hyperlink"/>
            <w:noProof/>
          </w:rPr>
          <w:t>Confusion Matrix</w:t>
        </w:r>
        <w:r>
          <w:rPr>
            <w:noProof/>
            <w:webHidden/>
          </w:rPr>
          <w:tab/>
        </w:r>
        <w:r>
          <w:rPr>
            <w:noProof/>
            <w:webHidden/>
          </w:rPr>
          <w:fldChar w:fldCharType="begin"/>
        </w:r>
        <w:r>
          <w:rPr>
            <w:noProof/>
            <w:webHidden/>
          </w:rPr>
          <w:instrText xml:space="preserve"> PAGEREF _Toc226756597 \h </w:instrText>
        </w:r>
        <w:r>
          <w:rPr>
            <w:noProof/>
            <w:webHidden/>
          </w:rPr>
        </w:r>
        <w:r>
          <w:rPr>
            <w:noProof/>
            <w:webHidden/>
          </w:rPr>
          <w:fldChar w:fldCharType="separate"/>
        </w:r>
        <w:r w:rsidR="007E18F4">
          <w:rPr>
            <w:noProof/>
            <w:webHidden/>
          </w:rPr>
          <w:t>50</w:t>
        </w:r>
        <w:r>
          <w:rPr>
            <w:noProof/>
            <w:webHidden/>
          </w:rPr>
          <w:fldChar w:fldCharType="end"/>
        </w:r>
      </w:hyperlink>
    </w:p>
    <w:p w14:paraId="6F13423D" w14:textId="71B0E244"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8" w:history="1">
        <w:r w:rsidRPr="004373E7">
          <w:rPr>
            <w:rStyle w:val="Hyperlink"/>
            <w:noProof/>
          </w:rPr>
          <w:t>2.18.2</w:t>
        </w:r>
        <w:r>
          <w:rPr>
            <w:rFonts w:asciiTheme="minorHAnsi" w:eastAsiaTheme="minorEastAsia" w:hAnsiTheme="minorHAnsi" w:cstheme="minorBidi"/>
            <w:noProof/>
            <w:kern w:val="2"/>
            <w:lang w:val="en-ID"/>
            <w14:ligatures w14:val="standardContextual"/>
          </w:rPr>
          <w:tab/>
        </w:r>
        <w:r w:rsidRPr="004373E7">
          <w:rPr>
            <w:rStyle w:val="Hyperlink"/>
            <w:noProof/>
          </w:rPr>
          <w:t>Accuracy</w:t>
        </w:r>
        <w:r>
          <w:rPr>
            <w:noProof/>
            <w:webHidden/>
          </w:rPr>
          <w:tab/>
        </w:r>
        <w:r>
          <w:rPr>
            <w:noProof/>
            <w:webHidden/>
          </w:rPr>
          <w:fldChar w:fldCharType="begin"/>
        </w:r>
        <w:r>
          <w:rPr>
            <w:noProof/>
            <w:webHidden/>
          </w:rPr>
          <w:instrText xml:space="preserve"> PAGEREF _Toc226756598 \h </w:instrText>
        </w:r>
        <w:r>
          <w:rPr>
            <w:noProof/>
            <w:webHidden/>
          </w:rPr>
        </w:r>
        <w:r>
          <w:rPr>
            <w:noProof/>
            <w:webHidden/>
          </w:rPr>
          <w:fldChar w:fldCharType="separate"/>
        </w:r>
        <w:r w:rsidR="007E18F4">
          <w:rPr>
            <w:noProof/>
            <w:webHidden/>
          </w:rPr>
          <w:t>50</w:t>
        </w:r>
        <w:r>
          <w:rPr>
            <w:noProof/>
            <w:webHidden/>
          </w:rPr>
          <w:fldChar w:fldCharType="end"/>
        </w:r>
      </w:hyperlink>
    </w:p>
    <w:p w14:paraId="50E11A04" w14:textId="43785BF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599" w:history="1">
        <w:r w:rsidRPr="004373E7">
          <w:rPr>
            <w:rStyle w:val="Hyperlink"/>
            <w:noProof/>
          </w:rPr>
          <w:t>2.18.3</w:t>
        </w:r>
        <w:r>
          <w:rPr>
            <w:rFonts w:asciiTheme="minorHAnsi" w:eastAsiaTheme="minorEastAsia" w:hAnsiTheme="minorHAnsi" w:cstheme="minorBidi"/>
            <w:noProof/>
            <w:kern w:val="2"/>
            <w:lang w:val="en-ID"/>
            <w14:ligatures w14:val="standardContextual"/>
          </w:rPr>
          <w:tab/>
        </w:r>
        <w:r w:rsidRPr="004373E7">
          <w:rPr>
            <w:rStyle w:val="Hyperlink"/>
            <w:noProof/>
          </w:rPr>
          <w:t>Precision</w:t>
        </w:r>
        <w:r>
          <w:rPr>
            <w:noProof/>
            <w:webHidden/>
          </w:rPr>
          <w:tab/>
        </w:r>
        <w:r>
          <w:rPr>
            <w:noProof/>
            <w:webHidden/>
          </w:rPr>
          <w:fldChar w:fldCharType="begin"/>
        </w:r>
        <w:r>
          <w:rPr>
            <w:noProof/>
            <w:webHidden/>
          </w:rPr>
          <w:instrText xml:space="preserve"> PAGEREF _Toc226756599 \h </w:instrText>
        </w:r>
        <w:r>
          <w:rPr>
            <w:noProof/>
            <w:webHidden/>
          </w:rPr>
        </w:r>
        <w:r>
          <w:rPr>
            <w:noProof/>
            <w:webHidden/>
          </w:rPr>
          <w:fldChar w:fldCharType="separate"/>
        </w:r>
        <w:r w:rsidR="007E18F4">
          <w:rPr>
            <w:noProof/>
            <w:webHidden/>
          </w:rPr>
          <w:t>51</w:t>
        </w:r>
        <w:r>
          <w:rPr>
            <w:noProof/>
            <w:webHidden/>
          </w:rPr>
          <w:fldChar w:fldCharType="end"/>
        </w:r>
      </w:hyperlink>
    </w:p>
    <w:p w14:paraId="66AFEF08" w14:textId="7B9B16C2"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0" w:history="1">
        <w:r w:rsidRPr="004373E7">
          <w:rPr>
            <w:rStyle w:val="Hyperlink"/>
            <w:noProof/>
          </w:rPr>
          <w:t>2.18.4</w:t>
        </w:r>
        <w:r>
          <w:rPr>
            <w:rFonts w:asciiTheme="minorHAnsi" w:eastAsiaTheme="minorEastAsia" w:hAnsiTheme="minorHAnsi" w:cstheme="minorBidi"/>
            <w:noProof/>
            <w:kern w:val="2"/>
            <w:lang w:val="en-ID"/>
            <w14:ligatures w14:val="standardContextual"/>
          </w:rPr>
          <w:tab/>
        </w:r>
        <w:r w:rsidRPr="004373E7">
          <w:rPr>
            <w:rStyle w:val="Hyperlink"/>
            <w:noProof/>
          </w:rPr>
          <w:t>Recall</w:t>
        </w:r>
        <w:r>
          <w:rPr>
            <w:noProof/>
            <w:webHidden/>
          </w:rPr>
          <w:tab/>
        </w:r>
        <w:r>
          <w:rPr>
            <w:noProof/>
            <w:webHidden/>
          </w:rPr>
          <w:fldChar w:fldCharType="begin"/>
        </w:r>
        <w:r>
          <w:rPr>
            <w:noProof/>
            <w:webHidden/>
          </w:rPr>
          <w:instrText xml:space="preserve"> PAGEREF _Toc226756600 \h </w:instrText>
        </w:r>
        <w:r>
          <w:rPr>
            <w:noProof/>
            <w:webHidden/>
          </w:rPr>
        </w:r>
        <w:r>
          <w:rPr>
            <w:noProof/>
            <w:webHidden/>
          </w:rPr>
          <w:fldChar w:fldCharType="separate"/>
        </w:r>
        <w:r w:rsidR="007E18F4">
          <w:rPr>
            <w:noProof/>
            <w:webHidden/>
          </w:rPr>
          <w:t>51</w:t>
        </w:r>
        <w:r>
          <w:rPr>
            <w:noProof/>
            <w:webHidden/>
          </w:rPr>
          <w:fldChar w:fldCharType="end"/>
        </w:r>
      </w:hyperlink>
    </w:p>
    <w:p w14:paraId="0671EF1C" w14:textId="7F30046D"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1" w:history="1">
        <w:r w:rsidRPr="004373E7">
          <w:rPr>
            <w:rStyle w:val="Hyperlink"/>
            <w:noProof/>
          </w:rPr>
          <w:t>2.18.5</w:t>
        </w:r>
        <w:r>
          <w:rPr>
            <w:rFonts w:asciiTheme="minorHAnsi" w:eastAsiaTheme="minorEastAsia" w:hAnsiTheme="minorHAnsi" w:cstheme="minorBidi"/>
            <w:noProof/>
            <w:kern w:val="2"/>
            <w:lang w:val="en-ID"/>
            <w14:ligatures w14:val="standardContextual"/>
          </w:rPr>
          <w:tab/>
        </w:r>
        <w:r w:rsidRPr="004373E7">
          <w:rPr>
            <w:rStyle w:val="Hyperlink"/>
            <w:noProof/>
          </w:rPr>
          <w:t>F1-Score</w:t>
        </w:r>
        <w:r>
          <w:rPr>
            <w:noProof/>
            <w:webHidden/>
          </w:rPr>
          <w:tab/>
        </w:r>
        <w:r>
          <w:rPr>
            <w:noProof/>
            <w:webHidden/>
          </w:rPr>
          <w:fldChar w:fldCharType="begin"/>
        </w:r>
        <w:r>
          <w:rPr>
            <w:noProof/>
            <w:webHidden/>
          </w:rPr>
          <w:instrText xml:space="preserve"> PAGEREF _Toc226756601 \h </w:instrText>
        </w:r>
        <w:r>
          <w:rPr>
            <w:noProof/>
            <w:webHidden/>
          </w:rPr>
        </w:r>
        <w:r>
          <w:rPr>
            <w:noProof/>
            <w:webHidden/>
          </w:rPr>
          <w:fldChar w:fldCharType="separate"/>
        </w:r>
        <w:r w:rsidR="007E18F4">
          <w:rPr>
            <w:noProof/>
            <w:webHidden/>
          </w:rPr>
          <w:t>51</w:t>
        </w:r>
        <w:r>
          <w:rPr>
            <w:noProof/>
            <w:webHidden/>
          </w:rPr>
          <w:fldChar w:fldCharType="end"/>
        </w:r>
      </w:hyperlink>
    </w:p>
    <w:p w14:paraId="5BEEB98C" w14:textId="09FF0166"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2" w:history="1">
        <w:r w:rsidRPr="004373E7">
          <w:rPr>
            <w:rStyle w:val="Hyperlink"/>
            <w:noProof/>
          </w:rPr>
          <w:t>2.18.6</w:t>
        </w:r>
        <w:r>
          <w:rPr>
            <w:rFonts w:asciiTheme="minorHAnsi" w:eastAsiaTheme="minorEastAsia" w:hAnsiTheme="minorHAnsi" w:cstheme="minorBidi"/>
            <w:noProof/>
            <w:kern w:val="2"/>
            <w:lang w:val="en-ID"/>
            <w14:ligatures w14:val="standardContextual"/>
          </w:rPr>
          <w:tab/>
        </w:r>
        <w:r w:rsidRPr="004373E7">
          <w:rPr>
            <w:rStyle w:val="Hyperlink"/>
            <w:noProof/>
          </w:rPr>
          <w:t>AUC (Area Under the ROC Curve)</w:t>
        </w:r>
        <w:r>
          <w:rPr>
            <w:noProof/>
            <w:webHidden/>
          </w:rPr>
          <w:tab/>
        </w:r>
        <w:r>
          <w:rPr>
            <w:noProof/>
            <w:webHidden/>
          </w:rPr>
          <w:fldChar w:fldCharType="begin"/>
        </w:r>
        <w:r>
          <w:rPr>
            <w:noProof/>
            <w:webHidden/>
          </w:rPr>
          <w:instrText xml:space="preserve"> PAGEREF _Toc226756602 \h </w:instrText>
        </w:r>
        <w:r>
          <w:rPr>
            <w:noProof/>
            <w:webHidden/>
          </w:rPr>
        </w:r>
        <w:r>
          <w:rPr>
            <w:noProof/>
            <w:webHidden/>
          </w:rPr>
          <w:fldChar w:fldCharType="separate"/>
        </w:r>
        <w:r w:rsidR="007E18F4">
          <w:rPr>
            <w:noProof/>
            <w:webHidden/>
          </w:rPr>
          <w:t>51</w:t>
        </w:r>
        <w:r>
          <w:rPr>
            <w:noProof/>
            <w:webHidden/>
          </w:rPr>
          <w:fldChar w:fldCharType="end"/>
        </w:r>
      </w:hyperlink>
    </w:p>
    <w:p w14:paraId="7051086C" w14:textId="4FB36582"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3" w:history="1">
        <w:r w:rsidRPr="004373E7">
          <w:rPr>
            <w:rStyle w:val="Hyperlink"/>
            <w:noProof/>
            <w:lang w:val="en-ID" w:eastAsia="en-US"/>
          </w:rPr>
          <w:t>2.18.7</w:t>
        </w:r>
        <w:r>
          <w:rPr>
            <w:rFonts w:asciiTheme="minorHAnsi" w:eastAsiaTheme="minorEastAsia" w:hAnsiTheme="minorHAnsi" w:cstheme="minorBidi"/>
            <w:noProof/>
            <w:kern w:val="2"/>
            <w:lang w:val="en-ID"/>
            <w14:ligatures w14:val="standardContextual"/>
          </w:rPr>
          <w:tab/>
        </w:r>
        <w:r w:rsidRPr="004373E7">
          <w:rPr>
            <w:rStyle w:val="Hyperlink"/>
            <w:noProof/>
            <w:lang w:val="en-ID" w:eastAsia="en-US"/>
          </w:rPr>
          <w:t>Perhitungan Metrik Evaluasi</w:t>
        </w:r>
        <w:r>
          <w:rPr>
            <w:noProof/>
            <w:webHidden/>
          </w:rPr>
          <w:tab/>
        </w:r>
        <w:r>
          <w:rPr>
            <w:noProof/>
            <w:webHidden/>
          </w:rPr>
          <w:fldChar w:fldCharType="begin"/>
        </w:r>
        <w:r>
          <w:rPr>
            <w:noProof/>
            <w:webHidden/>
          </w:rPr>
          <w:instrText xml:space="preserve"> PAGEREF _Toc226756603 \h </w:instrText>
        </w:r>
        <w:r>
          <w:rPr>
            <w:noProof/>
            <w:webHidden/>
          </w:rPr>
        </w:r>
        <w:r>
          <w:rPr>
            <w:noProof/>
            <w:webHidden/>
          </w:rPr>
          <w:fldChar w:fldCharType="separate"/>
        </w:r>
        <w:r w:rsidR="007E18F4">
          <w:rPr>
            <w:noProof/>
            <w:webHidden/>
          </w:rPr>
          <w:t>52</w:t>
        </w:r>
        <w:r>
          <w:rPr>
            <w:noProof/>
            <w:webHidden/>
          </w:rPr>
          <w:fldChar w:fldCharType="end"/>
        </w:r>
      </w:hyperlink>
    </w:p>
    <w:p w14:paraId="6FBD0BE5" w14:textId="10BED4F1"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4" w:history="1">
        <w:r w:rsidRPr="004373E7">
          <w:rPr>
            <w:rStyle w:val="Hyperlink"/>
            <w:noProof/>
          </w:rPr>
          <w:t>2.18.8</w:t>
        </w:r>
        <w:r>
          <w:rPr>
            <w:rFonts w:asciiTheme="minorHAnsi" w:eastAsiaTheme="minorEastAsia" w:hAnsiTheme="minorHAnsi" w:cstheme="minorBidi"/>
            <w:noProof/>
            <w:kern w:val="2"/>
            <w:lang w:val="en-ID"/>
            <w14:ligatures w14:val="standardContextual"/>
          </w:rPr>
          <w:tab/>
        </w:r>
        <w:r w:rsidRPr="004373E7">
          <w:rPr>
            <w:rStyle w:val="Hyperlink"/>
            <w:noProof/>
          </w:rPr>
          <w:t>Relevansi Metrik Evaluasi terhadap Penelitian Deepfake</w:t>
        </w:r>
        <w:r>
          <w:rPr>
            <w:noProof/>
            <w:webHidden/>
          </w:rPr>
          <w:tab/>
        </w:r>
        <w:r>
          <w:rPr>
            <w:noProof/>
            <w:webHidden/>
          </w:rPr>
          <w:fldChar w:fldCharType="begin"/>
        </w:r>
        <w:r>
          <w:rPr>
            <w:noProof/>
            <w:webHidden/>
          </w:rPr>
          <w:instrText xml:space="preserve"> PAGEREF _Toc226756604 \h </w:instrText>
        </w:r>
        <w:r>
          <w:rPr>
            <w:noProof/>
            <w:webHidden/>
          </w:rPr>
        </w:r>
        <w:r>
          <w:rPr>
            <w:noProof/>
            <w:webHidden/>
          </w:rPr>
          <w:fldChar w:fldCharType="separate"/>
        </w:r>
        <w:r w:rsidR="007E18F4">
          <w:rPr>
            <w:noProof/>
            <w:webHidden/>
          </w:rPr>
          <w:t>55</w:t>
        </w:r>
        <w:r>
          <w:rPr>
            <w:noProof/>
            <w:webHidden/>
          </w:rPr>
          <w:fldChar w:fldCharType="end"/>
        </w:r>
      </w:hyperlink>
    </w:p>
    <w:p w14:paraId="427E495A" w14:textId="7BA053CB" w:rsidR="001608D8" w:rsidRDefault="001608D8">
      <w:pPr>
        <w:pStyle w:val="TOC2"/>
        <w:rPr>
          <w:rFonts w:asciiTheme="minorHAnsi" w:eastAsiaTheme="minorEastAsia" w:hAnsiTheme="minorHAnsi" w:cstheme="minorBidi"/>
          <w:noProof/>
          <w:kern w:val="2"/>
          <w:lang w:val="en-ID"/>
          <w14:ligatures w14:val="standardContextual"/>
        </w:rPr>
      </w:pPr>
      <w:hyperlink w:anchor="_Toc226756605" w:history="1">
        <w:r w:rsidRPr="004373E7">
          <w:rPr>
            <w:rStyle w:val="Hyperlink"/>
            <w:noProof/>
            <w:lang w:val="en-US"/>
          </w:rPr>
          <w:t>2.19</w:t>
        </w:r>
        <w:r>
          <w:rPr>
            <w:rFonts w:asciiTheme="minorHAnsi" w:eastAsiaTheme="minorEastAsia" w:hAnsiTheme="minorHAnsi" w:cstheme="minorBidi"/>
            <w:noProof/>
            <w:kern w:val="2"/>
            <w:lang w:val="en-ID"/>
            <w14:ligatures w14:val="standardContextual"/>
          </w:rPr>
          <w:tab/>
        </w:r>
        <w:r w:rsidRPr="004373E7">
          <w:rPr>
            <w:rStyle w:val="Hyperlink"/>
            <w:noProof/>
          </w:rPr>
          <w:t>Cross Dataset Generalization</w:t>
        </w:r>
        <w:r>
          <w:rPr>
            <w:noProof/>
            <w:webHidden/>
          </w:rPr>
          <w:tab/>
        </w:r>
        <w:r>
          <w:rPr>
            <w:noProof/>
            <w:webHidden/>
          </w:rPr>
          <w:fldChar w:fldCharType="begin"/>
        </w:r>
        <w:r>
          <w:rPr>
            <w:noProof/>
            <w:webHidden/>
          </w:rPr>
          <w:instrText xml:space="preserve"> PAGEREF _Toc226756605 \h </w:instrText>
        </w:r>
        <w:r>
          <w:rPr>
            <w:noProof/>
            <w:webHidden/>
          </w:rPr>
        </w:r>
        <w:r>
          <w:rPr>
            <w:noProof/>
            <w:webHidden/>
          </w:rPr>
          <w:fldChar w:fldCharType="separate"/>
        </w:r>
        <w:r w:rsidR="007E18F4">
          <w:rPr>
            <w:noProof/>
            <w:webHidden/>
          </w:rPr>
          <w:t>56</w:t>
        </w:r>
        <w:r>
          <w:rPr>
            <w:noProof/>
            <w:webHidden/>
          </w:rPr>
          <w:fldChar w:fldCharType="end"/>
        </w:r>
      </w:hyperlink>
    </w:p>
    <w:p w14:paraId="01D0D099" w14:textId="67E07488" w:rsidR="001608D8" w:rsidRDefault="001608D8">
      <w:pPr>
        <w:pStyle w:val="TOC2"/>
        <w:rPr>
          <w:rFonts w:asciiTheme="minorHAnsi" w:eastAsiaTheme="minorEastAsia" w:hAnsiTheme="minorHAnsi" w:cstheme="minorBidi"/>
          <w:noProof/>
          <w:kern w:val="2"/>
          <w:lang w:val="en-ID"/>
          <w14:ligatures w14:val="standardContextual"/>
        </w:rPr>
      </w:pPr>
      <w:hyperlink w:anchor="_Toc226756606" w:history="1">
        <w:r w:rsidRPr="004373E7">
          <w:rPr>
            <w:rStyle w:val="Hyperlink"/>
            <w:noProof/>
          </w:rPr>
          <w:t>2.20</w:t>
        </w:r>
        <w:r>
          <w:rPr>
            <w:rFonts w:asciiTheme="minorHAnsi" w:eastAsiaTheme="minorEastAsia" w:hAnsiTheme="minorHAnsi" w:cstheme="minorBidi"/>
            <w:noProof/>
            <w:kern w:val="2"/>
            <w:lang w:val="en-ID"/>
            <w14:ligatures w14:val="standardContextual"/>
          </w:rPr>
          <w:tab/>
        </w:r>
        <w:r w:rsidRPr="004373E7">
          <w:rPr>
            <w:rStyle w:val="Hyperlink"/>
            <w:i/>
            <w:iCs/>
            <w:noProof/>
          </w:rPr>
          <w:t>Cross</w:t>
        </w:r>
        <w:r w:rsidRPr="004373E7">
          <w:rPr>
            <w:rStyle w:val="Hyperlink"/>
            <w:noProof/>
          </w:rPr>
          <w:t>-</w:t>
        </w:r>
        <w:r w:rsidRPr="004373E7">
          <w:rPr>
            <w:rStyle w:val="Hyperlink"/>
            <w:i/>
            <w:iCs/>
            <w:noProof/>
          </w:rPr>
          <w:t>GAN</w:t>
        </w:r>
        <w:r w:rsidRPr="004373E7">
          <w:rPr>
            <w:rStyle w:val="Hyperlink"/>
            <w:noProof/>
          </w:rPr>
          <w:t xml:space="preserve"> pada Deteksi </w:t>
        </w:r>
        <w:r w:rsidRPr="004373E7">
          <w:rPr>
            <w:rStyle w:val="Hyperlink"/>
            <w:i/>
            <w:iCs/>
            <w:noProof/>
          </w:rPr>
          <w:t>Deepfake</w:t>
        </w:r>
        <w:r>
          <w:rPr>
            <w:noProof/>
            <w:webHidden/>
          </w:rPr>
          <w:tab/>
        </w:r>
        <w:r>
          <w:rPr>
            <w:noProof/>
            <w:webHidden/>
          </w:rPr>
          <w:fldChar w:fldCharType="begin"/>
        </w:r>
        <w:r>
          <w:rPr>
            <w:noProof/>
            <w:webHidden/>
          </w:rPr>
          <w:instrText xml:space="preserve"> PAGEREF _Toc226756606 \h </w:instrText>
        </w:r>
        <w:r>
          <w:rPr>
            <w:noProof/>
            <w:webHidden/>
          </w:rPr>
        </w:r>
        <w:r>
          <w:rPr>
            <w:noProof/>
            <w:webHidden/>
          </w:rPr>
          <w:fldChar w:fldCharType="separate"/>
        </w:r>
        <w:r w:rsidR="007E18F4">
          <w:rPr>
            <w:noProof/>
            <w:webHidden/>
          </w:rPr>
          <w:t>57</w:t>
        </w:r>
        <w:r>
          <w:rPr>
            <w:noProof/>
            <w:webHidden/>
          </w:rPr>
          <w:fldChar w:fldCharType="end"/>
        </w:r>
      </w:hyperlink>
    </w:p>
    <w:p w14:paraId="42DF3B53" w14:textId="16ED4D6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7" w:history="1">
        <w:r w:rsidRPr="004373E7">
          <w:rPr>
            <w:rStyle w:val="Hyperlink"/>
            <w:noProof/>
          </w:rPr>
          <w:t>2.20.1</w:t>
        </w:r>
        <w:r>
          <w:rPr>
            <w:rFonts w:asciiTheme="minorHAnsi" w:eastAsiaTheme="minorEastAsia" w:hAnsiTheme="minorHAnsi" w:cstheme="minorBidi"/>
            <w:noProof/>
            <w:kern w:val="2"/>
            <w:lang w:val="en-ID"/>
            <w14:ligatures w14:val="standardContextual"/>
          </w:rPr>
          <w:tab/>
        </w:r>
        <w:r w:rsidRPr="004373E7">
          <w:rPr>
            <w:rStyle w:val="Hyperlink"/>
            <w:noProof/>
          </w:rPr>
          <w:t xml:space="preserve">Mengapa </w:t>
        </w:r>
        <w:r w:rsidRPr="004373E7">
          <w:rPr>
            <w:rStyle w:val="Hyperlink"/>
            <w:i/>
            <w:iCs/>
            <w:noProof/>
          </w:rPr>
          <w:t>Cross-GAN</w:t>
        </w:r>
        <w:r w:rsidRPr="004373E7">
          <w:rPr>
            <w:rStyle w:val="Hyperlink"/>
            <w:noProof/>
          </w:rPr>
          <w:t xml:space="preserve"> Sulit</w:t>
        </w:r>
        <w:r>
          <w:rPr>
            <w:noProof/>
            <w:webHidden/>
          </w:rPr>
          <w:tab/>
        </w:r>
        <w:r>
          <w:rPr>
            <w:noProof/>
            <w:webHidden/>
          </w:rPr>
          <w:fldChar w:fldCharType="begin"/>
        </w:r>
        <w:r>
          <w:rPr>
            <w:noProof/>
            <w:webHidden/>
          </w:rPr>
          <w:instrText xml:space="preserve"> PAGEREF _Toc226756607 \h </w:instrText>
        </w:r>
        <w:r>
          <w:rPr>
            <w:noProof/>
            <w:webHidden/>
          </w:rPr>
        </w:r>
        <w:r>
          <w:rPr>
            <w:noProof/>
            <w:webHidden/>
          </w:rPr>
          <w:fldChar w:fldCharType="separate"/>
        </w:r>
        <w:r w:rsidR="007E18F4">
          <w:rPr>
            <w:noProof/>
            <w:webHidden/>
          </w:rPr>
          <w:t>58</w:t>
        </w:r>
        <w:r>
          <w:rPr>
            <w:noProof/>
            <w:webHidden/>
          </w:rPr>
          <w:fldChar w:fldCharType="end"/>
        </w:r>
      </w:hyperlink>
    </w:p>
    <w:p w14:paraId="08F3AC69" w14:textId="3DE200A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8" w:history="1">
        <w:r w:rsidRPr="004373E7">
          <w:rPr>
            <w:rStyle w:val="Hyperlink"/>
            <w:noProof/>
          </w:rPr>
          <w:t>2.20.2</w:t>
        </w:r>
        <w:r>
          <w:rPr>
            <w:rFonts w:asciiTheme="minorHAnsi" w:eastAsiaTheme="minorEastAsia" w:hAnsiTheme="minorHAnsi" w:cstheme="minorBidi"/>
            <w:noProof/>
            <w:kern w:val="2"/>
            <w:lang w:val="en-ID"/>
            <w14:ligatures w14:val="standardContextual"/>
          </w:rPr>
          <w:tab/>
        </w:r>
        <w:r w:rsidRPr="004373E7">
          <w:rPr>
            <w:rStyle w:val="Hyperlink"/>
            <w:noProof/>
          </w:rPr>
          <w:t>Indikator Evaluasi Cross-GAN</w:t>
        </w:r>
        <w:r>
          <w:rPr>
            <w:noProof/>
            <w:webHidden/>
          </w:rPr>
          <w:tab/>
        </w:r>
        <w:r>
          <w:rPr>
            <w:noProof/>
            <w:webHidden/>
          </w:rPr>
          <w:fldChar w:fldCharType="begin"/>
        </w:r>
        <w:r>
          <w:rPr>
            <w:noProof/>
            <w:webHidden/>
          </w:rPr>
          <w:instrText xml:space="preserve"> PAGEREF _Toc226756608 \h </w:instrText>
        </w:r>
        <w:r>
          <w:rPr>
            <w:noProof/>
            <w:webHidden/>
          </w:rPr>
        </w:r>
        <w:r>
          <w:rPr>
            <w:noProof/>
            <w:webHidden/>
          </w:rPr>
          <w:fldChar w:fldCharType="separate"/>
        </w:r>
        <w:r w:rsidR="007E18F4">
          <w:rPr>
            <w:noProof/>
            <w:webHidden/>
          </w:rPr>
          <w:t>58</w:t>
        </w:r>
        <w:r>
          <w:rPr>
            <w:noProof/>
            <w:webHidden/>
          </w:rPr>
          <w:fldChar w:fldCharType="end"/>
        </w:r>
      </w:hyperlink>
    </w:p>
    <w:p w14:paraId="0729E6AE" w14:textId="7F5009A2"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09" w:history="1">
        <w:r w:rsidRPr="004373E7">
          <w:rPr>
            <w:rStyle w:val="Hyperlink"/>
            <w:noProof/>
          </w:rPr>
          <w:t>2.20.3</w:t>
        </w:r>
        <w:r>
          <w:rPr>
            <w:rFonts w:asciiTheme="minorHAnsi" w:eastAsiaTheme="minorEastAsia" w:hAnsiTheme="minorHAnsi" w:cstheme="minorBidi"/>
            <w:noProof/>
            <w:kern w:val="2"/>
            <w:lang w:val="en-ID"/>
            <w14:ligatures w14:val="standardContextual"/>
          </w:rPr>
          <w:tab/>
        </w:r>
        <w:r w:rsidRPr="004373E7">
          <w:rPr>
            <w:rStyle w:val="Hyperlink"/>
            <w:noProof/>
          </w:rPr>
          <w:t xml:space="preserve">Pendekatan untuk Meningkatkan Generalisasi </w:t>
        </w:r>
        <w:r w:rsidRPr="004373E7">
          <w:rPr>
            <w:rStyle w:val="Hyperlink"/>
            <w:i/>
            <w:iCs/>
            <w:noProof/>
          </w:rPr>
          <w:t>Cross-GAN</w:t>
        </w:r>
        <w:r>
          <w:rPr>
            <w:noProof/>
            <w:webHidden/>
          </w:rPr>
          <w:tab/>
        </w:r>
        <w:r>
          <w:rPr>
            <w:noProof/>
            <w:webHidden/>
          </w:rPr>
          <w:fldChar w:fldCharType="begin"/>
        </w:r>
        <w:r>
          <w:rPr>
            <w:noProof/>
            <w:webHidden/>
          </w:rPr>
          <w:instrText xml:space="preserve"> PAGEREF _Toc226756609 \h </w:instrText>
        </w:r>
        <w:r>
          <w:rPr>
            <w:noProof/>
            <w:webHidden/>
          </w:rPr>
        </w:r>
        <w:r>
          <w:rPr>
            <w:noProof/>
            <w:webHidden/>
          </w:rPr>
          <w:fldChar w:fldCharType="separate"/>
        </w:r>
        <w:r w:rsidR="007E18F4">
          <w:rPr>
            <w:noProof/>
            <w:webHidden/>
          </w:rPr>
          <w:t>59</w:t>
        </w:r>
        <w:r>
          <w:rPr>
            <w:noProof/>
            <w:webHidden/>
          </w:rPr>
          <w:fldChar w:fldCharType="end"/>
        </w:r>
      </w:hyperlink>
    </w:p>
    <w:p w14:paraId="6D834CF7" w14:textId="151D44C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10" w:history="1">
        <w:r w:rsidRPr="004373E7">
          <w:rPr>
            <w:rStyle w:val="Hyperlink"/>
            <w:noProof/>
          </w:rPr>
          <w:t>2.20.4</w:t>
        </w:r>
        <w:r>
          <w:rPr>
            <w:rFonts w:asciiTheme="minorHAnsi" w:eastAsiaTheme="minorEastAsia" w:hAnsiTheme="minorHAnsi" w:cstheme="minorBidi"/>
            <w:noProof/>
            <w:kern w:val="2"/>
            <w:lang w:val="en-ID"/>
            <w14:ligatures w14:val="standardContextual"/>
          </w:rPr>
          <w:tab/>
        </w:r>
        <w:r w:rsidRPr="004373E7">
          <w:rPr>
            <w:rStyle w:val="Hyperlink"/>
            <w:noProof/>
          </w:rPr>
          <w:t xml:space="preserve">Relevansi </w:t>
        </w:r>
        <w:r w:rsidRPr="004373E7">
          <w:rPr>
            <w:rStyle w:val="Hyperlink"/>
            <w:i/>
            <w:iCs/>
            <w:noProof/>
          </w:rPr>
          <w:t>Cross-GAN</w:t>
        </w:r>
        <w:r w:rsidRPr="004373E7">
          <w:rPr>
            <w:rStyle w:val="Hyperlink"/>
            <w:noProof/>
          </w:rPr>
          <w:t xml:space="preserve"> terhadap Penelitian Ini</w:t>
        </w:r>
        <w:r>
          <w:rPr>
            <w:noProof/>
            <w:webHidden/>
          </w:rPr>
          <w:tab/>
        </w:r>
        <w:r>
          <w:rPr>
            <w:noProof/>
            <w:webHidden/>
          </w:rPr>
          <w:fldChar w:fldCharType="begin"/>
        </w:r>
        <w:r>
          <w:rPr>
            <w:noProof/>
            <w:webHidden/>
          </w:rPr>
          <w:instrText xml:space="preserve"> PAGEREF _Toc226756610 \h </w:instrText>
        </w:r>
        <w:r>
          <w:rPr>
            <w:noProof/>
            <w:webHidden/>
          </w:rPr>
        </w:r>
        <w:r>
          <w:rPr>
            <w:noProof/>
            <w:webHidden/>
          </w:rPr>
          <w:fldChar w:fldCharType="separate"/>
        </w:r>
        <w:r w:rsidR="007E18F4">
          <w:rPr>
            <w:noProof/>
            <w:webHidden/>
          </w:rPr>
          <w:t>60</w:t>
        </w:r>
        <w:r>
          <w:rPr>
            <w:noProof/>
            <w:webHidden/>
          </w:rPr>
          <w:fldChar w:fldCharType="end"/>
        </w:r>
      </w:hyperlink>
    </w:p>
    <w:p w14:paraId="612CA2EE" w14:textId="4B0381A1" w:rsidR="001608D8" w:rsidRDefault="001608D8">
      <w:pPr>
        <w:pStyle w:val="TOC2"/>
        <w:rPr>
          <w:rFonts w:asciiTheme="minorHAnsi" w:eastAsiaTheme="minorEastAsia" w:hAnsiTheme="minorHAnsi" w:cstheme="minorBidi"/>
          <w:noProof/>
          <w:kern w:val="2"/>
          <w:lang w:val="en-ID"/>
          <w14:ligatures w14:val="standardContextual"/>
        </w:rPr>
      </w:pPr>
      <w:hyperlink w:anchor="_Toc226756611" w:history="1">
        <w:r w:rsidRPr="004373E7">
          <w:rPr>
            <w:rStyle w:val="Hyperlink"/>
            <w:noProof/>
          </w:rPr>
          <w:t>2.21</w:t>
        </w:r>
        <w:r>
          <w:rPr>
            <w:rFonts w:asciiTheme="minorHAnsi" w:eastAsiaTheme="minorEastAsia" w:hAnsiTheme="minorHAnsi" w:cstheme="minorBidi"/>
            <w:noProof/>
            <w:kern w:val="2"/>
            <w:lang w:val="en-ID"/>
            <w14:ligatures w14:val="standardContextual"/>
          </w:rPr>
          <w:tab/>
        </w:r>
        <w:r w:rsidRPr="004373E7">
          <w:rPr>
            <w:rStyle w:val="Hyperlink"/>
            <w:noProof/>
          </w:rPr>
          <w:t>Dasar Pemilihan Metode</w:t>
        </w:r>
        <w:r>
          <w:rPr>
            <w:noProof/>
            <w:webHidden/>
          </w:rPr>
          <w:tab/>
        </w:r>
        <w:r>
          <w:rPr>
            <w:noProof/>
            <w:webHidden/>
          </w:rPr>
          <w:fldChar w:fldCharType="begin"/>
        </w:r>
        <w:r>
          <w:rPr>
            <w:noProof/>
            <w:webHidden/>
          </w:rPr>
          <w:instrText xml:space="preserve"> PAGEREF _Toc226756611 \h </w:instrText>
        </w:r>
        <w:r>
          <w:rPr>
            <w:noProof/>
            <w:webHidden/>
          </w:rPr>
        </w:r>
        <w:r>
          <w:rPr>
            <w:noProof/>
            <w:webHidden/>
          </w:rPr>
          <w:fldChar w:fldCharType="separate"/>
        </w:r>
        <w:r w:rsidR="007E18F4">
          <w:rPr>
            <w:noProof/>
            <w:webHidden/>
          </w:rPr>
          <w:t>60</w:t>
        </w:r>
        <w:r>
          <w:rPr>
            <w:noProof/>
            <w:webHidden/>
          </w:rPr>
          <w:fldChar w:fldCharType="end"/>
        </w:r>
      </w:hyperlink>
    </w:p>
    <w:p w14:paraId="08736067" w14:textId="5144401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12" w:history="1">
        <w:r w:rsidRPr="004373E7">
          <w:rPr>
            <w:rStyle w:val="Hyperlink"/>
            <w:noProof/>
          </w:rPr>
          <w:t>2.21.1</w:t>
        </w:r>
        <w:r>
          <w:rPr>
            <w:rFonts w:asciiTheme="minorHAnsi" w:eastAsiaTheme="minorEastAsia" w:hAnsiTheme="minorHAnsi" w:cstheme="minorBidi"/>
            <w:noProof/>
            <w:kern w:val="2"/>
            <w:lang w:val="en-ID"/>
            <w14:ligatures w14:val="standardContextual"/>
          </w:rPr>
          <w:tab/>
        </w:r>
        <w:r w:rsidRPr="004373E7">
          <w:rPr>
            <w:rStyle w:val="Hyperlink"/>
            <w:noProof/>
          </w:rPr>
          <w:t>Pemilihan Transformasi FFT dalam Deteksi Deepfake</w:t>
        </w:r>
        <w:r>
          <w:rPr>
            <w:noProof/>
            <w:webHidden/>
          </w:rPr>
          <w:tab/>
        </w:r>
        <w:r>
          <w:rPr>
            <w:noProof/>
            <w:webHidden/>
          </w:rPr>
          <w:fldChar w:fldCharType="begin"/>
        </w:r>
        <w:r>
          <w:rPr>
            <w:noProof/>
            <w:webHidden/>
          </w:rPr>
          <w:instrText xml:space="preserve"> PAGEREF _Toc226756612 \h </w:instrText>
        </w:r>
        <w:r>
          <w:rPr>
            <w:noProof/>
            <w:webHidden/>
          </w:rPr>
        </w:r>
        <w:r>
          <w:rPr>
            <w:noProof/>
            <w:webHidden/>
          </w:rPr>
          <w:fldChar w:fldCharType="separate"/>
        </w:r>
        <w:r w:rsidR="007E18F4">
          <w:rPr>
            <w:noProof/>
            <w:webHidden/>
          </w:rPr>
          <w:t>61</w:t>
        </w:r>
        <w:r>
          <w:rPr>
            <w:noProof/>
            <w:webHidden/>
          </w:rPr>
          <w:fldChar w:fldCharType="end"/>
        </w:r>
      </w:hyperlink>
    </w:p>
    <w:p w14:paraId="4D45FE06" w14:textId="1EE1D03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13" w:history="1">
        <w:r w:rsidRPr="004373E7">
          <w:rPr>
            <w:rStyle w:val="Hyperlink"/>
            <w:noProof/>
          </w:rPr>
          <w:t>2.21.2</w:t>
        </w:r>
        <w:r>
          <w:rPr>
            <w:rFonts w:asciiTheme="minorHAnsi" w:eastAsiaTheme="minorEastAsia" w:hAnsiTheme="minorHAnsi" w:cstheme="minorBidi"/>
            <w:noProof/>
            <w:kern w:val="2"/>
            <w:lang w:val="en-ID"/>
            <w14:ligatures w14:val="standardContextual"/>
          </w:rPr>
          <w:tab/>
        </w:r>
        <w:r w:rsidRPr="004373E7">
          <w:rPr>
            <w:rStyle w:val="Hyperlink"/>
            <w:noProof/>
          </w:rPr>
          <w:t>Pemilihan Arsitektur XceptionNet dalam Domain Spasial</w:t>
        </w:r>
        <w:r>
          <w:rPr>
            <w:noProof/>
            <w:webHidden/>
          </w:rPr>
          <w:tab/>
        </w:r>
        <w:r>
          <w:rPr>
            <w:noProof/>
            <w:webHidden/>
          </w:rPr>
          <w:fldChar w:fldCharType="begin"/>
        </w:r>
        <w:r>
          <w:rPr>
            <w:noProof/>
            <w:webHidden/>
          </w:rPr>
          <w:instrText xml:space="preserve"> PAGEREF _Toc226756613 \h </w:instrText>
        </w:r>
        <w:r>
          <w:rPr>
            <w:noProof/>
            <w:webHidden/>
          </w:rPr>
        </w:r>
        <w:r>
          <w:rPr>
            <w:noProof/>
            <w:webHidden/>
          </w:rPr>
          <w:fldChar w:fldCharType="separate"/>
        </w:r>
        <w:r w:rsidR="007E18F4">
          <w:rPr>
            <w:noProof/>
            <w:webHidden/>
          </w:rPr>
          <w:t>62</w:t>
        </w:r>
        <w:r>
          <w:rPr>
            <w:noProof/>
            <w:webHidden/>
          </w:rPr>
          <w:fldChar w:fldCharType="end"/>
        </w:r>
      </w:hyperlink>
    </w:p>
    <w:p w14:paraId="112F0546" w14:textId="4B3A0D4D"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14" w:history="1">
        <w:r w:rsidRPr="004373E7">
          <w:rPr>
            <w:rStyle w:val="Hyperlink"/>
            <w:noProof/>
          </w:rPr>
          <w:t>2.21.3</w:t>
        </w:r>
        <w:r>
          <w:rPr>
            <w:rFonts w:asciiTheme="minorHAnsi" w:eastAsiaTheme="minorEastAsia" w:hAnsiTheme="minorHAnsi" w:cstheme="minorBidi"/>
            <w:noProof/>
            <w:kern w:val="2"/>
            <w:lang w:val="en-ID"/>
            <w14:ligatures w14:val="standardContextual"/>
          </w:rPr>
          <w:tab/>
        </w:r>
        <w:r w:rsidRPr="004373E7">
          <w:rPr>
            <w:rStyle w:val="Hyperlink"/>
            <w:noProof/>
          </w:rPr>
          <w:t>Perbandingan Akurasi dan Ketahanan Metode FFT dan XceptionNet</w:t>
        </w:r>
        <w:r>
          <w:rPr>
            <w:noProof/>
            <w:webHidden/>
          </w:rPr>
          <w:tab/>
        </w:r>
        <w:r>
          <w:rPr>
            <w:noProof/>
            <w:webHidden/>
          </w:rPr>
          <w:fldChar w:fldCharType="begin"/>
        </w:r>
        <w:r>
          <w:rPr>
            <w:noProof/>
            <w:webHidden/>
          </w:rPr>
          <w:instrText xml:space="preserve"> PAGEREF _Toc226756614 \h </w:instrText>
        </w:r>
        <w:r>
          <w:rPr>
            <w:noProof/>
            <w:webHidden/>
          </w:rPr>
        </w:r>
        <w:r>
          <w:rPr>
            <w:noProof/>
            <w:webHidden/>
          </w:rPr>
          <w:fldChar w:fldCharType="separate"/>
        </w:r>
        <w:r w:rsidR="007E18F4">
          <w:rPr>
            <w:noProof/>
            <w:webHidden/>
          </w:rPr>
          <w:t>63</w:t>
        </w:r>
        <w:r>
          <w:rPr>
            <w:noProof/>
            <w:webHidden/>
          </w:rPr>
          <w:fldChar w:fldCharType="end"/>
        </w:r>
      </w:hyperlink>
    </w:p>
    <w:p w14:paraId="53EA00C8" w14:textId="216147AA"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615" w:history="1">
        <w:r w:rsidRPr="004373E7">
          <w:rPr>
            <w:rStyle w:val="Hyperlink"/>
            <w:noProof/>
          </w:rPr>
          <w:t>BAB III TAHAPAN PELAKSANAAN</w:t>
        </w:r>
        <w:r>
          <w:rPr>
            <w:noProof/>
            <w:webHidden/>
          </w:rPr>
          <w:tab/>
        </w:r>
        <w:r>
          <w:rPr>
            <w:noProof/>
            <w:webHidden/>
          </w:rPr>
          <w:fldChar w:fldCharType="begin"/>
        </w:r>
        <w:r>
          <w:rPr>
            <w:noProof/>
            <w:webHidden/>
          </w:rPr>
          <w:instrText xml:space="preserve"> PAGEREF _Toc226756615 \h </w:instrText>
        </w:r>
        <w:r>
          <w:rPr>
            <w:noProof/>
            <w:webHidden/>
          </w:rPr>
        </w:r>
        <w:r>
          <w:rPr>
            <w:noProof/>
            <w:webHidden/>
          </w:rPr>
          <w:fldChar w:fldCharType="separate"/>
        </w:r>
        <w:r w:rsidR="007E18F4">
          <w:rPr>
            <w:noProof/>
            <w:webHidden/>
          </w:rPr>
          <w:t>65</w:t>
        </w:r>
        <w:r>
          <w:rPr>
            <w:noProof/>
            <w:webHidden/>
          </w:rPr>
          <w:fldChar w:fldCharType="end"/>
        </w:r>
      </w:hyperlink>
    </w:p>
    <w:p w14:paraId="532CD4E4" w14:textId="41814EC8" w:rsidR="001608D8" w:rsidRDefault="001608D8">
      <w:pPr>
        <w:pStyle w:val="TOC2"/>
        <w:rPr>
          <w:rFonts w:asciiTheme="minorHAnsi" w:eastAsiaTheme="minorEastAsia" w:hAnsiTheme="minorHAnsi" w:cstheme="minorBidi"/>
          <w:noProof/>
          <w:kern w:val="2"/>
          <w:lang w:val="en-ID"/>
          <w14:ligatures w14:val="standardContextual"/>
        </w:rPr>
      </w:pPr>
      <w:hyperlink w:anchor="_Toc226756616" w:history="1">
        <w:r w:rsidRPr="004373E7">
          <w:rPr>
            <w:rStyle w:val="Hyperlink"/>
            <w:noProof/>
          </w:rPr>
          <w:t>3.1</w:t>
        </w:r>
        <w:r>
          <w:rPr>
            <w:rFonts w:asciiTheme="minorHAnsi" w:eastAsiaTheme="minorEastAsia" w:hAnsiTheme="minorHAnsi" w:cstheme="minorBidi"/>
            <w:noProof/>
            <w:kern w:val="2"/>
            <w:lang w:val="en-ID"/>
            <w14:ligatures w14:val="standardContextual"/>
          </w:rPr>
          <w:tab/>
        </w:r>
        <w:r w:rsidRPr="004373E7">
          <w:rPr>
            <w:rStyle w:val="Hyperlink"/>
            <w:noProof/>
          </w:rPr>
          <w:t>Kerangka Umum Penelitian</w:t>
        </w:r>
        <w:r>
          <w:rPr>
            <w:noProof/>
            <w:webHidden/>
          </w:rPr>
          <w:tab/>
        </w:r>
        <w:r>
          <w:rPr>
            <w:noProof/>
            <w:webHidden/>
          </w:rPr>
          <w:fldChar w:fldCharType="begin"/>
        </w:r>
        <w:r>
          <w:rPr>
            <w:noProof/>
            <w:webHidden/>
          </w:rPr>
          <w:instrText xml:space="preserve"> PAGEREF _Toc226756616 \h </w:instrText>
        </w:r>
        <w:r>
          <w:rPr>
            <w:noProof/>
            <w:webHidden/>
          </w:rPr>
        </w:r>
        <w:r>
          <w:rPr>
            <w:noProof/>
            <w:webHidden/>
          </w:rPr>
          <w:fldChar w:fldCharType="separate"/>
        </w:r>
        <w:r w:rsidR="007E18F4">
          <w:rPr>
            <w:noProof/>
            <w:webHidden/>
          </w:rPr>
          <w:t>65</w:t>
        </w:r>
        <w:r>
          <w:rPr>
            <w:noProof/>
            <w:webHidden/>
          </w:rPr>
          <w:fldChar w:fldCharType="end"/>
        </w:r>
      </w:hyperlink>
    </w:p>
    <w:p w14:paraId="79F01FAB" w14:textId="5C769B42"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17" w:history="1">
        <w:r w:rsidRPr="004373E7">
          <w:rPr>
            <w:rStyle w:val="Hyperlink"/>
            <w:noProof/>
            <w:lang w:val="en-US"/>
          </w:rPr>
          <w:t>3.1.1</w:t>
        </w:r>
        <w:r>
          <w:rPr>
            <w:rFonts w:asciiTheme="minorHAnsi" w:eastAsiaTheme="minorEastAsia" w:hAnsiTheme="minorHAnsi" w:cstheme="minorBidi"/>
            <w:noProof/>
            <w:kern w:val="2"/>
            <w:lang w:val="en-ID"/>
            <w14:ligatures w14:val="standardContextual"/>
          </w:rPr>
          <w:tab/>
        </w:r>
        <w:r w:rsidRPr="004373E7">
          <w:rPr>
            <w:rStyle w:val="Hyperlink"/>
            <w:noProof/>
            <w:lang w:val="en-US"/>
          </w:rPr>
          <w:t>Jenis dan Pendekatan Penelitian</w:t>
        </w:r>
        <w:r>
          <w:rPr>
            <w:noProof/>
            <w:webHidden/>
          </w:rPr>
          <w:tab/>
        </w:r>
        <w:r>
          <w:rPr>
            <w:noProof/>
            <w:webHidden/>
          </w:rPr>
          <w:fldChar w:fldCharType="begin"/>
        </w:r>
        <w:r>
          <w:rPr>
            <w:noProof/>
            <w:webHidden/>
          </w:rPr>
          <w:instrText xml:space="preserve"> PAGEREF _Toc226756617 \h </w:instrText>
        </w:r>
        <w:r>
          <w:rPr>
            <w:noProof/>
            <w:webHidden/>
          </w:rPr>
        </w:r>
        <w:r>
          <w:rPr>
            <w:noProof/>
            <w:webHidden/>
          </w:rPr>
          <w:fldChar w:fldCharType="separate"/>
        </w:r>
        <w:r w:rsidR="007E18F4">
          <w:rPr>
            <w:noProof/>
            <w:webHidden/>
          </w:rPr>
          <w:t>65</w:t>
        </w:r>
        <w:r>
          <w:rPr>
            <w:noProof/>
            <w:webHidden/>
          </w:rPr>
          <w:fldChar w:fldCharType="end"/>
        </w:r>
      </w:hyperlink>
    </w:p>
    <w:p w14:paraId="0BFBD218" w14:textId="5B0598D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18" w:history="1">
        <w:r w:rsidRPr="004373E7">
          <w:rPr>
            <w:rStyle w:val="Hyperlink"/>
            <w:noProof/>
            <w:lang w:val="en-US"/>
          </w:rPr>
          <w:t>3.1.2</w:t>
        </w:r>
        <w:r>
          <w:rPr>
            <w:rFonts w:asciiTheme="minorHAnsi" w:eastAsiaTheme="minorEastAsia" w:hAnsiTheme="minorHAnsi" w:cstheme="minorBidi"/>
            <w:noProof/>
            <w:kern w:val="2"/>
            <w:lang w:val="en-ID"/>
            <w14:ligatures w14:val="standardContextual"/>
          </w:rPr>
          <w:tab/>
        </w:r>
        <w:r w:rsidRPr="004373E7">
          <w:rPr>
            <w:rStyle w:val="Hyperlink"/>
            <w:noProof/>
            <w:lang w:val="en-US"/>
          </w:rPr>
          <w:t>Tahapan Pelaksanaan Penelitian</w:t>
        </w:r>
        <w:r>
          <w:rPr>
            <w:noProof/>
            <w:webHidden/>
          </w:rPr>
          <w:tab/>
        </w:r>
        <w:r>
          <w:rPr>
            <w:noProof/>
            <w:webHidden/>
          </w:rPr>
          <w:fldChar w:fldCharType="begin"/>
        </w:r>
        <w:r>
          <w:rPr>
            <w:noProof/>
            <w:webHidden/>
          </w:rPr>
          <w:instrText xml:space="preserve"> PAGEREF _Toc226756618 \h </w:instrText>
        </w:r>
        <w:r>
          <w:rPr>
            <w:noProof/>
            <w:webHidden/>
          </w:rPr>
        </w:r>
        <w:r>
          <w:rPr>
            <w:noProof/>
            <w:webHidden/>
          </w:rPr>
          <w:fldChar w:fldCharType="separate"/>
        </w:r>
        <w:r w:rsidR="007E18F4">
          <w:rPr>
            <w:noProof/>
            <w:webHidden/>
          </w:rPr>
          <w:t>66</w:t>
        </w:r>
        <w:r>
          <w:rPr>
            <w:noProof/>
            <w:webHidden/>
          </w:rPr>
          <w:fldChar w:fldCharType="end"/>
        </w:r>
      </w:hyperlink>
    </w:p>
    <w:p w14:paraId="56B796A5" w14:textId="11221BD5" w:rsidR="001608D8" w:rsidRDefault="001608D8">
      <w:pPr>
        <w:pStyle w:val="TOC2"/>
        <w:rPr>
          <w:rFonts w:asciiTheme="minorHAnsi" w:eastAsiaTheme="minorEastAsia" w:hAnsiTheme="minorHAnsi" w:cstheme="minorBidi"/>
          <w:noProof/>
          <w:kern w:val="2"/>
          <w:lang w:val="en-ID"/>
          <w14:ligatures w14:val="standardContextual"/>
        </w:rPr>
      </w:pPr>
      <w:hyperlink w:anchor="_Toc226756619" w:history="1">
        <w:r w:rsidRPr="004373E7">
          <w:rPr>
            <w:rStyle w:val="Hyperlink"/>
            <w:noProof/>
            <w:lang w:val="en-US"/>
          </w:rPr>
          <w:t>3.2</w:t>
        </w:r>
        <w:r>
          <w:rPr>
            <w:rFonts w:asciiTheme="minorHAnsi" w:eastAsiaTheme="minorEastAsia" w:hAnsiTheme="minorHAnsi" w:cstheme="minorBidi"/>
            <w:noProof/>
            <w:kern w:val="2"/>
            <w:lang w:val="en-ID"/>
            <w14:ligatures w14:val="standardContextual"/>
          </w:rPr>
          <w:tab/>
        </w:r>
        <w:r w:rsidRPr="004373E7">
          <w:rPr>
            <w:rStyle w:val="Hyperlink"/>
            <w:noProof/>
            <w:lang w:val="en-US"/>
          </w:rPr>
          <w:t>Dataset dan Sumber Data</w:t>
        </w:r>
        <w:r>
          <w:rPr>
            <w:noProof/>
            <w:webHidden/>
          </w:rPr>
          <w:tab/>
        </w:r>
        <w:r>
          <w:rPr>
            <w:noProof/>
            <w:webHidden/>
          </w:rPr>
          <w:fldChar w:fldCharType="begin"/>
        </w:r>
        <w:r>
          <w:rPr>
            <w:noProof/>
            <w:webHidden/>
          </w:rPr>
          <w:instrText xml:space="preserve"> PAGEREF _Toc226756619 \h </w:instrText>
        </w:r>
        <w:r>
          <w:rPr>
            <w:noProof/>
            <w:webHidden/>
          </w:rPr>
        </w:r>
        <w:r>
          <w:rPr>
            <w:noProof/>
            <w:webHidden/>
          </w:rPr>
          <w:fldChar w:fldCharType="separate"/>
        </w:r>
        <w:r w:rsidR="007E18F4">
          <w:rPr>
            <w:noProof/>
            <w:webHidden/>
          </w:rPr>
          <w:t>67</w:t>
        </w:r>
        <w:r>
          <w:rPr>
            <w:noProof/>
            <w:webHidden/>
          </w:rPr>
          <w:fldChar w:fldCharType="end"/>
        </w:r>
      </w:hyperlink>
    </w:p>
    <w:p w14:paraId="5C1B0D0F" w14:textId="105544D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0" w:history="1">
        <w:r w:rsidRPr="004373E7">
          <w:rPr>
            <w:rStyle w:val="Hyperlink"/>
            <w:noProof/>
            <w:lang w:val="en-US"/>
          </w:rPr>
          <w:t>3.2.1</w:t>
        </w:r>
        <w:r>
          <w:rPr>
            <w:rFonts w:asciiTheme="minorHAnsi" w:eastAsiaTheme="minorEastAsia" w:hAnsiTheme="minorHAnsi" w:cstheme="minorBidi"/>
            <w:noProof/>
            <w:kern w:val="2"/>
            <w:lang w:val="en-ID"/>
            <w14:ligatures w14:val="standardContextual"/>
          </w:rPr>
          <w:tab/>
        </w:r>
        <w:r w:rsidRPr="004373E7">
          <w:rPr>
            <w:rStyle w:val="Hyperlink"/>
            <w:noProof/>
            <w:lang w:val="en-US"/>
          </w:rPr>
          <w:t>FaceForensics++ (FFPP)</w:t>
        </w:r>
        <w:r>
          <w:rPr>
            <w:noProof/>
            <w:webHidden/>
          </w:rPr>
          <w:tab/>
        </w:r>
        <w:r>
          <w:rPr>
            <w:noProof/>
            <w:webHidden/>
          </w:rPr>
          <w:fldChar w:fldCharType="begin"/>
        </w:r>
        <w:r>
          <w:rPr>
            <w:noProof/>
            <w:webHidden/>
          </w:rPr>
          <w:instrText xml:space="preserve"> PAGEREF _Toc226756620 \h </w:instrText>
        </w:r>
        <w:r>
          <w:rPr>
            <w:noProof/>
            <w:webHidden/>
          </w:rPr>
        </w:r>
        <w:r>
          <w:rPr>
            <w:noProof/>
            <w:webHidden/>
          </w:rPr>
          <w:fldChar w:fldCharType="separate"/>
        </w:r>
        <w:r w:rsidR="007E18F4">
          <w:rPr>
            <w:noProof/>
            <w:webHidden/>
          </w:rPr>
          <w:t>68</w:t>
        </w:r>
        <w:r>
          <w:rPr>
            <w:noProof/>
            <w:webHidden/>
          </w:rPr>
          <w:fldChar w:fldCharType="end"/>
        </w:r>
      </w:hyperlink>
    </w:p>
    <w:p w14:paraId="14D0DF7B" w14:textId="63C1A999"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1" w:history="1">
        <w:r w:rsidRPr="004373E7">
          <w:rPr>
            <w:rStyle w:val="Hyperlink"/>
            <w:noProof/>
            <w:lang w:val="en-US"/>
          </w:rPr>
          <w:t>3.2.2</w:t>
        </w:r>
        <w:r>
          <w:rPr>
            <w:rFonts w:asciiTheme="minorHAnsi" w:eastAsiaTheme="minorEastAsia" w:hAnsiTheme="minorHAnsi" w:cstheme="minorBidi"/>
            <w:noProof/>
            <w:kern w:val="2"/>
            <w:lang w:val="en-ID"/>
            <w14:ligatures w14:val="standardContextual"/>
          </w:rPr>
          <w:tab/>
        </w:r>
        <w:r w:rsidRPr="004373E7">
          <w:rPr>
            <w:rStyle w:val="Hyperlink"/>
            <w:noProof/>
            <w:lang w:val="en-US"/>
          </w:rPr>
          <w:t>Celeb-DF v2 (CDF)</w:t>
        </w:r>
        <w:r>
          <w:rPr>
            <w:noProof/>
            <w:webHidden/>
          </w:rPr>
          <w:tab/>
        </w:r>
        <w:r>
          <w:rPr>
            <w:noProof/>
            <w:webHidden/>
          </w:rPr>
          <w:fldChar w:fldCharType="begin"/>
        </w:r>
        <w:r>
          <w:rPr>
            <w:noProof/>
            <w:webHidden/>
          </w:rPr>
          <w:instrText xml:space="preserve"> PAGEREF _Toc226756621 \h </w:instrText>
        </w:r>
        <w:r>
          <w:rPr>
            <w:noProof/>
            <w:webHidden/>
          </w:rPr>
        </w:r>
        <w:r>
          <w:rPr>
            <w:noProof/>
            <w:webHidden/>
          </w:rPr>
          <w:fldChar w:fldCharType="separate"/>
        </w:r>
        <w:r w:rsidR="007E18F4">
          <w:rPr>
            <w:noProof/>
            <w:webHidden/>
          </w:rPr>
          <w:t>68</w:t>
        </w:r>
        <w:r>
          <w:rPr>
            <w:noProof/>
            <w:webHidden/>
          </w:rPr>
          <w:fldChar w:fldCharType="end"/>
        </w:r>
      </w:hyperlink>
    </w:p>
    <w:p w14:paraId="2C1A1BCB" w14:textId="0222452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2" w:history="1">
        <w:r w:rsidRPr="004373E7">
          <w:rPr>
            <w:rStyle w:val="Hyperlink"/>
            <w:noProof/>
            <w:lang w:val="en-US"/>
          </w:rPr>
          <w:t>3.2.3</w:t>
        </w:r>
        <w:r>
          <w:rPr>
            <w:rFonts w:asciiTheme="minorHAnsi" w:eastAsiaTheme="minorEastAsia" w:hAnsiTheme="minorHAnsi" w:cstheme="minorBidi"/>
            <w:noProof/>
            <w:kern w:val="2"/>
            <w:lang w:val="en-ID"/>
            <w14:ligatures w14:val="standardContextual"/>
          </w:rPr>
          <w:tab/>
        </w:r>
        <w:r w:rsidRPr="004373E7">
          <w:rPr>
            <w:rStyle w:val="Hyperlink"/>
            <w:noProof/>
            <w:lang w:val="en-US"/>
          </w:rPr>
          <w:t>Pembagian Dataset</w:t>
        </w:r>
        <w:r>
          <w:rPr>
            <w:noProof/>
            <w:webHidden/>
          </w:rPr>
          <w:tab/>
        </w:r>
        <w:r>
          <w:rPr>
            <w:noProof/>
            <w:webHidden/>
          </w:rPr>
          <w:fldChar w:fldCharType="begin"/>
        </w:r>
        <w:r>
          <w:rPr>
            <w:noProof/>
            <w:webHidden/>
          </w:rPr>
          <w:instrText xml:space="preserve"> PAGEREF _Toc226756622 \h </w:instrText>
        </w:r>
        <w:r>
          <w:rPr>
            <w:noProof/>
            <w:webHidden/>
          </w:rPr>
        </w:r>
        <w:r>
          <w:rPr>
            <w:noProof/>
            <w:webHidden/>
          </w:rPr>
          <w:fldChar w:fldCharType="separate"/>
        </w:r>
        <w:r w:rsidR="007E18F4">
          <w:rPr>
            <w:noProof/>
            <w:webHidden/>
          </w:rPr>
          <w:t>69</w:t>
        </w:r>
        <w:r>
          <w:rPr>
            <w:noProof/>
            <w:webHidden/>
          </w:rPr>
          <w:fldChar w:fldCharType="end"/>
        </w:r>
      </w:hyperlink>
    </w:p>
    <w:p w14:paraId="00A917BC" w14:textId="7130891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3" w:history="1">
        <w:r w:rsidRPr="004373E7">
          <w:rPr>
            <w:rStyle w:val="Hyperlink"/>
            <w:noProof/>
          </w:rPr>
          <w:t>3.2.4</w:t>
        </w:r>
        <w:r>
          <w:rPr>
            <w:rFonts w:asciiTheme="minorHAnsi" w:eastAsiaTheme="minorEastAsia" w:hAnsiTheme="minorHAnsi" w:cstheme="minorBidi"/>
            <w:noProof/>
            <w:kern w:val="2"/>
            <w:lang w:val="en-ID"/>
            <w14:ligatures w14:val="standardContextual"/>
          </w:rPr>
          <w:tab/>
        </w:r>
        <w:r w:rsidRPr="004373E7">
          <w:rPr>
            <w:rStyle w:val="Hyperlink"/>
            <w:noProof/>
          </w:rPr>
          <w:t>Variasi Ukuran Sampel</w:t>
        </w:r>
        <w:r>
          <w:rPr>
            <w:noProof/>
            <w:webHidden/>
          </w:rPr>
          <w:tab/>
        </w:r>
        <w:r>
          <w:rPr>
            <w:noProof/>
            <w:webHidden/>
          </w:rPr>
          <w:fldChar w:fldCharType="begin"/>
        </w:r>
        <w:r>
          <w:rPr>
            <w:noProof/>
            <w:webHidden/>
          </w:rPr>
          <w:instrText xml:space="preserve"> PAGEREF _Toc226756623 \h </w:instrText>
        </w:r>
        <w:r>
          <w:rPr>
            <w:noProof/>
            <w:webHidden/>
          </w:rPr>
        </w:r>
        <w:r>
          <w:rPr>
            <w:noProof/>
            <w:webHidden/>
          </w:rPr>
          <w:fldChar w:fldCharType="separate"/>
        </w:r>
        <w:r w:rsidR="007E18F4">
          <w:rPr>
            <w:noProof/>
            <w:webHidden/>
          </w:rPr>
          <w:t>69</w:t>
        </w:r>
        <w:r>
          <w:rPr>
            <w:noProof/>
            <w:webHidden/>
          </w:rPr>
          <w:fldChar w:fldCharType="end"/>
        </w:r>
      </w:hyperlink>
    </w:p>
    <w:p w14:paraId="72004ABB" w14:textId="325FC870" w:rsidR="001608D8" w:rsidRDefault="001608D8">
      <w:pPr>
        <w:pStyle w:val="TOC2"/>
        <w:rPr>
          <w:rFonts w:asciiTheme="minorHAnsi" w:eastAsiaTheme="minorEastAsia" w:hAnsiTheme="minorHAnsi" w:cstheme="minorBidi"/>
          <w:noProof/>
          <w:kern w:val="2"/>
          <w:lang w:val="en-ID"/>
          <w14:ligatures w14:val="standardContextual"/>
        </w:rPr>
      </w:pPr>
      <w:hyperlink w:anchor="_Toc226756624" w:history="1">
        <w:r w:rsidRPr="004373E7">
          <w:rPr>
            <w:rStyle w:val="Hyperlink"/>
            <w:noProof/>
          </w:rPr>
          <w:t>3.3</w:t>
        </w:r>
        <w:r>
          <w:rPr>
            <w:rFonts w:asciiTheme="minorHAnsi" w:eastAsiaTheme="minorEastAsia" w:hAnsiTheme="minorHAnsi" w:cstheme="minorBidi"/>
            <w:noProof/>
            <w:kern w:val="2"/>
            <w:lang w:val="en-ID"/>
            <w14:ligatures w14:val="standardContextual"/>
          </w:rPr>
          <w:tab/>
        </w:r>
        <w:r w:rsidRPr="004373E7">
          <w:rPr>
            <w:rStyle w:val="Hyperlink"/>
            <w:noProof/>
          </w:rPr>
          <w:t>Tahapan Preprocessing Data</w:t>
        </w:r>
        <w:r>
          <w:rPr>
            <w:noProof/>
            <w:webHidden/>
          </w:rPr>
          <w:tab/>
        </w:r>
        <w:r>
          <w:rPr>
            <w:noProof/>
            <w:webHidden/>
          </w:rPr>
          <w:fldChar w:fldCharType="begin"/>
        </w:r>
        <w:r>
          <w:rPr>
            <w:noProof/>
            <w:webHidden/>
          </w:rPr>
          <w:instrText xml:space="preserve"> PAGEREF _Toc226756624 \h </w:instrText>
        </w:r>
        <w:r>
          <w:rPr>
            <w:noProof/>
            <w:webHidden/>
          </w:rPr>
        </w:r>
        <w:r>
          <w:rPr>
            <w:noProof/>
            <w:webHidden/>
          </w:rPr>
          <w:fldChar w:fldCharType="separate"/>
        </w:r>
        <w:r w:rsidR="007E18F4">
          <w:rPr>
            <w:noProof/>
            <w:webHidden/>
          </w:rPr>
          <w:t>70</w:t>
        </w:r>
        <w:r>
          <w:rPr>
            <w:noProof/>
            <w:webHidden/>
          </w:rPr>
          <w:fldChar w:fldCharType="end"/>
        </w:r>
      </w:hyperlink>
    </w:p>
    <w:p w14:paraId="103FD40F" w14:textId="0CDFB1F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5" w:history="1">
        <w:r w:rsidRPr="004373E7">
          <w:rPr>
            <w:rStyle w:val="Hyperlink"/>
            <w:noProof/>
          </w:rPr>
          <w:t>3.3.1</w:t>
        </w:r>
        <w:r>
          <w:rPr>
            <w:rFonts w:asciiTheme="minorHAnsi" w:eastAsiaTheme="minorEastAsia" w:hAnsiTheme="minorHAnsi" w:cstheme="minorBidi"/>
            <w:noProof/>
            <w:kern w:val="2"/>
            <w:lang w:val="en-ID"/>
            <w14:ligatures w14:val="standardContextual"/>
          </w:rPr>
          <w:tab/>
        </w:r>
        <w:r w:rsidRPr="004373E7">
          <w:rPr>
            <w:rStyle w:val="Hyperlink"/>
            <w:noProof/>
          </w:rPr>
          <w:t>Ekstraksi Frame dari Video</w:t>
        </w:r>
        <w:r>
          <w:rPr>
            <w:noProof/>
            <w:webHidden/>
          </w:rPr>
          <w:tab/>
        </w:r>
        <w:r>
          <w:rPr>
            <w:noProof/>
            <w:webHidden/>
          </w:rPr>
          <w:fldChar w:fldCharType="begin"/>
        </w:r>
        <w:r>
          <w:rPr>
            <w:noProof/>
            <w:webHidden/>
          </w:rPr>
          <w:instrText xml:space="preserve"> PAGEREF _Toc226756625 \h </w:instrText>
        </w:r>
        <w:r>
          <w:rPr>
            <w:noProof/>
            <w:webHidden/>
          </w:rPr>
        </w:r>
        <w:r>
          <w:rPr>
            <w:noProof/>
            <w:webHidden/>
          </w:rPr>
          <w:fldChar w:fldCharType="separate"/>
        </w:r>
        <w:r w:rsidR="007E18F4">
          <w:rPr>
            <w:noProof/>
            <w:webHidden/>
          </w:rPr>
          <w:t>71</w:t>
        </w:r>
        <w:r>
          <w:rPr>
            <w:noProof/>
            <w:webHidden/>
          </w:rPr>
          <w:fldChar w:fldCharType="end"/>
        </w:r>
      </w:hyperlink>
    </w:p>
    <w:p w14:paraId="7BB70682" w14:textId="6146A5F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6" w:history="1">
        <w:r w:rsidRPr="004373E7">
          <w:rPr>
            <w:rStyle w:val="Hyperlink"/>
            <w:noProof/>
          </w:rPr>
          <w:t>3.3.2</w:t>
        </w:r>
        <w:r>
          <w:rPr>
            <w:rFonts w:asciiTheme="minorHAnsi" w:eastAsiaTheme="minorEastAsia" w:hAnsiTheme="minorHAnsi" w:cstheme="minorBidi"/>
            <w:noProof/>
            <w:kern w:val="2"/>
            <w:lang w:val="en-ID"/>
            <w14:ligatures w14:val="standardContextual"/>
          </w:rPr>
          <w:tab/>
        </w:r>
        <w:r w:rsidRPr="004373E7">
          <w:rPr>
            <w:rStyle w:val="Hyperlink"/>
            <w:noProof/>
          </w:rPr>
          <w:t>Konversi Domain Frekuensi (FFT)</w:t>
        </w:r>
        <w:r>
          <w:rPr>
            <w:noProof/>
            <w:webHidden/>
          </w:rPr>
          <w:tab/>
        </w:r>
        <w:r>
          <w:rPr>
            <w:noProof/>
            <w:webHidden/>
          </w:rPr>
          <w:fldChar w:fldCharType="begin"/>
        </w:r>
        <w:r>
          <w:rPr>
            <w:noProof/>
            <w:webHidden/>
          </w:rPr>
          <w:instrText xml:space="preserve"> PAGEREF _Toc226756626 \h </w:instrText>
        </w:r>
        <w:r>
          <w:rPr>
            <w:noProof/>
            <w:webHidden/>
          </w:rPr>
        </w:r>
        <w:r>
          <w:rPr>
            <w:noProof/>
            <w:webHidden/>
          </w:rPr>
          <w:fldChar w:fldCharType="separate"/>
        </w:r>
        <w:r w:rsidR="007E18F4">
          <w:rPr>
            <w:noProof/>
            <w:webHidden/>
          </w:rPr>
          <w:t>71</w:t>
        </w:r>
        <w:r>
          <w:rPr>
            <w:noProof/>
            <w:webHidden/>
          </w:rPr>
          <w:fldChar w:fldCharType="end"/>
        </w:r>
      </w:hyperlink>
    </w:p>
    <w:p w14:paraId="378198DF" w14:textId="112BBCF7"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7" w:history="1">
        <w:r w:rsidRPr="004373E7">
          <w:rPr>
            <w:rStyle w:val="Hyperlink"/>
            <w:noProof/>
          </w:rPr>
          <w:t>3.3.3</w:t>
        </w:r>
        <w:r>
          <w:rPr>
            <w:rFonts w:asciiTheme="minorHAnsi" w:eastAsiaTheme="minorEastAsia" w:hAnsiTheme="minorHAnsi" w:cstheme="minorBidi"/>
            <w:noProof/>
            <w:kern w:val="2"/>
            <w:lang w:val="en-ID"/>
            <w14:ligatures w14:val="standardContextual"/>
          </w:rPr>
          <w:tab/>
        </w:r>
        <w:r w:rsidRPr="004373E7">
          <w:rPr>
            <w:rStyle w:val="Hyperlink"/>
            <w:noProof/>
          </w:rPr>
          <w:t>Augmentasi Data</w:t>
        </w:r>
        <w:r>
          <w:rPr>
            <w:noProof/>
            <w:webHidden/>
          </w:rPr>
          <w:tab/>
        </w:r>
        <w:r>
          <w:rPr>
            <w:noProof/>
            <w:webHidden/>
          </w:rPr>
          <w:fldChar w:fldCharType="begin"/>
        </w:r>
        <w:r>
          <w:rPr>
            <w:noProof/>
            <w:webHidden/>
          </w:rPr>
          <w:instrText xml:space="preserve"> PAGEREF _Toc226756627 \h </w:instrText>
        </w:r>
        <w:r>
          <w:rPr>
            <w:noProof/>
            <w:webHidden/>
          </w:rPr>
        </w:r>
        <w:r>
          <w:rPr>
            <w:noProof/>
            <w:webHidden/>
          </w:rPr>
          <w:fldChar w:fldCharType="separate"/>
        </w:r>
        <w:r w:rsidR="007E18F4">
          <w:rPr>
            <w:noProof/>
            <w:webHidden/>
          </w:rPr>
          <w:t>76</w:t>
        </w:r>
        <w:r>
          <w:rPr>
            <w:noProof/>
            <w:webHidden/>
          </w:rPr>
          <w:fldChar w:fldCharType="end"/>
        </w:r>
      </w:hyperlink>
    </w:p>
    <w:p w14:paraId="01D26F38" w14:textId="15064724" w:rsidR="001608D8" w:rsidRDefault="001608D8">
      <w:pPr>
        <w:pStyle w:val="TOC2"/>
        <w:rPr>
          <w:rFonts w:asciiTheme="minorHAnsi" w:eastAsiaTheme="minorEastAsia" w:hAnsiTheme="minorHAnsi" w:cstheme="minorBidi"/>
          <w:noProof/>
          <w:kern w:val="2"/>
          <w:lang w:val="en-ID"/>
          <w14:ligatures w14:val="standardContextual"/>
        </w:rPr>
      </w:pPr>
      <w:hyperlink w:anchor="_Toc226756628" w:history="1">
        <w:r w:rsidRPr="004373E7">
          <w:rPr>
            <w:rStyle w:val="Hyperlink"/>
            <w:noProof/>
          </w:rPr>
          <w:t>3.4</w:t>
        </w:r>
        <w:r>
          <w:rPr>
            <w:rFonts w:asciiTheme="minorHAnsi" w:eastAsiaTheme="minorEastAsia" w:hAnsiTheme="minorHAnsi" w:cstheme="minorBidi"/>
            <w:noProof/>
            <w:kern w:val="2"/>
            <w:lang w:val="en-ID"/>
            <w14:ligatures w14:val="standardContextual"/>
          </w:rPr>
          <w:tab/>
        </w:r>
        <w:r w:rsidRPr="004373E7">
          <w:rPr>
            <w:rStyle w:val="Hyperlink"/>
            <w:noProof/>
          </w:rPr>
          <w:t>Arsitektur Model yang Diusulkan</w:t>
        </w:r>
        <w:r>
          <w:rPr>
            <w:noProof/>
            <w:webHidden/>
          </w:rPr>
          <w:tab/>
        </w:r>
        <w:r>
          <w:rPr>
            <w:noProof/>
            <w:webHidden/>
          </w:rPr>
          <w:fldChar w:fldCharType="begin"/>
        </w:r>
        <w:r>
          <w:rPr>
            <w:noProof/>
            <w:webHidden/>
          </w:rPr>
          <w:instrText xml:space="preserve"> PAGEREF _Toc226756628 \h </w:instrText>
        </w:r>
        <w:r>
          <w:rPr>
            <w:noProof/>
            <w:webHidden/>
          </w:rPr>
        </w:r>
        <w:r>
          <w:rPr>
            <w:noProof/>
            <w:webHidden/>
          </w:rPr>
          <w:fldChar w:fldCharType="separate"/>
        </w:r>
        <w:r w:rsidR="007E18F4">
          <w:rPr>
            <w:noProof/>
            <w:webHidden/>
          </w:rPr>
          <w:t>79</w:t>
        </w:r>
        <w:r>
          <w:rPr>
            <w:noProof/>
            <w:webHidden/>
          </w:rPr>
          <w:fldChar w:fldCharType="end"/>
        </w:r>
      </w:hyperlink>
    </w:p>
    <w:p w14:paraId="01016069" w14:textId="0CBC5E3A"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29" w:history="1">
        <w:r w:rsidRPr="004373E7">
          <w:rPr>
            <w:rStyle w:val="Hyperlink"/>
            <w:noProof/>
          </w:rPr>
          <w:t>3.4.1</w:t>
        </w:r>
        <w:r>
          <w:rPr>
            <w:rFonts w:asciiTheme="minorHAnsi" w:eastAsiaTheme="minorEastAsia" w:hAnsiTheme="minorHAnsi" w:cstheme="minorBidi"/>
            <w:noProof/>
            <w:kern w:val="2"/>
            <w:lang w:val="en-ID"/>
            <w14:ligatures w14:val="standardContextual"/>
          </w:rPr>
          <w:tab/>
        </w:r>
        <w:r w:rsidRPr="004373E7">
          <w:rPr>
            <w:rStyle w:val="Hyperlink"/>
            <w:noProof/>
          </w:rPr>
          <w:t>Model Spasial XceptionNet</w:t>
        </w:r>
        <w:r>
          <w:rPr>
            <w:noProof/>
            <w:webHidden/>
          </w:rPr>
          <w:tab/>
        </w:r>
        <w:r>
          <w:rPr>
            <w:noProof/>
            <w:webHidden/>
          </w:rPr>
          <w:fldChar w:fldCharType="begin"/>
        </w:r>
        <w:r>
          <w:rPr>
            <w:noProof/>
            <w:webHidden/>
          </w:rPr>
          <w:instrText xml:space="preserve"> PAGEREF _Toc226756629 \h </w:instrText>
        </w:r>
        <w:r>
          <w:rPr>
            <w:noProof/>
            <w:webHidden/>
          </w:rPr>
        </w:r>
        <w:r>
          <w:rPr>
            <w:noProof/>
            <w:webHidden/>
          </w:rPr>
          <w:fldChar w:fldCharType="separate"/>
        </w:r>
        <w:r w:rsidR="007E18F4">
          <w:rPr>
            <w:noProof/>
            <w:webHidden/>
          </w:rPr>
          <w:t>79</w:t>
        </w:r>
        <w:r>
          <w:rPr>
            <w:noProof/>
            <w:webHidden/>
          </w:rPr>
          <w:fldChar w:fldCharType="end"/>
        </w:r>
      </w:hyperlink>
    </w:p>
    <w:p w14:paraId="2CDC3DF1" w14:textId="60C6179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0" w:history="1">
        <w:r w:rsidRPr="004373E7">
          <w:rPr>
            <w:rStyle w:val="Hyperlink"/>
            <w:noProof/>
          </w:rPr>
          <w:t>3.4.2</w:t>
        </w:r>
        <w:r>
          <w:rPr>
            <w:rFonts w:asciiTheme="minorHAnsi" w:eastAsiaTheme="minorEastAsia" w:hAnsiTheme="minorHAnsi" w:cstheme="minorBidi"/>
            <w:noProof/>
            <w:kern w:val="2"/>
            <w:lang w:val="en-ID"/>
            <w14:ligatures w14:val="standardContextual"/>
          </w:rPr>
          <w:tab/>
        </w:r>
        <w:r w:rsidRPr="004373E7">
          <w:rPr>
            <w:rStyle w:val="Hyperlink"/>
            <w:noProof/>
          </w:rPr>
          <w:t>Model Frekuensi FreqCNN</w:t>
        </w:r>
        <w:r>
          <w:rPr>
            <w:noProof/>
            <w:webHidden/>
          </w:rPr>
          <w:tab/>
        </w:r>
        <w:r>
          <w:rPr>
            <w:noProof/>
            <w:webHidden/>
          </w:rPr>
          <w:fldChar w:fldCharType="begin"/>
        </w:r>
        <w:r>
          <w:rPr>
            <w:noProof/>
            <w:webHidden/>
          </w:rPr>
          <w:instrText xml:space="preserve"> PAGEREF _Toc226756630 \h </w:instrText>
        </w:r>
        <w:r>
          <w:rPr>
            <w:noProof/>
            <w:webHidden/>
          </w:rPr>
        </w:r>
        <w:r>
          <w:rPr>
            <w:noProof/>
            <w:webHidden/>
          </w:rPr>
          <w:fldChar w:fldCharType="separate"/>
        </w:r>
        <w:r w:rsidR="007E18F4">
          <w:rPr>
            <w:noProof/>
            <w:webHidden/>
          </w:rPr>
          <w:t>81</w:t>
        </w:r>
        <w:r>
          <w:rPr>
            <w:noProof/>
            <w:webHidden/>
          </w:rPr>
          <w:fldChar w:fldCharType="end"/>
        </w:r>
      </w:hyperlink>
    </w:p>
    <w:p w14:paraId="18410DF4" w14:textId="39075646"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1" w:history="1">
        <w:r w:rsidRPr="004373E7">
          <w:rPr>
            <w:rStyle w:val="Hyperlink"/>
            <w:noProof/>
          </w:rPr>
          <w:t>3.4.3</w:t>
        </w:r>
        <w:r>
          <w:rPr>
            <w:rFonts w:asciiTheme="minorHAnsi" w:eastAsiaTheme="minorEastAsia" w:hAnsiTheme="minorHAnsi" w:cstheme="minorBidi"/>
            <w:noProof/>
            <w:kern w:val="2"/>
            <w:lang w:val="en-ID"/>
            <w14:ligatures w14:val="standardContextual"/>
          </w:rPr>
          <w:tab/>
        </w:r>
        <w:r w:rsidRPr="004373E7">
          <w:rPr>
            <w:rStyle w:val="Hyperlink"/>
            <w:noProof/>
          </w:rPr>
          <w:t xml:space="preserve">Model </w:t>
        </w:r>
        <w:r w:rsidRPr="004373E7">
          <w:rPr>
            <w:rStyle w:val="Hyperlink"/>
            <w:i/>
            <w:iCs/>
            <w:noProof/>
          </w:rPr>
          <w:t>Hybrid</w:t>
        </w:r>
        <w:r w:rsidRPr="004373E7">
          <w:rPr>
            <w:rStyle w:val="Hyperlink"/>
            <w:noProof/>
          </w:rPr>
          <w:t xml:space="preserve"> HybridTwoBranch (</w:t>
        </w:r>
        <w:r w:rsidRPr="004373E7">
          <w:rPr>
            <w:rStyle w:val="Hyperlink"/>
            <w:i/>
            <w:iCs/>
            <w:noProof/>
          </w:rPr>
          <w:t>Late Fusion</w:t>
        </w:r>
        <w:r w:rsidRPr="004373E7">
          <w:rPr>
            <w:rStyle w:val="Hyperlink"/>
            <w:noProof/>
          </w:rPr>
          <w:t>)</w:t>
        </w:r>
        <w:r>
          <w:rPr>
            <w:noProof/>
            <w:webHidden/>
          </w:rPr>
          <w:tab/>
        </w:r>
        <w:r>
          <w:rPr>
            <w:noProof/>
            <w:webHidden/>
          </w:rPr>
          <w:fldChar w:fldCharType="begin"/>
        </w:r>
        <w:r>
          <w:rPr>
            <w:noProof/>
            <w:webHidden/>
          </w:rPr>
          <w:instrText xml:space="preserve"> PAGEREF _Toc226756631 \h </w:instrText>
        </w:r>
        <w:r>
          <w:rPr>
            <w:noProof/>
            <w:webHidden/>
          </w:rPr>
        </w:r>
        <w:r>
          <w:rPr>
            <w:noProof/>
            <w:webHidden/>
          </w:rPr>
          <w:fldChar w:fldCharType="separate"/>
        </w:r>
        <w:r w:rsidR="007E18F4">
          <w:rPr>
            <w:noProof/>
            <w:webHidden/>
          </w:rPr>
          <w:t>84</w:t>
        </w:r>
        <w:r>
          <w:rPr>
            <w:noProof/>
            <w:webHidden/>
          </w:rPr>
          <w:fldChar w:fldCharType="end"/>
        </w:r>
      </w:hyperlink>
    </w:p>
    <w:p w14:paraId="12C11459" w14:textId="68223CE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2" w:history="1">
        <w:r w:rsidRPr="004373E7">
          <w:rPr>
            <w:rStyle w:val="Hyperlink"/>
            <w:noProof/>
          </w:rPr>
          <w:t>3.4.4</w:t>
        </w:r>
        <w:r>
          <w:rPr>
            <w:rFonts w:asciiTheme="minorHAnsi" w:eastAsiaTheme="minorEastAsia" w:hAnsiTheme="minorHAnsi" w:cstheme="minorBidi"/>
            <w:noProof/>
            <w:kern w:val="2"/>
            <w:lang w:val="en-ID"/>
            <w14:ligatures w14:val="standardContextual"/>
          </w:rPr>
          <w:tab/>
        </w:r>
        <w:r w:rsidRPr="004373E7">
          <w:rPr>
            <w:rStyle w:val="Hyperlink"/>
            <w:noProof/>
          </w:rPr>
          <w:t>Perbandingan Arsitektur Model</w:t>
        </w:r>
        <w:r>
          <w:rPr>
            <w:noProof/>
            <w:webHidden/>
          </w:rPr>
          <w:tab/>
        </w:r>
        <w:r>
          <w:rPr>
            <w:noProof/>
            <w:webHidden/>
          </w:rPr>
          <w:fldChar w:fldCharType="begin"/>
        </w:r>
        <w:r>
          <w:rPr>
            <w:noProof/>
            <w:webHidden/>
          </w:rPr>
          <w:instrText xml:space="preserve"> PAGEREF _Toc226756632 \h </w:instrText>
        </w:r>
        <w:r>
          <w:rPr>
            <w:noProof/>
            <w:webHidden/>
          </w:rPr>
        </w:r>
        <w:r>
          <w:rPr>
            <w:noProof/>
            <w:webHidden/>
          </w:rPr>
          <w:fldChar w:fldCharType="separate"/>
        </w:r>
        <w:r w:rsidR="007E18F4">
          <w:rPr>
            <w:noProof/>
            <w:webHidden/>
          </w:rPr>
          <w:t>87</w:t>
        </w:r>
        <w:r>
          <w:rPr>
            <w:noProof/>
            <w:webHidden/>
          </w:rPr>
          <w:fldChar w:fldCharType="end"/>
        </w:r>
      </w:hyperlink>
    </w:p>
    <w:p w14:paraId="1436517B" w14:textId="75A43FAC" w:rsidR="001608D8" w:rsidRDefault="001608D8">
      <w:pPr>
        <w:pStyle w:val="TOC2"/>
        <w:rPr>
          <w:rFonts w:asciiTheme="minorHAnsi" w:eastAsiaTheme="minorEastAsia" w:hAnsiTheme="minorHAnsi" w:cstheme="minorBidi"/>
          <w:noProof/>
          <w:kern w:val="2"/>
          <w:lang w:val="en-ID"/>
          <w14:ligatures w14:val="standardContextual"/>
        </w:rPr>
      </w:pPr>
      <w:hyperlink w:anchor="_Toc226756633" w:history="1">
        <w:r w:rsidRPr="004373E7">
          <w:rPr>
            <w:rStyle w:val="Hyperlink"/>
            <w:noProof/>
          </w:rPr>
          <w:t>3.5</w:t>
        </w:r>
        <w:r>
          <w:rPr>
            <w:rFonts w:asciiTheme="minorHAnsi" w:eastAsiaTheme="minorEastAsia" w:hAnsiTheme="minorHAnsi" w:cstheme="minorBidi"/>
            <w:noProof/>
            <w:kern w:val="2"/>
            <w:lang w:val="en-ID"/>
            <w14:ligatures w14:val="standardContextual"/>
          </w:rPr>
          <w:tab/>
        </w:r>
        <w:r w:rsidRPr="004373E7">
          <w:rPr>
            <w:rStyle w:val="Hyperlink"/>
            <w:noProof/>
          </w:rPr>
          <w:t>Strategi Pelatihan Model</w:t>
        </w:r>
        <w:r>
          <w:rPr>
            <w:noProof/>
            <w:webHidden/>
          </w:rPr>
          <w:tab/>
        </w:r>
        <w:r>
          <w:rPr>
            <w:noProof/>
            <w:webHidden/>
          </w:rPr>
          <w:fldChar w:fldCharType="begin"/>
        </w:r>
        <w:r>
          <w:rPr>
            <w:noProof/>
            <w:webHidden/>
          </w:rPr>
          <w:instrText xml:space="preserve"> PAGEREF _Toc226756633 \h </w:instrText>
        </w:r>
        <w:r>
          <w:rPr>
            <w:noProof/>
            <w:webHidden/>
          </w:rPr>
        </w:r>
        <w:r>
          <w:rPr>
            <w:noProof/>
            <w:webHidden/>
          </w:rPr>
          <w:fldChar w:fldCharType="separate"/>
        </w:r>
        <w:r w:rsidR="007E18F4">
          <w:rPr>
            <w:noProof/>
            <w:webHidden/>
          </w:rPr>
          <w:t>90</w:t>
        </w:r>
        <w:r>
          <w:rPr>
            <w:noProof/>
            <w:webHidden/>
          </w:rPr>
          <w:fldChar w:fldCharType="end"/>
        </w:r>
      </w:hyperlink>
    </w:p>
    <w:p w14:paraId="02E0A98A" w14:textId="3D56407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4" w:history="1">
        <w:r w:rsidRPr="004373E7">
          <w:rPr>
            <w:rStyle w:val="Hyperlink"/>
            <w:noProof/>
          </w:rPr>
          <w:t>3.5.1</w:t>
        </w:r>
        <w:r>
          <w:rPr>
            <w:rFonts w:asciiTheme="minorHAnsi" w:eastAsiaTheme="minorEastAsia" w:hAnsiTheme="minorHAnsi" w:cstheme="minorBidi"/>
            <w:noProof/>
            <w:kern w:val="2"/>
            <w:lang w:val="en-ID"/>
            <w14:ligatures w14:val="standardContextual"/>
          </w:rPr>
          <w:tab/>
        </w:r>
        <w:r w:rsidRPr="004373E7">
          <w:rPr>
            <w:rStyle w:val="Hyperlink"/>
            <w:i/>
            <w:iCs/>
            <w:noProof/>
          </w:rPr>
          <w:t xml:space="preserve">Transfer Learning </w:t>
        </w:r>
        <w:r w:rsidRPr="004373E7">
          <w:rPr>
            <w:rStyle w:val="Hyperlink"/>
            <w:noProof/>
          </w:rPr>
          <w:t xml:space="preserve">dan </w:t>
        </w:r>
        <w:r w:rsidRPr="004373E7">
          <w:rPr>
            <w:rStyle w:val="Hyperlink"/>
            <w:i/>
            <w:iCs/>
            <w:noProof/>
          </w:rPr>
          <w:t>Backbone Freezing</w:t>
        </w:r>
        <w:r>
          <w:rPr>
            <w:noProof/>
            <w:webHidden/>
          </w:rPr>
          <w:tab/>
        </w:r>
        <w:r>
          <w:rPr>
            <w:noProof/>
            <w:webHidden/>
          </w:rPr>
          <w:fldChar w:fldCharType="begin"/>
        </w:r>
        <w:r>
          <w:rPr>
            <w:noProof/>
            <w:webHidden/>
          </w:rPr>
          <w:instrText xml:space="preserve"> PAGEREF _Toc226756634 \h </w:instrText>
        </w:r>
        <w:r>
          <w:rPr>
            <w:noProof/>
            <w:webHidden/>
          </w:rPr>
        </w:r>
        <w:r>
          <w:rPr>
            <w:noProof/>
            <w:webHidden/>
          </w:rPr>
          <w:fldChar w:fldCharType="separate"/>
        </w:r>
        <w:r w:rsidR="007E18F4">
          <w:rPr>
            <w:noProof/>
            <w:webHidden/>
          </w:rPr>
          <w:t>90</w:t>
        </w:r>
        <w:r>
          <w:rPr>
            <w:noProof/>
            <w:webHidden/>
          </w:rPr>
          <w:fldChar w:fldCharType="end"/>
        </w:r>
      </w:hyperlink>
    </w:p>
    <w:p w14:paraId="7FD4BC0A" w14:textId="72798F25"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5" w:history="1">
        <w:r w:rsidRPr="004373E7">
          <w:rPr>
            <w:rStyle w:val="Hyperlink"/>
            <w:noProof/>
          </w:rPr>
          <w:t>3.5.2</w:t>
        </w:r>
        <w:r>
          <w:rPr>
            <w:rFonts w:asciiTheme="minorHAnsi" w:eastAsiaTheme="minorEastAsia" w:hAnsiTheme="minorHAnsi" w:cstheme="minorBidi"/>
            <w:noProof/>
            <w:kern w:val="2"/>
            <w:lang w:val="en-ID"/>
            <w14:ligatures w14:val="standardContextual"/>
          </w:rPr>
          <w:tab/>
        </w:r>
        <w:r w:rsidRPr="004373E7">
          <w:rPr>
            <w:rStyle w:val="Hyperlink"/>
            <w:i/>
            <w:iCs/>
            <w:noProof/>
          </w:rPr>
          <w:t>Differential Learning Rate</w:t>
        </w:r>
        <w:r>
          <w:rPr>
            <w:noProof/>
            <w:webHidden/>
          </w:rPr>
          <w:tab/>
        </w:r>
        <w:r>
          <w:rPr>
            <w:noProof/>
            <w:webHidden/>
          </w:rPr>
          <w:fldChar w:fldCharType="begin"/>
        </w:r>
        <w:r>
          <w:rPr>
            <w:noProof/>
            <w:webHidden/>
          </w:rPr>
          <w:instrText xml:space="preserve"> PAGEREF _Toc226756635 \h </w:instrText>
        </w:r>
        <w:r>
          <w:rPr>
            <w:noProof/>
            <w:webHidden/>
          </w:rPr>
        </w:r>
        <w:r>
          <w:rPr>
            <w:noProof/>
            <w:webHidden/>
          </w:rPr>
          <w:fldChar w:fldCharType="separate"/>
        </w:r>
        <w:r w:rsidR="007E18F4">
          <w:rPr>
            <w:noProof/>
            <w:webHidden/>
          </w:rPr>
          <w:t>91</w:t>
        </w:r>
        <w:r>
          <w:rPr>
            <w:noProof/>
            <w:webHidden/>
          </w:rPr>
          <w:fldChar w:fldCharType="end"/>
        </w:r>
      </w:hyperlink>
    </w:p>
    <w:p w14:paraId="1F3ED295" w14:textId="072F5143"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6" w:history="1">
        <w:r w:rsidRPr="004373E7">
          <w:rPr>
            <w:rStyle w:val="Hyperlink"/>
            <w:noProof/>
          </w:rPr>
          <w:t>3.5.3</w:t>
        </w:r>
        <w:r>
          <w:rPr>
            <w:rFonts w:asciiTheme="minorHAnsi" w:eastAsiaTheme="minorEastAsia" w:hAnsiTheme="minorHAnsi" w:cstheme="minorBidi"/>
            <w:noProof/>
            <w:kern w:val="2"/>
            <w:lang w:val="en-ID"/>
            <w14:ligatures w14:val="standardContextual"/>
          </w:rPr>
          <w:tab/>
        </w:r>
        <w:r w:rsidRPr="004373E7">
          <w:rPr>
            <w:rStyle w:val="Hyperlink"/>
            <w:noProof/>
          </w:rPr>
          <w:t xml:space="preserve">Penjadwalan </w:t>
        </w:r>
        <w:r w:rsidRPr="004373E7">
          <w:rPr>
            <w:rStyle w:val="Hyperlink"/>
            <w:i/>
            <w:iCs/>
            <w:noProof/>
          </w:rPr>
          <w:t>Learning Rate</w:t>
        </w:r>
        <w:r>
          <w:rPr>
            <w:noProof/>
            <w:webHidden/>
          </w:rPr>
          <w:tab/>
        </w:r>
        <w:r>
          <w:rPr>
            <w:noProof/>
            <w:webHidden/>
          </w:rPr>
          <w:fldChar w:fldCharType="begin"/>
        </w:r>
        <w:r>
          <w:rPr>
            <w:noProof/>
            <w:webHidden/>
          </w:rPr>
          <w:instrText xml:space="preserve"> PAGEREF _Toc226756636 \h </w:instrText>
        </w:r>
        <w:r>
          <w:rPr>
            <w:noProof/>
            <w:webHidden/>
          </w:rPr>
        </w:r>
        <w:r>
          <w:rPr>
            <w:noProof/>
            <w:webHidden/>
          </w:rPr>
          <w:fldChar w:fldCharType="separate"/>
        </w:r>
        <w:r w:rsidR="007E18F4">
          <w:rPr>
            <w:noProof/>
            <w:webHidden/>
          </w:rPr>
          <w:t>91</w:t>
        </w:r>
        <w:r>
          <w:rPr>
            <w:noProof/>
            <w:webHidden/>
          </w:rPr>
          <w:fldChar w:fldCharType="end"/>
        </w:r>
      </w:hyperlink>
    </w:p>
    <w:p w14:paraId="48216DC7" w14:textId="7FF08A5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7" w:history="1">
        <w:r w:rsidRPr="004373E7">
          <w:rPr>
            <w:rStyle w:val="Hyperlink"/>
            <w:noProof/>
          </w:rPr>
          <w:t>3.5.4</w:t>
        </w:r>
        <w:r>
          <w:rPr>
            <w:rFonts w:asciiTheme="minorHAnsi" w:eastAsiaTheme="minorEastAsia" w:hAnsiTheme="minorHAnsi" w:cstheme="minorBidi"/>
            <w:noProof/>
            <w:kern w:val="2"/>
            <w:lang w:val="en-ID"/>
            <w14:ligatures w14:val="standardContextual"/>
          </w:rPr>
          <w:tab/>
        </w:r>
        <w:r w:rsidRPr="004373E7">
          <w:rPr>
            <w:rStyle w:val="Hyperlink"/>
            <w:noProof/>
          </w:rPr>
          <w:t xml:space="preserve">Fungsi </w:t>
        </w:r>
        <w:r w:rsidRPr="004373E7">
          <w:rPr>
            <w:rStyle w:val="Hyperlink"/>
            <w:i/>
            <w:iCs/>
            <w:noProof/>
          </w:rPr>
          <w:t>Loss</w:t>
        </w:r>
        <w:r w:rsidRPr="004373E7">
          <w:rPr>
            <w:rStyle w:val="Hyperlink"/>
            <w:noProof/>
          </w:rPr>
          <w:t xml:space="preserve">, BCEWithLogitsLoss dengan </w:t>
        </w:r>
        <w:r w:rsidRPr="004373E7">
          <w:rPr>
            <w:rStyle w:val="Hyperlink"/>
            <w:i/>
            <w:iCs/>
            <w:noProof/>
          </w:rPr>
          <w:t>Label Smoothing</w:t>
        </w:r>
        <w:r>
          <w:rPr>
            <w:noProof/>
            <w:webHidden/>
          </w:rPr>
          <w:tab/>
        </w:r>
        <w:r>
          <w:rPr>
            <w:noProof/>
            <w:webHidden/>
          </w:rPr>
          <w:fldChar w:fldCharType="begin"/>
        </w:r>
        <w:r>
          <w:rPr>
            <w:noProof/>
            <w:webHidden/>
          </w:rPr>
          <w:instrText xml:space="preserve"> PAGEREF _Toc226756637 \h </w:instrText>
        </w:r>
        <w:r>
          <w:rPr>
            <w:noProof/>
            <w:webHidden/>
          </w:rPr>
        </w:r>
        <w:r>
          <w:rPr>
            <w:noProof/>
            <w:webHidden/>
          </w:rPr>
          <w:fldChar w:fldCharType="separate"/>
        </w:r>
        <w:r w:rsidR="007E18F4">
          <w:rPr>
            <w:noProof/>
            <w:webHidden/>
          </w:rPr>
          <w:t>92</w:t>
        </w:r>
        <w:r>
          <w:rPr>
            <w:noProof/>
            <w:webHidden/>
          </w:rPr>
          <w:fldChar w:fldCharType="end"/>
        </w:r>
      </w:hyperlink>
    </w:p>
    <w:p w14:paraId="457D485B" w14:textId="5FF3B6FC"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8" w:history="1">
        <w:r w:rsidRPr="004373E7">
          <w:rPr>
            <w:rStyle w:val="Hyperlink"/>
            <w:noProof/>
          </w:rPr>
          <w:t>3.5.5</w:t>
        </w:r>
        <w:r>
          <w:rPr>
            <w:rFonts w:asciiTheme="minorHAnsi" w:eastAsiaTheme="minorEastAsia" w:hAnsiTheme="minorHAnsi" w:cstheme="minorBidi"/>
            <w:noProof/>
            <w:kern w:val="2"/>
            <w:lang w:val="en-ID"/>
            <w14:ligatures w14:val="standardContextual"/>
          </w:rPr>
          <w:tab/>
        </w:r>
        <w:r w:rsidRPr="004373E7">
          <w:rPr>
            <w:rStyle w:val="Hyperlink"/>
            <w:noProof/>
          </w:rPr>
          <w:t xml:space="preserve">Optimisasi AdamW dengan </w:t>
        </w:r>
        <w:r w:rsidRPr="004373E7">
          <w:rPr>
            <w:rStyle w:val="Hyperlink"/>
            <w:i/>
            <w:iCs/>
            <w:noProof/>
          </w:rPr>
          <w:t>Gradient Accumulation</w:t>
        </w:r>
        <w:r>
          <w:rPr>
            <w:noProof/>
            <w:webHidden/>
          </w:rPr>
          <w:tab/>
        </w:r>
        <w:r>
          <w:rPr>
            <w:noProof/>
            <w:webHidden/>
          </w:rPr>
          <w:fldChar w:fldCharType="begin"/>
        </w:r>
        <w:r>
          <w:rPr>
            <w:noProof/>
            <w:webHidden/>
          </w:rPr>
          <w:instrText xml:space="preserve"> PAGEREF _Toc226756638 \h </w:instrText>
        </w:r>
        <w:r>
          <w:rPr>
            <w:noProof/>
            <w:webHidden/>
          </w:rPr>
        </w:r>
        <w:r>
          <w:rPr>
            <w:noProof/>
            <w:webHidden/>
          </w:rPr>
          <w:fldChar w:fldCharType="separate"/>
        </w:r>
        <w:r w:rsidR="007E18F4">
          <w:rPr>
            <w:noProof/>
            <w:webHidden/>
          </w:rPr>
          <w:t>93</w:t>
        </w:r>
        <w:r>
          <w:rPr>
            <w:noProof/>
            <w:webHidden/>
          </w:rPr>
          <w:fldChar w:fldCharType="end"/>
        </w:r>
      </w:hyperlink>
    </w:p>
    <w:p w14:paraId="724D9576" w14:textId="594172DB"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39" w:history="1">
        <w:r w:rsidRPr="004373E7">
          <w:rPr>
            <w:rStyle w:val="Hyperlink"/>
            <w:noProof/>
          </w:rPr>
          <w:t>3.5.6</w:t>
        </w:r>
        <w:r>
          <w:rPr>
            <w:rFonts w:asciiTheme="minorHAnsi" w:eastAsiaTheme="minorEastAsia" w:hAnsiTheme="minorHAnsi" w:cstheme="minorBidi"/>
            <w:noProof/>
            <w:kern w:val="2"/>
            <w:lang w:val="en-ID"/>
            <w14:ligatures w14:val="standardContextual"/>
          </w:rPr>
          <w:tab/>
        </w:r>
        <w:r w:rsidRPr="004373E7">
          <w:rPr>
            <w:rStyle w:val="Hyperlink"/>
            <w:i/>
            <w:iCs/>
            <w:noProof/>
          </w:rPr>
          <w:t>Gradient Clipping</w:t>
        </w:r>
        <w:r>
          <w:rPr>
            <w:noProof/>
            <w:webHidden/>
          </w:rPr>
          <w:tab/>
        </w:r>
        <w:r>
          <w:rPr>
            <w:noProof/>
            <w:webHidden/>
          </w:rPr>
          <w:fldChar w:fldCharType="begin"/>
        </w:r>
        <w:r>
          <w:rPr>
            <w:noProof/>
            <w:webHidden/>
          </w:rPr>
          <w:instrText xml:space="preserve"> PAGEREF _Toc226756639 \h </w:instrText>
        </w:r>
        <w:r>
          <w:rPr>
            <w:noProof/>
            <w:webHidden/>
          </w:rPr>
        </w:r>
        <w:r>
          <w:rPr>
            <w:noProof/>
            <w:webHidden/>
          </w:rPr>
          <w:fldChar w:fldCharType="separate"/>
        </w:r>
        <w:r w:rsidR="007E18F4">
          <w:rPr>
            <w:noProof/>
            <w:webHidden/>
          </w:rPr>
          <w:t>94</w:t>
        </w:r>
        <w:r>
          <w:rPr>
            <w:noProof/>
            <w:webHidden/>
          </w:rPr>
          <w:fldChar w:fldCharType="end"/>
        </w:r>
      </w:hyperlink>
    </w:p>
    <w:p w14:paraId="256BB7DF" w14:textId="6A90C3FE"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0" w:history="1">
        <w:r w:rsidRPr="004373E7">
          <w:rPr>
            <w:rStyle w:val="Hyperlink"/>
            <w:noProof/>
          </w:rPr>
          <w:t>3.5.7</w:t>
        </w:r>
        <w:r>
          <w:rPr>
            <w:rFonts w:asciiTheme="minorHAnsi" w:eastAsiaTheme="minorEastAsia" w:hAnsiTheme="minorHAnsi" w:cstheme="minorBidi"/>
            <w:noProof/>
            <w:kern w:val="2"/>
            <w:lang w:val="en-ID"/>
            <w14:ligatures w14:val="standardContextual"/>
          </w:rPr>
          <w:tab/>
        </w:r>
        <w:r w:rsidRPr="004373E7">
          <w:rPr>
            <w:rStyle w:val="Hyperlink"/>
            <w:i/>
            <w:iCs/>
            <w:noProof/>
          </w:rPr>
          <w:t xml:space="preserve">Mixed Precision Training </w:t>
        </w:r>
        <w:r w:rsidRPr="004373E7">
          <w:rPr>
            <w:rStyle w:val="Hyperlink"/>
            <w:noProof/>
          </w:rPr>
          <w:t>(AMP)</w:t>
        </w:r>
        <w:r>
          <w:rPr>
            <w:noProof/>
            <w:webHidden/>
          </w:rPr>
          <w:tab/>
        </w:r>
        <w:r>
          <w:rPr>
            <w:noProof/>
            <w:webHidden/>
          </w:rPr>
          <w:fldChar w:fldCharType="begin"/>
        </w:r>
        <w:r>
          <w:rPr>
            <w:noProof/>
            <w:webHidden/>
          </w:rPr>
          <w:instrText xml:space="preserve"> PAGEREF _Toc226756640 \h </w:instrText>
        </w:r>
        <w:r>
          <w:rPr>
            <w:noProof/>
            <w:webHidden/>
          </w:rPr>
        </w:r>
        <w:r>
          <w:rPr>
            <w:noProof/>
            <w:webHidden/>
          </w:rPr>
          <w:fldChar w:fldCharType="separate"/>
        </w:r>
        <w:r w:rsidR="007E18F4">
          <w:rPr>
            <w:noProof/>
            <w:webHidden/>
          </w:rPr>
          <w:t>94</w:t>
        </w:r>
        <w:r>
          <w:rPr>
            <w:noProof/>
            <w:webHidden/>
          </w:rPr>
          <w:fldChar w:fldCharType="end"/>
        </w:r>
      </w:hyperlink>
    </w:p>
    <w:p w14:paraId="30799DFC" w14:textId="35CD5AA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1" w:history="1">
        <w:r w:rsidRPr="004373E7">
          <w:rPr>
            <w:rStyle w:val="Hyperlink"/>
            <w:noProof/>
          </w:rPr>
          <w:t>3.5.8</w:t>
        </w:r>
        <w:r>
          <w:rPr>
            <w:rFonts w:asciiTheme="minorHAnsi" w:eastAsiaTheme="minorEastAsia" w:hAnsiTheme="minorHAnsi" w:cstheme="minorBidi"/>
            <w:noProof/>
            <w:kern w:val="2"/>
            <w:lang w:val="en-ID"/>
            <w14:ligatures w14:val="standardContextual"/>
          </w:rPr>
          <w:tab/>
        </w:r>
        <w:r w:rsidRPr="004373E7">
          <w:rPr>
            <w:rStyle w:val="Hyperlink"/>
            <w:i/>
            <w:iCs/>
            <w:noProof/>
          </w:rPr>
          <w:t>Early Stopping</w:t>
        </w:r>
        <w:r>
          <w:rPr>
            <w:noProof/>
            <w:webHidden/>
          </w:rPr>
          <w:tab/>
        </w:r>
        <w:r>
          <w:rPr>
            <w:noProof/>
            <w:webHidden/>
          </w:rPr>
          <w:fldChar w:fldCharType="begin"/>
        </w:r>
        <w:r>
          <w:rPr>
            <w:noProof/>
            <w:webHidden/>
          </w:rPr>
          <w:instrText xml:space="preserve"> PAGEREF _Toc226756641 \h </w:instrText>
        </w:r>
        <w:r>
          <w:rPr>
            <w:noProof/>
            <w:webHidden/>
          </w:rPr>
        </w:r>
        <w:r>
          <w:rPr>
            <w:noProof/>
            <w:webHidden/>
          </w:rPr>
          <w:fldChar w:fldCharType="separate"/>
        </w:r>
        <w:r w:rsidR="007E18F4">
          <w:rPr>
            <w:noProof/>
            <w:webHidden/>
          </w:rPr>
          <w:t>94</w:t>
        </w:r>
        <w:r>
          <w:rPr>
            <w:noProof/>
            <w:webHidden/>
          </w:rPr>
          <w:fldChar w:fldCharType="end"/>
        </w:r>
      </w:hyperlink>
    </w:p>
    <w:p w14:paraId="44AE9A53" w14:textId="57D5BC60"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2" w:history="1">
        <w:r w:rsidRPr="004373E7">
          <w:rPr>
            <w:rStyle w:val="Hyperlink"/>
            <w:noProof/>
          </w:rPr>
          <w:t>3.5.9</w:t>
        </w:r>
        <w:r>
          <w:rPr>
            <w:rFonts w:asciiTheme="minorHAnsi" w:eastAsiaTheme="minorEastAsia" w:hAnsiTheme="minorHAnsi" w:cstheme="minorBidi"/>
            <w:noProof/>
            <w:kern w:val="2"/>
            <w:lang w:val="en-ID"/>
            <w14:ligatures w14:val="standardContextual"/>
          </w:rPr>
          <w:tab/>
        </w:r>
        <w:r w:rsidRPr="004373E7">
          <w:rPr>
            <w:rStyle w:val="Hyperlink"/>
            <w:noProof/>
          </w:rPr>
          <w:t>Seleksi Model Terbaik</w:t>
        </w:r>
        <w:r>
          <w:rPr>
            <w:noProof/>
            <w:webHidden/>
          </w:rPr>
          <w:tab/>
        </w:r>
        <w:r>
          <w:rPr>
            <w:noProof/>
            <w:webHidden/>
          </w:rPr>
          <w:fldChar w:fldCharType="begin"/>
        </w:r>
        <w:r>
          <w:rPr>
            <w:noProof/>
            <w:webHidden/>
          </w:rPr>
          <w:instrText xml:space="preserve"> PAGEREF _Toc226756642 \h </w:instrText>
        </w:r>
        <w:r>
          <w:rPr>
            <w:noProof/>
            <w:webHidden/>
          </w:rPr>
        </w:r>
        <w:r>
          <w:rPr>
            <w:noProof/>
            <w:webHidden/>
          </w:rPr>
          <w:fldChar w:fldCharType="separate"/>
        </w:r>
        <w:r w:rsidR="007E18F4">
          <w:rPr>
            <w:noProof/>
            <w:webHidden/>
          </w:rPr>
          <w:t>95</w:t>
        </w:r>
        <w:r>
          <w:rPr>
            <w:noProof/>
            <w:webHidden/>
          </w:rPr>
          <w:fldChar w:fldCharType="end"/>
        </w:r>
      </w:hyperlink>
    </w:p>
    <w:p w14:paraId="79632A74" w14:textId="148A4130" w:rsidR="001608D8" w:rsidRDefault="001608D8">
      <w:pPr>
        <w:pStyle w:val="TOC2"/>
        <w:rPr>
          <w:rFonts w:asciiTheme="minorHAnsi" w:eastAsiaTheme="minorEastAsia" w:hAnsiTheme="minorHAnsi" w:cstheme="minorBidi"/>
          <w:noProof/>
          <w:kern w:val="2"/>
          <w:lang w:val="en-ID"/>
          <w14:ligatures w14:val="standardContextual"/>
        </w:rPr>
      </w:pPr>
      <w:hyperlink w:anchor="_Toc226756643" w:history="1">
        <w:r w:rsidRPr="004373E7">
          <w:rPr>
            <w:rStyle w:val="Hyperlink"/>
            <w:noProof/>
          </w:rPr>
          <w:t>3.6</w:t>
        </w:r>
        <w:r>
          <w:rPr>
            <w:rFonts w:asciiTheme="minorHAnsi" w:eastAsiaTheme="minorEastAsia" w:hAnsiTheme="minorHAnsi" w:cstheme="minorBidi"/>
            <w:noProof/>
            <w:kern w:val="2"/>
            <w:lang w:val="en-ID"/>
            <w14:ligatures w14:val="standardContextual"/>
          </w:rPr>
          <w:tab/>
        </w:r>
        <w:r w:rsidRPr="004373E7">
          <w:rPr>
            <w:rStyle w:val="Hyperlink"/>
            <w:noProof/>
          </w:rPr>
          <w:t>Desain Eksperimen</w:t>
        </w:r>
        <w:r>
          <w:rPr>
            <w:noProof/>
            <w:webHidden/>
          </w:rPr>
          <w:tab/>
        </w:r>
        <w:r>
          <w:rPr>
            <w:noProof/>
            <w:webHidden/>
          </w:rPr>
          <w:fldChar w:fldCharType="begin"/>
        </w:r>
        <w:r>
          <w:rPr>
            <w:noProof/>
            <w:webHidden/>
          </w:rPr>
          <w:instrText xml:space="preserve"> PAGEREF _Toc226756643 \h </w:instrText>
        </w:r>
        <w:r>
          <w:rPr>
            <w:noProof/>
            <w:webHidden/>
          </w:rPr>
        </w:r>
        <w:r>
          <w:rPr>
            <w:noProof/>
            <w:webHidden/>
          </w:rPr>
          <w:fldChar w:fldCharType="separate"/>
        </w:r>
        <w:r w:rsidR="007E18F4">
          <w:rPr>
            <w:noProof/>
            <w:webHidden/>
          </w:rPr>
          <w:t>96</w:t>
        </w:r>
        <w:r>
          <w:rPr>
            <w:noProof/>
            <w:webHidden/>
          </w:rPr>
          <w:fldChar w:fldCharType="end"/>
        </w:r>
      </w:hyperlink>
    </w:p>
    <w:p w14:paraId="6C60AF35" w14:textId="5A3A41B9"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4" w:history="1">
        <w:r w:rsidRPr="004373E7">
          <w:rPr>
            <w:rStyle w:val="Hyperlink"/>
            <w:noProof/>
          </w:rPr>
          <w:t>3.6.1</w:t>
        </w:r>
        <w:r>
          <w:rPr>
            <w:rFonts w:asciiTheme="minorHAnsi" w:eastAsiaTheme="minorEastAsia" w:hAnsiTheme="minorHAnsi" w:cstheme="minorBidi"/>
            <w:noProof/>
            <w:kern w:val="2"/>
            <w:lang w:val="en-ID"/>
            <w14:ligatures w14:val="standardContextual"/>
          </w:rPr>
          <w:tab/>
        </w:r>
        <w:r w:rsidRPr="004373E7">
          <w:rPr>
            <w:rStyle w:val="Hyperlink"/>
            <w:noProof/>
          </w:rPr>
          <w:t>Matriks Eksperimen</w:t>
        </w:r>
        <w:r>
          <w:rPr>
            <w:noProof/>
            <w:webHidden/>
          </w:rPr>
          <w:tab/>
        </w:r>
        <w:r>
          <w:rPr>
            <w:noProof/>
            <w:webHidden/>
          </w:rPr>
          <w:fldChar w:fldCharType="begin"/>
        </w:r>
        <w:r>
          <w:rPr>
            <w:noProof/>
            <w:webHidden/>
          </w:rPr>
          <w:instrText xml:space="preserve"> PAGEREF _Toc226756644 \h </w:instrText>
        </w:r>
        <w:r>
          <w:rPr>
            <w:noProof/>
            <w:webHidden/>
          </w:rPr>
        </w:r>
        <w:r>
          <w:rPr>
            <w:noProof/>
            <w:webHidden/>
          </w:rPr>
          <w:fldChar w:fldCharType="separate"/>
        </w:r>
        <w:r w:rsidR="007E18F4">
          <w:rPr>
            <w:noProof/>
            <w:webHidden/>
          </w:rPr>
          <w:t>96</w:t>
        </w:r>
        <w:r>
          <w:rPr>
            <w:noProof/>
            <w:webHidden/>
          </w:rPr>
          <w:fldChar w:fldCharType="end"/>
        </w:r>
      </w:hyperlink>
    </w:p>
    <w:p w14:paraId="542E62E3" w14:textId="53F68FE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5" w:history="1">
        <w:r w:rsidRPr="004373E7">
          <w:rPr>
            <w:rStyle w:val="Hyperlink"/>
            <w:noProof/>
          </w:rPr>
          <w:t>3.6.2</w:t>
        </w:r>
        <w:r>
          <w:rPr>
            <w:rFonts w:asciiTheme="minorHAnsi" w:eastAsiaTheme="minorEastAsia" w:hAnsiTheme="minorHAnsi" w:cstheme="minorBidi"/>
            <w:noProof/>
            <w:kern w:val="2"/>
            <w:lang w:val="en-ID"/>
            <w14:ligatures w14:val="standardContextual"/>
          </w:rPr>
          <w:tab/>
        </w:r>
        <w:r w:rsidRPr="004373E7">
          <w:rPr>
            <w:rStyle w:val="Hyperlink"/>
            <w:noProof/>
          </w:rPr>
          <w:t xml:space="preserve">Evaluasi </w:t>
        </w:r>
        <w:r w:rsidRPr="004373E7">
          <w:rPr>
            <w:rStyle w:val="Hyperlink"/>
            <w:i/>
            <w:iCs/>
            <w:noProof/>
          </w:rPr>
          <w:t>In-Dataset</w:t>
        </w:r>
        <w:r>
          <w:rPr>
            <w:noProof/>
            <w:webHidden/>
          </w:rPr>
          <w:tab/>
        </w:r>
        <w:r>
          <w:rPr>
            <w:noProof/>
            <w:webHidden/>
          </w:rPr>
          <w:fldChar w:fldCharType="begin"/>
        </w:r>
        <w:r>
          <w:rPr>
            <w:noProof/>
            <w:webHidden/>
          </w:rPr>
          <w:instrText xml:space="preserve"> PAGEREF _Toc226756645 \h </w:instrText>
        </w:r>
        <w:r>
          <w:rPr>
            <w:noProof/>
            <w:webHidden/>
          </w:rPr>
        </w:r>
        <w:r>
          <w:rPr>
            <w:noProof/>
            <w:webHidden/>
          </w:rPr>
          <w:fldChar w:fldCharType="separate"/>
        </w:r>
        <w:r w:rsidR="007E18F4">
          <w:rPr>
            <w:noProof/>
            <w:webHidden/>
          </w:rPr>
          <w:t>97</w:t>
        </w:r>
        <w:r>
          <w:rPr>
            <w:noProof/>
            <w:webHidden/>
          </w:rPr>
          <w:fldChar w:fldCharType="end"/>
        </w:r>
      </w:hyperlink>
    </w:p>
    <w:p w14:paraId="12948831" w14:textId="112FB1C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6" w:history="1">
        <w:r w:rsidRPr="004373E7">
          <w:rPr>
            <w:rStyle w:val="Hyperlink"/>
            <w:noProof/>
          </w:rPr>
          <w:t>3.6.3</w:t>
        </w:r>
        <w:r>
          <w:rPr>
            <w:rFonts w:asciiTheme="minorHAnsi" w:eastAsiaTheme="minorEastAsia" w:hAnsiTheme="minorHAnsi" w:cstheme="minorBidi"/>
            <w:noProof/>
            <w:kern w:val="2"/>
            <w:lang w:val="en-ID"/>
            <w14:ligatures w14:val="standardContextual"/>
          </w:rPr>
          <w:tab/>
        </w:r>
        <w:r w:rsidRPr="004373E7">
          <w:rPr>
            <w:rStyle w:val="Hyperlink"/>
            <w:noProof/>
          </w:rPr>
          <w:t xml:space="preserve">Evaluasi </w:t>
        </w:r>
        <w:r w:rsidRPr="004373E7">
          <w:rPr>
            <w:rStyle w:val="Hyperlink"/>
            <w:i/>
            <w:iCs/>
            <w:noProof/>
          </w:rPr>
          <w:t>Cross-Dataset</w:t>
        </w:r>
        <w:r>
          <w:rPr>
            <w:noProof/>
            <w:webHidden/>
          </w:rPr>
          <w:tab/>
        </w:r>
        <w:r>
          <w:rPr>
            <w:noProof/>
            <w:webHidden/>
          </w:rPr>
          <w:fldChar w:fldCharType="begin"/>
        </w:r>
        <w:r>
          <w:rPr>
            <w:noProof/>
            <w:webHidden/>
          </w:rPr>
          <w:instrText xml:space="preserve"> PAGEREF _Toc226756646 \h </w:instrText>
        </w:r>
        <w:r>
          <w:rPr>
            <w:noProof/>
            <w:webHidden/>
          </w:rPr>
        </w:r>
        <w:r>
          <w:rPr>
            <w:noProof/>
            <w:webHidden/>
          </w:rPr>
          <w:fldChar w:fldCharType="separate"/>
        </w:r>
        <w:r w:rsidR="007E18F4">
          <w:rPr>
            <w:noProof/>
            <w:webHidden/>
          </w:rPr>
          <w:t>97</w:t>
        </w:r>
        <w:r>
          <w:rPr>
            <w:noProof/>
            <w:webHidden/>
          </w:rPr>
          <w:fldChar w:fldCharType="end"/>
        </w:r>
      </w:hyperlink>
    </w:p>
    <w:p w14:paraId="67397E97" w14:textId="28F3FB5E"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7" w:history="1">
        <w:r w:rsidRPr="004373E7">
          <w:rPr>
            <w:rStyle w:val="Hyperlink"/>
            <w:noProof/>
          </w:rPr>
          <w:t>3.6.4</w:t>
        </w:r>
        <w:r>
          <w:rPr>
            <w:rFonts w:asciiTheme="minorHAnsi" w:eastAsiaTheme="minorEastAsia" w:hAnsiTheme="minorHAnsi" w:cstheme="minorBidi"/>
            <w:noProof/>
            <w:kern w:val="2"/>
            <w:lang w:val="en-ID"/>
            <w14:ligatures w14:val="standardContextual"/>
          </w:rPr>
          <w:tab/>
        </w:r>
        <w:r w:rsidRPr="004373E7">
          <w:rPr>
            <w:rStyle w:val="Hyperlink"/>
            <w:noProof/>
          </w:rPr>
          <w:t>Variabel Penelitian</w:t>
        </w:r>
        <w:r>
          <w:rPr>
            <w:noProof/>
            <w:webHidden/>
          </w:rPr>
          <w:tab/>
        </w:r>
        <w:r>
          <w:rPr>
            <w:noProof/>
            <w:webHidden/>
          </w:rPr>
          <w:fldChar w:fldCharType="begin"/>
        </w:r>
        <w:r>
          <w:rPr>
            <w:noProof/>
            <w:webHidden/>
          </w:rPr>
          <w:instrText xml:space="preserve"> PAGEREF _Toc226756647 \h </w:instrText>
        </w:r>
        <w:r>
          <w:rPr>
            <w:noProof/>
            <w:webHidden/>
          </w:rPr>
        </w:r>
        <w:r>
          <w:rPr>
            <w:noProof/>
            <w:webHidden/>
          </w:rPr>
          <w:fldChar w:fldCharType="separate"/>
        </w:r>
        <w:r w:rsidR="007E18F4">
          <w:rPr>
            <w:noProof/>
            <w:webHidden/>
          </w:rPr>
          <w:t>97</w:t>
        </w:r>
        <w:r>
          <w:rPr>
            <w:noProof/>
            <w:webHidden/>
          </w:rPr>
          <w:fldChar w:fldCharType="end"/>
        </w:r>
      </w:hyperlink>
    </w:p>
    <w:p w14:paraId="23BA48F0" w14:textId="59F7CC54" w:rsidR="001608D8" w:rsidRDefault="001608D8">
      <w:pPr>
        <w:pStyle w:val="TOC2"/>
        <w:rPr>
          <w:rFonts w:asciiTheme="minorHAnsi" w:eastAsiaTheme="minorEastAsia" w:hAnsiTheme="minorHAnsi" w:cstheme="minorBidi"/>
          <w:noProof/>
          <w:kern w:val="2"/>
          <w:lang w:val="en-ID"/>
          <w14:ligatures w14:val="standardContextual"/>
        </w:rPr>
      </w:pPr>
      <w:hyperlink w:anchor="_Toc226756648" w:history="1">
        <w:r w:rsidRPr="004373E7">
          <w:rPr>
            <w:rStyle w:val="Hyperlink"/>
            <w:noProof/>
          </w:rPr>
          <w:t>3.7</w:t>
        </w:r>
        <w:r>
          <w:rPr>
            <w:rFonts w:asciiTheme="minorHAnsi" w:eastAsiaTheme="minorEastAsia" w:hAnsiTheme="minorHAnsi" w:cstheme="minorBidi"/>
            <w:noProof/>
            <w:kern w:val="2"/>
            <w:lang w:val="en-ID"/>
            <w14:ligatures w14:val="standardContextual"/>
          </w:rPr>
          <w:tab/>
        </w:r>
        <w:r w:rsidRPr="004373E7">
          <w:rPr>
            <w:rStyle w:val="Hyperlink"/>
            <w:noProof/>
          </w:rPr>
          <w:t>Metode Evaluasi Model</w:t>
        </w:r>
        <w:r>
          <w:rPr>
            <w:noProof/>
            <w:webHidden/>
          </w:rPr>
          <w:tab/>
        </w:r>
        <w:r>
          <w:rPr>
            <w:noProof/>
            <w:webHidden/>
          </w:rPr>
          <w:fldChar w:fldCharType="begin"/>
        </w:r>
        <w:r>
          <w:rPr>
            <w:noProof/>
            <w:webHidden/>
          </w:rPr>
          <w:instrText xml:space="preserve"> PAGEREF _Toc226756648 \h </w:instrText>
        </w:r>
        <w:r>
          <w:rPr>
            <w:noProof/>
            <w:webHidden/>
          </w:rPr>
        </w:r>
        <w:r>
          <w:rPr>
            <w:noProof/>
            <w:webHidden/>
          </w:rPr>
          <w:fldChar w:fldCharType="separate"/>
        </w:r>
        <w:r w:rsidR="007E18F4">
          <w:rPr>
            <w:noProof/>
            <w:webHidden/>
          </w:rPr>
          <w:t>98</w:t>
        </w:r>
        <w:r>
          <w:rPr>
            <w:noProof/>
            <w:webHidden/>
          </w:rPr>
          <w:fldChar w:fldCharType="end"/>
        </w:r>
      </w:hyperlink>
    </w:p>
    <w:p w14:paraId="3C8CF01C" w14:textId="19AB6DCE"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49" w:history="1">
        <w:r w:rsidRPr="004373E7">
          <w:rPr>
            <w:rStyle w:val="Hyperlink"/>
            <w:noProof/>
          </w:rPr>
          <w:t>3.7.1</w:t>
        </w:r>
        <w:r>
          <w:rPr>
            <w:rFonts w:asciiTheme="minorHAnsi" w:eastAsiaTheme="minorEastAsia" w:hAnsiTheme="minorHAnsi" w:cstheme="minorBidi"/>
            <w:noProof/>
            <w:kern w:val="2"/>
            <w:lang w:val="en-ID"/>
            <w14:ligatures w14:val="standardContextual"/>
          </w:rPr>
          <w:tab/>
        </w:r>
        <w:r w:rsidRPr="004373E7">
          <w:rPr>
            <w:rStyle w:val="Hyperlink"/>
            <w:noProof/>
          </w:rPr>
          <w:t>Generalization Drop</w:t>
        </w:r>
        <w:r>
          <w:rPr>
            <w:noProof/>
            <w:webHidden/>
          </w:rPr>
          <w:tab/>
        </w:r>
        <w:r>
          <w:rPr>
            <w:noProof/>
            <w:webHidden/>
          </w:rPr>
          <w:fldChar w:fldCharType="begin"/>
        </w:r>
        <w:r>
          <w:rPr>
            <w:noProof/>
            <w:webHidden/>
          </w:rPr>
          <w:instrText xml:space="preserve"> PAGEREF _Toc226756649 \h </w:instrText>
        </w:r>
        <w:r>
          <w:rPr>
            <w:noProof/>
            <w:webHidden/>
          </w:rPr>
        </w:r>
        <w:r>
          <w:rPr>
            <w:noProof/>
            <w:webHidden/>
          </w:rPr>
          <w:fldChar w:fldCharType="separate"/>
        </w:r>
        <w:r w:rsidR="007E18F4">
          <w:rPr>
            <w:noProof/>
            <w:webHidden/>
          </w:rPr>
          <w:t>98</w:t>
        </w:r>
        <w:r>
          <w:rPr>
            <w:noProof/>
            <w:webHidden/>
          </w:rPr>
          <w:fldChar w:fldCharType="end"/>
        </w:r>
      </w:hyperlink>
    </w:p>
    <w:p w14:paraId="05E4429C" w14:textId="22691108" w:rsidR="001608D8" w:rsidRDefault="001608D8">
      <w:pPr>
        <w:pStyle w:val="TOC3"/>
        <w:tabs>
          <w:tab w:val="left" w:pos="960"/>
          <w:tab w:val="right" w:leader="dot" w:pos="8778"/>
        </w:tabs>
        <w:rPr>
          <w:rFonts w:asciiTheme="minorHAnsi" w:eastAsiaTheme="minorEastAsia" w:hAnsiTheme="minorHAnsi" w:cstheme="minorBidi"/>
          <w:noProof/>
          <w:kern w:val="2"/>
          <w:lang w:val="en-ID"/>
          <w14:ligatures w14:val="standardContextual"/>
        </w:rPr>
      </w:pPr>
      <w:hyperlink w:anchor="_Toc226756650" w:history="1">
        <w:r w:rsidRPr="004373E7">
          <w:rPr>
            <w:rStyle w:val="Hyperlink"/>
            <w:noProof/>
          </w:rPr>
          <w:t>3.7.2</w:t>
        </w:r>
        <w:r>
          <w:rPr>
            <w:rFonts w:asciiTheme="minorHAnsi" w:eastAsiaTheme="minorEastAsia" w:hAnsiTheme="minorHAnsi" w:cstheme="minorBidi"/>
            <w:noProof/>
            <w:kern w:val="2"/>
            <w:lang w:val="en-ID"/>
            <w14:ligatures w14:val="standardContextual"/>
          </w:rPr>
          <w:tab/>
        </w:r>
        <w:r w:rsidRPr="004373E7">
          <w:rPr>
            <w:rStyle w:val="Hyperlink"/>
            <w:noProof/>
          </w:rPr>
          <w:t>Contoh Perhitungan Metrik</w:t>
        </w:r>
        <w:r>
          <w:rPr>
            <w:noProof/>
            <w:webHidden/>
          </w:rPr>
          <w:tab/>
        </w:r>
        <w:r>
          <w:rPr>
            <w:noProof/>
            <w:webHidden/>
          </w:rPr>
          <w:fldChar w:fldCharType="begin"/>
        </w:r>
        <w:r>
          <w:rPr>
            <w:noProof/>
            <w:webHidden/>
          </w:rPr>
          <w:instrText xml:space="preserve"> PAGEREF _Toc226756650 \h </w:instrText>
        </w:r>
        <w:r>
          <w:rPr>
            <w:noProof/>
            <w:webHidden/>
          </w:rPr>
        </w:r>
        <w:r>
          <w:rPr>
            <w:noProof/>
            <w:webHidden/>
          </w:rPr>
          <w:fldChar w:fldCharType="separate"/>
        </w:r>
        <w:r w:rsidR="007E18F4">
          <w:rPr>
            <w:noProof/>
            <w:webHidden/>
          </w:rPr>
          <w:t>99</w:t>
        </w:r>
        <w:r>
          <w:rPr>
            <w:noProof/>
            <w:webHidden/>
          </w:rPr>
          <w:fldChar w:fldCharType="end"/>
        </w:r>
      </w:hyperlink>
    </w:p>
    <w:p w14:paraId="20DC0562" w14:textId="59107D9F"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651" w:history="1">
        <w:r w:rsidRPr="004373E7">
          <w:rPr>
            <w:rStyle w:val="Hyperlink"/>
            <w:noProof/>
          </w:rPr>
          <w:t>BAB IV HASIL DAN PEMBAHASAN</w:t>
        </w:r>
        <w:r>
          <w:rPr>
            <w:noProof/>
            <w:webHidden/>
          </w:rPr>
          <w:tab/>
        </w:r>
        <w:r>
          <w:rPr>
            <w:noProof/>
            <w:webHidden/>
          </w:rPr>
          <w:fldChar w:fldCharType="begin"/>
        </w:r>
        <w:r>
          <w:rPr>
            <w:noProof/>
            <w:webHidden/>
          </w:rPr>
          <w:instrText xml:space="preserve"> PAGEREF _Toc226756651 \h </w:instrText>
        </w:r>
        <w:r>
          <w:rPr>
            <w:noProof/>
            <w:webHidden/>
          </w:rPr>
        </w:r>
        <w:r>
          <w:rPr>
            <w:noProof/>
            <w:webHidden/>
          </w:rPr>
          <w:fldChar w:fldCharType="separate"/>
        </w:r>
        <w:r w:rsidR="007E18F4">
          <w:rPr>
            <w:noProof/>
            <w:webHidden/>
          </w:rPr>
          <w:t>100</w:t>
        </w:r>
        <w:r>
          <w:rPr>
            <w:noProof/>
            <w:webHidden/>
          </w:rPr>
          <w:fldChar w:fldCharType="end"/>
        </w:r>
      </w:hyperlink>
    </w:p>
    <w:p w14:paraId="33C7489C" w14:textId="3B1633B0" w:rsidR="001608D8" w:rsidRDefault="001608D8">
      <w:pPr>
        <w:pStyle w:val="TOC2"/>
        <w:rPr>
          <w:rFonts w:asciiTheme="minorHAnsi" w:eastAsiaTheme="minorEastAsia" w:hAnsiTheme="minorHAnsi" w:cstheme="minorBidi"/>
          <w:noProof/>
          <w:kern w:val="2"/>
          <w:lang w:val="en-ID"/>
          <w14:ligatures w14:val="standardContextual"/>
        </w:rPr>
      </w:pPr>
      <w:hyperlink w:anchor="_Toc226756652" w:history="1">
        <w:r w:rsidRPr="004373E7">
          <w:rPr>
            <w:rStyle w:val="Hyperlink"/>
            <w:noProof/>
          </w:rPr>
          <w:t>4.1</w:t>
        </w:r>
        <w:r>
          <w:rPr>
            <w:rFonts w:asciiTheme="minorHAnsi" w:eastAsiaTheme="minorEastAsia" w:hAnsiTheme="minorHAnsi" w:cstheme="minorBidi"/>
            <w:noProof/>
            <w:kern w:val="2"/>
            <w:lang w:val="en-ID"/>
            <w14:ligatures w14:val="standardContextual"/>
          </w:rPr>
          <w:tab/>
        </w:r>
        <w:r w:rsidRPr="004373E7">
          <w:rPr>
            <w:rStyle w:val="Hyperlink"/>
            <w:noProof/>
          </w:rPr>
          <w:t>Hasil</w:t>
        </w:r>
        <w:r>
          <w:rPr>
            <w:noProof/>
            <w:webHidden/>
          </w:rPr>
          <w:tab/>
        </w:r>
        <w:r>
          <w:rPr>
            <w:noProof/>
            <w:webHidden/>
          </w:rPr>
          <w:fldChar w:fldCharType="begin"/>
        </w:r>
        <w:r>
          <w:rPr>
            <w:noProof/>
            <w:webHidden/>
          </w:rPr>
          <w:instrText xml:space="preserve"> PAGEREF _Toc226756652 \h </w:instrText>
        </w:r>
        <w:r>
          <w:rPr>
            <w:noProof/>
            <w:webHidden/>
          </w:rPr>
        </w:r>
        <w:r>
          <w:rPr>
            <w:noProof/>
            <w:webHidden/>
          </w:rPr>
          <w:fldChar w:fldCharType="separate"/>
        </w:r>
        <w:r w:rsidR="007E18F4">
          <w:rPr>
            <w:noProof/>
            <w:webHidden/>
          </w:rPr>
          <w:t>100</w:t>
        </w:r>
        <w:r>
          <w:rPr>
            <w:noProof/>
            <w:webHidden/>
          </w:rPr>
          <w:fldChar w:fldCharType="end"/>
        </w:r>
      </w:hyperlink>
    </w:p>
    <w:p w14:paraId="7F395180" w14:textId="57A9D56C" w:rsidR="001608D8" w:rsidRDefault="001608D8">
      <w:pPr>
        <w:pStyle w:val="TOC2"/>
        <w:rPr>
          <w:rFonts w:asciiTheme="minorHAnsi" w:eastAsiaTheme="minorEastAsia" w:hAnsiTheme="minorHAnsi" w:cstheme="minorBidi"/>
          <w:noProof/>
          <w:kern w:val="2"/>
          <w:lang w:val="en-ID"/>
          <w14:ligatures w14:val="standardContextual"/>
        </w:rPr>
      </w:pPr>
      <w:hyperlink w:anchor="_Toc226756653" w:history="1">
        <w:r w:rsidRPr="004373E7">
          <w:rPr>
            <w:rStyle w:val="Hyperlink"/>
            <w:noProof/>
            <w:lang w:val="en-US"/>
          </w:rPr>
          <w:t>4.2</w:t>
        </w:r>
        <w:r>
          <w:rPr>
            <w:rFonts w:asciiTheme="minorHAnsi" w:eastAsiaTheme="minorEastAsia" w:hAnsiTheme="minorHAnsi" w:cstheme="minorBidi"/>
            <w:noProof/>
            <w:kern w:val="2"/>
            <w:lang w:val="en-ID"/>
            <w14:ligatures w14:val="standardContextual"/>
          </w:rPr>
          <w:tab/>
        </w:r>
        <w:r w:rsidRPr="004373E7">
          <w:rPr>
            <w:rStyle w:val="Hyperlink"/>
            <w:noProof/>
          </w:rPr>
          <w:t>Pembahasan</w:t>
        </w:r>
        <w:r>
          <w:rPr>
            <w:noProof/>
            <w:webHidden/>
          </w:rPr>
          <w:tab/>
        </w:r>
        <w:r>
          <w:rPr>
            <w:noProof/>
            <w:webHidden/>
          </w:rPr>
          <w:fldChar w:fldCharType="begin"/>
        </w:r>
        <w:r>
          <w:rPr>
            <w:noProof/>
            <w:webHidden/>
          </w:rPr>
          <w:instrText xml:space="preserve"> PAGEREF _Toc226756653 \h </w:instrText>
        </w:r>
        <w:r>
          <w:rPr>
            <w:noProof/>
            <w:webHidden/>
          </w:rPr>
        </w:r>
        <w:r>
          <w:rPr>
            <w:noProof/>
            <w:webHidden/>
          </w:rPr>
          <w:fldChar w:fldCharType="separate"/>
        </w:r>
        <w:r w:rsidR="007E18F4">
          <w:rPr>
            <w:noProof/>
            <w:webHidden/>
          </w:rPr>
          <w:t>100</w:t>
        </w:r>
        <w:r>
          <w:rPr>
            <w:noProof/>
            <w:webHidden/>
          </w:rPr>
          <w:fldChar w:fldCharType="end"/>
        </w:r>
      </w:hyperlink>
    </w:p>
    <w:p w14:paraId="54F88A9E" w14:textId="4E30EBA6"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654" w:history="1">
        <w:r w:rsidRPr="004373E7">
          <w:rPr>
            <w:rStyle w:val="Hyperlink"/>
            <w:noProof/>
          </w:rPr>
          <w:t>BAB V PENUTUP</w:t>
        </w:r>
        <w:r>
          <w:rPr>
            <w:noProof/>
            <w:webHidden/>
          </w:rPr>
          <w:tab/>
        </w:r>
        <w:r>
          <w:rPr>
            <w:noProof/>
            <w:webHidden/>
          </w:rPr>
          <w:fldChar w:fldCharType="begin"/>
        </w:r>
        <w:r>
          <w:rPr>
            <w:noProof/>
            <w:webHidden/>
          </w:rPr>
          <w:instrText xml:space="preserve"> PAGEREF _Toc226756654 \h </w:instrText>
        </w:r>
        <w:r>
          <w:rPr>
            <w:noProof/>
            <w:webHidden/>
          </w:rPr>
        </w:r>
        <w:r>
          <w:rPr>
            <w:noProof/>
            <w:webHidden/>
          </w:rPr>
          <w:fldChar w:fldCharType="separate"/>
        </w:r>
        <w:r w:rsidR="007E18F4">
          <w:rPr>
            <w:noProof/>
            <w:webHidden/>
          </w:rPr>
          <w:t>101</w:t>
        </w:r>
        <w:r>
          <w:rPr>
            <w:noProof/>
            <w:webHidden/>
          </w:rPr>
          <w:fldChar w:fldCharType="end"/>
        </w:r>
      </w:hyperlink>
    </w:p>
    <w:p w14:paraId="5DEAB79F" w14:textId="4DDCA7D0" w:rsidR="001608D8" w:rsidRDefault="001608D8">
      <w:pPr>
        <w:pStyle w:val="TOC1"/>
        <w:tabs>
          <w:tab w:val="left" w:pos="720"/>
        </w:tabs>
        <w:rPr>
          <w:rFonts w:asciiTheme="minorHAnsi" w:eastAsiaTheme="minorEastAsia" w:hAnsiTheme="minorHAnsi" w:cstheme="minorBidi"/>
          <w:noProof/>
          <w:kern w:val="2"/>
          <w:lang w:val="en-ID"/>
          <w14:ligatures w14:val="standardContextual"/>
        </w:rPr>
      </w:pPr>
      <w:hyperlink w:anchor="_Toc226756655" w:history="1">
        <w:r w:rsidRPr="004373E7">
          <w:rPr>
            <w:rStyle w:val="Hyperlink"/>
            <w:noProof/>
          </w:rPr>
          <w:t>DAFTAR PUSTAKA</w:t>
        </w:r>
        <w:r>
          <w:rPr>
            <w:noProof/>
            <w:webHidden/>
          </w:rPr>
          <w:tab/>
        </w:r>
        <w:r>
          <w:rPr>
            <w:noProof/>
            <w:webHidden/>
          </w:rPr>
          <w:fldChar w:fldCharType="begin"/>
        </w:r>
        <w:r>
          <w:rPr>
            <w:noProof/>
            <w:webHidden/>
          </w:rPr>
          <w:instrText xml:space="preserve"> PAGEREF _Toc226756655 \h </w:instrText>
        </w:r>
        <w:r>
          <w:rPr>
            <w:noProof/>
            <w:webHidden/>
          </w:rPr>
        </w:r>
        <w:r>
          <w:rPr>
            <w:noProof/>
            <w:webHidden/>
          </w:rPr>
          <w:fldChar w:fldCharType="separate"/>
        </w:r>
        <w:r w:rsidR="007E18F4">
          <w:rPr>
            <w:noProof/>
            <w:webHidden/>
          </w:rPr>
          <w:t>102</w:t>
        </w:r>
        <w:r>
          <w:rPr>
            <w:noProof/>
            <w:webHidden/>
          </w:rPr>
          <w:fldChar w:fldCharType="end"/>
        </w:r>
      </w:hyperlink>
    </w:p>
    <w:p w14:paraId="40FDA9D5" w14:textId="10934201" w:rsidR="007D533C" w:rsidRDefault="00282EDF" w:rsidP="00C700C5">
      <w:pPr>
        <w:sectPr w:rsidR="007D533C">
          <w:headerReference w:type="default" r:id="rId15"/>
          <w:pgSz w:w="11907" w:h="16840"/>
          <w:pgMar w:top="1418" w:right="1418" w:bottom="1418" w:left="1701" w:header="709" w:footer="709" w:gutter="0"/>
          <w:cols w:space="720"/>
        </w:sectPr>
      </w:pPr>
      <w:r>
        <w:fldChar w:fldCharType="end"/>
      </w:r>
    </w:p>
    <w:p w14:paraId="12D7C2B0" w14:textId="77777777" w:rsidR="000437E0" w:rsidRDefault="00AB145A" w:rsidP="00C43766">
      <w:pPr>
        <w:pStyle w:val="Heading1"/>
      </w:pPr>
      <w:bookmarkStart w:id="6" w:name="_Toc223651105"/>
      <w:bookmarkStart w:id="7" w:name="_Toc226756521"/>
      <w:r>
        <w:lastRenderedPageBreak/>
        <w:t>DAFTAR GAMBAR</w:t>
      </w:r>
      <w:bookmarkEnd w:id="6"/>
      <w:bookmarkEnd w:id="7"/>
    </w:p>
    <w:p w14:paraId="462F734C" w14:textId="77777777" w:rsidR="00F3071D" w:rsidRDefault="00F3071D" w:rsidP="000437E0"/>
    <w:p w14:paraId="2B4C5E11" w14:textId="5D749B0D" w:rsidR="00F649AD" w:rsidRDefault="00F3071D">
      <w:pPr>
        <w:pStyle w:val="TableofFigures"/>
        <w:tabs>
          <w:tab w:val="right" w:leader="dot" w:pos="8778"/>
        </w:tabs>
        <w:rPr>
          <w:rFonts w:asciiTheme="minorHAnsi" w:eastAsiaTheme="minorEastAsia" w:hAnsiTheme="minorHAnsi" w:cstheme="minorBidi"/>
          <w:noProof/>
          <w:kern w:val="2"/>
          <w:lang w:val="en-ID"/>
          <w14:ligatures w14:val="standardContextual"/>
        </w:rPr>
      </w:pPr>
      <w:r>
        <w:fldChar w:fldCharType="begin"/>
      </w:r>
      <w:r>
        <w:instrText xml:space="preserve"> TOC \h \z \c "Gambar" </w:instrText>
      </w:r>
      <w:r>
        <w:fldChar w:fldCharType="separate"/>
      </w:r>
      <w:hyperlink w:anchor="_Toc226301389" w:history="1">
        <w:r w:rsidR="00F649AD" w:rsidRPr="00A77A0F">
          <w:rPr>
            <w:rStyle w:val="Hyperlink"/>
            <w:noProof/>
          </w:rPr>
          <w:t>Gambar 2.1 Distribusi Komponen Low-Frequency dan High-Frequency</w:t>
        </w:r>
        <w:r w:rsidR="00F649AD">
          <w:rPr>
            <w:noProof/>
            <w:webHidden/>
          </w:rPr>
          <w:tab/>
        </w:r>
        <w:r w:rsidR="00F649AD">
          <w:rPr>
            <w:noProof/>
            <w:webHidden/>
          </w:rPr>
          <w:fldChar w:fldCharType="begin"/>
        </w:r>
        <w:r w:rsidR="00F649AD">
          <w:rPr>
            <w:noProof/>
            <w:webHidden/>
          </w:rPr>
          <w:instrText xml:space="preserve"> PAGEREF _Toc226301389 \h </w:instrText>
        </w:r>
        <w:r w:rsidR="00F649AD">
          <w:rPr>
            <w:noProof/>
            <w:webHidden/>
          </w:rPr>
        </w:r>
        <w:r w:rsidR="00F649AD">
          <w:rPr>
            <w:noProof/>
            <w:webHidden/>
          </w:rPr>
          <w:fldChar w:fldCharType="separate"/>
        </w:r>
        <w:r w:rsidR="007E18F4">
          <w:rPr>
            <w:noProof/>
            <w:webHidden/>
          </w:rPr>
          <w:t>15</w:t>
        </w:r>
        <w:r w:rsidR="00F649AD">
          <w:rPr>
            <w:noProof/>
            <w:webHidden/>
          </w:rPr>
          <w:fldChar w:fldCharType="end"/>
        </w:r>
      </w:hyperlink>
    </w:p>
    <w:p w14:paraId="2BC17FF4" w14:textId="036EEF8E"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0" w:history="1">
        <w:r w:rsidRPr="00A77A0F">
          <w:rPr>
            <w:rStyle w:val="Hyperlink"/>
            <w:noProof/>
          </w:rPr>
          <w:t xml:space="preserve">Gambar 2.2 Representasi Domain Frekuensi </w:t>
        </w:r>
        <w:r w:rsidRPr="00A77A0F">
          <w:rPr>
            <w:rStyle w:val="Hyperlink"/>
            <w:noProof/>
            <w:lang w:val="en-US"/>
          </w:rPr>
          <w:t>[21]</w:t>
        </w:r>
        <w:r>
          <w:rPr>
            <w:noProof/>
            <w:webHidden/>
          </w:rPr>
          <w:tab/>
        </w:r>
        <w:r>
          <w:rPr>
            <w:noProof/>
            <w:webHidden/>
          </w:rPr>
          <w:fldChar w:fldCharType="begin"/>
        </w:r>
        <w:r>
          <w:rPr>
            <w:noProof/>
            <w:webHidden/>
          </w:rPr>
          <w:instrText xml:space="preserve"> PAGEREF _Toc226301390 \h </w:instrText>
        </w:r>
        <w:r>
          <w:rPr>
            <w:noProof/>
            <w:webHidden/>
          </w:rPr>
        </w:r>
        <w:r>
          <w:rPr>
            <w:noProof/>
            <w:webHidden/>
          </w:rPr>
          <w:fldChar w:fldCharType="separate"/>
        </w:r>
        <w:r w:rsidR="007E18F4">
          <w:rPr>
            <w:noProof/>
            <w:webHidden/>
          </w:rPr>
          <w:t>16</w:t>
        </w:r>
        <w:r>
          <w:rPr>
            <w:noProof/>
            <w:webHidden/>
          </w:rPr>
          <w:fldChar w:fldCharType="end"/>
        </w:r>
      </w:hyperlink>
    </w:p>
    <w:p w14:paraId="39567BF2" w14:textId="3074A673"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1" w:history="1">
        <w:r w:rsidRPr="00A77A0F">
          <w:rPr>
            <w:rStyle w:val="Hyperlink"/>
            <w:noProof/>
          </w:rPr>
          <w:t xml:space="preserve">Gambar 3.1 Flowchart Utama </w:t>
        </w:r>
        <w:r w:rsidRPr="00A77A0F">
          <w:rPr>
            <w:rStyle w:val="Hyperlink"/>
            <w:i/>
            <w:noProof/>
          </w:rPr>
          <w:t>Pipeline</w:t>
        </w:r>
        <w:r w:rsidRPr="00A77A0F">
          <w:rPr>
            <w:rStyle w:val="Hyperlink"/>
            <w:noProof/>
          </w:rPr>
          <w:t xml:space="preserve"> Penelitian</w:t>
        </w:r>
        <w:r>
          <w:rPr>
            <w:noProof/>
            <w:webHidden/>
          </w:rPr>
          <w:tab/>
        </w:r>
        <w:r>
          <w:rPr>
            <w:noProof/>
            <w:webHidden/>
          </w:rPr>
          <w:fldChar w:fldCharType="begin"/>
        </w:r>
        <w:r>
          <w:rPr>
            <w:noProof/>
            <w:webHidden/>
          </w:rPr>
          <w:instrText xml:space="preserve"> PAGEREF _Toc226301391 \h </w:instrText>
        </w:r>
        <w:r>
          <w:rPr>
            <w:noProof/>
            <w:webHidden/>
          </w:rPr>
        </w:r>
        <w:r>
          <w:rPr>
            <w:noProof/>
            <w:webHidden/>
          </w:rPr>
          <w:fldChar w:fldCharType="separate"/>
        </w:r>
        <w:r w:rsidR="007E18F4">
          <w:rPr>
            <w:noProof/>
            <w:webHidden/>
          </w:rPr>
          <w:t>67</w:t>
        </w:r>
        <w:r>
          <w:rPr>
            <w:noProof/>
            <w:webHidden/>
          </w:rPr>
          <w:fldChar w:fldCharType="end"/>
        </w:r>
      </w:hyperlink>
    </w:p>
    <w:p w14:paraId="45DDD79E" w14:textId="7B99B864"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2" w:history="1">
        <w:r w:rsidRPr="00A77A0F">
          <w:rPr>
            <w:rStyle w:val="Hyperlink"/>
            <w:noProof/>
          </w:rPr>
          <w:t xml:space="preserve">Gambar 3.2 Contoh </w:t>
        </w:r>
        <w:r w:rsidRPr="00A77A0F">
          <w:rPr>
            <w:rStyle w:val="Hyperlink"/>
            <w:i/>
            <w:noProof/>
          </w:rPr>
          <w:t>Frame</w:t>
        </w:r>
        <w:r w:rsidRPr="00A77A0F">
          <w:rPr>
            <w:rStyle w:val="Hyperlink"/>
            <w:noProof/>
          </w:rPr>
          <w:t xml:space="preserve"> </w:t>
        </w:r>
        <w:r w:rsidRPr="00A77A0F">
          <w:rPr>
            <w:rStyle w:val="Hyperlink"/>
            <w:i/>
            <w:noProof/>
          </w:rPr>
          <w:t>Real</w:t>
        </w:r>
        <w:r w:rsidRPr="00A77A0F">
          <w:rPr>
            <w:rStyle w:val="Hyperlink"/>
            <w:noProof/>
          </w:rPr>
          <w:t xml:space="preserve"> dan </w:t>
        </w:r>
        <w:r w:rsidRPr="00A77A0F">
          <w:rPr>
            <w:rStyle w:val="Hyperlink"/>
            <w:i/>
            <w:noProof/>
          </w:rPr>
          <w:t>Fake</w:t>
        </w:r>
        <w:r w:rsidRPr="00A77A0F">
          <w:rPr>
            <w:rStyle w:val="Hyperlink"/>
            <w:noProof/>
          </w:rPr>
          <w:t xml:space="preserve"> dari Dataset FaceForensics++ dan Celeb-DF</w:t>
        </w:r>
        <w:r>
          <w:rPr>
            <w:noProof/>
            <w:webHidden/>
          </w:rPr>
          <w:tab/>
        </w:r>
        <w:r>
          <w:rPr>
            <w:noProof/>
            <w:webHidden/>
          </w:rPr>
          <w:fldChar w:fldCharType="begin"/>
        </w:r>
        <w:r>
          <w:rPr>
            <w:noProof/>
            <w:webHidden/>
          </w:rPr>
          <w:instrText xml:space="preserve"> PAGEREF _Toc226301392 \h </w:instrText>
        </w:r>
        <w:r>
          <w:rPr>
            <w:noProof/>
            <w:webHidden/>
          </w:rPr>
        </w:r>
        <w:r>
          <w:rPr>
            <w:noProof/>
            <w:webHidden/>
          </w:rPr>
          <w:fldChar w:fldCharType="separate"/>
        </w:r>
        <w:r w:rsidR="007E18F4">
          <w:rPr>
            <w:noProof/>
            <w:webHidden/>
          </w:rPr>
          <w:t>70</w:t>
        </w:r>
        <w:r>
          <w:rPr>
            <w:noProof/>
            <w:webHidden/>
          </w:rPr>
          <w:fldChar w:fldCharType="end"/>
        </w:r>
      </w:hyperlink>
    </w:p>
    <w:p w14:paraId="6AA5A708" w14:textId="4B122E71"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3" w:history="1">
        <w:r w:rsidRPr="00A77A0F">
          <w:rPr>
            <w:rStyle w:val="Hyperlink"/>
            <w:noProof/>
          </w:rPr>
          <w:t xml:space="preserve">Gambar 3.3 Contoh Penerapan </w:t>
        </w:r>
        <w:r w:rsidRPr="00A77A0F">
          <w:rPr>
            <w:rStyle w:val="Hyperlink"/>
            <w:i/>
            <w:noProof/>
          </w:rPr>
          <w:t>Spectral Band Masking</w:t>
        </w:r>
        <w:r w:rsidRPr="00A77A0F">
          <w:rPr>
            <w:rStyle w:val="Hyperlink"/>
            <w:noProof/>
          </w:rPr>
          <w:t xml:space="preserve"> pada Peta </w:t>
        </w:r>
        <w:r w:rsidRPr="00A77A0F">
          <w:rPr>
            <w:rStyle w:val="Hyperlink"/>
            <w:i/>
            <w:noProof/>
          </w:rPr>
          <w:t>Magnitude</w:t>
        </w:r>
        <w:r w:rsidRPr="00A77A0F">
          <w:rPr>
            <w:rStyle w:val="Hyperlink"/>
            <w:noProof/>
          </w:rPr>
          <w:t xml:space="preserve"> FFT</w:t>
        </w:r>
        <w:r>
          <w:rPr>
            <w:noProof/>
            <w:webHidden/>
          </w:rPr>
          <w:tab/>
        </w:r>
        <w:r>
          <w:rPr>
            <w:noProof/>
            <w:webHidden/>
          </w:rPr>
          <w:fldChar w:fldCharType="begin"/>
        </w:r>
        <w:r>
          <w:rPr>
            <w:noProof/>
            <w:webHidden/>
          </w:rPr>
          <w:instrText xml:space="preserve"> PAGEREF _Toc226301393 \h </w:instrText>
        </w:r>
        <w:r>
          <w:rPr>
            <w:noProof/>
            <w:webHidden/>
          </w:rPr>
        </w:r>
        <w:r>
          <w:rPr>
            <w:noProof/>
            <w:webHidden/>
          </w:rPr>
          <w:fldChar w:fldCharType="separate"/>
        </w:r>
        <w:r w:rsidR="007E18F4">
          <w:rPr>
            <w:noProof/>
            <w:webHidden/>
          </w:rPr>
          <w:t>78</w:t>
        </w:r>
        <w:r>
          <w:rPr>
            <w:noProof/>
            <w:webHidden/>
          </w:rPr>
          <w:fldChar w:fldCharType="end"/>
        </w:r>
      </w:hyperlink>
    </w:p>
    <w:p w14:paraId="7005C78D" w14:textId="6A9978DF"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4" w:history="1">
        <w:r w:rsidRPr="00A77A0F">
          <w:rPr>
            <w:rStyle w:val="Hyperlink"/>
            <w:noProof/>
          </w:rPr>
          <w:t xml:space="preserve">Gambar 3.4 Perbandingan Peta Magnitude FFT: Frame </w:t>
        </w:r>
        <w:r w:rsidRPr="00A77A0F">
          <w:rPr>
            <w:rStyle w:val="Hyperlink"/>
            <w:i/>
            <w:noProof/>
          </w:rPr>
          <w:t>Real</w:t>
        </w:r>
        <w:r w:rsidRPr="00A77A0F">
          <w:rPr>
            <w:rStyle w:val="Hyperlink"/>
            <w:noProof/>
          </w:rPr>
          <w:t xml:space="preserve"> vs </w:t>
        </w:r>
        <w:r w:rsidRPr="00A77A0F">
          <w:rPr>
            <w:rStyle w:val="Hyperlink"/>
            <w:i/>
            <w:noProof/>
          </w:rPr>
          <w:t>Fake</w:t>
        </w:r>
        <w:r>
          <w:rPr>
            <w:noProof/>
            <w:webHidden/>
          </w:rPr>
          <w:tab/>
        </w:r>
        <w:r>
          <w:rPr>
            <w:noProof/>
            <w:webHidden/>
          </w:rPr>
          <w:fldChar w:fldCharType="begin"/>
        </w:r>
        <w:r>
          <w:rPr>
            <w:noProof/>
            <w:webHidden/>
          </w:rPr>
          <w:instrText xml:space="preserve"> PAGEREF _Toc226301394 \h </w:instrText>
        </w:r>
        <w:r>
          <w:rPr>
            <w:noProof/>
            <w:webHidden/>
          </w:rPr>
        </w:r>
        <w:r>
          <w:rPr>
            <w:noProof/>
            <w:webHidden/>
          </w:rPr>
          <w:fldChar w:fldCharType="separate"/>
        </w:r>
        <w:r w:rsidR="007E18F4">
          <w:rPr>
            <w:noProof/>
            <w:webHidden/>
          </w:rPr>
          <w:t>79</w:t>
        </w:r>
        <w:r>
          <w:rPr>
            <w:noProof/>
            <w:webHidden/>
          </w:rPr>
          <w:fldChar w:fldCharType="end"/>
        </w:r>
      </w:hyperlink>
    </w:p>
    <w:p w14:paraId="28C570C6" w14:textId="36A40A1C"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5" w:history="1">
        <w:r w:rsidRPr="00A77A0F">
          <w:rPr>
            <w:rStyle w:val="Hyperlink"/>
            <w:noProof/>
          </w:rPr>
          <w:t>Gambar 3.5 Arsitektur FreqBlock dengan Koneksi Residual</w:t>
        </w:r>
        <w:r>
          <w:rPr>
            <w:noProof/>
            <w:webHidden/>
          </w:rPr>
          <w:tab/>
        </w:r>
        <w:r>
          <w:rPr>
            <w:noProof/>
            <w:webHidden/>
          </w:rPr>
          <w:fldChar w:fldCharType="begin"/>
        </w:r>
        <w:r>
          <w:rPr>
            <w:noProof/>
            <w:webHidden/>
          </w:rPr>
          <w:instrText xml:space="preserve"> PAGEREF _Toc226301395 \h </w:instrText>
        </w:r>
        <w:r>
          <w:rPr>
            <w:noProof/>
            <w:webHidden/>
          </w:rPr>
        </w:r>
        <w:r>
          <w:rPr>
            <w:noProof/>
            <w:webHidden/>
          </w:rPr>
          <w:fldChar w:fldCharType="separate"/>
        </w:r>
        <w:r w:rsidR="007E18F4">
          <w:rPr>
            <w:noProof/>
            <w:webHidden/>
          </w:rPr>
          <w:t>82</w:t>
        </w:r>
        <w:r>
          <w:rPr>
            <w:noProof/>
            <w:webHidden/>
          </w:rPr>
          <w:fldChar w:fldCharType="end"/>
        </w:r>
      </w:hyperlink>
    </w:p>
    <w:p w14:paraId="39841BD8" w14:textId="768BF0AE"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6" w:history="1">
        <w:r w:rsidRPr="00A77A0F">
          <w:rPr>
            <w:rStyle w:val="Hyperlink"/>
            <w:noProof/>
          </w:rPr>
          <w:t>Gambar 3.6 Diagram Arsitektur XceptionNet</w:t>
        </w:r>
        <w:r>
          <w:rPr>
            <w:noProof/>
            <w:webHidden/>
          </w:rPr>
          <w:tab/>
        </w:r>
        <w:r>
          <w:rPr>
            <w:noProof/>
            <w:webHidden/>
          </w:rPr>
          <w:fldChar w:fldCharType="begin"/>
        </w:r>
        <w:r>
          <w:rPr>
            <w:noProof/>
            <w:webHidden/>
          </w:rPr>
          <w:instrText xml:space="preserve"> PAGEREF _Toc226301396 \h </w:instrText>
        </w:r>
        <w:r>
          <w:rPr>
            <w:noProof/>
            <w:webHidden/>
          </w:rPr>
        </w:r>
        <w:r>
          <w:rPr>
            <w:noProof/>
            <w:webHidden/>
          </w:rPr>
          <w:fldChar w:fldCharType="separate"/>
        </w:r>
        <w:r w:rsidR="007E18F4">
          <w:rPr>
            <w:noProof/>
            <w:webHidden/>
          </w:rPr>
          <w:t>89</w:t>
        </w:r>
        <w:r>
          <w:rPr>
            <w:noProof/>
            <w:webHidden/>
          </w:rPr>
          <w:fldChar w:fldCharType="end"/>
        </w:r>
      </w:hyperlink>
    </w:p>
    <w:p w14:paraId="1C2D04FD" w14:textId="2CF37122"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7" w:history="1">
        <w:r w:rsidRPr="00A77A0F">
          <w:rPr>
            <w:rStyle w:val="Hyperlink"/>
            <w:noProof/>
          </w:rPr>
          <w:t>Gambar 3.7 Diagram Arsitektur FreqCNN</w:t>
        </w:r>
        <w:r>
          <w:rPr>
            <w:noProof/>
            <w:webHidden/>
          </w:rPr>
          <w:tab/>
        </w:r>
        <w:r>
          <w:rPr>
            <w:noProof/>
            <w:webHidden/>
          </w:rPr>
          <w:fldChar w:fldCharType="begin"/>
        </w:r>
        <w:r>
          <w:rPr>
            <w:noProof/>
            <w:webHidden/>
          </w:rPr>
          <w:instrText xml:space="preserve"> PAGEREF _Toc226301397 \h </w:instrText>
        </w:r>
        <w:r>
          <w:rPr>
            <w:noProof/>
            <w:webHidden/>
          </w:rPr>
        </w:r>
        <w:r>
          <w:rPr>
            <w:noProof/>
            <w:webHidden/>
          </w:rPr>
          <w:fldChar w:fldCharType="separate"/>
        </w:r>
        <w:r w:rsidR="007E18F4">
          <w:rPr>
            <w:noProof/>
            <w:webHidden/>
          </w:rPr>
          <w:t>89</w:t>
        </w:r>
        <w:r>
          <w:rPr>
            <w:noProof/>
            <w:webHidden/>
          </w:rPr>
          <w:fldChar w:fldCharType="end"/>
        </w:r>
      </w:hyperlink>
    </w:p>
    <w:p w14:paraId="06251762" w14:textId="4219C39D"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8" w:history="1">
        <w:r w:rsidRPr="00A77A0F">
          <w:rPr>
            <w:rStyle w:val="Hyperlink"/>
            <w:noProof/>
          </w:rPr>
          <w:t>Gambar 3.8 Diagram Aristektur HybridTwoBranch (</w:t>
        </w:r>
        <w:r w:rsidRPr="00A77A0F">
          <w:rPr>
            <w:rStyle w:val="Hyperlink"/>
            <w:i/>
            <w:noProof/>
          </w:rPr>
          <w:t>Late Fusion</w:t>
        </w:r>
        <w:r w:rsidRPr="00A77A0F">
          <w:rPr>
            <w:rStyle w:val="Hyperlink"/>
            <w:noProof/>
          </w:rPr>
          <w:t>)</w:t>
        </w:r>
        <w:r>
          <w:rPr>
            <w:noProof/>
            <w:webHidden/>
          </w:rPr>
          <w:tab/>
        </w:r>
        <w:r>
          <w:rPr>
            <w:noProof/>
            <w:webHidden/>
          </w:rPr>
          <w:fldChar w:fldCharType="begin"/>
        </w:r>
        <w:r>
          <w:rPr>
            <w:noProof/>
            <w:webHidden/>
          </w:rPr>
          <w:instrText xml:space="preserve"> PAGEREF _Toc226301398 \h </w:instrText>
        </w:r>
        <w:r>
          <w:rPr>
            <w:noProof/>
            <w:webHidden/>
          </w:rPr>
        </w:r>
        <w:r>
          <w:rPr>
            <w:noProof/>
            <w:webHidden/>
          </w:rPr>
          <w:fldChar w:fldCharType="separate"/>
        </w:r>
        <w:r w:rsidR="007E18F4">
          <w:rPr>
            <w:noProof/>
            <w:webHidden/>
          </w:rPr>
          <w:t>90</w:t>
        </w:r>
        <w:r>
          <w:rPr>
            <w:noProof/>
            <w:webHidden/>
          </w:rPr>
          <w:fldChar w:fldCharType="end"/>
        </w:r>
      </w:hyperlink>
    </w:p>
    <w:p w14:paraId="57FECA4A" w14:textId="3F9C016D"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399" w:history="1">
        <w:r w:rsidRPr="00A77A0F">
          <w:rPr>
            <w:rStyle w:val="Hyperlink"/>
            <w:noProof/>
          </w:rPr>
          <w:t xml:space="preserve">Gambar 3.9 Kurva Penjadwalan </w:t>
        </w:r>
        <w:r w:rsidRPr="00A77A0F">
          <w:rPr>
            <w:rStyle w:val="Hyperlink"/>
            <w:i/>
            <w:noProof/>
          </w:rPr>
          <w:t>Learning Rate</w:t>
        </w:r>
        <w:r w:rsidRPr="00A77A0F">
          <w:rPr>
            <w:rStyle w:val="Hyperlink"/>
            <w:noProof/>
          </w:rPr>
          <w:t xml:space="preserve"> (</w:t>
        </w:r>
        <w:r w:rsidRPr="00A77A0F">
          <w:rPr>
            <w:rStyle w:val="Hyperlink"/>
            <w:i/>
            <w:noProof/>
          </w:rPr>
          <w:t>Warmup Cosine Decay</w:t>
        </w:r>
        <w:r w:rsidRPr="00A77A0F">
          <w:rPr>
            <w:rStyle w:val="Hyperlink"/>
            <w:noProof/>
          </w:rPr>
          <w:t>)</w:t>
        </w:r>
        <w:r>
          <w:rPr>
            <w:noProof/>
            <w:webHidden/>
          </w:rPr>
          <w:tab/>
        </w:r>
        <w:r>
          <w:rPr>
            <w:noProof/>
            <w:webHidden/>
          </w:rPr>
          <w:fldChar w:fldCharType="begin"/>
        </w:r>
        <w:r>
          <w:rPr>
            <w:noProof/>
            <w:webHidden/>
          </w:rPr>
          <w:instrText xml:space="preserve"> PAGEREF _Toc226301399 \h </w:instrText>
        </w:r>
        <w:r>
          <w:rPr>
            <w:noProof/>
            <w:webHidden/>
          </w:rPr>
        </w:r>
        <w:r>
          <w:rPr>
            <w:noProof/>
            <w:webHidden/>
          </w:rPr>
          <w:fldChar w:fldCharType="separate"/>
        </w:r>
        <w:r w:rsidR="007E18F4">
          <w:rPr>
            <w:noProof/>
            <w:webHidden/>
          </w:rPr>
          <w:t>92</w:t>
        </w:r>
        <w:r>
          <w:rPr>
            <w:noProof/>
            <w:webHidden/>
          </w:rPr>
          <w:fldChar w:fldCharType="end"/>
        </w:r>
      </w:hyperlink>
    </w:p>
    <w:p w14:paraId="606D689D" w14:textId="64A361DB" w:rsidR="007D533C" w:rsidRPr="000437E0" w:rsidRDefault="00F3071D" w:rsidP="000437E0">
      <w:pPr>
        <w:sectPr w:rsidR="007D533C" w:rsidRPr="000437E0">
          <w:pgSz w:w="11907" w:h="16840"/>
          <w:pgMar w:top="1418" w:right="1418" w:bottom="1418" w:left="1701" w:header="709" w:footer="709" w:gutter="0"/>
          <w:cols w:space="720"/>
        </w:sectPr>
      </w:pPr>
      <w:r>
        <w:fldChar w:fldCharType="end"/>
      </w:r>
    </w:p>
    <w:p w14:paraId="15F8344B" w14:textId="77777777" w:rsidR="007D533C" w:rsidRDefault="00AB145A" w:rsidP="00C43766">
      <w:pPr>
        <w:pStyle w:val="Heading1"/>
      </w:pPr>
      <w:bookmarkStart w:id="8" w:name="_Toc223651106"/>
      <w:bookmarkStart w:id="9" w:name="_Toc226756522"/>
      <w:r>
        <w:lastRenderedPageBreak/>
        <w:t>DAFTAR TABEL</w:t>
      </w:r>
      <w:bookmarkEnd w:id="8"/>
      <w:bookmarkEnd w:id="9"/>
    </w:p>
    <w:p w14:paraId="0E36A3FE" w14:textId="77777777" w:rsidR="00F3071D" w:rsidRDefault="00F3071D" w:rsidP="00F3071D"/>
    <w:p w14:paraId="7EB4DDCD" w14:textId="030700A7" w:rsidR="00F649AD" w:rsidRDefault="00F3071D">
      <w:pPr>
        <w:pStyle w:val="TableofFigures"/>
        <w:tabs>
          <w:tab w:val="right" w:leader="dot" w:pos="8778"/>
        </w:tabs>
        <w:rPr>
          <w:rFonts w:asciiTheme="minorHAnsi" w:eastAsiaTheme="minorEastAsia" w:hAnsiTheme="minorHAnsi" w:cstheme="minorBidi"/>
          <w:noProof/>
          <w:kern w:val="2"/>
          <w:lang w:val="en-ID"/>
          <w14:ligatures w14:val="standardContextual"/>
        </w:rPr>
      </w:pPr>
      <w:r>
        <w:fldChar w:fldCharType="begin"/>
      </w:r>
      <w:r>
        <w:instrText xml:space="preserve"> TOC \h \z \c "Tabel" </w:instrText>
      </w:r>
      <w:r>
        <w:fldChar w:fldCharType="separate"/>
      </w:r>
      <w:hyperlink w:anchor="_Toc226301400" w:history="1">
        <w:r w:rsidR="00F649AD" w:rsidRPr="001C565D">
          <w:rPr>
            <w:rStyle w:val="Hyperlink"/>
            <w:noProof/>
          </w:rPr>
          <w:t xml:space="preserve">Tabel 2.1 Perbandingan Pendekatan Domain Spasial dan Domain Frekuensi </w:t>
        </w:r>
        <w:r w:rsidR="00F649AD" w:rsidRPr="001C565D">
          <w:rPr>
            <w:rStyle w:val="Hyperlink"/>
            <w:noProof/>
            <w:lang w:val="en-US"/>
          </w:rPr>
          <w:t>[10, 7, 8]</w:t>
        </w:r>
        <w:r w:rsidR="00F649AD" w:rsidRPr="001C565D">
          <w:rPr>
            <w:rStyle w:val="Hyperlink"/>
            <w:noProof/>
          </w:rPr>
          <w:t>.</w:t>
        </w:r>
        <w:r w:rsidR="00F649AD">
          <w:rPr>
            <w:noProof/>
            <w:webHidden/>
          </w:rPr>
          <w:tab/>
        </w:r>
        <w:r w:rsidR="00F649AD">
          <w:rPr>
            <w:noProof/>
            <w:webHidden/>
          </w:rPr>
          <w:fldChar w:fldCharType="begin"/>
        </w:r>
        <w:r w:rsidR="00F649AD">
          <w:rPr>
            <w:noProof/>
            <w:webHidden/>
          </w:rPr>
          <w:instrText xml:space="preserve"> PAGEREF _Toc226301400 \h </w:instrText>
        </w:r>
        <w:r w:rsidR="00F649AD">
          <w:rPr>
            <w:noProof/>
            <w:webHidden/>
          </w:rPr>
        </w:r>
        <w:r w:rsidR="00F649AD">
          <w:rPr>
            <w:noProof/>
            <w:webHidden/>
          </w:rPr>
          <w:fldChar w:fldCharType="separate"/>
        </w:r>
        <w:r w:rsidR="007E18F4">
          <w:rPr>
            <w:noProof/>
            <w:webHidden/>
          </w:rPr>
          <w:t>12</w:t>
        </w:r>
        <w:r w:rsidR="00F649AD">
          <w:rPr>
            <w:noProof/>
            <w:webHidden/>
          </w:rPr>
          <w:fldChar w:fldCharType="end"/>
        </w:r>
      </w:hyperlink>
    </w:p>
    <w:p w14:paraId="7BADF4B6" w14:textId="092852D8"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1" w:history="1">
        <w:r w:rsidRPr="001C565D">
          <w:rPr>
            <w:rStyle w:val="Hyperlink"/>
            <w:noProof/>
          </w:rPr>
          <w:t xml:space="preserve">Tabel 2.2 Komponen dalam Domain Frekuensi </w:t>
        </w:r>
        <w:r w:rsidRPr="001C565D">
          <w:rPr>
            <w:rStyle w:val="Hyperlink"/>
            <w:noProof/>
            <w:lang w:val="en-US"/>
          </w:rPr>
          <w:t>[7, 8]</w:t>
        </w:r>
        <w:r>
          <w:rPr>
            <w:noProof/>
            <w:webHidden/>
          </w:rPr>
          <w:tab/>
        </w:r>
        <w:r>
          <w:rPr>
            <w:noProof/>
            <w:webHidden/>
          </w:rPr>
          <w:fldChar w:fldCharType="begin"/>
        </w:r>
        <w:r>
          <w:rPr>
            <w:noProof/>
            <w:webHidden/>
          </w:rPr>
          <w:instrText xml:space="preserve"> PAGEREF _Toc226301401 \h </w:instrText>
        </w:r>
        <w:r>
          <w:rPr>
            <w:noProof/>
            <w:webHidden/>
          </w:rPr>
        </w:r>
        <w:r>
          <w:rPr>
            <w:noProof/>
            <w:webHidden/>
          </w:rPr>
          <w:fldChar w:fldCharType="separate"/>
        </w:r>
        <w:r w:rsidR="007E18F4">
          <w:rPr>
            <w:noProof/>
            <w:webHidden/>
          </w:rPr>
          <w:t>15</w:t>
        </w:r>
        <w:r>
          <w:rPr>
            <w:noProof/>
            <w:webHidden/>
          </w:rPr>
          <w:fldChar w:fldCharType="end"/>
        </w:r>
      </w:hyperlink>
    </w:p>
    <w:p w14:paraId="5B91D1E4" w14:textId="2E9F8F41"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2" w:history="1">
        <w:r w:rsidRPr="001C565D">
          <w:rPr>
            <w:rStyle w:val="Hyperlink"/>
            <w:noProof/>
          </w:rPr>
          <w:t xml:space="preserve">Tabel 2.3 Karakteristik Artefak Frekuensi pada Deepfake </w:t>
        </w:r>
        <w:r w:rsidRPr="001C565D">
          <w:rPr>
            <w:rStyle w:val="Hyperlink"/>
            <w:noProof/>
            <w:lang w:eastAsia="en-US"/>
          </w:rPr>
          <w:t>[7, 8, 13, 18]</w:t>
        </w:r>
        <w:r>
          <w:rPr>
            <w:noProof/>
            <w:webHidden/>
          </w:rPr>
          <w:tab/>
        </w:r>
        <w:r>
          <w:rPr>
            <w:noProof/>
            <w:webHidden/>
          </w:rPr>
          <w:fldChar w:fldCharType="begin"/>
        </w:r>
        <w:r>
          <w:rPr>
            <w:noProof/>
            <w:webHidden/>
          </w:rPr>
          <w:instrText xml:space="preserve"> PAGEREF _Toc226301402 \h </w:instrText>
        </w:r>
        <w:r>
          <w:rPr>
            <w:noProof/>
            <w:webHidden/>
          </w:rPr>
        </w:r>
        <w:r>
          <w:rPr>
            <w:noProof/>
            <w:webHidden/>
          </w:rPr>
          <w:fldChar w:fldCharType="separate"/>
        </w:r>
        <w:r w:rsidR="007E18F4">
          <w:rPr>
            <w:noProof/>
            <w:webHidden/>
          </w:rPr>
          <w:t>17</w:t>
        </w:r>
        <w:r>
          <w:rPr>
            <w:noProof/>
            <w:webHidden/>
          </w:rPr>
          <w:fldChar w:fldCharType="end"/>
        </w:r>
      </w:hyperlink>
    </w:p>
    <w:p w14:paraId="042E07B3" w14:textId="1AF19B30"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3" w:history="1">
        <w:r w:rsidRPr="001C565D">
          <w:rPr>
            <w:rStyle w:val="Hyperlink"/>
            <w:noProof/>
          </w:rPr>
          <w:t>Tabel 2.4 Tahapan Preprocessing</w:t>
        </w:r>
        <w:r>
          <w:rPr>
            <w:noProof/>
            <w:webHidden/>
          </w:rPr>
          <w:tab/>
        </w:r>
        <w:r>
          <w:rPr>
            <w:noProof/>
            <w:webHidden/>
          </w:rPr>
          <w:fldChar w:fldCharType="begin"/>
        </w:r>
        <w:r>
          <w:rPr>
            <w:noProof/>
            <w:webHidden/>
          </w:rPr>
          <w:instrText xml:space="preserve"> PAGEREF _Toc226301403 \h </w:instrText>
        </w:r>
        <w:r>
          <w:rPr>
            <w:noProof/>
            <w:webHidden/>
          </w:rPr>
        </w:r>
        <w:r>
          <w:rPr>
            <w:noProof/>
            <w:webHidden/>
          </w:rPr>
          <w:fldChar w:fldCharType="separate"/>
        </w:r>
        <w:r w:rsidR="007E18F4">
          <w:rPr>
            <w:noProof/>
            <w:webHidden/>
          </w:rPr>
          <w:t>44</w:t>
        </w:r>
        <w:r>
          <w:rPr>
            <w:noProof/>
            <w:webHidden/>
          </w:rPr>
          <w:fldChar w:fldCharType="end"/>
        </w:r>
      </w:hyperlink>
    </w:p>
    <w:p w14:paraId="74EA18C5" w14:textId="1B496EC4"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4" w:history="1">
        <w:r w:rsidRPr="001C565D">
          <w:rPr>
            <w:rStyle w:val="Hyperlink"/>
            <w:noProof/>
          </w:rPr>
          <w:t>Tabel 2.5 Struktur Confusion Matrix</w:t>
        </w:r>
        <w:r>
          <w:rPr>
            <w:noProof/>
            <w:webHidden/>
          </w:rPr>
          <w:tab/>
        </w:r>
        <w:r>
          <w:rPr>
            <w:noProof/>
            <w:webHidden/>
          </w:rPr>
          <w:fldChar w:fldCharType="begin"/>
        </w:r>
        <w:r>
          <w:rPr>
            <w:noProof/>
            <w:webHidden/>
          </w:rPr>
          <w:instrText xml:space="preserve"> PAGEREF _Toc226301404 \h </w:instrText>
        </w:r>
        <w:r>
          <w:rPr>
            <w:noProof/>
            <w:webHidden/>
          </w:rPr>
        </w:r>
        <w:r>
          <w:rPr>
            <w:noProof/>
            <w:webHidden/>
          </w:rPr>
          <w:fldChar w:fldCharType="separate"/>
        </w:r>
        <w:r w:rsidR="007E18F4">
          <w:rPr>
            <w:noProof/>
            <w:webHidden/>
          </w:rPr>
          <w:t>50</w:t>
        </w:r>
        <w:r>
          <w:rPr>
            <w:noProof/>
            <w:webHidden/>
          </w:rPr>
          <w:fldChar w:fldCharType="end"/>
        </w:r>
      </w:hyperlink>
    </w:p>
    <w:p w14:paraId="53C526FD" w14:textId="3ED14BD5"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5" w:history="1">
        <w:r w:rsidRPr="001C565D">
          <w:rPr>
            <w:rStyle w:val="Hyperlink"/>
            <w:noProof/>
          </w:rPr>
          <w:t>Tabel 2.6 Ringkasan Hasil Perhitungan Metrik</w:t>
        </w:r>
        <w:r>
          <w:rPr>
            <w:noProof/>
            <w:webHidden/>
          </w:rPr>
          <w:tab/>
        </w:r>
        <w:r>
          <w:rPr>
            <w:noProof/>
            <w:webHidden/>
          </w:rPr>
          <w:fldChar w:fldCharType="begin"/>
        </w:r>
        <w:r>
          <w:rPr>
            <w:noProof/>
            <w:webHidden/>
          </w:rPr>
          <w:instrText xml:space="preserve"> PAGEREF _Toc226301405 \h </w:instrText>
        </w:r>
        <w:r>
          <w:rPr>
            <w:noProof/>
            <w:webHidden/>
          </w:rPr>
        </w:r>
        <w:r>
          <w:rPr>
            <w:noProof/>
            <w:webHidden/>
          </w:rPr>
          <w:fldChar w:fldCharType="separate"/>
        </w:r>
        <w:r w:rsidR="007E18F4">
          <w:rPr>
            <w:noProof/>
            <w:webHidden/>
          </w:rPr>
          <w:t>54</w:t>
        </w:r>
        <w:r>
          <w:rPr>
            <w:noProof/>
            <w:webHidden/>
          </w:rPr>
          <w:fldChar w:fldCharType="end"/>
        </w:r>
      </w:hyperlink>
    </w:p>
    <w:p w14:paraId="4D75A7A1" w14:textId="3761A6C7"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6" w:history="1">
        <w:r w:rsidRPr="001C565D">
          <w:rPr>
            <w:rStyle w:val="Hyperlink"/>
            <w:noProof/>
          </w:rPr>
          <w:t xml:space="preserve">Tabel 2.7 Perbandingan tiga metode transformasi frekuensi </w:t>
        </w:r>
        <w:r w:rsidRPr="001C565D">
          <w:rPr>
            <w:rStyle w:val="Hyperlink"/>
            <w:noProof/>
            <w:lang w:val="en-US"/>
          </w:rPr>
          <w:t>[28]</w:t>
        </w:r>
        <w:r>
          <w:rPr>
            <w:noProof/>
            <w:webHidden/>
          </w:rPr>
          <w:tab/>
        </w:r>
        <w:r>
          <w:rPr>
            <w:noProof/>
            <w:webHidden/>
          </w:rPr>
          <w:fldChar w:fldCharType="begin"/>
        </w:r>
        <w:r>
          <w:rPr>
            <w:noProof/>
            <w:webHidden/>
          </w:rPr>
          <w:instrText xml:space="preserve"> PAGEREF _Toc226301406 \h </w:instrText>
        </w:r>
        <w:r>
          <w:rPr>
            <w:noProof/>
            <w:webHidden/>
          </w:rPr>
        </w:r>
        <w:r>
          <w:rPr>
            <w:noProof/>
            <w:webHidden/>
          </w:rPr>
          <w:fldChar w:fldCharType="separate"/>
        </w:r>
        <w:r w:rsidR="007E18F4">
          <w:rPr>
            <w:noProof/>
            <w:webHidden/>
          </w:rPr>
          <w:t>61</w:t>
        </w:r>
        <w:r>
          <w:rPr>
            <w:noProof/>
            <w:webHidden/>
          </w:rPr>
          <w:fldChar w:fldCharType="end"/>
        </w:r>
      </w:hyperlink>
    </w:p>
    <w:p w14:paraId="35AC9EA9" w14:textId="5D538DD2"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7" w:history="1">
        <w:r w:rsidRPr="001C565D">
          <w:rPr>
            <w:rStyle w:val="Hyperlink"/>
            <w:noProof/>
          </w:rPr>
          <w:t xml:space="preserve">Tabel 2.8 Perbandingan performa model CNN </w:t>
        </w:r>
        <w:r w:rsidRPr="001C565D">
          <w:rPr>
            <w:rStyle w:val="Hyperlink"/>
            <w:noProof/>
            <w:lang w:val="en-US"/>
          </w:rPr>
          <w:t>[3, 4, 9, 19]</w:t>
        </w:r>
        <w:r>
          <w:rPr>
            <w:noProof/>
            <w:webHidden/>
          </w:rPr>
          <w:tab/>
        </w:r>
        <w:r>
          <w:rPr>
            <w:noProof/>
            <w:webHidden/>
          </w:rPr>
          <w:fldChar w:fldCharType="begin"/>
        </w:r>
        <w:r>
          <w:rPr>
            <w:noProof/>
            <w:webHidden/>
          </w:rPr>
          <w:instrText xml:space="preserve"> PAGEREF _Toc226301407 \h </w:instrText>
        </w:r>
        <w:r>
          <w:rPr>
            <w:noProof/>
            <w:webHidden/>
          </w:rPr>
        </w:r>
        <w:r>
          <w:rPr>
            <w:noProof/>
            <w:webHidden/>
          </w:rPr>
          <w:fldChar w:fldCharType="separate"/>
        </w:r>
        <w:r w:rsidR="007E18F4">
          <w:rPr>
            <w:noProof/>
            <w:webHidden/>
          </w:rPr>
          <w:t>62</w:t>
        </w:r>
        <w:r>
          <w:rPr>
            <w:noProof/>
            <w:webHidden/>
          </w:rPr>
          <w:fldChar w:fldCharType="end"/>
        </w:r>
      </w:hyperlink>
    </w:p>
    <w:p w14:paraId="3A4F84B3" w14:textId="473C1C80"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8" w:history="1">
        <w:r w:rsidRPr="001C565D">
          <w:rPr>
            <w:rStyle w:val="Hyperlink"/>
            <w:noProof/>
          </w:rPr>
          <w:t xml:space="preserve">Tabel 2.9 Ringkasan Perbandingan FFT vs XceptionNet </w:t>
        </w:r>
        <w:r w:rsidRPr="001C565D">
          <w:rPr>
            <w:rStyle w:val="Hyperlink"/>
            <w:noProof/>
            <w:lang w:val="en-US"/>
          </w:rPr>
          <w:t>[3, 7, 8, 9, 18, 19]</w:t>
        </w:r>
        <w:r>
          <w:rPr>
            <w:noProof/>
            <w:webHidden/>
          </w:rPr>
          <w:tab/>
        </w:r>
        <w:r>
          <w:rPr>
            <w:noProof/>
            <w:webHidden/>
          </w:rPr>
          <w:fldChar w:fldCharType="begin"/>
        </w:r>
        <w:r>
          <w:rPr>
            <w:noProof/>
            <w:webHidden/>
          </w:rPr>
          <w:instrText xml:space="preserve"> PAGEREF _Toc226301408 \h </w:instrText>
        </w:r>
        <w:r>
          <w:rPr>
            <w:noProof/>
            <w:webHidden/>
          </w:rPr>
        </w:r>
        <w:r>
          <w:rPr>
            <w:noProof/>
            <w:webHidden/>
          </w:rPr>
          <w:fldChar w:fldCharType="separate"/>
        </w:r>
        <w:r w:rsidR="007E18F4">
          <w:rPr>
            <w:noProof/>
            <w:webHidden/>
          </w:rPr>
          <w:t>64</w:t>
        </w:r>
        <w:r>
          <w:rPr>
            <w:noProof/>
            <w:webHidden/>
          </w:rPr>
          <w:fldChar w:fldCharType="end"/>
        </w:r>
      </w:hyperlink>
    </w:p>
    <w:p w14:paraId="17A28F90" w14:textId="66F98D80"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09" w:history="1">
        <w:r w:rsidRPr="001C565D">
          <w:rPr>
            <w:rStyle w:val="Hyperlink"/>
            <w:noProof/>
          </w:rPr>
          <w:t>Tabel 3.1 Pembagian Dataset</w:t>
        </w:r>
        <w:r>
          <w:rPr>
            <w:noProof/>
            <w:webHidden/>
          </w:rPr>
          <w:tab/>
        </w:r>
        <w:r>
          <w:rPr>
            <w:noProof/>
            <w:webHidden/>
          </w:rPr>
          <w:fldChar w:fldCharType="begin"/>
        </w:r>
        <w:r>
          <w:rPr>
            <w:noProof/>
            <w:webHidden/>
          </w:rPr>
          <w:instrText xml:space="preserve"> PAGEREF _Toc226301409 \h </w:instrText>
        </w:r>
        <w:r>
          <w:rPr>
            <w:noProof/>
            <w:webHidden/>
          </w:rPr>
        </w:r>
        <w:r>
          <w:rPr>
            <w:noProof/>
            <w:webHidden/>
          </w:rPr>
          <w:fldChar w:fldCharType="separate"/>
        </w:r>
        <w:r w:rsidR="007E18F4">
          <w:rPr>
            <w:noProof/>
            <w:webHidden/>
          </w:rPr>
          <w:t>69</w:t>
        </w:r>
        <w:r>
          <w:rPr>
            <w:noProof/>
            <w:webHidden/>
          </w:rPr>
          <w:fldChar w:fldCharType="end"/>
        </w:r>
      </w:hyperlink>
    </w:p>
    <w:p w14:paraId="526A3432" w14:textId="7BD76A26"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0" w:history="1">
        <w:r w:rsidRPr="001C565D">
          <w:rPr>
            <w:rStyle w:val="Hyperlink"/>
            <w:noProof/>
          </w:rPr>
          <w:t>Tabel 3.2 Variasi Ukuran Sampel per Dataset</w:t>
        </w:r>
        <w:r>
          <w:rPr>
            <w:noProof/>
            <w:webHidden/>
          </w:rPr>
          <w:tab/>
        </w:r>
        <w:r>
          <w:rPr>
            <w:noProof/>
            <w:webHidden/>
          </w:rPr>
          <w:fldChar w:fldCharType="begin"/>
        </w:r>
        <w:r>
          <w:rPr>
            <w:noProof/>
            <w:webHidden/>
          </w:rPr>
          <w:instrText xml:space="preserve"> PAGEREF _Toc226301410 \h </w:instrText>
        </w:r>
        <w:r>
          <w:rPr>
            <w:noProof/>
            <w:webHidden/>
          </w:rPr>
        </w:r>
        <w:r>
          <w:rPr>
            <w:noProof/>
            <w:webHidden/>
          </w:rPr>
          <w:fldChar w:fldCharType="separate"/>
        </w:r>
        <w:r w:rsidR="007E18F4">
          <w:rPr>
            <w:noProof/>
            <w:webHidden/>
          </w:rPr>
          <w:t>69</w:t>
        </w:r>
        <w:r>
          <w:rPr>
            <w:noProof/>
            <w:webHidden/>
          </w:rPr>
          <w:fldChar w:fldCharType="end"/>
        </w:r>
      </w:hyperlink>
    </w:p>
    <w:p w14:paraId="4F61346F" w14:textId="0847364A"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1" w:history="1">
        <w:r w:rsidRPr="001C565D">
          <w:rPr>
            <w:rStyle w:val="Hyperlink"/>
            <w:noProof/>
          </w:rPr>
          <w:t xml:space="preserve">Tabel 3.3 Contoh Matriks </w:t>
        </w:r>
        <w:r w:rsidRPr="001C565D">
          <w:rPr>
            <w:rStyle w:val="Hyperlink"/>
            <w:i/>
            <w:noProof/>
          </w:rPr>
          <w:t>Grayscale</w:t>
        </w:r>
        <w:r w:rsidRPr="001C565D">
          <w:rPr>
            <w:rStyle w:val="Hyperlink"/>
            <w:noProof/>
          </w:rPr>
          <w:t xml:space="preserve"> 4x4</w:t>
        </w:r>
        <w:r>
          <w:rPr>
            <w:noProof/>
            <w:webHidden/>
          </w:rPr>
          <w:tab/>
        </w:r>
        <w:r>
          <w:rPr>
            <w:noProof/>
            <w:webHidden/>
          </w:rPr>
          <w:fldChar w:fldCharType="begin"/>
        </w:r>
        <w:r>
          <w:rPr>
            <w:noProof/>
            <w:webHidden/>
          </w:rPr>
          <w:instrText xml:space="preserve"> PAGEREF _Toc226301411 \h </w:instrText>
        </w:r>
        <w:r>
          <w:rPr>
            <w:noProof/>
            <w:webHidden/>
          </w:rPr>
        </w:r>
        <w:r>
          <w:rPr>
            <w:noProof/>
            <w:webHidden/>
          </w:rPr>
          <w:fldChar w:fldCharType="separate"/>
        </w:r>
        <w:r w:rsidR="007E18F4">
          <w:rPr>
            <w:noProof/>
            <w:webHidden/>
          </w:rPr>
          <w:t>73</w:t>
        </w:r>
        <w:r>
          <w:rPr>
            <w:noProof/>
            <w:webHidden/>
          </w:rPr>
          <w:fldChar w:fldCharType="end"/>
        </w:r>
      </w:hyperlink>
    </w:p>
    <w:p w14:paraId="5F257118" w14:textId="75B75128"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2" w:history="1">
        <w:r w:rsidRPr="001C565D">
          <w:rPr>
            <w:rStyle w:val="Hyperlink"/>
            <w:noProof/>
          </w:rPr>
          <w:t xml:space="preserve">Tabel 3.4 Contoh Perhitungan </w:t>
        </w:r>
        <w:r w:rsidRPr="001C565D">
          <w:rPr>
            <w:rStyle w:val="Hyperlink"/>
            <w:i/>
            <w:noProof/>
          </w:rPr>
          <w:t xml:space="preserve">Magnitude </w:t>
        </w:r>
        <w:r w:rsidRPr="001C565D">
          <w:rPr>
            <w:rStyle w:val="Hyperlink"/>
            <w:noProof/>
          </w:rPr>
          <w:t xml:space="preserve">dan </w:t>
        </w:r>
        <w:r w:rsidRPr="001C565D">
          <w:rPr>
            <w:rStyle w:val="Hyperlink"/>
            <w:i/>
            <w:noProof/>
          </w:rPr>
          <w:t>Log Scaling</w:t>
        </w:r>
        <w:r>
          <w:rPr>
            <w:noProof/>
            <w:webHidden/>
          </w:rPr>
          <w:tab/>
        </w:r>
        <w:r>
          <w:rPr>
            <w:noProof/>
            <w:webHidden/>
          </w:rPr>
          <w:fldChar w:fldCharType="begin"/>
        </w:r>
        <w:r>
          <w:rPr>
            <w:noProof/>
            <w:webHidden/>
          </w:rPr>
          <w:instrText xml:space="preserve"> PAGEREF _Toc226301412 \h </w:instrText>
        </w:r>
        <w:r>
          <w:rPr>
            <w:noProof/>
            <w:webHidden/>
          </w:rPr>
        </w:r>
        <w:r>
          <w:rPr>
            <w:noProof/>
            <w:webHidden/>
          </w:rPr>
          <w:fldChar w:fldCharType="separate"/>
        </w:r>
        <w:r w:rsidR="007E18F4">
          <w:rPr>
            <w:noProof/>
            <w:webHidden/>
          </w:rPr>
          <w:t>75</w:t>
        </w:r>
        <w:r>
          <w:rPr>
            <w:noProof/>
            <w:webHidden/>
          </w:rPr>
          <w:fldChar w:fldCharType="end"/>
        </w:r>
      </w:hyperlink>
    </w:p>
    <w:p w14:paraId="3A709FB4" w14:textId="5482B862"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3" w:history="1">
        <w:r w:rsidRPr="001C565D">
          <w:rPr>
            <w:rStyle w:val="Hyperlink"/>
            <w:noProof/>
          </w:rPr>
          <w:t xml:space="preserve">Tabel 3.5 Arsitektur </w:t>
        </w:r>
        <w:r w:rsidRPr="001C565D">
          <w:rPr>
            <w:rStyle w:val="Hyperlink"/>
            <w:i/>
            <w:noProof/>
          </w:rPr>
          <w:t xml:space="preserve">Layer-by-Layer </w:t>
        </w:r>
        <w:r w:rsidRPr="001C565D">
          <w:rPr>
            <w:rStyle w:val="Hyperlink"/>
            <w:noProof/>
          </w:rPr>
          <w:t>FreqCNN (</w:t>
        </w:r>
        <w:r w:rsidRPr="001C565D">
          <w:rPr>
            <w:rStyle w:val="Hyperlink"/>
            <w:i/>
            <w:noProof/>
          </w:rPr>
          <w:t>depth</w:t>
        </w:r>
        <w:r w:rsidRPr="001C565D">
          <w:rPr>
            <w:rStyle w:val="Hyperlink"/>
            <w:noProof/>
          </w:rPr>
          <w:t xml:space="preserve"> = 5, </w:t>
        </w:r>
        <w:r w:rsidRPr="001C565D">
          <w:rPr>
            <w:rStyle w:val="Hyperlink"/>
            <w:i/>
            <w:noProof/>
          </w:rPr>
          <w:t>base_channels</w:t>
        </w:r>
        <w:r w:rsidRPr="001C565D">
          <w:rPr>
            <w:rStyle w:val="Hyperlink"/>
            <w:noProof/>
          </w:rPr>
          <w:t xml:space="preserve"> = 32)</w:t>
        </w:r>
        <w:r>
          <w:rPr>
            <w:noProof/>
            <w:webHidden/>
          </w:rPr>
          <w:tab/>
        </w:r>
        <w:r>
          <w:rPr>
            <w:noProof/>
            <w:webHidden/>
          </w:rPr>
          <w:fldChar w:fldCharType="begin"/>
        </w:r>
        <w:r>
          <w:rPr>
            <w:noProof/>
            <w:webHidden/>
          </w:rPr>
          <w:instrText xml:space="preserve"> PAGEREF _Toc226301413 \h </w:instrText>
        </w:r>
        <w:r>
          <w:rPr>
            <w:noProof/>
            <w:webHidden/>
          </w:rPr>
        </w:r>
        <w:r>
          <w:rPr>
            <w:noProof/>
            <w:webHidden/>
          </w:rPr>
          <w:fldChar w:fldCharType="separate"/>
        </w:r>
        <w:r w:rsidR="007E18F4">
          <w:rPr>
            <w:noProof/>
            <w:webHidden/>
          </w:rPr>
          <w:t>83</w:t>
        </w:r>
        <w:r>
          <w:rPr>
            <w:noProof/>
            <w:webHidden/>
          </w:rPr>
          <w:fldChar w:fldCharType="end"/>
        </w:r>
      </w:hyperlink>
    </w:p>
    <w:p w14:paraId="0DAB8B25" w14:textId="7624A933"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4" w:history="1">
        <w:r w:rsidRPr="001C565D">
          <w:rPr>
            <w:rStyle w:val="Hyperlink"/>
            <w:noProof/>
          </w:rPr>
          <w:t>Tabel 3.6 Perbandingan Tiga Arsitektur Model</w:t>
        </w:r>
        <w:r>
          <w:rPr>
            <w:noProof/>
            <w:webHidden/>
          </w:rPr>
          <w:tab/>
        </w:r>
        <w:r>
          <w:rPr>
            <w:noProof/>
            <w:webHidden/>
          </w:rPr>
          <w:fldChar w:fldCharType="begin"/>
        </w:r>
        <w:r>
          <w:rPr>
            <w:noProof/>
            <w:webHidden/>
          </w:rPr>
          <w:instrText xml:space="preserve"> PAGEREF _Toc226301414 \h </w:instrText>
        </w:r>
        <w:r>
          <w:rPr>
            <w:noProof/>
            <w:webHidden/>
          </w:rPr>
        </w:r>
        <w:r>
          <w:rPr>
            <w:noProof/>
            <w:webHidden/>
          </w:rPr>
          <w:fldChar w:fldCharType="separate"/>
        </w:r>
        <w:r w:rsidR="007E18F4">
          <w:rPr>
            <w:noProof/>
            <w:webHidden/>
          </w:rPr>
          <w:t>88</w:t>
        </w:r>
        <w:r>
          <w:rPr>
            <w:noProof/>
            <w:webHidden/>
          </w:rPr>
          <w:fldChar w:fldCharType="end"/>
        </w:r>
      </w:hyperlink>
    </w:p>
    <w:p w14:paraId="0905BA40" w14:textId="1EEDE02A"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5" w:history="1">
        <w:r w:rsidRPr="001C565D">
          <w:rPr>
            <w:rStyle w:val="Hyperlink"/>
            <w:noProof/>
          </w:rPr>
          <w:t xml:space="preserve">Tabel 3.7 Dimensi Fitur per Komponen Model </w:t>
        </w:r>
        <w:r w:rsidRPr="001C565D">
          <w:rPr>
            <w:rStyle w:val="Hyperlink"/>
            <w:i/>
            <w:noProof/>
          </w:rPr>
          <w:t>Hybrid</w:t>
        </w:r>
        <w:r>
          <w:rPr>
            <w:noProof/>
            <w:webHidden/>
          </w:rPr>
          <w:tab/>
        </w:r>
        <w:r>
          <w:rPr>
            <w:noProof/>
            <w:webHidden/>
          </w:rPr>
          <w:fldChar w:fldCharType="begin"/>
        </w:r>
        <w:r>
          <w:rPr>
            <w:noProof/>
            <w:webHidden/>
          </w:rPr>
          <w:instrText xml:space="preserve"> PAGEREF _Toc226301415 \h </w:instrText>
        </w:r>
        <w:r>
          <w:rPr>
            <w:noProof/>
            <w:webHidden/>
          </w:rPr>
        </w:r>
        <w:r>
          <w:rPr>
            <w:noProof/>
            <w:webHidden/>
          </w:rPr>
          <w:fldChar w:fldCharType="separate"/>
        </w:r>
        <w:r w:rsidR="007E18F4">
          <w:rPr>
            <w:noProof/>
            <w:webHidden/>
          </w:rPr>
          <w:t>88</w:t>
        </w:r>
        <w:r>
          <w:rPr>
            <w:noProof/>
            <w:webHidden/>
          </w:rPr>
          <w:fldChar w:fldCharType="end"/>
        </w:r>
      </w:hyperlink>
    </w:p>
    <w:p w14:paraId="3BC6D861" w14:textId="5A41A37C"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6" w:history="1">
        <w:r w:rsidRPr="001C565D">
          <w:rPr>
            <w:rStyle w:val="Hyperlink"/>
            <w:noProof/>
          </w:rPr>
          <w:t xml:space="preserve">Tabel 3.8 </w:t>
        </w:r>
        <w:r w:rsidRPr="001C565D">
          <w:rPr>
            <w:rStyle w:val="Hyperlink"/>
            <w:i/>
            <w:noProof/>
          </w:rPr>
          <w:t>Learning Rate</w:t>
        </w:r>
        <w:r w:rsidRPr="001C565D">
          <w:rPr>
            <w:rStyle w:val="Hyperlink"/>
            <w:noProof/>
          </w:rPr>
          <w:t xml:space="preserve"> per Kelompok Parameter</w:t>
        </w:r>
        <w:r>
          <w:rPr>
            <w:noProof/>
            <w:webHidden/>
          </w:rPr>
          <w:tab/>
        </w:r>
        <w:r>
          <w:rPr>
            <w:noProof/>
            <w:webHidden/>
          </w:rPr>
          <w:fldChar w:fldCharType="begin"/>
        </w:r>
        <w:r>
          <w:rPr>
            <w:noProof/>
            <w:webHidden/>
          </w:rPr>
          <w:instrText xml:space="preserve"> PAGEREF _Toc226301416 \h </w:instrText>
        </w:r>
        <w:r>
          <w:rPr>
            <w:noProof/>
            <w:webHidden/>
          </w:rPr>
        </w:r>
        <w:r>
          <w:rPr>
            <w:noProof/>
            <w:webHidden/>
          </w:rPr>
          <w:fldChar w:fldCharType="separate"/>
        </w:r>
        <w:r w:rsidR="007E18F4">
          <w:rPr>
            <w:noProof/>
            <w:webHidden/>
          </w:rPr>
          <w:t>91</w:t>
        </w:r>
        <w:r>
          <w:rPr>
            <w:noProof/>
            <w:webHidden/>
          </w:rPr>
          <w:fldChar w:fldCharType="end"/>
        </w:r>
      </w:hyperlink>
    </w:p>
    <w:p w14:paraId="5667E4BE" w14:textId="21D49C5F"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7" w:history="1">
        <w:r w:rsidRPr="001C565D">
          <w:rPr>
            <w:rStyle w:val="Hyperlink"/>
            <w:noProof/>
          </w:rPr>
          <w:t xml:space="preserve">Tabel 3.9 Ringkasan </w:t>
        </w:r>
        <w:r w:rsidRPr="001C565D">
          <w:rPr>
            <w:rStyle w:val="Hyperlink"/>
            <w:i/>
            <w:noProof/>
          </w:rPr>
          <w:t>Hyperparameter</w:t>
        </w:r>
        <w:r w:rsidRPr="001C565D">
          <w:rPr>
            <w:rStyle w:val="Hyperlink"/>
            <w:noProof/>
          </w:rPr>
          <w:t xml:space="preserve"> Penelitian</w:t>
        </w:r>
        <w:r>
          <w:rPr>
            <w:noProof/>
            <w:webHidden/>
          </w:rPr>
          <w:tab/>
        </w:r>
        <w:r>
          <w:rPr>
            <w:noProof/>
            <w:webHidden/>
          </w:rPr>
          <w:fldChar w:fldCharType="begin"/>
        </w:r>
        <w:r>
          <w:rPr>
            <w:noProof/>
            <w:webHidden/>
          </w:rPr>
          <w:instrText xml:space="preserve"> PAGEREF _Toc226301417 \h </w:instrText>
        </w:r>
        <w:r>
          <w:rPr>
            <w:noProof/>
            <w:webHidden/>
          </w:rPr>
        </w:r>
        <w:r>
          <w:rPr>
            <w:noProof/>
            <w:webHidden/>
          </w:rPr>
          <w:fldChar w:fldCharType="separate"/>
        </w:r>
        <w:r w:rsidR="007E18F4">
          <w:rPr>
            <w:noProof/>
            <w:webHidden/>
          </w:rPr>
          <w:t>95</w:t>
        </w:r>
        <w:r>
          <w:rPr>
            <w:noProof/>
            <w:webHidden/>
          </w:rPr>
          <w:fldChar w:fldCharType="end"/>
        </w:r>
      </w:hyperlink>
    </w:p>
    <w:p w14:paraId="6ABF2F41" w14:textId="27EF9D00"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8" w:history="1">
        <w:r w:rsidRPr="001C565D">
          <w:rPr>
            <w:rStyle w:val="Hyperlink"/>
            <w:noProof/>
          </w:rPr>
          <w:t>Tabel 3.10 Matriks Eksperimen</w:t>
        </w:r>
        <w:r>
          <w:rPr>
            <w:noProof/>
            <w:webHidden/>
          </w:rPr>
          <w:tab/>
        </w:r>
        <w:r>
          <w:rPr>
            <w:noProof/>
            <w:webHidden/>
          </w:rPr>
          <w:fldChar w:fldCharType="begin"/>
        </w:r>
        <w:r>
          <w:rPr>
            <w:noProof/>
            <w:webHidden/>
          </w:rPr>
          <w:instrText xml:space="preserve"> PAGEREF _Toc226301418 \h </w:instrText>
        </w:r>
        <w:r>
          <w:rPr>
            <w:noProof/>
            <w:webHidden/>
          </w:rPr>
        </w:r>
        <w:r>
          <w:rPr>
            <w:noProof/>
            <w:webHidden/>
          </w:rPr>
          <w:fldChar w:fldCharType="separate"/>
        </w:r>
        <w:r w:rsidR="007E18F4">
          <w:rPr>
            <w:noProof/>
            <w:webHidden/>
          </w:rPr>
          <w:t>96</w:t>
        </w:r>
        <w:r>
          <w:rPr>
            <w:noProof/>
            <w:webHidden/>
          </w:rPr>
          <w:fldChar w:fldCharType="end"/>
        </w:r>
      </w:hyperlink>
    </w:p>
    <w:p w14:paraId="4384AF79" w14:textId="4E6F14C9"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19" w:history="1">
        <w:r w:rsidRPr="001C565D">
          <w:rPr>
            <w:rStyle w:val="Hyperlink"/>
            <w:noProof/>
          </w:rPr>
          <w:t>Tabel 3.11 Variabel Penelitian</w:t>
        </w:r>
        <w:r>
          <w:rPr>
            <w:noProof/>
            <w:webHidden/>
          </w:rPr>
          <w:tab/>
        </w:r>
        <w:r>
          <w:rPr>
            <w:noProof/>
            <w:webHidden/>
          </w:rPr>
          <w:fldChar w:fldCharType="begin"/>
        </w:r>
        <w:r>
          <w:rPr>
            <w:noProof/>
            <w:webHidden/>
          </w:rPr>
          <w:instrText xml:space="preserve"> PAGEREF _Toc226301419 \h </w:instrText>
        </w:r>
        <w:r>
          <w:rPr>
            <w:noProof/>
            <w:webHidden/>
          </w:rPr>
        </w:r>
        <w:r>
          <w:rPr>
            <w:noProof/>
            <w:webHidden/>
          </w:rPr>
          <w:fldChar w:fldCharType="separate"/>
        </w:r>
        <w:r w:rsidR="007E18F4">
          <w:rPr>
            <w:noProof/>
            <w:webHidden/>
          </w:rPr>
          <w:t>98</w:t>
        </w:r>
        <w:r>
          <w:rPr>
            <w:noProof/>
            <w:webHidden/>
          </w:rPr>
          <w:fldChar w:fldCharType="end"/>
        </w:r>
      </w:hyperlink>
    </w:p>
    <w:p w14:paraId="544C8D26" w14:textId="2B492D1D"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20" w:history="1">
        <w:r w:rsidRPr="001C565D">
          <w:rPr>
            <w:rStyle w:val="Hyperlink"/>
            <w:noProof/>
          </w:rPr>
          <w:t xml:space="preserve">Tabel 3.12 Contoh </w:t>
        </w:r>
        <w:r w:rsidRPr="001C565D">
          <w:rPr>
            <w:rStyle w:val="Hyperlink"/>
            <w:i/>
            <w:noProof/>
          </w:rPr>
          <w:t>Confusion Matrix</w:t>
        </w:r>
        <w:r>
          <w:rPr>
            <w:noProof/>
            <w:webHidden/>
          </w:rPr>
          <w:tab/>
        </w:r>
        <w:r>
          <w:rPr>
            <w:noProof/>
            <w:webHidden/>
          </w:rPr>
          <w:fldChar w:fldCharType="begin"/>
        </w:r>
        <w:r>
          <w:rPr>
            <w:noProof/>
            <w:webHidden/>
          </w:rPr>
          <w:instrText xml:space="preserve"> PAGEREF _Toc226301420 \h </w:instrText>
        </w:r>
        <w:r>
          <w:rPr>
            <w:noProof/>
            <w:webHidden/>
          </w:rPr>
        </w:r>
        <w:r>
          <w:rPr>
            <w:noProof/>
            <w:webHidden/>
          </w:rPr>
          <w:fldChar w:fldCharType="separate"/>
        </w:r>
        <w:r w:rsidR="007E18F4">
          <w:rPr>
            <w:noProof/>
            <w:webHidden/>
          </w:rPr>
          <w:t>99</w:t>
        </w:r>
        <w:r>
          <w:rPr>
            <w:noProof/>
            <w:webHidden/>
          </w:rPr>
          <w:fldChar w:fldCharType="end"/>
        </w:r>
      </w:hyperlink>
    </w:p>
    <w:p w14:paraId="17CFBCA1" w14:textId="445C1CFE" w:rsidR="00F649AD" w:rsidRDefault="00F649AD">
      <w:pPr>
        <w:pStyle w:val="TableofFigures"/>
        <w:tabs>
          <w:tab w:val="right" w:leader="dot" w:pos="8778"/>
        </w:tabs>
        <w:rPr>
          <w:rFonts w:asciiTheme="minorHAnsi" w:eastAsiaTheme="minorEastAsia" w:hAnsiTheme="minorHAnsi" w:cstheme="minorBidi"/>
          <w:noProof/>
          <w:kern w:val="2"/>
          <w:lang w:val="en-ID"/>
          <w14:ligatures w14:val="standardContextual"/>
        </w:rPr>
      </w:pPr>
      <w:hyperlink w:anchor="_Toc226301421" w:history="1">
        <w:r w:rsidRPr="001C565D">
          <w:rPr>
            <w:rStyle w:val="Hyperlink"/>
            <w:noProof/>
          </w:rPr>
          <w:t>Tabel 3.13 Perhitungan Metrik Evaluasi</w:t>
        </w:r>
        <w:r>
          <w:rPr>
            <w:noProof/>
            <w:webHidden/>
          </w:rPr>
          <w:tab/>
        </w:r>
        <w:r>
          <w:rPr>
            <w:noProof/>
            <w:webHidden/>
          </w:rPr>
          <w:fldChar w:fldCharType="begin"/>
        </w:r>
        <w:r>
          <w:rPr>
            <w:noProof/>
            <w:webHidden/>
          </w:rPr>
          <w:instrText xml:space="preserve"> PAGEREF _Toc226301421 \h </w:instrText>
        </w:r>
        <w:r>
          <w:rPr>
            <w:noProof/>
            <w:webHidden/>
          </w:rPr>
        </w:r>
        <w:r>
          <w:rPr>
            <w:noProof/>
            <w:webHidden/>
          </w:rPr>
          <w:fldChar w:fldCharType="separate"/>
        </w:r>
        <w:r w:rsidR="007E18F4">
          <w:rPr>
            <w:noProof/>
            <w:webHidden/>
          </w:rPr>
          <w:t>99</w:t>
        </w:r>
        <w:r>
          <w:rPr>
            <w:noProof/>
            <w:webHidden/>
          </w:rPr>
          <w:fldChar w:fldCharType="end"/>
        </w:r>
      </w:hyperlink>
    </w:p>
    <w:p w14:paraId="1744E9FE" w14:textId="17842D74" w:rsidR="007D533C" w:rsidRPr="00F3071D" w:rsidRDefault="00F3071D" w:rsidP="00F3071D">
      <w:pPr>
        <w:sectPr w:rsidR="007D533C" w:rsidRPr="00F3071D">
          <w:pgSz w:w="11907" w:h="16840"/>
          <w:pgMar w:top="1418" w:right="1418" w:bottom="1418" w:left="1701" w:header="709" w:footer="709" w:gutter="0"/>
          <w:cols w:space="720"/>
        </w:sectPr>
      </w:pPr>
      <w:r>
        <w:fldChar w:fldCharType="end"/>
      </w:r>
    </w:p>
    <w:p w14:paraId="33A10B1E" w14:textId="77777777" w:rsidR="007D533C" w:rsidRDefault="00AB145A" w:rsidP="00C43766">
      <w:pPr>
        <w:pStyle w:val="Heading1"/>
      </w:pPr>
      <w:bookmarkStart w:id="10" w:name="_Toc223651107"/>
      <w:bookmarkStart w:id="11" w:name="_Toc226756523"/>
      <w:r>
        <w:lastRenderedPageBreak/>
        <w:t>DAFTAR LAMPIRAN</w:t>
      </w:r>
      <w:bookmarkEnd w:id="10"/>
      <w:bookmarkEnd w:id="11"/>
    </w:p>
    <w:p w14:paraId="25CF0E14" w14:textId="77777777" w:rsidR="002A3132" w:rsidRDefault="002A3132" w:rsidP="002A3132"/>
    <w:p w14:paraId="77EED177" w14:textId="6A47D5FA" w:rsidR="007D533C" w:rsidRDefault="007D533C" w:rsidP="00C700C5">
      <w:pPr>
        <w:sectPr w:rsidR="007D533C">
          <w:pgSz w:w="11907" w:h="16840"/>
          <w:pgMar w:top="1418" w:right="1418" w:bottom="1418" w:left="1701" w:header="709" w:footer="709" w:gutter="0"/>
          <w:cols w:space="720"/>
        </w:sectPr>
      </w:pPr>
    </w:p>
    <w:p w14:paraId="72F76B7B" w14:textId="6CF0A31B" w:rsidR="007D533C" w:rsidRPr="001303F6" w:rsidRDefault="00AB145A">
      <w:pPr>
        <w:pStyle w:val="Heading1"/>
        <w:numPr>
          <w:ilvl w:val="0"/>
          <w:numId w:val="41"/>
        </w:numPr>
      </w:pPr>
      <w:bookmarkStart w:id="12" w:name="_Toc223651108"/>
      <w:bookmarkStart w:id="13" w:name="_Toc226756524"/>
      <w:r w:rsidRPr="001303F6">
        <w:lastRenderedPageBreak/>
        <w:t>BAB I</w:t>
      </w:r>
      <w:r w:rsidR="00C95283">
        <w:br/>
      </w:r>
      <w:r w:rsidRPr="001303F6">
        <w:t>PENDAHULUAN</w:t>
      </w:r>
      <w:bookmarkEnd w:id="12"/>
      <w:bookmarkEnd w:id="13"/>
    </w:p>
    <w:p w14:paraId="18E34EB6" w14:textId="725D3512" w:rsidR="007D533C" w:rsidRPr="00CC0A11" w:rsidRDefault="00AB145A" w:rsidP="008A2F05">
      <w:pPr>
        <w:pStyle w:val="Heading2"/>
      </w:pPr>
      <w:bookmarkStart w:id="14" w:name="_Toc223651109"/>
      <w:bookmarkStart w:id="15" w:name="_Toc226756525"/>
      <w:r w:rsidRPr="00CC0A11">
        <w:t>Latar Belakang</w:t>
      </w:r>
      <w:bookmarkEnd w:id="14"/>
      <w:bookmarkEnd w:id="15"/>
    </w:p>
    <w:p w14:paraId="17F7091F" w14:textId="11DDBE51" w:rsidR="002B3DDA" w:rsidRDefault="002B3DDA" w:rsidP="002B3DDA">
      <w:pPr>
        <w:ind w:firstLine="576"/>
      </w:pPr>
      <w:r w:rsidRPr="002B3DDA">
        <w:t xml:space="preserve">Perkembangan </w:t>
      </w:r>
      <w:r w:rsidRPr="002B3DDA">
        <w:rPr>
          <w:i/>
          <w:iCs/>
        </w:rPr>
        <w:t>Generative Adversarial Networks</w:t>
      </w:r>
      <w:r w:rsidRPr="002B3DDA">
        <w:t xml:space="preserve"> (GAN) telah memungkinkan terciptanya citra dan video sintetis yang sulit dibedakan dari rekaman asli, dan teknologi inilah yang melahirkan istilah </w:t>
      </w:r>
      <w:r w:rsidRPr="002B3DDA">
        <w:rPr>
          <w:i/>
          <w:iCs/>
        </w:rPr>
        <w:t>deepfake</w:t>
      </w:r>
      <w:r w:rsidRPr="002B3DDA">
        <w:t xml:space="preserve">, yaitu konten visual atau audio yang dimanipulasi sedemikian rupa sehingga menampilkan adegan atau ucapan yang tidak pernah terjadi. Meskipun awalnya dikembangkan untuk hiburan dan riset sintesis media, </w:t>
      </w:r>
      <w:r w:rsidRPr="002B3DDA">
        <w:rPr>
          <w:i/>
          <w:iCs/>
        </w:rPr>
        <w:t>deepfake</w:t>
      </w:r>
      <w:r w:rsidRPr="002B3DDA">
        <w:t xml:space="preserve"> kini menjadi ancaman serius pada beberapa tingkatan. Pada tingkat geopolitik, teknologi ini dipakai sebagai instrumen disinformasi dan propaganda</w:t>
      </w:r>
      <w:sdt>
        <w:sdtPr>
          <w:id w:val="-1474909260"/>
          <w:citation/>
        </w:sdtPr>
        <w:sdtEndPr/>
        <w:sdtContent>
          <w:r>
            <w:fldChar w:fldCharType="begin"/>
          </w:r>
          <w:r>
            <w:rPr>
              <w:lang w:val="en-US"/>
            </w:rPr>
            <w:instrText xml:space="preserve"> CITATION PKo \l 1033 </w:instrText>
          </w:r>
          <w:r>
            <w:fldChar w:fldCharType="separate"/>
          </w:r>
          <w:r>
            <w:rPr>
              <w:noProof/>
              <w:lang w:val="en-US"/>
            </w:rPr>
            <w:t xml:space="preserve"> </w:t>
          </w:r>
          <w:r w:rsidRPr="002B3DDA">
            <w:rPr>
              <w:noProof/>
              <w:lang w:val="en-US"/>
            </w:rPr>
            <w:t>[1]</w:t>
          </w:r>
          <w:r>
            <w:fldChar w:fldCharType="end"/>
          </w:r>
        </w:sdtContent>
      </w:sdt>
      <w:r w:rsidRPr="002B3DDA">
        <w:t xml:space="preserve">. Pada tingkat individual, 96% video </w:t>
      </w:r>
      <w:r w:rsidRPr="002B3DDA">
        <w:rPr>
          <w:i/>
          <w:iCs/>
        </w:rPr>
        <w:t>deepfake</w:t>
      </w:r>
      <w:r w:rsidRPr="002B3DDA">
        <w:t xml:space="preserve"> yang beredar global berbentuk pornografi non-konsensual yang sebagian besar menargetkan perempuan, menimbulkan kerugian reputasi, psikologis, dan hukum yang nyata </w:t>
      </w:r>
      <w:sdt>
        <w:sdtPr>
          <w:id w:val="1956988939"/>
          <w:citation/>
        </w:sdtPr>
        <w:sdtEndPr/>
        <w:sdtContent>
          <w:r>
            <w:fldChar w:fldCharType="begin"/>
          </w:r>
          <w:r>
            <w:rPr>
              <w:lang w:val="en-US"/>
            </w:rPr>
            <w:instrText xml:space="preserve"> CITATION source1 \l 1033 </w:instrText>
          </w:r>
          <w:r>
            <w:fldChar w:fldCharType="separate"/>
          </w:r>
          <w:r>
            <w:rPr>
              <w:noProof/>
              <w:lang w:val="en-US"/>
            </w:rPr>
            <w:t xml:space="preserve"> </w:t>
          </w:r>
          <w:r w:rsidRPr="002B3DDA">
            <w:rPr>
              <w:noProof/>
              <w:lang w:val="en-US"/>
            </w:rPr>
            <w:t>[2]</w:t>
          </w:r>
          <w:r>
            <w:fldChar w:fldCharType="end"/>
          </w:r>
        </w:sdtContent>
      </w:sdt>
      <w:r w:rsidRPr="002B3DDA">
        <w:t xml:space="preserve">. Skala dan kecepatan distribusi konten ini menjadikan deteksi otomatis </w:t>
      </w:r>
      <w:r w:rsidRPr="002B3DDA">
        <w:rPr>
          <w:i/>
          <w:iCs/>
        </w:rPr>
        <w:t>deepfake</w:t>
      </w:r>
      <w:r w:rsidRPr="002B3DDA">
        <w:t xml:space="preserve"> bukan sekadar tantangan riset, melainkan kebutuhan forensik digital yang mendesak.</w:t>
      </w:r>
    </w:p>
    <w:p w14:paraId="2008B8B1" w14:textId="09D44B4A" w:rsidR="0023159C" w:rsidRDefault="00E311D1" w:rsidP="00EE45ED">
      <w:pPr>
        <w:ind w:firstLine="576"/>
      </w:pPr>
      <w:r>
        <w:t xml:space="preserve">Berbagai metode telah dikembangkan untuk mendeteksi </w:t>
      </w:r>
      <w:r w:rsidRPr="00E64684">
        <w:rPr>
          <w:i/>
          <w:iCs/>
        </w:rPr>
        <w:t>deepfake</w:t>
      </w:r>
      <w:r>
        <w:t>, salah satunya berbasis</w:t>
      </w:r>
      <w:r w:rsidR="00E64684">
        <w:t xml:space="preserve"> </w:t>
      </w:r>
      <w:r w:rsidR="00B94C70">
        <w:t xml:space="preserve">domain spasial </w:t>
      </w:r>
      <w:r>
        <w:t xml:space="preserve">yang menganalisis informasi visual langsung dari citra atau </w:t>
      </w:r>
      <w:r w:rsidRPr="00B94C70">
        <w:rPr>
          <w:i/>
          <w:iCs/>
        </w:rPr>
        <w:t>frame</w:t>
      </w:r>
      <w:r>
        <w:t xml:space="preserve"> video. Beberapa arsitektur yang terbukti efektif di domain ini antara lain </w:t>
      </w:r>
      <w:r w:rsidRPr="00B94C70">
        <w:rPr>
          <w:i/>
          <w:iCs/>
        </w:rPr>
        <w:t>MesoNet</w:t>
      </w:r>
      <w:r>
        <w:t xml:space="preserve">, </w:t>
      </w:r>
      <w:r w:rsidRPr="00B94C70">
        <w:rPr>
          <w:i/>
          <w:iCs/>
        </w:rPr>
        <w:t>ResNet</w:t>
      </w:r>
      <w:r>
        <w:t xml:space="preserve">, dan </w:t>
      </w:r>
      <w:r w:rsidRPr="00B94C70">
        <w:rPr>
          <w:i/>
          <w:iCs/>
        </w:rPr>
        <w:t>XceptionNet</w:t>
      </w:r>
      <w:r w:rsidR="00B94C70">
        <w:t xml:space="preserve"> </w:t>
      </w:r>
      <w:sdt>
        <w:sdtPr>
          <w:id w:val="-2034332555"/>
          <w:citation/>
        </w:sdtPr>
        <w:sdtEndPr/>
        <w:sdtContent>
          <w:r w:rsidR="00B94C70">
            <w:fldChar w:fldCharType="begin"/>
          </w:r>
          <w:r w:rsidR="00B94C70">
            <w:rPr>
              <w:lang w:val="en-US"/>
            </w:rPr>
            <w:instrText xml:space="preserve"> CITATION Haq \l 1033 </w:instrText>
          </w:r>
          <w:r w:rsidR="004F3195">
            <w:rPr>
              <w:lang w:val="en-US"/>
            </w:rPr>
            <w:instrText xml:space="preserve"> \m Afc</w:instrText>
          </w:r>
          <w:r w:rsidR="00B94C70">
            <w:fldChar w:fldCharType="separate"/>
          </w:r>
          <w:r w:rsidR="004F3195" w:rsidRPr="004F3195">
            <w:rPr>
              <w:noProof/>
              <w:lang w:val="en-US"/>
            </w:rPr>
            <w:t>[3, 4]</w:t>
          </w:r>
          <w:r w:rsidR="00B94C70">
            <w:fldChar w:fldCharType="end"/>
          </w:r>
        </w:sdtContent>
      </w:sdt>
      <w:r>
        <w:t xml:space="preserve">. </w:t>
      </w:r>
      <w:r w:rsidR="0023159C" w:rsidRPr="0023159C">
        <w:rPr>
          <w:i/>
          <w:iCs/>
        </w:rPr>
        <w:t>MesoNet</w:t>
      </w:r>
      <w:r w:rsidR="0023159C" w:rsidRPr="0023159C">
        <w:t xml:space="preserve"> dirancang untuk mendeteksi artefak lokal seperti batas </w:t>
      </w:r>
      <w:r w:rsidR="0023159C" w:rsidRPr="0023159C">
        <w:rPr>
          <w:i/>
          <w:iCs/>
        </w:rPr>
        <w:t>blending</w:t>
      </w:r>
      <w:r w:rsidR="0023159C" w:rsidRPr="0023159C">
        <w:t xml:space="preserve"> dan perbedaan warna pada wajah hasil manipulasi, namun memiliki keterbatasan pada citra resolusi tinggi</w:t>
      </w:r>
      <w:r w:rsidR="0023159C">
        <w:t xml:space="preserve"> </w:t>
      </w:r>
      <w:sdt>
        <w:sdtPr>
          <w:id w:val="1912043761"/>
          <w:citation/>
        </w:sdtPr>
        <w:sdtEndPr/>
        <w:sdtContent>
          <w:r w:rsidR="0023159C">
            <w:fldChar w:fldCharType="begin"/>
          </w:r>
          <w:r w:rsidR="0023159C">
            <w:rPr>
              <w:lang w:val="en-US"/>
            </w:rPr>
            <w:instrText xml:space="preserve"> CITATION Afc \l 1033 </w:instrText>
          </w:r>
          <w:r w:rsidR="0023159C">
            <w:fldChar w:fldCharType="separate"/>
          </w:r>
          <w:r w:rsidR="0023159C" w:rsidRPr="0023159C">
            <w:rPr>
              <w:noProof/>
              <w:lang w:val="en-US"/>
            </w:rPr>
            <w:t>[4]</w:t>
          </w:r>
          <w:r w:rsidR="0023159C">
            <w:fldChar w:fldCharType="end"/>
          </w:r>
        </w:sdtContent>
      </w:sdt>
      <w:r w:rsidR="0023159C" w:rsidRPr="0023159C">
        <w:t xml:space="preserve">. </w:t>
      </w:r>
      <w:r w:rsidR="0023159C" w:rsidRPr="0023159C">
        <w:rPr>
          <w:i/>
          <w:iCs/>
        </w:rPr>
        <w:t>ResNet-50</w:t>
      </w:r>
      <w:r w:rsidR="0023159C" w:rsidRPr="0023159C">
        <w:t xml:space="preserve"> memperkenalkan </w:t>
      </w:r>
      <w:r w:rsidR="0023159C" w:rsidRPr="0023159C">
        <w:rPr>
          <w:i/>
          <w:iCs/>
        </w:rPr>
        <w:t>residual learning</w:t>
      </w:r>
      <w:r w:rsidR="0023159C" w:rsidRPr="0023159C">
        <w:t xml:space="preserve"> untuk merepresentasikan fitur spasial yang lebih dalam, dan dilaporkan mencapai akurasi di atas 90% pada FaceForensics++ namun turun signifikan ketika diuji lintas dataset</w:t>
      </w:r>
      <w:r w:rsidR="0023159C">
        <w:t xml:space="preserve"> </w:t>
      </w:r>
      <w:sdt>
        <w:sdtPr>
          <w:id w:val="-2006354442"/>
          <w:citation/>
        </w:sdtPr>
        <w:sdtEndPr/>
        <w:sdtContent>
          <w:r w:rsidR="0023159C">
            <w:fldChar w:fldCharType="begin"/>
          </w:r>
          <w:r w:rsidR="0023159C">
            <w:rPr>
              <w:lang w:val="en-US"/>
            </w:rPr>
            <w:instrText xml:space="preserve"> CITATION Haq \l 1033  \m HeK15</w:instrText>
          </w:r>
          <w:r w:rsidR="0023159C">
            <w:fldChar w:fldCharType="separate"/>
          </w:r>
          <w:r w:rsidR="0023159C" w:rsidRPr="0023159C">
            <w:rPr>
              <w:noProof/>
              <w:lang w:val="en-US"/>
            </w:rPr>
            <w:t>[3, 5]</w:t>
          </w:r>
          <w:r w:rsidR="0023159C">
            <w:fldChar w:fldCharType="end"/>
          </w:r>
        </w:sdtContent>
      </w:sdt>
      <w:r w:rsidR="0023159C" w:rsidRPr="0023159C">
        <w:t xml:space="preserve">. </w:t>
      </w:r>
      <w:r w:rsidR="0023159C" w:rsidRPr="0023159C">
        <w:rPr>
          <w:i/>
          <w:iCs/>
        </w:rPr>
        <w:t>XceptionNet</w:t>
      </w:r>
      <w:r w:rsidR="0023159C" w:rsidRPr="0023159C">
        <w:t xml:space="preserve"> (</w:t>
      </w:r>
      <w:r w:rsidR="0023159C" w:rsidRPr="001110B8">
        <w:rPr>
          <w:i/>
          <w:iCs/>
        </w:rPr>
        <w:t>Extreme Inception Net</w:t>
      </w:r>
      <w:r w:rsidR="0023159C" w:rsidRPr="0023159C">
        <w:t xml:space="preserve">) menjadi </w:t>
      </w:r>
      <w:r w:rsidR="0023159C" w:rsidRPr="001110B8">
        <w:rPr>
          <w:i/>
          <w:iCs/>
        </w:rPr>
        <w:t>baseline</w:t>
      </w:r>
      <w:r w:rsidR="0023159C" w:rsidRPr="0023159C">
        <w:t xml:space="preserve"> domain spasial yang paling banyak dipakai karena </w:t>
      </w:r>
      <w:r w:rsidR="0023159C" w:rsidRPr="001110B8">
        <w:rPr>
          <w:i/>
          <w:iCs/>
        </w:rPr>
        <w:t>depthwise separable convolution</w:t>
      </w:r>
      <w:r w:rsidR="0023159C" w:rsidRPr="0023159C">
        <w:t xml:space="preserve"> memberikan efisiensi komputasi tanpa mengorbankan akurasi, dan dilaporkan mencapai 99,26% AUC pada FaceForensics++ tanpa kompresi </w:t>
      </w:r>
      <w:sdt>
        <w:sdtPr>
          <w:id w:val="-835460128"/>
          <w:citation/>
        </w:sdtPr>
        <w:sdtEndPr/>
        <w:sdtContent>
          <w:r w:rsidR="001110B8">
            <w:fldChar w:fldCharType="begin"/>
          </w:r>
          <w:r w:rsidR="001110B8">
            <w:rPr>
              <w:lang w:val="en-US"/>
            </w:rPr>
            <w:instrText xml:space="preserve"> CITATION Cho17 \l 1033  \m Rös19</w:instrText>
          </w:r>
          <w:r w:rsidR="001110B8">
            <w:fldChar w:fldCharType="separate"/>
          </w:r>
          <w:r w:rsidR="001110B8" w:rsidRPr="001110B8">
            <w:rPr>
              <w:noProof/>
              <w:lang w:val="en-US"/>
            </w:rPr>
            <w:t>[6, 7]</w:t>
          </w:r>
          <w:r w:rsidR="001110B8">
            <w:fldChar w:fldCharType="end"/>
          </w:r>
        </w:sdtContent>
      </w:sdt>
      <w:r w:rsidR="000D072D">
        <w:t xml:space="preserve">. </w:t>
      </w:r>
      <w:r w:rsidR="0023159C" w:rsidRPr="0023159C">
        <w:t>Namun, akurasi tinggi ini tidak konsisten pada pengujian lintas dataset, yang mengindikasikan ketergantungan model terhadap artefak visual khas dataset pelatihan.</w:t>
      </w:r>
    </w:p>
    <w:p w14:paraId="04AF8401" w14:textId="6C1308E7" w:rsidR="007D533C" w:rsidRDefault="00A7437F" w:rsidP="00595B39">
      <w:pPr>
        <w:ind w:firstLine="576"/>
      </w:pPr>
      <w:r w:rsidRPr="00140987">
        <w:t>Namun</w:t>
      </w:r>
      <w:r w:rsidR="00E311D1" w:rsidRPr="00140987">
        <w:t>, pendekatan berbasis spasial memiliki kelemahan</w:t>
      </w:r>
      <w:r w:rsidR="003C3AE0" w:rsidRPr="00140987">
        <w:t xml:space="preserve"> yang</w:t>
      </w:r>
      <w:r w:rsidR="00E311D1" w:rsidRPr="00140987">
        <w:t xml:space="preserve"> fundamental</w:t>
      </w:r>
      <w:r w:rsidR="00B07CB2" w:rsidRPr="00140987">
        <w:t>, yaitu</w:t>
      </w:r>
      <w:r w:rsidR="00E311D1" w:rsidRPr="00140987">
        <w:t xml:space="preserve"> fokusnya </w:t>
      </w:r>
      <w:r w:rsidR="00B07CB2" w:rsidRPr="00140987">
        <w:t xml:space="preserve">yang </w:t>
      </w:r>
      <w:r w:rsidR="00E311D1" w:rsidRPr="00140987">
        <w:t xml:space="preserve">hanya </w:t>
      </w:r>
      <w:r w:rsidR="00B07CB2" w:rsidRPr="00140987">
        <w:t xml:space="preserve">mendeteksi </w:t>
      </w:r>
      <w:r w:rsidR="00E311D1" w:rsidRPr="00140987">
        <w:t>pada artefak visual yang tampak, bukan pada pola algoritmik yang dihasilkan selama proses generatif.</w:t>
      </w:r>
      <w:r w:rsidR="009F0D6D">
        <w:t xml:space="preserve"> </w:t>
      </w:r>
      <w:r w:rsidR="00AB145A">
        <w:t xml:space="preserve">Penyebab utama dari kegagalan generalisasi model </w:t>
      </w:r>
      <w:r w:rsidR="00AB145A" w:rsidRPr="3119BAF6">
        <w:rPr>
          <w:i/>
        </w:rPr>
        <w:t xml:space="preserve">deepfake </w:t>
      </w:r>
      <w:r w:rsidR="00AB145A">
        <w:t>biasanya terletak pada sifat fundamental artefak, yang bersifat algoritmik, bukan visual</w:t>
      </w:r>
      <w:sdt>
        <w:sdtPr>
          <w:id w:val="-1539884085"/>
          <w:citation/>
        </w:sdtPr>
        <w:sdtEndPr/>
        <w:sdtContent>
          <w:r w:rsidR="00140987">
            <w:fldChar w:fldCharType="begin"/>
          </w:r>
          <w:r w:rsidR="00140987">
            <w:rPr>
              <w:lang w:val="en-US"/>
            </w:rPr>
            <w:instrText xml:space="preserve"> CITATION Dur \l 1033 </w:instrText>
          </w:r>
          <w:r w:rsidR="00140987">
            <w:fldChar w:fldCharType="separate"/>
          </w:r>
          <w:r w:rsidR="00BD5C8A">
            <w:rPr>
              <w:noProof/>
              <w:lang w:val="en-US"/>
            </w:rPr>
            <w:t xml:space="preserve"> </w:t>
          </w:r>
          <w:r w:rsidR="00BD5C8A" w:rsidRPr="00BD5C8A">
            <w:rPr>
              <w:noProof/>
              <w:lang w:val="en-US"/>
            </w:rPr>
            <w:t>[7]</w:t>
          </w:r>
          <w:r w:rsidR="00140987">
            <w:fldChar w:fldCharType="end"/>
          </w:r>
        </w:sdtContent>
      </w:sdt>
      <w:r w:rsidR="00AB145A">
        <w:t xml:space="preserve">. Artefak biasanya muncul dari kelemahan dalam operasi </w:t>
      </w:r>
      <w:r w:rsidR="00AB145A" w:rsidRPr="3119BAF6">
        <w:rPr>
          <w:i/>
        </w:rPr>
        <w:t>upsampling</w:t>
      </w:r>
      <w:r w:rsidR="00AB145A">
        <w:t>, yang digunakan oleh GAN untuk meningkatkan resolusi citra</w:t>
      </w:r>
      <w:r w:rsidR="3874913F">
        <w:t>, yang</w:t>
      </w:r>
      <w:r w:rsidR="00AB145A">
        <w:t xml:space="preserve"> cenderung </w:t>
      </w:r>
      <w:r w:rsidR="00AB145A">
        <w:lastRenderedPageBreak/>
        <w:t xml:space="preserve">menciptakan pola </w:t>
      </w:r>
      <w:r w:rsidR="00AB145A" w:rsidRPr="3119BAF6">
        <w:rPr>
          <w:i/>
        </w:rPr>
        <w:t>noise</w:t>
      </w:r>
      <w:r w:rsidR="00AB145A">
        <w:t xml:space="preserve"> atau </w:t>
      </w:r>
      <w:r w:rsidR="00AB145A" w:rsidRPr="3119BAF6">
        <w:rPr>
          <w:i/>
        </w:rPr>
        <w:t>spectral distortion</w:t>
      </w:r>
      <w:r w:rsidR="00AB145A">
        <w:t xml:space="preserve"> yang tidak alami, dan biasanya dikenal sebagai </w:t>
      </w:r>
      <w:r w:rsidR="00AB145A" w:rsidRPr="3119BAF6">
        <w:rPr>
          <w:i/>
        </w:rPr>
        <w:t>GAN fingerprints</w:t>
      </w:r>
      <w:r w:rsidR="00AB145A">
        <w:t xml:space="preserve">, yang tidak terlihat jelas dalam </w:t>
      </w:r>
      <w:r w:rsidR="00AB145A" w:rsidRPr="3119BAF6">
        <w:rPr>
          <w:i/>
        </w:rPr>
        <w:t xml:space="preserve">spatial domain </w:t>
      </w:r>
      <w:sdt>
        <w:sdtPr>
          <w:rPr>
            <w:i/>
          </w:rPr>
          <w:id w:val="-840243566"/>
          <w:citation/>
        </w:sdtPr>
        <w:sdtEndPr/>
        <w:sdtContent>
          <w:r w:rsidR="00CA7E6C">
            <w:rPr>
              <w:i/>
            </w:rPr>
            <w:fldChar w:fldCharType="begin"/>
          </w:r>
          <w:r w:rsidR="00CA7E6C">
            <w:rPr>
              <w:lang w:val="en-US"/>
            </w:rPr>
            <w:instrText xml:space="preserve"> CITATION Zha19 \l 1033 </w:instrText>
          </w:r>
          <w:r w:rsidR="00CA7E6C">
            <w:rPr>
              <w:i/>
            </w:rPr>
            <w:fldChar w:fldCharType="separate"/>
          </w:r>
          <w:r w:rsidR="00BD5C8A" w:rsidRPr="00BD5C8A">
            <w:rPr>
              <w:noProof/>
              <w:lang w:val="en-US"/>
            </w:rPr>
            <w:t>[8]</w:t>
          </w:r>
          <w:r w:rsidR="00CA7E6C">
            <w:rPr>
              <w:i/>
            </w:rPr>
            <w:fldChar w:fldCharType="end"/>
          </w:r>
        </w:sdtContent>
      </w:sdt>
      <w:r w:rsidR="00AB145A">
        <w:t>.</w:t>
      </w:r>
      <w:r w:rsidR="00D40B3C">
        <w:t xml:space="preserve"> </w:t>
      </w:r>
    </w:p>
    <w:p w14:paraId="4197E7E1" w14:textId="576E4AB9" w:rsidR="004D5C73" w:rsidRDefault="004D5C73" w:rsidP="00595B39">
      <w:pPr>
        <w:ind w:firstLine="576"/>
      </w:pPr>
      <w:r w:rsidRPr="004D5C73">
        <w:t xml:space="preserve">Untuk mengatasi keterbatasan tersebut, riset deteksi </w:t>
      </w:r>
      <w:r w:rsidRPr="004D5C73">
        <w:rPr>
          <w:i/>
          <w:iCs/>
        </w:rPr>
        <w:t>deepfake</w:t>
      </w:r>
      <w:r w:rsidRPr="004D5C73">
        <w:t xml:space="preserve"> bergeser ke domain frekuensi. Pendekatan berbasis </w:t>
      </w:r>
      <w:r w:rsidRPr="004D5C73">
        <w:rPr>
          <w:i/>
          <w:iCs/>
        </w:rPr>
        <w:t>Fast Fourier Transform</w:t>
      </w:r>
      <w:r w:rsidRPr="004D5C73">
        <w:t xml:space="preserve"> (FFT) memanfaatkan asimetri spektral pada citra GAN dan terbukti dapat membedakan citra sintetis dari citra natural meski manipulasi visualnya tidak terlihat di domain spasial </w:t>
      </w:r>
      <w:sdt>
        <w:sdtPr>
          <w:id w:val="522529408"/>
          <w:citation/>
        </w:sdtPr>
        <w:sdtContent>
          <w:r>
            <w:fldChar w:fldCharType="begin"/>
          </w:r>
          <w:r>
            <w:rPr>
              <w:lang w:val="en-US"/>
            </w:rPr>
            <w:instrText xml:space="preserve"> CITATION Dur \l 1033 </w:instrText>
          </w:r>
          <w:r>
            <w:fldChar w:fldCharType="separate"/>
          </w:r>
          <w:r w:rsidRPr="004D5C73">
            <w:rPr>
              <w:noProof/>
              <w:lang w:val="en-US"/>
            </w:rPr>
            <w:t>[8]</w:t>
          </w:r>
          <w:r>
            <w:fldChar w:fldCharType="end"/>
          </w:r>
        </w:sdtContent>
      </w:sdt>
      <w:r w:rsidRPr="004D5C73">
        <w:t xml:space="preserve">. Pendekatan berbasis </w:t>
      </w:r>
      <w:r w:rsidRPr="004D5C73">
        <w:rPr>
          <w:i/>
          <w:iCs/>
        </w:rPr>
        <w:t>Discrete Cosine Transform</w:t>
      </w:r>
      <w:r w:rsidRPr="004D5C73">
        <w:t xml:space="preserve"> (DCT) bekerja pada koefisien blok dan menyingkapkan anomali pada band frekuensi menengah yang konsisten antar-arsitektur GAN </w:t>
      </w:r>
      <w:sdt>
        <w:sdtPr>
          <w:id w:val="1982806187"/>
          <w:citation/>
        </w:sdtPr>
        <w:sdtContent>
          <w:r>
            <w:fldChar w:fldCharType="begin"/>
          </w:r>
          <w:r>
            <w:rPr>
              <w:lang w:val="en-US"/>
            </w:rPr>
            <w:instrText xml:space="preserve"> CITATION Gui \l 1033 </w:instrText>
          </w:r>
          <w:r>
            <w:fldChar w:fldCharType="separate"/>
          </w:r>
          <w:r w:rsidRPr="004D5C73">
            <w:rPr>
              <w:noProof/>
              <w:lang w:val="en-US"/>
            </w:rPr>
            <w:t>[10]</w:t>
          </w:r>
          <w:r>
            <w:fldChar w:fldCharType="end"/>
          </w:r>
        </w:sdtContent>
      </w:sdt>
      <w:r w:rsidRPr="004D5C73">
        <w:t xml:space="preserve">. Sementara itu, pembelajaran adaptif pada representasi frekuensi seperti </w:t>
      </w:r>
      <w:r w:rsidRPr="004D5C73">
        <w:rPr>
          <w:i/>
          <w:iCs/>
        </w:rPr>
        <w:t>Frequency-aware Clues</w:t>
      </w:r>
      <w:r w:rsidRPr="004D5C73">
        <w:t xml:space="preserve"> </w:t>
      </w:r>
      <w:sdt>
        <w:sdtPr>
          <w:id w:val="-649974135"/>
          <w:citation/>
        </w:sdtPr>
        <w:sdtContent>
          <w:r>
            <w:fldChar w:fldCharType="begin"/>
          </w:r>
          <w:r>
            <w:rPr>
              <w:lang w:val="en-US"/>
            </w:rPr>
            <w:instrText xml:space="preserve"> CITATION Qia20 \l 1033 </w:instrText>
          </w:r>
          <w:r>
            <w:fldChar w:fldCharType="separate"/>
          </w:r>
          <w:r w:rsidRPr="004D5C73">
            <w:rPr>
              <w:noProof/>
              <w:lang w:val="en-US"/>
            </w:rPr>
            <w:t>[11]</w:t>
          </w:r>
          <w:r>
            <w:fldChar w:fldCharType="end"/>
          </w:r>
        </w:sdtContent>
      </w:sdt>
      <w:r>
        <w:t xml:space="preserve"> </w:t>
      </w:r>
      <w:r w:rsidRPr="004D5C73">
        <w:t xml:space="preserve">dan </w:t>
      </w:r>
      <w:r w:rsidRPr="004D5C73">
        <w:rPr>
          <w:i/>
          <w:iCs/>
        </w:rPr>
        <w:t>Frequency-Aware Deepfake Detection</w:t>
      </w:r>
      <w:r w:rsidRPr="004D5C73">
        <w:t xml:space="preserve"> berbasis spektrum </w:t>
      </w:r>
      <w:sdt>
        <w:sdtPr>
          <w:id w:val="520129654"/>
          <w:citation/>
        </w:sdtPr>
        <w:sdtContent>
          <w:r>
            <w:fldChar w:fldCharType="begin"/>
          </w:r>
          <w:r>
            <w:rPr>
              <w:lang w:val="en-US"/>
            </w:rPr>
            <w:instrText xml:space="preserve"> CITATION Tan24 \l 1033 </w:instrText>
          </w:r>
          <w:r>
            <w:fldChar w:fldCharType="separate"/>
          </w:r>
          <w:r w:rsidRPr="004D5C73">
            <w:rPr>
              <w:noProof/>
              <w:lang w:val="en-US"/>
            </w:rPr>
            <w:t>[12]</w:t>
          </w:r>
          <w:r>
            <w:fldChar w:fldCharType="end"/>
          </w:r>
        </w:sdtContent>
      </w:sdt>
      <w:r>
        <w:t xml:space="preserve"> </w:t>
      </w:r>
      <w:r w:rsidRPr="004D5C73">
        <w:t>meningkatkan kemampuan generalisasi terhadap teknik sintesis baru dan citra terkompresi. Konvergensi ketiga pendekatan ini menunjukkan bahwa jejak generatif paling stabil bukan pada piksel, melainkan pada distribusi spektralnya.</w:t>
      </w:r>
    </w:p>
    <w:p w14:paraId="353950D0" w14:textId="490AE249" w:rsidR="006A15F7" w:rsidRDefault="00883B56" w:rsidP="00595B39">
      <w:pPr>
        <w:ind w:firstLine="576"/>
      </w:pPr>
      <w:r w:rsidRPr="00CF5797">
        <w:rPr>
          <w:i/>
        </w:rPr>
        <w:t>Durall et al</w:t>
      </w:r>
      <w:r w:rsidRPr="00CF5797">
        <w:t xml:space="preserve">. menunjukkan bahwa sebagian besar </w:t>
      </w:r>
      <w:r w:rsidRPr="00CF5797">
        <w:rPr>
          <w:i/>
        </w:rPr>
        <w:t>deepfake</w:t>
      </w:r>
      <w:r w:rsidRPr="00CF5797">
        <w:t xml:space="preserve"> generator gagal dalam mereplikasi spektrum frekuensi alami citra manusia, dan</w:t>
      </w:r>
      <w:r w:rsidR="002200CC" w:rsidRPr="00CF5797">
        <w:t xml:space="preserve"> FDA</w:t>
      </w:r>
      <w:r w:rsidRPr="00CF5797">
        <w:t xml:space="preserve"> dapat mendeteksi perbedaan tersebut bahkan ketika manipulasi visual tampak realistis di domain spasial </w:t>
      </w:r>
      <w:sdt>
        <w:sdtPr>
          <w:id w:val="-2116742581"/>
          <w:citation/>
        </w:sdtPr>
        <w:sdtEndPr/>
        <w:sdtContent>
          <w:r w:rsidRPr="00CF5797">
            <w:fldChar w:fldCharType="begin"/>
          </w:r>
          <w:r w:rsidRPr="00CF5797">
            <w:rPr>
              <w:lang w:val="en-US"/>
            </w:rPr>
            <w:instrText xml:space="preserve"> CITATION Dur \l 1033 </w:instrText>
          </w:r>
          <w:r w:rsidRPr="00CF5797">
            <w:fldChar w:fldCharType="separate"/>
          </w:r>
          <w:r w:rsidR="00BD5C8A" w:rsidRPr="00CF5797">
            <w:rPr>
              <w:lang w:val="en-US"/>
            </w:rPr>
            <w:t>[7]</w:t>
          </w:r>
          <w:r w:rsidRPr="00CF5797">
            <w:fldChar w:fldCharType="end"/>
          </w:r>
        </w:sdtContent>
      </w:sdt>
      <w:r w:rsidRPr="00CF5797">
        <w:t xml:space="preserve">. </w:t>
      </w:r>
      <w:r w:rsidR="00410833" w:rsidRPr="00CF5797">
        <w:t xml:space="preserve"> </w:t>
      </w:r>
      <w:r>
        <w:rPr>
          <w:rFonts w:hint="eastAsia"/>
        </w:rPr>
        <w:t>S</w:t>
      </w:r>
      <w:r w:rsidR="00DA68E6">
        <w:rPr>
          <w:rFonts w:hint="eastAsia"/>
        </w:rPr>
        <w:t>t</w:t>
      </w:r>
      <w:r w:rsidR="00DA68E6">
        <w:t>udi</w:t>
      </w:r>
      <w:r w:rsidR="002A479E">
        <w:t xml:space="preserve"> terkini </w:t>
      </w:r>
      <w:r w:rsidR="00DA68E6">
        <w:t xml:space="preserve">mulai mengombinasikan deteksi spasial dengan pendekatan frekuensi. </w:t>
      </w:r>
      <w:r w:rsidR="00FC7B74" w:rsidRPr="00FC7B74">
        <w:rPr>
          <w:i/>
          <w:iCs/>
        </w:rPr>
        <w:t>Alam el at</w:t>
      </w:r>
      <w:r w:rsidR="00FC7B74">
        <w:t>.</w:t>
      </w:r>
      <w:r w:rsidR="002E1D1D">
        <w:t xml:space="preserve"> </w:t>
      </w:r>
      <w:r w:rsidR="00DA68E6">
        <w:t>menunjukkan bahwa penggabungan domain spasial dan domain frekuensi dapat meningkatkan kemampuan generalisasi dan ketahanan terhadap kompresi</w:t>
      </w:r>
      <w:r w:rsidR="00B12519">
        <w:t xml:space="preserve"> </w:t>
      </w:r>
      <w:sdt>
        <w:sdtPr>
          <w:id w:val="1491448120"/>
          <w:citation/>
        </w:sdtPr>
        <w:sdtEndPr/>
        <w:sdtContent>
          <w:r w:rsidR="003B4275">
            <w:fldChar w:fldCharType="begin"/>
          </w:r>
          <w:r w:rsidR="003B4275">
            <w:rPr>
              <w:lang w:val="en-US"/>
            </w:rPr>
            <w:instrText xml:space="preserve"> CITATION Ala \l 1033 </w:instrText>
          </w:r>
          <w:r w:rsidR="003B4275">
            <w:fldChar w:fldCharType="separate"/>
          </w:r>
          <w:r w:rsidR="00BD5C8A" w:rsidRPr="00BD5C8A">
            <w:rPr>
              <w:noProof/>
              <w:lang w:val="en-US"/>
            </w:rPr>
            <w:t>[</w:t>
          </w:r>
          <w:r w:rsidR="002973E9" w:rsidRPr="002973E9">
            <w:rPr>
              <w:noProof/>
              <w:lang w:val="en-US"/>
            </w:rPr>
            <w:t>9</w:t>
          </w:r>
          <w:r w:rsidR="00BD5C8A" w:rsidRPr="00BD5C8A">
            <w:rPr>
              <w:noProof/>
              <w:lang w:val="en-US"/>
            </w:rPr>
            <w:t>]</w:t>
          </w:r>
          <w:r w:rsidR="003B4275">
            <w:fldChar w:fldCharType="end"/>
          </w:r>
        </w:sdtContent>
      </w:sdt>
      <w:r w:rsidR="00DA68E6">
        <w:t xml:space="preserve">. Temuan-temuan ini memperkuat pentingnya integrasi dua domain analisis untuk menciptakan detektor </w:t>
      </w:r>
      <w:r w:rsidR="00062549">
        <w:rPr>
          <w:i/>
          <w:iCs/>
        </w:rPr>
        <w:t>deepfake</w:t>
      </w:r>
      <w:r w:rsidR="00DA68E6">
        <w:t xml:space="preserve"> yang lebih </w:t>
      </w:r>
      <w:r w:rsidR="00DA68E6" w:rsidRPr="00A05D4C">
        <w:rPr>
          <w:i/>
          <w:iCs/>
        </w:rPr>
        <w:t>robust</w:t>
      </w:r>
      <w:r w:rsidR="00DA68E6">
        <w:t>.</w:t>
      </w:r>
    </w:p>
    <w:p w14:paraId="3BD46684" w14:textId="1192CE3C" w:rsidR="00351EE7" w:rsidRDefault="00351EE7" w:rsidP="00595B39">
      <w:pPr>
        <w:ind w:firstLine="576"/>
      </w:pPr>
      <w:r w:rsidRPr="00351EE7">
        <w:t xml:space="preserve">Di luar laboratorium, detektor </w:t>
      </w:r>
      <w:r w:rsidRPr="00351EE7">
        <w:rPr>
          <w:i/>
          <w:iCs/>
        </w:rPr>
        <w:t>deepfake</w:t>
      </w:r>
      <w:r w:rsidRPr="00351EE7">
        <w:t xml:space="preserve"> harus menghadapi distribusi data yang sangat berbeda dari data pelatihan: generator baru bermunculan setiap tahun, kompresi platform sosial bervariasi, dan teknik pasca-pemrosesan adversarial dipakai untuk menyamarkan jejak. Studi sistematis melaporkan penurunan AUC 10 hingga 20 poin ketika detektor berbasis CNN spasial dipindahkan dari satu dataset ke dataset lain </w:t>
      </w:r>
      <w:sdt>
        <w:sdtPr>
          <w:id w:val="1776595774"/>
          <w:citation/>
        </w:sdtPr>
        <w:sdtContent>
          <w:r>
            <w:fldChar w:fldCharType="begin"/>
          </w:r>
          <w:r>
            <w:rPr>
              <w:lang w:val="en-US"/>
            </w:rPr>
            <w:instrText xml:space="preserve"> CITATION Ran22 \l 1033  \m Rao25</w:instrText>
          </w:r>
          <w:r>
            <w:fldChar w:fldCharType="separate"/>
          </w:r>
          <w:r w:rsidRPr="00351EE7">
            <w:rPr>
              <w:noProof/>
              <w:lang w:val="en-US"/>
            </w:rPr>
            <w:t>[14, 15]</w:t>
          </w:r>
          <w:r>
            <w:fldChar w:fldCharType="end"/>
          </w:r>
        </w:sdtContent>
      </w:sdt>
      <w:r w:rsidRPr="00351EE7">
        <w:t xml:space="preserve">. Karena itu, kemampuan generalisasi lintas dataset, bukan akurasi </w:t>
      </w:r>
      <w:r w:rsidRPr="00351EE7">
        <w:rPr>
          <w:i/>
          <w:iCs/>
        </w:rPr>
        <w:t>in-domain</w:t>
      </w:r>
      <w:r w:rsidRPr="00351EE7">
        <w:t xml:space="preserve">, adalah metrik yang paling relevan untuk menilai kelayakan deteksi </w:t>
      </w:r>
      <w:r w:rsidRPr="00351EE7">
        <w:rPr>
          <w:i/>
          <w:iCs/>
        </w:rPr>
        <w:t>deepfake</w:t>
      </w:r>
      <w:r w:rsidRPr="00351EE7">
        <w:t xml:space="preserve"> di dunia nyata, dan menjadi fokus utama penelitian ini.</w:t>
      </w:r>
    </w:p>
    <w:p w14:paraId="2AF93DBA" w14:textId="7A7ED749" w:rsidR="00351EE7" w:rsidRDefault="00351EE7" w:rsidP="00595B39">
      <w:pPr>
        <w:ind w:firstLine="576"/>
      </w:pPr>
      <w:r w:rsidRPr="00351EE7">
        <w:t xml:space="preserve">Studi awal hibridisasi domain spasial dan frekuensi telah menunjukkan potensi peningkatan generalisasi. </w:t>
      </w:r>
      <w:r w:rsidRPr="00351EE7">
        <w:rPr>
          <w:i/>
          <w:iCs/>
        </w:rPr>
        <w:t>SpecXNet</w:t>
      </w:r>
      <w:r w:rsidRPr="00351EE7">
        <w:t xml:space="preserve"> menggabungkan cabang spasial </w:t>
      </w:r>
      <w:r w:rsidRPr="00351EE7">
        <w:rPr>
          <w:i/>
          <w:iCs/>
        </w:rPr>
        <w:t>XceptionNet</w:t>
      </w:r>
      <w:r w:rsidRPr="00351EE7">
        <w:t xml:space="preserve"> dengan cabang frekuensi untuk meningkatkan ketahanan deteksi terhadap berbagai manipulasi</w:t>
      </w:r>
      <w:r>
        <w:t xml:space="preserve"> </w:t>
      </w:r>
      <w:sdt>
        <w:sdtPr>
          <w:id w:val="274908661"/>
          <w:citation/>
        </w:sdtPr>
        <w:sdtContent>
          <w:r>
            <w:fldChar w:fldCharType="begin"/>
          </w:r>
          <w:r>
            <w:rPr>
              <w:lang w:val="en-US"/>
            </w:rPr>
            <w:instrText xml:space="preserve"> CITATION Ala \l 1033 </w:instrText>
          </w:r>
          <w:r>
            <w:fldChar w:fldCharType="separate"/>
          </w:r>
          <w:r w:rsidRPr="00351EE7">
            <w:rPr>
              <w:noProof/>
              <w:lang w:val="en-US"/>
            </w:rPr>
            <w:t>[13]</w:t>
          </w:r>
          <w:r>
            <w:fldChar w:fldCharType="end"/>
          </w:r>
        </w:sdtContent>
      </w:sdt>
      <w:r w:rsidRPr="00351EE7">
        <w:t xml:space="preserve">. </w:t>
      </w:r>
      <w:r w:rsidRPr="00351EE7">
        <w:rPr>
          <w:i/>
          <w:iCs/>
        </w:rPr>
        <w:t>FSBI</w:t>
      </w:r>
      <w:r w:rsidRPr="00351EE7">
        <w:t xml:space="preserve"> memanfaatkan </w:t>
      </w:r>
      <w:r w:rsidRPr="00351EE7">
        <w:rPr>
          <w:i/>
          <w:iCs/>
        </w:rPr>
        <w:t>self-blended image</w:t>
      </w:r>
      <w:r w:rsidRPr="00351EE7">
        <w:t xml:space="preserve"> yang ditingkatkan frekuensi untuk memperkuat generalisasi lintas dataset </w:t>
      </w:r>
      <w:sdt>
        <w:sdtPr>
          <w:id w:val="-1101488216"/>
          <w:citation/>
        </w:sdtPr>
        <w:sdtContent>
          <w:r>
            <w:fldChar w:fldCharType="begin"/>
          </w:r>
          <w:r>
            <w:rPr>
              <w:lang w:val="en-US"/>
            </w:rPr>
            <w:instrText xml:space="preserve"> CITATION Has23 \l 1033 </w:instrText>
          </w:r>
          <w:r>
            <w:fldChar w:fldCharType="separate"/>
          </w:r>
          <w:r w:rsidRPr="00351EE7">
            <w:rPr>
              <w:noProof/>
              <w:lang w:val="en-US"/>
            </w:rPr>
            <w:t>[16]</w:t>
          </w:r>
          <w:r>
            <w:fldChar w:fldCharType="end"/>
          </w:r>
        </w:sdtContent>
      </w:sdt>
      <w:r w:rsidRPr="00351EE7">
        <w:t xml:space="preserve">. </w:t>
      </w:r>
      <w:r w:rsidRPr="00351EE7">
        <w:rPr>
          <w:i/>
          <w:iCs/>
        </w:rPr>
        <w:t>Frequency-Domain Masking</w:t>
      </w:r>
      <w:r w:rsidRPr="00351EE7">
        <w:t xml:space="preserve"> mengintegrasikan informasi </w:t>
      </w:r>
      <w:r w:rsidRPr="00351EE7">
        <w:lastRenderedPageBreak/>
        <w:t xml:space="preserve">spasial dan frekuensi melalui mekanisme adaptif </w:t>
      </w:r>
      <w:sdt>
        <w:sdtPr>
          <w:id w:val="-1940749899"/>
          <w:citation/>
        </w:sdtPr>
        <w:sdtContent>
          <w:r>
            <w:fldChar w:fldCharType="begin"/>
          </w:r>
          <w:r>
            <w:rPr>
              <w:lang w:val="en-US"/>
            </w:rPr>
            <w:instrText xml:space="preserve"> CITATION Lao25 \l 1033 </w:instrText>
          </w:r>
          <w:r>
            <w:fldChar w:fldCharType="separate"/>
          </w:r>
          <w:r w:rsidRPr="00351EE7">
            <w:rPr>
              <w:noProof/>
              <w:lang w:val="en-US"/>
            </w:rPr>
            <w:t>[17]</w:t>
          </w:r>
          <w:r>
            <w:fldChar w:fldCharType="end"/>
          </w:r>
        </w:sdtContent>
      </w:sdt>
      <w:r w:rsidRPr="00351EE7">
        <w:t xml:space="preserve">. Studi-studi ini berhasil membuktikan bahwa fusi dua domain bermanfaat, tetapi sebagian besar masih dioptimalkan untuk performa </w:t>
      </w:r>
      <w:r w:rsidRPr="00351EE7">
        <w:rPr>
          <w:i/>
          <w:iCs/>
        </w:rPr>
        <w:t>in-domain</w:t>
      </w:r>
      <w:r w:rsidRPr="00351EE7">
        <w:t xml:space="preserve"> pada FaceForensics++, dan belum mengevaluasi secara sistematis fusi </w:t>
      </w:r>
      <w:r w:rsidRPr="00351EE7">
        <w:rPr>
          <w:i/>
          <w:iCs/>
        </w:rPr>
        <w:t>late</w:t>
      </w:r>
      <w:r w:rsidRPr="00351EE7">
        <w:t xml:space="preserve"> dan </w:t>
      </w:r>
      <w:r w:rsidRPr="00351EE7">
        <w:rPr>
          <w:i/>
          <w:iCs/>
        </w:rPr>
        <w:t>gating</w:t>
      </w:r>
      <w:r w:rsidRPr="00351EE7">
        <w:t xml:space="preserve"> sebagai mekanisme spesifik untuk meningkatkan </w:t>
      </w:r>
      <w:r w:rsidRPr="00351EE7">
        <w:rPr>
          <w:i/>
          <w:iCs/>
        </w:rPr>
        <w:t>robustness</w:t>
      </w:r>
      <w:r w:rsidRPr="00351EE7">
        <w:t xml:space="preserve"> lintas dataset.</w:t>
      </w:r>
    </w:p>
    <w:p w14:paraId="22806708" w14:textId="4F143A85" w:rsidR="00351EE7" w:rsidRDefault="00DB7434" w:rsidP="00DB7434">
      <w:pPr>
        <w:ind w:firstLine="576"/>
      </w:pPr>
      <w:r w:rsidRPr="00DB7434">
        <w:t xml:space="preserve">Penelitian ini mengisi celah tersebut dengan mengusulkan arsitektur </w:t>
      </w:r>
      <w:r w:rsidRPr="00DB7434">
        <w:rPr>
          <w:i/>
          <w:iCs/>
        </w:rPr>
        <w:t>hybrid</w:t>
      </w:r>
      <w:r w:rsidRPr="00DB7434">
        <w:t xml:space="preserve"> XceptionNet dan FFT dengan </w:t>
      </w:r>
      <w:r w:rsidRPr="00DB7434">
        <w:rPr>
          <w:i/>
          <w:iCs/>
        </w:rPr>
        <w:t>late fusion</w:t>
      </w:r>
      <w:r w:rsidRPr="00DB7434">
        <w:t xml:space="preserve"> dan </w:t>
      </w:r>
      <w:r w:rsidRPr="00DB7434">
        <w:rPr>
          <w:i/>
          <w:iCs/>
        </w:rPr>
        <w:t>Squeeze-and-Excitation gating</w:t>
      </w:r>
      <w:r w:rsidRPr="00DB7434">
        <w:t xml:space="preserve"> yang dioptimalkan untuk generalisasi lintas dataset. Berbeda dari pekerjaan sebelumnya yang berfokus pada </w:t>
      </w:r>
      <w:r w:rsidRPr="00DB7434">
        <w:rPr>
          <w:i/>
          <w:iCs/>
        </w:rPr>
        <w:t>in-domain accuracy</w:t>
      </w:r>
      <w:r w:rsidRPr="00DB7434">
        <w:t xml:space="preserve">, penelitian ini secara eksplisit mengevaluasi skenario FFPP ke CDF dan CDF ke FFPP untuk mengukur seberapa besar fitur frekuensi mampu menahan </w:t>
      </w:r>
      <w:r w:rsidRPr="00DB7434">
        <w:rPr>
          <w:i/>
          <w:iCs/>
        </w:rPr>
        <w:t>performance drop</w:t>
      </w:r>
      <w:r w:rsidRPr="00DB7434">
        <w:t xml:space="preserve"> yang lazim terjadi pada detektor spasial murni.</w:t>
      </w:r>
    </w:p>
    <w:p w14:paraId="2116CE6B" w14:textId="77777777" w:rsidR="00DB7434" w:rsidRDefault="00DB7434" w:rsidP="00DB7434">
      <w:pPr>
        <w:ind w:firstLine="576"/>
      </w:pPr>
    </w:p>
    <w:p w14:paraId="6C3330A6" w14:textId="3CA48F20" w:rsidR="007D533C" w:rsidRPr="00CC0A11" w:rsidRDefault="00AB145A" w:rsidP="008A2F05">
      <w:pPr>
        <w:pStyle w:val="Heading2"/>
      </w:pPr>
      <w:bookmarkStart w:id="16" w:name="_Toc223651110"/>
      <w:bookmarkStart w:id="17" w:name="_Toc226756526"/>
      <w:r w:rsidRPr="00CC0A11">
        <w:t>Rumusan Masalah</w:t>
      </w:r>
      <w:bookmarkEnd w:id="16"/>
      <w:bookmarkEnd w:id="17"/>
    </w:p>
    <w:p w14:paraId="02DE492C" w14:textId="013DC039" w:rsidR="007D533C" w:rsidRDefault="00AB145A" w:rsidP="00595B39">
      <w:pPr>
        <w:ind w:firstLine="576"/>
      </w:pPr>
      <w:r w:rsidRPr="00C57932">
        <w:t>Berdasarkan latar belakang masalah yang menggarisbawahi kegagalan detektor spasial</w:t>
      </w:r>
      <w:r>
        <w:t xml:space="preserve"> murn</w:t>
      </w:r>
      <w:r w:rsidR="0046309D">
        <w:t xml:space="preserve">i </w:t>
      </w:r>
      <w:r>
        <w:t>dan potensi yang belum dimanfaatkan dari</w:t>
      </w:r>
      <w:r w:rsidR="003423FF">
        <w:t xml:space="preserve"> FDA</w:t>
      </w:r>
      <w:r>
        <w:t>, permasalahan utama dalam penelitian ini dapat dirumuskan sebagai berikut:</w:t>
      </w:r>
    </w:p>
    <w:p w14:paraId="34378491" w14:textId="77777777" w:rsidR="0041224B" w:rsidRDefault="0041224B" w:rsidP="0041224B">
      <w:pPr>
        <w:pStyle w:val="ListParagraph"/>
        <w:numPr>
          <w:ilvl w:val="0"/>
          <w:numId w:val="83"/>
        </w:numPr>
      </w:pPr>
      <w:r>
        <w:t xml:space="preserve">Sejauh mana detektor </w:t>
      </w:r>
      <w:r w:rsidRPr="0041224B">
        <w:rPr>
          <w:i/>
          <w:iCs/>
        </w:rPr>
        <w:t>deepfake</w:t>
      </w:r>
      <w:r>
        <w:t xml:space="preserve"> berbasis domain spasial murni (</w:t>
      </w:r>
      <w:r w:rsidRPr="0041224B">
        <w:rPr>
          <w:i/>
          <w:iCs/>
        </w:rPr>
        <w:t>XceptionNet</w:t>
      </w:r>
      <w:r>
        <w:t xml:space="preserve">) mengalami penurunan performa ketika diuji pada </w:t>
      </w:r>
      <w:r w:rsidRPr="0041224B">
        <w:rPr>
          <w:b/>
          <w:bCs/>
        </w:rPr>
        <w:t>video sintetis</w:t>
      </w:r>
      <w:r>
        <w:t xml:space="preserve"> dari dataset yang berbeda dengan data pelatihannya?</w:t>
      </w:r>
    </w:p>
    <w:p w14:paraId="754D18C3" w14:textId="0DB943E6" w:rsidR="0041224B" w:rsidRDefault="0041224B" w:rsidP="0041224B">
      <w:pPr>
        <w:pStyle w:val="ListParagraph"/>
        <w:numPr>
          <w:ilvl w:val="0"/>
          <w:numId w:val="83"/>
        </w:numPr>
      </w:pPr>
      <w:r>
        <w:t xml:space="preserve">Sejauh mana penambahan analisis domain frekuensi (FFT) ke dalam arsitektur </w:t>
      </w:r>
      <w:r w:rsidRPr="0041224B">
        <w:rPr>
          <w:i/>
          <w:iCs/>
        </w:rPr>
        <w:t>XceptionNet</w:t>
      </w:r>
      <w:r>
        <w:t xml:space="preserve"> dapat memperkecil penurunan tersebut?</w:t>
      </w:r>
    </w:p>
    <w:p w14:paraId="4041ECFF" w14:textId="5293868C" w:rsidR="009A7422" w:rsidRDefault="0041224B" w:rsidP="0041224B">
      <w:pPr>
        <w:pStyle w:val="ListParagraph"/>
        <w:numPr>
          <w:ilvl w:val="0"/>
          <w:numId w:val="83"/>
        </w:numPr>
      </w:pPr>
      <w:r>
        <w:t xml:space="preserve">Seberapa besar kontribusi masing-masing komponen (fitur spasial vs fitur frekuensi) terhadap akurasi, presisi, </w:t>
      </w:r>
      <w:r w:rsidRPr="0041224B">
        <w:rPr>
          <w:i/>
          <w:iCs/>
        </w:rPr>
        <w:t>recall</w:t>
      </w:r>
      <w:r>
        <w:t xml:space="preserve">, dan AUC pada pengujian </w:t>
      </w:r>
      <w:r w:rsidRPr="0041224B">
        <w:rPr>
          <w:i/>
          <w:iCs/>
        </w:rPr>
        <w:t>in-dataset</w:t>
      </w:r>
      <w:r>
        <w:t xml:space="preserve"> maupun </w:t>
      </w:r>
      <w:r w:rsidRPr="0041224B">
        <w:rPr>
          <w:i/>
          <w:iCs/>
        </w:rPr>
        <w:t>cross-dataset</w:t>
      </w:r>
      <w:r>
        <w:t>?</w:t>
      </w:r>
    </w:p>
    <w:p w14:paraId="23C4C7E9" w14:textId="77777777" w:rsidR="00710DD3" w:rsidRDefault="00710DD3" w:rsidP="00971E87"/>
    <w:p w14:paraId="766620AB" w14:textId="77777777" w:rsidR="00C57932" w:rsidRDefault="00AB145A" w:rsidP="00C57932">
      <w:pPr>
        <w:pStyle w:val="Heading2"/>
      </w:pPr>
      <w:bookmarkStart w:id="18" w:name="_Toc223651111"/>
      <w:bookmarkStart w:id="19" w:name="_Toc226756527"/>
      <w:r w:rsidRPr="00CC0A11">
        <w:t>Tujuan</w:t>
      </w:r>
      <w:bookmarkEnd w:id="18"/>
      <w:bookmarkEnd w:id="19"/>
    </w:p>
    <w:p w14:paraId="29B17756" w14:textId="5E3A64E6" w:rsidR="007D533C" w:rsidRDefault="00AB145A" w:rsidP="007B5425">
      <w:pPr>
        <w:ind w:firstLine="567"/>
      </w:pPr>
      <w:r>
        <w:t>Tujuan yang hendak dicapai pada penelitian ini adalah:</w:t>
      </w:r>
    </w:p>
    <w:p w14:paraId="23EF5C24" w14:textId="77777777" w:rsidR="0041224B" w:rsidRDefault="0041224B" w:rsidP="0041224B">
      <w:pPr>
        <w:pStyle w:val="ListParagraph"/>
        <w:numPr>
          <w:ilvl w:val="0"/>
          <w:numId w:val="84"/>
        </w:numPr>
      </w:pPr>
      <w:r>
        <w:t xml:space="preserve">Mengimplementasikan arsitektur hybrid </w:t>
      </w:r>
      <w:r w:rsidRPr="0041224B">
        <w:rPr>
          <w:i/>
          <w:iCs/>
        </w:rPr>
        <w:t>XceptionNet</w:t>
      </w:r>
      <w:r>
        <w:t xml:space="preserve">–FFT dengan </w:t>
      </w:r>
      <w:r w:rsidRPr="0041224B">
        <w:rPr>
          <w:i/>
          <w:iCs/>
        </w:rPr>
        <w:t>late fusion</w:t>
      </w:r>
      <w:r>
        <w:t xml:space="preserve"> dan </w:t>
      </w:r>
      <w:r w:rsidRPr="0041224B">
        <w:rPr>
          <w:i/>
          <w:iCs/>
        </w:rPr>
        <w:t>SE gating</w:t>
      </w:r>
      <w:r>
        <w:t xml:space="preserve"> untuk deteksi </w:t>
      </w:r>
      <w:r w:rsidRPr="0041224B">
        <w:rPr>
          <w:i/>
          <w:iCs/>
        </w:rPr>
        <w:t>deepfake</w:t>
      </w:r>
      <w:r>
        <w:t xml:space="preserve"> tingkat </w:t>
      </w:r>
      <w:r w:rsidRPr="0041224B">
        <w:rPr>
          <w:i/>
          <w:iCs/>
        </w:rPr>
        <w:t>frame</w:t>
      </w:r>
      <w:r>
        <w:t xml:space="preserve"> video.</w:t>
      </w:r>
    </w:p>
    <w:p w14:paraId="1CE3363E" w14:textId="2CDF5377" w:rsidR="0041224B" w:rsidRDefault="0041224B" w:rsidP="0041224B">
      <w:pPr>
        <w:pStyle w:val="ListParagraph"/>
        <w:numPr>
          <w:ilvl w:val="0"/>
          <w:numId w:val="84"/>
        </w:numPr>
      </w:pPr>
      <w:r>
        <w:t xml:space="preserve">Melakukan </w:t>
      </w:r>
      <w:r w:rsidRPr="0041224B">
        <w:rPr>
          <w:b/>
          <w:bCs/>
        </w:rPr>
        <w:t>ablation study</w:t>
      </w:r>
      <w:r>
        <w:t xml:space="preserve"> (spasial-saja vs frekuensi-saja vs hybrid) untuk memisahkan kontribusi masing-masing domain.</w:t>
      </w:r>
    </w:p>
    <w:p w14:paraId="2309F5AF" w14:textId="6C56DEBF" w:rsidR="009A7422" w:rsidRDefault="0041224B" w:rsidP="0041224B">
      <w:pPr>
        <w:pStyle w:val="ListParagraph"/>
        <w:numPr>
          <w:ilvl w:val="0"/>
          <w:numId w:val="84"/>
        </w:numPr>
      </w:pPr>
      <w:r>
        <w:rPr>
          <w:rFonts w:hint="eastAsia"/>
        </w:rPr>
        <w:t xml:space="preserve">Mengevaluasi generalisasi model pada skenario </w:t>
      </w:r>
      <w:r w:rsidRPr="0041224B">
        <w:rPr>
          <w:rFonts w:hint="eastAsia"/>
          <w:i/>
          <w:iCs/>
        </w:rPr>
        <w:t>in-dataset</w:t>
      </w:r>
      <w:r>
        <w:rPr>
          <w:rFonts w:hint="eastAsia"/>
        </w:rPr>
        <w:t xml:space="preserve"> (FFPP</w:t>
      </w:r>
      <w:r>
        <w:rPr>
          <w:rFonts w:hint="eastAsia"/>
        </w:rPr>
        <w:t>→</w:t>
      </w:r>
      <w:r>
        <w:rPr>
          <w:rFonts w:hint="eastAsia"/>
        </w:rPr>
        <w:t>FFPP, CDF</w:t>
      </w:r>
      <w:r>
        <w:rPr>
          <w:rFonts w:hint="eastAsia"/>
        </w:rPr>
        <w:t>→</w:t>
      </w:r>
      <w:r>
        <w:rPr>
          <w:rFonts w:hint="eastAsia"/>
        </w:rPr>
        <w:t xml:space="preserve">CDF) dan </w:t>
      </w:r>
      <w:r w:rsidRPr="0041224B">
        <w:rPr>
          <w:rFonts w:hint="eastAsia"/>
          <w:i/>
          <w:iCs/>
        </w:rPr>
        <w:t>cross-dataset</w:t>
      </w:r>
      <w:r>
        <w:rPr>
          <w:rFonts w:hint="eastAsia"/>
        </w:rPr>
        <w:t xml:space="preserve"> (FFPP</w:t>
      </w:r>
      <w:r>
        <w:rPr>
          <w:rFonts w:hint="eastAsia"/>
        </w:rPr>
        <w:t>→</w:t>
      </w:r>
      <w:r>
        <w:rPr>
          <w:rFonts w:hint="eastAsia"/>
        </w:rPr>
        <w:t>CDF, CDF</w:t>
      </w:r>
      <w:r>
        <w:rPr>
          <w:rFonts w:hint="eastAsia"/>
        </w:rPr>
        <w:t>→</w:t>
      </w:r>
      <w:r>
        <w:rPr>
          <w:rFonts w:hint="eastAsia"/>
        </w:rPr>
        <w:t xml:space="preserve">FFPP) menggunakan akurasi, presisi, </w:t>
      </w:r>
      <w:r w:rsidRPr="0041224B">
        <w:rPr>
          <w:rFonts w:hint="eastAsia"/>
          <w:i/>
          <w:iCs/>
        </w:rPr>
        <w:t>recall</w:t>
      </w:r>
      <w:r>
        <w:rPr>
          <w:rFonts w:hint="eastAsia"/>
        </w:rPr>
        <w:t>, dan AUC.</w:t>
      </w:r>
    </w:p>
    <w:p w14:paraId="4ABDE825" w14:textId="40F3F48B" w:rsidR="007D533C" w:rsidRPr="00CC0A11" w:rsidRDefault="00AB145A" w:rsidP="008A2F05">
      <w:pPr>
        <w:pStyle w:val="Heading2"/>
      </w:pPr>
      <w:bookmarkStart w:id="20" w:name="_Toc223651112"/>
      <w:bookmarkStart w:id="21" w:name="_Toc226756528"/>
      <w:r w:rsidRPr="00CC0A11">
        <w:lastRenderedPageBreak/>
        <w:t>Manfaat</w:t>
      </w:r>
      <w:bookmarkEnd w:id="20"/>
      <w:bookmarkEnd w:id="21"/>
    </w:p>
    <w:p w14:paraId="727FA483" w14:textId="2CC048DE" w:rsidR="007D533C" w:rsidRDefault="00AB145A" w:rsidP="007B5425">
      <w:pPr>
        <w:ind w:firstLine="567"/>
      </w:pPr>
      <w:r>
        <w:t>Penelitian ini diharapkan memberikan kontribusi terhadap komunitas riset, serta diharapkan memberikan manfaat sebagai berikut:</w:t>
      </w:r>
    </w:p>
    <w:p w14:paraId="25D723F6" w14:textId="072ED553" w:rsidR="007D533C" w:rsidRDefault="00AB145A" w:rsidP="007843D0">
      <w:pPr>
        <w:pStyle w:val="ListParagraph"/>
        <w:numPr>
          <w:ilvl w:val="0"/>
          <w:numId w:val="4"/>
        </w:numPr>
      </w:pPr>
      <w:r>
        <w:t xml:space="preserve">Manfaat Akademik: </w:t>
      </w:r>
      <w:r w:rsidR="0041224B" w:rsidRPr="0041224B">
        <w:t xml:space="preserve">Memberikan kontribusi ilmiah berupa evaluasi sistematis terhadap kontribusi fitur frekuensi dalam arsitektur </w:t>
      </w:r>
      <w:r w:rsidR="0041224B" w:rsidRPr="0041224B">
        <w:rPr>
          <w:i/>
          <w:iCs/>
        </w:rPr>
        <w:t>hybrid</w:t>
      </w:r>
      <w:r w:rsidR="0041224B" w:rsidRPr="0041224B">
        <w:t xml:space="preserve"> deteksi </w:t>
      </w:r>
      <w:r w:rsidR="0041224B" w:rsidRPr="0041224B">
        <w:rPr>
          <w:i/>
          <w:iCs/>
        </w:rPr>
        <w:t>deepfake</w:t>
      </w:r>
      <w:r>
        <w:t>.</w:t>
      </w:r>
    </w:p>
    <w:p w14:paraId="498B5D46" w14:textId="6FDF2813" w:rsidR="007D533C" w:rsidRDefault="00AB145A" w:rsidP="007843D0">
      <w:pPr>
        <w:pStyle w:val="ListParagraph"/>
        <w:numPr>
          <w:ilvl w:val="0"/>
          <w:numId w:val="4"/>
        </w:numPr>
      </w:pPr>
      <w:r>
        <w:t xml:space="preserve">Manfaat </w:t>
      </w:r>
      <w:r w:rsidR="0041224B" w:rsidRPr="0041224B">
        <w:t>Teknologi</w:t>
      </w:r>
      <w:r>
        <w:t xml:space="preserve">: </w:t>
      </w:r>
      <w:r w:rsidR="0041224B" w:rsidRPr="0041224B">
        <w:t>Menyediakan rancangan arsitektur dan pipeline reproduktif yang dapat dijadikan acuan oleh peneliti lain yang mengembangkan detektor hibrida domain spasial–frekuensi</w:t>
      </w:r>
      <w:r>
        <w:t>.</w:t>
      </w:r>
    </w:p>
    <w:p w14:paraId="02861628" w14:textId="7EBFFAE7" w:rsidR="007D533C" w:rsidRDefault="00AB145A" w:rsidP="007843D0">
      <w:pPr>
        <w:pStyle w:val="ListParagraph"/>
        <w:numPr>
          <w:ilvl w:val="0"/>
          <w:numId w:val="4"/>
        </w:numPr>
      </w:pPr>
      <w:r>
        <w:t xml:space="preserve">Manfaat Sosial: </w:t>
      </w:r>
      <w:r w:rsidR="0041224B" w:rsidRPr="0041224B">
        <w:t xml:space="preserve">Mendukung upaya mitigasi penyalahgunaan </w:t>
      </w:r>
      <w:r w:rsidR="0041224B" w:rsidRPr="0041224B">
        <w:rPr>
          <w:i/>
          <w:iCs/>
        </w:rPr>
        <w:t>deepfake</w:t>
      </w:r>
      <w:r w:rsidR="0041224B" w:rsidRPr="0041224B">
        <w:t xml:space="preserve"> (misinformasi, </w:t>
      </w:r>
      <w:r w:rsidR="0041224B" w:rsidRPr="0041224B">
        <w:rPr>
          <w:i/>
          <w:iCs/>
        </w:rPr>
        <w:t>deepfake porn</w:t>
      </w:r>
      <w:r w:rsidR="0041224B" w:rsidRPr="0041224B">
        <w:t>, propaganda politik) dengan menyediakan dasar metodologis yang dapat dievaluasi oleh lembaga forensik digital</w:t>
      </w:r>
      <w:r>
        <w:t>.</w:t>
      </w:r>
    </w:p>
    <w:p w14:paraId="43A29081" w14:textId="7B895172" w:rsidR="007D533C" w:rsidRDefault="00AB145A" w:rsidP="007843D0">
      <w:pPr>
        <w:pStyle w:val="ListParagraph"/>
        <w:numPr>
          <w:ilvl w:val="0"/>
          <w:numId w:val="4"/>
        </w:numPr>
      </w:pPr>
      <w:r>
        <w:t xml:space="preserve">Manfaat Praktis: </w:t>
      </w:r>
      <w:r w:rsidR="0041224B" w:rsidRPr="0041224B">
        <w:t xml:space="preserve">Memberikan </w:t>
      </w:r>
      <w:r w:rsidR="0041224B" w:rsidRPr="0041224B">
        <w:rPr>
          <w:i/>
          <w:iCs/>
        </w:rPr>
        <w:t>baseline cross-dataset</w:t>
      </w:r>
      <w:r w:rsidR="0041224B" w:rsidRPr="0041224B">
        <w:t xml:space="preserve"> yang dapat dipakai pengembang sistem verifikasi konten sebagai pembanding untuk arsitektur deteksi lain</w:t>
      </w:r>
      <w:r>
        <w:t>.</w:t>
      </w:r>
    </w:p>
    <w:p w14:paraId="0F2C7BDF" w14:textId="77777777" w:rsidR="009A7422" w:rsidRDefault="009A7422" w:rsidP="009A7422"/>
    <w:p w14:paraId="4E8E6FA4" w14:textId="7A3D67B5" w:rsidR="007D533C" w:rsidRPr="00CC0A11" w:rsidRDefault="00AB145A" w:rsidP="008A2F05">
      <w:pPr>
        <w:pStyle w:val="Heading2"/>
      </w:pPr>
      <w:bookmarkStart w:id="22" w:name="_Toc223651113"/>
      <w:bookmarkStart w:id="23" w:name="_Toc226756529"/>
      <w:r w:rsidRPr="00CC0A11">
        <w:t>Ruang Lingkup</w:t>
      </w:r>
      <w:bookmarkEnd w:id="22"/>
      <w:bookmarkEnd w:id="23"/>
    </w:p>
    <w:p w14:paraId="495DCB0F" w14:textId="34FEF54C" w:rsidR="007D533C" w:rsidRDefault="00AB145A" w:rsidP="008A2F05">
      <w:pPr>
        <w:ind w:firstLine="576"/>
      </w:pPr>
      <w:r>
        <w:t xml:space="preserve">Ruang lingkup penelitian ini difokuskan pada pengembangan dan evaluasi model deteksi </w:t>
      </w:r>
      <w:r w:rsidRPr="3119BAF6">
        <w:rPr>
          <w:i/>
        </w:rPr>
        <w:t>deepfake</w:t>
      </w:r>
      <w:r>
        <w:t xml:space="preserve"> berbasis </w:t>
      </w:r>
      <w:r w:rsidRPr="3119BAF6">
        <w:rPr>
          <w:i/>
        </w:rPr>
        <w:t>hybrid</w:t>
      </w:r>
      <w:r>
        <w:t xml:space="preserve"> yang menggabungkan analisis domain spasial dan domain frekuensi. Penelitian ini hanya mencakup tahap perancangan, implementasi, dan evaluasi model deteksi menggunakan dataset publik, tanpa membahas aspek produksi video</w:t>
      </w:r>
      <w:r w:rsidR="00062549">
        <w:t xml:space="preserve"> </w:t>
      </w:r>
      <w:r w:rsidR="00062549">
        <w:rPr>
          <w:i/>
          <w:iCs/>
        </w:rPr>
        <w:t>deepfake</w:t>
      </w:r>
      <w:r>
        <w:t xml:space="preserve"> atau sistem penyebarannya.</w:t>
      </w:r>
    </w:p>
    <w:p w14:paraId="2E43C82E" w14:textId="77777777" w:rsidR="007D533C" w:rsidRDefault="00AB145A" w:rsidP="00C700C5">
      <w:r>
        <w:t>Penelitian ini difokuskan pada:</w:t>
      </w:r>
    </w:p>
    <w:p w14:paraId="79635C5B" w14:textId="22634CDB" w:rsidR="007D533C" w:rsidRDefault="00AB145A" w:rsidP="00C700C5">
      <w:pPr>
        <w:pStyle w:val="ListParagraph"/>
        <w:numPr>
          <w:ilvl w:val="0"/>
          <w:numId w:val="2"/>
        </w:numPr>
      </w:pPr>
      <w:r>
        <w:t xml:space="preserve">Cakupan Data: </w:t>
      </w:r>
      <w:r w:rsidR="0041224B" w:rsidRPr="0041224B">
        <w:t xml:space="preserve">Penelitian menggunakan </w:t>
      </w:r>
      <w:r w:rsidR="0041224B" w:rsidRPr="0041224B">
        <w:rPr>
          <w:b/>
          <w:bCs/>
        </w:rPr>
        <w:t>video</w:t>
      </w:r>
      <w:r w:rsidR="0041224B" w:rsidRPr="0041224B">
        <w:t xml:space="preserve"> dari dua dataset publik yang kemudian diekstraksi menjadi </w:t>
      </w:r>
      <w:r w:rsidR="0041224B" w:rsidRPr="0041224B">
        <w:rPr>
          <w:b/>
          <w:bCs/>
          <w:i/>
          <w:iCs/>
        </w:rPr>
        <w:t>frame</w:t>
      </w:r>
      <w:r w:rsidR="0041224B" w:rsidRPr="0041224B">
        <w:rPr>
          <w:b/>
          <w:bCs/>
        </w:rPr>
        <w:t xml:space="preserve"> citra</w:t>
      </w:r>
      <w:r w:rsidR="0041224B" w:rsidRPr="0041224B">
        <w:t xml:space="preserve"> untuk diproses model</w:t>
      </w:r>
      <w:r w:rsidR="0041224B">
        <w:t>:</w:t>
      </w:r>
    </w:p>
    <w:p w14:paraId="40EC367C" w14:textId="4BCC3F97" w:rsidR="0041224B" w:rsidRDefault="0041224B" w:rsidP="0041224B">
      <w:pPr>
        <w:pStyle w:val="ListParagraph"/>
        <w:numPr>
          <w:ilvl w:val="1"/>
          <w:numId w:val="2"/>
        </w:numPr>
      </w:pPr>
      <w:r w:rsidRPr="0041224B">
        <w:rPr>
          <w:b/>
          <w:bCs/>
        </w:rPr>
        <w:t>FaceForensics++</w:t>
      </w:r>
      <w:r w:rsidRPr="0041224B">
        <w:t xml:space="preserve"> </w:t>
      </w:r>
      <w:sdt>
        <w:sdtPr>
          <w:id w:val="1907794904"/>
          <w:citation/>
        </w:sdtPr>
        <w:sdtContent>
          <w:r>
            <w:fldChar w:fldCharType="begin"/>
          </w:r>
          <w:r>
            <w:rPr>
              <w:lang w:val="en-US"/>
            </w:rPr>
            <w:instrText xml:space="preserve"> CITATION Rös19 \l 1033 </w:instrText>
          </w:r>
          <w:r>
            <w:fldChar w:fldCharType="separate"/>
          </w:r>
          <w:r w:rsidRPr="0041224B">
            <w:rPr>
              <w:noProof/>
              <w:lang w:val="en-US"/>
            </w:rPr>
            <w:t>[7]</w:t>
          </w:r>
          <w:r>
            <w:fldChar w:fldCharType="end"/>
          </w:r>
        </w:sdtContent>
      </w:sdt>
      <w:r w:rsidRPr="0041224B">
        <w:t xml:space="preserve">, repositori </w:t>
      </w:r>
      <w:r w:rsidRPr="0041224B">
        <w:rPr>
          <w:i/>
          <w:iCs/>
        </w:rPr>
        <w:t>https://github.com/ondyari/FaceForensics</w:t>
      </w:r>
      <w:r w:rsidRPr="0041224B">
        <w:t xml:space="preserve">, kompresi </w:t>
      </w:r>
      <w:r w:rsidRPr="0041224B">
        <w:rPr>
          <w:i/>
          <w:iCs/>
        </w:rPr>
        <w:t>high-quality</w:t>
      </w:r>
      <w:r w:rsidRPr="0041224B">
        <w:t xml:space="preserve"> (c23), dengan empat metode manipulasi (</w:t>
      </w:r>
      <w:r w:rsidRPr="0041224B">
        <w:rPr>
          <w:i/>
          <w:iCs/>
        </w:rPr>
        <w:t>Deepfakes</w:t>
      </w:r>
      <w:r w:rsidRPr="0041224B">
        <w:t xml:space="preserve">, </w:t>
      </w:r>
      <w:r w:rsidRPr="0041224B">
        <w:rPr>
          <w:i/>
          <w:iCs/>
        </w:rPr>
        <w:t>Face2Face</w:t>
      </w:r>
      <w:r w:rsidRPr="0041224B">
        <w:t xml:space="preserve">, </w:t>
      </w:r>
      <w:r w:rsidRPr="0041224B">
        <w:rPr>
          <w:i/>
          <w:iCs/>
        </w:rPr>
        <w:t>FaceSwap</w:t>
      </w:r>
      <w:r w:rsidRPr="0041224B">
        <w:t xml:space="preserve">, </w:t>
      </w:r>
      <w:r w:rsidRPr="0041224B">
        <w:rPr>
          <w:i/>
          <w:iCs/>
        </w:rPr>
        <w:t>NeuralTextures</w:t>
      </w:r>
      <w:r w:rsidRPr="0041224B">
        <w:t>).</w:t>
      </w:r>
    </w:p>
    <w:p w14:paraId="42AAF9A7" w14:textId="4600AAD5" w:rsidR="0041224B" w:rsidRPr="0041224B" w:rsidRDefault="0041224B" w:rsidP="0041224B">
      <w:pPr>
        <w:pStyle w:val="ListParagraph"/>
        <w:numPr>
          <w:ilvl w:val="1"/>
          <w:numId w:val="2"/>
        </w:numPr>
      </w:pPr>
      <w:r w:rsidRPr="0041224B">
        <w:rPr>
          <w:b/>
          <w:bCs/>
        </w:rPr>
        <w:t>Celeb-DF v2</w:t>
      </w:r>
      <w:r>
        <w:t xml:space="preserve"> </w:t>
      </w:r>
      <w:sdt>
        <w:sdtPr>
          <w:id w:val="1612713780"/>
          <w:citation/>
        </w:sdtPr>
        <w:sdtContent>
          <w:r>
            <w:fldChar w:fldCharType="begin"/>
          </w:r>
          <w:r>
            <w:rPr>
              <w:lang w:val="en-US"/>
            </w:rPr>
            <w:instrText xml:space="preserve"> CITATION LiY20 \l 1033 </w:instrText>
          </w:r>
          <w:r>
            <w:fldChar w:fldCharType="separate"/>
          </w:r>
          <w:r w:rsidRPr="0041224B">
            <w:rPr>
              <w:noProof/>
              <w:lang w:val="en-US"/>
            </w:rPr>
            <w:t>[18]</w:t>
          </w:r>
          <w:r>
            <w:fldChar w:fldCharType="end"/>
          </w:r>
        </w:sdtContent>
      </w:sdt>
      <w:r>
        <w:t>,</w:t>
      </w:r>
      <w:r>
        <w:t xml:space="preserve"> </w:t>
      </w:r>
      <w:r>
        <w:t>repositori</w:t>
      </w:r>
      <w:r>
        <w:t xml:space="preserve"> </w:t>
      </w:r>
      <w:r w:rsidRPr="0041224B">
        <w:rPr>
          <w:i/>
          <w:iCs/>
        </w:rPr>
        <w:t>https://github.com/yuezunli/celeb-deepfakeforens</w:t>
      </w:r>
    </w:p>
    <w:p w14:paraId="3DE65913" w14:textId="39BDD541" w:rsidR="0041224B" w:rsidRDefault="0041224B" w:rsidP="0041224B">
      <w:pPr>
        <w:pStyle w:val="ListParagraph"/>
        <w:ind w:left="1080"/>
      </w:pPr>
      <w:r w:rsidRPr="0041224B">
        <w:rPr>
          <w:i/>
          <w:iCs/>
        </w:rPr>
        <w:t>ics</w:t>
      </w:r>
      <w:r>
        <w:t xml:space="preserve">, kategori </w:t>
      </w:r>
      <w:r w:rsidRPr="0041224B">
        <w:rPr>
          <w:i/>
          <w:iCs/>
        </w:rPr>
        <w:t>celebrity face-swap</w:t>
      </w:r>
      <w:r>
        <w:t>.</w:t>
      </w:r>
    </w:p>
    <w:p w14:paraId="0D4EA193" w14:textId="24D2C108" w:rsidR="0041224B" w:rsidRPr="0041224B" w:rsidRDefault="0041224B" w:rsidP="0041224B">
      <w:pPr>
        <w:pStyle w:val="ListParagraph"/>
        <w:ind w:left="360"/>
      </w:pPr>
      <w:r>
        <w:t xml:space="preserve">Pengambilan sampel dilakukan dengan rasio 50:50 antara kelas asli dan kelas manipulasi, dan pemisahan </w:t>
      </w:r>
      <w:r w:rsidRPr="0041224B">
        <w:rPr>
          <w:i/>
          <w:iCs/>
        </w:rPr>
        <w:t>train, val, test</w:t>
      </w:r>
      <w:r>
        <w:t xml:space="preserve"> dilakukan pada level video untuk menghindari kebocoran </w:t>
      </w:r>
      <w:r w:rsidRPr="0041224B">
        <w:rPr>
          <w:i/>
          <w:iCs/>
        </w:rPr>
        <w:t>frame</w:t>
      </w:r>
      <w:r>
        <w:t xml:space="preserve">. Penelitian tidak mencakup deteksi manipulasi audio atau </w:t>
      </w:r>
      <w:r w:rsidRPr="0041224B">
        <w:rPr>
          <w:i/>
          <w:iCs/>
        </w:rPr>
        <w:t>text-based deepfake</w:t>
      </w:r>
      <w:r>
        <w:t>.</w:t>
      </w:r>
    </w:p>
    <w:p w14:paraId="73DB127B" w14:textId="5994F95B" w:rsidR="007D533C" w:rsidRDefault="00AB145A" w:rsidP="00C700C5">
      <w:pPr>
        <w:pStyle w:val="ListParagraph"/>
        <w:numPr>
          <w:ilvl w:val="0"/>
          <w:numId w:val="2"/>
        </w:numPr>
      </w:pPr>
      <w:r>
        <w:lastRenderedPageBreak/>
        <w:t xml:space="preserve">Cakupan Metode: Analisis frekuensi dilakukan menggunakan metode </w:t>
      </w:r>
      <w:r w:rsidR="00621459" w:rsidRPr="00621459">
        <w:rPr>
          <w:iCs/>
        </w:rPr>
        <w:t>FFT</w:t>
      </w:r>
      <w:r>
        <w:rPr>
          <w:i/>
        </w:rPr>
        <w:t xml:space="preserve"> </w:t>
      </w:r>
      <w:r>
        <w:t xml:space="preserve">untuk mengekstraksi fitur spektral yang merepresentasikan artefak sintesis. Model spasial yang digunakan terbatas pada arsitektur </w:t>
      </w:r>
      <w:r w:rsidRPr="00C700C5">
        <w:rPr>
          <w:i/>
        </w:rPr>
        <w:t>XceptionNet</w:t>
      </w:r>
      <w:r>
        <w:t>.</w:t>
      </w:r>
    </w:p>
    <w:p w14:paraId="3660E974" w14:textId="4A36F6FC" w:rsidR="007D533C" w:rsidRDefault="00AB145A" w:rsidP="00C700C5">
      <w:pPr>
        <w:pStyle w:val="ListParagraph"/>
        <w:numPr>
          <w:ilvl w:val="0"/>
          <w:numId w:val="2"/>
        </w:numPr>
      </w:pPr>
      <w:r>
        <w:t xml:space="preserve">Cakupan Evaluasi: Evaluasi kinerja model dilakukan berdasarkan metrik </w:t>
      </w:r>
      <w:r w:rsidRPr="00C700C5">
        <w:rPr>
          <w:i/>
        </w:rPr>
        <w:t>accuracy</w:t>
      </w:r>
      <w:r>
        <w:t xml:space="preserve">, </w:t>
      </w:r>
      <w:r w:rsidRPr="00C700C5">
        <w:rPr>
          <w:i/>
        </w:rPr>
        <w:t>precision</w:t>
      </w:r>
      <w:r>
        <w:t xml:space="preserve">, </w:t>
      </w:r>
      <w:r w:rsidRPr="00C700C5">
        <w:rPr>
          <w:i/>
        </w:rPr>
        <w:t>recall</w:t>
      </w:r>
      <w:r>
        <w:t xml:space="preserve">, dan </w:t>
      </w:r>
      <w:r w:rsidRPr="00C700C5">
        <w:rPr>
          <w:i/>
        </w:rPr>
        <w:t xml:space="preserve">AUC </w:t>
      </w:r>
      <w:r>
        <w:t>(</w:t>
      </w:r>
      <w:r w:rsidRPr="00C700C5">
        <w:rPr>
          <w:i/>
        </w:rPr>
        <w:t>Area Under Curve</w:t>
      </w:r>
      <w:r>
        <w:t xml:space="preserve">), serta pengujian </w:t>
      </w:r>
      <w:r w:rsidRPr="00C700C5">
        <w:rPr>
          <w:i/>
        </w:rPr>
        <w:t>cross-dataset generalization</w:t>
      </w:r>
      <w:r>
        <w:t xml:space="preserve"> untuk mengukur ketahanan model terhadap variasi sumber data.</w:t>
      </w:r>
    </w:p>
    <w:p w14:paraId="3EE8C8DA" w14:textId="492D5288" w:rsidR="007D533C" w:rsidRDefault="00AB145A" w:rsidP="00C700C5">
      <w:pPr>
        <w:pStyle w:val="ListParagraph"/>
        <w:numPr>
          <w:ilvl w:val="0"/>
          <w:numId w:val="2"/>
        </w:numPr>
      </w:pPr>
      <w:r>
        <w:t>Cakupan Sistem: Implementasi dilakukan dalam lingkungan eksperimental, dengan keterbatasan komputasi dan waktu pelatihan tertentu. Penelitian tidak terfokus pada optimasi waktu inferensi secara mendalam.</w:t>
      </w:r>
    </w:p>
    <w:p w14:paraId="5798F914" w14:textId="3592E184" w:rsidR="00667E70" w:rsidRPr="00667E70" w:rsidRDefault="00667E70" w:rsidP="00667E70">
      <w:pPr>
        <w:pStyle w:val="Caption"/>
        <w:keepNext/>
      </w:pPr>
      <w:r>
        <w:t xml:space="preserve">Tabel </w:t>
      </w:r>
      <w:r>
        <w:fldChar w:fldCharType="begin"/>
      </w:r>
      <w:r>
        <w:instrText xml:space="preserve"> STYLEREF 1 \s </w:instrText>
      </w:r>
      <w:r>
        <w:fldChar w:fldCharType="separate"/>
      </w:r>
      <w:r>
        <w:rPr>
          <w:noProof/>
        </w:rPr>
        <w:t>1</w:t>
      </w:r>
      <w:r>
        <w:fldChar w:fldCharType="end"/>
      </w:r>
      <w:r>
        <w:t>.</w:t>
      </w:r>
      <w:r>
        <w:fldChar w:fldCharType="begin"/>
      </w:r>
      <w:r>
        <w:instrText xml:space="preserve"> SEQ Tabel \* ARABIC \s 1 </w:instrText>
      </w:r>
      <w:r>
        <w:fldChar w:fldCharType="separate"/>
      </w:r>
      <w:r>
        <w:rPr>
          <w:noProof/>
        </w:rPr>
        <w:t>1</w:t>
      </w:r>
      <w:r>
        <w:fldChar w:fldCharType="end"/>
      </w:r>
      <w:r>
        <w:t xml:space="preserve"> Komposisi total </w:t>
      </w:r>
      <w:r>
        <w:rPr>
          <w:i/>
          <w:iCs w:val="0"/>
        </w:rPr>
        <w:t>dataset</w:t>
      </w:r>
      <w:r>
        <w:t xml:space="preserve"> yang digunakan</w:t>
      </w:r>
    </w:p>
    <w:tbl>
      <w:tblPr>
        <w:tblStyle w:val="Style1"/>
        <w:tblW w:w="8788" w:type="dxa"/>
        <w:tblLook w:val="04A0" w:firstRow="1" w:lastRow="0" w:firstColumn="1" w:lastColumn="0" w:noHBand="0" w:noVBand="1"/>
      </w:tblPr>
      <w:tblGrid>
        <w:gridCol w:w="3343"/>
        <w:gridCol w:w="1334"/>
        <w:gridCol w:w="1371"/>
        <w:gridCol w:w="1710"/>
        <w:gridCol w:w="1030"/>
      </w:tblGrid>
      <w:tr w:rsidR="0041224B" w:rsidRPr="0041224B" w14:paraId="32081E18" w14:textId="77777777" w:rsidTr="00667E70">
        <w:trPr>
          <w:cnfStyle w:val="100000000000" w:firstRow="1" w:lastRow="0" w:firstColumn="0" w:lastColumn="0" w:oddVBand="0" w:evenVBand="0" w:oddHBand="0" w:evenHBand="0" w:firstRowFirstColumn="0" w:firstRowLastColumn="0" w:lastRowFirstColumn="0" w:lastRowLastColumn="0"/>
        </w:trPr>
        <w:tc>
          <w:tcPr>
            <w:tcW w:w="0" w:type="auto"/>
            <w:hideMark/>
          </w:tcPr>
          <w:p w14:paraId="733571D5" w14:textId="77777777" w:rsidR="0041224B" w:rsidRPr="0041224B" w:rsidRDefault="0041224B" w:rsidP="0041224B">
            <w:pPr>
              <w:rPr>
                <w:rFonts w:eastAsia="Times New Roman"/>
                <w:bCs/>
                <w:color w:val="000000"/>
                <w:lang w:val="en-ID"/>
              </w:rPr>
            </w:pPr>
            <w:r w:rsidRPr="0041224B">
              <w:rPr>
                <w:rFonts w:eastAsia="Times New Roman"/>
                <w:bCs/>
                <w:color w:val="000000"/>
                <w:lang w:val="en-ID"/>
              </w:rPr>
              <w:t>Dataset</w:t>
            </w:r>
          </w:p>
        </w:tc>
        <w:tc>
          <w:tcPr>
            <w:tcW w:w="0" w:type="auto"/>
            <w:hideMark/>
          </w:tcPr>
          <w:p w14:paraId="645CFB20" w14:textId="77777777" w:rsidR="0041224B" w:rsidRPr="0041224B" w:rsidRDefault="0041224B" w:rsidP="0041224B">
            <w:pPr>
              <w:rPr>
                <w:rFonts w:eastAsia="Times New Roman"/>
                <w:bCs/>
                <w:color w:val="000000"/>
                <w:lang w:val="en-ID"/>
              </w:rPr>
            </w:pPr>
            <w:r w:rsidRPr="0041224B">
              <w:rPr>
                <w:rFonts w:eastAsia="Times New Roman"/>
                <w:bCs/>
                <w:color w:val="000000"/>
                <w:lang w:val="en-ID"/>
              </w:rPr>
              <w:t>Real videos</w:t>
            </w:r>
          </w:p>
        </w:tc>
        <w:tc>
          <w:tcPr>
            <w:tcW w:w="0" w:type="auto"/>
            <w:hideMark/>
          </w:tcPr>
          <w:p w14:paraId="5E1AF97A" w14:textId="77777777" w:rsidR="0041224B" w:rsidRPr="0041224B" w:rsidRDefault="0041224B" w:rsidP="0041224B">
            <w:pPr>
              <w:rPr>
                <w:rFonts w:eastAsia="Times New Roman"/>
                <w:bCs/>
                <w:color w:val="000000"/>
                <w:lang w:val="en-ID"/>
              </w:rPr>
            </w:pPr>
            <w:r w:rsidRPr="0041224B">
              <w:rPr>
                <w:rFonts w:eastAsia="Times New Roman"/>
                <w:bCs/>
                <w:color w:val="000000"/>
                <w:lang w:val="en-ID"/>
              </w:rPr>
              <w:t>Fake videos</w:t>
            </w:r>
          </w:p>
        </w:tc>
        <w:tc>
          <w:tcPr>
            <w:tcW w:w="0" w:type="auto"/>
            <w:hideMark/>
          </w:tcPr>
          <w:p w14:paraId="4BE1AB04" w14:textId="77777777" w:rsidR="0041224B" w:rsidRPr="0041224B" w:rsidRDefault="0041224B" w:rsidP="0041224B">
            <w:pPr>
              <w:rPr>
                <w:rFonts w:eastAsia="Times New Roman"/>
                <w:bCs/>
                <w:color w:val="000000"/>
                <w:lang w:val="en-ID"/>
              </w:rPr>
            </w:pPr>
            <w:r w:rsidRPr="0041224B">
              <w:rPr>
                <w:rFonts w:eastAsia="Times New Roman"/>
                <w:bCs/>
                <w:color w:val="000000"/>
                <w:lang w:val="en-ID"/>
              </w:rPr>
              <w:t>Total frame (~)</w:t>
            </w:r>
          </w:p>
        </w:tc>
        <w:tc>
          <w:tcPr>
            <w:tcW w:w="0" w:type="auto"/>
            <w:hideMark/>
          </w:tcPr>
          <w:p w14:paraId="2B6A8F4C" w14:textId="77777777" w:rsidR="0041224B" w:rsidRPr="0041224B" w:rsidRDefault="0041224B" w:rsidP="0041224B">
            <w:pPr>
              <w:rPr>
                <w:rFonts w:eastAsia="Times New Roman"/>
                <w:bCs/>
                <w:color w:val="000000"/>
                <w:lang w:val="en-ID"/>
              </w:rPr>
            </w:pPr>
            <w:r w:rsidRPr="0041224B">
              <w:rPr>
                <w:rFonts w:eastAsia="Times New Roman"/>
                <w:bCs/>
                <w:color w:val="000000"/>
                <w:lang w:val="en-ID"/>
              </w:rPr>
              <w:t>Sumber</w:t>
            </w:r>
          </w:p>
        </w:tc>
      </w:tr>
      <w:tr w:rsidR="0041224B" w:rsidRPr="0041224B" w14:paraId="3AE04DB6" w14:textId="77777777" w:rsidTr="00667E70">
        <w:tc>
          <w:tcPr>
            <w:tcW w:w="0" w:type="auto"/>
            <w:hideMark/>
          </w:tcPr>
          <w:p w14:paraId="7C773D21" w14:textId="77777777" w:rsidR="0041224B" w:rsidRPr="0041224B" w:rsidRDefault="0041224B" w:rsidP="0041224B">
            <w:pPr>
              <w:jc w:val="left"/>
              <w:rPr>
                <w:rFonts w:eastAsia="Times New Roman"/>
                <w:color w:val="000000"/>
                <w:lang w:val="en-ID"/>
              </w:rPr>
            </w:pPr>
            <w:r w:rsidRPr="0041224B">
              <w:rPr>
                <w:rFonts w:eastAsia="Times New Roman"/>
                <w:i/>
                <w:iCs/>
                <w:color w:val="000000"/>
                <w:lang w:val="en-ID"/>
              </w:rPr>
              <w:t>FaceForensics++</w:t>
            </w:r>
            <w:r w:rsidRPr="0041224B">
              <w:rPr>
                <w:rFonts w:eastAsia="Times New Roman"/>
                <w:color w:val="000000"/>
                <w:lang w:val="en-ID"/>
              </w:rPr>
              <w:t> (n=1000, c23)</w:t>
            </w:r>
          </w:p>
        </w:tc>
        <w:tc>
          <w:tcPr>
            <w:tcW w:w="0" w:type="auto"/>
            <w:hideMark/>
          </w:tcPr>
          <w:p w14:paraId="057126F5" w14:textId="77777777" w:rsidR="0041224B" w:rsidRPr="0041224B" w:rsidRDefault="0041224B" w:rsidP="0041224B">
            <w:pPr>
              <w:jc w:val="left"/>
              <w:rPr>
                <w:rFonts w:eastAsia="Times New Roman"/>
                <w:color w:val="000000"/>
                <w:lang w:val="en-ID"/>
              </w:rPr>
            </w:pPr>
            <w:r w:rsidRPr="0041224B">
              <w:rPr>
                <w:rFonts w:eastAsia="Times New Roman"/>
                <w:color w:val="000000"/>
                <w:lang w:val="en-ID"/>
              </w:rPr>
              <w:t>500</w:t>
            </w:r>
          </w:p>
        </w:tc>
        <w:tc>
          <w:tcPr>
            <w:tcW w:w="0" w:type="auto"/>
            <w:hideMark/>
          </w:tcPr>
          <w:p w14:paraId="60F0442B" w14:textId="77777777" w:rsidR="0041224B" w:rsidRPr="0041224B" w:rsidRDefault="0041224B" w:rsidP="0041224B">
            <w:pPr>
              <w:jc w:val="left"/>
              <w:rPr>
                <w:rFonts w:eastAsia="Times New Roman"/>
                <w:color w:val="000000"/>
                <w:lang w:val="en-ID"/>
              </w:rPr>
            </w:pPr>
            <w:r w:rsidRPr="0041224B">
              <w:rPr>
                <w:rFonts w:eastAsia="Times New Roman"/>
                <w:color w:val="000000"/>
                <w:lang w:val="en-ID"/>
              </w:rPr>
              <w:t>500</w:t>
            </w:r>
          </w:p>
        </w:tc>
        <w:tc>
          <w:tcPr>
            <w:tcW w:w="0" w:type="auto"/>
            <w:hideMark/>
          </w:tcPr>
          <w:p w14:paraId="7C74042D" w14:textId="77777777" w:rsidR="0041224B" w:rsidRPr="0041224B" w:rsidRDefault="0041224B" w:rsidP="0041224B">
            <w:pPr>
              <w:jc w:val="left"/>
              <w:rPr>
                <w:rFonts w:eastAsia="Times New Roman"/>
                <w:color w:val="000000"/>
                <w:lang w:val="en-ID"/>
              </w:rPr>
            </w:pPr>
            <w:r w:rsidRPr="0041224B">
              <w:rPr>
                <w:rFonts w:eastAsia="Times New Roman"/>
                <w:color w:val="000000"/>
                <w:lang w:val="en-ID"/>
              </w:rPr>
              <w:t>~50.000</w:t>
            </w:r>
          </w:p>
        </w:tc>
        <w:tc>
          <w:tcPr>
            <w:tcW w:w="0" w:type="auto"/>
            <w:hideMark/>
          </w:tcPr>
          <w:p w14:paraId="09D13B65" w14:textId="69A4909F" w:rsidR="0041224B" w:rsidRPr="0041224B" w:rsidRDefault="00667E70" w:rsidP="0041224B">
            <w:pPr>
              <w:jc w:val="left"/>
              <w:rPr>
                <w:rFonts w:eastAsia="Times New Roman"/>
                <w:color w:val="000000"/>
                <w:lang w:val="en-ID"/>
              </w:rPr>
            </w:pPr>
            <w:sdt>
              <w:sdtPr>
                <w:rPr>
                  <w:rFonts w:eastAsia="Times New Roman"/>
                  <w:color w:val="000000"/>
                  <w:lang w:val="en-ID"/>
                </w:rPr>
                <w:id w:val="1615321223"/>
                <w:citation/>
              </w:sdtPr>
              <w:sdtContent>
                <w:r>
                  <w:rPr>
                    <w:rFonts w:eastAsia="Times New Roman"/>
                    <w:color w:val="000000"/>
                    <w:lang w:val="en-ID"/>
                  </w:rPr>
                  <w:fldChar w:fldCharType="begin"/>
                </w:r>
                <w:r>
                  <w:rPr>
                    <w:rFonts w:eastAsia="Times New Roman"/>
                    <w:color w:val="000000"/>
                    <w:lang w:val="en-US"/>
                  </w:rPr>
                  <w:instrText xml:space="preserve"> CITATION Rös19 \l 1033 </w:instrText>
                </w:r>
                <w:r>
                  <w:rPr>
                    <w:rFonts w:eastAsia="Times New Roman"/>
                    <w:color w:val="000000"/>
                    <w:lang w:val="en-ID"/>
                  </w:rPr>
                  <w:fldChar w:fldCharType="separate"/>
                </w:r>
                <w:r w:rsidRPr="00667E70">
                  <w:rPr>
                    <w:rFonts w:eastAsia="Times New Roman"/>
                    <w:noProof/>
                    <w:color w:val="000000"/>
                    <w:lang w:val="en-US"/>
                  </w:rPr>
                  <w:t>[7]</w:t>
                </w:r>
                <w:r>
                  <w:rPr>
                    <w:rFonts w:eastAsia="Times New Roman"/>
                    <w:color w:val="000000"/>
                    <w:lang w:val="en-ID"/>
                  </w:rPr>
                  <w:fldChar w:fldCharType="end"/>
                </w:r>
              </w:sdtContent>
            </w:sdt>
          </w:p>
        </w:tc>
      </w:tr>
      <w:tr w:rsidR="0041224B" w:rsidRPr="0041224B" w14:paraId="26814B0E" w14:textId="77777777" w:rsidTr="00667E70">
        <w:tc>
          <w:tcPr>
            <w:tcW w:w="0" w:type="auto"/>
            <w:hideMark/>
          </w:tcPr>
          <w:p w14:paraId="4A12058D" w14:textId="77777777" w:rsidR="0041224B" w:rsidRPr="0041224B" w:rsidRDefault="0041224B" w:rsidP="0041224B">
            <w:pPr>
              <w:jc w:val="left"/>
              <w:rPr>
                <w:rFonts w:eastAsia="Times New Roman"/>
                <w:color w:val="000000"/>
                <w:lang w:val="en-ID"/>
              </w:rPr>
            </w:pPr>
            <w:r w:rsidRPr="0041224B">
              <w:rPr>
                <w:rFonts w:eastAsia="Times New Roman"/>
                <w:i/>
                <w:iCs/>
                <w:color w:val="000000"/>
                <w:lang w:val="en-ID"/>
              </w:rPr>
              <w:t>Celeb-DF</w:t>
            </w:r>
            <w:r w:rsidRPr="0041224B">
              <w:rPr>
                <w:rFonts w:eastAsia="Times New Roman"/>
                <w:color w:val="000000"/>
                <w:lang w:val="en-ID"/>
              </w:rPr>
              <w:t> v2 (n=750)</w:t>
            </w:r>
          </w:p>
        </w:tc>
        <w:tc>
          <w:tcPr>
            <w:tcW w:w="0" w:type="auto"/>
            <w:hideMark/>
          </w:tcPr>
          <w:p w14:paraId="306BC22C" w14:textId="77777777" w:rsidR="0041224B" w:rsidRPr="0041224B" w:rsidRDefault="0041224B" w:rsidP="0041224B">
            <w:pPr>
              <w:jc w:val="left"/>
              <w:rPr>
                <w:rFonts w:eastAsia="Times New Roman"/>
                <w:color w:val="000000"/>
                <w:lang w:val="en-ID"/>
              </w:rPr>
            </w:pPr>
            <w:r w:rsidRPr="0041224B">
              <w:rPr>
                <w:rFonts w:eastAsia="Times New Roman"/>
                <w:color w:val="000000"/>
                <w:lang w:val="en-ID"/>
              </w:rPr>
              <w:t>375</w:t>
            </w:r>
          </w:p>
        </w:tc>
        <w:tc>
          <w:tcPr>
            <w:tcW w:w="0" w:type="auto"/>
            <w:hideMark/>
          </w:tcPr>
          <w:p w14:paraId="3104E48E" w14:textId="77777777" w:rsidR="0041224B" w:rsidRPr="0041224B" w:rsidRDefault="0041224B" w:rsidP="0041224B">
            <w:pPr>
              <w:jc w:val="left"/>
              <w:rPr>
                <w:rFonts w:eastAsia="Times New Roman"/>
                <w:color w:val="000000"/>
                <w:lang w:val="en-ID"/>
              </w:rPr>
            </w:pPr>
            <w:r w:rsidRPr="0041224B">
              <w:rPr>
                <w:rFonts w:eastAsia="Times New Roman"/>
                <w:color w:val="000000"/>
                <w:lang w:val="en-ID"/>
              </w:rPr>
              <w:t>375</w:t>
            </w:r>
          </w:p>
        </w:tc>
        <w:tc>
          <w:tcPr>
            <w:tcW w:w="0" w:type="auto"/>
            <w:hideMark/>
          </w:tcPr>
          <w:p w14:paraId="23C0FBDF" w14:textId="77777777" w:rsidR="0041224B" w:rsidRPr="0041224B" w:rsidRDefault="0041224B" w:rsidP="0041224B">
            <w:pPr>
              <w:jc w:val="left"/>
              <w:rPr>
                <w:rFonts w:eastAsia="Times New Roman"/>
                <w:color w:val="000000"/>
                <w:lang w:val="en-ID"/>
              </w:rPr>
            </w:pPr>
            <w:r w:rsidRPr="0041224B">
              <w:rPr>
                <w:rFonts w:eastAsia="Times New Roman"/>
                <w:color w:val="000000"/>
                <w:lang w:val="en-ID"/>
              </w:rPr>
              <w:t>~37.500</w:t>
            </w:r>
          </w:p>
        </w:tc>
        <w:tc>
          <w:tcPr>
            <w:tcW w:w="0" w:type="auto"/>
            <w:hideMark/>
          </w:tcPr>
          <w:p w14:paraId="3D8B5D26" w14:textId="4406EAD0" w:rsidR="0041224B" w:rsidRPr="0041224B" w:rsidRDefault="00667E70" w:rsidP="0041224B">
            <w:pPr>
              <w:jc w:val="left"/>
              <w:rPr>
                <w:rFonts w:eastAsia="Times New Roman"/>
                <w:color w:val="000000"/>
                <w:lang w:val="en-ID"/>
              </w:rPr>
            </w:pPr>
            <w:sdt>
              <w:sdtPr>
                <w:rPr>
                  <w:rFonts w:eastAsia="Times New Roman"/>
                  <w:color w:val="000000"/>
                  <w:lang w:val="en-ID"/>
                </w:rPr>
                <w:id w:val="48032589"/>
                <w:citation/>
              </w:sdtPr>
              <w:sdtContent>
                <w:r>
                  <w:rPr>
                    <w:rFonts w:eastAsia="Times New Roman"/>
                    <w:color w:val="000000"/>
                    <w:lang w:val="en-ID"/>
                  </w:rPr>
                  <w:fldChar w:fldCharType="begin"/>
                </w:r>
                <w:r>
                  <w:rPr>
                    <w:rFonts w:eastAsia="Times New Roman"/>
                    <w:color w:val="000000"/>
                    <w:lang w:val="en-US"/>
                  </w:rPr>
                  <w:instrText xml:space="preserve"> CITATION LiY20 \l 1033 </w:instrText>
                </w:r>
                <w:r>
                  <w:rPr>
                    <w:rFonts w:eastAsia="Times New Roman"/>
                    <w:color w:val="000000"/>
                    <w:lang w:val="en-ID"/>
                  </w:rPr>
                  <w:fldChar w:fldCharType="separate"/>
                </w:r>
                <w:r w:rsidRPr="00667E70">
                  <w:rPr>
                    <w:rFonts w:eastAsia="Times New Roman"/>
                    <w:noProof/>
                    <w:color w:val="000000"/>
                    <w:lang w:val="en-US"/>
                  </w:rPr>
                  <w:t>[18]</w:t>
                </w:r>
                <w:r>
                  <w:rPr>
                    <w:rFonts w:eastAsia="Times New Roman"/>
                    <w:color w:val="000000"/>
                    <w:lang w:val="en-ID"/>
                  </w:rPr>
                  <w:fldChar w:fldCharType="end"/>
                </w:r>
              </w:sdtContent>
            </w:sdt>
          </w:p>
        </w:tc>
      </w:tr>
    </w:tbl>
    <w:p w14:paraId="01BE0735" w14:textId="77777777" w:rsidR="0041224B" w:rsidRDefault="0041224B" w:rsidP="0041224B"/>
    <w:p w14:paraId="036E3881" w14:textId="3EB1BEB6" w:rsidR="007D533C" w:rsidRDefault="00AB145A" w:rsidP="004A530C">
      <w:pPr>
        <w:ind w:firstLine="567"/>
      </w:pPr>
      <w:r>
        <w:t xml:space="preserve">Dengan batasan ini, penelitian diarahkan untuk menjaga fokus pada validasi efektivitas integrasi antara </w:t>
      </w:r>
      <w:r w:rsidR="003423FF" w:rsidRPr="003423FF">
        <w:rPr>
          <w:iCs/>
        </w:rPr>
        <w:t>FDA</w:t>
      </w:r>
      <w:r w:rsidR="003423FF">
        <w:rPr>
          <w:i/>
        </w:rPr>
        <w:t xml:space="preserve"> </w:t>
      </w:r>
      <w:r>
        <w:t xml:space="preserve">ke dalam arsitektur </w:t>
      </w:r>
      <w:r w:rsidRPr="3119BAF6">
        <w:rPr>
          <w:i/>
        </w:rPr>
        <w:t>XceptionNet</w:t>
      </w:r>
      <w:r>
        <w:t xml:space="preserve"> untuk meningkatkan kemampuan generalisasi serta ketahanan, dan akurasi dalam mendeteksi </w:t>
      </w:r>
      <w:r w:rsidRPr="3119BAF6">
        <w:rPr>
          <w:i/>
        </w:rPr>
        <w:t>deepfake</w:t>
      </w:r>
      <w:r>
        <w:t>.</w:t>
      </w:r>
    </w:p>
    <w:p w14:paraId="7D8A13CC" w14:textId="77777777" w:rsidR="007D533C" w:rsidRDefault="007D533C" w:rsidP="00C700C5">
      <w:pPr>
        <w:sectPr w:rsidR="007D533C">
          <w:footerReference w:type="default" r:id="rId16"/>
          <w:pgSz w:w="11907" w:h="16840"/>
          <w:pgMar w:top="1418" w:right="1418" w:bottom="1418" w:left="1701" w:header="709" w:footer="709" w:gutter="0"/>
          <w:pgNumType w:start="1"/>
          <w:cols w:space="720"/>
        </w:sectPr>
      </w:pPr>
    </w:p>
    <w:p w14:paraId="1DAA3F06" w14:textId="4C505C52" w:rsidR="007D533C" w:rsidRDefault="00AB145A" w:rsidP="00C43766">
      <w:pPr>
        <w:pStyle w:val="Heading1"/>
      </w:pPr>
      <w:bookmarkStart w:id="24" w:name="_Toc223651114"/>
      <w:bookmarkStart w:id="25" w:name="_Toc226756530"/>
      <w:r w:rsidRPr="00CC0A11">
        <w:lastRenderedPageBreak/>
        <w:t>BAB II</w:t>
      </w:r>
      <w:r w:rsidRPr="00CC0A11">
        <w:br/>
        <w:t>KAJIAN LITERATUR</w:t>
      </w:r>
      <w:bookmarkEnd w:id="24"/>
      <w:bookmarkEnd w:id="25"/>
    </w:p>
    <w:p w14:paraId="4FF48D11" w14:textId="05AF6EA0" w:rsidR="008E02AB" w:rsidRPr="008E02AB" w:rsidRDefault="00AB145A" w:rsidP="00C43766">
      <w:pPr>
        <w:pStyle w:val="Heading2"/>
      </w:pPr>
      <w:bookmarkStart w:id="26" w:name="_Toc223651115"/>
      <w:bookmarkStart w:id="27" w:name="_Toc226756531"/>
      <w:r>
        <w:t>Deepfake</w:t>
      </w:r>
      <w:bookmarkEnd w:id="26"/>
      <w:bookmarkEnd w:id="27"/>
    </w:p>
    <w:p w14:paraId="49D476F1" w14:textId="65A785D7" w:rsidR="009637E8" w:rsidRDefault="00AB145A" w:rsidP="007B5425">
      <w:pPr>
        <w:ind w:firstLine="567"/>
      </w:pPr>
      <w:r>
        <w:t xml:space="preserve">Istilah </w:t>
      </w:r>
      <w:r w:rsidRPr="3119BAF6">
        <w:rPr>
          <w:i/>
        </w:rPr>
        <w:t>deepfake</w:t>
      </w:r>
      <w:r>
        <w:t xml:space="preserve"> berasal dari gabungan dua kata, yaitu </w:t>
      </w:r>
      <w:r w:rsidRPr="3119BAF6">
        <w:rPr>
          <w:i/>
        </w:rPr>
        <w:t>deep learning</w:t>
      </w:r>
      <w:r>
        <w:t xml:space="preserve"> dan </w:t>
      </w:r>
      <w:r w:rsidRPr="3119BAF6">
        <w:rPr>
          <w:i/>
        </w:rPr>
        <w:t>fake</w:t>
      </w:r>
      <w:r>
        <w:t xml:space="preserve">. Istilah ini </w:t>
      </w:r>
      <w:r w:rsidR="00EA2064">
        <w:t>merujuk pada konten multimedia</w:t>
      </w:r>
      <w:r w:rsidR="0054099C">
        <w:t>, baik berupa gambar, video maupun audio,</w:t>
      </w:r>
      <w:r w:rsidR="00EA2064">
        <w:t xml:space="preserve"> </w:t>
      </w:r>
      <w:r w:rsidR="00BF1D02">
        <w:t>yang telah dimodifikasi</w:t>
      </w:r>
      <w:r w:rsidR="00F65D3F">
        <w:t xml:space="preserve"> secara visual, atau</w:t>
      </w:r>
      <w:r w:rsidR="005D1616">
        <w:t xml:space="preserve"> auditori</w:t>
      </w:r>
      <w:r w:rsidR="00F65D3F">
        <w:t xml:space="preserve"> </w:t>
      </w:r>
      <w:r>
        <w:t>dengan</w:t>
      </w:r>
      <w:r w:rsidR="00C74764">
        <w:t xml:space="preserve"> menggunakan teknik</w:t>
      </w:r>
      <w:r>
        <w:t xml:space="preserve"> </w:t>
      </w:r>
      <w:r w:rsidRPr="3119BAF6">
        <w:rPr>
          <w:i/>
        </w:rPr>
        <w:t>deep learning</w:t>
      </w:r>
      <w:r w:rsidR="00DD0029">
        <w:rPr>
          <w:i/>
        </w:rPr>
        <w:t xml:space="preserve"> </w:t>
      </w:r>
      <w:r w:rsidR="00DD0029">
        <w:rPr>
          <w:iCs/>
        </w:rPr>
        <w:t>hingga</w:t>
      </w:r>
      <w:r w:rsidR="00FA7637">
        <w:rPr>
          <w:iCs/>
        </w:rPr>
        <w:t xml:space="preserve"> tampak</w:t>
      </w:r>
      <w:r w:rsidR="0091658B">
        <w:rPr>
          <w:iCs/>
        </w:rPr>
        <w:t xml:space="preserve"> sangat realisti dan menyerupai aslinya</w:t>
      </w:r>
      <w:r w:rsidR="003726DA">
        <w:rPr>
          <w:iCs/>
        </w:rPr>
        <w:t xml:space="preserve"> </w:t>
      </w:r>
      <w:sdt>
        <w:sdtPr>
          <w:rPr>
            <w:iCs/>
          </w:rPr>
          <w:id w:val="-439986757"/>
          <w:citation/>
        </w:sdtPr>
        <w:sdtEndPr/>
        <w:sdtContent>
          <w:r w:rsidR="003726DA">
            <w:rPr>
              <w:iCs/>
            </w:rPr>
            <w:fldChar w:fldCharType="begin"/>
          </w:r>
          <w:r w:rsidR="003726DA">
            <w:rPr>
              <w:iCs/>
              <w:lang w:val="en-US"/>
            </w:rPr>
            <w:instrText xml:space="preserve"> CITATION Ran22 \l 1033 </w:instrText>
          </w:r>
          <w:r w:rsidR="003726DA">
            <w:rPr>
              <w:iCs/>
            </w:rPr>
            <w:fldChar w:fldCharType="separate"/>
          </w:r>
          <w:r w:rsidR="00BD5C8A" w:rsidRPr="00BD5C8A">
            <w:rPr>
              <w:noProof/>
              <w:lang w:val="en-US"/>
            </w:rPr>
            <w:t>[</w:t>
          </w:r>
          <w:r w:rsidR="002973E9" w:rsidRPr="002973E9">
            <w:rPr>
              <w:noProof/>
              <w:lang w:val="en-US"/>
            </w:rPr>
            <w:t>10</w:t>
          </w:r>
          <w:r w:rsidR="00BD5C8A" w:rsidRPr="00BD5C8A">
            <w:rPr>
              <w:noProof/>
              <w:lang w:val="en-US"/>
            </w:rPr>
            <w:t>]</w:t>
          </w:r>
          <w:r w:rsidR="003726DA">
            <w:rPr>
              <w:iCs/>
            </w:rPr>
            <w:fldChar w:fldCharType="end"/>
          </w:r>
        </w:sdtContent>
      </w:sdt>
      <w:r>
        <w:t xml:space="preserve">. </w:t>
      </w:r>
      <w:r w:rsidR="00C74764">
        <w:t xml:space="preserve">Secara teknis, </w:t>
      </w:r>
      <w:r w:rsidR="00C74764">
        <w:rPr>
          <w:i/>
          <w:iCs/>
        </w:rPr>
        <w:t>d</w:t>
      </w:r>
      <w:r w:rsidR="00133463" w:rsidRPr="00133463">
        <w:rPr>
          <w:i/>
          <w:iCs/>
        </w:rPr>
        <w:t>eepfake</w:t>
      </w:r>
      <w:r w:rsidR="00802EC7">
        <w:t xml:space="preserve"> memanfaatkan model generatif seperti GAN atau </w:t>
      </w:r>
      <w:r w:rsidR="00C74764">
        <w:t xml:space="preserve">arsitektur </w:t>
      </w:r>
      <w:r w:rsidR="00802EC7">
        <w:rPr>
          <w:i/>
          <w:iCs/>
        </w:rPr>
        <w:t>encoder-</w:t>
      </w:r>
      <w:r w:rsidR="00802EC7" w:rsidRPr="00802EC7">
        <w:rPr>
          <w:i/>
          <w:iCs/>
        </w:rPr>
        <w:t>decoder</w:t>
      </w:r>
      <w:r w:rsidR="00802EC7">
        <w:t xml:space="preserve"> </w:t>
      </w:r>
      <w:r w:rsidR="00746FAE">
        <w:t xml:space="preserve">untuk memodifikasi konten sintesis seperti </w:t>
      </w:r>
      <w:r w:rsidR="00802EC7">
        <w:rPr>
          <w:i/>
          <w:iCs/>
        </w:rPr>
        <w:t xml:space="preserve">face </w:t>
      </w:r>
      <w:r w:rsidR="00802EC7" w:rsidRPr="00802EC7">
        <w:rPr>
          <w:i/>
          <w:iCs/>
        </w:rPr>
        <w:t>swapping</w:t>
      </w:r>
      <w:r w:rsidR="00802EC7">
        <w:t xml:space="preserve"> atau </w:t>
      </w:r>
      <w:r w:rsidR="00802EC7" w:rsidRPr="00802EC7">
        <w:rPr>
          <w:i/>
          <w:iCs/>
        </w:rPr>
        <w:t>face reenactment</w:t>
      </w:r>
      <w:r w:rsidR="00802EC7">
        <w:t xml:space="preserve">. </w:t>
      </w:r>
    </w:p>
    <w:p w14:paraId="11425F21" w14:textId="7225C894" w:rsidR="009F1127" w:rsidRDefault="00F03FC2" w:rsidP="007B5425">
      <w:pPr>
        <w:ind w:firstLine="567"/>
      </w:pPr>
      <w:r w:rsidRPr="00802EC7">
        <w:t>Secara</w:t>
      </w:r>
      <w:r>
        <w:t xml:space="preserve"> umum, teknologi </w:t>
      </w:r>
      <w:r w:rsidRPr="3119BAF6">
        <w:rPr>
          <w:i/>
        </w:rPr>
        <w:t>deepfake</w:t>
      </w:r>
      <w:r>
        <w:t xml:space="preserve"> dikembangkan berdasarkan jaringan saraf tiruan (</w:t>
      </w:r>
      <w:r w:rsidRPr="3119BAF6">
        <w:rPr>
          <w:i/>
        </w:rPr>
        <w:t>neural network</w:t>
      </w:r>
      <w:r>
        <w:t>)</w:t>
      </w:r>
      <w:r w:rsidR="007742E7">
        <w:t>. D</w:t>
      </w:r>
      <w:r>
        <w:t xml:space="preserve">alam prosesnya, model dilatih untuk mempelajari pola, ekspresi, serta pergerakan wajah manusia, sehingga wajah seseorang pada suatu video dapat digantikan dengan wajah orang lain, sehingga menghasilkan video yang tampak realistis dan meyakinkan </w:t>
      </w:r>
      <w:sdt>
        <w:sdtPr>
          <w:id w:val="1295412389"/>
          <w:citation/>
        </w:sdtPr>
        <w:sdtEndPr/>
        <w:sdtContent>
          <w:r w:rsidR="00FF5906">
            <w:fldChar w:fldCharType="begin"/>
          </w:r>
          <w:r w:rsidR="00FF5906" w:rsidRPr="00FF5906">
            <w:instrText xml:space="preserve"> CITATION source1 \l 1033 </w:instrText>
          </w:r>
          <w:r w:rsidR="00FF5906">
            <w:fldChar w:fldCharType="separate"/>
          </w:r>
          <w:r w:rsidR="00BD5C8A" w:rsidRPr="00BD5C8A">
            <w:rPr>
              <w:noProof/>
            </w:rPr>
            <w:t>[2]</w:t>
          </w:r>
          <w:r w:rsidR="00FF5906">
            <w:fldChar w:fldCharType="end"/>
          </w:r>
        </w:sdtContent>
      </w:sdt>
      <w:r w:rsidR="00C01F16">
        <w:t>.</w:t>
      </w:r>
      <w:r w:rsidR="0027190D">
        <w:t xml:space="preserve"> Dengan kemampuan tersebut, </w:t>
      </w:r>
      <w:r w:rsidR="0027190D">
        <w:rPr>
          <w:i/>
          <w:iCs/>
        </w:rPr>
        <w:t xml:space="preserve">deepfake </w:t>
      </w:r>
      <w:r w:rsidR="0027190D">
        <w:t xml:space="preserve">menjadi salah satu penerapan </w:t>
      </w:r>
      <w:r w:rsidR="0027190D">
        <w:rPr>
          <w:i/>
          <w:iCs/>
        </w:rPr>
        <w:t xml:space="preserve">deep learning </w:t>
      </w:r>
      <w:r w:rsidR="0027190D">
        <w:t xml:space="preserve">yang paling menonjol dalam bidang sintesis media </w:t>
      </w:r>
      <w:sdt>
        <w:sdtPr>
          <w:id w:val="-974140004"/>
          <w:citation/>
        </w:sdtPr>
        <w:sdtEndPr/>
        <w:sdtContent>
          <w:r w:rsidR="00FF5906">
            <w:fldChar w:fldCharType="begin"/>
          </w:r>
          <w:r w:rsidR="00FF5906">
            <w:rPr>
              <w:lang w:val="en-US"/>
            </w:rPr>
            <w:instrText xml:space="preserve"> CITATION Cha21 \l 1033 </w:instrText>
          </w:r>
          <w:r w:rsidR="00FF5906">
            <w:fldChar w:fldCharType="separate"/>
          </w:r>
          <w:r w:rsidR="00BD5C8A" w:rsidRPr="00BD5C8A">
            <w:rPr>
              <w:noProof/>
              <w:lang w:val="en-US"/>
            </w:rPr>
            <w:t>[</w:t>
          </w:r>
          <w:r w:rsidR="002973E9" w:rsidRPr="002973E9">
            <w:rPr>
              <w:noProof/>
              <w:lang w:val="en-US"/>
            </w:rPr>
            <w:t>14</w:t>
          </w:r>
          <w:r w:rsidR="00BD5C8A" w:rsidRPr="00BD5C8A">
            <w:rPr>
              <w:noProof/>
              <w:lang w:val="en-US"/>
            </w:rPr>
            <w:t>]</w:t>
          </w:r>
          <w:r w:rsidR="00FF5906">
            <w:fldChar w:fldCharType="end"/>
          </w:r>
        </w:sdtContent>
      </w:sdt>
      <w:r w:rsidR="0027190D">
        <w:t>.</w:t>
      </w:r>
      <w:r w:rsidR="001B495A">
        <w:t xml:space="preserve"> </w:t>
      </w:r>
    </w:p>
    <w:p w14:paraId="1DF129D4" w14:textId="4CC2E68D" w:rsidR="009637E8" w:rsidRDefault="009637E8" w:rsidP="007B5425">
      <w:pPr>
        <w:ind w:firstLine="567"/>
      </w:pPr>
      <w:r>
        <w:t xml:space="preserve">Tujuan utama dari </w:t>
      </w:r>
      <w:r w:rsidR="005D1616">
        <w:t xml:space="preserve">pengembangan </w:t>
      </w:r>
      <w:r w:rsidR="005D1616">
        <w:rPr>
          <w:i/>
          <w:iCs/>
        </w:rPr>
        <w:t xml:space="preserve">deepfake </w:t>
      </w:r>
      <w:r w:rsidR="005D1616">
        <w:t>pada awalnya adalah untuk penelitian dan pengembangan teknologi sintesis media yang realistis, bukan untuk penipuan atau penyebaran informasi palsu.</w:t>
      </w:r>
      <w:r w:rsidR="000A30A8">
        <w:t xml:space="preserve"> Teknologi</w:t>
      </w:r>
      <w:r w:rsidR="00972A80">
        <w:t xml:space="preserve"> ini</w:t>
      </w:r>
      <w:r w:rsidR="000A30A8">
        <w:t xml:space="preserve"> dirancang untuk mengeksplorasi kemampuan dari </w:t>
      </w:r>
      <w:r w:rsidR="000A30A8">
        <w:rPr>
          <w:i/>
          <w:iCs/>
        </w:rPr>
        <w:t>neural network</w:t>
      </w:r>
      <w:r w:rsidR="000A30A8">
        <w:t xml:space="preserve"> dalam melakukan rekonstruksi ekspresi wajah, pergerakan bibir, serta sinkronisasi audio-visual dalam konteks hiburan, industri film, </w:t>
      </w:r>
      <w:r w:rsidR="000A30A8">
        <w:rPr>
          <w:i/>
          <w:iCs/>
        </w:rPr>
        <w:t>lip-sync translation</w:t>
      </w:r>
      <w:r w:rsidR="000A30A8">
        <w:t xml:space="preserve">, dan </w:t>
      </w:r>
      <w:r w:rsidR="000A30A8">
        <w:rPr>
          <w:i/>
          <w:iCs/>
        </w:rPr>
        <w:t>vir</w:t>
      </w:r>
      <w:r w:rsidR="001102F6">
        <w:rPr>
          <w:i/>
          <w:iCs/>
        </w:rPr>
        <w:t>tu</w:t>
      </w:r>
      <w:r w:rsidR="000A30A8">
        <w:rPr>
          <w:i/>
          <w:iCs/>
        </w:rPr>
        <w:t>al reality</w:t>
      </w:r>
      <w:sdt>
        <w:sdtPr>
          <w:rPr>
            <w:i/>
            <w:iCs/>
          </w:rPr>
          <w:id w:val="1614635293"/>
          <w:citation/>
        </w:sdtPr>
        <w:sdtEndPr/>
        <w:sdtContent>
          <w:r w:rsidR="00AC2204">
            <w:rPr>
              <w:i/>
              <w:iCs/>
            </w:rPr>
            <w:fldChar w:fldCharType="begin"/>
          </w:r>
          <w:r w:rsidR="00AC2204">
            <w:rPr>
              <w:i/>
              <w:iCs/>
              <w:lang w:val="en-US"/>
            </w:rPr>
            <w:instrText xml:space="preserve"> CITATION Cha21 \l 1033 </w:instrText>
          </w:r>
          <w:r w:rsidR="00AC2204">
            <w:rPr>
              <w:i/>
              <w:iCs/>
            </w:rPr>
            <w:fldChar w:fldCharType="separate"/>
          </w:r>
          <w:r w:rsidR="00AC2204">
            <w:rPr>
              <w:i/>
              <w:iCs/>
              <w:noProof/>
              <w:lang w:val="en-US"/>
            </w:rPr>
            <w:t xml:space="preserve"> </w:t>
          </w:r>
          <w:r w:rsidR="00AC2204" w:rsidRPr="00AC2204">
            <w:rPr>
              <w:noProof/>
              <w:lang w:val="en-US"/>
            </w:rPr>
            <w:t>[</w:t>
          </w:r>
          <w:r w:rsidR="002973E9" w:rsidRPr="002973E9">
            <w:rPr>
              <w:noProof/>
              <w:lang w:val="en-US"/>
            </w:rPr>
            <w:t>14</w:t>
          </w:r>
          <w:r w:rsidR="00AC2204" w:rsidRPr="00AC2204">
            <w:rPr>
              <w:noProof/>
              <w:lang w:val="en-US"/>
            </w:rPr>
            <w:t>]</w:t>
          </w:r>
          <w:r w:rsidR="00AC2204">
            <w:rPr>
              <w:i/>
              <w:iCs/>
            </w:rPr>
            <w:fldChar w:fldCharType="end"/>
          </w:r>
        </w:sdtContent>
      </w:sdt>
      <w:r w:rsidR="00AC2204">
        <w:t>.</w:t>
      </w:r>
      <w:r w:rsidR="00E654F8">
        <w:t xml:space="preserve"> </w:t>
      </w:r>
      <w:r w:rsidR="00972A80">
        <w:t>Selain itu,</w:t>
      </w:r>
      <w:r w:rsidR="00972A80">
        <w:rPr>
          <w:i/>
          <w:iCs/>
        </w:rPr>
        <w:t xml:space="preserve"> d</w:t>
      </w:r>
      <w:r w:rsidR="00E654F8">
        <w:rPr>
          <w:i/>
          <w:iCs/>
        </w:rPr>
        <w:t xml:space="preserve">eepfake </w:t>
      </w:r>
      <w:r w:rsidR="00E654F8">
        <w:t xml:space="preserve">juga </w:t>
      </w:r>
      <w:r w:rsidR="003F16B8">
        <w:t xml:space="preserve">dimanfaatkan </w:t>
      </w:r>
      <w:r w:rsidR="00E654F8">
        <w:t xml:space="preserve">dalam ranah ilmiah seperti pelatihan model </w:t>
      </w:r>
      <w:r w:rsidR="00E654F8">
        <w:rPr>
          <w:i/>
          <w:iCs/>
        </w:rPr>
        <w:t>face recognition</w:t>
      </w:r>
      <w:r w:rsidR="00E654F8">
        <w:t>, penciptaan data sintetik untuk meningkatkan generalisasi model, hingga simulasi terhadap perilaku manusia dalam bidang psikologi, dan forensik digital</w:t>
      </w:r>
      <w:r w:rsidR="003C6D2A">
        <w:t xml:space="preserve"> </w:t>
      </w:r>
      <w:sdt>
        <w:sdtPr>
          <w:id w:val="-489252460"/>
          <w:citation/>
        </w:sdtPr>
        <w:sdtEndPr/>
        <w:sdtContent>
          <w:r w:rsidR="003C6D2A">
            <w:fldChar w:fldCharType="begin"/>
          </w:r>
          <w:r w:rsidR="003C6D2A">
            <w:rPr>
              <w:lang w:val="en-US"/>
            </w:rPr>
            <w:instrText xml:space="preserve"> CITATION Ran22 \l 1033 </w:instrText>
          </w:r>
          <w:r w:rsidR="00F03FC2">
            <w:rPr>
              <w:lang w:val="en-US"/>
            </w:rPr>
            <w:instrText xml:space="preserve"> \m Cha21</w:instrText>
          </w:r>
          <w:r w:rsidR="003C6D2A">
            <w:fldChar w:fldCharType="separate"/>
          </w:r>
          <w:r w:rsidR="002973E9" w:rsidRPr="002973E9">
            <w:rPr>
              <w:noProof/>
              <w:lang w:val="en-US"/>
            </w:rPr>
            <w:t>[10, 14]</w:t>
          </w:r>
          <w:r w:rsidR="003C6D2A">
            <w:fldChar w:fldCharType="end"/>
          </w:r>
        </w:sdtContent>
      </w:sdt>
      <w:r w:rsidR="00E654F8">
        <w:t xml:space="preserve">. </w:t>
      </w:r>
    </w:p>
    <w:p w14:paraId="60440CBD" w14:textId="61D0CAFA" w:rsidR="009F6BC0" w:rsidRDefault="009A4730" w:rsidP="007B5425">
      <w:pPr>
        <w:ind w:firstLine="567"/>
      </w:pPr>
      <w:r w:rsidRPr="009A4730">
        <w:t xml:space="preserve">Dalam konteks penelitian ini, istilah </w:t>
      </w:r>
      <w:r w:rsidRPr="00D81B92">
        <w:rPr>
          <w:i/>
          <w:iCs/>
        </w:rPr>
        <w:t>deepfake</w:t>
      </w:r>
      <w:r w:rsidRPr="009A4730">
        <w:t xml:space="preserve"> merujuk secara khusus pada manipulasi wajah pada citra dan frame video yang dihasilkan menggunakan model generatif berbasis </w:t>
      </w:r>
      <w:r w:rsidRPr="00D81B92">
        <w:rPr>
          <w:i/>
          <w:iCs/>
        </w:rPr>
        <w:t>deep learning</w:t>
      </w:r>
      <w:r w:rsidRPr="009A4730">
        <w:t xml:space="preserve">, seperti GAN. Fokus penelitian ditujukan pada pendeteksian artefak visual dan </w:t>
      </w:r>
      <w:r w:rsidRPr="00795C98">
        <w:t>spektral</w:t>
      </w:r>
      <w:r w:rsidRPr="009A4730">
        <w:t xml:space="preserve"> pada gambar serta frame video, bukan pada manipulasi audio atau bentuk media sintetis lainnya.</w:t>
      </w:r>
    </w:p>
    <w:p w14:paraId="4E9B1637" w14:textId="77777777" w:rsidR="00B06E3F" w:rsidRDefault="00B06E3F" w:rsidP="00595B39">
      <w:pPr>
        <w:ind w:firstLine="576"/>
      </w:pPr>
    </w:p>
    <w:p w14:paraId="168A2066" w14:textId="317D122F" w:rsidR="00DF08C3" w:rsidRDefault="00DF08C3" w:rsidP="00C43766">
      <w:pPr>
        <w:pStyle w:val="Heading3"/>
      </w:pPr>
      <w:bookmarkStart w:id="28" w:name="_Toc223651116"/>
      <w:bookmarkStart w:id="29" w:name="_Toc226756532"/>
      <w:r>
        <w:t>Ancaman Deepfake</w:t>
      </w:r>
      <w:bookmarkEnd w:id="28"/>
      <w:bookmarkEnd w:id="29"/>
    </w:p>
    <w:p w14:paraId="24CD2302" w14:textId="473C63DC" w:rsidR="00DF08C3" w:rsidRPr="0027190D" w:rsidRDefault="00DF08C3" w:rsidP="002E06F9">
      <w:pPr>
        <w:ind w:firstLine="567"/>
      </w:pPr>
      <w:r w:rsidRPr="4EA138B6">
        <w:rPr>
          <w:i/>
        </w:rPr>
        <w:t>Deepfake</w:t>
      </w:r>
      <w:r w:rsidR="001328EB" w:rsidRPr="4EA138B6">
        <w:rPr>
          <w:i/>
        </w:rPr>
        <w:t xml:space="preserve"> </w:t>
      </w:r>
      <w:r w:rsidR="001328EB">
        <w:t>membawa berbagai potensi penyalahgunaan yang serius, mulai dari</w:t>
      </w:r>
      <w:r>
        <w:t xml:space="preserve"> </w:t>
      </w:r>
      <w:r w:rsidR="001328EB">
        <w:t xml:space="preserve">penyebaran </w:t>
      </w:r>
      <w:r>
        <w:t xml:space="preserve">misinformasi, </w:t>
      </w:r>
      <w:r w:rsidR="002F2E7C">
        <w:t xml:space="preserve">dan </w:t>
      </w:r>
      <w:r>
        <w:t>propaganda</w:t>
      </w:r>
      <w:r w:rsidR="002F2E7C">
        <w:t xml:space="preserve"> politik</w:t>
      </w:r>
      <w:r>
        <w:t xml:space="preserve">, </w:t>
      </w:r>
      <w:r w:rsidR="002F2E7C">
        <w:t xml:space="preserve">hingga </w:t>
      </w:r>
      <w:r>
        <w:t xml:space="preserve">penipuan, </w:t>
      </w:r>
      <w:r w:rsidR="002F2E7C">
        <w:t xml:space="preserve">dan perusakan </w:t>
      </w:r>
      <w:r>
        <w:t xml:space="preserve">reputasi </w:t>
      </w:r>
      <w:r>
        <w:lastRenderedPageBreak/>
        <w:t xml:space="preserve">individu melalui konten palsu </w:t>
      </w:r>
      <w:sdt>
        <w:sdtPr>
          <w:id w:val="632839555"/>
          <w:citation/>
        </w:sdtPr>
        <w:sdtEndPr/>
        <w:sdtContent>
          <w:r>
            <w:fldChar w:fldCharType="begin"/>
          </w:r>
          <w:r>
            <w:rPr>
              <w:lang w:val="en-US"/>
            </w:rPr>
            <w:instrText xml:space="preserve"> CITATION Ran22 \l 1033 </w:instrText>
          </w:r>
          <w:r>
            <w:fldChar w:fldCharType="separate"/>
          </w:r>
          <w:r w:rsidR="001656FF" w:rsidRPr="001656FF">
            <w:rPr>
              <w:noProof/>
              <w:lang w:val="en-US"/>
            </w:rPr>
            <w:t>[</w:t>
          </w:r>
          <w:r w:rsidR="002973E9" w:rsidRPr="002973E9">
            <w:rPr>
              <w:noProof/>
              <w:lang w:val="en-US"/>
            </w:rPr>
            <w:t>10</w:t>
          </w:r>
          <w:r w:rsidR="001656FF" w:rsidRPr="001656FF">
            <w:rPr>
              <w:noProof/>
              <w:lang w:val="en-US"/>
            </w:rPr>
            <w:t>]</w:t>
          </w:r>
          <w:r>
            <w:fldChar w:fldCharType="end"/>
          </w:r>
        </w:sdtContent>
      </w:sdt>
      <w:r>
        <w:t xml:space="preserve">. Salah satu bentuk penyalahgunaan yang paling meresahkan adalah </w:t>
      </w:r>
      <w:r>
        <w:rPr>
          <w:i/>
          <w:iCs/>
        </w:rPr>
        <w:t>deepfake porn</w:t>
      </w:r>
      <w:r>
        <w:t xml:space="preserve">, yakni video pornografi hasil rekayasa yang menampilkan wajah korban, seolah-olah korban terlibat dalam adegan tersebut. Studi global menunjukkan bahwa 96% dari seluruh video </w:t>
      </w:r>
      <w:r>
        <w:rPr>
          <w:i/>
          <w:iCs/>
        </w:rPr>
        <w:t>deepfake</w:t>
      </w:r>
      <w:r>
        <w:t xml:space="preserve"> yang beredar di internet, berjenis pornografi, dan menargetkan perempuan </w:t>
      </w:r>
      <w:sdt>
        <w:sdtPr>
          <w:id w:val="-1260903430"/>
          <w:citation/>
        </w:sdtPr>
        <w:sdtEndPr/>
        <w:sdtContent>
          <w:r>
            <w:fldChar w:fldCharType="begin"/>
          </w:r>
          <w:r>
            <w:rPr>
              <w:lang w:val="en-US"/>
            </w:rPr>
            <w:instrText xml:space="preserve"> CITATION source1 \l 1033 </w:instrText>
          </w:r>
          <w:r>
            <w:fldChar w:fldCharType="separate"/>
          </w:r>
          <w:r w:rsidR="001656FF" w:rsidRPr="001656FF">
            <w:rPr>
              <w:noProof/>
              <w:lang w:val="en-US"/>
            </w:rPr>
            <w:t>[2]</w:t>
          </w:r>
          <w:r>
            <w:fldChar w:fldCharType="end"/>
          </w:r>
        </w:sdtContent>
      </w:sdt>
      <w:r>
        <w:t>. Kondisi ini jelas mengancam privasi, dan kehormatan korban, serta dapat menimbulkan trauma dan kerugian sosial.</w:t>
      </w:r>
    </w:p>
    <w:p w14:paraId="75FAF21E" w14:textId="4474644B" w:rsidR="009A7422" w:rsidRDefault="00560B0A" w:rsidP="002E06F9">
      <w:pPr>
        <w:ind w:firstLine="567"/>
      </w:pPr>
      <w:r>
        <w:t xml:space="preserve">Selain ancaman terhadap individu, </w:t>
      </w:r>
      <w:r>
        <w:rPr>
          <w:i/>
          <w:iCs/>
        </w:rPr>
        <w:t>deepfake</w:t>
      </w:r>
      <w:r>
        <w:t xml:space="preserve"> juga berdampak luas pada aspek sosial, politik, dan keamanan digital. Dalam konteks sosial, </w:t>
      </w:r>
      <w:r>
        <w:rPr>
          <w:i/>
          <w:iCs/>
        </w:rPr>
        <w:t>deepfake</w:t>
      </w:r>
      <w:r>
        <w:t xml:space="preserve"> dapat menurunkan tingkat kepercayaan publik terhadap media visual, dan memperburuk fenomena </w:t>
      </w:r>
      <w:r>
        <w:rPr>
          <w:i/>
          <w:iCs/>
        </w:rPr>
        <w:t xml:space="preserve">information disorder </w:t>
      </w:r>
      <w:r>
        <w:t>di masyarakat</w:t>
      </w:r>
      <w:r w:rsidR="004203CD">
        <w:t xml:space="preserve"> </w:t>
      </w:r>
      <w:sdt>
        <w:sdtPr>
          <w:id w:val="514427891"/>
          <w:citation/>
        </w:sdtPr>
        <w:sdtEndPr/>
        <w:sdtContent>
          <w:r w:rsidR="004203CD">
            <w:fldChar w:fldCharType="begin"/>
          </w:r>
          <w:r w:rsidR="004203CD">
            <w:rPr>
              <w:lang w:val="en-US"/>
            </w:rPr>
            <w:instrText xml:space="preserve"> CITATION Ran22 \l 1033  \m Rao25</w:instrText>
          </w:r>
          <w:r w:rsidR="004203CD">
            <w:fldChar w:fldCharType="separate"/>
          </w:r>
          <w:r w:rsidR="004203CD" w:rsidRPr="004203CD">
            <w:rPr>
              <w:noProof/>
              <w:lang w:val="en-US"/>
            </w:rPr>
            <w:t>[</w:t>
          </w:r>
          <w:r w:rsidR="002973E9" w:rsidRPr="002973E9">
            <w:rPr>
              <w:noProof/>
              <w:lang w:val="en-US"/>
            </w:rPr>
            <w:t xml:space="preserve">10, </w:t>
          </w:r>
          <w:r w:rsidR="004203CD" w:rsidRPr="004203CD">
            <w:rPr>
              <w:noProof/>
              <w:lang w:val="en-US"/>
            </w:rPr>
            <w:t>11]</w:t>
          </w:r>
          <w:r w:rsidR="004203CD">
            <w:fldChar w:fldCharType="end"/>
          </w:r>
        </w:sdtContent>
      </w:sdt>
      <w:r w:rsidR="004203CD">
        <w:t xml:space="preserve">. Pada bidang politik, teknologi ini dapat dimanfaatkan untuk menciptakan konten manipulatif yang dapat mengubah persepsi publik terhadap tokoh, atau peristiwa, </w:t>
      </w:r>
      <w:r w:rsidR="00B50D5C">
        <w:t xml:space="preserve">dan berpotensi digunakan sebagai alat propaganda dan disinformasi terarah </w:t>
      </w:r>
      <w:sdt>
        <w:sdtPr>
          <w:id w:val="-1127003623"/>
          <w:citation/>
        </w:sdtPr>
        <w:sdtEndPr/>
        <w:sdtContent>
          <w:r w:rsidR="00B50D5C">
            <w:fldChar w:fldCharType="begin"/>
          </w:r>
          <w:r w:rsidR="00B50D5C">
            <w:rPr>
              <w:lang w:val="en-US"/>
            </w:rPr>
            <w:instrText xml:space="preserve"> CITATION PKo \l 1033  \m Ran22</w:instrText>
          </w:r>
          <w:r w:rsidR="00B50D5C">
            <w:fldChar w:fldCharType="separate"/>
          </w:r>
          <w:r w:rsidR="00B50D5C" w:rsidRPr="002973E9">
            <w:t xml:space="preserve">[1, </w:t>
          </w:r>
          <w:r w:rsidR="002973E9" w:rsidRPr="002973E9">
            <w:rPr>
              <w:noProof/>
            </w:rPr>
            <w:t>10</w:t>
          </w:r>
          <w:r w:rsidR="00B50D5C" w:rsidRPr="002973E9">
            <w:t>]</w:t>
          </w:r>
          <w:r w:rsidR="00B50D5C">
            <w:fldChar w:fldCharType="end"/>
          </w:r>
        </w:sdtContent>
      </w:sdt>
      <w:r w:rsidR="00B50D5C">
        <w:t>.</w:t>
      </w:r>
    </w:p>
    <w:p w14:paraId="79127112" w14:textId="77777777" w:rsidR="009A7422" w:rsidRDefault="009A7422" w:rsidP="00DF08C3"/>
    <w:p w14:paraId="3400A563" w14:textId="5D588765" w:rsidR="00205867" w:rsidRDefault="00205867" w:rsidP="00205867">
      <w:pPr>
        <w:pStyle w:val="Heading3"/>
      </w:pPr>
      <w:bookmarkStart w:id="30" w:name="_Toc223651117"/>
      <w:bookmarkStart w:id="31" w:name="_Toc226756533"/>
      <w:r>
        <w:t>Tantangan dalam Deteksi Deepfake</w:t>
      </w:r>
      <w:bookmarkEnd w:id="30"/>
      <w:bookmarkEnd w:id="31"/>
    </w:p>
    <w:p w14:paraId="3CB1436A" w14:textId="3DD4CCFB" w:rsidR="00197C06" w:rsidRDefault="00DF08C3" w:rsidP="003F546B">
      <w:pPr>
        <w:ind w:firstLine="567"/>
      </w:pPr>
      <w:r w:rsidRPr="503DD08B">
        <w:t xml:space="preserve">Seiring berkembangnya teknologi generatif seperti GAN, </w:t>
      </w:r>
      <w:r w:rsidRPr="503DD08B">
        <w:rPr>
          <w:i/>
          <w:iCs/>
        </w:rPr>
        <w:t xml:space="preserve">deepfake </w:t>
      </w:r>
      <w:r w:rsidRPr="503DD08B">
        <w:t xml:space="preserve">semakin sulit dibedakan dari konten asli. Kualitas manipulasi yang semakin sempurna membuat konten palsu nyaris tidak dapat dideteksi </w:t>
      </w:r>
      <w:r w:rsidR="005A66B6">
        <w:t>baik</w:t>
      </w:r>
      <w:r w:rsidR="00172295">
        <w:t xml:space="preserve"> oleh pengamat manusia, maupun oleh sistem pendeteksi konvensional yang berbasis fitur spasial </w:t>
      </w:r>
      <w:sdt>
        <w:sdtPr>
          <w:id w:val="1350063698"/>
          <w:citation/>
        </w:sdtPr>
        <w:sdtEndPr/>
        <w:sdtContent>
          <w:r w:rsidR="00172295">
            <w:fldChar w:fldCharType="begin"/>
          </w:r>
          <w:r w:rsidR="00172295">
            <w:rPr>
              <w:lang w:val="en-US"/>
            </w:rPr>
            <w:instrText xml:space="preserve"> CITATION Ran22 \l 1033 </w:instrText>
          </w:r>
          <w:r w:rsidR="00172295">
            <w:fldChar w:fldCharType="separate"/>
          </w:r>
          <w:r w:rsidR="002973E9" w:rsidRPr="002973E9">
            <w:rPr>
              <w:noProof/>
              <w:lang w:val="en-US"/>
            </w:rPr>
            <w:t>[10]</w:t>
          </w:r>
          <w:r w:rsidR="00172295">
            <w:fldChar w:fldCharType="end"/>
          </w:r>
        </w:sdtContent>
      </w:sdt>
      <w:r w:rsidR="00197C06">
        <w:t>. Oleh karena itu, kemampuan untuk mendeteksi dan memverifikasi keaslian konten digital menjadi sangat krusial dalam menjaga integritas informasi serta melindungi keamanan dan kepercayaan publik di era media generatif.</w:t>
      </w:r>
    </w:p>
    <w:p w14:paraId="0BCDADDE" w14:textId="454356F2" w:rsidR="00ED3596" w:rsidRDefault="00ED3596" w:rsidP="003F546B">
      <w:pPr>
        <w:ind w:firstLine="567"/>
      </w:pPr>
      <w:r w:rsidRPr="00ED3596">
        <w:t xml:space="preserve">Ancaman tersebut menunjukkan bahwa teknik deteksi konvensional yang hanya mengandalkan informasi spasial tidak lagi memadai untuk menghadapi kualitas </w:t>
      </w:r>
      <w:r w:rsidRPr="4EA138B6">
        <w:rPr>
          <w:i/>
        </w:rPr>
        <w:t xml:space="preserve">deepfake </w:t>
      </w:r>
      <w:r w:rsidRPr="00ED3596">
        <w:t xml:space="preserve">modern. Banyak manipulasi visual kini dibuat sangat halus sehingga artefaknya tidak tampak jelas pada domain spasial. Oleh karena itu, diperlukan pendekatan pendeteksian yang lebih komprehensif dengan memanfaatkan informasi frekuensi untuk mengidentifikasi jejak matematis proses generatif, sehingga sistem deteksi menjadi lebih </w:t>
      </w:r>
      <w:r w:rsidRPr="00197C06">
        <w:rPr>
          <w:i/>
        </w:rPr>
        <w:t>robust</w:t>
      </w:r>
      <w:r w:rsidRPr="00ED3596">
        <w:t xml:space="preserve"> terhadap berbagai jenis teknik </w:t>
      </w:r>
      <w:r w:rsidRPr="00197C06">
        <w:rPr>
          <w:i/>
        </w:rPr>
        <w:t>deepfake</w:t>
      </w:r>
      <w:r w:rsidRPr="00ED3596">
        <w:t xml:space="preserve"> yang terus berkembang.</w:t>
      </w:r>
    </w:p>
    <w:p w14:paraId="2488AA2E" w14:textId="77777777" w:rsidR="009A7422" w:rsidRDefault="009A7422" w:rsidP="009A7422"/>
    <w:p w14:paraId="062114EF" w14:textId="69FA3532" w:rsidR="40C9288B" w:rsidRDefault="10428BA6" w:rsidP="008A2F05">
      <w:pPr>
        <w:pStyle w:val="Heading2"/>
      </w:pPr>
      <w:bookmarkStart w:id="32" w:name="_Toc223651118"/>
      <w:bookmarkStart w:id="33" w:name="_Toc226756534"/>
      <w:r>
        <w:t>G</w:t>
      </w:r>
      <w:r w:rsidR="00E66460">
        <w:t>enerative Adversarial Networks (GAN)</w:t>
      </w:r>
      <w:bookmarkEnd w:id="32"/>
      <w:bookmarkEnd w:id="33"/>
    </w:p>
    <w:p w14:paraId="08B38A91" w14:textId="77777777" w:rsidR="002576E9" w:rsidRDefault="619E41C7" w:rsidP="00595B39">
      <w:pPr>
        <w:ind w:firstLine="576"/>
      </w:pPr>
      <w:bookmarkStart w:id="34" w:name="_ugrqtb4w9kv9"/>
      <w:bookmarkEnd w:id="34"/>
      <w:r w:rsidRPr="503DD08B">
        <w:rPr>
          <w:i/>
          <w:iCs/>
        </w:rPr>
        <w:t>Generative Adversarial Networks</w:t>
      </w:r>
      <w:r>
        <w:t xml:space="preserve"> (GAN) adalah model </w:t>
      </w:r>
      <w:r w:rsidRPr="503DD08B">
        <w:rPr>
          <w:i/>
          <w:iCs/>
        </w:rPr>
        <w:t>deep learning</w:t>
      </w:r>
      <w:r>
        <w:t xml:space="preserve"> yang diperkenalkan pada tahun 2014</w:t>
      </w:r>
      <w:r w:rsidR="3D53AA27">
        <w:t xml:space="preserve"> yang</w:t>
      </w:r>
      <w:r w:rsidR="49717B4A">
        <w:t xml:space="preserve"> terdiri dari dua jaringan saraf, generator dan </w:t>
      </w:r>
      <w:r w:rsidR="49717B4A">
        <w:lastRenderedPageBreak/>
        <w:t xml:space="preserve">diskriminator. </w:t>
      </w:r>
      <w:r w:rsidR="2F2CD970">
        <w:t xml:space="preserve">Generator berfungsi untuk </w:t>
      </w:r>
      <w:r w:rsidR="2A179658">
        <w:t>menghasilkan data palsu yang menyerupai data asli (misalnya, gambar wajah sintetis), sedangkan dis</w:t>
      </w:r>
      <w:r w:rsidR="344591D9">
        <w:t>k</w:t>
      </w:r>
      <w:r w:rsidR="2A179658">
        <w:t>riminator berfungsi me</w:t>
      </w:r>
      <w:r w:rsidR="12BE06D1">
        <w:t xml:space="preserve">mbedakan apakah </w:t>
      </w:r>
      <w:r w:rsidR="12BE06D1" w:rsidRPr="503DD08B">
        <w:rPr>
          <w:i/>
          <w:iCs/>
        </w:rPr>
        <w:t>input</w:t>
      </w:r>
      <w:r w:rsidR="12BE06D1">
        <w:t xml:space="preserve"> yang diberikan merupakan data asli atau hasil </w:t>
      </w:r>
      <w:r w:rsidR="4AD6D035">
        <w:t xml:space="preserve">dari </w:t>
      </w:r>
      <w:r w:rsidR="12BE06D1">
        <w:t>generator. Keduanya dilatih secara bersamaan</w:t>
      </w:r>
      <w:r w:rsidR="53FE3212">
        <w:t>, dimana generator berusaha untuk “menipu” dis</w:t>
      </w:r>
      <w:r w:rsidR="650B8BE3">
        <w:t>k</w:t>
      </w:r>
      <w:r w:rsidR="53FE3212">
        <w:t>riminator dengan menghasilkan output yang semakin realisti</w:t>
      </w:r>
      <w:r w:rsidR="6EA16882">
        <w:t>s, sementara dis</w:t>
      </w:r>
      <w:r w:rsidR="1DEFD8D9">
        <w:t>k</w:t>
      </w:r>
      <w:r w:rsidR="6EA16882">
        <w:t xml:space="preserve">riminator berusaha semakin mahir dalam mendeteksi mana data yang palsu. </w:t>
      </w:r>
    </w:p>
    <w:p w14:paraId="29BDE398" w14:textId="13824C3D" w:rsidR="00E66460" w:rsidRDefault="6EA16882" w:rsidP="00595B39">
      <w:pPr>
        <w:ind w:firstLine="576"/>
      </w:pPr>
      <w:r>
        <w:t xml:space="preserve">Dalam proses pelatihan </w:t>
      </w:r>
      <w:r w:rsidRPr="503DD08B">
        <w:rPr>
          <w:i/>
          <w:iCs/>
        </w:rPr>
        <w:t>adversarial</w:t>
      </w:r>
      <w:r>
        <w:t xml:space="preserve"> ini, generator secara bertahap belajar pola-pola dari data latih dan meningkatkan kualitas keluarannya hingga sedemikian rupa sehingga dis</w:t>
      </w:r>
      <w:r w:rsidR="1B3F9CFA">
        <w:t>k</w:t>
      </w:r>
      <w:r>
        <w:t xml:space="preserve">riminator </w:t>
      </w:r>
      <w:r w:rsidR="64862A57">
        <w:t xml:space="preserve">tidak lagi mampu membedakan data sintetis dengan data asli. Pada saat </w:t>
      </w:r>
      <w:r w:rsidR="55E43689">
        <w:t>generator dan diskriminator</w:t>
      </w:r>
      <w:r w:rsidR="64862A57">
        <w:t xml:space="preserve"> mencapai keseimbangan, </w:t>
      </w:r>
      <w:r w:rsidR="64862A57" w:rsidRPr="503DD08B">
        <w:rPr>
          <w:i/>
          <w:iCs/>
        </w:rPr>
        <w:t>output</w:t>
      </w:r>
      <w:r w:rsidR="64862A57">
        <w:t xml:space="preserve"> yang dihasilkan generator memiliki kemiripan statistik dan visual yang tinggi dengan data asli. Biasanya setelah proses </w:t>
      </w:r>
      <w:r w:rsidR="64862A57" w:rsidRPr="503DD08B">
        <w:rPr>
          <w:i/>
          <w:iCs/>
        </w:rPr>
        <w:t>training</w:t>
      </w:r>
      <w:r w:rsidR="64862A57">
        <w:t xml:space="preserve"> selesai, k</w:t>
      </w:r>
      <w:r w:rsidR="2A4CD30F">
        <w:t>omponen dis</w:t>
      </w:r>
      <w:r w:rsidR="70F76C50">
        <w:t>k</w:t>
      </w:r>
      <w:r w:rsidR="2A4CD30F">
        <w:t>riminator dapat diabaikan, dan generator digunakan sendiri untuk menghasilkan data baru yang realistis. Arsitektur ini yang membuat GAN sangat efektif dalam memodelkan distribusi data dan menciptakan sampel-sampel baru yang autentik</w:t>
      </w:r>
      <w:r w:rsidR="00FF5906">
        <w:t xml:space="preserve"> </w:t>
      </w:r>
      <w:sdt>
        <w:sdtPr>
          <w:id w:val="819086002"/>
          <w:citation/>
        </w:sdtPr>
        <w:sdtEndPr/>
        <w:sdtContent>
          <w:r w:rsidR="00FF5906">
            <w:fldChar w:fldCharType="begin"/>
          </w:r>
          <w:r w:rsidR="00FF5906">
            <w:rPr>
              <w:lang w:val="en-US"/>
            </w:rPr>
            <w:instrText xml:space="preserve"> CITATION Rao25 \l 1033 </w:instrText>
          </w:r>
          <w:r w:rsidR="000E3AF4">
            <w:rPr>
              <w:lang w:val="en-US"/>
            </w:rPr>
            <w:instrText xml:space="preserve"> \m Adu21</w:instrText>
          </w:r>
          <w:r w:rsidR="00FF5906">
            <w:fldChar w:fldCharType="separate"/>
          </w:r>
          <w:r w:rsidR="000E3AF4" w:rsidRPr="000E3AF4">
            <w:rPr>
              <w:noProof/>
              <w:lang w:val="en-US"/>
            </w:rPr>
            <w:t>[11, 15]</w:t>
          </w:r>
          <w:r w:rsidR="00FF5906">
            <w:fldChar w:fldCharType="end"/>
          </w:r>
        </w:sdtContent>
      </w:sdt>
      <w:r w:rsidR="00FF5906">
        <w:t>.</w:t>
      </w:r>
    </w:p>
    <w:p w14:paraId="37FC306B" w14:textId="77777777" w:rsidR="009A7422" w:rsidRDefault="009A7422" w:rsidP="009A7422"/>
    <w:p w14:paraId="2E85533F" w14:textId="3ED7A49E" w:rsidR="582EDAF9" w:rsidRDefault="582EDAF9" w:rsidP="00596D14">
      <w:pPr>
        <w:pStyle w:val="Heading3"/>
      </w:pPr>
      <w:bookmarkStart w:id="35" w:name="_Toc223651119"/>
      <w:bookmarkStart w:id="36" w:name="_Toc226756535"/>
      <w:r>
        <w:t xml:space="preserve">Peran GAN dalam </w:t>
      </w:r>
      <w:r w:rsidR="4483AE77">
        <w:t>P</w:t>
      </w:r>
      <w:r>
        <w:t>embuatan Deepfake</w:t>
      </w:r>
      <w:bookmarkEnd w:id="35"/>
      <w:bookmarkEnd w:id="36"/>
    </w:p>
    <w:p w14:paraId="3493846E" w14:textId="512DF728" w:rsidR="582EDAF9" w:rsidRDefault="582EDAF9" w:rsidP="003F546B">
      <w:pPr>
        <w:ind w:firstLine="567"/>
      </w:pPr>
      <w:r>
        <w:t xml:space="preserve">Teknologi </w:t>
      </w:r>
      <w:r w:rsidRPr="503DD08B">
        <w:rPr>
          <w:i/>
          <w:iCs/>
        </w:rPr>
        <w:t>deepfake</w:t>
      </w:r>
      <w:r>
        <w:t xml:space="preserve"> umumnya </w:t>
      </w:r>
      <w:r w:rsidR="08371EFD">
        <w:t xml:space="preserve">mengacu </w:t>
      </w:r>
      <w:r>
        <w:t xml:space="preserve">pada pembuatan media sintetis terutama </w:t>
      </w:r>
      <w:r w:rsidRPr="503DD08B">
        <w:rPr>
          <w:i/>
          <w:iCs/>
        </w:rPr>
        <w:t>swap</w:t>
      </w:r>
      <w:r>
        <w:t xml:space="preserve"> </w:t>
      </w:r>
      <w:r w:rsidR="4856474B">
        <w:t>wajah</w:t>
      </w:r>
      <w:r>
        <w:t xml:space="preserve"> pada gambar atau video dengan tingkat kemiripan yang tinggi terhadap aslinya. GAN telah menjadi </w:t>
      </w:r>
      <w:r w:rsidR="1F06E89B">
        <w:t>alat</w:t>
      </w:r>
      <w:r>
        <w:t xml:space="preserve"> utama dalam banyak metode </w:t>
      </w:r>
      <w:r w:rsidRPr="503DD08B">
        <w:rPr>
          <w:i/>
          <w:iCs/>
        </w:rPr>
        <w:t>deepfake</w:t>
      </w:r>
      <w:r>
        <w:t xml:space="preserve"> modern. Dalam konteks ini, </w:t>
      </w:r>
      <w:r w:rsidR="68CF5864">
        <w:t>GAN dimanfaatkan untuk menghasilkan wajah hasil pertukaran (</w:t>
      </w:r>
      <w:r w:rsidR="68CF5864" w:rsidRPr="503DD08B">
        <w:rPr>
          <w:i/>
          <w:iCs/>
        </w:rPr>
        <w:t>face swap</w:t>
      </w:r>
      <w:r w:rsidR="68CF5864">
        <w:t xml:space="preserve">) atau wajah sintetis lainnya  yang tampak </w:t>
      </w:r>
      <w:r w:rsidR="00062998">
        <w:rPr>
          <w:i/>
          <w:iCs/>
        </w:rPr>
        <w:t>ph</w:t>
      </w:r>
      <w:r w:rsidR="68CF5864" w:rsidRPr="503DD08B">
        <w:rPr>
          <w:i/>
          <w:iCs/>
        </w:rPr>
        <w:t>oto</w:t>
      </w:r>
      <w:r w:rsidR="00062998">
        <w:rPr>
          <w:i/>
          <w:iCs/>
        </w:rPr>
        <w:t>-</w:t>
      </w:r>
      <w:r w:rsidR="68CF5864" w:rsidRPr="503DD08B">
        <w:rPr>
          <w:i/>
          <w:iCs/>
        </w:rPr>
        <w:t>realisti</w:t>
      </w:r>
      <w:r w:rsidR="15000701" w:rsidRPr="503DD08B">
        <w:rPr>
          <w:i/>
          <w:iCs/>
        </w:rPr>
        <w:t>c</w:t>
      </w:r>
      <w:r w:rsidR="68CF5864">
        <w:t xml:space="preserve"> dan sulit dibedakan dari wajah asli oleh mata manusia. Pada teknik </w:t>
      </w:r>
      <w:r w:rsidR="68CF5864" w:rsidRPr="503DD08B">
        <w:rPr>
          <w:i/>
          <w:iCs/>
        </w:rPr>
        <w:t>face swapping</w:t>
      </w:r>
      <w:r w:rsidR="68CF5864">
        <w:t xml:space="preserve"> berbasis GAN, model generator mempelajari ciri</w:t>
      </w:r>
      <w:r w:rsidR="5CFBC51E">
        <w:t>-ciri wajah target dan mencoba menggabungkan wajah sumber ke dalam wajah target se</w:t>
      </w:r>
      <w:r w:rsidR="6055113B">
        <w:t>hingga sulit terdeteksi perbedaan</w:t>
      </w:r>
      <w:r w:rsidR="5CFBC51E">
        <w:t>, sementara dis</w:t>
      </w:r>
      <w:r w:rsidR="6718142B">
        <w:t>k</w:t>
      </w:r>
      <w:r w:rsidR="5CFBC51E">
        <w:t xml:space="preserve">riminator berperan mengidentifikasi bagian </w:t>
      </w:r>
      <w:r w:rsidR="0BE62DCF">
        <w:t>tidak asli</w:t>
      </w:r>
      <w:r w:rsidR="5CFBC51E">
        <w:t xml:space="preserve"> pada hasil gabungan tersebut. Proses </w:t>
      </w:r>
      <w:r w:rsidR="5CFBC51E" w:rsidRPr="503DD08B">
        <w:rPr>
          <w:i/>
          <w:iCs/>
        </w:rPr>
        <w:t>adversarial</w:t>
      </w:r>
      <w:r w:rsidR="7DE1B7CB">
        <w:t xml:space="preserve"> ini memastikan hasil </w:t>
      </w:r>
      <w:r w:rsidR="7DE1B7CB" w:rsidRPr="503DD08B">
        <w:rPr>
          <w:i/>
          <w:iCs/>
        </w:rPr>
        <w:t>deepfake</w:t>
      </w:r>
      <w:r w:rsidR="7DE1B7CB">
        <w:t xml:space="preserve"> memiliki detail visual yang konsisten (misalnya pencahayaan, pose, ekspresi) dan seminimal mungkin artefak yang mencurigakan</w:t>
      </w:r>
      <w:r w:rsidR="5E7D71B2">
        <w:t xml:space="preserve"> </w:t>
      </w:r>
      <w:sdt>
        <w:sdtPr>
          <w:id w:val="-1423717489"/>
          <w:citation/>
        </w:sdtPr>
        <w:sdtEndPr/>
        <w:sdtContent>
          <w:r w:rsidR="00FF5906">
            <w:fldChar w:fldCharType="begin"/>
          </w:r>
          <w:r w:rsidR="00FF5906">
            <w:rPr>
              <w:lang w:val="en-US"/>
            </w:rPr>
            <w:instrText xml:space="preserve"> CITATION Rao25 \l 1033 </w:instrText>
          </w:r>
          <w:r w:rsidR="00FF5906">
            <w:fldChar w:fldCharType="separate"/>
          </w:r>
          <w:r w:rsidR="00BD5C8A" w:rsidRPr="00BD5C8A">
            <w:rPr>
              <w:noProof/>
              <w:lang w:val="en-US"/>
            </w:rPr>
            <w:t>[</w:t>
          </w:r>
          <w:r w:rsidR="002973E9" w:rsidRPr="002973E9">
            <w:rPr>
              <w:noProof/>
              <w:lang w:val="en-US"/>
            </w:rPr>
            <w:t>11</w:t>
          </w:r>
          <w:r w:rsidR="00BD5C8A" w:rsidRPr="00BD5C8A">
            <w:rPr>
              <w:noProof/>
              <w:lang w:val="en-US"/>
            </w:rPr>
            <w:t>]</w:t>
          </w:r>
          <w:r w:rsidR="00FF5906">
            <w:fldChar w:fldCharType="end"/>
          </w:r>
        </w:sdtContent>
      </w:sdt>
      <w:r w:rsidR="7DE1B7CB">
        <w:t>.</w:t>
      </w:r>
    </w:p>
    <w:p w14:paraId="7CE8CD06" w14:textId="1EE90273" w:rsidR="699C9C60" w:rsidRDefault="699C9C60" w:rsidP="003F546B">
      <w:pPr>
        <w:ind w:firstLine="567"/>
      </w:pPr>
      <w:r>
        <w:t xml:space="preserve">Metode </w:t>
      </w:r>
      <w:r w:rsidRPr="503DD08B">
        <w:rPr>
          <w:i/>
          <w:iCs/>
        </w:rPr>
        <w:t>deepfake</w:t>
      </w:r>
      <w:r>
        <w:t xml:space="preserve"> umumnya menggunakan arsitektur </w:t>
      </w:r>
      <w:r w:rsidR="48928F48" w:rsidRPr="503DD08B">
        <w:rPr>
          <w:i/>
          <w:iCs/>
        </w:rPr>
        <w:t>autoencoder</w:t>
      </w:r>
      <w:r>
        <w:t xml:space="preserve"> pada dua wajah (sumber dan target) untuk menukar wajah</w:t>
      </w:r>
      <w:r w:rsidR="694EB229">
        <w:t xml:space="preserve"> sumber dan target</w:t>
      </w:r>
      <w:r>
        <w:t>, lalu ditingkatkan dengan kompon</w:t>
      </w:r>
      <w:r w:rsidR="0A16F89E">
        <w:t xml:space="preserve">en </w:t>
      </w:r>
      <w:r w:rsidR="0A16F89E" w:rsidRPr="503DD08B">
        <w:rPr>
          <w:i/>
          <w:iCs/>
        </w:rPr>
        <w:t>adversarial</w:t>
      </w:r>
      <w:r w:rsidR="52B38FE0" w:rsidRPr="503DD08B">
        <w:rPr>
          <w:i/>
          <w:iCs/>
        </w:rPr>
        <w:t xml:space="preserve"> </w:t>
      </w:r>
      <w:r w:rsidR="52B38FE0" w:rsidRPr="503DD08B">
        <w:t>dengan GAN</w:t>
      </w:r>
      <w:r w:rsidR="0A16F89E" w:rsidRPr="503DD08B">
        <w:rPr>
          <w:i/>
          <w:iCs/>
        </w:rPr>
        <w:t xml:space="preserve"> </w:t>
      </w:r>
      <w:r w:rsidR="0A16F89E" w:rsidRPr="503DD08B">
        <w:t>agar hasilnya lebih halus dan nyata</w:t>
      </w:r>
      <w:r w:rsidR="0A16F89E" w:rsidRPr="503DD08B">
        <w:rPr>
          <w:i/>
          <w:iCs/>
        </w:rPr>
        <w:t xml:space="preserve">. </w:t>
      </w:r>
      <w:r w:rsidR="0A16F89E" w:rsidRPr="503DD08B">
        <w:t xml:space="preserve">Penerapan GAN dalam </w:t>
      </w:r>
      <w:r w:rsidR="0A16F89E" w:rsidRPr="503DD08B">
        <w:rPr>
          <w:i/>
          <w:iCs/>
        </w:rPr>
        <w:t>deepfake</w:t>
      </w:r>
      <w:r w:rsidR="0A16F89E">
        <w:t xml:space="preserve"> memungkinkan generator belajar memadukan wajah ke tubuh target secara </w:t>
      </w:r>
      <w:r w:rsidR="0A370398">
        <w:t>rapi dan sulit terdeteksi</w:t>
      </w:r>
      <w:r w:rsidR="0A16F89E">
        <w:t>, sementa</w:t>
      </w:r>
      <w:r w:rsidR="12E3A9F9">
        <w:t>ra di</w:t>
      </w:r>
      <w:r w:rsidR="7027EF39">
        <w:t>sk</w:t>
      </w:r>
      <w:r w:rsidR="12E3A9F9">
        <w:t xml:space="preserve">riminator memastikan video atau gambar asli hasil </w:t>
      </w:r>
      <w:r w:rsidR="12E3A9F9">
        <w:lastRenderedPageBreak/>
        <w:t>m</w:t>
      </w:r>
      <w:r w:rsidR="36514E38">
        <w:t>a</w:t>
      </w:r>
      <w:r w:rsidR="12E3A9F9">
        <w:t xml:space="preserve">nipulasi tampak alami. </w:t>
      </w:r>
      <w:r w:rsidR="5DB5B427">
        <w:t>Pendeka</w:t>
      </w:r>
      <w:r w:rsidR="64D30B54">
        <w:t>t</w:t>
      </w:r>
      <w:r w:rsidR="5DB5B427">
        <w:t xml:space="preserve">an GAN ini digunakan dalam berbagai perangkat lunak </w:t>
      </w:r>
      <w:r w:rsidR="5DB5B427" w:rsidRPr="503DD08B">
        <w:rPr>
          <w:i/>
          <w:iCs/>
        </w:rPr>
        <w:t>deepfake</w:t>
      </w:r>
      <w:r w:rsidR="5DB5B427">
        <w:t xml:space="preserve"> modern untuk menghasilkan video swap wajah yang sulit dibedakan dari video asli</w:t>
      </w:r>
      <w:r w:rsidR="293B8491">
        <w:t xml:space="preserve"> </w:t>
      </w:r>
      <w:sdt>
        <w:sdtPr>
          <w:id w:val="1033774689"/>
          <w:citation/>
        </w:sdtPr>
        <w:sdtEndPr/>
        <w:sdtContent>
          <w:r w:rsidR="00FF5906">
            <w:fldChar w:fldCharType="begin"/>
          </w:r>
          <w:r w:rsidR="00FF5906">
            <w:rPr>
              <w:lang w:val="en-US"/>
            </w:rPr>
            <w:instrText xml:space="preserve"> CITATION PKo \l 1033 </w:instrText>
          </w:r>
          <w:r w:rsidR="009C68B2">
            <w:rPr>
              <w:lang w:val="en-US"/>
            </w:rPr>
            <w:instrText xml:space="preserve"> \m Rao25</w:instrText>
          </w:r>
          <w:r w:rsidR="00FF5906">
            <w:fldChar w:fldCharType="separate"/>
          </w:r>
          <w:r w:rsidR="009C68B2" w:rsidRPr="009C68B2">
            <w:rPr>
              <w:noProof/>
              <w:lang w:val="en-US"/>
            </w:rPr>
            <w:t>[1, 11]</w:t>
          </w:r>
          <w:r w:rsidR="00FF5906">
            <w:fldChar w:fldCharType="end"/>
          </w:r>
        </w:sdtContent>
      </w:sdt>
      <w:r w:rsidR="00FF5906">
        <w:t>.</w:t>
      </w:r>
    </w:p>
    <w:p w14:paraId="00679712" w14:textId="71CB62ED" w:rsidR="0FC0ABAA" w:rsidRDefault="5DB5B427" w:rsidP="003F546B">
      <w:pPr>
        <w:ind w:firstLine="567"/>
      </w:pPr>
      <w:r>
        <w:t xml:space="preserve">Pada proses manipulasi citra, GAN menggunakan operasi </w:t>
      </w:r>
      <w:r w:rsidRPr="503DD08B">
        <w:rPr>
          <w:i/>
          <w:iCs/>
        </w:rPr>
        <w:t>upsampling</w:t>
      </w:r>
      <w:r>
        <w:t xml:space="preserve"> untuk meningkatkan resolusi dari citra berukuran kecil menjadi citra beresolusi tinggi. Proses ini sering kali dilakukan dengan metode interpolasi, yang secara matematis menyisipkan n</w:t>
      </w:r>
      <w:r w:rsidR="37B03078">
        <w:t xml:space="preserve">ilai nol dalam sinyal. Langkah ini menyebabkan replikasi spektrum frekuensi dari citra sumber ke area frekuensi tinggi yang baru, menghasilkan pola distorsi khas atau </w:t>
      </w:r>
      <w:r w:rsidR="37B03078" w:rsidRPr="503DD08B">
        <w:rPr>
          <w:i/>
          <w:iCs/>
        </w:rPr>
        <w:t>spectral artifacts</w:t>
      </w:r>
      <w:r w:rsidR="000D0B5F">
        <w:rPr>
          <w:i/>
          <w:iCs/>
        </w:rPr>
        <w:t xml:space="preserve"> </w:t>
      </w:r>
      <w:sdt>
        <w:sdtPr>
          <w:rPr>
            <w:i/>
            <w:iCs/>
          </w:rPr>
          <w:id w:val="1501927442"/>
          <w:citation/>
        </w:sdtPr>
        <w:sdtEndPr/>
        <w:sdtContent>
          <w:r w:rsidR="00FF5906">
            <w:rPr>
              <w:i/>
              <w:iCs/>
            </w:rPr>
            <w:fldChar w:fldCharType="begin"/>
          </w:r>
          <w:r w:rsidR="00C65EF4">
            <w:rPr>
              <w:lang w:val="en-US"/>
            </w:rPr>
            <w:instrText xml:space="preserve">CITATION Dur \l 1033 </w:instrText>
          </w:r>
          <w:r w:rsidR="006A71D2">
            <w:rPr>
              <w:lang w:val="en-US"/>
            </w:rPr>
            <w:instrText xml:space="preserve"> \m Zha19</w:instrText>
          </w:r>
          <w:r w:rsidR="00FF5906">
            <w:rPr>
              <w:i/>
              <w:iCs/>
            </w:rPr>
            <w:fldChar w:fldCharType="separate"/>
          </w:r>
          <w:r w:rsidR="006A71D2" w:rsidRPr="006A71D2">
            <w:rPr>
              <w:noProof/>
              <w:lang w:val="en-US"/>
            </w:rPr>
            <w:t>[7, 8]</w:t>
          </w:r>
          <w:r w:rsidR="00FF5906">
            <w:rPr>
              <w:i/>
              <w:iCs/>
            </w:rPr>
            <w:fldChar w:fldCharType="end"/>
          </w:r>
        </w:sdtContent>
      </w:sdt>
      <w:r w:rsidR="37B03078">
        <w:t>.</w:t>
      </w:r>
      <w:r w:rsidR="780AE5D0">
        <w:t xml:space="preserve"> </w:t>
      </w:r>
      <w:r w:rsidR="37B03078">
        <w:t>Artefak ini tidak mudah dikenali secara visual di domain spasial, namun dapat diidentifikasi pada domain frek</w:t>
      </w:r>
      <w:r w:rsidR="38478685">
        <w:t>uensi</w:t>
      </w:r>
      <w:r w:rsidR="37B03078">
        <w:t xml:space="preserve"> menggunakan transform</w:t>
      </w:r>
      <w:r w:rsidR="5A5C295C">
        <w:t xml:space="preserve">asi seperti </w:t>
      </w:r>
      <w:r w:rsidR="5A5C295C" w:rsidRPr="00342269">
        <w:t>FFT</w:t>
      </w:r>
      <w:r w:rsidR="5A5C295C">
        <w:t xml:space="preserve">. Dengan demikian, </w:t>
      </w:r>
      <w:r w:rsidR="722CAC9F">
        <w:t>artefak</w:t>
      </w:r>
      <w:r w:rsidR="5A5C295C">
        <w:t xml:space="preserve"> yang muncul akibat proses pembangkitan GAN menjadi dasar dari metode deteksi </w:t>
      </w:r>
      <w:r w:rsidR="5A5C295C" w:rsidRPr="503DD08B">
        <w:rPr>
          <w:i/>
          <w:iCs/>
        </w:rPr>
        <w:t>deepfake</w:t>
      </w:r>
      <w:r w:rsidR="5A5C295C">
        <w:t xml:space="preserve"> berbasis analisis frekuensi</w:t>
      </w:r>
      <w:r w:rsidR="60E0C190">
        <w:t xml:space="preserve"> </w:t>
      </w:r>
      <w:sdt>
        <w:sdtPr>
          <w:id w:val="1044644208"/>
          <w:citation/>
        </w:sdtPr>
        <w:sdtEndPr/>
        <w:sdtContent>
          <w:r w:rsidR="00FF5906">
            <w:fldChar w:fldCharType="begin"/>
          </w:r>
          <w:r w:rsidR="00FF5906">
            <w:rPr>
              <w:lang w:val="en-US"/>
            </w:rPr>
            <w:instrText xml:space="preserve"> CITATION Zha19 \l 1033 </w:instrText>
          </w:r>
          <w:r w:rsidR="00FF5906">
            <w:fldChar w:fldCharType="separate"/>
          </w:r>
          <w:r w:rsidR="00BD5C8A" w:rsidRPr="00BD5C8A">
            <w:rPr>
              <w:noProof/>
              <w:lang w:val="en-US"/>
            </w:rPr>
            <w:t>[8]</w:t>
          </w:r>
          <w:r w:rsidR="00FF5906">
            <w:fldChar w:fldCharType="end"/>
          </w:r>
        </w:sdtContent>
      </w:sdt>
      <w:r w:rsidR="60E0C190">
        <w:t>.</w:t>
      </w:r>
    </w:p>
    <w:p w14:paraId="01AFC8DF" w14:textId="77777777" w:rsidR="009A7422" w:rsidRDefault="009A7422" w:rsidP="009A7422"/>
    <w:p w14:paraId="69D21444" w14:textId="49DDE669" w:rsidR="0FC0ABAA" w:rsidRDefault="39027C91" w:rsidP="00596D14">
      <w:pPr>
        <w:pStyle w:val="Heading3"/>
      </w:pPr>
      <w:bookmarkStart w:id="37" w:name="_Toc223651120"/>
      <w:bookmarkStart w:id="38" w:name="_Toc226756536"/>
      <w:r>
        <w:t>Upsampling dan Interpolasi dalam Proses Generatif Deepfake</w:t>
      </w:r>
      <w:bookmarkEnd w:id="37"/>
      <w:bookmarkEnd w:id="38"/>
    </w:p>
    <w:p w14:paraId="7F799054" w14:textId="67EC5AE4" w:rsidR="39027C91" w:rsidRDefault="39027C91" w:rsidP="003F546B">
      <w:pPr>
        <w:ind w:firstLine="567"/>
      </w:pPr>
      <w:r w:rsidRPr="39027C91">
        <w:rPr>
          <w:i/>
          <w:iCs/>
        </w:rPr>
        <w:t xml:space="preserve">Upsampling </w:t>
      </w:r>
      <w:r>
        <w:t xml:space="preserve">merupakan proses meningkatkan resolusi citra atau </w:t>
      </w:r>
      <w:r w:rsidRPr="39027C91">
        <w:rPr>
          <w:i/>
          <w:iCs/>
        </w:rPr>
        <w:t xml:space="preserve">feature map </w:t>
      </w:r>
      <w:r>
        <w:t xml:space="preserve">pada generator GAN dengan menambah jumlah </w:t>
      </w:r>
      <w:r w:rsidRPr="39027C91">
        <w:rPr>
          <w:i/>
          <w:iCs/>
        </w:rPr>
        <w:t>pixel</w:t>
      </w:r>
      <w:r>
        <w:t xml:space="preserve"> baru. Teknik umum yang digunakan meliputi </w:t>
      </w:r>
      <w:r w:rsidRPr="39027C91">
        <w:rPr>
          <w:i/>
          <w:iCs/>
        </w:rPr>
        <w:t>nearest-neighbor upsampling</w:t>
      </w:r>
      <w:r w:rsidR="00CA4F71">
        <w:t>,</w:t>
      </w:r>
      <w:r w:rsidRPr="39027C91">
        <w:t xml:space="preserve"> </w:t>
      </w:r>
      <w:r w:rsidRPr="39027C91">
        <w:rPr>
          <w:i/>
          <w:iCs/>
        </w:rPr>
        <w:t>bilinear interpolation</w:t>
      </w:r>
      <w:r>
        <w:t xml:space="preserve">, dan </w:t>
      </w:r>
      <w:r w:rsidRPr="39027C91">
        <w:rPr>
          <w:i/>
          <w:iCs/>
        </w:rPr>
        <w:t>transposed convolution</w:t>
      </w:r>
      <w:r>
        <w:t>, yang masing-masing memiliki karakteristik dan kelemahan tersendir</w:t>
      </w:r>
      <w:r w:rsidRPr="00FF0392">
        <w:rPr>
          <w:color w:val="000000" w:themeColor="text1"/>
        </w:rPr>
        <w:t>i</w:t>
      </w:r>
      <w:sdt>
        <w:sdtPr>
          <w:rPr>
            <w:color w:val="000000" w:themeColor="text1"/>
          </w:rPr>
          <w:id w:val="-1549149915"/>
          <w:citation/>
        </w:sdtPr>
        <w:sdtEndPr>
          <w:rPr>
            <w:color w:val="FFFFFF" w:themeColor="background1"/>
          </w:rPr>
        </w:sdtEndPr>
        <w:sdtContent>
          <w:r w:rsidR="00AD203D" w:rsidRPr="00FF0392">
            <w:rPr>
              <w:color w:val="000000" w:themeColor="text1"/>
            </w:rPr>
            <w:fldChar w:fldCharType="begin"/>
          </w:r>
          <w:r w:rsidR="00AD203D" w:rsidRPr="00FF0392">
            <w:rPr>
              <w:color w:val="000000" w:themeColor="text1"/>
              <w:lang w:val="en-US"/>
            </w:rPr>
            <w:instrText xml:space="preserve"> CITATION Ode16 \l 1033 </w:instrText>
          </w:r>
          <w:r w:rsidR="00FF0392" w:rsidRPr="00FF0392">
            <w:rPr>
              <w:color w:val="000000" w:themeColor="text1"/>
              <w:lang w:val="en-US"/>
            </w:rPr>
            <w:instrText xml:space="preserve"> \m Dai21</w:instrText>
          </w:r>
          <w:r w:rsidR="00AD203D" w:rsidRPr="00FF0392">
            <w:rPr>
              <w:color w:val="000000" w:themeColor="text1"/>
            </w:rPr>
            <w:fldChar w:fldCharType="separate"/>
          </w:r>
          <w:r w:rsidR="002973E9">
            <w:rPr>
              <w:noProof/>
              <w:color w:val="000000" w:themeColor="text1"/>
              <w:lang w:val="en-US"/>
            </w:rPr>
            <w:t xml:space="preserve"> </w:t>
          </w:r>
          <w:r w:rsidR="002973E9" w:rsidRPr="002973E9">
            <w:rPr>
              <w:noProof/>
              <w:color w:val="000000" w:themeColor="text1"/>
              <w:lang w:val="en-US"/>
            </w:rPr>
            <w:t>[16, 17]</w:t>
          </w:r>
          <w:r w:rsidR="00AD203D" w:rsidRPr="00FF0392">
            <w:rPr>
              <w:color w:val="000000" w:themeColor="text1"/>
            </w:rPr>
            <w:fldChar w:fldCharType="end"/>
          </w:r>
        </w:sdtContent>
      </w:sdt>
      <w:r>
        <w:t xml:space="preserve">. Pada arsitektur GAN, khususnya saat menggunakan </w:t>
      </w:r>
      <w:r w:rsidRPr="39027C91">
        <w:rPr>
          <w:i/>
          <w:iCs/>
        </w:rPr>
        <w:t>transposed convolution</w:t>
      </w:r>
      <w:r>
        <w:t xml:space="preserve">, proses </w:t>
      </w:r>
      <w:r w:rsidRPr="39027C91">
        <w:rPr>
          <w:i/>
          <w:iCs/>
        </w:rPr>
        <w:t xml:space="preserve">upsampling </w:t>
      </w:r>
      <w:r>
        <w:t xml:space="preserve">dapat menghasilkan pola artefak periodik seperti </w:t>
      </w:r>
      <w:r w:rsidRPr="00553EA8">
        <w:rPr>
          <w:i/>
        </w:rPr>
        <w:t>checkerboard patterns</w:t>
      </w:r>
      <w:r>
        <w:t xml:space="preserve"> karena distribusi kernel yang tidak merata </w:t>
      </w:r>
      <w:sdt>
        <w:sdtPr>
          <w:id w:val="1958832994"/>
          <w:citation/>
        </w:sdtPr>
        <w:sdtEndPr/>
        <w:sdtContent>
          <w:r w:rsidR="00FF0392">
            <w:fldChar w:fldCharType="begin"/>
          </w:r>
          <w:r w:rsidR="00FF0392">
            <w:rPr>
              <w:lang w:val="en-US"/>
            </w:rPr>
            <w:instrText xml:space="preserve"> CITATION Ode16 \l 1033 </w:instrText>
          </w:r>
          <w:r w:rsidR="00FF0392">
            <w:fldChar w:fldCharType="separate"/>
          </w:r>
          <w:r w:rsidR="002973E9" w:rsidRPr="002973E9">
            <w:rPr>
              <w:noProof/>
              <w:lang w:val="en-US"/>
            </w:rPr>
            <w:t>[16]</w:t>
          </w:r>
          <w:r w:rsidR="00FF0392">
            <w:fldChar w:fldCharType="end"/>
          </w:r>
        </w:sdtContent>
      </w:sdt>
      <w:r>
        <w:t xml:space="preserve">. Selain itu, berbagai studi menunjukkan bahwa citra hasil GAN cenderung memiliki </w:t>
      </w:r>
      <w:r w:rsidRPr="005D044D">
        <w:t>bias</w:t>
      </w:r>
      <w:r w:rsidRPr="39027C91">
        <w:rPr>
          <w:i/>
          <w:iCs/>
        </w:rPr>
        <w:t xml:space="preserve"> </w:t>
      </w:r>
      <w:r>
        <w:t xml:space="preserve">frekuensi tinggi yang tidak muncul pada citra natural, sehingga memunculkan pola anomali pada domain frekuensi </w:t>
      </w:r>
      <w:sdt>
        <w:sdtPr>
          <w:id w:val="1375580276"/>
          <w:citation/>
        </w:sdtPr>
        <w:sdtEndPr/>
        <w:sdtContent>
          <w:r w:rsidR="00FF0392">
            <w:fldChar w:fldCharType="begin"/>
          </w:r>
          <w:r w:rsidR="00FF0392">
            <w:rPr>
              <w:lang w:val="en-US"/>
            </w:rPr>
            <w:instrText xml:space="preserve"> CITATION Dur \l 1033 </w:instrText>
          </w:r>
          <w:r w:rsidR="00FF0392">
            <w:fldChar w:fldCharType="separate"/>
          </w:r>
          <w:r w:rsidR="002973E9" w:rsidRPr="002973E9">
            <w:rPr>
              <w:noProof/>
              <w:lang w:val="en-US"/>
            </w:rPr>
            <w:t>[7]</w:t>
          </w:r>
          <w:r w:rsidR="00FF0392">
            <w:fldChar w:fldCharType="end"/>
          </w:r>
        </w:sdtContent>
      </w:sdt>
      <w:r w:rsidR="00FF0392">
        <w:t>.</w:t>
      </w:r>
    </w:p>
    <w:p w14:paraId="686FBBD6" w14:textId="526AE827" w:rsidR="00397E73" w:rsidRDefault="39027C91" w:rsidP="003F546B">
      <w:pPr>
        <w:ind w:firstLine="567"/>
      </w:pPr>
      <w:r>
        <w:t xml:space="preserve">Interpolasi adalah teknik estimasi nilai </w:t>
      </w:r>
      <w:r w:rsidRPr="39027C91">
        <w:rPr>
          <w:i/>
          <w:iCs/>
        </w:rPr>
        <w:t>pixel</w:t>
      </w:r>
      <w:r>
        <w:t xml:space="preserve"> baru berdasarkan </w:t>
      </w:r>
      <w:r w:rsidRPr="39027C91">
        <w:rPr>
          <w:i/>
          <w:iCs/>
        </w:rPr>
        <w:t>pixel</w:t>
      </w:r>
      <w:r>
        <w:t xml:space="preserve"> di sekitarnya, dan digunakan dalam berbagai proses manipulasi citra pada </w:t>
      </w:r>
      <w:r w:rsidRPr="39027C91">
        <w:rPr>
          <w:i/>
          <w:iCs/>
        </w:rPr>
        <w:t>deepfake</w:t>
      </w:r>
      <w:r w:rsidR="008419F1">
        <w:t xml:space="preserve">, </w:t>
      </w:r>
      <w:r>
        <w:t xml:space="preserve">termasuk </w:t>
      </w:r>
      <w:r w:rsidRPr="39027C91">
        <w:rPr>
          <w:i/>
          <w:iCs/>
        </w:rPr>
        <w:t>face warping</w:t>
      </w:r>
      <w:r>
        <w:t xml:space="preserve">, </w:t>
      </w:r>
      <w:r w:rsidRPr="39027C91">
        <w:rPr>
          <w:i/>
          <w:iCs/>
        </w:rPr>
        <w:t>resizing</w:t>
      </w:r>
      <w:r>
        <w:t xml:space="preserve">, dan tahap </w:t>
      </w:r>
      <w:r w:rsidRPr="39027C91">
        <w:rPr>
          <w:i/>
          <w:iCs/>
        </w:rPr>
        <w:t xml:space="preserve">upsampling </w:t>
      </w:r>
      <w:r>
        <w:t xml:space="preserve">pada GAN. Metode seperti </w:t>
      </w:r>
      <w:r w:rsidRPr="39027C91">
        <w:rPr>
          <w:i/>
          <w:iCs/>
        </w:rPr>
        <w:t>nearest</w:t>
      </w:r>
      <w:r>
        <w:t xml:space="preserve">, </w:t>
      </w:r>
      <w:r w:rsidRPr="39027C91">
        <w:rPr>
          <w:i/>
          <w:iCs/>
        </w:rPr>
        <w:t>bilinear</w:t>
      </w:r>
      <w:r>
        <w:t xml:space="preserve">, dan </w:t>
      </w:r>
      <w:r w:rsidRPr="39027C91">
        <w:rPr>
          <w:i/>
          <w:iCs/>
        </w:rPr>
        <w:t xml:space="preserve">bicubic interpolation </w:t>
      </w:r>
      <w:r>
        <w:t xml:space="preserve">menghasilkan karakteristik frekuensi yang berbeda, yang pada citra </w:t>
      </w:r>
      <w:r w:rsidRPr="39027C91">
        <w:rPr>
          <w:i/>
          <w:iCs/>
        </w:rPr>
        <w:t xml:space="preserve">deepfake </w:t>
      </w:r>
      <w:r>
        <w:t>sering meninggalkan distribusi frekuensi tinggi.</w:t>
      </w:r>
    </w:p>
    <w:p w14:paraId="561CC8A7" w14:textId="28B33342" w:rsidR="00397E73" w:rsidRDefault="39027C91" w:rsidP="003F546B">
      <w:pPr>
        <w:ind w:firstLine="567"/>
      </w:pPr>
      <w:r>
        <w:t xml:space="preserve">Berbagai studi, menunjukkan bahwa proses </w:t>
      </w:r>
      <w:r w:rsidRPr="39027C91">
        <w:rPr>
          <w:i/>
          <w:iCs/>
        </w:rPr>
        <w:t xml:space="preserve">upsampling </w:t>
      </w:r>
      <w:r>
        <w:t xml:space="preserve">pada GAN menjadi sumber utama pola artefak </w:t>
      </w:r>
      <w:r w:rsidRPr="39027C91">
        <w:rPr>
          <w:i/>
          <w:iCs/>
        </w:rPr>
        <w:t>high-frequency</w:t>
      </w:r>
      <w:r>
        <w:t xml:space="preserve"> yang tidak muncul pada citra natural. Artefak inilah yang dapat dimanfaatkan oleh metode deteksi berbasis domain frekuensi seperti </w:t>
      </w:r>
      <w:r w:rsidRPr="39027C91">
        <w:rPr>
          <w:i/>
          <w:iCs/>
        </w:rPr>
        <w:t xml:space="preserve">Fast Fourier Transform </w:t>
      </w:r>
      <w:r>
        <w:t xml:space="preserve">(FFT) </w:t>
      </w:r>
      <w:sdt>
        <w:sdtPr>
          <w:id w:val="-181205288"/>
          <w:citation/>
        </w:sdtPr>
        <w:sdtEndPr/>
        <w:sdtContent>
          <w:r w:rsidR="008419F1" w:rsidRPr="008419F1">
            <w:fldChar w:fldCharType="begin"/>
          </w:r>
          <w:r w:rsidR="008419F1" w:rsidRPr="008419F1">
            <w:rPr>
              <w:lang w:val="en-US"/>
            </w:rPr>
            <w:instrText xml:space="preserve"> CITATION Dur \l 1033  \m Zha19</w:instrText>
          </w:r>
          <w:r w:rsidR="008419F1" w:rsidRPr="008419F1">
            <w:fldChar w:fldCharType="separate"/>
          </w:r>
          <w:r w:rsidR="002973E9" w:rsidRPr="002973E9">
            <w:rPr>
              <w:noProof/>
              <w:lang w:val="en-US"/>
            </w:rPr>
            <w:t>[7, 8]</w:t>
          </w:r>
          <w:r w:rsidR="008419F1" w:rsidRPr="008419F1">
            <w:fldChar w:fldCharType="end"/>
          </w:r>
        </w:sdtContent>
      </w:sdt>
      <w:r>
        <w:t>.</w:t>
      </w:r>
    </w:p>
    <w:p w14:paraId="400B65BA" w14:textId="77777777" w:rsidR="009A7422" w:rsidRDefault="009A7422" w:rsidP="009A7422"/>
    <w:p w14:paraId="1EC7CB2A" w14:textId="169EA40A" w:rsidR="00BA08EB" w:rsidRDefault="00BA08EB" w:rsidP="00BA08EB">
      <w:pPr>
        <w:pStyle w:val="Heading3"/>
      </w:pPr>
      <w:bookmarkStart w:id="39" w:name="_Toc223651121"/>
      <w:bookmarkStart w:id="40" w:name="_Toc226756537"/>
      <w:r>
        <w:lastRenderedPageBreak/>
        <w:t>Artefak yang Dihasilkan Proses Generatif Deepfake</w:t>
      </w:r>
      <w:bookmarkEnd w:id="39"/>
      <w:bookmarkEnd w:id="40"/>
    </w:p>
    <w:p w14:paraId="5DA6621F" w14:textId="1F29C11F" w:rsidR="008C781B" w:rsidRDefault="008C781B" w:rsidP="003F546B">
      <w:pPr>
        <w:ind w:firstLine="567"/>
      </w:pPr>
      <w:r>
        <w:t xml:space="preserve">Proses generatif pada </w:t>
      </w:r>
      <w:r>
        <w:rPr>
          <w:i/>
          <w:iCs/>
        </w:rPr>
        <w:t>deepfake</w:t>
      </w:r>
      <w:r>
        <w:t xml:space="preserve">, khususnya yang berbasis GAN, menghasilkan sejumlah artefak khas yang menjadi dasar bagi metode deteksi. Artefak-artefak ini muncul karena keterbatasan model generatif dalam mereplikasi seluruh karakteristik statistik citra alami, baik pada domain spasial maupun domain frekuensi </w:t>
      </w:r>
      <w:sdt>
        <w:sdtPr>
          <w:id w:val="-1906748744"/>
          <w:citation/>
        </w:sdtPr>
        <w:sdtEndPr/>
        <w:sdtContent>
          <w:r>
            <w:fldChar w:fldCharType="begin"/>
          </w:r>
          <w:r>
            <w:rPr>
              <w:lang w:val="en-US"/>
            </w:rPr>
            <w:instrText xml:space="preserve"> CITATION Dur \l 1033  \m Zha19</w:instrText>
          </w:r>
          <w:r>
            <w:fldChar w:fldCharType="separate"/>
          </w:r>
          <w:r w:rsidR="002973E9" w:rsidRPr="002973E9">
            <w:rPr>
              <w:noProof/>
              <w:lang w:val="en-US"/>
            </w:rPr>
            <w:t>[7, 8]</w:t>
          </w:r>
          <w:r>
            <w:fldChar w:fldCharType="end"/>
          </w:r>
        </w:sdtContent>
      </w:sdt>
      <w:r>
        <w:t>.</w:t>
      </w:r>
    </w:p>
    <w:p w14:paraId="530F2DB5" w14:textId="77777777" w:rsidR="008C781B" w:rsidRDefault="008C781B" w:rsidP="008C781B">
      <w:r>
        <w:t xml:space="preserve">Secara umum, artefak yang dihasilkan proses generatif </w:t>
      </w:r>
      <w:r>
        <w:rPr>
          <w:i/>
          <w:iCs/>
        </w:rPr>
        <w:t>deepfake</w:t>
      </w:r>
      <w:r>
        <w:t xml:space="preserve"> dapat diklasifikasikan ke dalam dua kategori utama:</w:t>
      </w:r>
    </w:p>
    <w:p w14:paraId="5CB0B90B" w14:textId="77777777" w:rsidR="000F1071" w:rsidRDefault="008C781B">
      <w:pPr>
        <w:pStyle w:val="ListParagraph"/>
        <w:numPr>
          <w:ilvl w:val="0"/>
          <w:numId w:val="40"/>
        </w:numPr>
      </w:pPr>
      <w:r>
        <w:t>Artefak Domain Spasial</w:t>
      </w:r>
    </w:p>
    <w:p w14:paraId="64413438" w14:textId="7EC813E8" w:rsidR="008C781B" w:rsidRDefault="008C781B" w:rsidP="000F1071">
      <w:pPr>
        <w:pStyle w:val="ListParagraph"/>
        <w:ind w:left="360"/>
      </w:pPr>
      <w:r>
        <w:t xml:space="preserve">Artefak spasial merupakan anomali visual yang muncul langsung pada citra atau </w:t>
      </w:r>
      <w:r w:rsidRPr="000F1071">
        <w:rPr>
          <w:i/>
          <w:iCs/>
        </w:rPr>
        <w:t>frame</w:t>
      </w:r>
      <w:r>
        <w:t xml:space="preserve"> video hasil manipulasi. Jenis artefak ini meliputi ketidaksesuaian tekstur kulit antara wajah sintetis dan area sekitarnya, batas </w:t>
      </w:r>
      <w:r w:rsidRPr="000F1071">
        <w:rPr>
          <w:i/>
          <w:iCs/>
        </w:rPr>
        <w:t>blending</w:t>
      </w:r>
      <w:r>
        <w:t xml:space="preserve"> yang tidak halus pada tepi wajah, distorsi geometrik pada area mata, hidung, dan mulut, serta inkonsistensi pencahayaan dan bayangan akibat proses </w:t>
      </w:r>
      <w:r w:rsidRPr="000F1071">
        <w:rPr>
          <w:i/>
          <w:iCs/>
        </w:rPr>
        <w:t>face warping</w:t>
      </w:r>
      <w:r w:rsidR="000A2298" w:rsidRPr="000F1071">
        <w:rPr>
          <w:i/>
          <w:iCs/>
        </w:rPr>
        <w:t xml:space="preserve"> </w:t>
      </w:r>
      <w:sdt>
        <w:sdtPr>
          <w:rPr>
            <w:i/>
            <w:iCs/>
          </w:rPr>
          <w:id w:val="109485882"/>
          <w:citation/>
        </w:sdtPr>
        <w:sdtEndPr/>
        <w:sdtContent>
          <w:r w:rsidR="000A2298" w:rsidRPr="000F1071">
            <w:rPr>
              <w:i/>
              <w:iCs/>
            </w:rPr>
            <w:fldChar w:fldCharType="begin"/>
          </w:r>
          <w:r w:rsidR="000A2298" w:rsidRPr="000F1071">
            <w:rPr>
              <w:i/>
              <w:iCs/>
              <w:lang w:val="en-US"/>
            </w:rPr>
            <w:instrText xml:space="preserve"> CITATION Afc \l 1033 </w:instrText>
          </w:r>
          <w:r w:rsidR="000A2298" w:rsidRPr="000F1071">
            <w:rPr>
              <w:i/>
              <w:iCs/>
            </w:rPr>
            <w:fldChar w:fldCharType="separate"/>
          </w:r>
          <w:r w:rsidR="002973E9" w:rsidRPr="000F1071">
            <w:rPr>
              <w:noProof/>
              <w:lang w:val="en-US"/>
            </w:rPr>
            <w:t>[4]</w:t>
          </w:r>
          <w:r w:rsidR="000A2298" w:rsidRPr="000F1071">
            <w:rPr>
              <w:i/>
              <w:iCs/>
            </w:rPr>
            <w:fldChar w:fldCharType="end"/>
          </w:r>
        </w:sdtContent>
      </w:sdt>
      <w:r w:rsidR="000A2298">
        <w:t xml:space="preserve">. </w:t>
      </w:r>
      <w:r>
        <w:t xml:space="preserve">Meskipun artefak spasial dapat dideteksi oleh model CNN seperti </w:t>
      </w:r>
      <w:r w:rsidRPr="000F1071">
        <w:rPr>
          <w:i/>
          <w:iCs/>
        </w:rPr>
        <w:t>XceptionNet</w:t>
      </w:r>
      <w:r>
        <w:t>, kualitas manipulasi yang semakin tinggi pada GAN modern membuat artefak ini semakin sulit diamati</w:t>
      </w:r>
      <w:r w:rsidR="000A2298">
        <w:t xml:space="preserve"> </w:t>
      </w:r>
      <w:sdt>
        <w:sdtPr>
          <w:id w:val="-57012570"/>
          <w:citation/>
        </w:sdtPr>
        <w:sdtEndPr/>
        <w:sdtContent>
          <w:r w:rsidR="000A2298">
            <w:fldChar w:fldCharType="begin"/>
          </w:r>
          <w:r w:rsidR="000A2298" w:rsidRPr="000F1071">
            <w:rPr>
              <w:lang w:val="en-US"/>
            </w:rPr>
            <w:instrText xml:space="preserve"> CITATION Ran22 \l 1033 </w:instrText>
          </w:r>
          <w:r w:rsidR="000A2298">
            <w:fldChar w:fldCharType="separate"/>
          </w:r>
          <w:r w:rsidR="002973E9" w:rsidRPr="000F1071">
            <w:rPr>
              <w:noProof/>
              <w:lang w:val="en-US"/>
            </w:rPr>
            <w:t>[10]</w:t>
          </w:r>
          <w:r w:rsidR="000A2298">
            <w:fldChar w:fldCharType="end"/>
          </w:r>
        </w:sdtContent>
      </w:sdt>
      <w:r w:rsidR="000A2298">
        <w:t>.</w:t>
      </w:r>
    </w:p>
    <w:p w14:paraId="50CFF384" w14:textId="77777777" w:rsidR="000F1071" w:rsidRDefault="008C781B">
      <w:pPr>
        <w:pStyle w:val="ListParagraph"/>
        <w:numPr>
          <w:ilvl w:val="0"/>
          <w:numId w:val="40"/>
        </w:numPr>
      </w:pPr>
      <w:r>
        <w:t>Artefak Domain Frekuensi</w:t>
      </w:r>
    </w:p>
    <w:p w14:paraId="41C89D66" w14:textId="5FE434F1" w:rsidR="008C781B" w:rsidRDefault="008C781B" w:rsidP="000F1071">
      <w:pPr>
        <w:pStyle w:val="ListParagraph"/>
        <w:ind w:left="360"/>
      </w:pPr>
      <w:r>
        <w:t xml:space="preserve">Artefak frekuensi muncul akibat ketidakmampuan model generatif dalam mereproduksi distribusi spektral alami citra. Jenis artefak ini meliputi distribusi energi frekuensi tinggi yang berlebihan akibat proses </w:t>
      </w:r>
      <w:r w:rsidRPr="000F1071">
        <w:rPr>
          <w:i/>
          <w:iCs/>
        </w:rPr>
        <w:t>upsampling</w:t>
      </w:r>
      <w:r>
        <w:t xml:space="preserve">, pola </w:t>
      </w:r>
      <w:r w:rsidRPr="000F1071">
        <w:rPr>
          <w:i/>
          <w:iCs/>
        </w:rPr>
        <w:t>checkerboard</w:t>
      </w:r>
      <w:r>
        <w:t xml:space="preserve"> yang dihasilkan oleh </w:t>
      </w:r>
      <w:r w:rsidRPr="000F1071">
        <w:rPr>
          <w:i/>
          <w:iCs/>
        </w:rPr>
        <w:t>transposed convolution</w:t>
      </w:r>
      <w:r>
        <w:t xml:space="preserve">, </w:t>
      </w:r>
      <w:r w:rsidRPr="000F1071">
        <w:rPr>
          <w:i/>
          <w:iCs/>
        </w:rPr>
        <w:t>periodic noise</w:t>
      </w:r>
      <w:r>
        <w:t xml:space="preserve"> berupa titik-titik intensitas berulang pada spektrum FFT, serta </w:t>
      </w:r>
      <w:r w:rsidRPr="000F1071">
        <w:rPr>
          <w:i/>
          <w:iCs/>
        </w:rPr>
        <w:t>spectral dropoff</w:t>
      </w:r>
      <w:r>
        <w:t xml:space="preserve"> yang tidak konsisten dengan pola penurunan energi alami </w:t>
      </w:r>
      <w:sdt>
        <w:sdtPr>
          <w:id w:val="1853994326"/>
          <w:citation/>
        </w:sdtPr>
        <w:sdtEndPr/>
        <w:sdtContent>
          <w:r w:rsidR="000A2298">
            <w:fldChar w:fldCharType="begin"/>
          </w:r>
          <w:r w:rsidR="000A2298" w:rsidRPr="000F1071">
            <w:rPr>
              <w:lang w:val="en-US"/>
            </w:rPr>
            <w:instrText xml:space="preserve"> CITATION Dur \l 1033  \m Zha19 \m Ode16</w:instrText>
          </w:r>
          <w:r w:rsidR="000A2298">
            <w:fldChar w:fldCharType="separate"/>
          </w:r>
          <w:r w:rsidR="002973E9" w:rsidRPr="000F1071">
            <w:rPr>
              <w:noProof/>
              <w:lang w:val="en-US"/>
            </w:rPr>
            <w:t>[7, 8, 16]</w:t>
          </w:r>
          <w:r w:rsidR="000A2298">
            <w:fldChar w:fldCharType="end"/>
          </w:r>
        </w:sdtContent>
      </w:sdt>
      <w:r w:rsidR="000A2298">
        <w:t xml:space="preserve">. </w:t>
      </w:r>
      <w:r>
        <w:t xml:space="preserve">Artefak frekuensi bersifat algoritmik dan lebih stabil dibanding artefak spasial, sehingga menjadi dasar penting bagi metode deteksi berbasis FDA </w:t>
      </w:r>
      <w:sdt>
        <w:sdtPr>
          <w:id w:val="-1595465805"/>
          <w:citation/>
        </w:sdtPr>
        <w:sdtEndPr/>
        <w:sdtContent>
          <w:r>
            <w:fldChar w:fldCharType="begin"/>
          </w:r>
          <w:r w:rsidRPr="000F1071">
            <w:rPr>
              <w:lang w:val="en-US"/>
            </w:rPr>
            <w:instrText xml:space="preserve"> CITATION Qia20 \l 1033 </w:instrText>
          </w:r>
          <w:r>
            <w:fldChar w:fldCharType="separate"/>
          </w:r>
          <w:r w:rsidR="002973E9" w:rsidRPr="000F1071">
            <w:rPr>
              <w:noProof/>
              <w:lang w:val="en-US"/>
            </w:rPr>
            <w:t>[13]</w:t>
          </w:r>
          <w:r>
            <w:fldChar w:fldCharType="end"/>
          </w:r>
        </w:sdtContent>
      </w:sdt>
      <w:r>
        <w:t>.</w:t>
      </w:r>
    </w:p>
    <w:p w14:paraId="5DADCE6F" w14:textId="0E4810A0" w:rsidR="00BA08EB" w:rsidRDefault="008C781B" w:rsidP="003F546B">
      <w:pPr>
        <w:ind w:firstLine="567"/>
      </w:pPr>
      <w:r>
        <w:t xml:space="preserve">Kedua kategori artefak ini bersifat komplementer: artefak spasial menangkap inkonsistensi visual yang tampak, sedangkan artefak frekuensi mengungkap jejak matematis proses generatif yang tersembunyi. Oleh karena itu, pendekatan deteksi yang menggabungkan analisis kedua domain dapat menghasilkan sistem yang lebih </w:t>
      </w:r>
      <w:r>
        <w:rPr>
          <w:i/>
          <w:iCs/>
        </w:rPr>
        <w:t>robust</w:t>
      </w:r>
      <w:r>
        <w:t xml:space="preserve"> dan mampu mendeteksi berbagai jenis manipulasi </w:t>
      </w:r>
      <w:r>
        <w:rPr>
          <w:i/>
          <w:iCs/>
        </w:rPr>
        <w:t xml:space="preserve">deepfake </w:t>
      </w:r>
      <w:sdt>
        <w:sdtPr>
          <w:rPr>
            <w:i/>
            <w:iCs/>
          </w:rPr>
          <w:id w:val="2122409680"/>
          <w:citation/>
        </w:sdtPr>
        <w:sdtEndPr/>
        <w:sdtContent>
          <w:r>
            <w:rPr>
              <w:i/>
              <w:iCs/>
            </w:rPr>
            <w:fldChar w:fldCharType="begin"/>
          </w:r>
          <w:r>
            <w:rPr>
              <w:i/>
              <w:iCs/>
              <w:lang w:val="en-US"/>
            </w:rPr>
            <w:instrText xml:space="preserve"> CITATION Ala \l 1033  \m Has23</w:instrText>
          </w:r>
          <w:r>
            <w:rPr>
              <w:i/>
              <w:iCs/>
            </w:rPr>
            <w:fldChar w:fldCharType="separate"/>
          </w:r>
          <w:r w:rsidR="002973E9" w:rsidRPr="002973E9">
            <w:rPr>
              <w:noProof/>
              <w:lang w:val="en-US"/>
            </w:rPr>
            <w:t>[9, 18]</w:t>
          </w:r>
          <w:r>
            <w:rPr>
              <w:i/>
              <w:iCs/>
            </w:rPr>
            <w:fldChar w:fldCharType="end"/>
          </w:r>
        </w:sdtContent>
      </w:sdt>
      <w:r>
        <w:t>.</w:t>
      </w:r>
    </w:p>
    <w:p w14:paraId="54740C7E" w14:textId="77777777" w:rsidR="009A7422" w:rsidRPr="00BA08EB" w:rsidRDefault="009A7422" w:rsidP="009A7422"/>
    <w:p w14:paraId="63703CB7" w14:textId="56D8AD50" w:rsidR="009A7422" w:rsidRDefault="00FE26E2" w:rsidP="009A7422">
      <w:pPr>
        <w:pStyle w:val="Heading2"/>
      </w:pPr>
      <w:bookmarkStart w:id="41" w:name="_Toc223651122"/>
      <w:bookmarkStart w:id="42" w:name="_Toc226756538"/>
      <w:r>
        <w:t>Pendekatan Deteksi Deepfake</w:t>
      </w:r>
      <w:bookmarkEnd w:id="41"/>
      <w:bookmarkEnd w:id="42"/>
    </w:p>
    <w:p w14:paraId="568802F8" w14:textId="4D00A156" w:rsidR="009A7422" w:rsidRDefault="00F91693" w:rsidP="00F91693">
      <w:pPr>
        <w:ind w:firstLine="576"/>
      </w:pPr>
      <w:r w:rsidRPr="00F91693">
        <w:t xml:space="preserve">Pendekatan deteksi </w:t>
      </w:r>
      <w:r w:rsidRPr="00F91693">
        <w:rPr>
          <w:i/>
          <w:iCs/>
        </w:rPr>
        <w:t>deepfake</w:t>
      </w:r>
      <w:r w:rsidRPr="00F91693">
        <w:t xml:space="preserve"> dapat diklasifikasikan berdasarkan domain analisis yang digunakan. Secara umum, terdapat dua pendekatan utama: deteksi berbasis domain spasial yang menganalisis fitur visual langsung dari citra, dan deteksi berbasis domain frekuensi </w:t>
      </w:r>
      <w:r w:rsidRPr="00F91693">
        <w:lastRenderedPageBreak/>
        <w:t xml:space="preserve">yang menganalisis representasi spektral untuk mengidentifikasi artefak yang tidak terlihat secara kasat mata. Beberapa penelitian terkini juga mengeksplorasi pendekatan </w:t>
      </w:r>
      <w:r w:rsidRPr="00F91693">
        <w:rPr>
          <w:i/>
          <w:iCs/>
        </w:rPr>
        <w:t>hybrid</w:t>
      </w:r>
      <w:r w:rsidRPr="00F91693">
        <w:t xml:space="preserve"> yang menggabungkan kedua domain untuk meningkatkan akurasi dan kemampuan generalisasi. Bagian berikut menguraikan masing-masing pendekatan beserta perbandingannya.</w:t>
      </w:r>
    </w:p>
    <w:p w14:paraId="46970DAA" w14:textId="77777777" w:rsidR="00F91693" w:rsidRPr="009A7422" w:rsidRDefault="00F91693" w:rsidP="009A7422"/>
    <w:p w14:paraId="79BEF00F" w14:textId="02DDB9FF" w:rsidR="00FE26E2" w:rsidRDefault="00FE26E2" w:rsidP="00FE26E2">
      <w:pPr>
        <w:pStyle w:val="Heading3"/>
      </w:pPr>
      <w:bookmarkStart w:id="43" w:name="_Toc223651123"/>
      <w:bookmarkStart w:id="44" w:name="_Toc226756539"/>
      <w:r>
        <w:t>Deteksi Berbasis Domain Spasial</w:t>
      </w:r>
      <w:bookmarkEnd w:id="43"/>
      <w:bookmarkEnd w:id="44"/>
    </w:p>
    <w:p w14:paraId="2D0C6C82" w14:textId="583B342A" w:rsidR="00FE26E2" w:rsidRPr="00AB2B87" w:rsidRDefault="00FE26E2" w:rsidP="003F546B">
      <w:pPr>
        <w:ind w:firstLine="567"/>
      </w:pPr>
      <w:r>
        <w:t xml:space="preserve">Pendekatan berbasis domain spasial merupakan metode deteksi </w:t>
      </w:r>
      <w:r>
        <w:rPr>
          <w:i/>
          <w:iCs/>
        </w:rPr>
        <w:t>deepfake</w:t>
      </w:r>
      <w:r>
        <w:t xml:space="preserve"> yang berfokus pada analisis langsung terhadap </w:t>
      </w:r>
      <w:r w:rsidRPr="39027C91">
        <w:rPr>
          <w:i/>
          <w:iCs/>
        </w:rPr>
        <w:t>pixel</w:t>
      </w:r>
      <w:r>
        <w:t xml:space="preserve"> citra atau </w:t>
      </w:r>
      <w:r w:rsidRPr="00A61BD6">
        <w:rPr>
          <w:i/>
          <w:iCs/>
        </w:rPr>
        <w:t>frame</w:t>
      </w:r>
      <w:r>
        <w:t xml:space="preserve"> video untuk menemukan pola dan artefak anomali. Detektor spasial bekerja dengan mempelajari perbedaan visual antara konten asli dan konten hasil manipulasi, seperti ketidaksesuaian tekstur kulit, pencahayaan, tepi wajah, bayangan, maupun distorsi geometrik pada area yang telah dimodifikasi </w:t>
      </w:r>
      <w:sdt>
        <w:sdtPr>
          <w:id w:val="-1461645459"/>
          <w:citation/>
        </w:sdtPr>
        <w:sdtEndPr/>
        <w:sdtContent>
          <w:r>
            <w:fldChar w:fldCharType="begin"/>
          </w:r>
          <w:r w:rsidRPr="008E02AB">
            <w:instrText xml:space="preserve"> CITATION Ran22 \l 1033 </w:instrText>
          </w:r>
          <w:r>
            <w:fldChar w:fldCharType="separate"/>
          </w:r>
          <w:r w:rsidR="002973E9" w:rsidRPr="002973E9">
            <w:rPr>
              <w:noProof/>
            </w:rPr>
            <w:t>[10]</w:t>
          </w:r>
          <w:r>
            <w:fldChar w:fldCharType="end"/>
          </w:r>
        </w:sdtContent>
      </w:sdt>
      <w:r>
        <w:t>.</w:t>
      </w:r>
    </w:p>
    <w:p w14:paraId="50AB70D9" w14:textId="724D208C" w:rsidR="00FE26E2" w:rsidRDefault="00FE26E2" w:rsidP="003F546B">
      <w:pPr>
        <w:ind w:firstLine="567"/>
        <w:rPr>
          <w:iCs/>
        </w:rPr>
      </w:pPr>
      <w:r>
        <w:t xml:space="preserve">Beberapa penelitian mengembangkan model deteksi dengan arsitektur </w:t>
      </w:r>
      <w:r>
        <w:rPr>
          <w:i/>
          <w:iCs/>
        </w:rPr>
        <w:t xml:space="preserve">Convolutional Neural Network </w:t>
      </w:r>
      <w:r>
        <w:t xml:space="preserve">(CNN) khusus, seperti </w:t>
      </w:r>
      <w:r>
        <w:rPr>
          <w:i/>
          <w:iCs/>
        </w:rPr>
        <w:t>MesoNet</w:t>
      </w:r>
      <w:r>
        <w:t xml:space="preserve">, yang dirancang ringan namun efektif dalam mendeteksi artefak lokal pada wajah sintetis </w:t>
      </w:r>
      <w:sdt>
        <w:sdtPr>
          <w:id w:val="858235333"/>
          <w:citation/>
        </w:sdtPr>
        <w:sdtEndPr/>
        <w:sdtContent>
          <w:r>
            <w:fldChar w:fldCharType="begin"/>
          </w:r>
          <w:r>
            <w:rPr>
              <w:lang w:val="en-US"/>
            </w:rPr>
            <w:instrText xml:space="preserve"> CITATION Afc \l 1033 </w:instrText>
          </w:r>
          <w:r>
            <w:fldChar w:fldCharType="separate"/>
          </w:r>
          <w:r w:rsidR="002973E9" w:rsidRPr="002973E9">
            <w:rPr>
              <w:noProof/>
              <w:lang w:val="en-US"/>
            </w:rPr>
            <w:t>[4]</w:t>
          </w:r>
          <w:r>
            <w:fldChar w:fldCharType="end"/>
          </w:r>
        </w:sdtContent>
      </w:sdt>
      <w:r>
        <w:t xml:space="preserve">. Selain itu, arsitektur </w:t>
      </w:r>
      <w:r>
        <w:rPr>
          <w:i/>
        </w:rPr>
        <w:t>ResNet</w:t>
      </w:r>
      <w:r>
        <w:rPr>
          <w:iCs/>
        </w:rPr>
        <w:t xml:space="preserve"> yang diperkenalkan oleh </w:t>
      </w:r>
      <w:r>
        <w:rPr>
          <w:i/>
        </w:rPr>
        <w:t xml:space="preserve">He et al. </w:t>
      </w:r>
      <w:sdt>
        <w:sdtPr>
          <w:rPr>
            <w:i/>
          </w:rPr>
          <w:id w:val="-1767769796"/>
          <w:citation/>
        </w:sdtPr>
        <w:sdtEndPr/>
        <w:sdtContent>
          <w:r>
            <w:rPr>
              <w:i/>
            </w:rPr>
            <w:fldChar w:fldCharType="begin"/>
          </w:r>
          <w:r>
            <w:rPr>
              <w:iCs/>
              <w:lang w:val="en-US"/>
            </w:rPr>
            <w:instrText xml:space="preserve"> CITATION HeK15 \l 1033 </w:instrText>
          </w:r>
          <w:r>
            <w:rPr>
              <w:i/>
            </w:rPr>
            <w:fldChar w:fldCharType="separate"/>
          </w:r>
          <w:r w:rsidR="002973E9" w:rsidRPr="002973E9">
            <w:rPr>
              <w:noProof/>
              <w:lang w:val="en-US"/>
            </w:rPr>
            <w:t>[5]</w:t>
          </w:r>
          <w:r>
            <w:rPr>
              <w:i/>
            </w:rPr>
            <w:fldChar w:fldCharType="end"/>
          </w:r>
        </w:sdtContent>
      </w:sdt>
      <w:r>
        <w:rPr>
          <w:i/>
        </w:rPr>
        <w:t xml:space="preserve">, dan XceptionNet </w:t>
      </w:r>
      <w:r>
        <w:rPr>
          <w:iCs/>
        </w:rPr>
        <w:t xml:space="preserve">oleh </w:t>
      </w:r>
      <w:r>
        <w:rPr>
          <w:i/>
        </w:rPr>
        <w:t>Chollet</w:t>
      </w:r>
      <w:r>
        <w:rPr>
          <w:iCs/>
        </w:rPr>
        <w:t xml:space="preserve"> </w:t>
      </w:r>
      <w:sdt>
        <w:sdtPr>
          <w:rPr>
            <w:iCs/>
          </w:rPr>
          <w:id w:val="907800311"/>
          <w:citation/>
        </w:sdtPr>
        <w:sdtEndPr/>
        <w:sdtContent>
          <w:r>
            <w:rPr>
              <w:iCs/>
            </w:rPr>
            <w:fldChar w:fldCharType="begin"/>
          </w:r>
          <w:r>
            <w:rPr>
              <w:iCs/>
              <w:lang w:val="en-US"/>
            </w:rPr>
            <w:instrText xml:space="preserve"> CITATION Cho17 \l 1033 </w:instrText>
          </w:r>
          <w:r>
            <w:rPr>
              <w:iCs/>
            </w:rPr>
            <w:fldChar w:fldCharType="separate"/>
          </w:r>
          <w:r w:rsidR="002973E9" w:rsidRPr="002973E9">
            <w:rPr>
              <w:noProof/>
              <w:lang w:val="en-US"/>
            </w:rPr>
            <w:t>[6]</w:t>
          </w:r>
          <w:r>
            <w:rPr>
              <w:iCs/>
            </w:rPr>
            <w:fldChar w:fldCharType="end"/>
          </w:r>
        </w:sdtContent>
      </w:sdt>
      <w:r>
        <w:rPr>
          <w:iCs/>
        </w:rPr>
        <w:t xml:space="preserve">, menjadi </w:t>
      </w:r>
      <w:r>
        <w:rPr>
          <w:i/>
        </w:rPr>
        <w:t>backbone</w:t>
      </w:r>
      <w:r>
        <w:rPr>
          <w:iCs/>
        </w:rPr>
        <w:t xml:space="preserve"> populer dalam sistem </w:t>
      </w:r>
      <w:r>
        <w:rPr>
          <w:i/>
        </w:rPr>
        <w:t>deepfake</w:t>
      </w:r>
      <w:r>
        <w:rPr>
          <w:iCs/>
        </w:rPr>
        <w:t xml:space="preserve">, karena kemampuannya dalam mengekstraksi fitur spasial secara mendalam. Penelitian oleh </w:t>
      </w:r>
      <w:r>
        <w:rPr>
          <w:i/>
        </w:rPr>
        <w:t>Haq</w:t>
      </w:r>
      <w:r>
        <w:rPr>
          <w:iCs/>
        </w:rPr>
        <w:t xml:space="preserve"> </w:t>
      </w:r>
      <w:sdt>
        <w:sdtPr>
          <w:rPr>
            <w:iCs/>
          </w:rPr>
          <w:id w:val="-110900311"/>
          <w:citation/>
        </w:sdtPr>
        <w:sdtEndPr/>
        <w:sdtContent>
          <w:r>
            <w:rPr>
              <w:iCs/>
            </w:rPr>
            <w:fldChar w:fldCharType="begin"/>
          </w:r>
          <w:r w:rsidRPr="007360E3">
            <w:rPr>
              <w:iCs/>
            </w:rPr>
            <w:instrText xml:space="preserve"> CITATION Haq \l 1033 </w:instrText>
          </w:r>
          <w:r>
            <w:rPr>
              <w:iCs/>
            </w:rPr>
            <w:fldChar w:fldCharType="separate"/>
          </w:r>
          <w:r w:rsidR="002973E9" w:rsidRPr="002973E9">
            <w:rPr>
              <w:noProof/>
            </w:rPr>
            <w:t>[3]</w:t>
          </w:r>
          <w:r>
            <w:rPr>
              <w:iCs/>
            </w:rPr>
            <w:fldChar w:fldCharType="end"/>
          </w:r>
        </w:sdtContent>
      </w:sdt>
      <w:r>
        <w:rPr>
          <w:iCs/>
        </w:rPr>
        <w:t xml:space="preserve"> menunjukkan bahwa model </w:t>
      </w:r>
      <w:r>
        <w:rPr>
          <w:i/>
        </w:rPr>
        <w:t>XceptionNet</w:t>
      </w:r>
      <w:r>
        <w:rPr>
          <w:iCs/>
        </w:rPr>
        <w:t xml:space="preserve">, dan </w:t>
      </w:r>
      <w:r>
        <w:rPr>
          <w:i/>
        </w:rPr>
        <w:t>ResNet-50</w:t>
      </w:r>
      <w:r>
        <w:rPr>
          <w:iCs/>
        </w:rPr>
        <w:t xml:space="preserve"> mampu melakukan klasifikasi video </w:t>
      </w:r>
      <w:r>
        <w:rPr>
          <w:i/>
        </w:rPr>
        <w:t>deepfake</w:t>
      </w:r>
      <w:r>
        <w:rPr>
          <w:iCs/>
        </w:rPr>
        <w:t xml:space="preserve"> dengan akurasi tinggi, terutama ketika dikombinasikan dengan metode ekstraksi fitur seperti </w:t>
      </w:r>
      <w:r>
        <w:rPr>
          <w:i/>
        </w:rPr>
        <w:t xml:space="preserve">Local Binary Pattern </w:t>
      </w:r>
      <w:r>
        <w:rPr>
          <w:iCs/>
        </w:rPr>
        <w:t>(LBP).</w:t>
      </w:r>
    </w:p>
    <w:p w14:paraId="5C150275" w14:textId="13E68D47" w:rsidR="00FE26E2" w:rsidRDefault="00FE26E2" w:rsidP="003F546B">
      <w:pPr>
        <w:ind w:firstLine="567"/>
      </w:pPr>
      <w:r w:rsidRPr="7BE86681">
        <w:rPr>
          <w:i/>
          <w:iCs/>
        </w:rPr>
        <w:t xml:space="preserve">Dataset </w:t>
      </w:r>
      <w:r w:rsidRPr="0E1D36D1">
        <w:t xml:space="preserve">seperti </w:t>
      </w:r>
      <w:r w:rsidRPr="00BC20FB">
        <w:t>FaceForensics++</w:t>
      </w:r>
      <w:r w:rsidRPr="0E1D36D1">
        <w:rPr>
          <w:b/>
          <w:bCs/>
        </w:rPr>
        <w:t xml:space="preserve"> </w:t>
      </w:r>
      <w:r w:rsidRPr="0E1D36D1">
        <w:t xml:space="preserve">juga menjadi standar dalam pelatihan dan evaluasi model deteksi berbasis spasial. </w:t>
      </w:r>
      <w:r w:rsidRPr="7BE86681">
        <w:rPr>
          <w:i/>
          <w:iCs/>
        </w:rPr>
        <w:t xml:space="preserve">Dataset </w:t>
      </w:r>
      <w:r w:rsidRPr="0E1D36D1">
        <w:t xml:space="preserve">ini mencakup berbagai jenis manipulasi wajah, tingkat kompresi, dan kondisi pencahayaan, sehingga mendukung penelitian terhadap berbagai variasi </w:t>
      </w:r>
      <w:r w:rsidRPr="7BE86681">
        <w:rPr>
          <w:i/>
          <w:iCs/>
        </w:rPr>
        <w:t xml:space="preserve">deepfake </w:t>
      </w:r>
      <w:sdt>
        <w:sdtPr>
          <w:rPr>
            <w:i/>
            <w:iCs/>
          </w:rPr>
          <w:id w:val="-315484576"/>
          <w:citation/>
        </w:sdtPr>
        <w:sdtEndPr/>
        <w:sdtContent>
          <w:r w:rsidRPr="7BE86681">
            <w:rPr>
              <w:i/>
              <w:iCs/>
            </w:rPr>
            <w:fldChar w:fldCharType="begin"/>
          </w:r>
          <w:r w:rsidRPr="7BE86681">
            <w:rPr>
              <w:i/>
              <w:iCs/>
              <w:lang w:val="en-US"/>
            </w:rPr>
            <w:instrText xml:space="preserve"> CITATION Rös19 \l 1033 </w:instrText>
          </w:r>
          <w:r w:rsidRPr="7BE86681">
            <w:rPr>
              <w:i/>
              <w:iCs/>
            </w:rPr>
            <w:fldChar w:fldCharType="separate"/>
          </w:r>
          <w:r w:rsidR="002973E9" w:rsidRPr="002973E9">
            <w:rPr>
              <w:noProof/>
              <w:lang w:val="en-US"/>
            </w:rPr>
            <w:t>[19]</w:t>
          </w:r>
          <w:r w:rsidRPr="7BE86681">
            <w:rPr>
              <w:i/>
              <w:iCs/>
            </w:rPr>
            <w:fldChar w:fldCharType="end"/>
          </w:r>
        </w:sdtContent>
      </w:sdt>
      <w:r>
        <w:rPr>
          <w:iCs/>
        </w:rPr>
        <w:t xml:space="preserve">. </w:t>
      </w:r>
    </w:p>
    <w:p w14:paraId="6FBAA25A" w14:textId="0EC69E5C" w:rsidR="009A7422" w:rsidRDefault="00FE26E2" w:rsidP="003F546B">
      <w:pPr>
        <w:ind w:firstLine="567"/>
        <w:rPr>
          <w:iCs/>
        </w:rPr>
      </w:pPr>
      <w:r>
        <w:rPr>
          <w:iCs/>
        </w:rPr>
        <w:t xml:space="preserve">Secara umum, pendekatan spasial menawarkan performa yang baik dalam kondisi data yang serupa dengan data pelatihan, di mana model dapat mendeteksi kepalsuan ketika dihadapkan dengan data yang sama, namun ketika dihadapkan dengan data yang berbeda, model cenderung bergantung pada artefak permukaan yang spesifik terhadap proses pembuatan tertentu, sehingga akurasi dapat menurun, dan model berpotensi tidak dapat mendeteksi anomali tersebut </w:t>
      </w:r>
      <w:sdt>
        <w:sdtPr>
          <w:rPr>
            <w:iCs/>
          </w:rPr>
          <w:id w:val="-1075053025"/>
          <w:citation/>
        </w:sdtPr>
        <w:sdtEndPr/>
        <w:sdtContent>
          <w:r>
            <w:rPr>
              <w:iCs/>
            </w:rPr>
            <w:fldChar w:fldCharType="begin"/>
          </w:r>
          <w:r>
            <w:rPr>
              <w:iCs/>
              <w:lang w:val="en-US"/>
            </w:rPr>
            <w:instrText xml:space="preserve"> CITATION Ran22 \l 1033 </w:instrText>
          </w:r>
          <w:r>
            <w:rPr>
              <w:iCs/>
            </w:rPr>
            <w:fldChar w:fldCharType="separate"/>
          </w:r>
          <w:r w:rsidR="002973E9" w:rsidRPr="002973E9">
            <w:rPr>
              <w:noProof/>
              <w:lang w:val="en-US"/>
            </w:rPr>
            <w:t>[10]</w:t>
          </w:r>
          <w:r>
            <w:rPr>
              <w:iCs/>
            </w:rPr>
            <w:fldChar w:fldCharType="end"/>
          </w:r>
        </w:sdtContent>
      </w:sdt>
      <w:r>
        <w:rPr>
          <w:iCs/>
        </w:rPr>
        <w:t xml:space="preserve">. Oleh karena itu, penelitian terbaru mulai mengombinasikan pendekatan spasial dengan FDA untuk meningkatkan </w:t>
      </w:r>
      <w:r>
        <w:rPr>
          <w:i/>
        </w:rPr>
        <w:t>robustness</w:t>
      </w:r>
      <w:r>
        <w:rPr>
          <w:iCs/>
        </w:rPr>
        <w:t xml:space="preserve"> dan kemampuan generalisasi terhadap berbagai jenis </w:t>
      </w:r>
      <w:r>
        <w:rPr>
          <w:i/>
        </w:rPr>
        <w:t xml:space="preserve">deepfake </w:t>
      </w:r>
      <w:r>
        <w:rPr>
          <w:iCs/>
        </w:rPr>
        <w:t>yang semakin kompleks.</w:t>
      </w:r>
    </w:p>
    <w:p w14:paraId="3DBF7FD9" w14:textId="77777777" w:rsidR="009A7422" w:rsidRDefault="009A7422" w:rsidP="00FE26E2">
      <w:pPr>
        <w:rPr>
          <w:iCs/>
        </w:rPr>
      </w:pPr>
    </w:p>
    <w:p w14:paraId="45B0A1BE" w14:textId="2FF3ACF2" w:rsidR="00FE26E2" w:rsidRDefault="00FE26E2" w:rsidP="00FE26E2">
      <w:pPr>
        <w:pStyle w:val="Heading3"/>
      </w:pPr>
      <w:bookmarkStart w:id="45" w:name="_Toc223651124"/>
      <w:bookmarkStart w:id="46" w:name="_Toc226756540"/>
      <w:r>
        <w:lastRenderedPageBreak/>
        <w:t>Deteksi Berbasis Domain Frekuensi</w:t>
      </w:r>
      <w:bookmarkEnd w:id="45"/>
      <w:bookmarkEnd w:id="46"/>
    </w:p>
    <w:p w14:paraId="2439D3E9" w14:textId="74B5E06C" w:rsidR="00FE26E2" w:rsidRPr="00DE12D8" w:rsidRDefault="00FE26E2" w:rsidP="003F546B">
      <w:pPr>
        <w:ind w:firstLine="567"/>
      </w:pPr>
      <w:r>
        <w:t xml:space="preserve">Pendekatan berbasis domain frekuensi atau FDA merupakan metode deteksi </w:t>
      </w:r>
      <w:r>
        <w:rPr>
          <w:i/>
          <w:iCs/>
        </w:rPr>
        <w:t xml:space="preserve">deepfake </w:t>
      </w:r>
      <w:r>
        <w:t xml:space="preserve">yang terfokus pada menganalisis komponen spektral dari sebuah citra atau video. Berbeda dengan domain spasial yang bekerja secara lansung terhadap intensitas </w:t>
      </w:r>
      <w:r w:rsidRPr="39027C91">
        <w:rPr>
          <w:i/>
          <w:iCs/>
        </w:rPr>
        <w:t>pixel</w:t>
      </w:r>
      <w:r>
        <w:t xml:space="preserve">, pendekatan dengan FDA mengubah citra ke dalam representasi frekuensi dengan menggunakan transformasi matematis seperti </w:t>
      </w:r>
      <w:r>
        <w:rPr>
          <w:i/>
          <w:iCs/>
        </w:rPr>
        <w:t>Fast Fourier Transform</w:t>
      </w:r>
      <w:r>
        <w:t xml:space="preserve"> (FFT). Dengan representasi ini, karakteristik yang tersembunyi dan tidak terdeteksi di domain spasial, terutama artefak yang muncul akibat proses generatif seperti </w:t>
      </w:r>
      <w:r>
        <w:rPr>
          <w:i/>
          <w:iCs/>
        </w:rPr>
        <w:t xml:space="preserve">upsampling </w:t>
      </w:r>
      <w:r>
        <w:t xml:space="preserve">atau </w:t>
      </w:r>
      <w:r>
        <w:rPr>
          <w:i/>
          <w:iCs/>
        </w:rPr>
        <w:t>interpolation</w:t>
      </w:r>
      <w:r>
        <w:t xml:space="preserve">, dapat terlihat lebih jelas </w:t>
      </w:r>
      <w:sdt>
        <w:sdtPr>
          <w:id w:val="-1224902510"/>
          <w:citation/>
        </w:sdtPr>
        <w:sdtEndPr/>
        <w:sdtContent>
          <w:r>
            <w:fldChar w:fldCharType="begin"/>
          </w:r>
          <w:r>
            <w:rPr>
              <w:lang w:val="en-US"/>
            </w:rPr>
            <w:instrText xml:space="preserve"> CITATION Dur \l 1033  \m Zha19 \m Qia20</w:instrText>
          </w:r>
          <w:r>
            <w:fldChar w:fldCharType="separate"/>
          </w:r>
          <w:r w:rsidR="002973E9" w:rsidRPr="002973E9">
            <w:rPr>
              <w:noProof/>
              <w:lang w:val="en-US"/>
            </w:rPr>
            <w:t>[7, 8, 13]</w:t>
          </w:r>
          <w:r>
            <w:fldChar w:fldCharType="end"/>
          </w:r>
        </w:sdtContent>
      </w:sdt>
      <w:r>
        <w:t>.</w:t>
      </w:r>
    </w:p>
    <w:p w14:paraId="59835BF9" w14:textId="77777777" w:rsidR="00FE26E2" w:rsidRPr="006A086F" w:rsidRDefault="00FE26E2" w:rsidP="003F546B">
      <w:pPr>
        <w:ind w:firstLine="567"/>
        <w:rPr>
          <w:lang w:val="en-ID"/>
        </w:rPr>
      </w:pPr>
      <w:r w:rsidRPr="008E0134">
        <w:rPr>
          <w:i/>
          <w:iCs/>
          <w:lang w:val="en-ID"/>
        </w:rPr>
        <w:t>Durall et al</w:t>
      </w:r>
      <w:r w:rsidRPr="008E0134">
        <w:rPr>
          <w:lang w:val="en-ID"/>
        </w:rPr>
        <w:t xml:space="preserve">. [7] mengemukakan bahwa model generatif berbasis CNN, seperti </w:t>
      </w:r>
      <w:r w:rsidRPr="008E0134">
        <w:rPr>
          <w:i/>
          <w:iCs/>
          <w:lang w:val="en-ID"/>
        </w:rPr>
        <w:t>Generative Adversarial Networks</w:t>
      </w:r>
      <w:r w:rsidRPr="008E0134">
        <w:rPr>
          <w:lang w:val="en-ID"/>
        </w:rPr>
        <w:t xml:space="preserve"> (GAN), kerap tidak mampu mereplikasi karakteristik distribusi spektral yang lazim ditemukan pada citra asli</w:t>
      </w:r>
      <w:r w:rsidRPr="006A086F">
        <w:rPr>
          <w:lang w:val="en-ID"/>
        </w:rPr>
        <w:t xml:space="preserve">. </w:t>
      </w:r>
      <w:r w:rsidRPr="0068003F">
        <w:t>Hal ini menyebabkan gambar sintetis menampilkan perbedaan pola dalam domain frekuensi, khususnya pada bagian frekuensi tinggi</w:t>
      </w:r>
      <w:r w:rsidRPr="006A086F">
        <w:rPr>
          <w:lang w:val="en-ID"/>
        </w:rPr>
        <w:t xml:space="preserve">. </w:t>
      </w:r>
      <w:r w:rsidRPr="00FD626B">
        <w:rPr>
          <w:i/>
          <w:iCs/>
        </w:rPr>
        <w:t>Zhang et al.</w:t>
      </w:r>
      <w:r w:rsidRPr="00574292">
        <w:t xml:space="preserve"> [8] menyatakan bahwa artefak dalam domain frekuensi dapat ditiru dan dimanfaatkan sebagai semacam sidik jari digital untuk mengidentifikasi gambar yang telah dimanipulasi</w:t>
      </w:r>
      <w:r w:rsidRPr="006A086F">
        <w:rPr>
          <w:lang w:val="en-ID"/>
        </w:rPr>
        <w:t xml:space="preserve">. </w:t>
      </w:r>
      <w:r>
        <w:rPr>
          <w:lang w:val="en-ID"/>
        </w:rPr>
        <w:t xml:space="preserve">Studi lanjutan oleh </w:t>
      </w:r>
      <w:r w:rsidRPr="006A086F">
        <w:rPr>
          <w:i/>
          <w:iCs/>
          <w:lang w:val="en-ID"/>
        </w:rPr>
        <w:t>Qian et al</w:t>
      </w:r>
      <w:r w:rsidRPr="006A086F">
        <w:rPr>
          <w:lang w:val="en-ID"/>
        </w:rPr>
        <w:t xml:space="preserve">. [14] memperkenalkan pendekatan </w:t>
      </w:r>
      <w:r w:rsidRPr="006A086F">
        <w:rPr>
          <w:i/>
          <w:iCs/>
          <w:lang w:val="en-ID"/>
        </w:rPr>
        <w:t>Thinking in Frequency</w:t>
      </w:r>
      <w:r w:rsidRPr="006A086F">
        <w:rPr>
          <w:lang w:val="en-ID"/>
        </w:rPr>
        <w:t xml:space="preserve">, </w:t>
      </w:r>
      <w:r>
        <w:rPr>
          <w:lang w:val="en-ID"/>
        </w:rPr>
        <w:t xml:space="preserve">dengan mengeksplorasi </w:t>
      </w:r>
      <w:r w:rsidRPr="006A086F">
        <w:rPr>
          <w:lang w:val="en-ID"/>
        </w:rPr>
        <w:t>petunjuk frekuensi</w:t>
      </w:r>
      <w:r>
        <w:rPr>
          <w:lang w:val="en-ID"/>
        </w:rPr>
        <w:t xml:space="preserve"> guna</w:t>
      </w:r>
      <w:r w:rsidRPr="006A086F">
        <w:rPr>
          <w:lang w:val="en-ID"/>
        </w:rPr>
        <w:t xml:space="preserve"> </w:t>
      </w:r>
      <w:r>
        <w:rPr>
          <w:lang w:val="en-ID"/>
        </w:rPr>
        <w:t xml:space="preserve">memperkuat </w:t>
      </w:r>
      <w:r w:rsidRPr="006A086F">
        <w:rPr>
          <w:lang w:val="en-ID"/>
        </w:rPr>
        <w:t xml:space="preserve">kemampuan deteksi dan </w:t>
      </w:r>
      <w:r>
        <w:rPr>
          <w:lang w:val="en-ID"/>
        </w:rPr>
        <w:t xml:space="preserve">meningkatkan </w:t>
      </w:r>
      <w:r w:rsidRPr="006A086F">
        <w:rPr>
          <w:lang w:val="en-ID"/>
        </w:rPr>
        <w:t xml:space="preserve">generalisasi </w:t>
      </w:r>
      <w:r>
        <w:rPr>
          <w:lang w:val="en-ID"/>
        </w:rPr>
        <w:t xml:space="preserve">pada berbagai </w:t>
      </w:r>
      <w:r w:rsidRPr="006A086F">
        <w:rPr>
          <w:i/>
          <w:iCs/>
          <w:lang w:val="en-ID"/>
        </w:rPr>
        <w:t>dataset</w:t>
      </w:r>
      <w:r w:rsidRPr="006A086F">
        <w:rPr>
          <w:lang w:val="en-ID"/>
        </w:rPr>
        <w:t>.</w:t>
      </w:r>
    </w:p>
    <w:p w14:paraId="1F6C407E" w14:textId="77777777" w:rsidR="00FE26E2" w:rsidRDefault="00FE26E2" w:rsidP="003F546B">
      <w:pPr>
        <w:ind w:firstLine="567"/>
        <w:rPr>
          <w:lang w:val="en-ID"/>
        </w:rPr>
      </w:pPr>
      <w:r w:rsidRPr="7BE86681">
        <w:rPr>
          <w:lang w:val="en-ID"/>
        </w:rPr>
        <w:t xml:space="preserve">Pendekatan berbasis frekuensi memiliki keunggulan utama dalam mendeteksi anomali spektral yang tidak terlihat oleh mata manusia. Sebagai contoh, citra wajah hasil </w:t>
      </w:r>
      <w:r w:rsidRPr="7BE86681">
        <w:rPr>
          <w:i/>
          <w:iCs/>
          <w:lang w:val="en-ID"/>
        </w:rPr>
        <w:t>deepfake</w:t>
      </w:r>
      <w:r w:rsidRPr="7BE86681">
        <w:rPr>
          <w:lang w:val="en-ID"/>
        </w:rPr>
        <w:t xml:space="preserve"> sering memperlihatkan distribusi spektral yang tidak konsisten, atau pola frekuensi konsentris yang menyimpang dari citra asli. </w:t>
      </w:r>
      <w:r>
        <w:t xml:space="preserve">Metode seperti </w:t>
      </w:r>
      <w:r w:rsidRPr="7BE86681">
        <w:rPr>
          <w:i/>
          <w:iCs/>
        </w:rPr>
        <w:t>Frequency-Enhanced Self-Blended Image</w:t>
      </w:r>
      <w:r>
        <w:t xml:space="preserve"> (FSBI) oleh </w:t>
      </w:r>
      <w:r w:rsidRPr="7BE86681">
        <w:rPr>
          <w:i/>
          <w:iCs/>
        </w:rPr>
        <w:t>Hasanaath et al</w:t>
      </w:r>
      <w:r>
        <w:t xml:space="preserve">. [17], dan pendekatan </w:t>
      </w:r>
      <w:r w:rsidRPr="7BE86681">
        <w:rPr>
          <w:i/>
          <w:iCs/>
        </w:rPr>
        <w:t>Frequency Space Domain Learning</w:t>
      </w:r>
      <w:r>
        <w:t xml:space="preserve"> (FSDL) oleh </w:t>
      </w:r>
      <w:r w:rsidRPr="7BE86681">
        <w:rPr>
          <w:i/>
          <w:iCs/>
        </w:rPr>
        <w:t>Tan et al</w:t>
      </w:r>
      <w:r>
        <w:t>. [18], menunjukkan bahwa pemanfaatan informasi dalam domain frekuensi dapat memperbaiki akurasi serta mendukung generalisasi antar-</w:t>
      </w:r>
      <w:r w:rsidRPr="7BE86681">
        <w:rPr>
          <w:i/>
          <w:iCs/>
        </w:rPr>
        <w:t xml:space="preserve">dataset </w:t>
      </w:r>
      <w:r>
        <w:t xml:space="preserve">pada sistem pendeteksi </w:t>
      </w:r>
      <w:r w:rsidRPr="7BE86681">
        <w:rPr>
          <w:i/>
          <w:iCs/>
        </w:rPr>
        <w:t>deepfake</w:t>
      </w:r>
      <w:r w:rsidRPr="7BE86681">
        <w:rPr>
          <w:lang w:val="en-ID"/>
        </w:rPr>
        <w:t xml:space="preserve">. </w:t>
      </w:r>
      <w:r>
        <w:t xml:space="preserve">Dalam upaya meningkatkan ketahanan model terhadap manipulasi berbasis generatif, </w:t>
      </w:r>
      <w:r w:rsidRPr="7BE86681">
        <w:rPr>
          <w:i/>
          <w:iCs/>
        </w:rPr>
        <w:t>Luo</w:t>
      </w:r>
      <w:r>
        <w:t xml:space="preserve"> dan </w:t>
      </w:r>
      <w:r w:rsidRPr="7BE86681">
        <w:rPr>
          <w:i/>
          <w:iCs/>
        </w:rPr>
        <w:t>Wang</w:t>
      </w:r>
      <w:r>
        <w:t xml:space="preserve"> [19] merancang metode </w:t>
      </w:r>
      <w:r w:rsidRPr="7BE86681">
        <w:rPr>
          <w:i/>
          <w:iCs/>
        </w:rPr>
        <w:t>Frequency-Domain Masking</w:t>
      </w:r>
      <w:r>
        <w:t xml:space="preserve"> yang secara adaptif menggabungkan elemen spasial dan frekuensi dalam proses pendeteksian</w:t>
      </w:r>
      <w:r w:rsidRPr="7BE86681">
        <w:rPr>
          <w:lang w:val="en-ID"/>
        </w:rPr>
        <w:t>.</w:t>
      </w:r>
    </w:p>
    <w:p w14:paraId="57FC2BE0" w14:textId="4BD30129" w:rsidR="00FE26E2" w:rsidRDefault="00FE26E2" w:rsidP="003F546B">
      <w:pPr>
        <w:ind w:firstLine="567"/>
        <w:rPr>
          <w:lang w:val="en-ID"/>
        </w:rPr>
      </w:pPr>
      <w:r w:rsidRPr="001E0DBC">
        <w:rPr>
          <w:lang w:val="en-ID"/>
        </w:rPr>
        <w:t xml:space="preserve">Secara keseluruhan, berbagai studi tersebut mengindikasikan bahwa informasi dalam domain frekuensi dapat berfungsi sebagai pelengkap penting bagi pendekatan berbasis spasial, karena mampu menangkap karakteristik yang tidak terlihat secara langsung dalam ruang gambar. Kehadiran artefak spektral yang konsisten di berbagai jenis konten deepfake </w:t>
      </w:r>
      <w:r w:rsidRPr="001E0DBC">
        <w:rPr>
          <w:lang w:val="en-ID"/>
        </w:rPr>
        <w:lastRenderedPageBreak/>
        <w:t>menjadikan pendekatan berbasis analisis domain frekuensi (FDA) lebih andal dalam menghadapi variasi model generatif maupun perbedaan distribusi data (baik lintas model GAN maupun antar dataset). Oleh karena itu, semakin banyak penelitian terkini yang menggabungkan analisis spasial dan frekuensi dalam satu kerangka kerja deep learning, untuk membangun sistem pendeteksi deepfake yang lebih presisi, tangguh, dan responsif terhadap teknik manipulasi yang terus berkembang.</w:t>
      </w:r>
    </w:p>
    <w:p w14:paraId="25C17984" w14:textId="77777777" w:rsidR="009A7422" w:rsidRDefault="009A7422" w:rsidP="009A7422">
      <w:pPr>
        <w:rPr>
          <w:lang w:val="en-ID"/>
        </w:rPr>
      </w:pPr>
    </w:p>
    <w:p w14:paraId="29E35E1B" w14:textId="402CC6FB" w:rsidR="00197C06" w:rsidRDefault="00197C06" w:rsidP="00197C06">
      <w:pPr>
        <w:pStyle w:val="Heading3"/>
        <w:rPr>
          <w:lang w:val="en-ID"/>
        </w:rPr>
      </w:pPr>
      <w:bookmarkStart w:id="47" w:name="_Toc223651125"/>
      <w:bookmarkStart w:id="48" w:name="_Toc226756541"/>
      <w:r>
        <w:rPr>
          <w:lang w:val="en-ID"/>
        </w:rPr>
        <w:t>Perbandingan Domain Spasial dengan Domain Frekuensi</w:t>
      </w:r>
      <w:bookmarkEnd w:id="47"/>
      <w:bookmarkEnd w:id="48"/>
    </w:p>
    <w:p w14:paraId="036A3119" w14:textId="36A17CED" w:rsidR="00595B39" w:rsidRDefault="0074610C" w:rsidP="003F546B">
      <w:pPr>
        <w:ind w:firstLine="567"/>
      </w:pPr>
      <w:r>
        <w:t xml:space="preserve">Pendekatan deteksi </w:t>
      </w:r>
      <w:r>
        <w:rPr>
          <w:i/>
          <w:iCs/>
        </w:rPr>
        <w:t>deepfake</w:t>
      </w:r>
      <w:r>
        <w:t xml:space="preserve"> berbasis domain spasial dan domain frekuensi memiliki karakteristik, kekuatan, dan kelemahan yang berbeda. Perbandingan kedua pendekatan ini penting untuk memahami mengapa integrasi keduanya dalam satu arsitektur </w:t>
      </w:r>
      <w:r>
        <w:rPr>
          <w:i/>
          <w:iCs/>
        </w:rPr>
        <w:t>hybrid</w:t>
      </w:r>
      <w:r>
        <w:t xml:space="preserve"> dapat menghasilkan sistem deteksi yang lebih </w:t>
      </w:r>
      <w:r>
        <w:rPr>
          <w:i/>
          <w:iCs/>
        </w:rPr>
        <w:t>robust</w:t>
      </w:r>
      <w:r w:rsidR="00394AE6">
        <w:rPr>
          <w:i/>
          <w:iCs/>
        </w:rPr>
        <w:t xml:space="preserve"> </w:t>
      </w:r>
      <w:sdt>
        <w:sdtPr>
          <w:rPr>
            <w:i/>
            <w:iCs/>
          </w:rPr>
          <w:id w:val="114024642"/>
          <w:citation/>
        </w:sdtPr>
        <w:sdtEndPr/>
        <w:sdtContent>
          <w:r w:rsidR="00394AE6">
            <w:rPr>
              <w:i/>
              <w:iCs/>
            </w:rPr>
            <w:fldChar w:fldCharType="begin"/>
          </w:r>
          <w:r w:rsidR="00394AE6">
            <w:rPr>
              <w:i/>
              <w:iCs/>
              <w:lang w:val="en-US"/>
            </w:rPr>
            <w:instrText xml:space="preserve"> CITATION Dur \l 1033  \m Zha19 \m Ran22</w:instrText>
          </w:r>
          <w:r w:rsidR="00394AE6">
            <w:rPr>
              <w:i/>
              <w:iCs/>
            </w:rPr>
            <w:fldChar w:fldCharType="separate"/>
          </w:r>
          <w:r w:rsidR="00394AE6" w:rsidRPr="00394AE6">
            <w:rPr>
              <w:noProof/>
              <w:lang w:val="en-US"/>
            </w:rPr>
            <w:t>[7, 8, 10]</w:t>
          </w:r>
          <w:r w:rsidR="00394AE6">
            <w:rPr>
              <w:i/>
              <w:iCs/>
            </w:rPr>
            <w:fldChar w:fldCharType="end"/>
          </w:r>
        </w:sdtContent>
      </w:sdt>
      <w:r>
        <w:t>.</w:t>
      </w:r>
    </w:p>
    <w:p w14:paraId="51F974E5" w14:textId="32F0AAAF" w:rsidR="00595B39" w:rsidRDefault="00595B39" w:rsidP="00595B39">
      <w:pPr>
        <w:pStyle w:val="Caption"/>
        <w:keepNext/>
      </w:pPr>
      <w:bookmarkStart w:id="49" w:name="_Toc226301400"/>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1</w:t>
      </w:r>
      <w:r w:rsidR="00667E70">
        <w:fldChar w:fldCharType="end"/>
      </w:r>
      <w:r>
        <w:t xml:space="preserve"> </w:t>
      </w:r>
      <w:r w:rsidRPr="00001EA5">
        <w:t>Perbandingan Pendekatan Domain Spasial dan Domain Frekuensi</w:t>
      </w:r>
      <w:r w:rsidR="00276E96">
        <w:t xml:space="preserve"> </w:t>
      </w:r>
      <w:r>
        <w:t>.</w:t>
      </w:r>
      <w:bookmarkEnd w:id="49"/>
    </w:p>
    <w:tbl>
      <w:tblPr>
        <w:tblStyle w:val="Style1"/>
        <w:tblW w:w="4944" w:type="pct"/>
        <w:tblLayout w:type="fixed"/>
        <w:tblLook w:val="0020" w:firstRow="1" w:lastRow="0" w:firstColumn="0" w:lastColumn="0" w:noHBand="0" w:noVBand="0"/>
        <w:tblCaption w:val="Tabel 2.9 Perbandingan Pendekatan Domain Spasial dan Domain Frekuensi (Rana, Nobi, Murali, &amp; Sung, 2022; Durall, Keuper, &amp; Keuper, 2020; Zhang, Karaman, &amp; Chang, 2019)"/>
      </w:tblPr>
      <w:tblGrid>
        <w:gridCol w:w="1841"/>
        <w:gridCol w:w="3540"/>
        <w:gridCol w:w="3299"/>
      </w:tblGrid>
      <w:tr w:rsidR="0074610C" w14:paraId="711BDD48" w14:textId="77777777" w:rsidTr="0017659C">
        <w:trPr>
          <w:cnfStyle w:val="100000000000" w:firstRow="1" w:lastRow="0" w:firstColumn="0" w:lastColumn="0" w:oddVBand="0" w:evenVBand="0" w:oddHBand="0" w:evenHBand="0" w:firstRowFirstColumn="0" w:firstRowLastColumn="0" w:lastRowFirstColumn="0" w:lastRowLastColumn="0"/>
        </w:trPr>
        <w:tc>
          <w:tcPr>
            <w:tcW w:w="1843" w:type="dxa"/>
          </w:tcPr>
          <w:p w14:paraId="4ED2E15B" w14:textId="77777777" w:rsidR="0074610C" w:rsidRPr="00234F2D" w:rsidRDefault="0074610C" w:rsidP="0034157A">
            <w:pPr>
              <w:rPr>
                <w:b w:val="0"/>
                <w:bCs/>
              </w:rPr>
            </w:pPr>
            <w:r w:rsidRPr="00234F2D">
              <w:rPr>
                <w:bCs/>
              </w:rPr>
              <w:t>Aspek Perbandingan</w:t>
            </w:r>
          </w:p>
        </w:tc>
        <w:tc>
          <w:tcPr>
            <w:tcW w:w="3544" w:type="dxa"/>
          </w:tcPr>
          <w:p w14:paraId="0B1C327C" w14:textId="77777777" w:rsidR="0074610C" w:rsidRPr="00234F2D" w:rsidRDefault="0074610C" w:rsidP="0034157A">
            <w:pPr>
              <w:rPr>
                <w:b w:val="0"/>
                <w:bCs/>
              </w:rPr>
            </w:pPr>
            <w:r w:rsidRPr="00234F2D">
              <w:rPr>
                <w:bCs/>
              </w:rPr>
              <w:t>Domain Spasial</w:t>
            </w:r>
          </w:p>
        </w:tc>
        <w:tc>
          <w:tcPr>
            <w:tcW w:w="3303" w:type="dxa"/>
          </w:tcPr>
          <w:p w14:paraId="53C96B07" w14:textId="77777777" w:rsidR="0074610C" w:rsidRPr="00234F2D" w:rsidRDefault="0074610C" w:rsidP="0034157A">
            <w:pPr>
              <w:rPr>
                <w:b w:val="0"/>
                <w:bCs/>
              </w:rPr>
            </w:pPr>
            <w:r w:rsidRPr="00234F2D">
              <w:rPr>
                <w:bCs/>
              </w:rPr>
              <w:t>Domain Frekuensi (FDA)</w:t>
            </w:r>
          </w:p>
        </w:tc>
      </w:tr>
      <w:tr w:rsidR="0074610C" w14:paraId="625DAA4E" w14:textId="77777777" w:rsidTr="0017659C">
        <w:tc>
          <w:tcPr>
            <w:tcW w:w="1843" w:type="dxa"/>
          </w:tcPr>
          <w:p w14:paraId="55050904" w14:textId="77777777" w:rsidR="0074610C" w:rsidRPr="00234F2D" w:rsidRDefault="0074610C" w:rsidP="0074610C">
            <w:r w:rsidRPr="00234F2D">
              <w:t>Jenis informasi</w:t>
            </w:r>
          </w:p>
        </w:tc>
        <w:tc>
          <w:tcPr>
            <w:tcW w:w="3544" w:type="dxa"/>
          </w:tcPr>
          <w:p w14:paraId="3D37D404" w14:textId="77777777" w:rsidR="0074610C" w:rsidRPr="00234F2D" w:rsidRDefault="0074610C" w:rsidP="0074610C">
            <w:r w:rsidRPr="00234F2D">
              <w:t xml:space="preserve">Intensitas </w:t>
            </w:r>
            <w:r w:rsidRPr="00234F2D">
              <w:rPr>
                <w:i/>
                <w:iCs/>
              </w:rPr>
              <w:t>pixel</w:t>
            </w:r>
            <w:r w:rsidRPr="00234F2D">
              <w:t>, tekstur, warna, tepi objek</w:t>
            </w:r>
          </w:p>
        </w:tc>
        <w:tc>
          <w:tcPr>
            <w:tcW w:w="3303" w:type="dxa"/>
          </w:tcPr>
          <w:p w14:paraId="21CD7712" w14:textId="77777777" w:rsidR="0074610C" w:rsidRPr="00234F2D" w:rsidRDefault="0074610C" w:rsidP="0074610C">
            <w:r w:rsidRPr="00234F2D">
              <w:t>Distribusi energi frekuensi, pola spektral, amplitudo dan fase</w:t>
            </w:r>
          </w:p>
        </w:tc>
      </w:tr>
      <w:tr w:rsidR="0074610C" w14:paraId="52F5B0B8" w14:textId="77777777" w:rsidTr="0017659C">
        <w:tc>
          <w:tcPr>
            <w:tcW w:w="1843" w:type="dxa"/>
          </w:tcPr>
          <w:p w14:paraId="3E5B5817" w14:textId="77777777" w:rsidR="0074610C" w:rsidRPr="00234F2D" w:rsidRDefault="0074610C" w:rsidP="0074610C">
            <w:r w:rsidRPr="00234F2D">
              <w:t>Artefak yang dideteksi</w:t>
            </w:r>
          </w:p>
        </w:tc>
        <w:tc>
          <w:tcPr>
            <w:tcW w:w="3544" w:type="dxa"/>
          </w:tcPr>
          <w:p w14:paraId="514F3775" w14:textId="77777777" w:rsidR="0074610C" w:rsidRPr="00234F2D" w:rsidRDefault="0074610C" w:rsidP="0074610C">
            <w:r w:rsidRPr="00234F2D">
              <w:t xml:space="preserve">Ketidaksesuaian </w:t>
            </w:r>
            <w:r w:rsidRPr="00234F2D">
              <w:rPr>
                <w:i/>
                <w:iCs/>
              </w:rPr>
              <w:t>blending</w:t>
            </w:r>
            <w:r w:rsidRPr="00234F2D">
              <w:t>, distorsi geometri, inkonsistensi pencahayaan</w:t>
            </w:r>
          </w:p>
        </w:tc>
        <w:tc>
          <w:tcPr>
            <w:tcW w:w="3303" w:type="dxa"/>
          </w:tcPr>
          <w:p w14:paraId="670F59D2" w14:textId="77777777" w:rsidR="0074610C" w:rsidRPr="00234F2D" w:rsidRDefault="0074610C" w:rsidP="0074610C">
            <w:r w:rsidRPr="00234F2D">
              <w:rPr>
                <w:i/>
                <w:iCs/>
              </w:rPr>
              <w:t>Spectral distortions</w:t>
            </w:r>
            <w:r w:rsidRPr="00234F2D">
              <w:t xml:space="preserve">, </w:t>
            </w:r>
            <w:r w:rsidRPr="00234F2D">
              <w:rPr>
                <w:i/>
                <w:iCs/>
              </w:rPr>
              <w:t>periodic noise</w:t>
            </w:r>
            <w:r w:rsidRPr="00234F2D">
              <w:t xml:space="preserve">, </w:t>
            </w:r>
            <w:r w:rsidRPr="00234F2D">
              <w:rPr>
                <w:i/>
                <w:iCs/>
              </w:rPr>
              <w:t>checkerboard artifacts</w:t>
            </w:r>
          </w:p>
        </w:tc>
      </w:tr>
      <w:tr w:rsidR="0074610C" w14:paraId="0E2BB6E0" w14:textId="77777777" w:rsidTr="0017659C">
        <w:tc>
          <w:tcPr>
            <w:tcW w:w="1843" w:type="dxa"/>
          </w:tcPr>
          <w:p w14:paraId="36895E1B" w14:textId="77777777" w:rsidR="0074610C" w:rsidRPr="00234F2D" w:rsidRDefault="0074610C" w:rsidP="0074610C">
            <w:r w:rsidRPr="00234F2D">
              <w:t>Sensitifitas</w:t>
            </w:r>
          </w:p>
        </w:tc>
        <w:tc>
          <w:tcPr>
            <w:tcW w:w="3544" w:type="dxa"/>
          </w:tcPr>
          <w:p w14:paraId="4EEC14CA" w14:textId="77777777" w:rsidR="0074610C" w:rsidRPr="00234F2D" w:rsidRDefault="0074610C" w:rsidP="0074610C">
            <w:r w:rsidRPr="00234F2D">
              <w:t>Tinggi terhadap artefak visual yang tampak</w:t>
            </w:r>
          </w:p>
        </w:tc>
        <w:tc>
          <w:tcPr>
            <w:tcW w:w="3303" w:type="dxa"/>
          </w:tcPr>
          <w:p w14:paraId="51E66133" w14:textId="77777777" w:rsidR="0074610C" w:rsidRPr="00234F2D" w:rsidRDefault="0074610C" w:rsidP="0074610C">
            <w:r w:rsidRPr="00234F2D">
              <w:t>Tinggi terhadap artefak algoritmik yang tersembunyi</w:t>
            </w:r>
          </w:p>
        </w:tc>
      </w:tr>
      <w:tr w:rsidR="0074610C" w14:paraId="27789E4D" w14:textId="77777777" w:rsidTr="0017659C">
        <w:tc>
          <w:tcPr>
            <w:tcW w:w="1843" w:type="dxa"/>
          </w:tcPr>
          <w:p w14:paraId="3E135E95" w14:textId="77777777" w:rsidR="0074610C" w:rsidRPr="00234F2D" w:rsidRDefault="0074610C" w:rsidP="0074610C">
            <w:r w:rsidRPr="00234F2D">
              <w:t>Generalisasi lintas dataset</w:t>
            </w:r>
          </w:p>
        </w:tc>
        <w:tc>
          <w:tcPr>
            <w:tcW w:w="3544" w:type="dxa"/>
          </w:tcPr>
          <w:p w14:paraId="08203E3E" w14:textId="77777777" w:rsidR="0074610C" w:rsidRPr="00234F2D" w:rsidRDefault="0074610C" w:rsidP="0074610C">
            <w:r w:rsidRPr="00234F2D">
              <w:t xml:space="preserve">Terbatas, cenderung </w:t>
            </w:r>
            <w:r w:rsidRPr="00234F2D">
              <w:rPr>
                <w:i/>
                <w:iCs/>
              </w:rPr>
              <w:t>overfit</w:t>
            </w:r>
            <w:r w:rsidRPr="00234F2D">
              <w:t xml:space="preserve"> pada tekstur spesifik dataset</w:t>
            </w:r>
          </w:p>
        </w:tc>
        <w:tc>
          <w:tcPr>
            <w:tcW w:w="3303" w:type="dxa"/>
          </w:tcPr>
          <w:p w14:paraId="58008845" w14:textId="77777777" w:rsidR="0074610C" w:rsidRPr="00234F2D" w:rsidRDefault="0074610C" w:rsidP="0074610C">
            <w:r w:rsidRPr="00234F2D">
              <w:t>Lebih baik, karena artefak frekuensi bersifat universal</w:t>
            </w:r>
          </w:p>
        </w:tc>
      </w:tr>
      <w:tr w:rsidR="0074610C" w14:paraId="0D8B0EAD" w14:textId="77777777" w:rsidTr="0017659C">
        <w:tc>
          <w:tcPr>
            <w:tcW w:w="1843" w:type="dxa"/>
          </w:tcPr>
          <w:p w14:paraId="595DC4A4" w14:textId="77777777" w:rsidR="0074610C" w:rsidRPr="00234F2D" w:rsidRDefault="0074610C" w:rsidP="0074610C">
            <w:r w:rsidRPr="00234F2D">
              <w:t>Ketahanan terhadap kompresi</w:t>
            </w:r>
          </w:p>
        </w:tc>
        <w:tc>
          <w:tcPr>
            <w:tcW w:w="3544" w:type="dxa"/>
          </w:tcPr>
          <w:p w14:paraId="7D4DAB28" w14:textId="77777777" w:rsidR="0074610C" w:rsidRPr="00234F2D" w:rsidRDefault="0074610C" w:rsidP="0074610C">
            <w:r w:rsidRPr="00234F2D">
              <w:t>Menurun signifikan pada kompresi tinggi R</w:t>
            </w:r>
          </w:p>
        </w:tc>
        <w:tc>
          <w:tcPr>
            <w:tcW w:w="3303" w:type="dxa"/>
          </w:tcPr>
          <w:p w14:paraId="27AC06BB" w14:textId="77777777" w:rsidR="0074610C" w:rsidRPr="00234F2D" w:rsidRDefault="0074610C" w:rsidP="0074610C">
            <w:r w:rsidRPr="00234F2D">
              <w:t>elatif stabil, pola spektral tetap terdeteksi</w:t>
            </w:r>
          </w:p>
        </w:tc>
      </w:tr>
      <w:tr w:rsidR="0074610C" w14:paraId="1CAF4FC7" w14:textId="77777777" w:rsidTr="0017659C">
        <w:tc>
          <w:tcPr>
            <w:tcW w:w="1843" w:type="dxa"/>
          </w:tcPr>
          <w:p w14:paraId="2ABEB50D" w14:textId="77777777" w:rsidR="0074610C" w:rsidRPr="00234F2D" w:rsidRDefault="0074610C" w:rsidP="0074610C">
            <w:r w:rsidRPr="00234F2D">
              <w:t>Kelemahan utama</w:t>
            </w:r>
          </w:p>
        </w:tc>
        <w:tc>
          <w:tcPr>
            <w:tcW w:w="3544" w:type="dxa"/>
          </w:tcPr>
          <w:p w14:paraId="71348205" w14:textId="77777777" w:rsidR="0074610C" w:rsidRPr="00234F2D" w:rsidRDefault="0074610C" w:rsidP="0074610C">
            <w:r w:rsidRPr="00234F2D">
              <w:t>Bergantung pada pola visual yang dapat disamarkan oleh GAN modern</w:t>
            </w:r>
          </w:p>
        </w:tc>
        <w:tc>
          <w:tcPr>
            <w:tcW w:w="3303" w:type="dxa"/>
          </w:tcPr>
          <w:p w14:paraId="066CF2E8" w14:textId="77777777" w:rsidR="0074610C" w:rsidRPr="00234F2D" w:rsidRDefault="0074610C" w:rsidP="0074610C">
            <w:r w:rsidRPr="00234F2D">
              <w:t>Kehilangan informasi konteks spasial (lokasi artefak)</w:t>
            </w:r>
          </w:p>
        </w:tc>
      </w:tr>
      <w:tr w:rsidR="0074610C" w14:paraId="2E4E4386" w14:textId="77777777" w:rsidTr="0017659C">
        <w:tc>
          <w:tcPr>
            <w:tcW w:w="1843" w:type="dxa"/>
          </w:tcPr>
          <w:p w14:paraId="0C944031" w14:textId="77777777" w:rsidR="0074610C" w:rsidRPr="00234F2D" w:rsidRDefault="0074610C" w:rsidP="0074610C">
            <w:r w:rsidRPr="00234F2D">
              <w:t>Contoh arsitektur</w:t>
            </w:r>
          </w:p>
        </w:tc>
        <w:tc>
          <w:tcPr>
            <w:tcW w:w="3544" w:type="dxa"/>
          </w:tcPr>
          <w:p w14:paraId="2E6F4270" w14:textId="373C8E79" w:rsidR="0074610C" w:rsidRPr="00234F2D" w:rsidRDefault="0074610C" w:rsidP="0074610C">
            <w:r w:rsidRPr="00234F2D">
              <w:rPr>
                <w:i/>
                <w:iCs/>
              </w:rPr>
              <w:t>XceptionNet</w:t>
            </w:r>
            <w:r w:rsidRPr="00234F2D">
              <w:t xml:space="preserve">, </w:t>
            </w:r>
            <w:r w:rsidRPr="00234F2D">
              <w:rPr>
                <w:i/>
                <w:iCs/>
              </w:rPr>
              <w:t>ResNet</w:t>
            </w:r>
            <w:r w:rsidRPr="00234F2D">
              <w:t xml:space="preserve">, </w:t>
            </w:r>
            <w:r w:rsidRPr="00234F2D">
              <w:rPr>
                <w:i/>
                <w:iCs/>
              </w:rPr>
              <w:t>MesoNet</w:t>
            </w:r>
          </w:p>
        </w:tc>
        <w:tc>
          <w:tcPr>
            <w:tcW w:w="3303" w:type="dxa"/>
          </w:tcPr>
          <w:p w14:paraId="7D5483B9" w14:textId="77777777" w:rsidR="0074610C" w:rsidRPr="00234F2D" w:rsidRDefault="0074610C" w:rsidP="0074610C">
            <w:r w:rsidRPr="00234F2D">
              <w:t>FT-based classifier, DCT-based detector</w:t>
            </w:r>
          </w:p>
        </w:tc>
      </w:tr>
    </w:tbl>
    <w:p w14:paraId="16073EEC" w14:textId="77777777" w:rsidR="00595B39" w:rsidRDefault="00595B39" w:rsidP="002967B8">
      <w:pPr>
        <w:ind w:firstLine="720"/>
      </w:pPr>
    </w:p>
    <w:p w14:paraId="76B9EEFD" w14:textId="0D1C697B" w:rsidR="0074610C" w:rsidRDefault="0074610C" w:rsidP="003F546B">
      <w:pPr>
        <w:ind w:firstLine="567"/>
      </w:pPr>
      <w:r>
        <w:t>Dari perbandingan tersebut, terlihat bahwa pendekatan spasial unggul dalam menangkap anomali visual lokal seperti tekstur dan tepi wajah, namun rentan terhadap peningkatan kualitas GAN modern yang semakin mampu menyamarkan artefak visual</w:t>
      </w:r>
      <w:r w:rsidR="002967B8">
        <w:t xml:space="preserve"> </w:t>
      </w:r>
      <w:sdt>
        <w:sdtPr>
          <w:id w:val="-2143260048"/>
          <w:citation/>
        </w:sdtPr>
        <w:sdtEndPr/>
        <w:sdtContent>
          <w:r w:rsidR="002967B8">
            <w:fldChar w:fldCharType="begin"/>
          </w:r>
          <w:r w:rsidR="002967B8">
            <w:rPr>
              <w:lang w:val="en-US"/>
            </w:rPr>
            <w:instrText xml:space="preserve"> CITATION Ran22 \l 1033 </w:instrText>
          </w:r>
          <w:r w:rsidR="002967B8">
            <w:fldChar w:fldCharType="separate"/>
          </w:r>
          <w:r w:rsidR="002973E9" w:rsidRPr="002973E9">
            <w:rPr>
              <w:noProof/>
              <w:lang w:val="en-US"/>
            </w:rPr>
            <w:t>[10]</w:t>
          </w:r>
          <w:r w:rsidR="002967B8">
            <w:fldChar w:fldCharType="end"/>
          </w:r>
        </w:sdtContent>
      </w:sdt>
      <w:r w:rsidR="002967B8">
        <w:t xml:space="preserve">. </w:t>
      </w:r>
      <w:r>
        <w:t xml:space="preserve">Sebaliknya, pendekatan frekuensi mampu menangkap pola algoritmik yang bersifat </w:t>
      </w:r>
      <w:r>
        <w:lastRenderedPageBreak/>
        <w:t>universal dan stabil, tetapi kehilangan informasi mengenai lokasi spasial dari artefak tersebut</w:t>
      </w:r>
      <w:r w:rsidR="002967B8">
        <w:t xml:space="preserve"> </w:t>
      </w:r>
      <w:sdt>
        <w:sdtPr>
          <w:id w:val="-1904518844"/>
          <w:citation/>
        </w:sdtPr>
        <w:sdtEndPr/>
        <w:sdtContent>
          <w:r w:rsidR="002967B8">
            <w:fldChar w:fldCharType="begin"/>
          </w:r>
          <w:r w:rsidR="002967B8">
            <w:rPr>
              <w:lang w:val="en-US"/>
            </w:rPr>
            <w:instrText xml:space="preserve"> CITATION Dur \l 1033 </w:instrText>
          </w:r>
          <w:r w:rsidR="002967B8">
            <w:fldChar w:fldCharType="separate"/>
          </w:r>
          <w:r w:rsidR="002973E9" w:rsidRPr="002973E9">
            <w:rPr>
              <w:noProof/>
              <w:lang w:val="en-US"/>
            </w:rPr>
            <w:t>[7]</w:t>
          </w:r>
          <w:r w:rsidR="002967B8">
            <w:fldChar w:fldCharType="end"/>
          </w:r>
        </w:sdtContent>
      </w:sdt>
      <w:r w:rsidR="002967B8">
        <w:t>.</w:t>
      </w:r>
    </w:p>
    <w:p w14:paraId="6D7A415D" w14:textId="10025A3B" w:rsidR="00A82BDF" w:rsidRDefault="0074610C" w:rsidP="003F546B">
      <w:pPr>
        <w:ind w:firstLine="567"/>
      </w:pPr>
      <w:r>
        <w:t xml:space="preserve">Sifat komplementer kedua domain inilah yang mendorong banyak penelitian terkini untuk menggabungkan analisis spasial dan frekuensi dalam satu kerangka kerja deteksi, guna memperoleh representasi fitur yang lebih lengkap dan </w:t>
      </w:r>
      <w:r>
        <w:rPr>
          <w:i/>
          <w:iCs/>
        </w:rPr>
        <w:t>robust</w:t>
      </w:r>
      <w:r>
        <w:t xml:space="preserve"> terhadap berbagai variasi </w:t>
      </w:r>
      <w:r>
        <w:rPr>
          <w:i/>
          <w:iCs/>
        </w:rPr>
        <w:t>deepfake</w:t>
      </w:r>
      <w:r w:rsidR="002967B8">
        <w:rPr>
          <w:i/>
          <w:iCs/>
        </w:rPr>
        <w:t xml:space="preserve"> </w:t>
      </w:r>
      <w:sdt>
        <w:sdtPr>
          <w:rPr>
            <w:i/>
            <w:iCs/>
          </w:rPr>
          <w:id w:val="1259639735"/>
          <w:citation/>
        </w:sdtPr>
        <w:sdtEndPr/>
        <w:sdtContent>
          <w:r w:rsidR="00546904">
            <w:rPr>
              <w:i/>
              <w:iCs/>
            </w:rPr>
            <w:fldChar w:fldCharType="begin"/>
          </w:r>
          <w:r w:rsidR="00546904">
            <w:rPr>
              <w:i/>
              <w:iCs/>
              <w:lang w:val="en-US"/>
            </w:rPr>
            <w:instrText xml:space="preserve"> CITATION Ala \l 1033  \m Qia20 \m Has23</w:instrText>
          </w:r>
          <w:r w:rsidR="00546904">
            <w:rPr>
              <w:i/>
              <w:iCs/>
            </w:rPr>
            <w:fldChar w:fldCharType="separate"/>
          </w:r>
          <w:r w:rsidR="00546904">
            <w:rPr>
              <w:i/>
              <w:iCs/>
              <w:noProof/>
              <w:lang w:val="en-US"/>
            </w:rPr>
            <w:t xml:space="preserve"> </w:t>
          </w:r>
          <w:r w:rsidR="00546904" w:rsidRPr="00546904">
            <w:rPr>
              <w:noProof/>
              <w:lang w:val="en-US"/>
            </w:rPr>
            <w:t>[9, 13, 18]</w:t>
          </w:r>
          <w:r w:rsidR="00546904">
            <w:rPr>
              <w:i/>
              <w:iCs/>
            </w:rPr>
            <w:fldChar w:fldCharType="end"/>
          </w:r>
        </w:sdtContent>
      </w:sdt>
      <w:r w:rsidR="002967B8">
        <w:t>.</w:t>
      </w:r>
    </w:p>
    <w:p w14:paraId="7A4D4F4C" w14:textId="77777777" w:rsidR="009A7422" w:rsidRPr="002967B8" w:rsidRDefault="009A7422" w:rsidP="009A7422"/>
    <w:p w14:paraId="02C6EC1A" w14:textId="2C687F5B" w:rsidR="00197C06" w:rsidRDefault="00197C06" w:rsidP="00197C06">
      <w:pPr>
        <w:pStyle w:val="Heading3"/>
        <w:rPr>
          <w:lang w:val="en-ID"/>
        </w:rPr>
      </w:pPr>
      <w:bookmarkStart w:id="50" w:name="_Toc223651126"/>
      <w:bookmarkStart w:id="51" w:name="_Toc226756542"/>
      <w:r>
        <w:rPr>
          <w:lang w:val="en-ID"/>
        </w:rPr>
        <w:t>Pendekatan Hybrid Domain Spasial-Frekuensi</w:t>
      </w:r>
      <w:bookmarkEnd w:id="50"/>
      <w:bookmarkEnd w:id="51"/>
    </w:p>
    <w:p w14:paraId="406381DE" w14:textId="7899CCDF" w:rsidR="008327D0" w:rsidRDefault="008327D0" w:rsidP="003F546B">
      <w:pPr>
        <w:ind w:firstLine="567"/>
      </w:pPr>
      <w:r>
        <w:t xml:space="preserve">Pendekatan </w:t>
      </w:r>
      <w:r>
        <w:rPr>
          <w:i/>
          <w:iCs/>
        </w:rPr>
        <w:t>hybrid</w:t>
      </w:r>
      <w:r>
        <w:t xml:space="preserve"> domain spasial-frekuensi merupakan strategi deteksi </w:t>
      </w:r>
      <w:r>
        <w:rPr>
          <w:i/>
          <w:iCs/>
        </w:rPr>
        <w:t>deepfake</w:t>
      </w:r>
      <w:r>
        <w:t xml:space="preserve"> yang mengintegrasikan fitur dari kedua domain dalam satu kerangka kerja </w:t>
      </w:r>
      <w:r>
        <w:rPr>
          <w:i/>
          <w:iCs/>
        </w:rPr>
        <w:t>deep learning</w:t>
      </w:r>
      <w:r>
        <w:t xml:space="preserve">. Tujuan utama pendekatan ini adalah memanfaatkan sifat komplementer kedua domain: domain spasial menangkap anomali visual seperti tekstur, tepi, dan konsistensi pencahayaan, sedangkan domain frekuensi mengungkap artefak algoritmik yang tidak terlihat secara visual, seperti </w:t>
      </w:r>
      <w:r>
        <w:rPr>
          <w:i/>
          <w:iCs/>
        </w:rPr>
        <w:t>spectral distortions</w:t>
      </w:r>
      <w:r>
        <w:t xml:space="preserve"> dan </w:t>
      </w:r>
      <w:r>
        <w:rPr>
          <w:i/>
          <w:iCs/>
        </w:rPr>
        <w:t>periodic noise</w:t>
      </w:r>
      <w:r w:rsidR="00A825AB">
        <w:rPr>
          <w:i/>
          <w:iCs/>
        </w:rPr>
        <w:t xml:space="preserve"> </w:t>
      </w:r>
      <w:sdt>
        <w:sdtPr>
          <w:rPr>
            <w:i/>
            <w:iCs/>
          </w:rPr>
          <w:id w:val="-1823887580"/>
          <w:citation/>
        </w:sdtPr>
        <w:sdtEndPr/>
        <w:sdtContent>
          <w:r w:rsidR="00A825AB">
            <w:rPr>
              <w:i/>
              <w:iCs/>
            </w:rPr>
            <w:fldChar w:fldCharType="begin"/>
          </w:r>
          <w:r w:rsidR="00A825AB">
            <w:rPr>
              <w:i/>
              <w:iCs/>
              <w:lang w:val="en-US"/>
            </w:rPr>
            <w:instrText xml:space="preserve"> CITATION Ala \l 1033  \m Has23</w:instrText>
          </w:r>
          <w:r w:rsidR="00A825AB">
            <w:rPr>
              <w:i/>
              <w:iCs/>
            </w:rPr>
            <w:fldChar w:fldCharType="separate"/>
          </w:r>
          <w:r w:rsidR="002973E9" w:rsidRPr="002973E9">
            <w:rPr>
              <w:noProof/>
              <w:lang w:val="en-US"/>
            </w:rPr>
            <w:t>[9, 18]</w:t>
          </w:r>
          <w:r w:rsidR="00A825AB">
            <w:rPr>
              <w:i/>
              <w:iCs/>
            </w:rPr>
            <w:fldChar w:fldCharType="end"/>
          </w:r>
        </w:sdtContent>
      </w:sdt>
      <w:r w:rsidR="00A825AB">
        <w:t>.</w:t>
      </w:r>
    </w:p>
    <w:p w14:paraId="4479F365" w14:textId="77777777" w:rsidR="008327D0" w:rsidRDefault="008327D0" w:rsidP="003F546B">
      <w:pPr>
        <w:ind w:firstLine="567"/>
      </w:pPr>
      <w:r>
        <w:t>Secara arsitektural, terdapat dua strategi utama dalam mengintegrasikan domain spasial dan frekuensi:</w:t>
      </w:r>
    </w:p>
    <w:p w14:paraId="498EC6C4" w14:textId="77777777" w:rsidR="00546904" w:rsidRDefault="008327D0">
      <w:pPr>
        <w:pStyle w:val="ListParagraph"/>
        <w:numPr>
          <w:ilvl w:val="0"/>
          <w:numId w:val="39"/>
        </w:numPr>
      </w:pPr>
      <w:r w:rsidRPr="00B678FE">
        <w:rPr>
          <w:i/>
          <w:iCs/>
        </w:rPr>
        <w:t>Early Fusion</w:t>
      </w:r>
      <w:r>
        <w:t xml:space="preserve"> (Fusi Awal)</w:t>
      </w:r>
    </w:p>
    <w:p w14:paraId="35D49ED4" w14:textId="7BA6D037" w:rsidR="008327D0" w:rsidRDefault="008327D0" w:rsidP="00546904">
      <w:pPr>
        <w:pStyle w:val="ListParagraph"/>
        <w:ind w:left="360"/>
      </w:pPr>
      <w:r>
        <w:t xml:space="preserve">Pada pendekatan </w:t>
      </w:r>
      <w:r w:rsidRPr="00546904">
        <w:rPr>
          <w:i/>
          <w:iCs/>
        </w:rPr>
        <w:t>early fusion</w:t>
      </w:r>
      <w:r>
        <w:t xml:space="preserve">, representasi frekuensi digabungkan dengan citra RGB sebagai kanal tambahan sebelum diproses oleh model CNN. Sebagai contoh, spektrum magnitudo FFT ditambahkan sebagai kanal keempat sehingga input model menjadi tensor 4-kanal (RGB + FFT). Dengan demikian, seluruh informasi spasial dan frekuensi diproses secara bersamaan oleh satu jaringan konvolusional. Pendekatan ini memungkinkan model mempelajari interaksi antara fitur spasial dan frekuensi sejak lapisan konvolusi pertama, namun memerlukan arsitektur yang mampu menangani </w:t>
      </w:r>
      <w:r w:rsidRPr="00546904">
        <w:rPr>
          <w:i/>
          <w:iCs/>
        </w:rPr>
        <w:t>input</w:t>
      </w:r>
      <w:r>
        <w:t xml:space="preserve"> multi-kanal secara efektif.</w:t>
      </w:r>
    </w:p>
    <w:p w14:paraId="05363F62" w14:textId="77777777" w:rsidR="00546904" w:rsidRPr="00546904" w:rsidRDefault="008327D0">
      <w:pPr>
        <w:pStyle w:val="ListParagraph"/>
        <w:numPr>
          <w:ilvl w:val="0"/>
          <w:numId w:val="39"/>
        </w:numPr>
      </w:pPr>
      <w:r w:rsidRPr="00B678FE">
        <w:rPr>
          <w:i/>
          <w:iCs/>
        </w:rPr>
        <w:t>Late Fusion</w:t>
      </w:r>
      <w:r>
        <w:t xml:space="preserve"> (Fusi Akhir) / </w:t>
      </w:r>
      <w:r w:rsidRPr="00B678FE">
        <w:rPr>
          <w:i/>
          <w:iCs/>
        </w:rPr>
        <w:t>Two-Branch Architecture</w:t>
      </w:r>
    </w:p>
    <w:p w14:paraId="365F0EE6" w14:textId="2DC54D61" w:rsidR="008327D0" w:rsidRDefault="008327D0" w:rsidP="00546904">
      <w:pPr>
        <w:pStyle w:val="ListParagraph"/>
        <w:ind w:left="360"/>
      </w:pPr>
      <w:r>
        <w:t xml:space="preserve">Pada pendekatan </w:t>
      </w:r>
      <w:r w:rsidRPr="00546904">
        <w:rPr>
          <w:i/>
          <w:iCs/>
        </w:rPr>
        <w:t>late fusion</w:t>
      </w:r>
      <w:r>
        <w:t xml:space="preserve">, fitur spasial dan fitur frekuensi diekstraksi secara terpisah oleh dua </w:t>
      </w:r>
      <w:r w:rsidRPr="00546904">
        <w:rPr>
          <w:i/>
          <w:iCs/>
        </w:rPr>
        <w:t>branch</w:t>
      </w:r>
      <w:r>
        <w:t xml:space="preserve"> atau cabang jaringan yang independen. </w:t>
      </w:r>
      <w:r w:rsidRPr="00546904">
        <w:rPr>
          <w:i/>
          <w:iCs/>
        </w:rPr>
        <w:t>Branch</w:t>
      </w:r>
      <w:r>
        <w:t xml:space="preserve"> spasial menggunakan model CNN (misalnya </w:t>
      </w:r>
      <w:r w:rsidRPr="00546904">
        <w:rPr>
          <w:i/>
          <w:iCs/>
        </w:rPr>
        <w:t>XceptionNet</w:t>
      </w:r>
      <w:r>
        <w:t xml:space="preserve">) untuk mengekstraksi fitur dari citra RGB, sedangkan </w:t>
      </w:r>
      <w:r w:rsidRPr="00546904">
        <w:rPr>
          <w:i/>
          <w:iCs/>
        </w:rPr>
        <w:t>branch</w:t>
      </w:r>
      <w:r>
        <w:t xml:space="preserve"> frekuensi menggunakan CNN terpisah yang lebih ringan untuk memproses representasi FFT. Fitur-fitur dari kedua </w:t>
      </w:r>
      <w:r w:rsidRPr="00546904">
        <w:rPr>
          <w:i/>
          <w:iCs/>
        </w:rPr>
        <w:t>branch</w:t>
      </w:r>
      <w:r>
        <w:t xml:space="preserve"> kemudian digabungkan (</w:t>
      </w:r>
      <w:r w:rsidRPr="00546904">
        <w:rPr>
          <w:i/>
          <w:iCs/>
        </w:rPr>
        <w:t>concatenated</w:t>
      </w:r>
      <w:r>
        <w:t xml:space="preserve">) dan diteruskan ke lapisan klasifikasi bersama. Pendekatan ini memberikan fleksibilitas dalam memilih arsitektur yang optimal untuk masing-masing </w:t>
      </w:r>
      <w:r>
        <w:lastRenderedPageBreak/>
        <w:t xml:space="preserve">domain, serta memungkinkan setiap </w:t>
      </w:r>
      <w:r w:rsidRPr="00546904">
        <w:rPr>
          <w:i/>
          <w:iCs/>
        </w:rPr>
        <w:t>branch</w:t>
      </w:r>
      <w:r>
        <w:t xml:space="preserve"> untuk mengekstraksi fitur secara spesifik tanpa saling mengganggu</w:t>
      </w:r>
      <w:r w:rsidR="00A825AB">
        <w:t xml:space="preserve"> </w:t>
      </w:r>
      <w:sdt>
        <w:sdtPr>
          <w:id w:val="915209035"/>
          <w:citation/>
        </w:sdtPr>
        <w:sdtEndPr/>
        <w:sdtContent>
          <w:r w:rsidR="00A825AB">
            <w:fldChar w:fldCharType="begin"/>
          </w:r>
          <w:r w:rsidR="00A825AB" w:rsidRPr="00546904">
            <w:rPr>
              <w:lang w:val="en-US"/>
            </w:rPr>
            <w:instrText xml:space="preserve"> CITATION Qia20 \l 1033 </w:instrText>
          </w:r>
          <w:r w:rsidR="00A825AB">
            <w:fldChar w:fldCharType="separate"/>
          </w:r>
          <w:r w:rsidR="002973E9" w:rsidRPr="00546904">
            <w:rPr>
              <w:noProof/>
              <w:lang w:val="en-US"/>
            </w:rPr>
            <w:t>[13]</w:t>
          </w:r>
          <w:r w:rsidR="00A825AB">
            <w:fldChar w:fldCharType="end"/>
          </w:r>
        </w:sdtContent>
      </w:sdt>
      <w:r w:rsidR="00A825AB">
        <w:t>.</w:t>
      </w:r>
    </w:p>
    <w:p w14:paraId="77CB59D4" w14:textId="5DE41995" w:rsidR="008327D0" w:rsidRDefault="008327D0" w:rsidP="003F546B">
      <w:pPr>
        <w:ind w:firstLine="567"/>
      </w:pPr>
      <w:r>
        <w:t xml:space="preserve">Beberapa penelitian terkini yang mengadopsi pendekatan </w:t>
      </w:r>
      <w:r>
        <w:rPr>
          <w:i/>
          <w:iCs/>
        </w:rPr>
        <w:t>hybrid</w:t>
      </w:r>
      <w:r>
        <w:t xml:space="preserve"> menunjukkan peningkatan performa yang signifikan. </w:t>
      </w:r>
      <w:r>
        <w:rPr>
          <w:i/>
          <w:iCs/>
        </w:rPr>
        <w:t>Alam et al.</w:t>
      </w:r>
      <w:r>
        <w:t xml:space="preserve"> melalui </w:t>
      </w:r>
      <w:r>
        <w:rPr>
          <w:i/>
          <w:iCs/>
        </w:rPr>
        <w:t>SpecXNet</w:t>
      </w:r>
      <w:r>
        <w:t xml:space="preserve"> menggabungkan fitur spasial dari </w:t>
      </w:r>
      <w:r>
        <w:rPr>
          <w:i/>
          <w:iCs/>
        </w:rPr>
        <w:t>XceptionNet</w:t>
      </w:r>
      <w:r>
        <w:t xml:space="preserve"> dengan informasi frekuensi untuk meningkatkan ketahanan deteksi terhadap berbagai jenis manipulasi</w:t>
      </w:r>
      <w:r w:rsidR="00A825AB">
        <w:t xml:space="preserve"> </w:t>
      </w:r>
      <w:sdt>
        <w:sdtPr>
          <w:id w:val="-1974745486"/>
          <w:citation/>
        </w:sdtPr>
        <w:sdtEndPr/>
        <w:sdtContent>
          <w:r w:rsidR="00A825AB">
            <w:fldChar w:fldCharType="begin"/>
          </w:r>
          <w:r w:rsidR="00A825AB">
            <w:rPr>
              <w:lang w:val="en-US"/>
            </w:rPr>
            <w:instrText xml:space="preserve"> CITATION Ala \l 1033 </w:instrText>
          </w:r>
          <w:r w:rsidR="00A825AB">
            <w:fldChar w:fldCharType="separate"/>
          </w:r>
          <w:r w:rsidR="002973E9" w:rsidRPr="002973E9">
            <w:rPr>
              <w:noProof/>
              <w:lang w:val="en-US"/>
            </w:rPr>
            <w:t>[9]</w:t>
          </w:r>
          <w:r w:rsidR="00A825AB">
            <w:fldChar w:fldCharType="end"/>
          </w:r>
        </w:sdtContent>
      </w:sdt>
      <w:r w:rsidR="00A825AB">
        <w:t xml:space="preserve">. </w:t>
      </w:r>
      <w:r>
        <w:rPr>
          <w:i/>
          <w:iCs/>
        </w:rPr>
        <w:t>Hasanaath et al.</w:t>
      </w:r>
      <w:r>
        <w:t xml:space="preserve"> dengan metode FSBI memanfaatkan fitur frekuensi eksplisit untuk memperkuat kemampuan generalisasi lintas </w:t>
      </w:r>
      <w:r>
        <w:rPr>
          <w:i/>
          <w:iCs/>
        </w:rPr>
        <w:t>dataset</w:t>
      </w:r>
      <w:r>
        <w:t xml:space="preserve"> </w:t>
      </w:r>
      <w:sdt>
        <w:sdtPr>
          <w:id w:val="-289972256"/>
          <w:citation/>
        </w:sdtPr>
        <w:sdtEndPr/>
        <w:sdtContent>
          <w:r w:rsidR="00A825AB">
            <w:fldChar w:fldCharType="begin"/>
          </w:r>
          <w:r w:rsidR="00A825AB">
            <w:rPr>
              <w:lang w:val="en-US"/>
            </w:rPr>
            <w:instrText xml:space="preserve"> CITATION Has23 \l 1033 </w:instrText>
          </w:r>
          <w:r w:rsidR="00A825AB">
            <w:fldChar w:fldCharType="separate"/>
          </w:r>
          <w:r w:rsidR="002973E9" w:rsidRPr="002973E9">
            <w:rPr>
              <w:noProof/>
              <w:lang w:val="en-US"/>
            </w:rPr>
            <w:t>[18]</w:t>
          </w:r>
          <w:r w:rsidR="00A825AB">
            <w:fldChar w:fldCharType="end"/>
          </w:r>
        </w:sdtContent>
      </w:sdt>
      <w:r>
        <w:t xml:space="preserve">. </w:t>
      </w:r>
      <w:r>
        <w:rPr>
          <w:i/>
          <w:iCs/>
        </w:rPr>
        <w:t xml:space="preserve">Luo </w:t>
      </w:r>
      <w:r w:rsidRPr="00CA7B28">
        <w:t>dan</w:t>
      </w:r>
      <w:r>
        <w:rPr>
          <w:i/>
          <w:iCs/>
        </w:rPr>
        <w:t xml:space="preserve"> Wang</w:t>
      </w:r>
      <w:r>
        <w:t xml:space="preserve"> mengembangkan mekanisme </w:t>
      </w:r>
      <w:r>
        <w:rPr>
          <w:i/>
          <w:iCs/>
        </w:rPr>
        <w:t>frequency-domain masking</w:t>
      </w:r>
      <w:r>
        <w:t xml:space="preserve"> yang secara adaptif mengintegrasikan informasi spasial dan frekuensi</w:t>
      </w:r>
      <w:r w:rsidR="00B678FE">
        <w:t xml:space="preserve"> </w:t>
      </w:r>
      <w:sdt>
        <w:sdtPr>
          <w:id w:val="-1163155232"/>
          <w:citation/>
        </w:sdtPr>
        <w:sdtEndPr/>
        <w:sdtContent>
          <w:r w:rsidR="00B678FE">
            <w:fldChar w:fldCharType="begin"/>
          </w:r>
          <w:r w:rsidR="00B678FE">
            <w:rPr>
              <w:lang w:val="en-US"/>
            </w:rPr>
            <w:instrText xml:space="preserve"> CITATION Lao25 \l 1033 </w:instrText>
          </w:r>
          <w:r w:rsidR="00B678FE">
            <w:fldChar w:fldCharType="separate"/>
          </w:r>
          <w:r w:rsidR="002973E9" w:rsidRPr="002973E9">
            <w:rPr>
              <w:noProof/>
              <w:lang w:val="en-US"/>
            </w:rPr>
            <w:t>[20]</w:t>
          </w:r>
          <w:r w:rsidR="00B678FE">
            <w:fldChar w:fldCharType="end"/>
          </w:r>
        </w:sdtContent>
      </w:sdt>
      <w:r w:rsidR="00B678FE">
        <w:t xml:space="preserve">. </w:t>
      </w:r>
      <w:r>
        <w:t xml:space="preserve">Penelitian-penelitian ini menunjukkan bahwa pendekatan </w:t>
      </w:r>
      <w:r>
        <w:rPr>
          <w:i/>
          <w:iCs/>
        </w:rPr>
        <w:t>hybrid</w:t>
      </w:r>
      <w:r>
        <w:t xml:space="preserve"> secara konsisten menghasilkan performa yang lebih baik dibanding model berbasis domain tunggal, terutama dalam skenario </w:t>
      </w:r>
      <w:r>
        <w:rPr>
          <w:i/>
          <w:iCs/>
        </w:rPr>
        <w:t>cross-dataset</w:t>
      </w:r>
      <w:r>
        <w:t xml:space="preserve"> dan </w:t>
      </w:r>
      <w:r>
        <w:rPr>
          <w:i/>
          <w:iCs/>
        </w:rPr>
        <w:t>cross-GAN</w:t>
      </w:r>
      <w:r>
        <w:t>.</w:t>
      </w:r>
    </w:p>
    <w:p w14:paraId="2E1135C1" w14:textId="253B1C07" w:rsidR="00A82BDF" w:rsidRDefault="008327D0" w:rsidP="003F546B">
      <w:pPr>
        <w:ind w:firstLine="567"/>
      </w:pPr>
      <w:r>
        <w:t xml:space="preserve">Dalam penelitian ini, kedua strategi </w:t>
      </w:r>
      <w:r>
        <w:rPr>
          <w:i/>
          <w:iCs/>
        </w:rPr>
        <w:t>fusion</w:t>
      </w:r>
      <w:r>
        <w:t xml:space="preserve"> diimplementasikan dan dievaluasi: </w:t>
      </w:r>
      <w:r>
        <w:rPr>
          <w:i/>
          <w:iCs/>
        </w:rPr>
        <w:t>early fusion</w:t>
      </w:r>
      <w:r>
        <w:t xml:space="preserve"> melalui arsitektur </w:t>
      </w:r>
      <w:r>
        <w:rPr>
          <w:i/>
          <w:iCs/>
        </w:rPr>
        <w:t>XceptionNet</w:t>
      </w:r>
      <w:r>
        <w:t xml:space="preserve"> 4-kanal (RGB + FFT), serta </w:t>
      </w:r>
      <w:r>
        <w:rPr>
          <w:i/>
          <w:iCs/>
        </w:rPr>
        <w:t>late fusion</w:t>
      </w:r>
      <w:r>
        <w:t xml:space="preserve"> melalui arsitektur </w:t>
      </w:r>
      <w:r>
        <w:rPr>
          <w:i/>
          <w:iCs/>
        </w:rPr>
        <w:t>two-branch</w:t>
      </w:r>
      <w:r>
        <w:t xml:space="preserve"> yang menggabungkan </w:t>
      </w:r>
      <w:r>
        <w:rPr>
          <w:i/>
          <w:iCs/>
        </w:rPr>
        <w:t>XceptionNet</w:t>
      </w:r>
      <w:r>
        <w:t xml:space="preserve"> untuk fitur spasial dan CNN ringan untuk fitur frekuensi. Perbandingan kedua strategi ini bertujuan untuk mengidentifikasi pendekatan yang paling</w:t>
      </w:r>
      <w:r w:rsidR="00B678FE">
        <w:t xml:space="preserve"> efektif dalam meningkatkan akurasi dan kemampuan generalisasi deteksi </w:t>
      </w:r>
      <w:r w:rsidR="00B678FE">
        <w:rPr>
          <w:i/>
          <w:iCs/>
        </w:rPr>
        <w:t>deepfake</w:t>
      </w:r>
      <w:r w:rsidR="00B678FE">
        <w:t>.</w:t>
      </w:r>
      <w:r w:rsidR="00A82BDF">
        <w:t xml:space="preserve"> </w:t>
      </w:r>
    </w:p>
    <w:p w14:paraId="50DCF81E" w14:textId="77777777" w:rsidR="009A7422" w:rsidRPr="00A56422" w:rsidRDefault="009A7422" w:rsidP="009A7422"/>
    <w:p w14:paraId="19ECD8C4" w14:textId="5CBBA0E2" w:rsidR="009A7422" w:rsidRDefault="00A82BDF" w:rsidP="009A7422">
      <w:pPr>
        <w:pStyle w:val="Heading2"/>
      </w:pPr>
      <w:bookmarkStart w:id="52" w:name="_Toc223651127"/>
      <w:bookmarkStart w:id="53" w:name="_Toc226756543"/>
      <w:r>
        <w:t>Frequency Domain Analysis</w:t>
      </w:r>
      <w:bookmarkEnd w:id="52"/>
      <w:bookmarkEnd w:id="53"/>
    </w:p>
    <w:p w14:paraId="71A3C0BA" w14:textId="55404EBE" w:rsidR="009A7422" w:rsidRDefault="00530970" w:rsidP="00530970">
      <w:pPr>
        <w:ind w:firstLine="576"/>
      </w:pPr>
      <w:r w:rsidRPr="00530970">
        <w:t>Analisis domain frekuensi (</w:t>
      </w:r>
      <w:r w:rsidRPr="00530970">
        <w:rPr>
          <w:i/>
          <w:iCs/>
        </w:rPr>
        <w:t>Frequency Domain Analysis</w:t>
      </w:r>
      <w:r w:rsidRPr="00530970">
        <w:t xml:space="preserve"> / FDA) merupakan pendekatan yang mengubah representasi citra dari domain spasial ke domain frekuensi untuk mengungkap pola-pola yang tidak terdeteksi oleh analisis visual langsung. Dalam konteks deteksi </w:t>
      </w:r>
      <w:r w:rsidRPr="00530970">
        <w:rPr>
          <w:i/>
          <w:iCs/>
        </w:rPr>
        <w:t>deepfake</w:t>
      </w:r>
      <w:r w:rsidRPr="00530970">
        <w:t xml:space="preserve">, FDA sangat relevan karena proses sintesis generatif menghasilkan artefak spektral yang khas, seperti distorsi distribusi frekuensi dan puncak periodik pada komponen frekuensi tinggi. Bagian berikut menjelaskan konsep dasar domain frekuensi, transformasi Fourier, dan relevansinya terhadap deteksi </w:t>
      </w:r>
      <w:r w:rsidRPr="00530970">
        <w:rPr>
          <w:i/>
          <w:iCs/>
        </w:rPr>
        <w:t>deepfake</w:t>
      </w:r>
      <w:r w:rsidRPr="00530970">
        <w:t>.</w:t>
      </w:r>
    </w:p>
    <w:p w14:paraId="23315BC9" w14:textId="77777777" w:rsidR="00530970" w:rsidRPr="009A7422" w:rsidRDefault="00530970" w:rsidP="00530970">
      <w:pPr>
        <w:ind w:firstLine="576"/>
      </w:pPr>
    </w:p>
    <w:p w14:paraId="4D822744" w14:textId="61C11753" w:rsidR="001943E5" w:rsidRDefault="00A82BDF" w:rsidP="001943E5">
      <w:pPr>
        <w:pStyle w:val="Heading3"/>
      </w:pPr>
      <w:bookmarkStart w:id="54" w:name="_Toc223651128"/>
      <w:bookmarkStart w:id="55" w:name="_Toc226756544"/>
      <w:r>
        <w:t>Konsep Domain Frekuensi</w:t>
      </w:r>
      <w:bookmarkEnd w:id="54"/>
      <w:bookmarkEnd w:id="55"/>
    </w:p>
    <w:p w14:paraId="56B7D080" w14:textId="36984244" w:rsidR="00E33C55" w:rsidRDefault="00E33C55" w:rsidP="003F546B">
      <w:pPr>
        <w:ind w:firstLine="567"/>
      </w:pPr>
      <w:r>
        <w:t xml:space="preserve">Dalam domain spasial, setiap </w:t>
      </w:r>
      <w:r w:rsidRPr="39027C91">
        <w:rPr>
          <w:i/>
          <w:iCs/>
        </w:rPr>
        <w:t>pixel</w:t>
      </w:r>
      <w:r>
        <w:t xml:space="preserve"> merepresentasikan intensitas atau warna di posisi tertentu dalam citra. Sebaliknya, dalam domain frekuensi, citra dianggap sebagai kombinasi dari gelombang </w:t>
      </w:r>
      <w:r w:rsidRPr="00337608">
        <w:rPr>
          <w:i/>
          <w:iCs/>
        </w:rPr>
        <w:t>sinusoidal</w:t>
      </w:r>
      <w:r>
        <w:t xml:space="preserve"> dengan berbagai frekuensi dan amplitudo yang secara bersama-sama membentuk pola keseluruhan gambar </w:t>
      </w:r>
      <w:sdt>
        <w:sdtPr>
          <w:id w:val="-1611966169"/>
          <w:citation/>
        </w:sdtPr>
        <w:sdtEndPr/>
        <w:sdtContent>
          <w:r w:rsidR="0026313C">
            <w:fldChar w:fldCharType="begin"/>
          </w:r>
          <w:r w:rsidR="0026313C">
            <w:rPr>
              <w:lang w:val="en-US"/>
            </w:rPr>
            <w:instrText xml:space="preserve"> CITATION Dur \l 1033 </w:instrText>
          </w:r>
          <w:r w:rsidR="0026313C">
            <w:fldChar w:fldCharType="separate"/>
          </w:r>
          <w:r w:rsidR="001656FF" w:rsidRPr="001656FF">
            <w:rPr>
              <w:noProof/>
              <w:lang w:val="en-US"/>
            </w:rPr>
            <w:t>[7]</w:t>
          </w:r>
          <w:r w:rsidR="0026313C">
            <w:fldChar w:fldCharType="end"/>
          </w:r>
        </w:sdtContent>
      </w:sdt>
      <w:r>
        <w:t>.</w:t>
      </w:r>
    </w:p>
    <w:p w14:paraId="3510ADC6" w14:textId="6FA813C1" w:rsidR="00677559" w:rsidRDefault="00E33C55" w:rsidP="003F546B">
      <w:pPr>
        <w:ind w:firstLine="567"/>
      </w:pPr>
      <w:r>
        <w:lastRenderedPageBreak/>
        <w:t xml:space="preserve">Transformasi dari domain spasial ke domain frekuensi dilakukan menggunakan metode matematis seperti </w:t>
      </w:r>
      <w:r w:rsidRPr="00337608">
        <w:rPr>
          <w:i/>
          <w:iCs/>
        </w:rPr>
        <w:t xml:space="preserve">Fast Fourier Transform </w:t>
      </w:r>
      <w:r>
        <w:t xml:space="preserve">(FFT), </w:t>
      </w:r>
      <w:r w:rsidRPr="00337608">
        <w:rPr>
          <w:i/>
          <w:iCs/>
        </w:rPr>
        <w:t xml:space="preserve">Discrete Cosine Transform </w:t>
      </w:r>
      <w:r>
        <w:t xml:space="preserve">(DCT), atau </w:t>
      </w:r>
      <w:r w:rsidRPr="00337608">
        <w:rPr>
          <w:i/>
          <w:iCs/>
        </w:rPr>
        <w:t>Wavelet Transform</w:t>
      </w:r>
      <w:r>
        <w:t>. Melalui proses ini, citra dapat diuraikan menjadi dua komponen utama, sebagaimana dijelaskan pada berikut</w:t>
      </w:r>
      <w:r w:rsidR="009A5DE0">
        <w:t>:</w:t>
      </w:r>
    </w:p>
    <w:p w14:paraId="0C586F06" w14:textId="77777777" w:rsidR="00041832" w:rsidRDefault="00041832" w:rsidP="00041832">
      <w:pPr>
        <w:keepNext/>
        <w:ind w:firstLine="720"/>
        <w:jc w:val="center"/>
      </w:pPr>
      <w:r>
        <w:rPr>
          <w:noProof/>
        </w:rPr>
        <w:drawing>
          <wp:inline distT="0" distB="0" distL="0" distR="0" wp14:anchorId="40E42E67" wp14:editId="2C8152A3">
            <wp:extent cx="2647315" cy="3211195"/>
            <wp:effectExtent l="0" t="0" r="0" b="1905"/>
            <wp:docPr id="18080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000" name=""/>
                    <pic:cNvPicPr/>
                  </pic:nvPicPr>
                  <pic:blipFill>
                    <a:blip r:embed="rId17">
                      <a:extLst>
                        <a:ext uri="{28A0092B-C50C-407E-A947-70E740481C1C}">
                          <a14:useLocalDpi xmlns:a14="http://schemas.microsoft.com/office/drawing/2010/main" val="0"/>
                        </a:ext>
                      </a:extLst>
                    </a:blip>
                    <a:stretch>
                      <a:fillRect/>
                    </a:stretch>
                  </pic:blipFill>
                  <pic:spPr>
                    <a:xfrm>
                      <a:off x="0" y="0"/>
                      <a:ext cx="2647315" cy="3211195"/>
                    </a:xfrm>
                    <a:prstGeom prst="rect">
                      <a:avLst/>
                    </a:prstGeom>
                  </pic:spPr>
                </pic:pic>
              </a:graphicData>
            </a:graphic>
          </wp:inline>
        </w:drawing>
      </w:r>
    </w:p>
    <w:p w14:paraId="5C0923FE" w14:textId="417BD9ED" w:rsidR="00041832" w:rsidRDefault="00041832" w:rsidP="00041832">
      <w:pPr>
        <w:pStyle w:val="Caption"/>
      </w:pPr>
      <w:bookmarkStart w:id="56" w:name="_Toc226301389"/>
      <w:r>
        <w:t xml:space="preserve">Gambar </w:t>
      </w:r>
      <w:r>
        <w:fldChar w:fldCharType="begin"/>
      </w:r>
      <w:r>
        <w:instrText xml:space="preserve"> STYLEREF 1 \s </w:instrText>
      </w:r>
      <w:r>
        <w:fldChar w:fldCharType="separate"/>
      </w:r>
      <w:r w:rsidR="005E021B">
        <w:rPr>
          <w:noProof/>
        </w:rPr>
        <w:t>2</w:t>
      </w:r>
      <w:r>
        <w:fldChar w:fldCharType="end"/>
      </w:r>
      <w:r>
        <w:t>.</w:t>
      </w:r>
      <w:r>
        <w:fldChar w:fldCharType="begin"/>
      </w:r>
      <w:r>
        <w:instrText xml:space="preserve"> SEQ Gambar \* ARABIC \s 1 </w:instrText>
      </w:r>
      <w:r>
        <w:fldChar w:fldCharType="separate"/>
      </w:r>
      <w:r w:rsidR="005E021B">
        <w:rPr>
          <w:noProof/>
        </w:rPr>
        <w:t>1</w:t>
      </w:r>
      <w:r>
        <w:fldChar w:fldCharType="end"/>
      </w:r>
      <w:r>
        <w:t xml:space="preserve"> </w:t>
      </w:r>
      <w:r w:rsidRPr="009516B0">
        <w:t xml:space="preserve">Distribusi Komponen </w:t>
      </w:r>
      <w:r w:rsidRPr="00234F2D">
        <w:rPr>
          <w:i/>
          <w:iCs w:val="0"/>
        </w:rPr>
        <w:t>Low-Frequency</w:t>
      </w:r>
      <w:r w:rsidRPr="009516B0">
        <w:t xml:space="preserve"> dan </w:t>
      </w:r>
      <w:r w:rsidRPr="00234F2D">
        <w:rPr>
          <w:i/>
          <w:iCs w:val="0"/>
        </w:rPr>
        <w:t>High-Frequency</w:t>
      </w:r>
      <w:bookmarkEnd w:id="56"/>
    </w:p>
    <w:p w14:paraId="73A19E2A" w14:textId="77777777" w:rsidR="00041832" w:rsidRPr="00041832" w:rsidRDefault="00041832" w:rsidP="00041832"/>
    <w:p w14:paraId="5BE75879" w14:textId="77777777" w:rsidR="005E7468" w:rsidRDefault="005E7468" w:rsidP="003F546B">
      <w:pPr>
        <w:ind w:firstLine="567"/>
      </w:pPr>
      <w:r>
        <w:t xml:space="preserve">Perbandingan komponen </w:t>
      </w:r>
      <w:r w:rsidRPr="00342269">
        <w:rPr>
          <w:i/>
        </w:rPr>
        <w:t>low-frequency</w:t>
      </w:r>
      <w:r>
        <w:t xml:space="preserve"> dan </w:t>
      </w:r>
      <w:r w:rsidRPr="00342269">
        <w:rPr>
          <w:i/>
        </w:rPr>
        <w:t>high-frequency</w:t>
      </w:r>
      <w:r>
        <w:t xml:space="preserve"> dalam citra hasil transformasi </w:t>
      </w:r>
      <w:r w:rsidR="00342269">
        <w:t>FFT</w:t>
      </w:r>
      <w:r>
        <w:t>:</w:t>
      </w:r>
    </w:p>
    <w:p w14:paraId="553A081A" w14:textId="77777777" w:rsidR="005E7468" w:rsidRDefault="005E7468" w:rsidP="007843D0">
      <w:pPr>
        <w:pStyle w:val="ListParagraph"/>
        <w:numPr>
          <w:ilvl w:val="0"/>
          <w:numId w:val="9"/>
        </w:numPr>
      </w:pPr>
      <w:r>
        <w:t xml:space="preserve">Citra kiri: hasil </w:t>
      </w:r>
      <w:r w:rsidRPr="00342269">
        <w:rPr>
          <w:i/>
        </w:rPr>
        <w:t>inverse</w:t>
      </w:r>
      <w:r>
        <w:t xml:space="preserve"> FFT menggunakan hanya frekuensi rendah, menampilkan bentuk umum dan pencahayaan lembut.</w:t>
      </w:r>
    </w:p>
    <w:p w14:paraId="2E55A7BC" w14:textId="77777777" w:rsidR="005E7468" w:rsidRDefault="005E7468" w:rsidP="007843D0">
      <w:pPr>
        <w:pStyle w:val="ListParagraph"/>
        <w:numPr>
          <w:ilvl w:val="0"/>
          <w:numId w:val="9"/>
        </w:numPr>
      </w:pPr>
      <w:r>
        <w:t xml:space="preserve">Citra kanan: hasil </w:t>
      </w:r>
      <w:r w:rsidRPr="00342269">
        <w:rPr>
          <w:i/>
        </w:rPr>
        <w:t>inverse</w:t>
      </w:r>
      <w:r>
        <w:t xml:space="preserve"> FFT dengan hanya frekuensi tinggi, menonjolkan tepi, detail, dan tekstur tajam.</w:t>
      </w:r>
    </w:p>
    <w:p w14:paraId="2710AC6B" w14:textId="6C2E9D66" w:rsidR="000F2661" w:rsidRDefault="00A82BDF" w:rsidP="00A82BDF">
      <w:pPr>
        <w:pStyle w:val="Caption"/>
      </w:pPr>
      <w:bookmarkStart w:id="57" w:name="_Toc226301401"/>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2</w:t>
      </w:r>
      <w:r w:rsidR="00667E70">
        <w:fldChar w:fldCharType="end"/>
      </w:r>
      <w:r w:rsidR="000F2661" w:rsidRPr="009C5811">
        <w:t xml:space="preserve"> Komponen dalam Domain Frekuensi</w:t>
      </w:r>
      <w:r w:rsidR="005F1EC1">
        <w:t xml:space="preserve"> </w:t>
      </w:r>
      <w:sdt>
        <w:sdtPr>
          <w:id w:val="141008926"/>
          <w:citation/>
        </w:sdtPr>
        <w:sdtEndPr/>
        <w:sdtContent>
          <w:r w:rsidR="005F1EC1">
            <w:fldChar w:fldCharType="begin"/>
          </w:r>
          <w:r w:rsidR="005F1EC1">
            <w:rPr>
              <w:lang w:val="en-US"/>
            </w:rPr>
            <w:instrText xml:space="preserve"> CITATION Dur \l 1033  \m Zha19</w:instrText>
          </w:r>
          <w:r w:rsidR="005F1EC1">
            <w:fldChar w:fldCharType="separate"/>
          </w:r>
          <w:r w:rsidR="005F1EC1" w:rsidRPr="005F1EC1">
            <w:rPr>
              <w:noProof/>
              <w:lang w:val="en-US"/>
            </w:rPr>
            <w:t>[7, 8]</w:t>
          </w:r>
          <w:r w:rsidR="005F1EC1">
            <w:fldChar w:fldCharType="end"/>
          </w:r>
        </w:sdtContent>
      </w:sdt>
      <w:bookmarkEnd w:id="57"/>
    </w:p>
    <w:tbl>
      <w:tblPr>
        <w:tblStyle w:val="Style1"/>
        <w:tblW w:w="0" w:type="auto"/>
        <w:tblLook w:val="04A0" w:firstRow="1" w:lastRow="0" w:firstColumn="1" w:lastColumn="0" w:noHBand="0" w:noVBand="1"/>
      </w:tblPr>
      <w:tblGrid>
        <w:gridCol w:w="1716"/>
        <w:gridCol w:w="2624"/>
        <w:gridCol w:w="2158"/>
        <w:gridCol w:w="2280"/>
      </w:tblGrid>
      <w:tr w:rsidR="00FB0232" w:rsidRPr="00FB0232" w14:paraId="41852F4D" w14:textId="77777777" w:rsidTr="000C6261">
        <w:trPr>
          <w:cnfStyle w:val="100000000000" w:firstRow="1" w:lastRow="0" w:firstColumn="0" w:lastColumn="0" w:oddVBand="0" w:evenVBand="0" w:oddHBand="0" w:evenHBand="0" w:firstRowFirstColumn="0" w:firstRowLastColumn="0" w:lastRowFirstColumn="0" w:lastRowLastColumn="0"/>
        </w:trPr>
        <w:tc>
          <w:tcPr>
            <w:tcW w:w="0" w:type="auto"/>
            <w:hideMark/>
          </w:tcPr>
          <w:p w14:paraId="45B34589" w14:textId="77777777" w:rsidR="00FB0232" w:rsidRPr="00FB0232" w:rsidRDefault="00FB0232" w:rsidP="00FB0232">
            <w:pPr>
              <w:spacing w:before="100" w:beforeAutospacing="1" w:after="100" w:afterAutospacing="1"/>
              <w:rPr>
                <w:rFonts w:eastAsiaTheme="minorEastAsia"/>
                <w:lang w:val="en-ID" w:eastAsia="en-US"/>
              </w:rPr>
            </w:pPr>
            <w:r w:rsidRPr="00FB0232">
              <w:rPr>
                <w:rFonts w:eastAsiaTheme="minorEastAsia"/>
                <w:lang w:val="en-ID" w:eastAsia="en-US"/>
              </w:rPr>
              <w:t>Komponen Frekuensi</w:t>
            </w:r>
          </w:p>
        </w:tc>
        <w:tc>
          <w:tcPr>
            <w:tcW w:w="0" w:type="auto"/>
            <w:hideMark/>
          </w:tcPr>
          <w:p w14:paraId="097F693F" w14:textId="77777777" w:rsidR="00FB0232" w:rsidRPr="00FB0232" w:rsidRDefault="00FB0232" w:rsidP="00FB0232">
            <w:pPr>
              <w:spacing w:before="100" w:beforeAutospacing="1" w:after="100" w:afterAutospacing="1"/>
              <w:rPr>
                <w:rFonts w:eastAsiaTheme="minorEastAsia"/>
                <w:lang w:val="en-ID" w:eastAsia="en-US"/>
              </w:rPr>
            </w:pPr>
            <w:r w:rsidRPr="00FB0232">
              <w:rPr>
                <w:rFonts w:eastAsiaTheme="minorEastAsia"/>
                <w:lang w:val="en-ID" w:eastAsia="en-US"/>
              </w:rPr>
              <w:t>Deskripsi</w:t>
            </w:r>
          </w:p>
        </w:tc>
        <w:tc>
          <w:tcPr>
            <w:tcW w:w="0" w:type="auto"/>
            <w:hideMark/>
          </w:tcPr>
          <w:p w14:paraId="77F54C82" w14:textId="77777777" w:rsidR="00FB0232" w:rsidRPr="00FB0232" w:rsidRDefault="00FB0232" w:rsidP="00FB0232">
            <w:pPr>
              <w:spacing w:before="100" w:beforeAutospacing="1" w:after="100" w:afterAutospacing="1"/>
              <w:rPr>
                <w:rFonts w:eastAsiaTheme="minorEastAsia"/>
                <w:lang w:val="en-ID" w:eastAsia="en-US"/>
              </w:rPr>
            </w:pPr>
            <w:r w:rsidRPr="00FB0232">
              <w:rPr>
                <w:rFonts w:eastAsiaTheme="minorEastAsia"/>
                <w:lang w:val="en-ID" w:eastAsia="en-US"/>
              </w:rPr>
              <w:t>Ciri Visual</w:t>
            </w:r>
          </w:p>
        </w:tc>
        <w:tc>
          <w:tcPr>
            <w:tcW w:w="0" w:type="auto"/>
            <w:hideMark/>
          </w:tcPr>
          <w:p w14:paraId="18850107" w14:textId="77777777" w:rsidR="00FB0232" w:rsidRPr="00FB0232" w:rsidRDefault="00FB0232" w:rsidP="00FB0232">
            <w:pPr>
              <w:spacing w:before="100" w:beforeAutospacing="1" w:after="100" w:afterAutospacing="1"/>
              <w:rPr>
                <w:rFonts w:eastAsiaTheme="minorEastAsia"/>
                <w:lang w:val="en-ID" w:eastAsia="en-US"/>
              </w:rPr>
            </w:pPr>
            <w:r w:rsidRPr="00FB0232">
              <w:rPr>
                <w:rFonts w:eastAsiaTheme="minorEastAsia"/>
                <w:lang w:val="en-ID" w:eastAsia="en-US"/>
              </w:rPr>
              <w:t>Peran dalam Analisis Citra</w:t>
            </w:r>
          </w:p>
        </w:tc>
      </w:tr>
      <w:tr w:rsidR="00FB0232" w:rsidRPr="00FB0232" w14:paraId="46C543CE" w14:textId="77777777" w:rsidTr="000C6261">
        <w:trPr>
          <w:trHeight w:val="1423"/>
        </w:trPr>
        <w:tc>
          <w:tcPr>
            <w:tcW w:w="0" w:type="auto"/>
            <w:hideMark/>
          </w:tcPr>
          <w:p w14:paraId="2D747AEF"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Low-Frequency Components</w:t>
            </w:r>
          </w:p>
        </w:tc>
        <w:tc>
          <w:tcPr>
            <w:tcW w:w="0" w:type="auto"/>
            <w:hideMark/>
          </w:tcPr>
          <w:p w14:paraId="689CF41F"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Menyimpan informasi global seperti bentuk, pencahayaan, dan area halus citra.</w:t>
            </w:r>
          </w:p>
        </w:tc>
        <w:tc>
          <w:tcPr>
            <w:tcW w:w="0" w:type="auto"/>
            <w:hideMark/>
          </w:tcPr>
          <w:p w14:paraId="684E262C"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Terpusat di bagian tengah spektrum frekuensi (warna terang di tengah).</w:t>
            </w:r>
          </w:p>
        </w:tc>
        <w:tc>
          <w:tcPr>
            <w:tcW w:w="0" w:type="auto"/>
            <w:hideMark/>
          </w:tcPr>
          <w:p w14:paraId="191B48D1"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Memberikan gambaran umum struktur citra dan pola besar.</w:t>
            </w:r>
          </w:p>
        </w:tc>
      </w:tr>
      <w:tr w:rsidR="00FB0232" w:rsidRPr="00FB0232" w14:paraId="41B0C663" w14:textId="77777777" w:rsidTr="000C6261">
        <w:trPr>
          <w:trHeight w:val="1295"/>
        </w:trPr>
        <w:tc>
          <w:tcPr>
            <w:tcW w:w="0" w:type="auto"/>
            <w:hideMark/>
          </w:tcPr>
          <w:p w14:paraId="18C7136D"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lastRenderedPageBreak/>
              <w:t>High-Frequency Components</w:t>
            </w:r>
          </w:p>
        </w:tc>
        <w:tc>
          <w:tcPr>
            <w:tcW w:w="0" w:type="auto"/>
            <w:hideMark/>
          </w:tcPr>
          <w:p w14:paraId="2840EB0E"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Mengandung detail halus seperti tepi, tekstur, dan perubahan intensitas tajam.</w:t>
            </w:r>
          </w:p>
        </w:tc>
        <w:tc>
          <w:tcPr>
            <w:tcW w:w="0" w:type="auto"/>
            <w:hideMark/>
          </w:tcPr>
          <w:p w14:paraId="5D86433D"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Muncul di bagian tepi spektrum (warna terang atau garis halus).</w:t>
            </w:r>
          </w:p>
        </w:tc>
        <w:tc>
          <w:tcPr>
            <w:tcW w:w="0" w:type="auto"/>
            <w:hideMark/>
          </w:tcPr>
          <w:p w14:paraId="02CE5C1F" w14:textId="77777777" w:rsidR="00FB0232" w:rsidRPr="00FB0232" w:rsidRDefault="00FB0232" w:rsidP="00FB0232">
            <w:pPr>
              <w:spacing w:before="100" w:beforeAutospacing="1" w:after="100" w:afterAutospacing="1"/>
              <w:jc w:val="left"/>
              <w:rPr>
                <w:rFonts w:eastAsiaTheme="minorEastAsia"/>
                <w:lang w:val="en-ID" w:eastAsia="en-US"/>
              </w:rPr>
            </w:pPr>
            <w:r w:rsidRPr="00FB0232">
              <w:rPr>
                <w:rFonts w:eastAsiaTheme="minorEastAsia"/>
                <w:lang w:val="en-ID" w:eastAsia="en-US"/>
              </w:rPr>
              <w:t>Mengungkap artefak manipulasi, distorsi, atau detail buatan.</w:t>
            </w:r>
          </w:p>
        </w:tc>
      </w:tr>
    </w:tbl>
    <w:p w14:paraId="4A823C6E" w14:textId="77777777" w:rsidR="00DD6334" w:rsidRDefault="00DD6334" w:rsidP="009F4CAB">
      <w:pPr>
        <w:ind w:firstLine="720"/>
      </w:pPr>
    </w:p>
    <w:p w14:paraId="5EEEBEDD" w14:textId="006C0180" w:rsidR="004378C1" w:rsidRDefault="009F4CAB" w:rsidP="003F546B">
      <w:pPr>
        <w:ind w:firstLine="567"/>
      </w:pPr>
      <w:r>
        <w:rPr>
          <w:noProof/>
        </w:rPr>
        <mc:AlternateContent>
          <mc:Choice Requires="wps">
            <w:drawing>
              <wp:anchor distT="0" distB="0" distL="114300" distR="114300" simplePos="0" relativeHeight="251658246" behindDoc="0" locked="0" layoutInCell="1" allowOverlap="1" wp14:anchorId="3BE2F8CD" wp14:editId="70871F14">
                <wp:simplePos x="0" y="0"/>
                <wp:positionH relativeFrom="column">
                  <wp:posOffset>0</wp:posOffset>
                </wp:positionH>
                <wp:positionV relativeFrom="paragraph">
                  <wp:posOffset>3768373</wp:posOffset>
                </wp:positionV>
                <wp:extent cx="5580380" cy="635"/>
                <wp:effectExtent l="0" t="0" r="0" b="12065"/>
                <wp:wrapTopAndBottom/>
                <wp:docPr id="1451512534" name="Text Box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079D21A" w14:textId="1A0D4F36" w:rsidR="009F4CAB" w:rsidRPr="00AE218B" w:rsidRDefault="009F4CAB" w:rsidP="009F4CAB">
                            <w:pPr>
                              <w:jc w:val="center"/>
                              <w:rPr>
                                <w:noProof/>
                              </w:rPr>
                            </w:pPr>
                            <w:bookmarkStart w:id="58" w:name="_Toc226301390"/>
                            <w:r>
                              <w:t xml:space="preserve">Gambar </w:t>
                            </w:r>
                            <w:r w:rsidR="00041832">
                              <w:fldChar w:fldCharType="begin"/>
                            </w:r>
                            <w:r w:rsidR="00041832">
                              <w:instrText xml:space="preserve"> STYLEREF 1 \s </w:instrText>
                            </w:r>
                            <w:r w:rsidR="00041832">
                              <w:fldChar w:fldCharType="separate"/>
                            </w:r>
                            <w:r w:rsidR="005E021B">
                              <w:rPr>
                                <w:noProof/>
                              </w:rPr>
                              <w:t>2</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2</w:t>
                            </w:r>
                            <w:r w:rsidR="00041832">
                              <w:fldChar w:fldCharType="end"/>
                            </w:r>
                            <w:r>
                              <w:t xml:space="preserve"> Representasi Domain Frekuensi </w:t>
                            </w:r>
                            <w:sdt>
                              <w:sdtPr>
                                <w:id w:val="76415626"/>
                                <w:citation/>
                              </w:sdtPr>
                              <w:sdtEndPr/>
                              <w:sdtContent>
                                <w:r>
                                  <w:fldChar w:fldCharType="begin"/>
                                </w:r>
                                <w:r>
                                  <w:rPr>
                                    <w:lang w:val="en-US"/>
                                  </w:rPr>
                                  <w:instrText xml:space="preserve"> CITATION Wik18 \l 1033 </w:instrText>
                                </w:r>
                                <w:r>
                                  <w:fldChar w:fldCharType="separate"/>
                                </w:r>
                                <w:r w:rsidRPr="00254759">
                                  <w:rPr>
                                    <w:noProof/>
                                    <w:lang w:val="en-US"/>
                                  </w:rPr>
                                  <w:t>[21]</w:t>
                                </w:r>
                                <w:r>
                                  <w:fldChar w:fldCharType="end"/>
                                </w:r>
                              </w:sdtContent>
                            </w:sdt>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E2F8CD" id="_x0000_t202" coordsize="21600,21600" o:spt="202" path="m,l,21600r21600,l21600,xe">
                <v:stroke joinstyle="miter"/>
                <v:path gradientshapeok="t" o:connecttype="rect"/>
              </v:shapetype>
              <v:shape id="Text Box 1" o:spid="_x0000_s1029" type="#_x0000_t202" style="position:absolute;left:0;text-align:left;margin-left:0;margin-top:296.7pt;width:439.4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" stroked="f">
                <v:textbox style="mso-fit-shape-to-text:t" inset="0,0,0,0">
                  <w:txbxContent>
                    <w:p w14:paraId="2079D21A" w14:textId="1A0D4F36" w:rsidR="009F4CAB" w:rsidRPr="00AE218B" w:rsidRDefault="009F4CAB" w:rsidP="009F4CAB">
                      <w:pPr>
                        <w:jc w:val="center"/>
                        <w:rPr>
                          <w:noProof/>
                        </w:rPr>
                      </w:pPr>
                      <w:bookmarkStart w:id="60" w:name="_Toc226301390"/>
                      <w:r>
                        <w:t xml:space="preserve">Gambar </w:t>
                      </w:r>
                      <w:r w:rsidR="00041832">
                        <w:fldChar w:fldCharType="begin"/>
                      </w:r>
                      <w:r w:rsidR="00041832">
                        <w:instrText xml:space="preserve"> STYLEREF 1 \s </w:instrText>
                      </w:r>
                      <w:r w:rsidR="00041832">
                        <w:fldChar w:fldCharType="separate"/>
                      </w:r>
                      <w:r w:rsidR="005E021B">
                        <w:rPr>
                          <w:noProof/>
                        </w:rPr>
                        <w:t>2</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2</w:t>
                      </w:r>
                      <w:r w:rsidR="00041832">
                        <w:fldChar w:fldCharType="end"/>
                      </w:r>
                      <w:r>
                        <w:t xml:space="preserve"> Representasi Domain Frekuensi </w:t>
                      </w:r>
                      <w:sdt>
                        <w:sdtPr>
                          <w:id w:val="76415626"/>
                          <w:citation/>
                        </w:sdtPr>
                        <w:sdtEndPr/>
                        <w:sdtContent>
                          <w:r>
                            <w:fldChar w:fldCharType="begin"/>
                          </w:r>
                          <w:r>
                            <w:rPr>
                              <w:lang w:val="en-US"/>
                            </w:rPr>
                            <w:instrText xml:space="preserve"> CITATION Wik18 \l 1033 </w:instrText>
                          </w:r>
                          <w:r>
                            <w:fldChar w:fldCharType="separate"/>
                          </w:r>
                          <w:r w:rsidRPr="00254759">
                            <w:rPr>
                              <w:noProof/>
                              <w:lang w:val="en-US"/>
                            </w:rPr>
                            <w:t>[21]</w:t>
                          </w:r>
                          <w:r>
                            <w:fldChar w:fldCharType="end"/>
                          </w:r>
                        </w:sdtContent>
                      </w:sdt>
                      <w:bookmarkEnd w:id="60"/>
                    </w:p>
                  </w:txbxContent>
                </v:textbox>
                <w10:wrap type="topAndBottom"/>
              </v:shape>
            </w:pict>
          </mc:Fallback>
        </mc:AlternateContent>
      </w:r>
      <w:r w:rsidR="00A82BDF">
        <w:rPr>
          <w:noProof/>
        </w:rPr>
        <w:drawing>
          <wp:anchor distT="0" distB="0" distL="114300" distR="114300" simplePos="0" relativeHeight="251658244" behindDoc="0" locked="0" layoutInCell="1" allowOverlap="1" wp14:anchorId="0ECB9863" wp14:editId="33A1BC7F">
            <wp:simplePos x="0" y="0"/>
            <wp:positionH relativeFrom="column">
              <wp:posOffset>0</wp:posOffset>
            </wp:positionH>
            <wp:positionV relativeFrom="paragraph">
              <wp:posOffset>1065976</wp:posOffset>
            </wp:positionV>
            <wp:extent cx="5580380" cy="2703830"/>
            <wp:effectExtent l="0" t="0" r="0" b="1270"/>
            <wp:wrapTopAndBottom/>
            <wp:docPr id="10169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05184" name=""/>
                    <pic:cNvPicPr/>
                  </pic:nvPicPr>
                  <pic:blipFill>
                    <a:blip r:embed="rId18"/>
                    <a:stretch>
                      <a:fillRect/>
                    </a:stretch>
                  </pic:blipFill>
                  <pic:spPr>
                    <a:xfrm>
                      <a:off x="0" y="0"/>
                      <a:ext cx="5580380" cy="2703830"/>
                    </a:xfrm>
                    <a:prstGeom prst="rect">
                      <a:avLst/>
                    </a:prstGeom>
                  </pic:spPr>
                </pic:pic>
              </a:graphicData>
            </a:graphic>
          </wp:anchor>
        </w:drawing>
      </w:r>
      <w:r w:rsidR="009A5DE0">
        <w:t xml:space="preserve">Pendekatan ini menjadi penting dalam deteksi </w:t>
      </w:r>
      <w:r w:rsidR="009A5DE0" w:rsidRPr="0058205D">
        <w:rPr>
          <w:i/>
          <w:iCs/>
        </w:rPr>
        <w:t>deepfake</w:t>
      </w:r>
      <w:r w:rsidR="009A5DE0">
        <w:t xml:space="preserve"> karena proses generatif pada </w:t>
      </w:r>
      <w:r w:rsidR="009A5DE0" w:rsidRPr="0058205D">
        <w:rPr>
          <w:i/>
          <w:iCs/>
        </w:rPr>
        <w:t>Generative Adversarial Networks</w:t>
      </w:r>
      <w:r w:rsidR="009A5DE0">
        <w:t xml:space="preserve"> (GAN) sering kali meninggalkan artefak matematis akibat operasi </w:t>
      </w:r>
      <w:r w:rsidR="009A5DE0" w:rsidRPr="0058205D">
        <w:rPr>
          <w:i/>
          <w:iCs/>
        </w:rPr>
        <w:t>upsampling</w:t>
      </w:r>
      <w:r w:rsidR="009A5DE0">
        <w:t xml:space="preserve"> dan </w:t>
      </w:r>
      <w:r w:rsidR="009A5DE0" w:rsidRPr="0058205D">
        <w:rPr>
          <w:i/>
          <w:iCs/>
        </w:rPr>
        <w:t>interpolation</w:t>
      </w:r>
      <w:r w:rsidR="009A5DE0">
        <w:t xml:space="preserve">, yang sulit diamati pada domain spasial tetapi muncul jelas pada domain frekuensi </w:t>
      </w:r>
      <w:sdt>
        <w:sdtPr>
          <w:id w:val="1005938202"/>
          <w:citation/>
        </w:sdtPr>
        <w:sdtEndPr/>
        <w:sdtContent>
          <w:r w:rsidR="0026313C">
            <w:fldChar w:fldCharType="begin"/>
          </w:r>
          <w:r w:rsidR="0026313C">
            <w:rPr>
              <w:lang w:val="en-US"/>
            </w:rPr>
            <w:instrText xml:space="preserve"> CITATION Dur \l 1033  \m Zha19</w:instrText>
          </w:r>
          <w:r w:rsidR="0026313C">
            <w:fldChar w:fldCharType="separate"/>
          </w:r>
          <w:r w:rsidR="001656FF" w:rsidRPr="001656FF">
            <w:rPr>
              <w:noProof/>
              <w:lang w:val="en-US"/>
            </w:rPr>
            <w:t>[7, 8]</w:t>
          </w:r>
          <w:r w:rsidR="0026313C">
            <w:fldChar w:fldCharType="end"/>
          </w:r>
        </w:sdtContent>
      </w:sdt>
      <w:r w:rsidR="0026313C">
        <w:t>.</w:t>
      </w:r>
    </w:p>
    <w:p w14:paraId="1F3E4237" w14:textId="68E00AAD" w:rsidR="00A82BDF" w:rsidRDefault="00A82BDF" w:rsidP="003F546B">
      <w:pPr>
        <w:ind w:firstLine="567"/>
      </w:pPr>
      <w:r>
        <w:t xml:space="preserve">Domain frekuensi menggambarkan bagaimana berbagai gelombang </w:t>
      </w:r>
      <w:r w:rsidRPr="001A4B5E">
        <w:rPr>
          <w:i/>
        </w:rPr>
        <w:t>sinusoidal</w:t>
      </w:r>
      <w:r>
        <w:t xml:space="preserve"> dengan frekuensi berbeda menyusun pola citra. Warna terang di pusat spektrum menandakan frekuensi rendah (bentuk global dan pencahayaan), sementara area terang di tepi menandakan frekuensi tinggi (tepi, tekstur, detail halus).</w:t>
      </w:r>
    </w:p>
    <w:p w14:paraId="475101F7" w14:textId="77777777" w:rsidR="009A7422" w:rsidRPr="00A82BDF" w:rsidRDefault="009A7422" w:rsidP="009A7422"/>
    <w:p w14:paraId="695CBE6A" w14:textId="6DDC4B87" w:rsidR="00A82BDF" w:rsidRPr="00A82BDF" w:rsidRDefault="00696D3B" w:rsidP="00A82BDF">
      <w:pPr>
        <w:pStyle w:val="Heading3"/>
      </w:pPr>
      <w:bookmarkStart w:id="59" w:name="_Toc223651129"/>
      <w:bookmarkStart w:id="60" w:name="_Toc226756545"/>
      <w:r>
        <w:t xml:space="preserve">Transformasi </w:t>
      </w:r>
      <w:r w:rsidRPr="00234F2D">
        <w:rPr>
          <w:i/>
          <w:iCs/>
        </w:rPr>
        <w:t>Fourier</w:t>
      </w:r>
      <w:r>
        <w:t xml:space="preserve"> (FFT)</w:t>
      </w:r>
      <w:bookmarkEnd w:id="59"/>
      <w:bookmarkEnd w:id="60"/>
    </w:p>
    <w:p w14:paraId="7FB04DF8" w14:textId="42F3E917" w:rsidR="00392D6C" w:rsidRDefault="00392D6C" w:rsidP="003F546B">
      <w:pPr>
        <w:ind w:firstLine="567"/>
      </w:pPr>
      <w:r>
        <w:t xml:space="preserve">Transformasi </w:t>
      </w:r>
      <w:r w:rsidRPr="00234F2D">
        <w:rPr>
          <w:i/>
          <w:iCs/>
        </w:rPr>
        <w:t>Fourier</w:t>
      </w:r>
      <w:r>
        <w:t xml:space="preserve"> dua dimensi mengubah citra spasial</w:t>
      </w:r>
      <w:r w:rsidR="00893287">
        <w:t xml:space="preserve"> </w:t>
      </w:r>
      <m:oMath>
        <m:r>
          <w:rPr>
            <w:rFonts w:ascii="Cambria Math" w:hAnsi="Cambria Math"/>
          </w:rPr>
          <m:t>f</m:t>
        </m:r>
        <m:d>
          <m:dPr>
            <m:ctrlPr>
              <w:rPr>
                <w:rFonts w:ascii="Cambria Math" w:hAnsi="Cambria Math"/>
                <w:i/>
              </w:rPr>
            </m:ctrlPr>
          </m:dPr>
          <m:e>
            <m:r>
              <w:rPr>
                <w:rFonts w:ascii="Cambria Math" w:hAnsi="Cambria Math"/>
              </w:rPr>
              <m:t>x,y</m:t>
            </m:r>
          </m:e>
        </m:d>
      </m:oMath>
      <w:r>
        <w:t xml:space="preserve"> berukura</w:t>
      </w:r>
      <w:r w:rsidR="00B235E3">
        <w:t>n</w:t>
      </w:r>
      <w:r w:rsidR="00261EEA">
        <w:t xml:space="preserve"> dua di</w:t>
      </w:r>
      <w:r w:rsidR="005B73E0">
        <w:t>men</w:t>
      </w:r>
      <w:r w:rsidR="009C65D0">
        <w:t>si</w:t>
      </w:r>
      <m:oMath>
        <m:r>
          <w:rPr>
            <w:rFonts w:ascii="Cambria Math" w:hAnsi="Cambria Math"/>
          </w:rPr>
          <m:t xml:space="preserve"> M×N</m:t>
        </m:r>
      </m:oMath>
      <w:r>
        <w:t xml:space="preserve"> menjadi representasi frekuensi </w:t>
      </w:r>
      <m:oMath>
        <m:r>
          <w:rPr>
            <w:rFonts w:ascii="Cambria Math" w:hAnsi="Cambria Math"/>
          </w:rPr>
          <m:t xml:space="preserve"> F</m:t>
        </m:r>
        <m:d>
          <m:dPr>
            <m:ctrlPr>
              <w:rPr>
                <w:rFonts w:ascii="Cambria Math" w:hAnsi="Cambria Math"/>
                <w:i/>
              </w:rPr>
            </m:ctrlPr>
          </m:dPr>
          <m:e>
            <m:r>
              <w:rPr>
                <w:rFonts w:ascii="Cambria Math" w:hAnsi="Cambria Math"/>
              </w:rPr>
              <m:t>u,v</m:t>
            </m:r>
          </m:e>
        </m:d>
        <m:r>
          <w:rPr>
            <w:rFonts w:ascii="Cambria Math" w:hAnsi="Cambria Math"/>
          </w:rPr>
          <m:t>,</m:t>
        </m:r>
      </m:oMath>
      <w:r>
        <w:t xml:space="preserve"> yang menggambarkan distribusi energi pada berbagai tingkat frekuensi.</w:t>
      </w:r>
    </w:p>
    <w:p w14:paraId="16B72235" w14:textId="77777777" w:rsidR="00B41D61" w:rsidRDefault="00392D6C" w:rsidP="00B41D61">
      <w:r>
        <w:t xml:space="preserve">Persamaan umum </w:t>
      </w:r>
      <w:r w:rsidRPr="006E21F5">
        <w:rPr>
          <w:i/>
        </w:rPr>
        <w:t>Discrete Fourier Transform</w:t>
      </w:r>
      <w:r>
        <w:t xml:space="preserve"> (DFT) adalah:</w:t>
      </w:r>
    </w:p>
    <w:p w14:paraId="2D5BF63E" w14:textId="5A27FC16" w:rsidR="00570BE6" w:rsidRPr="00B41D61" w:rsidRDefault="00B41D61" w:rsidP="00B41D61">
      <w:pPr>
        <w:tabs>
          <w:tab w:val="center" w:pos="4395"/>
          <w:tab w:val="left" w:pos="8222"/>
        </w:tabs>
        <w:ind w:firstLine="720"/>
      </w:pPr>
      <w:r>
        <w:tab/>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 xml:space="preserve">= </m:t>
        </m:r>
        <m:nary>
          <m:naryPr>
            <m:chr m:val="∑"/>
            <m:ctrlPr>
              <w:rPr>
                <w:rFonts w:ascii="Cambria Math" w:hAnsi="Cambria Math"/>
                <w:i/>
              </w:rPr>
            </m:ctrlPr>
          </m:naryPr>
          <m:sub>
            <m:r>
              <w:rPr>
                <w:rFonts w:ascii="Cambria Math" w:hAnsi="Cambria Math"/>
              </w:rPr>
              <m:t>x=0</m:t>
            </m:r>
          </m:sub>
          <m:sup>
            <m:r>
              <w:rPr>
                <w:rFonts w:ascii="Cambria Math" w:hAnsi="Cambria Math"/>
              </w:rPr>
              <m:t>M-1</m:t>
            </m:r>
          </m:sup>
          <m:e>
            <m:nary>
              <m:naryPr>
                <m:chr m:val="∑"/>
                <m:ctrlPr>
                  <w:rPr>
                    <w:rFonts w:ascii="Cambria Math" w:hAnsi="Cambria Math"/>
                    <w:i/>
                  </w:rPr>
                </m:ctrlPr>
              </m:naryPr>
              <m:sub>
                <m:r>
                  <w:rPr>
                    <w:rFonts w:ascii="Cambria Math" w:hAnsi="Cambria Math"/>
                  </w:rPr>
                  <m:t>y=0</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x,y</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u·x</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v·y</m:t>
                    </m:r>
                  </m:num>
                  <m:den>
                    <m:r>
                      <w:rPr>
                        <w:rFonts w:ascii="Cambria Math" w:hAnsi="Cambria Math"/>
                      </w:rPr>
                      <m:t>N</m:t>
                    </m:r>
                  </m:den>
                </m:f>
              </m:e>
            </m:d>
          </m:sup>
        </m:sSup>
      </m:oMath>
      <w:r>
        <w:tab/>
        <w:t>(2.1)</w:t>
      </w:r>
    </w:p>
    <w:p w14:paraId="50219BFC" w14:textId="4417207B" w:rsidR="008D5FDA" w:rsidRDefault="006E29D6" w:rsidP="00C700C5">
      <w:r w:rsidRPr="006E29D6">
        <w:t>Persamaan inversenya (Inverse DFT) untuk mengembalikan ke domain spasial:</w:t>
      </w:r>
    </w:p>
    <w:p w14:paraId="05299502" w14:textId="228FE648" w:rsidR="006E29D6" w:rsidRPr="00DF3E17" w:rsidRDefault="00DF3E17" w:rsidP="00DF3E17">
      <w:pPr>
        <w:tabs>
          <w:tab w:val="center" w:pos="4395"/>
          <w:tab w:val="left" w:pos="8222"/>
        </w:tabs>
        <w:ind w:firstLine="720"/>
      </w:pPr>
      <w:r>
        <w:tab/>
      </w:r>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M·N</m:t>
                </m:r>
              </m:den>
            </m:f>
          </m:e>
        </m:d>
        <m:nary>
          <m:naryPr>
            <m:chr m:val="∑"/>
            <m:ctrlPr>
              <w:rPr>
                <w:rFonts w:ascii="Cambria Math" w:hAnsi="Cambria Math"/>
                <w:i/>
              </w:rPr>
            </m:ctrlPr>
          </m:naryPr>
          <m:sub>
            <m:r>
              <w:rPr>
                <w:rFonts w:ascii="Cambria Math" w:hAnsi="Cambria Math"/>
              </w:rPr>
              <m:t>u=0</m:t>
            </m:r>
          </m:sub>
          <m:sup>
            <m:r>
              <w:rPr>
                <w:rFonts w:ascii="Cambria Math" w:hAnsi="Cambria Math"/>
              </w:rPr>
              <m:t>M-1</m:t>
            </m:r>
          </m:sup>
          <m:e>
            <m:nary>
              <m:naryPr>
                <m:chr m:val="∑"/>
                <m:ctrlPr>
                  <w:rPr>
                    <w:rFonts w:ascii="Cambria Math" w:hAnsi="Cambria Math"/>
                    <w:i/>
                  </w:rPr>
                </m:ctrlPr>
              </m:naryPr>
              <m:sub>
                <m:r>
                  <w:rPr>
                    <w:rFonts w:ascii="Cambria Math" w:hAnsi="Cambria Math"/>
                  </w:rPr>
                  <m:t>v=0</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u,v</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u·x</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v·y</m:t>
                    </m:r>
                  </m:num>
                  <m:den>
                    <m:r>
                      <w:rPr>
                        <w:rFonts w:ascii="Cambria Math" w:hAnsi="Cambria Math"/>
                      </w:rPr>
                      <m:t>N</m:t>
                    </m:r>
                  </m:den>
                </m:f>
              </m:e>
            </m:d>
          </m:sup>
        </m:sSup>
        <m:r>
          <w:rPr>
            <w:rFonts w:ascii="Cambria Math" w:hAnsi="Cambria Math"/>
          </w:rPr>
          <m:t xml:space="preserve"> </m:t>
        </m:r>
      </m:oMath>
      <w:r>
        <w:tab/>
        <w:t>(2.2)</w:t>
      </w:r>
    </w:p>
    <w:p w14:paraId="7959053D" w14:textId="7C9ECAA9" w:rsidR="00E01F30" w:rsidRDefault="00C435D7" w:rsidP="00C700C5">
      <w:r>
        <w:lastRenderedPageBreak/>
        <w:t xml:space="preserve">Hasil transformasi </w:t>
      </w:r>
      <w:r w:rsidR="0058644B" w:rsidRPr="00234F2D">
        <w:rPr>
          <w:i/>
          <w:iCs/>
        </w:rPr>
        <w:t>Fourier</w:t>
      </w:r>
      <w:r w:rsidR="0058644B" w:rsidRPr="0058644B">
        <w:t xml:space="preserve"> </w:t>
      </w:r>
      <w:r>
        <w:t xml:space="preserve">berupa </w:t>
      </w:r>
      <w:r w:rsidR="0058644B" w:rsidRPr="0058644B">
        <w:t xml:space="preserve">bilangan kompleks yang terdiri dari bagian real dan imajiner. Untuk mendapatkan distribusi energi, dihitung nilai </w:t>
      </w:r>
      <w:r w:rsidR="0058644B" w:rsidRPr="00234F2D">
        <w:rPr>
          <w:i/>
          <w:iCs/>
        </w:rPr>
        <w:t>magnitude spectrum</w:t>
      </w:r>
      <w:r w:rsidR="0058644B" w:rsidRPr="0058644B">
        <w:t>:</w:t>
      </w:r>
    </w:p>
    <w:p w14:paraId="49D8221D" w14:textId="1433C2F4" w:rsidR="00DF3E17" w:rsidRPr="00DF3E17" w:rsidRDefault="00DF3E17" w:rsidP="00DF3E17">
      <w:pPr>
        <w:tabs>
          <w:tab w:val="center" w:pos="4395"/>
          <w:tab w:val="left" w:pos="8222"/>
        </w:tabs>
        <w:ind w:left="720"/>
      </w:pPr>
      <w:r>
        <w:tab/>
      </w:r>
      <m:oMath>
        <m:r>
          <w:rPr>
            <w:rFonts w:ascii="Cambria Math" w:hAnsi="Cambria Math"/>
          </w:rPr>
          <m:t>S</m:t>
        </m:r>
        <m:d>
          <m:dPr>
            <m:ctrlPr>
              <w:rPr>
                <w:rFonts w:ascii="Cambria Math" w:hAnsi="Cambria Math"/>
                <w:i/>
              </w:rPr>
            </m:ctrlPr>
          </m:dPr>
          <m:e>
            <m:r>
              <w:rPr>
                <w:rFonts w:ascii="Cambria Math" w:hAnsi="Cambria Math"/>
              </w:rPr>
              <m:t>u,v</m:t>
            </m:r>
          </m:e>
        </m:d>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u,v</m:t>
                </m:r>
              </m:e>
            </m:d>
          </m:e>
        </m:d>
        <m:r>
          <w:rPr>
            <w:rFonts w:ascii="Cambria Math" w:hAnsi="Cambria Math"/>
          </w:rPr>
          <m:t xml:space="preserve">= </m:t>
        </m:r>
        <m:rad>
          <m:radPr>
            <m:degHide m:val="1"/>
            <m:ctrlPr>
              <w:rPr>
                <w:rFonts w:ascii="Cambria Math" w:hAnsi="Cambria Math"/>
                <w:i/>
              </w:rPr>
            </m:ctrlPr>
          </m:radPr>
          <m:deg/>
          <m:e>
            <m:r>
              <w:rPr>
                <w:rFonts w:ascii="Cambria Math" w:hAnsi="Cambria Math"/>
              </w:rPr>
              <m:t>Re</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u,v</m:t>
                        </m:r>
                      </m:e>
                    </m:d>
                  </m:e>
                </m:d>
              </m:e>
              <m:sup>
                <m:r>
                  <w:rPr>
                    <w:rFonts w:ascii="Cambria Math" w:hAnsi="Cambria Math"/>
                  </w:rPr>
                  <m:t>2</m:t>
                </m:r>
              </m:sup>
            </m:sSup>
            <m:r>
              <w:rPr>
                <w:rFonts w:ascii="Cambria Math" w:hAnsi="Cambria Math"/>
              </w:rPr>
              <m:t>+ Im</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u,v</m:t>
                        </m:r>
                      </m:e>
                    </m:d>
                  </m:e>
                </m:d>
              </m:e>
              <m:sup>
                <m:r>
                  <w:rPr>
                    <w:rFonts w:ascii="Cambria Math" w:hAnsi="Cambria Math"/>
                  </w:rPr>
                  <m:t>2</m:t>
                </m:r>
              </m:sup>
            </m:sSup>
          </m:e>
        </m:rad>
        <m:r>
          <w:rPr>
            <w:rFonts w:ascii="Cambria Math" w:hAnsi="Cambria Math"/>
          </w:rPr>
          <m:t xml:space="preserve"> </m:t>
        </m:r>
      </m:oMath>
      <w:r>
        <w:tab/>
        <w:t>(2.3)</w:t>
      </w:r>
    </w:p>
    <w:p w14:paraId="421A9F4B" w14:textId="4C92A8E9" w:rsidR="004D2F4B" w:rsidRDefault="00C55635" w:rsidP="00C700C5">
      <w:r w:rsidRPr="00C55635">
        <w:t>Agar pola energi frekuensi lebih mudah divisualisasikan, nilai magnitudo biasanya diubah ke skala logaritmik:</w:t>
      </w:r>
    </w:p>
    <w:p w14:paraId="7B8F3BAA" w14:textId="426340CF" w:rsidR="00DF3E17" w:rsidRPr="00DF3E17" w:rsidRDefault="00DF3E17" w:rsidP="00DF3E17">
      <w:pPr>
        <w:tabs>
          <w:tab w:val="center" w:pos="4395"/>
          <w:tab w:val="left" w:pos="8222"/>
        </w:tabs>
      </w:pPr>
      <w:r>
        <w:tab/>
      </w:r>
      <m:oMath>
        <m:sSub>
          <m:sSubPr>
            <m:ctrlPr>
              <w:rPr>
                <w:rFonts w:ascii="Cambria Math" w:hAnsi="Cambria Math"/>
                <w:i/>
              </w:rPr>
            </m:ctrlPr>
          </m:sSubPr>
          <m:e>
            <m:r>
              <w:rPr>
                <w:rFonts w:ascii="Cambria Math" w:hAnsi="Cambria Math"/>
              </w:rPr>
              <m:t>S</m:t>
            </m:r>
          </m:e>
          <m:sub>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u,v</m:t>
                    </m:r>
                  </m:e>
                </m:d>
              </m:e>
            </m:func>
          </m:sub>
        </m:sSub>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1 + S</m:t>
                </m:r>
                <m:d>
                  <m:dPr>
                    <m:ctrlPr>
                      <w:rPr>
                        <w:rFonts w:ascii="Cambria Math" w:hAnsi="Cambria Math"/>
                        <w:i/>
                      </w:rPr>
                    </m:ctrlPr>
                  </m:dPr>
                  <m:e>
                    <m:r>
                      <w:rPr>
                        <w:rFonts w:ascii="Cambria Math" w:hAnsi="Cambria Math"/>
                      </w:rPr>
                      <m:t>u,v</m:t>
                    </m:r>
                  </m:e>
                </m:d>
              </m:e>
            </m:d>
          </m:e>
        </m:func>
      </m:oMath>
      <w:r>
        <w:tab/>
        <w:t>(2.4)</w:t>
      </w:r>
    </w:p>
    <w:p w14:paraId="4600E56E" w14:textId="1A395C3C" w:rsidR="00C13CE7" w:rsidRDefault="00245CBE" w:rsidP="00DD6334">
      <w:r>
        <w:t>Spektru</w:t>
      </w:r>
      <w:r w:rsidR="00C2236F">
        <w:t>m</w:t>
      </w:r>
      <w:r w:rsidR="00C435D7">
        <w:t xml:space="preserve"> magnitudo, yang menampilkan intensitas energi pada berbagai tingkat frekuensi:</w:t>
      </w:r>
    </w:p>
    <w:p w14:paraId="7327CF6A" w14:textId="462668FC" w:rsidR="00C435D7" w:rsidRDefault="00C435D7" w:rsidP="007843D0">
      <w:pPr>
        <w:pStyle w:val="ListParagraph"/>
        <w:numPr>
          <w:ilvl w:val="0"/>
          <w:numId w:val="10"/>
        </w:numPr>
      </w:pPr>
      <w:r>
        <w:t>Pusat spektrum (</w:t>
      </w:r>
      <w:r w:rsidRPr="00342269">
        <w:rPr>
          <w:i/>
        </w:rPr>
        <w:t>DC component</w:t>
      </w:r>
      <w:r>
        <w:t>) mewakili frekuensi rendah (informasi global citra),</w:t>
      </w:r>
    </w:p>
    <w:p w14:paraId="594D14F6" w14:textId="2B9E3703" w:rsidR="00C435D7" w:rsidRDefault="00C435D7" w:rsidP="007843D0">
      <w:pPr>
        <w:pStyle w:val="ListParagraph"/>
        <w:numPr>
          <w:ilvl w:val="0"/>
          <w:numId w:val="10"/>
        </w:numPr>
      </w:pPr>
      <w:r>
        <w:t>Area tepi menunjukkan frekuensi tinggi (detail halus dan tepi objek).</w:t>
      </w:r>
    </w:p>
    <w:p w14:paraId="4E37FA31" w14:textId="4888AFC8" w:rsidR="009B4BE2" w:rsidRDefault="00C435D7" w:rsidP="00DD6334">
      <w:r>
        <w:t xml:space="preserve">Distribusi energi yang alami pada citra nyata menurun secara bertahap dari pusat ke arah tepi, sedangkan pada citra hasil GAN, pola ini menunjukkan </w:t>
      </w:r>
      <w:r w:rsidR="007B575E">
        <w:rPr>
          <w:i/>
          <w:iCs/>
        </w:rPr>
        <w:t xml:space="preserve">spectral </w:t>
      </w:r>
      <w:r w:rsidRPr="00DE1A98">
        <w:rPr>
          <w:i/>
          <w:iCs/>
        </w:rPr>
        <w:t>anomaly</w:t>
      </w:r>
      <w:r>
        <w:t xml:space="preserve">, seperti pola </w:t>
      </w:r>
      <w:r w:rsidRPr="007B575E">
        <w:rPr>
          <w:i/>
        </w:rPr>
        <w:t>radial</w:t>
      </w:r>
      <w:r>
        <w:t xml:space="preserve">, </w:t>
      </w:r>
      <w:r w:rsidRPr="00442F75">
        <w:rPr>
          <w:i/>
        </w:rPr>
        <w:t>spike</w:t>
      </w:r>
      <w:r>
        <w:t xml:space="preserve">, atau garis periodik yang tidak wajar </w:t>
      </w:r>
      <w:sdt>
        <w:sdtPr>
          <w:id w:val="115725280"/>
          <w:citation/>
        </w:sdtPr>
        <w:sdtEndPr/>
        <w:sdtContent>
          <w:r w:rsidR="005C738E">
            <w:fldChar w:fldCharType="begin"/>
          </w:r>
          <w:r w:rsidR="005C738E">
            <w:rPr>
              <w:lang w:val="en-US"/>
            </w:rPr>
            <w:instrText xml:space="preserve"> CITATION Dur \l 1033  \m Qia20</w:instrText>
          </w:r>
          <w:r w:rsidR="005C738E">
            <w:fldChar w:fldCharType="separate"/>
          </w:r>
          <w:r w:rsidR="001656FF" w:rsidRPr="001656FF">
            <w:rPr>
              <w:noProof/>
              <w:lang w:val="en-US"/>
            </w:rPr>
            <w:t xml:space="preserve">[7, </w:t>
          </w:r>
          <w:r w:rsidR="002973E9" w:rsidRPr="002973E9">
            <w:rPr>
              <w:noProof/>
              <w:lang w:val="en-US"/>
            </w:rPr>
            <w:t>13</w:t>
          </w:r>
          <w:r w:rsidR="001656FF" w:rsidRPr="001656FF">
            <w:rPr>
              <w:noProof/>
              <w:lang w:val="en-US"/>
            </w:rPr>
            <w:t>]</w:t>
          </w:r>
          <w:r w:rsidR="005C738E">
            <w:fldChar w:fldCharType="end"/>
          </w:r>
        </w:sdtContent>
      </w:sdt>
      <w:r>
        <w:t>.</w:t>
      </w:r>
    </w:p>
    <w:p w14:paraId="5BE7DA95" w14:textId="77777777" w:rsidR="009A7422" w:rsidRDefault="009A7422" w:rsidP="009A7422"/>
    <w:p w14:paraId="3CAAA663" w14:textId="6FBEA1AB" w:rsidR="00913119" w:rsidRDefault="00913119" w:rsidP="00596D14">
      <w:pPr>
        <w:pStyle w:val="Heading3"/>
      </w:pPr>
      <w:bookmarkStart w:id="61" w:name="_Toc223651130"/>
      <w:bookmarkStart w:id="62" w:name="_Toc226756546"/>
      <w:r>
        <w:t>Artefak Frekuensi pada Citra Deepfake</w:t>
      </w:r>
      <w:bookmarkEnd w:id="61"/>
      <w:bookmarkEnd w:id="62"/>
    </w:p>
    <w:p w14:paraId="79BDE7FF" w14:textId="0FAFAA40" w:rsidR="00913119" w:rsidRDefault="00913119" w:rsidP="003F546B">
      <w:pPr>
        <w:ind w:firstLine="567"/>
      </w:pPr>
      <w:r>
        <w:t xml:space="preserve">Penelitian </w:t>
      </w:r>
      <w:r w:rsidRPr="00FE57BA">
        <w:rPr>
          <w:i/>
        </w:rPr>
        <w:t>Durall et al.</w:t>
      </w:r>
      <w:r>
        <w:t xml:space="preserve"> menemukan bahwa jaringan GAN gagal mereproduksi distribusi </w:t>
      </w:r>
      <w:r w:rsidRPr="00F86B55">
        <w:rPr>
          <w:i/>
          <w:iCs/>
        </w:rPr>
        <w:t>spektral</w:t>
      </w:r>
      <w:r>
        <w:t xml:space="preserve"> alami dari citra nyata karena proses </w:t>
      </w:r>
      <w:r w:rsidRPr="00F86B55">
        <w:rPr>
          <w:i/>
          <w:iCs/>
        </w:rPr>
        <w:t>upsampling</w:t>
      </w:r>
      <w:r>
        <w:t xml:space="preserve"> yang tidak ideal. </w:t>
      </w:r>
      <w:r w:rsidRPr="00682A32">
        <w:rPr>
          <w:i/>
        </w:rPr>
        <w:t>Zhang et al.</w:t>
      </w:r>
      <w:r>
        <w:t xml:space="preserve"> mengonfirmasi bahwa artefak frekuensi tinggi ini konsisten di berbagai jenis GAN dan dapat berfungsi sebagai “GAN </w:t>
      </w:r>
      <w:r w:rsidRPr="00737C30">
        <w:rPr>
          <w:i/>
          <w:iCs/>
        </w:rPr>
        <w:t>fingerprints</w:t>
      </w:r>
      <w:r>
        <w:t>”</w:t>
      </w:r>
      <w:r w:rsidR="00951C4C" w:rsidRPr="00951C4C">
        <w:t xml:space="preserve"> </w:t>
      </w:r>
      <w:sdt>
        <w:sdtPr>
          <w:id w:val="1952055803"/>
          <w:citation/>
        </w:sdtPr>
        <w:sdtEndPr/>
        <w:sdtContent>
          <w:r w:rsidR="005C738E">
            <w:fldChar w:fldCharType="begin"/>
          </w:r>
          <w:r w:rsidR="005C738E">
            <w:rPr>
              <w:lang w:val="en-US"/>
            </w:rPr>
            <w:instrText xml:space="preserve"> CITATION Dur \l 1033  \m Zha19</w:instrText>
          </w:r>
          <w:r w:rsidR="005C738E">
            <w:fldChar w:fldCharType="separate"/>
          </w:r>
          <w:r w:rsidR="001656FF" w:rsidRPr="001656FF">
            <w:rPr>
              <w:noProof/>
              <w:lang w:val="en-US"/>
            </w:rPr>
            <w:t>[7, 8]</w:t>
          </w:r>
          <w:r w:rsidR="005C738E">
            <w:fldChar w:fldCharType="end"/>
          </w:r>
        </w:sdtContent>
      </w:sdt>
      <w:r>
        <w:t>.</w:t>
      </w:r>
      <w:r w:rsidR="00951C4C" w:rsidRPr="00951C4C">
        <w:t xml:space="preserve"> </w:t>
      </w:r>
    </w:p>
    <w:p w14:paraId="057A1F25" w14:textId="15917F0C" w:rsidR="00913119" w:rsidRDefault="00913119" w:rsidP="003F546B">
      <w:pPr>
        <w:ind w:firstLine="567"/>
      </w:pPr>
      <w:r>
        <w:t xml:space="preserve">Selanjutnya, </w:t>
      </w:r>
      <w:r w:rsidRPr="00FE57BA">
        <w:rPr>
          <w:i/>
        </w:rPr>
        <w:t>Qian et al.</w:t>
      </w:r>
      <w:r w:rsidR="00484BE9">
        <w:t xml:space="preserve"> </w:t>
      </w:r>
      <w:r>
        <w:t xml:space="preserve">memperkenalkan konsep </w:t>
      </w:r>
      <w:r w:rsidRPr="00682A32">
        <w:rPr>
          <w:i/>
        </w:rPr>
        <w:t>Frequency-aware Clues</w:t>
      </w:r>
      <w:r>
        <w:t>, yang membuktikan bahwa detektor yang memanfaatkan sinyal frekuensi dapat lebih akurat dalam mendeteksi citra sintetis.</w:t>
      </w:r>
      <w:r w:rsidR="00484BE9" w:rsidRPr="00484BE9">
        <w:t xml:space="preserve"> </w:t>
      </w:r>
      <w:sdt>
        <w:sdtPr>
          <w:id w:val="-117148967"/>
          <w:citation/>
        </w:sdtPr>
        <w:sdtEndPr/>
        <w:sdtContent>
          <w:r w:rsidR="005C738E">
            <w:fldChar w:fldCharType="begin"/>
          </w:r>
          <w:r w:rsidR="005C738E">
            <w:rPr>
              <w:lang w:val="en-US"/>
            </w:rPr>
            <w:instrText xml:space="preserve"> CITATION Qia20 \l 1033 </w:instrText>
          </w:r>
          <w:r w:rsidR="005C738E">
            <w:fldChar w:fldCharType="separate"/>
          </w:r>
          <w:r w:rsidR="001656FF" w:rsidRPr="002973E9">
            <w:t>[</w:t>
          </w:r>
          <w:r w:rsidR="002973E9" w:rsidRPr="002973E9">
            <w:rPr>
              <w:noProof/>
            </w:rPr>
            <w:t>13</w:t>
          </w:r>
          <w:r w:rsidR="001656FF" w:rsidRPr="002973E9">
            <w:t>]</w:t>
          </w:r>
          <w:r w:rsidR="005C738E">
            <w:fldChar w:fldCharType="end"/>
          </w:r>
        </w:sdtContent>
      </w:sdt>
      <w:r w:rsidR="005C738E">
        <w:t xml:space="preserve"> </w:t>
      </w:r>
      <w:r w:rsidRPr="00FE57BA">
        <w:rPr>
          <w:i/>
          <w:iCs/>
        </w:rPr>
        <w:t>Hasanaath et al.</w:t>
      </w:r>
      <w:r>
        <w:t xml:space="preserve"> melalui metode </w:t>
      </w:r>
      <w:r w:rsidRPr="0046202C">
        <w:rPr>
          <w:i/>
          <w:iCs/>
        </w:rPr>
        <w:t xml:space="preserve">Frequency Enhanced Self-Blended Image </w:t>
      </w:r>
      <w:r>
        <w:t>(FSBI) menegaskan bahwa fitur frekuensi membantu meningkatkan robustness dan kemampuan generalisasi antar-dataset.</w:t>
      </w:r>
      <w:r w:rsidR="00645561" w:rsidRPr="00645561">
        <w:t xml:space="preserve"> </w:t>
      </w:r>
      <w:sdt>
        <w:sdtPr>
          <w:id w:val="1052498471"/>
          <w:citation/>
        </w:sdtPr>
        <w:sdtEndPr/>
        <w:sdtContent>
          <w:r w:rsidR="005C738E">
            <w:fldChar w:fldCharType="begin"/>
          </w:r>
          <w:r w:rsidR="005C738E">
            <w:rPr>
              <w:lang w:val="en-US"/>
            </w:rPr>
            <w:instrText xml:space="preserve"> CITATION Has23 \l 1033 </w:instrText>
          </w:r>
          <w:r w:rsidR="005C738E">
            <w:fldChar w:fldCharType="separate"/>
          </w:r>
          <w:r w:rsidR="001656FF" w:rsidRPr="001656FF">
            <w:rPr>
              <w:noProof/>
              <w:lang w:val="en-US"/>
            </w:rPr>
            <w:t>[</w:t>
          </w:r>
          <w:r w:rsidR="002973E9" w:rsidRPr="002973E9">
            <w:rPr>
              <w:noProof/>
              <w:lang w:val="en-US"/>
            </w:rPr>
            <w:t>18</w:t>
          </w:r>
          <w:r w:rsidR="001656FF" w:rsidRPr="001656FF">
            <w:rPr>
              <w:noProof/>
              <w:lang w:val="en-US"/>
            </w:rPr>
            <w:t>]</w:t>
          </w:r>
          <w:r w:rsidR="005C738E">
            <w:fldChar w:fldCharType="end"/>
          </w:r>
        </w:sdtContent>
      </w:sdt>
      <w:r>
        <w:t xml:space="preserve"> </w:t>
      </w:r>
      <w:r w:rsidRPr="00FE57BA">
        <w:rPr>
          <w:i/>
          <w:iCs/>
        </w:rPr>
        <w:t>Tan et al.</w:t>
      </w:r>
      <w:r>
        <w:t xml:space="preserve"> dan </w:t>
      </w:r>
      <w:r w:rsidRPr="00FE57BA">
        <w:rPr>
          <w:i/>
        </w:rPr>
        <w:t>Lao et al.</w:t>
      </w:r>
      <w:r>
        <w:t xml:space="preserve"> juga menunjukkan bahwa pembelajaran adaptif pada domain frekuensi menghasilkan peningkatan akurasi pada deteksi </w:t>
      </w:r>
      <w:r w:rsidRPr="00D179A5">
        <w:rPr>
          <w:i/>
          <w:iCs/>
        </w:rPr>
        <w:t>cross</w:t>
      </w:r>
      <w:r>
        <w:t>-GAN dan</w:t>
      </w:r>
      <w:r w:rsidRPr="00D179A5">
        <w:rPr>
          <w:i/>
          <w:iCs/>
        </w:rPr>
        <w:t xml:space="preserve"> cross-dataset</w:t>
      </w:r>
      <w:r>
        <w:t>.</w:t>
      </w:r>
      <w:r w:rsidR="0046202C" w:rsidRPr="0046202C">
        <w:t xml:space="preserve"> </w:t>
      </w:r>
      <w:sdt>
        <w:sdtPr>
          <w:id w:val="-1629617324"/>
          <w:citation/>
        </w:sdtPr>
        <w:sdtEndPr/>
        <w:sdtContent>
          <w:r w:rsidR="00E0784D">
            <w:fldChar w:fldCharType="begin"/>
          </w:r>
          <w:r w:rsidR="00E0784D">
            <w:rPr>
              <w:lang w:val="en-US"/>
            </w:rPr>
            <w:instrText xml:space="preserve"> CITATION Lao25 \l 1033  \m Kar18</w:instrText>
          </w:r>
          <w:r w:rsidR="00E0784D">
            <w:fldChar w:fldCharType="separate"/>
          </w:r>
          <w:r w:rsidR="00E0784D" w:rsidRPr="00E0784D">
            <w:rPr>
              <w:noProof/>
              <w:lang w:val="en-US"/>
            </w:rPr>
            <w:t>[20, 21]</w:t>
          </w:r>
          <w:r w:rsidR="00E0784D">
            <w:fldChar w:fldCharType="end"/>
          </w:r>
        </w:sdtContent>
      </w:sdt>
    </w:p>
    <w:p w14:paraId="0A62938F" w14:textId="3DAF10C0" w:rsidR="006D3DC5" w:rsidRDefault="006D3DC5" w:rsidP="00442F75">
      <w:pPr>
        <w:pStyle w:val="Caption"/>
      </w:pPr>
      <w:bookmarkStart w:id="63" w:name="_Toc226301402"/>
      <w:r w:rsidRPr="006D3DC5">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3</w:t>
      </w:r>
      <w:r w:rsidR="00667E70">
        <w:fldChar w:fldCharType="end"/>
      </w:r>
      <w:r w:rsidRPr="006D3DC5">
        <w:t xml:space="preserve"> Karakteristik Artefak Frekuensi pada Deepfake</w:t>
      </w:r>
      <w:r w:rsidR="00DF05B5">
        <w:t xml:space="preserve"> </w:t>
      </w:r>
      <w:sdt>
        <w:sdtPr>
          <w:rPr>
            <w:rFonts w:eastAsiaTheme="minorEastAsia"/>
            <w:lang w:val="en-ID" w:eastAsia="en-US"/>
          </w:rPr>
          <w:id w:val="-2008119474"/>
          <w:citation/>
        </w:sdtPr>
        <w:sdtEndPr/>
        <w:sdtContent>
          <w:r w:rsidR="00DF05B5">
            <w:rPr>
              <w:rFonts w:eastAsiaTheme="minorEastAsia"/>
              <w:lang w:val="en-ID" w:eastAsia="en-US"/>
            </w:rPr>
            <w:fldChar w:fldCharType="begin"/>
          </w:r>
          <w:r w:rsidR="00DF05B5">
            <w:rPr>
              <w:rFonts w:eastAsiaTheme="minorEastAsia"/>
              <w:lang w:val="en-US" w:eastAsia="en-US"/>
            </w:rPr>
            <w:instrText xml:space="preserve"> CITATION Dur \l 1033  \m Zha19 \m Qia20 \m Has23</w:instrText>
          </w:r>
          <w:r w:rsidR="00DF05B5">
            <w:rPr>
              <w:rFonts w:eastAsiaTheme="minorEastAsia"/>
              <w:lang w:val="en-ID" w:eastAsia="en-US"/>
            </w:rPr>
            <w:fldChar w:fldCharType="separate"/>
          </w:r>
          <w:r w:rsidR="00DF05B5" w:rsidRPr="002973E9">
            <w:rPr>
              <w:rFonts w:eastAsiaTheme="minorEastAsia"/>
              <w:lang w:eastAsia="en-US"/>
            </w:rPr>
            <w:t xml:space="preserve">[7, 8, 13, </w:t>
          </w:r>
          <w:r w:rsidR="002973E9" w:rsidRPr="002973E9">
            <w:rPr>
              <w:rFonts w:eastAsiaTheme="minorEastAsia"/>
              <w:noProof/>
              <w:lang w:eastAsia="en-US"/>
            </w:rPr>
            <w:t>18</w:t>
          </w:r>
          <w:r w:rsidR="00DF05B5" w:rsidRPr="002973E9">
            <w:rPr>
              <w:rFonts w:eastAsiaTheme="minorEastAsia"/>
              <w:lang w:eastAsia="en-US"/>
            </w:rPr>
            <w:t>]</w:t>
          </w:r>
          <w:r w:rsidR="00DF05B5">
            <w:rPr>
              <w:rFonts w:eastAsiaTheme="minorEastAsia"/>
              <w:lang w:val="en-ID" w:eastAsia="en-US"/>
            </w:rPr>
            <w:fldChar w:fldCharType="end"/>
          </w:r>
        </w:sdtContent>
      </w:sdt>
      <w:bookmarkEnd w:id="63"/>
    </w:p>
    <w:tbl>
      <w:tblPr>
        <w:tblStyle w:val="Style1"/>
        <w:tblW w:w="8784" w:type="dxa"/>
        <w:tblLook w:val="04A0" w:firstRow="1" w:lastRow="0" w:firstColumn="1" w:lastColumn="0" w:noHBand="0" w:noVBand="1"/>
      </w:tblPr>
      <w:tblGrid>
        <w:gridCol w:w="2270"/>
        <w:gridCol w:w="2687"/>
        <w:gridCol w:w="3827"/>
      </w:tblGrid>
      <w:tr w:rsidR="00DF05B5" w:rsidRPr="00703EFF" w14:paraId="12CDC67D" w14:textId="77777777" w:rsidTr="000C6261">
        <w:trPr>
          <w:cnfStyle w:val="100000000000" w:firstRow="1" w:lastRow="0" w:firstColumn="0" w:lastColumn="0" w:oddVBand="0" w:evenVBand="0" w:oddHBand="0" w:evenHBand="0" w:firstRowFirstColumn="0" w:firstRowLastColumn="0" w:lastRowFirstColumn="0" w:lastRowLastColumn="0"/>
          <w:trHeight w:val="503"/>
        </w:trPr>
        <w:tc>
          <w:tcPr>
            <w:tcW w:w="2270" w:type="dxa"/>
            <w:hideMark/>
          </w:tcPr>
          <w:p w14:paraId="0DCF294E" w14:textId="77777777" w:rsidR="00DF05B5" w:rsidRPr="00703EFF" w:rsidRDefault="00DF05B5" w:rsidP="00703EFF">
            <w:pPr>
              <w:spacing w:before="100" w:beforeAutospacing="1" w:after="100" w:afterAutospacing="1"/>
              <w:rPr>
                <w:rFonts w:eastAsiaTheme="minorEastAsia"/>
                <w:lang w:val="en-ID" w:eastAsia="en-US"/>
              </w:rPr>
            </w:pPr>
            <w:r w:rsidRPr="00703EFF">
              <w:rPr>
                <w:rFonts w:eastAsiaTheme="minorEastAsia"/>
                <w:lang w:val="en-ID" w:eastAsia="en-US"/>
              </w:rPr>
              <w:t>Jenis Artefak</w:t>
            </w:r>
          </w:p>
        </w:tc>
        <w:tc>
          <w:tcPr>
            <w:tcW w:w="2687" w:type="dxa"/>
            <w:hideMark/>
          </w:tcPr>
          <w:p w14:paraId="5F703C86" w14:textId="77777777" w:rsidR="00DF05B5" w:rsidRPr="00703EFF" w:rsidRDefault="00DF05B5" w:rsidP="00703EFF">
            <w:pPr>
              <w:spacing w:before="100" w:beforeAutospacing="1" w:after="100" w:afterAutospacing="1"/>
              <w:rPr>
                <w:rFonts w:eastAsiaTheme="minorEastAsia"/>
                <w:lang w:val="en-ID" w:eastAsia="en-US"/>
              </w:rPr>
            </w:pPr>
            <w:r w:rsidRPr="00703EFF">
              <w:rPr>
                <w:rFonts w:eastAsiaTheme="minorEastAsia"/>
                <w:lang w:val="en-ID" w:eastAsia="en-US"/>
              </w:rPr>
              <w:t>Deskripsi</w:t>
            </w:r>
          </w:p>
        </w:tc>
        <w:tc>
          <w:tcPr>
            <w:tcW w:w="3827" w:type="dxa"/>
            <w:hideMark/>
          </w:tcPr>
          <w:p w14:paraId="6FCEBA71" w14:textId="77777777" w:rsidR="00DF05B5" w:rsidRPr="00703EFF" w:rsidRDefault="00DF05B5" w:rsidP="00703EFF">
            <w:pPr>
              <w:spacing w:before="100" w:beforeAutospacing="1" w:after="100" w:afterAutospacing="1"/>
              <w:rPr>
                <w:rFonts w:eastAsiaTheme="minorEastAsia"/>
                <w:lang w:val="en-ID" w:eastAsia="en-US"/>
              </w:rPr>
            </w:pPr>
            <w:r w:rsidRPr="00703EFF">
              <w:rPr>
                <w:rFonts w:eastAsiaTheme="minorEastAsia"/>
                <w:lang w:val="en-ID" w:eastAsia="en-US"/>
              </w:rPr>
              <w:t>Penyebab Utama</w:t>
            </w:r>
          </w:p>
        </w:tc>
      </w:tr>
      <w:tr w:rsidR="00DF05B5" w:rsidRPr="00703EFF" w14:paraId="4C918531" w14:textId="77777777" w:rsidTr="000C6261">
        <w:trPr>
          <w:trHeight w:val="897"/>
        </w:trPr>
        <w:tc>
          <w:tcPr>
            <w:tcW w:w="2270" w:type="dxa"/>
            <w:hideMark/>
          </w:tcPr>
          <w:p w14:paraId="7B4457DD" w14:textId="77777777" w:rsidR="00DF05B5" w:rsidRPr="00442F75" w:rsidRDefault="00DF05B5" w:rsidP="00703EFF">
            <w:pPr>
              <w:spacing w:before="100" w:beforeAutospacing="1" w:after="100" w:afterAutospacing="1"/>
              <w:jc w:val="left"/>
              <w:rPr>
                <w:rFonts w:eastAsiaTheme="minorEastAsia"/>
                <w:b/>
                <w:lang w:val="en-ID" w:eastAsia="en-US"/>
              </w:rPr>
            </w:pPr>
            <w:r w:rsidRPr="00442F75">
              <w:rPr>
                <w:rFonts w:eastAsiaTheme="minorEastAsia"/>
                <w:lang w:val="en-ID" w:eastAsia="en-US"/>
              </w:rPr>
              <w:t>Distribusi energi tinggi pada high-frequency</w:t>
            </w:r>
          </w:p>
        </w:tc>
        <w:tc>
          <w:tcPr>
            <w:tcW w:w="2687" w:type="dxa"/>
            <w:hideMark/>
          </w:tcPr>
          <w:p w14:paraId="07EBAACE"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Intensitas tinggi di area tepi spektrum.</w:t>
            </w:r>
          </w:p>
        </w:tc>
        <w:tc>
          <w:tcPr>
            <w:tcW w:w="3827" w:type="dxa"/>
            <w:hideMark/>
          </w:tcPr>
          <w:p w14:paraId="77045B80"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Proses upsampling GAN.</w:t>
            </w:r>
          </w:p>
        </w:tc>
      </w:tr>
      <w:tr w:rsidR="00DF05B5" w:rsidRPr="00703EFF" w14:paraId="17D177F5" w14:textId="77777777" w:rsidTr="000C6261">
        <w:trPr>
          <w:trHeight w:val="774"/>
        </w:trPr>
        <w:tc>
          <w:tcPr>
            <w:tcW w:w="2270" w:type="dxa"/>
            <w:hideMark/>
          </w:tcPr>
          <w:p w14:paraId="05AF74B5" w14:textId="77777777" w:rsidR="00DF05B5" w:rsidRPr="00442F75" w:rsidRDefault="00DF05B5" w:rsidP="00703EFF">
            <w:pPr>
              <w:spacing w:before="100" w:beforeAutospacing="1" w:after="100" w:afterAutospacing="1"/>
              <w:jc w:val="left"/>
              <w:rPr>
                <w:rFonts w:eastAsiaTheme="minorEastAsia"/>
                <w:b/>
                <w:lang w:val="en-ID" w:eastAsia="en-US"/>
              </w:rPr>
            </w:pPr>
            <w:r w:rsidRPr="00442F75">
              <w:rPr>
                <w:rFonts w:eastAsiaTheme="minorEastAsia"/>
                <w:lang w:val="en-ID" w:eastAsia="en-US"/>
              </w:rPr>
              <w:t>Pola radial/simetri berulang</w:t>
            </w:r>
          </w:p>
        </w:tc>
        <w:tc>
          <w:tcPr>
            <w:tcW w:w="2687" w:type="dxa"/>
            <w:hideMark/>
          </w:tcPr>
          <w:p w14:paraId="371CF74E"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Pola garis melingkar di sekitar pusat spektrum.</w:t>
            </w:r>
          </w:p>
        </w:tc>
        <w:tc>
          <w:tcPr>
            <w:tcW w:w="3827" w:type="dxa"/>
            <w:hideMark/>
          </w:tcPr>
          <w:p w14:paraId="6D4843F9"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Interpolasi atau kernel transposed convolution.</w:t>
            </w:r>
          </w:p>
        </w:tc>
      </w:tr>
      <w:tr w:rsidR="00DF05B5" w:rsidRPr="00703EFF" w14:paraId="38BBEE54" w14:textId="77777777" w:rsidTr="000C6261">
        <w:trPr>
          <w:trHeight w:val="768"/>
        </w:trPr>
        <w:tc>
          <w:tcPr>
            <w:tcW w:w="2270" w:type="dxa"/>
            <w:hideMark/>
          </w:tcPr>
          <w:p w14:paraId="59F3BA3C" w14:textId="77777777" w:rsidR="00DF05B5" w:rsidRPr="00442F75" w:rsidRDefault="00DF05B5" w:rsidP="00703EFF">
            <w:pPr>
              <w:spacing w:before="100" w:beforeAutospacing="1" w:after="100" w:afterAutospacing="1"/>
              <w:jc w:val="left"/>
              <w:rPr>
                <w:rFonts w:eastAsiaTheme="minorEastAsia"/>
                <w:b/>
                <w:lang w:val="en-ID" w:eastAsia="en-US"/>
              </w:rPr>
            </w:pPr>
            <w:r w:rsidRPr="00442F75">
              <w:rPr>
                <w:rFonts w:eastAsiaTheme="minorEastAsia"/>
                <w:lang w:val="en-ID" w:eastAsia="en-US"/>
              </w:rPr>
              <w:lastRenderedPageBreak/>
              <w:t>Ketidakseimbangan arah energi</w:t>
            </w:r>
          </w:p>
        </w:tc>
        <w:tc>
          <w:tcPr>
            <w:tcW w:w="2687" w:type="dxa"/>
            <w:hideMark/>
          </w:tcPr>
          <w:p w14:paraId="763C6D87"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Energi condong pada orientasi tertentu.</w:t>
            </w:r>
          </w:p>
        </w:tc>
        <w:tc>
          <w:tcPr>
            <w:tcW w:w="3827" w:type="dxa"/>
            <w:hideMark/>
          </w:tcPr>
          <w:p w14:paraId="0742DD2A"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Struktur jaringan tidak isotropik.</w:t>
            </w:r>
          </w:p>
        </w:tc>
      </w:tr>
      <w:tr w:rsidR="00DF05B5" w:rsidRPr="00703EFF" w14:paraId="2CB4696D" w14:textId="77777777" w:rsidTr="000C6261">
        <w:trPr>
          <w:trHeight w:val="493"/>
        </w:trPr>
        <w:tc>
          <w:tcPr>
            <w:tcW w:w="2270" w:type="dxa"/>
            <w:hideMark/>
          </w:tcPr>
          <w:p w14:paraId="1CB2E0F6" w14:textId="77777777" w:rsidR="00DF05B5" w:rsidRPr="00442F75" w:rsidRDefault="00DF05B5" w:rsidP="00703EFF">
            <w:pPr>
              <w:spacing w:before="100" w:beforeAutospacing="1" w:after="100" w:afterAutospacing="1"/>
              <w:jc w:val="left"/>
              <w:rPr>
                <w:rFonts w:eastAsiaTheme="minorEastAsia"/>
                <w:b/>
                <w:lang w:val="en-ID" w:eastAsia="en-US"/>
              </w:rPr>
            </w:pPr>
            <w:r w:rsidRPr="00442F75">
              <w:rPr>
                <w:rFonts w:eastAsiaTheme="minorEastAsia"/>
                <w:lang w:val="en-ID" w:eastAsia="en-US"/>
              </w:rPr>
              <w:t>Noise periodik</w:t>
            </w:r>
          </w:p>
        </w:tc>
        <w:tc>
          <w:tcPr>
            <w:tcW w:w="2687" w:type="dxa"/>
            <w:hideMark/>
          </w:tcPr>
          <w:p w14:paraId="156D0C0B"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Pola titik-titik berulang.</w:t>
            </w:r>
          </w:p>
        </w:tc>
        <w:tc>
          <w:tcPr>
            <w:tcW w:w="3827" w:type="dxa"/>
            <w:hideMark/>
          </w:tcPr>
          <w:p w14:paraId="1373D133" w14:textId="77777777" w:rsidR="00DF05B5" w:rsidRPr="00703EFF" w:rsidRDefault="00DF05B5" w:rsidP="00703EFF">
            <w:pPr>
              <w:spacing w:before="100" w:beforeAutospacing="1" w:after="100" w:afterAutospacing="1"/>
              <w:jc w:val="left"/>
              <w:rPr>
                <w:rFonts w:eastAsiaTheme="minorEastAsia"/>
                <w:lang w:val="en-ID" w:eastAsia="en-US"/>
              </w:rPr>
            </w:pPr>
            <w:r w:rsidRPr="00703EFF">
              <w:rPr>
                <w:rFonts w:eastAsiaTheme="minorEastAsia"/>
                <w:lang w:val="en-ID" w:eastAsia="en-US"/>
              </w:rPr>
              <w:t>Zero-padding atau aliasing.</w:t>
            </w:r>
          </w:p>
        </w:tc>
      </w:tr>
    </w:tbl>
    <w:p w14:paraId="266791B0" w14:textId="77777777" w:rsidR="00524D3C" w:rsidRDefault="00524D3C" w:rsidP="00524D3C">
      <w:bookmarkStart w:id="64" w:name="_Toc223651131"/>
    </w:p>
    <w:p w14:paraId="10304CD6" w14:textId="630DE06D" w:rsidR="000A576B" w:rsidRDefault="000A576B" w:rsidP="00596D14">
      <w:pPr>
        <w:pStyle w:val="Heading3"/>
      </w:pPr>
      <w:bookmarkStart w:id="65" w:name="_Toc226756547"/>
      <w:r>
        <w:t>Peran Frequency Domain Analysis dalam Deteksi Deepfake</w:t>
      </w:r>
      <w:bookmarkEnd w:id="64"/>
      <w:bookmarkEnd w:id="65"/>
    </w:p>
    <w:p w14:paraId="280062A5" w14:textId="77777777" w:rsidR="000A576B" w:rsidRDefault="000A576B" w:rsidP="003F546B">
      <w:pPr>
        <w:ind w:firstLine="567"/>
      </w:pPr>
      <w:r>
        <w:t>FDA memainkan peran penting dalam mendeteksi konten sintetis karena artefak yang muncul di domain frekuensi bersifat universal dan algoritmik, bukan semata-mata visual. Pendekatan ini terbukti efektif dalam:</w:t>
      </w:r>
    </w:p>
    <w:p w14:paraId="31D5108F" w14:textId="321B0BFC" w:rsidR="000A576B" w:rsidRDefault="000A576B" w:rsidP="007843D0">
      <w:pPr>
        <w:pStyle w:val="ListParagraph"/>
        <w:numPr>
          <w:ilvl w:val="0"/>
          <w:numId w:val="7"/>
        </w:numPr>
      </w:pPr>
      <w:r w:rsidRPr="00480EAF">
        <w:rPr>
          <w:i/>
        </w:rPr>
        <w:t>Cross-GAN detection</w:t>
      </w:r>
      <w:r>
        <w:t xml:space="preserve">, karena setiap GAN meninggalkan sidik jari frekuensi yang unik </w:t>
      </w:r>
      <w:sdt>
        <w:sdtPr>
          <w:id w:val="1026372890"/>
          <w:citation/>
        </w:sdtPr>
        <w:sdtEndPr/>
        <w:sdtContent>
          <w:r w:rsidR="003E1531">
            <w:fldChar w:fldCharType="begin"/>
          </w:r>
          <w:r w:rsidR="003E1531">
            <w:rPr>
              <w:lang w:val="en-US"/>
            </w:rPr>
            <w:instrText xml:space="preserve"> CITATION Zha19 \l 1033 </w:instrText>
          </w:r>
          <w:r w:rsidR="003E1531">
            <w:fldChar w:fldCharType="separate"/>
          </w:r>
          <w:r w:rsidR="001656FF" w:rsidRPr="001656FF">
            <w:rPr>
              <w:noProof/>
              <w:lang w:val="en-US"/>
            </w:rPr>
            <w:t>[8]</w:t>
          </w:r>
          <w:r w:rsidR="003E1531">
            <w:fldChar w:fldCharType="end"/>
          </w:r>
        </w:sdtContent>
      </w:sdt>
      <w:r>
        <w:t>;</w:t>
      </w:r>
    </w:p>
    <w:p w14:paraId="55E915C4" w14:textId="52C49BCD" w:rsidR="000A576B" w:rsidRDefault="000A576B" w:rsidP="007843D0">
      <w:pPr>
        <w:pStyle w:val="ListParagraph"/>
        <w:numPr>
          <w:ilvl w:val="0"/>
          <w:numId w:val="7"/>
        </w:numPr>
      </w:pPr>
      <w:r w:rsidRPr="00480EAF">
        <w:rPr>
          <w:i/>
        </w:rPr>
        <w:t>Robustness</w:t>
      </w:r>
      <w:r>
        <w:t xml:space="preserve"> terhadap kompresi dan </w:t>
      </w:r>
      <w:r w:rsidRPr="00480EAF">
        <w:rPr>
          <w:i/>
        </w:rPr>
        <w:t>noise</w:t>
      </w:r>
      <w:r>
        <w:t xml:space="preserve">, sebab pola frekuensi relatif stabil meski citra terkompresi </w:t>
      </w:r>
      <w:sdt>
        <w:sdtPr>
          <w:id w:val="1164445692"/>
          <w:citation/>
        </w:sdtPr>
        <w:sdtEndPr/>
        <w:sdtContent>
          <w:r w:rsidR="003E1531">
            <w:fldChar w:fldCharType="begin"/>
          </w:r>
          <w:r w:rsidR="003E1531">
            <w:rPr>
              <w:lang w:val="en-US"/>
            </w:rPr>
            <w:instrText xml:space="preserve"> CITATION Has23 \l 1033 </w:instrText>
          </w:r>
          <w:r w:rsidR="003E1531">
            <w:fldChar w:fldCharType="separate"/>
          </w:r>
          <w:r w:rsidR="001656FF" w:rsidRPr="001656FF">
            <w:rPr>
              <w:noProof/>
              <w:lang w:val="en-US"/>
            </w:rPr>
            <w:t>[</w:t>
          </w:r>
          <w:r w:rsidR="002973E9" w:rsidRPr="002973E9">
            <w:rPr>
              <w:noProof/>
              <w:lang w:val="en-US"/>
            </w:rPr>
            <w:t>18</w:t>
          </w:r>
          <w:r w:rsidR="001656FF" w:rsidRPr="001656FF">
            <w:rPr>
              <w:noProof/>
              <w:lang w:val="en-US"/>
            </w:rPr>
            <w:t>]</w:t>
          </w:r>
          <w:r w:rsidR="003E1531">
            <w:fldChar w:fldCharType="end"/>
          </w:r>
        </w:sdtContent>
      </w:sdt>
      <w:r>
        <w:t>;</w:t>
      </w:r>
    </w:p>
    <w:p w14:paraId="69F4D58B" w14:textId="52CAB06D" w:rsidR="000A576B" w:rsidRDefault="000A576B" w:rsidP="007843D0">
      <w:pPr>
        <w:pStyle w:val="ListParagraph"/>
        <w:numPr>
          <w:ilvl w:val="0"/>
          <w:numId w:val="7"/>
        </w:numPr>
      </w:pPr>
      <w:r>
        <w:t xml:space="preserve">Efisiensi representasi fitur, karena hanya memerlukan peta magnitudo atau fase spektrum </w:t>
      </w:r>
      <w:sdt>
        <w:sdtPr>
          <w:id w:val="-534420711"/>
          <w:citation/>
        </w:sdtPr>
        <w:sdtEndPr/>
        <w:sdtContent>
          <w:r w:rsidR="003E1531">
            <w:fldChar w:fldCharType="begin"/>
          </w:r>
          <w:r w:rsidR="003E1531">
            <w:rPr>
              <w:lang w:val="en-US"/>
            </w:rPr>
            <w:instrText xml:space="preserve"> CITATION Tan24 \l 1033 </w:instrText>
          </w:r>
          <w:r w:rsidR="003E1531">
            <w:fldChar w:fldCharType="separate"/>
          </w:r>
          <w:r w:rsidR="001656FF" w:rsidRPr="001656FF">
            <w:rPr>
              <w:noProof/>
              <w:lang w:val="en-US"/>
            </w:rPr>
            <w:t>[</w:t>
          </w:r>
          <w:r w:rsidR="002973E9" w:rsidRPr="002973E9">
            <w:rPr>
              <w:noProof/>
              <w:lang w:val="en-US"/>
            </w:rPr>
            <w:t>22</w:t>
          </w:r>
          <w:r w:rsidR="001656FF" w:rsidRPr="001656FF">
            <w:rPr>
              <w:noProof/>
              <w:lang w:val="en-US"/>
            </w:rPr>
            <w:t>]</w:t>
          </w:r>
          <w:r w:rsidR="003E1531">
            <w:fldChar w:fldCharType="end"/>
          </w:r>
        </w:sdtContent>
      </w:sdt>
      <w:r>
        <w:t>.</w:t>
      </w:r>
    </w:p>
    <w:p w14:paraId="70B1316D" w14:textId="77777777" w:rsidR="000A576B" w:rsidRDefault="000A576B" w:rsidP="000A576B">
      <w:r>
        <w:t>Namun, FDA juga memiliki keterbatasan:</w:t>
      </w:r>
    </w:p>
    <w:p w14:paraId="58C20D12" w14:textId="77777777" w:rsidR="000A576B" w:rsidRDefault="000A576B" w:rsidP="007843D0">
      <w:pPr>
        <w:pStyle w:val="ListParagraph"/>
        <w:numPr>
          <w:ilvl w:val="0"/>
          <w:numId w:val="8"/>
        </w:numPr>
      </w:pPr>
      <w:r>
        <w:t>Hilangnya informasi konteks spasial (lokasi artefak),</w:t>
      </w:r>
    </w:p>
    <w:p w14:paraId="277C49BA" w14:textId="77777777" w:rsidR="000A576B" w:rsidRDefault="000A576B" w:rsidP="007843D0">
      <w:pPr>
        <w:pStyle w:val="ListParagraph"/>
        <w:numPr>
          <w:ilvl w:val="0"/>
          <w:numId w:val="8"/>
        </w:numPr>
      </w:pPr>
      <w:r>
        <w:t>Sensitivitas terhadap rotasi atau translasi citra,</w:t>
      </w:r>
    </w:p>
    <w:p w14:paraId="66252468" w14:textId="77777777" w:rsidR="000A576B" w:rsidRDefault="000A576B" w:rsidP="007843D0">
      <w:pPr>
        <w:pStyle w:val="ListParagraph"/>
        <w:numPr>
          <w:ilvl w:val="0"/>
          <w:numId w:val="8"/>
        </w:numPr>
      </w:pPr>
      <w:r>
        <w:t xml:space="preserve">Memerlukan integrasi dengan </w:t>
      </w:r>
      <w:r w:rsidRPr="003E1531">
        <w:rPr>
          <w:i/>
        </w:rPr>
        <w:t>spatial feature extractor</w:t>
      </w:r>
      <w:r>
        <w:t xml:space="preserve"> agar hasil deteksi lebih komprehensif.</w:t>
      </w:r>
    </w:p>
    <w:p w14:paraId="7FAF7341" w14:textId="1C693AFC" w:rsidR="009A7422" w:rsidRDefault="000A576B" w:rsidP="003F546B">
      <w:pPr>
        <w:ind w:firstLine="567"/>
      </w:pPr>
      <w:r>
        <w:t xml:space="preserve">Untuk itu, banyak penelitian terkini menggabungkan FDA dengan jaringan konvolusional seperti </w:t>
      </w:r>
      <w:r w:rsidRPr="003E1531">
        <w:rPr>
          <w:i/>
        </w:rPr>
        <w:t>XceptionNet</w:t>
      </w:r>
      <w:r>
        <w:t xml:space="preserve"> dalam model </w:t>
      </w:r>
      <w:r w:rsidRPr="003E1531">
        <w:rPr>
          <w:i/>
        </w:rPr>
        <w:t>hybrid spatial–frequency</w:t>
      </w:r>
      <w:r>
        <w:t>, guna memanfaatkan kekuatan analisis struktural spasial dan deteksi artefak frekuensi secara bersamaan</w:t>
      </w:r>
      <w:sdt>
        <w:sdtPr>
          <w:id w:val="-1340919391"/>
          <w:citation/>
        </w:sdtPr>
        <w:sdtEndPr/>
        <w:sdtContent>
          <w:r w:rsidR="00E0784D">
            <w:fldChar w:fldCharType="begin"/>
          </w:r>
          <w:r w:rsidR="00E0784D">
            <w:rPr>
              <w:lang w:val="en-US"/>
            </w:rPr>
            <w:instrText xml:space="preserve"> CITATION Ala \l 1033  \m Has23 \m Lao25 \m Kar18</w:instrText>
          </w:r>
          <w:r w:rsidR="00E0784D">
            <w:fldChar w:fldCharType="separate"/>
          </w:r>
          <w:r w:rsidR="00E0784D">
            <w:rPr>
              <w:noProof/>
              <w:lang w:val="en-US"/>
            </w:rPr>
            <w:t xml:space="preserve"> </w:t>
          </w:r>
          <w:r w:rsidR="00E0784D" w:rsidRPr="00E0784D">
            <w:rPr>
              <w:noProof/>
              <w:lang w:val="en-US"/>
            </w:rPr>
            <w:t>[9, 18, 20, 21]</w:t>
          </w:r>
          <w:r w:rsidR="00E0784D">
            <w:fldChar w:fldCharType="end"/>
          </w:r>
        </w:sdtContent>
      </w:sdt>
      <w:r w:rsidR="003E1531">
        <w:t>.</w:t>
      </w:r>
    </w:p>
    <w:p w14:paraId="55761FD4" w14:textId="77777777" w:rsidR="009A7422" w:rsidRDefault="009A7422" w:rsidP="007C08A3"/>
    <w:p w14:paraId="173F4C0D" w14:textId="77777777" w:rsidR="00851245" w:rsidRDefault="00851245" w:rsidP="008A2F05">
      <w:pPr>
        <w:pStyle w:val="Heading2"/>
      </w:pPr>
      <w:bookmarkStart w:id="66" w:name="_Toc223651132"/>
      <w:bookmarkStart w:id="67" w:name="_Toc226756548"/>
      <w:r>
        <w:t>Spectral Distortions dalam Deteksi Deepfake</w:t>
      </w:r>
      <w:bookmarkEnd w:id="66"/>
      <w:bookmarkEnd w:id="67"/>
    </w:p>
    <w:p w14:paraId="70D3F52A" w14:textId="1C811990" w:rsidR="009A7422" w:rsidRDefault="00851245" w:rsidP="009A7422">
      <w:pPr>
        <w:ind w:firstLine="578"/>
      </w:pPr>
      <w:r w:rsidRPr="0E1D36D1">
        <w:t xml:space="preserve">Pendekatan deteksi berbasis domain frekuensi semakin banyak digunakan karena ditemukannya pola </w:t>
      </w:r>
      <w:r w:rsidRPr="13B2429A">
        <w:rPr>
          <w:i/>
          <w:iCs/>
        </w:rPr>
        <w:t xml:space="preserve">spectral distortions, </w:t>
      </w:r>
      <w:r w:rsidRPr="0E1D36D1">
        <w:t xml:space="preserve">yaitu penyimpangan distribusi spektral yang muncul secara sistematis pada citra dan video manipulasi. Distorsi ini muncul akibat keterbatasan model generatif seperti GAN dan </w:t>
      </w:r>
      <w:r w:rsidRPr="13B2429A">
        <w:rPr>
          <w:i/>
          <w:iCs/>
        </w:rPr>
        <w:t xml:space="preserve">encoder–decoder </w:t>
      </w:r>
      <w:r w:rsidRPr="0E1D36D1">
        <w:t xml:space="preserve">CNN dalam mereproduksi distribusi frekuensi yang alami </w:t>
      </w:r>
      <w:sdt>
        <w:sdtPr>
          <w:id w:val="-1398272451"/>
          <w:citation/>
        </w:sdtPr>
        <w:sdtEndPr/>
        <w:sdtContent>
          <w:r>
            <w:fldChar w:fldCharType="begin"/>
          </w:r>
          <w:r>
            <w:rPr>
              <w:lang w:val="en-US"/>
            </w:rPr>
            <w:instrText xml:space="preserve"> CITATION Dur \l 1033  \m Zha19</w:instrText>
          </w:r>
          <w:r>
            <w:fldChar w:fldCharType="separate"/>
          </w:r>
          <w:r w:rsidR="002973E9" w:rsidRPr="002973E9">
            <w:rPr>
              <w:noProof/>
              <w:lang w:val="en-US"/>
            </w:rPr>
            <w:t>[7, 8]</w:t>
          </w:r>
          <w:r>
            <w:fldChar w:fldCharType="end"/>
          </w:r>
        </w:sdtContent>
      </w:sdt>
      <w:r>
        <w:t xml:space="preserve">. </w:t>
      </w:r>
      <w:r w:rsidRPr="0E1D36D1">
        <w:t xml:space="preserve">Berbeda dengan artefak spasial yang dapat disamarkan oleh model generatif generasi baru, </w:t>
      </w:r>
      <w:r w:rsidRPr="13B2429A">
        <w:rPr>
          <w:i/>
          <w:iCs/>
        </w:rPr>
        <w:t xml:space="preserve">spectral distortions </w:t>
      </w:r>
      <w:r w:rsidRPr="0E1D36D1">
        <w:t xml:space="preserve">bersifat lebih stabil karena berakar pada proses matematis dari </w:t>
      </w:r>
      <w:r w:rsidRPr="13B2429A">
        <w:rPr>
          <w:i/>
          <w:iCs/>
        </w:rPr>
        <w:t>up-convolution</w:t>
      </w:r>
      <w:r w:rsidRPr="0E1D36D1">
        <w:t xml:space="preserve">, </w:t>
      </w:r>
      <w:r w:rsidRPr="13B2429A">
        <w:rPr>
          <w:i/>
          <w:iCs/>
        </w:rPr>
        <w:t>interpolation</w:t>
      </w:r>
      <w:r w:rsidRPr="0E1D36D1">
        <w:t xml:space="preserve">, dan </w:t>
      </w:r>
      <w:r w:rsidRPr="13B2429A">
        <w:rPr>
          <w:i/>
          <w:iCs/>
        </w:rPr>
        <w:t xml:space="preserve">feature reconstruction </w:t>
      </w:r>
      <w:sdt>
        <w:sdtPr>
          <w:id w:val="-1515146110"/>
          <w:citation/>
        </w:sdtPr>
        <w:sdtEndPr/>
        <w:sdtContent>
          <w:r>
            <w:fldChar w:fldCharType="begin"/>
          </w:r>
          <w:r>
            <w:rPr>
              <w:lang w:val="en-US"/>
            </w:rPr>
            <w:instrText xml:space="preserve"> CITATION Dur \l 1033  \m Ode16</w:instrText>
          </w:r>
          <w:r>
            <w:fldChar w:fldCharType="separate"/>
          </w:r>
          <w:r w:rsidR="002973E9" w:rsidRPr="002973E9">
            <w:rPr>
              <w:noProof/>
              <w:lang w:val="en-US"/>
            </w:rPr>
            <w:t>[7, 16]</w:t>
          </w:r>
          <w:r>
            <w:fldChar w:fldCharType="end"/>
          </w:r>
        </w:sdtContent>
      </w:sdt>
      <w:r>
        <w:t>.</w:t>
      </w:r>
    </w:p>
    <w:p w14:paraId="6450EAAF" w14:textId="77777777" w:rsidR="009A7422" w:rsidRDefault="009A7422" w:rsidP="009A7422"/>
    <w:p w14:paraId="4DF8B7C2" w14:textId="77777777" w:rsidR="00851245" w:rsidRDefault="00851245" w:rsidP="00851245">
      <w:pPr>
        <w:pStyle w:val="Heading3"/>
      </w:pPr>
      <w:bookmarkStart w:id="68" w:name="_Toc223651133"/>
      <w:bookmarkStart w:id="69" w:name="_Toc226756549"/>
      <w:r>
        <w:lastRenderedPageBreak/>
        <w:t>Akar Kemunculan Spectral Distortions pada Model Generatif</w:t>
      </w:r>
      <w:bookmarkEnd w:id="68"/>
      <w:bookmarkEnd w:id="69"/>
    </w:p>
    <w:p w14:paraId="59AE5B53" w14:textId="16DE204D" w:rsidR="00851245" w:rsidRDefault="00851245" w:rsidP="003F546B">
      <w:pPr>
        <w:ind w:firstLine="567"/>
      </w:pPr>
      <w:r w:rsidRPr="4EA138B6">
        <w:t xml:space="preserve">Model generatif berbasis CNN memiliki keterbatasan dalam mempelajari struktur statistik frekuensi alami. </w:t>
      </w:r>
      <w:r w:rsidRPr="00276411">
        <w:rPr>
          <w:i/>
          <w:iCs/>
        </w:rPr>
        <w:t>Durall et al</w:t>
      </w:r>
      <w:r w:rsidRPr="4EA138B6">
        <w:t xml:space="preserve">. menunjukkan bahwa operasi </w:t>
      </w:r>
      <w:r w:rsidRPr="13B2429A">
        <w:rPr>
          <w:i/>
          <w:iCs/>
        </w:rPr>
        <w:t xml:space="preserve">up-convolution </w:t>
      </w:r>
      <w:r w:rsidRPr="4EA138B6">
        <w:t xml:space="preserve">sering menghasilkan pola spektral yang tidak selaras dengan citra nyata. Fenomena ini berhubungan langsung dengan </w:t>
      </w:r>
      <w:r w:rsidRPr="13B2429A">
        <w:rPr>
          <w:i/>
          <w:iCs/>
        </w:rPr>
        <w:t xml:space="preserve">checkerboard artifacts </w:t>
      </w:r>
      <w:r w:rsidRPr="4EA138B6">
        <w:t xml:space="preserve">yang dihasilkan oleh ketidakseimbangan filter dan </w:t>
      </w:r>
      <w:r w:rsidRPr="13B2429A">
        <w:rPr>
          <w:i/>
          <w:iCs/>
        </w:rPr>
        <w:t>stride</w:t>
      </w:r>
      <w:r w:rsidRPr="4EA138B6">
        <w:t xml:space="preserve">, sebagaimana dijelaskan </w:t>
      </w:r>
      <w:r w:rsidRPr="004600E0">
        <w:rPr>
          <w:i/>
          <w:iCs/>
        </w:rPr>
        <w:t>Odena et al</w:t>
      </w:r>
      <w:r w:rsidRPr="13B2429A">
        <w:t>.</w:t>
      </w:r>
      <w:r w:rsidRPr="00217EFE">
        <w:t xml:space="preserve"> </w:t>
      </w:r>
      <w:sdt>
        <w:sdtPr>
          <w:id w:val="1179309562"/>
          <w:citation/>
        </w:sdtPr>
        <w:sdtEndPr/>
        <w:sdtContent>
          <w:r>
            <w:fldChar w:fldCharType="begin"/>
          </w:r>
          <w:r>
            <w:rPr>
              <w:lang w:val="en-US"/>
            </w:rPr>
            <w:instrText xml:space="preserve"> CITATION Dur \l 1033  \m Ode16</w:instrText>
          </w:r>
          <w:r>
            <w:fldChar w:fldCharType="separate"/>
          </w:r>
          <w:r w:rsidR="002973E9" w:rsidRPr="002973E9">
            <w:rPr>
              <w:noProof/>
              <w:lang w:val="en-US"/>
            </w:rPr>
            <w:t>[7, 16]</w:t>
          </w:r>
          <w:r>
            <w:fldChar w:fldCharType="end"/>
          </w:r>
        </w:sdtContent>
      </w:sdt>
      <w:r w:rsidRPr="4EA138B6">
        <w:t>.</w:t>
      </w:r>
    </w:p>
    <w:p w14:paraId="10F274CB" w14:textId="4DFE9497" w:rsidR="00002DCD" w:rsidRDefault="00851245" w:rsidP="003F546B">
      <w:pPr>
        <w:ind w:firstLine="567"/>
      </w:pPr>
      <w:r w:rsidRPr="004600E0">
        <w:rPr>
          <w:i/>
          <w:iCs/>
        </w:rPr>
        <w:t>Zhang et al</w:t>
      </w:r>
      <w:r w:rsidRPr="0E1D36D1">
        <w:t>.</w:t>
      </w:r>
      <w:r>
        <w:t xml:space="preserve"> </w:t>
      </w:r>
      <w:sdt>
        <w:sdtPr>
          <w:id w:val="-2058775294"/>
          <w:citation/>
        </w:sdtPr>
        <w:sdtEndPr/>
        <w:sdtContent>
          <w:r w:rsidR="000C0135">
            <w:fldChar w:fldCharType="begin"/>
          </w:r>
          <w:r w:rsidR="000C0135">
            <w:rPr>
              <w:lang w:val="en-US"/>
            </w:rPr>
            <w:instrText xml:space="preserve"> CITATION Zha19 \l 1033 </w:instrText>
          </w:r>
          <w:r w:rsidR="000C0135">
            <w:fldChar w:fldCharType="separate"/>
          </w:r>
          <w:r w:rsidR="00BD5C8A" w:rsidRPr="00BD5C8A">
            <w:rPr>
              <w:noProof/>
              <w:lang w:val="en-US"/>
            </w:rPr>
            <w:t>[8]</w:t>
          </w:r>
          <w:r w:rsidR="000C0135">
            <w:fldChar w:fldCharType="end"/>
          </w:r>
        </w:sdtContent>
      </w:sdt>
      <w:r>
        <w:t xml:space="preserve"> </w:t>
      </w:r>
      <w:r w:rsidRPr="0E1D36D1">
        <w:t xml:space="preserve">juga menemukan bahwa citra hasil sintesis GAN memiliki anomali spektral pada frekuensi menengah hingga tinggi. Pola ini muncul sebagai “sidik jari” khas citra manipulasi (GAN </w:t>
      </w:r>
      <w:r w:rsidRPr="13B2429A">
        <w:rPr>
          <w:i/>
          <w:iCs/>
        </w:rPr>
        <w:t>fingerprints</w:t>
      </w:r>
      <w:r w:rsidRPr="0E1D36D1">
        <w:t xml:space="preserve">), yang dapat dikenali tanpa bergantung pada ciri spasial. Kesulitan model generatif mereproduksi distribusi frekuensi ini merupakan penyebab utama mengapa </w:t>
      </w:r>
      <w:r w:rsidRPr="13B2429A">
        <w:rPr>
          <w:i/>
          <w:iCs/>
        </w:rPr>
        <w:t xml:space="preserve">spectral distortions </w:t>
      </w:r>
      <w:r w:rsidRPr="0E1D36D1">
        <w:t xml:space="preserve">tetap muncul bahkan pada GAN canggih seperti </w:t>
      </w:r>
      <w:r w:rsidRPr="13B2429A">
        <w:rPr>
          <w:i/>
          <w:iCs/>
        </w:rPr>
        <w:t xml:space="preserve">Progressive Growing of GANs </w:t>
      </w:r>
      <w:sdt>
        <w:sdtPr>
          <w:rPr>
            <w:i/>
            <w:iCs/>
          </w:rPr>
          <w:id w:val="188426218"/>
          <w:citation/>
        </w:sdtPr>
        <w:sdtEndPr/>
        <w:sdtContent>
          <w:r w:rsidRPr="13B2429A">
            <w:rPr>
              <w:i/>
              <w:iCs/>
            </w:rPr>
            <w:fldChar w:fldCharType="begin"/>
          </w:r>
          <w:r>
            <w:rPr>
              <w:lang w:val="en-US"/>
            </w:rPr>
            <w:instrText xml:space="preserve"> CITATION Kar18 \l 1033 </w:instrText>
          </w:r>
          <w:r w:rsidRPr="13B2429A">
            <w:rPr>
              <w:i/>
              <w:iCs/>
            </w:rPr>
            <w:fldChar w:fldCharType="separate"/>
          </w:r>
          <w:r w:rsidR="002973E9" w:rsidRPr="002973E9">
            <w:rPr>
              <w:noProof/>
              <w:lang w:val="en-US"/>
            </w:rPr>
            <w:t>[23]</w:t>
          </w:r>
          <w:r w:rsidRPr="13B2429A">
            <w:rPr>
              <w:i/>
              <w:iCs/>
            </w:rPr>
            <w:fldChar w:fldCharType="end"/>
          </w:r>
        </w:sdtContent>
      </w:sdt>
      <w:r w:rsidRPr="0E1D36D1">
        <w:t>.</w:t>
      </w:r>
    </w:p>
    <w:p w14:paraId="768DE8EF" w14:textId="77777777" w:rsidR="009A7422" w:rsidRDefault="009A7422" w:rsidP="009A7422"/>
    <w:p w14:paraId="407749F7" w14:textId="77777777" w:rsidR="00851245" w:rsidRDefault="00851245" w:rsidP="00851245">
      <w:pPr>
        <w:pStyle w:val="Heading3"/>
      </w:pPr>
      <w:bookmarkStart w:id="70" w:name="_Toc223651134"/>
      <w:bookmarkStart w:id="71" w:name="_Toc226756550"/>
      <w:r>
        <w:t>Jenis-Jenis Spectral Distortions pada Gambar dan Video Deepfake</w:t>
      </w:r>
      <w:bookmarkEnd w:id="70"/>
      <w:bookmarkEnd w:id="71"/>
      <w:r>
        <w:t xml:space="preserve"> </w:t>
      </w:r>
    </w:p>
    <w:p w14:paraId="576F29A3" w14:textId="77777777" w:rsidR="00DE5F6B" w:rsidRPr="00DE5F6B" w:rsidRDefault="00851245">
      <w:pPr>
        <w:pStyle w:val="ListParagraph"/>
        <w:numPr>
          <w:ilvl w:val="0"/>
          <w:numId w:val="43"/>
        </w:numPr>
        <w:ind w:left="360"/>
        <w:rPr>
          <w:rFonts w:eastAsia="Times New Roman"/>
        </w:rPr>
      </w:pPr>
      <w:r>
        <w:t>Distorsi Frekuensi Tinggi</w:t>
      </w:r>
    </w:p>
    <w:p w14:paraId="0961A3CB" w14:textId="460C0D83" w:rsidR="00CC670D" w:rsidRPr="00DE5F6B" w:rsidRDefault="00851245" w:rsidP="00DE5F6B">
      <w:pPr>
        <w:pStyle w:val="ListParagraph"/>
        <w:ind w:left="360"/>
        <w:rPr>
          <w:rFonts w:eastAsia="Times New Roman"/>
        </w:rPr>
      </w:pPr>
      <w:r w:rsidRPr="00DE5F6B">
        <w:rPr>
          <w:rFonts w:eastAsia="Times New Roman"/>
        </w:rPr>
        <w:t xml:space="preserve">Model generatif sering gagal menghasilkan detail mikro yang alami, menyebabkan ketidakseimbangan energi pada komponen frekuensi tinggi. </w:t>
      </w:r>
      <w:r w:rsidRPr="00DE5F6B">
        <w:rPr>
          <w:rFonts w:eastAsia="Times New Roman"/>
          <w:i/>
          <w:iCs/>
        </w:rPr>
        <w:t>Qian et al</w:t>
      </w:r>
      <w:r w:rsidRPr="00DE5F6B">
        <w:rPr>
          <w:rFonts w:eastAsia="Times New Roman"/>
        </w:rPr>
        <w:t xml:space="preserve">. </w:t>
      </w:r>
      <w:sdt>
        <w:sdtPr>
          <w:id w:val="-851175695"/>
          <w:citation/>
        </w:sdtPr>
        <w:sdtEndPr/>
        <w:sdtContent>
          <w:r w:rsidRPr="00DE5F6B">
            <w:rPr>
              <w:rFonts w:eastAsia="Times New Roman"/>
            </w:rPr>
            <w:fldChar w:fldCharType="begin"/>
          </w:r>
          <w:r w:rsidRPr="00DE5F6B">
            <w:rPr>
              <w:rFonts w:eastAsia="Times New Roman"/>
            </w:rPr>
            <w:instrText xml:space="preserve"> CITATION Qia20 \l 1033 </w:instrText>
          </w:r>
          <w:r w:rsidRPr="00DE5F6B">
            <w:rPr>
              <w:rFonts w:eastAsia="Times New Roman"/>
            </w:rPr>
            <w:fldChar w:fldCharType="separate"/>
          </w:r>
          <w:r w:rsidR="002973E9" w:rsidRPr="00DE5F6B">
            <w:rPr>
              <w:rFonts w:eastAsia="Times New Roman"/>
              <w:noProof/>
            </w:rPr>
            <w:t>[13]</w:t>
          </w:r>
          <w:r w:rsidRPr="00DE5F6B">
            <w:rPr>
              <w:rFonts w:eastAsia="Times New Roman"/>
            </w:rPr>
            <w:fldChar w:fldCharType="end"/>
          </w:r>
        </w:sdtContent>
      </w:sdt>
      <w:r w:rsidRPr="00DE5F6B">
        <w:rPr>
          <w:rFonts w:eastAsia="Times New Roman"/>
        </w:rPr>
        <w:t xml:space="preserve"> serta </w:t>
      </w:r>
      <w:r w:rsidRPr="00DE5F6B">
        <w:rPr>
          <w:rFonts w:eastAsia="Times New Roman"/>
          <w:i/>
          <w:iCs/>
        </w:rPr>
        <w:t>Mejri et al</w:t>
      </w:r>
      <w:r w:rsidRPr="00DE5F6B">
        <w:rPr>
          <w:rFonts w:eastAsia="Times New Roman"/>
        </w:rPr>
        <w:t xml:space="preserve">. </w:t>
      </w:r>
      <w:sdt>
        <w:sdtPr>
          <w:id w:val="1236356655"/>
          <w:citation/>
        </w:sdtPr>
        <w:sdtEndPr/>
        <w:sdtContent>
          <w:r w:rsidRPr="00DE5F6B">
            <w:rPr>
              <w:rFonts w:eastAsia="Times New Roman"/>
            </w:rPr>
            <w:fldChar w:fldCharType="begin"/>
          </w:r>
          <w:r w:rsidRPr="00DE5F6B">
            <w:rPr>
              <w:rFonts w:eastAsia="Times New Roman"/>
            </w:rPr>
            <w:instrText xml:space="preserve"> CITATION Mej \l 1033 </w:instrText>
          </w:r>
          <w:r w:rsidRPr="00DE5F6B">
            <w:rPr>
              <w:rFonts w:eastAsia="Times New Roman"/>
            </w:rPr>
            <w:fldChar w:fldCharType="separate"/>
          </w:r>
          <w:r w:rsidR="002973E9" w:rsidRPr="00DE5F6B">
            <w:rPr>
              <w:rFonts w:eastAsia="Times New Roman"/>
              <w:noProof/>
            </w:rPr>
            <w:t>[24]</w:t>
          </w:r>
          <w:r w:rsidRPr="00DE5F6B">
            <w:rPr>
              <w:rFonts w:eastAsia="Times New Roman"/>
            </w:rPr>
            <w:fldChar w:fldCharType="end"/>
          </w:r>
        </w:sdtContent>
      </w:sdt>
      <w:r w:rsidRPr="00DE5F6B">
        <w:rPr>
          <w:rFonts w:eastAsia="Times New Roman"/>
        </w:rPr>
        <w:t xml:space="preserve"> menunjukkan bahwa </w:t>
      </w:r>
      <w:r w:rsidRPr="00DE5F6B">
        <w:rPr>
          <w:rFonts w:eastAsia="Times New Roman"/>
          <w:i/>
          <w:iCs/>
        </w:rPr>
        <w:t xml:space="preserve">deepfake </w:t>
      </w:r>
      <w:r w:rsidRPr="00DE5F6B">
        <w:rPr>
          <w:rFonts w:eastAsia="Times New Roman"/>
        </w:rPr>
        <w:t>cenderung memiliki tekstur kulit yang terlalu halus dan pola frekuensi tinggi yang tidak konsisten. Distorsi ini menjadi salah satu indikator paling kuat dalam deteksi berbasis domain frekuensi.</w:t>
      </w:r>
    </w:p>
    <w:p w14:paraId="4F3E8950" w14:textId="77777777" w:rsidR="00DE5F6B" w:rsidRDefault="00851245">
      <w:pPr>
        <w:pStyle w:val="ListParagraph"/>
        <w:numPr>
          <w:ilvl w:val="0"/>
          <w:numId w:val="43"/>
        </w:numPr>
        <w:ind w:left="360"/>
        <w:rPr>
          <w:rFonts w:eastAsia="Times New Roman"/>
          <w:i/>
          <w:iCs/>
        </w:rPr>
      </w:pPr>
      <w:r w:rsidRPr="009A7422">
        <w:rPr>
          <w:rFonts w:eastAsia="Times New Roman"/>
          <w:i/>
          <w:iCs/>
        </w:rPr>
        <w:t>Checkerboard Patterns</w:t>
      </w:r>
    </w:p>
    <w:p w14:paraId="6DE9D671" w14:textId="6A07FB3F" w:rsidR="00851245" w:rsidRPr="00DE5F6B" w:rsidRDefault="00851245" w:rsidP="00DE5F6B">
      <w:pPr>
        <w:pStyle w:val="ListParagraph"/>
        <w:ind w:left="360"/>
        <w:rPr>
          <w:rFonts w:eastAsia="Times New Roman"/>
          <w:i/>
          <w:iCs/>
        </w:rPr>
      </w:pPr>
      <w:r w:rsidRPr="00DE5F6B">
        <w:rPr>
          <w:rFonts w:eastAsia="Times New Roman"/>
        </w:rPr>
        <w:t xml:space="preserve">Pola </w:t>
      </w:r>
      <w:r w:rsidRPr="00DE5F6B">
        <w:rPr>
          <w:rFonts w:eastAsia="Times New Roman"/>
          <w:i/>
          <w:iCs/>
        </w:rPr>
        <w:t xml:space="preserve">checkerboard </w:t>
      </w:r>
      <w:r w:rsidRPr="00DE5F6B">
        <w:rPr>
          <w:rFonts w:eastAsia="Times New Roman"/>
        </w:rPr>
        <w:t xml:space="preserve">merupakan artefak klasik yang muncul dari </w:t>
      </w:r>
      <w:r w:rsidRPr="00DE5F6B">
        <w:rPr>
          <w:rFonts w:eastAsia="Times New Roman"/>
          <w:i/>
          <w:iCs/>
        </w:rPr>
        <w:t xml:space="preserve">transposed convolution </w:t>
      </w:r>
      <w:r w:rsidRPr="00DE5F6B">
        <w:rPr>
          <w:rFonts w:eastAsia="Times New Roman"/>
        </w:rPr>
        <w:t xml:space="preserve">dan menjadi penyebab dominan </w:t>
      </w:r>
      <w:r w:rsidRPr="00DE5F6B">
        <w:rPr>
          <w:rFonts w:eastAsia="Times New Roman"/>
          <w:i/>
          <w:iCs/>
        </w:rPr>
        <w:t xml:space="preserve">spectral distortions </w:t>
      </w:r>
      <w:r w:rsidRPr="00DE5F6B">
        <w:rPr>
          <w:rFonts w:eastAsia="Times New Roman"/>
        </w:rPr>
        <w:t xml:space="preserve">pada banyak model GAN </w:t>
      </w:r>
      <w:sdt>
        <w:sdtPr>
          <w:id w:val="1723399825"/>
          <w:citation/>
        </w:sdtPr>
        <w:sdtEndPr/>
        <w:sdtContent>
          <w:r w:rsidRPr="00DE5F6B">
            <w:rPr>
              <w:rFonts w:eastAsia="Times New Roman"/>
            </w:rPr>
            <w:fldChar w:fldCharType="begin"/>
          </w:r>
          <w:r w:rsidRPr="00DE5F6B">
            <w:rPr>
              <w:rFonts w:eastAsia="Times New Roman"/>
            </w:rPr>
            <w:instrText xml:space="preserve"> CITATION Dur \l 1033  \m Ode16</w:instrText>
          </w:r>
          <w:r w:rsidRPr="00DE5F6B">
            <w:rPr>
              <w:rFonts w:eastAsia="Times New Roman"/>
            </w:rPr>
            <w:fldChar w:fldCharType="separate"/>
          </w:r>
          <w:r w:rsidR="002973E9" w:rsidRPr="00DE5F6B">
            <w:rPr>
              <w:rFonts w:eastAsia="Times New Roman"/>
              <w:noProof/>
            </w:rPr>
            <w:t>[7, 16]</w:t>
          </w:r>
          <w:r w:rsidRPr="00DE5F6B">
            <w:rPr>
              <w:rFonts w:eastAsia="Times New Roman"/>
            </w:rPr>
            <w:fldChar w:fldCharType="end"/>
          </w:r>
        </w:sdtContent>
      </w:sdt>
      <w:r w:rsidRPr="00DE5F6B">
        <w:rPr>
          <w:rFonts w:eastAsia="Times New Roman"/>
        </w:rPr>
        <w:t xml:space="preserve">. Artefak ini tampak sebagai pola </w:t>
      </w:r>
      <w:r w:rsidRPr="00DE5F6B">
        <w:rPr>
          <w:rFonts w:eastAsia="Times New Roman"/>
          <w:i/>
          <w:iCs/>
        </w:rPr>
        <w:t xml:space="preserve">grid </w:t>
      </w:r>
      <w:r w:rsidRPr="00DE5F6B">
        <w:rPr>
          <w:rFonts w:eastAsia="Times New Roman"/>
        </w:rPr>
        <w:t>berulang pada domain spasial dan sebagai titik-titik intensitas periodik pada domain frekuensi.</w:t>
      </w:r>
    </w:p>
    <w:p w14:paraId="523DABDB" w14:textId="77777777" w:rsidR="00DE5F6B" w:rsidRDefault="00851245">
      <w:pPr>
        <w:pStyle w:val="ListParagraph"/>
        <w:numPr>
          <w:ilvl w:val="0"/>
          <w:numId w:val="43"/>
        </w:numPr>
        <w:ind w:left="360"/>
        <w:rPr>
          <w:rFonts w:eastAsia="Times New Roman"/>
        </w:rPr>
      </w:pPr>
      <w:r w:rsidRPr="009A7422">
        <w:rPr>
          <w:rFonts w:eastAsia="Times New Roman"/>
        </w:rPr>
        <w:t>Anomali Koefisien DCT</w:t>
      </w:r>
    </w:p>
    <w:p w14:paraId="7BFF8DA3" w14:textId="5C84159A" w:rsidR="00851245" w:rsidRPr="00DE5F6B" w:rsidRDefault="00851245" w:rsidP="00DE5F6B">
      <w:pPr>
        <w:pStyle w:val="ListParagraph"/>
        <w:ind w:left="360"/>
        <w:rPr>
          <w:rFonts w:eastAsia="Times New Roman"/>
        </w:rPr>
      </w:pPr>
      <w:r w:rsidRPr="00DE5F6B">
        <w:rPr>
          <w:rFonts w:eastAsia="Times New Roman"/>
          <w:i/>
          <w:iCs/>
        </w:rPr>
        <w:t>Giudice et al.</w:t>
      </w:r>
      <w:r w:rsidRPr="00DE5F6B">
        <w:rPr>
          <w:rFonts w:eastAsia="Times New Roman"/>
        </w:rPr>
        <w:t xml:space="preserve"> </w:t>
      </w:r>
      <w:sdt>
        <w:sdtPr>
          <w:id w:val="-39139879"/>
          <w:citation/>
        </w:sdtPr>
        <w:sdtEndPr/>
        <w:sdtContent>
          <w:r w:rsidRPr="00DE5F6B">
            <w:rPr>
              <w:rFonts w:eastAsia="Times New Roman"/>
            </w:rPr>
            <w:fldChar w:fldCharType="begin"/>
          </w:r>
          <w:r w:rsidRPr="00DE5F6B">
            <w:rPr>
              <w:rFonts w:eastAsia="Times New Roman"/>
            </w:rPr>
            <w:instrText xml:space="preserve">CITATION Gui \l 1033 </w:instrText>
          </w:r>
          <w:r w:rsidRPr="00DE5F6B">
            <w:rPr>
              <w:rFonts w:eastAsia="Times New Roman"/>
            </w:rPr>
            <w:fldChar w:fldCharType="separate"/>
          </w:r>
          <w:r w:rsidR="002973E9" w:rsidRPr="00DE5F6B">
            <w:rPr>
              <w:rFonts w:eastAsia="Times New Roman"/>
              <w:noProof/>
            </w:rPr>
            <w:t>[25]</w:t>
          </w:r>
          <w:r w:rsidRPr="00DE5F6B">
            <w:rPr>
              <w:rFonts w:eastAsia="Times New Roman"/>
            </w:rPr>
            <w:fldChar w:fldCharType="end"/>
          </w:r>
        </w:sdtContent>
      </w:sdt>
      <w:r w:rsidRPr="00DE5F6B">
        <w:rPr>
          <w:rFonts w:eastAsia="Times New Roman"/>
        </w:rPr>
        <w:t xml:space="preserve"> menemukan bahwa citra GAN menampilkan anomali pada koefisien </w:t>
      </w:r>
      <w:r w:rsidRPr="00DE5F6B">
        <w:rPr>
          <w:rFonts w:eastAsia="Times New Roman"/>
          <w:i/>
          <w:iCs/>
        </w:rPr>
        <w:t xml:space="preserve">Discrete Cosine Transform </w:t>
      </w:r>
      <w:r w:rsidRPr="00DE5F6B">
        <w:rPr>
          <w:rFonts w:eastAsia="Times New Roman"/>
        </w:rPr>
        <w:t>(DCT), terutama pada band frekuensi menengah. Ketidakseimbangan ini disebabkan oleh ketidakmampuan GAN untuk mempelajari korelasi alami antar blok DCT yang lazim pada citra asli.</w:t>
      </w:r>
    </w:p>
    <w:p w14:paraId="4B0B588E" w14:textId="77777777" w:rsidR="00DE5F6B" w:rsidRDefault="00851245">
      <w:pPr>
        <w:pStyle w:val="ListParagraph"/>
        <w:numPr>
          <w:ilvl w:val="0"/>
          <w:numId w:val="43"/>
        </w:numPr>
        <w:ind w:left="360"/>
        <w:rPr>
          <w:rFonts w:eastAsia="Times New Roman"/>
        </w:rPr>
      </w:pPr>
      <w:r w:rsidRPr="009A7422">
        <w:rPr>
          <w:rFonts w:eastAsia="Times New Roman"/>
        </w:rPr>
        <w:t>Distorsi Frekuensi Menengah</w:t>
      </w:r>
    </w:p>
    <w:p w14:paraId="40687F9F" w14:textId="02CE9A8A" w:rsidR="00386CAC" w:rsidRPr="00DE5F6B" w:rsidRDefault="00851245" w:rsidP="00DE5F6B">
      <w:pPr>
        <w:pStyle w:val="ListParagraph"/>
        <w:ind w:left="360"/>
        <w:rPr>
          <w:rFonts w:eastAsia="Times New Roman"/>
        </w:rPr>
      </w:pPr>
      <w:r w:rsidRPr="00DE5F6B">
        <w:rPr>
          <w:rFonts w:eastAsia="Times New Roman"/>
        </w:rPr>
        <w:lastRenderedPageBreak/>
        <w:t xml:space="preserve">Penelitian FSBI </w:t>
      </w:r>
      <w:sdt>
        <w:sdtPr>
          <w:id w:val="-1463265273"/>
          <w:citation/>
        </w:sdtPr>
        <w:sdtEndPr/>
        <w:sdtContent>
          <w:r w:rsidRPr="00DE5F6B">
            <w:rPr>
              <w:rFonts w:eastAsia="Times New Roman"/>
            </w:rPr>
            <w:fldChar w:fldCharType="begin"/>
          </w:r>
          <w:r w:rsidRPr="00DE5F6B">
            <w:rPr>
              <w:rFonts w:eastAsia="Times New Roman"/>
            </w:rPr>
            <w:instrText xml:space="preserve"> CITATION Has23 \l 1033 </w:instrText>
          </w:r>
          <w:r w:rsidRPr="00DE5F6B">
            <w:rPr>
              <w:rFonts w:eastAsia="Times New Roman"/>
            </w:rPr>
            <w:fldChar w:fldCharType="separate"/>
          </w:r>
          <w:r w:rsidR="002973E9" w:rsidRPr="00DE5F6B">
            <w:rPr>
              <w:rFonts w:eastAsia="Times New Roman"/>
              <w:noProof/>
            </w:rPr>
            <w:t>[18]</w:t>
          </w:r>
          <w:r w:rsidRPr="00DE5F6B">
            <w:rPr>
              <w:rFonts w:eastAsia="Times New Roman"/>
            </w:rPr>
            <w:fldChar w:fldCharType="end"/>
          </w:r>
        </w:sdtContent>
      </w:sdt>
      <w:r w:rsidRPr="00DE5F6B">
        <w:rPr>
          <w:rFonts w:eastAsia="Times New Roman"/>
        </w:rPr>
        <w:t xml:space="preserve"> dan SpecXNet </w:t>
      </w:r>
      <w:sdt>
        <w:sdtPr>
          <w:id w:val="-415011921"/>
          <w:citation/>
        </w:sdtPr>
        <w:sdtEndPr/>
        <w:sdtContent>
          <w:r w:rsidRPr="00DE5F6B">
            <w:rPr>
              <w:rFonts w:eastAsia="Times New Roman"/>
            </w:rPr>
            <w:fldChar w:fldCharType="begin"/>
          </w:r>
          <w:r w:rsidRPr="00DE5F6B">
            <w:rPr>
              <w:rFonts w:eastAsia="Times New Roman"/>
            </w:rPr>
            <w:instrText xml:space="preserve"> CITATION Ala \l 1033 </w:instrText>
          </w:r>
          <w:r w:rsidRPr="00DE5F6B">
            <w:rPr>
              <w:rFonts w:eastAsia="Times New Roman"/>
            </w:rPr>
            <w:fldChar w:fldCharType="separate"/>
          </w:r>
          <w:r w:rsidR="002973E9" w:rsidRPr="00DE5F6B">
            <w:rPr>
              <w:rFonts w:eastAsia="Times New Roman"/>
              <w:noProof/>
            </w:rPr>
            <w:t>[9]</w:t>
          </w:r>
          <w:r w:rsidRPr="00DE5F6B">
            <w:rPr>
              <w:rFonts w:eastAsia="Times New Roman"/>
            </w:rPr>
            <w:fldChar w:fldCharType="end"/>
          </w:r>
        </w:sdtContent>
      </w:sdt>
      <w:r w:rsidRPr="00DE5F6B">
        <w:rPr>
          <w:rFonts w:eastAsia="Times New Roman"/>
        </w:rPr>
        <w:t xml:space="preserve"> melaporkan bahwa </w:t>
      </w:r>
      <w:r w:rsidRPr="00DE5F6B">
        <w:rPr>
          <w:rFonts w:eastAsia="Times New Roman"/>
          <w:i/>
          <w:iCs/>
        </w:rPr>
        <w:t>deepfake</w:t>
      </w:r>
      <w:r w:rsidRPr="00DE5F6B">
        <w:rPr>
          <w:rFonts w:eastAsia="Times New Roman"/>
        </w:rPr>
        <w:t xml:space="preserve"> menunjukkan perbedaan signifikan pada </w:t>
      </w:r>
      <w:r w:rsidRPr="00DE5F6B">
        <w:rPr>
          <w:rFonts w:eastAsia="Times New Roman"/>
          <w:i/>
          <w:iCs/>
        </w:rPr>
        <w:t xml:space="preserve">band </w:t>
      </w:r>
      <w:r w:rsidRPr="00DE5F6B">
        <w:rPr>
          <w:rFonts w:eastAsia="Times New Roman"/>
        </w:rPr>
        <w:t xml:space="preserve">frekuensi menengah. </w:t>
      </w:r>
      <w:r w:rsidRPr="00DE5F6B">
        <w:rPr>
          <w:rFonts w:eastAsia="Times New Roman"/>
          <w:i/>
          <w:iCs/>
        </w:rPr>
        <w:t xml:space="preserve">Band </w:t>
      </w:r>
      <w:r w:rsidRPr="00DE5F6B">
        <w:rPr>
          <w:rFonts w:eastAsia="Times New Roman"/>
        </w:rPr>
        <w:t>ini sangat penting karena berhubungan dengan pola tekstur wajah seperti kontur, lipatan, dan mikro-ekspresi.</w:t>
      </w:r>
    </w:p>
    <w:p w14:paraId="51B17DB1" w14:textId="77777777" w:rsidR="003D40B4" w:rsidRDefault="00851245">
      <w:pPr>
        <w:pStyle w:val="ListParagraph"/>
        <w:numPr>
          <w:ilvl w:val="0"/>
          <w:numId w:val="43"/>
        </w:numPr>
        <w:ind w:left="360"/>
        <w:rPr>
          <w:rFonts w:eastAsia="Times New Roman"/>
        </w:rPr>
      </w:pPr>
      <w:r w:rsidRPr="009A7422">
        <w:rPr>
          <w:rFonts w:eastAsia="Times New Roman"/>
        </w:rPr>
        <w:t>Distorsi Spektral Temporal pada Video</w:t>
      </w:r>
    </w:p>
    <w:p w14:paraId="5F83B1AE" w14:textId="6F0FF185" w:rsidR="00851245" w:rsidRPr="003D40B4" w:rsidRDefault="00851245" w:rsidP="003D40B4">
      <w:pPr>
        <w:pStyle w:val="ListParagraph"/>
        <w:ind w:left="360"/>
        <w:rPr>
          <w:rFonts w:eastAsia="Times New Roman"/>
        </w:rPr>
      </w:pPr>
      <w:r w:rsidRPr="003D40B4">
        <w:rPr>
          <w:rFonts w:eastAsia="Times New Roman"/>
          <w:i/>
          <w:iCs/>
        </w:rPr>
        <w:t xml:space="preserve">Deepfake </w:t>
      </w:r>
      <w:r w:rsidRPr="003D40B4">
        <w:rPr>
          <w:rFonts w:eastAsia="Times New Roman"/>
        </w:rPr>
        <w:t xml:space="preserve">video tidak hanya mengandung anomali frekuensi antar </w:t>
      </w:r>
      <w:r w:rsidRPr="003D40B4">
        <w:rPr>
          <w:rFonts w:eastAsia="Times New Roman"/>
          <w:i/>
          <w:iCs/>
        </w:rPr>
        <w:t>pixel</w:t>
      </w:r>
      <w:r w:rsidRPr="003D40B4">
        <w:rPr>
          <w:rFonts w:eastAsia="Times New Roman"/>
        </w:rPr>
        <w:t xml:space="preserve">, tetapi juga antar </w:t>
      </w:r>
      <w:r w:rsidRPr="003D40B4">
        <w:rPr>
          <w:rFonts w:eastAsia="Times New Roman"/>
          <w:i/>
          <w:iCs/>
        </w:rPr>
        <w:t>frame</w:t>
      </w:r>
      <w:r w:rsidRPr="003D40B4">
        <w:rPr>
          <w:rFonts w:eastAsia="Times New Roman"/>
        </w:rPr>
        <w:t xml:space="preserve">. </w:t>
      </w:r>
      <w:r w:rsidRPr="003D40B4">
        <w:rPr>
          <w:rFonts w:eastAsia="Times New Roman"/>
          <w:i/>
          <w:iCs/>
        </w:rPr>
        <w:t>Kim et al.</w:t>
      </w:r>
      <w:r w:rsidRPr="003D40B4">
        <w:rPr>
          <w:rFonts w:eastAsia="Times New Roman"/>
        </w:rPr>
        <w:t xml:space="preserve"> </w:t>
      </w:r>
      <w:sdt>
        <w:sdtPr>
          <w:id w:val="1040018137"/>
          <w:citation/>
        </w:sdtPr>
        <w:sdtEndPr/>
        <w:sdtContent>
          <w:r w:rsidRPr="003D40B4">
            <w:rPr>
              <w:rFonts w:eastAsia="Times New Roman"/>
            </w:rPr>
            <w:fldChar w:fldCharType="begin"/>
          </w:r>
          <w:r w:rsidRPr="003D40B4">
            <w:rPr>
              <w:rFonts w:eastAsia="Times New Roman"/>
            </w:rPr>
            <w:instrText xml:space="preserve"> CITATION Kim25 \l 1033 </w:instrText>
          </w:r>
          <w:r w:rsidRPr="003D40B4">
            <w:rPr>
              <w:rFonts w:eastAsia="Times New Roman"/>
            </w:rPr>
            <w:fldChar w:fldCharType="separate"/>
          </w:r>
          <w:r w:rsidR="002973E9" w:rsidRPr="003D40B4">
            <w:rPr>
              <w:rFonts w:eastAsia="Times New Roman"/>
              <w:noProof/>
            </w:rPr>
            <w:t>[12]</w:t>
          </w:r>
          <w:r w:rsidRPr="003D40B4">
            <w:rPr>
              <w:rFonts w:eastAsia="Times New Roman"/>
            </w:rPr>
            <w:fldChar w:fldCharType="end"/>
          </w:r>
        </w:sdtContent>
      </w:sdt>
      <w:r w:rsidRPr="003D40B4">
        <w:rPr>
          <w:rFonts w:eastAsia="Times New Roman"/>
        </w:rPr>
        <w:t xml:space="preserve"> menemukan bahwa manipulasi wajah menyebabkan </w:t>
      </w:r>
      <w:r w:rsidR="00EC152B" w:rsidRPr="003D40B4">
        <w:rPr>
          <w:rFonts w:eastAsia="Times New Roman"/>
          <w:i/>
          <w:iCs/>
        </w:rPr>
        <w:t>inconsistency</w:t>
      </w:r>
      <w:r w:rsidRPr="003D40B4">
        <w:rPr>
          <w:rFonts w:eastAsia="Times New Roman"/>
        </w:rPr>
        <w:t xml:space="preserve"> </w:t>
      </w:r>
      <w:r w:rsidRPr="003D40B4">
        <w:rPr>
          <w:rFonts w:eastAsia="Times New Roman"/>
          <w:i/>
          <w:iCs/>
        </w:rPr>
        <w:t>temporal frequency</w:t>
      </w:r>
      <w:r w:rsidRPr="003D40B4">
        <w:rPr>
          <w:rFonts w:eastAsia="Times New Roman"/>
        </w:rPr>
        <w:t xml:space="preserve">. Temuan ini sejalan dengan penelitian sebelumnya oleh </w:t>
      </w:r>
      <w:r w:rsidRPr="003D40B4">
        <w:rPr>
          <w:rFonts w:eastAsia="Times New Roman"/>
          <w:i/>
          <w:iCs/>
        </w:rPr>
        <w:t>Nguyen et al.</w:t>
      </w:r>
      <w:r w:rsidRPr="003D40B4">
        <w:rPr>
          <w:rFonts w:eastAsia="Times New Roman"/>
        </w:rPr>
        <w:t xml:space="preserve"> dan </w:t>
      </w:r>
      <w:r w:rsidRPr="003D40B4">
        <w:rPr>
          <w:rFonts w:eastAsia="Times New Roman"/>
          <w:i/>
          <w:iCs/>
        </w:rPr>
        <w:t>Guera et al.,</w:t>
      </w:r>
      <w:r w:rsidRPr="003D40B4">
        <w:rPr>
          <w:rFonts w:eastAsia="Times New Roman"/>
        </w:rPr>
        <w:t xml:space="preserve"> yang menjelaskan bahwa video </w:t>
      </w:r>
      <w:r w:rsidRPr="003D40B4">
        <w:rPr>
          <w:rFonts w:eastAsia="Times New Roman"/>
          <w:i/>
          <w:iCs/>
        </w:rPr>
        <w:t xml:space="preserve">deepfake </w:t>
      </w:r>
      <w:r w:rsidRPr="003D40B4">
        <w:rPr>
          <w:rFonts w:eastAsia="Times New Roman"/>
        </w:rPr>
        <w:t xml:space="preserve">cenderung memiliki pola frekuensi temporal yang tidak stabil selama pergerakan wajah </w:t>
      </w:r>
      <w:sdt>
        <w:sdtPr>
          <w:id w:val="-1651203293"/>
          <w:citation/>
        </w:sdtPr>
        <w:sdtEndPr/>
        <w:sdtContent>
          <w:r w:rsidRPr="003D40B4">
            <w:rPr>
              <w:rFonts w:eastAsia="Times New Roman"/>
            </w:rPr>
            <w:fldChar w:fldCharType="begin"/>
          </w:r>
          <w:r w:rsidRPr="003D40B4">
            <w:rPr>
              <w:rFonts w:eastAsia="Times New Roman"/>
            </w:rPr>
            <w:instrText>CITATION Ngu \l 1033  \m Güe18</w:instrText>
          </w:r>
          <w:r w:rsidRPr="003D40B4">
            <w:rPr>
              <w:rFonts w:eastAsia="Times New Roman"/>
            </w:rPr>
            <w:fldChar w:fldCharType="separate"/>
          </w:r>
          <w:r w:rsidR="002973E9" w:rsidRPr="003D40B4">
            <w:rPr>
              <w:rFonts w:eastAsia="Times New Roman"/>
              <w:noProof/>
            </w:rPr>
            <w:t>[26, 27]</w:t>
          </w:r>
          <w:r w:rsidRPr="003D40B4">
            <w:rPr>
              <w:rFonts w:eastAsia="Times New Roman"/>
            </w:rPr>
            <w:fldChar w:fldCharType="end"/>
          </w:r>
        </w:sdtContent>
      </w:sdt>
      <w:r w:rsidRPr="003D40B4">
        <w:rPr>
          <w:rFonts w:eastAsia="Times New Roman"/>
        </w:rPr>
        <w:t>.</w:t>
      </w:r>
    </w:p>
    <w:p w14:paraId="74D18D84" w14:textId="77777777" w:rsidR="009A7422" w:rsidRPr="00E430BB" w:rsidRDefault="009A7422" w:rsidP="009A7422">
      <w:pPr>
        <w:rPr>
          <w:rFonts w:eastAsia="Times New Roman"/>
        </w:rPr>
      </w:pPr>
    </w:p>
    <w:p w14:paraId="5A444583" w14:textId="77777777" w:rsidR="00851245" w:rsidRDefault="00851245" w:rsidP="00851245">
      <w:pPr>
        <w:pStyle w:val="Heading3"/>
        <w:rPr>
          <w:rFonts w:eastAsia="Times New Roman" w:cs="Times New Roman"/>
        </w:rPr>
      </w:pPr>
      <w:bookmarkStart w:id="72" w:name="_Toc223651135"/>
      <w:bookmarkStart w:id="73" w:name="_Toc226756551"/>
      <w:r>
        <w:t>Relevansi Spectral Distortions untuk Deteksi Deepfake</w:t>
      </w:r>
      <w:bookmarkEnd w:id="72"/>
      <w:bookmarkEnd w:id="73"/>
    </w:p>
    <w:p w14:paraId="082BA29D" w14:textId="37850497" w:rsidR="00851245" w:rsidRDefault="00851245" w:rsidP="003F546B">
      <w:pPr>
        <w:ind w:firstLine="567"/>
      </w:pPr>
      <w:r w:rsidRPr="4EA138B6">
        <w:t xml:space="preserve">Analisis domain frekuensi memiliki keunggulan penting dibanding pendekatan berbasis spasial. </w:t>
      </w:r>
      <w:r w:rsidRPr="00EC152B">
        <w:rPr>
          <w:i/>
          <w:iCs/>
        </w:rPr>
        <w:t>Rao</w:t>
      </w:r>
      <w:r w:rsidRPr="4EA138B6">
        <w:t xml:space="preserve"> dan </w:t>
      </w:r>
      <w:r w:rsidRPr="00EC152B">
        <w:rPr>
          <w:i/>
          <w:iCs/>
        </w:rPr>
        <w:t>Uehara</w:t>
      </w:r>
      <w:r>
        <w:t xml:space="preserve"> </w:t>
      </w:r>
      <w:sdt>
        <w:sdtPr>
          <w:id w:val="-1026324821"/>
          <w:citation/>
        </w:sdtPr>
        <w:sdtEndPr/>
        <w:sdtContent>
          <w:r>
            <w:fldChar w:fldCharType="begin"/>
          </w:r>
          <w:r>
            <w:rPr>
              <w:lang w:val="en-US"/>
            </w:rPr>
            <w:instrText xml:space="preserve"> CITATION Rao25 \l 1033 </w:instrText>
          </w:r>
          <w:r>
            <w:fldChar w:fldCharType="separate"/>
          </w:r>
          <w:r w:rsidR="002973E9" w:rsidRPr="002973E9">
            <w:rPr>
              <w:noProof/>
              <w:lang w:val="en-US"/>
            </w:rPr>
            <w:t>[11]</w:t>
          </w:r>
          <w:r>
            <w:fldChar w:fldCharType="end"/>
          </w:r>
        </w:sdtContent>
      </w:sdt>
      <w:r>
        <w:t xml:space="preserve"> </w:t>
      </w:r>
      <w:r w:rsidRPr="4EA138B6">
        <w:t xml:space="preserve">serta </w:t>
      </w:r>
      <w:r w:rsidRPr="00EC152B">
        <w:rPr>
          <w:i/>
          <w:iCs/>
        </w:rPr>
        <w:t>Rana et al</w:t>
      </w:r>
      <w:r w:rsidRPr="4EA138B6">
        <w:t>.</w:t>
      </w:r>
      <w:r>
        <w:t xml:space="preserve"> </w:t>
      </w:r>
      <w:sdt>
        <w:sdtPr>
          <w:id w:val="-770542921"/>
          <w:citation/>
        </w:sdtPr>
        <w:sdtEndPr/>
        <w:sdtContent>
          <w:r>
            <w:fldChar w:fldCharType="begin"/>
          </w:r>
          <w:r>
            <w:rPr>
              <w:lang w:val="en-US"/>
            </w:rPr>
            <w:instrText xml:space="preserve"> CITATION Ran22 \l 1033 </w:instrText>
          </w:r>
          <w:r>
            <w:fldChar w:fldCharType="separate"/>
          </w:r>
          <w:r w:rsidR="002973E9" w:rsidRPr="002973E9">
            <w:rPr>
              <w:noProof/>
              <w:lang w:val="en-US"/>
            </w:rPr>
            <w:t>[10]</w:t>
          </w:r>
          <w:r>
            <w:fldChar w:fldCharType="end"/>
          </w:r>
        </w:sdtContent>
      </w:sdt>
      <w:r>
        <w:t xml:space="preserve"> </w:t>
      </w:r>
      <w:r w:rsidRPr="4EA138B6">
        <w:t xml:space="preserve">menegaskan bahwa peningkatan kualitas </w:t>
      </w:r>
      <w:r w:rsidRPr="13B2429A">
        <w:rPr>
          <w:i/>
          <w:iCs/>
        </w:rPr>
        <w:t xml:space="preserve">deepfake </w:t>
      </w:r>
      <w:r w:rsidRPr="4EA138B6">
        <w:t xml:space="preserve">modern membuat artefak spasial semakin sulit dideteksi, sedangkan </w:t>
      </w:r>
      <w:r w:rsidRPr="13B2429A">
        <w:rPr>
          <w:i/>
          <w:iCs/>
        </w:rPr>
        <w:t xml:space="preserve">spectral distortions </w:t>
      </w:r>
      <w:r w:rsidRPr="4EA138B6">
        <w:t>tetap muncul karena berasal dari keterbatasan struktural model generatif.</w:t>
      </w:r>
    </w:p>
    <w:p w14:paraId="0D0A035B" w14:textId="77777777" w:rsidR="00851245" w:rsidRDefault="00851245" w:rsidP="009A7422">
      <w:r>
        <w:t xml:space="preserve">Keunggulan utama penggunaan </w:t>
      </w:r>
      <w:r w:rsidRPr="7BE86681">
        <w:rPr>
          <w:i/>
          <w:iCs/>
        </w:rPr>
        <w:t xml:space="preserve">spectral distortions </w:t>
      </w:r>
      <w:r>
        <w:t>dalam deteksi deepfake meliputi:</w:t>
      </w:r>
    </w:p>
    <w:p w14:paraId="502417EB" w14:textId="77777777" w:rsidR="003D40B4" w:rsidRDefault="00851245">
      <w:pPr>
        <w:pStyle w:val="ListParagraph"/>
        <w:numPr>
          <w:ilvl w:val="0"/>
          <w:numId w:val="42"/>
        </w:numPr>
      </w:pPr>
      <w:r w:rsidRPr="13B2429A">
        <w:t>Generalisasi yang Lebih Baik</w:t>
      </w:r>
    </w:p>
    <w:p w14:paraId="3BA3A5C5" w14:textId="4D945F98" w:rsidR="00851245" w:rsidRPr="00E430BB" w:rsidRDefault="00851245" w:rsidP="003D40B4">
      <w:pPr>
        <w:pStyle w:val="ListParagraph"/>
        <w:ind w:left="360"/>
      </w:pPr>
      <w:r w:rsidRPr="003D40B4">
        <w:rPr>
          <w:rFonts w:eastAsia="Times New Roman"/>
        </w:rPr>
        <w:t xml:space="preserve">Metode berbasis frekuensi terbukti lebih </w:t>
      </w:r>
      <w:r w:rsidRPr="003D40B4">
        <w:rPr>
          <w:rFonts w:eastAsia="Times New Roman"/>
          <w:i/>
          <w:iCs/>
        </w:rPr>
        <w:t xml:space="preserve">generalizable </w:t>
      </w:r>
      <w:r w:rsidRPr="003D40B4">
        <w:rPr>
          <w:rFonts w:eastAsia="Times New Roman"/>
        </w:rPr>
        <w:t xml:space="preserve">untuk menghadapi </w:t>
      </w:r>
      <w:r w:rsidRPr="003D40B4">
        <w:rPr>
          <w:rFonts w:eastAsia="Times New Roman"/>
          <w:i/>
          <w:iCs/>
        </w:rPr>
        <w:t xml:space="preserve">dataset </w:t>
      </w:r>
      <w:r w:rsidRPr="003D40B4">
        <w:rPr>
          <w:rFonts w:eastAsia="Times New Roman"/>
        </w:rPr>
        <w:t>dan teknik manipulasi baru</w:t>
      </w:r>
      <w:sdt>
        <w:sdtPr>
          <w:id w:val="-918947396"/>
          <w:citation/>
        </w:sdtPr>
        <w:sdtEndPr/>
        <w:sdtContent>
          <w:r w:rsidR="003D40B4">
            <w:fldChar w:fldCharType="begin"/>
          </w:r>
          <w:r w:rsidR="003D40B4" w:rsidRPr="003D40B4">
            <w:rPr>
              <w:lang w:val="en-US"/>
            </w:rPr>
            <w:instrText xml:space="preserve"> CITATION Qia20 \l 1033  \m Lao25 \m Kar18</w:instrText>
          </w:r>
          <w:r w:rsidR="003D40B4">
            <w:fldChar w:fldCharType="separate"/>
          </w:r>
          <w:r w:rsidR="003D40B4" w:rsidRPr="003D40B4">
            <w:rPr>
              <w:noProof/>
              <w:lang w:val="en-US"/>
            </w:rPr>
            <w:t xml:space="preserve"> [13, 20, 21]</w:t>
          </w:r>
          <w:r w:rsidR="003D40B4">
            <w:fldChar w:fldCharType="end"/>
          </w:r>
        </w:sdtContent>
      </w:sdt>
      <w:r w:rsidRPr="003D40B4">
        <w:rPr>
          <w:rFonts w:eastAsia="Times New Roman"/>
        </w:rPr>
        <w:t xml:space="preserve">. Artefak frekuensi tidak bergantung pada pola </w:t>
      </w:r>
      <w:r w:rsidRPr="003D40B4">
        <w:rPr>
          <w:rFonts w:eastAsia="Times New Roman"/>
          <w:i/>
          <w:iCs/>
        </w:rPr>
        <w:t xml:space="preserve">pixel </w:t>
      </w:r>
      <w:r w:rsidRPr="003D40B4">
        <w:rPr>
          <w:rFonts w:eastAsia="Times New Roman"/>
        </w:rPr>
        <w:t xml:space="preserve">spesifik </w:t>
      </w:r>
      <w:r w:rsidRPr="003D40B4">
        <w:rPr>
          <w:rFonts w:eastAsia="Times New Roman"/>
          <w:i/>
          <w:iCs/>
        </w:rPr>
        <w:t xml:space="preserve">dataset </w:t>
      </w:r>
      <w:r w:rsidRPr="003D40B4">
        <w:rPr>
          <w:rFonts w:eastAsia="Times New Roman"/>
        </w:rPr>
        <w:t xml:space="preserve">sehingga lebih stabil dalam pengujian </w:t>
      </w:r>
      <w:r w:rsidRPr="003D40B4">
        <w:rPr>
          <w:rFonts w:eastAsia="Times New Roman"/>
          <w:i/>
          <w:iCs/>
        </w:rPr>
        <w:t xml:space="preserve">cross-dataset </w:t>
      </w:r>
      <w:r w:rsidRPr="003D40B4">
        <w:rPr>
          <w:rFonts w:eastAsia="Times New Roman"/>
        </w:rPr>
        <w:t xml:space="preserve">dan </w:t>
      </w:r>
      <w:r w:rsidRPr="003D40B4">
        <w:rPr>
          <w:rFonts w:eastAsia="Times New Roman"/>
          <w:i/>
          <w:iCs/>
        </w:rPr>
        <w:t>cross-GAN</w:t>
      </w:r>
      <w:r w:rsidRPr="003D40B4">
        <w:rPr>
          <w:rFonts w:eastAsia="Times New Roman"/>
        </w:rPr>
        <w:t>.</w:t>
      </w:r>
    </w:p>
    <w:p w14:paraId="2796B0EF" w14:textId="77777777" w:rsidR="003D40B4" w:rsidRDefault="00851245">
      <w:pPr>
        <w:pStyle w:val="ListParagraph"/>
        <w:numPr>
          <w:ilvl w:val="0"/>
          <w:numId w:val="42"/>
        </w:numPr>
        <w:rPr>
          <w:rFonts w:eastAsia="Times New Roman"/>
        </w:rPr>
      </w:pPr>
      <w:r w:rsidRPr="009A7422">
        <w:rPr>
          <w:rFonts w:eastAsia="Times New Roman"/>
        </w:rPr>
        <w:t>Ketahanan terhadap Kompresi</w:t>
      </w:r>
    </w:p>
    <w:p w14:paraId="7FCF1B25" w14:textId="4EA19324" w:rsidR="00851245" w:rsidRPr="003D40B4" w:rsidRDefault="00851245" w:rsidP="003D40B4">
      <w:pPr>
        <w:pStyle w:val="ListParagraph"/>
        <w:ind w:left="360"/>
        <w:rPr>
          <w:rFonts w:eastAsia="Times New Roman"/>
        </w:rPr>
      </w:pPr>
      <w:r w:rsidRPr="003D40B4">
        <w:rPr>
          <w:rFonts w:eastAsia="Times New Roman"/>
        </w:rPr>
        <w:t xml:space="preserve">Citra dan video yang mengalami kompresi sering kehilangan ciri spasial, namun pola spektral tertentu tetap dapat dipertahankan. </w:t>
      </w:r>
      <w:r w:rsidRPr="003D40B4">
        <w:rPr>
          <w:rFonts w:eastAsia="Times New Roman"/>
          <w:i/>
          <w:iCs/>
        </w:rPr>
        <w:t>Tan et al</w:t>
      </w:r>
      <w:r w:rsidRPr="003D40B4">
        <w:rPr>
          <w:rFonts w:eastAsia="Times New Roman"/>
        </w:rPr>
        <w:t xml:space="preserve">. menunjukkan bahwa detektor berbasis frekuensi memiliki performa lebih baik pada citra terkompresi </w:t>
      </w:r>
      <w:sdt>
        <w:sdtPr>
          <w:id w:val="-1154519794"/>
          <w:citation/>
        </w:sdtPr>
        <w:sdtEndPr/>
        <w:sdtContent>
          <w:r w:rsidRPr="003D40B4">
            <w:rPr>
              <w:rFonts w:eastAsia="Times New Roman"/>
            </w:rPr>
            <w:fldChar w:fldCharType="begin"/>
          </w:r>
          <w:r w:rsidRPr="003D40B4">
            <w:rPr>
              <w:rFonts w:eastAsia="Times New Roman"/>
              <w:lang w:val="en-US"/>
            </w:rPr>
            <w:instrText xml:space="preserve"> CITATION Tan24 \l 1033 </w:instrText>
          </w:r>
          <w:r w:rsidRPr="003D40B4">
            <w:rPr>
              <w:rFonts w:eastAsia="Times New Roman"/>
            </w:rPr>
            <w:fldChar w:fldCharType="separate"/>
          </w:r>
          <w:r w:rsidR="002973E9" w:rsidRPr="003D40B4">
            <w:rPr>
              <w:rFonts w:eastAsia="Times New Roman"/>
              <w:noProof/>
              <w:lang w:val="en-US"/>
            </w:rPr>
            <w:t>[22]</w:t>
          </w:r>
          <w:r w:rsidRPr="003D40B4">
            <w:rPr>
              <w:rFonts w:eastAsia="Times New Roman"/>
            </w:rPr>
            <w:fldChar w:fldCharType="end"/>
          </w:r>
        </w:sdtContent>
      </w:sdt>
      <w:r w:rsidRPr="003D40B4">
        <w:rPr>
          <w:rFonts w:eastAsia="Times New Roman"/>
        </w:rPr>
        <w:t>.</w:t>
      </w:r>
    </w:p>
    <w:p w14:paraId="17781C14" w14:textId="77777777" w:rsidR="003D40B4" w:rsidRDefault="00851245">
      <w:pPr>
        <w:pStyle w:val="ListParagraph"/>
        <w:numPr>
          <w:ilvl w:val="0"/>
          <w:numId w:val="42"/>
        </w:numPr>
        <w:rPr>
          <w:rFonts w:eastAsia="Times New Roman"/>
        </w:rPr>
      </w:pPr>
      <w:r w:rsidRPr="009A7422">
        <w:rPr>
          <w:rFonts w:eastAsia="Times New Roman"/>
          <w:i/>
          <w:iCs/>
        </w:rPr>
        <w:t xml:space="preserve">Robustness </w:t>
      </w:r>
      <w:r w:rsidRPr="009A7422">
        <w:rPr>
          <w:rFonts w:eastAsia="Times New Roman"/>
        </w:rPr>
        <w:t>terhadap GAN Generasi Baru</w:t>
      </w:r>
    </w:p>
    <w:p w14:paraId="14F895BF" w14:textId="75D9DF7D" w:rsidR="00851245" w:rsidRPr="003D40B4" w:rsidRDefault="00851245" w:rsidP="003D40B4">
      <w:pPr>
        <w:pStyle w:val="ListParagraph"/>
        <w:ind w:left="360"/>
        <w:rPr>
          <w:rFonts w:eastAsia="Times New Roman"/>
        </w:rPr>
      </w:pPr>
      <w:r w:rsidRPr="003D40B4">
        <w:rPr>
          <w:rFonts w:eastAsia="Times New Roman"/>
        </w:rPr>
        <w:t xml:space="preserve">Walaupun GAN modern seperti PGGAN atau StyleGAN meningkatkan kualitas visual, struktur matematis </w:t>
      </w:r>
      <w:r w:rsidRPr="003D40B4">
        <w:rPr>
          <w:rFonts w:eastAsia="Times New Roman"/>
          <w:i/>
          <w:iCs/>
        </w:rPr>
        <w:t xml:space="preserve">convolutional upsampling </w:t>
      </w:r>
      <w:r w:rsidRPr="003D40B4">
        <w:rPr>
          <w:rFonts w:eastAsia="Times New Roman"/>
        </w:rPr>
        <w:t xml:space="preserve">tetap menghasilkan distorsi spektral. Hal ini membuat </w:t>
      </w:r>
      <w:r w:rsidRPr="003D40B4">
        <w:rPr>
          <w:rFonts w:eastAsia="Times New Roman"/>
          <w:i/>
          <w:iCs/>
        </w:rPr>
        <w:t xml:space="preserve">spectral distortions </w:t>
      </w:r>
      <w:r w:rsidRPr="003D40B4">
        <w:rPr>
          <w:rFonts w:eastAsia="Times New Roman"/>
        </w:rPr>
        <w:t xml:space="preserve">tetap relevan pada deteksi </w:t>
      </w:r>
      <w:r w:rsidRPr="003D40B4">
        <w:rPr>
          <w:rFonts w:eastAsia="Times New Roman"/>
          <w:i/>
          <w:iCs/>
        </w:rPr>
        <w:t>deepfake</w:t>
      </w:r>
      <w:r w:rsidRPr="003D40B4">
        <w:rPr>
          <w:rFonts w:eastAsia="Times New Roman"/>
        </w:rPr>
        <w:t xml:space="preserve"> generasi terbaru.</w:t>
      </w:r>
    </w:p>
    <w:p w14:paraId="6F3BB1B8" w14:textId="77777777" w:rsidR="003D40B4" w:rsidRDefault="00851245">
      <w:pPr>
        <w:pStyle w:val="ListParagraph"/>
        <w:numPr>
          <w:ilvl w:val="0"/>
          <w:numId w:val="42"/>
        </w:numPr>
        <w:rPr>
          <w:rFonts w:eastAsia="Times New Roman"/>
        </w:rPr>
      </w:pPr>
      <w:r w:rsidRPr="009A7422">
        <w:rPr>
          <w:rFonts w:eastAsia="Times New Roman"/>
        </w:rPr>
        <w:t>Dukungan untuk Deteksi Berbasis Video</w:t>
      </w:r>
    </w:p>
    <w:p w14:paraId="4C956C78" w14:textId="078AB483" w:rsidR="009A7422" w:rsidRPr="003D40B4" w:rsidRDefault="00851245" w:rsidP="003D40B4">
      <w:pPr>
        <w:pStyle w:val="ListParagraph"/>
        <w:ind w:left="360"/>
        <w:rPr>
          <w:rFonts w:eastAsia="Times New Roman"/>
        </w:rPr>
      </w:pPr>
      <w:r w:rsidRPr="00E430BB">
        <w:t xml:space="preserve">Seiring meningkatnya video </w:t>
      </w:r>
      <w:r w:rsidRPr="003D40B4">
        <w:rPr>
          <w:i/>
          <w:iCs/>
        </w:rPr>
        <w:t>deepfake</w:t>
      </w:r>
      <w:r w:rsidRPr="00E430BB">
        <w:t xml:space="preserve">, distorsi spektral temporal menjadi ciri esensial yang sulit dihilangkan oleh model generatif. Pendekatan oleh Kim et al. dan Guera et al. memperkuat pentingnya analisis frekuensi dalam dimensi waktu </w:t>
      </w:r>
      <w:sdt>
        <w:sdtPr>
          <w:id w:val="166223624"/>
          <w:citation/>
        </w:sdtPr>
        <w:sdtEndPr/>
        <w:sdtContent>
          <w:r w:rsidRPr="00E430BB">
            <w:fldChar w:fldCharType="begin"/>
          </w:r>
          <w:r w:rsidRPr="003D40B4">
            <w:rPr>
              <w:lang w:val="en-US"/>
            </w:rPr>
            <w:instrText xml:space="preserve"> CITATION Kim25 \l 1033  \m Güe18</w:instrText>
          </w:r>
          <w:r w:rsidRPr="00E430BB">
            <w:fldChar w:fldCharType="separate"/>
          </w:r>
          <w:r w:rsidR="002973E9" w:rsidRPr="003D40B4">
            <w:rPr>
              <w:noProof/>
              <w:lang w:val="en-US"/>
            </w:rPr>
            <w:t>[12, 27]</w:t>
          </w:r>
          <w:r w:rsidRPr="00E430BB">
            <w:fldChar w:fldCharType="end"/>
          </w:r>
        </w:sdtContent>
      </w:sdt>
      <w:r w:rsidRPr="00E430BB">
        <w:t>.</w:t>
      </w:r>
    </w:p>
    <w:p w14:paraId="6128B2F4" w14:textId="77777777" w:rsidR="009A7422" w:rsidRPr="009A7422" w:rsidRDefault="009A7422" w:rsidP="009A7422"/>
    <w:p w14:paraId="5673319F" w14:textId="5A8A58DB" w:rsidR="00C7007F" w:rsidRPr="00C7007F" w:rsidRDefault="00851245" w:rsidP="00C7007F">
      <w:pPr>
        <w:pStyle w:val="Heading3"/>
        <w:rPr>
          <w:lang w:val="en-US"/>
        </w:rPr>
      </w:pPr>
      <w:bookmarkStart w:id="74" w:name="_Toc223651136"/>
      <w:bookmarkStart w:id="75" w:name="_Toc226756552"/>
      <w:r w:rsidRPr="13B2429A">
        <w:rPr>
          <w:lang w:val="en-US"/>
        </w:rPr>
        <w:lastRenderedPageBreak/>
        <w:t>Pendekatan Modern yang Memanfaatkan Spectral Distortions</w:t>
      </w:r>
      <w:bookmarkEnd w:id="74"/>
      <w:bookmarkEnd w:id="75"/>
      <w:r w:rsidRPr="13B2429A">
        <w:rPr>
          <w:lang w:val="en-US"/>
        </w:rPr>
        <w:t xml:space="preserve"> </w:t>
      </w:r>
    </w:p>
    <w:p w14:paraId="3787F7DF" w14:textId="77777777" w:rsidR="003D40B4" w:rsidRPr="003D40B4" w:rsidRDefault="00851245">
      <w:pPr>
        <w:pStyle w:val="ListParagraph"/>
        <w:numPr>
          <w:ilvl w:val="0"/>
          <w:numId w:val="74"/>
        </w:numPr>
        <w:rPr>
          <w:rFonts w:eastAsia="Times New Roman"/>
        </w:rPr>
      </w:pPr>
      <w:r w:rsidRPr="00C7007F">
        <w:rPr>
          <w:lang w:val="en-US"/>
        </w:rPr>
        <w:t>Frequency-Aware CNN</w:t>
      </w:r>
    </w:p>
    <w:p w14:paraId="2B76988A" w14:textId="1001FE5D" w:rsidR="00851245" w:rsidRPr="003D40B4" w:rsidRDefault="00851245" w:rsidP="003D40B4">
      <w:pPr>
        <w:pStyle w:val="ListParagraph"/>
        <w:ind w:left="360"/>
        <w:rPr>
          <w:rFonts w:eastAsia="Times New Roman"/>
        </w:rPr>
      </w:pPr>
      <w:r w:rsidRPr="003D40B4">
        <w:rPr>
          <w:rFonts w:eastAsia="Times New Roman"/>
        </w:rPr>
        <w:t xml:space="preserve">Penelitian oleh Qian et al. serta Tan et al. mengusulkan pembelajaran langsung dari representasi frekuensi, yang dapat meningkatkan sensitivitas model terhadap distorsi spektral </w:t>
      </w:r>
      <w:sdt>
        <w:sdtPr>
          <w:id w:val="2117023548"/>
          <w:citation/>
        </w:sdtPr>
        <w:sdtEndPr/>
        <w:sdtContent>
          <w:r w:rsidRPr="003D40B4">
            <w:rPr>
              <w:rFonts w:eastAsia="Times New Roman"/>
            </w:rPr>
            <w:fldChar w:fldCharType="begin"/>
          </w:r>
          <w:r w:rsidRPr="003D40B4">
            <w:rPr>
              <w:rFonts w:eastAsia="Times New Roman"/>
              <w:lang w:val="en-US"/>
            </w:rPr>
            <w:instrText xml:space="preserve"> CITATION Qia20 \l 1033  \m Tan24</w:instrText>
          </w:r>
          <w:r w:rsidRPr="003D40B4">
            <w:rPr>
              <w:rFonts w:eastAsia="Times New Roman"/>
            </w:rPr>
            <w:fldChar w:fldCharType="separate"/>
          </w:r>
          <w:r w:rsidR="002973E9" w:rsidRPr="003D40B4">
            <w:rPr>
              <w:rFonts w:eastAsia="Times New Roman"/>
              <w:noProof/>
              <w:lang w:val="en-US"/>
            </w:rPr>
            <w:t>[13, 22]</w:t>
          </w:r>
          <w:r w:rsidRPr="003D40B4">
            <w:rPr>
              <w:rFonts w:eastAsia="Times New Roman"/>
            </w:rPr>
            <w:fldChar w:fldCharType="end"/>
          </w:r>
        </w:sdtContent>
      </w:sdt>
      <w:r w:rsidRPr="003D40B4">
        <w:rPr>
          <w:rFonts w:eastAsia="Times New Roman"/>
        </w:rPr>
        <w:t>.</w:t>
      </w:r>
    </w:p>
    <w:p w14:paraId="1123E6B8" w14:textId="77777777" w:rsidR="003D40B4" w:rsidRDefault="00851245">
      <w:pPr>
        <w:pStyle w:val="ListParagraph"/>
        <w:numPr>
          <w:ilvl w:val="0"/>
          <w:numId w:val="74"/>
        </w:numPr>
        <w:rPr>
          <w:rFonts w:eastAsia="Times New Roman"/>
        </w:rPr>
      </w:pPr>
      <w:r w:rsidRPr="00C7007F">
        <w:rPr>
          <w:rFonts w:eastAsia="Times New Roman"/>
        </w:rPr>
        <w:t>Pendekatan Dual-Domain</w:t>
      </w:r>
    </w:p>
    <w:p w14:paraId="029DB4BA" w14:textId="7CC448A5" w:rsidR="00851245" w:rsidRPr="003D40B4" w:rsidRDefault="00851245" w:rsidP="003D40B4">
      <w:pPr>
        <w:pStyle w:val="ListParagraph"/>
        <w:ind w:left="360"/>
        <w:rPr>
          <w:rFonts w:eastAsia="Times New Roman"/>
        </w:rPr>
      </w:pPr>
      <w:r w:rsidRPr="003D40B4">
        <w:rPr>
          <w:rFonts w:eastAsia="Times New Roman"/>
        </w:rPr>
        <w:t xml:space="preserve">SpecXNet dan FSBI memadukan domain spasial dan frekuensi untuk memperkaya representasi fitur. Pendekatan ini menunjukkan peningkatan signifikan dalam robustness detektor terhadap berbagai jenis serangan deepfake </w:t>
      </w:r>
      <w:sdt>
        <w:sdtPr>
          <w:id w:val="166604329"/>
          <w:citation/>
        </w:sdtPr>
        <w:sdtEndPr/>
        <w:sdtContent>
          <w:r w:rsidRPr="003D40B4">
            <w:rPr>
              <w:rFonts w:eastAsia="Times New Roman"/>
            </w:rPr>
            <w:fldChar w:fldCharType="begin"/>
          </w:r>
          <w:r w:rsidRPr="003D40B4">
            <w:rPr>
              <w:rFonts w:eastAsia="Times New Roman"/>
              <w:lang w:val="en-US"/>
            </w:rPr>
            <w:instrText xml:space="preserve"> CITATION Ala \l 1033  \m Has23</w:instrText>
          </w:r>
          <w:r w:rsidRPr="003D40B4">
            <w:rPr>
              <w:rFonts w:eastAsia="Times New Roman"/>
            </w:rPr>
            <w:fldChar w:fldCharType="separate"/>
          </w:r>
          <w:r w:rsidR="002973E9" w:rsidRPr="003D40B4">
            <w:rPr>
              <w:rFonts w:eastAsia="Times New Roman"/>
              <w:noProof/>
              <w:lang w:val="en-US"/>
            </w:rPr>
            <w:t>[9, 18]</w:t>
          </w:r>
          <w:r w:rsidRPr="003D40B4">
            <w:rPr>
              <w:rFonts w:eastAsia="Times New Roman"/>
            </w:rPr>
            <w:fldChar w:fldCharType="end"/>
          </w:r>
        </w:sdtContent>
      </w:sdt>
      <w:r w:rsidRPr="003D40B4">
        <w:rPr>
          <w:rFonts w:eastAsia="Times New Roman"/>
        </w:rPr>
        <w:t>.</w:t>
      </w:r>
    </w:p>
    <w:p w14:paraId="1A71B0AE" w14:textId="77777777" w:rsidR="003D40B4" w:rsidRDefault="00851245">
      <w:pPr>
        <w:pStyle w:val="ListParagraph"/>
        <w:numPr>
          <w:ilvl w:val="0"/>
          <w:numId w:val="74"/>
        </w:numPr>
        <w:rPr>
          <w:rFonts w:eastAsia="Times New Roman"/>
        </w:rPr>
      </w:pPr>
      <w:r w:rsidRPr="00C7007F">
        <w:rPr>
          <w:rFonts w:eastAsia="Times New Roman"/>
        </w:rPr>
        <w:t>Masking dan Interaksi Frekuensi–Spasial</w:t>
      </w:r>
    </w:p>
    <w:p w14:paraId="439138D9" w14:textId="06E85781" w:rsidR="00851245" w:rsidRPr="003D40B4" w:rsidRDefault="00851245" w:rsidP="003D40B4">
      <w:pPr>
        <w:pStyle w:val="ListParagraph"/>
        <w:ind w:left="360"/>
        <w:rPr>
          <w:rFonts w:eastAsia="Times New Roman"/>
        </w:rPr>
      </w:pPr>
      <w:r w:rsidRPr="003D40B4">
        <w:rPr>
          <w:rFonts w:eastAsia="Times New Roman"/>
        </w:rPr>
        <w:t xml:space="preserve">Luo dan Wang mengembangkan mekanisme frequency-domain masking yang meningkatkan kemampuan model dalam menangkap interaksi antara domain spasial dan spektral </w:t>
      </w:r>
      <w:sdt>
        <w:sdtPr>
          <w:id w:val="-524104142"/>
          <w:citation/>
        </w:sdtPr>
        <w:sdtEndPr/>
        <w:sdtContent>
          <w:r w:rsidRPr="003D40B4">
            <w:rPr>
              <w:rFonts w:eastAsia="Times New Roman"/>
            </w:rPr>
            <w:fldChar w:fldCharType="begin"/>
          </w:r>
          <w:r w:rsidRPr="003D40B4">
            <w:rPr>
              <w:rFonts w:eastAsia="Times New Roman"/>
              <w:lang w:val="en-US"/>
            </w:rPr>
            <w:instrText xml:space="preserve"> CITATION Lao25 \l 1033 </w:instrText>
          </w:r>
          <w:r w:rsidRPr="003D40B4">
            <w:rPr>
              <w:rFonts w:eastAsia="Times New Roman"/>
            </w:rPr>
            <w:fldChar w:fldCharType="separate"/>
          </w:r>
          <w:r w:rsidR="002973E9" w:rsidRPr="003D40B4">
            <w:rPr>
              <w:rFonts w:eastAsia="Times New Roman"/>
              <w:noProof/>
              <w:lang w:val="en-US"/>
            </w:rPr>
            <w:t>[20]</w:t>
          </w:r>
          <w:r w:rsidRPr="003D40B4">
            <w:rPr>
              <w:rFonts w:eastAsia="Times New Roman"/>
            </w:rPr>
            <w:fldChar w:fldCharType="end"/>
          </w:r>
        </w:sdtContent>
      </w:sdt>
      <w:r w:rsidRPr="003D40B4">
        <w:rPr>
          <w:rFonts w:eastAsia="Times New Roman"/>
        </w:rPr>
        <w:t>.</w:t>
      </w:r>
    </w:p>
    <w:p w14:paraId="4BEEC0BF" w14:textId="77777777" w:rsidR="003D40B4" w:rsidRDefault="00851245">
      <w:pPr>
        <w:pStyle w:val="ListParagraph"/>
        <w:numPr>
          <w:ilvl w:val="0"/>
          <w:numId w:val="74"/>
        </w:numPr>
        <w:rPr>
          <w:rFonts w:eastAsia="Times New Roman"/>
        </w:rPr>
      </w:pPr>
      <w:r w:rsidRPr="00C7007F">
        <w:rPr>
          <w:rFonts w:eastAsia="Times New Roman"/>
        </w:rPr>
        <w:t>Analisis Temporal Frequency untuk Video</w:t>
      </w:r>
    </w:p>
    <w:p w14:paraId="4203F561" w14:textId="39995F6E" w:rsidR="00851245" w:rsidRDefault="00851245" w:rsidP="003D40B4">
      <w:pPr>
        <w:pStyle w:val="ListParagraph"/>
        <w:ind w:left="360"/>
      </w:pPr>
      <w:r w:rsidRPr="00E430BB">
        <w:t xml:space="preserve">Metode berbasis frekuensi temporal, seperti yang diperkenalkan </w:t>
      </w:r>
      <w:r w:rsidRPr="003D40B4">
        <w:rPr>
          <w:i/>
          <w:iCs/>
        </w:rPr>
        <w:t>Kim et al</w:t>
      </w:r>
      <w:r w:rsidRPr="00E430BB">
        <w:t xml:space="preserve">., memberikan kemampuan untuk mendeteksi anomali antar </w:t>
      </w:r>
      <w:r w:rsidRPr="00D020BF">
        <w:t>frame</w:t>
      </w:r>
      <w:r w:rsidRPr="00E430BB">
        <w:t xml:space="preserve"> yang tidak dapat ditangkap oleh CNN spasial </w:t>
      </w:r>
      <w:sdt>
        <w:sdtPr>
          <w:id w:val="-1712802202"/>
          <w:citation/>
        </w:sdtPr>
        <w:sdtEndPr/>
        <w:sdtContent>
          <w:r w:rsidRPr="00E430BB">
            <w:fldChar w:fldCharType="begin"/>
          </w:r>
          <w:r w:rsidRPr="003D40B4">
            <w:rPr>
              <w:lang w:val="en-US"/>
            </w:rPr>
            <w:instrText xml:space="preserve"> CITATION Kim25 \l 1033 </w:instrText>
          </w:r>
          <w:r w:rsidRPr="00E430BB">
            <w:fldChar w:fldCharType="separate"/>
          </w:r>
          <w:r w:rsidR="002973E9" w:rsidRPr="003D40B4">
            <w:rPr>
              <w:noProof/>
              <w:lang w:val="en-US"/>
            </w:rPr>
            <w:t>[12]</w:t>
          </w:r>
          <w:r w:rsidRPr="00E430BB">
            <w:fldChar w:fldCharType="end"/>
          </w:r>
        </w:sdtContent>
      </w:sdt>
      <w:r w:rsidRPr="00E430BB">
        <w:t>.</w:t>
      </w:r>
    </w:p>
    <w:p w14:paraId="4F2A731B" w14:textId="77777777" w:rsidR="004015A9" w:rsidRPr="003D40B4" w:rsidRDefault="004015A9" w:rsidP="003D40B4">
      <w:pPr>
        <w:pStyle w:val="ListParagraph"/>
        <w:ind w:left="360"/>
        <w:rPr>
          <w:rFonts w:eastAsia="Times New Roman"/>
        </w:rPr>
      </w:pPr>
    </w:p>
    <w:p w14:paraId="2CE97144" w14:textId="77777777" w:rsidR="00851245" w:rsidRDefault="00851245" w:rsidP="00851245">
      <w:pPr>
        <w:pStyle w:val="Heading3"/>
      </w:pPr>
      <w:bookmarkStart w:id="76" w:name="_Toc223651137"/>
      <w:bookmarkStart w:id="77" w:name="_Toc226756553"/>
      <w:r>
        <w:t>Relevansi Spectral Distortions terhadap Penelitian Ini</w:t>
      </w:r>
      <w:bookmarkEnd w:id="76"/>
      <w:bookmarkEnd w:id="77"/>
    </w:p>
    <w:p w14:paraId="12AB0E2E" w14:textId="7A83D15B" w:rsidR="00851245" w:rsidRDefault="00851245" w:rsidP="003010BB">
      <w:pPr>
        <w:ind w:firstLine="578"/>
      </w:pPr>
      <w:r w:rsidRPr="4EA138B6">
        <w:t xml:space="preserve">Integrasi FFT dalam arsitektur deteksi yang memanfaatkan </w:t>
      </w:r>
      <w:r w:rsidRPr="13B2429A">
        <w:rPr>
          <w:i/>
          <w:iCs/>
        </w:rPr>
        <w:t xml:space="preserve">XceptionNet </w:t>
      </w:r>
      <w:r w:rsidRPr="4EA138B6">
        <w:t xml:space="preserve">memberikan akses langsung pada pola spektral yang tidak dapat ditangkap oleh CNN spasial murni. Dengan memanfaatkan </w:t>
      </w:r>
      <w:r w:rsidRPr="13B2429A">
        <w:rPr>
          <w:i/>
          <w:iCs/>
        </w:rPr>
        <w:t>frequency-aware features</w:t>
      </w:r>
      <w:r w:rsidRPr="4EA138B6">
        <w:t xml:space="preserve">, model tidak hanya mempelajari tekstur dan pola visual, tetapi juga distribusi energi frekuensi yang menjadi ciri khas </w:t>
      </w:r>
      <w:r w:rsidRPr="13B2429A">
        <w:rPr>
          <w:i/>
          <w:iCs/>
        </w:rPr>
        <w:t>deepfake</w:t>
      </w:r>
      <w:r>
        <w:t xml:space="preserve"> </w:t>
      </w:r>
      <w:sdt>
        <w:sdtPr>
          <w:id w:val="977112962"/>
          <w:citation/>
        </w:sdtPr>
        <w:sdtEndPr/>
        <w:sdtContent>
          <w:r>
            <w:fldChar w:fldCharType="begin"/>
          </w:r>
          <w:r>
            <w:rPr>
              <w:lang w:val="en-US"/>
            </w:rPr>
            <w:instrText xml:space="preserve"> CITATION Cho17 \l 1033 </w:instrText>
          </w:r>
          <w:r>
            <w:fldChar w:fldCharType="separate"/>
          </w:r>
          <w:r w:rsidR="002973E9" w:rsidRPr="002973E9">
            <w:rPr>
              <w:noProof/>
              <w:lang w:val="en-US"/>
            </w:rPr>
            <w:t>[6]</w:t>
          </w:r>
          <w:r>
            <w:fldChar w:fldCharType="end"/>
          </w:r>
        </w:sdtContent>
      </w:sdt>
      <w:r w:rsidRPr="4EA138B6">
        <w:t>.</w:t>
      </w:r>
    </w:p>
    <w:p w14:paraId="3DDEF3AE" w14:textId="24BFFCF8" w:rsidR="00851245" w:rsidRDefault="00851245" w:rsidP="00254C2F">
      <w:pPr>
        <w:ind w:firstLine="578"/>
      </w:pPr>
      <w:r w:rsidRPr="4EA138B6">
        <w:t xml:space="preserve">Hal ini sejalan dengan tren penelitian modern seperti SpecXNet, FSBI, dan </w:t>
      </w:r>
      <w:r w:rsidRPr="13B2429A">
        <w:rPr>
          <w:i/>
          <w:iCs/>
        </w:rPr>
        <w:t>Frequency-Aware Deepfake Detection</w:t>
      </w:r>
      <w:r w:rsidRPr="4EA138B6">
        <w:t xml:space="preserve"> yang menekankan pentingnya penggabungan domain spasial dan frekuensi untuk meningkatkan performa serta generalisas</w:t>
      </w:r>
      <w:r>
        <w:t xml:space="preserve">i </w:t>
      </w:r>
      <w:sdt>
        <w:sdtPr>
          <w:id w:val="756181252"/>
          <w:citation/>
        </w:sdtPr>
        <w:sdtEndPr/>
        <w:sdtContent>
          <w:r>
            <w:fldChar w:fldCharType="begin"/>
          </w:r>
          <w:r>
            <w:rPr>
              <w:lang w:val="en-US"/>
            </w:rPr>
            <w:instrText xml:space="preserve"> CITATION Ala \l 1033  \m Has23 \m Tan24</w:instrText>
          </w:r>
          <w:r>
            <w:fldChar w:fldCharType="separate"/>
          </w:r>
          <w:r w:rsidR="002973E9" w:rsidRPr="002973E9">
            <w:rPr>
              <w:noProof/>
              <w:lang w:val="en-US"/>
            </w:rPr>
            <w:t>[9, 18, 22]</w:t>
          </w:r>
          <w:r>
            <w:fldChar w:fldCharType="end"/>
          </w:r>
        </w:sdtContent>
      </w:sdt>
      <w:r w:rsidRPr="4EA138B6">
        <w:t>.</w:t>
      </w:r>
    </w:p>
    <w:p w14:paraId="280C76C0" w14:textId="77777777" w:rsidR="009A7422" w:rsidRDefault="009A7422" w:rsidP="009A7422"/>
    <w:p w14:paraId="2D371FF8" w14:textId="77777777" w:rsidR="00851245" w:rsidRDefault="00851245" w:rsidP="008A2F05">
      <w:pPr>
        <w:pStyle w:val="Heading2"/>
      </w:pPr>
      <w:bookmarkStart w:id="78" w:name="_Toc223651138"/>
      <w:bookmarkStart w:id="79" w:name="_Toc226756554"/>
      <w:r>
        <w:t>Spectral Dropoff</w:t>
      </w:r>
      <w:bookmarkEnd w:id="78"/>
      <w:bookmarkEnd w:id="79"/>
    </w:p>
    <w:p w14:paraId="36D24B0E" w14:textId="77777777" w:rsidR="00851245" w:rsidRDefault="00851245" w:rsidP="00851245">
      <w:pPr>
        <w:ind w:firstLine="578"/>
      </w:pPr>
      <w:r w:rsidRPr="13B2429A">
        <w:rPr>
          <w:i/>
          <w:iCs/>
        </w:rPr>
        <w:t xml:space="preserve">Spectral dropoff </w:t>
      </w:r>
      <w:r>
        <w:t xml:space="preserve">merupakan fenomena penurunan energi spektral seiring meningkatnya frekuensi pada representasi frekuensi suatu citra atau video. Pada citra alami, distribusi spektrum frekuensi umumnya mengikuti pola tertentu, di mana energi terbesar berada pada frekuensi rendah dan secara bertahap menurun pada frekuensi yang lebih tinggi. </w:t>
      </w:r>
      <w:r>
        <w:lastRenderedPageBreak/>
        <w:t>Pola ini mencerminkan karakteristik alami dari struktur visual, seperti bentuk global dan tekstur halus yang tersebar secara konsisten .</w:t>
      </w:r>
    </w:p>
    <w:p w14:paraId="3C962962" w14:textId="09C74EBF" w:rsidR="00851245" w:rsidRDefault="00851245" w:rsidP="00851245">
      <w:pPr>
        <w:ind w:firstLine="578"/>
      </w:pPr>
      <w:r>
        <w:t xml:space="preserve">Dalam konteks </w:t>
      </w:r>
      <w:r w:rsidRPr="13B2429A">
        <w:rPr>
          <w:i/>
          <w:iCs/>
        </w:rPr>
        <w:t>deepfake</w:t>
      </w:r>
      <w:r>
        <w:t xml:space="preserve">, </w:t>
      </w:r>
      <w:r w:rsidRPr="13B2429A">
        <w:rPr>
          <w:i/>
          <w:iCs/>
        </w:rPr>
        <w:t xml:space="preserve">spectral dropoff </w:t>
      </w:r>
      <w:r>
        <w:t xml:space="preserve">menjadi salah satu indikator penting karena model generatif berbasis </w:t>
      </w:r>
      <w:r w:rsidRPr="13B2429A">
        <w:rPr>
          <w:i/>
          <w:iCs/>
        </w:rPr>
        <w:t xml:space="preserve">deep learning </w:t>
      </w:r>
      <w:r>
        <w:t xml:space="preserve">sering gagal mereproduksi penurunan spektral yang alami. Ketidaksesuaian pola </w:t>
      </w:r>
      <w:r w:rsidRPr="13B2429A">
        <w:rPr>
          <w:i/>
          <w:iCs/>
        </w:rPr>
        <w:t xml:space="preserve">spectral dropoff </w:t>
      </w:r>
      <w:r>
        <w:t xml:space="preserve">ini menyebabkan distribusi frekuensi pada citra hasil manipulasi berbeda dari citra asli, sehingga dapat dimanfaatkan sebagai petunjuk forensik dalam deteksi </w:t>
      </w:r>
      <w:r w:rsidRPr="13B2429A">
        <w:rPr>
          <w:i/>
          <w:iCs/>
        </w:rPr>
        <w:t xml:space="preserve">deepfake </w:t>
      </w:r>
      <w:sdt>
        <w:sdtPr>
          <w:rPr>
            <w:i/>
            <w:iCs/>
          </w:rPr>
          <w:id w:val="1179312799"/>
          <w:citation/>
        </w:sdtPr>
        <w:sdtEndPr/>
        <w:sdtContent>
          <w:r>
            <w:rPr>
              <w:i/>
              <w:iCs/>
            </w:rPr>
            <w:fldChar w:fldCharType="begin"/>
          </w:r>
          <w:r w:rsidRPr="00E23100">
            <w:instrText xml:space="preserve"> CITATION Dur \l 1033 </w:instrText>
          </w:r>
          <w:r>
            <w:instrText xml:space="preserve"> \m Qia20</w:instrText>
          </w:r>
          <w:r>
            <w:rPr>
              <w:i/>
              <w:iCs/>
            </w:rPr>
            <w:fldChar w:fldCharType="separate"/>
          </w:r>
          <w:r w:rsidR="002973E9" w:rsidRPr="002973E9">
            <w:rPr>
              <w:noProof/>
            </w:rPr>
            <w:t>[7, 13]</w:t>
          </w:r>
          <w:r>
            <w:rPr>
              <w:i/>
              <w:iCs/>
            </w:rPr>
            <w:fldChar w:fldCharType="end"/>
          </w:r>
        </w:sdtContent>
      </w:sdt>
      <w:r>
        <w:t>.</w:t>
      </w:r>
    </w:p>
    <w:p w14:paraId="771A79B0" w14:textId="77777777" w:rsidR="009A7422" w:rsidRDefault="009A7422" w:rsidP="009A7422"/>
    <w:p w14:paraId="67BE7183" w14:textId="77777777" w:rsidR="00851245" w:rsidRDefault="00851245" w:rsidP="00650070">
      <w:pPr>
        <w:pStyle w:val="Heading3"/>
      </w:pPr>
      <w:bookmarkStart w:id="80" w:name="_Toc223651139"/>
      <w:bookmarkStart w:id="81" w:name="_Toc226756555"/>
      <w:r>
        <w:t>Spectral Dropoff pada Citra Alami</w:t>
      </w:r>
      <w:bookmarkEnd w:id="80"/>
      <w:bookmarkEnd w:id="81"/>
    </w:p>
    <w:p w14:paraId="1015916C" w14:textId="53E8A62A" w:rsidR="00851245" w:rsidRDefault="00851245" w:rsidP="004015A9">
      <w:pPr>
        <w:ind w:firstLine="567"/>
      </w:pPr>
      <w:r>
        <w:t xml:space="preserve">Pada citra asli, spektrum frekuensi menunjukkan penurunan energi yang relatif halus dan konsisten dari frekuensi rendah ke frekuensi tinggi. Frekuensi rendah merepresentasikan struktur global seperti kontur wajah dan pencahayaan, sedangkan frekuensi tinggi berisi detail lokal seperti tekstur kulit dan tepi objek. Hubungan ini membentuk pola </w:t>
      </w:r>
      <w:r w:rsidRPr="13B2429A">
        <w:rPr>
          <w:i/>
          <w:iCs/>
        </w:rPr>
        <w:t xml:space="preserve">spectral dropoff </w:t>
      </w:r>
      <w:r>
        <w:t xml:space="preserve">yang stabil dan dapat dianggap sebagai ciri statistik alami dari citra dunia nyata </w:t>
      </w:r>
      <w:sdt>
        <w:sdtPr>
          <w:id w:val="1747610050"/>
          <w:citation/>
        </w:sdtPr>
        <w:sdtEndPr/>
        <w:sdtContent>
          <w:r>
            <w:fldChar w:fldCharType="begin"/>
          </w:r>
          <w:r>
            <w:rPr>
              <w:lang w:val="en-US"/>
            </w:rPr>
            <w:instrText xml:space="preserve"> CITATION Gon18 \l 1033 </w:instrText>
          </w:r>
          <w:r>
            <w:fldChar w:fldCharType="separate"/>
          </w:r>
          <w:r w:rsidR="002973E9" w:rsidRPr="002973E9">
            <w:rPr>
              <w:noProof/>
              <w:lang w:val="en-US"/>
            </w:rPr>
            <w:t>[28]</w:t>
          </w:r>
          <w:r>
            <w:fldChar w:fldCharType="end"/>
          </w:r>
        </w:sdtContent>
      </w:sdt>
      <w:r>
        <w:t>.</w:t>
      </w:r>
    </w:p>
    <w:p w14:paraId="2678A61E" w14:textId="1D629BD4" w:rsidR="00851245" w:rsidRDefault="00851245" w:rsidP="004015A9">
      <w:pPr>
        <w:ind w:firstLine="567"/>
      </w:pPr>
      <w:r>
        <w:t xml:space="preserve">Distribusi ini relatif konsisten antar citra alami, meskipun terdapat variasi akibat kondisi pencahayaan, resolusi, dan sensor kamera. Konsistensi inilah yang sering tidak dapat direplikasi secara sempurna oleh model generatif, khususnya pada bagian frekuensi menengah hingga tinggi </w:t>
      </w:r>
      <w:sdt>
        <w:sdtPr>
          <w:id w:val="1563131813"/>
          <w:citation/>
        </w:sdtPr>
        <w:sdtEndPr/>
        <w:sdtContent>
          <w:r>
            <w:fldChar w:fldCharType="begin"/>
          </w:r>
          <w:r>
            <w:rPr>
              <w:lang w:val="en-US"/>
            </w:rPr>
            <w:instrText xml:space="preserve"> CITATION Dur \l 1033  \m Ran22</w:instrText>
          </w:r>
          <w:r>
            <w:fldChar w:fldCharType="separate"/>
          </w:r>
          <w:r w:rsidR="002973E9" w:rsidRPr="002973E9">
            <w:rPr>
              <w:noProof/>
              <w:lang w:val="en-US"/>
            </w:rPr>
            <w:t>[7, 10]</w:t>
          </w:r>
          <w:r>
            <w:fldChar w:fldCharType="end"/>
          </w:r>
        </w:sdtContent>
      </w:sdt>
      <w:r>
        <w:t>.</w:t>
      </w:r>
    </w:p>
    <w:p w14:paraId="7687BF20" w14:textId="77777777" w:rsidR="009A7422" w:rsidRDefault="009A7422" w:rsidP="009A7422"/>
    <w:p w14:paraId="7D89841E" w14:textId="77777777" w:rsidR="00851245" w:rsidRDefault="00851245" w:rsidP="00851245">
      <w:pPr>
        <w:pStyle w:val="Heading3"/>
      </w:pPr>
      <w:bookmarkStart w:id="82" w:name="_Toc223651140"/>
      <w:bookmarkStart w:id="83" w:name="_Toc226756556"/>
      <w:r>
        <w:t>Anomali Spectral Dropoff pada Deepfake</w:t>
      </w:r>
      <w:bookmarkEnd w:id="82"/>
      <w:bookmarkEnd w:id="83"/>
    </w:p>
    <w:p w14:paraId="1F9E6E15" w14:textId="76D5B619" w:rsidR="00851245" w:rsidRDefault="00851245" w:rsidP="004015A9">
      <w:pPr>
        <w:ind w:firstLine="567"/>
      </w:pPr>
      <w:r>
        <w:t xml:space="preserve">Citra dan video </w:t>
      </w:r>
      <w:r w:rsidRPr="7BE86681">
        <w:rPr>
          <w:i/>
          <w:iCs/>
        </w:rPr>
        <w:t xml:space="preserve">deepfake </w:t>
      </w:r>
      <w:r>
        <w:t xml:space="preserve">umumnya menunjukkan anomali pada </w:t>
      </w:r>
      <w:r w:rsidRPr="7BE86681">
        <w:rPr>
          <w:i/>
          <w:iCs/>
        </w:rPr>
        <w:t>spectral dropoff</w:t>
      </w:r>
      <w:r>
        <w:t>, seperti penurunan energi yang terlalu cepat (</w:t>
      </w:r>
      <w:r w:rsidRPr="7BE86681">
        <w:rPr>
          <w:i/>
          <w:iCs/>
        </w:rPr>
        <w:t>over-smoothing</w:t>
      </w:r>
      <w:r>
        <w:t xml:space="preserve">) atau sebaliknya, energi frekuensi tinggi yang berlebihan dan tidak alami. Anomali ini muncul akibat proses </w:t>
      </w:r>
      <w:r w:rsidRPr="7BE86681">
        <w:rPr>
          <w:i/>
          <w:iCs/>
        </w:rPr>
        <w:t>upsampling</w:t>
      </w:r>
      <w:r>
        <w:t xml:space="preserve">, </w:t>
      </w:r>
      <w:r w:rsidRPr="7BE86681">
        <w:rPr>
          <w:i/>
          <w:iCs/>
        </w:rPr>
        <w:t>decoder convolution</w:t>
      </w:r>
      <w:r>
        <w:t xml:space="preserve">, dan </w:t>
      </w:r>
      <w:r w:rsidRPr="7BE86681">
        <w:rPr>
          <w:i/>
          <w:iCs/>
        </w:rPr>
        <w:t xml:space="preserve">face blending </w:t>
      </w:r>
      <w:r>
        <w:t>pada arsitektur GAN, yang menyebabkan distorsi distribusi spektral</w:t>
      </w:r>
      <w:sdt>
        <w:sdtPr>
          <w:id w:val="-535891136"/>
          <w:citation/>
        </w:sdtPr>
        <w:sdtEndPr/>
        <w:sdtContent>
          <w:r w:rsidR="00EB2411">
            <w:fldChar w:fldCharType="begin"/>
          </w:r>
          <w:r w:rsidR="00EB2411">
            <w:rPr>
              <w:lang w:val="en-US"/>
            </w:rPr>
            <w:instrText xml:space="preserve"> CITATION Dur \l 1033 </w:instrText>
          </w:r>
          <w:r w:rsidR="00EE416A">
            <w:rPr>
              <w:lang w:val="en-US"/>
            </w:rPr>
            <w:instrText xml:space="preserve"> \m Ode16</w:instrText>
          </w:r>
          <w:r w:rsidR="00EB2411">
            <w:fldChar w:fldCharType="separate"/>
          </w:r>
          <w:r w:rsidR="00EE416A">
            <w:rPr>
              <w:noProof/>
              <w:lang w:val="en-US"/>
            </w:rPr>
            <w:t xml:space="preserve"> </w:t>
          </w:r>
          <w:r w:rsidR="00EE416A" w:rsidRPr="00EE416A">
            <w:rPr>
              <w:noProof/>
              <w:lang w:val="en-US"/>
            </w:rPr>
            <w:t>[7, 16]</w:t>
          </w:r>
          <w:r w:rsidR="00EB2411">
            <w:fldChar w:fldCharType="end"/>
          </w:r>
        </w:sdtContent>
      </w:sdt>
      <w:r>
        <w:t xml:space="preserve">. </w:t>
      </w:r>
    </w:p>
    <w:p w14:paraId="1BF1E6C9" w14:textId="0C3FB5AA" w:rsidR="00851245" w:rsidRDefault="00851245" w:rsidP="004015A9">
      <w:pPr>
        <w:ind w:firstLine="567"/>
      </w:pPr>
      <w:r>
        <w:t>Beberapa penelitian menemukan bahwa generator GAN cenderung menghasilkan pola spektral dengan kemiringan (</w:t>
      </w:r>
      <w:r w:rsidRPr="13B2429A">
        <w:rPr>
          <w:i/>
          <w:iCs/>
        </w:rPr>
        <w:t>slope</w:t>
      </w:r>
      <w:r>
        <w:t xml:space="preserve">) </w:t>
      </w:r>
      <w:r w:rsidRPr="13B2429A">
        <w:rPr>
          <w:i/>
          <w:iCs/>
        </w:rPr>
        <w:t xml:space="preserve">spectral dropoff </w:t>
      </w:r>
      <w:r>
        <w:t xml:space="preserve">yang berbeda dari citra asli, terutama pada frekuensi tinggi. Hal ini mengakibatkan tekstur wajah tampak terlalu halus atau justru mengandung artefak berulang yang tidak ditemukan pada citra alami </w:t>
      </w:r>
      <w:sdt>
        <w:sdtPr>
          <w:id w:val="1217092162"/>
          <w:citation/>
        </w:sdtPr>
        <w:sdtEndPr/>
        <w:sdtContent>
          <w:r>
            <w:fldChar w:fldCharType="begin"/>
          </w:r>
          <w:r>
            <w:rPr>
              <w:lang w:val="en-US"/>
            </w:rPr>
            <w:instrText xml:space="preserve">CITATION Zha19 \m Gui \l 1033 </w:instrText>
          </w:r>
          <w:r>
            <w:fldChar w:fldCharType="separate"/>
          </w:r>
          <w:r w:rsidR="002973E9" w:rsidRPr="002973E9">
            <w:rPr>
              <w:noProof/>
              <w:lang w:val="en-US"/>
            </w:rPr>
            <w:t>[8, 25]</w:t>
          </w:r>
          <w:r>
            <w:fldChar w:fldCharType="end"/>
          </w:r>
        </w:sdtContent>
      </w:sdt>
      <w:r>
        <w:t>.</w:t>
      </w:r>
    </w:p>
    <w:p w14:paraId="2A2F679D" w14:textId="7EC5CF30" w:rsidR="00851245" w:rsidRDefault="00851245" w:rsidP="004015A9">
      <w:pPr>
        <w:ind w:firstLine="567"/>
      </w:pPr>
      <w:r>
        <w:t xml:space="preserve">Selain itu, </w:t>
      </w:r>
      <w:r w:rsidRPr="13B2429A">
        <w:rPr>
          <w:i/>
          <w:iCs/>
        </w:rPr>
        <w:t xml:space="preserve">spectral dropoff </w:t>
      </w:r>
      <w:r>
        <w:t xml:space="preserve">yang tidak wajar juga berkaitan dengan kegagalan model generatif dalam mempertahankan konsistensi statistik frekuensi antar </w:t>
      </w:r>
      <w:r w:rsidRPr="13B2429A">
        <w:rPr>
          <w:i/>
          <w:iCs/>
        </w:rPr>
        <w:t xml:space="preserve">frame </w:t>
      </w:r>
      <w:r>
        <w:t xml:space="preserve">pada video </w:t>
      </w:r>
      <w:r w:rsidRPr="13B2429A">
        <w:rPr>
          <w:i/>
          <w:iCs/>
        </w:rPr>
        <w:t>deepfake</w:t>
      </w:r>
      <w:r>
        <w:t>, sehingga membuka peluang deteksi berbasis analisis spektrum temporal dan spasial</w:t>
      </w:r>
      <w:r w:rsidR="00EE416A">
        <w:t xml:space="preserve"> </w:t>
      </w:r>
      <w:sdt>
        <w:sdtPr>
          <w:id w:val="1584952810"/>
          <w:citation/>
        </w:sdtPr>
        <w:sdtEndPr/>
        <w:sdtContent>
          <w:r w:rsidR="00EE416A">
            <w:fldChar w:fldCharType="begin"/>
          </w:r>
          <w:r w:rsidR="00EE416A">
            <w:rPr>
              <w:lang w:val="en-US"/>
            </w:rPr>
            <w:instrText xml:space="preserve"> CITATION Rao25 \l 1033  \m Kim25</w:instrText>
          </w:r>
          <w:r w:rsidR="00EE416A">
            <w:fldChar w:fldCharType="separate"/>
          </w:r>
          <w:r w:rsidR="00EE416A" w:rsidRPr="00EE416A">
            <w:rPr>
              <w:noProof/>
              <w:lang w:val="en-US"/>
            </w:rPr>
            <w:t>[11, 12]</w:t>
          </w:r>
          <w:r w:rsidR="00EE416A">
            <w:fldChar w:fldCharType="end"/>
          </w:r>
        </w:sdtContent>
      </w:sdt>
      <w:r>
        <w:t>.</w:t>
      </w:r>
    </w:p>
    <w:p w14:paraId="66655D34" w14:textId="77777777" w:rsidR="009A7422" w:rsidRPr="002B6182" w:rsidRDefault="009A7422" w:rsidP="004015A9">
      <w:pPr>
        <w:rPr>
          <w:lang w:val="en-US"/>
        </w:rPr>
      </w:pPr>
    </w:p>
    <w:p w14:paraId="77A6CD85" w14:textId="77777777" w:rsidR="00851245" w:rsidRDefault="00851245" w:rsidP="008A2F05">
      <w:pPr>
        <w:pStyle w:val="Heading2"/>
      </w:pPr>
      <w:bookmarkStart w:id="84" w:name="_Toc223651141"/>
      <w:bookmarkStart w:id="85" w:name="_Toc226756557"/>
      <w:r>
        <w:t>Periodic Noise dalam Domain Frekuensi</w:t>
      </w:r>
      <w:bookmarkEnd w:id="84"/>
      <w:bookmarkEnd w:id="85"/>
    </w:p>
    <w:p w14:paraId="55275F33" w14:textId="77777777" w:rsidR="00851245" w:rsidRDefault="00851245" w:rsidP="00851245">
      <w:pPr>
        <w:ind w:firstLine="578"/>
      </w:pPr>
      <w:r w:rsidRPr="13B2429A">
        <w:rPr>
          <w:i/>
          <w:iCs/>
        </w:rPr>
        <w:t xml:space="preserve">Periodic noise </w:t>
      </w:r>
      <w:r>
        <w:t xml:space="preserve">merupakan salah satu artefak penting dalam analisis domain frekuensi dan menjadi indikator kuat adanya proses generatif atau manipulatif dalam </w:t>
      </w:r>
      <w:r w:rsidRPr="13B2429A">
        <w:rPr>
          <w:i/>
          <w:iCs/>
        </w:rPr>
        <w:t>deepfake</w:t>
      </w:r>
      <w:r>
        <w:t xml:space="preserve">. Dalam konteks deteksi </w:t>
      </w:r>
      <w:r w:rsidRPr="13B2429A">
        <w:rPr>
          <w:i/>
          <w:iCs/>
        </w:rPr>
        <w:t>deepfake</w:t>
      </w:r>
      <w:r>
        <w:t xml:space="preserve">, </w:t>
      </w:r>
      <w:r w:rsidRPr="13B2429A">
        <w:rPr>
          <w:i/>
          <w:iCs/>
        </w:rPr>
        <w:t>periodic noise</w:t>
      </w:r>
      <w:r>
        <w:t xml:space="preserve"> berperan sebagai </w:t>
      </w:r>
      <w:r w:rsidRPr="13B2429A">
        <w:rPr>
          <w:i/>
          <w:iCs/>
        </w:rPr>
        <w:t xml:space="preserve">frequency fingerprint </w:t>
      </w:r>
      <w:r>
        <w:t xml:space="preserve">yang muncul akibat operasi internal model generatif, terutama pada tahap </w:t>
      </w:r>
      <w:r w:rsidRPr="13B2429A">
        <w:rPr>
          <w:i/>
          <w:iCs/>
        </w:rPr>
        <w:t xml:space="preserve">upsampling </w:t>
      </w:r>
      <w:r>
        <w:t>atau rekonstruksi citra.</w:t>
      </w:r>
    </w:p>
    <w:p w14:paraId="4C7BD645" w14:textId="77777777" w:rsidR="009A7422" w:rsidRDefault="009A7422" w:rsidP="009A7422"/>
    <w:p w14:paraId="627C1957" w14:textId="77777777" w:rsidR="00851245" w:rsidRDefault="00851245" w:rsidP="00851245">
      <w:pPr>
        <w:pStyle w:val="Heading3"/>
      </w:pPr>
      <w:bookmarkStart w:id="86" w:name="_Toc223651142"/>
      <w:bookmarkStart w:id="87" w:name="_Toc226756558"/>
      <w:r>
        <w:t>Definisi dan Karakteristik Periodic Noise</w:t>
      </w:r>
      <w:bookmarkEnd w:id="86"/>
      <w:bookmarkEnd w:id="87"/>
    </w:p>
    <w:p w14:paraId="4DE51B6F" w14:textId="58151B54" w:rsidR="00851245" w:rsidRDefault="00851245" w:rsidP="004015A9">
      <w:pPr>
        <w:ind w:firstLine="567"/>
      </w:pPr>
      <w:r w:rsidRPr="1E11DC69">
        <w:rPr>
          <w:i/>
          <w:iCs/>
        </w:rPr>
        <w:t xml:space="preserve">Periodic noise </w:t>
      </w:r>
      <w:r>
        <w:t>adalah pola gangguan (</w:t>
      </w:r>
      <w:r w:rsidRPr="1E11DC69">
        <w:rPr>
          <w:i/>
          <w:iCs/>
        </w:rPr>
        <w:t>noise pattern</w:t>
      </w:r>
      <w:r>
        <w:t xml:space="preserve">) yang muncul secara berulang dan teratur pada citra digital. Pola ini biasanya berbentuk garis-garis atau </w:t>
      </w:r>
      <w:r w:rsidRPr="1E11DC69">
        <w:rPr>
          <w:i/>
          <w:iCs/>
        </w:rPr>
        <w:t xml:space="preserve">grid </w:t>
      </w:r>
      <w:r>
        <w:t xml:space="preserve">berirama yang terlihat secara jelas pada representasi </w:t>
      </w:r>
      <w:r w:rsidRPr="1E11DC69">
        <w:rPr>
          <w:i/>
          <w:iCs/>
        </w:rPr>
        <w:t xml:space="preserve">Fourier Transform </w:t>
      </w:r>
      <w:r>
        <w:t>(FFT) sebagai titik-titik (</w:t>
      </w:r>
      <w:r w:rsidRPr="1E11DC69">
        <w:rPr>
          <w:i/>
          <w:iCs/>
        </w:rPr>
        <w:t>spikes</w:t>
      </w:r>
      <w:r>
        <w:t xml:space="preserve">) pada lokasi frekuensi tertentu. </w:t>
      </w:r>
      <w:r w:rsidRPr="00650070">
        <w:rPr>
          <w:i/>
          <w:iCs/>
        </w:rPr>
        <w:t>Gonzales</w:t>
      </w:r>
      <w:r>
        <w:t xml:space="preserve"> dan </w:t>
      </w:r>
      <w:r w:rsidRPr="00650070">
        <w:rPr>
          <w:i/>
          <w:iCs/>
        </w:rPr>
        <w:t>Woods</w:t>
      </w:r>
      <w:r>
        <w:t xml:space="preserve"> </w:t>
      </w:r>
      <w:sdt>
        <w:sdtPr>
          <w:id w:val="294337866"/>
          <w:citation/>
        </w:sdtPr>
        <w:sdtEndPr/>
        <w:sdtContent>
          <w:r>
            <w:fldChar w:fldCharType="begin"/>
          </w:r>
          <w:r>
            <w:rPr>
              <w:lang w:val="en-US"/>
            </w:rPr>
            <w:instrText xml:space="preserve"> CITATION Gon18 \l 1033 </w:instrText>
          </w:r>
          <w:r>
            <w:fldChar w:fldCharType="separate"/>
          </w:r>
          <w:r w:rsidR="002973E9" w:rsidRPr="002973E9">
            <w:rPr>
              <w:noProof/>
              <w:lang w:val="en-US"/>
            </w:rPr>
            <w:t>[28]</w:t>
          </w:r>
          <w:r>
            <w:fldChar w:fldCharType="end"/>
          </w:r>
        </w:sdtContent>
      </w:sdt>
      <w:r>
        <w:t xml:space="preserve"> menjelaskan bahwa </w:t>
      </w:r>
      <w:r w:rsidRPr="1E11DC69">
        <w:rPr>
          <w:i/>
          <w:iCs/>
        </w:rPr>
        <w:t xml:space="preserve">noise </w:t>
      </w:r>
      <w:r>
        <w:t xml:space="preserve">periodik terbentuk akibat sinyal gangguan yang terstruktur, sehingga menghasilkan pola simetris pada spektrum frekuensi. </w:t>
      </w:r>
    </w:p>
    <w:p w14:paraId="695A62B0" w14:textId="097DC654" w:rsidR="00851245" w:rsidRDefault="00851245" w:rsidP="004015A9">
      <w:pPr>
        <w:ind w:firstLine="567"/>
      </w:pPr>
      <w:r>
        <w:t xml:space="preserve">Dalam domain spasial, </w:t>
      </w:r>
      <w:r w:rsidRPr="7BE86681">
        <w:rPr>
          <w:i/>
          <w:iCs/>
        </w:rPr>
        <w:t xml:space="preserve">periodic noise </w:t>
      </w:r>
      <w:r>
        <w:t xml:space="preserve">seringkali sulit dikenali karena bercampur dengan tekstur natural pada citra. Namun, pada domain frekuensi, pola ini tampak sangat jelas karena FFT memisahkan komponen citra berdasarkan frekuensi dan mengungkapkan pola berulang yang tidak terlihat pada domain spasial </w:t>
      </w:r>
      <w:sdt>
        <w:sdtPr>
          <w:id w:val="-240264910"/>
          <w:citation/>
        </w:sdtPr>
        <w:sdtEndPr/>
        <w:sdtContent>
          <w:r>
            <w:fldChar w:fldCharType="begin"/>
          </w:r>
          <w:r w:rsidRPr="009D6D35">
            <w:instrText xml:space="preserve"> CITATION Gon18 \l 1033  \m Opp89</w:instrText>
          </w:r>
          <w:r>
            <w:fldChar w:fldCharType="separate"/>
          </w:r>
          <w:r w:rsidR="002973E9" w:rsidRPr="002973E9">
            <w:rPr>
              <w:noProof/>
            </w:rPr>
            <w:t>[28, 29]</w:t>
          </w:r>
          <w:r>
            <w:fldChar w:fldCharType="end"/>
          </w:r>
        </w:sdtContent>
      </w:sdt>
      <w:r>
        <w:t>.</w:t>
      </w:r>
    </w:p>
    <w:p w14:paraId="633455B0" w14:textId="77777777" w:rsidR="009A7422" w:rsidRDefault="009A7422" w:rsidP="009A7422"/>
    <w:p w14:paraId="4B88F352" w14:textId="77777777" w:rsidR="00851245" w:rsidRDefault="00851245" w:rsidP="00851245">
      <w:pPr>
        <w:pStyle w:val="Heading3"/>
      </w:pPr>
      <w:bookmarkStart w:id="88" w:name="_Toc223651143"/>
      <w:bookmarkStart w:id="89" w:name="_Toc226756559"/>
      <w:r>
        <w:t>Sumber Periodic Noise pada Citra Deepfake</w:t>
      </w:r>
      <w:bookmarkEnd w:id="88"/>
      <w:bookmarkEnd w:id="89"/>
    </w:p>
    <w:p w14:paraId="5FEB7484" w14:textId="77777777" w:rsidR="00851245" w:rsidRDefault="00851245" w:rsidP="004015A9">
      <w:pPr>
        <w:ind w:firstLine="567"/>
      </w:pPr>
      <w:r>
        <w:t xml:space="preserve">Pada citra hasil manipulasi </w:t>
      </w:r>
      <w:r w:rsidRPr="13B2429A">
        <w:rPr>
          <w:i/>
          <w:iCs/>
        </w:rPr>
        <w:t>deepfake</w:t>
      </w:r>
      <w:r>
        <w:t xml:space="preserve">, </w:t>
      </w:r>
      <w:r w:rsidRPr="13B2429A">
        <w:rPr>
          <w:i/>
          <w:iCs/>
        </w:rPr>
        <w:t xml:space="preserve">periodic noise </w:t>
      </w:r>
      <w:r>
        <w:t>umumnya muncul sebagai efek samping dari operasi pembangkitan citra (</w:t>
      </w:r>
      <w:r w:rsidRPr="13B2429A">
        <w:rPr>
          <w:i/>
          <w:iCs/>
        </w:rPr>
        <w:t>image synthesis</w:t>
      </w:r>
      <w:r>
        <w:t xml:space="preserve">) yang dilakukan oleh model berbasis CNN generatif, seperti GAN maupun </w:t>
      </w:r>
      <w:r w:rsidRPr="13B2429A">
        <w:rPr>
          <w:i/>
          <w:iCs/>
        </w:rPr>
        <w:t>encoder–decoder</w:t>
      </w:r>
      <w:r>
        <w:t>. Sejumlah penelitian telah mengidentifikasi sumber periodic noise sebagai berikut:</w:t>
      </w:r>
    </w:p>
    <w:p w14:paraId="409A04D8" w14:textId="77777777" w:rsidR="00EE416A" w:rsidRDefault="00851245">
      <w:pPr>
        <w:pStyle w:val="ListParagraph"/>
        <w:numPr>
          <w:ilvl w:val="0"/>
          <w:numId w:val="20"/>
        </w:numPr>
        <w:rPr>
          <w:lang w:val="en-US"/>
        </w:rPr>
      </w:pPr>
      <w:r w:rsidRPr="13B2429A">
        <w:rPr>
          <w:lang w:val="en-US"/>
        </w:rPr>
        <w:t xml:space="preserve">Upsampling berbasis </w:t>
      </w:r>
      <w:r w:rsidRPr="000003D7">
        <w:rPr>
          <w:i/>
          <w:iCs/>
          <w:lang w:val="en-US"/>
        </w:rPr>
        <w:t>transposed convolution</w:t>
      </w:r>
      <w:r w:rsidRPr="13B2429A">
        <w:rPr>
          <w:lang w:val="en-US"/>
        </w:rPr>
        <w:t xml:space="preserve"> (</w:t>
      </w:r>
      <w:r w:rsidRPr="000003D7">
        <w:rPr>
          <w:i/>
          <w:iCs/>
          <w:lang w:val="en-US"/>
        </w:rPr>
        <w:t>deconvolution</w:t>
      </w:r>
      <w:r w:rsidRPr="13B2429A">
        <w:rPr>
          <w:lang w:val="en-US"/>
        </w:rPr>
        <w:t>)</w:t>
      </w:r>
    </w:p>
    <w:p w14:paraId="02D1BBDB" w14:textId="1FA2B8D8" w:rsidR="00851245" w:rsidRPr="00EE416A" w:rsidRDefault="00851245" w:rsidP="00EE416A">
      <w:pPr>
        <w:pStyle w:val="ListParagraph"/>
        <w:ind w:left="360"/>
        <w:rPr>
          <w:lang w:val="en-US"/>
        </w:rPr>
      </w:pPr>
      <w:r w:rsidRPr="4EA138B6">
        <w:t xml:space="preserve">Penggunaan </w:t>
      </w:r>
      <w:r w:rsidRPr="00EE416A">
        <w:rPr>
          <w:i/>
          <w:iCs/>
        </w:rPr>
        <w:t xml:space="preserve">deconvolution </w:t>
      </w:r>
      <w:r w:rsidRPr="4EA138B6">
        <w:t xml:space="preserve">dapat menghasilkan </w:t>
      </w:r>
      <w:r w:rsidRPr="00EE416A">
        <w:rPr>
          <w:i/>
          <w:iCs/>
        </w:rPr>
        <w:t>checkerboard artifacts</w:t>
      </w:r>
      <w:r w:rsidR="006D186E">
        <w:t xml:space="preserve">. </w:t>
      </w:r>
      <w:r w:rsidRPr="00EE416A">
        <w:rPr>
          <w:i/>
          <w:iCs/>
        </w:rPr>
        <w:t>Odena et al.</w:t>
      </w:r>
      <w:r w:rsidRPr="4EA138B6">
        <w:t xml:space="preserve"> </w:t>
      </w:r>
      <w:sdt>
        <w:sdtPr>
          <w:id w:val="1049043667"/>
          <w:citation/>
        </w:sdtPr>
        <w:sdtEndPr/>
        <w:sdtContent>
          <w:r>
            <w:fldChar w:fldCharType="begin"/>
          </w:r>
          <w:r w:rsidRPr="00EE416A">
            <w:rPr>
              <w:lang w:val="en-US"/>
            </w:rPr>
            <w:instrText xml:space="preserve"> CITATION Ode16 \l 1033 </w:instrText>
          </w:r>
          <w:r>
            <w:fldChar w:fldCharType="separate"/>
          </w:r>
          <w:r w:rsidR="002973E9" w:rsidRPr="00EE416A">
            <w:rPr>
              <w:noProof/>
              <w:lang w:val="en-US"/>
            </w:rPr>
            <w:t>[16]</w:t>
          </w:r>
          <w:r>
            <w:fldChar w:fldCharType="end"/>
          </w:r>
        </w:sdtContent>
      </w:sdt>
      <w:r w:rsidRPr="4EA138B6">
        <w:t xml:space="preserve"> menunjukkan bahwa artefak ini termanifestasi sebagai sinyal periodik di domain frekuensi.</w:t>
      </w:r>
    </w:p>
    <w:p w14:paraId="5EC64EE7" w14:textId="77777777" w:rsidR="00EE416A" w:rsidRDefault="00851245">
      <w:pPr>
        <w:pStyle w:val="ListParagraph"/>
        <w:numPr>
          <w:ilvl w:val="0"/>
          <w:numId w:val="20"/>
        </w:numPr>
      </w:pPr>
      <w:r>
        <w:t>Ketidakmampuan model mereplikasi distribusi spektral alami</w:t>
      </w:r>
    </w:p>
    <w:p w14:paraId="4EFC2FD9" w14:textId="13C09950" w:rsidR="00851245" w:rsidRPr="00E430BB" w:rsidRDefault="00851245" w:rsidP="00EE416A">
      <w:pPr>
        <w:pStyle w:val="ListParagraph"/>
        <w:ind w:left="360"/>
      </w:pPr>
      <w:r w:rsidRPr="00EE416A">
        <w:rPr>
          <w:i/>
          <w:iCs/>
        </w:rPr>
        <w:t>Durall et al</w:t>
      </w:r>
      <w:r w:rsidRPr="4EA138B6">
        <w:t xml:space="preserve">. </w:t>
      </w:r>
      <w:sdt>
        <w:sdtPr>
          <w:id w:val="935177721"/>
          <w:citation/>
        </w:sdtPr>
        <w:sdtEndPr/>
        <w:sdtContent>
          <w:r>
            <w:fldChar w:fldCharType="begin"/>
          </w:r>
          <w:r w:rsidRPr="00EE416A">
            <w:rPr>
              <w:lang w:val="en-US"/>
            </w:rPr>
            <w:instrText xml:space="preserve"> CITATION Dur \l 1033 </w:instrText>
          </w:r>
          <w:r>
            <w:fldChar w:fldCharType="separate"/>
          </w:r>
          <w:r w:rsidR="002973E9" w:rsidRPr="00EE416A">
            <w:rPr>
              <w:noProof/>
              <w:lang w:val="en-US"/>
            </w:rPr>
            <w:t>[7]</w:t>
          </w:r>
          <w:r>
            <w:fldChar w:fldCharType="end"/>
          </w:r>
        </w:sdtContent>
      </w:sdt>
      <w:r w:rsidRPr="4EA138B6">
        <w:t xml:space="preserve"> menemukan bahwa model generatif gagal menghasilkan distribusi frekuensi tinggi yang konsisten dengan citra asli, sehingga muncul pola spektral yang tidak natural, termasuk </w:t>
      </w:r>
      <w:r w:rsidRPr="00EE416A">
        <w:rPr>
          <w:i/>
          <w:iCs/>
        </w:rPr>
        <w:t>periodic noise</w:t>
      </w:r>
      <w:r w:rsidRPr="4EA138B6">
        <w:t>.</w:t>
      </w:r>
    </w:p>
    <w:p w14:paraId="150BE775" w14:textId="77777777" w:rsidR="00EE416A" w:rsidRDefault="00851245">
      <w:pPr>
        <w:pStyle w:val="ListParagraph"/>
        <w:numPr>
          <w:ilvl w:val="0"/>
          <w:numId w:val="20"/>
        </w:numPr>
      </w:pPr>
      <w:r>
        <w:lastRenderedPageBreak/>
        <w:t xml:space="preserve">Proses </w:t>
      </w:r>
      <w:r w:rsidRPr="000003D7">
        <w:rPr>
          <w:i/>
          <w:iCs/>
        </w:rPr>
        <w:t>blending</w:t>
      </w:r>
      <w:r>
        <w:t xml:space="preserve"> dan </w:t>
      </w:r>
      <w:r w:rsidRPr="000003D7">
        <w:rPr>
          <w:i/>
          <w:iCs/>
        </w:rPr>
        <w:t>warping</w:t>
      </w:r>
      <w:r>
        <w:t xml:space="preserve"> pada </w:t>
      </w:r>
      <w:r w:rsidRPr="000003D7">
        <w:rPr>
          <w:i/>
          <w:iCs/>
        </w:rPr>
        <w:t>face swapping</w:t>
      </w:r>
    </w:p>
    <w:p w14:paraId="7C3DCEA6" w14:textId="47DD6F84" w:rsidR="00851245" w:rsidRDefault="00851245" w:rsidP="00EE416A">
      <w:pPr>
        <w:pStyle w:val="ListParagraph"/>
        <w:ind w:left="360"/>
      </w:pPr>
      <w:r w:rsidRPr="00EE416A">
        <w:rPr>
          <w:i/>
          <w:iCs/>
        </w:rPr>
        <w:t>Zhang et al</w:t>
      </w:r>
      <w:r w:rsidRPr="4EA138B6">
        <w:t xml:space="preserve">. </w:t>
      </w:r>
      <w:sdt>
        <w:sdtPr>
          <w:id w:val="-2123527042"/>
          <w:citation/>
        </w:sdtPr>
        <w:sdtEndPr/>
        <w:sdtContent>
          <w:r>
            <w:fldChar w:fldCharType="begin"/>
          </w:r>
          <w:r w:rsidRPr="00EE416A">
            <w:rPr>
              <w:lang w:val="en-US"/>
            </w:rPr>
            <w:instrText xml:space="preserve"> CITATION Zha19 \l 1033 </w:instrText>
          </w:r>
          <w:r>
            <w:fldChar w:fldCharType="separate"/>
          </w:r>
          <w:r w:rsidR="002973E9" w:rsidRPr="00EE416A">
            <w:rPr>
              <w:noProof/>
              <w:lang w:val="en-US"/>
            </w:rPr>
            <w:t>[8]</w:t>
          </w:r>
          <w:r>
            <w:fldChar w:fldCharType="end"/>
          </w:r>
        </w:sdtContent>
      </w:sdt>
      <w:r w:rsidRPr="4EA138B6">
        <w:t xml:space="preserve"> melaporkan bahwa proses </w:t>
      </w:r>
      <w:r w:rsidRPr="00EE416A">
        <w:rPr>
          <w:i/>
          <w:iCs/>
        </w:rPr>
        <w:t xml:space="preserve">blending </w:t>
      </w:r>
      <w:r w:rsidRPr="4EA138B6">
        <w:t>antar wajah menghasilkan pola frekuensi berulang yang dapat diamati melalui FFT.</w:t>
      </w:r>
    </w:p>
    <w:p w14:paraId="1FAE7E4A" w14:textId="77777777" w:rsidR="00EE416A" w:rsidRDefault="00851245">
      <w:pPr>
        <w:pStyle w:val="ListParagraph"/>
        <w:numPr>
          <w:ilvl w:val="0"/>
          <w:numId w:val="20"/>
        </w:numPr>
      </w:pPr>
      <w:r w:rsidRPr="000003D7">
        <w:rPr>
          <w:i/>
          <w:iCs/>
        </w:rPr>
        <w:t>Generative priors</w:t>
      </w:r>
      <w:r>
        <w:t xml:space="preserve"> yang kurang stabil</w:t>
      </w:r>
    </w:p>
    <w:p w14:paraId="78745750" w14:textId="7FE56DB4" w:rsidR="00851245" w:rsidRDefault="00851245" w:rsidP="00EE416A">
      <w:pPr>
        <w:pStyle w:val="ListParagraph"/>
        <w:ind w:left="360"/>
      </w:pPr>
      <w:r w:rsidRPr="4EA138B6">
        <w:t xml:space="preserve">Penelitian </w:t>
      </w:r>
      <w:r w:rsidRPr="00EE416A">
        <w:rPr>
          <w:i/>
          <w:iCs/>
        </w:rPr>
        <w:t>Chadha et al</w:t>
      </w:r>
      <w:r w:rsidRPr="4EA138B6">
        <w:t xml:space="preserve">. </w:t>
      </w:r>
      <w:sdt>
        <w:sdtPr>
          <w:id w:val="-2138256360"/>
          <w:citation/>
        </w:sdtPr>
        <w:sdtEndPr/>
        <w:sdtContent>
          <w:r>
            <w:fldChar w:fldCharType="begin"/>
          </w:r>
          <w:r w:rsidRPr="00EE416A">
            <w:rPr>
              <w:lang w:val="en-US"/>
            </w:rPr>
            <w:instrText xml:space="preserve"> CITATION Cha21 \l 1033 </w:instrText>
          </w:r>
          <w:r>
            <w:fldChar w:fldCharType="separate"/>
          </w:r>
          <w:r w:rsidR="002973E9" w:rsidRPr="00EE416A">
            <w:rPr>
              <w:noProof/>
              <w:lang w:val="en-US"/>
            </w:rPr>
            <w:t>[14]</w:t>
          </w:r>
          <w:r>
            <w:fldChar w:fldCharType="end"/>
          </w:r>
        </w:sdtContent>
      </w:sdt>
      <w:r w:rsidRPr="4EA138B6">
        <w:t xml:space="preserve"> dan </w:t>
      </w:r>
      <w:r w:rsidRPr="00EE416A">
        <w:rPr>
          <w:i/>
          <w:iCs/>
        </w:rPr>
        <w:t>Mejri et al</w:t>
      </w:r>
      <w:r w:rsidRPr="4EA138B6">
        <w:t xml:space="preserve">. </w:t>
      </w:r>
      <w:sdt>
        <w:sdtPr>
          <w:id w:val="1370802211"/>
          <w:citation/>
        </w:sdtPr>
        <w:sdtEndPr/>
        <w:sdtContent>
          <w:r>
            <w:fldChar w:fldCharType="begin"/>
          </w:r>
          <w:r w:rsidRPr="00EE416A">
            <w:rPr>
              <w:lang w:val="en-US"/>
            </w:rPr>
            <w:instrText xml:space="preserve"> CITATION Mej \l 1033 </w:instrText>
          </w:r>
          <w:r>
            <w:fldChar w:fldCharType="separate"/>
          </w:r>
          <w:r w:rsidR="002973E9" w:rsidRPr="00EE416A">
            <w:rPr>
              <w:noProof/>
              <w:lang w:val="en-US"/>
            </w:rPr>
            <w:t>[24]</w:t>
          </w:r>
          <w:r>
            <w:fldChar w:fldCharType="end"/>
          </w:r>
        </w:sdtContent>
      </w:sdt>
      <w:r>
        <w:t xml:space="preserve"> </w:t>
      </w:r>
      <w:r w:rsidRPr="4EA138B6">
        <w:t xml:space="preserve">menunjukkan bahwa model </w:t>
      </w:r>
      <w:r w:rsidRPr="00EE416A">
        <w:rPr>
          <w:i/>
          <w:iCs/>
        </w:rPr>
        <w:t xml:space="preserve">deepfake </w:t>
      </w:r>
      <w:r w:rsidRPr="4EA138B6">
        <w:t>cenderung menghasilkan komponen frekuensi tinggi yang tidak stabil dan berulang, karena generator mengoptimalkan sinyal tekstur untuk tampilan realistis tetapi tidak menangani harmonisasi frekuensi global.</w:t>
      </w:r>
    </w:p>
    <w:p w14:paraId="18C1A2C6" w14:textId="77777777" w:rsidR="009A7422" w:rsidRDefault="009A7422" w:rsidP="009A7422"/>
    <w:p w14:paraId="22469233" w14:textId="77777777" w:rsidR="00851245" w:rsidRDefault="00851245" w:rsidP="00851245">
      <w:pPr>
        <w:pStyle w:val="Heading3"/>
      </w:pPr>
      <w:bookmarkStart w:id="90" w:name="_Toc223651144"/>
      <w:bookmarkStart w:id="91" w:name="_Toc226756560"/>
      <w:r>
        <w:t>Peran Periodic Noise dalam Deteksi Deepfake</w:t>
      </w:r>
      <w:bookmarkEnd w:id="90"/>
      <w:bookmarkEnd w:id="91"/>
    </w:p>
    <w:p w14:paraId="086364DB" w14:textId="77777777" w:rsidR="00851245" w:rsidRDefault="00851245" w:rsidP="004015A9">
      <w:pPr>
        <w:ind w:firstLine="567"/>
      </w:pPr>
      <w:r w:rsidRPr="00E93201">
        <w:rPr>
          <w:i/>
          <w:iCs/>
        </w:rPr>
        <w:t>Periodic noise</w:t>
      </w:r>
      <w:r>
        <w:t xml:space="preserve"> merupakan fitur penting yang dimanfaatkan dalam banyak penelitian deteksi </w:t>
      </w:r>
      <w:r w:rsidRPr="00E93201">
        <w:rPr>
          <w:i/>
          <w:iCs/>
        </w:rPr>
        <w:t>deepfake</w:t>
      </w:r>
      <w:r>
        <w:t xml:space="preserve"> berbasis frekuensi. Beberapa alasan mengapa artefak ini sangat relevan:</w:t>
      </w:r>
    </w:p>
    <w:p w14:paraId="337D6DC3" w14:textId="77777777" w:rsidR="00DB5B09" w:rsidRDefault="00851245">
      <w:pPr>
        <w:pStyle w:val="ListParagraph"/>
        <w:numPr>
          <w:ilvl w:val="0"/>
          <w:numId w:val="19"/>
        </w:numPr>
      </w:pPr>
      <w:r>
        <w:t>Tanda unik dari citra sintetis (</w:t>
      </w:r>
      <w:r w:rsidRPr="000C1F3D">
        <w:rPr>
          <w:i/>
          <w:iCs/>
        </w:rPr>
        <w:t>synthetic fingerprinting</w:t>
      </w:r>
      <w:r>
        <w:t>)</w:t>
      </w:r>
    </w:p>
    <w:p w14:paraId="4D69F481" w14:textId="17264DA5" w:rsidR="00851245" w:rsidRDefault="00851245" w:rsidP="00DB5B09">
      <w:pPr>
        <w:pStyle w:val="ListParagraph"/>
        <w:ind w:left="360"/>
      </w:pPr>
      <w:r w:rsidRPr="00DB5B09">
        <w:rPr>
          <w:i/>
          <w:iCs/>
        </w:rPr>
        <w:t xml:space="preserve">Periodic noise </w:t>
      </w:r>
      <w:r>
        <w:t xml:space="preserve">tidak ada pada citra asli. Kemunculannya mengindikasikan adanya proses pembangkitan sintetik yang tidak mampu meniru distribusi frekuensi alami </w:t>
      </w:r>
      <w:sdt>
        <w:sdtPr>
          <w:id w:val="-1962562985"/>
          <w:citation/>
        </w:sdtPr>
        <w:sdtEndPr/>
        <w:sdtContent>
          <w:r>
            <w:fldChar w:fldCharType="begin"/>
          </w:r>
          <w:r w:rsidRPr="009D6D35">
            <w:instrText xml:space="preserve"> CITATION Dur \l 1033  \m Zha19 \m Mej</w:instrText>
          </w:r>
          <w:r>
            <w:fldChar w:fldCharType="separate"/>
          </w:r>
          <w:r w:rsidR="002973E9" w:rsidRPr="002973E9">
            <w:rPr>
              <w:noProof/>
            </w:rPr>
            <w:t>[7, 8, 24]</w:t>
          </w:r>
          <w:r>
            <w:fldChar w:fldCharType="end"/>
          </w:r>
        </w:sdtContent>
      </w:sdt>
      <w:r>
        <w:t>.</w:t>
      </w:r>
    </w:p>
    <w:p w14:paraId="033D5CCD" w14:textId="77777777" w:rsidR="00DB5B09" w:rsidRDefault="00851245">
      <w:pPr>
        <w:pStyle w:val="ListParagraph"/>
        <w:numPr>
          <w:ilvl w:val="0"/>
          <w:numId w:val="19"/>
        </w:numPr>
      </w:pPr>
      <w:r>
        <w:t xml:space="preserve">Stabil untuk berbagai jenis </w:t>
      </w:r>
      <w:r w:rsidRPr="000C1F3D">
        <w:rPr>
          <w:i/>
          <w:iCs/>
        </w:rPr>
        <w:t>deepfake</w:t>
      </w:r>
    </w:p>
    <w:p w14:paraId="4A65B089" w14:textId="484E69CB" w:rsidR="00851245" w:rsidRDefault="00851245" w:rsidP="00DB5B09">
      <w:pPr>
        <w:pStyle w:val="ListParagraph"/>
        <w:ind w:left="360"/>
      </w:pPr>
      <w:r w:rsidRPr="00DB5B09">
        <w:rPr>
          <w:i/>
          <w:iCs/>
        </w:rPr>
        <w:t>Qian et al</w:t>
      </w:r>
      <w:r w:rsidRPr="4EA138B6">
        <w:t>.</w:t>
      </w:r>
      <w:r>
        <w:t xml:space="preserve"> </w:t>
      </w:r>
      <w:sdt>
        <w:sdtPr>
          <w:id w:val="-1782248844"/>
          <w:citation/>
        </w:sdtPr>
        <w:sdtEndPr/>
        <w:sdtContent>
          <w:r>
            <w:fldChar w:fldCharType="begin"/>
          </w:r>
          <w:r w:rsidRPr="00DB5B09">
            <w:rPr>
              <w:lang w:val="en-US"/>
            </w:rPr>
            <w:instrText xml:space="preserve"> CITATION Qia20 \l 1033 </w:instrText>
          </w:r>
          <w:r>
            <w:fldChar w:fldCharType="separate"/>
          </w:r>
          <w:r w:rsidR="002973E9" w:rsidRPr="00DB5B09">
            <w:rPr>
              <w:noProof/>
              <w:lang w:val="en-US"/>
            </w:rPr>
            <w:t>[13]</w:t>
          </w:r>
          <w:r>
            <w:fldChar w:fldCharType="end"/>
          </w:r>
        </w:sdtContent>
      </w:sdt>
      <w:r w:rsidRPr="4EA138B6">
        <w:t xml:space="preserve"> dan </w:t>
      </w:r>
      <w:r w:rsidRPr="00DB5B09">
        <w:rPr>
          <w:i/>
          <w:iCs/>
        </w:rPr>
        <w:t>SpecXNet</w:t>
      </w:r>
      <w:r w:rsidRPr="4EA138B6">
        <w:t xml:space="preserve"> oleh </w:t>
      </w:r>
      <w:r w:rsidRPr="00DB5B09">
        <w:rPr>
          <w:i/>
          <w:iCs/>
        </w:rPr>
        <w:t>Alam et al</w:t>
      </w:r>
      <w:r w:rsidRPr="4EA138B6">
        <w:t>.</w:t>
      </w:r>
      <w:r>
        <w:t xml:space="preserve"> </w:t>
      </w:r>
      <w:sdt>
        <w:sdtPr>
          <w:id w:val="-2127148052"/>
          <w:citation/>
        </w:sdtPr>
        <w:sdtEndPr/>
        <w:sdtContent>
          <w:r>
            <w:fldChar w:fldCharType="begin"/>
          </w:r>
          <w:r w:rsidRPr="00DB5B09">
            <w:rPr>
              <w:lang w:val="en-US"/>
            </w:rPr>
            <w:instrText xml:space="preserve"> CITATION Ala \l 1033 </w:instrText>
          </w:r>
          <w:r>
            <w:fldChar w:fldCharType="separate"/>
          </w:r>
          <w:r w:rsidR="002973E9" w:rsidRPr="00DB5B09">
            <w:rPr>
              <w:noProof/>
              <w:lang w:val="en-US"/>
            </w:rPr>
            <w:t>[9]</w:t>
          </w:r>
          <w:r>
            <w:fldChar w:fldCharType="end"/>
          </w:r>
        </w:sdtContent>
      </w:sdt>
      <w:r w:rsidRPr="4EA138B6">
        <w:t xml:space="preserve"> menunjukkan bahwa ciri frekuensi, termasuk </w:t>
      </w:r>
      <w:r w:rsidRPr="00DB5B09">
        <w:rPr>
          <w:i/>
          <w:iCs/>
        </w:rPr>
        <w:t xml:space="preserve">periodic noise, </w:t>
      </w:r>
      <w:r w:rsidRPr="4EA138B6">
        <w:t xml:space="preserve">lebih </w:t>
      </w:r>
      <w:r w:rsidRPr="00DB5B09">
        <w:rPr>
          <w:i/>
          <w:iCs/>
        </w:rPr>
        <w:t xml:space="preserve">stable </w:t>
      </w:r>
      <w:r>
        <w:t xml:space="preserve">dan </w:t>
      </w:r>
      <w:r w:rsidRPr="00DB5B09">
        <w:rPr>
          <w:i/>
          <w:iCs/>
        </w:rPr>
        <w:t xml:space="preserve">generalizable </w:t>
      </w:r>
      <w:r>
        <w:t xml:space="preserve">dibanding fitur spasial, bahkan terhadap </w:t>
      </w:r>
      <w:r w:rsidRPr="00DB5B09">
        <w:rPr>
          <w:i/>
          <w:iCs/>
        </w:rPr>
        <w:t xml:space="preserve">deepfake </w:t>
      </w:r>
      <w:r>
        <w:t>baru (</w:t>
      </w:r>
      <w:r w:rsidRPr="00DB5B09">
        <w:rPr>
          <w:i/>
          <w:iCs/>
        </w:rPr>
        <w:t>cross</w:t>
      </w:r>
      <w:r w:rsidRPr="4EA138B6">
        <w:t xml:space="preserve">-GAN dan </w:t>
      </w:r>
      <w:r w:rsidRPr="00DB5B09">
        <w:rPr>
          <w:i/>
          <w:iCs/>
        </w:rPr>
        <w:t>cross-dataset</w:t>
      </w:r>
      <w:r w:rsidRPr="4EA138B6">
        <w:t xml:space="preserve">). </w:t>
      </w:r>
    </w:p>
    <w:p w14:paraId="752713A8" w14:textId="77777777" w:rsidR="00DB5B09" w:rsidRDefault="00851245">
      <w:pPr>
        <w:pStyle w:val="ListParagraph"/>
        <w:numPr>
          <w:ilvl w:val="0"/>
          <w:numId w:val="19"/>
        </w:numPr>
      </w:pPr>
      <w:r>
        <w:t>Dapat diekstraksi secara efektif dengan FFT atau DCT</w:t>
      </w:r>
    </w:p>
    <w:p w14:paraId="38C4D016" w14:textId="5D17CD2D" w:rsidR="00851245" w:rsidRDefault="00851245" w:rsidP="00DB5B09">
      <w:pPr>
        <w:pStyle w:val="ListParagraph"/>
        <w:ind w:left="360"/>
      </w:pPr>
      <w:r>
        <w:t xml:space="preserve">Representasi FFT menampilkan </w:t>
      </w:r>
      <w:r w:rsidRPr="00DB5B09">
        <w:rPr>
          <w:i/>
          <w:iCs/>
        </w:rPr>
        <w:t xml:space="preserve">periodic noise </w:t>
      </w:r>
      <w:r>
        <w:t xml:space="preserve">sebagai </w:t>
      </w:r>
      <w:r w:rsidRPr="00DB5B09">
        <w:rPr>
          <w:i/>
          <w:iCs/>
        </w:rPr>
        <w:t xml:space="preserve">spike </w:t>
      </w:r>
      <w:r>
        <w:t>terlokalisasi pada frekuensi tertentu. Hal ini memudahkan model untuk mengekstrak pola anomali yang konsisten</w:t>
      </w:r>
      <w:sdt>
        <w:sdtPr>
          <w:id w:val="1437415138"/>
          <w:citation/>
        </w:sdtPr>
        <w:sdtEndPr/>
        <w:sdtContent>
          <w:r>
            <w:fldChar w:fldCharType="begin"/>
          </w:r>
          <w:r w:rsidRPr="00DB5B09">
            <w:rPr>
              <w:lang w:val="en-US"/>
            </w:rPr>
            <w:instrText xml:space="preserve"> CITATION Wik18 \l 1033  \m Wha</w:instrText>
          </w:r>
          <w:r>
            <w:fldChar w:fldCharType="separate"/>
          </w:r>
          <w:r w:rsidR="002973E9" w:rsidRPr="00DB5B09">
            <w:rPr>
              <w:noProof/>
              <w:lang w:val="en-US"/>
            </w:rPr>
            <w:t xml:space="preserve"> [21, 30]</w:t>
          </w:r>
          <w:r>
            <w:fldChar w:fldCharType="end"/>
          </w:r>
        </w:sdtContent>
      </w:sdt>
      <w:r>
        <w:t>.</w:t>
      </w:r>
      <w:r w:rsidRPr="00DB5B09">
        <w:rPr>
          <w:highlight w:val="yellow"/>
        </w:rPr>
        <w:t xml:space="preserve"> </w:t>
      </w:r>
    </w:p>
    <w:p w14:paraId="4A2C4489" w14:textId="77777777" w:rsidR="00DB5B09" w:rsidRDefault="00851245">
      <w:pPr>
        <w:pStyle w:val="ListParagraph"/>
        <w:numPr>
          <w:ilvl w:val="0"/>
          <w:numId w:val="19"/>
        </w:numPr>
      </w:pPr>
      <w:r>
        <w:t>Digunakan dalam model frekuensi mutakhir</w:t>
      </w:r>
    </w:p>
    <w:p w14:paraId="61ABAB92" w14:textId="45402DDD" w:rsidR="00851245" w:rsidRDefault="00851245" w:rsidP="00DB5B09">
      <w:pPr>
        <w:pStyle w:val="ListParagraph"/>
        <w:ind w:left="360"/>
      </w:pPr>
      <w:r>
        <w:t xml:space="preserve">Model seperti FSBI </w:t>
      </w:r>
      <w:sdt>
        <w:sdtPr>
          <w:id w:val="977496694"/>
          <w:citation/>
        </w:sdtPr>
        <w:sdtEndPr/>
        <w:sdtContent>
          <w:r w:rsidR="00FB1059">
            <w:fldChar w:fldCharType="begin"/>
          </w:r>
          <w:r w:rsidR="00FB1059" w:rsidRPr="00DB5B09">
            <w:rPr>
              <w:lang w:val="en-US"/>
            </w:rPr>
            <w:instrText xml:space="preserve"> CITATION Has23 \l 1033 </w:instrText>
          </w:r>
          <w:r w:rsidR="00FB1059">
            <w:fldChar w:fldCharType="separate"/>
          </w:r>
          <w:r w:rsidR="002973E9" w:rsidRPr="00DB5B09">
            <w:rPr>
              <w:noProof/>
              <w:lang w:val="en-US"/>
            </w:rPr>
            <w:t>[18]</w:t>
          </w:r>
          <w:r w:rsidR="00FB1059">
            <w:fldChar w:fldCharType="end"/>
          </w:r>
        </w:sdtContent>
      </w:sdt>
      <w:r w:rsidR="00FB1059">
        <w:t xml:space="preserve"> </w:t>
      </w:r>
      <w:r w:rsidRPr="00DB5B09">
        <w:rPr>
          <w:i/>
          <w:iCs/>
        </w:rPr>
        <w:t xml:space="preserve">Frequency-Aware Deepfake Detection </w:t>
      </w:r>
      <w:sdt>
        <w:sdtPr>
          <w:rPr>
            <w:i/>
            <w:iCs/>
          </w:rPr>
          <w:id w:val="349773414"/>
          <w:citation/>
        </w:sdtPr>
        <w:sdtEndPr/>
        <w:sdtContent>
          <w:r w:rsidRPr="00DB5B09">
            <w:rPr>
              <w:i/>
              <w:iCs/>
            </w:rPr>
            <w:fldChar w:fldCharType="begin"/>
          </w:r>
          <w:r w:rsidRPr="00DB5B09">
            <w:rPr>
              <w:i/>
              <w:iCs/>
              <w:lang w:val="en-US"/>
            </w:rPr>
            <w:instrText xml:space="preserve"> CITATION Tan24 \l 1033 </w:instrText>
          </w:r>
          <w:r w:rsidRPr="00DB5B09">
            <w:rPr>
              <w:i/>
              <w:iCs/>
            </w:rPr>
            <w:fldChar w:fldCharType="separate"/>
          </w:r>
          <w:r w:rsidR="002973E9" w:rsidRPr="00DB5B09">
            <w:rPr>
              <w:noProof/>
              <w:lang w:val="en-US"/>
            </w:rPr>
            <w:t>[22]</w:t>
          </w:r>
          <w:r w:rsidRPr="00DB5B09">
            <w:rPr>
              <w:i/>
              <w:iCs/>
            </w:rPr>
            <w:fldChar w:fldCharType="end"/>
          </w:r>
        </w:sdtContent>
      </w:sdt>
      <w:r w:rsidRPr="00DB5B09">
        <w:rPr>
          <w:i/>
          <w:iCs/>
        </w:rPr>
        <w:t xml:space="preserve"> </w:t>
      </w:r>
      <w:r>
        <w:t xml:space="preserve">dan </w:t>
      </w:r>
      <w:r w:rsidRPr="00DB5B09">
        <w:rPr>
          <w:i/>
          <w:iCs/>
        </w:rPr>
        <w:t xml:space="preserve">Frequency-Domain Masking </w:t>
      </w:r>
      <w:sdt>
        <w:sdtPr>
          <w:rPr>
            <w:i/>
            <w:iCs/>
          </w:rPr>
          <w:id w:val="439575003"/>
          <w:citation/>
        </w:sdtPr>
        <w:sdtEndPr/>
        <w:sdtContent>
          <w:r w:rsidRPr="00DB5B09">
            <w:rPr>
              <w:i/>
              <w:iCs/>
            </w:rPr>
            <w:fldChar w:fldCharType="begin"/>
          </w:r>
          <w:r w:rsidRPr="00DB5B09">
            <w:rPr>
              <w:i/>
              <w:iCs/>
              <w:lang w:val="en-US"/>
            </w:rPr>
            <w:instrText xml:space="preserve"> CITATION Lao25 \l 1033 </w:instrText>
          </w:r>
          <w:r w:rsidRPr="00DB5B09">
            <w:rPr>
              <w:i/>
              <w:iCs/>
            </w:rPr>
            <w:fldChar w:fldCharType="separate"/>
          </w:r>
          <w:r w:rsidR="002973E9" w:rsidRPr="00DB5B09">
            <w:rPr>
              <w:noProof/>
              <w:lang w:val="en-US"/>
            </w:rPr>
            <w:t>[20]</w:t>
          </w:r>
          <w:r w:rsidRPr="00DB5B09">
            <w:rPr>
              <w:i/>
              <w:iCs/>
            </w:rPr>
            <w:fldChar w:fldCharType="end"/>
          </w:r>
        </w:sdtContent>
      </w:sdt>
      <w:r>
        <w:t xml:space="preserve"> menggunakan komponen frekuensi sebagai fitur utama, termasuk artefak periodik, untuk meningkatkan performa deteksi.</w:t>
      </w:r>
    </w:p>
    <w:p w14:paraId="5488D937" w14:textId="77777777" w:rsidR="009A7422" w:rsidRDefault="009A7422" w:rsidP="009A7422"/>
    <w:p w14:paraId="11E1F89A" w14:textId="77777777" w:rsidR="00851245" w:rsidRDefault="00851245" w:rsidP="00851245">
      <w:pPr>
        <w:pStyle w:val="Heading3"/>
      </w:pPr>
      <w:bookmarkStart w:id="92" w:name="_Toc223651145"/>
      <w:bookmarkStart w:id="93" w:name="_Toc226756561"/>
      <w:r>
        <w:t>Contoh Pola Periodic Noise pada Spektrum Frekuensi</w:t>
      </w:r>
      <w:bookmarkEnd w:id="92"/>
      <w:bookmarkEnd w:id="93"/>
    </w:p>
    <w:p w14:paraId="250AE963" w14:textId="54D98965" w:rsidR="00851245" w:rsidRDefault="00851245" w:rsidP="004015A9">
      <w:pPr>
        <w:ind w:firstLine="567"/>
      </w:pPr>
      <w:r w:rsidRPr="7BE86681">
        <w:rPr>
          <w:i/>
          <w:iCs/>
        </w:rPr>
        <w:t xml:space="preserve">Periodic noise </w:t>
      </w:r>
      <w:r>
        <w:t xml:space="preserve">pada domain frekuensi umumnya muncul sebagai titik-titik terang yang simetris terhadap pusat spektrum akibat sifat </w:t>
      </w:r>
      <w:r w:rsidRPr="7BE86681">
        <w:rPr>
          <w:i/>
          <w:iCs/>
        </w:rPr>
        <w:t xml:space="preserve">conjugate symmetry </w:t>
      </w:r>
      <w:r>
        <w:t xml:space="preserve">pada transformasi </w:t>
      </w:r>
      <w:r w:rsidR="00FB1059" w:rsidRPr="00F76077">
        <w:rPr>
          <w:i/>
          <w:iCs/>
        </w:rPr>
        <w:t>fourier</w:t>
      </w:r>
      <w:r>
        <w:t xml:space="preserve">. Selain itu, </w:t>
      </w:r>
      <w:r w:rsidR="00F76077" w:rsidRPr="00F76077">
        <w:rPr>
          <w:i/>
          <w:iCs/>
        </w:rPr>
        <w:t>periodic noise</w:t>
      </w:r>
      <w:r w:rsidR="00F76077">
        <w:t xml:space="preserve"> </w:t>
      </w:r>
      <w:r>
        <w:t xml:space="preserve">dapat membentuk garis vertikal atau horizontal pada frekuensi rendah hingga menengah, serta pola </w:t>
      </w:r>
      <w:r w:rsidRPr="00F76077">
        <w:rPr>
          <w:i/>
          <w:iCs/>
        </w:rPr>
        <w:t>grid</w:t>
      </w:r>
      <w:r>
        <w:t xml:space="preserve"> dua dimensi yang tidak ditemukan pada citra non-</w:t>
      </w:r>
      <w:r>
        <w:lastRenderedPageBreak/>
        <w:t xml:space="preserve">manipulatif. Pola-pola ini menunjukkan adanya struktur berulang pada domain spasial yang termanifestasi sebagai </w:t>
      </w:r>
      <w:r w:rsidRPr="7BE86681">
        <w:rPr>
          <w:i/>
          <w:iCs/>
        </w:rPr>
        <w:t xml:space="preserve">spike </w:t>
      </w:r>
      <w:r>
        <w:t>terlokalisasi pada domain frekuensi</w:t>
      </w:r>
      <w:r w:rsidR="00112DBB">
        <w:t xml:space="preserve"> </w:t>
      </w:r>
      <w:sdt>
        <w:sdtPr>
          <w:id w:val="345832294"/>
          <w:citation/>
        </w:sdtPr>
        <w:sdtEndPr/>
        <w:sdtContent>
          <w:r w:rsidR="00112DBB">
            <w:fldChar w:fldCharType="begin"/>
          </w:r>
          <w:r w:rsidR="00112DBB">
            <w:rPr>
              <w:lang w:val="en-US"/>
            </w:rPr>
            <w:instrText xml:space="preserve"> CITATION Opp89 \l 1033  \m Eas10</w:instrText>
          </w:r>
          <w:r w:rsidR="00112DBB">
            <w:fldChar w:fldCharType="separate"/>
          </w:r>
          <w:r w:rsidR="00112DBB" w:rsidRPr="00112DBB">
            <w:rPr>
              <w:noProof/>
              <w:lang w:val="en-US"/>
            </w:rPr>
            <w:t>[28, 31]</w:t>
          </w:r>
          <w:r w:rsidR="00112DBB">
            <w:fldChar w:fldCharType="end"/>
          </w:r>
        </w:sdtContent>
      </w:sdt>
      <w:r>
        <w:t>.</w:t>
      </w:r>
    </w:p>
    <w:p w14:paraId="231ACAF2" w14:textId="77777777" w:rsidR="009A7422" w:rsidRDefault="009A7422" w:rsidP="009A7422"/>
    <w:p w14:paraId="07128A0D" w14:textId="77777777" w:rsidR="00851245" w:rsidRDefault="00851245" w:rsidP="008A2F05">
      <w:pPr>
        <w:pStyle w:val="Heading2"/>
      </w:pPr>
      <w:bookmarkStart w:id="94" w:name="_Toc223651146"/>
      <w:bookmarkStart w:id="95" w:name="_Toc226756562"/>
      <w:r>
        <w:t>Warping dalam Domain Frekuensi</w:t>
      </w:r>
      <w:bookmarkEnd w:id="94"/>
      <w:bookmarkEnd w:id="95"/>
    </w:p>
    <w:p w14:paraId="6D46C86C" w14:textId="68E11F94" w:rsidR="00851245" w:rsidRDefault="00851245" w:rsidP="00851245">
      <w:pPr>
        <w:ind w:firstLine="578"/>
      </w:pPr>
      <w:r w:rsidRPr="13B2429A">
        <w:rPr>
          <w:i/>
          <w:iCs/>
        </w:rPr>
        <w:t xml:space="preserve">Warping </w:t>
      </w:r>
      <w:r>
        <w:t xml:space="preserve">merupakan bentuk distorsi geometris yang terjadi akibat proses manipulasi citra atau video, khususnya pada teknik sintesis wajah berbasis </w:t>
      </w:r>
      <w:r w:rsidRPr="13B2429A">
        <w:rPr>
          <w:i/>
          <w:iCs/>
        </w:rPr>
        <w:t xml:space="preserve">deep learning </w:t>
      </w:r>
      <w:r>
        <w:t xml:space="preserve">seperti </w:t>
      </w:r>
      <w:r w:rsidRPr="13B2429A">
        <w:rPr>
          <w:i/>
          <w:iCs/>
        </w:rPr>
        <w:t xml:space="preserve">Generative Adversarial Networks </w:t>
      </w:r>
      <w:r>
        <w:t xml:space="preserve">(GAN). Dalam konteks </w:t>
      </w:r>
      <w:r w:rsidRPr="13B2429A">
        <w:rPr>
          <w:i/>
          <w:iCs/>
        </w:rPr>
        <w:t>deepfake</w:t>
      </w:r>
      <w:r>
        <w:t xml:space="preserve">, </w:t>
      </w:r>
      <w:r w:rsidRPr="13B2429A">
        <w:rPr>
          <w:i/>
          <w:iCs/>
        </w:rPr>
        <w:t xml:space="preserve">warping </w:t>
      </w:r>
      <w:r>
        <w:t xml:space="preserve">sering muncul sebagai konsekuensi dari proses </w:t>
      </w:r>
      <w:r w:rsidRPr="13B2429A">
        <w:rPr>
          <w:i/>
          <w:iCs/>
        </w:rPr>
        <w:t>face alignment</w:t>
      </w:r>
      <w:r>
        <w:t xml:space="preserve">, </w:t>
      </w:r>
      <w:r w:rsidRPr="13B2429A">
        <w:rPr>
          <w:i/>
          <w:iCs/>
        </w:rPr>
        <w:t>resizing</w:t>
      </w:r>
      <w:r>
        <w:t xml:space="preserve">, </w:t>
      </w:r>
      <w:r w:rsidRPr="13B2429A">
        <w:rPr>
          <w:i/>
          <w:iCs/>
        </w:rPr>
        <w:t>warping</w:t>
      </w:r>
      <w:r>
        <w:t xml:space="preserve">, dan </w:t>
      </w:r>
      <w:r w:rsidRPr="13B2429A">
        <w:rPr>
          <w:i/>
          <w:iCs/>
        </w:rPr>
        <w:t xml:space="preserve">blending </w:t>
      </w:r>
      <w:r>
        <w:t>antara wajah sumber dan wajah target. Distorsi ini tidak selalu tampak jelas secara visual, namun dapat dianalisis secara efektif melalui domain frekuensi, baik pada komponen frekuensi rendah (</w:t>
      </w:r>
      <w:r w:rsidRPr="13B2429A">
        <w:rPr>
          <w:i/>
          <w:iCs/>
        </w:rPr>
        <w:t>low-frequency</w:t>
      </w:r>
      <w:r>
        <w:t>) maupun frekuensi tinggi (</w:t>
      </w:r>
      <w:r w:rsidRPr="13B2429A">
        <w:rPr>
          <w:i/>
          <w:iCs/>
        </w:rPr>
        <w:t>high-frequency</w:t>
      </w:r>
      <w:r>
        <w:t>)</w:t>
      </w:r>
      <w:r w:rsidR="00112DBB">
        <w:t xml:space="preserve"> </w:t>
      </w:r>
      <w:sdt>
        <w:sdtPr>
          <w:id w:val="-1562938266"/>
          <w:citation/>
        </w:sdtPr>
        <w:sdtEndPr/>
        <w:sdtContent>
          <w:r w:rsidR="00112DBB">
            <w:fldChar w:fldCharType="begin"/>
          </w:r>
          <w:r w:rsidR="00112DBB">
            <w:rPr>
              <w:lang w:val="en-US"/>
            </w:rPr>
            <w:instrText xml:space="preserve"> CITATION Dur \l 1033  \m Opp89</w:instrText>
          </w:r>
          <w:r w:rsidR="00112DBB">
            <w:fldChar w:fldCharType="separate"/>
          </w:r>
          <w:r w:rsidR="00112DBB" w:rsidRPr="00112DBB">
            <w:rPr>
              <w:noProof/>
              <w:lang w:val="en-US"/>
            </w:rPr>
            <w:t>[7, 28]</w:t>
          </w:r>
          <w:r w:rsidR="00112DBB">
            <w:fldChar w:fldCharType="end"/>
          </w:r>
        </w:sdtContent>
      </w:sdt>
      <w:r>
        <w:t>.</w:t>
      </w:r>
    </w:p>
    <w:p w14:paraId="4ADC1CA2" w14:textId="77777777" w:rsidR="009A7422" w:rsidRDefault="009A7422" w:rsidP="009A7422"/>
    <w:p w14:paraId="4F83BDD0" w14:textId="77777777" w:rsidR="00851245" w:rsidRDefault="00851245" w:rsidP="00851245">
      <w:pPr>
        <w:pStyle w:val="Heading3"/>
      </w:pPr>
      <w:bookmarkStart w:id="96" w:name="_Toc223651147"/>
      <w:bookmarkStart w:id="97" w:name="_Toc226756563"/>
      <w:r>
        <w:t>Low-Frequency Warping</w:t>
      </w:r>
      <w:bookmarkEnd w:id="96"/>
      <w:bookmarkEnd w:id="97"/>
    </w:p>
    <w:p w14:paraId="0C15A1AB" w14:textId="5F647BF2" w:rsidR="00851245" w:rsidRDefault="00851245" w:rsidP="004015A9">
      <w:pPr>
        <w:ind w:firstLine="567"/>
      </w:pPr>
      <w:r w:rsidRPr="13B2429A">
        <w:rPr>
          <w:i/>
          <w:iCs/>
        </w:rPr>
        <w:t xml:space="preserve">Low-frequency warping </w:t>
      </w:r>
      <w:r>
        <w:t xml:space="preserve">mengacu pada distorsi yang memengaruhi komponen frekuensi rendah dari citra, yaitu bagian yang merepresentasikan struktur global seperti bentuk wajah, proporsi objek, dan perubahan pencahayaan secara halus. Pada proses </w:t>
      </w:r>
      <w:r w:rsidRPr="13B2429A">
        <w:rPr>
          <w:i/>
          <w:iCs/>
        </w:rPr>
        <w:t>deepfake</w:t>
      </w:r>
      <w:r>
        <w:t xml:space="preserve">, </w:t>
      </w:r>
      <w:r w:rsidRPr="13B2429A">
        <w:rPr>
          <w:i/>
          <w:iCs/>
        </w:rPr>
        <w:t xml:space="preserve">low-frequency warping </w:t>
      </w:r>
      <w:r>
        <w:t xml:space="preserve">sering muncul akibat transformasi geometris global, seperti </w:t>
      </w:r>
      <w:r w:rsidRPr="13B2429A">
        <w:rPr>
          <w:i/>
          <w:iCs/>
        </w:rPr>
        <w:t xml:space="preserve">affine transformation </w:t>
      </w:r>
      <w:r>
        <w:t xml:space="preserve">atau </w:t>
      </w:r>
      <w:r w:rsidRPr="13B2429A">
        <w:rPr>
          <w:i/>
          <w:iCs/>
        </w:rPr>
        <w:t>non-rigid warping</w:t>
      </w:r>
      <w:r>
        <w:t xml:space="preserve">, yang digunakan untuk menyesuaikan pose dan ekspresi wajah sumber dengan wajah target </w:t>
      </w:r>
      <w:sdt>
        <w:sdtPr>
          <w:id w:val="1949347890"/>
          <w:citation/>
        </w:sdtPr>
        <w:sdtEndPr/>
        <w:sdtContent>
          <w:r>
            <w:fldChar w:fldCharType="begin"/>
          </w:r>
          <w:r>
            <w:rPr>
              <w:lang w:val="en-US"/>
            </w:rPr>
            <w:instrText xml:space="preserve"> CITATION Rös19 \l 1033 </w:instrText>
          </w:r>
          <w:r>
            <w:fldChar w:fldCharType="separate"/>
          </w:r>
          <w:r w:rsidR="002973E9" w:rsidRPr="002973E9">
            <w:rPr>
              <w:noProof/>
              <w:lang w:val="en-US"/>
            </w:rPr>
            <w:t>[19]</w:t>
          </w:r>
          <w:r>
            <w:fldChar w:fldCharType="end"/>
          </w:r>
        </w:sdtContent>
      </w:sdt>
      <w:r>
        <w:t>.</w:t>
      </w:r>
    </w:p>
    <w:p w14:paraId="34E7CD14" w14:textId="7901FE2C" w:rsidR="00851245" w:rsidRDefault="00851245" w:rsidP="004015A9">
      <w:pPr>
        <w:ind w:firstLine="567"/>
      </w:pPr>
      <w:r>
        <w:t xml:space="preserve">Distorsi pada frekuensi rendah biasanya tidak menghasilkan artefak tajam, tetapi menyebabkan efek tidak konsisten pada bentuk wajah secara keseluruhan, seperti wajah yang tampak sedikit melebar, menyempit, atau tidak simetris. Meskipun sulit dideteksi secara visual oleh manusia, ketidakwajaran distribusi spektral pada frekuensi rendah dapat menjadi indikator penting dalam deteksi </w:t>
      </w:r>
      <w:r w:rsidRPr="7BE86681">
        <w:rPr>
          <w:i/>
          <w:iCs/>
        </w:rPr>
        <w:t xml:space="preserve">deepfake </w:t>
      </w:r>
      <w:r>
        <w:t>berbasis analisis frekuensi</w:t>
      </w:r>
      <w:r w:rsidR="00CF3137">
        <w:t xml:space="preserve"> </w:t>
      </w:r>
      <w:sdt>
        <w:sdtPr>
          <w:id w:val="2073466448"/>
          <w:citation/>
        </w:sdtPr>
        <w:sdtEndPr/>
        <w:sdtContent>
          <w:r w:rsidR="00CF3137">
            <w:fldChar w:fldCharType="begin"/>
          </w:r>
          <w:r w:rsidR="00CF3137">
            <w:rPr>
              <w:lang w:val="en-US"/>
            </w:rPr>
            <w:instrText xml:space="preserve"> CITATION Ran22 \l 1033  \m Qia20</w:instrText>
          </w:r>
          <w:r w:rsidR="00CF3137">
            <w:fldChar w:fldCharType="separate"/>
          </w:r>
          <w:r w:rsidR="00CF3137" w:rsidRPr="00CF3137">
            <w:rPr>
              <w:noProof/>
              <w:lang w:val="en-US"/>
            </w:rPr>
            <w:t>[10, 13]</w:t>
          </w:r>
          <w:r w:rsidR="00CF3137">
            <w:fldChar w:fldCharType="end"/>
          </w:r>
        </w:sdtContent>
      </w:sdt>
      <w:r>
        <w:t>.</w:t>
      </w:r>
    </w:p>
    <w:p w14:paraId="3BB33555" w14:textId="5EB8B12F" w:rsidR="00851245" w:rsidRDefault="00851245" w:rsidP="004015A9">
      <w:pPr>
        <w:ind w:firstLine="567"/>
      </w:pPr>
      <w:r>
        <w:t xml:space="preserve">Beberapa penelitian menunjukkan bahwa model generatif cenderung gagal mereproduksi distribusi frekuensi alami secara konsisten, termasuk pada frekuensi rendah, terutama akibat proses </w:t>
      </w:r>
      <w:r w:rsidRPr="13B2429A">
        <w:rPr>
          <w:i/>
          <w:iCs/>
        </w:rPr>
        <w:t xml:space="preserve">upsampling </w:t>
      </w:r>
      <w:r>
        <w:t xml:space="preserve">dan </w:t>
      </w:r>
      <w:r w:rsidRPr="13B2429A">
        <w:rPr>
          <w:i/>
          <w:iCs/>
        </w:rPr>
        <w:t xml:space="preserve">decoder </w:t>
      </w:r>
      <w:r>
        <w:t xml:space="preserve">pada GAN </w:t>
      </w:r>
      <w:sdt>
        <w:sdtPr>
          <w:id w:val="-1806768490"/>
          <w:citation/>
        </w:sdtPr>
        <w:sdtEndPr/>
        <w:sdtContent>
          <w:r>
            <w:fldChar w:fldCharType="begin"/>
          </w:r>
          <w:r>
            <w:rPr>
              <w:lang w:val="en-US"/>
            </w:rPr>
            <w:instrText xml:space="preserve"> CITATION Dur \l 1033  \m Ode16</w:instrText>
          </w:r>
          <w:r>
            <w:fldChar w:fldCharType="separate"/>
          </w:r>
          <w:r w:rsidR="002973E9" w:rsidRPr="002973E9">
            <w:rPr>
              <w:noProof/>
              <w:lang w:val="en-US"/>
            </w:rPr>
            <w:t>[7, 16]</w:t>
          </w:r>
          <w:r>
            <w:fldChar w:fldCharType="end"/>
          </w:r>
        </w:sdtContent>
      </w:sdt>
      <w:r>
        <w:t>. Hal ini menyebabkan pola spektral global yang berbeda antara citra asli dan citra hasil manipulasi.</w:t>
      </w:r>
    </w:p>
    <w:p w14:paraId="08C59A32" w14:textId="77777777" w:rsidR="009A7422" w:rsidRDefault="009A7422" w:rsidP="004015A9"/>
    <w:p w14:paraId="6511D924" w14:textId="77777777" w:rsidR="00851245" w:rsidRDefault="00851245" w:rsidP="00851245">
      <w:pPr>
        <w:pStyle w:val="Heading3"/>
      </w:pPr>
      <w:bookmarkStart w:id="98" w:name="_Toc223651148"/>
      <w:bookmarkStart w:id="99" w:name="_Toc226756564"/>
      <w:r>
        <w:t>High-Frequency Warping</w:t>
      </w:r>
      <w:bookmarkEnd w:id="98"/>
      <w:bookmarkEnd w:id="99"/>
    </w:p>
    <w:p w14:paraId="78C41D0E" w14:textId="397E131A" w:rsidR="00851245" w:rsidRDefault="00851245" w:rsidP="009E6F20">
      <w:pPr>
        <w:ind w:firstLine="567"/>
      </w:pPr>
      <w:r w:rsidRPr="13B2429A">
        <w:rPr>
          <w:rFonts w:eastAsia="Times New Roman"/>
          <w:i/>
        </w:rPr>
        <w:t xml:space="preserve">High-frequency warping </w:t>
      </w:r>
      <w:r w:rsidRPr="13B2429A">
        <w:rPr>
          <w:rFonts w:eastAsia="Times New Roman"/>
        </w:rPr>
        <w:t xml:space="preserve">berkaitan dengan distorsi pada komponen frekuensi tinggi yang merepresentasikan detail lokal seperti tekstur kulit, tepi objek, rambut, dan kerutan </w:t>
      </w:r>
      <w:r w:rsidRPr="13B2429A">
        <w:rPr>
          <w:rFonts w:eastAsia="Times New Roman"/>
        </w:rPr>
        <w:lastRenderedPageBreak/>
        <w:t xml:space="preserve">wajah. Pada </w:t>
      </w:r>
      <w:r w:rsidRPr="13B2429A">
        <w:rPr>
          <w:rFonts w:eastAsia="Times New Roman"/>
          <w:i/>
        </w:rPr>
        <w:t>deepfake</w:t>
      </w:r>
      <w:r w:rsidRPr="13B2429A">
        <w:rPr>
          <w:rFonts w:eastAsia="Times New Roman"/>
        </w:rPr>
        <w:t xml:space="preserve">, distorsi ini sering muncul akibat proses </w:t>
      </w:r>
      <w:r w:rsidRPr="13B2429A">
        <w:rPr>
          <w:rFonts w:eastAsia="Times New Roman"/>
          <w:i/>
        </w:rPr>
        <w:t>rescaling</w:t>
      </w:r>
      <w:r w:rsidRPr="13B2429A">
        <w:rPr>
          <w:rFonts w:eastAsia="Times New Roman"/>
        </w:rPr>
        <w:t xml:space="preserve">, </w:t>
      </w:r>
      <w:r w:rsidRPr="13B2429A">
        <w:rPr>
          <w:rFonts w:eastAsia="Times New Roman"/>
          <w:i/>
        </w:rPr>
        <w:t>face swapping</w:t>
      </w:r>
      <w:r w:rsidRPr="13B2429A">
        <w:rPr>
          <w:rFonts w:eastAsia="Times New Roman"/>
        </w:rPr>
        <w:t xml:space="preserve">, dan </w:t>
      </w:r>
      <w:r w:rsidRPr="13B2429A">
        <w:rPr>
          <w:rFonts w:eastAsia="Times New Roman"/>
          <w:i/>
        </w:rPr>
        <w:t>blending</w:t>
      </w:r>
      <w:r w:rsidRPr="13B2429A">
        <w:rPr>
          <w:rFonts w:eastAsia="Times New Roman"/>
        </w:rPr>
        <w:t xml:space="preserve"> yang tidak sempurna antara wajah sintetis dan latar belakang asli</w:t>
      </w:r>
      <w:r w:rsidR="00CF3137">
        <w:rPr>
          <w:rFonts w:eastAsia="Times New Roman"/>
        </w:rPr>
        <w:t xml:space="preserve"> </w:t>
      </w:r>
      <w:sdt>
        <w:sdtPr>
          <w:rPr>
            <w:rFonts w:eastAsia="Times New Roman"/>
          </w:rPr>
          <w:id w:val="1449434139"/>
          <w:citation/>
        </w:sdtPr>
        <w:sdtEndPr/>
        <w:sdtContent>
          <w:r w:rsidR="00CF3137">
            <w:rPr>
              <w:rFonts w:eastAsia="Times New Roman"/>
            </w:rPr>
            <w:fldChar w:fldCharType="begin"/>
          </w:r>
          <w:r w:rsidR="00CF3137">
            <w:rPr>
              <w:rFonts w:eastAsia="Times New Roman"/>
              <w:lang w:val="en-US"/>
            </w:rPr>
            <w:instrText xml:space="preserve"> CITATION Afc \l 1033  \m Zha19</w:instrText>
          </w:r>
          <w:r w:rsidR="00CF3137">
            <w:rPr>
              <w:rFonts w:eastAsia="Times New Roman"/>
            </w:rPr>
            <w:fldChar w:fldCharType="separate"/>
          </w:r>
          <w:r w:rsidR="00CF3137" w:rsidRPr="00CF3137">
            <w:rPr>
              <w:rFonts w:eastAsia="Times New Roman"/>
              <w:noProof/>
              <w:lang w:val="en-US"/>
            </w:rPr>
            <w:t>[4, 8]</w:t>
          </w:r>
          <w:r w:rsidR="00CF3137">
            <w:rPr>
              <w:rFonts w:eastAsia="Times New Roman"/>
            </w:rPr>
            <w:fldChar w:fldCharType="end"/>
          </w:r>
        </w:sdtContent>
      </w:sdt>
      <w:r>
        <w:rPr>
          <w:rFonts w:eastAsia="Times New Roman"/>
        </w:rPr>
        <w:t>.</w:t>
      </w:r>
    </w:p>
    <w:p w14:paraId="169BA045" w14:textId="74948716" w:rsidR="00851245" w:rsidRDefault="00851245" w:rsidP="009E6F20">
      <w:pPr>
        <w:ind w:firstLine="567"/>
      </w:pPr>
      <w:r w:rsidRPr="13B2429A">
        <w:rPr>
          <w:rFonts w:eastAsia="Times New Roman"/>
          <w:i/>
        </w:rPr>
        <w:t xml:space="preserve">Warping </w:t>
      </w:r>
      <w:r w:rsidRPr="13B2429A">
        <w:rPr>
          <w:rFonts w:eastAsia="Times New Roman"/>
        </w:rPr>
        <w:t>pada frekuensi tinggi biasanya menghasilkan artefak yang lebih mudah dikenali secara spektral, seperti pola berulang (</w:t>
      </w:r>
      <w:r w:rsidRPr="13B2429A">
        <w:rPr>
          <w:rFonts w:eastAsia="Times New Roman"/>
          <w:i/>
        </w:rPr>
        <w:t>checkerboard artifacts</w:t>
      </w:r>
      <w:r w:rsidRPr="13B2429A">
        <w:rPr>
          <w:rFonts w:eastAsia="Times New Roman"/>
        </w:rPr>
        <w:t>), ketajaman tepi yang tidak alami, atau hilangnya detail tekstur kulit. Artefak ini sangat berkaitan dengan kegagalan jaringan generatif dalam merekonstruksi komponen frekuensi tinggi secara konsisten</w:t>
      </w:r>
      <w:r>
        <w:rPr>
          <w:rFonts w:eastAsia="Times New Roman"/>
        </w:rPr>
        <w:t xml:space="preserve"> </w:t>
      </w:r>
      <w:sdt>
        <w:sdtPr>
          <w:rPr>
            <w:rFonts w:eastAsia="Times New Roman"/>
          </w:rPr>
          <w:id w:val="1083801032"/>
          <w:citation/>
        </w:sdtPr>
        <w:sdtEndPr/>
        <w:sdtContent>
          <w:r>
            <w:rPr>
              <w:rFonts w:eastAsia="Times New Roman"/>
            </w:rPr>
            <w:fldChar w:fldCharType="begin"/>
          </w:r>
          <w:r>
            <w:rPr>
              <w:rFonts w:eastAsia="Times New Roman"/>
              <w:lang w:val="en-US"/>
            </w:rPr>
            <w:instrText xml:space="preserve"> CITATION Ode16 \l 1033  \m Mej</w:instrText>
          </w:r>
          <w:r>
            <w:rPr>
              <w:rFonts w:eastAsia="Times New Roman"/>
            </w:rPr>
            <w:fldChar w:fldCharType="separate"/>
          </w:r>
          <w:r w:rsidR="002973E9" w:rsidRPr="002973E9">
            <w:rPr>
              <w:rFonts w:eastAsia="Times New Roman"/>
              <w:noProof/>
              <w:lang w:val="en-US"/>
            </w:rPr>
            <w:t>[16, 24]</w:t>
          </w:r>
          <w:r>
            <w:rPr>
              <w:rFonts w:eastAsia="Times New Roman"/>
            </w:rPr>
            <w:fldChar w:fldCharType="end"/>
          </w:r>
        </w:sdtContent>
      </w:sdt>
      <w:r>
        <w:rPr>
          <w:rFonts w:eastAsia="Times New Roman"/>
        </w:rPr>
        <w:t>.</w:t>
      </w:r>
    </w:p>
    <w:p w14:paraId="72042B95" w14:textId="7A4937AE" w:rsidR="00851245" w:rsidRDefault="00851245" w:rsidP="009E6F20">
      <w:pPr>
        <w:ind w:firstLine="567"/>
        <w:rPr>
          <w:rFonts w:eastAsia="Times New Roman"/>
        </w:rPr>
      </w:pPr>
      <w:r w:rsidRPr="13B2429A">
        <w:rPr>
          <w:rFonts w:eastAsia="Times New Roman"/>
        </w:rPr>
        <w:t xml:space="preserve">Pendekatan deteksi </w:t>
      </w:r>
      <w:r w:rsidRPr="13B2429A">
        <w:rPr>
          <w:rFonts w:eastAsia="Times New Roman"/>
          <w:i/>
        </w:rPr>
        <w:t xml:space="preserve">deepfake </w:t>
      </w:r>
      <w:r w:rsidRPr="13B2429A">
        <w:rPr>
          <w:rFonts w:eastAsia="Times New Roman"/>
        </w:rPr>
        <w:t xml:space="preserve">modern banyak memanfaatkan anomali pada frekuensi tinggi, karena perbedaan antara citra asli dan hasil sintesis lebih menonjol pada domain ini. Metode berbasis DCT, FFT, maupun </w:t>
      </w:r>
      <w:r w:rsidRPr="13B2429A">
        <w:rPr>
          <w:rFonts w:eastAsia="Times New Roman"/>
          <w:i/>
        </w:rPr>
        <w:t>frequency-aware CNN</w:t>
      </w:r>
      <w:r w:rsidRPr="13B2429A">
        <w:rPr>
          <w:rFonts w:eastAsia="Times New Roman"/>
        </w:rPr>
        <w:t xml:space="preserve"> menunjukkan bahwa manipulasi wajah sering meninggalkan jejak </w:t>
      </w:r>
      <w:r w:rsidRPr="13B2429A">
        <w:rPr>
          <w:rFonts w:eastAsia="Times New Roman"/>
          <w:i/>
        </w:rPr>
        <w:t xml:space="preserve">warping </w:t>
      </w:r>
      <w:r w:rsidRPr="13B2429A">
        <w:rPr>
          <w:rFonts w:eastAsia="Times New Roman"/>
        </w:rPr>
        <w:t>pada spektrum frekuensi tinggi yang dapat dipelajari secara efektif oleh model deteksi</w:t>
      </w:r>
      <w:r w:rsidR="00CF3137">
        <w:rPr>
          <w:rFonts w:eastAsia="Times New Roman"/>
        </w:rPr>
        <w:t xml:space="preserve"> </w:t>
      </w:r>
      <w:sdt>
        <w:sdtPr>
          <w:rPr>
            <w:rFonts w:eastAsia="Times New Roman"/>
          </w:rPr>
          <w:id w:val="722253742"/>
          <w:citation/>
        </w:sdtPr>
        <w:sdtEndPr/>
        <w:sdtContent>
          <w:r w:rsidR="00CF3137">
            <w:rPr>
              <w:rFonts w:eastAsia="Times New Roman"/>
            </w:rPr>
            <w:fldChar w:fldCharType="begin"/>
          </w:r>
          <w:r w:rsidR="00CF3137" w:rsidRPr="00CF3137">
            <w:rPr>
              <w:rFonts w:eastAsia="Times New Roman"/>
            </w:rPr>
            <w:instrText xml:space="preserve"> CITATION Has23 \l 1033  \m Kar18</w:instrText>
          </w:r>
          <w:r w:rsidR="00CF3137">
            <w:rPr>
              <w:rFonts w:eastAsia="Times New Roman"/>
            </w:rPr>
            <w:instrText xml:space="preserve"> \m Ngu</w:instrText>
          </w:r>
          <w:r w:rsidR="00CF3137">
            <w:rPr>
              <w:rFonts w:eastAsia="Times New Roman"/>
            </w:rPr>
            <w:fldChar w:fldCharType="separate"/>
          </w:r>
          <w:r w:rsidR="00CF3137">
            <w:rPr>
              <w:rFonts w:eastAsia="Times New Roman"/>
              <w:noProof/>
            </w:rPr>
            <w:t>[18, 21, 25]</w:t>
          </w:r>
          <w:r w:rsidR="00CF3137">
            <w:rPr>
              <w:rFonts w:eastAsia="Times New Roman"/>
            </w:rPr>
            <w:fldChar w:fldCharType="end"/>
          </w:r>
        </w:sdtContent>
      </w:sdt>
      <w:r>
        <w:rPr>
          <w:rFonts w:eastAsia="Times New Roman"/>
        </w:rPr>
        <w:t>.</w:t>
      </w:r>
    </w:p>
    <w:p w14:paraId="50D65F2D" w14:textId="77777777" w:rsidR="009A7422" w:rsidRPr="00851245" w:rsidRDefault="009A7422" w:rsidP="009A7422">
      <w:pPr>
        <w:rPr>
          <w:rFonts w:eastAsia="Times New Roman"/>
        </w:rPr>
      </w:pPr>
    </w:p>
    <w:p w14:paraId="65ACD3A7" w14:textId="7D8D730A" w:rsidR="7D34A92D" w:rsidRDefault="2587ED15" w:rsidP="008A2F05">
      <w:pPr>
        <w:pStyle w:val="Heading2"/>
      </w:pPr>
      <w:bookmarkStart w:id="100" w:name="_Toc223651149"/>
      <w:bookmarkStart w:id="101" w:name="_Toc226756565"/>
      <w:r>
        <w:t>Deep Learning</w:t>
      </w:r>
      <w:bookmarkEnd w:id="100"/>
      <w:bookmarkEnd w:id="101"/>
    </w:p>
    <w:p w14:paraId="3738F97B" w14:textId="17ED8CEC" w:rsidR="2587ED15" w:rsidRDefault="2587ED15" w:rsidP="009E6F20">
      <w:pPr>
        <w:ind w:firstLine="567"/>
      </w:pPr>
      <w:r w:rsidRPr="2587ED15">
        <w:rPr>
          <w:i/>
          <w:iCs/>
        </w:rPr>
        <w:t>Deep learning</w:t>
      </w:r>
      <w:r>
        <w:t xml:space="preserve"> merupakan cabang dari </w:t>
      </w:r>
      <w:r w:rsidRPr="2587ED15">
        <w:rPr>
          <w:i/>
          <w:iCs/>
        </w:rPr>
        <w:t>machine learning</w:t>
      </w:r>
      <w:r>
        <w:t xml:space="preserve"> yang menggunakan jaringan saraf tiruan (</w:t>
      </w:r>
      <w:r w:rsidRPr="2587ED15">
        <w:rPr>
          <w:i/>
          <w:iCs/>
        </w:rPr>
        <w:t>artificial neural networks</w:t>
      </w:r>
      <w:r>
        <w:t>) banyak lapisan untuk mengekstraksi representasi fitur secara bertingkat (</w:t>
      </w:r>
      <w:r w:rsidRPr="2587ED15">
        <w:rPr>
          <w:i/>
          <w:iCs/>
        </w:rPr>
        <w:t>feature hierarchy</w:t>
      </w:r>
      <w:r>
        <w:t>) dari data mentah seperti citra, suara, atau teks. Pendekatan ini memungkinkan sistem belajar mengenali pola kompleks tanpa memerlukan rekayasa fitur manual (</w:t>
      </w:r>
      <w:r w:rsidRPr="2587ED15">
        <w:rPr>
          <w:i/>
          <w:iCs/>
        </w:rPr>
        <w:t>manual feature engineering</w:t>
      </w:r>
      <w:r>
        <w:t>)</w:t>
      </w:r>
      <w:sdt>
        <w:sdtPr>
          <w:rPr>
            <w:highlight w:val="yellow"/>
          </w:rPr>
          <w:id w:val="1312368290"/>
          <w:citation/>
        </w:sdtPr>
        <w:sdtEndPr/>
        <w:sdtContent>
          <w:r w:rsidR="00EF273E" w:rsidRPr="00EF273E">
            <w:fldChar w:fldCharType="begin"/>
          </w:r>
          <w:r w:rsidR="00EF273E" w:rsidRPr="00EF273E">
            <w:rPr>
              <w:lang w:val="en-US"/>
            </w:rPr>
            <w:instrText xml:space="preserve"> CITATION LeC \l 1033 </w:instrText>
          </w:r>
          <w:r w:rsidR="00EF273E" w:rsidRPr="00EF273E">
            <w:fldChar w:fldCharType="separate"/>
          </w:r>
          <w:r w:rsidR="00EF273E" w:rsidRPr="00EF273E">
            <w:rPr>
              <w:noProof/>
              <w:lang w:val="en-US"/>
            </w:rPr>
            <w:t xml:space="preserve"> [</w:t>
          </w:r>
          <w:r w:rsidR="002973E9" w:rsidRPr="002973E9">
            <w:rPr>
              <w:noProof/>
              <w:lang w:val="en-US"/>
            </w:rPr>
            <w:t>32</w:t>
          </w:r>
          <w:r w:rsidR="00EF273E" w:rsidRPr="00EF273E">
            <w:rPr>
              <w:noProof/>
              <w:lang w:val="en-US"/>
            </w:rPr>
            <w:t>]</w:t>
          </w:r>
          <w:r w:rsidR="00EF273E" w:rsidRPr="00EF273E">
            <w:fldChar w:fldCharType="end"/>
          </w:r>
        </w:sdtContent>
      </w:sdt>
      <w:r>
        <w:t>.</w:t>
      </w:r>
    </w:p>
    <w:p w14:paraId="0E586933" w14:textId="20D53392" w:rsidR="2587ED15" w:rsidRDefault="2587ED15" w:rsidP="009E6F20">
      <w:pPr>
        <w:ind w:firstLine="567"/>
      </w:pPr>
      <w:r>
        <w:t xml:space="preserve">Teknologi </w:t>
      </w:r>
      <w:r w:rsidRPr="2587ED15">
        <w:rPr>
          <w:i/>
          <w:iCs/>
        </w:rPr>
        <w:t>deep learning</w:t>
      </w:r>
      <w:r>
        <w:t xml:space="preserve"> inilah yang kemudian menjadi dasar dari </w:t>
      </w:r>
      <w:r w:rsidRPr="00F4685B">
        <w:rPr>
          <w:i/>
        </w:rPr>
        <w:t>deepfake</w:t>
      </w:r>
      <w:r>
        <w:t xml:space="preserve">. Menurut </w:t>
      </w:r>
      <w:r w:rsidRPr="2587ED15">
        <w:rPr>
          <w:i/>
          <w:iCs/>
        </w:rPr>
        <w:t>Chadha et al</w:t>
      </w:r>
      <w:r>
        <w:t xml:space="preserve">, istilah </w:t>
      </w:r>
      <w:r w:rsidRPr="2587ED15">
        <w:rPr>
          <w:i/>
          <w:iCs/>
        </w:rPr>
        <w:t>deepfake</w:t>
      </w:r>
      <w:r>
        <w:t xml:space="preserve"> berasal dari gabungan dua kata, yaitu </w:t>
      </w:r>
      <w:r w:rsidRPr="00F4685B">
        <w:rPr>
          <w:i/>
        </w:rPr>
        <w:t>deep learning</w:t>
      </w:r>
      <w:r>
        <w:t xml:space="preserve"> dan </w:t>
      </w:r>
      <w:r w:rsidRPr="00F4685B">
        <w:rPr>
          <w:i/>
        </w:rPr>
        <w:t>fake</w:t>
      </w:r>
      <w:r>
        <w:t>, yang merujuk pada penggunaan teknik pembelajaran mendalam dan kecerdasan buatan untuk menggantikan atau memanipulasi wajah, suara, serta ekspresi seseorang dalam video atau citra digital, sehingga menghasilkan konten yang tampak nyata namun pals</w:t>
      </w:r>
      <w:r w:rsidR="00EF273E">
        <w:t xml:space="preserve">u </w:t>
      </w:r>
      <w:sdt>
        <w:sdtPr>
          <w:id w:val="1561437803"/>
          <w:citation/>
        </w:sdtPr>
        <w:sdtEndPr/>
        <w:sdtContent>
          <w:r w:rsidR="00EF273E">
            <w:fldChar w:fldCharType="begin"/>
          </w:r>
          <w:r w:rsidR="00EF273E" w:rsidRPr="00EF273E">
            <w:instrText xml:space="preserve"> CITATION Gui \l 1033 </w:instrText>
          </w:r>
          <w:r w:rsidR="00EF273E">
            <w:fldChar w:fldCharType="separate"/>
          </w:r>
          <w:r w:rsidR="00EF273E" w:rsidRPr="00EF273E">
            <w:rPr>
              <w:noProof/>
            </w:rPr>
            <w:t>[</w:t>
          </w:r>
          <w:r w:rsidR="002973E9" w:rsidRPr="002973E9">
            <w:rPr>
              <w:noProof/>
            </w:rPr>
            <w:t>25</w:t>
          </w:r>
          <w:r w:rsidR="00EF273E" w:rsidRPr="00EF273E">
            <w:rPr>
              <w:noProof/>
            </w:rPr>
            <w:t>]</w:t>
          </w:r>
          <w:r w:rsidR="00EF273E">
            <w:fldChar w:fldCharType="end"/>
          </w:r>
        </w:sdtContent>
      </w:sdt>
      <w:r>
        <w:t>.</w:t>
      </w:r>
    </w:p>
    <w:p w14:paraId="6D0DB0E3" w14:textId="567F9885" w:rsidR="1154A5D2" w:rsidRDefault="1154A5D2" w:rsidP="009E6F20">
      <w:pPr>
        <w:ind w:firstLine="567"/>
      </w:pPr>
      <w:r>
        <w:t xml:space="preserve">Salah satu bentuk implementasi paling umum dari </w:t>
      </w:r>
      <w:r w:rsidRPr="0AFFB629">
        <w:rPr>
          <w:i/>
          <w:iCs/>
        </w:rPr>
        <w:t xml:space="preserve">deep learning </w:t>
      </w:r>
      <w:r>
        <w:t xml:space="preserve">adalah </w:t>
      </w:r>
      <w:r w:rsidRPr="0AFFB629">
        <w:rPr>
          <w:i/>
          <w:iCs/>
        </w:rPr>
        <w:t>Convolutional Neural Network</w:t>
      </w:r>
      <w:r>
        <w:t xml:space="preserve"> (CNN), yang dirancang khusus untuk mengenali pola spasial pada data visua</w:t>
      </w:r>
      <w:r w:rsidR="00197666">
        <w:t xml:space="preserve">l </w:t>
      </w:r>
      <w:sdt>
        <w:sdtPr>
          <w:id w:val="-622767067"/>
          <w:citation/>
        </w:sdtPr>
        <w:sdtEndPr/>
        <w:sdtContent>
          <w:r w:rsidR="00197666">
            <w:fldChar w:fldCharType="begin"/>
          </w:r>
          <w:r w:rsidR="00197666">
            <w:rPr>
              <w:lang w:val="en-US"/>
            </w:rPr>
            <w:instrText xml:space="preserve"> CITATION Cho17 \l 1033 </w:instrText>
          </w:r>
          <w:r w:rsidR="00197666">
            <w:fldChar w:fldCharType="separate"/>
          </w:r>
          <w:r w:rsidR="00197666" w:rsidRPr="00197666">
            <w:rPr>
              <w:noProof/>
              <w:lang w:val="en-US"/>
            </w:rPr>
            <w:t>[6]</w:t>
          </w:r>
          <w:r w:rsidR="00197666">
            <w:fldChar w:fldCharType="end"/>
          </w:r>
        </w:sdtContent>
      </w:sdt>
      <w:r>
        <w:t xml:space="preserve">. CNN menggunakan operasi konvolusi untuk mengekstraksi fitur spasial dari citra dan telah menjadi tulang punggung dalam banyak penelitian deteksi </w:t>
      </w:r>
      <w:r w:rsidRPr="0AFFB629">
        <w:rPr>
          <w:i/>
          <w:iCs/>
        </w:rPr>
        <w:t>deepfake</w:t>
      </w:r>
      <w:r>
        <w:t xml:space="preserve">, seperti </w:t>
      </w:r>
      <w:r w:rsidRPr="0AFFB629">
        <w:rPr>
          <w:i/>
          <w:iCs/>
        </w:rPr>
        <w:t>ResNet</w:t>
      </w:r>
      <w:r>
        <w:t xml:space="preserve"> </w:t>
      </w:r>
      <w:sdt>
        <w:sdtPr>
          <w:id w:val="-1176573636"/>
          <w:citation/>
        </w:sdtPr>
        <w:sdtEndPr/>
        <w:sdtContent>
          <w:r w:rsidR="00B93651" w:rsidRPr="00B93651">
            <w:fldChar w:fldCharType="begin"/>
          </w:r>
          <w:r w:rsidR="00B93651" w:rsidRPr="00B93651">
            <w:instrText xml:space="preserve"> CITATION HeK15 \l 1033 </w:instrText>
          </w:r>
          <w:r w:rsidR="00B93651" w:rsidRPr="00B93651">
            <w:fldChar w:fldCharType="separate"/>
          </w:r>
          <w:r w:rsidR="00B93651" w:rsidRPr="00B93651">
            <w:rPr>
              <w:noProof/>
            </w:rPr>
            <w:t>[5]</w:t>
          </w:r>
          <w:r w:rsidR="00B93651" w:rsidRPr="00B93651">
            <w:fldChar w:fldCharType="end"/>
          </w:r>
        </w:sdtContent>
      </w:sdt>
      <w:r w:rsidR="00B93651">
        <w:t xml:space="preserve"> </w:t>
      </w:r>
      <w:r>
        <w:t xml:space="preserve">dan </w:t>
      </w:r>
      <w:r w:rsidRPr="0AFFB629">
        <w:rPr>
          <w:i/>
          <w:iCs/>
        </w:rPr>
        <w:t>XceptionNet</w:t>
      </w:r>
      <w:r>
        <w:t xml:space="preserve"> </w:t>
      </w:r>
      <w:sdt>
        <w:sdtPr>
          <w:id w:val="-1518545657"/>
          <w:citation/>
        </w:sdtPr>
        <w:sdtEndPr/>
        <w:sdtContent>
          <w:r w:rsidR="00B93651" w:rsidRPr="00B93651">
            <w:fldChar w:fldCharType="begin"/>
          </w:r>
          <w:r w:rsidR="00B93651" w:rsidRPr="00B93651">
            <w:instrText xml:space="preserve"> CITATION Cho17 \l 1033 </w:instrText>
          </w:r>
          <w:r w:rsidR="00B93651" w:rsidRPr="00B93651">
            <w:fldChar w:fldCharType="separate"/>
          </w:r>
          <w:r w:rsidR="00B93651" w:rsidRPr="00B93651">
            <w:rPr>
              <w:noProof/>
            </w:rPr>
            <w:t>[6]</w:t>
          </w:r>
          <w:r w:rsidR="00B93651" w:rsidRPr="00B93651">
            <w:fldChar w:fldCharType="end"/>
          </w:r>
        </w:sdtContent>
      </w:sdt>
      <w:r w:rsidR="00B93651">
        <w:t xml:space="preserve"> </w:t>
      </w:r>
      <w:r>
        <w:t>merupakan contoh arsitektur CNN yang banyak digunakan karena kemampuannya dalam mempelajari representasi visual yang efisien dan akurat untuk klasifikasi gambar atau deteksi manipulasi wajah.</w:t>
      </w:r>
    </w:p>
    <w:p w14:paraId="076BAAB5" w14:textId="77777777" w:rsidR="00524D3C" w:rsidRDefault="00524D3C" w:rsidP="00524D3C"/>
    <w:p w14:paraId="6186FD0C" w14:textId="2925EBA4" w:rsidR="00953110" w:rsidRPr="00953110" w:rsidRDefault="00953110" w:rsidP="00596D14">
      <w:pPr>
        <w:pStyle w:val="Heading3"/>
        <w:rPr>
          <w:lang w:val="en-ID" w:eastAsia="en-US"/>
        </w:rPr>
      </w:pPr>
      <w:bookmarkStart w:id="102" w:name="_Toc223651150"/>
      <w:bookmarkStart w:id="103" w:name="_Toc226756566"/>
      <w:r w:rsidRPr="00953110">
        <w:rPr>
          <w:lang w:val="en-ID" w:eastAsia="en-US"/>
        </w:rPr>
        <w:lastRenderedPageBreak/>
        <w:t>Arsitektur Dasar Deep Learning</w:t>
      </w:r>
      <w:bookmarkEnd w:id="102"/>
      <w:bookmarkEnd w:id="103"/>
    </w:p>
    <w:p w14:paraId="12A68DC7" w14:textId="345D58B5" w:rsidR="00953110" w:rsidRPr="00953110" w:rsidRDefault="00953110" w:rsidP="009E6F20">
      <w:pPr>
        <w:ind w:firstLine="567"/>
        <w:rPr>
          <w:rFonts w:eastAsiaTheme="minorEastAsia"/>
          <w:lang w:val="en-ID" w:eastAsia="en-US"/>
        </w:rPr>
      </w:pPr>
      <w:r w:rsidRPr="00953110">
        <w:rPr>
          <w:rFonts w:eastAsiaTheme="minorEastAsia"/>
          <w:lang w:val="en-ID" w:eastAsia="en-US"/>
        </w:rPr>
        <w:t>Deep learning tersusun atas jaringan saraf tiruan berlapis banyak (</w:t>
      </w:r>
      <w:r w:rsidRPr="00726A83">
        <w:rPr>
          <w:rFonts w:eastAsiaTheme="minorEastAsia"/>
          <w:i/>
          <w:iCs/>
          <w:lang w:val="en-ID" w:eastAsia="en-US"/>
        </w:rPr>
        <w:t>multi-layer neural networks</w:t>
      </w:r>
      <w:r w:rsidRPr="00953110">
        <w:rPr>
          <w:rFonts w:eastAsiaTheme="minorEastAsia"/>
          <w:lang w:val="en-ID" w:eastAsia="en-US"/>
        </w:rPr>
        <w:t>) yang bekerja dengan memproses data melalui neuron-neuron buatan. Setiap neuron menerima input, mengalikan bobot (</w:t>
      </w:r>
      <w:r w:rsidRPr="00726A83">
        <w:rPr>
          <w:rFonts w:eastAsiaTheme="minorEastAsia"/>
          <w:i/>
          <w:iCs/>
          <w:lang w:val="en-ID" w:eastAsia="en-US"/>
        </w:rPr>
        <w:t>weight</w:t>
      </w:r>
      <w:r w:rsidRPr="00953110">
        <w:rPr>
          <w:rFonts w:eastAsiaTheme="minorEastAsia"/>
          <w:lang w:val="en-ID" w:eastAsia="en-US"/>
        </w:rPr>
        <w:t xml:space="preserve">), menjumlahkan bias, lalu melewatkannya melalui fungsi aktivasi seperti ReLU, </w:t>
      </w:r>
      <w:r w:rsidRPr="00726A83">
        <w:rPr>
          <w:rFonts w:eastAsiaTheme="minorEastAsia"/>
          <w:i/>
          <w:iCs/>
          <w:lang w:val="en-ID" w:eastAsia="en-US"/>
        </w:rPr>
        <w:t>sigmoid</w:t>
      </w:r>
      <w:r w:rsidRPr="00953110">
        <w:rPr>
          <w:rFonts w:eastAsiaTheme="minorEastAsia"/>
          <w:lang w:val="en-ID" w:eastAsia="en-US"/>
        </w:rPr>
        <w:t xml:space="preserve">, atau </w:t>
      </w:r>
      <w:r w:rsidRPr="00726A83">
        <w:rPr>
          <w:rFonts w:eastAsiaTheme="minorEastAsia"/>
          <w:i/>
          <w:iCs/>
          <w:lang w:val="en-ID" w:eastAsia="en-US"/>
        </w:rPr>
        <w:t>softmax</w:t>
      </w:r>
      <w:r w:rsidRPr="00953110">
        <w:rPr>
          <w:rFonts w:eastAsiaTheme="minorEastAsia"/>
          <w:lang w:val="en-ID" w:eastAsia="en-US"/>
        </w:rPr>
        <w:t>. Melalui pelatihan (</w:t>
      </w:r>
      <w:r w:rsidRPr="00726A83">
        <w:rPr>
          <w:rFonts w:eastAsiaTheme="minorEastAsia"/>
          <w:i/>
          <w:iCs/>
          <w:lang w:val="en-ID" w:eastAsia="en-US"/>
        </w:rPr>
        <w:t>training</w:t>
      </w:r>
      <w:r w:rsidRPr="00953110">
        <w:rPr>
          <w:rFonts w:eastAsiaTheme="minorEastAsia"/>
          <w:lang w:val="en-ID" w:eastAsia="en-US"/>
        </w:rPr>
        <w:t>), jaringan akan melakukan pembaruan bobot (</w:t>
      </w:r>
      <w:r w:rsidRPr="00726A83">
        <w:rPr>
          <w:rFonts w:eastAsiaTheme="minorEastAsia"/>
          <w:i/>
          <w:iCs/>
          <w:lang w:val="en-ID" w:eastAsia="en-US"/>
        </w:rPr>
        <w:t>weight update</w:t>
      </w:r>
      <w:r w:rsidRPr="00953110">
        <w:rPr>
          <w:rFonts w:eastAsiaTheme="minorEastAsia"/>
          <w:lang w:val="en-ID" w:eastAsia="en-US"/>
        </w:rPr>
        <w:t xml:space="preserve">) dengan algoritma optimisasi seperti </w:t>
      </w:r>
      <w:r w:rsidR="00364A34" w:rsidRPr="00364A34">
        <w:rPr>
          <w:rFonts w:eastAsiaTheme="minorEastAsia"/>
          <w:i/>
          <w:iCs/>
          <w:lang w:eastAsia="en-US"/>
        </w:rPr>
        <w:t>Stochastic Gradient Descent</w:t>
      </w:r>
      <w:r w:rsidR="00364A34" w:rsidRPr="00364A34">
        <w:rPr>
          <w:rFonts w:eastAsiaTheme="minorEastAsia"/>
          <w:lang w:val="en-ID" w:eastAsia="en-US"/>
        </w:rPr>
        <w:t xml:space="preserve"> </w:t>
      </w:r>
      <w:r w:rsidR="00364A34">
        <w:rPr>
          <w:rFonts w:eastAsiaTheme="minorEastAsia"/>
          <w:lang w:val="en-ID" w:eastAsia="en-US"/>
        </w:rPr>
        <w:t>(</w:t>
      </w:r>
      <w:r w:rsidRPr="00953110">
        <w:rPr>
          <w:rFonts w:eastAsiaTheme="minorEastAsia"/>
          <w:lang w:val="en-ID" w:eastAsia="en-US"/>
        </w:rPr>
        <w:t>SGD</w:t>
      </w:r>
      <w:r w:rsidR="00364A34">
        <w:rPr>
          <w:rFonts w:eastAsiaTheme="minorEastAsia"/>
          <w:lang w:val="en-ID" w:eastAsia="en-US"/>
        </w:rPr>
        <w:t>)</w:t>
      </w:r>
      <w:r w:rsidRPr="00953110">
        <w:rPr>
          <w:rFonts w:eastAsiaTheme="minorEastAsia"/>
          <w:lang w:val="en-ID" w:eastAsia="en-US"/>
        </w:rPr>
        <w:t xml:space="preserve"> atau </w:t>
      </w:r>
      <w:r w:rsidR="009C297E">
        <w:rPr>
          <w:rFonts w:eastAsiaTheme="minorEastAsia"/>
          <w:i/>
          <w:iCs/>
          <w:lang w:val="en-ID" w:eastAsia="en-US"/>
        </w:rPr>
        <w:t xml:space="preserve">Adaptive Moment Estimation </w:t>
      </w:r>
      <w:r w:rsidR="009C297E">
        <w:rPr>
          <w:rFonts w:eastAsiaTheme="minorEastAsia"/>
          <w:lang w:val="en-ID" w:eastAsia="en-US"/>
        </w:rPr>
        <w:t>(ADAM)</w:t>
      </w:r>
      <w:r w:rsidRPr="00953110">
        <w:rPr>
          <w:rFonts w:eastAsiaTheme="minorEastAsia"/>
          <w:lang w:val="en-ID" w:eastAsia="en-US"/>
        </w:rPr>
        <w:t xml:space="preserve"> sehingga model dapat mempelajari pola dari data </w:t>
      </w:r>
      <w:sdt>
        <w:sdtPr>
          <w:rPr>
            <w:rFonts w:eastAsiaTheme="minorEastAsia"/>
            <w:lang w:val="en-ID" w:eastAsia="en-US"/>
          </w:rPr>
          <w:id w:val="1598285843"/>
          <w:citation/>
        </w:sdtPr>
        <w:sdtEndPr/>
        <w:sdtContent>
          <w:r w:rsidR="000D3257">
            <w:rPr>
              <w:rFonts w:eastAsiaTheme="minorEastAsia"/>
              <w:lang w:val="en-ID" w:eastAsia="en-US"/>
            </w:rPr>
            <w:fldChar w:fldCharType="begin"/>
          </w:r>
          <w:r w:rsidR="000D3257">
            <w:rPr>
              <w:rFonts w:eastAsiaTheme="minorEastAsia"/>
              <w:lang w:val="en-US" w:eastAsia="en-US"/>
            </w:rPr>
            <w:instrText xml:space="preserve"> CITATION Rös19 \l 1033 </w:instrText>
          </w:r>
          <w:r w:rsidR="000D3257">
            <w:rPr>
              <w:rFonts w:eastAsiaTheme="minorEastAsia"/>
              <w:lang w:val="en-ID" w:eastAsia="en-US"/>
            </w:rPr>
            <w:fldChar w:fldCharType="separate"/>
          </w:r>
          <w:r w:rsidR="002973E9" w:rsidRPr="002973E9">
            <w:rPr>
              <w:rFonts w:eastAsiaTheme="minorEastAsia"/>
              <w:noProof/>
              <w:lang w:val="en-US" w:eastAsia="en-US"/>
            </w:rPr>
            <w:t>[19]</w:t>
          </w:r>
          <w:r w:rsidR="000D3257">
            <w:rPr>
              <w:rFonts w:eastAsiaTheme="minorEastAsia"/>
              <w:lang w:val="en-ID" w:eastAsia="en-US"/>
            </w:rPr>
            <w:fldChar w:fldCharType="end"/>
          </w:r>
        </w:sdtContent>
      </w:sdt>
      <w:r w:rsidRPr="00953110">
        <w:rPr>
          <w:rFonts w:eastAsiaTheme="minorEastAsia"/>
          <w:lang w:val="en-ID" w:eastAsia="en-US"/>
        </w:rPr>
        <w:t>.</w:t>
      </w:r>
    </w:p>
    <w:p w14:paraId="31E8454E" w14:textId="6485FB71" w:rsidR="002113E7" w:rsidRDefault="00953110" w:rsidP="009E6F20">
      <w:pPr>
        <w:ind w:firstLine="567"/>
        <w:rPr>
          <w:rFonts w:eastAsiaTheme="minorEastAsia"/>
          <w:lang w:val="en-ID" w:eastAsia="en-US"/>
        </w:rPr>
      </w:pPr>
      <w:r w:rsidRPr="00953110">
        <w:rPr>
          <w:rFonts w:eastAsiaTheme="minorEastAsia"/>
          <w:lang w:val="en-ID" w:eastAsia="en-US"/>
        </w:rPr>
        <w:t>Dalam konteks pengolahan citra, lapisan awal cenderung mempelajari fitur sederhana seperti tepi, garis, dan tekstur, sedangkan lapisan yang lebih dalam mempelajari pola kompleks seperti bentuk objek, ekspresi wajah, dan struktur wajah manusia. Hierarki pembelajaran fitur inilah yang membuat deep learning unggul pada tugas deteksi visual.</w:t>
      </w:r>
    </w:p>
    <w:p w14:paraId="07D88AE3" w14:textId="77777777" w:rsidR="00524D3C" w:rsidRPr="007C08A3" w:rsidRDefault="00524D3C" w:rsidP="00524D3C">
      <w:pPr>
        <w:rPr>
          <w:rFonts w:eastAsiaTheme="minorEastAsia"/>
          <w:lang w:val="en-ID" w:eastAsia="en-US"/>
        </w:rPr>
      </w:pPr>
    </w:p>
    <w:p w14:paraId="0C61858D" w14:textId="45B08C35" w:rsidR="00BC72C1" w:rsidRDefault="00BC72C1" w:rsidP="00596D14">
      <w:pPr>
        <w:pStyle w:val="Heading3"/>
      </w:pPr>
      <w:bookmarkStart w:id="104" w:name="_Toc223651151"/>
      <w:bookmarkStart w:id="105" w:name="_Toc226756567"/>
      <w:r>
        <w:t>Peran Deep Learning dalam Pembuatan Deepfake</w:t>
      </w:r>
      <w:bookmarkEnd w:id="104"/>
      <w:bookmarkEnd w:id="105"/>
    </w:p>
    <w:p w14:paraId="144D258D" w14:textId="229986BE" w:rsidR="00BC72C1" w:rsidRDefault="00BC72C1" w:rsidP="009E6F20">
      <w:pPr>
        <w:ind w:firstLine="567"/>
      </w:pPr>
      <w:r w:rsidRPr="002226B4">
        <w:rPr>
          <w:i/>
          <w:iCs/>
        </w:rPr>
        <w:t>Deep learning</w:t>
      </w:r>
      <w:r>
        <w:t xml:space="preserve"> merupakan fondasi utama dari teknologi </w:t>
      </w:r>
      <w:r w:rsidRPr="00930EF5">
        <w:rPr>
          <w:i/>
          <w:iCs/>
        </w:rPr>
        <w:t>deepfake</w:t>
      </w:r>
      <w:r>
        <w:t xml:space="preserve"> modern. Arsitektur generatif seperti </w:t>
      </w:r>
      <w:r w:rsidRPr="00930EF5">
        <w:rPr>
          <w:i/>
          <w:iCs/>
        </w:rPr>
        <w:t xml:space="preserve">Generative Adversarial Networks </w:t>
      </w:r>
      <w:r>
        <w:t xml:space="preserve">(GAN) dan </w:t>
      </w:r>
      <w:r w:rsidRPr="00930EF5">
        <w:rPr>
          <w:i/>
          <w:iCs/>
        </w:rPr>
        <w:t xml:space="preserve">encoder–decoder </w:t>
      </w:r>
      <w:r>
        <w:t xml:space="preserve">digunakan untuk menghasilkan manipulasi wajah, ekspresi, atau gerakan bibir secara realistis. GAN bekerja dengan dua jaringan generator dan </w:t>
      </w:r>
      <w:r w:rsidRPr="00930EF5">
        <w:rPr>
          <w:i/>
          <w:iCs/>
        </w:rPr>
        <w:t>discriminator</w:t>
      </w:r>
      <w:r>
        <w:t xml:space="preserve"> yang dilatih secara </w:t>
      </w:r>
      <w:r w:rsidRPr="00930EF5">
        <w:rPr>
          <w:i/>
          <w:iCs/>
        </w:rPr>
        <w:t>adversarial</w:t>
      </w:r>
      <w:r>
        <w:t xml:space="preserve"> sehingga generator terus meningkatkan kualitas citra sintetis hingga sangat mirip dengan citra asli </w:t>
      </w:r>
      <w:sdt>
        <w:sdtPr>
          <w:id w:val="852611966"/>
          <w:citation/>
        </w:sdtPr>
        <w:sdtEndPr/>
        <w:sdtContent>
          <w:r w:rsidR="00851DB6">
            <w:fldChar w:fldCharType="begin"/>
          </w:r>
          <w:r w:rsidR="00851DB6">
            <w:rPr>
              <w:lang w:val="en-US"/>
            </w:rPr>
            <w:instrText xml:space="preserve"> CITATION Dur \l 1033  \m Zha19 \m Cha21</w:instrText>
          </w:r>
          <w:r w:rsidR="00851DB6">
            <w:fldChar w:fldCharType="separate"/>
          </w:r>
          <w:r w:rsidR="002973E9" w:rsidRPr="002973E9">
            <w:rPr>
              <w:noProof/>
              <w:lang w:val="en-US"/>
            </w:rPr>
            <w:t>[7, 8, 14]</w:t>
          </w:r>
          <w:r w:rsidR="00851DB6">
            <w:fldChar w:fldCharType="end"/>
          </w:r>
        </w:sdtContent>
      </w:sdt>
      <w:r>
        <w:t>.</w:t>
      </w:r>
    </w:p>
    <w:p w14:paraId="410913AE" w14:textId="53ABCF97" w:rsidR="00BC72C1" w:rsidRDefault="00BC72C1" w:rsidP="009E6F20">
      <w:pPr>
        <w:ind w:firstLine="567"/>
      </w:pPr>
      <w:r>
        <w:t xml:space="preserve">Kemampuan GAN untuk menghasilkan detail wajah dan tekstur kulit yang halus menjadikan </w:t>
      </w:r>
      <w:r w:rsidRPr="00930EF5">
        <w:rPr>
          <w:i/>
          <w:iCs/>
        </w:rPr>
        <w:t>deepfake</w:t>
      </w:r>
      <w:r>
        <w:t xml:space="preserve"> berkembang pesat. Namun proses generatif ini juga meninggalkan jejak matematis seperti artefak frekuensi tinggi dan distorsi </w:t>
      </w:r>
      <w:r w:rsidRPr="00930EF5">
        <w:rPr>
          <w:i/>
          <w:iCs/>
        </w:rPr>
        <w:t>spektral</w:t>
      </w:r>
      <w:r>
        <w:t xml:space="preserve">, yang kemudian menjadi dasar bagi berbagai teknik deteksi berbasis frekuensi </w:t>
      </w:r>
      <w:sdt>
        <w:sdtPr>
          <w:id w:val="822164813"/>
          <w:citation/>
        </w:sdtPr>
        <w:sdtEndPr/>
        <w:sdtContent>
          <w:r w:rsidR="00851DB6">
            <w:fldChar w:fldCharType="begin"/>
          </w:r>
          <w:r w:rsidR="00851DB6">
            <w:rPr>
              <w:lang w:val="en-US"/>
            </w:rPr>
            <w:instrText xml:space="preserve"> CITATION Dur \l 1033  \m Zha19 \m Qia20</w:instrText>
          </w:r>
          <w:r w:rsidR="00851DB6">
            <w:fldChar w:fldCharType="separate"/>
          </w:r>
          <w:r w:rsidR="002973E9" w:rsidRPr="002973E9">
            <w:rPr>
              <w:noProof/>
              <w:lang w:val="en-US"/>
            </w:rPr>
            <w:t>[7, 8, 13]</w:t>
          </w:r>
          <w:r w:rsidR="00851DB6">
            <w:fldChar w:fldCharType="end"/>
          </w:r>
        </w:sdtContent>
      </w:sdt>
      <w:r>
        <w:t>.</w:t>
      </w:r>
    </w:p>
    <w:p w14:paraId="0F246FA3" w14:textId="77777777" w:rsidR="00524D3C" w:rsidRDefault="00524D3C" w:rsidP="00524D3C"/>
    <w:p w14:paraId="5AB7ADFA" w14:textId="6A88EB5C" w:rsidR="004568C3" w:rsidRDefault="004568C3" w:rsidP="00596D14">
      <w:pPr>
        <w:pStyle w:val="Heading3"/>
      </w:pPr>
      <w:bookmarkStart w:id="106" w:name="_Toc223651152"/>
      <w:bookmarkStart w:id="107" w:name="_Toc226756568"/>
      <w:r>
        <w:t xml:space="preserve">Peran Deep Learning dalam Deteksi </w:t>
      </w:r>
      <w:r w:rsidRPr="00930EF5">
        <w:rPr>
          <w:i/>
          <w:iCs/>
        </w:rPr>
        <w:t>Deepfake</w:t>
      </w:r>
      <w:bookmarkEnd w:id="106"/>
      <w:bookmarkEnd w:id="107"/>
    </w:p>
    <w:p w14:paraId="539A3712" w14:textId="1185EFC4" w:rsidR="004568C3" w:rsidRDefault="004568C3" w:rsidP="009E6F20">
      <w:pPr>
        <w:ind w:firstLine="567"/>
      </w:pPr>
      <w:r>
        <w:t xml:space="preserve">Selain digunakan untuk menghasilkan </w:t>
      </w:r>
      <w:r w:rsidRPr="00930EF5">
        <w:rPr>
          <w:i/>
          <w:iCs/>
        </w:rPr>
        <w:t>deepfake</w:t>
      </w:r>
      <w:r>
        <w:t xml:space="preserve">, </w:t>
      </w:r>
      <w:r w:rsidRPr="00930EF5">
        <w:rPr>
          <w:i/>
          <w:iCs/>
        </w:rPr>
        <w:t>deep learning</w:t>
      </w:r>
      <w:r>
        <w:t xml:space="preserve"> juga berperan penting dalam pendeteksiannya. Arsitektur CNN seperti </w:t>
      </w:r>
      <w:r w:rsidRPr="00930EF5">
        <w:rPr>
          <w:i/>
          <w:iCs/>
        </w:rPr>
        <w:t>ResNet</w:t>
      </w:r>
      <w:r>
        <w:t xml:space="preserve">, </w:t>
      </w:r>
      <w:r w:rsidRPr="00930EF5">
        <w:rPr>
          <w:i/>
          <w:iCs/>
        </w:rPr>
        <w:t>MesoNet</w:t>
      </w:r>
      <w:r>
        <w:t xml:space="preserve">, dan </w:t>
      </w:r>
      <w:r w:rsidRPr="00930EF5">
        <w:rPr>
          <w:i/>
          <w:iCs/>
        </w:rPr>
        <w:t>XceptionNet</w:t>
      </w:r>
      <w:r>
        <w:t xml:space="preserve"> digunakan untuk mengekstraksi fitur spasial dan mendeteksi ketidakwajaran visual pada citra wajah palsu </w:t>
      </w:r>
      <w:sdt>
        <w:sdtPr>
          <w:id w:val="1703285930"/>
          <w:citation/>
        </w:sdtPr>
        <w:sdtEndPr/>
        <w:sdtContent>
          <w:r w:rsidR="00C92DDB">
            <w:fldChar w:fldCharType="begin"/>
          </w:r>
          <w:r w:rsidR="00C92DDB">
            <w:rPr>
              <w:lang w:val="en-US"/>
            </w:rPr>
            <w:instrText xml:space="preserve"> CITATION Haq \l 1033  \m Afc \m HeK15 \m Cho17 \m Rös19</w:instrText>
          </w:r>
          <w:r w:rsidR="00C92DDB">
            <w:fldChar w:fldCharType="separate"/>
          </w:r>
          <w:r w:rsidR="002973E9" w:rsidRPr="002973E9">
            <w:rPr>
              <w:noProof/>
              <w:lang w:val="en-US"/>
            </w:rPr>
            <w:t>[3, 4, 5, 6, 19]</w:t>
          </w:r>
          <w:r w:rsidR="00C92DDB">
            <w:fldChar w:fldCharType="end"/>
          </w:r>
        </w:sdtContent>
      </w:sdt>
      <w:r w:rsidR="00851DB6">
        <w:t>.</w:t>
      </w:r>
    </w:p>
    <w:p w14:paraId="5E3F92EA" w14:textId="516FEB61" w:rsidR="004568C3" w:rsidRDefault="004568C3" w:rsidP="004568C3">
      <w:r>
        <w:t xml:space="preserve">CNN terbukti efektif mendeteksi anomali </w:t>
      </w:r>
      <w:r w:rsidR="00987B13">
        <w:t>yang merupakan artefak umum dari proses manipulasi generatif</w:t>
      </w:r>
      <w:r>
        <w:t xml:space="preserve"> seperti:</w:t>
      </w:r>
    </w:p>
    <w:p w14:paraId="47F411FE" w14:textId="21EA7BC6" w:rsidR="004568C3" w:rsidRDefault="00987B13" w:rsidP="007843D0">
      <w:pPr>
        <w:pStyle w:val="ListParagraph"/>
        <w:numPr>
          <w:ilvl w:val="0"/>
          <w:numId w:val="11"/>
        </w:numPr>
      </w:pPr>
      <w:r>
        <w:t>Ketidaksesuaian</w:t>
      </w:r>
      <w:r w:rsidR="004568C3">
        <w:t xml:space="preserve"> tekstur kulit</w:t>
      </w:r>
    </w:p>
    <w:p w14:paraId="79632831" w14:textId="1998BE6A" w:rsidR="004568C3" w:rsidRDefault="00987B13" w:rsidP="007843D0">
      <w:pPr>
        <w:pStyle w:val="ListParagraph"/>
        <w:numPr>
          <w:ilvl w:val="0"/>
          <w:numId w:val="11"/>
        </w:numPr>
      </w:pPr>
      <w:r w:rsidRPr="00987B13">
        <w:lastRenderedPageBreak/>
        <w:t>Batas</w:t>
      </w:r>
      <w:r w:rsidR="004568C3">
        <w:rPr>
          <w:i/>
        </w:rPr>
        <w:t xml:space="preserve"> </w:t>
      </w:r>
      <w:r w:rsidR="004568C3" w:rsidRPr="00930EF5">
        <w:rPr>
          <w:i/>
          <w:iCs/>
        </w:rPr>
        <w:t>blending</w:t>
      </w:r>
      <w:r w:rsidR="004568C3">
        <w:t xml:space="preserve"> wajah yang tidak natural</w:t>
      </w:r>
    </w:p>
    <w:p w14:paraId="6C09E7B8" w14:textId="54FE673C" w:rsidR="004568C3" w:rsidRDefault="00987B13" w:rsidP="007843D0">
      <w:pPr>
        <w:pStyle w:val="ListParagraph"/>
        <w:numPr>
          <w:ilvl w:val="0"/>
          <w:numId w:val="11"/>
        </w:numPr>
      </w:pPr>
      <w:r>
        <w:t>Distorsi</w:t>
      </w:r>
      <w:r w:rsidR="004568C3">
        <w:t xml:space="preserve"> wajah lokal akibat </w:t>
      </w:r>
      <w:r w:rsidR="004568C3" w:rsidRPr="00930EF5">
        <w:rPr>
          <w:i/>
          <w:iCs/>
        </w:rPr>
        <w:t>face warping</w:t>
      </w:r>
    </w:p>
    <w:p w14:paraId="530B6AB7" w14:textId="71AFC779" w:rsidR="004568C3" w:rsidRDefault="00987B13" w:rsidP="007843D0">
      <w:pPr>
        <w:pStyle w:val="ListParagraph"/>
        <w:numPr>
          <w:ilvl w:val="0"/>
          <w:numId w:val="11"/>
        </w:numPr>
      </w:pPr>
      <w:r>
        <w:t>Ketidakkonsistenan</w:t>
      </w:r>
      <w:r w:rsidR="004568C3">
        <w:t xml:space="preserve"> pencahayaan atau pose</w:t>
      </w:r>
    </w:p>
    <w:p w14:paraId="29E98861" w14:textId="7D2887D0" w:rsidR="004568C3" w:rsidRDefault="004568C3" w:rsidP="009E6F20">
      <w:pPr>
        <w:ind w:firstLine="567"/>
      </w:pPr>
      <w:r w:rsidRPr="003E508D">
        <w:rPr>
          <w:i/>
          <w:iCs/>
        </w:rPr>
        <w:t>XceptionNet</w:t>
      </w:r>
      <w:r>
        <w:t xml:space="preserve"> yang menggunakan </w:t>
      </w:r>
      <w:r w:rsidRPr="003E508D">
        <w:rPr>
          <w:i/>
          <w:iCs/>
        </w:rPr>
        <w:t>depthwise</w:t>
      </w:r>
      <w:r>
        <w:t xml:space="preserve"> </w:t>
      </w:r>
      <w:r w:rsidRPr="003E508D">
        <w:rPr>
          <w:i/>
          <w:iCs/>
        </w:rPr>
        <w:t>separable</w:t>
      </w:r>
      <w:r>
        <w:t xml:space="preserve"> </w:t>
      </w:r>
      <w:r w:rsidRPr="003E508D">
        <w:rPr>
          <w:i/>
          <w:iCs/>
        </w:rPr>
        <w:t>convolution</w:t>
      </w:r>
      <w:r>
        <w:t xml:space="preserve">, telah diakui memiliki sensitivitas lebih baik terhadap pola tekstur dan detail halus, sehingga banyak digunakan dalam penelitian deteksi </w:t>
      </w:r>
      <w:r w:rsidRPr="003E508D">
        <w:rPr>
          <w:i/>
          <w:iCs/>
        </w:rPr>
        <w:t>deepfake</w:t>
      </w:r>
      <w:r>
        <w:t xml:space="preserve"> modern dan kompetisi </w:t>
      </w:r>
      <w:r w:rsidRPr="003E508D">
        <w:rPr>
          <w:i/>
          <w:iCs/>
        </w:rPr>
        <w:t>benchmark</w:t>
      </w:r>
      <w:r>
        <w:t xml:space="preserve"> seperti </w:t>
      </w:r>
      <w:r w:rsidRPr="003E508D">
        <w:rPr>
          <w:i/>
          <w:iCs/>
        </w:rPr>
        <w:t>FaceForensics++</w:t>
      </w:r>
      <w:r>
        <w:t xml:space="preserve"> </w:t>
      </w:r>
      <w:sdt>
        <w:sdtPr>
          <w:id w:val="-547607883"/>
          <w:citation/>
        </w:sdtPr>
        <w:sdtEndPr/>
        <w:sdtContent>
          <w:r w:rsidR="00185378">
            <w:fldChar w:fldCharType="begin"/>
          </w:r>
          <w:r w:rsidR="00185378">
            <w:rPr>
              <w:lang w:val="en-US"/>
            </w:rPr>
            <w:instrText xml:space="preserve"> CITATION Haq \l 1033  \m Afc \m Cho17 \m Rös19</w:instrText>
          </w:r>
          <w:r w:rsidR="00185378">
            <w:fldChar w:fldCharType="separate"/>
          </w:r>
          <w:r w:rsidR="002973E9" w:rsidRPr="002973E9">
            <w:rPr>
              <w:noProof/>
              <w:lang w:val="en-US"/>
            </w:rPr>
            <w:t>[3, 4, 6, 19]</w:t>
          </w:r>
          <w:r w:rsidR="00185378">
            <w:fldChar w:fldCharType="end"/>
          </w:r>
        </w:sdtContent>
      </w:sdt>
      <w:r>
        <w:t>.</w:t>
      </w:r>
    </w:p>
    <w:p w14:paraId="430AACB3" w14:textId="2828979F" w:rsidR="004568C3" w:rsidRDefault="004568C3" w:rsidP="009E6F20">
      <w:pPr>
        <w:ind w:firstLine="567"/>
      </w:pPr>
      <w:r>
        <w:t xml:space="preserve">Dalam penelitian ini, </w:t>
      </w:r>
      <w:r w:rsidRPr="003E508D">
        <w:rPr>
          <w:i/>
          <w:iCs/>
        </w:rPr>
        <w:t>deep learning</w:t>
      </w:r>
      <w:r>
        <w:t xml:space="preserve"> berperan sebagai </w:t>
      </w:r>
      <w:r w:rsidRPr="003E508D">
        <w:rPr>
          <w:i/>
          <w:iCs/>
        </w:rPr>
        <w:t>ekstraktor</w:t>
      </w:r>
      <w:r>
        <w:t xml:space="preserve"> fitur spasial melalui </w:t>
      </w:r>
      <w:r w:rsidRPr="003E508D">
        <w:rPr>
          <w:i/>
          <w:iCs/>
        </w:rPr>
        <w:t>XceptionNet</w:t>
      </w:r>
      <w:r>
        <w:t xml:space="preserve">, dan dikombinasikan dengan analisis domain frekuensi (FFT) untuk menangkap artefak </w:t>
      </w:r>
      <w:r w:rsidRPr="003E508D">
        <w:rPr>
          <w:i/>
          <w:iCs/>
        </w:rPr>
        <w:t>spektral</w:t>
      </w:r>
      <w:r>
        <w:t xml:space="preserve"> yang tidak dapat dianalisis oleh metode spasial saja </w:t>
      </w:r>
      <w:sdt>
        <w:sdtPr>
          <w:id w:val="-1153762787"/>
          <w:citation/>
        </w:sdtPr>
        <w:sdtEndPr/>
        <w:sdtContent>
          <w:r w:rsidR="00CD61A2">
            <w:fldChar w:fldCharType="begin"/>
          </w:r>
          <w:r w:rsidR="00CD61A2">
            <w:rPr>
              <w:lang w:val="en-US"/>
            </w:rPr>
            <w:instrText xml:space="preserve"> CITATION Ala \l 1033  \m Has23</w:instrText>
          </w:r>
          <w:r w:rsidR="00B33BC6">
            <w:rPr>
              <w:lang w:val="en-US"/>
            </w:rPr>
            <w:instrText xml:space="preserve"> \m Lao25</w:instrText>
          </w:r>
          <w:r w:rsidR="00E83AC7">
            <w:rPr>
              <w:lang w:val="en-US"/>
            </w:rPr>
            <w:instrText xml:space="preserve"> \m Kar18</w:instrText>
          </w:r>
          <w:r w:rsidR="00CD61A2">
            <w:fldChar w:fldCharType="separate"/>
          </w:r>
          <w:r w:rsidR="00E83AC7" w:rsidRPr="00E83AC7">
            <w:rPr>
              <w:noProof/>
              <w:lang w:val="en-US"/>
            </w:rPr>
            <w:t>[9, 18, 20, 21]</w:t>
          </w:r>
          <w:r w:rsidR="00CD61A2">
            <w:fldChar w:fldCharType="end"/>
          </w:r>
        </w:sdtContent>
      </w:sdt>
      <w:r>
        <w:t>.</w:t>
      </w:r>
    </w:p>
    <w:p w14:paraId="1209EED9" w14:textId="77777777" w:rsidR="00524D3C" w:rsidRPr="006A086F" w:rsidRDefault="00524D3C" w:rsidP="00524D3C"/>
    <w:p w14:paraId="027D079A" w14:textId="77777777" w:rsidR="00534FE0" w:rsidRDefault="00534FE0" w:rsidP="00524D3C">
      <w:pPr>
        <w:pStyle w:val="Heading3"/>
      </w:pPr>
      <w:bookmarkStart w:id="108" w:name="_Toc223651153"/>
      <w:bookmarkStart w:id="109" w:name="_Toc226756569"/>
      <w:bookmarkStart w:id="110" w:name="OLE_LINK1"/>
      <w:r>
        <w:t>Convolution Neural Network (CNN)</w:t>
      </w:r>
      <w:bookmarkEnd w:id="108"/>
      <w:bookmarkEnd w:id="109"/>
    </w:p>
    <w:p w14:paraId="11994EAE" w14:textId="2297EC53" w:rsidR="00534FE0" w:rsidRDefault="00534FE0" w:rsidP="009E6F20">
      <w:pPr>
        <w:ind w:firstLine="567"/>
      </w:pPr>
      <w:r w:rsidRPr="5060432B">
        <w:rPr>
          <w:i/>
          <w:iCs/>
        </w:rPr>
        <w:t xml:space="preserve">Convolutional Neural Network </w:t>
      </w:r>
      <w:r>
        <w:t xml:space="preserve">(CNN) merupakan salah satu arsitektur utama dalam </w:t>
      </w:r>
      <w:r w:rsidRPr="5060432B">
        <w:rPr>
          <w:i/>
          <w:iCs/>
        </w:rPr>
        <w:t xml:space="preserve">deep learning </w:t>
      </w:r>
      <w:r>
        <w:t xml:space="preserve">yang dirancang khusus untuk mengolah data berbentuk </w:t>
      </w:r>
      <w:r w:rsidRPr="5060432B">
        <w:rPr>
          <w:i/>
          <w:iCs/>
        </w:rPr>
        <w:t>grid</w:t>
      </w:r>
      <w:r>
        <w:t xml:space="preserve">, seperti citra dua dimensi. CNN memanfaatkan operasi konvolusi untuk mengekstraksi fitur lokal secara hierarkis, sehingga mampu mengenali pola sederhana (tepi, tekstur) pada lapisan awal dan pola yang semakin kompleks (bagian wajah, objek) pada lapisan yang lebih dalam. Pendekatan ini berbeda dengan </w:t>
      </w:r>
      <w:r w:rsidRPr="5060432B">
        <w:rPr>
          <w:i/>
          <w:iCs/>
        </w:rPr>
        <w:t xml:space="preserve">multilayer perceptron </w:t>
      </w:r>
      <w:r>
        <w:t xml:space="preserve">biasa karena CNN mengeksploitasi struktur spasial citra melalui </w:t>
      </w:r>
      <w:r w:rsidRPr="5060432B">
        <w:rPr>
          <w:i/>
          <w:iCs/>
        </w:rPr>
        <w:t xml:space="preserve">local receptive field </w:t>
      </w:r>
      <w:r>
        <w:t xml:space="preserve">dan </w:t>
      </w:r>
      <w:r w:rsidRPr="5060432B">
        <w:rPr>
          <w:i/>
          <w:iCs/>
        </w:rPr>
        <w:t xml:space="preserve">weight sharing </w:t>
      </w:r>
      <w:r>
        <w:t xml:space="preserve">sehingga jumlah parameter menjadi jauh lebih sedikit dan proses pelatihan lebih efisien </w:t>
      </w:r>
      <w:sdt>
        <w:sdtPr>
          <w:id w:val="605702309"/>
          <w:citation/>
        </w:sdtPr>
        <w:sdtEndPr/>
        <w:sdtContent>
          <w:r>
            <w:fldChar w:fldCharType="begin"/>
          </w:r>
          <w:r>
            <w:rPr>
              <w:lang w:val="en-US"/>
            </w:rPr>
            <w:instrText xml:space="preserve"> CITATION Gon18 \l 1033  \m LeC</w:instrText>
          </w:r>
          <w:r>
            <w:fldChar w:fldCharType="separate"/>
          </w:r>
          <w:r w:rsidR="002973E9" w:rsidRPr="002973E9">
            <w:rPr>
              <w:noProof/>
              <w:lang w:val="en-US"/>
            </w:rPr>
            <w:t>[28, 32]</w:t>
          </w:r>
          <w:r>
            <w:fldChar w:fldCharType="end"/>
          </w:r>
        </w:sdtContent>
      </w:sdt>
      <w:r>
        <w:t xml:space="preserve">. </w:t>
      </w:r>
    </w:p>
    <w:p w14:paraId="416C1160" w14:textId="5F1EEDD2" w:rsidR="00534FE0" w:rsidRDefault="00534FE0" w:rsidP="009E6F20">
      <w:pPr>
        <w:ind w:firstLine="567"/>
      </w:pPr>
      <w:r>
        <w:t xml:space="preserve">Secara umum, arsitektur CNN tersusun atas beberapa jenis lapisan utama, yaitu </w:t>
      </w:r>
      <w:r w:rsidRPr="5060432B">
        <w:rPr>
          <w:i/>
          <w:iCs/>
        </w:rPr>
        <w:t>convolutional layer</w:t>
      </w:r>
      <w:r>
        <w:t xml:space="preserve">, </w:t>
      </w:r>
      <w:r w:rsidRPr="5060432B">
        <w:rPr>
          <w:i/>
          <w:iCs/>
        </w:rPr>
        <w:t xml:space="preserve">non-linear activation </w:t>
      </w:r>
      <w:r>
        <w:t xml:space="preserve">(misalnya ReLU), </w:t>
      </w:r>
      <w:r w:rsidRPr="5060432B">
        <w:rPr>
          <w:i/>
          <w:iCs/>
        </w:rPr>
        <w:t>pooling layer</w:t>
      </w:r>
      <w:r>
        <w:t xml:space="preserve">, dan </w:t>
      </w:r>
      <w:r w:rsidRPr="5060432B">
        <w:rPr>
          <w:i/>
          <w:iCs/>
        </w:rPr>
        <w:t xml:space="preserve">fully connected layer </w:t>
      </w:r>
      <w:r>
        <w:t xml:space="preserve">di bagian akhir untuk melakukan klasifikasi. </w:t>
      </w:r>
      <w:r w:rsidRPr="5060432B">
        <w:rPr>
          <w:i/>
          <w:iCs/>
        </w:rPr>
        <w:t xml:space="preserve">Convolutional layer </w:t>
      </w:r>
      <w:r>
        <w:t xml:space="preserve">melakukan operasi </w:t>
      </w:r>
      <w:r w:rsidRPr="5060432B">
        <w:rPr>
          <w:i/>
          <w:iCs/>
        </w:rPr>
        <w:t>filter</w:t>
      </w:r>
      <w:r>
        <w:t xml:space="preserve"> menggunakan </w:t>
      </w:r>
      <w:r w:rsidRPr="5060432B">
        <w:rPr>
          <w:i/>
          <w:iCs/>
        </w:rPr>
        <w:t>kernel</w:t>
      </w:r>
      <w:r>
        <w:t xml:space="preserve"> yang digeser secara spasial pada citra untuk menghasilkan </w:t>
      </w:r>
      <w:r w:rsidRPr="5060432B">
        <w:rPr>
          <w:i/>
          <w:iCs/>
        </w:rPr>
        <w:t>feature map</w:t>
      </w:r>
      <w:r>
        <w:t xml:space="preserve">. </w:t>
      </w:r>
      <w:r w:rsidRPr="5060432B">
        <w:rPr>
          <w:i/>
          <w:iCs/>
        </w:rPr>
        <w:t xml:space="preserve">Weight sharing </w:t>
      </w:r>
      <w:r>
        <w:t xml:space="preserve">membuat satu filter yang sama digunakan di seluruh posisi citra sehingga CNN bersifat </w:t>
      </w:r>
      <w:r w:rsidRPr="5060432B">
        <w:rPr>
          <w:i/>
          <w:iCs/>
        </w:rPr>
        <w:t xml:space="preserve">translationally equivariant </w:t>
      </w:r>
      <w:r>
        <w:t xml:space="preserve">terhadap pola tertentu. </w:t>
      </w:r>
      <w:r w:rsidRPr="5060432B">
        <w:rPr>
          <w:i/>
          <w:iCs/>
        </w:rPr>
        <w:t xml:space="preserve">Pooling layer </w:t>
      </w:r>
      <w:r>
        <w:t xml:space="preserve">(seperti </w:t>
      </w:r>
      <w:r w:rsidRPr="5060432B">
        <w:rPr>
          <w:i/>
          <w:iCs/>
        </w:rPr>
        <w:t>max-pooling</w:t>
      </w:r>
      <w:r>
        <w:t xml:space="preserve">) kemudian mereduksi resolusi spasial </w:t>
      </w:r>
      <w:r w:rsidRPr="5060432B">
        <w:rPr>
          <w:i/>
          <w:iCs/>
        </w:rPr>
        <w:t xml:space="preserve">feature map </w:t>
      </w:r>
      <w:r>
        <w:t xml:space="preserve">sambil mempertahankan informasi penting sehingga model menjadi lebih tahan terhadap variasi kecil posisi dan </w:t>
      </w:r>
      <w:r w:rsidRPr="5060432B">
        <w:rPr>
          <w:i/>
          <w:iCs/>
        </w:rPr>
        <w:t>noise</w:t>
      </w:r>
      <w:r>
        <w:t xml:space="preserve">. Seluruh parameter jaringan dipelajari secara </w:t>
      </w:r>
      <w:r w:rsidRPr="5060432B">
        <w:rPr>
          <w:i/>
          <w:iCs/>
        </w:rPr>
        <w:t xml:space="preserve">end-to-end </w:t>
      </w:r>
      <w:r>
        <w:t xml:space="preserve">menggunakan algoritma </w:t>
      </w:r>
      <w:r w:rsidRPr="5060432B">
        <w:rPr>
          <w:i/>
          <w:iCs/>
        </w:rPr>
        <w:t xml:space="preserve">backpropagation </w:t>
      </w:r>
      <w:r>
        <w:t xml:space="preserve">dan optimisasi gradien turun </w:t>
      </w:r>
      <w:sdt>
        <w:sdtPr>
          <w:id w:val="1911963569"/>
          <w:citation/>
        </w:sdtPr>
        <w:sdtEndPr/>
        <w:sdtContent>
          <w:r>
            <w:fldChar w:fldCharType="begin"/>
          </w:r>
          <w:r>
            <w:rPr>
              <w:lang w:val="en-US"/>
            </w:rPr>
            <w:instrText xml:space="preserve"> CITATION Gon18 \l 1033  \m LeC</w:instrText>
          </w:r>
          <w:r>
            <w:fldChar w:fldCharType="separate"/>
          </w:r>
          <w:r w:rsidR="002973E9" w:rsidRPr="002973E9">
            <w:rPr>
              <w:noProof/>
              <w:lang w:val="en-US"/>
            </w:rPr>
            <w:t>[28, 32]</w:t>
          </w:r>
          <w:r>
            <w:fldChar w:fldCharType="end"/>
          </w:r>
        </w:sdtContent>
      </w:sdt>
      <w:r>
        <w:t>.</w:t>
      </w:r>
    </w:p>
    <w:p w14:paraId="69E36823" w14:textId="7F38C946" w:rsidR="00534FE0" w:rsidRDefault="00534FE0" w:rsidP="009E6F20">
      <w:pPr>
        <w:ind w:firstLine="567"/>
      </w:pPr>
      <w:r>
        <w:t xml:space="preserve">Dalam bidang visi komputer, CNN telah menjadi </w:t>
      </w:r>
      <w:r w:rsidRPr="5060432B">
        <w:rPr>
          <w:i/>
          <w:iCs/>
        </w:rPr>
        <w:t>backbone</w:t>
      </w:r>
      <w:r>
        <w:t xml:space="preserve"> utama untuk berbagai tugas pengenalan citra dan wajah. Arsitektur-arsitektur seperti </w:t>
      </w:r>
      <w:r w:rsidRPr="5060432B">
        <w:rPr>
          <w:i/>
          <w:iCs/>
        </w:rPr>
        <w:t xml:space="preserve">ResNet </w:t>
      </w:r>
      <w:r>
        <w:t xml:space="preserve">memanfaatkan </w:t>
      </w:r>
      <w:r w:rsidRPr="5060432B">
        <w:rPr>
          <w:i/>
          <w:iCs/>
        </w:rPr>
        <w:t xml:space="preserve">residual connection </w:t>
      </w:r>
      <w:r>
        <w:t xml:space="preserve">untuk mengatasi degradasi performa pada jaringan sangat dalam dan </w:t>
      </w:r>
      <w:r>
        <w:lastRenderedPageBreak/>
        <w:t xml:space="preserve">berhasil mencapai performa </w:t>
      </w:r>
      <w:r w:rsidRPr="5060432B">
        <w:rPr>
          <w:i/>
          <w:iCs/>
        </w:rPr>
        <w:t xml:space="preserve">state-of-the-art </w:t>
      </w:r>
      <w:r>
        <w:t xml:space="preserve">pada berbagai </w:t>
      </w:r>
      <w:r w:rsidRPr="5060432B">
        <w:rPr>
          <w:i/>
          <w:iCs/>
        </w:rPr>
        <w:t xml:space="preserve">benchmark </w:t>
      </w:r>
      <w:r>
        <w:t xml:space="preserve">klasifikasi citra </w:t>
      </w:r>
      <w:sdt>
        <w:sdtPr>
          <w:id w:val="155420572"/>
          <w:citation/>
        </w:sdtPr>
        <w:sdtEndPr/>
        <w:sdtContent>
          <w:r>
            <w:fldChar w:fldCharType="begin"/>
          </w:r>
          <w:r>
            <w:rPr>
              <w:lang w:val="en-US"/>
            </w:rPr>
            <w:instrText xml:space="preserve"> CITATION HeK15 \l 1033 </w:instrText>
          </w:r>
          <w:r>
            <w:fldChar w:fldCharType="separate"/>
          </w:r>
          <w:r w:rsidR="002973E9" w:rsidRPr="002973E9">
            <w:rPr>
              <w:noProof/>
              <w:lang w:val="en-US"/>
            </w:rPr>
            <w:t>[5]</w:t>
          </w:r>
          <w:r>
            <w:fldChar w:fldCharType="end"/>
          </w:r>
        </w:sdtContent>
      </w:sdt>
      <w:r>
        <w:t xml:space="preserve">. Sementara itu, </w:t>
      </w:r>
      <w:r w:rsidRPr="5060432B">
        <w:rPr>
          <w:i/>
          <w:iCs/>
        </w:rPr>
        <w:t xml:space="preserve">XceptionNet </w:t>
      </w:r>
      <w:r>
        <w:t xml:space="preserve">mengusulkan </w:t>
      </w:r>
      <w:r w:rsidRPr="5060432B">
        <w:rPr>
          <w:i/>
          <w:iCs/>
        </w:rPr>
        <w:t xml:space="preserve">depthwise separable convolution </w:t>
      </w:r>
      <w:r>
        <w:t xml:space="preserve">untuk mengurangi kompleksitas komputasi tanpa mengorbankan akurasi, dan banyak diadopsi dalam berbagai studi deteksi </w:t>
      </w:r>
      <w:r w:rsidRPr="5060432B">
        <w:rPr>
          <w:i/>
          <w:iCs/>
        </w:rPr>
        <w:t xml:space="preserve">deepfake </w:t>
      </w:r>
      <w:r>
        <w:t xml:space="preserve">sebagai </w:t>
      </w:r>
      <w:r w:rsidRPr="5060432B">
        <w:rPr>
          <w:i/>
          <w:iCs/>
        </w:rPr>
        <w:t xml:space="preserve">feature extractor </w:t>
      </w:r>
      <w:r>
        <w:t xml:space="preserve">utama pada domain spasial </w:t>
      </w:r>
      <w:sdt>
        <w:sdtPr>
          <w:id w:val="359405039"/>
          <w:citation/>
        </w:sdtPr>
        <w:sdtEndPr/>
        <w:sdtContent>
          <w:r>
            <w:fldChar w:fldCharType="begin"/>
          </w:r>
          <w:r>
            <w:rPr>
              <w:lang w:val="en-US"/>
            </w:rPr>
            <w:instrText xml:space="preserve"> CITATION Haq \l 1033  \m Cho17 \m Rös19</w:instrText>
          </w:r>
          <w:r>
            <w:fldChar w:fldCharType="separate"/>
          </w:r>
          <w:r w:rsidR="002973E9" w:rsidRPr="002973E9">
            <w:rPr>
              <w:noProof/>
              <w:lang w:val="en-US"/>
            </w:rPr>
            <w:t>[3, 6, 19]</w:t>
          </w:r>
          <w:r>
            <w:fldChar w:fldCharType="end"/>
          </w:r>
        </w:sdtContent>
      </w:sdt>
      <w:r>
        <w:t xml:space="preserve">. Model ringan seperti </w:t>
      </w:r>
      <w:r w:rsidRPr="5060432B">
        <w:rPr>
          <w:i/>
          <w:iCs/>
        </w:rPr>
        <w:t xml:space="preserve">MesoNet </w:t>
      </w:r>
      <w:r>
        <w:t xml:space="preserve">juga dirancang sebagai CNN berukuran kompak khusus untuk deteksi pemalsuan wajah pada video, dengan fokus pada artefak </w:t>
      </w:r>
      <w:r w:rsidRPr="5060432B">
        <w:rPr>
          <w:i/>
          <w:iCs/>
        </w:rPr>
        <w:t xml:space="preserve">meso-level </w:t>
      </w:r>
      <w:r>
        <w:t xml:space="preserve">di area wajah </w:t>
      </w:r>
      <w:sdt>
        <w:sdtPr>
          <w:id w:val="1455671696"/>
          <w:citation/>
        </w:sdtPr>
        <w:sdtEndPr/>
        <w:sdtContent>
          <w:r>
            <w:fldChar w:fldCharType="begin"/>
          </w:r>
          <w:r w:rsidRPr="009D6D35">
            <w:instrText xml:space="preserve"> CITATION Afc \l 1033 </w:instrText>
          </w:r>
          <w:r>
            <w:fldChar w:fldCharType="separate"/>
          </w:r>
          <w:r w:rsidR="002973E9" w:rsidRPr="002973E9">
            <w:rPr>
              <w:noProof/>
            </w:rPr>
            <w:t>[4]</w:t>
          </w:r>
          <w:r>
            <w:fldChar w:fldCharType="end"/>
          </w:r>
        </w:sdtContent>
      </w:sdt>
      <w:r>
        <w:t>.</w:t>
      </w:r>
    </w:p>
    <w:p w14:paraId="541F05DE" w14:textId="5A351EC8" w:rsidR="00534FE0" w:rsidRDefault="00534FE0" w:rsidP="009E6F20">
      <w:pPr>
        <w:ind w:firstLine="567"/>
      </w:pPr>
      <w:r>
        <w:t xml:space="preserve">Pada konteks deteksi </w:t>
      </w:r>
      <w:r w:rsidRPr="5060432B">
        <w:rPr>
          <w:i/>
          <w:iCs/>
        </w:rPr>
        <w:t>deepfake</w:t>
      </w:r>
      <w:r>
        <w:t xml:space="preserve">, CNN digunakan untuk mempelajari artefak manipulasi yang sulit ditangkap oleh pengamatan manusia, seperti tekstur kulit yang tidak konsisten, </w:t>
      </w:r>
      <w:r w:rsidRPr="5060432B">
        <w:rPr>
          <w:i/>
          <w:iCs/>
        </w:rPr>
        <w:t xml:space="preserve">edge </w:t>
      </w:r>
      <w:r>
        <w:t xml:space="preserve">yang tidak alami, atau pola </w:t>
      </w:r>
      <w:r w:rsidRPr="5060432B">
        <w:rPr>
          <w:i/>
          <w:iCs/>
        </w:rPr>
        <w:t xml:space="preserve">noise </w:t>
      </w:r>
      <w:r>
        <w:t xml:space="preserve">yang ditinggalkan oleh proses generatif. Studi literatur menunjukkan bahwa sebagian besar detektor </w:t>
      </w:r>
      <w:r w:rsidRPr="5060432B">
        <w:rPr>
          <w:i/>
          <w:iCs/>
        </w:rPr>
        <w:t xml:space="preserve">deepfake </w:t>
      </w:r>
      <w:r w:rsidRPr="5060432B">
        <w:t xml:space="preserve">modern menggunakan CNN sebagai komponen utama, baik untuk citra statis maupun </w:t>
      </w:r>
      <w:r w:rsidRPr="5060432B">
        <w:rPr>
          <w:i/>
          <w:iCs/>
        </w:rPr>
        <w:t xml:space="preserve">frame </w:t>
      </w:r>
      <w:r>
        <w:t xml:space="preserve">video, dengan performa yang sangat kompetitif pada berbagai </w:t>
      </w:r>
      <w:r w:rsidRPr="5060432B">
        <w:rPr>
          <w:i/>
          <w:iCs/>
        </w:rPr>
        <w:t xml:space="preserve">dataset </w:t>
      </w:r>
      <w:r>
        <w:t xml:space="preserve">seperti </w:t>
      </w:r>
      <w:r w:rsidRPr="5060432B">
        <w:rPr>
          <w:i/>
          <w:iCs/>
        </w:rPr>
        <w:t>FaceForensics++</w:t>
      </w:r>
      <w:sdt>
        <w:sdtPr>
          <w:rPr>
            <w:i/>
            <w:iCs/>
          </w:rPr>
          <w:id w:val="740527674"/>
          <w:citation/>
        </w:sdtPr>
        <w:sdtEndPr/>
        <w:sdtContent>
          <w:r w:rsidR="006F1C75">
            <w:rPr>
              <w:i/>
              <w:iCs/>
            </w:rPr>
            <w:fldChar w:fldCharType="begin"/>
          </w:r>
          <w:r w:rsidR="006F1C75">
            <w:rPr>
              <w:i/>
              <w:iCs/>
              <w:lang w:val="en-US"/>
            </w:rPr>
            <w:instrText xml:space="preserve"> CITATION Ran22 \l 1033  \m Rao25</w:instrText>
          </w:r>
          <w:r w:rsidR="00441AB3">
            <w:rPr>
              <w:i/>
              <w:iCs/>
              <w:lang w:val="en-US"/>
            </w:rPr>
            <w:instrText xml:space="preserve"> \m Adu21 \m Rös19</w:instrText>
          </w:r>
          <w:r w:rsidR="006F1C75">
            <w:rPr>
              <w:i/>
              <w:iCs/>
            </w:rPr>
            <w:fldChar w:fldCharType="separate"/>
          </w:r>
          <w:r w:rsidR="00441AB3">
            <w:rPr>
              <w:i/>
              <w:iCs/>
              <w:noProof/>
              <w:lang w:val="en-US"/>
            </w:rPr>
            <w:t xml:space="preserve"> </w:t>
          </w:r>
          <w:r w:rsidR="00441AB3" w:rsidRPr="00441AB3">
            <w:rPr>
              <w:noProof/>
              <w:lang w:val="en-US"/>
            </w:rPr>
            <w:t>[10, 11, 15, 19]</w:t>
          </w:r>
          <w:r w:rsidR="006F1C75">
            <w:rPr>
              <w:i/>
              <w:iCs/>
            </w:rPr>
            <w:fldChar w:fldCharType="end"/>
          </w:r>
        </w:sdtContent>
      </w:sdt>
      <w:r w:rsidR="00441AB3">
        <w:rPr>
          <w:i/>
          <w:iCs/>
        </w:rPr>
        <w:t>.</w:t>
      </w:r>
      <w:r>
        <w:t xml:space="preserve"> Dalam skenario ini, CNN biasanya menerima </w:t>
      </w:r>
      <w:r w:rsidRPr="5060432B">
        <w:rPr>
          <w:i/>
          <w:iCs/>
        </w:rPr>
        <w:t xml:space="preserve">input </w:t>
      </w:r>
      <w:r>
        <w:t xml:space="preserve">berupa </w:t>
      </w:r>
      <w:r w:rsidRPr="5060432B">
        <w:rPr>
          <w:i/>
          <w:iCs/>
        </w:rPr>
        <w:t xml:space="preserve">patch </w:t>
      </w:r>
      <w:r>
        <w:t>wajah yang telah dipotong dan disejajarkan (</w:t>
      </w:r>
      <w:r w:rsidRPr="5060432B">
        <w:rPr>
          <w:i/>
          <w:iCs/>
        </w:rPr>
        <w:t>aligned</w:t>
      </w:r>
      <w:r>
        <w:t xml:space="preserve">), kemudian mengeluarkan probabilitas apakah wajah tersebut asli atau hasil manipulasi. </w:t>
      </w:r>
    </w:p>
    <w:p w14:paraId="4530F8DA" w14:textId="6EFF0DC7" w:rsidR="00534FE0" w:rsidRDefault="00534FE0" w:rsidP="009E6F20">
      <w:pPr>
        <w:ind w:firstLine="567"/>
      </w:pPr>
      <w:r>
        <w:t xml:space="preserve">Perkembangan terbaru menunjukkan bahwa CNN tidak hanya efektif di domain spasial, tetapi juga dapat digabungkan dengan analisis frekuensi untuk meningkatkan kemampuan generalisasi. Pendekatan seperti </w:t>
      </w:r>
      <w:r w:rsidRPr="5060432B">
        <w:rPr>
          <w:i/>
          <w:iCs/>
        </w:rPr>
        <w:t xml:space="preserve">Thinking in Frequency </w:t>
      </w:r>
      <w:r>
        <w:t xml:space="preserve">memanfaatkan CNN yang dioptimalkan untuk memanfaatkan petunjuk pada domain frekuensi (misalnya melalui representasi FFT), sehingga jaringan lebih peka terhadap distorsi tinggi frekuensi yang dihasilkan oleh proses generatif </w:t>
      </w:r>
      <w:sdt>
        <w:sdtPr>
          <w:id w:val="298425736"/>
          <w:citation/>
        </w:sdtPr>
        <w:sdtEndPr/>
        <w:sdtContent>
          <w:r>
            <w:fldChar w:fldCharType="begin"/>
          </w:r>
          <w:r>
            <w:rPr>
              <w:lang w:val="en-US"/>
            </w:rPr>
            <w:instrText xml:space="preserve"> CITATION Qia20 \l 1033 </w:instrText>
          </w:r>
          <w:r>
            <w:fldChar w:fldCharType="separate"/>
          </w:r>
          <w:r w:rsidR="002973E9" w:rsidRPr="002973E9">
            <w:rPr>
              <w:noProof/>
              <w:lang w:val="en-US"/>
            </w:rPr>
            <w:t>[13]</w:t>
          </w:r>
          <w:r>
            <w:fldChar w:fldCharType="end"/>
          </w:r>
        </w:sdtContent>
      </w:sdt>
      <w:r>
        <w:t xml:space="preserve">. Model lain seperti </w:t>
      </w:r>
      <w:r w:rsidRPr="5060432B">
        <w:rPr>
          <w:i/>
          <w:iCs/>
        </w:rPr>
        <w:t>SpecXNet</w:t>
      </w:r>
      <w:r>
        <w:t xml:space="preserve">, FSBI, serta serangkaian metode </w:t>
      </w:r>
      <w:r w:rsidRPr="5060432B">
        <w:rPr>
          <w:i/>
          <w:iCs/>
        </w:rPr>
        <w:t xml:space="preserve">frequency-aware deepfake detection </w:t>
      </w:r>
      <w:r>
        <w:t xml:space="preserve">memodifikasi arsitektur CNN atau </w:t>
      </w:r>
      <w:r w:rsidRPr="5060432B">
        <w:rPr>
          <w:i/>
          <w:iCs/>
        </w:rPr>
        <w:t>input</w:t>
      </w:r>
      <w:r>
        <w:t xml:space="preserve">-nya dengan memasukkan kanal-kanal frekuensi tambahan atau modul khusus untuk menonjolkan komponen frekuensi tinggi, sehingga artefak yang tidak terlihat di domain spasial dapat dimanfaatkan secara lebih efektif untuk deteksi </w:t>
      </w:r>
      <w:sdt>
        <w:sdtPr>
          <w:id w:val="688647291"/>
          <w:citation/>
        </w:sdtPr>
        <w:sdtEndPr/>
        <w:sdtContent>
          <w:r w:rsidR="00441AB3">
            <w:fldChar w:fldCharType="begin"/>
          </w:r>
          <w:r w:rsidR="00441AB3">
            <w:rPr>
              <w:lang w:val="en-US"/>
            </w:rPr>
            <w:instrText xml:space="preserve"> CITATION Ala \l 1033  \m Has23 \m Lao25</w:instrText>
          </w:r>
          <w:r w:rsidR="001249CC">
            <w:rPr>
              <w:lang w:val="en-US"/>
            </w:rPr>
            <w:instrText xml:space="preserve"> \m Kar18 \m LeC</w:instrText>
          </w:r>
          <w:r w:rsidR="00441AB3">
            <w:fldChar w:fldCharType="separate"/>
          </w:r>
          <w:r w:rsidR="001249CC" w:rsidRPr="001249CC">
            <w:rPr>
              <w:noProof/>
              <w:lang w:val="en-US"/>
            </w:rPr>
            <w:t>[9, 18, 20, 21, 32]</w:t>
          </w:r>
          <w:r w:rsidR="00441AB3">
            <w:fldChar w:fldCharType="end"/>
          </w:r>
        </w:sdtContent>
      </w:sdt>
      <w:r>
        <w:t>.</w:t>
      </w:r>
    </w:p>
    <w:p w14:paraId="5E149F88" w14:textId="01338ABB" w:rsidR="00DC5997" w:rsidRDefault="00534FE0" w:rsidP="009E6F20">
      <w:pPr>
        <w:ind w:firstLine="567"/>
      </w:pPr>
      <w:r>
        <w:t>Selain memodelkan informasi spasial, CNN juga sering dikombinasikan dengan pemodelan temporal untuk video. Salah satu pendekatan umum adalah menggunakan CNN untuk mengekstraksi fitur per-</w:t>
      </w:r>
      <w:r w:rsidRPr="0E1D36D1">
        <w:rPr>
          <w:i/>
          <w:iCs/>
        </w:rPr>
        <w:t>frame</w:t>
      </w:r>
      <w:r>
        <w:t>, kemudian meneruskannya ke model sekuensial seperti LSTM atau GRU untuk menangkap dinamika temporal antar-</w:t>
      </w:r>
      <w:r w:rsidRPr="0E1D36D1">
        <w:rPr>
          <w:i/>
          <w:iCs/>
        </w:rPr>
        <w:t>frame</w:t>
      </w:r>
      <w:r>
        <w:t xml:space="preserve">, misalnya pada gerakan wajah dan sinkronisasi bibir. Pendekatan ini digunakan dalam berbagai karya deteksi </w:t>
      </w:r>
      <w:r w:rsidRPr="0E1D36D1">
        <w:rPr>
          <w:i/>
          <w:iCs/>
        </w:rPr>
        <w:t xml:space="preserve">deepfake </w:t>
      </w:r>
      <w:r>
        <w:t xml:space="preserve">berbasis </w:t>
      </w:r>
      <w:r w:rsidRPr="0E1D36D1">
        <w:rPr>
          <w:i/>
          <w:iCs/>
        </w:rPr>
        <w:t>spatio-temporal</w:t>
      </w:r>
      <w:r>
        <w:t xml:space="preserve">, termasuk yang mempelajari fitur pergerakan wajah dan artefak </w:t>
      </w:r>
      <w:r w:rsidRPr="0E1D36D1">
        <w:rPr>
          <w:i/>
          <w:iCs/>
        </w:rPr>
        <w:t xml:space="preserve">temporal </w:t>
      </w:r>
      <w:r>
        <w:t xml:space="preserve">pada video </w:t>
      </w:r>
      <w:r w:rsidRPr="0E1D36D1">
        <w:rPr>
          <w:i/>
          <w:iCs/>
        </w:rPr>
        <w:t>deepfake</w:t>
      </w:r>
      <w:r>
        <w:rPr>
          <w:i/>
          <w:iCs/>
        </w:rPr>
        <w:t xml:space="preserve"> </w:t>
      </w:r>
      <w:sdt>
        <w:sdtPr>
          <w:rPr>
            <w:i/>
            <w:iCs/>
          </w:rPr>
          <w:id w:val="-1081448624"/>
          <w:citation/>
        </w:sdtPr>
        <w:sdtEndPr/>
        <w:sdtContent>
          <w:r>
            <w:rPr>
              <w:i/>
              <w:iCs/>
            </w:rPr>
            <w:fldChar w:fldCharType="begin"/>
          </w:r>
          <w:r>
            <w:rPr>
              <w:lang w:val="en-US"/>
            </w:rPr>
            <w:instrText xml:space="preserve"> CITATION Ngu \l 1033  \m Güe18</w:instrText>
          </w:r>
          <w:r>
            <w:rPr>
              <w:i/>
              <w:iCs/>
            </w:rPr>
            <w:fldChar w:fldCharType="separate"/>
          </w:r>
          <w:r w:rsidR="002973E9" w:rsidRPr="002973E9">
            <w:rPr>
              <w:noProof/>
              <w:lang w:val="en-US"/>
            </w:rPr>
            <w:t>[26, 27]</w:t>
          </w:r>
          <w:r>
            <w:rPr>
              <w:i/>
              <w:iCs/>
            </w:rPr>
            <w:fldChar w:fldCharType="end"/>
          </w:r>
        </w:sdtContent>
      </w:sdt>
      <w:r w:rsidRPr="0E1D36D1">
        <w:t xml:space="preserve">. Pendekatan </w:t>
      </w:r>
      <w:r w:rsidRPr="0E1D36D1">
        <w:rPr>
          <w:i/>
          <w:iCs/>
        </w:rPr>
        <w:t>spatio-temporal</w:t>
      </w:r>
      <w:r>
        <w:t xml:space="preserve"> serupa juga </w:t>
      </w:r>
      <w:r>
        <w:lastRenderedPageBreak/>
        <w:t xml:space="preserve">diadopsi oleh </w:t>
      </w:r>
      <w:r w:rsidRPr="002F031D">
        <w:rPr>
          <w:i/>
          <w:iCs/>
        </w:rPr>
        <w:t>Haliassos et al</w:t>
      </w:r>
      <w:r>
        <w:t xml:space="preserve">. yang memanfaatkan representasi CNN pada area mulut dan jaringan temporal untuk mendeteksi ketidakwajaran pola gerak bibir pada video sintetis </w:t>
      </w:r>
      <w:sdt>
        <w:sdtPr>
          <w:id w:val="-1643104200"/>
          <w:citation/>
        </w:sdtPr>
        <w:sdtEndPr/>
        <w:sdtContent>
          <w:r>
            <w:fldChar w:fldCharType="begin"/>
          </w:r>
          <w:r>
            <w:rPr>
              <w:lang w:val="en-US"/>
            </w:rPr>
            <w:instrText xml:space="preserve"> CITATION Hal21 \l 1033 </w:instrText>
          </w:r>
          <w:r>
            <w:fldChar w:fldCharType="separate"/>
          </w:r>
          <w:r w:rsidR="002973E9" w:rsidRPr="002973E9">
            <w:rPr>
              <w:noProof/>
              <w:lang w:val="en-US"/>
            </w:rPr>
            <w:t>[33]</w:t>
          </w:r>
          <w:r>
            <w:fldChar w:fldCharType="end"/>
          </w:r>
        </w:sdtContent>
      </w:sdt>
      <w:r>
        <w:t xml:space="preserve">. Di luar domain forensik media, CNN juga digunakan secara luas bersama model sekuensial untuk tugas-tugas lain seperti peramalan beban dan konsumsi energi, menunjukkan bahwa arsitektur ini bersifat serbaguna dan dapat menangani data spasial maupun </w:t>
      </w:r>
      <w:r w:rsidRPr="0E1D36D1">
        <w:rPr>
          <w:i/>
          <w:iCs/>
        </w:rPr>
        <w:t xml:space="preserve">spatio-temporal </w:t>
      </w:r>
      <w:r>
        <w:t xml:space="preserve">di berbagai domain </w:t>
      </w:r>
      <w:r w:rsidRPr="00C0756C">
        <w:t xml:space="preserve">aplikasi </w:t>
      </w:r>
      <w:sdt>
        <w:sdtPr>
          <w:id w:val="1146947346"/>
          <w:citation/>
        </w:sdtPr>
        <w:sdtEndPr/>
        <w:sdtContent>
          <w:r w:rsidRPr="00C0756C">
            <w:fldChar w:fldCharType="begin"/>
          </w:r>
          <w:r w:rsidRPr="00C0756C">
            <w:rPr>
              <w:lang w:val="en-US"/>
            </w:rPr>
            <w:instrText xml:space="preserve"> CITATION Aki25 \l 1033 </w:instrText>
          </w:r>
          <w:r w:rsidRPr="00C0756C">
            <w:fldChar w:fldCharType="separate"/>
          </w:r>
          <w:r w:rsidR="002973E9" w:rsidRPr="002973E9">
            <w:rPr>
              <w:noProof/>
              <w:lang w:val="en-US"/>
            </w:rPr>
            <w:t>[34]</w:t>
          </w:r>
          <w:r w:rsidRPr="00C0756C">
            <w:fldChar w:fldCharType="end"/>
          </w:r>
        </w:sdtContent>
      </w:sdt>
      <w:r w:rsidRPr="00C0756C">
        <w:t>.</w:t>
      </w:r>
      <w:r>
        <w:t xml:space="preserve"> </w:t>
      </w:r>
    </w:p>
    <w:p w14:paraId="7C3F23E8" w14:textId="1D0F5C3C" w:rsidR="00524D3C" w:rsidRDefault="00DC5997" w:rsidP="009E6F20">
      <w:pPr>
        <w:ind w:firstLine="567"/>
      </w:pPr>
      <w:r w:rsidRPr="00DC5997">
        <w:t xml:space="preserve">Berikut komponen-komponen kunci </w:t>
      </w:r>
      <w:r w:rsidRPr="00DC5997">
        <w:rPr>
          <w:i/>
          <w:iCs/>
        </w:rPr>
        <w:t>depthwise separable convolution</w:t>
      </w:r>
      <w:r w:rsidRPr="00DC5997">
        <w:t xml:space="preserve"> yang menjadi inti efisiensi XceptionNet, salah satu CNN paling banyak digunakan dalam deteksi </w:t>
      </w:r>
      <w:r w:rsidRPr="00DC5997">
        <w:rPr>
          <w:i/>
          <w:iCs/>
        </w:rPr>
        <w:t>deepfake</w:t>
      </w:r>
      <w:r w:rsidRPr="00DC5997">
        <w:t>:</w:t>
      </w:r>
    </w:p>
    <w:p w14:paraId="40D5B377" w14:textId="032EE4E3" w:rsidR="00490694" w:rsidRPr="00490694" w:rsidRDefault="00490694">
      <w:pPr>
        <w:pStyle w:val="ListParagraph"/>
        <w:numPr>
          <w:ilvl w:val="0"/>
          <w:numId w:val="75"/>
        </w:numPr>
        <w:rPr>
          <w:b/>
          <w:bCs/>
          <w:lang w:val="en-US"/>
        </w:rPr>
      </w:pPr>
      <w:r w:rsidRPr="00490694">
        <w:rPr>
          <w:b/>
          <w:bCs/>
          <w:lang w:val="en-US"/>
        </w:rPr>
        <w:t>Depthwise Separable Convolution</w:t>
      </w:r>
    </w:p>
    <w:p w14:paraId="768D8F53" w14:textId="77777777" w:rsidR="00490694" w:rsidRDefault="00C3224B" w:rsidP="00490694">
      <w:pPr>
        <w:pStyle w:val="ListParagraph"/>
        <w:ind w:left="360"/>
        <w:rPr>
          <w:lang w:val="en-US"/>
        </w:rPr>
      </w:pPr>
      <w:r w:rsidRPr="00490694">
        <w:rPr>
          <w:lang w:val="en-US"/>
        </w:rPr>
        <w:t xml:space="preserve">Arsitektur XceptionNet merupakan salah satu model </w:t>
      </w:r>
      <w:r w:rsidRPr="00490694">
        <w:rPr>
          <w:i/>
          <w:iCs/>
          <w:lang w:val="en-US"/>
        </w:rPr>
        <w:t>Convolutional Neural Network</w:t>
      </w:r>
      <w:r w:rsidRPr="00490694">
        <w:rPr>
          <w:lang w:val="en-US"/>
        </w:rPr>
        <w:t xml:space="preserve"> (CNN) modern yang dirancang untuk meningkatkan efisiensi ekstraksi fitur pada citra dengan memanfaatkan </w:t>
      </w:r>
      <w:r w:rsidRPr="00490694">
        <w:rPr>
          <w:i/>
          <w:iCs/>
          <w:lang w:val="en-US"/>
        </w:rPr>
        <w:t>depthwise separable convolution</w:t>
      </w:r>
      <w:r w:rsidRPr="00490694">
        <w:rPr>
          <w:lang w:val="en-US"/>
        </w:rPr>
        <w:t xml:space="preserve">. Pendekatan ini diperkenalkan oleh Chollet </w:t>
      </w:r>
      <w:sdt>
        <w:sdtPr>
          <w:rPr>
            <w:lang w:val="en-US"/>
          </w:rPr>
          <w:id w:val="-1010289032"/>
          <w:citation/>
        </w:sdtPr>
        <w:sdtEndPr/>
        <w:sdtContent>
          <w:r w:rsidRPr="00490694">
            <w:rPr>
              <w:lang w:val="en-US"/>
            </w:rPr>
            <w:fldChar w:fldCharType="begin"/>
          </w:r>
          <w:r w:rsidRPr="00490694">
            <w:rPr>
              <w:lang w:val="en-US"/>
            </w:rPr>
            <w:instrText xml:space="preserve"> CITATION Cho17 \l 1033 </w:instrText>
          </w:r>
          <w:r w:rsidRPr="00490694">
            <w:rPr>
              <w:lang w:val="en-US"/>
            </w:rPr>
            <w:fldChar w:fldCharType="separate"/>
          </w:r>
          <w:r w:rsidR="002973E9" w:rsidRPr="00490694">
            <w:rPr>
              <w:noProof/>
              <w:lang w:val="en-US"/>
            </w:rPr>
            <w:t>[6]</w:t>
          </w:r>
          <w:r w:rsidRPr="00490694">
            <w:rPr>
              <w:lang w:val="en-US"/>
            </w:rPr>
            <w:fldChar w:fldCharType="end"/>
          </w:r>
        </w:sdtContent>
      </w:sdt>
      <w:r w:rsidRPr="00490694">
        <w:rPr>
          <w:lang w:val="en-US"/>
        </w:rPr>
        <w:t xml:space="preserve"> sebagai pengembangan dari konsep </w:t>
      </w:r>
      <w:r w:rsidRPr="00490694">
        <w:rPr>
          <w:i/>
          <w:iCs/>
          <w:lang w:val="en-US"/>
        </w:rPr>
        <w:t>Inception Module</w:t>
      </w:r>
      <w:r w:rsidRPr="00490694">
        <w:rPr>
          <w:lang w:val="en-US"/>
        </w:rPr>
        <w:t xml:space="preserve">, dengan asumsi bahwa korelasi spasial dan korelasi kanal dapat dipisahkan sehingga proses konvolusi dapat dilakukan secara lebih optimal. </w:t>
      </w:r>
    </w:p>
    <w:p w14:paraId="599ECEC2" w14:textId="6556E3BC" w:rsidR="00524D3C" w:rsidRPr="008E510B" w:rsidRDefault="00C3224B" w:rsidP="008E510B">
      <w:pPr>
        <w:pStyle w:val="ListParagraph"/>
        <w:ind w:left="360"/>
        <w:rPr>
          <w:lang w:val="en-US"/>
        </w:rPr>
      </w:pPr>
      <w:r w:rsidRPr="009E69F7">
        <w:rPr>
          <w:lang w:val="en-US"/>
        </w:rPr>
        <w:t xml:space="preserve">Pada penelitian deteksi </w:t>
      </w:r>
      <w:r w:rsidRPr="009E69F7">
        <w:rPr>
          <w:i/>
          <w:iCs/>
          <w:lang w:val="en-US"/>
        </w:rPr>
        <w:t>deepfake</w:t>
      </w:r>
      <w:r w:rsidRPr="009E69F7">
        <w:rPr>
          <w:lang w:val="en-US"/>
        </w:rPr>
        <w:t xml:space="preserve">, </w:t>
      </w:r>
      <w:r w:rsidRPr="00A84091">
        <w:rPr>
          <w:i/>
          <w:iCs/>
          <w:lang w:val="en-US"/>
        </w:rPr>
        <w:t>XceptionNet</w:t>
      </w:r>
      <w:r w:rsidRPr="009E69F7">
        <w:rPr>
          <w:lang w:val="en-US"/>
        </w:rPr>
        <w:t xml:space="preserve"> banyak digunakan karena kemampuannya dalam mengekstraksi pola tekstur halus yang sering muncul sebagai artefak manipulasi wajah</w:t>
      </w:r>
      <w:sdt>
        <w:sdtPr>
          <w:rPr>
            <w:lang w:val="en-US"/>
          </w:rPr>
          <w:id w:val="1253782250"/>
          <w:citation/>
        </w:sdtPr>
        <w:sdtEndPr/>
        <w:sdtContent>
          <w:r>
            <w:rPr>
              <w:lang w:val="en-US"/>
            </w:rPr>
            <w:fldChar w:fldCharType="begin"/>
          </w:r>
          <w:r>
            <w:rPr>
              <w:lang w:val="en-US"/>
            </w:rPr>
            <w:instrText xml:space="preserve"> CITATION Afc \l 1033  \m Rös19</w:instrText>
          </w:r>
          <w:r>
            <w:rPr>
              <w:lang w:val="en-US"/>
            </w:rPr>
            <w:fldChar w:fldCharType="separate"/>
          </w:r>
          <w:r w:rsidR="002973E9">
            <w:rPr>
              <w:noProof/>
              <w:lang w:val="en-US"/>
            </w:rPr>
            <w:t xml:space="preserve"> </w:t>
          </w:r>
          <w:r w:rsidR="002973E9" w:rsidRPr="002973E9">
            <w:rPr>
              <w:noProof/>
              <w:lang w:val="en-US"/>
            </w:rPr>
            <w:t>[4, 19]</w:t>
          </w:r>
          <w:r>
            <w:rPr>
              <w:lang w:val="en-US"/>
            </w:rPr>
            <w:fldChar w:fldCharType="end"/>
          </w:r>
        </w:sdtContent>
      </w:sdt>
      <w:r>
        <w:rPr>
          <w:lang w:val="en-US"/>
        </w:rPr>
        <w:t xml:space="preserve">. </w:t>
      </w:r>
      <w:r w:rsidRPr="009E69F7">
        <w:rPr>
          <w:lang w:val="en-US"/>
        </w:rPr>
        <w:t xml:space="preserve">Berbeda dengan konvolusi standar yang melakukan operasi terhadap seluruh kanal masukan secara bersamaan, </w:t>
      </w:r>
      <w:r w:rsidRPr="009E69F7">
        <w:rPr>
          <w:i/>
          <w:iCs/>
          <w:lang w:val="en-US"/>
        </w:rPr>
        <w:t>depthwise separable convolution</w:t>
      </w:r>
      <w:r w:rsidRPr="009E69F7">
        <w:rPr>
          <w:lang w:val="en-US"/>
        </w:rPr>
        <w:t xml:space="preserve"> memecah operasi tersebut menjadi dua tahap, yaitu </w:t>
      </w:r>
      <w:r w:rsidRPr="009E69F7">
        <w:rPr>
          <w:i/>
          <w:iCs/>
          <w:lang w:val="en-US"/>
        </w:rPr>
        <w:t>depthwise convolution</w:t>
      </w:r>
      <w:r w:rsidRPr="009E69F7">
        <w:rPr>
          <w:lang w:val="en-US"/>
        </w:rPr>
        <w:t xml:space="preserve"> dan </w:t>
      </w:r>
      <w:r w:rsidRPr="009E69F7">
        <w:rPr>
          <w:i/>
          <w:iCs/>
          <w:lang w:val="en-US"/>
        </w:rPr>
        <w:t>pointwise convolution</w:t>
      </w:r>
      <w:r w:rsidRPr="009E69F7">
        <w:rPr>
          <w:lang w:val="en-US"/>
        </w:rPr>
        <w:t>. Pemisahan ini secara signifikan mengurangi jumlah parameter dan kompleksitas komputasi tanpa mengurangi kapasitas representasi fitur, sehingga model menjadi lebih efisien dan stabil saat digunakan pada citra wajah beresolusi tinggi.</w:t>
      </w:r>
    </w:p>
    <w:p w14:paraId="16B3BA9A" w14:textId="379C15A1" w:rsidR="00C3224B" w:rsidRPr="008E510B" w:rsidRDefault="00C3224B">
      <w:pPr>
        <w:pStyle w:val="Heading4"/>
        <w:numPr>
          <w:ilvl w:val="0"/>
          <w:numId w:val="75"/>
        </w:numPr>
        <w:rPr>
          <w:lang w:val="en-US"/>
        </w:rPr>
      </w:pPr>
      <w:bookmarkStart w:id="111" w:name="_Toc223651155"/>
      <w:r w:rsidRPr="008E510B">
        <w:rPr>
          <w:lang w:val="en-US"/>
        </w:rPr>
        <w:t>Depthwise Convolution</w:t>
      </w:r>
      <w:bookmarkEnd w:id="111"/>
    </w:p>
    <w:p w14:paraId="080A6AE2" w14:textId="77777777" w:rsidR="00C3224B" w:rsidRDefault="00C3224B" w:rsidP="008E510B">
      <w:pPr>
        <w:ind w:left="360"/>
        <w:rPr>
          <w:lang w:val="en-US"/>
        </w:rPr>
      </w:pPr>
      <w:r w:rsidRPr="003B4AE7">
        <w:rPr>
          <w:lang w:val="en-US"/>
        </w:rPr>
        <w:t xml:space="preserve">Tahap pertama adalah </w:t>
      </w:r>
      <w:r w:rsidRPr="003B4AE7">
        <w:rPr>
          <w:i/>
          <w:iCs/>
          <w:lang w:val="en-US"/>
        </w:rPr>
        <w:t>depthwise convolution</w:t>
      </w:r>
      <w:r w:rsidRPr="003B4AE7">
        <w:rPr>
          <w:lang w:val="en-US"/>
        </w:rPr>
        <w:t xml:space="preserve">, yaitu proses konvolusi yang dilakukan secara independen pada setiap kanal masukan. Jika suatu citra masukan memiliki </w:t>
      </w:r>
      <m:oMath>
        <m:r>
          <w:rPr>
            <w:rFonts w:ascii="Cambria Math" w:hAnsi="Cambria Math"/>
            <w:lang w:val="en-US"/>
          </w:rPr>
          <m:t xml:space="preserve">M </m:t>
        </m:r>
      </m:oMath>
      <w:r w:rsidRPr="003B4AE7">
        <w:rPr>
          <w:lang w:val="en-US"/>
        </w:rPr>
        <w:t xml:space="preserve">kanal dan kernel konvolusi berukuran </w:t>
      </w:r>
      <m:oMath>
        <m:r>
          <w:rPr>
            <w:rFonts w:ascii="Cambria Math" w:hAnsi="Cambria Math"/>
            <w:lang w:val="en-US"/>
          </w:rPr>
          <m:t>K×K</m:t>
        </m:r>
      </m:oMath>
      <w:r w:rsidRPr="003B4AE7">
        <w:rPr>
          <w:lang w:val="en-US"/>
        </w:rPr>
        <w:t>, maka operasi depthwise akan menerapkan satu kernel per kanal secara terpisah.</w:t>
      </w:r>
      <w:r>
        <w:rPr>
          <w:lang w:val="en-US"/>
        </w:rPr>
        <w:t xml:space="preserve"> </w:t>
      </w:r>
      <w:r w:rsidRPr="003B4AE7">
        <w:rPr>
          <w:lang w:val="en-US"/>
        </w:rPr>
        <w:t xml:space="preserve">Secara matematis, </w:t>
      </w:r>
      <w:r w:rsidRPr="00A84091">
        <w:rPr>
          <w:i/>
          <w:iCs/>
          <w:lang w:val="en-US"/>
        </w:rPr>
        <w:t>depthwise convolution</w:t>
      </w:r>
      <w:r w:rsidRPr="003B4AE7">
        <w:rPr>
          <w:lang w:val="en-US"/>
        </w:rPr>
        <w:t xml:space="preserve"> dapat dituliskan sebagai:</w:t>
      </w:r>
    </w:p>
    <w:p w14:paraId="6BE1155F" w14:textId="2C8987D3" w:rsidR="000C6EA5" w:rsidRPr="004D2BD6" w:rsidRDefault="004D2BD6" w:rsidP="008E510B">
      <w:pPr>
        <w:pStyle w:val="Equation"/>
        <w:tabs>
          <w:tab w:val="center" w:pos="4395"/>
          <w:tab w:val="left" w:pos="8222"/>
        </w:tabs>
        <w:ind w:left="360" w:right="-1" w:firstLine="0"/>
      </w:pPr>
      <w:r>
        <w:rPr>
          <w:rFonts w:ascii="Times New Roman" w:hAnsi="Times New Roman"/>
          <w:i w:val="0"/>
        </w:rPr>
        <w:tab/>
      </w:r>
      <m:oMath>
        <m:sSub>
          <m:sSubPr>
            <m:ctrlPr/>
          </m:sSubPr>
          <m:e>
            <m:r>
              <m:t>D</m:t>
            </m:r>
          </m:e>
          <m:sub>
            <m:r>
              <m:t>m</m:t>
            </m:r>
          </m:sub>
        </m:sSub>
        <m:d>
          <m:dPr>
            <m:ctrlPr/>
          </m:dPr>
          <m:e>
            <m:r>
              <m:t>x,y</m:t>
            </m:r>
          </m:e>
        </m:d>
        <m:r>
          <m:t>=</m:t>
        </m:r>
        <m:nary>
          <m:naryPr>
            <m:chr m:val="∑"/>
            <m:ctrlPr/>
          </m:naryPr>
          <m:sub>
            <m:r>
              <m:t>i=0</m:t>
            </m:r>
          </m:sub>
          <m:sup>
            <m:r>
              <m:t>K-1</m:t>
            </m:r>
          </m:sup>
          <m:e>
            <m:nary>
              <m:naryPr>
                <m:chr m:val="∑"/>
                <m:ctrlPr/>
              </m:naryPr>
              <m:sub>
                <m:r>
                  <m:t>j=0</m:t>
                </m:r>
              </m:sub>
              <m:sup>
                <m:r>
                  <m:t>K-1</m:t>
                </m:r>
              </m:sup>
              <m:e>
                <m:sSub>
                  <m:sSubPr>
                    <m:ctrlPr/>
                  </m:sSubPr>
                  <m:e>
                    <m:r>
                      <m:t>I</m:t>
                    </m:r>
                  </m:e>
                  <m:sub>
                    <m:r>
                      <m:t>m</m:t>
                    </m:r>
                  </m:sub>
                </m:sSub>
                <m:d>
                  <m:dPr>
                    <m:ctrlPr/>
                  </m:dPr>
                  <m:e>
                    <m:r>
                      <m:t>x+i,y+j</m:t>
                    </m:r>
                  </m:e>
                </m:d>
              </m:e>
            </m:nary>
          </m:e>
        </m:nary>
        <m:r>
          <m:t>⋅</m:t>
        </m:r>
        <m:sSub>
          <m:sSubPr>
            <m:ctrlPr/>
          </m:sSubPr>
          <m:e>
            <m:r>
              <m:t>W</m:t>
            </m:r>
          </m:e>
          <m:sub>
            <m:r>
              <m:t>m</m:t>
            </m:r>
          </m:sub>
        </m:sSub>
        <m:d>
          <m:dPr>
            <m:ctrlPr/>
          </m:dPr>
          <m:e>
            <m:r>
              <m:t>i,j</m:t>
            </m:r>
          </m:e>
        </m:d>
      </m:oMath>
      <w:r>
        <w:tab/>
      </w:r>
      <w:r w:rsidRPr="004D2BD6">
        <w:rPr>
          <w:i w:val="0"/>
          <w:iCs w:val="0"/>
        </w:rPr>
        <w:t>(2.</w:t>
      </w:r>
      <w:r>
        <w:rPr>
          <w:i w:val="0"/>
          <w:iCs w:val="0"/>
        </w:rPr>
        <w:t>5</w:t>
      </w:r>
      <w:r w:rsidRPr="004D2BD6">
        <w:rPr>
          <w:i w:val="0"/>
          <w:iCs w:val="0"/>
        </w:rPr>
        <w:t>)</w:t>
      </w:r>
    </w:p>
    <w:p w14:paraId="7BA3DF31" w14:textId="77777777" w:rsidR="00C3224B" w:rsidRPr="003B4AE7" w:rsidRDefault="00C3224B" w:rsidP="008E510B">
      <w:pPr>
        <w:ind w:left="360"/>
        <w:rPr>
          <w:lang w:val="en-US"/>
        </w:rPr>
      </w:pPr>
      <w:r w:rsidRPr="003B4AE7">
        <w:rPr>
          <w:lang w:val="en-US"/>
        </w:rPr>
        <w:t>dengan:</w:t>
      </w:r>
    </w:p>
    <w:p w14:paraId="58B659F4" w14:textId="77777777" w:rsidR="00C3224B" w:rsidRPr="0091143A" w:rsidRDefault="000E76ED" w:rsidP="008E510B">
      <w:pPr>
        <w:pStyle w:val="ListParagraph"/>
        <w:numPr>
          <w:ilvl w:val="0"/>
          <w:numId w:val="15"/>
        </w:numPr>
        <w:ind w:left="720"/>
        <w:rPr>
          <w:lang w:val="en-US"/>
        </w:rPr>
      </w:p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m</m:t>
            </m:r>
          </m:sub>
        </m:sSub>
        <m:r>
          <w:rPr>
            <w:rFonts w:ascii="Cambria Math" w:hAnsi="Cambria Math"/>
            <w:lang w:val="en-US"/>
          </w:rPr>
          <m:t>​</m:t>
        </m:r>
      </m:oMath>
      <w:r w:rsidR="00C3224B" w:rsidRPr="0091143A">
        <w:rPr>
          <w:lang w:val="en-US"/>
        </w:rPr>
        <w:t xml:space="preserve"> adalah kanal ke-mmm dari citra masukan,</w:t>
      </w:r>
    </w:p>
    <w:p w14:paraId="66A5C8EB" w14:textId="77777777" w:rsidR="00C3224B" w:rsidRPr="0091143A" w:rsidRDefault="000E76ED" w:rsidP="008E510B">
      <w:pPr>
        <w:pStyle w:val="ListParagraph"/>
        <w:numPr>
          <w:ilvl w:val="0"/>
          <w:numId w:val="15"/>
        </w:numPr>
        <w:ind w:left="720"/>
        <w:rPr>
          <w:lang w:val="en-US"/>
        </w:rPr>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m</m:t>
            </m:r>
          </m:sub>
        </m:sSub>
      </m:oMath>
      <w:r w:rsidR="00C3224B" w:rsidRPr="0091143A">
        <w:rPr>
          <w:lang w:val="en-US"/>
        </w:rPr>
        <w:t>​ adalah kernel konvolusi untuk kanal ke-m,</w:t>
      </w:r>
    </w:p>
    <w:p w14:paraId="6930F4E4" w14:textId="77777777" w:rsidR="00A14017" w:rsidRDefault="000E76ED" w:rsidP="008E510B">
      <w:pPr>
        <w:pStyle w:val="ListParagraph"/>
        <w:numPr>
          <w:ilvl w:val="0"/>
          <w:numId w:val="15"/>
        </w:numPr>
        <w:ind w:left="720"/>
        <w:rPr>
          <w:lang w:val="en-US"/>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m</m:t>
            </m:r>
          </m:sub>
        </m:sSub>
      </m:oMath>
      <w:r w:rsidR="00C3224B" w:rsidRPr="0091143A">
        <w:rPr>
          <w:lang w:val="en-US"/>
        </w:rPr>
        <w:t xml:space="preserve">​ adalah hasil </w:t>
      </w:r>
      <w:r w:rsidR="00C3224B" w:rsidRPr="0091143A">
        <w:rPr>
          <w:i/>
          <w:iCs/>
          <w:lang w:val="en-US"/>
        </w:rPr>
        <w:t>depthwise convolution</w:t>
      </w:r>
      <w:r w:rsidR="00C3224B" w:rsidRPr="0091143A">
        <w:rPr>
          <w:lang w:val="en-US"/>
        </w:rPr>
        <w:t xml:space="preserve"> pada kanal ke-m.</w:t>
      </w:r>
    </w:p>
    <w:p w14:paraId="56C2D1AC" w14:textId="6B45A0A6" w:rsidR="00C3224B" w:rsidRPr="00A14017" w:rsidRDefault="00C3224B" w:rsidP="008E510B">
      <w:pPr>
        <w:pStyle w:val="ListParagraph"/>
        <w:rPr>
          <w:lang w:val="en-US"/>
        </w:rPr>
      </w:pPr>
      <w:r w:rsidRPr="00A14017">
        <w:rPr>
          <w:lang w:val="en-US"/>
        </w:rPr>
        <w:t xml:space="preserve">Pendekatan ini memungkinkan model mengekstraksi pola tekstur lokal secara lebih rinci, terutama pada bagian wajah yang sering mengandung artefak seperti </w:t>
      </w:r>
      <w:r w:rsidRPr="00A14017">
        <w:rPr>
          <w:i/>
          <w:iCs/>
          <w:lang w:val="en-US"/>
        </w:rPr>
        <w:t>blending</w:t>
      </w:r>
      <w:r w:rsidRPr="00A14017">
        <w:rPr>
          <w:lang w:val="en-US"/>
        </w:rPr>
        <w:t xml:space="preserve"> dan </w:t>
      </w:r>
      <w:r w:rsidRPr="00A14017">
        <w:rPr>
          <w:i/>
          <w:iCs/>
          <w:lang w:val="en-US"/>
        </w:rPr>
        <w:t>warping</w:t>
      </w:r>
      <w:r w:rsidRPr="00A14017">
        <w:rPr>
          <w:lang w:val="en-US"/>
        </w:rPr>
        <w:t xml:space="preserve"> pada </w:t>
      </w:r>
      <w:r w:rsidRPr="00A14017">
        <w:rPr>
          <w:i/>
          <w:iCs/>
          <w:lang w:val="en-US"/>
        </w:rPr>
        <w:t>deepfake</w:t>
      </w:r>
      <w:r w:rsidRPr="00A14017">
        <w:rPr>
          <w:lang w:val="en-US"/>
        </w:rPr>
        <w:t xml:space="preserve"> </w:t>
      </w:r>
      <w:sdt>
        <w:sdtPr>
          <w:rPr>
            <w:lang w:val="en-US"/>
          </w:rPr>
          <w:id w:val="297807815"/>
          <w:citation/>
        </w:sdtPr>
        <w:sdtEndPr/>
        <w:sdtContent>
          <w:r w:rsidRPr="00A14017">
            <w:rPr>
              <w:lang w:val="en-US"/>
            </w:rPr>
            <w:fldChar w:fldCharType="begin"/>
          </w:r>
          <w:r w:rsidRPr="00A14017">
            <w:rPr>
              <w:lang w:val="en-US"/>
            </w:rPr>
            <w:instrText xml:space="preserve"> CITATION Afc \l 1033 </w:instrText>
          </w:r>
          <w:r w:rsidRPr="00A14017">
            <w:rPr>
              <w:lang w:val="en-US"/>
            </w:rPr>
            <w:fldChar w:fldCharType="separate"/>
          </w:r>
          <w:r w:rsidR="002973E9" w:rsidRPr="00A14017">
            <w:rPr>
              <w:noProof/>
              <w:lang w:val="en-US"/>
            </w:rPr>
            <w:t>[4]</w:t>
          </w:r>
          <w:r w:rsidRPr="00A14017">
            <w:rPr>
              <w:lang w:val="en-US"/>
            </w:rPr>
            <w:fldChar w:fldCharType="end"/>
          </w:r>
        </w:sdtContent>
      </w:sdt>
      <w:r w:rsidRPr="00A14017">
        <w:rPr>
          <w:lang w:val="en-US"/>
        </w:rPr>
        <w:t>.</w:t>
      </w:r>
    </w:p>
    <w:p w14:paraId="0AF28A8E" w14:textId="7AC35C81" w:rsidR="00C3224B" w:rsidRPr="008E510B" w:rsidRDefault="00C3224B">
      <w:pPr>
        <w:pStyle w:val="ListParagraph"/>
        <w:numPr>
          <w:ilvl w:val="0"/>
          <w:numId w:val="75"/>
        </w:numPr>
        <w:rPr>
          <w:b/>
          <w:bCs/>
          <w:lang w:val="en-US"/>
        </w:rPr>
      </w:pPr>
      <w:bookmarkStart w:id="112" w:name="_Toc223651156"/>
      <w:r w:rsidRPr="008E510B">
        <w:rPr>
          <w:b/>
          <w:bCs/>
          <w:lang w:val="en-US"/>
        </w:rPr>
        <w:t>Pointwise Convolution</w:t>
      </w:r>
      <w:bookmarkEnd w:id="112"/>
    </w:p>
    <w:p w14:paraId="22C6873C" w14:textId="1859301D" w:rsidR="004D2BD6" w:rsidRDefault="00C3224B" w:rsidP="008E510B">
      <w:pPr>
        <w:ind w:left="360"/>
        <w:rPr>
          <w:lang w:val="en-US"/>
        </w:rPr>
      </w:pPr>
      <w:r w:rsidRPr="00CE7CC5">
        <w:rPr>
          <w:lang w:val="en-US"/>
        </w:rPr>
        <w:t xml:space="preserve">Tahap kedua adalah </w:t>
      </w:r>
      <w:r w:rsidRPr="00CE7CC5">
        <w:rPr>
          <w:i/>
          <w:iCs/>
          <w:lang w:val="en-US"/>
        </w:rPr>
        <w:t>pointwise convolution</w:t>
      </w:r>
      <w:r w:rsidRPr="00CE7CC5">
        <w:rPr>
          <w:lang w:val="en-US"/>
        </w:rPr>
        <w:t xml:space="preserve">, yaitu penerapan kernel berukuran </w:t>
      </w:r>
      <m:oMath>
        <m:r>
          <w:rPr>
            <w:rFonts w:ascii="Cambria Math" w:hAnsi="Cambria Math"/>
            <w:lang w:val="en-US"/>
          </w:rPr>
          <m:t>1×1</m:t>
        </m:r>
      </m:oMath>
      <w:r w:rsidRPr="00CE7CC5">
        <w:rPr>
          <w:lang w:val="en-US"/>
        </w:rPr>
        <w:t xml:space="preserve"> untuk menggabungkan kembali seluruh kanal hasil depthwise menjadi satu set fitur baru. Tahap ini bertujuan menangkap korelasi antarkanal yang tidak diproses pada tahap sebelumnya.</w:t>
      </w:r>
      <w:r>
        <w:rPr>
          <w:lang w:val="en-US"/>
        </w:rPr>
        <w:t xml:space="preserve"> Secara matematis, </w:t>
      </w:r>
      <w:r w:rsidRPr="00A84091">
        <w:rPr>
          <w:i/>
          <w:iCs/>
          <w:lang w:val="en-US"/>
        </w:rPr>
        <w:t>pointwise convolution</w:t>
      </w:r>
      <w:r>
        <w:rPr>
          <w:i/>
          <w:iCs/>
          <w:lang w:val="en-US"/>
        </w:rPr>
        <w:t xml:space="preserve"> </w:t>
      </w:r>
      <w:r>
        <w:rPr>
          <w:lang w:val="en-US"/>
        </w:rPr>
        <w:t>dapat dituliskan sebagai</w:t>
      </w:r>
      <w:r w:rsidRPr="00CE7CC5">
        <w:rPr>
          <w:lang w:val="en-US"/>
        </w:rPr>
        <w:t>:</w:t>
      </w:r>
    </w:p>
    <w:p w14:paraId="41ED0031" w14:textId="11931B6D" w:rsidR="00225FDC" w:rsidRPr="00225FDC" w:rsidRDefault="00225FDC" w:rsidP="008E510B">
      <w:pPr>
        <w:pStyle w:val="Equation"/>
        <w:tabs>
          <w:tab w:val="center" w:pos="4395"/>
          <w:tab w:val="left" w:pos="8222"/>
        </w:tabs>
        <w:ind w:left="360" w:right="-1" w:firstLine="0"/>
      </w:pPr>
      <w:r>
        <w:rPr>
          <w:rFonts w:ascii="Times New Roman" w:hAnsi="Times New Roman"/>
          <w:i w:val="0"/>
        </w:rPr>
        <w:tab/>
      </w:r>
      <m:oMath>
        <m:r>
          <m:t>P</m:t>
        </m:r>
        <m:d>
          <m:dPr>
            <m:ctrlPr/>
          </m:dPr>
          <m:e>
            <m:r>
              <m:t>x,y</m:t>
            </m:r>
          </m:e>
        </m:d>
        <m:r>
          <m:t>=</m:t>
        </m:r>
        <m:nary>
          <m:naryPr>
            <m:chr m:val="∑"/>
            <m:ctrlPr/>
          </m:naryPr>
          <m:sub>
            <m:r>
              <m:t>m=1</m:t>
            </m:r>
          </m:sub>
          <m:sup>
            <m:r>
              <m:t>M</m:t>
            </m:r>
          </m:sup>
          <m:e>
            <m:sSub>
              <m:sSubPr>
                <m:ctrlPr/>
              </m:sSubPr>
              <m:e>
                <m:r>
                  <m:t>D</m:t>
                </m:r>
              </m:e>
              <m:sub>
                <m:r>
                  <m:t>m</m:t>
                </m:r>
              </m:sub>
            </m:sSub>
            <m:d>
              <m:dPr>
                <m:ctrlPr/>
              </m:dPr>
              <m:e>
                <m:r>
                  <m:t>x,y</m:t>
                </m:r>
              </m:e>
            </m:d>
          </m:e>
        </m:nary>
        <m:r>
          <m:t>⋅</m:t>
        </m:r>
        <m:sSubSup>
          <m:sSubSupPr>
            <m:ctrlPr/>
          </m:sSubSupPr>
          <m:e>
            <m:r>
              <m:t>W</m:t>
            </m:r>
          </m:e>
          <m:sub>
            <m:r>
              <m:t>m</m:t>
            </m:r>
          </m:sub>
          <m:sup>
            <m:r>
              <m:t>pw</m:t>
            </m:r>
          </m:sup>
        </m:sSubSup>
      </m:oMath>
      <w:r>
        <w:tab/>
      </w:r>
      <w:r w:rsidRPr="004D2BD6">
        <w:rPr>
          <w:i w:val="0"/>
          <w:iCs w:val="0"/>
        </w:rPr>
        <w:t>(2.</w:t>
      </w:r>
      <w:r>
        <w:rPr>
          <w:i w:val="0"/>
          <w:iCs w:val="0"/>
        </w:rPr>
        <w:t>6</w:t>
      </w:r>
      <w:r w:rsidRPr="004D2BD6">
        <w:rPr>
          <w:i w:val="0"/>
          <w:iCs w:val="0"/>
        </w:rPr>
        <w:t>)</w:t>
      </w:r>
    </w:p>
    <w:p w14:paraId="58C987FD" w14:textId="0571C1C7" w:rsidR="00C3224B" w:rsidRPr="00CE7CC5" w:rsidRDefault="00C3224B" w:rsidP="008E510B">
      <w:pPr>
        <w:ind w:left="360"/>
        <w:rPr>
          <w:lang w:val="en-US"/>
        </w:rPr>
      </w:pPr>
      <w:r w:rsidRPr="00CE7CC5">
        <w:rPr>
          <w:lang w:val="en-US"/>
        </w:rPr>
        <w:t>dengan:</w:t>
      </w:r>
    </w:p>
    <w:p w14:paraId="4672E2D4" w14:textId="77777777" w:rsidR="00C3224B" w:rsidRPr="00CE7CC5" w:rsidRDefault="000E76ED" w:rsidP="008E510B">
      <w:pPr>
        <w:numPr>
          <w:ilvl w:val="0"/>
          <w:numId w:val="12"/>
        </w:numPr>
        <w:ind w:left="720"/>
        <w:rPr>
          <w:lang w:val="en-US"/>
        </w:rPr>
      </w:pPr>
      <m:oMath>
        <m:sSub>
          <m:sSubPr>
            <m:ctrlPr>
              <w:rPr>
                <w:rFonts w:ascii="Cambria Math" w:hAnsi="Cambria Math"/>
                <w:i/>
                <w:lang w:val="en-US"/>
              </w:rPr>
            </m:ctrlPr>
          </m:sSubPr>
          <m:e>
            <m:r>
              <m:rPr>
                <m:sty m:val="p"/>
              </m:rPr>
              <w:rPr>
                <w:rFonts w:ascii="Cambria Math" w:hAnsi="Cambria Math"/>
                <w:lang w:val="en-US"/>
              </w:rPr>
              <m:t>D</m:t>
            </m:r>
            <m:ctrlPr>
              <w:rPr>
                <w:rFonts w:ascii="Cambria Math" w:hAnsi="Cambria Math"/>
                <w:lang w:val="en-US"/>
              </w:rPr>
            </m:ctrlPr>
          </m:e>
          <m:sub>
            <m:r>
              <m:rPr>
                <m:sty m:val="p"/>
              </m:rPr>
              <w:rPr>
                <w:rFonts w:ascii="Cambria Math" w:hAnsi="Cambria Math"/>
                <w:lang w:val="en-US"/>
              </w:rPr>
              <m:t>m</m:t>
            </m:r>
          </m:sub>
        </m:sSub>
      </m:oMath>
      <w:r w:rsidR="00C3224B" w:rsidRPr="00CE7CC5">
        <w:rPr>
          <w:lang w:val="en-US"/>
        </w:rPr>
        <w:t>​ adalah keluaran depthwise,</w:t>
      </w:r>
    </w:p>
    <w:p w14:paraId="4074CAC3" w14:textId="77777777" w:rsidR="00C3224B" w:rsidRPr="00CE7CC5" w:rsidRDefault="000E76ED" w:rsidP="008E510B">
      <w:pPr>
        <w:numPr>
          <w:ilvl w:val="0"/>
          <w:numId w:val="12"/>
        </w:numPr>
        <w:ind w:left="720"/>
        <w:rPr>
          <w:lang w:val="en-US"/>
        </w:rPr>
      </w:pPr>
      <m:oMath>
        <m:sSubSup>
          <m:sSubSupPr>
            <m:ctrlPr>
              <w:rPr>
                <w:rFonts w:ascii="Cambria Math" w:hAnsi="Cambria Math"/>
                <w:i/>
                <w:lang w:val="en-US"/>
              </w:rPr>
            </m:ctrlPr>
          </m:sSubSupPr>
          <m:e>
            <m:r>
              <w:rPr>
                <w:rFonts w:ascii="Cambria Math" w:hAnsi="Cambria Math"/>
                <w:lang w:val="en-US"/>
              </w:rPr>
              <m:t>W</m:t>
            </m:r>
          </m:e>
          <m:sub>
            <m:r>
              <w:rPr>
                <w:rFonts w:ascii="Cambria Math" w:hAnsi="Cambria Math"/>
                <w:lang w:val="en-US"/>
              </w:rPr>
              <m:t>m</m:t>
            </m:r>
          </m:sub>
          <m:sup>
            <m:r>
              <w:rPr>
                <w:rFonts w:ascii="Cambria Math" w:hAnsi="Cambria Math"/>
                <w:lang w:val="en-US"/>
              </w:rPr>
              <m:t>pw</m:t>
            </m:r>
          </m:sup>
        </m:sSubSup>
      </m:oMath>
      <w:r w:rsidR="00C3224B" w:rsidRPr="00CE7CC5">
        <w:rPr>
          <w:lang w:val="en-US"/>
        </w:rPr>
        <w:t xml:space="preserve">​ adalah bobot kernel </w:t>
      </w:r>
      <m:oMath>
        <m:r>
          <w:rPr>
            <w:rFonts w:ascii="Cambria Math" w:hAnsi="Cambria Math"/>
            <w:lang w:val="en-US"/>
          </w:rPr>
          <m:t>1×1</m:t>
        </m:r>
      </m:oMath>
      <w:r w:rsidR="00C3224B" w:rsidRPr="00CE7CC5">
        <w:rPr>
          <w:lang w:val="en-US"/>
        </w:rPr>
        <w:t xml:space="preserve"> pada kanal ke-</w:t>
      </w:r>
      <m:oMath>
        <m:r>
          <w:rPr>
            <w:rFonts w:ascii="Cambria Math" w:hAnsi="Cambria Math"/>
            <w:lang w:val="en-US"/>
          </w:rPr>
          <m:t>m</m:t>
        </m:r>
      </m:oMath>
      <w:r w:rsidR="00C3224B" w:rsidRPr="00CE7CC5">
        <w:rPr>
          <w:lang w:val="en-US"/>
        </w:rPr>
        <w:t>.</w:t>
      </w:r>
    </w:p>
    <w:p w14:paraId="5B937C52" w14:textId="77777777" w:rsidR="00C3224B" w:rsidRDefault="00C3224B" w:rsidP="008E510B">
      <w:pPr>
        <w:ind w:left="360" w:firstLine="720"/>
        <w:rPr>
          <w:lang w:val="en-US"/>
        </w:rPr>
      </w:pPr>
      <w:r w:rsidRPr="00CE7CC5">
        <w:rPr>
          <w:lang w:val="en-US"/>
        </w:rPr>
        <w:t>Tahap ini membentuk representasi fitur yang lebih kaya karena menggabungkan informasi dari seluruh kanal, sekaligus tetap menjaga efisiensi komputasi.</w:t>
      </w:r>
    </w:p>
    <w:p w14:paraId="44153BB1" w14:textId="6BBD2594" w:rsidR="00C3224B" w:rsidRPr="008E510B" w:rsidRDefault="00C3224B">
      <w:pPr>
        <w:pStyle w:val="ListParagraph"/>
        <w:numPr>
          <w:ilvl w:val="0"/>
          <w:numId w:val="75"/>
        </w:numPr>
        <w:rPr>
          <w:b/>
          <w:bCs/>
          <w:lang w:val="en-US"/>
        </w:rPr>
      </w:pPr>
      <w:bookmarkStart w:id="113" w:name="_Toc223651157"/>
      <w:r w:rsidRPr="008E510B">
        <w:rPr>
          <w:b/>
          <w:bCs/>
          <w:lang w:val="en-US"/>
        </w:rPr>
        <w:t>Kompleksitas Depthwise Separable Convolution</w:t>
      </w:r>
      <w:bookmarkEnd w:id="113"/>
    </w:p>
    <w:p w14:paraId="7D9FD056" w14:textId="77777777" w:rsidR="00C3224B" w:rsidRPr="0000258A" w:rsidRDefault="00C3224B" w:rsidP="008E510B">
      <w:pPr>
        <w:ind w:left="360"/>
        <w:rPr>
          <w:lang w:val="en-US"/>
        </w:rPr>
      </w:pPr>
      <w:r w:rsidRPr="0000258A">
        <w:rPr>
          <w:lang w:val="en-US"/>
        </w:rPr>
        <w:t>Perbedaan signifikan antara konvolusi biasa dan depthwise separable convolution terletak pada kompleksitas komputasi.</w:t>
      </w:r>
    </w:p>
    <w:p w14:paraId="770867AD" w14:textId="77777777" w:rsidR="00C3224B" w:rsidRPr="00AE49A2" w:rsidRDefault="00C3224B">
      <w:pPr>
        <w:pStyle w:val="ListParagraph"/>
        <w:numPr>
          <w:ilvl w:val="0"/>
          <w:numId w:val="22"/>
        </w:numPr>
        <w:ind w:left="720"/>
        <w:rPr>
          <w:lang w:val="en-US"/>
        </w:rPr>
      </w:pPr>
      <w:r w:rsidRPr="00AE49A2">
        <w:rPr>
          <w:lang w:val="en-US"/>
        </w:rPr>
        <w:t>Konvolusi Standar</w:t>
      </w:r>
    </w:p>
    <w:p w14:paraId="187E6265" w14:textId="77777777" w:rsidR="00C3224B" w:rsidRDefault="00C3224B" w:rsidP="008E510B">
      <w:pPr>
        <w:ind w:left="720"/>
        <w:rPr>
          <w:lang w:val="en-US"/>
        </w:rPr>
      </w:pPr>
      <w:r w:rsidRPr="0000258A">
        <w:rPr>
          <w:lang w:val="en-US"/>
        </w:rPr>
        <w:t>Total operasi konvolusi standar:</w:t>
      </w:r>
    </w:p>
    <w:p w14:paraId="511BFA2B" w14:textId="399CD7B3" w:rsidR="00225FDC" w:rsidRPr="00225FDC" w:rsidRDefault="00225FDC" w:rsidP="008E510B">
      <w:pPr>
        <w:pStyle w:val="Equation"/>
        <w:tabs>
          <w:tab w:val="center" w:pos="4395"/>
          <w:tab w:val="left" w:pos="8222"/>
        </w:tabs>
        <w:ind w:left="360" w:right="-1" w:firstLine="0"/>
      </w:pPr>
      <w:r>
        <w:rPr>
          <w:rFonts w:ascii="Times New Roman" w:hAnsi="Times New Roman"/>
          <w:i w:val="0"/>
        </w:rPr>
        <w:tab/>
      </w:r>
      <m:oMath>
        <m:r>
          <m:t>C</m:t>
        </m:r>
        <m:r>
          <w:rPr>
            <w:lang w:val="en-US"/>
          </w:rPr>
          <m:t>standard=</m:t>
        </m:r>
        <m:sSup>
          <m:sSupPr>
            <m:ctrlPr>
              <w:rPr>
                <w:lang w:val="en-US"/>
              </w:rPr>
            </m:ctrlPr>
          </m:sSupPr>
          <m:e>
            <m:r>
              <w:rPr>
                <w:lang w:val="en-US"/>
              </w:rPr>
              <m:t>K</m:t>
            </m:r>
          </m:e>
          <m:sup>
            <m:r>
              <w:rPr>
                <w:lang w:val="en-US"/>
              </w:rPr>
              <m:t>2</m:t>
            </m:r>
          </m:sup>
        </m:sSup>
        <m:r>
          <w:rPr>
            <w:lang w:val="en-US"/>
          </w:rPr>
          <m:t>×M ×N</m:t>
        </m:r>
      </m:oMath>
      <w:r>
        <w:tab/>
      </w:r>
      <w:r w:rsidRPr="004D2BD6">
        <w:rPr>
          <w:i w:val="0"/>
          <w:iCs w:val="0"/>
        </w:rPr>
        <w:t>(2.</w:t>
      </w:r>
      <w:r>
        <w:rPr>
          <w:i w:val="0"/>
          <w:iCs w:val="0"/>
        </w:rPr>
        <w:t>7</w:t>
      </w:r>
      <w:r w:rsidRPr="004D2BD6">
        <w:rPr>
          <w:i w:val="0"/>
          <w:iCs w:val="0"/>
        </w:rPr>
        <w:t>)</w:t>
      </w:r>
    </w:p>
    <w:p w14:paraId="3CB43CDD" w14:textId="77777777" w:rsidR="00C3224B" w:rsidRPr="0000258A" w:rsidRDefault="00C3224B" w:rsidP="008E510B">
      <w:pPr>
        <w:ind w:left="360" w:firstLine="360"/>
        <w:rPr>
          <w:lang w:val="en-US"/>
        </w:rPr>
      </w:pPr>
      <w:r>
        <w:rPr>
          <w:lang w:val="en-US"/>
        </w:rPr>
        <w:t>d</w:t>
      </w:r>
      <w:r w:rsidRPr="0000258A">
        <w:rPr>
          <w:lang w:val="en-US"/>
        </w:rPr>
        <w:t>enga</w:t>
      </w:r>
      <w:r>
        <w:rPr>
          <w:lang w:val="en-US"/>
        </w:rPr>
        <w:t xml:space="preserve">n </w:t>
      </w:r>
      <m:oMath>
        <m:r>
          <w:rPr>
            <w:rFonts w:ascii="Cambria Math" w:hAnsi="Cambria Math"/>
            <w:lang w:val="en-US"/>
          </w:rPr>
          <m:t>N</m:t>
        </m:r>
      </m:oMath>
      <w:r>
        <w:rPr>
          <w:lang w:val="en-US"/>
        </w:rPr>
        <w:t xml:space="preserve"> </w:t>
      </w:r>
      <w:r w:rsidRPr="0000258A">
        <w:rPr>
          <w:lang w:val="en-US"/>
        </w:rPr>
        <w:t>adalah jumlah kanal keluaran.</w:t>
      </w:r>
    </w:p>
    <w:p w14:paraId="698FC1B9" w14:textId="77777777" w:rsidR="00C3224B" w:rsidRPr="009B79EE" w:rsidRDefault="00C3224B">
      <w:pPr>
        <w:pStyle w:val="ListParagraph"/>
        <w:numPr>
          <w:ilvl w:val="0"/>
          <w:numId w:val="22"/>
        </w:numPr>
        <w:ind w:left="720"/>
        <w:rPr>
          <w:lang w:val="en-US"/>
        </w:rPr>
      </w:pPr>
      <w:r w:rsidRPr="009B79EE">
        <w:rPr>
          <w:lang w:val="en-US"/>
        </w:rPr>
        <w:t>Depthwise Separable Convolution</w:t>
      </w:r>
    </w:p>
    <w:p w14:paraId="4B07D56F" w14:textId="77777777" w:rsidR="00C3224B" w:rsidRDefault="00C3224B" w:rsidP="008E510B">
      <w:pPr>
        <w:ind w:left="720"/>
        <w:rPr>
          <w:lang w:val="en-US"/>
        </w:rPr>
      </w:pPr>
      <w:r w:rsidRPr="0000258A">
        <w:rPr>
          <w:lang w:val="en-US"/>
        </w:rPr>
        <w:t>Operasi depthwise + pointwise:</w:t>
      </w:r>
    </w:p>
    <w:p w14:paraId="0693ED80" w14:textId="198499A8" w:rsidR="00C3224B" w:rsidRPr="00225FDC" w:rsidRDefault="00225FDC" w:rsidP="008E510B">
      <w:pPr>
        <w:pStyle w:val="Equation"/>
        <w:tabs>
          <w:tab w:val="center" w:pos="4395"/>
          <w:tab w:val="left" w:pos="8222"/>
        </w:tabs>
        <w:ind w:left="360" w:right="-1" w:firstLine="0"/>
      </w:pPr>
      <w:r>
        <w:rPr>
          <w:rFonts w:ascii="Times New Roman" w:hAnsi="Times New Roman"/>
          <w:i w:val="0"/>
        </w:rPr>
        <w:tab/>
      </w:r>
      <m:oMath>
        <m:r>
          <m:t>C</m:t>
        </m:r>
        <m:r>
          <w:rPr>
            <w:lang w:val="en-US"/>
          </w:rPr>
          <m:t xml:space="preserve">DSC= </m:t>
        </m:r>
        <m:sSup>
          <m:sSupPr>
            <m:ctrlPr>
              <w:rPr>
                <w:lang w:val="en-US"/>
              </w:rPr>
            </m:ctrlPr>
          </m:sSupPr>
          <m:e>
            <m:r>
              <w:rPr>
                <w:lang w:val="en-US"/>
              </w:rPr>
              <m:t>K</m:t>
            </m:r>
          </m:e>
          <m:sup>
            <m:r>
              <w:rPr>
                <w:lang w:val="en-US"/>
              </w:rPr>
              <m:t>2</m:t>
            </m:r>
          </m:sup>
        </m:sSup>
        <m:r>
          <w:rPr>
            <w:lang w:val="en-US"/>
          </w:rPr>
          <m:t xml:space="preserve">×M + </m:t>
        </m:r>
        <m:d>
          <m:dPr>
            <m:ctrlPr>
              <w:rPr>
                <w:lang w:val="en-US"/>
              </w:rPr>
            </m:ctrlPr>
          </m:dPr>
          <m:e>
            <m:r>
              <w:rPr>
                <w:lang w:val="en-US"/>
              </w:rPr>
              <m:t>M ×N</m:t>
            </m:r>
          </m:e>
        </m:d>
      </m:oMath>
      <w:r>
        <w:tab/>
      </w:r>
      <w:r w:rsidRPr="004D2BD6">
        <w:rPr>
          <w:i w:val="0"/>
          <w:iCs w:val="0"/>
        </w:rPr>
        <w:t>(2.</w:t>
      </w:r>
      <w:r>
        <w:rPr>
          <w:i w:val="0"/>
          <w:iCs w:val="0"/>
        </w:rPr>
        <w:t>8</w:t>
      </w:r>
      <w:r w:rsidRPr="004D2BD6">
        <w:rPr>
          <w:i w:val="0"/>
          <w:iCs w:val="0"/>
        </w:rPr>
        <w:t>)</w:t>
      </w:r>
    </w:p>
    <w:p w14:paraId="5355FA9B" w14:textId="653734F9" w:rsidR="00225FDC" w:rsidRDefault="00C3224B" w:rsidP="008E510B">
      <w:pPr>
        <w:ind w:left="360" w:firstLine="360"/>
        <w:rPr>
          <w:lang w:val="en-US"/>
        </w:rPr>
      </w:pPr>
      <w:r w:rsidRPr="0000258A">
        <w:rPr>
          <w:lang w:val="en-US"/>
        </w:rPr>
        <w:t>Sehingga efisiensi diperoleh karena:</w:t>
      </w:r>
    </w:p>
    <w:p w14:paraId="66816103" w14:textId="0FCCC763" w:rsidR="00C3224B" w:rsidRPr="00225FDC" w:rsidRDefault="00225FDC" w:rsidP="008E510B">
      <w:pPr>
        <w:pStyle w:val="Equation"/>
        <w:tabs>
          <w:tab w:val="center" w:pos="4395"/>
          <w:tab w:val="left" w:pos="8222"/>
        </w:tabs>
        <w:ind w:left="360" w:right="-1" w:firstLine="0"/>
      </w:pPr>
      <w:r>
        <w:rPr>
          <w:rFonts w:ascii="Times New Roman" w:hAnsi="Times New Roman"/>
          <w:i w:val="0"/>
        </w:rPr>
        <w:tab/>
      </w:r>
      <m:oMath>
        <m:r>
          <m:t>C</m:t>
        </m:r>
        <m:r>
          <w:rPr>
            <w:lang w:val="en-US"/>
          </w:rPr>
          <m:t>DSC</m:t>
        </m:r>
        <m:r>
          <w:rPr>
            <w:rFonts w:cs="Cambria Math"/>
            <w:lang w:val="en-US"/>
          </w:rPr>
          <m:t>≪</m:t>
        </m:r>
        <m:r>
          <w:rPr>
            <w:lang w:val="en-US"/>
          </w:rPr>
          <m:t>Cstandard</m:t>
        </m:r>
      </m:oMath>
      <w:r>
        <w:tab/>
      </w:r>
      <w:r w:rsidRPr="004D2BD6">
        <w:rPr>
          <w:i w:val="0"/>
          <w:iCs w:val="0"/>
        </w:rPr>
        <w:t>(2.</w:t>
      </w:r>
      <w:r>
        <w:rPr>
          <w:i w:val="0"/>
          <w:iCs w:val="0"/>
        </w:rPr>
        <w:t>9</w:t>
      </w:r>
      <w:r w:rsidRPr="004D2BD6">
        <w:rPr>
          <w:i w:val="0"/>
          <w:iCs w:val="0"/>
        </w:rPr>
        <w:t>)</w:t>
      </w:r>
    </w:p>
    <w:p w14:paraId="0C73A9B4" w14:textId="77777777" w:rsidR="00C3224B" w:rsidRDefault="00C3224B" w:rsidP="008E510B">
      <w:pPr>
        <w:ind w:left="360"/>
        <w:rPr>
          <w:lang w:val="en-US"/>
        </w:rPr>
      </w:pPr>
      <w:r w:rsidRPr="0000258A">
        <w:rPr>
          <w:lang w:val="en-US"/>
        </w:rPr>
        <w:t xml:space="preserve">Efisiensi ini sangat relevan untuk penelitian deteksi </w:t>
      </w:r>
      <w:r w:rsidRPr="009B79EE">
        <w:rPr>
          <w:i/>
          <w:iCs/>
          <w:lang w:val="en-US"/>
        </w:rPr>
        <w:t>deepfake</w:t>
      </w:r>
      <w:r w:rsidRPr="0000258A">
        <w:rPr>
          <w:lang w:val="en-US"/>
        </w:rPr>
        <w:t xml:space="preserve"> yang menggunakan data dalam jumlah besar dan memerlukan proses pelatihan berulang-ulang.</w:t>
      </w:r>
    </w:p>
    <w:p w14:paraId="4C420A4C" w14:textId="4B9FFF5C" w:rsidR="00C3224B" w:rsidRPr="008E510B" w:rsidRDefault="00C3224B">
      <w:pPr>
        <w:pStyle w:val="ListParagraph"/>
        <w:numPr>
          <w:ilvl w:val="0"/>
          <w:numId w:val="75"/>
        </w:numPr>
        <w:rPr>
          <w:b/>
          <w:bCs/>
          <w:lang w:val="en-US"/>
        </w:rPr>
      </w:pPr>
      <w:bookmarkStart w:id="114" w:name="_Toc223651158"/>
      <w:r w:rsidRPr="008E510B">
        <w:rPr>
          <w:b/>
          <w:bCs/>
          <w:lang w:val="en-US"/>
        </w:rPr>
        <w:t>Relevansi Depthwise Separable Convolution pada Deteksi Deepfake</w:t>
      </w:r>
      <w:bookmarkEnd w:id="114"/>
    </w:p>
    <w:p w14:paraId="1C91F062" w14:textId="77777777" w:rsidR="00C3224B" w:rsidRPr="0012289D" w:rsidRDefault="00C3224B" w:rsidP="008E510B">
      <w:pPr>
        <w:ind w:left="360"/>
        <w:rPr>
          <w:lang w:val="en-US"/>
        </w:rPr>
      </w:pPr>
      <w:r w:rsidRPr="009B79EE">
        <w:rPr>
          <w:i/>
          <w:iCs/>
          <w:lang w:val="en-US"/>
        </w:rPr>
        <w:t>XceptionNet</w:t>
      </w:r>
      <w:r w:rsidRPr="0012289D">
        <w:rPr>
          <w:lang w:val="en-US"/>
        </w:rPr>
        <w:t xml:space="preserve"> terbukti efektif untuk pendeteksian manipulasi wajah karena:</w:t>
      </w:r>
    </w:p>
    <w:p w14:paraId="6770E867" w14:textId="77777777" w:rsidR="0043211F" w:rsidRDefault="00C3224B" w:rsidP="008E510B">
      <w:pPr>
        <w:pStyle w:val="ListParagraph"/>
        <w:numPr>
          <w:ilvl w:val="0"/>
          <w:numId w:val="13"/>
        </w:numPr>
        <w:ind w:left="720"/>
        <w:rPr>
          <w:lang w:val="en-US"/>
        </w:rPr>
      </w:pPr>
      <w:r w:rsidRPr="001F64E9">
        <w:rPr>
          <w:lang w:val="en-US"/>
        </w:rPr>
        <w:t xml:space="preserve">Sensitif terhadap pola tekstur </w:t>
      </w:r>
      <w:r w:rsidR="00433353">
        <w:rPr>
          <w:lang w:val="en-US"/>
        </w:rPr>
        <w:t>local</w:t>
      </w:r>
    </w:p>
    <w:p w14:paraId="464B6075" w14:textId="704D7AE7" w:rsidR="00C3224B" w:rsidRPr="0043211F" w:rsidRDefault="00C3224B" w:rsidP="008E510B">
      <w:pPr>
        <w:pStyle w:val="ListParagraph"/>
        <w:rPr>
          <w:lang w:val="en-US"/>
        </w:rPr>
      </w:pPr>
      <w:r w:rsidRPr="0043211F">
        <w:rPr>
          <w:lang w:val="en-US"/>
        </w:rPr>
        <w:lastRenderedPageBreak/>
        <w:t xml:space="preserve">Artefak </w:t>
      </w:r>
      <w:r w:rsidRPr="0043211F">
        <w:rPr>
          <w:i/>
          <w:iCs/>
          <w:lang w:val="en-US"/>
        </w:rPr>
        <w:t>deepfake</w:t>
      </w:r>
      <w:r w:rsidRPr="0043211F">
        <w:rPr>
          <w:lang w:val="en-US"/>
        </w:rPr>
        <w:t xml:space="preserve"> biasanya muncul pada area transisi wajah, seperti sekitar mata, hidung, dan garis rahang. </w:t>
      </w:r>
      <w:r w:rsidRPr="0043211F">
        <w:rPr>
          <w:i/>
          <w:iCs/>
          <w:lang w:val="en-US"/>
        </w:rPr>
        <w:t>Depthwise convolution</w:t>
      </w:r>
      <w:r w:rsidRPr="0043211F">
        <w:rPr>
          <w:lang w:val="en-US"/>
        </w:rPr>
        <w:t xml:space="preserve"> menyoroti detail lokal ini dengan baik.</w:t>
      </w:r>
    </w:p>
    <w:p w14:paraId="398F5B4E" w14:textId="77777777" w:rsidR="0043211F" w:rsidRDefault="00C3224B" w:rsidP="008E510B">
      <w:pPr>
        <w:pStyle w:val="ListParagraph"/>
        <w:numPr>
          <w:ilvl w:val="0"/>
          <w:numId w:val="13"/>
        </w:numPr>
        <w:ind w:left="720"/>
        <w:rPr>
          <w:lang w:val="en-US"/>
        </w:rPr>
      </w:pPr>
      <w:r w:rsidRPr="001F64E9">
        <w:rPr>
          <w:lang w:val="en-US"/>
        </w:rPr>
        <w:t>Stabil pada variasi kualitas video</w:t>
      </w:r>
    </w:p>
    <w:p w14:paraId="6E3121FA" w14:textId="0E6AFD98" w:rsidR="00C3224B" w:rsidRPr="0043211F" w:rsidRDefault="00C3224B" w:rsidP="008E510B">
      <w:pPr>
        <w:pStyle w:val="ListParagraph"/>
        <w:rPr>
          <w:lang w:val="en-US"/>
        </w:rPr>
      </w:pPr>
      <w:r w:rsidRPr="0043211F">
        <w:rPr>
          <w:lang w:val="en-US"/>
        </w:rPr>
        <w:t xml:space="preserve">Variasi kompresi (contoh dari </w:t>
      </w:r>
      <w:r w:rsidRPr="0043211F">
        <w:rPr>
          <w:i/>
          <w:iCs/>
          <w:lang w:val="en-US"/>
        </w:rPr>
        <w:t>dataset</w:t>
      </w:r>
      <w:r w:rsidRPr="0043211F">
        <w:rPr>
          <w:lang w:val="en-US"/>
        </w:rPr>
        <w:t xml:space="preserve"> FaceForensics++) tidak mengganggu performa secara signifikan karena struktur konvolusi XceptionNet lebih tahan terhadap </w:t>
      </w:r>
      <w:r w:rsidRPr="0043211F">
        <w:rPr>
          <w:i/>
          <w:iCs/>
          <w:lang w:val="en-US"/>
        </w:rPr>
        <w:t>compression noise</w:t>
      </w:r>
      <w:r w:rsidRPr="0043211F">
        <w:rPr>
          <w:lang w:val="en-US"/>
        </w:rPr>
        <w:t xml:space="preserve"> </w:t>
      </w:r>
      <w:sdt>
        <w:sdtPr>
          <w:rPr>
            <w:lang w:val="en-US"/>
          </w:rPr>
          <w:id w:val="-159698048"/>
          <w:citation/>
        </w:sdtPr>
        <w:sdtEndPr/>
        <w:sdtContent>
          <w:r w:rsidRPr="0043211F">
            <w:rPr>
              <w:lang w:val="en-US"/>
            </w:rPr>
            <w:fldChar w:fldCharType="begin"/>
          </w:r>
          <w:r w:rsidRPr="0043211F">
            <w:rPr>
              <w:lang w:val="en-US"/>
            </w:rPr>
            <w:instrText xml:space="preserve"> CITATION Rös19 \l 1033 </w:instrText>
          </w:r>
          <w:r w:rsidRPr="0043211F">
            <w:rPr>
              <w:lang w:val="en-US"/>
            </w:rPr>
            <w:fldChar w:fldCharType="separate"/>
          </w:r>
          <w:r w:rsidR="002973E9" w:rsidRPr="0043211F">
            <w:rPr>
              <w:noProof/>
              <w:lang w:val="en-US"/>
            </w:rPr>
            <w:t>[19]</w:t>
          </w:r>
          <w:r w:rsidRPr="0043211F">
            <w:rPr>
              <w:lang w:val="en-US"/>
            </w:rPr>
            <w:fldChar w:fldCharType="end"/>
          </w:r>
        </w:sdtContent>
      </w:sdt>
      <w:r w:rsidRPr="0043211F">
        <w:rPr>
          <w:lang w:val="en-US"/>
        </w:rPr>
        <w:t>.</w:t>
      </w:r>
    </w:p>
    <w:p w14:paraId="2042ACF2" w14:textId="77777777" w:rsidR="0043211F" w:rsidRDefault="00C3224B" w:rsidP="008E510B">
      <w:pPr>
        <w:pStyle w:val="ListParagraph"/>
        <w:numPr>
          <w:ilvl w:val="0"/>
          <w:numId w:val="13"/>
        </w:numPr>
        <w:ind w:left="720"/>
        <w:rPr>
          <w:lang w:val="en-US"/>
        </w:rPr>
      </w:pPr>
      <w:r w:rsidRPr="001F64E9">
        <w:rPr>
          <w:lang w:val="en-US"/>
        </w:rPr>
        <w:t>Kompatibel dengan analisis frekuensi</w:t>
      </w:r>
    </w:p>
    <w:p w14:paraId="5EAFED62" w14:textId="29403BCB" w:rsidR="00C3224B" w:rsidRPr="0043211F" w:rsidRDefault="00C3224B" w:rsidP="008E510B">
      <w:pPr>
        <w:pStyle w:val="ListParagraph"/>
        <w:rPr>
          <w:lang w:val="en-US"/>
        </w:rPr>
      </w:pPr>
      <w:r w:rsidRPr="0043211F">
        <w:rPr>
          <w:lang w:val="en-US"/>
        </w:rPr>
        <w:t xml:space="preserve">Kombinasi kanal RGB dan kanal frekuensi (hasil FFT) membutuhkan model yang ringan namun mampu menangkap interaksi tingkat tinggi. XceptionNet cocok untuk skenario </w:t>
      </w:r>
      <w:r w:rsidRPr="0043211F">
        <w:rPr>
          <w:i/>
          <w:iCs/>
          <w:lang w:val="en-US"/>
        </w:rPr>
        <w:t>hybrid</w:t>
      </w:r>
      <w:r w:rsidRPr="0043211F">
        <w:rPr>
          <w:lang w:val="en-US"/>
        </w:rPr>
        <w:t xml:space="preserve"> ini.</w:t>
      </w:r>
    </w:p>
    <w:p w14:paraId="2B648547" w14:textId="77777777" w:rsidR="0043211F" w:rsidRPr="0043211F" w:rsidRDefault="00C3224B" w:rsidP="008E510B">
      <w:pPr>
        <w:pStyle w:val="ListParagraph"/>
        <w:numPr>
          <w:ilvl w:val="0"/>
          <w:numId w:val="13"/>
        </w:numPr>
        <w:ind w:left="720"/>
        <w:rPr>
          <w:lang w:val="en-US"/>
        </w:rPr>
      </w:pPr>
      <w:r w:rsidRPr="001F64E9">
        <w:rPr>
          <w:lang w:val="en-US"/>
        </w:rPr>
        <w:t xml:space="preserve">Performa tinggi di berbagai </w:t>
      </w:r>
      <w:r w:rsidRPr="009B79EE">
        <w:rPr>
          <w:i/>
          <w:iCs/>
          <w:lang w:val="en-US"/>
        </w:rPr>
        <w:t>dataset deepfake</w:t>
      </w:r>
    </w:p>
    <w:p w14:paraId="185211EE" w14:textId="21C8B215" w:rsidR="00C3224B" w:rsidRPr="0043211F" w:rsidRDefault="00C3224B" w:rsidP="008E510B">
      <w:pPr>
        <w:pStyle w:val="ListParagraph"/>
        <w:rPr>
          <w:lang w:val="en-US"/>
        </w:rPr>
      </w:pPr>
      <w:r w:rsidRPr="0043211F">
        <w:rPr>
          <w:lang w:val="en-US"/>
        </w:rPr>
        <w:t xml:space="preserve">Banyak penelitian menunjukkan XceptionNet unggul pada dataset FF++, DFDC, dan Celeb-DF </w:t>
      </w:r>
      <w:sdt>
        <w:sdtPr>
          <w:rPr>
            <w:lang w:val="en-US"/>
          </w:rPr>
          <w:id w:val="1971163544"/>
          <w:citation/>
        </w:sdtPr>
        <w:sdtEndPr/>
        <w:sdtContent>
          <w:r w:rsidRPr="0043211F">
            <w:rPr>
              <w:lang w:val="en-US"/>
            </w:rPr>
            <w:fldChar w:fldCharType="begin"/>
          </w:r>
          <w:r w:rsidRPr="0043211F">
            <w:rPr>
              <w:lang w:val="en-US"/>
            </w:rPr>
            <w:instrText xml:space="preserve"> CITATION Ala \l 1033  \m Rös19</w:instrText>
          </w:r>
          <w:r w:rsidRPr="0043211F">
            <w:rPr>
              <w:lang w:val="en-US"/>
            </w:rPr>
            <w:fldChar w:fldCharType="separate"/>
          </w:r>
          <w:r w:rsidR="002973E9" w:rsidRPr="0043211F">
            <w:rPr>
              <w:noProof/>
              <w:lang w:val="en-US"/>
            </w:rPr>
            <w:t>[9, 19]</w:t>
          </w:r>
          <w:r w:rsidRPr="0043211F">
            <w:rPr>
              <w:lang w:val="en-US"/>
            </w:rPr>
            <w:fldChar w:fldCharType="end"/>
          </w:r>
        </w:sdtContent>
      </w:sdt>
      <w:r w:rsidRPr="0043211F">
        <w:rPr>
          <w:lang w:val="en-US"/>
        </w:rPr>
        <w:t>.</w:t>
      </w:r>
    </w:p>
    <w:p w14:paraId="1330855A" w14:textId="77777777" w:rsidR="0043211F" w:rsidRDefault="00C3224B" w:rsidP="008E510B">
      <w:pPr>
        <w:pStyle w:val="ListParagraph"/>
        <w:numPr>
          <w:ilvl w:val="0"/>
          <w:numId w:val="13"/>
        </w:numPr>
        <w:ind w:left="720"/>
        <w:rPr>
          <w:lang w:val="en-US"/>
        </w:rPr>
      </w:pPr>
      <w:r w:rsidRPr="001F64E9">
        <w:rPr>
          <w:lang w:val="en-US"/>
        </w:rPr>
        <w:t>Kemampuan representasi spasial yang kuat</w:t>
      </w:r>
    </w:p>
    <w:p w14:paraId="0B7AFD99" w14:textId="0A9F0FDF" w:rsidR="00C3224B" w:rsidRPr="0043211F" w:rsidRDefault="00C3224B" w:rsidP="008E510B">
      <w:pPr>
        <w:pStyle w:val="ListParagraph"/>
        <w:rPr>
          <w:lang w:val="en-US"/>
        </w:rPr>
      </w:pPr>
      <w:r w:rsidRPr="0043211F">
        <w:rPr>
          <w:i/>
          <w:iCs/>
          <w:lang w:val="en-US"/>
        </w:rPr>
        <w:t>Depthwise separable convolution</w:t>
      </w:r>
      <w:r w:rsidRPr="0043211F">
        <w:rPr>
          <w:lang w:val="en-US"/>
        </w:rPr>
        <w:t xml:space="preserve"> menghasilkan fitur berlapis-lapis yang mampu memisahkan pola alami dan pola palsu pada wajah sintetis.</w:t>
      </w:r>
    </w:p>
    <w:p w14:paraId="085F990C" w14:textId="4ECE34DD" w:rsidR="00C3224B" w:rsidRPr="008E510B" w:rsidRDefault="00C3224B">
      <w:pPr>
        <w:pStyle w:val="ListParagraph"/>
        <w:numPr>
          <w:ilvl w:val="0"/>
          <w:numId w:val="75"/>
        </w:numPr>
        <w:rPr>
          <w:b/>
          <w:bCs/>
          <w:lang w:val="en-US"/>
        </w:rPr>
      </w:pPr>
      <w:bookmarkStart w:id="115" w:name="_Toc223651159"/>
      <w:r w:rsidRPr="008E510B">
        <w:rPr>
          <w:b/>
          <w:bCs/>
          <w:lang w:val="en-US"/>
        </w:rPr>
        <w:t>Integrasi dengan FFT sebagai Channel Tambahan</w:t>
      </w:r>
      <w:bookmarkEnd w:id="115"/>
    </w:p>
    <w:p w14:paraId="567F1941" w14:textId="77777777" w:rsidR="00C3224B" w:rsidRPr="0012289D" w:rsidRDefault="00C3224B" w:rsidP="008E510B">
      <w:pPr>
        <w:ind w:left="360"/>
        <w:rPr>
          <w:lang w:val="en-US"/>
        </w:rPr>
      </w:pPr>
      <w:r w:rsidRPr="0012289D">
        <w:rPr>
          <w:lang w:val="en-US"/>
        </w:rPr>
        <w:t xml:space="preserve">Dalam penelitian ini, fitur frekuensi hasil transformasi FFT ditambahkan sebagai kanal keempat pada input </w:t>
      </w:r>
      <w:r w:rsidRPr="009B79EE">
        <w:rPr>
          <w:i/>
          <w:iCs/>
          <w:lang w:val="en-US"/>
        </w:rPr>
        <w:t>XceptionNet</w:t>
      </w:r>
      <w:r w:rsidRPr="0012289D">
        <w:rPr>
          <w:lang w:val="en-US"/>
        </w:rPr>
        <w:t xml:space="preserve">. </w:t>
      </w:r>
      <w:r w:rsidRPr="009B79EE">
        <w:rPr>
          <w:i/>
          <w:iCs/>
          <w:lang w:val="en-US"/>
        </w:rPr>
        <w:t>Depthwise separable convolution</w:t>
      </w:r>
      <w:r w:rsidRPr="0012289D">
        <w:rPr>
          <w:lang w:val="en-US"/>
        </w:rPr>
        <w:t xml:space="preserve"> sangat cocok untuk pemrosesan data multi-kanal seperti ini, karena:</w:t>
      </w:r>
    </w:p>
    <w:p w14:paraId="64F8BFC8" w14:textId="77777777" w:rsidR="00C3224B" w:rsidRPr="0091143A" w:rsidRDefault="00C3224B" w:rsidP="008E510B">
      <w:pPr>
        <w:pStyle w:val="ListParagraph"/>
        <w:numPr>
          <w:ilvl w:val="0"/>
          <w:numId w:val="14"/>
        </w:numPr>
        <w:ind w:left="720"/>
        <w:rPr>
          <w:lang w:val="en-US"/>
        </w:rPr>
      </w:pPr>
      <w:r w:rsidRPr="0091143A">
        <w:rPr>
          <w:lang w:val="en-US"/>
        </w:rPr>
        <w:t xml:space="preserve">setiap kanal ditangani secara independen (melalui </w:t>
      </w:r>
      <w:r w:rsidRPr="00535B1F">
        <w:rPr>
          <w:i/>
          <w:iCs/>
          <w:lang w:val="en-US"/>
        </w:rPr>
        <w:t>depthwise</w:t>
      </w:r>
      <w:r w:rsidRPr="0091143A">
        <w:rPr>
          <w:lang w:val="en-US"/>
        </w:rPr>
        <w:t>),</w:t>
      </w:r>
    </w:p>
    <w:p w14:paraId="35E24E73" w14:textId="77777777" w:rsidR="00C3224B" w:rsidRPr="0091143A" w:rsidRDefault="00C3224B" w:rsidP="008E510B">
      <w:pPr>
        <w:pStyle w:val="ListParagraph"/>
        <w:numPr>
          <w:ilvl w:val="0"/>
          <w:numId w:val="14"/>
        </w:numPr>
        <w:ind w:left="720"/>
        <w:rPr>
          <w:lang w:val="en-US"/>
        </w:rPr>
      </w:pPr>
      <w:r>
        <w:rPr>
          <w:lang w:val="en-US"/>
        </w:rPr>
        <w:t xml:space="preserve">setiap kanal </w:t>
      </w:r>
      <w:r w:rsidRPr="0091143A">
        <w:rPr>
          <w:lang w:val="en-US"/>
        </w:rPr>
        <w:t xml:space="preserve">digabungkan dalam tahap </w:t>
      </w:r>
      <w:r w:rsidRPr="00535B1F">
        <w:rPr>
          <w:i/>
          <w:iCs/>
          <w:lang w:val="en-US"/>
        </w:rPr>
        <w:t>pointwise</w:t>
      </w:r>
      <w:r w:rsidRPr="0091143A">
        <w:rPr>
          <w:lang w:val="en-US"/>
        </w:rPr>
        <w:t>.</w:t>
      </w:r>
    </w:p>
    <w:p w14:paraId="206F6217" w14:textId="038ED59C" w:rsidR="00C3224B" w:rsidRDefault="00C3224B" w:rsidP="00B8172B">
      <w:pPr>
        <w:rPr>
          <w:lang w:val="en-US"/>
        </w:rPr>
      </w:pPr>
      <w:r w:rsidRPr="0012289D">
        <w:rPr>
          <w:lang w:val="en-US"/>
        </w:rPr>
        <w:t xml:space="preserve">Hal ini memungkinkan arsitektur memahami hubungan antara pola spasial (RGB) dan pola frekuensi (FFT), sebagaimana juga dilakukan pada pendekatan </w:t>
      </w:r>
      <w:r w:rsidRPr="00535B1F">
        <w:rPr>
          <w:i/>
          <w:iCs/>
          <w:lang w:val="en-US"/>
        </w:rPr>
        <w:t>SpecXNet</w:t>
      </w:r>
      <w:r w:rsidRPr="0012289D">
        <w:rPr>
          <w:lang w:val="en-US"/>
        </w:rPr>
        <w:t xml:space="preserve"> </w:t>
      </w:r>
      <w:sdt>
        <w:sdtPr>
          <w:rPr>
            <w:lang w:val="en-US"/>
          </w:rPr>
          <w:id w:val="516808964"/>
          <w:citation/>
        </w:sdtPr>
        <w:sdtEndPr/>
        <w:sdtContent>
          <w:r>
            <w:rPr>
              <w:lang w:val="en-US"/>
            </w:rPr>
            <w:fldChar w:fldCharType="begin"/>
          </w:r>
          <w:r>
            <w:rPr>
              <w:lang w:val="en-US"/>
            </w:rPr>
            <w:instrText xml:space="preserve"> CITATION Ala \l 1033 </w:instrText>
          </w:r>
          <w:r>
            <w:rPr>
              <w:lang w:val="en-US"/>
            </w:rPr>
            <w:fldChar w:fldCharType="separate"/>
          </w:r>
          <w:r w:rsidR="002973E9" w:rsidRPr="002973E9">
            <w:rPr>
              <w:noProof/>
              <w:lang w:val="en-US"/>
            </w:rPr>
            <w:t>[9]</w:t>
          </w:r>
          <w:r>
            <w:rPr>
              <w:lang w:val="en-US"/>
            </w:rPr>
            <w:fldChar w:fldCharType="end"/>
          </w:r>
        </w:sdtContent>
      </w:sdt>
      <w:r>
        <w:rPr>
          <w:lang w:val="en-US"/>
        </w:rPr>
        <w:t xml:space="preserve"> </w:t>
      </w:r>
      <w:r w:rsidRPr="0012289D">
        <w:rPr>
          <w:lang w:val="en-US"/>
        </w:rPr>
        <w:t xml:space="preserve">dan FSBI </w:t>
      </w:r>
      <w:sdt>
        <w:sdtPr>
          <w:rPr>
            <w:lang w:val="en-US"/>
          </w:rPr>
          <w:id w:val="-1102653825"/>
          <w:citation/>
        </w:sdtPr>
        <w:sdtEndPr/>
        <w:sdtContent>
          <w:r>
            <w:rPr>
              <w:lang w:val="en-US"/>
            </w:rPr>
            <w:fldChar w:fldCharType="begin"/>
          </w:r>
          <w:r>
            <w:rPr>
              <w:lang w:val="en-US"/>
            </w:rPr>
            <w:instrText xml:space="preserve"> CITATION Has23 \l 1033 </w:instrText>
          </w:r>
          <w:r>
            <w:rPr>
              <w:lang w:val="en-US"/>
            </w:rPr>
            <w:fldChar w:fldCharType="separate"/>
          </w:r>
          <w:r w:rsidR="002973E9" w:rsidRPr="002973E9">
            <w:rPr>
              <w:noProof/>
              <w:lang w:val="en-US"/>
            </w:rPr>
            <w:t>[18]</w:t>
          </w:r>
          <w:r>
            <w:rPr>
              <w:lang w:val="en-US"/>
            </w:rPr>
            <w:fldChar w:fldCharType="end"/>
          </w:r>
        </w:sdtContent>
      </w:sdt>
      <w:r w:rsidRPr="0012289D">
        <w:rPr>
          <w:lang w:val="en-US"/>
        </w:rPr>
        <w:t>.</w:t>
      </w:r>
    </w:p>
    <w:bookmarkEnd w:id="110"/>
    <w:p w14:paraId="7E4BA353" w14:textId="77777777" w:rsidR="00524D3C" w:rsidRDefault="00524D3C" w:rsidP="00524D3C">
      <w:pPr>
        <w:rPr>
          <w:lang w:val="en-US"/>
        </w:rPr>
      </w:pPr>
    </w:p>
    <w:p w14:paraId="4DDC430B" w14:textId="66880B54" w:rsidR="002B6182" w:rsidRDefault="002B6182" w:rsidP="008A2F05">
      <w:pPr>
        <w:pStyle w:val="Heading2"/>
        <w:rPr>
          <w:lang w:val="en-US"/>
        </w:rPr>
      </w:pPr>
      <w:bookmarkStart w:id="116" w:name="_Toc223651160"/>
      <w:bookmarkStart w:id="117" w:name="_Toc226756570"/>
      <w:r>
        <w:rPr>
          <w:lang w:val="en-US"/>
        </w:rPr>
        <w:t>XceptionNet</w:t>
      </w:r>
      <w:bookmarkEnd w:id="116"/>
      <w:bookmarkEnd w:id="117"/>
    </w:p>
    <w:p w14:paraId="28074269" w14:textId="1DA63B76" w:rsidR="00341266" w:rsidRDefault="00341266" w:rsidP="00341266">
      <w:pPr>
        <w:ind w:firstLine="578"/>
      </w:pPr>
      <w:r w:rsidRPr="00341266">
        <w:t>XceptionNet (</w:t>
      </w:r>
      <w:r w:rsidRPr="00341266">
        <w:rPr>
          <w:i/>
          <w:iCs/>
        </w:rPr>
        <w:t>Extreme Inception Network</w:t>
      </w:r>
      <w:r w:rsidRPr="00341266">
        <w:t xml:space="preserve">) merupakan arsitektur CNN yang diperkenalkan oleh </w:t>
      </w:r>
      <w:r w:rsidRPr="00341266">
        <w:rPr>
          <w:i/>
          <w:iCs/>
        </w:rPr>
        <w:t>Chollet</w:t>
      </w:r>
      <w:r w:rsidRPr="00341266">
        <w:t xml:space="preserve"> pada tahun 2017 sebagai pengembangan dari konsep </w:t>
      </w:r>
      <w:r w:rsidRPr="00341266">
        <w:rPr>
          <w:i/>
          <w:iCs/>
        </w:rPr>
        <w:t>Inception Module</w:t>
      </w:r>
      <w:r w:rsidRPr="00341266">
        <w:t>. Arsitektur ini dibangun berdasarkan hipotesis bahwa korelasi spasial (</w:t>
      </w:r>
      <w:r w:rsidRPr="00341266">
        <w:rPr>
          <w:i/>
          <w:iCs/>
        </w:rPr>
        <w:t>cross-channel</w:t>
      </w:r>
      <w:r w:rsidRPr="00341266">
        <w:t>) dan korelasi antarkanal (</w:t>
      </w:r>
      <w:r w:rsidRPr="00341266">
        <w:rPr>
          <w:i/>
          <w:iCs/>
        </w:rPr>
        <w:t>cross-spatial</w:t>
      </w:r>
      <w:r w:rsidRPr="00341266">
        <w:t xml:space="preserve">) dapat dipisahkan secara penuh melalui </w:t>
      </w:r>
      <w:r w:rsidRPr="00341266">
        <w:rPr>
          <w:i/>
          <w:iCs/>
        </w:rPr>
        <w:t>depthwise separable convolution</w:t>
      </w:r>
      <w:r w:rsidRPr="00341266">
        <w:t>, sehingga operasi konvolusi menjadi lebih efisien tanpa mengorbankan kapasitas representasi fitur</w:t>
      </w:r>
      <w:r>
        <w:t xml:space="preserve"> </w:t>
      </w:r>
      <w:sdt>
        <w:sdtPr>
          <w:id w:val="-879243615"/>
          <w:citation/>
        </w:sdtPr>
        <w:sdtEndPr/>
        <w:sdtContent>
          <w:r>
            <w:fldChar w:fldCharType="begin"/>
          </w:r>
          <w:r>
            <w:rPr>
              <w:lang w:val="en-US"/>
            </w:rPr>
            <w:instrText xml:space="preserve"> CITATION Cho17 \l 1033 </w:instrText>
          </w:r>
          <w:r>
            <w:fldChar w:fldCharType="separate"/>
          </w:r>
          <w:r w:rsidR="002973E9" w:rsidRPr="002973E9">
            <w:rPr>
              <w:noProof/>
              <w:lang w:val="en-US"/>
            </w:rPr>
            <w:t>[6]</w:t>
          </w:r>
          <w:r>
            <w:fldChar w:fldCharType="end"/>
          </w:r>
        </w:sdtContent>
      </w:sdt>
      <w:r>
        <w:t>.</w:t>
      </w:r>
    </w:p>
    <w:p w14:paraId="6A078765" w14:textId="77777777" w:rsidR="00524D3C" w:rsidRPr="00341266" w:rsidRDefault="00524D3C" w:rsidP="00524D3C"/>
    <w:p w14:paraId="2D90D34F" w14:textId="2BC1FA05" w:rsidR="00341266" w:rsidRDefault="00341266" w:rsidP="00341266">
      <w:pPr>
        <w:pStyle w:val="Heading3"/>
        <w:rPr>
          <w:lang w:val="en-US"/>
        </w:rPr>
      </w:pPr>
      <w:bookmarkStart w:id="118" w:name="_Toc223651161"/>
      <w:bookmarkStart w:id="119" w:name="_Toc226756571"/>
      <w:r>
        <w:rPr>
          <w:lang w:val="en-US"/>
        </w:rPr>
        <w:t>Arsitektur XceptionNet</w:t>
      </w:r>
      <w:bookmarkEnd w:id="118"/>
      <w:bookmarkEnd w:id="119"/>
    </w:p>
    <w:p w14:paraId="5E011EB5" w14:textId="6F9430DF" w:rsidR="00803A4D" w:rsidRDefault="00803A4D" w:rsidP="00FC08F4">
      <w:pPr>
        <w:ind w:firstLine="567"/>
      </w:pPr>
      <w:r>
        <w:t xml:space="preserve">Arsitektur </w:t>
      </w:r>
      <w:r>
        <w:rPr>
          <w:i/>
          <w:iCs/>
        </w:rPr>
        <w:t>XceptionNet</w:t>
      </w:r>
      <w:r>
        <w:t xml:space="preserve"> terdiri dari 36 lapisan konvolusional yang terorganisasi dalam tiga bagian utama:</w:t>
      </w:r>
    </w:p>
    <w:p w14:paraId="33CC1F98" w14:textId="77777777" w:rsidR="00FF6088" w:rsidRPr="00FF6088" w:rsidRDefault="00803A4D">
      <w:pPr>
        <w:pStyle w:val="ListParagraph"/>
        <w:numPr>
          <w:ilvl w:val="0"/>
          <w:numId w:val="34"/>
        </w:numPr>
      </w:pPr>
      <w:r w:rsidRPr="00803A4D">
        <w:rPr>
          <w:i/>
          <w:iCs/>
        </w:rPr>
        <w:t>Entry Flow</w:t>
      </w:r>
    </w:p>
    <w:p w14:paraId="6DD342CD" w14:textId="439B31A3" w:rsidR="00803A4D" w:rsidRDefault="00803A4D" w:rsidP="00FF6088">
      <w:pPr>
        <w:pStyle w:val="ListParagraph"/>
        <w:ind w:left="360"/>
      </w:pPr>
      <w:r>
        <w:t xml:space="preserve">Bagian ini berfungsi sebagai tahap awal pemrosesan yang secara progresif mereduksi dimensi spasial citra masukan sambil meningkatkan jumlah kanal fitur. </w:t>
      </w:r>
      <w:r w:rsidRPr="00FF6088">
        <w:rPr>
          <w:i/>
          <w:iCs/>
        </w:rPr>
        <w:t>Entry flow</w:t>
      </w:r>
      <w:r>
        <w:t xml:space="preserve"> terdiri dari dua lapisan konvolusi biasa di awal, diikuti oleh tiga blok </w:t>
      </w:r>
      <w:r w:rsidRPr="00FF6088">
        <w:rPr>
          <w:i/>
          <w:iCs/>
        </w:rPr>
        <w:t>separable convolution</w:t>
      </w:r>
      <w:r>
        <w:t xml:space="preserve"> dengan </w:t>
      </w:r>
      <w:r w:rsidRPr="00FF6088">
        <w:rPr>
          <w:i/>
          <w:iCs/>
        </w:rPr>
        <w:t>residual connections</w:t>
      </w:r>
      <w:r>
        <w:t xml:space="preserve">. Setiap blok menggunakan </w:t>
      </w:r>
      <w:r w:rsidRPr="00FF6088">
        <w:rPr>
          <w:i/>
          <w:iCs/>
        </w:rPr>
        <w:t>max-pooling</w:t>
      </w:r>
      <w:r>
        <w:t xml:space="preserve"> untuk mengurangi resolusi spasial, sehingga citra masukan berukuran 299×299 secara bertahap dikompresi menjadi </w:t>
      </w:r>
      <w:r w:rsidRPr="00FF6088">
        <w:rPr>
          <w:i/>
          <w:iCs/>
        </w:rPr>
        <w:t>feature map</w:t>
      </w:r>
      <w:r>
        <w:t xml:space="preserve"> berukuran lebih kecil dengan 728 kanal</w:t>
      </w:r>
      <w:r w:rsidR="008034F2">
        <w:t xml:space="preserve"> </w:t>
      </w:r>
      <w:sdt>
        <w:sdtPr>
          <w:id w:val="-791825816"/>
          <w:citation/>
        </w:sdtPr>
        <w:sdtEndPr/>
        <w:sdtContent>
          <w:r w:rsidR="008034F2">
            <w:fldChar w:fldCharType="begin"/>
          </w:r>
          <w:r w:rsidR="008034F2" w:rsidRPr="00FF6088">
            <w:rPr>
              <w:lang w:val="en-US"/>
            </w:rPr>
            <w:instrText xml:space="preserve"> CITATION Cho17 \l 1033 </w:instrText>
          </w:r>
          <w:r w:rsidR="008034F2">
            <w:fldChar w:fldCharType="separate"/>
          </w:r>
          <w:r w:rsidR="002973E9" w:rsidRPr="00FF6088">
            <w:rPr>
              <w:noProof/>
              <w:lang w:val="en-US"/>
            </w:rPr>
            <w:t>[6]</w:t>
          </w:r>
          <w:r w:rsidR="008034F2">
            <w:fldChar w:fldCharType="end"/>
          </w:r>
        </w:sdtContent>
      </w:sdt>
      <w:r w:rsidR="008034F2">
        <w:t>.</w:t>
      </w:r>
    </w:p>
    <w:p w14:paraId="1E2AEAB2" w14:textId="77777777" w:rsidR="00FF6088" w:rsidRPr="00FF6088" w:rsidRDefault="00803A4D">
      <w:pPr>
        <w:pStyle w:val="ListParagraph"/>
        <w:numPr>
          <w:ilvl w:val="0"/>
          <w:numId w:val="34"/>
        </w:numPr>
      </w:pPr>
      <w:r w:rsidRPr="00803A4D">
        <w:rPr>
          <w:i/>
          <w:iCs/>
        </w:rPr>
        <w:t>Middle Flow</w:t>
      </w:r>
    </w:p>
    <w:p w14:paraId="630C20FB" w14:textId="47AEF647" w:rsidR="00803A4D" w:rsidRDefault="00803A4D" w:rsidP="00FF6088">
      <w:pPr>
        <w:pStyle w:val="ListParagraph"/>
        <w:ind w:left="360"/>
      </w:pPr>
      <w:r>
        <w:t xml:space="preserve">Bagian ini merupakan inti dari arsitektur yang terdiri dari delapan blok </w:t>
      </w:r>
      <w:r w:rsidRPr="00FF6088">
        <w:rPr>
          <w:i/>
          <w:iCs/>
        </w:rPr>
        <w:t>separable convolution</w:t>
      </w:r>
      <w:r>
        <w:t xml:space="preserve"> yang identik, masing-masing dengan tiga lapisan </w:t>
      </w:r>
      <w:r w:rsidRPr="00FF6088">
        <w:rPr>
          <w:i/>
          <w:iCs/>
        </w:rPr>
        <w:t>depthwise separable convolution</w:t>
      </w:r>
      <w:r>
        <w:t xml:space="preserve"> dan </w:t>
      </w:r>
      <w:r w:rsidRPr="00FF6088">
        <w:rPr>
          <w:i/>
          <w:iCs/>
        </w:rPr>
        <w:t>residual connection</w:t>
      </w:r>
      <w:r>
        <w:t>. Seluruh blok mempertahankan dimensi spasial dan jumlah kanal (728) yang sama, sehingga fokus pemrosesan adalah pada penyempurnaan representasi fitur tanpa mengubah dimensi. Konfigurasi ini memungkinkan model mengekstraksi pola tekstur dan detail yang sangat halus, yang relevan untuk mendeteksi artefak manipulasi wajah</w:t>
      </w:r>
      <w:sdt>
        <w:sdtPr>
          <w:id w:val="1658884124"/>
          <w:citation/>
        </w:sdtPr>
        <w:sdtEndPr/>
        <w:sdtContent>
          <w:r w:rsidR="002F2017">
            <w:fldChar w:fldCharType="begin"/>
          </w:r>
          <w:r w:rsidR="002F2017" w:rsidRPr="00FF6088">
            <w:rPr>
              <w:lang w:val="en-US"/>
            </w:rPr>
            <w:instrText xml:space="preserve"> CITATION Cho17 \l 1033 </w:instrText>
          </w:r>
          <w:r w:rsidR="002F2017">
            <w:fldChar w:fldCharType="separate"/>
          </w:r>
          <w:r w:rsidR="002973E9" w:rsidRPr="00FF6088">
            <w:rPr>
              <w:noProof/>
              <w:lang w:val="en-US"/>
            </w:rPr>
            <w:t xml:space="preserve"> [6]</w:t>
          </w:r>
          <w:r w:rsidR="002F2017">
            <w:fldChar w:fldCharType="end"/>
          </w:r>
        </w:sdtContent>
      </w:sdt>
      <w:r>
        <w:t>.</w:t>
      </w:r>
    </w:p>
    <w:p w14:paraId="3E324659" w14:textId="77777777" w:rsidR="00FF6088" w:rsidRPr="00FF6088" w:rsidRDefault="00803A4D">
      <w:pPr>
        <w:pStyle w:val="ListParagraph"/>
        <w:numPr>
          <w:ilvl w:val="0"/>
          <w:numId w:val="34"/>
        </w:numPr>
      </w:pPr>
      <w:r w:rsidRPr="00803A4D">
        <w:rPr>
          <w:i/>
          <w:iCs/>
        </w:rPr>
        <w:t>Exit Flow</w:t>
      </w:r>
    </w:p>
    <w:p w14:paraId="123AB277" w14:textId="027E3134" w:rsidR="00803A4D" w:rsidRDefault="00803A4D" w:rsidP="00FF6088">
      <w:pPr>
        <w:pStyle w:val="ListParagraph"/>
        <w:ind w:left="360"/>
      </w:pPr>
      <w:r>
        <w:t xml:space="preserve">Bagian terakhir terdiri dari satu blok </w:t>
      </w:r>
      <w:r w:rsidRPr="00FF6088">
        <w:rPr>
          <w:i/>
          <w:iCs/>
        </w:rPr>
        <w:t>separable convolution</w:t>
      </w:r>
      <w:r>
        <w:t xml:space="preserve"> dengan </w:t>
      </w:r>
      <w:r w:rsidRPr="00FF6088">
        <w:rPr>
          <w:i/>
          <w:iCs/>
        </w:rPr>
        <w:t>max-pooling</w:t>
      </w:r>
      <w:r>
        <w:t xml:space="preserve"> untuk reduksi dimensi akhir, diikuti oleh dua lapisan </w:t>
      </w:r>
      <w:r w:rsidRPr="00FF6088">
        <w:rPr>
          <w:i/>
          <w:iCs/>
        </w:rPr>
        <w:t>separable convolution</w:t>
      </w:r>
      <w:r>
        <w:t xml:space="preserve"> tambahan yang meningkatkan jumlah kanal menjadi 2048. Setelah itu, </w:t>
      </w:r>
      <w:r w:rsidRPr="00FF6088">
        <w:rPr>
          <w:i/>
          <w:iCs/>
        </w:rPr>
        <w:t>global average pooling</w:t>
      </w:r>
      <w:r>
        <w:t xml:space="preserve"> diterapkan untuk menghasilkan vektor fitur satu dimensi, yang kemudian diteruskan ke lapisan </w:t>
      </w:r>
      <w:r w:rsidRPr="00FF6088">
        <w:rPr>
          <w:i/>
          <w:iCs/>
        </w:rPr>
        <w:t>fully connected</w:t>
      </w:r>
      <w:r>
        <w:t xml:space="preserve"> untuk klasifikasi</w:t>
      </w:r>
      <w:sdt>
        <w:sdtPr>
          <w:id w:val="772053230"/>
          <w:citation/>
        </w:sdtPr>
        <w:sdtEndPr/>
        <w:sdtContent>
          <w:r w:rsidR="000371C4">
            <w:fldChar w:fldCharType="begin"/>
          </w:r>
          <w:r w:rsidR="000371C4" w:rsidRPr="00FF6088">
            <w:rPr>
              <w:lang w:val="en-US"/>
            </w:rPr>
            <w:instrText xml:space="preserve"> CITATION Cho17 \l 1033 </w:instrText>
          </w:r>
          <w:r w:rsidR="000371C4">
            <w:fldChar w:fldCharType="separate"/>
          </w:r>
          <w:r w:rsidR="002973E9" w:rsidRPr="00FF6088">
            <w:rPr>
              <w:noProof/>
              <w:lang w:val="en-US"/>
            </w:rPr>
            <w:t xml:space="preserve"> [6]</w:t>
          </w:r>
          <w:r w:rsidR="000371C4">
            <w:fldChar w:fldCharType="end"/>
          </w:r>
        </w:sdtContent>
      </w:sdt>
      <w:r w:rsidR="000371C4">
        <w:t>.</w:t>
      </w:r>
    </w:p>
    <w:p w14:paraId="06592F7F" w14:textId="2DF11481" w:rsidR="00341266" w:rsidRDefault="00803A4D" w:rsidP="00FC08F4">
      <w:pPr>
        <w:ind w:firstLine="567"/>
      </w:pPr>
      <w:r>
        <w:t xml:space="preserve">Seluruh lapisan </w:t>
      </w:r>
      <w:r>
        <w:rPr>
          <w:i/>
          <w:iCs/>
        </w:rPr>
        <w:t>separable convolution</w:t>
      </w:r>
      <w:r>
        <w:t xml:space="preserve"> dalam arsitektur ini menggunakan fungsi aktivasi ReLU dan </w:t>
      </w:r>
      <w:r>
        <w:rPr>
          <w:i/>
          <w:iCs/>
        </w:rPr>
        <w:t>batch normalization</w:t>
      </w:r>
      <w:r>
        <w:t>, yang membantu menstabilkan proses pelatihan dan mempercepat konvergensi model.</w:t>
      </w:r>
    </w:p>
    <w:p w14:paraId="5C5689BA" w14:textId="77777777" w:rsidR="00524D3C" w:rsidRDefault="00524D3C" w:rsidP="00524D3C"/>
    <w:p w14:paraId="3FEADB26" w14:textId="6D106445" w:rsidR="00F60C16" w:rsidRDefault="00F60C16" w:rsidP="00F60C16">
      <w:pPr>
        <w:pStyle w:val="Heading3"/>
      </w:pPr>
      <w:bookmarkStart w:id="120" w:name="_Toc223651162"/>
      <w:bookmarkStart w:id="121" w:name="_Toc226756572"/>
      <w:r>
        <w:t>Transfer Learning pada XceptionNet</w:t>
      </w:r>
      <w:bookmarkEnd w:id="120"/>
      <w:bookmarkEnd w:id="121"/>
    </w:p>
    <w:p w14:paraId="4950594A" w14:textId="706ABD1E" w:rsidR="00F60C16" w:rsidRDefault="00F60C16" w:rsidP="00FC08F4">
      <w:pPr>
        <w:ind w:firstLine="567"/>
      </w:pPr>
      <w:r>
        <w:t xml:space="preserve">Dalam penelitian deteksi </w:t>
      </w:r>
      <w:r>
        <w:rPr>
          <w:i/>
          <w:iCs/>
        </w:rPr>
        <w:t>deepfake</w:t>
      </w:r>
      <w:r>
        <w:t xml:space="preserve">, </w:t>
      </w:r>
      <w:r>
        <w:rPr>
          <w:i/>
          <w:iCs/>
        </w:rPr>
        <w:t>XceptionNet</w:t>
      </w:r>
      <w:r>
        <w:t xml:space="preserve"> umumnya digunakan dengan pendekatan </w:t>
      </w:r>
      <w:r>
        <w:rPr>
          <w:i/>
          <w:iCs/>
        </w:rPr>
        <w:t>transfer learning</w:t>
      </w:r>
      <w:r>
        <w:t xml:space="preserve">, yaitu memanfaatkan bobot model yang telah dilatih sebelumnya pada </w:t>
      </w:r>
      <w:r>
        <w:rPr>
          <w:i/>
          <w:iCs/>
        </w:rPr>
        <w:t>dataset</w:t>
      </w:r>
      <w:r>
        <w:t xml:space="preserve"> berskala besar seperti ImageNet. Pendekatan ini efektif karena </w:t>
      </w:r>
      <w:r>
        <w:lastRenderedPageBreak/>
        <w:t xml:space="preserve">fitur-fitur visual dasar yang dipelajari dari ImageNet, seperti deteksi tepi, tekstur, dan pola geometris, juga relevan untuk mengenali artefak manipulasi wajah pada </w:t>
      </w:r>
      <w:r>
        <w:rPr>
          <w:i/>
          <w:iCs/>
        </w:rPr>
        <w:t>deepfake</w:t>
      </w:r>
      <w:r w:rsidR="00055B69">
        <w:rPr>
          <w:i/>
          <w:iCs/>
        </w:rPr>
        <w:t xml:space="preserve"> </w:t>
      </w:r>
      <w:sdt>
        <w:sdtPr>
          <w:rPr>
            <w:i/>
            <w:iCs/>
          </w:rPr>
          <w:id w:val="1111939113"/>
          <w:citation/>
        </w:sdtPr>
        <w:sdtEndPr/>
        <w:sdtContent>
          <w:r w:rsidR="00055B69">
            <w:rPr>
              <w:i/>
              <w:iCs/>
            </w:rPr>
            <w:fldChar w:fldCharType="begin"/>
          </w:r>
          <w:r w:rsidR="00055B69">
            <w:rPr>
              <w:i/>
              <w:iCs/>
              <w:lang w:val="en-US"/>
            </w:rPr>
            <w:instrText xml:space="preserve"> CITATION Rös19 \l 1033 </w:instrText>
          </w:r>
          <w:r w:rsidR="00055B69">
            <w:rPr>
              <w:i/>
              <w:iCs/>
            </w:rPr>
            <w:fldChar w:fldCharType="separate"/>
          </w:r>
          <w:r w:rsidR="002973E9" w:rsidRPr="002973E9">
            <w:rPr>
              <w:noProof/>
              <w:lang w:val="en-US"/>
            </w:rPr>
            <w:t>[19]</w:t>
          </w:r>
          <w:r w:rsidR="00055B69">
            <w:rPr>
              <w:i/>
              <w:iCs/>
            </w:rPr>
            <w:fldChar w:fldCharType="end"/>
          </w:r>
        </w:sdtContent>
      </w:sdt>
      <w:r w:rsidR="00055B69">
        <w:t>.</w:t>
      </w:r>
    </w:p>
    <w:p w14:paraId="2A7E43C6" w14:textId="01A638C3" w:rsidR="00F60C16" w:rsidRDefault="00F60C16" w:rsidP="00FC08F4">
      <w:pPr>
        <w:ind w:firstLine="567"/>
      </w:pPr>
      <w:r>
        <w:t xml:space="preserve">Proses </w:t>
      </w:r>
      <w:r>
        <w:rPr>
          <w:i/>
          <w:iCs/>
        </w:rPr>
        <w:t>transfer learning</w:t>
      </w:r>
      <w:r>
        <w:t xml:space="preserve"> dilakukan dengan menginisialisasi bobot </w:t>
      </w:r>
      <w:r>
        <w:rPr>
          <w:i/>
          <w:iCs/>
        </w:rPr>
        <w:t>XceptionNet</w:t>
      </w:r>
      <w:r>
        <w:t xml:space="preserve"> dari model </w:t>
      </w:r>
      <w:r>
        <w:rPr>
          <w:i/>
          <w:iCs/>
        </w:rPr>
        <w:t>pretrained</w:t>
      </w:r>
      <w:r>
        <w:t xml:space="preserve"> ImageNet, kemudian melakukan </w:t>
      </w:r>
      <w:r>
        <w:rPr>
          <w:i/>
          <w:iCs/>
        </w:rPr>
        <w:t>fine-tuning</w:t>
      </w:r>
      <w:r>
        <w:t xml:space="preserve"> pada </w:t>
      </w:r>
      <w:r>
        <w:rPr>
          <w:i/>
          <w:iCs/>
        </w:rPr>
        <w:t>dataset</w:t>
      </w:r>
      <w:r>
        <w:t xml:space="preserve"> deteksi </w:t>
      </w:r>
      <w:r>
        <w:rPr>
          <w:i/>
          <w:iCs/>
        </w:rPr>
        <w:t>deepfake</w:t>
      </w:r>
      <w:r>
        <w:t>. Strategi ini memungkinkan model untuk beradaptasi dengan pola-pola spesifik artefak manipulasi tanpa memerlukan pelatihan dari awal, sehingga lebih efisien dalam hal waktu pelatihan dan kebutuhan data</w:t>
      </w:r>
      <w:r w:rsidR="00055B69">
        <w:t xml:space="preserve"> </w:t>
      </w:r>
      <w:sdt>
        <w:sdtPr>
          <w:id w:val="-1403983805"/>
          <w:citation/>
        </w:sdtPr>
        <w:sdtEndPr/>
        <w:sdtContent>
          <w:r w:rsidR="00055B69">
            <w:fldChar w:fldCharType="begin"/>
          </w:r>
          <w:r w:rsidR="00055B69">
            <w:rPr>
              <w:lang w:val="en-US"/>
            </w:rPr>
            <w:instrText xml:space="preserve"> CITATION Cho17 \l 1033  \m Rös19</w:instrText>
          </w:r>
          <w:r w:rsidR="00055B69">
            <w:fldChar w:fldCharType="separate"/>
          </w:r>
          <w:r w:rsidR="002973E9" w:rsidRPr="002973E9">
            <w:rPr>
              <w:noProof/>
              <w:lang w:val="en-US"/>
            </w:rPr>
            <w:t>[6, 19]</w:t>
          </w:r>
          <w:r w:rsidR="00055B69">
            <w:fldChar w:fldCharType="end"/>
          </w:r>
        </w:sdtContent>
      </w:sdt>
      <w:r w:rsidR="00055B69">
        <w:t>.</w:t>
      </w:r>
    </w:p>
    <w:p w14:paraId="3F4B5D8A" w14:textId="33AFAD22" w:rsidR="00F60C16" w:rsidRDefault="00F60C16" w:rsidP="00FC08F4">
      <w:pPr>
        <w:ind w:firstLine="567"/>
      </w:pPr>
      <w:r>
        <w:t xml:space="preserve">Normalisasi </w:t>
      </w:r>
      <w:r>
        <w:rPr>
          <w:i/>
          <w:iCs/>
        </w:rPr>
        <w:t>input</w:t>
      </w:r>
      <w:r>
        <w:t xml:space="preserve"> pada </w:t>
      </w:r>
      <w:r>
        <w:rPr>
          <w:i/>
          <w:iCs/>
        </w:rPr>
        <w:t>XceptionNet</w:t>
      </w:r>
      <w:r>
        <w:t xml:space="preserve"> menggunakan statistik ImageNet (</w:t>
      </w:r>
      <w:r w:rsidRPr="00025777">
        <w:rPr>
          <w:i/>
          <w:iCs/>
        </w:rPr>
        <w:t>mean</w:t>
      </w:r>
      <w:r>
        <w:t xml:space="preserve"> = [0.485, 0.456, 0.406], </w:t>
      </w:r>
      <w:r w:rsidRPr="00025777">
        <w:rPr>
          <w:i/>
          <w:iCs/>
        </w:rPr>
        <w:t>std</w:t>
      </w:r>
      <w:r>
        <w:t xml:space="preserve"> = [0.229, 0.224, 0.225]) untuk memastikan distribusi data masukan konsisten dengan distribusi yang digunakan selama </w:t>
      </w:r>
      <w:r>
        <w:rPr>
          <w:i/>
          <w:iCs/>
        </w:rPr>
        <w:t>pretraining</w:t>
      </w:r>
      <w:r>
        <w:t xml:space="preserve">. Hal ini penting agar bobot </w:t>
      </w:r>
      <w:r>
        <w:rPr>
          <w:i/>
          <w:iCs/>
        </w:rPr>
        <w:t>pretrained</w:t>
      </w:r>
      <w:r>
        <w:t xml:space="preserve"> dapat berfungsi secara optimal pada tahap awal </w:t>
      </w:r>
      <w:r>
        <w:rPr>
          <w:i/>
          <w:iCs/>
        </w:rPr>
        <w:t>fine-tuning</w:t>
      </w:r>
      <w:r>
        <w:t>.</w:t>
      </w:r>
    </w:p>
    <w:p w14:paraId="4053A57A" w14:textId="77777777" w:rsidR="00981EAB" w:rsidRPr="00F60C16" w:rsidRDefault="00981EAB" w:rsidP="00DD2A61">
      <w:pPr>
        <w:ind w:firstLine="720"/>
      </w:pPr>
    </w:p>
    <w:p w14:paraId="024B93A3" w14:textId="3B7020B2" w:rsidR="002B6182" w:rsidRDefault="002B6182" w:rsidP="002B6182">
      <w:pPr>
        <w:pStyle w:val="Heading3"/>
        <w:rPr>
          <w:lang w:val="en-US"/>
        </w:rPr>
      </w:pPr>
      <w:bookmarkStart w:id="122" w:name="_Toc223651163"/>
      <w:bookmarkStart w:id="123" w:name="_Toc226756573"/>
      <w:r>
        <w:rPr>
          <w:lang w:val="en-US"/>
        </w:rPr>
        <w:t>Keunggulan XceptionNet dalam Deteksi Deepfake</w:t>
      </w:r>
      <w:bookmarkEnd w:id="122"/>
      <w:bookmarkEnd w:id="123"/>
    </w:p>
    <w:p w14:paraId="0F39B9C2" w14:textId="77777777" w:rsidR="003C0B6D" w:rsidRDefault="003C0B6D" w:rsidP="00FC08F4">
      <w:pPr>
        <w:ind w:firstLine="567"/>
      </w:pPr>
      <w:r>
        <w:rPr>
          <w:i/>
          <w:iCs/>
        </w:rPr>
        <w:t>XceptionNet</w:t>
      </w:r>
      <w:r>
        <w:t xml:space="preserve"> memiliki sejumlah keunggulan yang menjadikannya arsitektur yang sangat sesuai untuk deteksi </w:t>
      </w:r>
      <w:r>
        <w:rPr>
          <w:i/>
          <w:iCs/>
        </w:rPr>
        <w:t>deepfake</w:t>
      </w:r>
      <w:r>
        <w:t>:</w:t>
      </w:r>
    </w:p>
    <w:p w14:paraId="748DCAE8" w14:textId="77777777" w:rsidR="00025777" w:rsidRDefault="003C0B6D">
      <w:pPr>
        <w:pStyle w:val="ListParagraph"/>
        <w:numPr>
          <w:ilvl w:val="0"/>
          <w:numId w:val="73"/>
        </w:numPr>
      </w:pPr>
      <w:r>
        <w:t>Sensitivitas terhadap Pola Tekstur Lokal</w:t>
      </w:r>
    </w:p>
    <w:p w14:paraId="47EA58A3" w14:textId="6918B968" w:rsidR="003C0B6D" w:rsidRDefault="003C0B6D" w:rsidP="00025777">
      <w:pPr>
        <w:pStyle w:val="ListParagraph"/>
        <w:ind w:left="360"/>
      </w:pPr>
      <w:r w:rsidRPr="00025777">
        <w:rPr>
          <w:i/>
          <w:iCs/>
        </w:rPr>
        <w:t>Depthwise separable convolution</w:t>
      </w:r>
      <w:r>
        <w:t xml:space="preserve"> memungkinkan </w:t>
      </w:r>
      <w:r w:rsidRPr="00025777">
        <w:rPr>
          <w:i/>
          <w:iCs/>
        </w:rPr>
        <w:t>XceptionNet</w:t>
      </w:r>
      <w:r>
        <w:t xml:space="preserve"> menangkap pola tekstur halus secara independen pada setiap kanal, sehingga sangat efektif dalam mendeteksi artefak lokal seperti batas </w:t>
      </w:r>
      <w:r w:rsidRPr="00025777">
        <w:rPr>
          <w:i/>
          <w:iCs/>
        </w:rPr>
        <w:t>blending</w:t>
      </w:r>
      <w:r>
        <w:t xml:space="preserve">, distorsi tekstur kulit, dan ketidakwajaran pada area transisi wajah </w:t>
      </w:r>
      <w:sdt>
        <w:sdtPr>
          <w:id w:val="-183208842"/>
          <w:citation/>
        </w:sdtPr>
        <w:sdtEndPr/>
        <w:sdtContent>
          <w:r>
            <w:fldChar w:fldCharType="begin"/>
          </w:r>
          <w:r w:rsidRPr="00025777">
            <w:rPr>
              <w:lang w:val="en-US"/>
            </w:rPr>
            <w:instrText xml:space="preserve"> CITATION Afc \l 1033  \m Rös19</w:instrText>
          </w:r>
          <w:r>
            <w:fldChar w:fldCharType="separate"/>
          </w:r>
          <w:r w:rsidR="002973E9" w:rsidRPr="00025777">
            <w:rPr>
              <w:noProof/>
              <w:lang w:val="en-US"/>
            </w:rPr>
            <w:t>[4, 19]</w:t>
          </w:r>
          <w:r>
            <w:fldChar w:fldCharType="end"/>
          </w:r>
        </w:sdtContent>
      </w:sdt>
      <w:r>
        <w:t>.</w:t>
      </w:r>
    </w:p>
    <w:p w14:paraId="3E81DE6D" w14:textId="77777777" w:rsidR="00025777" w:rsidRDefault="003C0B6D">
      <w:pPr>
        <w:pStyle w:val="ListParagraph"/>
        <w:numPr>
          <w:ilvl w:val="0"/>
          <w:numId w:val="73"/>
        </w:numPr>
      </w:pPr>
      <w:r>
        <w:t>Efisiensi Parameter</w:t>
      </w:r>
    </w:p>
    <w:p w14:paraId="221ACDC3" w14:textId="5BCC0FAA" w:rsidR="003C0B6D" w:rsidRDefault="003C0B6D" w:rsidP="00025777">
      <w:pPr>
        <w:pStyle w:val="ListParagraph"/>
        <w:ind w:left="360"/>
      </w:pPr>
      <w:r>
        <w:t xml:space="preserve">Dibandingkan dengan arsitektur konvolusi standar, </w:t>
      </w:r>
      <w:r w:rsidRPr="00025777">
        <w:rPr>
          <w:i/>
          <w:iCs/>
        </w:rPr>
        <w:t>XceptionNet</w:t>
      </w:r>
      <w:r>
        <w:t xml:space="preserve"> memiliki jumlah parameter yang lebih sedikit untuk kapasitas representasi yang setara, karena pemisahan konvolusi spasial dan antarkanal mengurangi redundansi parameter secara signifikan </w:t>
      </w:r>
      <w:sdt>
        <w:sdtPr>
          <w:id w:val="635387261"/>
          <w:citation/>
        </w:sdtPr>
        <w:sdtEndPr/>
        <w:sdtContent>
          <w:r>
            <w:fldChar w:fldCharType="begin"/>
          </w:r>
          <w:r w:rsidRPr="00025777">
            <w:rPr>
              <w:lang w:val="en-US"/>
            </w:rPr>
            <w:instrText xml:space="preserve"> CITATION Cho17 \l 1033 </w:instrText>
          </w:r>
          <w:r>
            <w:fldChar w:fldCharType="separate"/>
          </w:r>
          <w:r w:rsidR="002973E9" w:rsidRPr="00025777">
            <w:rPr>
              <w:noProof/>
              <w:lang w:val="en-US"/>
            </w:rPr>
            <w:t>[6]</w:t>
          </w:r>
          <w:r>
            <w:fldChar w:fldCharType="end"/>
          </w:r>
        </w:sdtContent>
      </w:sdt>
      <w:r>
        <w:t>.</w:t>
      </w:r>
    </w:p>
    <w:p w14:paraId="275BCF8F" w14:textId="77777777" w:rsidR="00025777" w:rsidRDefault="003C0B6D">
      <w:pPr>
        <w:pStyle w:val="ListParagraph"/>
        <w:numPr>
          <w:ilvl w:val="0"/>
          <w:numId w:val="73"/>
        </w:numPr>
      </w:pPr>
      <w:r>
        <w:t>Performa Tertinggi pada Benchmark FaceForensics++</w:t>
      </w:r>
    </w:p>
    <w:p w14:paraId="35AE66E0" w14:textId="3EB89ED3" w:rsidR="003C0B6D" w:rsidRDefault="003C0B6D" w:rsidP="00025777">
      <w:pPr>
        <w:pStyle w:val="ListParagraph"/>
        <w:ind w:left="360"/>
      </w:pPr>
      <w:r>
        <w:t xml:space="preserve">Penelitian oleh </w:t>
      </w:r>
      <w:r w:rsidRPr="00025777">
        <w:rPr>
          <w:i/>
          <w:iCs/>
        </w:rPr>
        <w:t>Rössler et al.</w:t>
      </w:r>
      <w:r>
        <w:t xml:space="preserve"> menunjukkan bahwa </w:t>
      </w:r>
      <w:r w:rsidRPr="00025777">
        <w:rPr>
          <w:i/>
          <w:iCs/>
        </w:rPr>
        <w:t>XceptionNet</w:t>
      </w:r>
      <w:r>
        <w:t xml:space="preserve"> mencapai akurasi deteksi hingga 99,26% pada data mentah (</w:t>
      </w:r>
      <w:r w:rsidRPr="00025777">
        <w:rPr>
          <w:i/>
          <w:iCs/>
        </w:rPr>
        <w:t>raw</w:t>
      </w:r>
      <w:r>
        <w:t>) dan 95,73% pada kompresi ringan (</w:t>
      </w:r>
      <w:r w:rsidRPr="00025777">
        <w:rPr>
          <w:i/>
          <w:iCs/>
        </w:rPr>
        <w:t>high quality</w:t>
      </w:r>
      <w:r>
        <w:t xml:space="preserve">) pada </w:t>
      </w:r>
      <w:r w:rsidRPr="00025777">
        <w:rPr>
          <w:i/>
          <w:iCs/>
        </w:rPr>
        <w:t>dataset</w:t>
      </w:r>
      <w:r>
        <w:t xml:space="preserve"> FaceForensics++, melampaui performa </w:t>
      </w:r>
      <w:r w:rsidRPr="00025777">
        <w:rPr>
          <w:i/>
          <w:iCs/>
        </w:rPr>
        <w:t>ResNet-50</w:t>
      </w:r>
      <w:r>
        <w:t xml:space="preserve"> dan </w:t>
      </w:r>
      <w:r w:rsidRPr="00025777">
        <w:rPr>
          <w:i/>
          <w:iCs/>
        </w:rPr>
        <w:t>MesoNet</w:t>
      </w:r>
      <w:r>
        <w:t xml:space="preserve"> </w:t>
      </w:r>
      <w:sdt>
        <w:sdtPr>
          <w:id w:val="-2032337237"/>
          <w:citation/>
        </w:sdtPr>
        <w:sdtEndPr/>
        <w:sdtContent>
          <w:r w:rsidR="00025777">
            <w:fldChar w:fldCharType="begin"/>
          </w:r>
          <w:r w:rsidR="00025777">
            <w:rPr>
              <w:lang w:val="en-US"/>
            </w:rPr>
            <w:instrText xml:space="preserve"> CITATION Haq \l 1033  \m Rös19</w:instrText>
          </w:r>
          <w:r w:rsidR="00025777">
            <w:fldChar w:fldCharType="separate"/>
          </w:r>
          <w:r w:rsidR="00025777" w:rsidRPr="00025777">
            <w:rPr>
              <w:noProof/>
              <w:lang w:val="en-US"/>
            </w:rPr>
            <w:t>[3, 19]</w:t>
          </w:r>
          <w:r w:rsidR="00025777">
            <w:fldChar w:fldCharType="end"/>
          </w:r>
        </w:sdtContent>
      </w:sdt>
      <w:r>
        <w:t>. Namun, performa menurun menjadi sekitar 81% pada kompresi berat (</w:t>
      </w:r>
      <w:r w:rsidRPr="00025777">
        <w:rPr>
          <w:i/>
          <w:iCs/>
        </w:rPr>
        <w:t>low quality</w:t>
      </w:r>
      <w:r>
        <w:t xml:space="preserve">/c40), yang menunjukkan pentingnya fitur tambahan seperti informasi frekuensi untuk meningkatkan ketahanan terhadap kompresi </w:t>
      </w:r>
      <w:sdt>
        <w:sdtPr>
          <w:id w:val="-1394192575"/>
          <w:citation/>
        </w:sdtPr>
        <w:sdtEndPr/>
        <w:sdtContent>
          <w:r>
            <w:fldChar w:fldCharType="begin"/>
          </w:r>
          <w:r w:rsidRPr="00025777">
            <w:rPr>
              <w:lang w:val="en-US"/>
            </w:rPr>
            <w:instrText xml:space="preserve"> CITATION Rös19 \l 1033 </w:instrText>
          </w:r>
          <w:r>
            <w:fldChar w:fldCharType="separate"/>
          </w:r>
          <w:r w:rsidR="002973E9" w:rsidRPr="00025777">
            <w:rPr>
              <w:noProof/>
              <w:lang w:val="en-US"/>
            </w:rPr>
            <w:t>[19]</w:t>
          </w:r>
          <w:r>
            <w:fldChar w:fldCharType="end"/>
          </w:r>
        </w:sdtContent>
      </w:sdt>
      <w:r>
        <w:t>.</w:t>
      </w:r>
    </w:p>
    <w:p w14:paraId="1B20C389" w14:textId="77777777" w:rsidR="00D44BD9" w:rsidRDefault="003C0B6D">
      <w:pPr>
        <w:pStyle w:val="ListParagraph"/>
        <w:numPr>
          <w:ilvl w:val="0"/>
          <w:numId w:val="73"/>
        </w:numPr>
      </w:pPr>
      <w:r>
        <w:t>Stabilitas pada Variasi Kompresi</w:t>
      </w:r>
    </w:p>
    <w:p w14:paraId="6C8D4E02" w14:textId="7495350A" w:rsidR="00624CA4" w:rsidRDefault="003C0B6D" w:rsidP="00D44BD9">
      <w:pPr>
        <w:pStyle w:val="ListParagraph"/>
        <w:ind w:left="360"/>
      </w:pPr>
      <w:r w:rsidRPr="00D44BD9">
        <w:rPr>
          <w:i/>
          <w:iCs/>
        </w:rPr>
        <w:lastRenderedPageBreak/>
        <w:t>XceptionNet</w:t>
      </w:r>
      <w:r>
        <w:t xml:space="preserve"> terbukti mempertahankan performa yang stabil pada video dengan berbagai tingkat kompresi, termasuk kompresi tinggi yang umum ditemui pada media sosial. Hal ini penting karena sebagian besar </w:t>
      </w:r>
      <w:r w:rsidRPr="00D44BD9">
        <w:rPr>
          <w:i/>
          <w:iCs/>
        </w:rPr>
        <w:t>deepfake</w:t>
      </w:r>
      <w:r>
        <w:t xml:space="preserve"> di dunia nyata mengalami kompresi berulang</w:t>
      </w:r>
      <w:r w:rsidR="000F2D4B">
        <w:t xml:space="preserve"> </w:t>
      </w:r>
      <w:sdt>
        <w:sdtPr>
          <w:id w:val="-2122828088"/>
          <w:citation/>
        </w:sdtPr>
        <w:sdtEndPr/>
        <w:sdtContent>
          <w:r w:rsidR="000F2D4B">
            <w:fldChar w:fldCharType="begin"/>
          </w:r>
          <w:r w:rsidR="000F2D4B" w:rsidRPr="00D44BD9">
            <w:rPr>
              <w:lang w:val="en-US"/>
            </w:rPr>
            <w:instrText xml:space="preserve"> CITATION Rös19 \l 1033 </w:instrText>
          </w:r>
          <w:r w:rsidR="000F2D4B">
            <w:fldChar w:fldCharType="separate"/>
          </w:r>
          <w:r w:rsidR="002973E9" w:rsidRPr="00D44BD9">
            <w:rPr>
              <w:noProof/>
              <w:lang w:val="en-US"/>
            </w:rPr>
            <w:t>[19]</w:t>
          </w:r>
          <w:r w:rsidR="000F2D4B">
            <w:fldChar w:fldCharType="end"/>
          </w:r>
        </w:sdtContent>
      </w:sdt>
      <w:r w:rsidR="000F2D4B">
        <w:t>.</w:t>
      </w:r>
    </w:p>
    <w:p w14:paraId="01FD90E7" w14:textId="77777777" w:rsidR="00D44BD9" w:rsidRDefault="003C0B6D">
      <w:pPr>
        <w:pStyle w:val="ListParagraph"/>
        <w:numPr>
          <w:ilvl w:val="0"/>
          <w:numId w:val="73"/>
        </w:numPr>
      </w:pPr>
      <w:r>
        <w:t>Kompatibilitas dengan Analisis Frekuensi</w:t>
      </w:r>
    </w:p>
    <w:p w14:paraId="668DAB8D" w14:textId="64F0B932" w:rsidR="003C0B6D" w:rsidRDefault="003C0B6D" w:rsidP="00D44BD9">
      <w:pPr>
        <w:pStyle w:val="ListParagraph"/>
        <w:ind w:left="360"/>
      </w:pPr>
      <w:r>
        <w:t xml:space="preserve">Struktur </w:t>
      </w:r>
      <w:r w:rsidRPr="00D44BD9">
        <w:rPr>
          <w:i/>
          <w:iCs/>
        </w:rPr>
        <w:t>depthwise separable convolution</w:t>
      </w:r>
      <w:r>
        <w:t xml:space="preserve"> sangat cocok untuk memproses </w:t>
      </w:r>
      <w:r w:rsidRPr="00D44BD9">
        <w:rPr>
          <w:i/>
          <w:iCs/>
        </w:rPr>
        <w:t>input</w:t>
      </w:r>
      <w:r>
        <w:t xml:space="preserve"> multi-kanal yang mencakup kanal RGB dan kanal frekuensi (FFT). Setiap kanal diproses secara independen pada tahap </w:t>
      </w:r>
      <w:r w:rsidRPr="00D44BD9">
        <w:rPr>
          <w:i/>
          <w:iCs/>
        </w:rPr>
        <w:t>depthwise</w:t>
      </w:r>
      <w:r>
        <w:t xml:space="preserve">, kemudian digabungkan pada tahap </w:t>
      </w:r>
      <w:r w:rsidRPr="00D44BD9">
        <w:rPr>
          <w:i/>
          <w:iCs/>
        </w:rPr>
        <w:t>pointwise</w:t>
      </w:r>
      <w:r>
        <w:t>, sehingga model dapat mempelajari interaksi antara fitur spasial dan frekuensi secara efektif</w:t>
      </w:r>
      <w:r w:rsidR="00AB715F">
        <w:t xml:space="preserve"> </w:t>
      </w:r>
      <w:sdt>
        <w:sdtPr>
          <w:id w:val="108021854"/>
          <w:citation/>
        </w:sdtPr>
        <w:sdtEndPr/>
        <w:sdtContent>
          <w:r w:rsidR="00AB715F">
            <w:fldChar w:fldCharType="begin"/>
          </w:r>
          <w:r w:rsidR="00AB715F" w:rsidRPr="00D44BD9">
            <w:rPr>
              <w:lang w:val="en-US"/>
            </w:rPr>
            <w:instrText xml:space="preserve"> CITATION Ala \l 1033 </w:instrText>
          </w:r>
          <w:r w:rsidR="00AB715F">
            <w:fldChar w:fldCharType="separate"/>
          </w:r>
          <w:r w:rsidR="002973E9" w:rsidRPr="00D44BD9">
            <w:rPr>
              <w:noProof/>
              <w:lang w:val="en-US"/>
            </w:rPr>
            <w:t>[9]</w:t>
          </w:r>
          <w:r w:rsidR="00AB715F">
            <w:fldChar w:fldCharType="end"/>
          </w:r>
        </w:sdtContent>
      </w:sdt>
      <w:r w:rsidR="00AB715F">
        <w:t>.</w:t>
      </w:r>
    </w:p>
    <w:p w14:paraId="13612B7D" w14:textId="77777777" w:rsidR="00D44BD9" w:rsidRDefault="003C0B6D">
      <w:pPr>
        <w:pStyle w:val="ListParagraph"/>
        <w:numPr>
          <w:ilvl w:val="0"/>
          <w:numId w:val="73"/>
        </w:numPr>
      </w:pPr>
      <w:r>
        <w:t>Standar dalam Penelitian Deteksi Deepfake</w:t>
      </w:r>
    </w:p>
    <w:p w14:paraId="38426E83" w14:textId="382C37B0" w:rsidR="003C0B6D" w:rsidRDefault="003C0B6D" w:rsidP="00D44BD9">
      <w:pPr>
        <w:pStyle w:val="ListParagraph"/>
        <w:ind w:left="360"/>
      </w:pPr>
      <w:r w:rsidRPr="00D44BD9">
        <w:rPr>
          <w:i/>
          <w:iCs/>
        </w:rPr>
        <w:t>XceptionNet</w:t>
      </w:r>
      <w:r>
        <w:t xml:space="preserve"> telah diadopsi secara luas sebagai </w:t>
      </w:r>
      <w:r w:rsidRPr="00D44BD9">
        <w:rPr>
          <w:i/>
          <w:iCs/>
        </w:rPr>
        <w:t>baseline</w:t>
      </w:r>
      <w:r>
        <w:t xml:space="preserve"> dan </w:t>
      </w:r>
      <w:r w:rsidRPr="00D44BD9">
        <w:rPr>
          <w:i/>
          <w:iCs/>
        </w:rPr>
        <w:t>backbone</w:t>
      </w:r>
      <w:r>
        <w:t xml:space="preserve"> utama dalam berbagai kompetisi dan publikasi deteksi </w:t>
      </w:r>
      <w:r w:rsidRPr="00D44BD9">
        <w:rPr>
          <w:i/>
          <w:iCs/>
        </w:rPr>
        <w:t>deepfake</w:t>
      </w:r>
      <w:r>
        <w:t xml:space="preserve">, termasuk </w:t>
      </w:r>
      <w:r w:rsidRPr="00D44BD9">
        <w:rPr>
          <w:i/>
          <w:iCs/>
        </w:rPr>
        <w:t>SpecXNet</w:t>
      </w:r>
      <w:r>
        <w:t xml:space="preserve"> </w:t>
      </w:r>
      <w:sdt>
        <w:sdtPr>
          <w:id w:val="-1600318691"/>
          <w:citation/>
        </w:sdtPr>
        <w:sdtEndPr/>
        <w:sdtContent>
          <w:r w:rsidR="00FD36F4">
            <w:fldChar w:fldCharType="begin"/>
          </w:r>
          <w:r w:rsidR="00FD36F4" w:rsidRPr="00D44BD9">
            <w:rPr>
              <w:lang w:val="en-US"/>
            </w:rPr>
            <w:instrText xml:space="preserve"> CITATION Ala \l 1033 </w:instrText>
          </w:r>
          <w:r w:rsidR="00FD36F4">
            <w:fldChar w:fldCharType="separate"/>
          </w:r>
          <w:r w:rsidR="00FD36F4" w:rsidRPr="00D44BD9">
            <w:rPr>
              <w:noProof/>
              <w:lang w:val="en-US"/>
            </w:rPr>
            <w:t>[9]</w:t>
          </w:r>
          <w:r w:rsidR="00FD36F4">
            <w:fldChar w:fldCharType="end"/>
          </w:r>
        </w:sdtContent>
      </w:sdt>
      <w:r w:rsidR="00FD36F4">
        <w:t xml:space="preserve">, </w:t>
      </w:r>
      <w:r>
        <w:t>sehingga memudahkan perbandingan hasil dengan penelitian sebelumnya</w:t>
      </w:r>
      <w:r w:rsidR="00AB715F">
        <w:t xml:space="preserve"> </w:t>
      </w:r>
      <w:sdt>
        <w:sdtPr>
          <w:id w:val="-599954104"/>
          <w:citation/>
        </w:sdtPr>
        <w:sdtEndPr/>
        <w:sdtContent>
          <w:r w:rsidR="00A27184">
            <w:fldChar w:fldCharType="begin"/>
          </w:r>
          <w:r w:rsidR="00A27184" w:rsidRPr="00D44BD9">
            <w:rPr>
              <w:lang w:val="en-US"/>
            </w:rPr>
            <w:instrText xml:space="preserve"> CITATION Rös19 \l 1033 </w:instrText>
          </w:r>
          <w:r w:rsidR="00A27184">
            <w:fldChar w:fldCharType="separate"/>
          </w:r>
          <w:r w:rsidR="002973E9" w:rsidRPr="00D44BD9">
            <w:rPr>
              <w:noProof/>
              <w:lang w:val="en-US"/>
            </w:rPr>
            <w:t>[19]</w:t>
          </w:r>
          <w:r w:rsidR="00A27184">
            <w:fldChar w:fldCharType="end"/>
          </w:r>
        </w:sdtContent>
      </w:sdt>
      <w:r w:rsidR="00AB715F">
        <w:t>.</w:t>
      </w:r>
    </w:p>
    <w:p w14:paraId="152DE10A" w14:textId="77777777" w:rsidR="00E713CC" w:rsidRDefault="00E713CC" w:rsidP="00FD36F4">
      <w:pPr>
        <w:pStyle w:val="ListParagraph"/>
        <w:ind w:firstLine="360"/>
      </w:pPr>
    </w:p>
    <w:p w14:paraId="6B97A0B3" w14:textId="4548164F" w:rsidR="00E713CC" w:rsidRDefault="00E713CC" w:rsidP="00E713CC">
      <w:pPr>
        <w:pStyle w:val="Heading2"/>
        <w:rPr>
          <w:i/>
          <w:iCs/>
        </w:rPr>
      </w:pPr>
      <w:bookmarkStart w:id="124" w:name="_Toc226756574"/>
      <w:r>
        <w:rPr>
          <w:i/>
          <w:iCs/>
        </w:rPr>
        <w:t>Squeeze-and-Excitation Networks</w:t>
      </w:r>
      <w:bookmarkEnd w:id="124"/>
    </w:p>
    <w:p w14:paraId="2347AA5F" w14:textId="722F79FD" w:rsidR="00E713CC" w:rsidRDefault="0066383B" w:rsidP="007D72AD">
      <w:pPr>
        <w:ind w:firstLine="567"/>
      </w:pPr>
      <w:r w:rsidRPr="0066383B">
        <w:t xml:space="preserve">Dalam arsitektur </w:t>
      </w:r>
      <w:r w:rsidRPr="0066383B">
        <w:rPr>
          <w:i/>
          <w:iCs/>
        </w:rPr>
        <w:t>deep learning</w:t>
      </w:r>
      <w:r w:rsidRPr="0066383B">
        <w:t xml:space="preserve"> modern, tidak semua fitur yang diekstraksi oleh lapisan konvolusional memiliki tingkat kepentingan yang sama untuk tugas klasifikasi tertentu. Beberapa kanal fitur mungkin mengandung informasi yang sangat diskriminatif, sementara kanal lainnya mengandung </w:t>
      </w:r>
      <w:r w:rsidRPr="0066383B">
        <w:rPr>
          <w:i/>
          <w:iCs/>
        </w:rPr>
        <w:t>noise</w:t>
      </w:r>
      <w:r w:rsidRPr="0066383B">
        <w:t xml:space="preserve"> atau informasi yang tidak relevan. </w:t>
      </w:r>
      <w:r w:rsidRPr="0066383B">
        <w:rPr>
          <w:i/>
          <w:iCs/>
        </w:rPr>
        <w:t>Squeeze-and-Excitation Networks</w:t>
      </w:r>
      <w:r w:rsidRPr="0066383B">
        <w:t xml:space="preserve"> (SE-Net) yang diperkenalkan oleh </w:t>
      </w:r>
      <w:r w:rsidRPr="0066383B">
        <w:rPr>
          <w:i/>
          <w:iCs/>
        </w:rPr>
        <w:t>Hu</w:t>
      </w:r>
      <w:r w:rsidRPr="0066383B">
        <w:t xml:space="preserve"> </w:t>
      </w:r>
      <w:r w:rsidRPr="0066383B">
        <w:rPr>
          <w:i/>
          <w:iCs/>
        </w:rPr>
        <w:t>et al.</w:t>
      </w:r>
      <w:r w:rsidRPr="0066383B">
        <w:t xml:space="preserve"> </w:t>
      </w:r>
      <w:sdt>
        <w:sdtPr>
          <w:id w:val="1001241451"/>
          <w:citation/>
        </w:sdtPr>
        <w:sdtEndPr/>
        <w:sdtContent>
          <w:r>
            <w:fldChar w:fldCharType="begin"/>
          </w:r>
          <w:r>
            <w:rPr>
              <w:lang w:val="en-US"/>
            </w:rPr>
            <w:instrText xml:space="preserve"> CITATION HuJ18 \l 1033 </w:instrText>
          </w:r>
          <w:r>
            <w:fldChar w:fldCharType="separate"/>
          </w:r>
          <w:r w:rsidRPr="0066383B">
            <w:rPr>
              <w:noProof/>
              <w:lang w:val="en-US"/>
            </w:rPr>
            <w:t>[35]</w:t>
          </w:r>
          <w:r>
            <w:fldChar w:fldCharType="end"/>
          </w:r>
        </w:sdtContent>
      </w:sdt>
      <w:r>
        <w:t xml:space="preserve"> </w:t>
      </w:r>
      <w:r w:rsidRPr="0066383B">
        <w:t xml:space="preserve">mengatasi permasalahan ini melalui mekanisme </w:t>
      </w:r>
      <w:r w:rsidRPr="0066383B">
        <w:rPr>
          <w:i/>
          <w:iCs/>
        </w:rPr>
        <w:t>channel attention</w:t>
      </w:r>
      <w:r w:rsidRPr="0066383B">
        <w:t xml:space="preserve"> yang memungkinkan jaringan untuk secara adaptif mempelajari bobot kepentingan setiap kanal fitur.</w:t>
      </w:r>
    </w:p>
    <w:p w14:paraId="016C40D0" w14:textId="77777777" w:rsidR="0066383B" w:rsidRDefault="0066383B" w:rsidP="0066383B">
      <w:pPr>
        <w:ind w:firstLine="576"/>
      </w:pPr>
    </w:p>
    <w:p w14:paraId="45793E44" w14:textId="190937C9" w:rsidR="0066383B" w:rsidRDefault="0066383B" w:rsidP="0066383B">
      <w:pPr>
        <w:pStyle w:val="Heading3"/>
        <w:rPr>
          <w:i/>
          <w:iCs/>
        </w:rPr>
      </w:pPr>
      <w:bookmarkStart w:id="125" w:name="_Toc226756575"/>
      <w:r>
        <w:t xml:space="preserve">Konsep </w:t>
      </w:r>
      <w:r>
        <w:rPr>
          <w:i/>
          <w:iCs/>
        </w:rPr>
        <w:t>Channel Attention</w:t>
      </w:r>
      <w:bookmarkEnd w:id="125"/>
    </w:p>
    <w:p w14:paraId="5FB720A8" w14:textId="74904ADB" w:rsidR="0066383B" w:rsidRDefault="0066383B" w:rsidP="007D72AD">
      <w:pPr>
        <w:ind w:firstLine="567"/>
      </w:pPr>
      <w:r w:rsidRPr="0066383B">
        <w:rPr>
          <w:i/>
          <w:iCs/>
        </w:rPr>
        <w:t>Channel attention</w:t>
      </w:r>
      <w:r w:rsidRPr="0066383B">
        <w:t xml:space="preserve"> merupakan mekanisme yang memberikan bobot berbeda pada setiap kanal fitur berdasarkan konten input. Berbeda dengan konvolusi standar yang memperlakukan semua kanal secara seragam, </w:t>
      </w:r>
      <w:r w:rsidRPr="0066383B">
        <w:rPr>
          <w:i/>
          <w:iCs/>
        </w:rPr>
        <w:t>channel attention</w:t>
      </w:r>
      <w:r w:rsidRPr="0066383B">
        <w:t xml:space="preserve"> memungkinkan jaringan untuk secara selektif menekan (</w:t>
      </w:r>
      <w:r w:rsidRPr="0066383B">
        <w:rPr>
          <w:i/>
          <w:iCs/>
        </w:rPr>
        <w:t>suppress</w:t>
      </w:r>
      <w:r w:rsidRPr="0066383B">
        <w:t>) kanal yang tidak informatif dan memperkuat (</w:t>
      </w:r>
      <w:r w:rsidRPr="0066383B">
        <w:rPr>
          <w:i/>
          <w:iCs/>
        </w:rPr>
        <w:t>enhance</w:t>
      </w:r>
      <w:r w:rsidRPr="0066383B">
        <w:t>) kanal yang diskriminatif. Pendekatan ini terinspirasi dari mekanisme atensi selektif pada sistem visual manusia yang secara alami memfokuskan perhatian pada informasi yang paling relevan.</w:t>
      </w:r>
    </w:p>
    <w:p w14:paraId="05BEDFAF" w14:textId="77777777" w:rsidR="0066383B" w:rsidRDefault="0066383B" w:rsidP="0066383B">
      <w:pPr>
        <w:ind w:firstLine="576"/>
      </w:pPr>
    </w:p>
    <w:p w14:paraId="0FD23E06" w14:textId="569DDA78" w:rsidR="0066383B" w:rsidRDefault="0066383B" w:rsidP="0066383B">
      <w:pPr>
        <w:pStyle w:val="Heading3"/>
        <w:rPr>
          <w:iCs/>
        </w:rPr>
      </w:pPr>
      <w:bookmarkStart w:id="126" w:name="_Toc226756576"/>
      <w:r>
        <w:lastRenderedPageBreak/>
        <w:t xml:space="preserve">Arsitektur SE </w:t>
      </w:r>
      <w:r>
        <w:rPr>
          <w:i/>
        </w:rPr>
        <w:t>Block</w:t>
      </w:r>
      <w:bookmarkEnd w:id="126"/>
    </w:p>
    <w:p w14:paraId="2281244E" w14:textId="77326B70" w:rsidR="00AF1CA2" w:rsidRDefault="00AF1CA2" w:rsidP="007D72AD">
      <w:pPr>
        <w:ind w:firstLine="567"/>
      </w:pPr>
      <w:r>
        <w:t xml:space="preserve">SE </w:t>
      </w:r>
      <w:r w:rsidRPr="00AF1CA2">
        <w:rPr>
          <w:i/>
          <w:iCs/>
        </w:rPr>
        <w:t>block</w:t>
      </w:r>
      <w:r>
        <w:t xml:space="preserve"> terdiri dari tiga operasi berurutan yang diterapkan pada peta fitur keluaran lapisan konvolusional:</w:t>
      </w:r>
    </w:p>
    <w:p w14:paraId="3EC4D179" w14:textId="48113358" w:rsidR="0066383B" w:rsidRDefault="00AF1CA2">
      <w:pPr>
        <w:pStyle w:val="ListParagraph"/>
        <w:numPr>
          <w:ilvl w:val="0"/>
          <w:numId w:val="70"/>
        </w:numPr>
      </w:pPr>
      <w:r w:rsidRPr="00AF1CA2">
        <w:rPr>
          <w:b/>
          <w:bCs/>
          <w:i/>
          <w:iCs/>
        </w:rPr>
        <w:t>Squeeze</w:t>
      </w:r>
      <w:r w:rsidRPr="00AF1CA2">
        <w:rPr>
          <w:b/>
          <w:bCs/>
        </w:rPr>
        <w:t xml:space="preserve"> (Kompresi Global)</w:t>
      </w:r>
      <w:r>
        <w:t xml:space="preserve">, informasi spasial dari setiap kanal fitur dikompresi menjadi satu nilai skalar melalui operasi </w:t>
      </w:r>
      <w:r w:rsidRPr="00AF1CA2">
        <w:rPr>
          <w:i/>
          <w:iCs/>
        </w:rPr>
        <w:t>global average pooling</w:t>
      </w:r>
      <w:r>
        <w:t xml:space="preserve">. Untuk peta fitur </w:t>
      </w:r>
      <m:oMath>
        <m:r>
          <m:rPr>
            <m:sty m:val="b"/>
          </m:rPr>
          <w:rPr>
            <w:rFonts w:ascii="Cambria Math" w:hAnsi="Cambria Math"/>
          </w:rPr>
          <m:t>U</m:t>
        </m:r>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C× H × W</m:t>
            </m:r>
          </m:sup>
        </m:sSup>
      </m:oMath>
      <w:r>
        <w:t xml:space="preserve"> dengan </w:t>
      </w:r>
      <m:oMath>
        <m:r>
          <w:rPr>
            <w:rFonts w:ascii="Cambria Math" w:hAnsi="Cambria Math"/>
          </w:rPr>
          <m:t>C</m:t>
        </m:r>
      </m:oMath>
      <w:r>
        <w:t xml:space="preserve"> kanal, operasi </w:t>
      </w:r>
      <w:r w:rsidRPr="00AF1CA2">
        <w:rPr>
          <w:i/>
          <w:iCs/>
        </w:rPr>
        <w:t>squeeze</w:t>
      </w:r>
      <w:r>
        <w:t xml:space="preserve"> menghasilkan vektor deskriptor </w:t>
      </w:r>
      <m:oMath>
        <m:r>
          <w:rPr>
            <w:rFonts w:ascii="Cambria Math" w:hAnsi="Cambria Math"/>
          </w:rPr>
          <m:t xml:space="preserve">z∈ </m:t>
        </m:r>
        <m:sSup>
          <m:sSupPr>
            <m:ctrlPr>
              <w:rPr>
                <w:rFonts w:ascii="Cambria Math" w:hAnsi="Cambria Math"/>
                <w:i/>
              </w:rPr>
            </m:ctrlPr>
          </m:sSupPr>
          <m:e>
            <m:r>
              <w:rPr>
                <w:rFonts w:ascii="Cambria Math" w:hAnsi="Cambria Math"/>
              </w:rPr>
              <m:t>R</m:t>
            </m:r>
          </m:e>
          <m:sup>
            <m:r>
              <w:rPr>
                <w:rFonts w:ascii="Cambria Math" w:hAnsi="Cambria Math"/>
              </w:rPr>
              <m:t>C</m:t>
            </m:r>
          </m:sup>
        </m:sSup>
      </m:oMath>
      <w:r>
        <w:t>:</w:t>
      </w:r>
    </w:p>
    <w:p w14:paraId="6137A5D4" w14:textId="70E1DEDA" w:rsidR="00AC7BD9" w:rsidRDefault="00B801E8" w:rsidP="00AC7BD9">
      <w:pPr>
        <w:pStyle w:val="Equation"/>
        <w:tabs>
          <w:tab w:val="center" w:pos="4395"/>
          <w:tab w:val="left" w:pos="8222"/>
        </w:tabs>
        <w:ind w:left="360" w:right="-1" w:firstLine="0"/>
        <w:rPr>
          <w:i w:val="0"/>
          <w:iCs w:val="0"/>
        </w:rPr>
      </w:pPr>
      <w:r>
        <w:rPr>
          <w:rFonts w:ascii="Times New Roman" w:hAnsi="Times New Roman"/>
          <w:i w:val="0"/>
        </w:rPr>
        <w:tab/>
      </w:r>
      <m:oMath>
        <m:sSub>
          <m:sSubPr>
            <m:ctrlPr/>
          </m:sSubPr>
          <m:e>
            <m:r>
              <m:rPr>
                <m:scr m:val="script"/>
              </m:rPr>
              <m:t>z</m:t>
            </m:r>
          </m:e>
          <m:sub>
            <m:r>
              <m:t>c</m:t>
            </m:r>
          </m:sub>
        </m:sSub>
        <m:r>
          <m:t>=</m:t>
        </m:r>
        <m:f>
          <m:fPr>
            <m:ctrlPr/>
          </m:fPr>
          <m:num>
            <m:r>
              <m:t>1</m:t>
            </m:r>
          </m:num>
          <m:den>
            <m:r>
              <m:t>H×W</m:t>
            </m:r>
          </m:den>
        </m:f>
        <m:nary>
          <m:naryPr>
            <m:chr m:val="∑"/>
            <m:limLoc m:val="undOvr"/>
            <m:ctrlPr/>
          </m:naryPr>
          <m:sub>
            <m:r>
              <m:t>i=1</m:t>
            </m:r>
          </m:sub>
          <m:sup>
            <m:r>
              <m:t>H</m:t>
            </m:r>
          </m:sup>
          <m:e>
            <m:nary>
              <m:naryPr>
                <m:chr m:val="∑"/>
                <m:limLoc m:val="undOvr"/>
                <m:ctrlPr/>
              </m:naryPr>
              <m:sub>
                <m:r>
                  <m:t>j=1</m:t>
                </m:r>
              </m:sub>
              <m:sup>
                <m:r>
                  <m:t>W</m:t>
                </m:r>
              </m:sup>
              <m:e>
                <m:sSub>
                  <m:sSubPr>
                    <m:ctrlPr/>
                  </m:sSubPr>
                  <m:e>
                    <m:r>
                      <m:t>u</m:t>
                    </m:r>
                  </m:e>
                  <m:sub>
                    <m:r>
                      <m:t>c</m:t>
                    </m:r>
                  </m:sub>
                </m:sSub>
                <m:r>
                  <m:t>(i,j)</m:t>
                </m:r>
              </m:e>
            </m:nary>
          </m:e>
        </m:nary>
      </m:oMath>
      <w:r>
        <w:tab/>
      </w:r>
      <w:r w:rsidRPr="004D2BD6">
        <w:rPr>
          <w:i w:val="0"/>
          <w:iCs w:val="0"/>
        </w:rPr>
        <w:t>(2.</w:t>
      </w:r>
      <w:r w:rsidR="00663BA3">
        <w:rPr>
          <w:i w:val="0"/>
          <w:iCs w:val="0"/>
        </w:rPr>
        <w:t>10</w:t>
      </w:r>
      <w:r w:rsidRPr="004D2BD6">
        <w:rPr>
          <w:i w:val="0"/>
          <w:iCs w:val="0"/>
        </w:rPr>
        <w:t>)</w:t>
      </w:r>
    </w:p>
    <w:p w14:paraId="7763F2C6" w14:textId="6BCF7C38" w:rsidR="00AC7BD9" w:rsidRDefault="00AC7BD9" w:rsidP="00AC7BD9">
      <w:pPr>
        <w:pStyle w:val="Equation"/>
        <w:ind w:left="360" w:right="-1" w:firstLine="0"/>
        <w:rPr>
          <w:i w:val="0"/>
          <w:iCs w:val="0"/>
        </w:rPr>
      </w:pPr>
      <w:r w:rsidRPr="00AC7BD9">
        <w:rPr>
          <w:i w:val="0"/>
          <w:iCs w:val="0"/>
        </w:rPr>
        <w:t xml:space="preserve">Setiap elemen </w:t>
      </w:r>
      <m:oMath>
        <m:sSub>
          <m:sSubPr>
            <m:ctrlPr>
              <w:rPr>
                <w:iCs w:val="0"/>
              </w:rPr>
            </m:ctrlPr>
          </m:sSubPr>
          <m:e>
            <m:r>
              <m:t>z</m:t>
            </m:r>
          </m:e>
          <m:sub>
            <m:r>
              <m:t>c</m:t>
            </m:r>
          </m:sub>
        </m:sSub>
      </m:oMath>
      <w:r w:rsidRPr="00AC7BD9">
        <w:rPr>
          <w:i w:val="0"/>
          <w:iCs w:val="0"/>
        </w:rPr>
        <w:t xml:space="preserve"> merepresentasikan respons global dari kanal ke-</w:t>
      </w:r>
      <m:oMath>
        <m:r>
          <m:t>c</m:t>
        </m:r>
      </m:oMath>
      <w:r w:rsidRPr="00AC7BD9">
        <w:rPr>
          <w:i w:val="0"/>
          <w:iCs w:val="0"/>
        </w:rPr>
        <w:t>, sehingga menangkap distribusi informasi pada kanal tersebut secara keseluruhan.</w:t>
      </w:r>
    </w:p>
    <w:p w14:paraId="18595E45" w14:textId="6EAC7045" w:rsidR="00AC7BD9" w:rsidRDefault="00AC7BD9">
      <w:pPr>
        <w:pStyle w:val="ListParagraph"/>
        <w:numPr>
          <w:ilvl w:val="0"/>
          <w:numId w:val="70"/>
        </w:numPr>
      </w:pPr>
      <w:r w:rsidRPr="00AC7BD9">
        <w:rPr>
          <w:b/>
          <w:bCs/>
          <w:i/>
          <w:iCs/>
        </w:rPr>
        <w:t>Excitation</w:t>
      </w:r>
      <w:r w:rsidRPr="00AC7BD9">
        <w:rPr>
          <w:b/>
          <w:bCs/>
        </w:rPr>
        <w:t xml:space="preserve"> (Pemodelan Hubungan Antar Kanal)</w:t>
      </w:r>
      <w:r>
        <w:t xml:space="preserve">, vektor deskriptor </w:t>
      </w:r>
      <m:oMath>
        <m:r>
          <w:rPr>
            <w:rFonts w:ascii="Cambria Math" w:hAnsi="Cambria Math"/>
          </w:rPr>
          <m:t>z</m:t>
        </m:r>
      </m:oMath>
      <w:r>
        <w:t xml:space="preserve"> diproses melalui dua lapisan </w:t>
      </w:r>
      <w:r w:rsidRPr="00923320">
        <w:rPr>
          <w:i/>
          <w:iCs/>
        </w:rPr>
        <w:t>fully connected</w:t>
      </w:r>
      <w:r>
        <w:t xml:space="preserve"> (FC) yang membentuk arsitektur </w:t>
      </w:r>
      <w:r w:rsidRPr="00923320">
        <w:rPr>
          <w:i/>
          <w:iCs/>
        </w:rPr>
        <w:t>bottleneck</w:t>
      </w:r>
      <w:r>
        <w:t xml:space="preserve"> untuk mempelajari hubungan non-linear antar kanal:</w:t>
      </w:r>
    </w:p>
    <w:p w14:paraId="242F4509" w14:textId="36265E9C" w:rsidR="00663BA3" w:rsidRDefault="00663BA3" w:rsidP="00663BA3">
      <w:pPr>
        <w:pStyle w:val="Equation"/>
        <w:tabs>
          <w:tab w:val="center" w:pos="4395"/>
          <w:tab w:val="left" w:pos="8222"/>
        </w:tabs>
        <w:ind w:left="720" w:right="-1" w:firstLine="0"/>
        <w:rPr>
          <w:i w:val="0"/>
          <w:iCs w:val="0"/>
        </w:rPr>
      </w:pPr>
      <w:r>
        <w:rPr>
          <w:rFonts w:ascii="Times New Roman" w:hAnsi="Times New Roman"/>
          <w:i w:val="0"/>
        </w:rPr>
        <w:tab/>
      </w:r>
      <m:oMath>
        <m:r>
          <m:t>s=σ</m:t>
        </m:r>
        <m:d>
          <m:dPr>
            <m:ctrlPr/>
          </m:dPr>
          <m:e>
            <m:sSub>
              <m:sSubPr>
                <m:ctrlPr/>
              </m:sSubPr>
              <m:e>
                <m:r>
                  <m:t>W</m:t>
                </m:r>
              </m:e>
              <m:sub>
                <m:r>
                  <m:t>2</m:t>
                </m:r>
              </m:sub>
            </m:sSub>
            <m:r>
              <m:t>⋅ ReLU</m:t>
            </m:r>
            <m:d>
              <m:dPr>
                <m:ctrlPr/>
              </m:dPr>
              <m:e>
                <m:sSub>
                  <m:sSubPr>
                    <m:ctrlPr/>
                  </m:sSubPr>
                  <m:e>
                    <m:r>
                      <m:t>W</m:t>
                    </m:r>
                  </m:e>
                  <m:sub>
                    <m:r>
                      <m:t>1</m:t>
                    </m:r>
                  </m:sub>
                </m:sSub>
                <m:r>
                  <m:t>⋅  z</m:t>
                </m:r>
              </m:e>
            </m:d>
          </m:e>
        </m:d>
      </m:oMath>
      <w:r>
        <w:tab/>
      </w:r>
      <w:r w:rsidRPr="004D2BD6">
        <w:rPr>
          <w:i w:val="0"/>
          <w:iCs w:val="0"/>
        </w:rPr>
        <w:t>(2.</w:t>
      </w:r>
      <w:r>
        <w:rPr>
          <w:i w:val="0"/>
          <w:iCs w:val="0"/>
        </w:rPr>
        <w:t>11</w:t>
      </w:r>
      <w:r w:rsidRPr="004D2BD6">
        <w:rPr>
          <w:i w:val="0"/>
          <w:iCs w:val="0"/>
        </w:rPr>
        <w:t>)</w:t>
      </w:r>
    </w:p>
    <w:p w14:paraId="193C6E48" w14:textId="4BB14C78" w:rsidR="00AC7BD9" w:rsidRDefault="00663BA3" w:rsidP="00D44BD9">
      <w:pPr>
        <w:ind w:left="426"/>
      </w:pPr>
      <w:r w:rsidRPr="00663BA3">
        <w:t>di mana</w:t>
      </w:r>
      <w:r w:rsidR="00F17740">
        <w:t xml:space="preser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p>
          <m:sSupPr>
            <m:ctrlPr>
              <w:rPr>
                <w:rFonts w:ascii="Cambria Math" w:hAnsi="Cambria Math"/>
                <w:i/>
              </w:rPr>
            </m:ctrlPr>
          </m:sSupPr>
          <m:e>
            <m:r>
              <w:rPr>
                <w:rFonts w:ascii="Cambria Math" w:hAnsi="Cambria Math"/>
              </w:rPr>
              <m:t>R</m:t>
            </m:r>
          </m:e>
          <m:sup>
            <m:f>
              <m:fPr>
                <m:ctrlPr>
                  <w:rPr>
                    <w:rFonts w:ascii="Cambria Math" w:hAnsi="Cambria Math"/>
                    <w:i/>
                  </w:rPr>
                </m:ctrlPr>
              </m:fPr>
              <m:num>
                <m:r>
                  <w:rPr>
                    <w:rFonts w:ascii="Cambria Math" w:hAnsi="Cambria Math"/>
                  </w:rPr>
                  <m:t>C</m:t>
                </m:r>
              </m:num>
              <m:den>
                <m:r>
                  <w:rPr>
                    <w:rFonts w:ascii="Cambria Math" w:hAnsi="Cambria Math"/>
                  </w:rPr>
                  <m:t>r</m:t>
                </m:r>
              </m:den>
            </m:f>
            <m:r>
              <w:rPr>
                <w:rFonts w:ascii="Cambria Math" w:hAnsi="Cambria Math"/>
              </w:rPr>
              <m:t>×C</m:t>
            </m:r>
          </m:sup>
        </m:sSup>
      </m:oMath>
      <w:r w:rsidRPr="00663BA3">
        <w:t xml:space="preserve">adalah matriks bobot reduksi, </w:t>
      </w:r>
      <m:oMath>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C×</m:t>
            </m:r>
            <m:f>
              <m:fPr>
                <m:ctrlPr>
                  <w:rPr>
                    <w:rFonts w:ascii="Cambria Math" w:hAnsi="Cambria Math"/>
                    <w:i/>
                  </w:rPr>
                </m:ctrlPr>
              </m:fPr>
              <m:num>
                <m:r>
                  <w:rPr>
                    <w:rFonts w:ascii="Cambria Math" w:hAnsi="Cambria Math"/>
                  </w:rPr>
                  <m:t>C</m:t>
                </m:r>
              </m:num>
              <m:den>
                <m:r>
                  <w:rPr>
                    <w:rFonts w:ascii="Cambria Math" w:hAnsi="Cambria Math"/>
                  </w:rPr>
                  <m:t>r</m:t>
                </m:r>
              </m:den>
            </m:f>
          </m:sup>
        </m:sSup>
      </m:oMath>
      <w:r w:rsidR="00DA71DF">
        <w:t xml:space="preserve"> </w:t>
      </w:r>
      <w:r w:rsidR="00DA71DF" w:rsidRPr="00663BA3">
        <w:t xml:space="preserve">adalah matriks bobot ekspansi, </w:t>
      </w:r>
      <m:oMath>
        <m:r>
          <w:rPr>
            <w:rFonts w:ascii="Cambria Math" w:hAnsi="Cambria Math"/>
          </w:rPr>
          <m:t>r</m:t>
        </m:r>
      </m:oMath>
      <w:r w:rsidR="00DA71DF" w:rsidRPr="00663BA3">
        <w:t xml:space="preserve"> </w:t>
      </w:r>
      <w:r w:rsidRPr="00663BA3">
        <w:t>dalah rasio reduksi (</w:t>
      </w:r>
      <w:r w:rsidRPr="00663BA3">
        <w:rPr>
          <w:i/>
          <w:iCs/>
        </w:rPr>
        <w:t>reduction ratio</w:t>
      </w:r>
      <w:r w:rsidRPr="00663BA3">
        <w:t xml:space="preserve">), dan </w:t>
      </w:r>
      <m:oMath>
        <m:r>
          <w:rPr>
            <w:rFonts w:ascii="Cambria Math" w:hAnsi="Cambria Math"/>
          </w:rPr>
          <m:t>σ</m:t>
        </m:r>
      </m:oMath>
      <w:r>
        <w:t xml:space="preserve"> </w:t>
      </w:r>
      <w:r w:rsidRPr="00663BA3">
        <w:t xml:space="preserve"> adalah fungsi </w:t>
      </w:r>
      <w:r w:rsidRPr="00663BA3">
        <w:rPr>
          <w:i/>
          <w:iCs/>
        </w:rPr>
        <w:t>sigmoid</w:t>
      </w:r>
      <w:r w:rsidRPr="00663BA3">
        <w:t xml:space="preserve"> yang menghasilkan bobot gerbang pada rentang </w:t>
      </w:r>
      <m:oMath>
        <m:r>
          <w:rPr>
            <w:rFonts w:ascii="Cambria Math" w:hAnsi="Cambria Math"/>
          </w:rPr>
          <m:t>[0, 1]</m:t>
        </m:r>
      </m:oMath>
      <w:r w:rsidRPr="00663BA3">
        <w:t xml:space="preserve">. Rasio reduksi </w:t>
      </w:r>
      <m:oMath>
        <m:r>
          <w:rPr>
            <w:rFonts w:ascii="Cambria Math" w:hAnsi="Cambria Math"/>
          </w:rPr>
          <m:t>r</m:t>
        </m:r>
      </m:oMath>
      <w:r w:rsidRPr="00663BA3">
        <w:t xml:space="preserve"> mengendalikan kapasitas dan biaya komputasi</w:t>
      </w:r>
      <w:r>
        <w:t>,</w:t>
      </w:r>
      <w:r w:rsidRPr="00663BA3">
        <w:t xml:space="preserve"> nilai </w:t>
      </w:r>
      <m:oMath>
        <m:r>
          <w:rPr>
            <w:rFonts w:ascii="Cambria Math" w:hAnsi="Cambria Math"/>
          </w:rPr>
          <m:t>r</m:t>
        </m:r>
      </m:oMath>
      <w:r w:rsidRPr="00663BA3">
        <w:t xml:space="preserve"> yang lebih besar mengurangi jumlah parameter dalam </w:t>
      </w:r>
      <w:r w:rsidRPr="00663BA3">
        <w:rPr>
          <w:i/>
          <w:iCs/>
        </w:rPr>
        <w:t>bottleneck</w:t>
      </w:r>
      <w:r w:rsidRPr="00663BA3">
        <w:t>.</w:t>
      </w:r>
    </w:p>
    <w:p w14:paraId="773AB925" w14:textId="26805550" w:rsidR="00004A7E" w:rsidRDefault="00004A7E">
      <w:pPr>
        <w:pStyle w:val="ListParagraph"/>
        <w:numPr>
          <w:ilvl w:val="0"/>
          <w:numId w:val="70"/>
        </w:numPr>
      </w:pPr>
      <w:r w:rsidRPr="00004A7E">
        <w:rPr>
          <w:b/>
          <w:bCs/>
          <w:i/>
          <w:iCs/>
        </w:rPr>
        <w:t>Scale</w:t>
      </w:r>
      <w:r w:rsidRPr="00004A7E">
        <w:rPr>
          <w:b/>
          <w:bCs/>
        </w:rPr>
        <w:t xml:space="preserve"> (Pengalian Elemen)</w:t>
      </w:r>
      <w:r>
        <w:t>, b</w:t>
      </w:r>
      <w:r w:rsidRPr="00004A7E">
        <w:t xml:space="preserve">obot gerbang </w:t>
      </w:r>
      <m:oMath>
        <m:r>
          <w:rPr>
            <w:rFonts w:ascii="Cambria Math" w:hAnsi="Cambria Math"/>
          </w:rPr>
          <m:t>s</m:t>
        </m:r>
      </m:oMath>
      <w:r w:rsidRPr="00004A7E">
        <w:t xml:space="preserve"> yang telah dipelajari dikalikan secara elemen-per-elemen (</w:t>
      </w:r>
      <w:r w:rsidRPr="00004A7E">
        <w:rPr>
          <w:i/>
          <w:iCs/>
        </w:rPr>
        <w:t>element-wise</w:t>
      </w:r>
      <w:r w:rsidRPr="00004A7E">
        <w:t>) dengan peta fitur asli:</w:t>
      </w:r>
    </w:p>
    <w:p w14:paraId="27BC0451" w14:textId="03D380E1" w:rsidR="00C82D07" w:rsidRDefault="00C82D07" w:rsidP="00C82D07">
      <w:pPr>
        <w:pStyle w:val="Equation"/>
        <w:tabs>
          <w:tab w:val="center" w:pos="4395"/>
          <w:tab w:val="left" w:pos="8222"/>
        </w:tabs>
        <w:ind w:left="720" w:right="-1" w:firstLine="0"/>
        <w:rPr>
          <w:i w:val="0"/>
          <w:iCs w:val="0"/>
        </w:rPr>
      </w:pPr>
      <w:r>
        <w:rPr>
          <w:rFonts w:ascii="Times New Roman" w:hAnsi="Times New Roman"/>
          <w:i w:val="0"/>
        </w:rPr>
        <w:tab/>
        <w:t> </w:t>
      </w:r>
      <m:oMath>
        <m:sSub>
          <m:sSubPr>
            <m:ctrlPr/>
          </m:sSubPr>
          <m:e>
            <m:acc>
              <m:accPr>
                <m:chr m:val="̃"/>
                <m:ctrlPr/>
              </m:accPr>
              <m:e>
                <m:r>
                  <m:t>u</m:t>
                </m:r>
              </m:e>
            </m:acc>
          </m:e>
          <m:sub>
            <m:r>
              <m:t>c</m:t>
            </m:r>
          </m:sub>
        </m:sSub>
        <m:r>
          <m:t xml:space="preserve"> = </m:t>
        </m:r>
        <m:sSub>
          <m:sSubPr>
            <m:ctrlPr/>
          </m:sSubPr>
          <m:e>
            <m:r>
              <m:t>s</m:t>
            </m:r>
          </m:e>
          <m:sub>
            <m:r>
              <m:t>c</m:t>
            </m:r>
          </m:sub>
        </m:sSub>
        <m:r>
          <m:t xml:space="preserve">⋅ </m:t>
        </m:r>
        <m:sSub>
          <m:sSubPr>
            <m:ctrlPr/>
          </m:sSubPr>
          <m:e>
            <m:r>
              <m:t>u</m:t>
            </m:r>
          </m:e>
          <m:sub>
            <m:r>
              <m:t>c</m:t>
            </m:r>
          </m:sub>
        </m:sSub>
      </m:oMath>
      <w:r>
        <w:tab/>
      </w:r>
      <w:r w:rsidRPr="004D2BD6">
        <w:rPr>
          <w:i w:val="0"/>
          <w:iCs w:val="0"/>
        </w:rPr>
        <w:t>(2.</w:t>
      </w:r>
      <w:r>
        <w:rPr>
          <w:i w:val="0"/>
          <w:iCs w:val="0"/>
        </w:rPr>
        <w:t>1</w:t>
      </w:r>
      <w:r w:rsidR="00025777">
        <w:rPr>
          <w:i w:val="0"/>
          <w:iCs w:val="0"/>
        </w:rPr>
        <w:t>2</w:t>
      </w:r>
      <w:r w:rsidRPr="004D2BD6">
        <w:rPr>
          <w:i w:val="0"/>
          <w:iCs w:val="0"/>
        </w:rPr>
        <w:t>)</w:t>
      </w:r>
    </w:p>
    <w:p w14:paraId="738B98E6" w14:textId="15388374" w:rsidR="00AC7BD9" w:rsidRDefault="001A21CA" w:rsidP="00D44BD9">
      <w:pPr>
        <w:ind w:left="426"/>
      </w:pPr>
      <w:r w:rsidRPr="001A21CA">
        <w:t xml:space="preserve">di mana </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sidRPr="001A21CA">
        <w:t xml:space="preserve"> adalah bobot skalar untuk kanal ke-</w:t>
      </w:r>
      <m:oMath>
        <m:r>
          <w:rPr>
            <w:rFonts w:ascii="Cambria Math" w:hAnsi="Cambria Math"/>
          </w:rPr>
          <m:t>c</m:t>
        </m:r>
      </m:oMath>
      <w:r>
        <w:t xml:space="preserve"> </w:t>
      </w:r>
      <w:r w:rsidRPr="001A21CA">
        <w:t xml:space="preserve">dan </w:t>
      </w:r>
      <m:oMath>
        <m:sSub>
          <m:sSubPr>
            <m:ctrlPr>
              <w:rPr>
                <w:rFonts w:ascii="Cambria Math" w:hAnsi="Cambria Math"/>
                <w:i/>
              </w:rPr>
            </m:ctrlPr>
          </m:sSubPr>
          <m:e>
            <m:r>
              <w:rPr>
                <w:rFonts w:ascii="Cambria Math" w:hAnsi="Cambria Math"/>
              </w:rPr>
              <m:t>u</m:t>
            </m:r>
          </m:e>
          <m:sub>
            <m:r>
              <w:rPr>
                <w:rFonts w:ascii="Cambria Math" w:hAnsi="Cambria Math"/>
              </w:rPr>
              <m:t>c</m:t>
            </m:r>
          </m:sub>
        </m:sSub>
      </m:oMath>
      <w:r w:rsidRPr="001A21CA">
        <w:t xml:space="preserve"> adalah peta fitur kanal ke-</w:t>
      </w:r>
      <m:oMath>
        <m:r>
          <w:rPr>
            <w:rFonts w:ascii="Cambria Math" w:hAnsi="Cambria Math"/>
          </w:rPr>
          <m:t>c</m:t>
        </m:r>
      </m:oMath>
      <w:r w:rsidRPr="001A21CA">
        <w:t xml:space="preserve">. Kanal dengan bobot </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sidRPr="001A21CA">
        <w:t xml:space="preserve"> mendekati 1 dipertahankan, sedangkan kanal dengan bobot mendekati 0 ditekan.</w:t>
      </w:r>
    </w:p>
    <w:p w14:paraId="1B56A636" w14:textId="77777777" w:rsidR="001A21CA" w:rsidRDefault="001A21CA" w:rsidP="00AC7BD9"/>
    <w:p w14:paraId="5093082F" w14:textId="495D6EC7" w:rsidR="001A21CA" w:rsidRDefault="001A21CA" w:rsidP="001A21CA">
      <w:pPr>
        <w:pStyle w:val="Heading3"/>
        <w:rPr>
          <w:iCs/>
        </w:rPr>
      </w:pPr>
      <w:bookmarkStart w:id="127" w:name="_Toc226756577"/>
      <w:r>
        <w:t xml:space="preserve">Relevansi SE </w:t>
      </w:r>
      <w:r>
        <w:rPr>
          <w:i/>
        </w:rPr>
        <w:t>Block</w:t>
      </w:r>
      <w:r>
        <w:rPr>
          <w:iCs/>
        </w:rPr>
        <w:t xml:space="preserve"> untuk Fusi </w:t>
      </w:r>
      <w:r>
        <w:rPr>
          <w:i/>
        </w:rPr>
        <w:t>Multi-</w:t>
      </w:r>
      <w:r w:rsidRPr="001A21CA">
        <w:rPr>
          <w:i/>
        </w:rPr>
        <w:t>Domain</w:t>
      </w:r>
      <w:bookmarkEnd w:id="127"/>
    </w:p>
    <w:p w14:paraId="489E4D77" w14:textId="50F6385C" w:rsidR="002441BC" w:rsidRDefault="002441BC" w:rsidP="00261E3E">
      <w:pPr>
        <w:ind w:firstLine="567"/>
      </w:pPr>
      <w:r>
        <w:t xml:space="preserve">Dalam konteks deteksi </w:t>
      </w:r>
      <w:r w:rsidRPr="002441BC">
        <w:rPr>
          <w:i/>
          <w:iCs/>
        </w:rPr>
        <w:t>deepfake</w:t>
      </w:r>
      <w:r>
        <w:t xml:space="preserve"> berbasis pendekatan </w:t>
      </w:r>
      <w:r w:rsidRPr="002441BC">
        <w:rPr>
          <w:i/>
          <w:iCs/>
        </w:rPr>
        <w:t>hybrid</w:t>
      </w:r>
      <w:r>
        <w:t xml:space="preserve">, SE </w:t>
      </w:r>
      <w:r w:rsidRPr="002441BC">
        <w:rPr>
          <w:i/>
          <w:iCs/>
        </w:rPr>
        <w:t>block</w:t>
      </w:r>
      <w:r>
        <w:t xml:space="preserve"> memiliki peran penting sebagai mekanisme fusi adaptif. Ketika fitur dari domain spasial (XceptionNet) dan domain frekuensi (FreqCNN) digabungkan melalui konkatenasi, vektor fusi yang dihasilkan mengandung dimensi-dimensi fitur dari kedua domain yang mungkin memiliki tingkat relevansi berbeda tergantung pada jenis manipulasi yang dihadapi.</w:t>
      </w:r>
    </w:p>
    <w:p w14:paraId="57E29CC3" w14:textId="135E3BF7" w:rsidR="002441BC" w:rsidRDefault="002441BC" w:rsidP="002441BC">
      <w:r>
        <w:t>Mekanisme SE memungkinkan model untuk:</w:t>
      </w:r>
    </w:p>
    <w:p w14:paraId="2BA4DB01" w14:textId="1429680D" w:rsidR="002441BC" w:rsidRDefault="002441BC">
      <w:pPr>
        <w:pStyle w:val="ListParagraph"/>
        <w:numPr>
          <w:ilvl w:val="0"/>
          <w:numId w:val="71"/>
        </w:numPr>
      </w:pPr>
      <w:r w:rsidRPr="002441BC">
        <w:lastRenderedPageBreak/>
        <w:t>Menyesuaikan kontribusi relatif</w:t>
      </w:r>
      <w:r>
        <w:t xml:space="preserve"> kedua domain secara adaptif berdasarkan input misalnya, memberikan bobot lebih tinggi pada fitur frekuensi ketika artefak spasial sulit dideteksi, atau sebaliknya.</w:t>
      </w:r>
    </w:p>
    <w:p w14:paraId="6E7279FF" w14:textId="6B554FD4" w:rsidR="002441BC" w:rsidRDefault="002441BC">
      <w:pPr>
        <w:pStyle w:val="ListParagraph"/>
        <w:numPr>
          <w:ilvl w:val="0"/>
          <w:numId w:val="71"/>
        </w:numPr>
      </w:pPr>
      <w:r w:rsidRPr="002441BC">
        <w:t>Menekan fitur yang redundan</w:t>
      </w:r>
      <w:r>
        <w:t xml:space="preserve"> atau mengandung </w:t>
      </w:r>
      <w:r w:rsidRPr="00D332CC">
        <w:rPr>
          <w:i/>
          <w:iCs/>
        </w:rPr>
        <w:t>noise</w:t>
      </w:r>
      <w:r>
        <w:t xml:space="preserve"> dari salah satu cabang, sehingga proses klasifikasi tidak terganggu oleh informasi yang tidak relevan.</w:t>
      </w:r>
    </w:p>
    <w:p w14:paraId="157551B9" w14:textId="33970FA0" w:rsidR="002441BC" w:rsidRDefault="002441BC">
      <w:pPr>
        <w:pStyle w:val="ListParagraph"/>
        <w:numPr>
          <w:ilvl w:val="0"/>
          <w:numId w:val="71"/>
        </w:numPr>
      </w:pPr>
      <w:r w:rsidRPr="002441BC">
        <w:t>Mengoptimalkan interaksi lintas domain</w:t>
      </w:r>
      <w:r>
        <w:t xml:space="preserve">, SE </w:t>
      </w:r>
      <w:r w:rsidRPr="00D332CC">
        <w:rPr>
          <w:i/>
          <w:iCs/>
        </w:rPr>
        <w:t>block</w:t>
      </w:r>
      <w:r>
        <w:t xml:space="preserve"> dapat mempelajari korelasi antara fitur spasial dan frekuensi yang tidak dapat ditangkap oleh konkatenasi sederhana.</w:t>
      </w:r>
    </w:p>
    <w:p w14:paraId="7666A714" w14:textId="27CCE462" w:rsidR="001A21CA" w:rsidRPr="001A21CA" w:rsidRDefault="002441BC" w:rsidP="002441BC">
      <w:pPr>
        <w:ind w:firstLine="576"/>
      </w:pPr>
      <w:r>
        <w:t>Dibandingkan dengan mekanisme fusi sederhana seperti konkatenasi atau penjumlahan (</w:t>
      </w:r>
      <w:r w:rsidRPr="002441BC">
        <w:rPr>
          <w:i/>
          <w:iCs/>
        </w:rPr>
        <w:t>addition</w:t>
      </w:r>
      <w:r>
        <w:t xml:space="preserve">), penggunaan SE </w:t>
      </w:r>
      <w:r w:rsidRPr="002441BC">
        <w:rPr>
          <w:i/>
          <w:iCs/>
        </w:rPr>
        <w:t>block</w:t>
      </w:r>
      <w:r>
        <w:t xml:space="preserve"> sebagai gerbang adaptif telah terbukti meningkatkan performa pada arsitektur </w:t>
      </w:r>
      <w:r w:rsidRPr="002441BC">
        <w:rPr>
          <w:i/>
          <w:iCs/>
        </w:rPr>
        <w:t>multi-branch</w:t>
      </w:r>
      <w:r>
        <w:t xml:space="preserve"> karena memungkinkan model untuk secara dinamis menyesuaikan strategi fusi berdasarkan karakteristik input </w:t>
      </w:r>
      <w:sdt>
        <w:sdtPr>
          <w:id w:val="-106735144"/>
          <w:citation/>
        </w:sdtPr>
        <w:sdtEndPr/>
        <w:sdtContent>
          <w:r>
            <w:fldChar w:fldCharType="begin"/>
          </w:r>
          <w:r w:rsidRPr="002441BC">
            <w:instrText xml:space="preserve"> CITATION HuJ18 \l 1033 </w:instrText>
          </w:r>
          <w:r>
            <w:fldChar w:fldCharType="separate"/>
          </w:r>
          <w:r w:rsidRPr="002441BC">
            <w:rPr>
              <w:noProof/>
            </w:rPr>
            <w:t>[35]</w:t>
          </w:r>
          <w:r>
            <w:fldChar w:fldCharType="end"/>
          </w:r>
        </w:sdtContent>
      </w:sdt>
      <w:r>
        <w:t xml:space="preserve">. </w:t>
      </w:r>
    </w:p>
    <w:p w14:paraId="495D26E0" w14:textId="77777777" w:rsidR="00624CA4" w:rsidRDefault="00624CA4" w:rsidP="003C0B6D">
      <w:pPr>
        <w:ind w:firstLine="360"/>
      </w:pPr>
    </w:p>
    <w:p w14:paraId="25A81EC4" w14:textId="77777777" w:rsidR="001F2C2D" w:rsidRDefault="001F2C2D" w:rsidP="008A2F05">
      <w:pPr>
        <w:pStyle w:val="Heading2"/>
      </w:pPr>
      <w:bookmarkStart w:id="128" w:name="_Toc223651164"/>
      <w:bookmarkStart w:id="129" w:name="_Toc226756578"/>
      <w:r>
        <w:t>FaceForensics</w:t>
      </w:r>
      <w:bookmarkEnd w:id="128"/>
      <w:bookmarkEnd w:id="129"/>
    </w:p>
    <w:p w14:paraId="3DB11D2B" w14:textId="48C8DA3E" w:rsidR="001F2C2D" w:rsidRDefault="001F2C2D" w:rsidP="001F2C2D">
      <w:pPr>
        <w:ind w:firstLine="578"/>
      </w:pPr>
      <w:r w:rsidRPr="00AD405C">
        <w:t xml:space="preserve">Dataset FaceForensics++ merupakan salah satu </w:t>
      </w:r>
      <w:r w:rsidRPr="00535B1F">
        <w:rPr>
          <w:i/>
          <w:iCs/>
        </w:rPr>
        <w:t>dataset</w:t>
      </w:r>
      <w:r w:rsidRPr="00AD405C">
        <w:t xml:space="preserve"> standar yang paling banyak digunakan dalam penelitian deteksi </w:t>
      </w:r>
      <w:r w:rsidRPr="00AD405C">
        <w:rPr>
          <w:i/>
          <w:iCs/>
        </w:rPr>
        <w:t>deepfake</w:t>
      </w:r>
      <w:r w:rsidRPr="00AD405C">
        <w:t xml:space="preserve"> karena menyediakan kumpulan video manipulasi wajah dengan kualitas, metode pemalsuan, dan tingkat kompresi yang beragam. </w:t>
      </w:r>
      <w:r w:rsidRPr="00535B1F">
        <w:rPr>
          <w:i/>
          <w:iCs/>
        </w:rPr>
        <w:t>Dataset</w:t>
      </w:r>
      <w:r w:rsidRPr="00AD405C">
        <w:t xml:space="preserve"> ini pertama kali diperkenalkan oleh </w:t>
      </w:r>
      <w:r w:rsidRPr="00535B1F">
        <w:rPr>
          <w:i/>
          <w:iCs/>
        </w:rPr>
        <w:t>Rössler et al.</w:t>
      </w:r>
      <w:r w:rsidRPr="00AD405C">
        <w:t xml:space="preserve"> </w:t>
      </w:r>
      <w:sdt>
        <w:sdtPr>
          <w:id w:val="141782884"/>
          <w:citation/>
        </w:sdtPr>
        <w:sdtEndPr/>
        <w:sdtContent>
          <w:r>
            <w:fldChar w:fldCharType="begin"/>
          </w:r>
          <w:r w:rsidRPr="009D6D35">
            <w:instrText xml:space="preserve"> CITATION Rös19 \l 1033 </w:instrText>
          </w:r>
          <w:r>
            <w:fldChar w:fldCharType="separate"/>
          </w:r>
          <w:r w:rsidR="002973E9" w:rsidRPr="002973E9">
            <w:rPr>
              <w:noProof/>
            </w:rPr>
            <w:t>[19]</w:t>
          </w:r>
          <w:r>
            <w:fldChar w:fldCharType="end"/>
          </w:r>
        </w:sdtContent>
      </w:sdt>
      <w:r>
        <w:t xml:space="preserve"> </w:t>
      </w:r>
      <w:r w:rsidRPr="00AD405C">
        <w:t xml:space="preserve">sebagai pengembangan dari </w:t>
      </w:r>
      <w:r w:rsidRPr="00535B1F">
        <w:rPr>
          <w:i/>
          <w:iCs/>
        </w:rPr>
        <w:t>dataset</w:t>
      </w:r>
      <w:r w:rsidRPr="00AD405C">
        <w:t xml:space="preserve"> sebelumnya, FaceForensics, dengan meningkatkan variasi teknik pemalsuan serta memperluas jumlah sampel agar lebih representatif terhadap karakteristik </w:t>
      </w:r>
      <w:r w:rsidRPr="00AD405C">
        <w:rPr>
          <w:i/>
          <w:iCs/>
        </w:rPr>
        <w:t>deepfake</w:t>
      </w:r>
      <w:r w:rsidRPr="00AD405C">
        <w:t xml:space="preserve"> modern. </w:t>
      </w:r>
    </w:p>
    <w:p w14:paraId="4EB8DDE7" w14:textId="77777777" w:rsidR="001F2C2D" w:rsidRDefault="001F2C2D" w:rsidP="001F2C2D">
      <w:pPr>
        <w:ind w:firstLine="578"/>
      </w:pPr>
      <w:r w:rsidRPr="00AD405C">
        <w:t>Dalam konteks penelitian ini, FaceForensics++ dipilih karena menyediakan kondisi pengujian yang realistis serta mencakup berbagai teknik generatif yang umum digunakan pada sistem pemalsuan wajah berbasis GAN maupun encoder–decoder.</w:t>
      </w:r>
    </w:p>
    <w:p w14:paraId="4D5C3441" w14:textId="77777777" w:rsidR="00524D3C" w:rsidRDefault="00524D3C" w:rsidP="00524D3C"/>
    <w:p w14:paraId="2525B43F" w14:textId="77777777" w:rsidR="001F2C2D" w:rsidRDefault="001F2C2D" w:rsidP="001F2C2D">
      <w:pPr>
        <w:pStyle w:val="Heading3"/>
      </w:pPr>
      <w:bookmarkStart w:id="130" w:name="_Toc223651165"/>
      <w:bookmarkStart w:id="131" w:name="_Toc226756579"/>
      <w:r>
        <w:t>Struktur dan Komposisi Dataset</w:t>
      </w:r>
      <w:bookmarkEnd w:id="130"/>
      <w:bookmarkEnd w:id="131"/>
    </w:p>
    <w:p w14:paraId="328099BF" w14:textId="77777777" w:rsidR="001F2C2D" w:rsidRDefault="001F2C2D" w:rsidP="00261E3E">
      <w:pPr>
        <w:ind w:firstLine="567"/>
      </w:pPr>
      <w:r>
        <w:t xml:space="preserve">FaceForensics++ terdiri dari dua komponen utama, yaitu </w:t>
      </w:r>
      <w:r w:rsidRPr="00535B1F">
        <w:rPr>
          <w:i/>
          <w:iCs/>
        </w:rPr>
        <w:t>original videos</w:t>
      </w:r>
      <w:r>
        <w:t xml:space="preserve"> dan </w:t>
      </w:r>
      <w:r w:rsidRPr="00535B1F">
        <w:rPr>
          <w:i/>
          <w:iCs/>
        </w:rPr>
        <w:t>manipulated videos</w:t>
      </w:r>
      <w:r>
        <w:t>. Kumpulan video asli diambil dari rekaman wawancara publik yang menampilkan variasi ekspresi, sudut pandang, dan kondisi pencahayaan. Video ini kemudian dimanipulasi menggunakan empat teknik utama:</w:t>
      </w:r>
    </w:p>
    <w:p w14:paraId="0A970B75" w14:textId="77777777" w:rsidR="001F2C2D" w:rsidRPr="00535B1F" w:rsidRDefault="001F2C2D" w:rsidP="007843D0">
      <w:pPr>
        <w:pStyle w:val="ListParagraph"/>
        <w:numPr>
          <w:ilvl w:val="0"/>
          <w:numId w:val="16"/>
        </w:numPr>
        <w:rPr>
          <w:i/>
          <w:iCs/>
        </w:rPr>
      </w:pPr>
      <w:r w:rsidRPr="00535B1F">
        <w:rPr>
          <w:i/>
          <w:iCs/>
        </w:rPr>
        <w:t>Deepfakes</w:t>
      </w:r>
      <w:r>
        <w:rPr>
          <w:i/>
          <w:iCs/>
        </w:rPr>
        <w:t xml:space="preserve">, </w:t>
      </w:r>
      <w:r>
        <w:t>dengan menggunakan model encoder–decoder untuk menukar wajah sumber dengan wajah target.</w:t>
      </w:r>
    </w:p>
    <w:p w14:paraId="5F9F3D87" w14:textId="77777777" w:rsidR="001F2C2D" w:rsidRPr="00535B1F" w:rsidRDefault="001F2C2D" w:rsidP="007843D0">
      <w:pPr>
        <w:pStyle w:val="ListParagraph"/>
        <w:numPr>
          <w:ilvl w:val="0"/>
          <w:numId w:val="16"/>
        </w:numPr>
        <w:rPr>
          <w:i/>
          <w:iCs/>
        </w:rPr>
      </w:pPr>
      <w:r w:rsidRPr="00535B1F">
        <w:rPr>
          <w:i/>
          <w:iCs/>
        </w:rPr>
        <w:t>Face2Face</w:t>
      </w:r>
      <w:r>
        <w:rPr>
          <w:i/>
          <w:iCs/>
        </w:rPr>
        <w:t xml:space="preserve">, </w:t>
      </w:r>
      <w:r>
        <w:t xml:space="preserve">mengubah ekspresi wajah target berdasarkan gerakan wajah sumber menggunakan teknik </w:t>
      </w:r>
      <w:r w:rsidRPr="00535B1F">
        <w:rPr>
          <w:i/>
          <w:iCs/>
        </w:rPr>
        <w:t>facial reenactment</w:t>
      </w:r>
      <w:r>
        <w:t>.</w:t>
      </w:r>
    </w:p>
    <w:p w14:paraId="7B083C74" w14:textId="77777777" w:rsidR="001F2C2D" w:rsidRPr="00535B1F" w:rsidRDefault="001F2C2D" w:rsidP="007843D0">
      <w:pPr>
        <w:pStyle w:val="ListParagraph"/>
        <w:numPr>
          <w:ilvl w:val="0"/>
          <w:numId w:val="16"/>
        </w:numPr>
        <w:rPr>
          <w:i/>
          <w:iCs/>
        </w:rPr>
      </w:pPr>
      <w:r w:rsidRPr="00535B1F">
        <w:rPr>
          <w:i/>
          <w:iCs/>
        </w:rPr>
        <w:lastRenderedPageBreak/>
        <w:t>FaceSwap</w:t>
      </w:r>
      <w:r>
        <w:rPr>
          <w:i/>
          <w:iCs/>
        </w:rPr>
        <w:t xml:space="preserve">, </w:t>
      </w:r>
      <w:r>
        <w:t xml:space="preserve">menggantikan wajah target menggunakan metode penyelarasan geometris dan </w:t>
      </w:r>
      <w:r w:rsidRPr="00535B1F">
        <w:rPr>
          <w:i/>
          <w:iCs/>
        </w:rPr>
        <w:t>blending</w:t>
      </w:r>
      <w:r>
        <w:t xml:space="preserve"> manual.</w:t>
      </w:r>
    </w:p>
    <w:p w14:paraId="06043B3C" w14:textId="77777777" w:rsidR="001F2C2D" w:rsidRDefault="001F2C2D" w:rsidP="007843D0">
      <w:pPr>
        <w:pStyle w:val="ListParagraph"/>
        <w:numPr>
          <w:ilvl w:val="0"/>
          <w:numId w:val="16"/>
        </w:numPr>
      </w:pPr>
      <w:r w:rsidRPr="00535B1F">
        <w:rPr>
          <w:i/>
          <w:iCs/>
        </w:rPr>
        <w:t>NeuralTextures</w:t>
      </w:r>
      <w:r>
        <w:t xml:space="preserve">, menggunakan </w:t>
      </w:r>
      <w:r w:rsidRPr="00535B1F">
        <w:rPr>
          <w:i/>
          <w:iCs/>
        </w:rPr>
        <w:t>neural rendering</w:t>
      </w:r>
      <w:r>
        <w:t xml:space="preserve"> untuk menghasilkan ekspresi wajah sintetis berbasis peta tekstur.</w:t>
      </w:r>
    </w:p>
    <w:p w14:paraId="6B612178" w14:textId="1F61F522" w:rsidR="001F2C2D" w:rsidRDefault="001F2C2D" w:rsidP="00261E3E">
      <w:pPr>
        <w:ind w:firstLine="567"/>
      </w:pPr>
      <w:r>
        <w:t xml:space="preserve">Variasi ini penting karena setiap teknik menghasilkan jenis artefak yang berbeda, mulai dari kesalahan </w:t>
      </w:r>
      <w:r w:rsidRPr="00397AC0">
        <w:rPr>
          <w:i/>
          <w:iCs/>
        </w:rPr>
        <w:t>warping</w:t>
      </w:r>
      <w:r>
        <w:t xml:space="preserve">, ketidakselarasan detail, </w:t>
      </w:r>
      <w:r w:rsidRPr="00397AC0">
        <w:rPr>
          <w:i/>
          <w:iCs/>
        </w:rPr>
        <w:t>texture inconsistency</w:t>
      </w:r>
      <w:r>
        <w:t xml:space="preserve">, hingga pola spektral yang tidak wajar akibat proses generatif </w:t>
      </w:r>
      <w:sdt>
        <w:sdtPr>
          <w:id w:val="-1172182427"/>
          <w:citation/>
        </w:sdtPr>
        <w:sdtEndPr/>
        <w:sdtContent>
          <w:r>
            <w:fldChar w:fldCharType="begin"/>
          </w:r>
          <w:r>
            <w:rPr>
              <w:lang w:val="en-US"/>
            </w:rPr>
            <w:instrText xml:space="preserve"> CITATION Rös19 \l 1033 </w:instrText>
          </w:r>
          <w:r>
            <w:fldChar w:fldCharType="separate"/>
          </w:r>
          <w:r w:rsidR="002973E9" w:rsidRPr="002973E9">
            <w:rPr>
              <w:noProof/>
              <w:lang w:val="en-US"/>
            </w:rPr>
            <w:t>[19]</w:t>
          </w:r>
          <w:r>
            <w:fldChar w:fldCharType="end"/>
          </w:r>
        </w:sdtContent>
      </w:sdt>
      <w:r>
        <w:t>.</w:t>
      </w:r>
    </w:p>
    <w:p w14:paraId="084DED09" w14:textId="77777777" w:rsidR="001F2C2D" w:rsidRDefault="001F2C2D" w:rsidP="00261E3E">
      <w:r>
        <w:t>Dataset ini juga disediakan dalam tiga tingkat kompresi:</w:t>
      </w:r>
    </w:p>
    <w:p w14:paraId="308B3016" w14:textId="77777777" w:rsidR="001F2C2D" w:rsidRDefault="001F2C2D" w:rsidP="007843D0">
      <w:pPr>
        <w:pStyle w:val="ListParagraph"/>
        <w:numPr>
          <w:ilvl w:val="0"/>
          <w:numId w:val="17"/>
        </w:numPr>
      </w:pPr>
      <w:r>
        <w:t>RAW (</w:t>
      </w:r>
      <w:r w:rsidRPr="00397AC0">
        <w:rPr>
          <w:i/>
          <w:iCs/>
        </w:rPr>
        <w:t>lossless</w:t>
      </w:r>
      <w:r>
        <w:t>): hampir tanpa kompresi, mempertahankan struktur tekstur yang paling jelas.</w:t>
      </w:r>
    </w:p>
    <w:p w14:paraId="66C09036" w14:textId="77777777" w:rsidR="001F2C2D" w:rsidRDefault="001F2C2D" w:rsidP="007843D0">
      <w:pPr>
        <w:pStyle w:val="ListParagraph"/>
        <w:numPr>
          <w:ilvl w:val="0"/>
          <w:numId w:val="17"/>
        </w:numPr>
      </w:pPr>
      <w:r>
        <w:t>HQ (</w:t>
      </w:r>
      <w:r w:rsidRPr="00397AC0">
        <w:rPr>
          <w:i/>
          <w:iCs/>
        </w:rPr>
        <w:t>high-quality</w:t>
      </w:r>
      <w:r>
        <w:t>): menggunakan kompresi ringan (misalnya CRF rendah).</w:t>
      </w:r>
    </w:p>
    <w:p w14:paraId="046947C1" w14:textId="77777777" w:rsidR="001F2C2D" w:rsidRDefault="001F2C2D" w:rsidP="007843D0">
      <w:pPr>
        <w:pStyle w:val="ListParagraph"/>
        <w:numPr>
          <w:ilvl w:val="0"/>
          <w:numId w:val="17"/>
        </w:numPr>
      </w:pPr>
      <w:r>
        <w:t>LQ (</w:t>
      </w:r>
      <w:r w:rsidRPr="00397AC0">
        <w:rPr>
          <w:i/>
          <w:iCs/>
        </w:rPr>
        <w:t>low-quality</w:t>
      </w:r>
      <w:r>
        <w:t>): kompresi berat, meniru kondisi unggahan media sosial.</w:t>
      </w:r>
    </w:p>
    <w:p w14:paraId="55F26C50" w14:textId="77777777" w:rsidR="001F2C2D" w:rsidRDefault="001F2C2D" w:rsidP="00261E3E">
      <w:pPr>
        <w:ind w:firstLine="567"/>
      </w:pPr>
      <w:r>
        <w:t>Pembagian kualitas ini membuat dataset sangat relevan untuk menguji robustnes model terhadap noise kompresi dan degradasi kualitas, yang umum ditemui pada deepfake di dunia nyata.</w:t>
      </w:r>
    </w:p>
    <w:p w14:paraId="2B9C3606" w14:textId="77777777" w:rsidR="00524D3C" w:rsidRDefault="00524D3C" w:rsidP="00524D3C"/>
    <w:p w14:paraId="5032118D" w14:textId="77777777" w:rsidR="001F2C2D" w:rsidRDefault="001F2C2D" w:rsidP="001F2C2D">
      <w:pPr>
        <w:pStyle w:val="Heading3"/>
      </w:pPr>
      <w:bookmarkStart w:id="132" w:name="_Toc223651166"/>
      <w:bookmarkStart w:id="133" w:name="_Toc226756580"/>
      <w:r>
        <w:t>Karakteristik Artefak pada FaceForensics++</w:t>
      </w:r>
      <w:bookmarkEnd w:id="132"/>
      <w:bookmarkEnd w:id="133"/>
    </w:p>
    <w:p w14:paraId="2BD83BEB" w14:textId="77777777" w:rsidR="001F2C2D" w:rsidRDefault="001F2C2D" w:rsidP="00261E3E">
      <w:pPr>
        <w:ind w:firstLine="567"/>
      </w:pPr>
      <w:r>
        <w:t xml:space="preserve">Setiap teknik manipulasi pada FaceForensics++ menghasilkan pola artefak yang berbeda, baik pada domain spasial maupun domain frekuensi. Hal ini membuat dataset ini sangat berguna untuk penelitian </w:t>
      </w:r>
      <w:r w:rsidRPr="00397AC0">
        <w:rPr>
          <w:i/>
          <w:iCs/>
        </w:rPr>
        <w:t>hybrid</w:t>
      </w:r>
      <w:r>
        <w:t xml:space="preserve"> seperti </w:t>
      </w:r>
      <w:r w:rsidRPr="00397AC0">
        <w:rPr>
          <w:i/>
          <w:iCs/>
        </w:rPr>
        <w:t>XceptionNet</w:t>
      </w:r>
      <w:r>
        <w:t>–FFT.</w:t>
      </w:r>
    </w:p>
    <w:p w14:paraId="217F7D37" w14:textId="7A3135E8" w:rsidR="001F2C2D" w:rsidRDefault="001F2C2D">
      <w:pPr>
        <w:pStyle w:val="ListParagraph"/>
        <w:numPr>
          <w:ilvl w:val="0"/>
          <w:numId w:val="27"/>
        </w:numPr>
        <w:ind w:left="426"/>
      </w:pPr>
      <w:r>
        <w:t>Artefak Spasial, artefak utama yang sering muncul meliputi:</w:t>
      </w:r>
    </w:p>
    <w:p w14:paraId="32F36E77" w14:textId="6097B8D9" w:rsidR="001F2C2D" w:rsidRDefault="001F2C2D">
      <w:pPr>
        <w:pStyle w:val="ListParagraph"/>
        <w:numPr>
          <w:ilvl w:val="1"/>
          <w:numId w:val="27"/>
        </w:numPr>
        <w:ind w:left="851"/>
      </w:pPr>
      <w:r>
        <w:t>ketidaksesuaian warna kulit antara wajah sintetis dan latar,</w:t>
      </w:r>
    </w:p>
    <w:p w14:paraId="3FE189A5" w14:textId="1C9B478F" w:rsidR="001F2C2D" w:rsidRDefault="001F2C2D">
      <w:pPr>
        <w:pStyle w:val="ListParagraph"/>
        <w:numPr>
          <w:ilvl w:val="1"/>
          <w:numId w:val="27"/>
        </w:numPr>
        <w:ind w:left="851"/>
      </w:pPr>
      <w:r>
        <w:t xml:space="preserve">tepi wajah yang tidak rapi akibat </w:t>
      </w:r>
      <w:r w:rsidRPr="00397AC0">
        <w:rPr>
          <w:i/>
          <w:iCs/>
        </w:rPr>
        <w:t>blending</w:t>
      </w:r>
      <w:r>
        <w:t xml:space="preserve"> yang buruk,</w:t>
      </w:r>
    </w:p>
    <w:p w14:paraId="4A6A648B" w14:textId="320EE6AE" w:rsidR="001F2C2D" w:rsidRDefault="001F2C2D">
      <w:pPr>
        <w:pStyle w:val="ListParagraph"/>
        <w:numPr>
          <w:ilvl w:val="1"/>
          <w:numId w:val="27"/>
        </w:numPr>
        <w:ind w:left="851"/>
      </w:pPr>
      <w:r>
        <w:t>distorsi geometri pada bagian mata dan mulut,</w:t>
      </w:r>
    </w:p>
    <w:p w14:paraId="6EA00E05" w14:textId="1E822B94" w:rsidR="001F2C2D" w:rsidRDefault="001F2C2D">
      <w:pPr>
        <w:pStyle w:val="ListParagraph"/>
        <w:numPr>
          <w:ilvl w:val="1"/>
          <w:numId w:val="27"/>
        </w:numPr>
        <w:ind w:left="851"/>
      </w:pPr>
      <w:r>
        <w:t xml:space="preserve">ketidakkonsistenan ekspresi saat </w:t>
      </w:r>
      <w:r w:rsidRPr="00E2121E">
        <w:rPr>
          <w:i/>
          <w:iCs/>
        </w:rPr>
        <w:t>frame</w:t>
      </w:r>
      <w:r>
        <w:t xml:space="preserve"> berubah cepat,</w:t>
      </w:r>
    </w:p>
    <w:p w14:paraId="0BB5F2EB" w14:textId="77777777" w:rsidR="005A1D4D" w:rsidRDefault="001F2C2D">
      <w:pPr>
        <w:pStyle w:val="ListParagraph"/>
        <w:numPr>
          <w:ilvl w:val="1"/>
          <w:numId w:val="27"/>
        </w:numPr>
        <w:ind w:left="851"/>
      </w:pPr>
      <w:r w:rsidRPr="00E2121E">
        <w:rPr>
          <w:i/>
          <w:iCs/>
        </w:rPr>
        <w:t>blurring</w:t>
      </w:r>
      <w:r>
        <w:t xml:space="preserve"> lokal pada area rekonstruksi.</w:t>
      </w:r>
    </w:p>
    <w:p w14:paraId="692E0409" w14:textId="7285A272" w:rsidR="00E2121E" w:rsidRDefault="001F2C2D" w:rsidP="00261E3E">
      <w:pPr>
        <w:ind w:firstLine="567"/>
      </w:pPr>
      <w:r>
        <w:t xml:space="preserve">Penelitian sebelumnya menunjukkan bahwa artefak ini paling jelas terlihat pada area transisi wajah, sehingga algoritma deteksi perlu fokus pada </w:t>
      </w:r>
      <w:r w:rsidRPr="005A1D4D">
        <w:rPr>
          <w:i/>
          <w:iCs/>
        </w:rPr>
        <w:t>patch</w:t>
      </w:r>
      <w:r>
        <w:t xml:space="preserve"> wajah, bukan keseluruhan citra </w:t>
      </w:r>
      <w:sdt>
        <w:sdtPr>
          <w:id w:val="108171499"/>
          <w:citation/>
        </w:sdtPr>
        <w:sdtEndPr/>
        <w:sdtContent>
          <w:r>
            <w:fldChar w:fldCharType="begin"/>
          </w:r>
          <w:r w:rsidRPr="009D6D35">
            <w:instrText xml:space="preserve"> CITATION Afc \l 1033  \m Rös19</w:instrText>
          </w:r>
          <w:r>
            <w:fldChar w:fldCharType="separate"/>
          </w:r>
          <w:r w:rsidR="002973E9" w:rsidRPr="002973E9">
            <w:rPr>
              <w:noProof/>
            </w:rPr>
            <w:t>[4, 19]</w:t>
          </w:r>
          <w:r>
            <w:fldChar w:fldCharType="end"/>
          </w:r>
        </w:sdtContent>
      </w:sdt>
      <w:r>
        <w:t>.</w:t>
      </w:r>
    </w:p>
    <w:p w14:paraId="788356E9" w14:textId="62A618AD" w:rsidR="001F2C2D" w:rsidRDefault="001F2C2D">
      <w:pPr>
        <w:pStyle w:val="ListParagraph"/>
        <w:numPr>
          <w:ilvl w:val="0"/>
          <w:numId w:val="27"/>
        </w:numPr>
        <w:ind w:left="426"/>
      </w:pPr>
      <w:r>
        <w:t>Artefak Frekuensi, artefak pada domain frekuensi yang muncul karena proses generatif tidak mampu mempertahankan distribusi spektral alami (</w:t>
      </w:r>
      <w:r w:rsidRPr="00E2121E">
        <w:rPr>
          <w:i/>
          <w:iCs/>
        </w:rPr>
        <w:t>natural image statistics</w:t>
      </w:r>
      <w:r>
        <w:t xml:space="preserve">). </w:t>
      </w:r>
      <w:r w:rsidRPr="00E2121E">
        <w:rPr>
          <w:i/>
          <w:iCs/>
        </w:rPr>
        <w:t>Durall et al.</w:t>
      </w:r>
      <w:r>
        <w:t xml:space="preserve"> </w:t>
      </w:r>
      <w:sdt>
        <w:sdtPr>
          <w:id w:val="-645119746"/>
          <w:citation/>
        </w:sdtPr>
        <w:sdtEndPr/>
        <w:sdtContent>
          <w:r>
            <w:fldChar w:fldCharType="begin"/>
          </w:r>
          <w:r w:rsidRPr="00E2121E">
            <w:rPr>
              <w:lang w:val="en-US"/>
            </w:rPr>
            <w:instrText xml:space="preserve"> CITATION Dur \l 1033 </w:instrText>
          </w:r>
          <w:r>
            <w:fldChar w:fldCharType="separate"/>
          </w:r>
          <w:r w:rsidR="002973E9" w:rsidRPr="00E2121E">
            <w:rPr>
              <w:noProof/>
              <w:lang w:val="en-US"/>
            </w:rPr>
            <w:t>[7]</w:t>
          </w:r>
          <w:r>
            <w:fldChar w:fldCharType="end"/>
          </w:r>
        </w:sdtContent>
      </w:sdt>
      <w:r>
        <w:t xml:space="preserve"> menunjukkan bahwa citra GAN menghasilkan pola energi frekuensi </w:t>
      </w:r>
      <w:r>
        <w:lastRenderedPageBreak/>
        <w:t>tinggi yang berlebihan, penguatan harmonik yang tidak wajar, dan ketidakrataan distribusi spektral.</w:t>
      </w:r>
    </w:p>
    <w:p w14:paraId="61AA0E78" w14:textId="77777777" w:rsidR="001F2C2D" w:rsidRDefault="001F2C2D">
      <w:pPr>
        <w:pStyle w:val="ListParagraph"/>
        <w:numPr>
          <w:ilvl w:val="0"/>
          <w:numId w:val="27"/>
        </w:numPr>
        <w:ind w:left="426"/>
      </w:pPr>
      <w:r>
        <w:t xml:space="preserve">Dalam FaceForensics++, karakteristika artifak yang muncul meliputi: </w:t>
      </w:r>
    </w:p>
    <w:p w14:paraId="53FA0C1A" w14:textId="77777777" w:rsidR="001F2C2D" w:rsidRDefault="001F2C2D">
      <w:pPr>
        <w:pStyle w:val="ListParagraph"/>
        <w:numPr>
          <w:ilvl w:val="1"/>
          <w:numId w:val="27"/>
        </w:numPr>
        <w:ind w:left="851"/>
      </w:pPr>
      <w:r>
        <w:t>spektrum frekuensi tinggi yang tidak stabil,</w:t>
      </w:r>
    </w:p>
    <w:p w14:paraId="3AAF1A9C" w14:textId="77777777" w:rsidR="001F2C2D" w:rsidRDefault="001F2C2D">
      <w:pPr>
        <w:pStyle w:val="ListParagraph"/>
        <w:numPr>
          <w:ilvl w:val="1"/>
          <w:numId w:val="27"/>
        </w:numPr>
        <w:ind w:left="851"/>
      </w:pPr>
      <w:r w:rsidRPr="004828F1">
        <w:rPr>
          <w:i/>
          <w:iCs/>
        </w:rPr>
        <w:t>Face2Face</w:t>
      </w:r>
      <w:r>
        <w:t xml:space="preserve"> meninggalkan pola </w:t>
      </w:r>
      <w:r w:rsidRPr="004828F1">
        <w:rPr>
          <w:i/>
          <w:iCs/>
        </w:rPr>
        <w:t>low-frequency warping</w:t>
      </w:r>
      <w:r>
        <w:t>,</w:t>
      </w:r>
    </w:p>
    <w:p w14:paraId="6A9CB25A" w14:textId="77777777" w:rsidR="001F2C2D" w:rsidRDefault="001F2C2D">
      <w:pPr>
        <w:pStyle w:val="ListParagraph"/>
        <w:numPr>
          <w:ilvl w:val="1"/>
          <w:numId w:val="27"/>
        </w:numPr>
        <w:ind w:left="851"/>
      </w:pPr>
      <w:r w:rsidRPr="004828F1">
        <w:rPr>
          <w:i/>
          <w:iCs/>
        </w:rPr>
        <w:t>NeuralTextures</w:t>
      </w:r>
      <w:r>
        <w:t xml:space="preserve"> memperlihatkan tekstur frekuensi tinggi yang berulang,</w:t>
      </w:r>
    </w:p>
    <w:p w14:paraId="7189EDB7" w14:textId="77777777" w:rsidR="005A1D4D" w:rsidRDefault="001F2C2D">
      <w:pPr>
        <w:pStyle w:val="ListParagraph"/>
        <w:numPr>
          <w:ilvl w:val="1"/>
          <w:numId w:val="27"/>
        </w:numPr>
        <w:ind w:left="851"/>
      </w:pPr>
      <w:r w:rsidRPr="004828F1">
        <w:rPr>
          <w:i/>
          <w:iCs/>
        </w:rPr>
        <w:t>FaceSwap</w:t>
      </w:r>
      <w:r>
        <w:t xml:space="preserve"> sering menunjukkan </w:t>
      </w:r>
      <w:r w:rsidRPr="004828F1">
        <w:rPr>
          <w:i/>
          <w:iCs/>
        </w:rPr>
        <w:t>spectral drop-off</w:t>
      </w:r>
      <w:r>
        <w:t xml:space="preserve"> yang tidak konsisten.</w:t>
      </w:r>
    </w:p>
    <w:p w14:paraId="54067439" w14:textId="09FE081D" w:rsidR="00524D3C" w:rsidRDefault="001F2C2D" w:rsidP="00261E3E">
      <w:pPr>
        <w:ind w:firstLine="567"/>
      </w:pPr>
      <w:r>
        <w:t xml:space="preserve">Keberagaman artefak ini menjadikan FaceForensics++ sangat ideal untuk model </w:t>
      </w:r>
      <w:r w:rsidRPr="005A1D4D">
        <w:rPr>
          <w:i/>
          <w:iCs/>
        </w:rPr>
        <w:t>hybrid</w:t>
      </w:r>
      <w:r>
        <w:t xml:space="preserve"> yang menggabungkan domain spasial dan frekuensi, sebagaimana dilakukan pada penelitian ini.</w:t>
      </w:r>
    </w:p>
    <w:p w14:paraId="7FF036FB" w14:textId="77777777" w:rsidR="00524D3C" w:rsidRDefault="00524D3C" w:rsidP="001F2C2D"/>
    <w:p w14:paraId="273C61FA" w14:textId="77777777" w:rsidR="001F2C2D" w:rsidRDefault="001F2C2D" w:rsidP="001F2C2D">
      <w:pPr>
        <w:pStyle w:val="Heading3"/>
      </w:pPr>
      <w:bookmarkStart w:id="134" w:name="_Toc223651167"/>
      <w:bookmarkStart w:id="135" w:name="_Toc226756581"/>
      <w:r>
        <w:t>Alasan Pemilihan FaceForensics++ untuk Penelitian Ini</w:t>
      </w:r>
      <w:bookmarkEnd w:id="134"/>
      <w:bookmarkEnd w:id="135"/>
    </w:p>
    <w:p w14:paraId="5287796E" w14:textId="77777777" w:rsidR="001F2C2D" w:rsidRDefault="001F2C2D" w:rsidP="00261E3E">
      <w:pPr>
        <w:ind w:firstLine="567"/>
      </w:pPr>
      <w:r>
        <w:t>Ada beberapa alasan utama mengapa dataset FaceForensics++ menjadi pilihan tepat:</w:t>
      </w:r>
    </w:p>
    <w:p w14:paraId="36606821" w14:textId="77777777" w:rsidR="0020062F" w:rsidRDefault="001F2C2D">
      <w:pPr>
        <w:pStyle w:val="ListParagraph"/>
        <w:numPr>
          <w:ilvl w:val="0"/>
          <w:numId w:val="23"/>
        </w:numPr>
      </w:pPr>
      <w:r>
        <w:t>Representasi Teknik Deepfake yang Beragam</w:t>
      </w:r>
    </w:p>
    <w:p w14:paraId="65ABDD16" w14:textId="154C9798" w:rsidR="001F2C2D" w:rsidRDefault="001F2C2D" w:rsidP="0020062F">
      <w:pPr>
        <w:pStyle w:val="ListParagraph"/>
        <w:ind w:left="360"/>
      </w:pPr>
      <w:r>
        <w:t>FaceForensics++ mencakup metode manipulasi GAN dan non-GAN, sehingga model dapat mempelajari berbagai pola pemalsuan, bukan hanya satu jenis teknik. Hal ini penting agar model memiliki kemampuan generalisasi yang baik.</w:t>
      </w:r>
    </w:p>
    <w:p w14:paraId="6FF8BF83" w14:textId="77777777" w:rsidR="0020062F" w:rsidRDefault="001F2C2D">
      <w:pPr>
        <w:pStyle w:val="ListParagraph"/>
        <w:numPr>
          <w:ilvl w:val="0"/>
          <w:numId w:val="23"/>
        </w:numPr>
      </w:pPr>
      <w:r>
        <w:t>Mendukung Evaluasi Cross-Compression</w:t>
      </w:r>
    </w:p>
    <w:p w14:paraId="6EFACF0A" w14:textId="30E583A9" w:rsidR="001F2C2D" w:rsidRDefault="001F2C2D" w:rsidP="0020062F">
      <w:pPr>
        <w:pStyle w:val="ListParagraph"/>
        <w:ind w:left="360"/>
      </w:pPr>
      <w:r>
        <w:t xml:space="preserve">Penelitian deteksi </w:t>
      </w:r>
      <w:r w:rsidRPr="0020062F">
        <w:rPr>
          <w:i/>
          <w:iCs/>
        </w:rPr>
        <w:t>deepfake</w:t>
      </w:r>
      <w:r>
        <w:t xml:space="preserve"> sering gagal pada video berkualitas rendah. Karena </w:t>
      </w:r>
      <w:r w:rsidRPr="0020062F">
        <w:rPr>
          <w:i/>
          <w:iCs/>
        </w:rPr>
        <w:t>dataset</w:t>
      </w:r>
      <w:r>
        <w:t xml:space="preserve"> ini menyediakan berbagai tingkat kompresi, maka model dapat diuji apakah tetap akurat pada kondisi </w:t>
      </w:r>
      <w:r w:rsidRPr="0020062F">
        <w:rPr>
          <w:i/>
          <w:iCs/>
        </w:rPr>
        <w:t>real-world</w:t>
      </w:r>
      <w:r>
        <w:t xml:space="preserve"> seperti yang ditemukan di media sosial.</w:t>
      </w:r>
    </w:p>
    <w:p w14:paraId="369C8492" w14:textId="77777777" w:rsidR="0020062F" w:rsidRDefault="001F2C2D">
      <w:pPr>
        <w:pStyle w:val="ListParagraph"/>
        <w:numPr>
          <w:ilvl w:val="0"/>
          <w:numId w:val="23"/>
        </w:numPr>
      </w:pPr>
      <w:r>
        <w:t xml:space="preserve"> Kompatibel dengan Pendekatan Spasial–Frekuensi</w:t>
      </w:r>
    </w:p>
    <w:p w14:paraId="5313840C" w14:textId="083A10A0" w:rsidR="001F2C2D" w:rsidRDefault="001F2C2D" w:rsidP="0020062F">
      <w:pPr>
        <w:pStyle w:val="ListParagraph"/>
        <w:ind w:left="360"/>
      </w:pPr>
      <w:r w:rsidRPr="0020062F">
        <w:rPr>
          <w:i/>
          <w:iCs/>
        </w:rPr>
        <w:t>Dataset</w:t>
      </w:r>
      <w:r>
        <w:t xml:space="preserve"> ini memiliki kualitas detail spasial dan spektral yang cukup baik, sehingga transformasi FFT dapat menangkap perbedaan distribusi frekuensi dengan jelas. Penelitian semacam SpecXNet dan FSBI juga menggunakan dataset ini untuk validasi </w:t>
      </w:r>
      <w:sdt>
        <w:sdtPr>
          <w:id w:val="1702813850"/>
          <w:citation/>
        </w:sdtPr>
        <w:sdtEndPr/>
        <w:sdtContent>
          <w:r>
            <w:fldChar w:fldCharType="begin"/>
          </w:r>
          <w:r w:rsidRPr="0020062F">
            <w:rPr>
              <w:lang w:val="en-US"/>
            </w:rPr>
            <w:instrText xml:space="preserve"> CITATION Ala \l 1033  \m Has23</w:instrText>
          </w:r>
          <w:r>
            <w:fldChar w:fldCharType="separate"/>
          </w:r>
          <w:r w:rsidR="002973E9" w:rsidRPr="0020062F">
            <w:rPr>
              <w:noProof/>
              <w:lang w:val="en-US"/>
            </w:rPr>
            <w:t>[9, 18]</w:t>
          </w:r>
          <w:r>
            <w:fldChar w:fldCharType="end"/>
          </w:r>
        </w:sdtContent>
      </w:sdt>
      <w:r>
        <w:t>.</w:t>
      </w:r>
    </w:p>
    <w:p w14:paraId="57BB9DAF" w14:textId="77777777" w:rsidR="0020062F" w:rsidRDefault="001F2C2D">
      <w:pPr>
        <w:pStyle w:val="ListParagraph"/>
        <w:numPr>
          <w:ilvl w:val="0"/>
          <w:numId w:val="23"/>
        </w:numPr>
      </w:pPr>
      <w:r>
        <w:t xml:space="preserve"> Menjadi </w:t>
      </w:r>
      <w:r w:rsidRPr="0060182D">
        <w:rPr>
          <w:i/>
          <w:iCs/>
        </w:rPr>
        <w:t>Benchmark</w:t>
      </w:r>
      <w:r>
        <w:t xml:space="preserve"> Internasional</w:t>
      </w:r>
    </w:p>
    <w:p w14:paraId="3998164C" w14:textId="37306C68" w:rsidR="001F2C2D" w:rsidRDefault="001F2C2D" w:rsidP="0020062F">
      <w:pPr>
        <w:pStyle w:val="ListParagraph"/>
        <w:ind w:left="360"/>
      </w:pPr>
      <w:r>
        <w:t xml:space="preserve">FaceForensics++ merupakan </w:t>
      </w:r>
      <w:r w:rsidRPr="0020062F">
        <w:rPr>
          <w:i/>
          <w:iCs/>
        </w:rPr>
        <w:t>benchmark</w:t>
      </w:r>
      <w:r>
        <w:t xml:space="preserve"> yang digunakan oleh lebih dari ratusan publikasi sejak 2019, sehingga hasil penelitian menjadi mudah dibandingkan dengan pekerjaan sebelumnya.</w:t>
      </w:r>
    </w:p>
    <w:p w14:paraId="46FAD389" w14:textId="77777777" w:rsidR="0020062F" w:rsidRDefault="001F2C2D">
      <w:pPr>
        <w:pStyle w:val="ListParagraph"/>
        <w:numPr>
          <w:ilvl w:val="0"/>
          <w:numId w:val="23"/>
        </w:numPr>
      </w:pPr>
      <w:r>
        <w:t xml:space="preserve"> Proporsional dan Seimbang</w:t>
      </w:r>
    </w:p>
    <w:p w14:paraId="74E3F07E" w14:textId="08EB53CF" w:rsidR="001F2C2D" w:rsidRDefault="001F2C2D" w:rsidP="0020062F">
      <w:pPr>
        <w:pStyle w:val="ListParagraph"/>
        <w:ind w:left="360"/>
      </w:pPr>
      <w:r>
        <w:t>Jumlah sampel asli dan palsu yang seimbang membantu mengurangi bias pelatihan.</w:t>
      </w:r>
    </w:p>
    <w:p w14:paraId="136ADA5D" w14:textId="77777777" w:rsidR="00524D3C" w:rsidRDefault="00524D3C" w:rsidP="001F2C2D"/>
    <w:p w14:paraId="678E041D" w14:textId="77777777" w:rsidR="001F2C2D" w:rsidRPr="001F09FC" w:rsidRDefault="001F2C2D" w:rsidP="001F2C2D">
      <w:pPr>
        <w:pStyle w:val="Heading3"/>
        <w:rPr>
          <w:lang w:val="en-US"/>
        </w:rPr>
      </w:pPr>
      <w:bookmarkStart w:id="136" w:name="_Toc223651168"/>
      <w:bookmarkStart w:id="137" w:name="_Toc226756582"/>
      <w:r w:rsidRPr="001F09FC">
        <w:rPr>
          <w:lang w:val="en-US"/>
        </w:rPr>
        <w:lastRenderedPageBreak/>
        <w:t>Peran FaceForensics++ dalam Sistem Hybrid XceptionNet–FFT</w:t>
      </w:r>
      <w:bookmarkEnd w:id="136"/>
      <w:bookmarkEnd w:id="137"/>
    </w:p>
    <w:p w14:paraId="4E40AD6B" w14:textId="77777777" w:rsidR="001F2C2D" w:rsidRPr="001F09FC" w:rsidRDefault="001F2C2D" w:rsidP="00261E3E">
      <w:pPr>
        <w:ind w:firstLine="567"/>
        <w:rPr>
          <w:lang w:val="en-US"/>
        </w:rPr>
      </w:pPr>
      <w:r w:rsidRPr="001F09FC">
        <w:rPr>
          <w:lang w:val="en-US"/>
        </w:rPr>
        <w:t>Dalam penelitian ini, dataset FaceForensics++ digunakan untuk dua fungsi:</w:t>
      </w:r>
    </w:p>
    <w:p w14:paraId="2249B664" w14:textId="77777777" w:rsidR="001F2C2D" w:rsidRPr="0060182D" w:rsidRDefault="001F2C2D">
      <w:pPr>
        <w:pStyle w:val="ListParagraph"/>
        <w:numPr>
          <w:ilvl w:val="0"/>
          <w:numId w:val="28"/>
        </w:numPr>
        <w:rPr>
          <w:lang w:val="en-US"/>
        </w:rPr>
      </w:pPr>
      <w:r w:rsidRPr="0060182D">
        <w:rPr>
          <w:lang w:val="en-US"/>
        </w:rPr>
        <w:t>Pelatihan Model Spasial (</w:t>
      </w:r>
      <w:r w:rsidRPr="0060182D">
        <w:rPr>
          <w:i/>
          <w:iCs/>
          <w:lang w:val="en-US"/>
        </w:rPr>
        <w:t>XceptionNet</w:t>
      </w:r>
      <w:r w:rsidRPr="0060182D">
        <w:rPr>
          <w:lang w:val="en-US"/>
        </w:rPr>
        <w:t>)</w:t>
      </w:r>
    </w:p>
    <w:p w14:paraId="00E6EFFA" w14:textId="77777777" w:rsidR="001F2C2D" w:rsidRPr="001F09FC" w:rsidRDefault="001F2C2D" w:rsidP="00D07F87">
      <w:pPr>
        <w:ind w:firstLine="360"/>
        <w:rPr>
          <w:lang w:val="en-US"/>
        </w:rPr>
      </w:pPr>
      <w:r w:rsidRPr="0060182D">
        <w:rPr>
          <w:i/>
          <w:iCs/>
          <w:lang w:val="en-US"/>
        </w:rPr>
        <w:t>XceptionNet</w:t>
      </w:r>
      <w:r w:rsidRPr="001F09FC">
        <w:rPr>
          <w:lang w:val="en-US"/>
        </w:rPr>
        <w:t xml:space="preserve"> akan menangkap pola spasial, tekstur, dan artefak lokal pada wajah.</w:t>
      </w:r>
    </w:p>
    <w:p w14:paraId="56D38FA5" w14:textId="77777777" w:rsidR="0020062F" w:rsidRDefault="001F2C2D">
      <w:pPr>
        <w:pStyle w:val="ListParagraph"/>
        <w:numPr>
          <w:ilvl w:val="0"/>
          <w:numId w:val="28"/>
        </w:numPr>
        <w:rPr>
          <w:lang w:val="en-US"/>
        </w:rPr>
      </w:pPr>
      <w:r w:rsidRPr="0060182D">
        <w:rPr>
          <w:lang w:val="en-US"/>
        </w:rPr>
        <w:t xml:space="preserve">Pelatihan </w:t>
      </w:r>
      <w:r w:rsidRPr="0060182D">
        <w:rPr>
          <w:i/>
          <w:iCs/>
          <w:lang w:val="en-US"/>
        </w:rPr>
        <w:t>Fast Fourier Transform</w:t>
      </w:r>
      <w:r w:rsidRPr="0060182D">
        <w:rPr>
          <w:lang w:val="en-US"/>
        </w:rPr>
        <w:t xml:space="preserve"> (FFT)</w:t>
      </w:r>
    </w:p>
    <w:p w14:paraId="711BD7C2" w14:textId="6A97A64C" w:rsidR="001F2C2D" w:rsidRPr="0020062F" w:rsidRDefault="001F2C2D" w:rsidP="0020062F">
      <w:pPr>
        <w:pStyle w:val="ListParagraph"/>
        <w:ind w:left="360"/>
        <w:rPr>
          <w:lang w:val="en-US"/>
        </w:rPr>
      </w:pPr>
      <w:r w:rsidRPr="0020062F">
        <w:rPr>
          <w:lang w:val="en-US"/>
        </w:rPr>
        <w:t>FFT diterapkan pada citra hasil preprocessing FaceForensics++, sehingga saluran frekuensi dapat menangkap:</w:t>
      </w:r>
    </w:p>
    <w:p w14:paraId="5431188C" w14:textId="77777777" w:rsidR="001F2C2D" w:rsidRPr="001F09FC" w:rsidRDefault="001F2C2D" w:rsidP="007843D0">
      <w:pPr>
        <w:numPr>
          <w:ilvl w:val="0"/>
          <w:numId w:val="18"/>
        </w:numPr>
        <w:rPr>
          <w:lang w:val="en-US"/>
        </w:rPr>
      </w:pPr>
      <w:r w:rsidRPr="001F09FC">
        <w:rPr>
          <w:lang w:val="en-US"/>
        </w:rPr>
        <w:t>ketidakstabilan spektral,</w:t>
      </w:r>
    </w:p>
    <w:p w14:paraId="7A87A26D" w14:textId="77777777" w:rsidR="001F2C2D" w:rsidRPr="001F09FC" w:rsidRDefault="001F2C2D" w:rsidP="007843D0">
      <w:pPr>
        <w:numPr>
          <w:ilvl w:val="0"/>
          <w:numId w:val="18"/>
        </w:numPr>
        <w:rPr>
          <w:lang w:val="en-US"/>
        </w:rPr>
      </w:pPr>
      <w:r w:rsidRPr="001F09FC">
        <w:rPr>
          <w:lang w:val="en-US"/>
        </w:rPr>
        <w:t>pola frekuensi tinggi yang berlebihan,</w:t>
      </w:r>
    </w:p>
    <w:p w14:paraId="406F1B32" w14:textId="77777777" w:rsidR="001F2C2D" w:rsidRPr="001F09FC" w:rsidRDefault="001F2C2D" w:rsidP="007843D0">
      <w:pPr>
        <w:numPr>
          <w:ilvl w:val="0"/>
          <w:numId w:val="18"/>
        </w:numPr>
        <w:rPr>
          <w:lang w:val="en-US"/>
        </w:rPr>
      </w:pPr>
      <w:r w:rsidRPr="001F09FC">
        <w:rPr>
          <w:lang w:val="en-US"/>
        </w:rPr>
        <w:t>anomali distribusi amplitudo.</w:t>
      </w:r>
    </w:p>
    <w:p w14:paraId="017320B7" w14:textId="77777777" w:rsidR="001F2C2D" w:rsidRDefault="001F2C2D" w:rsidP="0020062F">
      <w:pPr>
        <w:ind w:firstLine="576"/>
        <w:rPr>
          <w:lang w:val="en-US"/>
        </w:rPr>
      </w:pPr>
      <w:r w:rsidRPr="001F09FC">
        <w:rPr>
          <w:lang w:val="en-US"/>
        </w:rPr>
        <w:t xml:space="preserve">Kedua fitur ini kemudian digabungkan sebagai </w:t>
      </w:r>
      <w:r w:rsidRPr="001F09FC">
        <w:rPr>
          <w:i/>
          <w:iCs/>
          <w:lang w:val="en-US"/>
        </w:rPr>
        <w:t>channel fusion</w:t>
      </w:r>
      <w:r w:rsidRPr="001F09FC">
        <w:rPr>
          <w:lang w:val="en-US"/>
        </w:rPr>
        <w:t xml:space="preserve"> sehingga model mampu mendeteksi baik manipulasi visual maupun statistik spektral.</w:t>
      </w:r>
      <w:r>
        <w:rPr>
          <w:lang w:val="en-US"/>
        </w:rPr>
        <w:t xml:space="preserve"> </w:t>
      </w:r>
      <w:r w:rsidRPr="001F09FC">
        <w:rPr>
          <w:lang w:val="en-US"/>
        </w:rPr>
        <w:t xml:space="preserve">Dengan demikian, FaceForensics++ menjadi </w:t>
      </w:r>
      <w:r w:rsidRPr="0060182D">
        <w:rPr>
          <w:i/>
          <w:iCs/>
          <w:lang w:val="en-US"/>
        </w:rPr>
        <w:t>backbone</w:t>
      </w:r>
      <w:r w:rsidRPr="001F09FC">
        <w:rPr>
          <w:lang w:val="en-US"/>
        </w:rPr>
        <w:t xml:space="preserve"> penting dalam evaluasi performa sistem hybrid pada penelitian ini.</w:t>
      </w:r>
    </w:p>
    <w:p w14:paraId="5D62DDD3" w14:textId="77777777" w:rsidR="005E4165" w:rsidRDefault="005E4165" w:rsidP="001F2C2D">
      <w:pPr>
        <w:ind w:firstLine="578"/>
        <w:rPr>
          <w:lang w:val="en-US"/>
        </w:rPr>
      </w:pPr>
    </w:p>
    <w:p w14:paraId="07AD51E7" w14:textId="476C59FC" w:rsidR="00480BA4" w:rsidRDefault="00480BA4" w:rsidP="008A2F05">
      <w:pPr>
        <w:pStyle w:val="Heading2"/>
        <w:rPr>
          <w:lang w:val="en-US"/>
        </w:rPr>
      </w:pPr>
      <w:bookmarkStart w:id="138" w:name="_Toc223651169"/>
      <w:bookmarkStart w:id="139" w:name="_Toc226756583"/>
      <w:r>
        <w:rPr>
          <w:lang w:val="en-US"/>
        </w:rPr>
        <w:t>Celeb-DF</w:t>
      </w:r>
      <w:bookmarkEnd w:id="138"/>
      <w:bookmarkEnd w:id="139"/>
    </w:p>
    <w:p w14:paraId="7AD277C5" w14:textId="51D128A9" w:rsidR="00480BA4" w:rsidRDefault="00DF2372" w:rsidP="00981CBE">
      <w:pPr>
        <w:ind w:firstLine="576"/>
      </w:pPr>
      <w:r>
        <w:rPr>
          <w:i/>
          <w:iCs/>
        </w:rPr>
        <w:t>Celeb-DF</w:t>
      </w:r>
      <w:r>
        <w:t xml:space="preserve"> (</w:t>
      </w:r>
      <w:r>
        <w:rPr>
          <w:i/>
          <w:iCs/>
        </w:rPr>
        <w:t>Celebrity DeepFake</w:t>
      </w:r>
      <w:r>
        <w:t xml:space="preserve">) merupakan </w:t>
      </w:r>
      <w:r>
        <w:rPr>
          <w:i/>
          <w:iCs/>
        </w:rPr>
        <w:t>dataset</w:t>
      </w:r>
      <w:r>
        <w:t xml:space="preserve"> deteksi </w:t>
      </w:r>
      <w:r>
        <w:rPr>
          <w:i/>
          <w:iCs/>
        </w:rPr>
        <w:t>deepfake</w:t>
      </w:r>
      <w:r>
        <w:t xml:space="preserve"> berskala besar yang dikembangkan untuk mengatasi keterbatasan </w:t>
      </w:r>
      <w:r>
        <w:rPr>
          <w:i/>
          <w:iCs/>
        </w:rPr>
        <w:t>dataset</w:t>
      </w:r>
      <w:r>
        <w:t xml:space="preserve"> generasi sebelumnya dalam hal kualitas visual manipulasi. </w:t>
      </w:r>
      <w:r>
        <w:rPr>
          <w:i/>
          <w:iCs/>
        </w:rPr>
        <w:t>Dataset</w:t>
      </w:r>
      <w:r>
        <w:t xml:space="preserve"> ini terdiri dari video selebriti yang dimanipulasi menggunakan teknik </w:t>
      </w:r>
      <w:r>
        <w:rPr>
          <w:i/>
          <w:iCs/>
        </w:rPr>
        <w:t>face swapping</w:t>
      </w:r>
      <w:r>
        <w:t xml:space="preserve"> berbasis </w:t>
      </w:r>
      <w:r>
        <w:rPr>
          <w:i/>
          <w:iCs/>
        </w:rPr>
        <w:t>deep learning</w:t>
      </w:r>
      <w:r>
        <w:t xml:space="preserve"> yang menghasilkan kualitas manipulasi yang jauh lebih tinggi dibandingkan </w:t>
      </w:r>
      <w:r>
        <w:rPr>
          <w:i/>
          <w:iCs/>
        </w:rPr>
        <w:t>dataset</w:t>
      </w:r>
      <w:r>
        <w:t xml:space="preserve"> sebelumnya seperti FaceForensics++</w:t>
      </w:r>
      <w:r w:rsidR="00733B4D">
        <w:t xml:space="preserve"> </w:t>
      </w:r>
      <w:sdt>
        <w:sdtPr>
          <w:id w:val="-1362280513"/>
          <w:citation/>
        </w:sdtPr>
        <w:sdtEndPr/>
        <w:sdtContent>
          <w:r w:rsidR="00733B4D">
            <w:fldChar w:fldCharType="begin"/>
          </w:r>
          <w:r w:rsidR="00733B4D">
            <w:rPr>
              <w:lang w:val="en-US" w:eastAsia="ja-JP"/>
            </w:rPr>
            <w:instrText xml:space="preserve"> CITATION LiY20 \l 1033 </w:instrText>
          </w:r>
          <w:r w:rsidR="00733B4D">
            <w:fldChar w:fldCharType="separate"/>
          </w:r>
          <w:r w:rsidR="002973E9" w:rsidRPr="002973E9">
            <w:rPr>
              <w:noProof/>
              <w:lang w:val="en-US" w:eastAsia="ja-JP"/>
            </w:rPr>
            <w:t>[35]</w:t>
          </w:r>
          <w:r w:rsidR="00733B4D">
            <w:fldChar w:fldCharType="end"/>
          </w:r>
        </w:sdtContent>
      </w:sdt>
      <w:r w:rsidR="00981CBE">
        <w:t>.</w:t>
      </w:r>
    </w:p>
    <w:p w14:paraId="1192AAC2" w14:textId="77777777" w:rsidR="00524D3C" w:rsidRDefault="00524D3C" w:rsidP="00524D3C"/>
    <w:p w14:paraId="3F5B3479" w14:textId="6F93CD44" w:rsidR="00733B4D" w:rsidRDefault="0063220D" w:rsidP="0063220D">
      <w:pPr>
        <w:pStyle w:val="Heading3"/>
        <w:rPr>
          <w:lang w:val="en-US"/>
        </w:rPr>
      </w:pPr>
      <w:bookmarkStart w:id="140" w:name="_Toc223651170"/>
      <w:bookmarkStart w:id="141" w:name="_Toc226756584"/>
      <w:r>
        <w:rPr>
          <w:lang w:val="en-US"/>
        </w:rPr>
        <w:t>Komposisi dan Karakteristik Dataset</w:t>
      </w:r>
      <w:bookmarkEnd w:id="140"/>
      <w:bookmarkEnd w:id="141"/>
    </w:p>
    <w:p w14:paraId="523BB308" w14:textId="27555A88" w:rsidR="00C436AD" w:rsidRDefault="00C436AD" w:rsidP="00855A19">
      <w:pPr>
        <w:ind w:firstLine="567"/>
      </w:pPr>
      <w:r>
        <w:t xml:space="preserve">Celeb-DF terdiri dari dua versi, yaitu Celeb-DF (v1) dan Celeb-DF (v2), dengan versi kedua yang lebih luas digunakan dalam penelitian. Celeb-DF (v2) mencakup 590 video asli yang diambil dari wawancara selebriti di YouTube dan 5.639 video </w:t>
      </w:r>
      <w:r>
        <w:rPr>
          <w:i/>
          <w:iCs/>
        </w:rPr>
        <w:t>deepfake</w:t>
      </w:r>
      <w:r>
        <w:t xml:space="preserve"> yang dihasilkan menggunakan model </w:t>
      </w:r>
      <w:r>
        <w:rPr>
          <w:i/>
          <w:iCs/>
        </w:rPr>
        <w:t>encoder-decoder</w:t>
      </w:r>
      <w:r>
        <w:t xml:space="preserve"> yang telah disempurnakan. Video-video dalam </w:t>
      </w:r>
      <w:r>
        <w:rPr>
          <w:i/>
          <w:iCs/>
        </w:rPr>
        <w:t>dataset</w:t>
      </w:r>
      <w:r>
        <w:t xml:space="preserve"> ini memiliki variasi yang tinggi dalam hal kondisi pencahayaan, resolusi, latar belakang, dan ekspresi wajah, sehingga lebih merepresentasikan kondisi </w:t>
      </w:r>
      <w:r>
        <w:rPr>
          <w:i/>
          <w:iCs/>
        </w:rPr>
        <w:t>deepfake</w:t>
      </w:r>
      <w:r>
        <w:t xml:space="preserve"> di dunia nyata</w:t>
      </w:r>
      <w:r w:rsidR="00AF1962">
        <w:t xml:space="preserve"> </w:t>
      </w:r>
      <w:sdt>
        <w:sdtPr>
          <w:id w:val="2043855854"/>
          <w:citation/>
        </w:sdtPr>
        <w:sdtEndPr/>
        <w:sdtContent>
          <w:r w:rsidR="00AF1962">
            <w:fldChar w:fldCharType="begin"/>
          </w:r>
          <w:r w:rsidR="00AF1962" w:rsidRPr="00AF1962">
            <w:instrText xml:space="preserve"> CITATION LiY20 \l 1033 </w:instrText>
          </w:r>
          <w:r w:rsidR="00AF1962">
            <w:fldChar w:fldCharType="separate"/>
          </w:r>
          <w:r w:rsidR="002973E9" w:rsidRPr="002973E9">
            <w:rPr>
              <w:noProof/>
            </w:rPr>
            <w:t>[35]</w:t>
          </w:r>
          <w:r w:rsidR="00AF1962">
            <w:fldChar w:fldCharType="end"/>
          </w:r>
        </w:sdtContent>
      </w:sdt>
      <w:r w:rsidR="00AF1962">
        <w:t>.</w:t>
      </w:r>
    </w:p>
    <w:p w14:paraId="575015C4" w14:textId="77777777" w:rsidR="00C436AD" w:rsidRDefault="00C436AD" w:rsidP="00FB072F">
      <w:pPr>
        <w:ind w:firstLine="567"/>
      </w:pPr>
      <w:r>
        <w:t>Dibandingkan dengan FaceForensics++, Celeb-DF memiliki beberapa perbedaan penting:</w:t>
      </w:r>
    </w:p>
    <w:p w14:paraId="365FF491" w14:textId="742F35D4" w:rsidR="00C436AD" w:rsidRDefault="00C436AD">
      <w:pPr>
        <w:pStyle w:val="ListParagraph"/>
        <w:numPr>
          <w:ilvl w:val="0"/>
          <w:numId w:val="35"/>
        </w:numPr>
      </w:pPr>
      <w:r>
        <w:lastRenderedPageBreak/>
        <w:t xml:space="preserve">Kualitas manipulasi yang lebih tinggi, sehingga artefak visual seperti batas </w:t>
      </w:r>
      <w:r w:rsidRPr="00AF1962">
        <w:rPr>
          <w:i/>
          <w:iCs/>
        </w:rPr>
        <w:t>blending</w:t>
      </w:r>
      <w:r>
        <w:t xml:space="preserve"> dan distorsi wajah lebih sulit diamati secara kasat mata.</w:t>
      </w:r>
    </w:p>
    <w:p w14:paraId="1A363BE4" w14:textId="1630F26C" w:rsidR="00C436AD" w:rsidRDefault="00C436AD">
      <w:pPr>
        <w:pStyle w:val="ListParagraph"/>
        <w:numPr>
          <w:ilvl w:val="0"/>
          <w:numId w:val="35"/>
        </w:numPr>
      </w:pPr>
      <w:r>
        <w:t>Variasi subjek yang lebih beragam, mencakup berbagai etnis, usia, dan jenis kelamin.</w:t>
      </w:r>
    </w:p>
    <w:p w14:paraId="0DA2D7BE" w14:textId="2472F7F3" w:rsidR="0063220D" w:rsidRDefault="00C436AD">
      <w:pPr>
        <w:pStyle w:val="ListParagraph"/>
        <w:numPr>
          <w:ilvl w:val="0"/>
          <w:numId w:val="35"/>
        </w:numPr>
      </w:pPr>
      <w:r>
        <w:t>Kondisi perekaman yang lebih bervariasi, termasuk pencahayaan alami dan buatan, serta resolusi yang berbeda-beda.</w:t>
      </w:r>
    </w:p>
    <w:p w14:paraId="7026690B" w14:textId="77777777" w:rsidR="00524D3C" w:rsidRDefault="00524D3C" w:rsidP="00524D3C"/>
    <w:p w14:paraId="11410F82" w14:textId="26E3255C" w:rsidR="00AF1962" w:rsidRDefault="00AF1962" w:rsidP="00AF1962">
      <w:pPr>
        <w:pStyle w:val="Heading3"/>
      </w:pPr>
      <w:bookmarkStart w:id="142" w:name="_Toc223651171"/>
      <w:bookmarkStart w:id="143" w:name="_Toc226756585"/>
      <w:r>
        <w:t>Peran Celeb-DF dalam Evaluasi Cross-Dataset</w:t>
      </w:r>
      <w:bookmarkEnd w:id="142"/>
      <w:bookmarkEnd w:id="143"/>
    </w:p>
    <w:p w14:paraId="16BBA4AB" w14:textId="52FFE5DD" w:rsidR="009B01A0" w:rsidRDefault="009B01A0" w:rsidP="00261E3E">
      <w:pPr>
        <w:ind w:firstLine="567"/>
      </w:pPr>
      <w:r>
        <w:t xml:space="preserve">Dalam penelitian ini, Celeb-DF digunakan sebagai </w:t>
      </w:r>
      <w:r>
        <w:rPr>
          <w:i/>
          <w:iCs/>
        </w:rPr>
        <w:t>dataset</w:t>
      </w:r>
      <w:r>
        <w:t xml:space="preserve"> sekunder untuk mengevaluasi kemampuan </w:t>
      </w:r>
      <w:r>
        <w:rPr>
          <w:i/>
          <w:iCs/>
        </w:rPr>
        <w:t>cross-dataset generalization</w:t>
      </w:r>
      <w:r>
        <w:t xml:space="preserve"> dari model </w:t>
      </w:r>
      <w:r>
        <w:rPr>
          <w:i/>
          <w:iCs/>
        </w:rPr>
        <w:t>hybrid</w:t>
      </w:r>
      <w:r>
        <w:t xml:space="preserve"> yang diusulkan. Model yang dilatih pada FaceForensics++ kemudian diuji pada Celeb-DF untuk mengukur sejauh mana model mampu mendeteksi </w:t>
      </w:r>
      <w:r>
        <w:rPr>
          <w:i/>
          <w:iCs/>
        </w:rPr>
        <w:t>deepfake</w:t>
      </w:r>
      <w:r>
        <w:t xml:space="preserve"> dari sumber dan teknik manipulasi yang berbeda. Pengujian ini penting karena menunjukkan apakah model telah mempelajari fitur-fitur manipulasi yang bersifat universal, bukan hanya artefak spesifik dari satu </w:t>
      </w:r>
      <w:r>
        <w:rPr>
          <w:i/>
          <w:iCs/>
        </w:rPr>
        <w:t>dataset</w:t>
      </w:r>
      <w:r>
        <w:t xml:space="preserve"> tertentu</w:t>
      </w:r>
      <w:sdt>
        <w:sdtPr>
          <w:id w:val="747853215"/>
          <w:citation/>
        </w:sdtPr>
        <w:sdtEndPr/>
        <w:sdtContent>
          <w:r w:rsidR="00EC6634">
            <w:fldChar w:fldCharType="begin"/>
          </w:r>
          <w:r w:rsidR="00EC6634">
            <w:rPr>
              <w:lang w:val="en-US"/>
            </w:rPr>
            <w:instrText xml:space="preserve"> CITATION Ran22 \l 1033  \m HuJ18</w:instrText>
          </w:r>
          <w:r w:rsidR="00EC6634">
            <w:fldChar w:fldCharType="separate"/>
          </w:r>
          <w:r w:rsidR="00EC6634">
            <w:rPr>
              <w:noProof/>
              <w:lang w:val="en-US"/>
            </w:rPr>
            <w:t xml:space="preserve"> </w:t>
          </w:r>
          <w:r w:rsidR="00EC6634" w:rsidRPr="00EC6634">
            <w:rPr>
              <w:noProof/>
              <w:lang w:val="en-US"/>
            </w:rPr>
            <w:t>[10, 35]</w:t>
          </w:r>
          <w:r w:rsidR="00EC6634">
            <w:fldChar w:fldCharType="end"/>
          </w:r>
        </w:sdtContent>
      </w:sdt>
      <w:r>
        <w:t>.</w:t>
      </w:r>
    </w:p>
    <w:p w14:paraId="3BBC35BD" w14:textId="5CAB03D2" w:rsidR="00AF1962" w:rsidRDefault="009B01A0" w:rsidP="009B01A0">
      <w:pPr>
        <w:ind w:firstLine="578"/>
      </w:pPr>
      <w:r>
        <w:t xml:space="preserve">Celeb-DF menjadi </w:t>
      </w:r>
      <w:r>
        <w:rPr>
          <w:i/>
          <w:iCs/>
        </w:rPr>
        <w:t>benchmark</w:t>
      </w:r>
      <w:r>
        <w:t xml:space="preserve"> yang menantang karena kualitas manipulasinya yang tinggi membuat artefak spasial sangat minimal. Oleh karena itu, kemampuan model untuk memanfaatkan informasi domain frekuensi menjadi sangat krusial ketika diuji pada </w:t>
      </w:r>
      <w:r>
        <w:rPr>
          <w:i/>
          <w:iCs/>
        </w:rPr>
        <w:t>dataset</w:t>
      </w:r>
      <w:r>
        <w:t xml:space="preserve"> ini, karena artefak frekuensi yang bersifat algoritmik cenderung lebih stabil meskipun kualitas visual manipulasi meningkat </w:t>
      </w:r>
      <w:sdt>
        <w:sdtPr>
          <w:id w:val="-1007283021"/>
          <w:citation/>
        </w:sdtPr>
        <w:sdtEndPr/>
        <w:sdtContent>
          <w:r>
            <w:fldChar w:fldCharType="begin"/>
          </w:r>
          <w:r w:rsidRPr="009B01A0">
            <w:instrText xml:space="preserve"> CITATION Dur \l 1033 </w:instrText>
          </w:r>
          <w:r>
            <w:fldChar w:fldCharType="separate"/>
          </w:r>
          <w:r w:rsidR="002973E9" w:rsidRPr="002973E9">
            <w:rPr>
              <w:noProof/>
            </w:rPr>
            <w:t>[7]</w:t>
          </w:r>
          <w:r>
            <w:fldChar w:fldCharType="end"/>
          </w:r>
        </w:sdtContent>
      </w:sdt>
      <w:r>
        <w:t>.</w:t>
      </w:r>
    </w:p>
    <w:p w14:paraId="7C7ED019" w14:textId="77777777" w:rsidR="00524D3C" w:rsidRPr="00AF1962" w:rsidRDefault="00524D3C" w:rsidP="00524D3C"/>
    <w:p w14:paraId="6C071F53" w14:textId="77777777" w:rsidR="00327323" w:rsidRDefault="00327323" w:rsidP="008A2F05">
      <w:pPr>
        <w:pStyle w:val="Heading2"/>
      </w:pPr>
      <w:bookmarkStart w:id="144" w:name="_Toc223651172"/>
      <w:bookmarkStart w:id="145" w:name="_Toc226756586"/>
      <w:r>
        <w:t>Analisis Citra</w:t>
      </w:r>
      <w:bookmarkEnd w:id="144"/>
      <w:bookmarkEnd w:id="145"/>
    </w:p>
    <w:p w14:paraId="68499B4D" w14:textId="30C3BC2F" w:rsidR="00327323" w:rsidRDefault="00327323" w:rsidP="00261E3E">
      <w:pPr>
        <w:ind w:firstLine="567"/>
      </w:pPr>
      <w:r>
        <w:t xml:space="preserve">Analisis citra merupakan proses untuk memperoleh informasi dari sebuah citra digital melalui serangkaian operasi matematis, statistik, maupun transformasi domain. Analisis citra bertujuan mengekstraksi karakteristik penting seperti bentuk, tekstur, </w:t>
      </w:r>
      <w:r w:rsidRPr="39027C91">
        <w:rPr>
          <w:i/>
          <w:iCs/>
        </w:rPr>
        <w:t>edge</w:t>
      </w:r>
      <w:r>
        <w:t xml:space="preserve">, </w:t>
      </w:r>
      <w:r w:rsidRPr="39027C91">
        <w:rPr>
          <w:i/>
          <w:iCs/>
        </w:rPr>
        <w:t>noise</w:t>
      </w:r>
      <w:r>
        <w:t xml:space="preserve">, maupun struktur pola tertentu. Citra digital sendiri direpresentasikan sebagai fungsi dua dimensi </w:t>
      </w:r>
      <m:oMath>
        <m:r>
          <w:rPr>
            <w:rFonts w:ascii="Cambria Math" w:hAnsi="Cambria Math"/>
          </w:rPr>
          <m:t>f(x,y)</m:t>
        </m:r>
      </m:oMath>
      <w:r w:rsidRPr="39027C91">
        <w:rPr>
          <w:i/>
          <w:iCs/>
        </w:rPr>
        <w:t xml:space="preserve"> </w:t>
      </w:r>
      <w:r>
        <w:t xml:space="preserve">yang memetakan koordinat </w:t>
      </w:r>
      <w:r w:rsidRPr="39027C91">
        <w:rPr>
          <w:i/>
          <w:iCs/>
        </w:rPr>
        <w:t>pixel</w:t>
      </w:r>
      <w:r>
        <w:t xml:space="preserve"> ke intensitas cahaya, sehingga analisis citra dapat dilakukan baik dalam domain spasial (langsung pada </w:t>
      </w:r>
      <w:r w:rsidRPr="39027C91">
        <w:rPr>
          <w:i/>
          <w:iCs/>
        </w:rPr>
        <w:t>pixel</w:t>
      </w:r>
      <w:r>
        <w:t xml:space="preserve">) maupun domain frekuensi (melalui transformasi seperti FFT) </w:t>
      </w:r>
      <w:sdt>
        <w:sdtPr>
          <w:id w:val="-50160402"/>
          <w:citation/>
        </w:sdtPr>
        <w:sdtEndPr/>
        <w:sdtContent>
          <w:r>
            <w:fldChar w:fldCharType="begin"/>
          </w:r>
          <w:r>
            <w:rPr>
              <w:lang w:val="en-US"/>
            </w:rPr>
            <w:instrText xml:space="preserve"> CITATION Gon18 \l 1033 </w:instrText>
          </w:r>
          <w:r>
            <w:fldChar w:fldCharType="separate"/>
          </w:r>
          <w:r w:rsidR="002973E9" w:rsidRPr="002973E9">
            <w:rPr>
              <w:noProof/>
              <w:lang w:val="en-US"/>
            </w:rPr>
            <w:t>[28]</w:t>
          </w:r>
          <w:r>
            <w:fldChar w:fldCharType="end"/>
          </w:r>
        </w:sdtContent>
      </w:sdt>
      <w:r>
        <w:t>.</w:t>
      </w:r>
    </w:p>
    <w:p w14:paraId="6AD7C53E" w14:textId="4A994881" w:rsidR="00327323" w:rsidRDefault="00327323" w:rsidP="00261E3E">
      <w:pPr>
        <w:ind w:firstLine="567"/>
      </w:pPr>
      <w:r>
        <w:t xml:space="preserve">Metode analisis citra berbasis domain spasial berfokus pada karakteristik visual yang tampak langsung, seperti konsistensi pencahayaan, </w:t>
      </w:r>
      <w:r w:rsidRPr="253D7818">
        <w:rPr>
          <w:i/>
          <w:iCs/>
        </w:rPr>
        <w:t>texture descriptor</w:t>
      </w:r>
      <w:r>
        <w:t xml:space="preserve">, dan informasi warna pada citra digital </w:t>
      </w:r>
      <w:sdt>
        <w:sdtPr>
          <w:id w:val="1697806568"/>
          <w:citation/>
        </w:sdtPr>
        <w:sdtEndPr/>
        <w:sdtContent>
          <w:r>
            <w:fldChar w:fldCharType="begin"/>
          </w:r>
          <w:r>
            <w:rPr>
              <w:lang w:val="en-US"/>
            </w:rPr>
            <w:instrText xml:space="preserve"> CITATION Gon18 \l 1033 </w:instrText>
          </w:r>
          <w:r>
            <w:fldChar w:fldCharType="separate"/>
          </w:r>
          <w:r w:rsidR="002973E9" w:rsidRPr="002973E9">
            <w:rPr>
              <w:noProof/>
              <w:lang w:val="en-US"/>
            </w:rPr>
            <w:t>[28]</w:t>
          </w:r>
          <w:r>
            <w:fldChar w:fldCharType="end"/>
          </w:r>
        </w:sdtContent>
      </w:sdt>
      <w:r>
        <w:t xml:space="preserve">. Pada deteksi </w:t>
      </w:r>
      <w:r w:rsidRPr="253D7818">
        <w:rPr>
          <w:i/>
          <w:iCs/>
        </w:rPr>
        <w:t>deepfake</w:t>
      </w:r>
      <w:r>
        <w:t xml:space="preserve">, pendekatan spasial digunakan untuk mengidentifikasi anomali seperti ketidaksesuaian </w:t>
      </w:r>
      <w:r w:rsidRPr="253D7818">
        <w:rPr>
          <w:i/>
          <w:iCs/>
        </w:rPr>
        <w:t xml:space="preserve">blending </w:t>
      </w:r>
      <w:r>
        <w:t xml:space="preserve">wajah, </w:t>
      </w:r>
      <w:r w:rsidRPr="253D7818">
        <w:rPr>
          <w:i/>
          <w:iCs/>
        </w:rPr>
        <w:t>warping artifacts</w:t>
      </w:r>
      <w:r>
        <w:t xml:space="preserve">, </w:t>
      </w:r>
      <w:r w:rsidRPr="253D7818">
        <w:rPr>
          <w:i/>
          <w:iCs/>
        </w:rPr>
        <w:t xml:space="preserve">detail </w:t>
      </w:r>
      <w:r>
        <w:t xml:space="preserve">kulit yang tidak konsisten, atau pola </w:t>
      </w:r>
      <w:r w:rsidRPr="253D7818">
        <w:rPr>
          <w:i/>
          <w:iCs/>
        </w:rPr>
        <w:t xml:space="preserve">blur </w:t>
      </w:r>
      <w:r>
        <w:t xml:space="preserve">tidak alami </w:t>
      </w:r>
      <w:sdt>
        <w:sdtPr>
          <w:id w:val="-141807889"/>
          <w:citation/>
        </w:sdtPr>
        <w:sdtEndPr/>
        <w:sdtContent>
          <w:r>
            <w:fldChar w:fldCharType="begin"/>
          </w:r>
          <w:r>
            <w:rPr>
              <w:lang w:val="en-US"/>
            </w:rPr>
            <w:instrText xml:space="preserve"> CITATION Kar18 \l 1033 </w:instrText>
          </w:r>
          <w:r>
            <w:fldChar w:fldCharType="separate"/>
          </w:r>
          <w:r w:rsidR="002973E9" w:rsidRPr="002973E9">
            <w:rPr>
              <w:noProof/>
              <w:lang w:val="en-US"/>
            </w:rPr>
            <w:t>[23]</w:t>
          </w:r>
          <w:r>
            <w:fldChar w:fldCharType="end"/>
          </w:r>
        </w:sdtContent>
      </w:sdt>
      <w:r>
        <w:t xml:space="preserve">. Namun, penelitian menunjukkan </w:t>
      </w:r>
      <w:r>
        <w:lastRenderedPageBreak/>
        <w:t xml:space="preserve">bahwa artefak </w:t>
      </w:r>
      <w:r w:rsidRPr="253D7818">
        <w:rPr>
          <w:i/>
          <w:iCs/>
        </w:rPr>
        <w:t>deepfake</w:t>
      </w:r>
      <w:r>
        <w:t xml:space="preserve"> modern semakin sulit dideteksi hanya dengan pendekatan spasial, karena model generatif seperti GAN telah menghasilkan citra dengan detail visual yang sangat realistis </w:t>
      </w:r>
      <w:sdt>
        <w:sdtPr>
          <w:id w:val="-1951530729"/>
          <w:citation/>
        </w:sdtPr>
        <w:sdtEndPr/>
        <w:sdtContent>
          <w:r>
            <w:fldChar w:fldCharType="begin"/>
          </w:r>
          <w:r>
            <w:rPr>
              <w:lang w:val="en-US"/>
            </w:rPr>
            <w:instrText xml:space="preserve"> CITATION MaL25 \l 1033 </w:instrText>
          </w:r>
          <w:r>
            <w:fldChar w:fldCharType="separate"/>
          </w:r>
          <w:r w:rsidR="002973E9" w:rsidRPr="002973E9">
            <w:rPr>
              <w:noProof/>
              <w:lang w:val="en-US"/>
            </w:rPr>
            <w:t>[36]</w:t>
          </w:r>
          <w:r>
            <w:fldChar w:fldCharType="end"/>
          </w:r>
        </w:sdtContent>
      </w:sdt>
      <w:r>
        <w:t>.</w:t>
      </w:r>
    </w:p>
    <w:p w14:paraId="72B6C76B" w14:textId="2E48BCBA" w:rsidR="00327323" w:rsidRDefault="00327323" w:rsidP="00261E3E">
      <w:pPr>
        <w:ind w:firstLine="567"/>
      </w:pPr>
      <w:r>
        <w:t xml:space="preserve">Untuk mengatasi keterbatasan tersebut, analisis citra diperluas ke domain frekuensi, yang mampu mengungkap anomali spektral yang tidak terlihat secara langsung di domain spasial. Studi oleh </w:t>
      </w:r>
      <w:r w:rsidRPr="00FD4DAF">
        <w:rPr>
          <w:i/>
          <w:iCs/>
        </w:rPr>
        <w:t>Durall et al.</w:t>
      </w:r>
      <w:r>
        <w:t xml:space="preserve"> menunjukkan bahwa model GAN meninggalkan pola </w:t>
      </w:r>
      <w:r w:rsidRPr="253D7818">
        <w:rPr>
          <w:i/>
          <w:iCs/>
        </w:rPr>
        <w:t>high-frequency artifacts</w:t>
      </w:r>
      <w:r>
        <w:t xml:space="preserve"> yang bersifat konsisten, terutama akibat proses </w:t>
      </w:r>
      <w:r w:rsidRPr="253D7818">
        <w:rPr>
          <w:i/>
          <w:iCs/>
        </w:rPr>
        <w:t xml:space="preserve">upsampling </w:t>
      </w:r>
      <w:r>
        <w:t xml:space="preserve">dan manipulasi kernel konvolusi </w:t>
      </w:r>
      <w:sdt>
        <w:sdtPr>
          <w:id w:val="438338760"/>
          <w:citation/>
        </w:sdtPr>
        <w:sdtEndPr/>
        <w:sdtContent>
          <w:r>
            <w:fldChar w:fldCharType="begin"/>
          </w:r>
          <w:r>
            <w:rPr>
              <w:lang w:val="en-US"/>
            </w:rPr>
            <w:instrText xml:space="preserve"> CITATION Dur \l 1033 </w:instrText>
          </w:r>
          <w:r>
            <w:fldChar w:fldCharType="separate"/>
          </w:r>
          <w:r w:rsidR="002973E9" w:rsidRPr="002973E9">
            <w:rPr>
              <w:noProof/>
              <w:lang w:val="en-US"/>
            </w:rPr>
            <w:t>[7]</w:t>
          </w:r>
          <w:r>
            <w:fldChar w:fldCharType="end"/>
          </w:r>
        </w:sdtContent>
      </w:sdt>
      <w:r>
        <w:t xml:space="preserve">. Penelitian lain oleh </w:t>
      </w:r>
      <w:r w:rsidRPr="00FD4DAF">
        <w:rPr>
          <w:i/>
          <w:iCs/>
        </w:rPr>
        <w:t>Zhang et al</w:t>
      </w:r>
      <w:r>
        <w:t xml:space="preserve">. menemukan bahwa </w:t>
      </w:r>
      <w:r w:rsidRPr="253D7818">
        <w:rPr>
          <w:i/>
          <w:iCs/>
        </w:rPr>
        <w:t xml:space="preserve">deepfake </w:t>
      </w:r>
      <w:r>
        <w:t xml:space="preserve">memiliki distribusi frekuensi yang berbeda secara signifikan dari citra asli, sehingga analisis domain frekuensi dapat meningkatkan kemampuan generalisasi lintas </w:t>
      </w:r>
      <w:r w:rsidRPr="253D7818">
        <w:rPr>
          <w:i/>
          <w:iCs/>
        </w:rPr>
        <w:t>dataset</w:t>
      </w:r>
      <w:r>
        <w:rPr>
          <w:i/>
          <w:iCs/>
        </w:rPr>
        <w:t xml:space="preserve"> </w:t>
      </w:r>
      <w:sdt>
        <w:sdtPr>
          <w:rPr>
            <w:i/>
            <w:iCs/>
          </w:rPr>
          <w:id w:val="792946581"/>
          <w:citation/>
        </w:sdtPr>
        <w:sdtEndPr/>
        <w:sdtContent>
          <w:r>
            <w:rPr>
              <w:i/>
              <w:iCs/>
            </w:rPr>
            <w:fldChar w:fldCharType="begin"/>
          </w:r>
          <w:r>
            <w:rPr>
              <w:i/>
              <w:iCs/>
              <w:lang w:val="en-US"/>
            </w:rPr>
            <w:instrText xml:space="preserve"> CITATION Zha19 \l 1033 </w:instrText>
          </w:r>
          <w:r>
            <w:rPr>
              <w:i/>
              <w:iCs/>
            </w:rPr>
            <w:fldChar w:fldCharType="separate"/>
          </w:r>
          <w:r w:rsidR="002973E9" w:rsidRPr="002973E9">
            <w:rPr>
              <w:noProof/>
              <w:lang w:val="en-US"/>
            </w:rPr>
            <w:t>[8]</w:t>
          </w:r>
          <w:r>
            <w:rPr>
              <w:i/>
              <w:iCs/>
            </w:rPr>
            <w:fldChar w:fldCharType="end"/>
          </w:r>
        </w:sdtContent>
      </w:sdt>
      <w:r>
        <w:t xml:space="preserve">. Dengan demikian, kombinasi analisis spasial dan frekuensi memberikan pendekatan yang lebih komprehensif dalam mendeteksi manipulasi visual pada citra </w:t>
      </w:r>
      <w:r w:rsidRPr="253D7818">
        <w:rPr>
          <w:i/>
          <w:iCs/>
        </w:rPr>
        <w:t>deepfake</w:t>
      </w:r>
      <w:r>
        <w:t>.</w:t>
      </w:r>
    </w:p>
    <w:p w14:paraId="18D404C7" w14:textId="77777777" w:rsidR="00524D3C" w:rsidRDefault="00524D3C" w:rsidP="00524D3C"/>
    <w:p w14:paraId="690D434A" w14:textId="77777777" w:rsidR="00327323" w:rsidRDefault="00327323" w:rsidP="008A2F05">
      <w:pPr>
        <w:pStyle w:val="Heading2"/>
      </w:pPr>
      <w:bookmarkStart w:id="146" w:name="_Toc223651173"/>
      <w:bookmarkStart w:id="147" w:name="_Toc226756587"/>
      <w:r>
        <w:t>Analisis Video</w:t>
      </w:r>
      <w:bookmarkEnd w:id="146"/>
      <w:bookmarkEnd w:id="147"/>
    </w:p>
    <w:p w14:paraId="3CDB4B9E" w14:textId="75C82AB2" w:rsidR="00327323" w:rsidRDefault="00327323" w:rsidP="00125839">
      <w:pPr>
        <w:ind w:firstLine="567"/>
      </w:pPr>
      <w:r>
        <w:t xml:space="preserve">Analisis video merupakan perluasan dari analisis citra yang mempertimbangkan tidak hanya informasi spasial dari setiap </w:t>
      </w:r>
      <w:r w:rsidRPr="253D7818">
        <w:rPr>
          <w:i/>
          <w:iCs/>
        </w:rPr>
        <w:t>frame</w:t>
      </w:r>
      <w:r>
        <w:t xml:space="preserve">, tetapi juga hubungan temporal </w:t>
      </w:r>
      <w:r w:rsidRPr="253D7818">
        <w:rPr>
          <w:i/>
          <w:iCs/>
        </w:rPr>
        <w:t>antar-frame</w:t>
      </w:r>
      <w:r>
        <w:t xml:space="preserve">. Video digital dapat direpresentasikan sebagai fungsi tiga dimensi </w:t>
      </w:r>
      <w:r w:rsidRPr="253D7818">
        <w:rPr>
          <w:i/>
          <w:iCs/>
        </w:rPr>
        <w:t>f(x,y,t)</w:t>
      </w:r>
      <w:r>
        <w:t xml:space="preserve">, di mana </w:t>
      </w:r>
      <w:r w:rsidRPr="253D7818">
        <w:rPr>
          <w:i/>
          <w:iCs/>
        </w:rPr>
        <w:t>t</w:t>
      </w:r>
      <w:r>
        <w:t xml:space="preserve"> merupakan urutan waktu </w:t>
      </w:r>
      <w:sdt>
        <w:sdtPr>
          <w:id w:val="1625656184"/>
          <w:citation/>
        </w:sdtPr>
        <w:sdtEndPr/>
        <w:sdtContent>
          <w:r>
            <w:fldChar w:fldCharType="begin"/>
          </w:r>
          <w:r>
            <w:rPr>
              <w:lang w:val="en-US"/>
            </w:rPr>
            <w:instrText xml:space="preserve"> CITATION Gon18 \l 1033 </w:instrText>
          </w:r>
          <w:r>
            <w:fldChar w:fldCharType="separate"/>
          </w:r>
          <w:r w:rsidR="002973E9" w:rsidRPr="002973E9">
            <w:rPr>
              <w:noProof/>
              <w:lang w:val="en-US"/>
            </w:rPr>
            <w:t>[28]</w:t>
          </w:r>
          <w:r>
            <w:fldChar w:fldCharType="end"/>
          </w:r>
        </w:sdtContent>
      </w:sdt>
      <w:r>
        <w:t xml:space="preserve">. Dengan demikian, analisis video melibatkan pemrosesan </w:t>
      </w:r>
      <w:r w:rsidRPr="253D7818">
        <w:rPr>
          <w:i/>
          <w:iCs/>
        </w:rPr>
        <w:t>frame-level</w:t>
      </w:r>
      <w:r>
        <w:t xml:space="preserve"> dan dinamika pergerakan (</w:t>
      </w:r>
      <w:r w:rsidRPr="253D7818">
        <w:rPr>
          <w:i/>
          <w:iCs/>
        </w:rPr>
        <w:t>temporal cues</w:t>
      </w:r>
      <w:r>
        <w:t xml:space="preserve">) seperti perubahan ekspresi, kontinuitas gerakan, serta konsistensi pola wajah dari satu </w:t>
      </w:r>
      <w:r w:rsidRPr="253D7818">
        <w:rPr>
          <w:i/>
          <w:iCs/>
        </w:rPr>
        <w:t xml:space="preserve">frame </w:t>
      </w:r>
      <w:r>
        <w:t xml:space="preserve">ke </w:t>
      </w:r>
      <w:r w:rsidRPr="253D7818">
        <w:rPr>
          <w:i/>
          <w:iCs/>
        </w:rPr>
        <w:t xml:space="preserve">frame </w:t>
      </w:r>
      <w:r>
        <w:t xml:space="preserve">berikutnya </w:t>
      </w:r>
      <w:sdt>
        <w:sdtPr>
          <w:id w:val="-1872989068"/>
          <w:citation/>
        </w:sdtPr>
        <w:sdtEndPr/>
        <w:sdtContent>
          <w:r>
            <w:fldChar w:fldCharType="begin"/>
          </w:r>
          <w:r>
            <w:rPr>
              <w:lang w:val="en-US"/>
            </w:rPr>
            <w:instrText xml:space="preserve"> CITATION Sab19 \l 1033 </w:instrText>
          </w:r>
          <w:r>
            <w:fldChar w:fldCharType="separate"/>
          </w:r>
          <w:r w:rsidR="002973E9" w:rsidRPr="002973E9">
            <w:rPr>
              <w:noProof/>
              <w:lang w:val="en-US"/>
            </w:rPr>
            <w:t>[37]</w:t>
          </w:r>
          <w:r>
            <w:fldChar w:fldCharType="end"/>
          </w:r>
        </w:sdtContent>
      </w:sdt>
      <w:r>
        <w:t xml:space="preserve">. </w:t>
      </w:r>
    </w:p>
    <w:p w14:paraId="69D0BDA4" w14:textId="0C5D92B5" w:rsidR="00C60FD4" w:rsidRDefault="00C60FD4" w:rsidP="00125839">
      <w:pPr>
        <w:pStyle w:val="BodyText"/>
        <w:ind w:firstLine="567"/>
      </w:pPr>
      <w:r>
        <w:t xml:space="preserve">Dalam konteks deteksi </w:t>
      </w:r>
      <w:r>
        <w:rPr>
          <w:i/>
          <w:iCs/>
        </w:rPr>
        <w:t>deepfake</w:t>
      </w:r>
      <w:r>
        <w:t xml:space="preserve">, manipulasi umumnya dilakukan pada setiap </w:t>
      </w:r>
      <w:r>
        <w:rPr>
          <w:i/>
          <w:iCs/>
        </w:rPr>
        <w:t>frame</w:t>
      </w:r>
      <w:r>
        <w:t xml:space="preserve"> secara terpisah, sehingga artefak manipulasi dapat dideteksi pada tingkat </w:t>
      </w:r>
      <w:r>
        <w:rPr>
          <w:i/>
          <w:iCs/>
        </w:rPr>
        <w:t>frame</w:t>
      </w:r>
      <w:r>
        <w:t xml:space="preserve"> individual. Studi oleh Sabir et al. menunjukkan bahwa </w:t>
      </w:r>
      <w:r>
        <w:rPr>
          <w:i/>
          <w:iCs/>
        </w:rPr>
        <w:t>deepfake</w:t>
      </w:r>
      <w:r>
        <w:t xml:space="preserve"> sering menampilkan pola-pola tidak stabil seperti </w:t>
      </w:r>
      <w:r>
        <w:rPr>
          <w:i/>
          <w:iCs/>
        </w:rPr>
        <w:t>jittering</w:t>
      </w:r>
      <w:r>
        <w:t xml:space="preserve">, </w:t>
      </w:r>
      <w:r>
        <w:rPr>
          <w:i/>
          <w:iCs/>
        </w:rPr>
        <w:t>flickering</w:t>
      </w:r>
      <w:r>
        <w:t>, dan perubahan wajah yang tidak mulus antar-</w:t>
      </w:r>
      <w:r>
        <w:rPr>
          <w:i/>
          <w:iCs/>
        </w:rPr>
        <w:t xml:space="preserve">frame </w:t>
      </w:r>
      <w:sdt>
        <w:sdtPr>
          <w:rPr>
            <w:i/>
            <w:iCs/>
          </w:rPr>
          <w:id w:val="750696500"/>
          <w:citation/>
        </w:sdtPr>
        <w:sdtEndPr/>
        <w:sdtContent>
          <w:r>
            <w:rPr>
              <w:i/>
              <w:iCs/>
            </w:rPr>
            <w:fldChar w:fldCharType="begin"/>
          </w:r>
          <w:r>
            <w:rPr>
              <w:lang w:val="en-US"/>
            </w:rPr>
            <w:instrText xml:space="preserve"> CITATION Sab19 \l 1033 </w:instrText>
          </w:r>
          <w:r>
            <w:rPr>
              <w:i/>
              <w:iCs/>
            </w:rPr>
            <w:fldChar w:fldCharType="separate"/>
          </w:r>
          <w:r w:rsidR="002973E9" w:rsidRPr="002973E9">
            <w:rPr>
              <w:noProof/>
              <w:lang w:val="en-US"/>
            </w:rPr>
            <w:t>[37]</w:t>
          </w:r>
          <w:r>
            <w:rPr>
              <w:i/>
              <w:iCs/>
            </w:rPr>
            <w:fldChar w:fldCharType="end"/>
          </w:r>
        </w:sdtContent>
      </w:sdt>
      <w:r>
        <w:t xml:space="preserve">. Artefak-artefak ini dapat diidentifikasi melalui analisis </w:t>
      </w:r>
      <w:r>
        <w:rPr>
          <w:i/>
          <w:iCs/>
        </w:rPr>
        <w:t>frame-by-frame</w:t>
      </w:r>
      <w:r>
        <w:t xml:space="preserve"> yang mengekstraksi fitur spasial dan frekuensi dari setiap </w:t>
      </w:r>
      <w:r>
        <w:rPr>
          <w:i/>
          <w:iCs/>
        </w:rPr>
        <w:t>frame</w:t>
      </w:r>
      <w:r>
        <w:t xml:space="preserve"> secara independen.</w:t>
      </w:r>
    </w:p>
    <w:p w14:paraId="08082BDA" w14:textId="2B1EEB87" w:rsidR="00C60FD4" w:rsidRDefault="00C60FD4" w:rsidP="00125839">
      <w:pPr>
        <w:pStyle w:val="BodyText"/>
        <w:ind w:firstLine="567"/>
      </w:pPr>
      <w:r>
        <w:t xml:space="preserve">Dalam penelitian ini, pendekatan yang digunakan adalah analisis pada tingkat </w:t>
      </w:r>
      <w:r>
        <w:rPr>
          <w:i/>
          <w:iCs/>
        </w:rPr>
        <w:t>frame</w:t>
      </w:r>
      <w:r>
        <w:t xml:space="preserve"> individual (</w:t>
      </w:r>
      <w:r>
        <w:rPr>
          <w:i/>
          <w:iCs/>
        </w:rPr>
        <w:t>frame-level analysis</w:t>
      </w:r>
      <w:r>
        <w:t xml:space="preserve">), di mana setiap </w:t>
      </w:r>
      <w:r>
        <w:rPr>
          <w:i/>
          <w:iCs/>
        </w:rPr>
        <w:t>frame</w:t>
      </w:r>
      <w:r>
        <w:t xml:space="preserve"> video diekstraksi dan diproses secara terpisah menggunakan CNN untuk fitur spasial dan FFT untuk fitur frekuensi. Pendekatan </w:t>
      </w:r>
      <w:r>
        <w:rPr>
          <w:i/>
          <w:iCs/>
        </w:rPr>
        <w:t>frame-level</w:t>
      </w:r>
      <w:r>
        <w:t xml:space="preserve"> dipilih karena artefak manipulasi yang muncul akibat proses generatif, baik pada domain spasial maupun domain frekuensi, dapat dideteksi pada setiap </w:t>
      </w:r>
      <w:r>
        <w:rPr>
          <w:i/>
          <w:iCs/>
        </w:rPr>
        <w:t>frame</w:t>
      </w:r>
      <w:r>
        <w:t xml:space="preserve"> tunggal tanpa memerlukan informasi sekuensial antar-</w:t>
      </w:r>
      <w:r>
        <w:rPr>
          <w:i/>
          <w:iCs/>
        </w:rPr>
        <w:t>frame</w:t>
      </w:r>
      <w:r>
        <w:t xml:space="preserve"> </w:t>
      </w:r>
      <w:sdt>
        <w:sdtPr>
          <w:id w:val="1560973055"/>
          <w:citation/>
        </w:sdtPr>
        <w:sdtEndPr/>
        <w:sdtContent>
          <w:r w:rsidR="00BC70C4">
            <w:fldChar w:fldCharType="begin"/>
          </w:r>
          <w:r w:rsidR="00BC70C4">
            <w:rPr>
              <w:lang w:val="en-US"/>
            </w:rPr>
            <w:instrText xml:space="preserve"> CITATION Haq \l 1033  \m Rös19</w:instrText>
          </w:r>
          <w:r w:rsidR="00BC70C4">
            <w:fldChar w:fldCharType="separate"/>
          </w:r>
          <w:r w:rsidR="002973E9" w:rsidRPr="002973E9">
            <w:rPr>
              <w:noProof/>
              <w:lang w:val="en-US"/>
            </w:rPr>
            <w:t>[3, 19]</w:t>
          </w:r>
          <w:r w:rsidR="00BC70C4">
            <w:fldChar w:fldCharType="end"/>
          </w:r>
        </w:sdtContent>
      </w:sdt>
      <w:r w:rsidR="00BC70C4">
        <w:t xml:space="preserve">. </w:t>
      </w:r>
      <w:r>
        <w:t xml:space="preserve">Selain itu, pendekatan ini lebih efisien </w:t>
      </w:r>
      <w:r>
        <w:lastRenderedPageBreak/>
        <w:t>secara komputasi dan memungkinkan integrasi yang lebih langsung dengan analisis domain frekuensi berbasis FFT.</w:t>
      </w:r>
    </w:p>
    <w:p w14:paraId="00B27145" w14:textId="77777777" w:rsidR="00524D3C" w:rsidRDefault="00524D3C" w:rsidP="00524D3C">
      <w:pPr>
        <w:pStyle w:val="BodyText"/>
      </w:pPr>
    </w:p>
    <w:p w14:paraId="41B36520" w14:textId="77777777" w:rsidR="00E343D0" w:rsidRDefault="00E343D0" w:rsidP="008A2F05">
      <w:pPr>
        <w:pStyle w:val="Heading2"/>
      </w:pPr>
      <w:bookmarkStart w:id="148" w:name="_Toc223651174"/>
      <w:bookmarkStart w:id="149" w:name="_Toc226756588"/>
      <w:r>
        <w:t>Preprocessing</w:t>
      </w:r>
      <w:bookmarkEnd w:id="148"/>
      <w:bookmarkEnd w:id="149"/>
    </w:p>
    <w:p w14:paraId="1A3B4575" w14:textId="0CD463C2" w:rsidR="00E343D0" w:rsidRPr="00FC0165" w:rsidRDefault="00E343D0" w:rsidP="00261E3E">
      <w:pPr>
        <w:ind w:firstLine="567"/>
        <w:rPr>
          <w:lang w:val="en-US"/>
        </w:rPr>
      </w:pPr>
      <w:r w:rsidRPr="00FC0165">
        <w:rPr>
          <w:i/>
          <w:iCs/>
          <w:lang w:val="en-US"/>
        </w:rPr>
        <w:t>Preprocessing</w:t>
      </w:r>
      <w:r w:rsidRPr="00FC0165">
        <w:rPr>
          <w:lang w:val="en-US"/>
        </w:rPr>
        <w:t xml:space="preserve"> </w:t>
      </w:r>
      <w:r w:rsidRPr="00DE1F02">
        <w:t>merupakan</w:t>
      </w:r>
      <w:r w:rsidRPr="00FC0165">
        <w:rPr>
          <w:lang w:val="en-US"/>
        </w:rPr>
        <w:t xml:space="preserve"> tahap fundamental dalam sistem deteksi </w:t>
      </w:r>
      <w:r w:rsidRPr="00FC0165">
        <w:rPr>
          <w:i/>
          <w:iCs/>
          <w:lang w:val="en-US"/>
        </w:rPr>
        <w:t>deepfake</w:t>
      </w:r>
      <w:r w:rsidRPr="00FC0165">
        <w:rPr>
          <w:lang w:val="en-US"/>
        </w:rPr>
        <w:t xml:space="preserve"> karena kualitas data masukan sangat memengaruhi kemampuan model dalam mengekstraksi fitur baik pada domain spasial melalui XceptionNet maupun pada domain frekuensi melalui Fast Fourier Transform (FFT). Pada penelitian </w:t>
      </w:r>
      <w:r w:rsidRPr="00B84F7C">
        <w:t>deteksi</w:t>
      </w:r>
      <w:r w:rsidRPr="00FC0165">
        <w:rPr>
          <w:lang w:val="en-US"/>
        </w:rPr>
        <w:t xml:space="preserve"> </w:t>
      </w:r>
      <w:r w:rsidRPr="00FC0165">
        <w:rPr>
          <w:i/>
          <w:iCs/>
          <w:lang w:val="en-US"/>
        </w:rPr>
        <w:t>deepfake</w:t>
      </w:r>
      <w:r w:rsidRPr="00FC0165">
        <w:rPr>
          <w:lang w:val="en-US"/>
        </w:rPr>
        <w:t xml:space="preserve"> modern, </w:t>
      </w:r>
      <w:r w:rsidRPr="00FC0165">
        <w:rPr>
          <w:i/>
          <w:iCs/>
          <w:lang w:val="en-US"/>
        </w:rPr>
        <w:t>preprocessing</w:t>
      </w:r>
      <w:r w:rsidRPr="00FC0165">
        <w:rPr>
          <w:lang w:val="en-US"/>
        </w:rPr>
        <w:t xml:space="preserve"> tidak hanya berfungsi sebagai proses penyiapan data, tetapi juga sebagai cara untuk menghilangkan </w:t>
      </w:r>
      <w:r w:rsidRPr="00FC0165">
        <w:rPr>
          <w:i/>
          <w:iCs/>
          <w:lang w:val="en-US"/>
        </w:rPr>
        <w:t>noise</w:t>
      </w:r>
      <w:r w:rsidRPr="00FC0165">
        <w:rPr>
          <w:lang w:val="en-US"/>
        </w:rPr>
        <w:t xml:space="preserve"> visual, menjaga konsistensi bentuk wajah, serta menstabilkan distribusi frekuensi sebelum dilakukan transformasi</w:t>
      </w:r>
      <w:r>
        <w:rPr>
          <w:lang w:val="en-US"/>
        </w:rPr>
        <w:t xml:space="preserve"> </w:t>
      </w:r>
      <w:sdt>
        <w:sdtPr>
          <w:rPr>
            <w:lang w:val="en-US"/>
          </w:rPr>
          <w:id w:val="1191487746"/>
          <w:citation/>
        </w:sdtPr>
        <w:sdtEndPr/>
        <w:sdtContent>
          <w:r>
            <w:rPr>
              <w:lang w:val="en-US"/>
            </w:rPr>
            <w:fldChar w:fldCharType="begin"/>
          </w:r>
          <w:r>
            <w:rPr>
              <w:lang w:val="en-US"/>
            </w:rPr>
            <w:instrText xml:space="preserve"> CITATION Haq \l 1033  \m Afc \m Dur \m Qia20 \m Rös19</w:instrText>
          </w:r>
          <w:r>
            <w:rPr>
              <w:lang w:val="en-US"/>
            </w:rPr>
            <w:fldChar w:fldCharType="separate"/>
          </w:r>
          <w:r w:rsidR="002973E9" w:rsidRPr="002973E9">
            <w:rPr>
              <w:noProof/>
              <w:lang w:val="en-US"/>
            </w:rPr>
            <w:t>[3, 4, 7, 13, 19]</w:t>
          </w:r>
          <w:r>
            <w:rPr>
              <w:lang w:val="en-US"/>
            </w:rPr>
            <w:fldChar w:fldCharType="end"/>
          </w:r>
        </w:sdtContent>
      </w:sdt>
      <w:r>
        <w:rPr>
          <w:lang w:val="en-US"/>
        </w:rPr>
        <w:t>.</w:t>
      </w:r>
    </w:p>
    <w:p w14:paraId="6EE46242" w14:textId="489287F0" w:rsidR="00E343D0" w:rsidRPr="00FC0165" w:rsidRDefault="00E343D0" w:rsidP="00261E3E">
      <w:pPr>
        <w:ind w:firstLine="567"/>
        <w:rPr>
          <w:lang w:val="en-US"/>
        </w:rPr>
      </w:pPr>
      <w:r w:rsidRPr="00FC0165">
        <w:rPr>
          <w:lang w:val="en-US"/>
        </w:rPr>
        <w:t xml:space="preserve">Tahap </w:t>
      </w:r>
      <w:r w:rsidRPr="00FC0165">
        <w:rPr>
          <w:i/>
          <w:iCs/>
          <w:lang w:val="en-US"/>
        </w:rPr>
        <w:t>preprocessing</w:t>
      </w:r>
      <w:r w:rsidRPr="00FC0165">
        <w:rPr>
          <w:lang w:val="en-US"/>
        </w:rPr>
        <w:t xml:space="preserve"> yang baik sangat diperlukan karena </w:t>
      </w:r>
      <w:r w:rsidRPr="00FC0165">
        <w:rPr>
          <w:i/>
          <w:iCs/>
          <w:lang w:val="en-US"/>
        </w:rPr>
        <w:t>deepfake</w:t>
      </w:r>
      <w:r w:rsidRPr="00FC0165">
        <w:rPr>
          <w:lang w:val="en-US"/>
        </w:rPr>
        <w:t xml:space="preserve"> sering menampilkan variasi kualitas video, tingkat kompresi berbeda, posisi wajah yang tidak seragam, serta pola artefak yang tidak konsisten antar-</w:t>
      </w:r>
      <w:r w:rsidRPr="00FC0165">
        <w:rPr>
          <w:i/>
          <w:iCs/>
          <w:lang w:val="en-US"/>
        </w:rPr>
        <w:t>frame</w:t>
      </w:r>
      <w:r w:rsidRPr="00FC0165">
        <w:rPr>
          <w:lang w:val="en-US"/>
        </w:rPr>
        <w:t xml:space="preserve">. Penelitian terdahulu menunjukkan bahwa ketidakseragaman ini berdampak langsung pada performa model deteksi, terutama yang memanfaatkan sinyal frekuensi tinggi yang sensitif terhadap rotasi, translasi, dan perubahan intensitas </w:t>
      </w:r>
      <w:sdt>
        <w:sdtPr>
          <w:rPr>
            <w:lang w:val="en-US"/>
          </w:rPr>
          <w:id w:val="908503866"/>
          <w:citation/>
        </w:sdtPr>
        <w:sdtEndPr/>
        <w:sdtContent>
          <w:r>
            <w:rPr>
              <w:lang w:val="en-US"/>
            </w:rPr>
            <w:fldChar w:fldCharType="begin"/>
          </w:r>
          <w:r>
            <w:rPr>
              <w:lang w:val="en-US"/>
            </w:rPr>
            <w:instrText xml:space="preserve"> CITATION Dur \l 1033  \m Zha19 \m Has23</w:instrText>
          </w:r>
          <w:r>
            <w:rPr>
              <w:lang w:val="en-US"/>
            </w:rPr>
            <w:fldChar w:fldCharType="separate"/>
          </w:r>
          <w:r w:rsidR="002973E9" w:rsidRPr="002973E9">
            <w:rPr>
              <w:noProof/>
              <w:lang w:val="en-US"/>
            </w:rPr>
            <w:t>[7, 8, 18]</w:t>
          </w:r>
          <w:r>
            <w:rPr>
              <w:lang w:val="en-US"/>
            </w:rPr>
            <w:fldChar w:fldCharType="end"/>
          </w:r>
        </w:sdtContent>
      </w:sdt>
      <w:r>
        <w:rPr>
          <w:lang w:val="en-US"/>
        </w:rPr>
        <w:t>.</w:t>
      </w:r>
    </w:p>
    <w:p w14:paraId="4A9A6620" w14:textId="77777777" w:rsidR="00E343D0" w:rsidRDefault="00E343D0" w:rsidP="00261E3E">
      <w:pPr>
        <w:ind w:firstLine="567"/>
        <w:rPr>
          <w:lang w:val="en-US"/>
        </w:rPr>
      </w:pPr>
      <w:r w:rsidRPr="00FC0165">
        <w:rPr>
          <w:lang w:val="en-US"/>
        </w:rPr>
        <w:t xml:space="preserve">Oleh karena itu, </w:t>
      </w:r>
      <w:r w:rsidRPr="00FC0165">
        <w:rPr>
          <w:i/>
          <w:iCs/>
          <w:lang w:val="en-US"/>
        </w:rPr>
        <w:t>preprocessing</w:t>
      </w:r>
      <w:r w:rsidRPr="00FC0165">
        <w:rPr>
          <w:lang w:val="en-US"/>
        </w:rPr>
        <w:t xml:space="preserve"> pada penelitian ini dirancang untuk memastikan bahwa data masukan memiliki format yang seragam, representasi wajah yang stabil, dan struktur frekuensi yang tidak terdistorsi. Alur </w:t>
      </w:r>
      <w:r w:rsidRPr="00FC0165">
        <w:rPr>
          <w:i/>
          <w:iCs/>
          <w:lang w:val="en-US"/>
        </w:rPr>
        <w:t>preprocessing</w:t>
      </w:r>
      <w:r w:rsidRPr="00FC0165">
        <w:rPr>
          <w:lang w:val="en-US"/>
        </w:rPr>
        <w:t xml:space="preserve"> mencakup: ekstraksi </w:t>
      </w:r>
      <w:r w:rsidRPr="00FC0165">
        <w:rPr>
          <w:i/>
          <w:iCs/>
          <w:lang w:val="en-US"/>
        </w:rPr>
        <w:t>frame</w:t>
      </w:r>
      <w:r w:rsidRPr="00FC0165">
        <w:rPr>
          <w:lang w:val="en-US"/>
        </w:rPr>
        <w:t xml:space="preserve">, deteksi wajah, </w:t>
      </w:r>
      <w:r w:rsidRPr="00FC0165">
        <w:rPr>
          <w:i/>
          <w:iCs/>
          <w:lang w:val="en-US"/>
        </w:rPr>
        <w:t>face alignment</w:t>
      </w:r>
      <w:r w:rsidRPr="00FC0165">
        <w:rPr>
          <w:lang w:val="en-US"/>
        </w:rPr>
        <w:t xml:space="preserve">, </w:t>
      </w:r>
      <w:r w:rsidRPr="00FC0165">
        <w:rPr>
          <w:i/>
          <w:iCs/>
          <w:lang w:val="en-US"/>
        </w:rPr>
        <w:t>cropping</w:t>
      </w:r>
      <w:r w:rsidRPr="00FC0165">
        <w:rPr>
          <w:lang w:val="en-US"/>
        </w:rPr>
        <w:t xml:space="preserve">, </w:t>
      </w:r>
      <w:r w:rsidRPr="00FC0165">
        <w:rPr>
          <w:i/>
          <w:iCs/>
          <w:lang w:val="en-US"/>
        </w:rPr>
        <w:t>resize</w:t>
      </w:r>
      <w:r w:rsidRPr="00FC0165">
        <w:rPr>
          <w:lang w:val="en-US"/>
        </w:rPr>
        <w:t>, normalisasi, konversi skala warna, dan transformasi FFT.</w:t>
      </w:r>
    </w:p>
    <w:p w14:paraId="681F0D7D" w14:textId="77777777" w:rsidR="00524D3C" w:rsidRPr="006C05B5" w:rsidRDefault="00524D3C" w:rsidP="00524D3C">
      <w:pPr>
        <w:rPr>
          <w:lang w:val="en-US"/>
        </w:rPr>
      </w:pPr>
    </w:p>
    <w:p w14:paraId="204CC5E6" w14:textId="77777777" w:rsidR="00E343D0" w:rsidRDefault="00E343D0" w:rsidP="00E343D0">
      <w:pPr>
        <w:pStyle w:val="Heading3"/>
      </w:pPr>
      <w:bookmarkStart w:id="150" w:name="_Toc223651175"/>
      <w:bookmarkStart w:id="151" w:name="_Toc226756589"/>
      <w:r w:rsidRPr="008008C3">
        <w:t>Tahapan dan Alur</w:t>
      </w:r>
      <w:r>
        <w:t xml:space="preserve"> Preprocessing</w:t>
      </w:r>
      <w:bookmarkEnd w:id="150"/>
      <w:bookmarkEnd w:id="151"/>
    </w:p>
    <w:p w14:paraId="3E76F970" w14:textId="60EE0AD8" w:rsidR="00534D4E" w:rsidRDefault="00534D4E">
      <w:pPr>
        <w:pStyle w:val="ListParagraph"/>
        <w:numPr>
          <w:ilvl w:val="0"/>
          <w:numId w:val="72"/>
        </w:numPr>
        <w:rPr>
          <w:lang w:val="en-US"/>
        </w:rPr>
      </w:pPr>
      <w:r>
        <w:rPr>
          <w:lang w:val="en-US"/>
        </w:rPr>
        <w:t>Ekstraksi Frame Video</w:t>
      </w:r>
    </w:p>
    <w:p w14:paraId="3919F8F2" w14:textId="381AA0B8" w:rsidR="00534D4E" w:rsidRDefault="00E343D0" w:rsidP="00534D4E">
      <w:pPr>
        <w:pStyle w:val="ListParagraph"/>
        <w:ind w:left="360"/>
        <w:rPr>
          <w:lang w:val="en-US"/>
        </w:rPr>
      </w:pPr>
      <w:r w:rsidRPr="00D4461A">
        <w:rPr>
          <w:lang w:val="en-US"/>
        </w:rPr>
        <w:t xml:space="preserve">Video deepfake direpresentasikan sebagai rangkaian frame, dan setiap frame berpotensi mengandung tingkat manipulasi berbeda. Pendekatan frame-level digunakan karena artefak manipulasi tidak selalu muncul konsisten sepanjang video </w:t>
      </w:r>
      <w:sdt>
        <w:sdtPr>
          <w:rPr>
            <w:lang w:val="en-US"/>
          </w:rPr>
          <w:id w:val="1575079719"/>
          <w:citation/>
        </w:sdtPr>
        <w:sdtEndPr/>
        <w:sdtContent>
          <w:r w:rsidRPr="00D4461A">
            <w:rPr>
              <w:lang w:val="en-US"/>
            </w:rPr>
            <w:fldChar w:fldCharType="begin"/>
          </w:r>
          <w:r w:rsidRPr="00D4461A">
            <w:rPr>
              <w:lang w:val="en-US"/>
            </w:rPr>
            <w:instrText xml:space="preserve"> CITATION Haq \l 1033 </w:instrText>
          </w:r>
          <w:r w:rsidRPr="00D4461A">
            <w:rPr>
              <w:lang w:val="en-US"/>
            </w:rPr>
            <w:fldChar w:fldCharType="separate"/>
          </w:r>
          <w:r w:rsidR="002973E9" w:rsidRPr="00D4461A">
            <w:rPr>
              <w:noProof/>
              <w:lang w:val="en-US"/>
            </w:rPr>
            <w:t>[3]</w:t>
          </w:r>
          <w:r w:rsidRPr="00D4461A">
            <w:rPr>
              <w:lang w:val="en-US"/>
            </w:rPr>
            <w:fldChar w:fldCharType="end"/>
          </w:r>
        </w:sdtContent>
      </w:sdt>
      <w:r w:rsidRPr="00D4461A">
        <w:rPr>
          <w:lang w:val="en-US"/>
        </w:rPr>
        <w:t xml:space="preserve">. Haq menunjukkan bahwa beberapa frame menampilkan distorsi tekstur lebih jelas sehingga pemrosesan per-frame membantu model menangkap sinyal manipulasi penting. </w:t>
      </w:r>
    </w:p>
    <w:p w14:paraId="02FF116A" w14:textId="5700145C" w:rsidR="00E343D0" w:rsidRPr="00AB7C4B" w:rsidRDefault="00E343D0" w:rsidP="00534D4E">
      <w:pPr>
        <w:pStyle w:val="ListParagraph"/>
        <w:ind w:left="360"/>
        <w:rPr>
          <w:lang w:val="en-US"/>
        </w:rPr>
      </w:pPr>
      <w:r w:rsidRPr="00AB7C4B">
        <w:rPr>
          <w:lang w:val="en-US"/>
        </w:rPr>
        <w:t>Selain itu, pemrosesan per-frame memungkinkan analisis lebih mendetail terhadap variasi temporal, seperti flickering dan inkonsistensi ekspresi, yang merupakan ciri khas dari banyak teknik deepfake.</w:t>
      </w:r>
    </w:p>
    <w:p w14:paraId="022D4025" w14:textId="2CC971FF" w:rsidR="00DB7197" w:rsidRDefault="00DB7197">
      <w:pPr>
        <w:pStyle w:val="ListParagraph"/>
        <w:numPr>
          <w:ilvl w:val="0"/>
          <w:numId w:val="72"/>
        </w:numPr>
        <w:rPr>
          <w:lang w:val="en-US"/>
        </w:rPr>
      </w:pPr>
      <w:r>
        <w:rPr>
          <w:lang w:val="en-US"/>
        </w:rPr>
        <w:lastRenderedPageBreak/>
        <w:t>Deteksi wajah dan cropping</w:t>
      </w:r>
    </w:p>
    <w:p w14:paraId="1D9486CD" w14:textId="77777777" w:rsidR="00DB7197" w:rsidRDefault="00E343D0" w:rsidP="00DB7197">
      <w:pPr>
        <w:pStyle w:val="ListParagraph"/>
        <w:ind w:left="360"/>
        <w:rPr>
          <w:lang w:val="en-US"/>
        </w:rPr>
      </w:pPr>
      <w:r w:rsidRPr="00D4461A">
        <w:rPr>
          <w:lang w:val="en-US"/>
        </w:rPr>
        <w:t xml:space="preserve">Bagian wajah merupakan target utama manipulasi deepfake. Penelitian MesoNet menunjukkan bahwa kesalahan </w:t>
      </w:r>
      <w:r w:rsidRPr="00D4461A">
        <w:rPr>
          <w:i/>
          <w:iCs/>
          <w:lang w:val="en-US"/>
        </w:rPr>
        <w:t>blending</w:t>
      </w:r>
      <w:r w:rsidRPr="00D4461A">
        <w:rPr>
          <w:lang w:val="en-US"/>
        </w:rPr>
        <w:t xml:space="preserve"> dan </w:t>
      </w:r>
      <w:r w:rsidRPr="00D4461A">
        <w:rPr>
          <w:i/>
          <w:iCs/>
          <w:lang w:val="en-US"/>
        </w:rPr>
        <w:t>warping</w:t>
      </w:r>
      <w:r w:rsidRPr="00D4461A">
        <w:rPr>
          <w:lang w:val="en-US"/>
        </w:rPr>
        <w:t xml:space="preserve"> sering muncul pada tepi wajah serta area mata, hidung, dan mulut </w:t>
      </w:r>
      <w:sdt>
        <w:sdtPr>
          <w:rPr>
            <w:lang w:val="en-US"/>
          </w:rPr>
          <w:id w:val="2118482221"/>
          <w:citation/>
        </w:sdtPr>
        <w:sdtEndPr/>
        <w:sdtContent>
          <w:r w:rsidRPr="00D4461A">
            <w:rPr>
              <w:lang w:val="en-US"/>
            </w:rPr>
            <w:fldChar w:fldCharType="begin"/>
          </w:r>
          <w:r w:rsidRPr="00D4461A">
            <w:rPr>
              <w:lang w:val="en-US"/>
            </w:rPr>
            <w:instrText xml:space="preserve"> CITATION Afc \l 1033 </w:instrText>
          </w:r>
          <w:r w:rsidRPr="00D4461A">
            <w:rPr>
              <w:lang w:val="en-US"/>
            </w:rPr>
            <w:fldChar w:fldCharType="separate"/>
          </w:r>
          <w:r w:rsidR="002973E9" w:rsidRPr="00D4461A">
            <w:rPr>
              <w:noProof/>
              <w:lang w:val="en-US"/>
            </w:rPr>
            <w:t>[4]</w:t>
          </w:r>
          <w:r w:rsidRPr="00D4461A">
            <w:rPr>
              <w:lang w:val="en-US"/>
            </w:rPr>
            <w:fldChar w:fldCharType="end"/>
          </w:r>
        </w:sdtContent>
      </w:sdt>
      <w:r w:rsidRPr="00D4461A">
        <w:rPr>
          <w:lang w:val="en-US"/>
        </w:rPr>
        <w:t xml:space="preserve">. Rössler melalui FaceForensics++ menegaskan bahwa latar belakang justru menjadi noise bila tidak dipotong </w:t>
      </w:r>
      <w:sdt>
        <w:sdtPr>
          <w:rPr>
            <w:lang w:val="en-US"/>
          </w:rPr>
          <w:id w:val="-1443307051"/>
          <w:citation/>
        </w:sdtPr>
        <w:sdtEndPr/>
        <w:sdtContent>
          <w:r w:rsidRPr="00D4461A">
            <w:rPr>
              <w:lang w:val="en-US"/>
            </w:rPr>
            <w:fldChar w:fldCharType="begin"/>
          </w:r>
          <w:r w:rsidRPr="00D4461A">
            <w:rPr>
              <w:lang w:val="en-US"/>
            </w:rPr>
            <w:instrText xml:space="preserve"> CITATION Rös19 \l 1033 </w:instrText>
          </w:r>
          <w:r w:rsidRPr="00D4461A">
            <w:rPr>
              <w:lang w:val="en-US"/>
            </w:rPr>
            <w:fldChar w:fldCharType="separate"/>
          </w:r>
          <w:r w:rsidR="002973E9" w:rsidRPr="00D4461A">
            <w:rPr>
              <w:noProof/>
              <w:lang w:val="en-US"/>
            </w:rPr>
            <w:t>[19]</w:t>
          </w:r>
          <w:r w:rsidRPr="00D4461A">
            <w:rPr>
              <w:lang w:val="en-US"/>
            </w:rPr>
            <w:fldChar w:fldCharType="end"/>
          </w:r>
        </w:sdtContent>
      </w:sdt>
      <w:r w:rsidRPr="00D4461A">
        <w:rPr>
          <w:lang w:val="en-US"/>
        </w:rPr>
        <w:t xml:space="preserve">. </w:t>
      </w:r>
    </w:p>
    <w:p w14:paraId="0C16A8A1" w14:textId="4033C836" w:rsidR="00E343D0" w:rsidRPr="00AB7C4B" w:rsidRDefault="00E343D0" w:rsidP="00DB7197">
      <w:pPr>
        <w:pStyle w:val="ListParagraph"/>
        <w:ind w:left="360"/>
        <w:rPr>
          <w:lang w:val="en-US"/>
        </w:rPr>
      </w:pPr>
      <w:r w:rsidRPr="00AB7C4B">
        <w:rPr>
          <w:lang w:val="en-US"/>
        </w:rPr>
        <w:t xml:space="preserve">Dengan membatasi analisis hanya pada area wajah, jumlah fitur yang tidak relevan dapat diminimalkan, sehingga model memiliki kapasitas lebih besar untuk mempelajari pola-pola manipulasi. </w:t>
      </w:r>
    </w:p>
    <w:p w14:paraId="499A6BF6" w14:textId="0FC06A6C" w:rsidR="00DB7197" w:rsidRPr="00DB7197" w:rsidRDefault="00DB7197">
      <w:pPr>
        <w:pStyle w:val="ListParagraph"/>
        <w:numPr>
          <w:ilvl w:val="0"/>
          <w:numId w:val="72"/>
        </w:numPr>
        <w:rPr>
          <w:i/>
          <w:iCs/>
          <w:lang w:val="en-US"/>
        </w:rPr>
      </w:pPr>
      <w:r w:rsidRPr="00DB7197">
        <w:rPr>
          <w:i/>
          <w:iCs/>
          <w:lang w:val="en-US"/>
        </w:rPr>
        <w:t>Face Alignment</w:t>
      </w:r>
    </w:p>
    <w:p w14:paraId="77329DAF" w14:textId="77D081CA" w:rsidR="00D4461A" w:rsidRDefault="00DB7197" w:rsidP="00DB7197">
      <w:pPr>
        <w:pStyle w:val="ListParagraph"/>
        <w:ind w:left="360"/>
        <w:rPr>
          <w:lang w:val="en-US"/>
        </w:rPr>
      </w:pPr>
      <w:r>
        <w:rPr>
          <w:lang w:val="en-US"/>
        </w:rPr>
        <w:t xml:space="preserve">Penyelarasan </w:t>
      </w:r>
      <w:r w:rsidR="00E343D0" w:rsidRPr="00D4461A">
        <w:rPr>
          <w:lang w:val="en-US"/>
        </w:rPr>
        <w:t xml:space="preserve">orientasi wajah berdasarkan </w:t>
      </w:r>
      <w:r w:rsidR="00E343D0" w:rsidRPr="00926CCB">
        <w:rPr>
          <w:i/>
          <w:iCs/>
          <w:lang w:val="en-US"/>
        </w:rPr>
        <w:t>landmark</w:t>
      </w:r>
      <w:r w:rsidR="00E343D0" w:rsidRPr="00D4461A">
        <w:rPr>
          <w:lang w:val="en-US"/>
        </w:rPr>
        <w:t xml:space="preserve"> (posisi mata/hidung) agar rotasi dan kemiringan antar-frame lebih konsisten. </w:t>
      </w:r>
      <w:r w:rsidR="00E343D0" w:rsidRPr="00926CCB">
        <w:rPr>
          <w:i/>
          <w:iCs/>
          <w:lang w:val="en-US"/>
        </w:rPr>
        <w:t>Face alignment</w:t>
      </w:r>
      <w:r w:rsidR="00E343D0" w:rsidRPr="00D4461A">
        <w:rPr>
          <w:lang w:val="en-US"/>
        </w:rPr>
        <w:t xml:space="preserve"> juga mengurangi kesalahan prediksi yang dapat muncul akibat variasi sudut pandang, yang secara empiris terbukti dapat memengaruhi performa </w:t>
      </w:r>
      <w:r w:rsidR="00E343D0" w:rsidRPr="00D4461A">
        <w:rPr>
          <w:i/>
          <w:iCs/>
          <w:lang w:val="en-US"/>
        </w:rPr>
        <w:t>detector</w:t>
      </w:r>
      <w:r w:rsidR="00E343D0" w:rsidRPr="00D4461A">
        <w:rPr>
          <w:lang w:val="en-US"/>
        </w:rPr>
        <w:t xml:space="preserve"> berbasis CNN dan analisis frekuensi. </w:t>
      </w:r>
    </w:p>
    <w:p w14:paraId="408B8DC5" w14:textId="2A436FAF" w:rsidR="00926CCB" w:rsidRPr="00926CCB" w:rsidRDefault="00926CCB">
      <w:pPr>
        <w:pStyle w:val="ListParagraph"/>
        <w:numPr>
          <w:ilvl w:val="0"/>
          <w:numId w:val="72"/>
        </w:numPr>
        <w:rPr>
          <w:i/>
          <w:iCs/>
          <w:lang w:val="en-US"/>
        </w:rPr>
      </w:pPr>
      <w:r w:rsidRPr="00926CCB">
        <w:rPr>
          <w:i/>
          <w:iCs/>
          <w:lang w:val="en-US"/>
        </w:rPr>
        <w:t>Resize</w:t>
      </w:r>
    </w:p>
    <w:p w14:paraId="66F4441E" w14:textId="77777777" w:rsidR="00926CCB" w:rsidRDefault="00E343D0" w:rsidP="00926CCB">
      <w:pPr>
        <w:pStyle w:val="ListParagraph"/>
        <w:ind w:left="360"/>
        <w:rPr>
          <w:lang w:val="en-US"/>
        </w:rPr>
      </w:pPr>
      <w:r w:rsidRPr="00D4461A">
        <w:rPr>
          <w:lang w:val="en-US"/>
        </w:rPr>
        <w:t>Citra kemudian di-</w:t>
      </w:r>
      <w:r w:rsidRPr="00D4461A">
        <w:rPr>
          <w:i/>
          <w:iCs/>
          <w:lang w:val="en-US"/>
        </w:rPr>
        <w:t>resize</w:t>
      </w:r>
      <w:r w:rsidRPr="00D4461A">
        <w:rPr>
          <w:lang w:val="en-US"/>
        </w:rPr>
        <w:t xml:space="preserve"> menjadi 224×224 </w:t>
      </w:r>
      <w:r w:rsidRPr="00D4461A">
        <w:rPr>
          <w:i/>
          <w:iCs/>
          <w:lang w:val="en-US"/>
        </w:rPr>
        <w:t>pixel</w:t>
      </w:r>
      <w:r w:rsidRPr="00D4461A">
        <w:rPr>
          <w:lang w:val="en-US"/>
        </w:rPr>
        <w:t xml:space="preserve"> agar sesuai dengan input </w:t>
      </w:r>
      <w:r w:rsidRPr="00D4461A">
        <w:rPr>
          <w:i/>
          <w:iCs/>
          <w:lang w:val="en-US"/>
        </w:rPr>
        <w:t>XceptionNet</w:t>
      </w:r>
      <w:r w:rsidRPr="00D4461A">
        <w:rPr>
          <w:lang w:val="en-US"/>
        </w:rPr>
        <w:t xml:space="preserve">. Penyeragaman ukuran penting untuk menjaga konsistensi pola tekstur, karena </w:t>
      </w:r>
      <w:r w:rsidRPr="00D4461A">
        <w:rPr>
          <w:i/>
          <w:iCs/>
          <w:lang w:val="en-US"/>
        </w:rPr>
        <w:t>XceptionNet</w:t>
      </w:r>
      <w:r w:rsidRPr="00D4461A">
        <w:rPr>
          <w:lang w:val="en-US"/>
        </w:rPr>
        <w:t xml:space="preserve"> sensitif terhadap variasi struktur local </w:t>
      </w:r>
      <w:sdt>
        <w:sdtPr>
          <w:rPr>
            <w:lang w:val="en-US"/>
          </w:rPr>
          <w:id w:val="-227619876"/>
          <w:citation/>
        </w:sdtPr>
        <w:sdtEndPr/>
        <w:sdtContent>
          <w:r w:rsidRPr="00D4461A">
            <w:rPr>
              <w:lang w:val="en-US"/>
            </w:rPr>
            <w:fldChar w:fldCharType="begin"/>
          </w:r>
          <w:r w:rsidRPr="00D4461A">
            <w:rPr>
              <w:lang w:val="en-US"/>
            </w:rPr>
            <w:instrText xml:space="preserve"> CITATION Cho17 \l 1033 </w:instrText>
          </w:r>
          <w:r w:rsidRPr="00D4461A">
            <w:rPr>
              <w:lang w:val="en-US"/>
            </w:rPr>
            <w:fldChar w:fldCharType="separate"/>
          </w:r>
          <w:r w:rsidR="002973E9" w:rsidRPr="00D4461A">
            <w:rPr>
              <w:noProof/>
              <w:lang w:val="en-US"/>
            </w:rPr>
            <w:t>[6]</w:t>
          </w:r>
          <w:r w:rsidRPr="00D4461A">
            <w:rPr>
              <w:lang w:val="en-US"/>
            </w:rPr>
            <w:fldChar w:fldCharType="end"/>
          </w:r>
        </w:sdtContent>
      </w:sdt>
      <w:r w:rsidRPr="00D4461A">
        <w:rPr>
          <w:lang w:val="en-US"/>
        </w:rPr>
        <w:t>.</w:t>
      </w:r>
    </w:p>
    <w:p w14:paraId="559DC6AF" w14:textId="4FAACFD7" w:rsidR="00E343D0" w:rsidRPr="00AB7C4B" w:rsidRDefault="00E343D0" w:rsidP="00926CCB">
      <w:pPr>
        <w:pStyle w:val="ListParagraph"/>
        <w:ind w:left="360"/>
        <w:rPr>
          <w:lang w:val="en-US"/>
        </w:rPr>
      </w:pPr>
      <w:r w:rsidRPr="00AB7C4B">
        <w:rPr>
          <w:lang w:val="en-US"/>
        </w:rPr>
        <w:t xml:space="preserve">Ukuran 224×224 juga dipilih karena merupakan ukuran standar </w:t>
      </w:r>
      <w:r w:rsidRPr="00AB7C4B">
        <w:rPr>
          <w:i/>
          <w:iCs/>
          <w:lang w:val="en-US"/>
        </w:rPr>
        <w:t>feature extractor</w:t>
      </w:r>
      <w:r w:rsidRPr="00AB7C4B">
        <w:rPr>
          <w:lang w:val="en-US"/>
        </w:rPr>
        <w:t xml:space="preserve"> pada banyak arsitektur visi komputer, sehingga mempermudah integrasi dengan model pra-latih (</w:t>
      </w:r>
      <w:r w:rsidRPr="00AB7C4B">
        <w:rPr>
          <w:i/>
          <w:iCs/>
          <w:lang w:val="en-US"/>
        </w:rPr>
        <w:t>pretrained model</w:t>
      </w:r>
      <w:r w:rsidRPr="00AB7C4B">
        <w:rPr>
          <w:lang w:val="en-US"/>
        </w:rPr>
        <w:t xml:space="preserve">) apabila diperlukan. </w:t>
      </w:r>
    </w:p>
    <w:p w14:paraId="6C4D8DBE" w14:textId="77777777" w:rsidR="00926CCB" w:rsidRDefault="00926CCB">
      <w:pPr>
        <w:pStyle w:val="ListParagraph"/>
        <w:numPr>
          <w:ilvl w:val="0"/>
          <w:numId w:val="72"/>
        </w:numPr>
        <w:rPr>
          <w:lang w:val="en-US"/>
        </w:rPr>
      </w:pPr>
      <w:r>
        <w:rPr>
          <w:lang w:val="en-US"/>
        </w:rPr>
        <w:t xml:space="preserve">Normalisasi </w:t>
      </w:r>
      <w:r w:rsidRPr="00926CCB">
        <w:rPr>
          <w:i/>
          <w:iCs/>
          <w:lang w:val="en-US"/>
        </w:rPr>
        <w:t>Pixel</w:t>
      </w:r>
    </w:p>
    <w:p w14:paraId="22875306" w14:textId="64C0F114" w:rsidR="00300E07" w:rsidRPr="00261E3E" w:rsidRDefault="00E343D0" w:rsidP="00261E3E">
      <w:pPr>
        <w:pStyle w:val="ListParagraph"/>
        <w:ind w:left="360"/>
        <w:rPr>
          <w:lang w:val="en-US"/>
        </w:rPr>
      </w:pPr>
      <w:r w:rsidRPr="00D4461A">
        <w:rPr>
          <w:lang w:val="en-US"/>
        </w:rPr>
        <w:t xml:space="preserve">Normalisasi </w:t>
      </w:r>
      <w:r w:rsidR="00926CCB" w:rsidRPr="00926CCB">
        <w:rPr>
          <w:i/>
          <w:iCs/>
          <w:lang w:val="en-US"/>
        </w:rPr>
        <w:t>pixel</w:t>
      </w:r>
      <w:r w:rsidR="00926CCB">
        <w:rPr>
          <w:lang w:val="en-US"/>
        </w:rPr>
        <w:t xml:space="preserve"> </w:t>
      </w:r>
      <w:r w:rsidRPr="00D4461A">
        <w:rPr>
          <w:lang w:val="en-US"/>
        </w:rPr>
        <w:t xml:space="preserve">penting karena model CNN sangat sensitif terhadap variasi intensitas cahaya, sebagaimana ditunjukkan oleh </w:t>
      </w:r>
      <w:r w:rsidRPr="00926CCB">
        <w:rPr>
          <w:i/>
          <w:iCs/>
          <w:lang w:val="en-US"/>
        </w:rPr>
        <w:t>Afchar et al.</w:t>
      </w:r>
      <w:r w:rsidRPr="00D4461A">
        <w:rPr>
          <w:lang w:val="en-US"/>
        </w:rPr>
        <w:t xml:space="preserve"> </w:t>
      </w:r>
      <w:sdt>
        <w:sdtPr>
          <w:rPr>
            <w:lang w:val="en-US"/>
          </w:rPr>
          <w:id w:val="-1878542025"/>
          <w:citation/>
        </w:sdtPr>
        <w:sdtEndPr/>
        <w:sdtContent>
          <w:r w:rsidRPr="00D4461A">
            <w:rPr>
              <w:lang w:val="en-US"/>
            </w:rPr>
            <w:fldChar w:fldCharType="begin"/>
          </w:r>
          <w:r w:rsidRPr="00D4461A">
            <w:rPr>
              <w:lang w:val="en-US"/>
            </w:rPr>
            <w:instrText xml:space="preserve"> CITATION Afc \l 1033 </w:instrText>
          </w:r>
          <w:r w:rsidRPr="00D4461A">
            <w:rPr>
              <w:lang w:val="en-US"/>
            </w:rPr>
            <w:fldChar w:fldCharType="separate"/>
          </w:r>
          <w:r w:rsidR="002973E9" w:rsidRPr="00D4461A">
            <w:rPr>
              <w:noProof/>
              <w:lang w:val="en-US"/>
            </w:rPr>
            <w:t>[4]</w:t>
          </w:r>
          <w:r w:rsidRPr="00D4461A">
            <w:rPr>
              <w:lang w:val="en-US"/>
            </w:rPr>
            <w:fldChar w:fldCharType="end"/>
          </w:r>
        </w:sdtContent>
      </w:sdt>
      <w:r w:rsidRPr="00D4461A">
        <w:rPr>
          <w:lang w:val="en-US"/>
        </w:rPr>
        <w:t>. Normalisasi tidak hanya meningkatkan stabilitas pelatihan, tetapi juga membantu mempercepat konvergensi model dan mengurangi risiko gradient explosion maupun gradient vanishing.</w:t>
      </w:r>
      <w:bookmarkStart w:id="152" w:name="_Toc226301403"/>
    </w:p>
    <w:p w14:paraId="349940E3" w14:textId="146A52C2" w:rsidR="00E343D0" w:rsidRDefault="00E343D0" w:rsidP="00E343D0">
      <w:pPr>
        <w:pStyle w:val="Caption"/>
      </w:pPr>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4</w:t>
      </w:r>
      <w:r w:rsidR="00667E70">
        <w:fldChar w:fldCharType="end"/>
      </w:r>
      <w:r>
        <w:t xml:space="preserve"> </w:t>
      </w:r>
      <w:r w:rsidRPr="007964C9">
        <w:t>Tahapan Preprocessing</w:t>
      </w:r>
      <w:bookmarkEnd w:id="152"/>
    </w:p>
    <w:tbl>
      <w:tblPr>
        <w:tblStyle w:val="Style1"/>
        <w:tblW w:w="0" w:type="auto"/>
        <w:tblLook w:val="04A0" w:firstRow="1" w:lastRow="0" w:firstColumn="1" w:lastColumn="0" w:noHBand="0" w:noVBand="1"/>
      </w:tblPr>
      <w:tblGrid>
        <w:gridCol w:w="884"/>
        <w:gridCol w:w="1900"/>
        <w:gridCol w:w="3957"/>
        <w:gridCol w:w="2037"/>
      </w:tblGrid>
      <w:tr w:rsidR="00E343D0" w:rsidRPr="003C6077" w14:paraId="6ABDDF0E" w14:textId="77777777" w:rsidTr="00801D2F">
        <w:trPr>
          <w:cnfStyle w:val="100000000000" w:firstRow="1" w:lastRow="0" w:firstColumn="0" w:lastColumn="0" w:oddVBand="0" w:evenVBand="0" w:oddHBand="0" w:evenHBand="0" w:firstRowFirstColumn="0" w:firstRowLastColumn="0" w:lastRowFirstColumn="0" w:lastRowLastColumn="0"/>
          <w:trHeight w:val="416"/>
        </w:trPr>
        <w:tc>
          <w:tcPr>
            <w:tcW w:w="0" w:type="auto"/>
            <w:hideMark/>
          </w:tcPr>
          <w:p w14:paraId="765B0952" w14:textId="77777777" w:rsidR="00E343D0" w:rsidRPr="003C6077" w:rsidRDefault="00E343D0" w:rsidP="00300E07">
            <w:pPr>
              <w:rPr>
                <w:rFonts w:eastAsia="Times New Roman"/>
                <w:b w:val="0"/>
                <w:bCs/>
                <w:color w:val="000000"/>
                <w:lang w:val="en-ID" w:eastAsia="en-US"/>
              </w:rPr>
            </w:pPr>
            <w:r w:rsidRPr="003C6077">
              <w:rPr>
                <w:rFonts w:eastAsia="Times New Roman"/>
                <w:bCs/>
                <w:color w:val="000000"/>
                <w:lang w:val="en-ID" w:eastAsia="en-US"/>
              </w:rPr>
              <w:t>Tahap</w:t>
            </w:r>
          </w:p>
        </w:tc>
        <w:tc>
          <w:tcPr>
            <w:tcW w:w="0" w:type="auto"/>
            <w:hideMark/>
          </w:tcPr>
          <w:p w14:paraId="1D818C39" w14:textId="77777777" w:rsidR="00E343D0" w:rsidRPr="003C6077" w:rsidRDefault="00E343D0" w:rsidP="00300E07">
            <w:pPr>
              <w:rPr>
                <w:rFonts w:eastAsia="Times New Roman"/>
                <w:b w:val="0"/>
                <w:bCs/>
                <w:color w:val="000000"/>
                <w:lang w:val="en-ID" w:eastAsia="en-US"/>
              </w:rPr>
            </w:pPr>
            <w:r w:rsidRPr="003C6077">
              <w:rPr>
                <w:rFonts w:eastAsia="Times New Roman"/>
                <w:bCs/>
                <w:color w:val="000000"/>
                <w:lang w:val="en-ID" w:eastAsia="en-US"/>
              </w:rPr>
              <w:t>Operasi</w:t>
            </w:r>
          </w:p>
        </w:tc>
        <w:tc>
          <w:tcPr>
            <w:tcW w:w="0" w:type="auto"/>
            <w:hideMark/>
          </w:tcPr>
          <w:p w14:paraId="0DED1CBC" w14:textId="77777777" w:rsidR="00E343D0" w:rsidRPr="003C6077" w:rsidRDefault="00E343D0" w:rsidP="00300E07">
            <w:pPr>
              <w:rPr>
                <w:rFonts w:eastAsia="Times New Roman"/>
                <w:b w:val="0"/>
                <w:bCs/>
                <w:color w:val="000000"/>
                <w:lang w:val="en-ID" w:eastAsia="en-US"/>
              </w:rPr>
            </w:pPr>
            <w:r w:rsidRPr="003C6077">
              <w:rPr>
                <w:rFonts w:eastAsia="Times New Roman"/>
                <w:bCs/>
                <w:color w:val="000000"/>
                <w:lang w:val="en-ID" w:eastAsia="en-US"/>
              </w:rPr>
              <w:t>Tujuan Utama</w:t>
            </w:r>
          </w:p>
        </w:tc>
        <w:tc>
          <w:tcPr>
            <w:tcW w:w="0" w:type="auto"/>
            <w:hideMark/>
          </w:tcPr>
          <w:p w14:paraId="5C740A59" w14:textId="77777777" w:rsidR="00E343D0" w:rsidRPr="003C6077" w:rsidRDefault="00E343D0" w:rsidP="00300E07">
            <w:pPr>
              <w:rPr>
                <w:rFonts w:eastAsia="Times New Roman"/>
                <w:b w:val="0"/>
                <w:bCs/>
                <w:color w:val="000000"/>
                <w:lang w:val="en-ID" w:eastAsia="en-US"/>
              </w:rPr>
            </w:pPr>
            <w:r w:rsidRPr="003C6077">
              <w:rPr>
                <w:rFonts w:eastAsia="Times New Roman"/>
                <w:bCs/>
                <w:color w:val="000000"/>
                <w:lang w:val="en-ID" w:eastAsia="en-US"/>
              </w:rPr>
              <w:t>Output</w:t>
            </w:r>
          </w:p>
        </w:tc>
      </w:tr>
      <w:tr w:rsidR="00E343D0" w:rsidRPr="003C6077" w14:paraId="400CCBA6" w14:textId="77777777" w:rsidTr="00801D2F">
        <w:trPr>
          <w:trHeight w:val="693"/>
        </w:trPr>
        <w:tc>
          <w:tcPr>
            <w:tcW w:w="0" w:type="auto"/>
            <w:hideMark/>
          </w:tcPr>
          <w:p w14:paraId="11231D6A"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1</w:t>
            </w:r>
          </w:p>
        </w:tc>
        <w:tc>
          <w:tcPr>
            <w:tcW w:w="0" w:type="auto"/>
            <w:hideMark/>
          </w:tcPr>
          <w:p w14:paraId="0B2C329E"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Ekstraksi frame</w:t>
            </w:r>
          </w:p>
        </w:tc>
        <w:tc>
          <w:tcPr>
            <w:tcW w:w="0" w:type="auto"/>
            <w:hideMark/>
          </w:tcPr>
          <w:p w14:paraId="399E9956"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Mengubah video menjadi deretan frame</w:t>
            </w:r>
          </w:p>
        </w:tc>
        <w:tc>
          <w:tcPr>
            <w:tcW w:w="0" w:type="auto"/>
            <w:hideMark/>
          </w:tcPr>
          <w:p w14:paraId="146D4C17"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Citra per-frame</w:t>
            </w:r>
          </w:p>
        </w:tc>
      </w:tr>
      <w:tr w:rsidR="00E343D0" w:rsidRPr="003C6077" w14:paraId="679E0FF0" w14:textId="77777777" w:rsidTr="00801D2F">
        <w:trPr>
          <w:trHeight w:val="687"/>
        </w:trPr>
        <w:tc>
          <w:tcPr>
            <w:tcW w:w="0" w:type="auto"/>
            <w:hideMark/>
          </w:tcPr>
          <w:p w14:paraId="45ED691C"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2</w:t>
            </w:r>
          </w:p>
        </w:tc>
        <w:tc>
          <w:tcPr>
            <w:tcW w:w="0" w:type="auto"/>
            <w:hideMark/>
          </w:tcPr>
          <w:p w14:paraId="3FE62DCA"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Deteksi wajah</w:t>
            </w:r>
          </w:p>
        </w:tc>
        <w:tc>
          <w:tcPr>
            <w:tcW w:w="0" w:type="auto"/>
            <w:hideMark/>
          </w:tcPr>
          <w:p w14:paraId="7C777752"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Menemukan lokasi (</w:t>
            </w:r>
            <w:r w:rsidRPr="00772E13">
              <w:rPr>
                <w:rFonts w:eastAsia="Times New Roman"/>
                <w:i/>
                <w:iCs/>
                <w:color w:val="000000"/>
                <w:lang w:val="en-ID" w:eastAsia="en-US"/>
              </w:rPr>
              <w:t>bounding box</w:t>
            </w:r>
            <w:r w:rsidRPr="003C6077">
              <w:rPr>
                <w:rFonts w:eastAsia="Times New Roman"/>
                <w:color w:val="000000"/>
                <w:lang w:val="en-ID" w:eastAsia="en-US"/>
              </w:rPr>
              <w:t>) wajah</w:t>
            </w:r>
          </w:p>
        </w:tc>
        <w:tc>
          <w:tcPr>
            <w:tcW w:w="0" w:type="auto"/>
            <w:hideMark/>
          </w:tcPr>
          <w:p w14:paraId="0E2975EF"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Koordinat wajah</w:t>
            </w:r>
          </w:p>
        </w:tc>
      </w:tr>
      <w:tr w:rsidR="00E343D0" w:rsidRPr="003C6077" w14:paraId="269A8602" w14:textId="77777777" w:rsidTr="00801D2F">
        <w:trPr>
          <w:trHeight w:val="426"/>
        </w:trPr>
        <w:tc>
          <w:tcPr>
            <w:tcW w:w="0" w:type="auto"/>
            <w:hideMark/>
          </w:tcPr>
          <w:p w14:paraId="35D65A48"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3</w:t>
            </w:r>
          </w:p>
        </w:tc>
        <w:tc>
          <w:tcPr>
            <w:tcW w:w="0" w:type="auto"/>
            <w:hideMark/>
          </w:tcPr>
          <w:p w14:paraId="7B524BCD" w14:textId="77777777" w:rsidR="00E343D0" w:rsidRPr="00772E13" w:rsidRDefault="00E343D0" w:rsidP="00300E07">
            <w:pPr>
              <w:rPr>
                <w:rFonts w:eastAsia="Times New Roman"/>
                <w:i/>
                <w:iCs/>
                <w:color w:val="000000"/>
                <w:lang w:val="en-ID" w:eastAsia="en-US"/>
              </w:rPr>
            </w:pPr>
            <w:r w:rsidRPr="00772E13">
              <w:rPr>
                <w:rFonts w:eastAsia="Times New Roman"/>
                <w:i/>
                <w:iCs/>
                <w:color w:val="000000"/>
                <w:lang w:val="en-ID" w:eastAsia="en-US"/>
              </w:rPr>
              <w:t>Face alignment</w:t>
            </w:r>
          </w:p>
        </w:tc>
        <w:tc>
          <w:tcPr>
            <w:tcW w:w="0" w:type="auto"/>
            <w:hideMark/>
          </w:tcPr>
          <w:p w14:paraId="1F32FAE6"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Menyelaraskan orientasi wajah</w:t>
            </w:r>
          </w:p>
        </w:tc>
        <w:tc>
          <w:tcPr>
            <w:tcW w:w="0" w:type="auto"/>
            <w:hideMark/>
          </w:tcPr>
          <w:p w14:paraId="01D013F6"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Wajah ter-align</w:t>
            </w:r>
          </w:p>
        </w:tc>
      </w:tr>
      <w:tr w:rsidR="00E343D0" w:rsidRPr="003C6077" w14:paraId="3F331B8A" w14:textId="77777777" w:rsidTr="00801D2F">
        <w:trPr>
          <w:trHeight w:val="699"/>
        </w:trPr>
        <w:tc>
          <w:tcPr>
            <w:tcW w:w="0" w:type="auto"/>
            <w:hideMark/>
          </w:tcPr>
          <w:p w14:paraId="1113B2B4"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lastRenderedPageBreak/>
              <w:t>4</w:t>
            </w:r>
          </w:p>
        </w:tc>
        <w:tc>
          <w:tcPr>
            <w:tcW w:w="0" w:type="auto"/>
            <w:hideMark/>
          </w:tcPr>
          <w:p w14:paraId="3BBB61CE" w14:textId="77777777" w:rsidR="00E343D0" w:rsidRPr="00772E13" w:rsidRDefault="00E343D0" w:rsidP="00300E07">
            <w:pPr>
              <w:rPr>
                <w:rFonts w:eastAsia="Times New Roman"/>
                <w:i/>
                <w:iCs/>
                <w:color w:val="000000"/>
                <w:lang w:val="en-ID" w:eastAsia="en-US"/>
              </w:rPr>
            </w:pPr>
            <w:r w:rsidRPr="00772E13">
              <w:rPr>
                <w:rFonts w:eastAsia="Times New Roman"/>
                <w:i/>
                <w:iCs/>
                <w:color w:val="000000"/>
                <w:lang w:val="en-ID" w:eastAsia="en-US"/>
              </w:rPr>
              <w:t>Cropping</w:t>
            </w:r>
          </w:p>
        </w:tc>
        <w:tc>
          <w:tcPr>
            <w:tcW w:w="0" w:type="auto"/>
            <w:hideMark/>
          </w:tcPr>
          <w:p w14:paraId="1EA40171"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Memotong area wajah dari background</w:t>
            </w:r>
          </w:p>
        </w:tc>
        <w:tc>
          <w:tcPr>
            <w:tcW w:w="0" w:type="auto"/>
            <w:hideMark/>
          </w:tcPr>
          <w:p w14:paraId="14D80B38" w14:textId="77777777" w:rsidR="00E343D0" w:rsidRPr="003C6077" w:rsidRDefault="00E343D0" w:rsidP="00300E07">
            <w:pPr>
              <w:rPr>
                <w:rFonts w:eastAsia="Times New Roman"/>
                <w:color w:val="000000"/>
                <w:lang w:val="en-ID" w:eastAsia="en-US"/>
              </w:rPr>
            </w:pPr>
            <w:r w:rsidRPr="00772E13">
              <w:rPr>
                <w:rFonts w:eastAsia="Times New Roman"/>
                <w:i/>
                <w:iCs/>
                <w:color w:val="000000"/>
                <w:lang w:val="en-ID" w:eastAsia="en-US"/>
              </w:rPr>
              <w:t>Patch</w:t>
            </w:r>
            <w:r w:rsidRPr="003C6077">
              <w:rPr>
                <w:rFonts w:eastAsia="Times New Roman"/>
                <w:color w:val="000000"/>
                <w:lang w:val="en-ID" w:eastAsia="en-US"/>
              </w:rPr>
              <w:t xml:space="preserve"> wajah</w:t>
            </w:r>
          </w:p>
        </w:tc>
      </w:tr>
      <w:tr w:rsidR="00E343D0" w:rsidRPr="003C6077" w14:paraId="0A53A479" w14:textId="77777777" w:rsidTr="00801D2F">
        <w:trPr>
          <w:trHeight w:val="422"/>
        </w:trPr>
        <w:tc>
          <w:tcPr>
            <w:tcW w:w="0" w:type="auto"/>
            <w:hideMark/>
          </w:tcPr>
          <w:p w14:paraId="26B45FD1"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5</w:t>
            </w:r>
          </w:p>
        </w:tc>
        <w:tc>
          <w:tcPr>
            <w:tcW w:w="0" w:type="auto"/>
            <w:hideMark/>
          </w:tcPr>
          <w:p w14:paraId="70CC90DE" w14:textId="77777777" w:rsidR="00E343D0" w:rsidRPr="003C6077" w:rsidRDefault="00E343D0" w:rsidP="00300E07">
            <w:pPr>
              <w:rPr>
                <w:rFonts w:eastAsia="Times New Roman"/>
                <w:color w:val="000000"/>
                <w:lang w:val="en-ID" w:eastAsia="en-US"/>
              </w:rPr>
            </w:pPr>
            <w:r w:rsidRPr="00772E13">
              <w:rPr>
                <w:rFonts w:eastAsia="Times New Roman"/>
                <w:i/>
                <w:iCs/>
                <w:color w:val="000000"/>
                <w:lang w:val="en-ID" w:eastAsia="en-US"/>
              </w:rPr>
              <w:t>Resize</w:t>
            </w:r>
            <w:r w:rsidRPr="003C6077">
              <w:rPr>
                <w:rFonts w:eastAsia="Times New Roman"/>
                <w:color w:val="000000"/>
                <w:lang w:val="en-ID" w:eastAsia="en-US"/>
              </w:rPr>
              <w:t xml:space="preserve"> 224×224</w:t>
            </w:r>
          </w:p>
        </w:tc>
        <w:tc>
          <w:tcPr>
            <w:tcW w:w="0" w:type="auto"/>
            <w:hideMark/>
          </w:tcPr>
          <w:p w14:paraId="72DE7A79"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Menyeragamkan resolusi</w:t>
            </w:r>
          </w:p>
        </w:tc>
        <w:tc>
          <w:tcPr>
            <w:tcW w:w="0" w:type="auto"/>
            <w:hideMark/>
          </w:tcPr>
          <w:p w14:paraId="5C0D6E77"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Citra 224×224</w:t>
            </w:r>
          </w:p>
        </w:tc>
      </w:tr>
      <w:tr w:rsidR="00E343D0" w:rsidRPr="003C6077" w14:paraId="5B0EE76A" w14:textId="77777777" w:rsidTr="00801D2F">
        <w:trPr>
          <w:trHeight w:val="696"/>
        </w:trPr>
        <w:tc>
          <w:tcPr>
            <w:tcW w:w="0" w:type="auto"/>
            <w:hideMark/>
          </w:tcPr>
          <w:p w14:paraId="45D9763F"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6</w:t>
            </w:r>
          </w:p>
        </w:tc>
        <w:tc>
          <w:tcPr>
            <w:tcW w:w="0" w:type="auto"/>
            <w:hideMark/>
          </w:tcPr>
          <w:p w14:paraId="429A22E2"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 xml:space="preserve">Normalisasi </w:t>
            </w:r>
            <w:r w:rsidRPr="00772E13">
              <w:rPr>
                <w:rFonts w:eastAsia="Times New Roman"/>
                <w:i/>
                <w:iCs/>
                <w:color w:val="000000"/>
                <w:lang w:val="en-ID" w:eastAsia="en-US"/>
              </w:rPr>
              <w:t>pixel</w:t>
            </w:r>
          </w:p>
        </w:tc>
        <w:tc>
          <w:tcPr>
            <w:tcW w:w="0" w:type="auto"/>
            <w:hideMark/>
          </w:tcPr>
          <w:p w14:paraId="2E390355"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Menstabilkan intensitas dan kontras</w:t>
            </w:r>
          </w:p>
        </w:tc>
        <w:tc>
          <w:tcPr>
            <w:tcW w:w="0" w:type="auto"/>
            <w:hideMark/>
          </w:tcPr>
          <w:p w14:paraId="5C419571"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Citra ternormalisasi</w:t>
            </w:r>
          </w:p>
        </w:tc>
      </w:tr>
      <w:tr w:rsidR="00E343D0" w:rsidRPr="003C6077" w14:paraId="25B74D2C" w14:textId="77777777" w:rsidTr="00801D2F">
        <w:trPr>
          <w:trHeight w:val="689"/>
        </w:trPr>
        <w:tc>
          <w:tcPr>
            <w:tcW w:w="0" w:type="auto"/>
            <w:hideMark/>
          </w:tcPr>
          <w:p w14:paraId="65D0C5C4"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7</w:t>
            </w:r>
          </w:p>
        </w:tc>
        <w:tc>
          <w:tcPr>
            <w:tcW w:w="0" w:type="auto"/>
            <w:hideMark/>
          </w:tcPr>
          <w:p w14:paraId="153FDE80"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Transformasi FFT</w:t>
            </w:r>
          </w:p>
        </w:tc>
        <w:tc>
          <w:tcPr>
            <w:tcW w:w="0" w:type="auto"/>
            <w:hideMark/>
          </w:tcPr>
          <w:p w14:paraId="4E47965D"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Mengubah ke domain frekuensi</w:t>
            </w:r>
          </w:p>
        </w:tc>
        <w:tc>
          <w:tcPr>
            <w:tcW w:w="0" w:type="auto"/>
            <w:hideMark/>
          </w:tcPr>
          <w:p w14:paraId="2B603AAA"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Spektrum frekuensi</w:t>
            </w:r>
          </w:p>
        </w:tc>
      </w:tr>
      <w:tr w:rsidR="00E343D0" w:rsidRPr="003C6077" w14:paraId="2B862C27" w14:textId="77777777" w:rsidTr="00801D2F">
        <w:tc>
          <w:tcPr>
            <w:tcW w:w="0" w:type="auto"/>
            <w:hideMark/>
          </w:tcPr>
          <w:p w14:paraId="04185A6B"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8</w:t>
            </w:r>
          </w:p>
        </w:tc>
        <w:tc>
          <w:tcPr>
            <w:tcW w:w="0" w:type="auto"/>
            <w:hideMark/>
          </w:tcPr>
          <w:p w14:paraId="35516EA6"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 xml:space="preserve">Channel </w:t>
            </w:r>
            <w:r w:rsidRPr="00772E13">
              <w:rPr>
                <w:rFonts w:eastAsia="Times New Roman"/>
                <w:i/>
                <w:iCs/>
                <w:color w:val="000000"/>
                <w:lang w:val="en-ID" w:eastAsia="en-US"/>
              </w:rPr>
              <w:t>fusion</w:t>
            </w:r>
          </w:p>
        </w:tc>
        <w:tc>
          <w:tcPr>
            <w:tcW w:w="0" w:type="auto"/>
            <w:hideMark/>
          </w:tcPr>
          <w:p w14:paraId="100E9D7D"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Menggabungkan RGB dan kanal frekuensi</w:t>
            </w:r>
          </w:p>
        </w:tc>
        <w:tc>
          <w:tcPr>
            <w:tcW w:w="0" w:type="auto"/>
            <w:hideMark/>
          </w:tcPr>
          <w:p w14:paraId="1BBC8D51" w14:textId="77777777" w:rsidR="00E343D0" w:rsidRPr="003C6077" w:rsidRDefault="00E343D0" w:rsidP="00300E07">
            <w:pPr>
              <w:rPr>
                <w:rFonts w:eastAsia="Times New Roman"/>
                <w:color w:val="000000"/>
                <w:lang w:val="en-ID" w:eastAsia="en-US"/>
              </w:rPr>
            </w:pPr>
            <w:r w:rsidRPr="003C6077">
              <w:rPr>
                <w:rFonts w:eastAsia="Times New Roman"/>
                <w:color w:val="000000"/>
                <w:lang w:val="en-ID" w:eastAsia="en-US"/>
              </w:rPr>
              <w:t>Tensor 4-channel</w:t>
            </w:r>
          </w:p>
        </w:tc>
      </w:tr>
    </w:tbl>
    <w:p w14:paraId="02B73728" w14:textId="77777777" w:rsidR="007A12CF" w:rsidRDefault="007A12CF" w:rsidP="00E343D0"/>
    <w:p w14:paraId="0E7BEAC9" w14:textId="4011B771" w:rsidR="00524D3C" w:rsidRDefault="00E343D0" w:rsidP="00261E3E">
      <w:pPr>
        <w:ind w:firstLine="567"/>
      </w:pPr>
      <w:r w:rsidRPr="004E3A21">
        <w:t>Tahapan 1–6 membentuk preprocessing spasial, sedangkan tahapan 7–8 menghubungkannya dengan representasi frekuensi yang digunakan sebagai fitur tambahan pada model hybrid</w:t>
      </w:r>
    </w:p>
    <w:p w14:paraId="7F14B114" w14:textId="77777777" w:rsidR="00524D3C" w:rsidRDefault="00524D3C" w:rsidP="00E343D0"/>
    <w:p w14:paraId="41DF8506" w14:textId="77777777" w:rsidR="00E343D0" w:rsidRDefault="00E343D0" w:rsidP="00E343D0">
      <w:pPr>
        <w:pStyle w:val="Heading3"/>
      </w:pPr>
      <w:bookmarkStart w:id="153" w:name="_Toc223651176"/>
      <w:bookmarkStart w:id="154" w:name="_Toc226756590"/>
      <w:r>
        <w:t>Fast Fourier Transform (FFT)</w:t>
      </w:r>
      <w:bookmarkEnd w:id="153"/>
      <w:bookmarkEnd w:id="154"/>
    </w:p>
    <w:p w14:paraId="36FF1F8E" w14:textId="741803F9" w:rsidR="00E343D0" w:rsidRPr="008A3C0E" w:rsidRDefault="00E343D0" w:rsidP="00261E3E">
      <w:pPr>
        <w:ind w:firstLine="567"/>
      </w:pPr>
      <w:r w:rsidRPr="008A3C0E">
        <w:t xml:space="preserve">Fast Fourier Transform (FFT) merupakan algoritma efisien untuk menghitung Discrete Fourier Transform (DFT), yaitu proses yang mengubah citra dari domain spasial menjadi domain frekuensi. Transformasi ini memungkinkan analisis distribusi energi frekuensi pada citra sehingga pola-pola artefak halus yang tidak terlihat pada domain spasial dapat teridentifikasi. Pada penelitian deteksi </w:t>
      </w:r>
      <w:r w:rsidRPr="00A7345A">
        <w:rPr>
          <w:i/>
          <w:iCs/>
        </w:rPr>
        <w:t>deepfake</w:t>
      </w:r>
      <w:r w:rsidRPr="008A3C0E">
        <w:t xml:space="preserve">, FFT menjadi komponen penting karena manipulasi berbasis GAN cenderung menimbulkan ketidakwajaran sinyal frekuensi, terutama pada rentang </w:t>
      </w:r>
      <w:r w:rsidRPr="00A7345A">
        <w:rPr>
          <w:i/>
          <w:iCs/>
        </w:rPr>
        <w:t>high-frequency</w:t>
      </w:r>
      <w:r w:rsidRPr="008A3C0E">
        <w:t xml:space="preserve"> akibat proses </w:t>
      </w:r>
      <w:r w:rsidRPr="00A7345A">
        <w:rPr>
          <w:i/>
          <w:iCs/>
        </w:rPr>
        <w:t>upsampling</w:t>
      </w:r>
      <w:r w:rsidRPr="008A3C0E">
        <w:t xml:space="preserve">, </w:t>
      </w:r>
      <w:r w:rsidRPr="00A7345A">
        <w:rPr>
          <w:i/>
          <w:iCs/>
        </w:rPr>
        <w:t>konvolusi</w:t>
      </w:r>
      <w:r w:rsidRPr="008A3C0E">
        <w:t xml:space="preserve">, dan operasi </w:t>
      </w:r>
      <w:r w:rsidRPr="00A7345A">
        <w:rPr>
          <w:i/>
          <w:iCs/>
        </w:rPr>
        <w:t>blending</w:t>
      </w:r>
      <w:r w:rsidRPr="008A3C0E">
        <w:t xml:space="preserve"> </w:t>
      </w:r>
      <w:sdt>
        <w:sdtPr>
          <w:id w:val="265354357"/>
          <w:citation/>
        </w:sdtPr>
        <w:sdtEndPr/>
        <w:sdtContent>
          <w:r>
            <w:fldChar w:fldCharType="begin"/>
          </w:r>
          <w:r>
            <w:rPr>
              <w:lang w:val="en-US"/>
            </w:rPr>
            <w:instrText xml:space="preserve"> CITATION Dur \l 1033  \m Qia20 \m Has23</w:instrText>
          </w:r>
          <w:r>
            <w:fldChar w:fldCharType="separate"/>
          </w:r>
          <w:r w:rsidR="002973E9" w:rsidRPr="002973E9">
            <w:rPr>
              <w:noProof/>
              <w:lang w:val="en-US"/>
            </w:rPr>
            <w:t>[7, 13, 18]</w:t>
          </w:r>
          <w:r>
            <w:fldChar w:fldCharType="end"/>
          </w:r>
        </w:sdtContent>
      </w:sdt>
      <w:r>
        <w:t>.</w:t>
      </w:r>
    </w:p>
    <w:p w14:paraId="746A6565" w14:textId="77777777" w:rsidR="00E343D0" w:rsidRDefault="00E343D0" w:rsidP="00261E3E">
      <w:pPr>
        <w:ind w:firstLine="567"/>
      </w:pPr>
      <w:r w:rsidRPr="008A3C0E">
        <w:t xml:space="preserve">Dalam konteks deteksi, informasi frekuensi menjadi sangat berharga karena generator GAN secara matematis tidak mampu mempertahankan </w:t>
      </w:r>
      <w:r w:rsidRPr="00A7345A">
        <w:rPr>
          <w:i/>
          <w:iCs/>
        </w:rPr>
        <w:t>natural image</w:t>
      </w:r>
      <w:r w:rsidRPr="008A3C0E">
        <w:t xml:space="preserve"> </w:t>
      </w:r>
      <w:r w:rsidRPr="00A7345A">
        <w:rPr>
          <w:i/>
          <w:iCs/>
        </w:rPr>
        <w:t>statistics</w:t>
      </w:r>
      <w:r w:rsidRPr="008A3C0E">
        <w:t xml:space="preserve"> sehingga meninggalkan </w:t>
      </w:r>
      <w:r>
        <w:rPr>
          <w:i/>
          <w:iCs/>
        </w:rPr>
        <w:t xml:space="preserve">spectral </w:t>
      </w:r>
      <w:r w:rsidRPr="00A7345A">
        <w:rPr>
          <w:i/>
          <w:iCs/>
        </w:rPr>
        <w:t>fingerprint</w:t>
      </w:r>
      <w:r w:rsidRPr="008A3C0E">
        <w:t xml:space="preserve"> yang khas dan konsisten.</w:t>
      </w:r>
    </w:p>
    <w:p w14:paraId="30C0D997" w14:textId="77777777" w:rsidR="00E343D0" w:rsidRDefault="00E343D0" w:rsidP="00FB072F">
      <w:r w:rsidRPr="184AC114">
        <w:t xml:space="preserve">Secara matematis, DFT dua dimensi untuk citra berukuran </w:t>
      </w:r>
      <w:r w:rsidRPr="184AC114">
        <w:rPr>
          <w:rFonts w:ascii="Cambria Math" w:eastAsia="Cambria Math" w:hAnsi="Cambria Math" w:cs="Cambria Math"/>
          <w:i/>
          <w:iCs/>
        </w:rPr>
        <w:t>M×N</w:t>
      </w:r>
      <w:r w:rsidRPr="184AC114">
        <w:t xml:space="preserve"> didefinisikan sebagai:</w:t>
      </w:r>
    </w:p>
    <w:p w14:paraId="6CC92366" w14:textId="1651EADA" w:rsidR="00166486" w:rsidRDefault="00166486" w:rsidP="00261E3E">
      <w:pPr>
        <w:pStyle w:val="Equation"/>
        <w:tabs>
          <w:tab w:val="center" w:pos="4395"/>
          <w:tab w:val="left" w:pos="8222"/>
        </w:tabs>
        <w:ind w:right="-1" w:firstLine="567"/>
      </w:pPr>
      <w:r>
        <w:rPr>
          <w:rFonts w:ascii="Times New Roman" w:hAnsi="Times New Roman"/>
          <w:i w:val="0"/>
        </w:rPr>
        <w:tab/>
      </w:r>
      <m:oMath>
        <m:r>
          <m:t>F</m:t>
        </m:r>
        <m:d>
          <m:dPr>
            <m:ctrlPr/>
          </m:dPr>
          <m:e>
            <m:r>
              <m:t>u,v</m:t>
            </m:r>
          </m:e>
        </m:d>
        <m:r>
          <m:t xml:space="preserve">= </m:t>
        </m:r>
        <m:nary>
          <m:naryPr>
            <m:chr m:val="∑"/>
            <m:ctrlPr/>
          </m:naryPr>
          <m:sub>
            <m:r>
              <m:t>x=0</m:t>
            </m:r>
          </m:sub>
          <m:sup>
            <m:r>
              <m:t>M-1</m:t>
            </m:r>
          </m:sup>
          <m:e>
            <m:nary>
              <m:naryPr>
                <m:chr m:val="∑"/>
                <m:ctrlPr/>
              </m:naryPr>
              <m:sub>
                <m:r>
                  <m:t>y=0</m:t>
                </m:r>
              </m:sub>
              <m:sup>
                <m:r>
                  <m:t>N-1</m:t>
                </m:r>
              </m:sup>
              <m:e>
                <m:r>
                  <m:t>f</m:t>
                </m:r>
                <m:d>
                  <m:dPr>
                    <m:ctrlPr/>
                  </m:dPr>
                  <m:e>
                    <m:r>
                      <m:t>x,y</m:t>
                    </m:r>
                  </m:e>
                </m:d>
              </m:e>
            </m:nary>
          </m:e>
        </m:nary>
        <m:r>
          <m:t xml:space="preserve">· </m:t>
        </m:r>
        <m:sSup>
          <m:sSupPr>
            <m:ctrlPr/>
          </m:sSupPr>
          <m:e>
            <m:r>
              <m:t>e</m:t>
            </m:r>
          </m:e>
          <m:sup>
            <m:r>
              <m:t>-j·2π</m:t>
            </m:r>
            <m:d>
              <m:dPr>
                <m:ctrlPr/>
              </m:dPr>
              <m:e>
                <m:f>
                  <m:fPr>
                    <m:ctrlPr/>
                  </m:fPr>
                  <m:num>
                    <m:r>
                      <m:t>u·x</m:t>
                    </m:r>
                  </m:num>
                  <m:den>
                    <m:r>
                      <m:t>M</m:t>
                    </m:r>
                  </m:den>
                </m:f>
                <m:r>
                  <m:t>+</m:t>
                </m:r>
                <m:f>
                  <m:fPr>
                    <m:ctrlPr/>
                  </m:fPr>
                  <m:num>
                    <m:r>
                      <m:t>v·y</m:t>
                    </m:r>
                  </m:num>
                  <m:den>
                    <m:r>
                      <m:t>N</m:t>
                    </m:r>
                  </m:den>
                </m:f>
              </m:e>
            </m:d>
          </m:sup>
        </m:sSup>
      </m:oMath>
      <w:r>
        <w:tab/>
      </w:r>
      <w:r w:rsidRPr="004D2BD6">
        <w:rPr>
          <w:i w:val="0"/>
          <w:iCs w:val="0"/>
        </w:rPr>
        <w:t>(2.</w:t>
      </w:r>
      <w:r>
        <w:rPr>
          <w:i w:val="0"/>
          <w:iCs w:val="0"/>
        </w:rPr>
        <w:t>1</w:t>
      </w:r>
      <w:r w:rsidR="003401AD">
        <w:rPr>
          <w:i w:val="0"/>
          <w:iCs w:val="0"/>
        </w:rPr>
        <w:t>3</w:t>
      </w:r>
      <w:r w:rsidRPr="004D2BD6">
        <w:rPr>
          <w:i w:val="0"/>
          <w:iCs w:val="0"/>
        </w:rPr>
        <w:t>)</w:t>
      </w:r>
    </w:p>
    <w:p w14:paraId="47704C3C" w14:textId="77777777" w:rsidR="00E343D0" w:rsidRPr="007B2842" w:rsidRDefault="00E343D0" w:rsidP="008976B3">
      <w:r w:rsidRPr="184AC114">
        <w:t>dengan:</w:t>
      </w:r>
    </w:p>
    <w:p w14:paraId="3A298060" w14:textId="77777777" w:rsidR="00E343D0" w:rsidRDefault="000003D7" w:rsidP="008976B3">
      <w:pPr>
        <w:rPr>
          <w:rFonts w:eastAsia="Times New Roman"/>
        </w:rPr>
      </w:pPr>
      <m:oMath>
        <m:r>
          <w:rPr>
            <w:rFonts w:ascii="Cambria Math" w:eastAsia="Cambria Math" w:hAnsi="Cambria Math" w:cs="Cambria Math"/>
          </w:rPr>
          <m:t>f</m:t>
        </m:r>
        <m:d>
          <m:dPr>
            <m:ctrlPr>
              <w:rPr>
                <w:rFonts w:ascii="Cambria Math" w:eastAsia="Cambria Math" w:hAnsi="Cambria Math" w:cs="Cambria Math"/>
              </w:rPr>
            </m:ctrlPr>
          </m:dPr>
          <m:e>
            <m:r>
              <w:rPr>
                <w:rFonts w:ascii="Cambria Math" w:eastAsia="Cambria Math" w:hAnsi="Cambria Math" w:cs="Cambria Math"/>
              </w:rPr>
              <m:t>x</m:t>
            </m:r>
            <m:r>
              <m:rPr>
                <m:sty m:val="p"/>
              </m:rPr>
              <w:rPr>
                <w:rFonts w:ascii="Cambria Math" w:eastAsia="Cambria Math" w:hAnsi="Cambria Math" w:cs="Cambria Math"/>
              </w:rPr>
              <m:t>,</m:t>
            </m:r>
            <m:r>
              <w:rPr>
                <w:rFonts w:ascii="Cambria Math" w:eastAsia="Cambria Math" w:hAnsi="Cambria Math" w:cs="Cambria Math"/>
              </w:rPr>
              <m:t>y</m:t>
            </m:r>
          </m:e>
        </m:d>
      </m:oMath>
      <w:r w:rsidR="00E343D0">
        <w:rPr>
          <w:rFonts w:eastAsia="Times New Roman"/>
        </w:rPr>
        <w:t xml:space="preserve"> </w:t>
      </w:r>
      <w:r w:rsidR="00E343D0" w:rsidRPr="184AC114">
        <w:rPr>
          <w:rFonts w:eastAsia="Times New Roman"/>
        </w:rPr>
        <w:t xml:space="preserve">adalah intensitas </w:t>
      </w:r>
      <w:r w:rsidR="00E343D0" w:rsidRPr="007B0656">
        <w:rPr>
          <w:rFonts w:eastAsia="Times New Roman"/>
          <w:i/>
        </w:rPr>
        <w:t>pixel</w:t>
      </w:r>
      <w:r w:rsidR="00E343D0" w:rsidRPr="184AC114">
        <w:rPr>
          <w:rFonts w:eastAsia="Times New Roman"/>
        </w:rPr>
        <w:t xml:space="preserve"> pada koordinat </w:t>
      </w:r>
      <w:r w:rsidR="00E343D0" w:rsidRPr="184AC114">
        <w:rPr>
          <w:rFonts w:eastAsia="Cambria Math" w:cs="Cambria Math"/>
          <w:iCs/>
        </w:rPr>
        <w:t>(x,y)</w:t>
      </w:r>
      <w:r w:rsidR="00E343D0" w:rsidRPr="184AC114">
        <w:rPr>
          <w:rFonts w:eastAsia="Times New Roman"/>
        </w:rPr>
        <w:t>,</w:t>
      </w:r>
    </w:p>
    <w:p w14:paraId="652EAFE6" w14:textId="77777777" w:rsidR="00E343D0" w:rsidRDefault="000003D7" w:rsidP="008976B3">
      <w:pPr>
        <w:rPr>
          <w:rFonts w:eastAsia="Times New Roman"/>
        </w:rPr>
      </w:pPr>
      <m:oMath>
        <m:r>
          <w:rPr>
            <w:rFonts w:ascii="Cambria Math" w:eastAsia="Cambria Math" w:hAnsi="Cambria Math" w:cs="Cambria Math"/>
          </w:rPr>
          <m:t>F</m:t>
        </m:r>
        <m:d>
          <m:dPr>
            <m:ctrlPr>
              <w:rPr>
                <w:rFonts w:ascii="Cambria Math" w:eastAsia="Cambria Math" w:hAnsi="Cambria Math" w:cs="Cambria Math"/>
              </w:rPr>
            </m:ctrlPr>
          </m:dPr>
          <m:e>
            <m:r>
              <w:rPr>
                <w:rFonts w:ascii="Cambria Math" w:eastAsia="Cambria Math" w:hAnsi="Cambria Math" w:cs="Cambria Math"/>
              </w:rPr>
              <m:t>u</m:t>
            </m:r>
            <m:r>
              <m:rPr>
                <m:sty m:val="p"/>
              </m:rPr>
              <w:rPr>
                <w:rFonts w:ascii="Cambria Math" w:eastAsia="Cambria Math" w:hAnsi="Cambria Math" w:cs="Cambria Math"/>
              </w:rPr>
              <m:t>,</m:t>
            </m:r>
            <m:r>
              <w:rPr>
                <w:rFonts w:ascii="Cambria Math" w:eastAsia="Cambria Math" w:hAnsi="Cambria Math" w:cs="Cambria Math"/>
              </w:rPr>
              <m:t>v</m:t>
            </m:r>
          </m:e>
        </m:d>
      </m:oMath>
      <w:r w:rsidR="00E343D0" w:rsidRPr="184AC114">
        <w:rPr>
          <w:rFonts w:eastAsia="Times New Roman"/>
        </w:rPr>
        <w:t xml:space="preserve"> adalah representasi frekuensi pada koordinat </w:t>
      </w:r>
      <w:r w:rsidR="00E343D0" w:rsidRPr="184AC114">
        <w:rPr>
          <w:rFonts w:eastAsia="Cambria Math" w:cs="Cambria Math"/>
          <w:iCs/>
        </w:rPr>
        <w:t>(u,v)</w:t>
      </w:r>
      <w:r w:rsidR="00E343D0" w:rsidRPr="184AC114">
        <w:rPr>
          <w:rFonts w:eastAsia="Times New Roman"/>
        </w:rPr>
        <w:t>,</w:t>
      </w:r>
    </w:p>
    <w:p w14:paraId="4B1F0044" w14:textId="77777777" w:rsidR="00E343D0" w:rsidRDefault="000003D7" w:rsidP="008976B3">
      <w:pPr>
        <w:rPr>
          <w:rFonts w:eastAsia="Times New Roman"/>
        </w:rPr>
      </w:pPr>
      <m:oMath>
        <m:r>
          <w:rPr>
            <w:rFonts w:ascii="Cambria Math" w:eastAsia="Times New Roman" w:hAnsi="Cambria Math"/>
          </w:rPr>
          <m:t>j</m:t>
        </m:r>
        <m:r>
          <m:rPr>
            <m:sty m:val="p"/>
          </m:rPr>
          <w:rPr>
            <w:rFonts w:ascii="Cambria Math" w:eastAsia="Times New Roman" w:hAnsi="Cambria Math"/>
          </w:rPr>
          <m:t xml:space="preserve">=   </m:t>
        </m:r>
        <m:rad>
          <m:radPr>
            <m:degHide m:val="1"/>
            <m:ctrlPr>
              <w:rPr>
                <w:rFonts w:ascii="Cambria Math" w:eastAsia="Times New Roman" w:hAnsi="Cambria Math"/>
              </w:rPr>
            </m:ctrlPr>
          </m:radPr>
          <m:deg/>
          <m:e>
            <m:r>
              <m:rPr>
                <m:sty m:val="p"/>
              </m:rPr>
              <w:rPr>
                <w:rFonts w:ascii="Cambria Math" w:eastAsia="Times New Roman" w:hAnsi="Cambria Math"/>
              </w:rPr>
              <m:t>-1</m:t>
            </m:r>
          </m:e>
        </m:rad>
      </m:oMath>
      <w:r w:rsidR="00E343D0">
        <w:rPr>
          <w:rFonts w:eastAsia="Times New Roman"/>
        </w:rPr>
        <w:t xml:space="preserve"> </w:t>
      </w:r>
      <w:r w:rsidR="00E343D0" w:rsidRPr="184AC114">
        <w:rPr>
          <w:rFonts w:eastAsia="Times New Roman"/>
        </w:rPr>
        <w:t>adalah bilangan imajiner.</w:t>
      </w:r>
    </w:p>
    <w:p w14:paraId="7F5A1840" w14:textId="77777777" w:rsidR="00E343D0" w:rsidRDefault="00E343D0" w:rsidP="008976B3">
      <w:r w:rsidRPr="184AC114">
        <w:t>Besarnya energi frekuensi (</w:t>
      </w:r>
      <w:r w:rsidRPr="00772E13">
        <w:rPr>
          <w:i/>
          <w:iCs/>
        </w:rPr>
        <w:t>magnitude spectrum</w:t>
      </w:r>
      <w:r w:rsidRPr="184AC114">
        <w:t>) dihitung melalui:</w:t>
      </w:r>
    </w:p>
    <w:p w14:paraId="3E615080" w14:textId="4BA0040E" w:rsidR="00E343D0" w:rsidRPr="00166486" w:rsidRDefault="00166486" w:rsidP="00261E3E">
      <w:pPr>
        <w:pStyle w:val="Equation"/>
        <w:tabs>
          <w:tab w:val="center" w:pos="4395"/>
          <w:tab w:val="left" w:pos="8222"/>
        </w:tabs>
        <w:ind w:right="-1" w:firstLine="567"/>
      </w:pPr>
      <w:r>
        <w:rPr>
          <w:rFonts w:ascii="Times New Roman" w:hAnsi="Times New Roman"/>
          <w:i w:val="0"/>
        </w:rPr>
        <w:lastRenderedPageBreak/>
        <w:tab/>
      </w:r>
      <m:oMath>
        <m:d>
          <m:dPr>
            <m:begChr m:val="|"/>
            <m:endChr m:val="|"/>
            <m:ctrlPr/>
          </m:dPr>
          <m:e>
            <m:r>
              <m:t>F</m:t>
            </m:r>
            <m:d>
              <m:dPr>
                <m:ctrlPr/>
              </m:dPr>
              <m:e>
                <m:r>
                  <m:t>u,v</m:t>
                </m:r>
              </m:e>
            </m:d>
          </m:e>
        </m:d>
        <m:r>
          <m:t xml:space="preserve">= </m:t>
        </m:r>
        <m:rad>
          <m:radPr>
            <m:degHide m:val="1"/>
            <m:ctrlPr/>
          </m:radPr>
          <m:deg/>
          <m:e>
            <m:d>
              <m:dPr>
                <m:begChr m:val="{"/>
                <m:endChr m:val="}"/>
                <m:ctrlPr/>
              </m:dPr>
              <m:e>
                <m:r>
                  <m:t xml:space="preserve"> </m:t>
                </m:r>
                <m:sSup>
                  <m:sSupPr>
                    <m:ctrlPr/>
                  </m:sSupPr>
                  <m:e>
                    <m:d>
                      <m:dPr>
                        <m:begChr m:val=""/>
                        <m:ctrlPr/>
                      </m:dPr>
                      <m:e>
                        <m:d>
                          <m:dPr>
                            <m:endChr m:val=""/>
                            <m:ctrlPr/>
                          </m:dPr>
                          <m:e>
                            <m:r>
                              <m:rPr>
                                <m:scr m:val="fraktur"/>
                              </m:rPr>
                              <m:t>R</m:t>
                            </m:r>
                            <m:d>
                              <m:dPr>
                                <m:ctrlPr/>
                              </m:dPr>
                              <m:e>
                                <m:r>
                                  <m:t>F</m:t>
                                </m:r>
                                <m:d>
                                  <m:dPr>
                                    <m:ctrlPr/>
                                  </m:dPr>
                                  <m:e>
                                    <m:r>
                                      <m:t>u,v</m:t>
                                    </m:r>
                                  </m:e>
                                </m:d>
                              </m:e>
                            </m:d>
                          </m:e>
                        </m:d>
                      </m:e>
                    </m:d>
                  </m:e>
                  <m:sup>
                    <m:r>
                      <m:t>2</m:t>
                    </m:r>
                  </m:sup>
                </m:sSup>
                <m:r>
                  <m:t xml:space="preserve">+ </m:t>
                </m:r>
                <m:sSup>
                  <m:sSupPr>
                    <m:ctrlPr/>
                  </m:sSupPr>
                  <m:e>
                    <m:d>
                      <m:dPr>
                        <m:begChr m:val=""/>
                        <m:ctrlPr/>
                      </m:dPr>
                      <m:e>
                        <m:d>
                          <m:dPr>
                            <m:endChr m:val=""/>
                            <m:ctrlPr/>
                          </m:dPr>
                          <m:e>
                            <m:r>
                              <m:rPr>
                                <m:scr m:val="fraktur"/>
                              </m:rPr>
                              <m:t>I</m:t>
                            </m:r>
                            <m:d>
                              <m:dPr>
                                <m:ctrlPr/>
                              </m:dPr>
                              <m:e>
                                <m:r>
                                  <m:t>F</m:t>
                                </m:r>
                                <m:d>
                                  <m:dPr>
                                    <m:ctrlPr/>
                                  </m:dPr>
                                  <m:e>
                                    <m:r>
                                      <m:t>u,v</m:t>
                                    </m:r>
                                  </m:e>
                                </m:d>
                              </m:e>
                            </m:d>
                          </m:e>
                        </m:d>
                      </m:e>
                    </m:d>
                  </m:e>
                  <m:sup>
                    <m:r>
                      <m:t>2</m:t>
                    </m:r>
                  </m:sup>
                </m:sSup>
              </m:e>
            </m:d>
          </m:e>
        </m:rad>
      </m:oMath>
      <w:r>
        <w:tab/>
      </w:r>
      <w:r w:rsidRPr="004D2BD6">
        <w:rPr>
          <w:i w:val="0"/>
          <w:iCs w:val="0"/>
        </w:rPr>
        <w:t>(2.</w:t>
      </w:r>
      <w:r>
        <w:rPr>
          <w:i w:val="0"/>
          <w:iCs w:val="0"/>
        </w:rPr>
        <w:t>1</w:t>
      </w:r>
      <w:r w:rsidR="003401AD">
        <w:rPr>
          <w:i w:val="0"/>
          <w:iCs w:val="0"/>
        </w:rPr>
        <w:t>4</w:t>
      </w:r>
      <w:r w:rsidRPr="004D2BD6">
        <w:rPr>
          <w:i w:val="0"/>
          <w:iCs w:val="0"/>
        </w:rPr>
        <w:t>)</w:t>
      </w:r>
    </w:p>
    <w:p w14:paraId="365A2514" w14:textId="77777777" w:rsidR="00E343D0" w:rsidRDefault="00E343D0" w:rsidP="008976B3">
      <w:r w:rsidRPr="184AC114">
        <w:t xml:space="preserve">Untuk memudahkan analisis, spektrum frekuensi biasanya dilakukan </w:t>
      </w:r>
      <w:r w:rsidRPr="184AC114">
        <w:rPr>
          <w:i/>
          <w:iCs/>
        </w:rPr>
        <w:t>log compression</w:t>
      </w:r>
      <w:r w:rsidRPr="184AC114">
        <w:t>:</w:t>
      </w:r>
    </w:p>
    <w:p w14:paraId="448E0D72" w14:textId="2663AC4F" w:rsidR="00166486" w:rsidRDefault="00166486" w:rsidP="00261E3E">
      <w:pPr>
        <w:pStyle w:val="Equation"/>
        <w:tabs>
          <w:tab w:val="center" w:pos="4395"/>
          <w:tab w:val="left" w:pos="8222"/>
        </w:tabs>
        <w:ind w:right="-1" w:firstLine="567"/>
      </w:pPr>
      <w:r>
        <w:rPr>
          <w:rFonts w:ascii="Times New Roman" w:hAnsi="Times New Roman"/>
          <w:i w:val="0"/>
        </w:rPr>
        <w:tab/>
        <w:t>S</w:t>
      </w:r>
      <m:oMath>
        <m:d>
          <m:dPr>
            <m:ctrlPr/>
          </m:dPr>
          <m:e>
            <m:r>
              <m:t>u,v</m:t>
            </m:r>
          </m:e>
        </m:d>
        <m:r>
          <m:rPr>
            <m:lit/>
          </m:rPr>
          <m:t>=</m:t>
        </m:r>
        <m:func>
          <m:funcPr>
            <m:ctrlPr/>
          </m:funcPr>
          <m:fName>
            <m:r>
              <m:t>log</m:t>
            </m:r>
          </m:fName>
          <m:e>
            <m:d>
              <m:dPr>
                <m:sepChr m:val="∣"/>
                <m:ctrlPr/>
              </m:dPr>
              <m:e>
                <m:r>
                  <m:t>1+</m:t>
                </m:r>
                <m:ctrlPr>
                  <w:rPr>
                    <w:rFonts w:cs="Cambria Math"/>
                  </w:rPr>
                </m:ctrlPr>
              </m:e>
              <m:e>
                <m:r>
                  <m:t>F</m:t>
                </m:r>
                <m:d>
                  <m:dPr>
                    <m:ctrlPr/>
                  </m:dPr>
                  <m:e>
                    <m:r>
                      <m:t>u,v</m:t>
                    </m:r>
                  </m:e>
                </m:d>
                <m:r>
                  <m:t>|</m:t>
                </m:r>
              </m:e>
            </m:d>
          </m:e>
        </m:func>
      </m:oMath>
      <w:r>
        <w:tab/>
      </w:r>
      <w:r w:rsidRPr="004D2BD6">
        <w:rPr>
          <w:i w:val="0"/>
          <w:iCs w:val="0"/>
        </w:rPr>
        <w:t>(2.</w:t>
      </w:r>
      <w:r>
        <w:rPr>
          <w:i w:val="0"/>
          <w:iCs w:val="0"/>
        </w:rPr>
        <w:t>1</w:t>
      </w:r>
      <w:r w:rsidR="003401AD">
        <w:rPr>
          <w:i w:val="0"/>
          <w:iCs w:val="0"/>
        </w:rPr>
        <w:t>5</w:t>
      </w:r>
      <w:r w:rsidRPr="004D2BD6">
        <w:rPr>
          <w:i w:val="0"/>
          <w:iCs w:val="0"/>
        </w:rPr>
        <w:t>)</w:t>
      </w:r>
    </w:p>
    <w:p w14:paraId="68AD70A9" w14:textId="41E19C4A" w:rsidR="00166486" w:rsidRDefault="00E343D0" w:rsidP="008976B3">
      <w:pPr>
        <w:rPr>
          <w:rFonts w:eastAsia="Times New Roman"/>
        </w:rPr>
      </w:pPr>
      <w:r w:rsidRPr="184AC114">
        <w:rPr>
          <w:rFonts w:eastAsia="Times New Roman"/>
        </w:rPr>
        <w:t xml:space="preserve">dengan ϵ sebagai konstanta kecil untuk menghindari log(0). Selain itu, digunakan pula </w:t>
      </w:r>
      <w:r w:rsidRPr="184AC114">
        <w:rPr>
          <w:rFonts w:eastAsia="Times New Roman"/>
          <w:i/>
          <w:iCs/>
        </w:rPr>
        <w:t>frequency shifting</w:t>
      </w:r>
      <w:r w:rsidRPr="184AC114">
        <w:rPr>
          <w:rFonts w:eastAsia="Times New Roman"/>
        </w:rPr>
        <w:t xml:space="preserve"> (</w:t>
      </w:r>
      <w:r w:rsidRPr="00392985">
        <w:rPr>
          <w:rFonts w:eastAsia="Times New Roman"/>
          <w:i/>
          <w:iCs/>
        </w:rPr>
        <w:t>fftshift</w:t>
      </w:r>
      <w:r w:rsidRPr="184AC114">
        <w:rPr>
          <w:rFonts w:eastAsia="Times New Roman"/>
        </w:rPr>
        <w:t>) sehingga komponen frekuensi rendah berada di pusat tampilan spektrum:</w:t>
      </w:r>
    </w:p>
    <w:p w14:paraId="2F310DE0" w14:textId="262AB8D9" w:rsidR="00166486" w:rsidRPr="00166486" w:rsidRDefault="00166486" w:rsidP="00261E3E">
      <w:pPr>
        <w:pStyle w:val="Equation"/>
        <w:tabs>
          <w:tab w:val="center" w:pos="4395"/>
          <w:tab w:val="left" w:pos="8222"/>
        </w:tabs>
        <w:ind w:right="-1" w:firstLine="567"/>
      </w:pPr>
      <w:r>
        <w:rPr>
          <w:rFonts w:ascii="Times New Roman" w:hAnsi="Times New Roman"/>
          <w:i w:val="0"/>
        </w:rPr>
        <w:tab/>
      </w:r>
      <m:oMath>
        <m:sSub>
          <m:sSubPr>
            <m:ctrlPr/>
          </m:sSubPr>
          <m:e>
            <m:r>
              <m:t>F</m:t>
            </m:r>
          </m:e>
          <m:sub>
            <m:r>
              <m:t>shift</m:t>
            </m:r>
            <m:d>
              <m:dPr>
                <m:ctrlPr/>
              </m:dPr>
              <m:e>
                <m:r>
                  <m:t>u,v</m:t>
                </m:r>
              </m:e>
            </m:d>
          </m:sub>
        </m:sSub>
        <m:r>
          <m:t>= F</m:t>
        </m:r>
        <m:d>
          <m:dPr>
            <m:ctrlPr/>
          </m:dPr>
          <m:e>
            <m:d>
              <m:dPr>
                <m:ctrlPr/>
              </m:dPr>
              <m:e>
                <m:r>
                  <m:t>u +</m:t>
                </m:r>
                <m:f>
                  <m:fPr>
                    <m:ctrlPr/>
                  </m:fPr>
                  <m:num>
                    <m:r>
                      <m:t>M</m:t>
                    </m:r>
                  </m:num>
                  <m:den>
                    <m:r>
                      <m:t>2</m:t>
                    </m:r>
                  </m:den>
                </m:f>
              </m:e>
            </m:d>
            <m:r>
              <m:t xml:space="preserve">mod M , </m:t>
            </m:r>
            <m:d>
              <m:dPr>
                <m:ctrlPr/>
              </m:dPr>
              <m:e>
                <m:r>
                  <m:t>v +</m:t>
                </m:r>
                <m:f>
                  <m:fPr>
                    <m:ctrlPr/>
                  </m:fPr>
                  <m:num>
                    <m:r>
                      <m:t>N</m:t>
                    </m:r>
                  </m:num>
                  <m:den>
                    <m:r>
                      <m:t>2</m:t>
                    </m:r>
                  </m:den>
                </m:f>
              </m:e>
            </m:d>
            <m:r>
              <m:t>mod N</m:t>
            </m:r>
          </m:e>
        </m:d>
      </m:oMath>
      <w:r>
        <w:tab/>
      </w:r>
      <w:r w:rsidRPr="004D2BD6">
        <w:rPr>
          <w:i w:val="0"/>
          <w:iCs w:val="0"/>
        </w:rPr>
        <w:t>(2.</w:t>
      </w:r>
      <w:r>
        <w:rPr>
          <w:i w:val="0"/>
          <w:iCs w:val="0"/>
        </w:rPr>
        <w:t>1</w:t>
      </w:r>
      <w:r w:rsidR="003401AD">
        <w:rPr>
          <w:i w:val="0"/>
          <w:iCs w:val="0"/>
        </w:rPr>
        <w:t>6</w:t>
      </w:r>
      <w:r w:rsidRPr="004D2BD6">
        <w:rPr>
          <w:i w:val="0"/>
          <w:iCs w:val="0"/>
        </w:rPr>
        <w:t>)</w:t>
      </w:r>
    </w:p>
    <w:p w14:paraId="04DC3375" w14:textId="77777777" w:rsidR="00E343D0" w:rsidRDefault="00E343D0" w:rsidP="00261E3E">
      <w:pPr>
        <w:ind w:firstLine="567"/>
      </w:pPr>
      <w:r w:rsidRPr="184AC114">
        <w:rPr>
          <w:rFonts w:eastAsia="Times New Roman"/>
        </w:rPr>
        <w:t>Transformasi ini menghasilkan representasi frekuensi yang lebih mudah ditafsirkan dan lebih stabil untuk diproses oleh model deteksi.</w:t>
      </w:r>
    </w:p>
    <w:p w14:paraId="0EAECFA5" w14:textId="77777777" w:rsidR="00E343D0" w:rsidRDefault="00E343D0" w:rsidP="00261E3E">
      <w:pPr>
        <w:ind w:firstLine="567"/>
      </w:pPr>
      <w:r w:rsidRPr="00CF30E7">
        <w:rPr>
          <w:i/>
          <w:iCs/>
        </w:rPr>
        <w:t>Deepfake</w:t>
      </w:r>
      <w:r w:rsidRPr="184AC114">
        <w:t xml:space="preserve"> berbasis GAN menghasilkan pola-pola artefak yang tidak alami pada frekuensi tinggi akibat:</w:t>
      </w:r>
    </w:p>
    <w:p w14:paraId="6360B2FF" w14:textId="09C8768F" w:rsidR="00E343D0" w:rsidRDefault="00E343D0">
      <w:pPr>
        <w:pStyle w:val="ListParagraph"/>
        <w:numPr>
          <w:ilvl w:val="0"/>
          <w:numId w:val="33"/>
        </w:numPr>
      </w:pPr>
      <w:r w:rsidRPr="184AC114">
        <w:t xml:space="preserve">operasi </w:t>
      </w:r>
      <w:r w:rsidRPr="007519D9">
        <w:rPr>
          <w:i/>
          <w:iCs/>
        </w:rPr>
        <w:t>upsampling</w:t>
      </w:r>
      <w:r w:rsidRPr="184AC114">
        <w:t xml:space="preserve"> (</w:t>
      </w:r>
      <w:r w:rsidRPr="007519D9">
        <w:rPr>
          <w:i/>
          <w:iCs/>
        </w:rPr>
        <w:t>nearest-neighbor</w:t>
      </w:r>
      <w:r w:rsidRPr="184AC114">
        <w:t xml:space="preserve">, </w:t>
      </w:r>
      <w:r w:rsidRPr="007519D9">
        <w:rPr>
          <w:i/>
          <w:iCs/>
        </w:rPr>
        <w:t>transposed convolution</w:t>
      </w:r>
      <w:r w:rsidRPr="184AC114">
        <w:t>),</w:t>
      </w:r>
    </w:p>
    <w:p w14:paraId="0FBFDA79" w14:textId="0F17E214" w:rsidR="00E343D0" w:rsidRDefault="00E343D0">
      <w:pPr>
        <w:pStyle w:val="ListParagraph"/>
        <w:numPr>
          <w:ilvl w:val="0"/>
          <w:numId w:val="33"/>
        </w:numPr>
      </w:pPr>
      <w:r w:rsidRPr="184AC114">
        <w:t>ketidakstabilan filter pada generator,</w:t>
      </w:r>
    </w:p>
    <w:p w14:paraId="4E2D14C5" w14:textId="0FAEF9F6" w:rsidR="00E343D0" w:rsidRDefault="00E343D0">
      <w:pPr>
        <w:pStyle w:val="ListParagraph"/>
        <w:numPr>
          <w:ilvl w:val="0"/>
          <w:numId w:val="33"/>
        </w:numPr>
      </w:pPr>
      <w:r w:rsidRPr="184AC114">
        <w:t xml:space="preserve">proses </w:t>
      </w:r>
      <w:r w:rsidRPr="007519D9">
        <w:rPr>
          <w:i/>
          <w:iCs/>
        </w:rPr>
        <w:t>blending</w:t>
      </w:r>
      <w:r w:rsidRPr="184AC114">
        <w:t xml:space="preserve"> antara wajah asli dan hasil sintesis,</w:t>
      </w:r>
    </w:p>
    <w:p w14:paraId="3282A7FA" w14:textId="35D273D3" w:rsidR="00E343D0" w:rsidRDefault="00E343D0">
      <w:pPr>
        <w:pStyle w:val="ListParagraph"/>
        <w:numPr>
          <w:ilvl w:val="0"/>
          <w:numId w:val="33"/>
        </w:numPr>
      </w:pPr>
      <w:r w:rsidRPr="184AC114">
        <w:t>kompresi video berulang kali.</w:t>
      </w:r>
    </w:p>
    <w:p w14:paraId="5972F690" w14:textId="39947F20" w:rsidR="00E343D0" w:rsidRDefault="00E343D0" w:rsidP="00261E3E">
      <w:pPr>
        <w:ind w:firstLine="567"/>
      </w:pPr>
      <w:r w:rsidRPr="00FB4E1F">
        <w:t xml:space="preserve">Pola-pola ini sulit terdeteksi pada domain spasial namun sangat jelas pada domain frekuensi. Penelitian </w:t>
      </w:r>
      <w:r w:rsidRPr="00772E13">
        <w:rPr>
          <w:i/>
          <w:iCs/>
        </w:rPr>
        <w:t>Durall et al</w:t>
      </w:r>
      <w:r w:rsidRPr="00FB4E1F">
        <w:t>.</w:t>
      </w:r>
      <w:r>
        <w:t xml:space="preserve"> </w:t>
      </w:r>
      <w:sdt>
        <w:sdtPr>
          <w:id w:val="1676302805"/>
          <w:citation/>
        </w:sdtPr>
        <w:sdtEndPr/>
        <w:sdtContent>
          <w:r>
            <w:fldChar w:fldCharType="begin"/>
          </w:r>
          <w:r>
            <w:rPr>
              <w:lang w:val="en-US"/>
            </w:rPr>
            <w:instrText xml:space="preserve"> CITATION Dur \l 1033 </w:instrText>
          </w:r>
          <w:r>
            <w:fldChar w:fldCharType="separate"/>
          </w:r>
          <w:r w:rsidR="002973E9" w:rsidRPr="002973E9">
            <w:rPr>
              <w:noProof/>
              <w:lang w:val="en-US"/>
            </w:rPr>
            <w:t>[7]</w:t>
          </w:r>
          <w:r>
            <w:fldChar w:fldCharType="end"/>
          </w:r>
        </w:sdtContent>
      </w:sdt>
      <w:r w:rsidRPr="00FB4E1F">
        <w:t xml:space="preserve"> menunjukkan bahwa citra sintetis memiliki distribusi frekuensi global yang berbeda secara konsisten dibanding citra asli. Temuan tersebut diperkuat </w:t>
      </w:r>
      <w:r w:rsidRPr="00772E13">
        <w:rPr>
          <w:i/>
          <w:iCs/>
        </w:rPr>
        <w:t>Qian et al.</w:t>
      </w:r>
      <w:r w:rsidRPr="00FB4E1F">
        <w:t xml:space="preserve"> </w:t>
      </w:r>
      <w:sdt>
        <w:sdtPr>
          <w:id w:val="-1801219148"/>
          <w:citation/>
        </w:sdtPr>
        <w:sdtEndPr/>
        <w:sdtContent>
          <w:r>
            <w:fldChar w:fldCharType="begin"/>
          </w:r>
          <w:r>
            <w:rPr>
              <w:lang w:val="en-US"/>
            </w:rPr>
            <w:instrText xml:space="preserve"> CITATION Qia20 \l 1033 </w:instrText>
          </w:r>
          <w:r>
            <w:fldChar w:fldCharType="separate"/>
          </w:r>
          <w:r w:rsidR="002973E9" w:rsidRPr="002973E9">
            <w:rPr>
              <w:noProof/>
              <w:lang w:val="en-US"/>
            </w:rPr>
            <w:t>[13]</w:t>
          </w:r>
          <w:r>
            <w:fldChar w:fldCharType="end"/>
          </w:r>
        </w:sdtContent>
      </w:sdt>
      <w:r>
        <w:t xml:space="preserve"> </w:t>
      </w:r>
      <w:r w:rsidRPr="00FB4E1F">
        <w:t xml:space="preserve">yang menunjukkan bahwa generator </w:t>
      </w:r>
      <w:r w:rsidRPr="00772E13">
        <w:rPr>
          <w:i/>
          <w:iCs/>
        </w:rPr>
        <w:t>deepfake</w:t>
      </w:r>
      <w:r w:rsidRPr="00FB4E1F">
        <w:t xml:space="preserve"> tidak mampu mereplikasi </w:t>
      </w:r>
      <w:r w:rsidRPr="00772E13">
        <w:rPr>
          <w:i/>
          <w:iCs/>
        </w:rPr>
        <w:t>natural image statistics</w:t>
      </w:r>
      <w:r w:rsidRPr="00FB4E1F">
        <w:t xml:space="preserve"> pada frekuensi tinggi.</w:t>
      </w:r>
    </w:p>
    <w:p w14:paraId="2A69DCDD" w14:textId="77777777" w:rsidR="00E343D0" w:rsidRPr="00FB4E1F" w:rsidRDefault="00E343D0" w:rsidP="00261E3E">
      <w:pPr>
        <w:ind w:firstLine="567"/>
      </w:pPr>
      <w:r w:rsidRPr="00AD49A0">
        <w:t>Hasil transformasi FFT berupa spektrum magnitudo dua dimensi yang merepresentasikan distribusi energi frekuensi pada citra. Spektrum ini kemudian dikonversi menjadi satu kanal intensitas (</w:t>
      </w:r>
      <w:r w:rsidRPr="00772E13">
        <w:rPr>
          <w:i/>
          <w:iCs/>
        </w:rPr>
        <w:t>single-channel representation</w:t>
      </w:r>
      <w:r w:rsidRPr="00AD49A0">
        <w:t xml:space="preserve">) agar kompatibel dengan arsitektur CNN konvensional. Kanal frekuensi yang dihasilkan terutama menonjolkan pola-pola energi pada rentang frekuensi tinggi yang berkaitan dengan artefak generatif pada citra </w:t>
      </w:r>
      <w:r w:rsidRPr="007519D9">
        <w:rPr>
          <w:i/>
          <w:iCs/>
        </w:rPr>
        <w:t>deepfake</w:t>
      </w:r>
      <w:r w:rsidRPr="00AD49A0">
        <w:t>.</w:t>
      </w:r>
    </w:p>
    <w:p w14:paraId="3A4AC900" w14:textId="77777777" w:rsidR="00E343D0" w:rsidRPr="00FB4E1F" w:rsidRDefault="00E343D0" w:rsidP="00261E3E">
      <w:pPr>
        <w:ind w:firstLine="567"/>
      </w:pPr>
      <w:r w:rsidRPr="00FB4E1F">
        <w:t xml:space="preserve">Dalam penelitian ini, FFT diterapkan pada citra hasil </w:t>
      </w:r>
      <w:r w:rsidRPr="00772E13">
        <w:rPr>
          <w:i/>
          <w:iCs/>
        </w:rPr>
        <w:t>cropping</w:t>
      </w:r>
      <w:r w:rsidRPr="00FB4E1F">
        <w:t xml:space="preserve"> dan </w:t>
      </w:r>
      <w:r w:rsidRPr="00772E13">
        <w:rPr>
          <w:i/>
          <w:iCs/>
        </w:rPr>
        <w:t>preprocessing</w:t>
      </w:r>
      <w:r w:rsidRPr="00FB4E1F">
        <w:t xml:space="preserve"> spasial, kemudian dikonversi ke skala log dan dinormalisasi. Representasi frekuensi kemudian digabungkan sebagai </w:t>
      </w:r>
      <w:r w:rsidRPr="00772E13">
        <w:rPr>
          <w:i/>
          <w:iCs/>
        </w:rPr>
        <w:t>frequency channel</w:t>
      </w:r>
      <w:r w:rsidRPr="00FB4E1F">
        <w:t xml:space="preserve"> tambahan bersama citra RGB. Pendekatan </w:t>
      </w:r>
      <w:r w:rsidRPr="00772E13">
        <w:rPr>
          <w:i/>
          <w:iCs/>
        </w:rPr>
        <w:t>hybrid</w:t>
      </w:r>
      <w:r w:rsidRPr="00FB4E1F">
        <w:t xml:space="preserve"> ini memungkinkan model mempelajari pola manipulasi baik pada domain spasial melalui </w:t>
      </w:r>
      <w:r w:rsidRPr="00772E13">
        <w:rPr>
          <w:i/>
          <w:iCs/>
        </w:rPr>
        <w:t>XceptionNet</w:t>
      </w:r>
      <w:r w:rsidRPr="00FB4E1F">
        <w:t xml:space="preserve"> maupun pada domain frekuensi melalui spektrum FFT.</w:t>
      </w:r>
    </w:p>
    <w:p w14:paraId="620DE01C" w14:textId="12D2C10C" w:rsidR="00E343D0" w:rsidRDefault="00E343D0" w:rsidP="00261E3E">
      <w:pPr>
        <w:ind w:firstLine="567"/>
      </w:pPr>
      <w:r w:rsidRPr="00FC4BF6">
        <w:rPr>
          <w:i/>
          <w:iCs/>
        </w:rPr>
        <w:lastRenderedPageBreak/>
        <w:t>Sabir et al.</w:t>
      </w:r>
      <w:r>
        <w:t xml:space="preserve"> </w:t>
      </w:r>
      <w:sdt>
        <w:sdtPr>
          <w:id w:val="2033994201"/>
          <w:citation/>
        </w:sdtPr>
        <w:sdtEndPr/>
        <w:sdtContent>
          <w:r>
            <w:fldChar w:fldCharType="begin"/>
          </w:r>
          <w:r>
            <w:rPr>
              <w:lang w:val="en-US"/>
            </w:rPr>
            <w:instrText xml:space="preserve"> CITATION Sab19 \l 1033 </w:instrText>
          </w:r>
          <w:r>
            <w:fldChar w:fldCharType="separate"/>
          </w:r>
          <w:r w:rsidR="002973E9" w:rsidRPr="002973E9">
            <w:rPr>
              <w:noProof/>
              <w:lang w:val="en-US"/>
            </w:rPr>
            <w:t>[37]</w:t>
          </w:r>
          <w:r>
            <w:fldChar w:fldCharType="end"/>
          </w:r>
        </w:sdtContent>
      </w:sdt>
      <w:r w:rsidRPr="00FB4E1F">
        <w:t xml:space="preserve"> menemukan bahwa sinyal frekuensi tinggi lebih efektif dalam membedakan </w:t>
      </w:r>
      <w:r w:rsidRPr="008A27F8">
        <w:rPr>
          <w:i/>
          <w:iCs/>
        </w:rPr>
        <w:t>deepfake</w:t>
      </w:r>
      <w:r w:rsidRPr="00FB4E1F">
        <w:t xml:space="preserve"> terkompresi tinggi, sedangkan </w:t>
      </w:r>
      <w:r w:rsidRPr="00FC4BF6">
        <w:rPr>
          <w:i/>
          <w:iCs/>
        </w:rPr>
        <w:t>Wang et al</w:t>
      </w:r>
      <w:r w:rsidRPr="00FB4E1F">
        <w:t xml:space="preserve">. </w:t>
      </w:r>
      <w:sdt>
        <w:sdtPr>
          <w:id w:val="1824162307"/>
          <w:citation/>
        </w:sdtPr>
        <w:sdtEndPr/>
        <w:sdtContent>
          <w:r>
            <w:fldChar w:fldCharType="begin"/>
          </w:r>
          <w:r>
            <w:rPr>
              <w:lang w:val="en-US"/>
            </w:rPr>
            <w:instrText xml:space="preserve"> CITATION Zha19 \l 1033 </w:instrText>
          </w:r>
          <w:r>
            <w:fldChar w:fldCharType="separate"/>
          </w:r>
          <w:r w:rsidR="002973E9" w:rsidRPr="002973E9">
            <w:rPr>
              <w:noProof/>
              <w:lang w:val="en-US"/>
            </w:rPr>
            <w:t>[8]</w:t>
          </w:r>
          <w:r>
            <w:fldChar w:fldCharType="end"/>
          </w:r>
        </w:sdtContent>
      </w:sdt>
      <w:r w:rsidRPr="00FB4E1F">
        <w:t xml:space="preserve"> menunjukkan bahwa penggunaan informasi frekuensi meningkatkan </w:t>
      </w:r>
      <w:r w:rsidRPr="008A27F8">
        <w:rPr>
          <w:i/>
          <w:iCs/>
        </w:rPr>
        <w:t>robustness</w:t>
      </w:r>
      <w:r w:rsidRPr="00FB4E1F">
        <w:t xml:space="preserve"> model terhadap variasi kualitas video. Oleh karena itu, integrasi FFT ke dalam </w:t>
      </w:r>
      <w:r w:rsidRPr="008A27F8">
        <w:rPr>
          <w:i/>
          <w:iCs/>
        </w:rPr>
        <w:t>preprocessing</w:t>
      </w:r>
      <w:r w:rsidRPr="00FB4E1F">
        <w:t xml:space="preserve"> dianggap penting untuk meningkatkan akurasi dan stabilitas sistem deteksi pada penelitian ini. Maka dari itu, penelitian ini menambahkan informasi Frekuensi ke dalam informasi citra</w:t>
      </w:r>
      <w:r>
        <w:t xml:space="preserve"> </w:t>
      </w:r>
      <w:r w:rsidRPr="00FB4E1F">
        <w:t xml:space="preserve">sebagai </w:t>
      </w:r>
      <w:r w:rsidRPr="008A27F8">
        <w:rPr>
          <w:i/>
          <w:iCs/>
        </w:rPr>
        <w:t>channel</w:t>
      </w:r>
      <w:r w:rsidRPr="00FB4E1F">
        <w:t xml:space="preserve"> 4 yang akan membawa informasi mengenai penyebaran frekuensi</w:t>
      </w:r>
      <w:r w:rsidRPr="184AC114">
        <w:t>.</w:t>
      </w:r>
    </w:p>
    <w:p w14:paraId="495B8D94" w14:textId="7857862B" w:rsidR="00E343D0" w:rsidRDefault="00E343D0" w:rsidP="00261E3E">
      <w:pPr>
        <w:ind w:firstLine="567"/>
      </w:pPr>
      <w:r w:rsidRPr="00850FFB">
        <w:t>Pemilihan FFT dalam penelitian ini didasarkan pada sifatnya yang mampu menangkap distribusi spektral global secara komprehensif dengan kompleksitas komputasi yang rendah. Dibandingkan metode frekuensi lain seperti DCT</w:t>
      </w:r>
      <w:r>
        <w:t xml:space="preserve"> </w:t>
      </w:r>
      <w:r w:rsidRPr="00850FFB">
        <w:t xml:space="preserve">atau </w:t>
      </w:r>
      <w:r w:rsidRPr="008A27F8">
        <w:rPr>
          <w:i/>
          <w:iCs/>
        </w:rPr>
        <w:t>Discrete Wavelet Transform</w:t>
      </w:r>
      <w:r w:rsidRPr="00850FFB">
        <w:t xml:space="preserve"> (DWT), FFT memberikan representasi frekuensi penuh yang lebih sesuai untuk mendeteksi pola artefak GAN yang bersifat global </w:t>
      </w:r>
      <w:r w:rsidRPr="008A27F8">
        <w:rPr>
          <w:i/>
          <w:iCs/>
        </w:rPr>
        <w:t>spectral shift</w:t>
      </w:r>
      <w:r w:rsidRPr="00850FFB">
        <w:t xml:space="preserve"> seperti yang diidentifikasi oleh </w:t>
      </w:r>
      <w:r w:rsidRPr="008A27F8">
        <w:rPr>
          <w:i/>
          <w:iCs/>
        </w:rPr>
        <w:t>Durall et al.</w:t>
      </w:r>
      <w:r>
        <w:t xml:space="preserve"> </w:t>
      </w:r>
      <w:sdt>
        <w:sdtPr>
          <w:id w:val="768816652"/>
          <w:citation/>
        </w:sdtPr>
        <w:sdtEndPr/>
        <w:sdtContent>
          <w:r>
            <w:fldChar w:fldCharType="begin"/>
          </w:r>
          <w:r>
            <w:rPr>
              <w:lang w:val="en-US"/>
            </w:rPr>
            <w:instrText xml:space="preserve"> CITATION Dur \l 1033 </w:instrText>
          </w:r>
          <w:r>
            <w:fldChar w:fldCharType="separate"/>
          </w:r>
          <w:r w:rsidR="002973E9" w:rsidRPr="002973E9">
            <w:rPr>
              <w:noProof/>
              <w:lang w:val="en-US"/>
            </w:rPr>
            <w:t>[7]</w:t>
          </w:r>
          <w:r>
            <w:fldChar w:fldCharType="end"/>
          </w:r>
        </w:sdtContent>
      </w:sdt>
      <w:r>
        <w:t xml:space="preserve"> </w:t>
      </w:r>
      <w:r w:rsidRPr="00850FFB">
        <w:t xml:space="preserve">dan </w:t>
      </w:r>
      <w:r w:rsidRPr="008A27F8">
        <w:rPr>
          <w:i/>
          <w:iCs/>
        </w:rPr>
        <w:t>Qian et al.</w:t>
      </w:r>
      <w:r>
        <w:t xml:space="preserve"> </w:t>
      </w:r>
      <w:sdt>
        <w:sdtPr>
          <w:id w:val="1044096811"/>
          <w:citation/>
        </w:sdtPr>
        <w:sdtEndPr/>
        <w:sdtContent>
          <w:r>
            <w:fldChar w:fldCharType="begin"/>
          </w:r>
          <w:r>
            <w:rPr>
              <w:lang w:val="en-US"/>
            </w:rPr>
            <w:instrText xml:space="preserve"> CITATION Qia20 \l 1033 </w:instrText>
          </w:r>
          <w:r>
            <w:fldChar w:fldCharType="separate"/>
          </w:r>
          <w:r w:rsidR="002973E9" w:rsidRPr="002973E9">
            <w:rPr>
              <w:noProof/>
              <w:lang w:val="en-US"/>
            </w:rPr>
            <w:t>[13]</w:t>
          </w:r>
          <w:r>
            <w:fldChar w:fldCharType="end"/>
          </w:r>
        </w:sdtContent>
      </w:sdt>
      <w:r w:rsidRPr="00850FFB">
        <w:t>. Dengan demikian, FFT menjadi pilihan yang efektif dan efisien untuk dikombinasikan dengan model CNN berbasis spasial.</w:t>
      </w:r>
    </w:p>
    <w:p w14:paraId="5653BE5C" w14:textId="77777777" w:rsidR="00524D3C" w:rsidRDefault="00524D3C" w:rsidP="00524D3C"/>
    <w:p w14:paraId="51273C8A" w14:textId="6F5C76B5" w:rsidR="005E24AE" w:rsidRDefault="005E24AE" w:rsidP="008A2F05">
      <w:pPr>
        <w:pStyle w:val="Heading2"/>
      </w:pPr>
      <w:bookmarkStart w:id="155" w:name="_Toc223651177"/>
      <w:bookmarkStart w:id="156" w:name="_Toc226756591"/>
      <w:r>
        <w:t>Optimasi Model</w:t>
      </w:r>
      <w:bookmarkEnd w:id="155"/>
      <w:bookmarkEnd w:id="156"/>
    </w:p>
    <w:p w14:paraId="558BC26D" w14:textId="15E49442" w:rsidR="00AA5CAE" w:rsidRDefault="00AA5CAE" w:rsidP="00AA5CAE">
      <w:pPr>
        <w:ind w:firstLine="576"/>
      </w:pPr>
      <w:r>
        <w:t xml:space="preserve">Pelatihan model </w:t>
      </w:r>
      <w:r>
        <w:rPr>
          <w:i/>
          <w:iCs/>
        </w:rPr>
        <w:t>deep learning</w:t>
      </w:r>
      <w:r>
        <w:t xml:space="preserve"> memerlukan algoritma optimasi yang efisien untuk meminimalkan </w:t>
      </w:r>
      <w:r>
        <w:rPr>
          <w:i/>
          <w:iCs/>
        </w:rPr>
        <w:t>loss function</w:t>
      </w:r>
      <w:r>
        <w:t xml:space="preserve"> dan memperbarui parameter jaringan secara iteratif. Dalam konteks deteksi </w:t>
      </w:r>
      <w:r>
        <w:rPr>
          <w:i/>
          <w:iCs/>
        </w:rPr>
        <w:t>deepfake</w:t>
      </w:r>
      <w:r>
        <w:t xml:space="preserve">, pemilihan metode optimasi yang tepat sangat penting karena model harus dilatih pada </w:t>
      </w:r>
      <w:r>
        <w:rPr>
          <w:i/>
          <w:iCs/>
        </w:rPr>
        <w:t>dataset</w:t>
      </w:r>
      <w:r>
        <w:t xml:space="preserve"> besar dengan variasi kualitas citra dan jenis manipulasi yang beragam </w:t>
      </w:r>
      <w:sdt>
        <w:sdtPr>
          <w:id w:val="-1043603716"/>
          <w:citation/>
        </w:sdtPr>
        <w:sdtEndPr/>
        <w:sdtContent>
          <w:r w:rsidR="00BA0AC2">
            <w:fldChar w:fldCharType="begin"/>
          </w:r>
          <w:r w:rsidR="00BA0AC2">
            <w:rPr>
              <w:lang w:val="en-US"/>
            </w:rPr>
            <w:instrText xml:space="preserve"> CITATION Goo16 \l 1033 </w:instrText>
          </w:r>
          <w:r w:rsidR="00BA0AC2">
            <w:fldChar w:fldCharType="separate"/>
          </w:r>
          <w:r w:rsidR="00BA0AC2" w:rsidRPr="00BA0AC2">
            <w:rPr>
              <w:noProof/>
              <w:lang w:val="en-US"/>
            </w:rPr>
            <w:t>[39]</w:t>
          </w:r>
          <w:r w:rsidR="00BA0AC2">
            <w:fldChar w:fldCharType="end"/>
          </w:r>
        </w:sdtContent>
      </w:sdt>
      <w:r w:rsidR="00BA0AC2">
        <w:t>.</w:t>
      </w:r>
    </w:p>
    <w:p w14:paraId="44D122F4" w14:textId="77777777" w:rsidR="00524D3C" w:rsidRDefault="00524D3C" w:rsidP="00524D3C"/>
    <w:p w14:paraId="78F46541" w14:textId="3DF278F3" w:rsidR="00AA5CAE" w:rsidRDefault="00AA5CAE" w:rsidP="00AA5CAE">
      <w:pPr>
        <w:pStyle w:val="Heading3"/>
      </w:pPr>
      <w:bookmarkStart w:id="157" w:name="_Toc223651178"/>
      <w:bookmarkStart w:id="158" w:name="_Toc226756592"/>
      <w:r>
        <w:t>Stochastic Gradient Descent dan Perkembangannya</w:t>
      </w:r>
      <w:bookmarkEnd w:id="157"/>
      <w:bookmarkEnd w:id="158"/>
    </w:p>
    <w:p w14:paraId="277C514C" w14:textId="77777777" w:rsidR="00822B8E" w:rsidRDefault="00822B8E" w:rsidP="00B82D2D">
      <w:pPr>
        <w:ind w:firstLine="567"/>
      </w:pPr>
      <w:r>
        <w:rPr>
          <w:i/>
          <w:iCs/>
        </w:rPr>
        <w:t>Stochastic Gradient Descent</w:t>
      </w:r>
      <w:r>
        <w:t xml:space="preserve"> (SGD) merupakan metode optimasi dasar yang memperbarui parameter model menggunakan estimasi gradien dari </w:t>
      </w:r>
      <w:r>
        <w:rPr>
          <w:i/>
          <w:iCs/>
        </w:rPr>
        <w:t>mini-batch</w:t>
      </w:r>
      <w:r>
        <w:t xml:space="preserve"> data, sehingga lebih efisien dibandingkan </w:t>
      </w:r>
      <w:r>
        <w:rPr>
          <w:i/>
          <w:iCs/>
        </w:rPr>
        <w:t>full-batch gradient descent</w:t>
      </w:r>
      <w:r>
        <w:t xml:space="preserve"> pada </w:t>
      </w:r>
      <w:r>
        <w:rPr>
          <w:i/>
          <w:iCs/>
        </w:rPr>
        <w:t>dataset</w:t>
      </w:r>
      <w:r>
        <w:t xml:space="preserve"> besar. Pembaruan parameter pada SGD dilakukan dengan:</w:t>
      </w:r>
    </w:p>
    <w:p w14:paraId="30F63890" w14:textId="05AE5681" w:rsidR="00166486" w:rsidRPr="00166486" w:rsidRDefault="00166486" w:rsidP="00B82D2D">
      <w:pPr>
        <w:pStyle w:val="Equation"/>
        <w:tabs>
          <w:tab w:val="center" w:pos="4395"/>
          <w:tab w:val="left" w:pos="8222"/>
        </w:tabs>
        <w:ind w:right="-1" w:firstLine="567"/>
      </w:pPr>
      <w:r>
        <w:rPr>
          <w:rFonts w:ascii="Times New Roman" w:hAnsi="Times New Roman"/>
          <w:i w:val="0"/>
        </w:rPr>
        <w:tab/>
      </w:r>
      <m:oMath>
        <m:sSub>
          <m:sSubPr>
            <m:ctrlPr/>
          </m:sSubPr>
          <m:e>
            <m:r>
              <m:t>θ</m:t>
            </m:r>
          </m:e>
          <m:sub>
            <m:r>
              <m:t>t+1</m:t>
            </m:r>
          </m:sub>
        </m:sSub>
        <m:r>
          <m:t>=</m:t>
        </m:r>
        <m:sSub>
          <m:sSubPr>
            <m:ctrlPr/>
          </m:sSubPr>
          <m:e>
            <m:r>
              <m:t>θ</m:t>
            </m:r>
          </m:e>
          <m:sub>
            <m:r>
              <m:t>t</m:t>
            </m:r>
          </m:sub>
        </m:sSub>
        <m:r>
          <m:t>-η</m:t>
        </m:r>
        <m:sSub>
          <m:sSubPr>
            <m:ctrlPr/>
          </m:sSubPr>
          <m:e>
            <m:r>
              <m:t>∇</m:t>
            </m:r>
          </m:e>
          <m:sub>
            <m:r>
              <m:t>θ</m:t>
            </m:r>
          </m:sub>
        </m:sSub>
        <m:r>
          <m:rPr>
            <m:scr m:val="script"/>
          </m:rPr>
          <m:t>l</m:t>
        </m:r>
        <m:d>
          <m:dPr>
            <m:ctrlPr/>
          </m:dPr>
          <m:e>
            <m:r>
              <m:t>f</m:t>
            </m:r>
            <m:d>
              <m:dPr>
                <m:ctrlPr/>
              </m:dPr>
              <m:e>
                <m:r>
                  <m:t>x;</m:t>
                </m:r>
                <m:sSub>
                  <m:sSubPr>
                    <m:ctrlPr/>
                  </m:sSubPr>
                  <m:e>
                    <m:r>
                      <m:t>θ</m:t>
                    </m:r>
                  </m:e>
                  <m:sub>
                    <m:r>
                      <m:t>t</m:t>
                    </m:r>
                  </m:sub>
                </m:sSub>
              </m:e>
            </m:d>
            <m:r>
              <m:t>,y</m:t>
            </m:r>
          </m:e>
        </m:d>
      </m:oMath>
      <w:r>
        <w:tab/>
      </w:r>
      <w:r w:rsidRPr="004D2BD6">
        <w:rPr>
          <w:i w:val="0"/>
          <w:iCs w:val="0"/>
        </w:rPr>
        <w:t>(2.</w:t>
      </w:r>
      <w:r>
        <w:rPr>
          <w:i w:val="0"/>
          <w:iCs w:val="0"/>
        </w:rPr>
        <w:t>1</w:t>
      </w:r>
      <w:r w:rsidR="00FE3955">
        <w:rPr>
          <w:i w:val="0"/>
          <w:iCs w:val="0"/>
        </w:rPr>
        <w:t>7</w:t>
      </w:r>
      <w:r w:rsidRPr="004D2BD6">
        <w:rPr>
          <w:i w:val="0"/>
          <w:iCs w:val="0"/>
        </w:rPr>
        <w:t>)</w:t>
      </w:r>
    </w:p>
    <w:p w14:paraId="2995815B" w14:textId="1BB3961A" w:rsidR="00524D3C" w:rsidRDefault="00822B8E" w:rsidP="00B82D2D">
      <w:pPr>
        <w:ind w:firstLine="567"/>
      </w:pPr>
      <w:r>
        <w:t xml:space="preserve">di mana </w:t>
      </w:r>
      <m:oMath>
        <m:r>
          <w:rPr>
            <w:rFonts w:ascii="Cambria Math" w:hAnsi="Cambria Math"/>
          </w:rPr>
          <m:t>η</m:t>
        </m:r>
      </m:oMath>
      <w:r>
        <w:t xml:space="preserve"> adalah </w:t>
      </w:r>
      <w:r>
        <w:rPr>
          <w:i/>
          <w:iCs/>
        </w:rPr>
        <w:t>learning rate</w:t>
      </w:r>
      <w:r>
        <w:t xml:space="preserve"> </w:t>
      </w:r>
      <w:sdt>
        <w:sdtPr>
          <w:id w:val="494459274"/>
          <w:citation/>
        </w:sdtPr>
        <w:sdtEndPr/>
        <w:sdtContent>
          <w:r w:rsidR="00201838">
            <w:fldChar w:fldCharType="begin"/>
          </w:r>
          <w:r w:rsidR="00201838">
            <w:rPr>
              <w:lang w:val="en-US"/>
            </w:rPr>
            <w:instrText xml:space="preserve"> CITATION Bot12 \l 1033  \m Goo16</w:instrText>
          </w:r>
          <w:r w:rsidR="00201838">
            <w:fldChar w:fldCharType="separate"/>
          </w:r>
          <w:r w:rsidR="002973E9" w:rsidRPr="002973E9">
            <w:rPr>
              <w:noProof/>
              <w:lang w:val="en-US"/>
            </w:rPr>
            <w:t>[38, 39]</w:t>
          </w:r>
          <w:r w:rsidR="00201838">
            <w:fldChar w:fldCharType="end"/>
          </w:r>
        </w:sdtContent>
      </w:sdt>
      <w:r w:rsidR="00201838">
        <w:t xml:space="preserve">. </w:t>
      </w:r>
      <w:r>
        <w:t xml:space="preserve">Namun, SGD memiliki kelemahan berupa sensitivitas tinggi terhadap pemilihan </w:t>
      </w:r>
      <w:r>
        <w:rPr>
          <w:i/>
          <w:iCs/>
        </w:rPr>
        <w:t>learning rate</w:t>
      </w:r>
      <w:r>
        <w:t xml:space="preserve"> dan kecenderungan osilasi pada permukaan </w:t>
      </w:r>
      <w:r>
        <w:rPr>
          <w:i/>
          <w:iCs/>
        </w:rPr>
        <w:t>loss</w:t>
      </w:r>
      <w:r>
        <w:t xml:space="preserve"> yang tidak seragam. Untuk mengatasi keterbatasan tersebut, dikembangkan berbagai metode optimasi adaptif yang mengatur </w:t>
      </w:r>
      <w:r>
        <w:rPr>
          <w:i/>
          <w:iCs/>
        </w:rPr>
        <w:t>learning rate</w:t>
      </w:r>
      <w:r>
        <w:t xml:space="preserve"> secara otomatis per parameter</w:t>
      </w:r>
      <w:r w:rsidR="00582D20">
        <w:t xml:space="preserve"> </w:t>
      </w:r>
      <w:sdt>
        <w:sdtPr>
          <w:id w:val="1304513677"/>
          <w:citation/>
        </w:sdtPr>
        <w:sdtEndPr/>
        <w:sdtContent>
          <w:r w:rsidR="00582D20">
            <w:fldChar w:fldCharType="begin"/>
          </w:r>
          <w:r w:rsidR="00582D20">
            <w:rPr>
              <w:lang w:val="en-US"/>
            </w:rPr>
            <w:instrText xml:space="preserve"> CITATION Rud17 \l 1033 </w:instrText>
          </w:r>
          <w:r w:rsidR="00582D20">
            <w:fldChar w:fldCharType="separate"/>
          </w:r>
          <w:r w:rsidR="002973E9" w:rsidRPr="002973E9">
            <w:rPr>
              <w:noProof/>
              <w:lang w:val="en-US"/>
            </w:rPr>
            <w:t>[40]</w:t>
          </w:r>
          <w:r w:rsidR="00582D20">
            <w:fldChar w:fldCharType="end"/>
          </w:r>
        </w:sdtContent>
      </w:sdt>
      <w:r w:rsidR="00582D20">
        <w:t>.</w:t>
      </w:r>
    </w:p>
    <w:p w14:paraId="25CE35AF" w14:textId="77777777" w:rsidR="00524D3C" w:rsidRDefault="00524D3C" w:rsidP="005E24AE"/>
    <w:p w14:paraId="400DFF94" w14:textId="2B94E5C0" w:rsidR="00582D20" w:rsidRDefault="00582D20" w:rsidP="00582D20">
      <w:pPr>
        <w:pStyle w:val="Heading3"/>
      </w:pPr>
      <w:bookmarkStart w:id="159" w:name="_Toc223651179"/>
      <w:bookmarkStart w:id="160" w:name="_Toc226756593"/>
      <w:r>
        <w:t>Adam</w:t>
      </w:r>
      <w:r w:rsidR="00C40733">
        <w:t>W</w:t>
      </w:r>
      <w:r>
        <w:t xml:space="preserve"> (</w:t>
      </w:r>
      <w:r w:rsidR="00C40733" w:rsidRPr="00C40733">
        <w:rPr>
          <w:i/>
          <w:iCs/>
        </w:rPr>
        <w:t>Decoupled Weight Decay Regularization</w:t>
      </w:r>
      <w:r>
        <w:t>)</w:t>
      </w:r>
      <w:bookmarkEnd w:id="159"/>
      <w:bookmarkEnd w:id="160"/>
    </w:p>
    <w:p w14:paraId="2460C698" w14:textId="1B11C147" w:rsidR="00912885" w:rsidRDefault="00912885" w:rsidP="00B82D2D">
      <w:pPr>
        <w:ind w:firstLine="567"/>
      </w:pPr>
      <w:r>
        <w:rPr>
          <w:i/>
          <w:iCs/>
        </w:rPr>
        <w:t>Adam</w:t>
      </w:r>
      <w:r>
        <w:t xml:space="preserve"> (</w:t>
      </w:r>
      <w:r>
        <w:rPr>
          <w:i/>
          <w:iCs/>
        </w:rPr>
        <w:t>Adaptive Moment Estimation</w:t>
      </w:r>
      <w:r>
        <w:t xml:space="preserve">) merupakan metode optimasi yang menggabungkan konsep </w:t>
      </w:r>
      <w:r>
        <w:rPr>
          <w:i/>
          <w:iCs/>
        </w:rPr>
        <w:t>momentum</w:t>
      </w:r>
      <w:r>
        <w:t xml:space="preserve"> dan </w:t>
      </w:r>
      <w:r>
        <w:rPr>
          <w:i/>
          <w:iCs/>
        </w:rPr>
        <w:t>adaptive learning rate</w:t>
      </w:r>
      <w:r>
        <w:t xml:space="preserve"> dari RMSprop. Adam menghitung estimasi momen pertama (rata-rata gradien) dan momen kedua (rata-rata kuadrat gradien) untuk setiap parameter, kemudian menggunakan estimasi tersebut untuk menyesuaikan langkah pembaruan secara individual </w:t>
      </w:r>
      <w:sdt>
        <w:sdtPr>
          <w:id w:val="195274131"/>
          <w:citation/>
        </w:sdtPr>
        <w:sdtEndPr/>
        <w:sdtContent>
          <w:r w:rsidR="00BE5ADA">
            <w:fldChar w:fldCharType="begin"/>
          </w:r>
          <w:r w:rsidR="00BE5ADA">
            <w:rPr>
              <w:lang w:val="en-US"/>
            </w:rPr>
            <w:instrText xml:space="preserve"> CITATION Kin17 \l 1033 </w:instrText>
          </w:r>
          <w:r w:rsidR="00BE5ADA">
            <w:fldChar w:fldCharType="separate"/>
          </w:r>
          <w:r w:rsidR="002973E9" w:rsidRPr="002973E9">
            <w:rPr>
              <w:noProof/>
              <w:lang w:val="en-US"/>
            </w:rPr>
            <w:t>[41]</w:t>
          </w:r>
          <w:r w:rsidR="00BE5ADA">
            <w:fldChar w:fldCharType="end"/>
          </w:r>
        </w:sdtContent>
      </w:sdt>
      <w:r>
        <w:t>.</w:t>
      </w:r>
    </w:p>
    <w:p w14:paraId="2FAF74AF" w14:textId="77777777" w:rsidR="00912885" w:rsidRDefault="00912885" w:rsidP="00912885">
      <w:r>
        <w:t>Persamaan pembaruan Adam adalah:</w:t>
      </w:r>
    </w:p>
    <w:p w14:paraId="400BA0DA" w14:textId="77777777" w:rsidR="00006F8B" w:rsidRDefault="00912885">
      <w:pPr>
        <w:pStyle w:val="ListParagraph"/>
        <w:numPr>
          <w:ilvl w:val="0"/>
          <w:numId w:val="36"/>
        </w:numPr>
        <w:ind w:left="426" w:hanging="426"/>
      </w:pPr>
      <w:r>
        <w:t xml:space="preserve">Estimasi momen pertama: </w:t>
      </w:r>
    </w:p>
    <w:p w14:paraId="465BF3CD" w14:textId="52208AF4" w:rsidR="00006F8B" w:rsidRPr="00166486" w:rsidRDefault="00006F8B" w:rsidP="00006F8B">
      <w:pPr>
        <w:pStyle w:val="Equation"/>
        <w:tabs>
          <w:tab w:val="center" w:pos="4395"/>
          <w:tab w:val="left" w:pos="8222"/>
        </w:tabs>
        <w:ind w:right="-1" w:firstLine="0"/>
      </w:pPr>
      <w:r>
        <w:rPr>
          <w:rFonts w:ascii="Times New Roman" w:hAnsi="Times New Roman"/>
          <w:i w:val="0"/>
        </w:rPr>
        <w:tab/>
      </w:r>
      <m:oMath>
        <m:sSub>
          <m:sSubPr>
            <m:ctrlPr/>
          </m:sSubPr>
          <m:e>
            <m:r>
              <m:t>m</m:t>
            </m:r>
          </m:e>
          <m:sub>
            <m:r>
              <m:t>t</m:t>
            </m:r>
          </m:sub>
        </m:sSub>
        <m:r>
          <m:t>=</m:t>
        </m:r>
        <m:sSub>
          <m:sSubPr>
            <m:ctrlPr/>
          </m:sSubPr>
          <m:e>
            <m:r>
              <m:t>β</m:t>
            </m:r>
          </m:e>
          <m:sub>
            <m:r>
              <m:t>1</m:t>
            </m:r>
          </m:sub>
        </m:sSub>
        <m:sSub>
          <m:sSubPr>
            <m:ctrlPr/>
          </m:sSubPr>
          <m:e>
            <m:r>
              <m:t>m</m:t>
            </m:r>
          </m:e>
          <m:sub>
            <m:r>
              <m:t>t-1</m:t>
            </m:r>
          </m:sub>
        </m:sSub>
        <m:r>
          <m:t>+(1-</m:t>
        </m:r>
        <m:sSub>
          <m:sSubPr>
            <m:ctrlPr/>
          </m:sSubPr>
          <m:e>
            <m:r>
              <m:t>β</m:t>
            </m:r>
          </m:e>
          <m:sub>
            <m:r>
              <m:t>1</m:t>
            </m:r>
          </m:sub>
        </m:sSub>
        <m:r>
          <m:t>)</m:t>
        </m:r>
        <m:sSub>
          <m:sSubPr>
            <m:ctrlPr/>
          </m:sSubPr>
          <m:e>
            <m:r>
              <m:t>g</m:t>
            </m:r>
          </m:e>
          <m:sub>
            <m:r>
              <m:t>t</m:t>
            </m:r>
          </m:sub>
        </m:sSub>
      </m:oMath>
      <w:r>
        <w:tab/>
      </w:r>
      <w:r w:rsidRPr="004D2BD6">
        <w:rPr>
          <w:i w:val="0"/>
          <w:iCs w:val="0"/>
        </w:rPr>
        <w:t>(2.</w:t>
      </w:r>
      <w:r>
        <w:rPr>
          <w:i w:val="0"/>
          <w:iCs w:val="0"/>
        </w:rPr>
        <w:t>1</w:t>
      </w:r>
      <w:r w:rsidR="000261E5">
        <w:rPr>
          <w:i w:val="0"/>
          <w:iCs w:val="0"/>
        </w:rPr>
        <w:t>8</w:t>
      </w:r>
      <w:r w:rsidRPr="004D2BD6">
        <w:rPr>
          <w:i w:val="0"/>
          <w:iCs w:val="0"/>
        </w:rPr>
        <w:t>)</w:t>
      </w:r>
    </w:p>
    <w:p w14:paraId="03D5A0A7" w14:textId="77777777" w:rsidR="00006F8B" w:rsidRDefault="00912885">
      <w:pPr>
        <w:pStyle w:val="ListParagraph"/>
        <w:numPr>
          <w:ilvl w:val="0"/>
          <w:numId w:val="36"/>
        </w:numPr>
        <w:ind w:left="426" w:hanging="426"/>
      </w:pPr>
      <w:r>
        <w:t xml:space="preserve">Estimasi momen kedua: </w:t>
      </w:r>
    </w:p>
    <w:p w14:paraId="4B1E87DB" w14:textId="48AD62D2" w:rsidR="00006F8B" w:rsidRPr="00166486" w:rsidRDefault="00006F8B" w:rsidP="00006F8B">
      <w:pPr>
        <w:pStyle w:val="Equation"/>
        <w:tabs>
          <w:tab w:val="center" w:pos="4395"/>
          <w:tab w:val="left" w:pos="8222"/>
        </w:tabs>
        <w:ind w:right="-1" w:firstLine="0"/>
      </w:pPr>
      <w:r>
        <w:rPr>
          <w:rFonts w:ascii="Times New Roman" w:hAnsi="Times New Roman"/>
          <w:i w:val="0"/>
        </w:rPr>
        <w:tab/>
      </w:r>
      <m:oMath>
        <m:sSub>
          <m:sSubPr>
            <m:ctrlPr/>
          </m:sSubPr>
          <m:e>
            <m:r>
              <m:t>v</m:t>
            </m:r>
          </m:e>
          <m:sub>
            <m:r>
              <m:t>t</m:t>
            </m:r>
          </m:sub>
        </m:sSub>
        <m:r>
          <m:t>=</m:t>
        </m:r>
        <m:sSub>
          <m:sSubPr>
            <m:ctrlPr/>
          </m:sSubPr>
          <m:e>
            <m:r>
              <m:t>β</m:t>
            </m:r>
          </m:e>
          <m:sub>
            <m:r>
              <m:t>2</m:t>
            </m:r>
          </m:sub>
        </m:sSub>
        <m:sSub>
          <m:sSubPr>
            <m:ctrlPr/>
          </m:sSubPr>
          <m:e>
            <m:r>
              <m:t>v</m:t>
            </m:r>
          </m:e>
          <m:sub>
            <m:r>
              <m:t>t-1</m:t>
            </m:r>
          </m:sub>
        </m:sSub>
        <m:r>
          <m:t>+(1-</m:t>
        </m:r>
        <m:sSub>
          <m:sSubPr>
            <m:ctrlPr/>
          </m:sSubPr>
          <m:e>
            <m:r>
              <m:t>β</m:t>
            </m:r>
          </m:e>
          <m:sub>
            <m:r>
              <m:t>2</m:t>
            </m:r>
          </m:sub>
        </m:sSub>
        <m:r>
          <m:t>)</m:t>
        </m:r>
        <m:sSubSup>
          <m:sSubSupPr>
            <m:ctrlPr/>
          </m:sSubSupPr>
          <m:e>
            <m:r>
              <m:t>g</m:t>
            </m:r>
          </m:e>
          <m:sub>
            <m:r>
              <m:t>t</m:t>
            </m:r>
          </m:sub>
          <m:sup>
            <m:r>
              <m:t>2</m:t>
            </m:r>
          </m:sup>
        </m:sSubSup>
      </m:oMath>
      <w:r>
        <w:tab/>
      </w:r>
      <w:r w:rsidRPr="004D2BD6">
        <w:rPr>
          <w:i w:val="0"/>
          <w:iCs w:val="0"/>
        </w:rPr>
        <w:t>(2.</w:t>
      </w:r>
      <w:r>
        <w:rPr>
          <w:i w:val="0"/>
          <w:iCs w:val="0"/>
        </w:rPr>
        <w:t>1</w:t>
      </w:r>
      <w:r w:rsidR="000261E5">
        <w:rPr>
          <w:i w:val="0"/>
          <w:iCs w:val="0"/>
        </w:rPr>
        <w:t>9</w:t>
      </w:r>
      <w:r w:rsidRPr="004D2BD6">
        <w:rPr>
          <w:i w:val="0"/>
          <w:iCs w:val="0"/>
        </w:rPr>
        <w:t>)</w:t>
      </w:r>
    </w:p>
    <w:p w14:paraId="1049382F" w14:textId="435F8495" w:rsidR="00006F8B" w:rsidRDefault="00912885">
      <w:pPr>
        <w:pStyle w:val="ListParagraph"/>
        <w:numPr>
          <w:ilvl w:val="0"/>
          <w:numId w:val="36"/>
        </w:numPr>
        <w:ind w:left="426" w:hanging="426"/>
      </w:pPr>
      <w:r>
        <w:t xml:space="preserve">Koreksi bias: </w:t>
      </w:r>
    </w:p>
    <w:p w14:paraId="0CA1F024" w14:textId="723C458D" w:rsidR="00006F8B" w:rsidRDefault="00006F8B" w:rsidP="00006F8B">
      <w:pPr>
        <w:pStyle w:val="Equation"/>
        <w:tabs>
          <w:tab w:val="center" w:pos="4395"/>
          <w:tab w:val="left" w:pos="8222"/>
        </w:tabs>
        <w:ind w:right="-1" w:firstLine="0"/>
        <w:rPr>
          <w:i w:val="0"/>
          <w:iCs w:val="0"/>
        </w:rPr>
      </w:pPr>
      <w:r>
        <w:rPr>
          <w:rFonts w:ascii="Times New Roman" w:hAnsi="Times New Roman"/>
          <w:i w:val="0"/>
        </w:rPr>
        <w:tab/>
      </w:r>
      <m:oMath>
        <m:acc>
          <m:accPr>
            <m:ctrlPr/>
          </m:accPr>
          <m:e>
            <m:sSub>
              <m:sSubPr>
                <m:ctrlPr/>
              </m:sSubPr>
              <m:e>
                <m:r>
                  <m:t>m</m:t>
                </m:r>
              </m:e>
              <m:sub>
                <m:r>
                  <m:t>t</m:t>
                </m:r>
              </m:sub>
            </m:sSub>
          </m:e>
        </m:acc>
        <m:r>
          <m:t>=</m:t>
        </m:r>
        <m:f>
          <m:fPr>
            <m:ctrlPr/>
          </m:fPr>
          <m:num>
            <m:sSub>
              <m:sSubPr>
                <m:ctrlPr/>
              </m:sSubPr>
              <m:e>
                <m:r>
                  <m:t>m</m:t>
                </m:r>
              </m:e>
              <m:sub>
                <m:r>
                  <m:t>t</m:t>
                </m:r>
              </m:sub>
            </m:sSub>
          </m:num>
          <m:den>
            <m:r>
              <m:t>1-</m:t>
            </m:r>
            <m:sSubSup>
              <m:sSubSupPr>
                <m:ctrlPr/>
              </m:sSubSupPr>
              <m:e>
                <m:r>
                  <m:t>β</m:t>
                </m:r>
              </m:e>
              <m:sub>
                <m:r>
                  <m:t>1</m:t>
                </m:r>
              </m:sub>
              <m:sup>
                <m:r>
                  <m:t>t</m:t>
                </m:r>
              </m:sup>
            </m:sSubSup>
          </m:den>
        </m:f>
      </m:oMath>
      <w:r>
        <w:t xml:space="preserve">  </w:t>
      </w:r>
      <w:r>
        <w:tab/>
      </w:r>
      <w:r w:rsidRPr="004D2BD6">
        <w:rPr>
          <w:i w:val="0"/>
          <w:iCs w:val="0"/>
        </w:rPr>
        <w:t>(2.</w:t>
      </w:r>
      <w:r w:rsidR="000261E5">
        <w:rPr>
          <w:i w:val="0"/>
          <w:iCs w:val="0"/>
        </w:rPr>
        <w:t>20</w:t>
      </w:r>
      <w:r w:rsidRPr="004D2BD6">
        <w:rPr>
          <w:i w:val="0"/>
          <w:iCs w:val="0"/>
        </w:rPr>
        <w:t>)</w:t>
      </w:r>
    </w:p>
    <w:p w14:paraId="179567B3" w14:textId="11D7DEE1" w:rsidR="00006F8B" w:rsidRDefault="00006F8B" w:rsidP="00006F8B">
      <w:pPr>
        <w:pStyle w:val="Equation"/>
        <w:tabs>
          <w:tab w:val="center" w:pos="4395"/>
          <w:tab w:val="left" w:pos="8222"/>
        </w:tabs>
        <w:ind w:right="-1" w:firstLine="0"/>
        <w:jc w:val="center"/>
      </w:pPr>
      <w:r>
        <w:rPr>
          <w:i w:val="0"/>
          <w:iCs w:val="0"/>
        </w:rPr>
        <w:t>dan</w:t>
      </w:r>
    </w:p>
    <w:p w14:paraId="4370DF19" w14:textId="3130E26B" w:rsidR="00006F8B" w:rsidRPr="00006F8B" w:rsidRDefault="00006F8B" w:rsidP="00006F8B">
      <w:pPr>
        <w:pStyle w:val="Equation"/>
        <w:tabs>
          <w:tab w:val="center" w:pos="4395"/>
          <w:tab w:val="left" w:pos="8222"/>
        </w:tabs>
        <w:ind w:right="-1" w:firstLine="0"/>
      </w:pPr>
      <w:r>
        <w:rPr>
          <w:rFonts w:ascii="Times New Roman" w:hAnsi="Times New Roman"/>
          <w:i w:val="0"/>
        </w:rPr>
        <w:tab/>
      </w:r>
      <m:oMath>
        <m:acc>
          <m:accPr>
            <m:ctrlPr/>
          </m:accPr>
          <m:e>
            <m:sSub>
              <m:sSubPr>
                <m:ctrlPr/>
              </m:sSubPr>
              <m:e>
                <m:r>
                  <m:t>v</m:t>
                </m:r>
              </m:e>
              <m:sub>
                <m:r>
                  <m:t>t</m:t>
                </m:r>
              </m:sub>
            </m:sSub>
          </m:e>
        </m:acc>
        <m:r>
          <m:t>=</m:t>
        </m:r>
        <m:f>
          <m:fPr>
            <m:ctrlPr/>
          </m:fPr>
          <m:num>
            <m:sSub>
              <m:sSubPr>
                <m:ctrlPr/>
              </m:sSubPr>
              <m:e>
                <m:r>
                  <m:t>v</m:t>
                </m:r>
              </m:e>
              <m:sub>
                <m:r>
                  <m:t>t</m:t>
                </m:r>
              </m:sub>
            </m:sSub>
          </m:num>
          <m:den>
            <m:r>
              <m:t>1-</m:t>
            </m:r>
            <m:sSubSup>
              <m:sSubSupPr>
                <m:ctrlPr/>
              </m:sSubSupPr>
              <m:e>
                <m:r>
                  <m:t>β</m:t>
                </m:r>
              </m:e>
              <m:sub>
                <m:r>
                  <m:t>2</m:t>
                </m:r>
              </m:sub>
              <m:sup>
                <m:r>
                  <m:t>t</m:t>
                </m:r>
              </m:sup>
            </m:sSubSup>
          </m:den>
        </m:f>
      </m:oMath>
      <w:r>
        <w:tab/>
      </w:r>
      <w:r w:rsidRPr="004D2BD6">
        <w:rPr>
          <w:i w:val="0"/>
          <w:iCs w:val="0"/>
        </w:rPr>
        <w:t>(2.</w:t>
      </w:r>
      <w:r w:rsidR="00646FCE">
        <w:rPr>
          <w:i w:val="0"/>
          <w:iCs w:val="0"/>
        </w:rPr>
        <w:t>2</w:t>
      </w:r>
      <w:r w:rsidR="000261E5">
        <w:rPr>
          <w:i w:val="0"/>
          <w:iCs w:val="0"/>
        </w:rPr>
        <w:t>1</w:t>
      </w:r>
      <w:r w:rsidRPr="004D2BD6">
        <w:rPr>
          <w:i w:val="0"/>
          <w:iCs w:val="0"/>
        </w:rPr>
        <w:t>)</w:t>
      </w:r>
    </w:p>
    <w:p w14:paraId="6B8CFD7D" w14:textId="4DE7E99C" w:rsidR="00006F8B" w:rsidRDefault="00912885">
      <w:pPr>
        <w:pStyle w:val="ListParagraph"/>
        <w:numPr>
          <w:ilvl w:val="0"/>
          <w:numId w:val="36"/>
        </w:numPr>
        <w:ind w:left="426" w:hanging="426"/>
      </w:pPr>
      <w:r>
        <w:t>Pembaruan parameter</w:t>
      </w:r>
      <w:r w:rsidR="00006F8B">
        <w:t>:</w:t>
      </w:r>
    </w:p>
    <w:p w14:paraId="6571E0ED" w14:textId="0EB06EDC" w:rsidR="00912885" w:rsidRDefault="00006F8B" w:rsidP="00006F8B">
      <w:pPr>
        <w:pStyle w:val="Equation"/>
        <w:tabs>
          <w:tab w:val="center" w:pos="4395"/>
          <w:tab w:val="left" w:pos="8222"/>
        </w:tabs>
        <w:ind w:right="-1" w:firstLine="0"/>
      </w:pPr>
      <w:r>
        <w:rPr>
          <w:rFonts w:ascii="Times New Roman" w:hAnsi="Times New Roman"/>
          <w:i w:val="0"/>
        </w:rPr>
        <w:tab/>
      </w:r>
      <m:oMath>
        <m:sSub>
          <m:sSubPr>
            <m:ctrlPr/>
          </m:sSubPr>
          <m:e>
            <m:r>
              <m:t>θ</m:t>
            </m:r>
          </m:e>
          <m:sub>
            <m:r>
              <m:t>t+1</m:t>
            </m:r>
          </m:sub>
        </m:sSub>
        <m:r>
          <m:t>=</m:t>
        </m:r>
        <m:sSub>
          <m:sSubPr>
            <m:ctrlPr/>
          </m:sSubPr>
          <m:e>
            <m:r>
              <m:t>θ</m:t>
            </m:r>
          </m:e>
          <m:sub>
            <m:r>
              <m:t>t</m:t>
            </m:r>
          </m:sub>
        </m:sSub>
        <m:r>
          <m:t>-</m:t>
        </m:r>
        <m:f>
          <m:fPr>
            <m:ctrlPr/>
          </m:fPr>
          <m:num>
            <m:r>
              <m:t>η</m:t>
            </m:r>
          </m:num>
          <m:den>
            <m:rad>
              <m:radPr>
                <m:degHide m:val="1"/>
                <m:ctrlPr/>
              </m:radPr>
              <m:deg/>
              <m:e>
                <m:acc>
                  <m:accPr>
                    <m:ctrlPr/>
                  </m:accPr>
                  <m:e>
                    <m:sSub>
                      <m:sSubPr>
                        <m:ctrlPr/>
                      </m:sSubPr>
                      <m:e>
                        <m:r>
                          <m:t>v</m:t>
                        </m:r>
                      </m:e>
                      <m:sub>
                        <m:r>
                          <m:t>t</m:t>
                        </m:r>
                      </m:sub>
                    </m:sSub>
                  </m:e>
                </m:acc>
              </m:e>
            </m:rad>
            <m:r>
              <m:t>+ϵ</m:t>
            </m:r>
          </m:den>
        </m:f>
        <m:acc>
          <m:accPr>
            <m:ctrlPr/>
          </m:accPr>
          <m:e>
            <m:sSub>
              <m:sSubPr>
                <m:ctrlPr/>
              </m:sSubPr>
              <m:e>
                <m:r>
                  <m:t>m</m:t>
                </m:r>
              </m:e>
              <m:sub>
                <m:r>
                  <m:t>t</m:t>
                </m:r>
              </m:sub>
            </m:sSub>
          </m:e>
        </m:acc>
      </m:oMath>
      <w:r>
        <w:tab/>
      </w:r>
      <w:r w:rsidRPr="004D2BD6">
        <w:rPr>
          <w:i w:val="0"/>
          <w:iCs w:val="0"/>
        </w:rPr>
        <w:t>(2.</w:t>
      </w:r>
      <w:r w:rsidR="00646FCE">
        <w:rPr>
          <w:i w:val="0"/>
          <w:iCs w:val="0"/>
        </w:rPr>
        <w:t>2</w:t>
      </w:r>
      <w:r w:rsidR="000261E5">
        <w:rPr>
          <w:i w:val="0"/>
          <w:iCs w:val="0"/>
        </w:rPr>
        <w:t>2</w:t>
      </w:r>
      <w:r w:rsidRPr="004D2BD6">
        <w:rPr>
          <w:i w:val="0"/>
          <w:iCs w:val="0"/>
        </w:rPr>
        <w:t>)</w:t>
      </w:r>
    </w:p>
    <w:p w14:paraId="3B60013C" w14:textId="2FD074CA" w:rsidR="00524D3C" w:rsidRDefault="00912885" w:rsidP="00582D20">
      <w:r>
        <w:t xml:space="preserve">di mana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dan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adalah koefisien peluruhan momen (umumnya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0.9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0.999</m:t>
        </m:r>
      </m:oMath>
      <w:r>
        <w:t xml:space="preserve">), dan </w:t>
      </w:r>
      <m:oMath>
        <m:r>
          <w:rPr>
            <w:rFonts w:ascii="Cambria Math" w:hAnsi="Cambria Math"/>
          </w:rPr>
          <m:t>ϵ</m:t>
        </m:r>
      </m:oMath>
      <w:r>
        <w:t xml:space="preserve"> adalah konstanta stabilitas numerik</w:t>
      </w:r>
      <w:r w:rsidR="00BE5ADA">
        <w:t xml:space="preserve"> </w:t>
      </w:r>
      <w:sdt>
        <w:sdtPr>
          <w:id w:val="-71128781"/>
          <w:citation/>
        </w:sdtPr>
        <w:sdtEndPr/>
        <w:sdtContent>
          <w:r w:rsidR="00BE5ADA">
            <w:fldChar w:fldCharType="begin"/>
          </w:r>
          <w:r w:rsidR="00BE5ADA">
            <w:rPr>
              <w:lang w:val="en-US"/>
            </w:rPr>
            <w:instrText xml:space="preserve"> CITATION Kin17 \l 1033 </w:instrText>
          </w:r>
          <w:r w:rsidR="00BE5ADA">
            <w:fldChar w:fldCharType="separate"/>
          </w:r>
          <w:r w:rsidR="002973E9" w:rsidRPr="002973E9">
            <w:rPr>
              <w:noProof/>
              <w:lang w:val="en-US"/>
            </w:rPr>
            <w:t>[41]</w:t>
          </w:r>
          <w:r w:rsidR="00BE5ADA">
            <w:fldChar w:fldCharType="end"/>
          </w:r>
        </w:sdtContent>
      </w:sdt>
      <w:r w:rsidR="00BE5ADA">
        <w:t>.</w:t>
      </w:r>
    </w:p>
    <w:p w14:paraId="1732AAA4" w14:textId="1E593EC1" w:rsidR="00B921B8" w:rsidRDefault="00B921B8" w:rsidP="00B82D2D">
      <w:pPr>
        <w:ind w:firstLine="567"/>
      </w:pPr>
      <w:r w:rsidRPr="00B921B8">
        <w:t xml:space="preserve">AdamW merupakan varian dari Adam yang diperkenalkan oleh Loshchilov dan Hutter </w:t>
      </w:r>
      <w:sdt>
        <w:sdtPr>
          <w:id w:val="-1025243396"/>
          <w:citation/>
        </w:sdtPr>
        <w:sdtEndPr/>
        <w:sdtContent>
          <w:r w:rsidR="00CB2D06">
            <w:fldChar w:fldCharType="begin"/>
          </w:r>
          <w:r w:rsidR="00CB2D06">
            <w:rPr>
              <w:lang w:val="en-US"/>
            </w:rPr>
            <w:instrText xml:space="preserve"> CITATION Los19 \l 1033 </w:instrText>
          </w:r>
          <w:r w:rsidR="00CB2D06">
            <w:fldChar w:fldCharType="separate"/>
          </w:r>
          <w:r w:rsidR="00CB2D06" w:rsidRPr="00CB2D06">
            <w:rPr>
              <w:noProof/>
              <w:lang w:val="en-US"/>
            </w:rPr>
            <w:t>[42]</w:t>
          </w:r>
          <w:r w:rsidR="00CB2D06">
            <w:fldChar w:fldCharType="end"/>
          </w:r>
        </w:sdtContent>
      </w:sdt>
      <w:r w:rsidRPr="00B921B8">
        <w:t xml:space="preserve"> dengan mekanisme </w:t>
      </w:r>
      <w:r w:rsidRPr="00B921B8">
        <w:rPr>
          <w:i/>
          <w:iCs/>
        </w:rPr>
        <w:t>decoupled weight decay</w:t>
      </w:r>
      <w:r w:rsidRPr="00B921B8">
        <w:t xml:space="preserve">. Berbeda dengan implementasi </w:t>
      </w:r>
      <w:r w:rsidRPr="00B921B8">
        <w:rPr>
          <w:i/>
          <w:iCs/>
        </w:rPr>
        <w:t>weight decay</w:t>
      </w:r>
      <w:r w:rsidRPr="00B921B8">
        <w:t xml:space="preserve"> pada Adam standar yang menambahkan regularisasi L2 ke gradien sebelum penskalaan adaptif, AdamW menerapkan </w:t>
      </w:r>
      <w:r w:rsidRPr="00B921B8">
        <w:rPr>
          <w:i/>
          <w:iCs/>
        </w:rPr>
        <w:t>weight decay</w:t>
      </w:r>
      <w:r w:rsidRPr="00B921B8">
        <w:t xml:space="preserve"> secara langsung pada bobot setelah langkah pembaruan Adam. Perbedaan ini memastikan bahwa efek regularisasi konsisten untuk semua parameter, tidak bergantung pada </w:t>
      </w:r>
      <w:r w:rsidRPr="00B921B8">
        <w:rPr>
          <w:i/>
          <w:iCs/>
        </w:rPr>
        <w:t>learning rate</w:t>
      </w:r>
      <w:r w:rsidRPr="00B921B8">
        <w:t xml:space="preserve"> adaptif masing-masing parameter. Dalam skenario </w:t>
      </w:r>
      <w:r w:rsidRPr="00B921B8">
        <w:rPr>
          <w:i/>
          <w:iCs/>
        </w:rPr>
        <w:t>transfer learning</w:t>
      </w:r>
      <w:r w:rsidRPr="00B921B8">
        <w:t xml:space="preserve">, di mana parameter </w:t>
      </w:r>
      <w:r w:rsidRPr="00B921B8">
        <w:rPr>
          <w:i/>
          <w:iCs/>
        </w:rPr>
        <w:t>pretrained</w:t>
      </w:r>
      <w:r w:rsidRPr="00B921B8">
        <w:t xml:space="preserve"> dan parameter baru memiliki skala gradien yang sangat berbeda, konsistensi ini sangat penting untuk menjaga stabilitas pelatihan.</w:t>
      </w:r>
    </w:p>
    <w:p w14:paraId="264EFA24" w14:textId="77777777" w:rsidR="00B921B8" w:rsidRDefault="00B921B8" w:rsidP="00B921B8">
      <w:pPr>
        <w:ind w:firstLine="720"/>
      </w:pPr>
    </w:p>
    <w:p w14:paraId="0A4FDF31" w14:textId="57C24CB3" w:rsidR="00BE5ADA" w:rsidRDefault="00BE5ADA" w:rsidP="00BE5ADA">
      <w:pPr>
        <w:pStyle w:val="Heading3"/>
      </w:pPr>
      <w:bookmarkStart w:id="161" w:name="_Toc223651180"/>
      <w:bookmarkStart w:id="162" w:name="_Toc226756594"/>
      <w:r>
        <w:lastRenderedPageBreak/>
        <w:t>Keunggulan Adam</w:t>
      </w:r>
      <w:r w:rsidR="00B921B8">
        <w:t>W</w:t>
      </w:r>
      <w:r>
        <w:t xml:space="preserve"> untuk Deteksi Deepfake</w:t>
      </w:r>
      <w:bookmarkEnd w:id="161"/>
      <w:bookmarkEnd w:id="162"/>
    </w:p>
    <w:p w14:paraId="2AAC33B5" w14:textId="39FB8CEA" w:rsidR="00DC4EE7" w:rsidRDefault="00DC4EE7" w:rsidP="00B82D2D">
      <w:pPr>
        <w:ind w:firstLine="567"/>
      </w:pPr>
      <w:r>
        <w:t>Adam</w:t>
      </w:r>
      <w:r w:rsidR="001F3AD4">
        <w:t>W</w:t>
      </w:r>
      <w:r>
        <w:t xml:space="preserve"> dipilih dalam penelitian ini sebagai metode optimasi utama karena beberapa alasan:</w:t>
      </w:r>
    </w:p>
    <w:p w14:paraId="2B48616D" w14:textId="41B1C7AF" w:rsidR="00DC4EE7" w:rsidRDefault="00DC4EE7">
      <w:pPr>
        <w:pStyle w:val="ListParagraph"/>
        <w:numPr>
          <w:ilvl w:val="0"/>
          <w:numId w:val="37"/>
        </w:numPr>
      </w:pPr>
      <w:r w:rsidRPr="00DC4EE7">
        <w:rPr>
          <w:i/>
          <w:iCs/>
        </w:rPr>
        <w:t>Adaptive learning rate</w:t>
      </w:r>
      <w:r>
        <w:t xml:space="preserve"> per parameter memungkinkan konvergensi yang lebih stabil pada arsitektur </w:t>
      </w:r>
      <w:r w:rsidRPr="00DC4EE7">
        <w:rPr>
          <w:i/>
          <w:iCs/>
        </w:rPr>
        <w:t>hybrid</w:t>
      </w:r>
      <w:r>
        <w:t xml:space="preserve"> yang memiliki parameter dengan skala gradien yang berbeda antara </w:t>
      </w:r>
      <w:r w:rsidRPr="00DC4EE7">
        <w:rPr>
          <w:i/>
          <w:iCs/>
        </w:rPr>
        <w:t>branch</w:t>
      </w:r>
      <w:r>
        <w:t xml:space="preserve"> spasial dan frekuensi.</w:t>
      </w:r>
    </w:p>
    <w:p w14:paraId="54174575" w14:textId="77777777" w:rsidR="001F3AD4" w:rsidRDefault="001F3AD4">
      <w:pPr>
        <w:pStyle w:val="ListParagraph"/>
        <w:numPr>
          <w:ilvl w:val="0"/>
          <w:numId w:val="37"/>
        </w:numPr>
      </w:pPr>
      <w:r w:rsidRPr="001F3AD4">
        <w:t>Koreksi bias pada momen pertama dan kedua membuat AdamW efektif bahkan pada tahap awal pelatihan ketika estimasi momen masih tidak akurat.</w:t>
      </w:r>
    </w:p>
    <w:p w14:paraId="0FADA9B4" w14:textId="43EF72E3" w:rsidR="00DC4EE7" w:rsidRDefault="00CB2D06">
      <w:pPr>
        <w:pStyle w:val="ListParagraph"/>
        <w:numPr>
          <w:ilvl w:val="0"/>
          <w:numId w:val="37"/>
        </w:numPr>
      </w:pPr>
      <w:r w:rsidRPr="00CB2D06">
        <w:t xml:space="preserve">AdamW mengimplementasikan </w:t>
      </w:r>
      <w:r w:rsidRPr="00CB2D06">
        <w:rPr>
          <w:i/>
          <w:iCs/>
        </w:rPr>
        <w:t>decoupled weight decay</w:t>
      </w:r>
      <w:r w:rsidRPr="00CB2D06">
        <w:t xml:space="preserve"> secara native, sehingga regularisasi lebih konsisten dan efektif pada arsitektur </w:t>
      </w:r>
      <w:r w:rsidRPr="00CB2D06">
        <w:rPr>
          <w:i/>
          <w:iCs/>
        </w:rPr>
        <w:t>hybrid</w:t>
      </w:r>
      <w:r w:rsidRPr="00CB2D06">
        <w:t xml:space="preserve"> dengan parameter </w:t>
      </w:r>
      <w:r w:rsidRPr="00CB2D06">
        <w:rPr>
          <w:i/>
          <w:iCs/>
        </w:rPr>
        <w:t>pretrained</w:t>
      </w:r>
      <w:r w:rsidRPr="00CB2D06">
        <w:t xml:space="preserve"> dan baru</w:t>
      </w:r>
      <w:r w:rsidR="00C12E73">
        <w:t>.</w:t>
      </w:r>
    </w:p>
    <w:p w14:paraId="3C48FEA9" w14:textId="54E80819" w:rsidR="00BE5ADA" w:rsidRDefault="00DC4EE7">
      <w:pPr>
        <w:pStyle w:val="ListParagraph"/>
        <w:numPr>
          <w:ilvl w:val="0"/>
          <w:numId w:val="37"/>
        </w:numPr>
      </w:pPr>
      <w:r>
        <w:t xml:space="preserve">Dalam praktik pelatihan model deteksi </w:t>
      </w:r>
      <w:r w:rsidRPr="00DC4EE7">
        <w:rPr>
          <w:i/>
          <w:iCs/>
        </w:rPr>
        <w:t>deepfake</w:t>
      </w:r>
      <w:r>
        <w:t xml:space="preserve">, Adam telah terbukti menghasilkan konvergensi yang cepat dan stabil pada berbagai arsitektur CNN, termasuk </w:t>
      </w:r>
      <w:r w:rsidRPr="00DC4EE7">
        <w:rPr>
          <w:i/>
          <w:iCs/>
        </w:rPr>
        <w:t>XceptionNet</w:t>
      </w:r>
      <w:r w:rsidR="00C12E73">
        <w:rPr>
          <w:i/>
          <w:iCs/>
        </w:rPr>
        <w:t xml:space="preserve"> </w:t>
      </w:r>
      <w:sdt>
        <w:sdtPr>
          <w:rPr>
            <w:i/>
            <w:iCs/>
          </w:rPr>
          <w:id w:val="-524557665"/>
          <w:citation/>
        </w:sdtPr>
        <w:sdtEndPr/>
        <w:sdtContent>
          <w:r w:rsidR="00C12E73">
            <w:rPr>
              <w:i/>
              <w:iCs/>
            </w:rPr>
            <w:fldChar w:fldCharType="begin"/>
          </w:r>
          <w:r w:rsidR="00C12E73">
            <w:rPr>
              <w:i/>
              <w:iCs/>
              <w:lang w:val="en-US"/>
            </w:rPr>
            <w:instrText xml:space="preserve"> CITATION Rös19 \l 1033 </w:instrText>
          </w:r>
          <w:r w:rsidR="00C12E73">
            <w:rPr>
              <w:i/>
              <w:iCs/>
            </w:rPr>
            <w:fldChar w:fldCharType="separate"/>
          </w:r>
          <w:r w:rsidR="002973E9" w:rsidRPr="002973E9">
            <w:rPr>
              <w:noProof/>
              <w:lang w:val="en-US"/>
            </w:rPr>
            <w:t>[19]</w:t>
          </w:r>
          <w:r w:rsidR="00C12E73">
            <w:rPr>
              <w:i/>
              <w:iCs/>
            </w:rPr>
            <w:fldChar w:fldCharType="end"/>
          </w:r>
        </w:sdtContent>
      </w:sdt>
      <w:r w:rsidR="00C12E73">
        <w:t>.</w:t>
      </w:r>
    </w:p>
    <w:p w14:paraId="5D77AA11" w14:textId="77777777" w:rsidR="00524D3C" w:rsidRDefault="00524D3C" w:rsidP="00524D3C"/>
    <w:p w14:paraId="6E958F17" w14:textId="15C031A4" w:rsidR="003714BC" w:rsidRDefault="007D15E6" w:rsidP="007D15E6">
      <w:pPr>
        <w:pStyle w:val="Heading3"/>
      </w:pPr>
      <w:bookmarkStart w:id="163" w:name="_Toc223651181"/>
      <w:bookmarkStart w:id="164" w:name="_Toc226756595"/>
      <w:r>
        <w:t>Binary Cross-Entropy sebagai Fungsi Loss</w:t>
      </w:r>
      <w:bookmarkEnd w:id="163"/>
      <w:bookmarkEnd w:id="164"/>
    </w:p>
    <w:p w14:paraId="34721541" w14:textId="77777777" w:rsidR="00176A3B" w:rsidRDefault="00176A3B" w:rsidP="00B82D2D">
      <w:pPr>
        <w:ind w:firstLine="567"/>
      </w:pPr>
      <w:r>
        <w:t xml:space="preserve">Dalam deteksi </w:t>
      </w:r>
      <w:r>
        <w:rPr>
          <w:i/>
          <w:iCs/>
        </w:rPr>
        <w:t>deepfake</w:t>
      </w:r>
      <w:r>
        <w:t>, tugas klasifikasi bersifat biner, yaitu membedakan citra asli (</w:t>
      </w:r>
      <w:r>
        <w:rPr>
          <w:i/>
          <w:iCs/>
        </w:rPr>
        <w:t>real</w:t>
      </w:r>
      <w:r>
        <w:t>) dan citra hasil manipulasi (</w:t>
      </w:r>
      <w:r>
        <w:rPr>
          <w:i/>
          <w:iCs/>
        </w:rPr>
        <w:t>fake</w:t>
      </w:r>
      <w:r>
        <w:t xml:space="preserve">). Fungsi </w:t>
      </w:r>
      <w:r>
        <w:rPr>
          <w:i/>
          <w:iCs/>
        </w:rPr>
        <w:t>loss</w:t>
      </w:r>
      <w:r>
        <w:t xml:space="preserve"> yang digunakan adalah </w:t>
      </w:r>
      <w:r>
        <w:rPr>
          <w:i/>
          <w:iCs/>
        </w:rPr>
        <w:t>Binary Cross-Entropy with Logits</w:t>
      </w:r>
      <w:r>
        <w:t xml:space="preserve"> (BCEWithLogitsLoss), yang menggabungkan fungsi </w:t>
      </w:r>
      <w:r>
        <w:rPr>
          <w:i/>
          <w:iCs/>
        </w:rPr>
        <w:t>sigmoid</w:t>
      </w:r>
      <w:r>
        <w:t xml:space="preserve"> dan </w:t>
      </w:r>
      <w:r>
        <w:rPr>
          <w:i/>
          <w:iCs/>
        </w:rPr>
        <w:t>binary cross-entropy</w:t>
      </w:r>
      <w:r>
        <w:t xml:space="preserve"> dalam satu operasi yang stabil secara numerik:</w:t>
      </w:r>
    </w:p>
    <w:p w14:paraId="139F24B1" w14:textId="011A6E3B" w:rsidR="001B27D0" w:rsidRDefault="001B27D0" w:rsidP="001B27D0">
      <w:pPr>
        <w:pStyle w:val="Equation"/>
        <w:tabs>
          <w:tab w:val="center" w:pos="4395"/>
          <w:tab w:val="left" w:pos="8222"/>
        </w:tabs>
        <w:ind w:right="-1" w:firstLine="0"/>
      </w:pPr>
      <w:r>
        <w:rPr>
          <w:rFonts w:ascii="Times New Roman" w:hAnsi="Times New Roman"/>
          <w:i w:val="0"/>
        </w:rPr>
        <w:tab/>
      </w:r>
      <m:oMath>
        <m:r>
          <m:rPr>
            <m:scr m:val="script"/>
          </m:rPr>
          <m:t>L=-</m:t>
        </m:r>
        <m:f>
          <m:fPr>
            <m:ctrlPr/>
          </m:fPr>
          <m:num>
            <m:r>
              <m:t>1</m:t>
            </m:r>
          </m:num>
          <m:den>
            <m:r>
              <m:t>N</m:t>
            </m:r>
          </m:den>
        </m:f>
        <m:nary>
          <m:naryPr>
            <m:chr m:val="∑"/>
            <m:limLoc m:val="undOvr"/>
            <m:ctrlPr/>
          </m:naryPr>
          <m:sub>
            <m:r>
              <m:t>i=1</m:t>
            </m:r>
          </m:sub>
          <m:sup>
            <m:r>
              <m:t>N</m:t>
            </m:r>
          </m:sup>
          <m:e>
            <m:d>
              <m:dPr>
                <m:begChr m:val="["/>
                <m:endChr m:val="]"/>
                <m:ctrlPr/>
              </m:dPr>
              <m:e>
                <m:sSub>
                  <m:sSubPr>
                    <m:ctrlPr/>
                  </m:sSubPr>
                  <m:e>
                    <m:r>
                      <m:t>y</m:t>
                    </m:r>
                  </m:e>
                  <m:sub>
                    <m:r>
                      <m:t>i</m:t>
                    </m:r>
                  </m:sub>
                </m:sSub>
                <m:r>
                  <m:t>⋅log</m:t>
                </m:r>
                <m:d>
                  <m:dPr>
                    <m:ctrlPr/>
                  </m:dPr>
                  <m:e>
                    <m:r>
                      <m:t>σ</m:t>
                    </m:r>
                    <m:d>
                      <m:dPr>
                        <m:ctrlPr/>
                      </m:dPr>
                      <m:e>
                        <m:sSub>
                          <m:sSubPr>
                            <m:ctrlPr/>
                          </m:sSubPr>
                          <m:e>
                            <m:r>
                              <m:t>z</m:t>
                            </m:r>
                          </m:e>
                          <m:sub>
                            <m:r>
                              <m:t>i</m:t>
                            </m:r>
                          </m:sub>
                        </m:sSub>
                      </m:e>
                    </m:d>
                  </m:e>
                </m:d>
                <m:r>
                  <m:t>+</m:t>
                </m:r>
                <m:d>
                  <m:dPr>
                    <m:ctrlPr/>
                  </m:dPr>
                  <m:e>
                    <m:r>
                      <m:t>1-</m:t>
                    </m:r>
                    <m:sSub>
                      <m:sSubPr>
                        <m:ctrlPr/>
                      </m:sSubPr>
                      <m:e>
                        <m:r>
                          <m:t>y</m:t>
                        </m:r>
                      </m:e>
                      <m:sub>
                        <m:r>
                          <m:t>i</m:t>
                        </m:r>
                      </m:sub>
                    </m:sSub>
                  </m:e>
                </m:d>
                <m:r>
                  <m:t>⋅log</m:t>
                </m:r>
                <m:d>
                  <m:dPr>
                    <m:ctrlPr/>
                  </m:dPr>
                  <m:e>
                    <m:r>
                      <m:t>1-σ</m:t>
                    </m:r>
                    <m:d>
                      <m:dPr>
                        <m:ctrlPr/>
                      </m:dPr>
                      <m:e>
                        <m:sSub>
                          <m:sSubPr>
                            <m:ctrlPr/>
                          </m:sSubPr>
                          <m:e>
                            <m:r>
                              <m:t>z</m:t>
                            </m:r>
                          </m:e>
                          <m:sub>
                            <m:r>
                              <m:t>i</m:t>
                            </m:r>
                          </m:sub>
                        </m:sSub>
                      </m:e>
                    </m:d>
                  </m:e>
                </m:d>
              </m:e>
            </m:d>
          </m:e>
        </m:nary>
      </m:oMath>
      <w:r>
        <w:tab/>
      </w:r>
      <w:r w:rsidRPr="004D2BD6">
        <w:rPr>
          <w:i w:val="0"/>
          <w:iCs w:val="0"/>
        </w:rPr>
        <w:t>(2.</w:t>
      </w:r>
      <w:r>
        <w:rPr>
          <w:i w:val="0"/>
          <w:iCs w:val="0"/>
        </w:rPr>
        <w:t>2</w:t>
      </w:r>
      <w:r w:rsidR="00FF6CDB">
        <w:rPr>
          <w:i w:val="0"/>
          <w:iCs w:val="0"/>
        </w:rPr>
        <w:t>3</w:t>
      </w:r>
      <w:r w:rsidRPr="004D2BD6">
        <w:rPr>
          <w:i w:val="0"/>
          <w:iCs w:val="0"/>
        </w:rPr>
        <w:t>)</w:t>
      </w:r>
    </w:p>
    <w:p w14:paraId="5C01EC24" w14:textId="1FE0D6EF" w:rsidR="00176A3B" w:rsidRDefault="00176A3B" w:rsidP="00176A3B">
      <w:r>
        <w:t xml:space="preserve">di mana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adalah </w:t>
      </w:r>
      <w:r>
        <w:rPr>
          <w:i/>
          <w:iCs/>
        </w:rPr>
        <w:t>logit</w:t>
      </w:r>
      <w:r>
        <w:t xml:space="preserve"> keluaran model, </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adalah fungsi </w:t>
      </w:r>
      <w:r>
        <w:rPr>
          <w:i/>
          <w:iCs/>
        </w:rPr>
        <w:t>sigmoid</w:t>
      </w:r>
      <w:r>
        <w:t xml:space="preserve">, dan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adalah label kelas (0 untuk asli, 1 untuk palsu). Fungsi </w:t>
      </w:r>
      <w:r>
        <w:rPr>
          <w:i/>
          <w:iCs/>
        </w:rPr>
        <w:t>loss</w:t>
      </w:r>
      <w:r>
        <w:t xml:space="preserve"> ini memastikan bahwa model dioptimalkan untuk menghasilkan probabilitas yang akurat dalam membedakan konten asli dan palsu </w:t>
      </w:r>
      <w:sdt>
        <w:sdtPr>
          <w:id w:val="-1574735374"/>
          <w:citation/>
        </w:sdtPr>
        <w:sdtEndPr/>
        <w:sdtContent>
          <w:r w:rsidR="00FF6CDB">
            <w:fldChar w:fldCharType="begin"/>
          </w:r>
          <w:r w:rsidR="00FF6CDB">
            <w:rPr>
              <w:lang w:val="en-US"/>
            </w:rPr>
            <w:instrText xml:space="preserve"> CITATION Goo16 \l 1033 </w:instrText>
          </w:r>
          <w:r w:rsidR="00FF6CDB">
            <w:fldChar w:fldCharType="separate"/>
          </w:r>
          <w:r w:rsidR="00FF6CDB" w:rsidRPr="00FF6CDB">
            <w:rPr>
              <w:noProof/>
              <w:lang w:val="en-US"/>
            </w:rPr>
            <w:t>[39]</w:t>
          </w:r>
          <w:r w:rsidR="00FF6CDB">
            <w:fldChar w:fldCharType="end"/>
          </w:r>
        </w:sdtContent>
      </w:sdt>
      <w:r>
        <w:t>.</w:t>
      </w:r>
    </w:p>
    <w:p w14:paraId="0967B58B" w14:textId="77777777" w:rsidR="007D15E6" w:rsidRPr="007D15E6" w:rsidRDefault="007D15E6" w:rsidP="007D15E6"/>
    <w:p w14:paraId="59487161" w14:textId="3503B011" w:rsidR="33DDB448" w:rsidRDefault="38E1B607" w:rsidP="008A2F05">
      <w:pPr>
        <w:pStyle w:val="Heading2"/>
      </w:pPr>
      <w:bookmarkStart w:id="165" w:name="_Toc223651182"/>
      <w:bookmarkStart w:id="166" w:name="_Toc226756596"/>
      <w:r>
        <w:t>Metrik Evaluasi Model</w:t>
      </w:r>
      <w:bookmarkEnd w:id="165"/>
      <w:bookmarkEnd w:id="166"/>
    </w:p>
    <w:p w14:paraId="2E0619C9" w14:textId="394D3AAC" w:rsidR="00A85199" w:rsidRDefault="00A85199" w:rsidP="00B82D2D">
      <w:pPr>
        <w:ind w:firstLine="567"/>
      </w:pPr>
      <w:r>
        <w:t xml:space="preserve">Evaluasi kinerja model merupakan tahap krusial dalam pengembangan sistem deteksi </w:t>
      </w:r>
      <w:r w:rsidRPr="003E508D">
        <w:rPr>
          <w:i/>
          <w:iCs/>
        </w:rPr>
        <w:t>deepfake</w:t>
      </w:r>
      <w:r>
        <w:t xml:space="preserve">. Melalui proses evaluasi, peneliti dapat menilai sejauh mana model mampu membedakan citra asli dan citra hasil manipulasi, serta mengidentifikasi kelemahan model ketika dihadapkan pada variasi distribusi data atau skenario </w:t>
      </w:r>
      <w:r w:rsidRPr="003E508D">
        <w:rPr>
          <w:i/>
          <w:iCs/>
        </w:rPr>
        <w:t>cross-dataset</w:t>
      </w:r>
      <w:r>
        <w:t xml:space="preserve">. Hal ini penting karena model generatif modern seperti GAN dan variannya terus menghasilkan konten dengan kualitas semakin realistis sehingga semakin sulit dibedakan secara visual </w:t>
      </w:r>
      <w:sdt>
        <w:sdtPr>
          <w:id w:val="-1141029213"/>
          <w:citation/>
        </w:sdtPr>
        <w:sdtEndPr/>
        <w:sdtContent>
          <w:r w:rsidR="00185378">
            <w:fldChar w:fldCharType="begin"/>
          </w:r>
          <w:r w:rsidR="00185378">
            <w:rPr>
              <w:lang w:val="en-US"/>
            </w:rPr>
            <w:instrText xml:space="preserve"> CITATION Dur \l 1033  \m Zha19 \m Ran22</w:instrText>
          </w:r>
          <w:r w:rsidR="00185378">
            <w:fldChar w:fldCharType="separate"/>
          </w:r>
          <w:r w:rsidR="002973E9" w:rsidRPr="002973E9">
            <w:rPr>
              <w:noProof/>
              <w:lang w:val="en-US"/>
            </w:rPr>
            <w:t>[7, 8, 10]</w:t>
          </w:r>
          <w:r w:rsidR="00185378">
            <w:fldChar w:fldCharType="end"/>
          </w:r>
        </w:sdtContent>
      </w:sdt>
      <w:r w:rsidR="00185378">
        <w:t>.</w:t>
      </w:r>
    </w:p>
    <w:p w14:paraId="5755A58A" w14:textId="77777777" w:rsidR="00A85199" w:rsidRDefault="00A85199" w:rsidP="00B82D2D">
      <w:pPr>
        <w:ind w:firstLine="567"/>
      </w:pPr>
      <w:r>
        <w:lastRenderedPageBreak/>
        <w:t xml:space="preserve">Pada penelitian ini, metrik evaluasi yang digunakan meliputi </w:t>
      </w:r>
      <w:r w:rsidRPr="003E508D">
        <w:rPr>
          <w:i/>
          <w:iCs/>
        </w:rPr>
        <w:t>Confusion Matrix, Accuracy, Precision</w:t>
      </w:r>
      <w:r>
        <w:t xml:space="preserve">, </w:t>
      </w:r>
      <w:r w:rsidRPr="003E508D">
        <w:rPr>
          <w:i/>
          <w:iCs/>
        </w:rPr>
        <w:t>Recall</w:t>
      </w:r>
      <w:r>
        <w:t xml:space="preserve">, dan </w:t>
      </w:r>
      <w:r w:rsidRPr="003E508D">
        <w:rPr>
          <w:i/>
          <w:iCs/>
        </w:rPr>
        <w:t>F1-Score</w:t>
      </w:r>
      <w:r>
        <w:t xml:space="preserve">. Seluruh metrik dihitung berdasarkan hubungan antara hasil prediksi model dan kelas sebenarnya pada data uji. </w:t>
      </w:r>
    </w:p>
    <w:p w14:paraId="07899326" w14:textId="77777777" w:rsidR="00524D3C" w:rsidRDefault="00524D3C" w:rsidP="00524D3C"/>
    <w:p w14:paraId="45F74BD7" w14:textId="7DDC0020" w:rsidR="00821999" w:rsidRDefault="00821999" w:rsidP="00596D14">
      <w:pPr>
        <w:pStyle w:val="Heading3"/>
      </w:pPr>
      <w:bookmarkStart w:id="167" w:name="_Toc223651183"/>
      <w:bookmarkStart w:id="168" w:name="_Toc226756597"/>
      <w:r>
        <w:t>Confusion Matrix</w:t>
      </w:r>
      <w:bookmarkEnd w:id="167"/>
      <w:bookmarkEnd w:id="168"/>
    </w:p>
    <w:p w14:paraId="0B31D0B9" w14:textId="3AC26F72" w:rsidR="00822943" w:rsidRDefault="009F2F2F" w:rsidP="00B82D2D">
      <w:pPr>
        <w:ind w:firstLine="567"/>
      </w:pPr>
      <w:r w:rsidRPr="003A505D">
        <w:rPr>
          <w:i/>
        </w:rPr>
        <w:t>Confusion matrix</w:t>
      </w:r>
      <w:r>
        <w:t xml:space="preserve"> merupakan representasi berbentuk tabel yang menggambarkan performa model klasifikasi dengan membandingkan hasil prediksi dengan kondisi aktual. Melalui matriks ini, dapat terlihat jenis kesalahan apa yang dilakukan model serta apakah model lebih cenderung melakukan</w:t>
      </w:r>
      <w:r>
        <w:rPr>
          <w:rStyle w:val="apple-converted-space"/>
          <w:rFonts w:ascii="-webkit-standard" w:eastAsia="Times New Roman" w:hAnsi="-webkit-standard"/>
          <w:color w:val="000000"/>
          <w:sz w:val="27"/>
          <w:szCs w:val="27"/>
        </w:rPr>
        <w:t> </w:t>
      </w:r>
      <w:r>
        <w:rPr>
          <w:rStyle w:val="Emphasis"/>
          <w:rFonts w:eastAsia="Times New Roman"/>
          <w:color w:val="000000"/>
        </w:rPr>
        <w:t>false alarm</w:t>
      </w:r>
      <w:r>
        <w:rPr>
          <w:rStyle w:val="apple-converted-space"/>
          <w:rFonts w:ascii="-webkit-standard" w:eastAsia="Times New Roman" w:hAnsi="-webkit-standard"/>
          <w:color w:val="000000"/>
          <w:sz w:val="27"/>
          <w:szCs w:val="27"/>
        </w:rPr>
        <w:t> </w:t>
      </w:r>
      <w:r>
        <w:t xml:space="preserve">(FP) atau justru meloloskan </w:t>
      </w:r>
      <w:r w:rsidRPr="00F757C6">
        <w:rPr>
          <w:i/>
        </w:rPr>
        <w:t>deepfake</w:t>
      </w:r>
      <w:r>
        <w:t xml:space="preserve"> (FN), yang berpotensi menimbulkan risiko keamanan signifikan </w:t>
      </w:r>
      <w:sdt>
        <w:sdtPr>
          <w:id w:val="-798458498"/>
          <w:citation/>
        </w:sdtPr>
        <w:sdtEndPr/>
        <w:sdtContent>
          <w:r w:rsidR="00185378">
            <w:fldChar w:fldCharType="begin"/>
          </w:r>
          <w:r w:rsidR="00185378">
            <w:rPr>
              <w:lang w:val="en-US"/>
            </w:rPr>
            <w:instrText xml:space="preserve"> CITATION Ran22 \l 1033  \m Rao25</w:instrText>
          </w:r>
          <w:r w:rsidR="00185378">
            <w:fldChar w:fldCharType="separate"/>
          </w:r>
          <w:r w:rsidR="002973E9" w:rsidRPr="002973E9">
            <w:rPr>
              <w:noProof/>
              <w:lang w:val="en-US"/>
            </w:rPr>
            <w:t>[10, 11]</w:t>
          </w:r>
          <w:r w:rsidR="00185378">
            <w:fldChar w:fldCharType="end"/>
          </w:r>
        </w:sdtContent>
      </w:sdt>
      <w:r w:rsidR="00185378">
        <w:t>.</w:t>
      </w:r>
    </w:p>
    <w:p w14:paraId="7A75DBED" w14:textId="756B164D" w:rsidR="00821999" w:rsidRDefault="004A597B" w:rsidP="00185378">
      <w:pPr>
        <w:pStyle w:val="Caption"/>
      </w:pPr>
      <w:bookmarkStart w:id="169" w:name="_Toc226301404"/>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5</w:t>
      </w:r>
      <w:r w:rsidR="00667E70">
        <w:fldChar w:fldCharType="end"/>
      </w:r>
      <w:r>
        <w:t xml:space="preserve"> Struktur Confusion Matrix</w:t>
      </w:r>
      <w:bookmarkEnd w:id="169"/>
    </w:p>
    <w:tbl>
      <w:tblPr>
        <w:tblStyle w:val="Style1"/>
        <w:tblW w:w="0" w:type="auto"/>
        <w:tblLook w:val="04A0" w:firstRow="1" w:lastRow="0" w:firstColumn="1" w:lastColumn="0" w:noHBand="0" w:noVBand="1"/>
      </w:tblPr>
      <w:tblGrid>
        <w:gridCol w:w="1623"/>
        <w:gridCol w:w="2043"/>
        <w:gridCol w:w="2176"/>
      </w:tblGrid>
      <w:tr w:rsidR="008C5E54" w:rsidRPr="008C5E54" w14:paraId="03DC9003" w14:textId="77777777" w:rsidTr="00B82D2D">
        <w:trPr>
          <w:cnfStyle w:val="100000000000" w:firstRow="1" w:lastRow="0" w:firstColumn="0" w:lastColumn="0" w:oddVBand="0" w:evenVBand="0" w:oddHBand="0" w:evenHBand="0" w:firstRowFirstColumn="0" w:firstRowLastColumn="0" w:lastRowFirstColumn="0" w:lastRowLastColumn="0"/>
          <w:trHeight w:val="455"/>
        </w:trPr>
        <w:tc>
          <w:tcPr>
            <w:tcW w:w="0" w:type="auto"/>
            <w:hideMark/>
          </w:tcPr>
          <w:p w14:paraId="428844A3" w14:textId="77777777" w:rsidR="008C5E54" w:rsidRPr="008C5E54" w:rsidRDefault="008C5E54" w:rsidP="00185378">
            <w:pPr>
              <w:rPr>
                <w:rFonts w:eastAsiaTheme="minorEastAsia"/>
                <w:sz w:val="20"/>
                <w:szCs w:val="20"/>
                <w:lang w:val="en-ID" w:eastAsia="en-US"/>
              </w:rPr>
            </w:pPr>
          </w:p>
        </w:tc>
        <w:tc>
          <w:tcPr>
            <w:tcW w:w="0" w:type="auto"/>
            <w:hideMark/>
          </w:tcPr>
          <w:p w14:paraId="00BDF789" w14:textId="77777777" w:rsidR="008C5E54" w:rsidRPr="008C5E54" w:rsidRDefault="008C5E54" w:rsidP="008C5E54">
            <w:pPr>
              <w:rPr>
                <w:rFonts w:eastAsia="Times New Roman"/>
                <w:b w:val="0"/>
                <w:bCs/>
                <w:color w:val="000000"/>
                <w:lang w:val="en-ID" w:eastAsia="en-US"/>
              </w:rPr>
            </w:pPr>
            <w:r w:rsidRPr="008C5E54">
              <w:rPr>
                <w:rFonts w:eastAsia="Times New Roman"/>
                <w:bCs/>
                <w:color w:val="000000"/>
                <w:lang w:val="en-ID" w:eastAsia="en-US"/>
              </w:rPr>
              <w:t>Prediksi: Palsu</w:t>
            </w:r>
          </w:p>
        </w:tc>
        <w:tc>
          <w:tcPr>
            <w:tcW w:w="0" w:type="auto"/>
            <w:hideMark/>
          </w:tcPr>
          <w:p w14:paraId="12CDFFD7" w14:textId="77777777" w:rsidR="008C5E54" w:rsidRPr="008C5E54" w:rsidRDefault="008C5E54" w:rsidP="008C5E54">
            <w:pPr>
              <w:rPr>
                <w:rFonts w:eastAsia="Times New Roman"/>
                <w:b w:val="0"/>
                <w:bCs/>
                <w:color w:val="000000"/>
                <w:lang w:val="en-ID" w:eastAsia="en-US"/>
              </w:rPr>
            </w:pPr>
            <w:r w:rsidRPr="008C5E54">
              <w:rPr>
                <w:rFonts w:eastAsia="Times New Roman"/>
                <w:bCs/>
                <w:color w:val="000000"/>
                <w:lang w:val="en-ID" w:eastAsia="en-US"/>
              </w:rPr>
              <w:t>Prediksi: Asli</w:t>
            </w:r>
          </w:p>
        </w:tc>
      </w:tr>
      <w:tr w:rsidR="008C5E54" w:rsidRPr="008C5E54" w14:paraId="52162C6A" w14:textId="77777777" w:rsidTr="00B82D2D">
        <w:trPr>
          <w:trHeight w:val="459"/>
        </w:trPr>
        <w:tc>
          <w:tcPr>
            <w:tcW w:w="0" w:type="auto"/>
            <w:hideMark/>
          </w:tcPr>
          <w:p w14:paraId="3F8D64D8" w14:textId="77777777" w:rsidR="008C5E54" w:rsidRPr="008C5E54" w:rsidRDefault="008C5E54" w:rsidP="00185378">
            <w:pPr>
              <w:rPr>
                <w:rFonts w:eastAsia="Times New Roman"/>
                <w:color w:val="000000"/>
                <w:lang w:val="en-ID" w:eastAsia="en-US"/>
              </w:rPr>
            </w:pPr>
            <w:r w:rsidRPr="008C5E54">
              <w:rPr>
                <w:rFonts w:eastAsia="Times New Roman"/>
                <w:b/>
                <w:bCs/>
                <w:color w:val="000000"/>
                <w:lang w:val="en-ID" w:eastAsia="en-US"/>
              </w:rPr>
              <w:t>Aktual: Palsu</w:t>
            </w:r>
          </w:p>
        </w:tc>
        <w:tc>
          <w:tcPr>
            <w:tcW w:w="0" w:type="auto"/>
            <w:hideMark/>
          </w:tcPr>
          <w:p w14:paraId="2E6298EF" w14:textId="77777777" w:rsidR="008C5E54" w:rsidRPr="008C5E54" w:rsidRDefault="008C5E54" w:rsidP="00185378">
            <w:pPr>
              <w:rPr>
                <w:rFonts w:eastAsia="Times New Roman"/>
                <w:color w:val="000000"/>
                <w:lang w:val="en-ID" w:eastAsia="en-US"/>
              </w:rPr>
            </w:pPr>
            <w:r w:rsidRPr="008C5E54">
              <w:rPr>
                <w:rFonts w:eastAsia="Times New Roman"/>
                <w:color w:val="000000"/>
                <w:lang w:val="en-ID" w:eastAsia="en-US"/>
              </w:rPr>
              <w:t>True Positive (TP)</w:t>
            </w:r>
          </w:p>
        </w:tc>
        <w:tc>
          <w:tcPr>
            <w:tcW w:w="0" w:type="auto"/>
            <w:hideMark/>
          </w:tcPr>
          <w:p w14:paraId="1791DE9F" w14:textId="77777777" w:rsidR="008C5E54" w:rsidRPr="008C5E54" w:rsidRDefault="008C5E54" w:rsidP="00185378">
            <w:pPr>
              <w:rPr>
                <w:rFonts w:eastAsia="Times New Roman"/>
                <w:color w:val="000000"/>
                <w:lang w:val="en-ID" w:eastAsia="en-US"/>
              </w:rPr>
            </w:pPr>
            <w:r w:rsidRPr="008C5E54">
              <w:rPr>
                <w:rFonts w:eastAsia="Times New Roman"/>
                <w:color w:val="000000"/>
                <w:lang w:val="en-ID" w:eastAsia="en-US"/>
              </w:rPr>
              <w:t>False Negative (FN)</w:t>
            </w:r>
          </w:p>
        </w:tc>
      </w:tr>
      <w:tr w:rsidR="008C5E54" w:rsidRPr="008C5E54" w14:paraId="45D98771" w14:textId="77777777" w:rsidTr="00B82D2D">
        <w:trPr>
          <w:trHeight w:val="383"/>
        </w:trPr>
        <w:tc>
          <w:tcPr>
            <w:tcW w:w="0" w:type="auto"/>
            <w:hideMark/>
          </w:tcPr>
          <w:p w14:paraId="37B2B041" w14:textId="77777777" w:rsidR="008C5E54" w:rsidRPr="008C5E54" w:rsidRDefault="008C5E54" w:rsidP="00185378">
            <w:pPr>
              <w:rPr>
                <w:rFonts w:eastAsia="Times New Roman"/>
                <w:color w:val="000000"/>
                <w:lang w:val="en-ID" w:eastAsia="en-US"/>
              </w:rPr>
            </w:pPr>
            <w:r w:rsidRPr="008C5E54">
              <w:rPr>
                <w:rFonts w:eastAsia="Times New Roman"/>
                <w:b/>
                <w:bCs/>
                <w:color w:val="000000"/>
                <w:lang w:val="en-ID" w:eastAsia="en-US"/>
              </w:rPr>
              <w:t>Aktual: Asli</w:t>
            </w:r>
          </w:p>
        </w:tc>
        <w:tc>
          <w:tcPr>
            <w:tcW w:w="0" w:type="auto"/>
            <w:hideMark/>
          </w:tcPr>
          <w:p w14:paraId="5D208DF8" w14:textId="77777777" w:rsidR="008C5E54" w:rsidRPr="008C5E54" w:rsidRDefault="008C5E54" w:rsidP="00185378">
            <w:pPr>
              <w:rPr>
                <w:rFonts w:eastAsia="Times New Roman"/>
                <w:color w:val="000000"/>
                <w:lang w:val="en-ID" w:eastAsia="en-US"/>
              </w:rPr>
            </w:pPr>
            <w:r w:rsidRPr="008C5E54">
              <w:rPr>
                <w:rFonts w:eastAsia="Times New Roman"/>
                <w:color w:val="000000"/>
                <w:lang w:val="en-ID" w:eastAsia="en-US"/>
              </w:rPr>
              <w:t>False Positive (FP)</w:t>
            </w:r>
          </w:p>
        </w:tc>
        <w:tc>
          <w:tcPr>
            <w:tcW w:w="0" w:type="auto"/>
            <w:hideMark/>
          </w:tcPr>
          <w:p w14:paraId="44F35390" w14:textId="77777777" w:rsidR="008C5E54" w:rsidRPr="008C5E54" w:rsidRDefault="008C5E54" w:rsidP="00185378">
            <w:pPr>
              <w:rPr>
                <w:rFonts w:eastAsia="Times New Roman"/>
                <w:color w:val="000000"/>
                <w:lang w:val="en-ID" w:eastAsia="en-US"/>
              </w:rPr>
            </w:pPr>
            <w:r w:rsidRPr="008C5E54">
              <w:rPr>
                <w:rFonts w:eastAsia="Times New Roman"/>
                <w:color w:val="000000"/>
                <w:lang w:val="en-ID" w:eastAsia="en-US"/>
              </w:rPr>
              <w:t>True Negative (TN)</w:t>
            </w:r>
          </w:p>
        </w:tc>
      </w:tr>
    </w:tbl>
    <w:p w14:paraId="560E686F" w14:textId="77777777" w:rsidR="00FF6CDB" w:rsidRDefault="00FF6CDB" w:rsidP="006434FB"/>
    <w:p w14:paraId="2C8F7F11" w14:textId="2DCE1528" w:rsidR="006434FB" w:rsidRDefault="006434FB" w:rsidP="006434FB">
      <w:r>
        <w:t>Keterangan:</w:t>
      </w:r>
    </w:p>
    <w:p w14:paraId="22076325" w14:textId="7C38BE22" w:rsidR="006434FB" w:rsidRDefault="006434FB">
      <w:pPr>
        <w:pStyle w:val="ListParagraph"/>
        <w:numPr>
          <w:ilvl w:val="0"/>
          <w:numId w:val="24"/>
        </w:numPr>
      </w:pPr>
      <w:r>
        <w:t xml:space="preserve">TP: Model benar mendeteksi </w:t>
      </w:r>
      <w:r w:rsidRPr="00F757C6">
        <w:rPr>
          <w:i/>
        </w:rPr>
        <w:t>deepfake</w:t>
      </w:r>
      <w:r>
        <w:t>.</w:t>
      </w:r>
    </w:p>
    <w:p w14:paraId="05EC394A" w14:textId="77777777" w:rsidR="006434FB" w:rsidRDefault="006434FB">
      <w:pPr>
        <w:pStyle w:val="ListParagraph"/>
        <w:numPr>
          <w:ilvl w:val="0"/>
          <w:numId w:val="24"/>
        </w:numPr>
        <w:jc w:val="left"/>
      </w:pPr>
      <w:r>
        <w:t>TN: Model benar mendeteksi konten asli.</w:t>
      </w:r>
    </w:p>
    <w:p w14:paraId="267D8D0B" w14:textId="77777777" w:rsidR="006434FB" w:rsidRDefault="006434FB">
      <w:pPr>
        <w:pStyle w:val="ListParagraph"/>
        <w:numPr>
          <w:ilvl w:val="0"/>
          <w:numId w:val="24"/>
        </w:numPr>
        <w:jc w:val="left"/>
      </w:pPr>
      <w:r>
        <w:t xml:space="preserve">FP: Konten asli salah diklasifikasikan sebagai </w:t>
      </w:r>
      <w:r w:rsidRPr="00F757C6">
        <w:rPr>
          <w:i/>
        </w:rPr>
        <w:t>deepfake</w:t>
      </w:r>
      <w:r>
        <w:t xml:space="preserve"> (</w:t>
      </w:r>
      <w:r w:rsidRPr="00F757C6">
        <w:rPr>
          <w:i/>
        </w:rPr>
        <w:t>false alarm</w:t>
      </w:r>
      <w:r>
        <w:t>).</w:t>
      </w:r>
    </w:p>
    <w:p w14:paraId="23D9236C" w14:textId="0533923B" w:rsidR="00E126AB" w:rsidRDefault="006434FB">
      <w:pPr>
        <w:pStyle w:val="ListParagraph"/>
        <w:numPr>
          <w:ilvl w:val="0"/>
          <w:numId w:val="24"/>
        </w:numPr>
        <w:jc w:val="left"/>
      </w:pPr>
      <w:r>
        <w:t xml:space="preserve">FN: </w:t>
      </w:r>
      <w:r w:rsidRPr="00F757C6">
        <w:rPr>
          <w:i/>
        </w:rPr>
        <w:t>Deepfake</w:t>
      </w:r>
      <w:r>
        <w:t xml:space="preserve"> gagal terdeteksi (paling berbahaya).</w:t>
      </w:r>
    </w:p>
    <w:p w14:paraId="05F87617" w14:textId="77777777" w:rsidR="00524D3C" w:rsidRDefault="00524D3C" w:rsidP="00524D3C">
      <w:pPr>
        <w:jc w:val="left"/>
      </w:pPr>
    </w:p>
    <w:p w14:paraId="1473A6E6" w14:textId="229C9DAA" w:rsidR="007E4E6E" w:rsidRDefault="007E4E6E" w:rsidP="00596D14">
      <w:pPr>
        <w:pStyle w:val="Heading3"/>
      </w:pPr>
      <w:bookmarkStart w:id="170" w:name="_Toc223651184"/>
      <w:bookmarkStart w:id="171" w:name="_Toc226756598"/>
      <w:r>
        <w:t>Accuracy</w:t>
      </w:r>
      <w:bookmarkEnd w:id="170"/>
      <w:bookmarkEnd w:id="171"/>
    </w:p>
    <w:p w14:paraId="6C74F40A" w14:textId="1E99759B" w:rsidR="004D60E5" w:rsidRDefault="007E4E6E" w:rsidP="00113566">
      <w:pPr>
        <w:ind w:firstLine="567"/>
      </w:pPr>
      <w:r>
        <w:t>Accuracy mengukur seberapa besar proporsi prediksi model yang benar terhadap seluruh data.</w:t>
      </w:r>
    </w:p>
    <w:p w14:paraId="770BA64C" w14:textId="2584802D" w:rsidR="001B27D0" w:rsidRPr="001B27D0" w:rsidRDefault="001B27D0" w:rsidP="001B27D0">
      <w:pPr>
        <w:pStyle w:val="Equation"/>
        <w:tabs>
          <w:tab w:val="center" w:pos="4395"/>
          <w:tab w:val="left" w:pos="8222"/>
        </w:tabs>
        <w:ind w:right="-1" w:firstLine="0"/>
        <w:rPr>
          <w:rStyle w:val="vlist-s"/>
        </w:rPr>
      </w:pPr>
      <w:r>
        <w:rPr>
          <w:rFonts w:ascii="Times New Roman" w:hAnsi="Times New Roman"/>
          <w:i w:val="0"/>
        </w:rPr>
        <w:tab/>
      </w:r>
      <m:oMath>
        <m:r>
          <m:t>Accuracy=</m:t>
        </m:r>
        <m:f>
          <m:fPr>
            <m:ctrlPr>
              <w:rPr>
                <w:rFonts w:eastAsia="Times New Roman"/>
                <w:color w:val="000000"/>
              </w:rPr>
            </m:ctrlPr>
          </m:fPr>
          <m:num>
            <m:d>
              <m:dPr>
                <m:ctrlPr>
                  <w:rPr>
                    <w:rFonts w:eastAsia="Times New Roman"/>
                    <w:color w:val="000000"/>
                  </w:rPr>
                </m:ctrlPr>
              </m:dPr>
              <m:e>
                <m:r>
                  <w:rPr>
                    <w:rFonts w:eastAsia="Times New Roman"/>
                    <w:color w:val="000000"/>
                  </w:rPr>
                  <m:t>TP + TN</m:t>
                </m:r>
              </m:e>
            </m:d>
          </m:num>
          <m:den>
            <m:d>
              <m:dPr>
                <m:ctrlPr>
                  <w:rPr>
                    <w:rFonts w:eastAsia="Times New Roman"/>
                    <w:color w:val="000000"/>
                  </w:rPr>
                </m:ctrlPr>
              </m:dPr>
              <m:e>
                <m:r>
                  <w:rPr>
                    <w:rFonts w:eastAsia="Times New Roman"/>
                    <w:color w:val="000000"/>
                  </w:rPr>
                  <m:t>TP + TN + FP + FN</m:t>
                </m:r>
              </m:e>
            </m:d>
          </m:den>
        </m:f>
      </m:oMath>
      <w:r>
        <w:tab/>
      </w:r>
      <w:r w:rsidRPr="004D2BD6">
        <w:rPr>
          <w:i w:val="0"/>
          <w:iCs w:val="0"/>
        </w:rPr>
        <w:t>(2.</w:t>
      </w:r>
      <w:r>
        <w:rPr>
          <w:i w:val="0"/>
          <w:iCs w:val="0"/>
        </w:rPr>
        <w:t>2</w:t>
      </w:r>
      <w:r w:rsidR="00FF6CDB">
        <w:rPr>
          <w:i w:val="0"/>
          <w:iCs w:val="0"/>
        </w:rPr>
        <w:t>4</w:t>
      </w:r>
      <w:r w:rsidRPr="004D2BD6">
        <w:rPr>
          <w:i w:val="0"/>
          <w:iCs w:val="0"/>
        </w:rPr>
        <w:t>)</w:t>
      </w:r>
    </w:p>
    <w:p w14:paraId="307291DD" w14:textId="454BFE89" w:rsidR="00B062B4" w:rsidRDefault="00B062B4" w:rsidP="00113566">
      <w:pPr>
        <w:ind w:firstLine="567"/>
        <w:rPr>
          <w:rFonts w:eastAsia="Times New Roman"/>
          <w:color w:val="000000"/>
        </w:rPr>
      </w:pPr>
      <w:r w:rsidRPr="00B062B4">
        <w:rPr>
          <w:rFonts w:eastAsia="Times New Roman"/>
          <w:color w:val="000000"/>
        </w:rPr>
        <w:t xml:space="preserve">Meskipun sederhana dan umum digunakan, akurasi tidak selalu memberikan gambaran yang representatif, terutama pada </w:t>
      </w:r>
      <w:r w:rsidRPr="00F757C6">
        <w:rPr>
          <w:rFonts w:eastAsia="Times New Roman"/>
          <w:i/>
          <w:color w:val="000000"/>
        </w:rPr>
        <w:t>dataset</w:t>
      </w:r>
      <w:r w:rsidRPr="00B062B4">
        <w:rPr>
          <w:rFonts w:eastAsia="Times New Roman"/>
          <w:color w:val="000000"/>
        </w:rPr>
        <w:t xml:space="preserve"> yang tidak seimbang (misalnya jika jumlah citra asli lebih banyak daripada citra palsu). Pada penelitian </w:t>
      </w:r>
      <w:r w:rsidRPr="00F757C6">
        <w:rPr>
          <w:rFonts w:eastAsia="Times New Roman"/>
          <w:i/>
          <w:color w:val="000000"/>
        </w:rPr>
        <w:t>deepfake</w:t>
      </w:r>
      <w:r w:rsidRPr="00B062B4">
        <w:rPr>
          <w:rFonts w:eastAsia="Times New Roman"/>
          <w:color w:val="000000"/>
        </w:rPr>
        <w:t xml:space="preserve">, hal ini sering terjadi karena </w:t>
      </w:r>
      <w:r w:rsidRPr="00F757C6">
        <w:rPr>
          <w:rFonts w:eastAsia="Times New Roman"/>
          <w:i/>
          <w:color w:val="000000"/>
        </w:rPr>
        <w:t>dataset</w:t>
      </w:r>
      <w:r w:rsidRPr="00B062B4">
        <w:rPr>
          <w:rFonts w:eastAsia="Times New Roman"/>
          <w:color w:val="000000"/>
        </w:rPr>
        <w:t xml:space="preserve"> asli umumnya memiliki distribusi lebih besar </w:t>
      </w:r>
      <w:sdt>
        <w:sdtPr>
          <w:rPr>
            <w:rFonts w:eastAsia="Times New Roman"/>
            <w:color w:val="000000"/>
          </w:rPr>
          <w:id w:val="965698833"/>
          <w:citation/>
        </w:sdtPr>
        <w:sdtEndPr/>
        <w:sdtContent>
          <w:r w:rsidR="00F757C6">
            <w:rPr>
              <w:rFonts w:eastAsia="Times New Roman"/>
              <w:color w:val="000000"/>
            </w:rPr>
            <w:fldChar w:fldCharType="begin"/>
          </w:r>
          <w:r w:rsidR="00F757C6">
            <w:rPr>
              <w:rFonts w:eastAsia="Times New Roman"/>
              <w:color w:val="000000"/>
              <w:lang w:val="en-US"/>
            </w:rPr>
            <w:instrText xml:space="preserve"> CITATION Ran22 \l 1033 </w:instrText>
          </w:r>
          <w:r w:rsidR="00F757C6">
            <w:rPr>
              <w:rFonts w:eastAsia="Times New Roman"/>
              <w:color w:val="000000"/>
            </w:rPr>
            <w:fldChar w:fldCharType="separate"/>
          </w:r>
          <w:r w:rsidR="002973E9" w:rsidRPr="002973E9">
            <w:rPr>
              <w:rFonts w:eastAsia="Times New Roman"/>
              <w:noProof/>
              <w:color w:val="000000"/>
              <w:lang w:val="en-US"/>
            </w:rPr>
            <w:t>[10]</w:t>
          </w:r>
          <w:r w:rsidR="00F757C6">
            <w:rPr>
              <w:rFonts w:eastAsia="Times New Roman"/>
              <w:color w:val="000000"/>
            </w:rPr>
            <w:fldChar w:fldCharType="end"/>
          </w:r>
        </w:sdtContent>
      </w:sdt>
      <w:r w:rsidRPr="00B062B4">
        <w:rPr>
          <w:rFonts w:eastAsia="Times New Roman"/>
          <w:color w:val="000000"/>
        </w:rPr>
        <w:t>.</w:t>
      </w:r>
    </w:p>
    <w:p w14:paraId="691B399A" w14:textId="77777777" w:rsidR="00524D3C" w:rsidRDefault="00524D3C" w:rsidP="00524D3C">
      <w:pPr>
        <w:rPr>
          <w:rFonts w:eastAsia="Times New Roman"/>
          <w:color w:val="000000"/>
        </w:rPr>
      </w:pPr>
    </w:p>
    <w:p w14:paraId="53B6D6C2" w14:textId="390D6797" w:rsidR="00161472" w:rsidRPr="00161472" w:rsidRDefault="00161472" w:rsidP="00342737">
      <w:pPr>
        <w:pStyle w:val="Heading3"/>
      </w:pPr>
      <w:bookmarkStart w:id="172" w:name="_Toc223651185"/>
      <w:bookmarkStart w:id="173" w:name="_Toc226756599"/>
      <w:r w:rsidRPr="00161472">
        <w:lastRenderedPageBreak/>
        <w:t>Precision</w:t>
      </w:r>
      <w:bookmarkEnd w:id="172"/>
      <w:bookmarkEnd w:id="173"/>
    </w:p>
    <w:p w14:paraId="4CAF7AE8" w14:textId="77777777" w:rsidR="00CA4D50" w:rsidRDefault="00CA4D50" w:rsidP="00113566">
      <w:pPr>
        <w:ind w:firstLine="567"/>
        <w:rPr>
          <w:rFonts w:eastAsia="Times New Roman"/>
          <w:color w:val="000000"/>
        </w:rPr>
      </w:pPr>
      <w:r w:rsidRPr="00F757C6">
        <w:rPr>
          <w:rFonts w:eastAsia="Times New Roman"/>
          <w:i/>
          <w:color w:val="000000"/>
        </w:rPr>
        <w:t>Precision</w:t>
      </w:r>
      <w:r w:rsidRPr="00CA4D50">
        <w:rPr>
          <w:rFonts w:eastAsia="Times New Roman"/>
          <w:color w:val="000000"/>
        </w:rPr>
        <w:t xml:space="preserve"> mengukur ketepatan model dalam memberikan label “palsu”. Nilai ini menunjukkan seberapa banyak prediksi </w:t>
      </w:r>
      <w:r w:rsidRPr="00F757C6">
        <w:rPr>
          <w:rFonts w:eastAsia="Times New Roman"/>
          <w:i/>
          <w:color w:val="000000"/>
        </w:rPr>
        <w:t>deepfake</w:t>
      </w:r>
      <w:r w:rsidRPr="00CA4D50">
        <w:rPr>
          <w:rFonts w:eastAsia="Times New Roman"/>
          <w:color w:val="000000"/>
        </w:rPr>
        <w:t xml:space="preserve"> yang benar-benar merupakan </w:t>
      </w:r>
      <w:r w:rsidRPr="00F757C6">
        <w:rPr>
          <w:rFonts w:eastAsia="Times New Roman"/>
          <w:i/>
          <w:color w:val="000000"/>
        </w:rPr>
        <w:t>deepfake</w:t>
      </w:r>
      <w:r w:rsidRPr="00CA4D50">
        <w:rPr>
          <w:rFonts w:eastAsia="Times New Roman"/>
          <w:color w:val="000000"/>
        </w:rPr>
        <w:t>.</w:t>
      </w:r>
    </w:p>
    <w:p w14:paraId="40F0F6AE" w14:textId="77777777" w:rsidR="001B27D0" w:rsidRPr="001B27D0" w:rsidRDefault="001B27D0" w:rsidP="3230F958">
      <w:pPr>
        <w:rPr>
          <w:rFonts w:eastAsia="Times New Roman"/>
          <w:color w:val="000000"/>
        </w:rPr>
      </w:pPr>
    </w:p>
    <w:p w14:paraId="29DCFE2B" w14:textId="1E5C93DE" w:rsidR="001B27D0" w:rsidRPr="001B27D0" w:rsidRDefault="001B27D0" w:rsidP="001B27D0">
      <w:pPr>
        <w:pStyle w:val="Equation"/>
        <w:tabs>
          <w:tab w:val="center" w:pos="4395"/>
          <w:tab w:val="left" w:pos="8222"/>
        </w:tabs>
        <w:ind w:right="-1" w:firstLine="0"/>
      </w:pPr>
      <w:r>
        <w:rPr>
          <w:rFonts w:ascii="Times New Roman" w:hAnsi="Times New Roman"/>
          <w:i w:val="0"/>
        </w:rPr>
        <w:tab/>
      </w:r>
      <m:oMath>
        <m:r>
          <m:t>Precision=</m:t>
        </m:r>
        <m:f>
          <m:fPr>
            <m:ctrlPr>
              <w:rPr>
                <w:rFonts w:eastAsia="Times New Roman"/>
                <w:color w:val="000000"/>
              </w:rPr>
            </m:ctrlPr>
          </m:fPr>
          <m:num>
            <m:r>
              <w:rPr>
                <w:rFonts w:eastAsia="Times New Roman"/>
                <w:color w:val="000000"/>
              </w:rPr>
              <m:t>TP</m:t>
            </m:r>
          </m:num>
          <m:den>
            <m:d>
              <m:dPr>
                <m:ctrlPr>
                  <w:rPr>
                    <w:rFonts w:eastAsia="Times New Roman"/>
                    <w:color w:val="000000"/>
                  </w:rPr>
                </m:ctrlPr>
              </m:dPr>
              <m:e>
                <m:r>
                  <w:rPr>
                    <w:rFonts w:eastAsia="Times New Roman"/>
                    <w:color w:val="000000"/>
                  </w:rPr>
                  <m:t>TP+FP</m:t>
                </m:r>
              </m:e>
            </m:d>
          </m:den>
        </m:f>
      </m:oMath>
      <w:r>
        <w:tab/>
      </w:r>
      <w:r w:rsidRPr="004D2BD6">
        <w:rPr>
          <w:i w:val="0"/>
          <w:iCs w:val="0"/>
        </w:rPr>
        <w:t>(2.</w:t>
      </w:r>
      <w:r>
        <w:rPr>
          <w:i w:val="0"/>
          <w:iCs w:val="0"/>
        </w:rPr>
        <w:t>2</w:t>
      </w:r>
      <w:r w:rsidR="00FF6CDB">
        <w:rPr>
          <w:i w:val="0"/>
          <w:iCs w:val="0"/>
        </w:rPr>
        <w:t>5</w:t>
      </w:r>
      <w:r w:rsidRPr="004D2BD6">
        <w:rPr>
          <w:i w:val="0"/>
          <w:iCs w:val="0"/>
        </w:rPr>
        <w:t>)</w:t>
      </w:r>
    </w:p>
    <w:p w14:paraId="0C4C8E25" w14:textId="3C2F5E1F" w:rsidR="00FB5183" w:rsidRDefault="00DD6D56" w:rsidP="00113566">
      <w:pPr>
        <w:ind w:firstLine="567"/>
      </w:pPr>
      <w:r>
        <w:t>Nilai precision yang tinggi menunjukkan bahwa model jarang memberikan</w:t>
      </w:r>
      <w:r>
        <w:rPr>
          <w:rStyle w:val="apple-converted-space"/>
          <w:rFonts w:ascii="-webkit-standard" w:eastAsia="Times New Roman" w:hAnsi="-webkit-standard"/>
          <w:color w:val="000000"/>
          <w:sz w:val="27"/>
          <w:szCs w:val="27"/>
        </w:rPr>
        <w:t> </w:t>
      </w:r>
      <w:r>
        <w:rPr>
          <w:rStyle w:val="Emphasis"/>
          <w:rFonts w:eastAsia="Times New Roman"/>
          <w:color w:val="000000"/>
        </w:rPr>
        <w:t>false accusation</w:t>
      </w:r>
      <w:r>
        <w:rPr>
          <w:rStyle w:val="apple-converted-space"/>
          <w:rFonts w:ascii="-webkit-standard" w:eastAsia="Times New Roman" w:hAnsi="-webkit-standard"/>
          <w:color w:val="000000"/>
          <w:sz w:val="27"/>
          <w:szCs w:val="27"/>
        </w:rPr>
        <w:t> </w:t>
      </w:r>
      <w:r>
        <w:t xml:space="preserve">terhadap citra asli. Hal ini sangat penting pada skenario forensik digital, keamanan media, maupun investigasi yang tidak mengizinkan kesalahan dalam menandai konten asli sebagai palsu </w:t>
      </w:r>
      <w:sdt>
        <w:sdtPr>
          <w:id w:val="670223895"/>
          <w:citation/>
        </w:sdtPr>
        <w:sdtEndPr/>
        <w:sdtContent>
          <w:r w:rsidR="000006F6">
            <w:fldChar w:fldCharType="begin"/>
          </w:r>
          <w:r w:rsidR="000006F6">
            <w:rPr>
              <w:lang w:val="en-US"/>
            </w:rPr>
            <w:instrText xml:space="preserve"> CITATION Ran22 \l 1033  \m Rao25</w:instrText>
          </w:r>
          <w:r w:rsidR="000006F6">
            <w:fldChar w:fldCharType="separate"/>
          </w:r>
          <w:r w:rsidR="002973E9" w:rsidRPr="002973E9">
            <w:rPr>
              <w:noProof/>
              <w:lang w:val="en-US"/>
            </w:rPr>
            <w:t>[10, 11]</w:t>
          </w:r>
          <w:r w:rsidR="000006F6">
            <w:fldChar w:fldCharType="end"/>
          </w:r>
        </w:sdtContent>
      </w:sdt>
      <w:r w:rsidR="000006F6">
        <w:t>.</w:t>
      </w:r>
    </w:p>
    <w:p w14:paraId="2967B976" w14:textId="77777777" w:rsidR="00524D3C" w:rsidRDefault="00524D3C" w:rsidP="00524D3C"/>
    <w:p w14:paraId="22FF2E59" w14:textId="5D11343C" w:rsidR="00342737" w:rsidRDefault="00342737" w:rsidP="00342737">
      <w:pPr>
        <w:pStyle w:val="Heading3"/>
      </w:pPr>
      <w:bookmarkStart w:id="174" w:name="_Toc223651186"/>
      <w:bookmarkStart w:id="175" w:name="_Toc226756600"/>
      <w:r>
        <w:t>Recall</w:t>
      </w:r>
      <w:bookmarkEnd w:id="174"/>
      <w:bookmarkEnd w:id="175"/>
    </w:p>
    <w:p w14:paraId="417D13BF" w14:textId="66948780" w:rsidR="00A01CC3" w:rsidRDefault="003350DD" w:rsidP="00113566">
      <w:pPr>
        <w:ind w:firstLine="567"/>
        <w:rPr>
          <w:bCs/>
        </w:rPr>
      </w:pPr>
      <w:r w:rsidRPr="000006F6">
        <w:rPr>
          <w:i/>
        </w:rPr>
        <w:t>Recall</w:t>
      </w:r>
      <w:r w:rsidRPr="001E0609">
        <w:rPr>
          <w:bCs/>
        </w:rPr>
        <w:t xml:space="preserve"> menunjukkan kemampuan model mendeteksi seluruh deepfake yang ada pada data uji.</w:t>
      </w:r>
    </w:p>
    <w:p w14:paraId="5DA78630" w14:textId="2E546C0D" w:rsidR="001B27D0" w:rsidRPr="001B27D0" w:rsidRDefault="001B27D0" w:rsidP="001B27D0">
      <w:pPr>
        <w:pStyle w:val="Equation"/>
        <w:tabs>
          <w:tab w:val="center" w:pos="4395"/>
          <w:tab w:val="left" w:pos="8222"/>
        </w:tabs>
        <w:ind w:right="-1" w:firstLine="0"/>
      </w:pPr>
      <w:r>
        <w:rPr>
          <w:rFonts w:ascii="Times New Roman" w:hAnsi="Times New Roman"/>
          <w:i w:val="0"/>
        </w:rPr>
        <w:tab/>
      </w:r>
      <m:oMath>
        <m:r>
          <m:t>Recall=</m:t>
        </m:r>
        <m:f>
          <m:fPr>
            <m:ctrlPr>
              <w:rPr>
                <w:rFonts w:eastAsia="Times New Roman"/>
                <w:color w:val="000000"/>
              </w:rPr>
            </m:ctrlPr>
          </m:fPr>
          <m:num>
            <m:r>
              <w:rPr>
                <w:rFonts w:eastAsia="Times New Roman"/>
                <w:color w:val="000000"/>
              </w:rPr>
              <m:t>TP</m:t>
            </m:r>
          </m:num>
          <m:den>
            <m:r>
              <w:rPr>
                <w:rFonts w:eastAsia="Times New Roman"/>
                <w:color w:val="000000"/>
              </w:rPr>
              <m:t>TP+FN</m:t>
            </m:r>
          </m:den>
        </m:f>
      </m:oMath>
      <w:r>
        <w:tab/>
      </w:r>
      <w:r w:rsidRPr="004D2BD6">
        <w:rPr>
          <w:i w:val="0"/>
          <w:iCs w:val="0"/>
        </w:rPr>
        <w:t>(2.</w:t>
      </w:r>
      <w:r>
        <w:rPr>
          <w:i w:val="0"/>
          <w:iCs w:val="0"/>
        </w:rPr>
        <w:t>2</w:t>
      </w:r>
      <w:r w:rsidR="00FF6CDB">
        <w:rPr>
          <w:i w:val="0"/>
          <w:iCs w:val="0"/>
        </w:rPr>
        <w:t>6</w:t>
      </w:r>
      <w:r w:rsidRPr="004D2BD6">
        <w:rPr>
          <w:i w:val="0"/>
          <w:iCs w:val="0"/>
        </w:rPr>
        <w:t>)</w:t>
      </w:r>
    </w:p>
    <w:p w14:paraId="3FB89DF5" w14:textId="5C10F0D4" w:rsidR="005763F3" w:rsidRDefault="005763F3" w:rsidP="00113566">
      <w:pPr>
        <w:ind w:firstLine="567"/>
      </w:pPr>
      <w:r w:rsidRPr="005763F3">
        <w:t xml:space="preserve">Nilai </w:t>
      </w:r>
      <w:r w:rsidRPr="000006F6">
        <w:rPr>
          <w:i/>
        </w:rPr>
        <w:t>recall</w:t>
      </w:r>
      <w:r w:rsidRPr="005763F3">
        <w:t xml:space="preserve"> yang tinggi berarti model jarang meloloskan </w:t>
      </w:r>
      <w:r w:rsidRPr="000006F6">
        <w:rPr>
          <w:i/>
        </w:rPr>
        <w:t>deepfake</w:t>
      </w:r>
      <w:r w:rsidRPr="005763F3">
        <w:t xml:space="preserve">. Mengingat </w:t>
      </w:r>
      <w:r w:rsidRPr="000006F6">
        <w:rPr>
          <w:i/>
        </w:rPr>
        <w:t>deepfake</w:t>
      </w:r>
      <w:r w:rsidRPr="005763F3">
        <w:t xml:space="preserve"> sering menampilkan artefak halus yang sulit dikenali secara visual </w:t>
      </w:r>
      <w:sdt>
        <w:sdtPr>
          <w:id w:val="109939597"/>
          <w:citation/>
        </w:sdtPr>
        <w:sdtEndPr/>
        <w:sdtContent>
          <w:r w:rsidR="000006F6">
            <w:fldChar w:fldCharType="begin"/>
          </w:r>
          <w:r w:rsidR="000006F6">
            <w:rPr>
              <w:lang w:val="en-US"/>
            </w:rPr>
            <w:instrText xml:space="preserve"> CITATION Dur \l 1033  \m Zha19</w:instrText>
          </w:r>
          <w:r w:rsidR="000006F6">
            <w:fldChar w:fldCharType="separate"/>
          </w:r>
          <w:r w:rsidR="002973E9" w:rsidRPr="002973E9">
            <w:rPr>
              <w:noProof/>
              <w:lang w:val="en-US"/>
            </w:rPr>
            <w:t>[7, 8]</w:t>
          </w:r>
          <w:r w:rsidR="000006F6">
            <w:fldChar w:fldCharType="end"/>
          </w:r>
        </w:sdtContent>
      </w:sdt>
      <w:r w:rsidR="00ED3991">
        <w:t>,</w:t>
      </w:r>
      <w:r w:rsidRPr="005763F3">
        <w:t xml:space="preserve"> recall menjadi metrik penting untuk memastikan tidak ada manipulasi berbahaya yang lolos dari pendeteksian.</w:t>
      </w:r>
      <w:r w:rsidRPr="00786EFE">
        <w:t xml:space="preserve"> </w:t>
      </w:r>
    </w:p>
    <w:p w14:paraId="1E017A1A" w14:textId="77777777" w:rsidR="00524D3C" w:rsidRDefault="00524D3C" w:rsidP="00524D3C"/>
    <w:p w14:paraId="4988E06E" w14:textId="6ED8C290" w:rsidR="00786EFE" w:rsidRPr="00786EFE" w:rsidRDefault="00786EFE" w:rsidP="006C05B5">
      <w:pPr>
        <w:pStyle w:val="Heading3"/>
      </w:pPr>
      <w:bookmarkStart w:id="176" w:name="_Toc223651187"/>
      <w:bookmarkStart w:id="177" w:name="_Toc226756601"/>
      <w:r w:rsidRPr="00786EFE">
        <w:t>F1-Score</w:t>
      </w:r>
      <w:bookmarkEnd w:id="176"/>
      <w:bookmarkEnd w:id="177"/>
    </w:p>
    <w:p w14:paraId="45A8761D" w14:textId="3A2BD219" w:rsidR="008B0D0D" w:rsidRDefault="008B0D0D" w:rsidP="00113566">
      <w:pPr>
        <w:ind w:firstLine="567"/>
        <w:rPr>
          <w:color w:val="000000"/>
        </w:rPr>
      </w:pPr>
      <w:r w:rsidRPr="008B0D0D">
        <w:rPr>
          <w:color w:val="000000"/>
        </w:rPr>
        <w:t xml:space="preserve">F1-Score adalah rata-rata harmonik dari </w:t>
      </w:r>
      <w:r w:rsidRPr="00EB13AA">
        <w:rPr>
          <w:i/>
          <w:color w:val="000000"/>
        </w:rPr>
        <w:t>Precision</w:t>
      </w:r>
      <w:r w:rsidRPr="008B0D0D">
        <w:rPr>
          <w:color w:val="000000"/>
        </w:rPr>
        <w:t xml:space="preserve"> dan </w:t>
      </w:r>
      <w:r w:rsidRPr="00EB13AA">
        <w:rPr>
          <w:i/>
          <w:color w:val="000000"/>
        </w:rPr>
        <w:t>Recall</w:t>
      </w:r>
      <w:r w:rsidR="00EB13AA">
        <w:rPr>
          <w:color w:val="000000"/>
        </w:rPr>
        <w:t>, dan</w:t>
      </w:r>
      <w:r w:rsidRPr="008B0D0D">
        <w:rPr>
          <w:color w:val="000000"/>
        </w:rPr>
        <w:t xml:space="preserve"> digunakan untuk memberikan penilaian yang lebih stabil ketika terjadi ketidakseimbangan antara jumlah data asli dan palsu atau ketika </w:t>
      </w:r>
      <w:r w:rsidRPr="00EB13AA">
        <w:rPr>
          <w:i/>
          <w:color w:val="000000"/>
        </w:rPr>
        <w:t>Precision</w:t>
      </w:r>
      <w:r w:rsidRPr="008B0D0D">
        <w:rPr>
          <w:color w:val="000000"/>
        </w:rPr>
        <w:t xml:space="preserve"> dan </w:t>
      </w:r>
      <w:r w:rsidRPr="00EB13AA">
        <w:rPr>
          <w:i/>
          <w:color w:val="000000"/>
        </w:rPr>
        <w:t>Recall</w:t>
      </w:r>
      <w:r w:rsidRPr="008B0D0D">
        <w:rPr>
          <w:color w:val="000000"/>
        </w:rPr>
        <w:t xml:space="preserve"> tidak seimbang.</w:t>
      </w:r>
    </w:p>
    <w:p w14:paraId="30EE7354" w14:textId="5DBE1BD5" w:rsidR="00CE701F" w:rsidRPr="00CE701F" w:rsidRDefault="00CE701F" w:rsidP="00CE701F">
      <w:pPr>
        <w:pStyle w:val="Equation"/>
        <w:tabs>
          <w:tab w:val="center" w:pos="4395"/>
          <w:tab w:val="left" w:pos="8222"/>
        </w:tabs>
        <w:ind w:right="-1" w:firstLine="0"/>
      </w:pPr>
      <w:r>
        <w:rPr>
          <w:rFonts w:ascii="Times New Roman" w:hAnsi="Times New Roman"/>
          <w:i w:val="0"/>
        </w:rPr>
        <w:tab/>
      </w:r>
      <m:oMath>
        <m:r>
          <m:t>F1-Score=</m:t>
        </m:r>
        <m:r>
          <w:rPr>
            <w:color w:val="000000"/>
          </w:rPr>
          <m:t>2 ×</m:t>
        </m:r>
        <m:f>
          <m:fPr>
            <m:ctrlPr>
              <w:rPr>
                <w:color w:val="000000"/>
              </w:rPr>
            </m:ctrlPr>
          </m:fPr>
          <m:num>
            <m:r>
              <w:rPr>
                <w:color w:val="000000"/>
              </w:rPr>
              <m:t>Precision × Recall</m:t>
            </m:r>
          </m:num>
          <m:den>
            <m:r>
              <w:rPr>
                <w:color w:val="000000"/>
              </w:rPr>
              <m:t>Precision + Recall</m:t>
            </m:r>
          </m:den>
        </m:f>
      </m:oMath>
      <w:r>
        <w:tab/>
      </w:r>
      <w:r w:rsidRPr="004D2BD6">
        <w:rPr>
          <w:i w:val="0"/>
          <w:iCs w:val="0"/>
        </w:rPr>
        <w:t>(2.</w:t>
      </w:r>
      <w:r>
        <w:rPr>
          <w:i w:val="0"/>
          <w:iCs w:val="0"/>
        </w:rPr>
        <w:t>2</w:t>
      </w:r>
      <w:r w:rsidR="00FF6CDB">
        <w:rPr>
          <w:i w:val="0"/>
          <w:iCs w:val="0"/>
        </w:rPr>
        <w:t>7</w:t>
      </w:r>
      <w:r w:rsidRPr="004D2BD6">
        <w:rPr>
          <w:i w:val="0"/>
          <w:iCs w:val="0"/>
        </w:rPr>
        <w:t>)</w:t>
      </w:r>
    </w:p>
    <w:p w14:paraId="6CEB4B30" w14:textId="0E193ACE" w:rsidR="00524D3C" w:rsidRDefault="008B0D0D" w:rsidP="00113566">
      <w:pPr>
        <w:ind w:firstLine="567"/>
      </w:pPr>
      <w:r w:rsidRPr="008B0D0D">
        <w:t xml:space="preserve">Dalam penelitian deepfake, F1-Score sering dipilih sebagai metrik utama karena lebih mencerminkan performa realistis model pada kondisi data yang kompleks dan tidak seimbang </w:t>
      </w:r>
      <w:sdt>
        <w:sdtPr>
          <w:id w:val="-1426798441"/>
          <w:citation/>
        </w:sdtPr>
        <w:sdtEndPr/>
        <w:sdtContent>
          <w:r w:rsidR="00D56B65">
            <w:fldChar w:fldCharType="begin"/>
          </w:r>
          <w:r w:rsidR="00D56B65">
            <w:rPr>
              <w:lang w:val="en-US"/>
            </w:rPr>
            <w:instrText xml:space="preserve"> CITATION Ran22 \l 1033  \m Has23</w:instrText>
          </w:r>
          <w:r w:rsidR="00D56B65">
            <w:fldChar w:fldCharType="separate"/>
          </w:r>
          <w:r w:rsidR="002973E9" w:rsidRPr="002973E9">
            <w:rPr>
              <w:noProof/>
              <w:lang w:val="en-US"/>
            </w:rPr>
            <w:t>[10, 18]</w:t>
          </w:r>
          <w:r w:rsidR="00D56B65">
            <w:fldChar w:fldCharType="end"/>
          </w:r>
        </w:sdtContent>
      </w:sdt>
      <w:r w:rsidRPr="008B0D0D">
        <w:t>.</w:t>
      </w:r>
    </w:p>
    <w:p w14:paraId="685EEC90" w14:textId="77777777" w:rsidR="00524D3C" w:rsidRDefault="00524D3C" w:rsidP="002408C0"/>
    <w:p w14:paraId="30D821AB" w14:textId="21008172" w:rsidR="00176A3B" w:rsidRDefault="003C0520" w:rsidP="00176A3B">
      <w:pPr>
        <w:pStyle w:val="Heading3"/>
      </w:pPr>
      <w:bookmarkStart w:id="178" w:name="_Toc223651188"/>
      <w:bookmarkStart w:id="179" w:name="_Toc226756602"/>
      <w:r>
        <w:t>AUC (Area Under the ROC Curve)</w:t>
      </w:r>
      <w:bookmarkEnd w:id="178"/>
      <w:bookmarkEnd w:id="179"/>
    </w:p>
    <w:p w14:paraId="753A3307" w14:textId="77777777" w:rsidR="00B35B5A" w:rsidRDefault="00B35B5A" w:rsidP="00113566">
      <w:pPr>
        <w:ind w:firstLine="567"/>
      </w:pPr>
      <w:r>
        <w:rPr>
          <w:i/>
          <w:iCs/>
        </w:rPr>
        <w:t>AUC</w:t>
      </w:r>
      <w:r>
        <w:t xml:space="preserve"> (</w:t>
      </w:r>
      <w:r>
        <w:rPr>
          <w:i/>
          <w:iCs/>
        </w:rPr>
        <w:t>Area Under the Curve</w:t>
      </w:r>
      <w:r>
        <w:t xml:space="preserve">) merupakan metrik evaluasi yang mengukur kemampuan model dalam membedakan dua kelas (asli dan palsu) secara keseluruhan, tanpa bergantung pada satu nilai </w:t>
      </w:r>
      <w:r>
        <w:rPr>
          <w:i/>
          <w:iCs/>
        </w:rPr>
        <w:t>threshold</w:t>
      </w:r>
      <w:r>
        <w:t xml:space="preserve"> tertentu. AUC dihitung berdasarkan </w:t>
      </w:r>
      <w:r>
        <w:rPr>
          <w:i/>
          <w:iCs/>
        </w:rPr>
        <w:t>ROC Curve</w:t>
      </w:r>
      <w:r>
        <w:t xml:space="preserve"> (</w:t>
      </w:r>
      <w:r>
        <w:rPr>
          <w:i/>
          <w:iCs/>
        </w:rPr>
        <w:t xml:space="preserve">Receiver </w:t>
      </w:r>
      <w:r>
        <w:rPr>
          <w:i/>
          <w:iCs/>
        </w:rPr>
        <w:lastRenderedPageBreak/>
        <w:t>Operating Characteristic</w:t>
      </w:r>
      <w:r>
        <w:t xml:space="preserve">), yaitu kurva yang menggambarkan hubungan antara </w:t>
      </w:r>
      <w:r>
        <w:rPr>
          <w:i/>
          <w:iCs/>
        </w:rPr>
        <w:t>True Positive Rate</w:t>
      </w:r>
      <w:r>
        <w:t xml:space="preserve"> (TPR) dan </w:t>
      </w:r>
      <w:r>
        <w:rPr>
          <w:i/>
          <w:iCs/>
        </w:rPr>
        <w:t>False Positive Rate</w:t>
      </w:r>
      <w:r>
        <w:t xml:space="preserve"> (FPR) pada berbagai nilai </w:t>
      </w:r>
      <w:r>
        <w:rPr>
          <w:i/>
          <w:iCs/>
        </w:rPr>
        <w:t>threshold</w:t>
      </w:r>
      <w:r>
        <w:t xml:space="preserve"> klasifikasi.</w:t>
      </w:r>
    </w:p>
    <w:p w14:paraId="54C4897B" w14:textId="77777777" w:rsidR="00B35B5A" w:rsidRDefault="00B35B5A" w:rsidP="00B35B5A">
      <w:r>
        <w:rPr>
          <w:i/>
          <w:iCs/>
        </w:rPr>
        <w:t>True Positive Rate</w:t>
      </w:r>
      <w:r>
        <w:t xml:space="preserve"> (TPR), yang identik dengan </w:t>
      </w:r>
      <w:r>
        <w:rPr>
          <w:i/>
          <w:iCs/>
        </w:rPr>
        <w:t>Recall</w:t>
      </w:r>
      <w:r>
        <w:t>, dihitung sebagai:</w:t>
      </w:r>
    </w:p>
    <w:p w14:paraId="11A485C1" w14:textId="3844BFF7" w:rsidR="00CE701F" w:rsidRPr="00CE701F" w:rsidRDefault="00CE701F" w:rsidP="00CE701F">
      <w:pPr>
        <w:pStyle w:val="Equation"/>
        <w:tabs>
          <w:tab w:val="center" w:pos="4395"/>
          <w:tab w:val="left" w:pos="8222"/>
        </w:tabs>
        <w:ind w:right="-1" w:firstLine="0"/>
      </w:pPr>
      <w:r>
        <w:rPr>
          <w:rFonts w:ascii="Times New Roman" w:hAnsi="Times New Roman"/>
          <w:i w:val="0"/>
        </w:rPr>
        <w:tab/>
      </w:r>
      <m:oMath>
        <m:r>
          <m:t>TPR=</m:t>
        </m:r>
        <m:f>
          <m:fPr>
            <m:ctrlPr/>
          </m:fPr>
          <m:num>
            <m:r>
              <m:t>TP</m:t>
            </m:r>
          </m:num>
          <m:den>
            <m:r>
              <m:t>TP+FN</m:t>
            </m:r>
          </m:den>
        </m:f>
      </m:oMath>
      <w:r>
        <w:tab/>
      </w:r>
      <w:r w:rsidRPr="004D2BD6">
        <w:rPr>
          <w:i w:val="0"/>
          <w:iCs w:val="0"/>
        </w:rPr>
        <w:t>(2.</w:t>
      </w:r>
      <w:r>
        <w:rPr>
          <w:i w:val="0"/>
          <w:iCs w:val="0"/>
        </w:rPr>
        <w:t>2</w:t>
      </w:r>
      <w:r w:rsidR="00FF6CDB">
        <w:rPr>
          <w:i w:val="0"/>
          <w:iCs w:val="0"/>
        </w:rPr>
        <w:t>8</w:t>
      </w:r>
      <w:r w:rsidRPr="004D2BD6">
        <w:rPr>
          <w:i w:val="0"/>
          <w:iCs w:val="0"/>
        </w:rPr>
        <w:t>)</w:t>
      </w:r>
    </w:p>
    <w:p w14:paraId="7812E5D1" w14:textId="77777777" w:rsidR="00B35B5A" w:rsidRDefault="00B35B5A" w:rsidP="00B35B5A">
      <w:r>
        <w:t xml:space="preserve">Sedangkan </w:t>
      </w:r>
      <w:r>
        <w:rPr>
          <w:i/>
          <w:iCs/>
        </w:rPr>
        <w:t>False Positive Rate</w:t>
      </w:r>
      <w:r>
        <w:t xml:space="preserve"> (FPR) dihitung sebagai:</w:t>
      </w:r>
    </w:p>
    <w:p w14:paraId="453CBB59" w14:textId="52A3775E" w:rsidR="00CE701F" w:rsidRPr="00CE701F" w:rsidRDefault="00CE701F" w:rsidP="00CE701F">
      <w:pPr>
        <w:pStyle w:val="Equation"/>
        <w:tabs>
          <w:tab w:val="center" w:pos="4395"/>
          <w:tab w:val="left" w:pos="8222"/>
        </w:tabs>
        <w:ind w:right="-1" w:firstLine="0"/>
      </w:pPr>
      <w:r>
        <w:rPr>
          <w:rFonts w:ascii="Times New Roman" w:hAnsi="Times New Roman"/>
          <w:i w:val="0"/>
        </w:rPr>
        <w:tab/>
      </w:r>
      <m:oMath>
        <m:r>
          <m:t>FPR=</m:t>
        </m:r>
        <m:f>
          <m:fPr>
            <m:ctrlPr/>
          </m:fPr>
          <m:num>
            <m:r>
              <m:t>FP</m:t>
            </m:r>
          </m:num>
          <m:den>
            <m:r>
              <m:t>FP+TN</m:t>
            </m:r>
          </m:den>
        </m:f>
      </m:oMath>
      <w:r>
        <w:tab/>
      </w:r>
      <w:r w:rsidRPr="004D2BD6">
        <w:rPr>
          <w:i w:val="0"/>
          <w:iCs w:val="0"/>
        </w:rPr>
        <w:t>(2.</w:t>
      </w:r>
      <w:r>
        <w:rPr>
          <w:i w:val="0"/>
          <w:iCs w:val="0"/>
        </w:rPr>
        <w:t>2</w:t>
      </w:r>
      <w:r w:rsidR="00FF6CDB">
        <w:rPr>
          <w:i w:val="0"/>
          <w:iCs w:val="0"/>
        </w:rPr>
        <w:t>9</w:t>
      </w:r>
      <w:r w:rsidRPr="004D2BD6">
        <w:rPr>
          <w:i w:val="0"/>
          <w:iCs w:val="0"/>
        </w:rPr>
        <w:t>)</w:t>
      </w:r>
    </w:p>
    <w:p w14:paraId="1F8F8528" w14:textId="77777777" w:rsidR="00B35B5A" w:rsidRDefault="00B35B5A" w:rsidP="00113566">
      <w:pPr>
        <w:ind w:firstLine="567"/>
      </w:pPr>
      <w:r>
        <w:t xml:space="preserve">ROC Curve dihasilkan dengan memplot TPR terhadap FPR pada setiap kemungkinan nilai </w:t>
      </w:r>
      <w:r>
        <w:rPr>
          <w:i/>
          <w:iCs/>
        </w:rPr>
        <w:t>threshold</w:t>
      </w:r>
      <w:r>
        <w:t>. Model yang sempurna menghasilkan kurva yang mendekati sudut kiri atas grafik (TPR = 1, FPR = 0), dengan nilai AUC mendekati 1.0. Sebaliknya, model acak menghasilkan garis diagonal dengan AUC = 0.5.</w:t>
      </w:r>
    </w:p>
    <w:p w14:paraId="5FF41284" w14:textId="77777777" w:rsidR="00B35B5A" w:rsidRDefault="00B35B5A" w:rsidP="00113566">
      <w:r>
        <w:t xml:space="preserve">AUC memiliki keunggulan penting dalam evaluasi deteksi </w:t>
      </w:r>
      <w:r>
        <w:rPr>
          <w:i/>
          <w:iCs/>
        </w:rPr>
        <w:t>deepfake</w:t>
      </w:r>
      <w:r>
        <w:t>:</w:t>
      </w:r>
    </w:p>
    <w:p w14:paraId="31773AA1" w14:textId="4E26F028" w:rsidR="00B35B5A" w:rsidRDefault="00B35B5A">
      <w:pPr>
        <w:pStyle w:val="ListParagraph"/>
        <w:numPr>
          <w:ilvl w:val="0"/>
          <w:numId w:val="38"/>
        </w:numPr>
      </w:pPr>
      <w:r w:rsidRPr="009E13BD">
        <w:rPr>
          <w:i/>
          <w:iCs/>
        </w:rPr>
        <w:t>Threshold-independent</w:t>
      </w:r>
      <w:r>
        <w:t xml:space="preserve">: AUC mengevaluasi performa model pada seluruh rentang </w:t>
      </w:r>
      <w:r w:rsidRPr="009E13BD">
        <w:rPr>
          <w:i/>
          <w:iCs/>
        </w:rPr>
        <w:t>threshold</w:t>
      </w:r>
      <w:r>
        <w:t xml:space="preserve">, sehingga memberikan gambaran yang lebih komprehensif dibanding metrik yang bergantung pada satu </w:t>
      </w:r>
      <w:r w:rsidRPr="009E13BD">
        <w:rPr>
          <w:i/>
          <w:iCs/>
        </w:rPr>
        <w:t>threshold</w:t>
      </w:r>
      <w:r>
        <w:t xml:space="preserve"> tertentu seperti </w:t>
      </w:r>
      <w:r w:rsidRPr="009E13BD">
        <w:rPr>
          <w:i/>
          <w:iCs/>
        </w:rPr>
        <w:t>accuracy</w:t>
      </w:r>
      <w:r>
        <w:t xml:space="preserve"> atau </w:t>
      </w:r>
      <w:r w:rsidRPr="009E13BD">
        <w:rPr>
          <w:i/>
          <w:iCs/>
        </w:rPr>
        <w:t>precision</w:t>
      </w:r>
      <w:r w:rsidR="006D7F41">
        <w:rPr>
          <w:i/>
          <w:iCs/>
        </w:rPr>
        <w:t xml:space="preserve"> </w:t>
      </w:r>
      <w:sdt>
        <w:sdtPr>
          <w:rPr>
            <w:i/>
            <w:iCs/>
          </w:rPr>
          <w:id w:val="-1497961768"/>
          <w:citation/>
        </w:sdtPr>
        <w:sdtEndPr/>
        <w:sdtContent>
          <w:r w:rsidR="006D7F41">
            <w:rPr>
              <w:i/>
              <w:iCs/>
            </w:rPr>
            <w:fldChar w:fldCharType="begin"/>
          </w:r>
          <w:r w:rsidR="006D7F41">
            <w:rPr>
              <w:i/>
              <w:iCs/>
              <w:lang w:val="en-US"/>
            </w:rPr>
            <w:instrText xml:space="preserve"> CITATION Ran22 \l 1033 </w:instrText>
          </w:r>
          <w:r w:rsidR="006D7F41">
            <w:rPr>
              <w:i/>
              <w:iCs/>
            </w:rPr>
            <w:fldChar w:fldCharType="separate"/>
          </w:r>
          <w:r w:rsidR="002973E9" w:rsidRPr="002973E9">
            <w:rPr>
              <w:noProof/>
              <w:lang w:val="en-US"/>
            </w:rPr>
            <w:t>[10]</w:t>
          </w:r>
          <w:r w:rsidR="006D7F41">
            <w:rPr>
              <w:i/>
              <w:iCs/>
            </w:rPr>
            <w:fldChar w:fldCharType="end"/>
          </w:r>
        </w:sdtContent>
      </w:sdt>
      <w:r w:rsidR="006D7F41">
        <w:t>.</w:t>
      </w:r>
    </w:p>
    <w:p w14:paraId="461102D0" w14:textId="5BD6E366" w:rsidR="00B35B5A" w:rsidRDefault="00B35B5A">
      <w:pPr>
        <w:pStyle w:val="ListParagraph"/>
        <w:numPr>
          <w:ilvl w:val="0"/>
          <w:numId w:val="38"/>
        </w:numPr>
      </w:pPr>
      <w:r>
        <w:t xml:space="preserve">Stabil pada </w:t>
      </w:r>
      <w:r w:rsidRPr="009E13BD">
        <w:rPr>
          <w:i/>
          <w:iCs/>
        </w:rPr>
        <w:t>dataset</w:t>
      </w:r>
      <w:r>
        <w:t xml:space="preserve"> tidak seimbang: AUC tidak terpengaruh oleh proporsi kelas dalam </w:t>
      </w:r>
      <w:r w:rsidRPr="009E13BD">
        <w:rPr>
          <w:i/>
          <w:iCs/>
        </w:rPr>
        <w:t>dataset</w:t>
      </w:r>
      <w:r>
        <w:t>, sehingga lebih andal ketika jumlah citra asli dan palsu tidak seimbang.</w:t>
      </w:r>
    </w:p>
    <w:p w14:paraId="15A5B49D" w14:textId="396252E0" w:rsidR="00B35B5A" w:rsidRDefault="00B35B5A">
      <w:pPr>
        <w:pStyle w:val="ListParagraph"/>
        <w:numPr>
          <w:ilvl w:val="0"/>
          <w:numId w:val="38"/>
        </w:numPr>
      </w:pPr>
      <w:r>
        <w:t xml:space="preserve">Standar evaluasi </w:t>
      </w:r>
      <w:r w:rsidRPr="009E13BD">
        <w:rPr>
          <w:i/>
          <w:iCs/>
        </w:rPr>
        <w:t>cross-dataset</w:t>
      </w:r>
      <w:r>
        <w:t xml:space="preserve">: Dalam skenario </w:t>
      </w:r>
      <w:r w:rsidRPr="009E13BD">
        <w:rPr>
          <w:i/>
          <w:iCs/>
        </w:rPr>
        <w:t>cross-dataset generalization</w:t>
      </w:r>
      <w:r>
        <w:t xml:space="preserve">, AUC menjadi metrik utama karena mampu menunjukkan kemampuan diskriminasi model secara keseluruhan, terlepas dari distribusi data uji yang mungkin berbeda dari data pelatihan </w:t>
      </w:r>
      <w:sdt>
        <w:sdtPr>
          <w:id w:val="-1090933846"/>
          <w:citation/>
        </w:sdtPr>
        <w:sdtEndPr/>
        <w:sdtContent>
          <w:r w:rsidR="006D7F41">
            <w:fldChar w:fldCharType="begin"/>
          </w:r>
          <w:r w:rsidR="006D7F41">
            <w:rPr>
              <w:lang w:val="en-US"/>
            </w:rPr>
            <w:instrText xml:space="preserve"> CITATION Has23 \l 1033  \m Tan24</w:instrText>
          </w:r>
          <w:r w:rsidR="006D7F41">
            <w:fldChar w:fldCharType="separate"/>
          </w:r>
          <w:r w:rsidR="002973E9" w:rsidRPr="002973E9">
            <w:rPr>
              <w:noProof/>
              <w:lang w:val="en-US"/>
            </w:rPr>
            <w:t>[18, 22]</w:t>
          </w:r>
          <w:r w:rsidR="006D7F41">
            <w:fldChar w:fldCharType="end"/>
          </w:r>
        </w:sdtContent>
      </w:sdt>
      <w:r w:rsidR="006D7F41">
        <w:t>.</w:t>
      </w:r>
    </w:p>
    <w:p w14:paraId="36E52E6C" w14:textId="1F5B7B06" w:rsidR="000B51EF" w:rsidRPr="00CE701F" w:rsidRDefault="00B35B5A" w:rsidP="00113566">
      <w:pPr>
        <w:ind w:firstLine="567"/>
      </w:pPr>
      <w:r>
        <w:t xml:space="preserve">Dalam penelitian ini, AUC digunakan sebagai metrik utama untuk pemilihan model terbaik selama proses pelatihan, karena kemampuannya dalam memberikan evaluasi yang </w:t>
      </w:r>
      <w:r>
        <w:rPr>
          <w:i/>
          <w:iCs/>
        </w:rPr>
        <w:t>robust</w:t>
      </w:r>
      <w:r>
        <w:t xml:space="preserve"> dan tidak bergantung pada pemilihan </w:t>
      </w:r>
      <w:r>
        <w:rPr>
          <w:i/>
          <w:iCs/>
        </w:rPr>
        <w:t>threshold</w:t>
      </w:r>
      <w:r>
        <w:t xml:space="preserve"> tertentu.</w:t>
      </w:r>
    </w:p>
    <w:p w14:paraId="0A1BF684" w14:textId="77777777" w:rsidR="00524D3C" w:rsidRPr="003C0520" w:rsidRDefault="00524D3C" w:rsidP="00B35B5A"/>
    <w:p w14:paraId="59BEA1D4" w14:textId="4E54BB43" w:rsidR="000778D6" w:rsidRPr="000778D6" w:rsidRDefault="000778D6" w:rsidP="006C05B5">
      <w:pPr>
        <w:pStyle w:val="Heading3"/>
        <w:rPr>
          <w:lang w:val="en-ID" w:eastAsia="en-US"/>
        </w:rPr>
      </w:pPr>
      <w:r w:rsidRPr="000778D6">
        <w:rPr>
          <w:lang w:val="en-ID" w:eastAsia="en-US"/>
        </w:rPr>
        <w:t xml:space="preserve"> </w:t>
      </w:r>
      <w:bookmarkStart w:id="180" w:name="_Toc223651189"/>
      <w:bookmarkStart w:id="181" w:name="_Toc226756603"/>
      <w:r w:rsidRPr="000778D6">
        <w:rPr>
          <w:lang w:val="en-ID" w:eastAsia="en-US"/>
        </w:rPr>
        <w:t>Perhitungan Metrik Evaluasi</w:t>
      </w:r>
      <w:bookmarkEnd w:id="180"/>
      <w:bookmarkEnd w:id="181"/>
    </w:p>
    <w:p w14:paraId="6411905D" w14:textId="1482020F" w:rsidR="00223BAC" w:rsidRDefault="000778D6" w:rsidP="00113566">
      <w:pPr>
        <w:ind w:firstLine="567"/>
        <w:rPr>
          <w:rFonts w:eastAsiaTheme="minorEastAsia"/>
          <w:lang w:val="en-ID" w:eastAsia="en-US"/>
        </w:rPr>
      </w:pPr>
      <w:r w:rsidRPr="000778D6">
        <w:rPr>
          <w:rFonts w:eastAsiaTheme="minorEastAsia"/>
          <w:lang w:val="en-ID" w:eastAsia="en-US"/>
        </w:rPr>
        <w:t xml:space="preserve">Untuk memberikan gambaran yang lebih jelas mengenai proses evaluasi model deteksi </w:t>
      </w:r>
      <w:r w:rsidRPr="00D56B65">
        <w:rPr>
          <w:rFonts w:eastAsiaTheme="minorEastAsia"/>
          <w:i/>
          <w:lang w:val="en-ID" w:eastAsia="en-US"/>
        </w:rPr>
        <w:t>deepfake</w:t>
      </w:r>
      <w:r w:rsidRPr="000778D6">
        <w:rPr>
          <w:rFonts w:eastAsiaTheme="minorEastAsia"/>
          <w:lang w:val="en-ID" w:eastAsia="en-US"/>
        </w:rPr>
        <w:t xml:space="preserve">, berikut disajikan contoh perhitungan menggunakan nilai </w:t>
      </w:r>
      <w:r w:rsidRPr="00D56B65">
        <w:rPr>
          <w:rFonts w:eastAsiaTheme="minorEastAsia"/>
          <w:i/>
          <w:lang w:val="en-ID" w:eastAsia="en-US"/>
        </w:rPr>
        <w:t>True Positive</w:t>
      </w:r>
      <w:r w:rsidRPr="000778D6">
        <w:rPr>
          <w:rFonts w:eastAsiaTheme="minorEastAsia"/>
          <w:lang w:val="en-ID" w:eastAsia="en-US"/>
        </w:rPr>
        <w:t xml:space="preserve"> (TP), </w:t>
      </w:r>
      <w:r w:rsidRPr="00D56B65">
        <w:rPr>
          <w:rFonts w:eastAsiaTheme="minorEastAsia"/>
          <w:i/>
          <w:lang w:val="en-ID" w:eastAsia="en-US"/>
        </w:rPr>
        <w:t>False Positive</w:t>
      </w:r>
      <w:r w:rsidRPr="000778D6">
        <w:rPr>
          <w:rFonts w:eastAsiaTheme="minorEastAsia"/>
          <w:lang w:val="en-ID" w:eastAsia="en-US"/>
        </w:rPr>
        <w:t xml:space="preserve"> (FP), </w:t>
      </w:r>
      <w:r w:rsidRPr="00D56B65">
        <w:rPr>
          <w:rFonts w:eastAsiaTheme="minorEastAsia"/>
          <w:i/>
          <w:lang w:val="en-ID" w:eastAsia="en-US"/>
        </w:rPr>
        <w:t>True Negative</w:t>
      </w:r>
      <w:r w:rsidRPr="000778D6">
        <w:rPr>
          <w:rFonts w:eastAsiaTheme="minorEastAsia"/>
          <w:lang w:val="en-ID" w:eastAsia="en-US"/>
        </w:rPr>
        <w:t xml:space="preserve"> (TN), dan </w:t>
      </w:r>
      <w:r w:rsidRPr="00D56B65">
        <w:rPr>
          <w:rFonts w:eastAsiaTheme="minorEastAsia"/>
          <w:i/>
          <w:lang w:val="en-ID" w:eastAsia="en-US"/>
        </w:rPr>
        <w:t>False Negative</w:t>
      </w:r>
      <w:r w:rsidRPr="000778D6">
        <w:rPr>
          <w:rFonts w:eastAsiaTheme="minorEastAsia"/>
          <w:lang w:val="en-ID" w:eastAsia="en-US"/>
        </w:rPr>
        <w:t xml:space="preserve"> (FN). Contoh ini bersifat ilustratif dan tidak berasal dari hasil eksperimen penelitian.</w:t>
      </w:r>
    </w:p>
    <w:p w14:paraId="0905ADF3" w14:textId="5AAE56BE" w:rsidR="000B51EF" w:rsidRDefault="000B51EF" w:rsidP="000B51EF">
      <w:pPr>
        <w:rPr>
          <w:rFonts w:eastAsiaTheme="minorEastAsia"/>
          <w:lang w:val="en-ID" w:eastAsia="en-US"/>
        </w:rPr>
      </w:pPr>
      <w:r>
        <w:rPr>
          <w:rFonts w:eastAsiaTheme="minorEastAsia"/>
          <w:lang w:val="en-ID" w:eastAsia="en-US"/>
        </w:rPr>
        <w:t>Untuk menghitung total sampel (</w:t>
      </w:r>
      <w:r>
        <w:rPr>
          <w:rFonts w:eastAsiaTheme="minorEastAsia"/>
          <w:i/>
          <w:iCs/>
          <w:lang w:val="en-ID" w:eastAsia="en-US"/>
        </w:rPr>
        <w:t>N)</w:t>
      </w:r>
      <w:r>
        <w:rPr>
          <w:rFonts w:eastAsiaTheme="minorEastAsia"/>
          <w:lang w:val="en-ID" w:eastAsia="en-US"/>
        </w:rPr>
        <w:t>, dapat digunakan persamaan dibawah:</w:t>
      </w:r>
    </w:p>
    <w:p w14:paraId="45EABCE3" w14:textId="3AFE8B8A" w:rsidR="000B51EF" w:rsidRPr="004442FA" w:rsidRDefault="000B51EF" w:rsidP="004442FA">
      <w:pPr>
        <w:tabs>
          <w:tab w:val="center" w:pos="4395"/>
          <w:tab w:val="left" w:pos="8080"/>
        </w:tabs>
        <w:rPr>
          <w:rFonts w:eastAsiaTheme="minorEastAsia"/>
          <w:lang w:eastAsia="en-US"/>
        </w:rPr>
      </w:pPr>
      <w:r>
        <w:tab/>
      </w:r>
      <m:oMath>
        <m:r>
          <w:rPr>
            <w:rFonts w:ascii="Cambria Math" w:hAnsi="Cambria Math"/>
          </w:rPr>
          <m:t>N</m:t>
        </m:r>
        <m:r>
          <m:rPr>
            <m:sty m:val="p"/>
          </m:rPr>
          <w:rPr>
            <w:rFonts w:ascii="Cambria Math" w:hAnsi="Cambria Math"/>
          </w:rPr>
          <m:t>=</m:t>
        </m:r>
        <m:r>
          <w:rPr>
            <w:rFonts w:ascii="Cambria Math" w:hAnsi="Cambria Math"/>
            <w:lang w:eastAsia="en-US"/>
          </w:rPr>
          <m:t>TP+TN+FP+FN</m:t>
        </m:r>
      </m:oMath>
      <w:r>
        <w:tab/>
      </w:r>
      <w:r w:rsidRPr="004D2BD6">
        <w:rPr>
          <w:iCs/>
        </w:rPr>
        <w:t>(2.</w:t>
      </w:r>
      <w:r w:rsidR="00FF6CDB">
        <w:rPr>
          <w:iCs/>
        </w:rPr>
        <w:t>30</w:t>
      </w:r>
      <w:r w:rsidRPr="004D2BD6">
        <w:rPr>
          <w:iCs/>
        </w:rPr>
        <w:t>)</w:t>
      </w:r>
    </w:p>
    <w:p w14:paraId="6CBC6E17" w14:textId="77777777" w:rsidR="000778D6" w:rsidRPr="000778D6" w:rsidRDefault="000778D6" w:rsidP="000778D6">
      <w:pPr>
        <w:rPr>
          <w:rFonts w:eastAsiaTheme="minorEastAsia"/>
          <w:lang w:val="en-ID" w:eastAsia="en-US"/>
        </w:rPr>
      </w:pPr>
      <w:r w:rsidRPr="000778D6">
        <w:rPr>
          <w:rFonts w:eastAsiaTheme="minorEastAsia"/>
          <w:lang w:val="en-ID" w:eastAsia="en-US"/>
        </w:rPr>
        <w:t>Misalkan sebuah model deteksi menghasilkan:</w:t>
      </w:r>
    </w:p>
    <w:p w14:paraId="13D85754" w14:textId="329D3987" w:rsidR="000778D6" w:rsidRPr="00B057C9" w:rsidRDefault="000778D6" w:rsidP="00B057C9">
      <w:pPr>
        <w:rPr>
          <w:rFonts w:eastAsiaTheme="minorEastAsia"/>
          <w:lang w:val="en-ID" w:eastAsia="en-US"/>
        </w:rPr>
      </w:pPr>
      <w:r w:rsidRPr="00B057C9">
        <w:rPr>
          <w:rFonts w:eastAsiaTheme="minorEastAsia"/>
          <w:lang w:val="en-ID" w:eastAsia="en-US"/>
        </w:rPr>
        <w:t xml:space="preserve">TP = 180 → </w:t>
      </w:r>
      <w:r w:rsidRPr="00B057C9">
        <w:rPr>
          <w:rFonts w:eastAsiaTheme="minorEastAsia"/>
          <w:i/>
          <w:lang w:val="en-ID" w:eastAsia="en-US"/>
        </w:rPr>
        <w:t>deepfake</w:t>
      </w:r>
      <w:r w:rsidRPr="00B057C9">
        <w:rPr>
          <w:rFonts w:eastAsiaTheme="minorEastAsia"/>
          <w:lang w:val="en-ID" w:eastAsia="en-US"/>
        </w:rPr>
        <w:t xml:space="preserve"> yang benar terdeteksi sebagai palsu</w:t>
      </w:r>
    </w:p>
    <w:p w14:paraId="6D9AF0D4" w14:textId="3A8ECB3C" w:rsidR="000778D6" w:rsidRPr="00B057C9" w:rsidRDefault="000778D6" w:rsidP="00B057C9">
      <w:pPr>
        <w:rPr>
          <w:rFonts w:eastAsiaTheme="minorEastAsia"/>
          <w:lang w:val="en-ID" w:eastAsia="en-US"/>
        </w:rPr>
      </w:pPr>
      <w:r w:rsidRPr="00B057C9">
        <w:rPr>
          <w:rFonts w:eastAsiaTheme="minorEastAsia"/>
          <w:lang w:val="en-ID" w:eastAsia="en-US"/>
        </w:rPr>
        <w:lastRenderedPageBreak/>
        <w:t>FP = 20 → konten asli yang </w:t>
      </w:r>
      <w:r w:rsidRPr="00B057C9">
        <w:rPr>
          <w:rFonts w:eastAsiaTheme="minorEastAsia"/>
          <w:i/>
          <w:iCs/>
          <w:lang w:val="en-ID" w:eastAsia="en-US"/>
        </w:rPr>
        <w:t>salah</w:t>
      </w:r>
      <w:r w:rsidRPr="00B057C9">
        <w:rPr>
          <w:rFonts w:eastAsiaTheme="minorEastAsia"/>
          <w:lang w:val="en-ID" w:eastAsia="en-US"/>
        </w:rPr>
        <w:t> diklasifikasikan sebagai palsu</w:t>
      </w:r>
    </w:p>
    <w:p w14:paraId="6C15E182" w14:textId="3412888E" w:rsidR="000778D6" w:rsidRPr="00B057C9" w:rsidRDefault="000778D6" w:rsidP="00B057C9">
      <w:pPr>
        <w:rPr>
          <w:rFonts w:eastAsiaTheme="minorEastAsia"/>
          <w:lang w:val="en-ID" w:eastAsia="en-US"/>
        </w:rPr>
      </w:pPr>
      <w:r w:rsidRPr="00B057C9">
        <w:rPr>
          <w:rFonts w:eastAsiaTheme="minorEastAsia"/>
          <w:lang w:val="en-ID" w:eastAsia="en-US"/>
        </w:rPr>
        <w:t>TN = 160 → konten asli yang benar terdeteksi sebagai asli</w:t>
      </w:r>
    </w:p>
    <w:p w14:paraId="51202657" w14:textId="5780A1F3" w:rsidR="00223BAC" w:rsidRPr="00B057C9" w:rsidRDefault="000778D6" w:rsidP="00B057C9">
      <w:pPr>
        <w:rPr>
          <w:rFonts w:eastAsiaTheme="minorEastAsia"/>
          <w:lang w:val="en-ID" w:eastAsia="en-US"/>
        </w:rPr>
      </w:pPr>
      <w:r w:rsidRPr="00B057C9">
        <w:rPr>
          <w:rFonts w:eastAsiaTheme="minorEastAsia"/>
          <w:lang w:val="en-ID" w:eastAsia="en-US"/>
        </w:rPr>
        <w:t xml:space="preserve">FN = 40 → </w:t>
      </w:r>
      <w:r w:rsidRPr="00B057C9">
        <w:rPr>
          <w:rFonts w:eastAsiaTheme="minorEastAsia"/>
          <w:i/>
          <w:lang w:val="en-ID" w:eastAsia="en-US"/>
        </w:rPr>
        <w:t>deepfake</w:t>
      </w:r>
      <w:r w:rsidRPr="00B057C9">
        <w:rPr>
          <w:rFonts w:eastAsiaTheme="minorEastAsia"/>
          <w:lang w:val="en-ID" w:eastAsia="en-US"/>
        </w:rPr>
        <w:t xml:space="preserve"> yang gagal terdeteksi (</w:t>
      </w:r>
      <w:r w:rsidRPr="00B057C9">
        <w:rPr>
          <w:rFonts w:eastAsiaTheme="minorEastAsia"/>
          <w:i/>
          <w:iCs/>
          <w:lang w:val="en-ID" w:eastAsia="en-US"/>
        </w:rPr>
        <w:t>missed detection</w:t>
      </w:r>
      <w:r w:rsidRPr="00B057C9">
        <w:rPr>
          <w:rFonts w:eastAsiaTheme="minorEastAsia"/>
          <w:lang w:val="en-ID" w:eastAsia="en-US"/>
        </w:rPr>
        <w:t>)</w:t>
      </w:r>
    </w:p>
    <w:p w14:paraId="35FF1E16" w14:textId="54D83951" w:rsidR="006C05B5" w:rsidRDefault="00D56B65" w:rsidP="00005353">
      <w:pPr>
        <w:jc w:val="left"/>
        <w:rPr>
          <w:rFonts w:eastAsiaTheme="minorEastAsia"/>
          <w:lang w:val="en-ID" w:eastAsia="en-US"/>
        </w:rPr>
      </w:pPr>
      <w:r>
        <w:rPr>
          <w:rFonts w:eastAsiaTheme="minorEastAsia"/>
          <w:lang w:val="en-ID" w:eastAsia="en-US"/>
        </w:rPr>
        <w:t>Untuk menghitung total sampel (</w:t>
      </w:r>
      <w:r>
        <w:rPr>
          <w:rFonts w:eastAsiaTheme="minorEastAsia"/>
          <w:i/>
          <w:iCs/>
          <w:lang w:val="en-ID" w:eastAsia="en-US"/>
        </w:rPr>
        <w:t>N</w:t>
      </w:r>
      <w:r>
        <w:rPr>
          <w:rFonts w:eastAsiaTheme="minorEastAsia"/>
          <w:lang w:val="en-ID" w:eastAsia="en-US"/>
        </w:rPr>
        <w:t>)</w:t>
      </w:r>
      <w:r w:rsidR="00005353">
        <w:rPr>
          <w:rFonts w:eastAsiaTheme="minorEastAsia"/>
          <w:lang w:val="en-ID" w:eastAsia="en-US"/>
        </w:rPr>
        <w:t xml:space="preserve">: </w:t>
      </w:r>
    </w:p>
    <w:p w14:paraId="20DA91DB" w14:textId="04F0E12D" w:rsidR="006A626B" w:rsidRPr="008259B7" w:rsidRDefault="00CE701F" w:rsidP="004442FA">
      <w:pPr>
        <w:pStyle w:val="Equation"/>
        <w:ind w:right="-1" w:firstLine="0"/>
        <w:jc w:val="left"/>
      </w:pPr>
      <m:oMathPara>
        <m:oMathParaPr>
          <m:jc m:val="center"/>
        </m:oMathParaPr>
        <m:oMath>
          <m:r>
            <m:t>N=</m:t>
          </m:r>
          <m:r>
            <w:rPr>
              <w:lang w:val="en-ID" w:eastAsia="en-US"/>
            </w:rPr>
            <m:t>TP+TN+FP+FN</m:t>
          </m:r>
          <m:r>
            <w:rPr>
              <w:lang w:val="en-ID" w:eastAsia="en-US"/>
            </w:rPr>
            <w:br/>
          </m:r>
        </m:oMath>
        <m:oMath>
          <m:r>
            <w:rPr>
              <w:lang w:val="en-ID" w:eastAsia="en-US"/>
            </w:rPr>
            <m:t>=180+160+20+40</m:t>
          </m:r>
          <m:r>
            <w:rPr>
              <w:lang w:val="en-ID" w:eastAsia="en-US"/>
            </w:rPr>
            <w:br/>
          </m:r>
        </m:oMath>
        <m:oMath>
          <m:r>
            <w:rPr>
              <w:lang w:val="en-ID" w:eastAsia="en-US"/>
            </w:rPr>
            <m:t>=400</m:t>
          </m:r>
        </m:oMath>
      </m:oMathPara>
    </w:p>
    <w:p w14:paraId="0FA395D7" w14:textId="53239AD3" w:rsidR="00270A46" w:rsidRPr="00270A46" w:rsidRDefault="00D56B65">
      <w:pPr>
        <w:pStyle w:val="ListParagraph"/>
        <w:numPr>
          <w:ilvl w:val="0"/>
          <w:numId w:val="25"/>
        </w:numPr>
        <w:rPr>
          <w:lang w:val="en-ID" w:eastAsia="en-US"/>
        </w:rPr>
      </w:pPr>
      <w:r>
        <w:rPr>
          <w:lang w:val="en-ID" w:eastAsia="en-US"/>
        </w:rPr>
        <w:t>Menghitung</w:t>
      </w:r>
      <w:r w:rsidR="00270A46" w:rsidRPr="00270A46">
        <w:rPr>
          <w:lang w:val="en-ID" w:eastAsia="en-US"/>
        </w:rPr>
        <w:t xml:space="preserve"> </w:t>
      </w:r>
      <w:r w:rsidR="00270A46">
        <w:rPr>
          <w:i/>
          <w:lang w:val="en-ID" w:eastAsia="en-US"/>
        </w:rPr>
        <w:t>Accuracy</w:t>
      </w:r>
    </w:p>
    <w:p w14:paraId="11177ADD" w14:textId="77777777" w:rsidR="00270A46" w:rsidRDefault="00270A46" w:rsidP="00EE7BBB">
      <w:pPr>
        <w:ind w:firstLine="360"/>
        <w:rPr>
          <w:lang w:val="en-ID" w:eastAsia="en-US"/>
        </w:rPr>
      </w:pPr>
      <w:r w:rsidRPr="00D56B65">
        <w:rPr>
          <w:i/>
          <w:lang w:val="en-ID" w:eastAsia="en-US"/>
        </w:rPr>
        <w:t>Accuracy</w:t>
      </w:r>
      <w:r w:rsidRPr="00270A46">
        <w:rPr>
          <w:lang w:val="en-ID" w:eastAsia="en-US"/>
        </w:rPr>
        <w:t xml:space="preserve"> menghitung proporsi prediksi yang benar dari seluruh data:</w:t>
      </w:r>
    </w:p>
    <w:p w14:paraId="5B2B8526" w14:textId="0F37BB1D" w:rsidR="00A31F65" w:rsidRPr="00E430BB" w:rsidRDefault="00114995" w:rsidP="00270A46">
      <w:pPr>
        <w:rPr>
          <w:rFonts w:ascii="Cambria Math" w:hAnsi="Cambria Math"/>
          <w:lang w:val="en-ID" w:eastAsia="en-US"/>
          <w:oMath/>
        </w:rPr>
      </w:pPr>
      <m:oMathPara>
        <m:oMathParaPr>
          <m:jc m:val="center"/>
        </m:oMathParaPr>
        <m:oMath>
          <m:r>
            <w:rPr>
              <w:rFonts w:ascii="Cambria Math" w:hAnsi="Cambria Math"/>
              <w:lang w:val="en-ID" w:eastAsia="en-US"/>
            </w:rPr>
            <m:t>Accuracy =</m:t>
          </m:r>
          <m:f>
            <m:fPr>
              <m:ctrlPr>
                <w:rPr>
                  <w:rFonts w:ascii="Cambria Math" w:hAnsi="Cambria Math"/>
                  <w:i/>
                  <w:lang w:val="en-ID" w:eastAsia="en-US"/>
                </w:rPr>
              </m:ctrlPr>
            </m:fPr>
            <m:num>
              <m:d>
                <m:dPr>
                  <m:ctrlPr>
                    <w:rPr>
                      <w:rFonts w:ascii="Cambria Math" w:hAnsi="Cambria Math"/>
                      <w:i/>
                      <w:lang w:val="en-ID" w:eastAsia="en-US"/>
                    </w:rPr>
                  </m:ctrlPr>
                </m:dPr>
                <m:e>
                  <m:r>
                    <w:rPr>
                      <w:rFonts w:ascii="Cambria Math" w:hAnsi="Cambria Math"/>
                      <w:lang w:val="en-ID" w:eastAsia="en-US"/>
                    </w:rPr>
                    <m:t>TP + TN</m:t>
                  </m:r>
                </m:e>
              </m:d>
            </m:num>
            <m:den>
              <m:r>
                <w:rPr>
                  <w:rFonts w:ascii="Cambria Math" w:hAnsi="Cambria Math"/>
                  <w:lang w:val="en-ID" w:eastAsia="en-US"/>
                </w:rPr>
                <m:t>TP + TN + FP + FN</m:t>
              </m:r>
            </m:den>
          </m:f>
        </m:oMath>
      </m:oMathPara>
    </w:p>
    <w:p w14:paraId="2F9FF020" w14:textId="2AF953BA" w:rsidR="00A31F65" w:rsidRPr="00E430BB" w:rsidRDefault="00114995" w:rsidP="00A31F65">
      <w:pPr>
        <w:rPr>
          <w:rFonts w:ascii="Cambria Math" w:hAnsi="Cambria Math"/>
          <w:lang w:val="en-ID" w:eastAsia="en-US"/>
          <w:oMath/>
        </w:rPr>
      </w:pPr>
      <m:oMathPara>
        <m:oMathParaPr>
          <m:jc m:val="center"/>
        </m:oMathParaPr>
        <m:oMath>
          <m:r>
            <w:rPr>
              <w:rFonts w:ascii="Cambria Math" w:hAnsi="Cambria Math"/>
              <w:lang w:val="en-ID" w:eastAsia="en-US"/>
            </w:rPr>
            <m:t xml:space="preserve">         =</m:t>
          </m:r>
          <m:f>
            <m:fPr>
              <m:ctrlPr>
                <w:rPr>
                  <w:rFonts w:ascii="Cambria Math" w:hAnsi="Cambria Math"/>
                  <w:i/>
                  <w:lang w:val="en-ID" w:eastAsia="en-US"/>
                </w:rPr>
              </m:ctrlPr>
            </m:fPr>
            <m:num>
              <m:d>
                <m:dPr>
                  <m:ctrlPr>
                    <w:rPr>
                      <w:rFonts w:ascii="Cambria Math" w:hAnsi="Cambria Math"/>
                      <w:i/>
                      <w:lang w:val="en-ID" w:eastAsia="en-US"/>
                    </w:rPr>
                  </m:ctrlPr>
                </m:dPr>
                <m:e>
                  <m:r>
                    <w:rPr>
                      <w:rFonts w:ascii="Cambria Math" w:hAnsi="Cambria Math"/>
                      <w:lang w:val="en-ID" w:eastAsia="en-US"/>
                    </w:rPr>
                    <m:t>180 + 160</m:t>
                  </m:r>
                </m:e>
              </m:d>
            </m:num>
            <m:den>
              <m:r>
                <w:rPr>
                  <w:rFonts w:ascii="Cambria Math" w:hAnsi="Cambria Math"/>
                  <w:lang w:val="en-ID" w:eastAsia="en-US"/>
                </w:rPr>
                <m:t>400</m:t>
              </m:r>
            </m:den>
          </m:f>
        </m:oMath>
      </m:oMathPara>
    </w:p>
    <w:p w14:paraId="25CBD5FE" w14:textId="2587D220" w:rsidR="00A31F65" w:rsidRPr="00E430BB" w:rsidRDefault="0028630F" w:rsidP="00A31F65">
      <w:pPr>
        <w:rPr>
          <w:rFonts w:ascii="Cambria Math" w:hAnsi="Cambria Math"/>
          <w:lang w:val="en-ID" w:eastAsia="en-US"/>
          <w:oMath/>
        </w:rPr>
      </w:pPr>
      <m:oMathPara>
        <m:oMathParaPr>
          <m:jc m:val="center"/>
        </m:oMathParaPr>
        <m:oMath>
          <m:r>
            <w:rPr>
              <w:rFonts w:ascii="Cambria Math" w:hAnsi="Cambria Math"/>
              <w:lang w:val="en-ID" w:eastAsia="en-US"/>
            </w:rPr>
            <m:t xml:space="preserve">         =</m:t>
          </m:r>
          <m:f>
            <m:fPr>
              <m:ctrlPr>
                <w:rPr>
                  <w:rFonts w:ascii="Cambria Math" w:hAnsi="Cambria Math"/>
                  <w:i/>
                  <w:lang w:val="en-ID" w:eastAsia="en-US"/>
                </w:rPr>
              </m:ctrlPr>
            </m:fPr>
            <m:num>
              <m:r>
                <w:rPr>
                  <w:rFonts w:ascii="Cambria Math" w:hAnsi="Cambria Math"/>
                  <w:lang w:val="en-ID" w:eastAsia="en-US"/>
                </w:rPr>
                <m:t>340</m:t>
              </m:r>
            </m:num>
            <m:den>
              <m:r>
                <w:rPr>
                  <w:rFonts w:ascii="Cambria Math" w:hAnsi="Cambria Math"/>
                  <w:lang w:val="en-ID" w:eastAsia="en-US"/>
                </w:rPr>
                <m:t>400</m:t>
              </m:r>
            </m:den>
          </m:f>
        </m:oMath>
      </m:oMathPara>
    </w:p>
    <w:p w14:paraId="1B57E8EA" w14:textId="4053A797" w:rsidR="00A31F65" w:rsidRPr="00E430BB" w:rsidRDefault="00A31F65" w:rsidP="00D33E79">
      <w:pPr>
        <w:rPr>
          <w:rFonts w:eastAsiaTheme="minorEastAsia"/>
          <w:lang w:val="en-ID" w:eastAsia="en-US"/>
        </w:rPr>
      </w:pPr>
      <m:oMathPara>
        <m:oMathParaPr>
          <m:jc m:val="center"/>
        </m:oMathParaPr>
        <m:oMath>
          <m:r>
            <w:rPr>
              <w:rFonts w:ascii="Cambria Math" w:hAnsi="Cambria Math" w:hint="eastAsia"/>
              <w:lang w:val="en-ID" w:eastAsia="en-US"/>
            </w:rPr>
            <m:t xml:space="preserve">         = 0.85  </m:t>
          </m:r>
          <m:r>
            <w:rPr>
              <w:rFonts w:ascii="Cambria Math" w:hAnsi="Cambria Math" w:hint="eastAsia"/>
              <w:lang w:val="en-ID" w:eastAsia="en-US"/>
            </w:rPr>
            <m:t>→</m:t>
          </m:r>
          <m:r>
            <w:rPr>
              <w:rFonts w:ascii="Cambria Math" w:hAnsi="Cambria Math" w:hint="eastAsia"/>
              <w:lang w:val="en-ID" w:eastAsia="en-US"/>
            </w:rPr>
            <m:t xml:space="preserve"> 85%</m:t>
          </m:r>
        </m:oMath>
      </m:oMathPara>
    </w:p>
    <w:p w14:paraId="106C6976" w14:textId="6F069E65" w:rsidR="00270A46" w:rsidRDefault="000E2E7C" w:rsidP="00FE46D8">
      <w:pPr>
        <w:ind w:left="426"/>
        <w:rPr>
          <w:rFonts w:eastAsiaTheme="minorEastAsia"/>
          <w:lang w:val="en-ID" w:eastAsia="en-US"/>
        </w:rPr>
      </w:pPr>
      <w:r w:rsidRPr="000E2E7C">
        <w:rPr>
          <w:rFonts w:eastAsiaTheme="minorEastAsia"/>
          <w:lang w:val="en-ID" w:eastAsia="en-US"/>
        </w:rPr>
        <w:t>Interpretasi</w:t>
      </w:r>
      <w:r w:rsidR="00D56B65">
        <w:rPr>
          <w:rFonts w:eastAsiaTheme="minorEastAsia"/>
          <w:lang w:val="en-ID" w:eastAsia="en-US"/>
        </w:rPr>
        <w:t xml:space="preserve"> dari contoh perhitungan </w:t>
      </w:r>
      <w:r w:rsidR="00D56B65">
        <w:rPr>
          <w:rFonts w:eastAsiaTheme="minorEastAsia"/>
          <w:i/>
          <w:iCs/>
          <w:lang w:val="en-ID" w:eastAsia="en-US"/>
        </w:rPr>
        <w:t xml:space="preserve">Accuracy </w:t>
      </w:r>
      <w:r w:rsidR="00D56B65">
        <w:rPr>
          <w:rFonts w:eastAsiaTheme="minorEastAsia"/>
          <w:lang w:val="en-ID" w:eastAsia="en-US"/>
        </w:rPr>
        <w:t>diatas adalah, model berhasil</w:t>
      </w:r>
      <w:r w:rsidRPr="000E2E7C">
        <w:rPr>
          <w:rFonts w:eastAsiaTheme="minorEastAsia"/>
          <w:lang w:val="en-ID" w:eastAsia="en-US"/>
        </w:rPr>
        <w:t xml:space="preserve"> menghasilkan prediksi yang benar pada 85% kasus.</w:t>
      </w:r>
    </w:p>
    <w:p w14:paraId="586975DB" w14:textId="5AFDF94C" w:rsidR="000E2E7C" w:rsidRPr="000E2E7C" w:rsidRDefault="00D56B65">
      <w:pPr>
        <w:pStyle w:val="ListParagraph"/>
        <w:numPr>
          <w:ilvl w:val="0"/>
          <w:numId w:val="25"/>
        </w:numPr>
        <w:rPr>
          <w:rFonts w:eastAsiaTheme="minorEastAsia"/>
          <w:lang w:val="en-ID" w:eastAsia="en-US"/>
        </w:rPr>
      </w:pPr>
      <w:r>
        <w:rPr>
          <w:rFonts w:eastAsiaTheme="minorEastAsia"/>
          <w:lang w:val="en-ID" w:eastAsia="en-US"/>
        </w:rPr>
        <w:t>Menghitung</w:t>
      </w:r>
      <w:r w:rsidR="000E2E7C" w:rsidRPr="000E2E7C">
        <w:rPr>
          <w:rFonts w:eastAsiaTheme="minorEastAsia"/>
          <w:lang w:val="en-ID" w:eastAsia="en-US"/>
        </w:rPr>
        <w:t xml:space="preserve"> </w:t>
      </w:r>
      <w:r w:rsidR="000E2E7C">
        <w:rPr>
          <w:rFonts w:eastAsiaTheme="minorEastAsia"/>
          <w:i/>
          <w:lang w:val="en-ID" w:eastAsia="en-US"/>
        </w:rPr>
        <w:t>Precision</w:t>
      </w:r>
    </w:p>
    <w:p w14:paraId="42615117" w14:textId="60DB3E01" w:rsidR="000E2E7C" w:rsidRDefault="000E2E7C" w:rsidP="00EE7BBB">
      <w:pPr>
        <w:ind w:firstLine="360"/>
        <w:rPr>
          <w:rFonts w:eastAsiaTheme="minorEastAsia"/>
          <w:lang w:val="en-ID" w:eastAsia="en-US"/>
        </w:rPr>
      </w:pPr>
      <w:r w:rsidRPr="000E2E7C">
        <w:rPr>
          <w:rFonts w:eastAsiaTheme="minorEastAsia"/>
          <w:lang w:val="en-ID" w:eastAsia="en-US"/>
        </w:rPr>
        <w:t>Precision mengukur ketepatan prediksi "palsu" model:</w:t>
      </w:r>
    </w:p>
    <w:p w14:paraId="0B2DAF26" w14:textId="72B32B44" w:rsidR="00270A46" w:rsidRPr="00E430BB" w:rsidRDefault="0028630F" w:rsidP="00270A46">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Precision =</m:t>
          </m:r>
          <m:f>
            <m:fPr>
              <m:ctrlPr>
                <w:rPr>
                  <w:rFonts w:ascii="Cambria Math" w:eastAsiaTheme="minorEastAsia" w:hAnsi="Cambria Math"/>
                  <w:i/>
                  <w:lang w:val="en-ID" w:eastAsia="en-US"/>
                </w:rPr>
              </m:ctrlPr>
            </m:fPr>
            <m:num>
              <m:r>
                <w:rPr>
                  <w:rFonts w:ascii="Cambria Math" w:eastAsiaTheme="minorEastAsia" w:hAnsi="Cambria Math"/>
                  <w:lang w:val="en-ID" w:eastAsia="en-US"/>
                </w:rPr>
                <m:t>TP</m:t>
              </m:r>
            </m:num>
            <m:den>
              <m:r>
                <w:rPr>
                  <w:rFonts w:ascii="Cambria Math" w:eastAsiaTheme="minorEastAsia" w:hAnsi="Cambria Math"/>
                  <w:lang w:val="en-ID" w:eastAsia="en-US"/>
                </w:rPr>
                <m:t>TP + FP</m:t>
              </m:r>
            </m:den>
          </m:f>
        </m:oMath>
      </m:oMathPara>
    </w:p>
    <w:p w14:paraId="72A4F847" w14:textId="28302201" w:rsidR="00270A46" w:rsidRPr="00E430BB" w:rsidRDefault="0028630F" w:rsidP="00270A46">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m:t>
          </m:r>
          <m:f>
            <m:fPr>
              <m:ctrlPr>
                <w:rPr>
                  <w:rFonts w:ascii="Cambria Math" w:eastAsiaTheme="minorEastAsia" w:hAnsi="Cambria Math"/>
                  <w:i/>
                  <w:lang w:val="en-ID" w:eastAsia="en-US"/>
                </w:rPr>
              </m:ctrlPr>
            </m:fPr>
            <m:num>
              <m:r>
                <w:rPr>
                  <w:rFonts w:ascii="Cambria Math" w:eastAsiaTheme="minorEastAsia" w:hAnsi="Cambria Math"/>
                  <w:lang w:val="en-ID" w:eastAsia="en-US"/>
                </w:rPr>
                <m:t>180</m:t>
              </m:r>
            </m:num>
            <m:den>
              <m:r>
                <w:rPr>
                  <w:rFonts w:ascii="Cambria Math" w:eastAsiaTheme="minorEastAsia" w:hAnsi="Cambria Math"/>
                  <w:lang w:val="en-ID" w:eastAsia="en-US"/>
                </w:rPr>
                <m:t>180 + 20</m:t>
              </m:r>
            </m:den>
          </m:f>
        </m:oMath>
      </m:oMathPara>
    </w:p>
    <w:p w14:paraId="3DD5B3D4" w14:textId="524E17EE" w:rsidR="00270A46" w:rsidRPr="00E430BB" w:rsidRDefault="0028630F" w:rsidP="00270A46">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m:t>
          </m:r>
          <m:f>
            <m:fPr>
              <m:ctrlPr>
                <w:rPr>
                  <w:rFonts w:ascii="Cambria Math" w:eastAsiaTheme="minorEastAsia" w:hAnsi="Cambria Math"/>
                  <w:i/>
                  <w:lang w:val="en-ID" w:eastAsia="en-US"/>
                </w:rPr>
              </m:ctrlPr>
            </m:fPr>
            <m:num>
              <m:r>
                <w:rPr>
                  <w:rFonts w:ascii="Cambria Math" w:eastAsiaTheme="minorEastAsia" w:hAnsi="Cambria Math"/>
                  <w:lang w:val="en-ID" w:eastAsia="en-US"/>
                </w:rPr>
                <m:t>180</m:t>
              </m:r>
            </m:num>
            <m:den>
              <m:r>
                <w:rPr>
                  <w:rFonts w:ascii="Cambria Math" w:eastAsiaTheme="minorEastAsia" w:hAnsi="Cambria Math"/>
                  <w:lang w:val="en-ID" w:eastAsia="en-US"/>
                </w:rPr>
                <m:t>200</m:t>
              </m:r>
            </m:den>
          </m:f>
        </m:oMath>
      </m:oMathPara>
    </w:p>
    <w:p w14:paraId="5F0208B3" w14:textId="0299C98D" w:rsidR="000E2E7C" w:rsidRPr="00E430BB" w:rsidRDefault="00270A46" w:rsidP="00D33E79">
      <w:pPr>
        <w:rPr>
          <w:rFonts w:eastAsiaTheme="minorEastAsia"/>
          <w:lang w:val="en-ID" w:eastAsia="en-US"/>
        </w:rPr>
      </w:pPr>
      <m:oMathPara>
        <m:oMathParaPr>
          <m:jc m:val="center"/>
        </m:oMathParaPr>
        <m:oMath>
          <m:r>
            <w:rPr>
              <w:rFonts w:ascii="Cambria Math" w:eastAsiaTheme="minorEastAsia" w:hAnsi="Cambria Math"/>
              <w:lang w:val="en-ID" w:eastAsia="en-US"/>
            </w:rPr>
            <m:t xml:space="preserve">          = 0.90  → 90%</m:t>
          </m:r>
        </m:oMath>
      </m:oMathPara>
    </w:p>
    <w:p w14:paraId="0126B50F" w14:textId="339C3F04" w:rsidR="003358B6" w:rsidRDefault="003358B6" w:rsidP="00FE46D8">
      <w:pPr>
        <w:ind w:left="426"/>
        <w:rPr>
          <w:rFonts w:eastAsiaTheme="minorEastAsia"/>
          <w:lang w:val="en-ID" w:eastAsia="en-US"/>
        </w:rPr>
      </w:pPr>
      <w:r w:rsidRPr="003358B6">
        <w:rPr>
          <w:rFonts w:eastAsiaTheme="minorEastAsia"/>
          <w:lang w:val="en-ID" w:eastAsia="en-US"/>
        </w:rPr>
        <w:t>Interpretasi</w:t>
      </w:r>
      <w:r w:rsidR="00D56B65">
        <w:rPr>
          <w:rFonts w:eastAsiaTheme="minorEastAsia"/>
          <w:lang w:val="en-ID" w:eastAsia="en-US"/>
        </w:rPr>
        <w:t xml:space="preserve"> dari contoh perhitungan </w:t>
      </w:r>
      <w:r w:rsidR="00D56B65">
        <w:rPr>
          <w:rFonts w:eastAsiaTheme="minorEastAsia"/>
          <w:i/>
          <w:iCs/>
          <w:lang w:val="en-ID" w:eastAsia="en-US"/>
        </w:rPr>
        <w:t>Precision</w:t>
      </w:r>
      <w:r w:rsidR="00D56B65">
        <w:rPr>
          <w:rFonts w:eastAsiaTheme="minorEastAsia"/>
          <w:lang w:val="en-ID" w:eastAsia="en-US"/>
        </w:rPr>
        <w:t xml:space="preserve"> diatas adalah, </w:t>
      </w:r>
      <w:r w:rsidR="000D678F">
        <w:rPr>
          <w:rFonts w:eastAsiaTheme="minorEastAsia"/>
          <w:lang w:val="en-ID" w:eastAsia="en-US"/>
        </w:rPr>
        <w:t xml:space="preserve">model berhasil menyatakan video </w:t>
      </w:r>
      <w:r w:rsidR="000D678F">
        <w:rPr>
          <w:rFonts w:eastAsiaTheme="minorEastAsia"/>
          <w:i/>
          <w:iCs/>
          <w:lang w:val="en-ID" w:eastAsia="en-US"/>
        </w:rPr>
        <w:t>deepfake</w:t>
      </w:r>
      <w:r w:rsidR="000D678F">
        <w:rPr>
          <w:rFonts w:eastAsiaTheme="minorEastAsia"/>
          <w:lang w:val="en-ID" w:eastAsia="en-US"/>
        </w:rPr>
        <w:t xml:space="preserve"> </w:t>
      </w:r>
      <w:r w:rsidR="009C1754">
        <w:rPr>
          <w:rFonts w:eastAsiaTheme="minorEastAsia"/>
          <w:lang w:val="en-ID" w:eastAsia="en-US"/>
        </w:rPr>
        <w:t xml:space="preserve">yang merupakan </w:t>
      </w:r>
      <w:r w:rsidR="009C1754">
        <w:rPr>
          <w:rFonts w:eastAsiaTheme="minorEastAsia"/>
          <w:i/>
          <w:iCs/>
          <w:lang w:val="en-ID" w:eastAsia="en-US"/>
        </w:rPr>
        <w:t>video deepfake</w:t>
      </w:r>
      <w:r w:rsidR="009C1754">
        <w:rPr>
          <w:rFonts w:eastAsiaTheme="minorEastAsia"/>
          <w:lang w:val="en-ID" w:eastAsia="en-US"/>
        </w:rPr>
        <w:t xml:space="preserve"> dengan tingkatan ketepatan 90%</w:t>
      </w:r>
      <w:r w:rsidRPr="003358B6">
        <w:rPr>
          <w:rFonts w:eastAsiaTheme="minorEastAsia"/>
          <w:lang w:val="en-ID" w:eastAsia="en-US"/>
        </w:rPr>
        <w:t>.</w:t>
      </w:r>
      <w:r w:rsidR="00EE7BBB">
        <w:rPr>
          <w:rFonts w:eastAsiaTheme="minorEastAsia"/>
          <w:lang w:val="en-ID" w:eastAsia="en-US"/>
        </w:rPr>
        <w:t xml:space="preserve"> </w:t>
      </w:r>
      <w:r w:rsidR="009C1754">
        <w:rPr>
          <w:rFonts w:eastAsiaTheme="minorEastAsia"/>
          <w:lang w:val="en-ID" w:eastAsia="en-US"/>
        </w:rPr>
        <w:t>Kesimpulan, s</w:t>
      </w:r>
      <w:r w:rsidRPr="003358B6">
        <w:rPr>
          <w:rFonts w:eastAsiaTheme="minorEastAsia"/>
          <w:lang w:val="en-ID" w:eastAsia="en-US"/>
        </w:rPr>
        <w:t xml:space="preserve">emakin tinggi precision </w:t>
      </w:r>
      <w:r w:rsidR="009C1754">
        <w:rPr>
          <w:rFonts w:eastAsiaTheme="minorEastAsia"/>
          <w:lang w:val="en-ID" w:eastAsia="en-US"/>
        </w:rPr>
        <w:t>maka</w:t>
      </w:r>
      <w:r w:rsidRPr="003358B6">
        <w:rPr>
          <w:rFonts w:eastAsiaTheme="minorEastAsia"/>
          <w:lang w:val="en-ID" w:eastAsia="en-US"/>
        </w:rPr>
        <w:t xml:space="preserve"> semakin kecil r</w:t>
      </w:r>
      <w:r w:rsidR="009C1754">
        <w:rPr>
          <w:rFonts w:eastAsiaTheme="minorEastAsia"/>
          <w:lang w:val="en-ID" w:eastAsia="en-US"/>
        </w:rPr>
        <w:t>e</w:t>
      </w:r>
      <w:r w:rsidRPr="003358B6">
        <w:rPr>
          <w:rFonts w:eastAsiaTheme="minorEastAsia"/>
          <w:lang w:val="en-ID" w:eastAsia="en-US"/>
        </w:rPr>
        <w:t xml:space="preserve">siko </w:t>
      </w:r>
      <w:r w:rsidRPr="009C1754">
        <w:rPr>
          <w:rFonts w:eastAsiaTheme="minorEastAsia"/>
          <w:i/>
          <w:lang w:val="en-ID" w:eastAsia="en-US"/>
        </w:rPr>
        <w:t>false accusation</w:t>
      </w:r>
      <w:r w:rsidRPr="003358B6">
        <w:rPr>
          <w:rFonts w:eastAsiaTheme="minorEastAsia"/>
          <w:lang w:val="en-ID" w:eastAsia="en-US"/>
        </w:rPr>
        <w:t>.</w:t>
      </w:r>
    </w:p>
    <w:p w14:paraId="1DDDFA74" w14:textId="7B60DD57" w:rsidR="009C1754" w:rsidRPr="009C1754" w:rsidRDefault="009C1754">
      <w:pPr>
        <w:pStyle w:val="ListParagraph"/>
        <w:numPr>
          <w:ilvl w:val="0"/>
          <w:numId w:val="25"/>
        </w:numPr>
        <w:rPr>
          <w:rFonts w:eastAsiaTheme="minorEastAsia"/>
          <w:lang w:val="en-ID" w:eastAsia="en-US"/>
        </w:rPr>
      </w:pPr>
      <w:r>
        <w:rPr>
          <w:rFonts w:eastAsiaTheme="minorEastAsia"/>
          <w:lang w:val="en-ID" w:eastAsia="en-US"/>
        </w:rPr>
        <w:t xml:space="preserve">Menghitung </w:t>
      </w:r>
      <w:r>
        <w:rPr>
          <w:rFonts w:eastAsiaTheme="minorEastAsia"/>
          <w:i/>
          <w:iCs/>
          <w:lang w:val="en-ID" w:eastAsia="en-US"/>
        </w:rPr>
        <w:t>Recall</w:t>
      </w:r>
      <w:r>
        <w:rPr>
          <w:rFonts w:eastAsiaTheme="minorEastAsia"/>
          <w:lang w:val="en-ID" w:eastAsia="en-US"/>
        </w:rPr>
        <w:t xml:space="preserve"> (Sensitivitas)</w:t>
      </w:r>
    </w:p>
    <w:p w14:paraId="127B632D" w14:textId="02E72C2C" w:rsidR="003358B6" w:rsidRPr="003358B6" w:rsidRDefault="003358B6" w:rsidP="00EE7BBB">
      <w:pPr>
        <w:ind w:firstLine="360"/>
        <w:rPr>
          <w:rFonts w:eastAsiaTheme="minorEastAsia"/>
          <w:lang w:val="en-ID" w:eastAsia="en-US"/>
        </w:rPr>
      </w:pPr>
      <w:r w:rsidRPr="009C1754">
        <w:rPr>
          <w:rFonts w:eastAsiaTheme="minorEastAsia"/>
          <w:i/>
          <w:lang w:val="en-ID" w:eastAsia="en-US"/>
        </w:rPr>
        <w:t>Recall</w:t>
      </w:r>
      <w:r w:rsidRPr="003358B6">
        <w:rPr>
          <w:rFonts w:eastAsiaTheme="minorEastAsia"/>
          <w:lang w:val="en-ID" w:eastAsia="en-US"/>
        </w:rPr>
        <w:t xml:space="preserve"> mengukur kemampuan model </w:t>
      </w:r>
      <w:r w:rsidR="009C1754">
        <w:rPr>
          <w:rFonts w:eastAsiaTheme="minorEastAsia"/>
          <w:lang w:val="en-ID" w:eastAsia="en-US"/>
        </w:rPr>
        <w:t xml:space="preserve">dalam </w:t>
      </w:r>
      <w:r w:rsidRPr="003358B6">
        <w:rPr>
          <w:rFonts w:eastAsiaTheme="minorEastAsia"/>
          <w:lang w:val="en-ID" w:eastAsia="en-US"/>
        </w:rPr>
        <w:t xml:space="preserve">menangkap seluruh </w:t>
      </w:r>
      <w:r w:rsidRPr="008D7DED">
        <w:rPr>
          <w:rFonts w:eastAsiaTheme="minorEastAsia"/>
          <w:i/>
          <w:lang w:val="en-ID" w:eastAsia="en-US"/>
        </w:rPr>
        <w:t>deepfake</w:t>
      </w:r>
      <w:r w:rsidRPr="003358B6">
        <w:rPr>
          <w:rFonts w:eastAsiaTheme="minorEastAsia"/>
          <w:lang w:val="en-ID" w:eastAsia="en-US"/>
        </w:rPr>
        <w:t>:</w:t>
      </w:r>
    </w:p>
    <w:p w14:paraId="22987DBB" w14:textId="43E008C5" w:rsidR="003358B6" w:rsidRPr="00E430BB" w:rsidRDefault="00A07D51" w:rsidP="003358B6">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Recall =</m:t>
          </m:r>
          <m:f>
            <m:fPr>
              <m:ctrlPr>
                <w:rPr>
                  <w:rFonts w:ascii="Cambria Math" w:eastAsiaTheme="minorEastAsia" w:hAnsi="Cambria Math"/>
                  <w:i/>
                  <w:lang w:val="en-ID" w:eastAsia="en-US"/>
                </w:rPr>
              </m:ctrlPr>
            </m:fPr>
            <m:num>
              <m:r>
                <w:rPr>
                  <w:rFonts w:ascii="Cambria Math" w:eastAsiaTheme="minorEastAsia" w:hAnsi="Cambria Math"/>
                  <w:lang w:val="en-ID" w:eastAsia="en-US"/>
                </w:rPr>
                <m:t>TP</m:t>
              </m:r>
            </m:num>
            <m:den>
              <m:r>
                <w:rPr>
                  <w:rFonts w:ascii="Cambria Math" w:eastAsiaTheme="minorEastAsia" w:hAnsi="Cambria Math"/>
                  <w:lang w:val="en-ID" w:eastAsia="en-US"/>
                </w:rPr>
                <m:t>TP + FN</m:t>
              </m:r>
            </m:den>
          </m:f>
        </m:oMath>
      </m:oMathPara>
    </w:p>
    <w:p w14:paraId="4F1C343E" w14:textId="70EA2A96" w:rsidR="003358B6" w:rsidRPr="00E430BB" w:rsidRDefault="00A07D51" w:rsidP="003358B6">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m:t>
          </m:r>
          <m:f>
            <m:fPr>
              <m:ctrlPr>
                <w:rPr>
                  <w:rFonts w:ascii="Cambria Math" w:eastAsiaTheme="minorEastAsia" w:hAnsi="Cambria Math"/>
                  <w:i/>
                  <w:lang w:val="en-ID" w:eastAsia="en-US"/>
                </w:rPr>
              </m:ctrlPr>
            </m:fPr>
            <m:num>
              <m:r>
                <w:rPr>
                  <w:rFonts w:ascii="Cambria Math" w:eastAsiaTheme="minorEastAsia" w:hAnsi="Cambria Math"/>
                  <w:lang w:val="en-ID" w:eastAsia="en-US"/>
                </w:rPr>
                <m:t>180</m:t>
              </m:r>
            </m:num>
            <m:den>
              <m:r>
                <w:rPr>
                  <w:rFonts w:ascii="Cambria Math" w:eastAsiaTheme="minorEastAsia" w:hAnsi="Cambria Math"/>
                  <w:lang w:val="en-ID" w:eastAsia="en-US"/>
                </w:rPr>
                <m:t>180 + 40</m:t>
              </m:r>
            </m:den>
          </m:f>
        </m:oMath>
      </m:oMathPara>
    </w:p>
    <w:p w14:paraId="080D090A" w14:textId="6AFF107F" w:rsidR="003358B6" w:rsidRPr="00E430BB" w:rsidRDefault="00A07D51" w:rsidP="003358B6">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w:lastRenderedPageBreak/>
            <m:t xml:space="preserve">       =</m:t>
          </m:r>
          <m:f>
            <m:fPr>
              <m:ctrlPr>
                <w:rPr>
                  <w:rFonts w:ascii="Cambria Math" w:eastAsiaTheme="minorEastAsia" w:hAnsi="Cambria Math"/>
                  <w:i/>
                  <w:lang w:val="en-ID" w:eastAsia="en-US"/>
                </w:rPr>
              </m:ctrlPr>
            </m:fPr>
            <m:num>
              <m:r>
                <w:rPr>
                  <w:rFonts w:ascii="Cambria Math" w:eastAsiaTheme="minorEastAsia" w:hAnsi="Cambria Math"/>
                  <w:lang w:val="en-ID" w:eastAsia="en-US"/>
                </w:rPr>
                <m:t>180</m:t>
              </m:r>
            </m:num>
            <m:den>
              <m:r>
                <w:rPr>
                  <w:rFonts w:ascii="Cambria Math" w:eastAsiaTheme="minorEastAsia" w:hAnsi="Cambria Math"/>
                  <w:lang w:val="en-ID" w:eastAsia="en-US"/>
                </w:rPr>
                <m:t>220</m:t>
              </m:r>
            </m:den>
          </m:f>
        </m:oMath>
      </m:oMathPara>
    </w:p>
    <w:p w14:paraId="19F0702D" w14:textId="1E003403" w:rsidR="00E04F73" w:rsidRPr="00E430BB" w:rsidRDefault="00E04F73" w:rsidP="003358B6">
      <w:pPr>
        <w:rPr>
          <w:rFonts w:eastAsiaTheme="minorEastAsia"/>
          <w:lang w:val="en-ID" w:eastAsia="en-US"/>
        </w:rPr>
      </w:pPr>
      <m:oMathPara>
        <m:oMathParaPr>
          <m:jc m:val="center"/>
        </m:oMathParaPr>
        <m:oMath>
          <m:r>
            <w:rPr>
              <w:rFonts w:ascii="Cambria Math" w:eastAsiaTheme="minorEastAsia" w:hAnsi="Cambria Math"/>
              <w:lang w:val="en-ID" w:eastAsia="en-US"/>
            </w:rPr>
            <m:t xml:space="preserve">       = 0.818 → 81.8%</m:t>
          </m:r>
        </m:oMath>
      </m:oMathPara>
    </w:p>
    <w:p w14:paraId="38ED6A57" w14:textId="63DF4418" w:rsidR="003358B6" w:rsidRDefault="003358B6" w:rsidP="00FE46D8">
      <w:pPr>
        <w:ind w:left="426"/>
        <w:rPr>
          <w:rFonts w:eastAsiaTheme="minorEastAsia"/>
          <w:lang w:val="en-ID" w:eastAsia="en-US"/>
        </w:rPr>
      </w:pPr>
      <w:r w:rsidRPr="003358B6">
        <w:rPr>
          <w:rFonts w:eastAsiaTheme="minorEastAsia"/>
          <w:lang w:val="en-ID" w:eastAsia="en-US"/>
        </w:rPr>
        <w:t>Interpretasi</w:t>
      </w:r>
      <w:r w:rsidR="009C1754">
        <w:rPr>
          <w:rFonts w:eastAsiaTheme="minorEastAsia"/>
          <w:lang w:val="en-ID" w:eastAsia="en-US"/>
        </w:rPr>
        <w:t xml:space="preserve"> dari contoh perhitungan </w:t>
      </w:r>
      <w:r w:rsidR="009C1754">
        <w:rPr>
          <w:rFonts w:eastAsiaTheme="minorEastAsia"/>
          <w:i/>
          <w:iCs/>
          <w:lang w:val="en-ID" w:eastAsia="en-US"/>
        </w:rPr>
        <w:t>Recall</w:t>
      </w:r>
      <w:r w:rsidR="009C1754">
        <w:rPr>
          <w:rFonts w:eastAsiaTheme="minorEastAsia"/>
          <w:lang w:val="en-ID" w:eastAsia="en-US"/>
        </w:rPr>
        <w:t xml:space="preserve"> diatas adalah, model</w:t>
      </w:r>
      <w:r w:rsidRPr="003358B6">
        <w:rPr>
          <w:rFonts w:eastAsiaTheme="minorEastAsia"/>
          <w:lang w:val="en-ID" w:eastAsia="en-US"/>
        </w:rPr>
        <w:t xml:space="preserve"> berhasil mendeteksi 81.8% </w:t>
      </w:r>
      <w:r w:rsidRPr="00A84F03">
        <w:rPr>
          <w:rFonts w:eastAsiaTheme="minorEastAsia"/>
          <w:i/>
          <w:lang w:val="en-ID" w:eastAsia="en-US"/>
        </w:rPr>
        <w:t>deepfake</w:t>
      </w:r>
      <w:r w:rsidRPr="003358B6">
        <w:rPr>
          <w:rFonts w:eastAsiaTheme="minorEastAsia"/>
          <w:lang w:val="en-ID" w:eastAsia="en-US"/>
        </w:rPr>
        <w:t xml:space="preserve"> yang ada.</w:t>
      </w:r>
      <w:r w:rsidR="009C1754">
        <w:rPr>
          <w:rFonts w:eastAsiaTheme="minorEastAsia"/>
          <w:lang w:val="en-ID" w:eastAsia="en-US"/>
        </w:rPr>
        <w:t xml:space="preserve"> Perhitungan </w:t>
      </w:r>
      <w:r w:rsidRPr="009C1754">
        <w:rPr>
          <w:rFonts w:eastAsiaTheme="minorEastAsia"/>
          <w:i/>
          <w:iCs/>
          <w:lang w:val="en-ID" w:eastAsia="en-US"/>
        </w:rPr>
        <w:t>Recall</w:t>
      </w:r>
      <w:r w:rsidRPr="003358B6">
        <w:rPr>
          <w:rFonts w:eastAsiaTheme="minorEastAsia"/>
          <w:lang w:val="en-ID" w:eastAsia="en-US"/>
        </w:rPr>
        <w:t xml:space="preserve"> </w:t>
      </w:r>
      <w:r w:rsidR="009C1754">
        <w:rPr>
          <w:rFonts w:eastAsiaTheme="minorEastAsia"/>
          <w:lang w:val="en-ID" w:eastAsia="en-US"/>
        </w:rPr>
        <w:t xml:space="preserve">digunakan </w:t>
      </w:r>
      <w:r w:rsidRPr="003358B6">
        <w:rPr>
          <w:rFonts w:eastAsiaTheme="minorEastAsia"/>
          <w:lang w:val="en-ID" w:eastAsia="en-US"/>
        </w:rPr>
        <w:t xml:space="preserve">untuk </w:t>
      </w:r>
      <w:r w:rsidR="009C1754">
        <w:rPr>
          <w:rFonts w:eastAsiaTheme="minorEastAsia"/>
          <w:lang w:val="en-ID" w:eastAsia="en-US"/>
        </w:rPr>
        <w:t>menghitung tingkat kelolosan</w:t>
      </w:r>
      <w:r w:rsidR="00A84F03">
        <w:rPr>
          <w:rFonts w:eastAsiaTheme="minorEastAsia"/>
          <w:lang w:val="en-ID" w:eastAsia="en-US"/>
        </w:rPr>
        <w:t xml:space="preserve"> video </w:t>
      </w:r>
      <w:r w:rsidR="00A84F03">
        <w:rPr>
          <w:rFonts w:eastAsiaTheme="minorEastAsia"/>
          <w:i/>
          <w:iCs/>
          <w:lang w:val="en-ID" w:eastAsia="en-US"/>
        </w:rPr>
        <w:t>deepfake</w:t>
      </w:r>
      <w:r w:rsidRPr="003358B6">
        <w:rPr>
          <w:rFonts w:eastAsiaTheme="minorEastAsia"/>
          <w:lang w:val="en-ID" w:eastAsia="en-US"/>
        </w:rPr>
        <w:t>.</w:t>
      </w:r>
    </w:p>
    <w:p w14:paraId="151ECF0A" w14:textId="77777777" w:rsidR="00A84F03" w:rsidRDefault="00A84F03">
      <w:pPr>
        <w:pStyle w:val="ListParagraph"/>
        <w:numPr>
          <w:ilvl w:val="0"/>
          <w:numId w:val="25"/>
        </w:numPr>
        <w:rPr>
          <w:rFonts w:eastAsiaTheme="minorEastAsia"/>
          <w:lang w:val="en-ID" w:eastAsia="en-US"/>
        </w:rPr>
      </w:pPr>
      <w:r>
        <w:rPr>
          <w:rFonts w:eastAsiaTheme="minorEastAsia"/>
          <w:lang w:val="en-ID" w:eastAsia="en-US"/>
        </w:rPr>
        <w:t xml:space="preserve">Menghitung </w:t>
      </w:r>
      <w:r w:rsidRPr="00A84F03">
        <w:rPr>
          <w:rFonts w:eastAsiaTheme="minorEastAsia"/>
          <w:i/>
          <w:iCs/>
          <w:lang w:val="en-ID" w:eastAsia="en-US"/>
        </w:rPr>
        <w:t>F1-Score</w:t>
      </w:r>
    </w:p>
    <w:p w14:paraId="27A02B0E" w14:textId="20DB38CD" w:rsidR="00875380" w:rsidRPr="00875380" w:rsidRDefault="00875380" w:rsidP="00EE7BBB">
      <w:pPr>
        <w:ind w:firstLine="360"/>
        <w:rPr>
          <w:rFonts w:eastAsiaTheme="minorEastAsia"/>
          <w:lang w:val="en-ID" w:eastAsia="en-US"/>
        </w:rPr>
      </w:pPr>
      <w:r w:rsidRPr="00A84F03">
        <w:rPr>
          <w:rFonts w:eastAsiaTheme="minorEastAsia"/>
          <w:i/>
          <w:lang w:val="en-ID" w:eastAsia="en-US"/>
        </w:rPr>
        <w:t>F1-Score</w:t>
      </w:r>
      <w:r w:rsidRPr="00875380">
        <w:rPr>
          <w:rFonts w:eastAsiaTheme="minorEastAsia"/>
          <w:lang w:val="en-ID" w:eastAsia="en-US"/>
        </w:rPr>
        <w:t xml:space="preserve"> adalah rata-rata harmonik </w:t>
      </w:r>
      <w:r w:rsidRPr="00A93721">
        <w:rPr>
          <w:rFonts w:eastAsiaTheme="minorEastAsia"/>
          <w:i/>
          <w:lang w:val="en-ID" w:eastAsia="en-US"/>
        </w:rPr>
        <w:t>Precision</w:t>
      </w:r>
      <w:r w:rsidRPr="00875380">
        <w:rPr>
          <w:rFonts w:eastAsiaTheme="minorEastAsia"/>
          <w:lang w:val="en-ID" w:eastAsia="en-US"/>
        </w:rPr>
        <w:t xml:space="preserve"> dan </w:t>
      </w:r>
      <w:r w:rsidRPr="00A93721">
        <w:rPr>
          <w:rFonts w:eastAsiaTheme="minorEastAsia"/>
          <w:i/>
          <w:lang w:val="en-ID" w:eastAsia="en-US"/>
        </w:rPr>
        <w:t>Recall</w:t>
      </w:r>
      <w:r w:rsidRPr="00875380">
        <w:rPr>
          <w:rFonts w:eastAsiaTheme="minorEastAsia"/>
          <w:lang w:val="en-ID" w:eastAsia="en-US"/>
        </w:rPr>
        <w:t>:</w:t>
      </w:r>
    </w:p>
    <w:p w14:paraId="46A06E2F" w14:textId="2434A261" w:rsidR="00875380" w:rsidRPr="00E430BB" w:rsidRDefault="00A07D51" w:rsidP="00875380">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F1-Score = 2 ×</m:t>
          </m:r>
          <m:f>
            <m:fPr>
              <m:ctrlPr>
                <w:rPr>
                  <w:rFonts w:ascii="Cambria Math" w:eastAsiaTheme="minorEastAsia" w:hAnsi="Cambria Math"/>
                  <w:i/>
                  <w:lang w:val="en-ID" w:eastAsia="en-US"/>
                </w:rPr>
              </m:ctrlPr>
            </m:fPr>
            <m:num>
              <m:d>
                <m:dPr>
                  <m:ctrlPr>
                    <w:rPr>
                      <w:rFonts w:ascii="Cambria Math" w:eastAsiaTheme="minorEastAsia" w:hAnsi="Cambria Math"/>
                      <w:i/>
                      <w:lang w:val="en-ID" w:eastAsia="en-US"/>
                    </w:rPr>
                  </m:ctrlPr>
                </m:dPr>
                <m:e>
                  <m:r>
                    <w:rPr>
                      <w:rFonts w:ascii="Cambria Math" w:eastAsiaTheme="minorEastAsia" w:hAnsi="Cambria Math"/>
                      <w:lang w:val="en-ID" w:eastAsia="en-US"/>
                    </w:rPr>
                    <m:t>Precision × Recall</m:t>
                  </m:r>
                </m:e>
              </m:d>
            </m:num>
            <m:den>
              <m:r>
                <w:rPr>
                  <w:rFonts w:ascii="Cambria Math" w:eastAsiaTheme="minorEastAsia" w:hAnsi="Cambria Math"/>
                  <w:lang w:val="en-ID" w:eastAsia="en-US"/>
                </w:rPr>
                <m:t>Precision + Recall</m:t>
              </m:r>
            </m:den>
          </m:f>
        </m:oMath>
      </m:oMathPara>
    </w:p>
    <w:p w14:paraId="13AFE076" w14:textId="0DE7BED9" w:rsidR="00875380" w:rsidRPr="00E430BB" w:rsidRDefault="00A07D51" w:rsidP="00875380">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 2 ×</m:t>
          </m:r>
          <m:f>
            <m:fPr>
              <m:ctrlPr>
                <w:rPr>
                  <w:rFonts w:ascii="Cambria Math" w:eastAsiaTheme="minorEastAsia" w:hAnsi="Cambria Math"/>
                  <w:i/>
                  <w:lang w:val="en-ID" w:eastAsia="en-US"/>
                </w:rPr>
              </m:ctrlPr>
            </m:fPr>
            <m:num>
              <m:d>
                <m:dPr>
                  <m:ctrlPr>
                    <w:rPr>
                      <w:rFonts w:ascii="Cambria Math" w:eastAsiaTheme="minorEastAsia" w:hAnsi="Cambria Math"/>
                      <w:i/>
                      <w:lang w:val="en-ID" w:eastAsia="en-US"/>
                    </w:rPr>
                  </m:ctrlPr>
                </m:dPr>
                <m:e>
                  <m:r>
                    <w:rPr>
                      <w:rFonts w:ascii="Cambria Math" w:eastAsiaTheme="minorEastAsia" w:hAnsi="Cambria Math"/>
                      <w:lang w:val="en-ID" w:eastAsia="en-US"/>
                    </w:rPr>
                    <m:t>0.90 × 0.818</m:t>
                  </m:r>
                </m:e>
              </m:d>
            </m:num>
            <m:den>
              <m:r>
                <w:rPr>
                  <w:rFonts w:ascii="Cambria Math" w:eastAsiaTheme="minorEastAsia" w:hAnsi="Cambria Math"/>
                  <w:lang w:val="en-ID" w:eastAsia="en-US"/>
                </w:rPr>
                <m:t>0.90 + 0.818</m:t>
              </m:r>
            </m:den>
          </m:f>
        </m:oMath>
      </m:oMathPara>
    </w:p>
    <w:p w14:paraId="5D42CB1C" w14:textId="49BC3EDD" w:rsidR="00875380" w:rsidRPr="00E430BB" w:rsidRDefault="00A07D51" w:rsidP="00875380">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 2 ×</m:t>
          </m:r>
          <m:f>
            <m:fPr>
              <m:ctrlPr>
                <w:rPr>
                  <w:rFonts w:ascii="Cambria Math" w:eastAsiaTheme="minorEastAsia" w:hAnsi="Cambria Math"/>
                  <w:i/>
                  <w:lang w:val="en-ID" w:eastAsia="en-US"/>
                </w:rPr>
              </m:ctrlPr>
            </m:fPr>
            <m:num>
              <m:r>
                <w:rPr>
                  <w:rFonts w:ascii="Cambria Math" w:eastAsiaTheme="minorEastAsia" w:hAnsi="Cambria Math"/>
                  <w:lang w:val="en-ID" w:eastAsia="en-US"/>
                </w:rPr>
                <m:t>0.7362</m:t>
              </m:r>
            </m:num>
            <m:den>
              <m:r>
                <w:rPr>
                  <w:rFonts w:ascii="Cambria Math" w:eastAsiaTheme="minorEastAsia" w:hAnsi="Cambria Math"/>
                  <w:lang w:val="en-ID" w:eastAsia="en-US"/>
                </w:rPr>
                <m:t>1.718</m:t>
              </m:r>
            </m:den>
          </m:f>
        </m:oMath>
      </m:oMathPara>
    </w:p>
    <w:p w14:paraId="6676CC82" w14:textId="13880772" w:rsidR="00875380" w:rsidRPr="00E430BB" w:rsidRDefault="00A07D51" w:rsidP="00875380">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m:t>
          </m:r>
          <m:f>
            <m:fPr>
              <m:ctrlPr>
                <w:rPr>
                  <w:rFonts w:ascii="Cambria Math" w:eastAsiaTheme="minorEastAsia" w:hAnsi="Cambria Math"/>
                  <w:i/>
                  <w:lang w:val="en-ID" w:eastAsia="en-US"/>
                </w:rPr>
              </m:ctrlPr>
            </m:fPr>
            <m:num>
              <m:r>
                <w:rPr>
                  <w:rFonts w:ascii="Cambria Math" w:eastAsiaTheme="minorEastAsia" w:hAnsi="Cambria Math"/>
                  <w:lang w:val="en-ID" w:eastAsia="en-US"/>
                </w:rPr>
                <m:t>1.4724</m:t>
              </m:r>
            </m:num>
            <m:den>
              <m:r>
                <w:rPr>
                  <w:rFonts w:ascii="Cambria Math" w:eastAsiaTheme="minorEastAsia" w:hAnsi="Cambria Math"/>
                  <w:lang w:val="en-ID" w:eastAsia="en-US"/>
                </w:rPr>
                <m:t>1.718</m:t>
              </m:r>
            </m:den>
          </m:f>
        </m:oMath>
      </m:oMathPara>
    </w:p>
    <w:p w14:paraId="7690812C" w14:textId="5400C2A7" w:rsidR="00875380" w:rsidRPr="00E430BB" w:rsidRDefault="00875380" w:rsidP="00875380">
      <w:pPr>
        <w:rPr>
          <w:rFonts w:ascii="Cambria Math" w:eastAsiaTheme="minorEastAsia" w:hAnsi="Cambria Math"/>
          <w:lang w:val="en-ID" w:eastAsia="en-US"/>
          <w:oMath/>
        </w:rPr>
      </w:pPr>
      <m:oMathPara>
        <m:oMathParaPr>
          <m:jc m:val="center"/>
        </m:oMathParaPr>
        <m:oMath>
          <m:r>
            <w:rPr>
              <w:rFonts w:ascii="Cambria Math" w:eastAsiaTheme="minorEastAsia" w:hAnsi="Cambria Math"/>
              <w:lang w:val="en-ID" w:eastAsia="en-US"/>
            </w:rPr>
            <m:t xml:space="preserve">         = 0.857 → 85.7%</m:t>
          </m:r>
        </m:oMath>
      </m:oMathPara>
    </w:p>
    <w:p w14:paraId="5E88CECA" w14:textId="08168078" w:rsidR="00875380" w:rsidRPr="00875380" w:rsidRDefault="00875380" w:rsidP="00FE46D8">
      <w:pPr>
        <w:ind w:left="426"/>
        <w:rPr>
          <w:rFonts w:eastAsiaTheme="minorEastAsia"/>
          <w:lang w:val="en-ID" w:eastAsia="en-US"/>
        </w:rPr>
      </w:pPr>
      <w:r w:rsidRPr="00875380">
        <w:rPr>
          <w:rFonts w:eastAsiaTheme="minorEastAsia"/>
          <w:lang w:val="en-ID" w:eastAsia="en-US"/>
        </w:rPr>
        <w:t>Interpretasi</w:t>
      </w:r>
      <w:r w:rsidR="00A84F03">
        <w:rPr>
          <w:rFonts w:eastAsiaTheme="minorEastAsia"/>
          <w:lang w:val="en-ID" w:eastAsia="en-US"/>
        </w:rPr>
        <w:t xml:space="preserve"> dari contoh perhitungan </w:t>
      </w:r>
      <w:r w:rsidR="00A84F03">
        <w:rPr>
          <w:rFonts w:eastAsiaTheme="minorEastAsia"/>
          <w:i/>
          <w:iCs/>
          <w:lang w:val="en-ID" w:eastAsia="en-US"/>
        </w:rPr>
        <w:t>F1-Score</w:t>
      </w:r>
      <w:r w:rsidR="00A84F03">
        <w:rPr>
          <w:rFonts w:eastAsiaTheme="minorEastAsia"/>
          <w:lang w:val="en-ID" w:eastAsia="en-US"/>
        </w:rPr>
        <w:t xml:space="preserve"> diatas adalah, model </w:t>
      </w:r>
      <w:r w:rsidR="00022581">
        <w:rPr>
          <w:rFonts w:eastAsiaTheme="minorEastAsia"/>
          <w:lang w:val="en-ID" w:eastAsia="en-US"/>
        </w:rPr>
        <w:t xml:space="preserve">memiliki nilai 85.7% dalam </w:t>
      </w:r>
      <w:r w:rsidR="005B0417">
        <w:rPr>
          <w:rFonts w:eastAsiaTheme="minorEastAsia"/>
          <w:lang w:val="en-ID" w:eastAsia="en-US"/>
        </w:rPr>
        <w:t xml:space="preserve">kemampuannya untuk menghindari </w:t>
      </w:r>
      <w:r w:rsidR="005B0417">
        <w:rPr>
          <w:rFonts w:eastAsiaTheme="minorEastAsia"/>
          <w:i/>
          <w:iCs/>
          <w:lang w:val="en-ID" w:eastAsia="en-US"/>
        </w:rPr>
        <w:t>false positive</w:t>
      </w:r>
      <w:r w:rsidR="005B0417">
        <w:rPr>
          <w:rFonts w:eastAsiaTheme="minorEastAsia"/>
          <w:lang w:val="en-ID" w:eastAsia="en-US"/>
        </w:rPr>
        <w:t xml:space="preserve"> dan </w:t>
      </w:r>
      <w:r w:rsidR="005B0417">
        <w:rPr>
          <w:rFonts w:eastAsiaTheme="minorEastAsia"/>
          <w:i/>
          <w:iCs/>
          <w:lang w:val="en-ID" w:eastAsia="en-US"/>
        </w:rPr>
        <w:t>false negative</w:t>
      </w:r>
      <w:r w:rsidR="005B0417">
        <w:rPr>
          <w:rFonts w:eastAsiaTheme="minorEastAsia"/>
          <w:lang w:val="en-ID" w:eastAsia="en-US"/>
        </w:rPr>
        <w:t>.</w:t>
      </w:r>
    </w:p>
    <w:p w14:paraId="55447E44" w14:textId="7E260F81" w:rsidR="0074438F" w:rsidRPr="0074438F" w:rsidRDefault="0074438F" w:rsidP="005B0417">
      <w:pPr>
        <w:pStyle w:val="Caption"/>
        <w:rPr>
          <w:lang w:val="en-ID" w:eastAsia="en-US"/>
        </w:rPr>
      </w:pPr>
      <w:bookmarkStart w:id="182" w:name="_Toc226301405"/>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6</w:t>
      </w:r>
      <w:r w:rsidR="00667E70">
        <w:fldChar w:fldCharType="end"/>
      </w:r>
      <w:r>
        <w:t xml:space="preserve"> </w:t>
      </w:r>
      <w:r w:rsidRPr="00301DCA">
        <w:t>Ringkasan Hasil Perhitungan Metrik</w:t>
      </w:r>
      <w:bookmarkEnd w:id="182"/>
    </w:p>
    <w:tbl>
      <w:tblPr>
        <w:tblStyle w:val="Style1"/>
        <w:tblW w:w="0" w:type="auto"/>
        <w:tblLook w:val="04A0" w:firstRow="1" w:lastRow="0" w:firstColumn="1" w:lastColumn="0" w:noHBand="0" w:noVBand="1"/>
      </w:tblPr>
      <w:tblGrid>
        <w:gridCol w:w="1136"/>
        <w:gridCol w:w="2964"/>
        <w:gridCol w:w="836"/>
      </w:tblGrid>
      <w:tr w:rsidR="0074438F" w:rsidRPr="0074438F" w14:paraId="75DB64C4" w14:textId="77777777" w:rsidTr="00A148C4">
        <w:trPr>
          <w:cnfStyle w:val="100000000000" w:firstRow="1" w:lastRow="0" w:firstColumn="0" w:lastColumn="0" w:oddVBand="0" w:evenVBand="0" w:oddHBand="0" w:evenHBand="0" w:firstRowFirstColumn="0" w:firstRowLastColumn="0" w:lastRowFirstColumn="0" w:lastRowLastColumn="0"/>
          <w:trHeight w:val="580"/>
        </w:trPr>
        <w:tc>
          <w:tcPr>
            <w:tcW w:w="0" w:type="auto"/>
            <w:hideMark/>
          </w:tcPr>
          <w:p w14:paraId="3FACE79F" w14:textId="77777777" w:rsidR="0074438F" w:rsidRPr="0074438F" w:rsidRDefault="0074438F" w:rsidP="0074438F">
            <w:pPr>
              <w:rPr>
                <w:rFonts w:eastAsia="Times New Roman"/>
                <w:b w:val="0"/>
                <w:bCs/>
                <w:lang w:val="en-ID" w:eastAsia="en-US"/>
              </w:rPr>
            </w:pPr>
            <w:r w:rsidRPr="0074438F">
              <w:rPr>
                <w:rFonts w:eastAsia="Times New Roman"/>
                <w:bCs/>
                <w:lang w:val="en-ID" w:eastAsia="en-US"/>
              </w:rPr>
              <w:t>Metrik</w:t>
            </w:r>
          </w:p>
        </w:tc>
        <w:tc>
          <w:tcPr>
            <w:tcW w:w="0" w:type="auto"/>
            <w:hideMark/>
          </w:tcPr>
          <w:p w14:paraId="673E8E55" w14:textId="77777777" w:rsidR="0074438F" w:rsidRPr="0074438F" w:rsidRDefault="0074438F" w:rsidP="0074438F">
            <w:pPr>
              <w:rPr>
                <w:rFonts w:eastAsia="Times New Roman"/>
                <w:b w:val="0"/>
                <w:bCs/>
                <w:lang w:val="en-ID" w:eastAsia="en-US"/>
              </w:rPr>
            </w:pPr>
            <w:r w:rsidRPr="0074438F">
              <w:rPr>
                <w:rFonts w:eastAsia="Times New Roman"/>
                <w:bCs/>
                <w:lang w:val="en-ID" w:eastAsia="en-US"/>
              </w:rPr>
              <w:t>Rumus</w:t>
            </w:r>
          </w:p>
        </w:tc>
        <w:tc>
          <w:tcPr>
            <w:tcW w:w="0" w:type="auto"/>
            <w:hideMark/>
          </w:tcPr>
          <w:p w14:paraId="65E74F55" w14:textId="77777777" w:rsidR="0074438F" w:rsidRPr="0074438F" w:rsidRDefault="0074438F" w:rsidP="0074438F">
            <w:pPr>
              <w:rPr>
                <w:rFonts w:eastAsia="Times New Roman"/>
                <w:b w:val="0"/>
                <w:bCs/>
                <w:lang w:val="en-ID" w:eastAsia="en-US"/>
              </w:rPr>
            </w:pPr>
            <w:r w:rsidRPr="0074438F">
              <w:rPr>
                <w:rFonts w:eastAsia="Times New Roman"/>
                <w:bCs/>
                <w:lang w:val="en-ID" w:eastAsia="en-US"/>
              </w:rPr>
              <w:t>Hasil</w:t>
            </w:r>
          </w:p>
        </w:tc>
      </w:tr>
      <w:tr w:rsidR="0074438F" w:rsidRPr="0074438F" w14:paraId="2D1D83E3" w14:textId="77777777" w:rsidTr="00A148C4">
        <w:trPr>
          <w:trHeight w:val="702"/>
        </w:trPr>
        <w:tc>
          <w:tcPr>
            <w:tcW w:w="0" w:type="auto"/>
            <w:hideMark/>
          </w:tcPr>
          <w:p w14:paraId="7CB59AD3" w14:textId="77777777" w:rsidR="0074438F" w:rsidRPr="0074438F" w:rsidRDefault="0074438F" w:rsidP="005B0417">
            <w:pPr>
              <w:rPr>
                <w:rFonts w:eastAsia="Times New Roman"/>
                <w:lang w:val="en-ID" w:eastAsia="en-US"/>
              </w:rPr>
            </w:pPr>
            <w:r w:rsidRPr="0074438F">
              <w:rPr>
                <w:rFonts w:eastAsia="Times New Roman"/>
                <w:lang w:val="en-ID" w:eastAsia="en-US"/>
              </w:rPr>
              <w:t>Accuracy</w:t>
            </w:r>
          </w:p>
        </w:tc>
        <w:tc>
          <w:tcPr>
            <w:tcW w:w="0" w:type="auto"/>
            <w:hideMark/>
          </w:tcPr>
          <w:p w14:paraId="5E0198F2" w14:textId="58F5BC76" w:rsidR="0074438F" w:rsidRPr="0074438F" w:rsidRDefault="000E76ED" w:rsidP="005B0417">
            <w:pPr>
              <w:rPr>
                <w:rFonts w:eastAsia="Times New Roman"/>
                <w:lang w:val="en-ID" w:eastAsia="en-US"/>
              </w:rPr>
            </w:pPr>
            <m:oMathPara>
              <m:oMath>
                <m:f>
                  <m:fPr>
                    <m:ctrlPr>
                      <w:rPr>
                        <w:rFonts w:ascii="Cambria Math" w:hAnsi="Cambria Math"/>
                        <w:i/>
                        <w:lang w:val="en-ID" w:eastAsia="en-US"/>
                      </w:rPr>
                    </m:ctrlPr>
                  </m:fPr>
                  <m:num>
                    <m:d>
                      <m:dPr>
                        <m:ctrlPr>
                          <w:rPr>
                            <w:rFonts w:ascii="Cambria Math" w:hAnsi="Cambria Math"/>
                            <w:i/>
                            <w:lang w:val="en-ID" w:eastAsia="en-US"/>
                          </w:rPr>
                        </m:ctrlPr>
                      </m:dPr>
                      <m:e>
                        <m:r>
                          <w:rPr>
                            <w:rFonts w:ascii="Cambria Math" w:hAnsi="Cambria Math"/>
                            <w:lang w:val="en-ID" w:eastAsia="en-US"/>
                          </w:rPr>
                          <m:t>TP</m:t>
                        </m:r>
                        <m:r>
                          <w:rPr>
                            <w:rFonts w:ascii="Cambria Math" w:hAnsi="Cambria Math"/>
                            <w:lang w:val="en-ID" w:eastAsia="en-US"/>
                          </w:rPr>
                          <m:t xml:space="preserve"> + </m:t>
                        </m:r>
                        <m:r>
                          <w:rPr>
                            <w:rFonts w:ascii="Cambria Math" w:hAnsi="Cambria Math"/>
                            <w:lang w:val="en-ID" w:eastAsia="en-US"/>
                          </w:rPr>
                          <m:t>TN</m:t>
                        </m:r>
                      </m:e>
                    </m:d>
                  </m:num>
                  <m:den>
                    <m:r>
                      <w:rPr>
                        <w:rFonts w:ascii="Cambria Math" w:hAnsi="Cambria Math"/>
                        <w:lang w:val="en-ID" w:eastAsia="en-US"/>
                      </w:rPr>
                      <m:t>TP</m:t>
                    </m:r>
                    <m:r>
                      <w:rPr>
                        <w:rFonts w:ascii="Cambria Math" w:hAnsi="Cambria Math"/>
                        <w:lang w:val="en-ID" w:eastAsia="en-US"/>
                      </w:rPr>
                      <m:t xml:space="preserve"> + </m:t>
                    </m:r>
                    <m:r>
                      <w:rPr>
                        <w:rFonts w:ascii="Cambria Math" w:hAnsi="Cambria Math"/>
                        <w:lang w:val="en-ID" w:eastAsia="en-US"/>
                      </w:rPr>
                      <m:t>TN</m:t>
                    </m:r>
                    <m:r>
                      <w:rPr>
                        <w:rFonts w:ascii="Cambria Math" w:hAnsi="Cambria Math"/>
                        <w:lang w:val="en-ID" w:eastAsia="en-US"/>
                      </w:rPr>
                      <m:t xml:space="preserve"> + </m:t>
                    </m:r>
                    <m:r>
                      <w:rPr>
                        <w:rFonts w:ascii="Cambria Math" w:hAnsi="Cambria Math"/>
                        <w:lang w:val="en-ID" w:eastAsia="en-US"/>
                      </w:rPr>
                      <m:t>FP</m:t>
                    </m:r>
                    <m:r>
                      <w:rPr>
                        <w:rFonts w:ascii="Cambria Math" w:hAnsi="Cambria Math"/>
                        <w:lang w:val="en-ID" w:eastAsia="en-US"/>
                      </w:rPr>
                      <m:t xml:space="preserve"> + </m:t>
                    </m:r>
                    <m:r>
                      <w:rPr>
                        <w:rFonts w:ascii="Cambria Math" w:hAnsi="Cambria Math"/>
                        <w:lang w:val="en-ID" w:eastAsia="en-US"/>
                      </w:rPr>
                      <m:t>FN</m:t>
                    </m:r>
                  </m:den>
                </m:f>
              </m:oMath>
            </m:oMathPara>
          </w:p>
        </w:tc>
        <w:tc>
          <w:tcPr>
            <w:tcW w:w="0" w:type="auto"/>
            <w:hideMark/>
          </w:tcPr>
          <w:p w14:paraId="7E556556" w14:textId="77777777" w:rsidR="0074438F" w:rsidRPr="0074438F" w:rsidRDefault="0074438F" w:rsidP="005B0417">
            <w:pPr>
              <w:rPr>
                <w:rFonts w:eastAsia="Times New Roman"/>
                <w:lang w:val="en-ID" w:eastAsia="en-US"/>
              </w:rPr>
            </w:pPr>
            <w:r w:rsidRPr="0074438F">
              <w:rPr>
                <w:rFonts w:eastAsia="Times New Roman"/>
                <w:lang w:val="en-ID" w:eastAsia="en-US"/>
              </w:rPr>
              <w:t>85%</w:t>
            </w:r>
          </w:p>
        </w:tc>
      </w:tr>
      <w:tr w:rsidR="0074438F" w:rsidRPr="0074438F" w14:paraId="1A9A7139" w14:textId="77777777" w:rsidTr="00A148C4">
        <w:trPr>
          <w:trHeight w:val="698"/>
        </w:trPr>
        <w:tc>
          <w:tcPr>
            <w:tcW w:w="0" w:type="auto"/>
            <w:hideMark/>
          </w:tcPr>
          <w:p w14:paraId="605967AA" w14:textId="77777777" w:rsidR="0074438F" w:rsidRPr="0074438F" w:rsidRDefault="0074438F" w:rsidP="005B0417">
            <w:pPr>
              <w:rPr>
                <w:rFonts w:eastAsia="Times New Roman"/>
                <w:lang w:val="en-ID" w:eastAsia="en-US"/>
              </w:rPr>
            </w:pPr>
            <w:r w:rsidRPr="0074438F">
              <w:rPr>
                <w:rFonts w:eastAsia="Times New Roman"/>
                <w:lang w:val="en-ID" w:eastAsia="en-US"/>
              </w:rPr>
              <w:t>Precision</w:t>
            </w:r>
          </w:p>
        </w:tc>
        <w:tc>
          <w:tcPr>
            <w:tcW w:w="0" w:type="auto"/>
            <w:hideMark/>
          </w:tcPr>
          <w:p w14:paraId="60EADA8B" w14:textId="1EEC0333" w:rsidR="0074438F" w:rsidRPr="0074438F" w:rsidRDefault="000E76ED" w:rsidP="005B0417">
            <w:pPr>
              <w:rPr>
                <w:rFonts w:eastAsia="Times New Roman"/>
                <w:lang w:val="en-ID" w:eastAsia="en-US"/>
              </w:rPr>
            </w:pPr>
            <m:oMathPara>
              <m:oMath>
                <m:f>
                  <m:fPr>
                    <m:ctrlPr>
                      <w:rPr>
                        <w:rFonts w:ascii="Cambria Math" w:eastAsiaTheme="minorEastAsia" w:hAnsi="Cambria Math"/>
                        <w:i/>
                        <w:lang w:val="en-ID" w:eastAsia="en-US"/>
                      </w:rPr>
                    </m:ctrlPr>
                  </m:fPr>
                  <m:num>
                    <m:r>
                      <w:rPr>
                        <w:rFonts w:ascii="Cambria Math" w:eastAsiaTheme="minorEastAsia" w:hAnsi="Cambria Math"/>
                        <w:lang w:val="en-ID" w:eastAsia="en-US"/>
                      </w:rPr>
                      <m:t>TP</m:t>
                    </m:r>
                  </m:num>
                  <m:den>
                    <m:r>
                      <w:rPr>
                        <w:rFonts w:ascii="Cambria Math" w:eastAsiaTheme="minorEastAsia" w:hAnsi="Cambria Math"/>
                        <w:lang w:val="en-ID" w:eastAsia="en-US"/>
                      </w:rPr>
                      <m:t>TP</m:t>
                    </m:r>
                    <m:r>
                      <w:rPr>
                        <w:rFonts w:ascii="Cambria Math" w:eastAsiaTheme="minorEastAsia" w:hAnsi="Cambria Math"/>
                        <w:lang w:val="en-ID" w:eastAsia="en-US"/>
                      </w:rPr>
                      <m:t xml:space="preserve"> + </m:t>
                    </m:r>
                    <m:r>
                      <w:rPr>
                        <w:rFonts w:ascii="Cambria Math" w:eastAsiaTheme="minorEastAsia" w:hAnsi="Cambria Math"/>
                        <w:lang w:val="en-ID" w:eastAsia="en-US"/>
                      </w:rPr>
                      <m:t>FP</m:t>
                    </m:r>
                  </m:den>
                </m:f>
              </m:oMath>
            </m:oMathPara>
          </w:p>
        </w:tc>
        <w:tc>
          <w:tcPr>
            <w:tcW w:w="0" w:type="auto"/>
            <w:hideMark/>
          </w:tcPr>
          <w:p w14:paraId="2CCEF504" w14:textId="77777777" w:rsidR="0074438F" w:rsidRPr="0074438F" w:rsidRDefault="0074438F" w:rsidP="005B0417">
            <w:pPr>
              <w:rPr>
                <w:rFonts w:eastAsia="Times New Roman"/>
                <w:lang w:val="en-ID" w:eastAsia="en-US"/>
              </w:rPr>
            </w:pPr>
            <w:r w:rsidRPr="0074438F">
              <w:rPr>
                <w:rFonts w:eastAsia="Times New Roman"/>
                <w:lang w:val="en-ID" w:eastAsia="en-US"/>
              </w:rPr>
              <w:t>90%</w:t>
            </w:r>
          </w:p>
        </w:tc>
      </w:tr>
      <w:tr w:rsidR="0074438F" w:rsidRPr="0074438F" w14:paraId="2454EECD" w14:textId="77777777" w:rsidTr="00A148C4">
        <w:trPr>
          <w:trHeight w:val="700"/>
        </w:trPr>
        <w:tc>
          <w:tcPr>
            <w:tcW w:w="0" w:type="auto"/>
            <w:hideMark/>
          </w:tcPr>
          <w:p w14:paraId="31F65839" w14:textId="77777777" w:rsidR="0074438F" w:rsidRPr="0074438F" w:rsidRDefault="0074438F" w:rsidP="005B0417">
            <w:pPr>
              <w:rPr>
                <w:rFonts w:eastAsia="Times New Roman"/>
                <w:lang w:val="en-ID" w:eastAsia="en-US"/>
              </w:rPr>
            </w:pPr>
            <w:r w:rsidRPr="0074438F">
              <w:rPr>
                <w:rFonts w:eastAsia="Times New Roman"/>
                <w:lang w:val="en-ID" w:eastAsia="en-US"/>
              </w:rPr>
              <w:t>Recall</w:t>
            </w:r>
          </w:p>
        </w:tc>
        <w:tc>
          <w:tcPr>
            <w:tcW w:w="0" w:type="auto"/>
            <w:hideMark/>
          </w:tcPr>
          <w:p w14:paraId="52A3453E" w14:textId="4C31478A" w:rsidR="0074438F" w:rsidRPr="0074438F" w:rsidRDefault="000E76ED" w:rsidP="005B0417">
            <w:pPr>
              <w:rPr>
                <w:rFonts w:eastAsia="Times New Roman"/>
                <w:lang w:val="en-ID" w:eastAsia="en-US"/>
              </w:rPr>
            </w:pPr>
            <m:oMathPara>
              <m:oMath>
                <m:f>
                  <m:fPr>
                    <m:ctrlPr>
                      <w:rPr>
                        <w:rFonts w:ascii="Cambria Math" w:eastAsiaTheme="minorEastAsia" w:hAnsi="Cambria Math"/>
                        <w:i/>
                        <w:lang w:val="en-ID" w:eastAsia="en-US"/>
                      </w:rPr>
                    </m:ctrlPr>
                  </m:fPr>
                  <m:num>
                    <m:r>
                      <w:rPr>
                        <w:rFonts w:ascii="Cambria Math" w:eastAsiaTheme="minorEastAsia" w:hAnsi="Cambria Math"/>
                        <w:lang w:val="en-ID" w:eastAsia="en-US"/>
                      </w:rPr>
                      <m:t>TP</m:t>
                    </m:r>
                  </m:num>
                  <m:den>
                    <m:r>
                      <w:rPr>
                        <w:rFonts w:ascii="Cambria Math" w:eastAsiaTheme="minorEastAsia" w:hAnsi="Cambria Math"/>
                        <w:lang w:val="en-ID" w:eastAsia="en-US"/>
                      </w:rPr>
                      <m:t>TP</m:t>
                    </m:r>
                    <m:r>
                      <w:rPr>
                        <w:rFonts w:ascii="Cambria Math" w:eastAsiaTheme="minorEastAsia" w:hAnsi="Cambria Math"/>
                        <w:lang w:val="en-ID" w:eastAsia="en-US"/>
                      </w:rPr>
                      <m:t xml:space="preserve"> + </m:t>
                    </m:r>
                    <m:r>
                      <w:rPr>
                        <w:rFonts w:ascii="Cambria Math" w:eastAsiaTheme="minorEastAsia" w:hAnsi="Cambria Math"/>
                        <w:lang w:val="en-ID" w:eastAsia="en-US"/>
                      </w:rPr>
                      <m:t>FN</m:t>
                    </m:r>
                  </m:den>
                </m:f>
              </m:oMath>
            </m:oMathPara>
          </w:p>
        </w:tc>
        <w:tc>
          <w:tcPr>
            <w:tcW w:w="0" w:type="auto"/>
            <w:hideMark/>
          </w:tcPr>
          <w:p w14:paraId="5CA440C0" w14:textId="77777777" w:rsidR="0074438F" w:rsidRPr="0074438F" w:rsidRDefault="0074438F" w:rsidP="005B0417">
            <w:pPr>
              <w:rPr>
                <w:rFonts w:eastAsia="Times New Roman"/>
                <w:lang w:val="en-ID" w:eastAsia="en-US"/>
              </w:rPr>
            </w:pPr>
            <w:r w:rsidRPr="0074438F">
              <w:rPr>
                <w:rFonts w:eastAsia="Times New Roman"/>
                <w:lang w:val="en-ID" w:eastAsia="en-US"/>
              </w:rPr>
              <w:t>81.8%</w:t>
            </w:r>
          </w:p>
        </w:tc>
      </w:tr>
      <w:tr w:rsidR="0074438F" w:rsidRPr="0074438F" w14:paraId="177F61E2" w14:textId="77777777" w:rsidTr="00A148C4">
        <w:trPr>
          <w:trHeight w:val="692"/>
        </w:trPr>
        <w:tc>
          <w:tcPr>
            <w:tcW w:w="0" w:type="auto"/>
            <w:hideMark/>
          </w:tcPr>
          <w:p w14:paraId="6959FB46" w14:textId="77777777" w:rsidR="0074438F" w:rsidRPr="0074438F" w:rsidRDefault="0074438F" w:rsidP="005B0417">
            <w:pPr>
              <w:rPr>
                <w:rFonts w:eastAsia="Times New Roman"/>
                <w:lang w:val="en-ID" w:eastAsia="en-US"/>
              </w:rPr>
            </w:pPr>
            <w:r w:rsidRPr="0074438F">
              <w:rPr>
                <w:rFonts w:eastAsia="Times New Roman"/>
                <w:lang w:val="en-ID" w:eastAsia="en-US"/>
              </w:rPr>
              <w:t>F1-Score</w:t>
            </w:r>
          </w:p>
        </w:tc>
        <w:tc>
          <w:tcPr>
            <w:tcW w:w="0" w:type="auto"/>
            <w:hideMark/>
          </w:tcPr>
          <w:p w14:paraId="3C098D3D" w14:textId="2B352C40" w:rsidR="0074438F" w:rsidRPr="0074438F" w:rsidRDefault="000003D7" w:rsidP="005B0417">
            <w:pPr>
              <w:rPr>
                <w:rFonts w:eastAsia="Times New Roman"/>
                <w:lang w:val="en-ID" w:eastAsia="en-US"/>
              </w:rPr>
            </w:pPr>
            <m:oMathPara>
              <m:oMath>
                <m:r>
                  <w:rPr>
                    <w:rFonts w:ascii="Cambria Math" w:eastAsiaTheme="minorEastAsia" w:hAnsi="Cambria Math"/>
                    <w:lang w:val="en-ID" w:eastAsia="en-US"/>
                  </w:rPr>
                  <m:t>2 ×</m:t>
                </m:r>
                <m:f>
                  <m:fPr>
                    <m:ctrlPr>
                      <w:rPr>
                        <w:rFonts w:ascii="Cambria Math" w:eastAsiaTheme="minorEastAsia" w:hAnsi="Cambria Math"/>
                        <w:i/>
                        <w:lang w:val="en-ID" w:eastAsia="en-US"/>
                      </w:rPr>
                    </m:ctrlPr>
                  </m:fPr>
                  <m:num>
                    <m:d>
                      <m:dPr>
                        <m:ctrlPr>
                          <w:rPr>
                            <w:rFonts w:ascii="Cambria Math" w:eastAsiaTheme="minorEastAsia" w:hAnsi="Cambria Math"/>
                            <w:i/>
                            <w:lang w:val="en-ID" w:eastAsia="en-US"/>
                          </w:rPr>
                        </m:ctrlPr>
                      </m:dPr>
                      <m:e>
                        <m:r>
                          <w:rPr>
                            <w:rFonts w:ascii="Cambria Math" w:eastAsiaTheme="minorEastAsia" w:hAnsi="Cambria Math"/>
                            <w:lang w:val="en-ID" w:eastAsia="en-US"/>
                          </w:rPr>
                          <m:t>Precision × Recall</m:t>
                        </m:r>
                      </m:e>
                    </m:d>
                  </m:num>
                  <m:den>
                    <m:r>
                      <w:rPr>
                        <w:rFonts w:ascii="Cambria Math" w:eastAsiaTheme="minorEastAsia" w:hAnsi="Cambria Math"/>
                        <w:lang w:val="en-ID" w:eastAsia="en-US"/>
                      </w:rPr>
                      <m:t>Precision + Recall</m:t>
                    </m:r>
                  </m:den>
                </m:f>
              </m:oMath>
            </m:oMathPara>
          </w:p>
        </w:tc>
        <w:tc>
          <w:tcPr>
            <w:tcW w:w="0" w:type="auto"/>
            <w:hideMark/>
          </w:tcPr>
          <w:p w14:paraId="557C2AB6" w14:textId="77777777" w:rsidR="0074438F" w:rsidRPr="0074438F" w:rsidRDefault="0074438F" w:rsidP="005B0417">
            <w:pPr>
              <w:rPr>
                <w:rFonts w:eastAsia="Times New Roman"/>
                <w:lang w:val="en-ID" w:eastAsia="en-US"/>
              </w:rPr>
            </w:pPr>
            <w:r w:rsidRPr="0074438F">
              <w:rPr>
                <w:rFonts w:eastAsia="Times New Roman"/>
                <w:lang w:val="en-ID" w:eastAsia="en-US"/>
              </w:rPr>
              <w:t>85.7%</w:t>
            </w:r>
          </w:p>
        </w:tc>
      </w:tr>
    </w:tbl>
    <w:p w14:paraId="57967071" w14:textId="77777777" w:rsidR="00524D3C" w:rsidRDefault="00524D3C" w:rsidP="006C05B5">
      <w:pPr>
        <w:ind w:firstLine="720"/>
        <w:rPr>
          <w:lang w:val="en-ID" w:eastAsia="en-US"/>
        </w:rPr>
      </w:pPr>
    </w:p>
    <w:p w14:paraId="2FDCF049" w14:textId="0A5AC724" w:rsidR="00317EC1" w:rsidRPr="00317EC1" w:rsidRDefault="00317EC1" w:rsidP="00A148C4">
      <w:pPr>
        <w:ind w:firstLine="567"/>
        <w:rPr>
          <w:lang w:val="en-ID" w:eastAsia="en-US"/>
        </w:rPr>
      </w:pPr>
      <w:r w:rsidRPr="00317EC1">
        <w:rPr>
          <w:lang w:val="en-ID" w:eastAsia="en-US"/>
        </w:rPr>
        <w:t xml:space="preserve">Berdasarkan hasil perhitungan, model menunjukkan performa yang baik dengan tingkat ketelitian tinggi dalam mendeteksi deepfake (Precision = 90%). Meskipun demikian, masih terdapat </w:t>
      </w:r>
      <w:r w:rsidRPr="00A93721">
        <w:rPr>
          <w:i/>
          <w:lang w:val="en-ID" w:eastAsia="en-US"/>
        </w:rPr>
        <w:t>deepfake</w:t>
      </w:r>
      <w:r w:rsidRPr="00317EC1">
        <w:rPr>
          <w:lang w:val="en-ID" w:eastAsia="en-US"/>
        </w:rPr>
        <w:t xml:space="preserve"> yang tidak terdeteksi (Recall = 81.8%). Nilai F1-Score (85.7%) </w:t>
      </w:r>
      <w:r w:rsidRPr="00317EC1">
        <w:rPr>
          <w:lang w:val="en-ID" w:eastAsia="en-US"/>
        </w:rPr>
        <w:lastRenderedPageBreak/>
        <w:t xml:space="preserve">mengindikasikan bahwa model mampu mempertahankan keseimbangan antara menghindari </w:t>
      </w:r>
      <w:r w:rsidRPr="00975925">
        <w:rPr>
          <w:i/>
          <w:lang w:val="en-ID" w:eastAsia="en-US"/>
        </w:rPr>
        <w:t>false positive</w:t>
      </w:r>
      <w:r w:rsidRPr="00317EC1">
        <w:rPr>
          <w:lang w:val="en-ID" w:eastAsia="en-US"/>
        </w:rPr>
        <w:t xml:space="preserve"> dan </w:t>
      </w:r>
      <w:r w:rsidRPr="00975925">
        <w:rPr>
          <w:i/>
          <w:lang w:val="en-ID" w:eastAsia="en-US"/>
        </w:rPr>
        <w:t>false negative</w:t>
      </w:r>
      <w:r w:rsidRPr="00317EC1">
        <w:rPr>
          <w:lang w:val="en-ID" w:eastAsia="en-US"/>
        </w:rPr>
        <w:t>.</w:t>
      </w:r>
    </w:p>
    <w:p w14:paraId="7754FC6F" w14:textId="002F0F12" w:rsidR="003862DE" w:rsidRDefault="00317EC1" w:rsidP="00A148C4">
      <w:pPr>
        <w:ind w:firstLine="567"/>
        <w:rPr>
          <w:lang w:val="en-ID" w:eastAsia="en-US"/>
        </w:rPr>
      </w:pPr>
      <w:r w:rsidRPr="00317EC1">
        <w:rPr>
          <w:lang w:val="en-ID" w:eastAsia="en-US"/>
        </w:rPr>
        <w:t xml:space="preserve">Dengan demikian, model berada dalam kategori performa baik, tetapi peningkatan pada aspek recall tetap diperlukan, terutama untuk mencegah </w:t>
      </w:r>
      <w:r w:rsidRPr="00A93721">
        <w:rPr>
          <w:i/>
          <w:lang w:val="en-ID" w:eastAsia="en-US"/>
        </w:rPr>
        <w:t>deepfake</w:t>
      </w:r>
      <w:r w:rsidRPr="00317EC1">
        <w:rPr>
          <w:lang w:val="en-ID" w:eastAsia="en-US"/>
        </w:rPr>
        <w:t xml:space="preserve"> lolos dari sistem deteksi, sebagaimana direkomendasikan dalam studi-studi terkini</w:t>
      </w:r>
      <w:sdt>
        <w:sdtPr>
          <w:rPr>
            <w:lang w:val="en-ID" w:eastAsia="en-US"/>
          </w:rPr>
          <w:id w:val="-443995229"/>
          <w:citation/>
        </w:sdtPr>
        <w:sdtEndPr/>
        <w:sdtContent>
          <w:r w:rsidR="00975925">
            <w:rPr>
              <w:lang w:val="en-ID" w:eastAsia="en-US"/>
            </w:rPr>
            <w:fldChar w:fldCharType="begin"/>
          </w:r>
          <w:r w:rsidR="00975925">
            <w:rPr>
              <w:lang w:val="en-US" w:eastAsia="en-US"/>
            </w:rPr>
            <w:instrText xml:space="preserve"> CITATION Ran22 \l 1033  \m Has23 \m Tan24</w:instrText>
          </w:r>
          <w:r w:rsidR="00975925">
            <w:rPr>
              <w:lang w:val="en-ID" w:eastAsia="en-US"/>
            </w:rPr>
            <w:fldChar w:fldCharType="separate"/>
          </w:r>
          <w:r w:rsidR="002973E9">
            <w:rPr>
              <w:noProof/>
              <w:lang w:val="en-US" w:eastAsia="en-US"/>
            </w:rPr>
            <w:t xml:space="preserve"> </w:t>
          </w:r>
          <w:r w:rsidR="002973E9" w:rsidRPr="002973E9">
            <w:rPr>
              <w:noProof/>
              <w:lang w:val="en-US" w:eastAsia="en-US"/>
            </w:rPr>
            <w:t>[10, 18, 22]</w:t>
          </w:r>
          <w:r w:rsidR="00975925">
            <w:rPr>
              <w:lang w:val="en-ID" w:eastAsia="en-US"/>
            </w:rPr>
            <w:fldChar w:fldCharType="end"/>
          </w:r>
        </w:sdtContent>
      </w:sdt>
      <w:r w:rsidR="00975925">
        <w:rPr>
          <w:lang w:val="en-ID" w:eastAsia="en-US"/>
        </w:rPr>
        <w:t>.</w:t>
      </w:r>
    </w:p>
    <w:p w14:paraId="6514B5C5" w14:textId="77777777" w:rsidR="00524D3C" w:rsidRPr="003358B6" w:rsidRDefault="00524D3C" w:rsidP="00524D3C">
      <w:pPr>
        <w:rPr>
          <w:rFonts w:eastAsiaTheme="minorEastAsia"/>
          <w:lang w:val="en-ID" w:eastAsia="en-US"/>
        </w:rPr>
      </w:pPr>
    </w:p>
    <w:p w14:paraId="5C295749" w14:textId="560234B0" w:rsidR="00B3536D" w:rsidRPr="00B3536D" w:rsidRDefault="00B3536D" w:rsidP="006C05B5">
      <w:pPr>
        <w:pStyle w:val="Heading3"/>
      </w:pPr>
      <w:bookmarkStart w:id="183" w:name="_Toc223651190"/>
      <w:bookmarkStart w:id="184" w:name="_Toc226756604"/>
      <w:r w:rsidRPr="00B3536D">
        <w:t>Relevansi Metrik Evaluasi terhadap Penelitian Deepfake</w:t>
      </w:r>
      <w:bookmarkEnd w:id="183"/>
      <w:bookmarkEnd w:id="184"/>
    </w:p>
    <w:p w14:paraId="79E44E28" w14:textId="4D54D086" w:rsidR="00AF3100" w:rsidRDefault="00AF3100" w:rsidP="00A148C4">
      <w:pPr>
        <w:ind w:firstLine="567"/>
      </w:pPr>
      <w:r>
        <w:t xml:space="preserve">Dalam konteks penelitian deteksi </w:t>
      </w:r>
      <w:r w:rsidRPr="00A93721">
        <w:rPr>
          <w:i/>
        </w:rPr>
        <w:t>deepfake</w:t>
      </w:r>
      <w:r>
        <w:t xml:space="preserve"> berbasis pendekatan </w:t>
      </w:r>
      <w:r w:rsidRPr="008A4782">
        <w:rPr>
          <w:i/>
          <w:iCs/>
        </w:rPr>
        <w:t>hybrid</w:t>
      </w:r>
      <w:r>
        <w:rPr>
          <w:rStyle w:val="apple-converted-space"/>
          <w:color w:val="000000"/>
        </w:rPr>
        <w:t> </w:t>
      </w:r>
      <w:r w:rsidRPr="006C05B5">
        <w:rPr>
          <w:rStyle w:val="Strong"/>
          <w:b w:val="0"/>
          <w:i/>
          <w:color w:val="000000"/>
        </w:rPr>
        <w:t>FFT + XceptionNet</w:t>
      </w:r>
      <w:r>
        <w:t xml:space="preserve">, penggunaan metrik evaluasi tidak hanya menjadi alat ukur performa, tetapi juga indikator penting untuk menilai kemampuan generalisasi dan ketahanan model ketika diuji pada manipulasi generatif yang semakin kompleks. Hal ini relevan karena model </w:t>
      </w:r>
      <w:r w:rsidRPr="00524E06">
        <w:rPr>
          <w:i/>
        </w:rPr>
        <w:t>deepfake</w:t>
      </w:r>
      <w:r>
        <w:t xml:space="preserve"> modern berbasis GAN mampu menghasilkan konten dengan kualitas sangat realistis, sehingga membuat proses pendeteksian menjadi jauh lebih menantang </w:t>
      </w:r>
      <w:sdt>
        <w:sdtPr>
          <w:id w:val="1945873690"/>
          <w:citation/>
        </w:sdtPr>
        <w:sdtEndPr/>
        <w:sdtContent>
          <w:r w:rsidR="00524E06">
            <w:fldChar w:fldCharType="begin"/>
          </w:r>
          <w:r w:rsidR="00524E06">
            <w:rPr>
              <w:lang w:val="en-US"/>
            </w:rPr>
            <w:instrText xml:space="preserve"> CITATION Dur \l 1033  \m Zha19 \m Ran22</w:instrText>
          </w:r>
          <w:r w:rsidR="00524E06">
            <w:fldChar w:fldCharType="separate"/>
          </w:r>
          <w:r w:rsidR="002973E9" w:rsidRPr="002973E9">
            <w:rPr>
              <w:noProof/>
              <w:lang w:val="en-US"/>
            </w:rPr>
            <w:t>[7, 8, 10]</w:t>
          </w:r>
          <w:r w:rsidR="00524E06">
            <w:fldChar w:fldCharType="end"/>
          </w:r>
        </w:sdtContent>
      </w:sdt>
      <w:r>
        <w:t>.</w:t>
      </w:r>
    </w:p>
    <w:p w14:paraId="46975B2D" w14:textId="65AB9C1A" w:rsidR="00AF3100" w:rsidRDefault="00AF3100">
      <w:pPr>
        <w:pStyle w:val="ListParagraph"/>
        <w:numPr>
          <w:ilvl w:val="0"/>
          <w:numId w:val="26"/>
        </w:numPr>
      </w:pPr>
      <w:r w:rsidRPr="00524E06">
        <w:rPr>
          <w:rStyle w:val="Strong"/>
          <w:b w:val="0"/>
          <w:i/>
          <w:color w:val="000000"/>
        </w:rPr>
        <w:t>Accuracy</w:t>
      </w:r>
      <w:r>
        <w:rPr>
          <w:rStyle w:val="apple-converted-space"/>
          <w:color w:val="000000"/>
        </w:rPr>
        <w:t> </w:t>
      </w:r>
      <w:r>
        <w:t xml:space="preserve">memberikan gambaran umum terhadap tingkat keberhasilan prediksi model. Namun, pada kasus </w:t>
      </w:r>
      <w:r w:rsidRPr="008F5EDE">
        <w:rPr>
          <w:i/>
        </w:rPr>
        <w:t>deepfake</w:t>
      </w:r>
      <w:r>
        <w:t xml:space="preserve">, akurasi perlu ditafsirkan hati-hati, terutama ketika </w:t>
      </w:r>
      <w:r w:rsidRPr="008F5EDE">
        <w:rPr>
          <w:i/>
        </w:rPr>
        <w:t>dataset</w:t>
      </w:r>
      <w:r>
        <w:t xml:space="preserve"> tidak seimbang atau memiliki variasi kualitas manipulasi yang berbeda-beda </w:t>
      </w:r>
      <w:sdt>
        <w:sdtPr>
          <w:id w:val="-467431145"/>
          <w:citation/>
        </w:sdtPr>
        <w:sdtEndPr/>
        <w:sdtContent>
          <w:r w:rsidR="00524E06">
            <w:fldChar w:fldCharType="begin"/>
          </w:r>
          <w:r w:rsidR="00524E06" w:rsidRPr="009D6D35">
            <w:instrText xml:space="preserve"> CITATION Ran22 \l 1033 </w:instrText>
          </w:r>
          <w:r w:rsidR="00524E06">
            <w:fldChar w:fldCharType="separate"/>
          </w:r>
          <w:r w:rsidR="002973E9" w:rsidRPr="002973E9">
            <w:rPr>
              <w:noProof/>
            </w:rPr>
            <w:t>[10]</w:t>
          </w:r>
          <w:r w:rsidR="00524E06">
            <w:fldChar w:fldCharType="end"/>
          </w:r>
        </w:sdtContent>
      </w:sdt>
      <w:r>
        <w:t>.</w:t>
      </w:r>
    </w:p>
    <w:p w14:paraId="3791B6EC" w14:textId="75656B75" w:rsidR="00AF3100" w:rsidRDefault="00AF3100">
      <w:pPr>
        <w:pStyle w:val="ListParagraph"/>
        <w:numPr>
          <w:ilvl w:val="0"/>
          <w:numId w:val="26"/>
        </w:numPr>
      </w:pPr>
      <w:r w:rsidRPr="00524E06">
        <w:rPr>
          <w:rStyle w:val="Strong"/>
          <w:b w:val="0"/>
          <w:i/>
          <w:color w:val="000000"/>
        </w:rPr>
        <w:t>Precision</w:t>
      </w:r>
      <w:r>
        <w:rPr>
          <w:rStyle w:val="apple-converted-space"/>
          <w:color w:val="000000"/>
        </w:rPr>
        <w:t> </w:t>
      </w:r>
      <w:r>
        <w:t>menjadi metrik penting untuk meminimalkan</w:t>
      </w:r>
      <w:r>
        <w:rPr>
          <w:rStyle w:val="apple-converted-space"/>
          <w:color w:val="000000"/>
        </w:rPr>
        <w:t> </w:t>
      </w:r>
      <w:r>
        <w:rPr>
          <w:rStyle w:val="Emphasis"/>
          <w:color w:val="000000"/>
        </w:rPr>
        <w:t>fals</w:t>
      </w:r>
      <w:r w:rsidR="00F83DEB">
        <w:rPr>
          <w:rStyle w:val="Emphasis"/>
          <w:color w:val="000000"/>
        </w:rPr>
        <w:t xml:space="preserve">e </w:t>
      </w:r>
      <w:r>
        <w:rPr>
          <w:rStyle w:val="Emphasis"/>
          <w:color w:val="000000"/>
        </w:rPr>
        <w:t>positive</w:t>
      </w:r>
      <w:r>
        <w:t xml:space="preserve">, yaitu kondisi ketika konten asli secara keliru diklasifikasikan sebagai palsu. Hal ini penting pada aplikasi seperti forensik digital dan keamanan media, di mana kesalahan dalam menandai konten asli sebagai </w:t>
      </w:r>
      <w:r w:rsidRPr="008F5EDE">
        <w:rPr>
          <w:i/>
        </w:rPr>
        <w:t>deepfake</w:t>
      </w:r>
      <w:r>
        <w:t xml:space="preserve"> dapat menimbulkan konsekuensi serius </w:t>
      </w:r>
      <w:sdt>
        <w:sdtPr>
          <w:id w:val="736981304"/>
          <w:citation/>
        </w:sdtPr>
        <w:sdtEndPr/>
        <w:sdtContent>
          <w:r w:rsidR="00524E06">
            <w:fldChar w:fldCharType="begin"/>
          </w:r>
          <w:r w:rsidR="00524E06" w:rsidRPr="009D6D35">
            <w:instrText xml:space="preserve"> CITATION Ran22 \l 1033  \m Rao25</w:instrText>
          </w:r>
          <w:r w:rsidR="00524E06">
            <w:fldChar w:fldCharType="separate"/>
          </w:r>
          <w:r w:rsidR="002973E9" w:rsidRPr="002973E9">
            <w:rPr>
              <w:noProof/>
            </w:rPr>
            <w:t>[10, 11]</w:t>
          </w:r>
          <w:r w:rsidR="00524E06">
            <w:fldChar w:fldCharType="end"/>
          </w:r>
        </w:sdtContent>
      </w:sdt>
      <w:r>
        <w:t>.</w:t>
      </w:r>
    </w:p>
    <w:p w14:paraId="6C2352F3" w14:textId="0FD2B598" w:rsidR="00AF3100" w:rsidRDefault="00AF3100">
      <w:pPr>
        <w:pStyle w:val="ListParagraph"/>
        <w:numPr>
          <w:ilvl w:val="0"/>
          <w:numId w:val="26"/>
        </w:numPr>
      </w:pPr>
      <w:r w:rsidRPr="00524E06">
        <w:rPr>
          <w:rStyle w:val="Strong"/>
          <w:b w:val="0"/>
          <w:i/>
          <w:color w:val="000000"/>
        </w:rPr>
        <w:t>Recall</w:t>
      </w:r>
      <w:r>
        <w:rPr>
          <w:rStyle w:val="apple-converted-space"/>
          <w:color w:val="000000"/>
        </w:rPr>
        <w:t> </w:t>
      </w:r>
      <w:r>
        <w:t xml:space="preserve">mengukur kemampuan model dalam mendeteksi seluruh </w:t>
      </w:r>
      <w:r w:rsidRPr="008F5EDE">
        <w:rPr>
          <w:i/>
        </w:rPr>
        <w:t>deepfake</w:t>
      </w:r>
      <w:r>
        <w:t xml:space="preserve"> yang ada. Nilai </w:t>
      </w:r>
      <w:r w:rsidRPr="008F5EDE">
        <w:rPr>
          <w:i/>
        </w:rPr>
        <w:t>recall</w:t>
      </w:r>
      <w:r>
        <w:t xml:space="preserve"> sangat krusial karena banyak </w:t>
      </w:r>
      <w:r w:rsidRPr="008F5EDE">
        <w:rPr>
          <w:i/>
        </w:rPr>
        <w:t>deepfake</w:t>
      </w:r>
      <w:r>
        <w:t xml:space="preserve"> yang mengandung artefak halus pada domain frekuensi tinggi, yang sering kali sulit diamati langsung pada domain spasial </w:t>
      </w:r>
      <w:sdt>
        <w:sdtPr>
          <w:id w:val="49050200"/>
          <w:citation/>
        </w:sdtPr>
        <w:sdtEndPr/>
        <w:sdtContent>
          <w:r w:rsidR="00524E06">
            <w:fldChar w:fldCharType="begin"/>
          </w:r>
          <w:r w:rsidR="00524E06">
            <w:rPr>
              <w:lang w:val="en-US"/>
            </w:rPr>
            <w:instrText xml:space="preserve"> CITATION Dur \l 1033 </w:instrText>
          </w:r>
          <w:r w:rsidR="008F5EDE">
            <w:rPr>
              <w:lang w:val="en-US"/>
            </w:rPr>
            <w:instrText xml:space="preserve"> \m Qia20 \m Has23</w:instrText>
          </w:r>
          <w:r w:rsidR="00524E06">
            <w:fldChar w:fldCharType="separate"/>
          </w:r>
          <w:r w:rsidR="002973E9" w:rsidRPr="002973E9">
            <w:rPr>
              <w:noProof/>
              <w:lang w:val="en-US"/>
            </w:rPr>
            <w:t>[7, 13, 18]</w:t>
          </w:r>
          <w:r w:rsidR="00524E06">
            <w:fldChar w:fldCharType="end"/>
          </w:r>
        </w:sdtContent>
      </w:sdt>
      <w:r>
        <w:t xml:space="preserve">. Oleh karena itu, </w:t>
      </w:r>
      <w:r w:rsidRPr="008F5EDE">
        <w:rPr>
          <w:i/>
        </w:rPr>
        <w:t>recall</w:t>
      </w:r>
      <w:r>
        <w:t xml:space="preserve"> menjadi indikator penting dalam memastikan bahwa </w:t>
      </w:r>
      <w:r w:rsidRPr="008F5EDE">
        <w:rPr>
          <w:i/>
        </w:rPr>
        <w:t>deepfake</w:t>
      </w:r>
      <w:r>
        <w:t xml:space="preserve"> berkualitas tinggi tidak lolos dari pendeteksian.</w:t>
      </w:r>
    </w:p>
    <w:p w14:paraId="22321E9A" w14:textId="3F57656B" w:rsidR="00AF3100" w:rsidRDefault="00AF3100">
      <w:pPr>
        <w:pStyle w:val="ListParagraph"/>
        <w:numPr>
          <w:ilvl w:val="0"/>
          <w:numId w:val="26"/>
        </w:numPr>
      </w:pPr>
      <w:r w:rsidRPr="00524E06">
        <w:rPr>
          <w:rStyle w:val="Strong"/>
          <w:b w:val="0"/>
          <w:i/>
          <w:color w:val="000000"/>
        </w:rPr>
        <w:t>F1-Score</w:t>
      </w:r>
      <w:r>
        <w:t xml:space="preserve">, sebagai </w:t>
      </w:r>
      <w:r w:rsidRPr="008F5EDE">
        <w:rPr>
          <w:i/>
        </w:rPr>
        <w:t>harmonic mean</w:t>
      </w:r>
      <w:r>
        <w:t xml:space="preserve"> antara </w:t>
      </w:r>
      <w:r w:rsidRPr="008F5EDE">
        <w:rPr>
          <w:i/>
        </w:rPr>
        <w:t>Precision</w:t>
      </w:r>
      <w:r>
        <w:t xml:space="preserve"> dan </w:t>
      </w:r>
      <w:r w:rsidRPr="008F5EDE">
        <w:rPr>
          <w:i/>
        </w:rPr>
        <w:t>Recall</w:t>
      </w:r>
      <w:r>
        <w:t xml:space="preserve">, memberikan penilaian yang lebih stabil ketika kedua metrik tersebut tidak seimbang. Pada penelitian </w:t>
      </w:r>
      <w:r w:rsidRPr="008F5EDE">
        <w:rPr>
          <w:i/>
        </w:rPr>
        <w:t>deepfake</w:t>
      </w:r>
      <w:r>
        <w:t xml:space="preserve">, kondisi ini sering terjadi karena </w:t>
      </w:r>
      <w:r w:rsidRPr="008F5EDE">
        <w:rPr>
          <w:i/>
        </w:rPr>
        <w:t>dataset</w:t>
      </w:r>
      <w:r>
        <w:t xml:space="preserve"> biasanya mengandung variasi kualitas citra dan beragam jenis teknik manipulasi </w:t>
      </w:r>
      <w:sdt>
        <w:sdtPr>
          <w:id w:val="-2088455142"/>
          <w:citation/>
        </w:sdtPr>
        <w:sdtEndPr/>
        <w:sdtContent>
          <w:r w:rsidR="008F5EDE">
            <w:fldChar w:fldCharType="begin"/>
          </w:r>
          <w:r w:rsidR="008F5EDE">
            <w:rPr>
              <w:lang w:val="en-US"/>
            </w:rPr>
            <w:instrText xml:space="preserve"> CITATION Ran22 \l 1033  \m Has23</w:instrText>
          </w:r>
          <w:r w:rsidR="008B3C74">
            <w:rPr>
              <w:lang w:val="en-US"/>
            </w:rPr>
            <w:instrText xml:space="preserve"> \m Tan24</w:instrText>
          </w:r>
          <w:r w:rsidR="008F5EDE">
            <w:fldChar w:fldCharType="separate"/>
          </w:r>
          <w:r w:rsidR="002973E9" w:rsidRPr="002973E9">
            <w:rPr>
              <w:noProof/>
              <w:lang w:val="en-US"/>
            </w:rPr>
            <w:t>[10, 18, 22]</w:t>
          </w:r>
          <w:r w:rsidR="008F5EDE">
            <w:fldChar w:fldCharType="end"/>
          </w:r>
        </w:sdtContent>
      </w:sdt>
      <w:r>
        <w:t>.</w:t>
      </w:r>
    </w:p>
    <w:p w14:paraId="77CCCA31" w14:textId="77777777" w:rsidR="00AF3100" w:rsidRDefault="00AF3100" w:rsidP="00A148C4">
      <w:pPr>
        <w:ind w:firstLine="567"/>
      </w:pPr>
      <w:r>
        <w:t>Selain itu,</w:t>
      </w:r>
      <w:r>
        <w:rPr>
          <w:rStyle w:val="apple-converted-space"/>
          <w:color w:val="000000"/>
        </w:rPr>
        <w:t> </w:t>
      </w:r>
      <w:r w:rsidRPr="006C05B5">
        <w:rPr>
          <w:rStyle w:val="Strong"/>
          <w:b w:val="0"/>
          <w:i/>
          <w:color w:val="000000"/>
        </w:rPr>
        <w:t>Confusion Matrix</w:t>
      </w:r>
      <w:r>
        <w:rPr>
          <w:rStyle w:val="apple-converted-space"/>
          <w:color w:val="000000"/>
        </w:rPr>
        <w:t> </w:t>
      </w:r>
      <w:r>
        <w:t>digunakan untuk memperoleh gambaran menyeluruh mengenai pola kesalahan prediksi model, apakah model lebih cenderung menghasilkan</w:t>
      </w:r>
      <w:r>
        <w:rPr>
          <w:rStyle w:val="apple-converted-space"/>
          <w:color w:val="000000"/>
        </w:rPr>
        <w:t> </w:t>
      </w:r>
      <w:r>
        <w:rPr>
          <w:rStyle w:val="Emphasis"/>
          <w:color w:val="000000"/>
        </w:rPr>
        <w:t>false alarm</w:t>
      </w:r>
      <w:r>
        <w:rPr>
          <w:rStyle w:val="apple-converted-space"/>
          <w:color w:val="000000"/>
        </w:rPr>
        <w:t> </w:t>
      </w:r>
      <w:r>
        <w:t xml:space="preserve">(FP) atau melewatkan </w:t>
      </w:r>
      <w:r w:rsidRPr="006C05B5">
        <w:rPr>
          <w:i/>
        </w:rPr>
        <w:t>deepfake</w:t>
      </w:r>
      <w:r>
        <w:t xml:space="preserve"> (FN). Analisis ini sangat penting terutama pada </w:t>
      </w:r>
      <w:r>
        <w:lastRenderedPageBreak/>
        <w:t xml:space="preserve">skenario </w:t>
      </w:r>
      <w:r w:rsidRPr="008B3C74">
        <w:rPr>
          <w:i/>
        </w:rPr>
        <w:t>cross-dataset</w:t>
      </w:r>
      <w:r>
        <w:t xml:space="preserve"> dan cross-GAN, di mana distribusi data uji berbeda dari data pelatihan [12, 20].</w:t>
      </w:r>
    </w:p>
    <w:p w14:paraId="185DA0F0" w14:textId="1A8AD0B1" w:rsidR="00AF3100" w:rsidRDefault="00AF3100" w:rsidP="00A148C4">
      <w:pPr>
        <w:ind w:firstLine="567"/>
      </w:pPr>
      <w:r>
        <w:t>Secara keseluruhan, kombinasi metrik evaluasi tersebut memberikan pemahaman komprehensif mengenai performa pendekatan hybrid</w:t>
      </w:r>
      <w:r>
        <w:rPr>
          <w:rStyle w:val="apple-converted-space"/>
          <w:color w:val="000000"/>
        </w:rPr>
        <w:t> </w:t>
      </w:r>
      <w:r w:rsidRPr="006C05B5">
        <w:rPr>
          <w:rStyle w:val="Strong"/>
          <w:b w:val="0"/>
          <w:i/>
          <w:color w:val="000000"/>
        </w:rPr>
        <w:t>FFT + XceptionNet</w:t>
      </w:r>
      <w:r>
        <w:t>, termasuk kemampuan model untuk tetap</w:t>
      </w:r>
      <w:r>
        <w:rPr>
          <w:rStyle w:val="apple-converted-space"/>
          <w:color w:val="000000"/>
        </w:rPr>
        <w:t> </w:t>
      </w:r>
      <w:r w:rsidRPr="006C05B5">
        <w:rPr>
          <w:rStyle w:val="Strong"/>
          <w:b w:val="0"/>
          <w:i/>
          <w:color w:val="000000"/>
        </w:rPr>
        <w:t>robust</w:t>
      </w:r>
      <w:r>
        <w:t>,</w:t>
      </w:r>
      <w:r>
        <w:rPr>
          <w:rStyle w:val="apple-converted-space"/>
          <w:color w:val="000000"/>
        </w:rPr>
        <w:t> </w:t>
      </w:r>
      <w:r w:rsidRPr="006C05B5">
        <w:rPr>
          <w:rStyle w:val="Strong"/>
          <w:b w:val="0"/>
          <w:i/>
          <w:color w:val="000000"/>
        </w:rPr>
        <w:t>stabil</w:t>
      </w:r>
      <w:r>
        <w:t>, dan</w:t>
      </w:r>
      <w:r>
        <w:rPr>
          <w:rStyle w:val="apple-converted-space"/>
          <w:color w:val="000000"/>
        </w:rPr>
        <w:t> </w:t>
      </w:r>
      <w:r w:rsidRPr="006C05B5">
        <w:rPr>
          <w:rStyle w:val="Strong"/>
          <w:b w:val="0"/>
          <w:i/>
          <w:color w:val="000000"/>
        </w:rPr>
        <w:t>adaptif</w:t>
      </w:r>
      <w:r>
        <w:rPr>
          <w:rStyle w:val="apple-converted-space"/>
          <w:color w:val="000000"/>
        </w:rPr>
        <w:t> </w:t>
      </w:r>
      <w:r>
        <w:t xml:space="preserve">terhadap variasi jenis deepfake. Hal ini sejalan dengan berbagai penelitian yang menekankan pentingnya detektor yang mampu menangkap petunjuk spasial dan frekuensi secara bersamaan untuk meningkatkan generalisasi pada dataset dan model generatif yang berbeda </w:t>
      </w:r>
      <w:sdt>
        <w:sdtPr>
          <w:id w:val="-1846074876"/>
          <w:citation/>
        </w:sdtPr>
        <w:sdtEndPr/>
        <w:sdtContent>
          <w:r w:rsidR="00611997">
            <w:fldChar w:fldCharType="begin"/>
          </w:r>
          <w:r w:rsidR="00611997">
            <w:rPr>
              <w:lang w:val="en-US"/>
            </w:rPr>
            <w:instrText xml:space="preserve"> CITATION Qia20 \l 1033  \m Has23 \m Lao25 \m Kar18</w:instrText>
          </w:r>
          <w:r w:rsidR="00611997">
            <w:fldChar w:fldCharType="separate"/>
          </w:r>
          <w:r w:rsidR="00611997" w:rsidRPr="00611997">
            <w:rPr>
              <w:noProof/>
              <w:lang w:val="en-US"/>
            </w:rPr>
            <w:t>[13, 18, 20, 21]</w:t>
          </w:r>
          <w:r w:rsidR="00611997">
            <w:fldChar w:fldCharType="end"/>
          </w:r>
        </w:sdtContent>
      </w:sdt>
      <w:r>
        <w:t>.</w:t>
      </w:r>
    </w:p>
    <w:p w14:paraId="7A970CBC" w14:textId="77777777" w:rsidR="00524D3C" w:rsidRDefault="00524D3C" w:rsidP="00524D3C"/>
    <w:p w14:paraId="0A3D2A96" w14:textId="77777777" w:rsidR="000F0344" w:rsidRDefault="000F0344" w:rsidP="008A2F05">
      <w:pPr>
        <w:pStyle w:val="Heading2"/>
        <w:rPr>
          <w:lang w:val="en-US"/>
        </w:rPr>
      </w:pPr>
      <w:bookmarkStart w:id="185" w:name="_Toc223651191"/>
      <w:bookmarkStart w:id="186" w:name="_Toc226756605"/>
      <w:r>
        <w:t>Cross Dataset Generalization</w:t>
      </w:r>
      <w:bookmarkEnd w:id="185"/>
      <w:bookmarkEnd w:id="186"/>
    </w:p>
    <w:p w14:paraId="67978399" w14:textId="7E7BCB75" w:rsidR="000F0344" w:rsidRDefault="000F0344" w:rsidP="00D43AB8">
      <w:pPr>
        <w:ind w:firstLine="567"/>
        <w:rPr>
          <w:lang w:val="en-US"/>
        </w:rPr>
      </w:pPr>
      <w:r w:rsidRPr="0060182D">
        <w:rPr>
          <w:i/>
          <w:iCs/>
          <w:lang w:val="en-US"/>
        </w:rPr>
        <w:t>Cross-dataset generalization</w:t>
      </w:r>
      <w:r w:rsidRPr="007A07E1">
        <w:rPr>
          <w:lang w:val="en-US"/>
        </w:rPr>
        <w:t xml:space="preserve"> merupakan konsep penting dalam penelitian deteksi </w:t>
      </w:r>
      <w:r w:rsidRPr="007A07E1">
        <w:rPr>
          <w:i/>
          <w:iCs/>
          <w:lang w:val="en-US"/>
        </w:rPr>
        <w:t>deepfake</w:t>
      </w:r>
      <w:r w:rsidRPr="007A07E1">
        <w:rPr>
          <w:lang w:val="en-US"/>
        </w:rPr>
        <w:t xml:space="preserve"> yang menggambarkan kemampuan sebuah model untuk mempertahankan performa ketika diuji pada dataset yang berbeda dari </w:t>
      </w:r>
      <w:r w:rsidRPr="0060182D">
        <w:rPr>
          <w:i/>
          <w:iCs/>
          <w:lang w:val="en-US"/>
        </w:rPr>
        <w:t>dataset</w:t>
      </w:r>
      <w:r w:rsidRPr="007A07E1">
        <w:rPr>
          <w:lang w:val="en-US"/>
        </w:rPr>
        <w:t xml:space="preserve"> pelatihan. Konsep ini muncul sebagai respons terhadap fakta bahwa </w:t>
      </w:r>
      <w:r w:rsidRPr="007A07E1">
        <w:rPr>
          <w:i/>
          <w:iCs/>
          <w:lang w:val="en-US"/>
        </w:rPr>
        <w:t>deepfake</w:t>
      </w:r>
      <w:r w:rsidRPr="007A07E1">
        <w:rPr>
          <w:lang w:val="en-US"/>
        </w:rPr>
        <w:t xml:space="preserve"> di lingkungan nyata sering kali memiliki karakteristik yang sangat berbeda dengan dataset benchmark yang umum digunakan dalam penelitian akademik. </w:t>
      </w:r>
      <w:r w:rsidRPr="0060182D">
        <w:rPr>
          <w:i/>
          <w:iCs/>
          <w:lang w:val="en-US"/>
        </w:rPr>
        <w:t>Rössler et al.</w:t>
      </w:r>
      <w:r w:rsidRPr="007A07E1">
        <w:rPr>
          <w:lang w:val="en-US"/>
        </w:rPr>
        <w:t xml:space="preserve"> menunjukkan bahwa dataset seperti FaceForensics++ hanya mencakup jenis manipulasi wajah tertentu dengan kondisi visual yang relatif seragam </w:t>
      </w:r>
      <w:sdt>
        <w:sdtPr>
          <w:rPr>
            <w:lang w:val="en-US"/>
          </w:rPr>
          <w:id w:val="1320613769"/>
          <w:citation/>
        </w:sdtPr>
        <w:sdtEndPr/>
        <w:sdtContent>
          <w:r>
            <w:rPr>
              <w:lang w:val="en-US"/>
            </w:rPr>
            <w:fldChar w:fldCharType="begin"/>
          </w:r>
          <w:r>
            <w:rPr>
              <w:lang w:val="en-US"/>
            </w:rPr>
            <w:instrText xml:space="preserve"> CITATION Rös19 \l 1033 </w:instrText>
          </w:r>
          <w:r>
            <w:rPr>
              <w:lang w:val="en-US"/>
            </w:rPr>
            <w:fldChar w:fldCharType="separate"/>
          </w:r>
          <w:r w:rsidR="002973E9" w:rsidRPr="002973E9">
            <w:rPr>
              <w:noProof/>
              <w:lang w:val="en-US"/>
            </w:rPr>
            <w:t>[19]</w:t>
          </w:r>
          <w:r>
            <w:rPr>
              <w:lang w:val="en-US"/>
            </w:rPr>
            <w:fldChar w:fldCharType="end"/>
          </w:r>
        </w:sdtContent>
      </w:sdt>
      <w:r w:rsidRPr="007A07E1">
        <w:rPr>
          <w:lang w:val="en-US"/>
        </w:rPr>
        <w:t xml:space="preserve">. Karena itu, model yang dilatih pada </w:t>
      </w:r>
      <w:r w:rsidRPr="0060182D">
        <w:rPr>
          <w:i/>
          <w:iCs/>
          <w:lang w:val="en-US"/>
        </w:rPr>
        <w:t>dataset</w:t>
      </w:r>
      <w:r w:rsidRPr="007A07E1">
        <w:rPr>
          <w:lang w:val="en-US"/>
        </w:rPr>
        <w:t xml:space="preserve"> tunggal cenderung mengalami penurunan akurasi secara signifikan ketika diuji pada dataset lain yang memiliki distribusi data berbeda.</w:t>
      </w:r>
    </w:p>
    <w:p w14:paraId="3AA06CE2" w14:textId="28B5C506" w:rsidR="000F0344" w:rsidRPr="007A07E1" w:rsidRDefault="000F0344" w:rsidP="00D43AB8">
      <w:pPr>
        <w:ind w:firstLine="567"/>
        <w:rPr>
          <w:lang w:val="en-US"/>
        </w:rPr>
      </w:pPr>
      <w:r w:rsidRPr="007A07E1">
        <w:rPr>
          <w:lang w:val="en-US"/>
        </w:rPr>
        <w:t xml:space="preserve">Dalam konteks deteksi </w:t>
      </w:r>
      <w:r w:rsidRPr="007A07E1">
        <w:rPr>
          <w:i/>
          <w:iCs/>
          <w:lang w:val="en-US"/>
        </w:rPr>
        <w:t>deepfake</w:t>
      </w:r>
      <w:r w:rsidRPr="007A07E1">
        <w:rPr>
          <w:lang w:val="en-US"/>
        </w:rPr>
        <w:t xml:space="preserve">, tantangan </w:t>
      </w:r>
      <w:r w:rsidRPr="007A07E1">
        <w:rPr>
          <w:i/>
          <w:iCs/>
          <w:lang w:val="en-US"/>
        </w:rPr>
        <w:t>cross-dataset</w:t>
      </w:r>
      <w:r w:rsidRPr="007A07E1">
        <w:rPr>
          <w:lang w:val="en-US"/>
        </w:rPr>
        <w:t xml:space="preserve"> terutama disebabkan oleh fenomena </w:t>
      </w:r>
      <w:r w:rsidRPr="001826E4">
        <w:rPr>
          <w:lang w:val="en-US"/>
        </w:rPr>
        <w:t>domain</w:t>
      </w:r>
      <w:r w:rsidRPr="007A07E1">
        <w:rPr>
          <w:i/>
          <w:iCs/>
          <w:lang w:val="en-US"/>
        </w:rPr>
        <w:t xml:space="preserve"> shift</w:t>
      </w:r>
      <w:r w:rsidRPr="007A07E1">
        <w:rPr>
          <w:lang w:val="en-US"/>
        </w:rPr>
        <w:t xml:space="preserve">. </w:t>
      </w:r>
      <w:r w:rsidRPr="001826E4">
        <w:rPr>
          <w:lang w:val="en-US"/>
        </w:rPr>
        <w:t>Domain</w:t>
      </w:r>
      <w:r w:rsidRPr="0060182D">
        <w:rPr>
          <w:i/>
          <w:iCs/>
          <w:lang w:val="en-US"/>
        </w:rPr>
        <w:t xml:space="preserve"> shift</w:t>
      </w:r>
      <w:r w:rsidRPr="007A07E1">
        <w:rPr>
          <w:lang w:val="en-US"/>
        </w:rPr>
        <w:t xml:space="preserve"> terjadi ketika model menemukan pola visual atau statistik baru yang tidak muncul pada dataset pelatihan. Bentuk domain </w:t>
      </w:r>
      <w:r w:rsidRPr="001826E4">
        <w:rPr>
          <w:i/>
          <w:iCs/>
          <w:lang w:val="en-US"/>
        </w:rPr>
        <w:t>shift</w:t>
      </w:r>
      <w:r w:rsidRPr="007A07E1">
        <w:rPr>
          <w:lang w:val="en-US"/>
        </w:rPr>
        <w:t xml:space="preserve"> dapat berupa variasi kualitas video, tingkat kompresi, perangkat perekaman, kondisi pencahayaan, hingga teknik manipulasi generatif yang berbeda </w:t>
      </w:r>
      <w:sdt>
        <w:sdtPr>
          <w:rPr>
            <w:lang w:val="en-US"/>
          </w:rPr>
          <w:id w:val="-49998612"/>
          <w:citation/>
        </w:sdtPr>
        <w:sdtEndPr/>
        <w:sdtContent>
          <w:r>
            <w:rPr>
              <w:lang w:val="en-US"/>
            </w:rPr>
            <w:fldChar w:fldCharType="begin"/>
          </w:r>
          <w:r>
            <w:rPr>
              <w:lang w:val="en-US"/>
            </w:rPr>
            <w:instrText xml:space="preserve"> CITATION Dur \l 1033 </w:instrText>
          </w:r>
          <w:r>
            <w:rPr>
              <w:lang w:val="en-US"/>
            </w:rPr>
            <w:fldChar w:fldCharType="separate"/>
          </w:r>
          <w:r w:rsidR="002973E9" w:rsidRPr="002973E9">
            <w:rPr>
              <w:noProof/>
              <w:lang w:val="en-US"/>
            </w:rPr>
            <w:t>[7]</w:t>
          </w:r>
          <w:r>
            <w:rPr>
              <w:lang w:val="en-US"/>
            </w:rPr>
            <w:fldChar w:fldCharType="end"/>
          </w:r>
        </w:sdtContent>
      </w:sdt>
      <w:r w:rsidRPr="007A07E1">
        <w:rPr>
          <w:lang w:val="en-US"/>
        </w:rPr>
        <w:t xml:space="preserve">. </w:t>
      </w:r>
      <w:r w:rsidRPr="0060182D">
        <w:rPr>
          <w:i/>
          <w:iCs/>
          <w:lang w:val="en-US"/>
        </w:rPr>
        <w:t>Zhang et al</w:t>
      </w:r>
      <w:r w:rsidRPr="007A07E1">
        <w:rPr>
          <w:lang w:val="en-US"/>
        </w:rPr>
        <w:t xml:space="preserve">. juga menegaskan bahwa setiap metode generatif berbasis GAN menghasilkan artefak sintesis yang memiliki pola distribusi berbeda, sehingga membuat model berbasis fitur spasial saja mudah terjebak pada </w:t>
      </w:r>
      <w:r w:rsidRPr="007A07E1">
        <w:rPr>
          <w:i/>
          <w:iCs/>
          <w:lang w:val="en-US"/>
        </w:rPr>
        <w:t>dataset-specific artifacts</w:t>
      </w:r>
      <w:sdt>
        <w:sdtPr>
          <w:rPr>
            <w:i/>
            <w:iCs/>
            <w:lang w:val="en-US"/>
          </w:rPr>
          <w:id w:val="-775714609"/>
          <w:citation/>
        </w:sdtPr>
        <w:sdtEndPr/>
        <w:sdtContent>
          <w:r>
            <w:rPr>
              <w:i/>
              <w:iCs/>
              <w:lang w:val="en-US"/>
            </w:rPr>
            <w:fldChar w:fldCharType="begin"/>
          </w:r>
          <w:r>
            <w:rPr>
              <w:i/>
              <w:iCs/>
              <w:lang w:val="en-US"/>
            </w:rPr>
            <w:instrText xml:space="preserve"> CITATION Zha19 \l 1033 </w:instrText>
          </w:r>
          <w:r>
            <w:rPr>
              <w:i/>
              <w:iCs/>
              <w:lang w:val="en-US"/>
            </w:rPr>
            <w:fldChar w:fldCharType="separate"/>
          </w:r>
          <w:r w:rsidR="002973E9">
            <w:rPr>
              <w:i/>
              <w:iCs/>
              <w:noProof/>
              <w:lang w:val="en-US"/>
            </w:rPr>
            <w:t xml:space="preserve"> </w:t>
          </w:r>
          <w:r w:rsidR="002973E9" w:rsidRPr="002973E9">
            <w:rPr>
              <w:noProof/>
              <w:lang w:val="en-US"/>
            </w:rPr>
            <w:t>[8]</w:t>
          </w:r>
          <w:r>
            <w:rPr>
              <w:i/>
              <w:iCs/>
              <w:lang w:val="en-US"/>
            </w:rPr>
            <w:fldChar w:fldCharType="end"/>
          </w:r>
        </w:sdtContent>
      </w:sdt>
      <w:r w:rsidRPr="007A07E1">
        <w:rPr>
          <w:lang w:val="en-US"/>
        </w:rPr>
        <w:t>.</w:t>
      </w:r>
    </w:p>
    <w:p w14:paraId="377DEDF2" w14:textId="439B173F" w:rsidR="000F0344" w:rsidRPr="007A07E1" w:rsidRDefault="000F0344" w:rsidP="00D43AB8">
      <w:pPr>
        <w:ind w:firstLine="567"/>
        <w:rPr>
          <w:lang w:val="en-US"/>
        </w:rPr>
      </w:pPr>
      <w:r w:rsidRPr="007A07E1">
        <w:rPr>
          <w:lang w:val="en-US"/>
        </w:rPr>
        <w:t xml:space="preserve">Penelitian-penelitian modern menunjukkan bahwa pendekatan berbasis domain frekuensi cenderung memiliki kemampuan generalisasi lebih baik dibanding fitur spasial murni. </w:t>
      </w:r>
      <w:r w:rsidRPr="0060182D">
        <w:rPr>
          <w:i/>
          <w:iCs/>
          <w:lang w:val="en-US"/>
        </w:rPr>
        <w:t>Durall et al</w:t>
      </w:r>
      <w:r w:rsidRPr="007A07E1">
        <w:rPr>
          <w:lang w:val="en-US"/>
        </w:rPr>
        <w:t xml:space="preserve">. menemukan bahwa sebagian besar model GAN gagal mereplikasi </w:t>
      </w:r>
      <w:r w:rsidRPr="007A07E1">
        <w:rPr>
          <w:i/>
          <w:iCs/>
          <w:lang w:val="en-US"/>
        </w:rPr>
        <w:t>natural spectral statistics</w:t>
      </w:r>
      <w:r w:rsidRPr="007A07E1">
        <w:rPr>
          <w:lang w:val="en-US"/>
        </w:rPr>
        <w:t xml:space="preserve">, sehingga muncul pola spektral yang konsisten pada berbagai jenis deepfake, terlepas dari dataset asal </w:t>
      </w:r>
      <w:sdt>
        <w:sdtPr>
          <w:rPr>
            <w:lang w:val="en-US"/>
          </w:rPr>
          <w:id w:val="-1561314214"/>
          <w:citation/>
        </w:sdtPr>
        <w:sdtEndPr/>
        <w:sdtContent>
          <w:r>
            <w:rPr>
              <w:lang w:val="en-US"/>
            </w:rPr>
            <w:fldChar w:fldCharType="begin"/>
          </w:r>
          <w:r>
            <w:rPr>
              <w:lang w:val="en-US"/>
            </w:rPr>
            <w:instrText xml:space="preserve"> CITATION Dur \l 1033 </w:instrText>
          </w:r>
          <w:r>
            <w:rPr>
              <w:lang w:val="en-US"/>
            </w:rPr>
            <w:fldChar w:fldCharType="separate"/>
          </w:r>
          <w:r w:rsidR="002973E9" w:rsidRPr="002973E9">
            <w:rPr>
              <w:noProof/>
              <w:lang w:val="en-US"/>
            </w:rPr>
            <w:t>[7]</w:t>
          </w:r>
          <w:r>
            <w:rPr>
              <w:lang w:val="en-US"/>
            </w:rPr>
            <w:fldChar w:fldCharType="end"/>
          </w:r>
        </w:sdtContent>
      </w:sdt>
      <w:r w:rsidRPr="007A07E1">
        <w:rPr>
          <w:lang w:val="en-US"/>
        </w:rPr>
        <w:t xml:space="preserve">. </w:t>
      </w:r>
      <w:r w:rsidRPr="0060182D">
        <w:rPr>
          <w:i/>
          <w:iCs/>
          <w:lang w:val="en-US"/>
        </w:rPr>
        <w:t>Qian et al</w:t>
      </w:r>
      <w:r w:rsidRPr="007A07E1">
        <w:rPr>
          <w:lang w:val="en-US"/>
        </w:rPr>
        <w:t xml:space="preserve">. memperkuat temuan tersebut dengan menunjukkan bahwa petunjuk frekuensi tinggi biasanya bersifat lebih stabil terhadap variasi </w:t>
      </w:r>
      <w:r w:rsidRPr="001826E4">
        <w:rPr>
          <w:lang w:val="en-US"/>
        </w:rPr>
        <w:lastRenderedPageBreak/>
        <w:t>domain</w:t>
      </w:r>
      <w:r w:rsidRPr="007A07E1">
        <w:rPr>
          <w:lang w:val="en-US"/>
        </w:rPr>
        <w:t xml:space="preserve">, sehingga model yang mengeksploitasi sinyal frekuensi mampu mendeteksi manipulasi pada </w:t>
      </w:r>
      <w:r w:rsidRPr="0060182D">
        <w:rPr>
          <w:i/>
          <w:iCs/>
          <w:lang w:val="en-US"/>
        </w:rPr>
        <w:t>dataset unseen</w:t>
      </w:r>
      <w:r w:rsidRPr="007A07E1">
        <w:rPr>
          <w:lang w:val="en-US"/>
        </w:rPr>
        <w:t xml:space="preserve"> lebih baik </w:t>
      </w:r>
      <w:sdt>
        <w:sdtPr>
          <w:rPr>
            <w:lang w:val="en-US"/>
          </w:rPr>
          <w:id w:val="-277799357"/>
          <w:citation/>
        </w:sdtPr>
        <w:sdtEndPr/>
        <w:sdtContent>
          <w:r>
            <w:rPr>
              <w:lang w:val="en-US"/>
            </w:rPr>
            <w:fldChar w:fldCharType="begin"/>
          </w:r>
          <w:r>
            <w:rPr>
              <w:lang w:val="en-US"/>
            </w:rPr>
            <w:instrText xml:space="preserve"> CITATION Qia20 \l 1033 </w:instrText>
          </w:r>
          <w:r>
            <w:rPr>
              <w:lang w:val="en-US"/>
            </w:rPr>
            <w:fldChar w:fldCharType="separate"/>
          </w:r>
          <w:r w:rsidR="002973E9" w:rsidRPr="002973E9">
            <w:rPr>
              <w:noProof/>
              <w:lang w:val="en-US"/>
            </w:rPr>
            <w:t>[13]</w:t>
          </w:r>
          <w:r>
            <w:rPr>
              <w:lang w:val="en-US"/>
            </w:rPr>
            <w:fldChar w:fldCharType="end"/>
          </w:r>
        </w:sdtContent>
      </w:sdt>
      <w:r w:rsidRPr="007A07E1">
        <w:rPr>
          <w:lang w:val="en-US"/>
        </w:rPr>
        <w:t xml:space="preserve">. </w:t>
      </w:r>
      <w:r w:rsidRPr="0060182D">
        <w:rPr>
          <w:i/>
          <w:iCs/>
          <w:lang w:val="en-US"/>
        </w:rPr>
        <w:t>Hasanaath et al.</w:t>
      </w:r>
      <w:r w:rsidRPr="007A07E1">
        <w:rPr>
          <w:lang w:val="en-US"/>
        </w:rPr>
        <w:t xml:space="preserve"> juga membuktikan bahwa penggunaan fitur frekuensi eksplisit meningkatkan robustnes model terhadap kompresi dan </w:t>
      </w:r>
      <w:r w:rsidRPr="0060182D">
        <w:rPr>
          <w:i/>
          <w:iCs/>
          <w:lang w:val="en-US"/>
        </w:rPr>
        <w:t>noise</w:t>
      </w:r>
      <w:r w:rsidRPr="007A07E1">
        <w:rPr>
          <w:lang w:val="en-US"/>
        </w:rPr>
        <w:t xml:space="preserve"> yang bervariasi antar </w:t>
      </w:r>
      <w:r w:rsidRPr="001826E4">
        <w:rPr>
          <w:i/>
          <w:iCs/>
          <w:lang w:val="en-US"/>
        </w:rPr>
        <w:t>dataset</w:t>
      </w:r>
      <w:r w:rsidRPr="007A07E1">
        <w:rPr>
          <w:lang w:val="en-US"/>
        </w:rPr>
        <w:t xml:space="preserve"> </w:t>
      </w:r>
      <w:sdt>
        <w:sdtPr>
          <w:rPr>
            <w:lang w:val="en-US"/>
          </w:rPr>
          <w:id w:val="2110077650"/>
          <w:citation/>
        </w:sdtPr>
        <w:sdtEndPr/>
        <w:sdtContent>
          <w:r>
            <w:rPr>
              <w:lang w:val="en-US"/>
            </w:rPr>
            <w:fldChar w:fldCharType="begin"/>
          </w:r>
          <w:r>
            <w:rPr>
              <w:lang w:val="en-US"/>
            </w:rPr>
            <w:instrText xml:space="preserve"> CITATION Has23 \l 1033 </w:instrText>
          </w:r>
          <w:r>
            <w:rPr>
              <w:lang w:val="en-US"/>
            </w:rPr>
            <w:fldChar w:fldCharType="separate"/>
          </w:r>
          <w:r w:rsidR="002973E9" w:rsidRPr="002973E9">
            <w:rPr>
              <w:noProof/>
              <w:lang w:val="en-US"/>
            </w:rPr>
            <w:t>[18]</w:t>
          </w:r>
          <w:r>
            <w:rPr>
              <w:lang w:val="en-US"/>
            </w:rPr>
            <w:fldChar w:fldCharType="end"/>
          </w:r>
        </w:sdtContent>
      </w:sdt>
      <w:r w:rsidRPr="007A07E1">
        <w:rPr>
          <w:lang w:val="en-US"/>
        </w:rPr>
        <w:t>.</w:t>
      </w:r>
    </w:p>
    <w:p w14:paraId="751E4091" w14:textId="53D57B42" w:rsidR="000F0344" w:rsidRPr="007A07E1" w:rsidRDefault="000F0344" w:rsidP="00D43AB8">
      <w:pPr>
        <w:ind w:firstLine="567"/>
        <w:rPr>
          <w:lang w:val="en-US"/>
        </w:rPr>
      </w:pPr>
      <w:r w:rsidRPr="007A07E1">
        <w:rPr>
          <w:lang w:val="en-US"/>
        </w:rPr>
        <w:t xml:space="preserve">Sebaliknya, pendekatan berbasis CNN murni pada domain spasial umumnya sangat sensitif terhadap distribusi tekstur dataset pelatihan. </w:t>
      </w:r>
      <w:r w:rsidRPr="001826E4">
        <w:rPr>
          <w:i/>
          <w:iCs/>
          <w:lang w:val="en-US"/>
        </w:rPr>
        <w:t>Afchar et al</w:t>
      </w:r>
      <w:r>
        <w:rPr>
          <w:lang w:val="en-US"/>
        </w:rPr>
        <w:t xml:space="preserve">. dan </w:t>
      </w:r>
      <w:r w:rsidRPr="001826E4">
        <w:rPr>
          <w:i/>
          <w:iCs/>
          <w:lang w:val="en-US"/>
        </w:rPr>
        <w:t>Chollet</w:t>
      </w:r>
      <w:r>
        <w:rPr>
          <w:lang w:val="en-US"/>
        </w:rPr>
        <w:t xml:space="preserve"> </w:t>
      </w:r>
      <w:r w:rsidRPr="007A07E1">
        <w:rPr>
          <w:lang w:val="en-US"/>
        </w:rPr>
        <w:t>menunjukkan bahwa CNN secara alami mempelajari pola spasial lokal yang bergantung pada tekstur permukaan, sehingga performanya dapat menurun pada dataset yang memiliki karakteristik visual berbeda</w:t>
      </w:r>
      <w:r>
        <w:rPr>
          <w:lang w:val="en-US"/>
        </w:rPr>
        <w:t xml:space="preserve"> </w:t>
      </w:r>
      <w:sdt>
        <w:sdtPr>
          <w:rPr>
            <w:lang w:val="en-US"/>
          </w:rPr>
          <w:id w:val="-1490857381"/>
          <w:citation/>
        </w:sdtPr>
        <w:sdtEndPr/>
        <w:sdtContent>
          <w:r>
            <w:rPr>
              <w:lang w:val="en-US"/>
            </w:rPr>
            <w:fldChar w:fldCharType="begin"/>
          </w:r>
          <w:r>
            <w:rPr>
              <w:lang w:val="en-US"/>
            </w:rPr>
            <w:instrText xml:space="preserve"> CITATION Afc \l 1033  \m Cho17</w:instrText>
          </w:r>
          <w:r>
            <w:rPr>
              <w:lang w:val="en-US"/>
            </w:rPr>
            <w:fldChar w:fldCharType="separate"/>
          </w:r>
          <w:r w:rsidR="002973E9" w:rsidRPr="002973E9">
            <w:rPr>
              <w:noProof/>
              <w:lang w:val="en-US"/>
            </w:rPr>
            <w:t>[4, 6]</w:t>
          </w:r>
          <w:r>
            <w:rPr>
              <w:lang w:val="en-US"/>
            </w:rPr>
            <w:fldChar w:fldCharType="end"/>
          </w:r>
        </w:sdtContent>
      </w:sdt>
      <w:r>
        <w:rPr>
          <w:lang w:val="en-US"/>
        </w:rPr>
        <w:t xml:space="preserve">. </w:t>
      </w:r>
      <w:r w:rsidRPr="007A07E1">
        <w:rPr>
          <w:lang w:val="en-US"/>
        </w:rPr>
        <w:t xml:space="preserve">Temuan ini menjelaskan mengapa model deteksi </w:t>
      </w:r>
      <w:r w:rsidRPr="001826E4">
        <w:rPr>
          <w:i/>
          <w:iCs/>
          <w:lang w:val="en-US"/>
        </w:rPr>
        <w:t>deepfake</w:t>
      </w:r>
      <w:r w:rsidRPr="007A07E1">
        <w:rPr>
          <w:lang w:val="en-US"/>
        </w:rPr>
        <w:t xml:space="preserve"> berbasis fitur spasial sering gagal melakukan generalisasi lintas dataset, terutama ketika menghadapi variasi kualitas video atau teknik manipulasi baru.</w:t>
      </w:r>
    </w:p>
    <w:p w14:paraId="249FEAD8" w14:textId="6708B96F" w:rsidR="000F0344" w:rsidRPr="007A07E1" w:rsidRDefault="000F0344" w:rsidP="00D43AB8">
      <w:pPr>
        <w:ind w:firstLine="567"/>
        <w:rPr>
          <w:lang w:val="en-US"/>
        </w:rPr>
      </w:pPr>
      <w:r w:rsidRPr="007A07E1">
        <w:rPr>
          <w:lang w:val="en-US"/>
        </w:rPr>
        <w:t xml:space="preserve">Oleh karena itu, dalam kajian literatur terkini, kemampuan </w:t>
      </w:r>
      <w:r w:rsidRPr="007A07E1">
        <w:rPr>
          <w:i/>
          <w:iCs/>
          <w:lang w:val="en-US"/>
        </w:rPr>
        <w:t>cross-dataset generalization</w:t>
      </w:r>
      <w:r w:rsidRPr="007A07E1">
        <w:rPr>
          <w:lang w:val="en-US"/>
        </w:rPr>
        <w:t xml:space="preserve"> menjadi indikator utama kualitas model deteksi </w:t>
      </w:r>
      <w:r w:rsidRPr="007A07E1">
        <w:rPr>
          <w:i/>
          <w:iCs/>
          <w:lang w:val="en-US"/>
        </w:rPr>
        <w:t>deepfake</w:t>
      </w:r>
      <w:r w:rsidRPr="007A07E1">
        <w:rPr>
          <w:lang w:val="en-US"/>
        </w:rPr>
        <w:t xml:space="preserve"> modern. Penelitian seperti </w:t>
      </w:r>
      <w:r w:rsidRPr="001826E4">
        <w:rPr>
          <w:i/>
          <w:iCs/>
          <w:lang w:val="en-US"/>
        </w:rPr>
        <w:t>SpecXNet</w:t>
      </w:r>
      <w:r w:rsidRPr="007A07E1">
        <w:rPr>
          <w:lang w:val="en-US"/>
        </w:rPr>
        <w:t xml:space="preserve"> </w:t>
      </w:r>
      <w:sdt>
        <w:sdtPr>
          <w:rPr>
            <w:lang w:val="en-US"/>
          </w:rPr>
          <w:id w:val="-1448919517"/>
          <w:citation/>
        </w:sdtPr>
        <w:sdtEndPr/>
        <w:sdtContent>
          <w:r>
            <w:rPr>
              <w:lang w:val="en-US"/>
            </w:rPr>
            <w:fldChar w:fldCharType="begin"/>
          </w:r>
          <w:r>
            <w:rPr>
              <w:lang w:val="en-US"/>
            </w:rPr>
            <w:instrText xml:space="preserve"> CITATION Ala \l 1033 </w:instrText>
          </w:r>
          <w:r>
            <w:rPr>
              <w:lang w:val="en-US"/>
            </w:rPr>
            <w:fldChar w:fldCharType="separate"/>
          </w:r>
          <w:r w:rsidR="002973E9" w:rsidRPr="002973E9">
            <w:rPr>
              <w:noProof/>
              <w:lang w:val="en-US"/>
            </w:rPr>
            <w:t>[9]</w:t>
          </w:r>
          <w:r>
            <w:rPr>
              <w:lang w:val="en-US"/>
            </w:rPr>
            <w:fldChar w:fldCharType="end"/>
          </w:r>
        </w:sdtContent>
      </w:sdt>
      <w:r w:rsidRPr="007A07E1">
        <w:rPr>
          <w:lang w:val="en-US"/>
        </w:rPr>
        <w:t xml:space="preserve"> dan </w:t>
      </w:r>
      <w:r w:rsidRPr="001826E4">
        <w:rPr>
          <w:i/>
          <w:iCs/>
          <w:lang w:val="en-US"/>
        </w:rPr>
        <w:t>FSBI</w:t>
      </w:r>
      <w:r w:rsidRPr="007A07E1">
        <w:rPr>
          <w:lang w:val="en-US"/>
        </w:rPr>
        <w:t xml:space="preserve"> </w:t>
      </w:r>
      <w:sdt>
        <w:sdtPr>
          <w:rPr>
            <w:lang w:val="en-US"/>
          </w:rPr>
          <w:id w:val="1457532997"/>
          <w:citation/>
        </w:sdtPr>
        <w:sdtEndPr/>
        <w:sdtContent>
          <w:r>
            <w:rPr>
              <w:lang w:val="en-US"/>
            </w:rPr>
            <w:fldChar w:fldCharType="begin"/>
          </w:r>
          <w:r>
            <w:rPr>
              <w:lang w:val="en-US"/>
            </w:rPr>
            <w:instrText xml:space="preserve"> CITATION Has23 \l 1033 </w:instrText>
          </w:r>
          <w:r>
            <w:rPr>
              <w:lang w:val="en-US"/>
            </w:rPr>
            <w:fldChar w:fldCharType="separate"/>
          </w:r>
          <w:r w:rsidR="002973E9" w:rsidRPr="002973E9">
            <w:rPr>
              <w:noProof/>
              <w:lang w:val="en-US"/>
            </w:rPr>
            <w:t>[18]</w:t>
          </w:r>
          <w:r>
            <w:rPr>
              <w:lang w:val="en-US"/>
            </w:rPr>
            <w:fldChar w:fldCharType="end"/>
          </w:r>
        </w:sdtContent>
      </w:sdt>
      <w:r>
        <w:rPr>
          <w:lang w:val="en-US"/>
        </w:rPr>
        <w:t xml:space="preserve"> </w:t>
      </w:r>
      <w:r w:rsidRPr="007A07E1">
        <w:rPr>
          <w:lang w:val="en-US"/>
        </w:rPr>
        <w:t xml:space="preserve">menunjukkan bahwa model </w:t>
      </w:r>
      <w:r w:rsidRPr="001826E4">
        <w:rPr>
          <w:i/>
          <w:iCs/>
          <w:lang w:val="en-US"/>
        </w:rPr>
        <w:t>hybrid</w:t>
      </w:r>
      <w:r w:rsidRPr="007A07E1">
        <w:rPr>
          <w:lang w:val="en-US"/>
        </w:rPr>
        <w:t xml:space="preserve"> yang menggabungkan domain spasial dan domain frekuensi memiliki performa generalisasi lebih baik dibanding model berbasis domain tunggal. Hal ini disebabkan oleh sifat pelengkap kedua domain: domain spasial menangkap anomali tekstur dan struktur wajah, sementara domain frekuensi menangkap artefak spektral yang lebih universal antar dataset.</w:t>
      </w:r>
    </w:p>
    <w:p w14:paraId="27548BBE" w14:textId="5D03E2C3" w:rsidR="000F0344" w:rsidRDefault="000F0344" w:rsidP="00D43AB8">
      <w:pPr>
        <w:ind w:firstLine="567"/>
        <w:rPr>
          <w:lang w:val="en-US"/>
        </w:rPr>
      </w:pPr>
      <w:r w:rsidRPr="007A07E1">
        <w:rPr>
          <w:lang w:val="en-US"/>
        </w:rPr>
        <w:t xml:space="preserve">Secara keseluruhan, konsep </w:t>
      </w:r>
      <w:r w:rsidRPr="007A07E1">
        <w:rPr>
          <w:i/>
          <w:iCs/>
          <w:lang w:val="en-US"/>
        </w:rPr>
        <w:t>cross-dataset generalization</w:t>
      </w:r>
      <w:r w:rsidRPr="007A07E1">
        <w:rPr>
          <w:lang w:val="en-US"/>
        </w:rPr>
        <w:t xml:space="preserve"> menegaskan bahwa deteksi </w:t>
      </w:r>
      <w:r w:rsidRPr="001826E4">
        <w:rPr>
          <w:i/>
          <w:iCs/>
          <w:lang w:val="en-US"/>
        </w:rPr>
        <w:t>deepfake</w:t>
      </w:r>
      <w:r w:rsidRPr="007A07E1">
        <w:rPr>
          <w:lang w:val="en-US"/>
        </w:rPr>
        <w:t xml:space="preserve"> tidak dapat bergantung pada pola </w:t>
      </w:r>
      <w:r w:rsidRPr="001826E4">
        <w:rPr>
          <w:i/>
          <w:iCs/>
          <w:lang w:val="en-US"/>
        </w:rPr>
        <w:t>dataset</w:t>
      </w:r>
      <w:r w:rsidRPr="007A07E1">
        <w:rPr>
          <w:lang w:val="en-US"/>
        </w:rPr>
        <w:t xml:space="preserve"> tertentu, tetapi harus mampu mengidentifikasi karakteristik manipulasi yang bersifat umum dan stabil. Oleh karena itu, banyak penelitian terkini mengarah pada integrasi fitur spasial dan frekuensi untuk memperoleh representasi fitur yang lebih robust terhadap perbedaan distribusi data antar dataset</w:t>
      </w:r>
      <w:r>
        <w:rPr>
          <w:lang w:val="en-US"/>
        </w:rPr>
        <w:t xml:space="preserve"> </w:t>
      </w:r>
      <w:sdt>
        <w:sdtPr>
          <w:rPr>
            <w:lang w:val="en-US"/>
          </w:rPr>
          <w:id w:val="-1285338536"/>
          <w:citation/>
        </w:sdtPr>
        <w:sdtEndPr/>
        <w:sdtContent>
          <w:r>
            <w:rPr>
              <w:lang w:val="en-US"/>
            </w:rPr>
            <w:fldChar w:fldCharType="begin"/>
          </w:r>
          <w:r>
            <w:rPr>
              <w:lang w:val="en-US"/>
            </w:rPr>
            <w:instrText xml:space="preserve"> CITATION Dur \l 1033  \m Ala \m Qia20</w:instrText>
          </w:r>
          <w:r>
            <w:rPr>
              <w:lang w:val="en-US"/>
            </w:rPr>
            <w:fldChar w:fldCharType="separate"/>
          </w:r>
          <w:r w:rsidR="002973E9" w:rsidRPr="002973E9">
            <w:rPr>
              <w:noProof/>
              <w:lang w:val="en-US"/>
            </w:rPr>
            <w:t>[7, 9, 13]</w:t>
          </w:r>
          <w:r>
            <w:rPr>
              <w:lang w:val="en-US"/>
            </w:rPr>
            <w:fldChar w:fldCharType="end"/>
          </w:r>
        </w:sdtContent>
      </w:sdt>
      <w:r>
        <w:rPr>
          <w:lang w:val="en-US"/>
        </w:rPr>
        <w:t>.</w:t>
      </w:r>
    </w:p>
    <w:p w14:paraId="121B4773" w14:textId="77777777" w:rsidR="00524D3C" w:rsidRPr="000F0344" w:rsidRDefault="00524D3C" w:rsidP="00524D3C">
      <w:pPr>
        <w:rPr>
          <w:lang w:val="en-US"/>
        </w:rPr>
      </w:pPr>
    </w:p>
    <w:p w14:paraId="398DD759" w14:textId="77777777" w:rsidR="000F0344" w:rsidRDefault="000F0344" w:rsidP="008A2F05">
      <w:pPr>
        <w:pStyle w:val="Heading2"/>
      </w:pPr>
      <w:bookmarkStart w:id="187" w:name="_Toc223651192"/>
      <w:bookmarkStart w:id="188" w:name="_Toc226756606"/>
      <w:r w:rsidRPr="00611997">
        <w:rPr>
          <w:i/>
          <w:iCs/>
        </w:rPr>
        <w:t>Cross</w:t>
      </w:r>
      <w:r w:rsidRPr="1C13156B">
        <w:t>-</w:t>
      </w:r>
      <w:r w:rsidRPr="00611997">
        <w:rPr>
          <w:i/>
          <w:iCs/>
        </w:rPr>
        <w:t>GAN</w:t>
      </w:r>
      <w:r w:rsidRPr="1C13156B">
        <w:t xml:space="preserve"> pada Deteksi </w:t>
      </w:r>
      <w:r w:rsidRPr="00611997">
        <w:rPr>
          <w:i/>
          <w:iCs/>
        </w:rPr>
        <w:t>Deepfake</w:t>
      </w:r>
      <w:bookmarkEnd w:id="187"/>
      <w:bookmarkEnd w:id="188"/>
      <w:r w:rsidRPr="1C13156B">
        <w:t xml:space="preserve"> </w:t>
      </w:r>
    </w:p>
    <w:p w14:paraId="118B561D" w14:textId="5A6412BE" w:rsidR="000F0344" w:rsidRDefault="000F0344" w:rsidP="00D43AB8">
      <w:pPr>
        <w:ind w:firstLine="567"/>
      </w:pPr>
      <w:r w:rsidRPr="1E11DC69">
        <w:t xml:space="preserve">Dalam konteks deteksi </w:t>
      </w:r>
      <w:r w:rsidRPr="00611997">
        <w:rPr>
          <w:i/>
          <w:iCs/>
        </w:rPr>
        <w:t>deepfake</w:t>
      </w:r>
      <w:r w:rsidRPr="1E11DC69">
        <w:t xml:space="preserve">, </w:t>
      </w:r>
      <w:r w:rsidRPr="00611997">
        <w:rPr>
          <w:i/>
          <w:iCs/>
        </w:rPr>
        <w:t>Cross-GAN</w:t>
      </w:r>
      <w:r w:rsidRPr="1E11DC69">
        <w:t xml:space="preserve"> merujuk pada skenario ketika model deteksi dilatih menggunakan sampel </w:t>
      </w:r>
      <w:r w:rsidRPr="1E11DC69">
        <w:rPr>
          <w:i/>
          <w:iCs/>
        </w:rPr>
        <w:t xml:space="preserve">deepfake </w:t>
      </w:r>
      <w:r w:rsidRPr="1E11DC69">
        <w:t xml:space="preserve">yang dihasilkan oleh satu jenis arsitektur/model GAN tertentu, tetapi kemudian diuji pada </w:t>
      </w:r>
      <w:r w:rsidRPr="00611997">
        <w:rPr>
          <w:i/>
          <w:iCs/>
        </w:rPr>
        <w:t>deepfake</w:t>
      </w:r>
      <w:r w:rsidRPr="1E11DC69">
        <w:t xml:space="preserve"> yang dihasilkan oleh GAN/teknik generatif lain (misalnya arsitektur generator berbeda, proses </w:t>
      </w:r>
      <w:r w:rsidRPr="00611997">
        <w:rPr>
          <w:i/>
          <w:iCs/>
        </w:rPr>
        <w:t>upsampling</w:t>
      </w:r>
      <w:r w:rsidRPr="1E11DC69">
        <w:t xml:space="preserve"> berbeda, atau pipeline manipulasi berbeda). Tujuan evaluasi </w:t>
      </w:r>
      <w:r w:rsidRPr="00611997">
        <w:rPr>
          <w:i/>
          <w:iCs/>
        </w:rPr>
        <w:t>Cross-GAN</w:t>
      </w:r>
      <w:r w:rsidRPr="1E11DC69">
        <w:t xml:space="preserve"> adalah mengukur kemampuan generalisasi detektor terhadap variasi metode generatif yang tidak terlihat saat </w:t>
      </w:r>
      <w:r w:rsidRPr="1E11DC69">
        <w:lastRenderedPageBreak/>
        <w:t>pelatihan (</w:t>
      </w:r>
      <w:r w:rsidRPr="00611997">
        <w:rPr>
          <w:i/>
          <w:iCs/>
        </w:rPr>
        <w:t>unseen manipulations</w:t>
      </w:r>
      <w:r w:rsidRPr="1E11DC69">
        <w:t xml:space="preserve">), karena di dunia nyata jenis </w:t>
      </w:r>
      <w:r w:rsidRPr="00611997">
        <w:rPr>
          <w:i/>
          <w:iCs/>
        </w:rPr>
        <w:t>deepfake</w:t>
      </w:r>
      <w:r w:rsidRPr="1E11DC69">
        <w:t xml:space="preserve"> baru terus berkembang dan tidak selalu tersedia datanya untuk dilatih terlebih dahulu</w:t>
      </w:r>
      <w:r>
        <w:t xml:space="preserve"> </w:t>
      </w:r>
      <w:sdt>
        <w:sdtPr>
          <w:id w:val="-1232841946"/>
          <w:citation/>
        </w:sdtPr>
        <w:sdtEndPr/>
        <w:sdtContent>
          <w:r>
            <w:fldChar w:fldCharType="begin"/>
          </w:r>
          <w:r w:rsidRPr="00A126FB">
            <w:instrText xml:space="preserve"> CITATION Ran22 \l 1033 </w:instrText>
          </w:r>
          <w:r>
            <w:instrText xml:space="preserve"> \m Rao25 \m Cha21</w:instrText>
          </w:r>
          <w:r>
            <w:fldChar w:fldCharType="separate"/>
          </w:r>
          <w:r w:rsidR="002973E9" w:rsidRPr="002973E9">
            <w:rPr>
              <w:noProof/>
            </w:rPr>
            <w:t>[10, 11, 14]</w:t>
          </w:r>
          <w:r>
            <w:fldChar w:fldCharType="end"/>
          </w:r>
        </w:sdtContent>
      </w:sdt>
      <w:r>
        <w:t>.</w:t>
      </w:r>
    </w:p>
    <w:p w14:paraId="297355C7" w14:textId="5A74E127" w:rsidR="000F0344" w:rsidRDefault="000F0344" w:rsidP="00D43AB8">
      <w:pPr>
        <w:ind w:firstLine="567"/>
        <w:rPr>
          <w:rFonts w:eastAsia="Times New Roman"/>
        </w:rPr>
      </w:pPr>
      <w:r w:rsidRPr="1E11DC69">
        <w:rPr>
          <w:rFonts w:eastAsia="Times New Roman"/>
        </w:rPr>
        <w:t xml:space="preserve">Secara praktis, </w:t>
      </w:r>
      <w:r w:rsidRPr="00611997">
        <w:rPr>
          <w:rFonts w:eastAsia="Times New Roman"/>
          <w:i/>
          <w:iCs/>
        </w:rPr>
        <w:t>Cross-GAN</w:t>
      </w:r>
      <w:r w:rsidRPr="1E11DC69">
        <w:rPr>
          <w:rFonts w:eastAsia="Times New Roman"/>
        </w:rPr>
        <w:t xml:space="preserve"> sering dibahas bersama skenario </w:t>
      </w:r>
      <w:r w:rsidRPr="1E11DC69">
        <w:rPr>
          <w:rFonts w:eastAsia="Times New Roman"/>
          <w:i/>
          <w:iCs/>
        </w:rPr>
        <w:t>cross-dataset</w:t>
      </w:r>
      <w:r w:rsidRPr="1E11DC69">
        <w:rPr>
          <w:rFonts w:eastAsia="Times New Roman"/>
        </w:rPr>
        <w:t xml:space="preserve">, karena perbedaan GAN biasanya juga beriringan dengan perbedaan </w:t>
      </w:r>
      <w:r w:rsidRPr="00611997">
        <w:rPr>
          <w:rFonts w:eastAsia="Times New Roman"/>
          <w:i/>
          <w:iCs/>
        </w:rPr>
        <w:t>dataset</w:t>
      </w:r>
      <w:r w:rsidRPr="1E11DC69">
        <w:rPr>
          <w:rFonts w:eastAsia="Times New Roman"/>
        </w:rPr>
        <w:t xml:space="preserve">, kualitas kompresi, resolusi, serta kondisi pengambilan video. </w:t>
      </w:r>
      <w:r w:rsidRPr="00611997">
        <w:rPr>
          <w:rFonts w:eastAsia="Times New Roman"/>
          <w:i/>
          <w:iCs/>
        </w:rPr>
        <w:t>Dataset</w:t>
      </w:r>
      <w:r w:rsidRPr="1E11DC69">
        <w:rPr>
          <w:rFonts w:eastAsia="Times New Roman"/>
        </w:rPr>
        <w:t xml:space="preserve"> seperti FaceForensics++ banyak digunakan untuk menguji </w:t>
      </w:r>
      <w:r w:rsidRPr="00611997">
        <w:rPr>
          <w:rFonts w:eastAsia="Times New Roman"/>
          <w:i/>
          <w:iCs/>
        </w:rPr>
        <w:t>robustnes</w:t>
      </w:r>
      <w:r w:rsidR="00611997" w:rsidRPr="00611997">
        <w:rPr>
          <w:rFonts w:eastAsia="Times New Roman"/>
          <w:i/>
          <w:iCs/>
        </w:rPr>
        <w:t>s</w:t>
      </w:r>
      <w:r w:rsidRPr="1E11DC69">
        <w:rPr>
          <w:rFonts w:eastAsia="Times New Roman"/>
        </w:rPr>
        <w:t xml:space="preserve"> model pada variasi manipulasi dan kompresi, namun generalisasi lintas-metode generasi tetap menjadi tantangan utama</w:t>
      </w:r>
      <w:r>
        <w:rPr>
          <w:rFonts w:eastAsia="Times New Roman"/>
        </w:rPr>
        <w:t xml:space="preserve"> </w:t>
      </w:r>
      <w:sdt>
        <w:sdtPr>
          <w:rPr>
            <w:rFonts w:eastAsia="Times New Roman"/>
          </w:rPr>
          <w:id w:val="927089349"/>
          <w:citation/>
        </w:sdtPr>
        <w:sdtEndPr/>
        <w:sdtContent>
          <w:r>
            <w:rPr>
              <w:rFonts w:eastAsia="Times New Roman"/>
            </w:rPr>
            <w:fldChar w:fldCharType="begin"/>
          </w:r>
          <w:r>
            <w:rPr>
              <w:rFonts w:eastAsia="Times New Roman"/>
              <w:lang w:val="en-US"/>
            </w:rPr>
            <w:instrText xml:space="preserve"> CITATION Rös19 \l 1033 </w:instrText>
          </w:r>
          <w:r>
            <w:rPr>
              <w:rFonts w:eastAsia="Times New Roman"/>
            </w:rPr>
            <w:fldChar w:fldCharType="separate"/>
          </w:r>
          <w:r w:rsidR="002973E9" w:rsidRPr="002973E9">
            <w:rPr>
              <w:rFonts w:eastAsia="Times New Roman"/>
              <w:noProof/>
              <w:lang w:val="en-US"/>
            </w:rPr>
            <w:t>[19]</w:t>
          </w:r>
          <w:r>
            <w:rPr>
              <w:rFonts w:eastAsia="Times New Roman"/>
            </w:rPr>
            <w:fldChar w:fldCharType="end"/>
          </w:r>
        </w:sdtContent>
      </w:sdt>
      <w:r>
        <w:rPr>
          <w:rFonts w:eastAsia="Times New Roman"/>
        </w:rPr>
        <w:t>.</w:t>
      </w:r>
      <w:r w:rsidRPr="1E11DC69">
        <w:rPr>
          <w:rFonts w:eastAsia="Times New Roman"/>
        </w:rPr>
        <w:t xml:space="preserve"> </w:t>
      </w:r>
    </w:p>
    <w:p w14:paraId="132D7322" w14:textId="77777777" w:rsidR="00524D3C" w:rsidRDefault="00524D3C" w:rsidP="00524D3C"/>
    <w:p w14:paraId="48AE7275" w14:textId="77777777" w:rsidR="000F0344" w:rsidRDefault="000F0344" w:rsidP="000F0344">
      <w:pPr>
        <w:pStyle w:val="Heading3"/>
      </w:pPr>
      <w:bookmarkStart w:id="189" w:name="_Toc223651193"/>
      <w:bookmarkStart w:id="190" w:name="_Toc226756607"/>
      <w:r w:rsidRPr="1C13156B">
        <w:t xml:space="preserve">Mengapa </w:t>
      </w:r>
      <w:r w:rsidRPr="00611997">
        <w:rPr>
          <w:i/>
          <w:iCs/>
        </w:rPr>
        <w:t>Cross-GAN</w:t>
      </w:r>
      <w:r w:rsidRPr="1C13156B">
        <w:t xml:space="preserve"> Sulit</w:t>
      </w:r>
      <w:bookmarkEnd w:id="189"/>
      <w:bookmarkEnd w:id="190"/>
    </w:p>
    <w:p w14:paraId="6769D110" w14:textId="77777777" w:rsidR="000F0344" w:rsidRDefault="000F0344" w:rsidP="00D43AB8">
      <w:pPr>
        <w:ind w:firstLine="567"/>
      </w:pPr>
      <w:r w:rsidRPr="1C13156B">
        <w:t xml:space="preserve">Kesulitan utama </w:t>
      </w:r>
      <w:r w:rsidRPr="00611997">
        <w:rPr>
          <w:i/>
          <w:iCs/>
        </w:rPr>
        <w:t>Cross</w:t>
      </w:r>
      <w:r w:rsidRPr="1C13156B">
        <w:t>-GAN muncul karena banyak detektor “belajar” menangkap artefak spesifik dari metode generasi tertentu, bukan ciri manipulasi yang bersifat umum. Ketika GAN/</w:t>
      </w:r>
      <w:r w:rsidRPr="00611997">
        <w:rPr>
          <w:i/>
          <w:iCs/>
        </w:rPr>
        <w:t>pipeline</w:t>
      </w:r>
      <w:r w:rsidRPr="1C13156B">
        <w:t xml:space="preserve"> generatif berubah, pola artefaknya juga berubah sehingga model yang terlalu “spesialis” mudah gagal. Beberapa penyebab pentingnya:</w:t>
      </w:r>
    </w:p>
    <w:p w14:paraId="7910C44C" w14:textId="77777777" w:rsidR="00DB1F55" w:rsidRDefault="000F0344">
      <w:pPr>
        <w:pStyle w:val="ListParagraph"/>
        <w:numPr>
          <w:ilvl w:val="0"/>
          <w:numId w:val="32"/>
        </w:numPr>
      </w:pPr>
      <w:r w:rsidRPr="1E11DC69">
        <w:t xml:space="preserve">Perbedaan artefak </w:t>
      </w:r>
      <w:r w:rsidRPr="00611997">
        <w:rPr>
          <w:i/>
          <w:iCs/>
        </w:rPr>
        <w:t>upsampling</w:t>
      </w:r>
      <w:r w:rsidRPr="1E11DC69">
        <w:t xml:space="preserve"> dan interpolasi</w:t>
      </w:r>
    </w:p>
    <w:p w14:paraId="74BF0514" w14:textId="4B117DB7" w:rsidR="000F0344" w:rsidRDefault="000F0344" w:rsidP="00DB1F55">
      <w:pPr>
        <w:pStyle w:val="ListParagraph"/>
        <w:ind w:left="360"/>
      </w:pPr>
      <w:r w:rsidRPr="1E11DC69">
        <w:t xml:space="preserve">Banyak generator berbasis CNN menggunakan operasi </w:t>
      </w:r>
      <w:r w:rsidRPr="00DB1F55">
        <w:rPr>
          <w:i/>
          <w:iCs/>
        </w:rPr>
        <w:t xml:space="preserve">upsampling </w:t>
      </w:r>
      <w:r w:rsidRPr="1E11DC69">
        <w:t xml:space="preserve">(misalnya </w:t>
      </w:r>
      <w:r w:rsidRPr="00DB1F55">
        <w:rPr>
          <w:i/>
          <w:iCs/>
        </w:rPr>
        <w:t>transposed convolution</w:t>
      </w:r>
      <w:r w:rsidRPr="1E11DC69">
        <w:t xml:space="preserve">) yang dapat memunculkan pola khas seperti </w:t>
      </w:r>
      <w:r w:rsidRPr="00DB1F55">
        <w:rPr>
          <w:i/>
          <w:iCs/>
        </w:rPr>
        <w:t>checkerboard artifacts</w:t>
      </w:r>
      <w:r w:rsidRPr="1E11DC69">
        <w:t>. Artefak ini bisa menjadi “</w:t>
      </w:r>
      <w:r w:rsidRPr="00DB1F55">
        <w:rPr>
          <w:i/>
          <w:iCs/>
        </w:rPr>
        <w:t>shortcut</w:t>
      </w:r>
      <w:r w:rsidRPr="1E11DC69">
        <w:t>” yang dipelajari detektor, padahal pola tersebut dapat berbeda antar arsitektur generator</w:t>
      </w:r>
      <w:r w:rsidR="00611997">
        <w:t xml:space="preserve"> </w:t>
      </w:r>
      <w:sdt>
        <w:sdtPr>
          <w:id w:val="-1635479272"/>
          <w:citation/>
        </w:sdtPr>
        <w:sdtEndPr/>
        <w:sdtContent>
          <w:r w:rsidR="00611997">
            <w:fldChar w:fldCharType="begin"/>
          </w:r>
          <w:r w:rsidR="00611997" w:rsidRPr="00DB1F55">
            <w:rPr>
              <w:lang w:val="en-US"/>
            </w:rPr>
            <w:instrText xml:space="preserve"> CITATION Dur \l 1033  \m Ode16</w:instrText>
          </w:r>
          <w:r w:rsidR="00611997">
            <w:fldChar w:fldCharType="separate"/>
          </w:r>
          <w:r w:rsidR="00611997" w:rsidRPr="00DB1F55">
            <w:rPr>
              <w:noProof/>
              <w:lang w:val="en-US"/>
            </w:rPr>
            <w:t>[7, 16]</w:t>
          </w:r>
          <w:r w:rsidR="00611997">
            <w:fldChar w:fldCharType="end"/>
          </w:r>
        </w:sdtContent>
      </w:sdt>
      <w:r>
        <w:t>.</w:t>
      </w:r>
    </w:p>
    <w:p w14:paraId="1A46B14E" w14:textId="77777777" w:rsidR="00DB1F55" w:rsidRDefault="000F0344">
      <w:pPr>
        <w:pStyle w:val="ListParagraph"/>
        <w:numPr>
          <w:ilvl w:val="0"/>
          <w:numId w:val="32"/>
        </w:numPr>
      </w:pPr>
      <w:r w:rsidRPr="1E11DC69">
        <w:t>Perbedaan distribusi spektral (domain frekuensi)</w:t>
      </w:r>
    </w:p>
    <w:p w14:paraId="37808ADD" w14:textId="3F43775B" w:rsidR="000F0344" w:rsidRDefault="000F0344" w:rsidP="00DB1F55">
      <w:pPr>
        <w:pStyle w:val="ListParagraph"/>
        <w:ind w:left="360"/>
      </w:pPr>
      <w:r w:rsidRPr="1E11DC69">
        <w:t xml:space="preserve">Studi menunjukkan bahwa model generatif sering gagal mereplikasi distribusi spektral citra alami secara konsisten, sehingga muncul anomali tertentu pada komponen frekuensi (terutama frekuensi tinggi). Namun, bentuk anomali ini bisa bervariasi antar GAN, sehingga detektor yang hanya mengandalkan pola spektral “versi tertentu” dapat melemah pada </w:t>
      </w:r>
      <w:r w:rsidRPr="00DB1F55">
        <w:rPr>
          <w:i/>
          <w:iCs/>
        </w:rPr>
        <w:t>Cross-GAN</w:t>
      </w:r>
      <w:r w:rsidRPr="1E11DC69">
        <w:t xml:space="preserve"> </w:t>
      </w:r>
      <w:sdt>
        <w:sdtPr>
          <w:id w:val="567540122"/>
          <w:citation/>
        </w:sdtPr>
        <w:sdtEndPr/>
        <w:sdtContent>
          <w:r>
            <w:fldChar w:fldCharType="begin"/>
          </w:r>
          <w:r w:rsidRPr="00DB1F55">
            <w:rPr>
              <w:lang w:val="en-US"/>
            </w:rPr>
            <w:instrText xml:space="preserve"> CITATION Dur \l 1033  \m Zha19 \m Mej</w:instrText>
          </w:r>
          <w:r>
            <w:fldChar w:fldCharType="separate"/>
          </w:r>
          <w:r w:rsidR="002973E9" w:rsidRPr="00DB1F55">
            <w:rPr>
              <w:noProof/>
              <w:lang w:val="en-US"/>
            </w:rPr>
            <w:t>[7, 8, 24]</w:t>
          </w:r>
          <w:r>
            <w:fldChar w:fldCharType="end"/>
          </w:r>
        </w:sdtContent>
      </w:sdt>
      <w:r>
        <w:t>.</w:t>
      </w:r>
    </w:p>
    <w:p w14:paraId="2A0026C0" w14:textId="77777777" w:rsidR="00DB1F55" w:rsidRDefault="000F0344">
      <w:pPr>
        <w:pStyle w:val="ListParagraph"/>
        <w:numPr>
          <w:ilvl w:val="0"/>
          <w:numId w:val="32"/>
        </w:numPr>
      </w:pPr>
      <w:r w:rsidRPr="00A126FB">
        <w:rPr>
          <w:i/>
          <w:iCs/>
        </w:rPr>
        <w:t>Shortcut learning</w:t>
      </w:r>
      <w:r w:rsidRPr="1E11DC69">
        <w:t xml:space="preserve"> pada petunjuk non-semantik</w:t>
      </w:r>
    </w:p>
    <w:p w14:paraId="3D493076" w14:textId="046ECECC" w:rsidR="000F0344" w:rsidRDefault="000F0344" w:rsidP="00DB1F55">
      <w:pPr>
        <w:pStyle w:val="ListParagraph"/>
        <w:ind w:left="360"/>
      </w:pPr>
      <w:r w:rsidRPr="1E11DC69">
        <w:t xml:space="preserve">Detektor berbasis CNN (mis. XceptionNet atau arsitektur ringkas seperti MesoNet) dapat sangat kuat pada data pelatihan, tetapi berisiko memanfaatkan petunjuk non-semantik (kompresi, </w:t>
      </w:r>
      <w:r w:rsidRPr="00DB1F55">
        <w:rPr>
          <w:i/>
          <w:iCs/>
        </w:rPr>
        <w:t xml:space="preserve">noise </w:t>
      </w:r>
      <w:r w:rsidRPr="1E11DC69">
        <w:t>spesifik, tekstur tertentu) yang tidak stabil lintas GAN</w:t>
      </w:r>
      <w:r w:rsidR="00611997">
        <w:t xml:space="preserve"> </w:t>
      </w:r>
      <w:sdt>
        <w:sdtPr>
          <w:id w:val="1889612024"/>
          <w:citation/>
        </w:sdtPr>
        <w:sdtEndPr/>
        <w:sdtContent>
          <w:r w:rsidR="00611997">
            <w:fldChar w:fldCharType="begin"/>
          </w:r>
          <w:r w:rsidR="00611997" w:rsidRPr="00DB1F55">
            <w:rPr>
              <w:lang w:val="en-US"/>
            </w:rPr>
            <w:instrText xml:space="preserve"> CITATION Haq \l 1033  \m Afc \m Cho17 \m Ran22</w:instrText>
          </w:r>
          <w:r w:rsidR="00611997">
            <w:fldChar w:fldCharType="separate"/>
          </w:r>
          <w:r w:rsidR="00611997" w:rsidRPr="00DB1F55">
            <w:rPr>
              <w:noProof/>
              <w:lang w:val="en-US"/>
            </w:rPr>
            <w:t>[3, 4, 6, 10]</w:t>
          </w:r>
          <w:r w:rsidR="00611997">
            <w:fldChar w:fldCharType="end"/>
          </w:r>
        </w:sdtContent>
      </w:sdt>
      <w:r>
        <w:t>.</w:t>
      </w:r>
    </w:p>
    <w:p w14:paraId="6214385E" w14:textId="77777777" w:rsidR="00524D3C" w:rsidRDefault="00524D3C" w:rsidP="00524D3C"/>
    <w:p w14:paraId="3BD4F6FC" w14:textId="77777777" w:rsidR="000F0344" w:rsidRDefault="000F0344" w:rsidP="000F0344">
      <w:pPr>
        <w:pStyle w:val="Heading3"/>
      </w:pPr>
      <w:bookmarkStart w:id="191" w:name="_Toc223651194"/>
      <w:bookmarkStart w:id="192" w:name="_Toc226756608"/>
      <w:r w:rsidRPr="1C13156B">
        <w:t>Indikator Evaluasi Cross-GAN</w:t>
      </w:r>
      <w:bookmarkEnd w:id="191"/>
      <w:bookmarkEnd w:id="192"/>
    </w:p>
    <w:p w14:paraId="7413EC66" w14:textId="77777777" w:rsidR="000F0344" w:rsidRDefault="000F0344" w:rsidP="00124FE6">
      <w:pPr>
        <w:ind w:firstLine="567"/>
      </w:pPr>
      <w:r w:rsidRPr="1E11DC69">
        <w:t>Evaluasi Cross-GAN umumnya dilakukan dengan protokol:</w:t>
      </w:r>
    </w:p>
    <w:p w14:paraId="3B60F081" w14:textId="6841D507" w:rsidR="000F0344" w:rsidRDefault="000F0344">
      <w:pPr>
        <w:pStyle w:val="ListParagraph"/>
        <w:numPr>
          <w:ilvl w:val="0"/>
          <w:numId w:val="82"/>
        </w:numPr>
      </w:pPr>
      <w:r w:rsidRPr="00124FE6">
        <w:rPr>
          <w:i/>
          <w:iCs/>
        </w:rPr>
        <w:t xml:space="preserve">Train </w:t>
      </w:r>
      <w:r w:rsidRPr="1E11DC69">
        <w:t xml:space="preserve">pada </w:t>
      </w:r>
      <w:r w:rsidRPr="00124FE6">
        <w:rPr>
          <w:i/>
          <w:iCs/>
        </w:rPr>
        <w:t xml:space="preserve">deepfake </w:t>
      </w:r>
      <w:r w:rsidRPr="1E11DC69">
        <w:t>dari satu/sekumpulan GAN atau metode manipulasi</w:t>
      </w:r>
    </w:p>
    <w:p w14:paraId="10F74A7A" w14:textId="4A10B03D" w:rsidR="000F0344" w:rsidRPr="00124FE6" w:rsidRDefault="000F0344">
      <w:pPr>
        <w:pStyle w:val="ListParagraph"/>
        <w:numPr>
          <w:ilvl w:val="0"/>
          <w:numId w:val="82"/>
        </w:numPr>
        <w:rPr>
          <w:rFonts w:eastAsia="Times New Roman"/>
        </w:rPr>
      </w:pPr>
      <w:r w:rsidRPr="00124FE6">
        <w:rPr>
          <w:rFonts w:eastAsia="Times New Roman"/>
          <w:i/>
          <w:iCs/>
        </w:rPr>
        <w:t xml:space="preserve">Test </w:t>
      </w:r>
      <w:r w:rsidRPr="00124FE6">
        <w:rPr>
          <w:rFonts w:eastAsia="Times New Roman"/>
        </w:rPr>
        <w:t xml:space="preserve">pada </w:t>
      </w:r>
      <w:r w:rsidRPr="00124FE6">
        <w:rPr>
          <w:rFonts w:eastAsia="Times New Roman"/>
          <w:i/>
          <w:iCs/>
        </w:rPr>
        <w:t xml:space="preserve">deepfake </w:t>
      </w:r>
      <w:r w:rsidRPr="00124FE6">
        <w:rPr>
          <w:rFonts w:eastAsia="Times New Roman"/>
        </w:rPr>
        <w:t>dari GAN/metode lain yang tidak ada di-</w:t>
      </w:r>
      <w:r w:rsidRPr="00124FE6">
        <w:rPr>
          <w:rFonts w:eastAsia="Times New Roman"/>
          <w:i/>
          <w:iCs/>
        </w:rPr>
        <w:t>train</w:t>
      </w:r>
      <w:r w:rsidRPr="00124FE6">
        <w:rPr>
          <w:rFonts w:eastAsia="Times New Roman"/>
        </w:rPr>
        <w:t>,</w:t>
      </w:r>
    </w:p>
    <w:p w14:paraId="79F0D3FA" w14:textId="6E03A108" w:rsidR="000F0344" w:rsidRDefault="000F0344" w:rsidP="00124FE6">
      <w:r w:rsidRPr="1E11DC69">
        <w:lastRenderedPageBreak/>
        <w:t xml:space="preserve">Lalu membandingkan metrik (akurasi, AUC, F1) untuk melihat penurunan performa akibat </w:t>
      </w:r>
      <w:r w:rsidRPr="00611997">
        <w:rPr>
          <w:i/>
          <w:iCs/>
        </w:rPr>
        <w:t>domain shift</w:t>
      </w:r>
      <w:r w:rsidRPr="1E11DC69">
        <w:t xml:space="preserve"> </w:t>
      </w:r>
      <w:sdt>
        <w:sdtPr>
          <w:id w:val="-1249269799"/>
          <w:citation/>
        </w:sdtPr>
        <w:sdtEndPr/>
        <w:sdtContent>
          <w:r>
            <w:fldChar w:fldCharType="begin"/>
          </w:r>
          <w:r>
            <w:rPr>
              <w:lang w:val="en-US"/>
            </w:rPr>
            <w:instrText xml:space="preserve"> CITATION Ran22 \l 1033  \m Rao25</w:instrText>
          </w:r>
          <w:r>
            <w:fldChar w:fldCharType="separate"/>
          </w:r>
          <w:r w:rsidR="002973E9" w:rsidRPr="002973E9">
            <w:rPr>
              <w:noProof/>
              <w:lang w:val="en-US"/>
            </w:rPr>
            <w:t>[10, 11]</w:t>
          </w:r>
          <w:r>
            <w:fldChar w:fldCharType="end"/>
          </w:r>
        </w:sdtContent>
      </w:sdt>
      <w:r>
        <w:t xml:space="preserve">. </w:t>
      </w:r>
      <w:r w:rsidRPr="1E11DC69">
        <w:t xml:space="preserve">Jika penurunan performa besar, artinya model cenderung </w:t>
      </w:r>
      <w:r w:rsidRPr="00180916">
        <w:rPr>
          <w:i/>
          <w:iCs/>
        </w:rPr>
        <w:t>overfit</w:t>
      </w:r>
      <w:r w:rsidRPr="1E11DC69">
        <w:t xml:space="preserve"> pada artefak spesifik generator dan belum </w:t>
      </w:r>
      <w:r w:rsidRPr="00907610">
        <w:rPr>
          <w:i/>
          <w:iCs/>
        </w:rPr>
        <w:t>robust</w:t>
      </w:r>
      <w:r w:rsidRPr="1E11DC69">
        <w:t xml:space="preserve"> untuk penggunaan nyata.</w:t>
      </w:r>
    </w:p>
    <w:p w14:paraId="0EF76C82" w14:textId="77777777" w:rsidR="00524D3C" w:rsidRDefault="00524D3C" w:rsidP="00524D3C"/>
    <w:p w14:paraId="27011DBA" w14:textId="77777777" w:rsidR="000F0344" w:rsidRDefault="000F0344" w:rsidP="000F0344">
      <w:pPr>
        <w:pStyle w:val="Heading3"/>
      </w:pPr>
      <w:bookmarkStart w:id="193" w:name="_Toc223651195"/>
      <w:bookmarkStart w:id="194" w:name="_Toc226756609"/>
      <w:r>
        <w:t xml:space="preserve">Pendekatan untuk Meningkatkan Generalisasi </w:t>
      </w:r>
      <w:r w:rsidRPr="00611997">
        <w:rPr>
          <w:i/>
          <w:iCs/>
        </w:rPr>
        <w:t>Cross-GAN</w:t>
      </w:r>
      <w:bookmarkEnd w:id="193"/>
      <w:bookmarkEnd w:id="194"/>
    </w:p>
    <w:p w14:paraId="1442C5E5" w14:textId="609DB914" w:rsidR="000F0344" w:rsidRDefault="000F0344" w:rsidP="00124FE6">
      <w:pPr>
        <w:ind w:firstLine="567"/>
      </w:pPr>
      <w:r w:rsidRPr="7BE86681">
        <w:rPr>
          <w:rFonts w:eastAsia="Times New Roman"/>
        </w:rPr>
        <w:t xml:space="preserve">Tantangan utama dalam skenario </w:t>
      </w:r>
      <w:r w:rsidRPr="00611997">
        <w:rPr>
          <w:rFonts w:eastAsia="Times New Roman"/>
          <w:i/>
          <w:iCs/>
        </w:rPr>
        <w:t>Cross-GAN</w:t>
      </w:r>
      <w:r w:rsidRPr="7BE86681">
        <w:rPr>
          <w:rFonts w:eastAsia="Times New Roman"/>
        </w:rPr>
        <w:t xml:space="preserve"> adalah ketidakmampuan model deteksi untuk mempertahankan performa ketika dihadapkan pada </w:t>
      </w:r>
      <w:r w:rsidRPr="7BE86681">
        <w:rPr>
          <w:rFonts w:eastAsia="Times New Roman"/>
          <w:i/>
          <w:iCs/>
        </w:rPr>
        <w:t xml:space="preserve">deepfake </w:t>
      </w:r>
      <w:r w:rsidRPr="7BE86681">
        <w:rPr>
          <w:rFonts w:eastAsia="Times New Roman"/>
        </w:rPr>
        <w:t xml:space="preserve">yang dihasilkan oleh metode generatif yang berbeda dari data pelatihan. Hal ini terjadi karena banyak model cenderung mempelajari artefak spesifik dari satu jenis GAN, bukan karakteristik manipulasi wajah yang bersifat umum. Oleh karena itu, berbagai penelitian mengusulkan pendekatan yang berfokus pada pengurangan ketergantungan terhadap artefak generator tertentu dan peningkatan </w:t>
      </w:r>
      <w:r w:rsidRPr="7BE86681">
        <w:rPr>
          <w:rFonts w:eastAsia="Times New Roman"/>
          <w:i/>
          <w:iCs/>
        </w:rPr>
        <w:t xml:space="preserve">robustness </w:t>
      </w:r>
      <w:r w:rsidRPr="7BE86681">
        <w:rPr>
          <w:rFonts w:eastAsia="Times New Roman"/>
        </w:rPr>
        <w:t xml:space="preserve">fitur terhadap perubahan metode generasi </w:t>
      </w:r>
      <w:sdt>
        <w:sdtPr>
          <w:rPr>
            <w:rFonts w:eastAsia="Times New Roman"/>
          </w:rPr>
          <w:id w:val="247391979"/>
          <w:citation/>
        </w:sdtPr>
        <w:sdtEndPr/>
        <w:sdtContent>
          <w:r>
            <w:rPr>
              <w:rFonts w:eastAsia="Times New Roman"/>
            </w:rPr>
            <w:fldChar w:fldCharType="begin"/>
          </w:r>
          <w:r>
            <w:rPr>
              <w:rFonts w:eastAsia="Times New Roman"/>
              <w:lang w:val="en-US"/>
            </w:rPr>
            <w:instrText xml:space="preserve"> CITATION Ran22 \l 1033  \m Rao25</w:instrText>
          </w:r>
          <w:r>
            <w:rPr>
              <w:rFonts w:eastAsia="Times New Roman"/>
            </w:rPr>
            <w:fldChar w:fldCharType="separate"/>
          </w:r>
          <w:r w:rsidR="002973E9" w:rsidRPr="002973E9">
            <w:rPr>
              <w:rFonts w:eastAsia="Times New Roman"/>
              <w:noProof/>
              <w:lang w:val="en-US"/>
            </w:rPr>
            <w:t>[10, 11]</w:t>
          </w:r>
          <w:r>
            <w:rPr>
              <w:rFonts w:eastAsia="Times New Roman"/>
            </w:rPr>
            <w:fldChar w:fldCharType="end"/>
          </w:r>
        </w:sdtContent>
      </w:sdt>
    </w:p>
    <w:p w14:paraId="60AEAACC" w14:textId="77777777" w:rsidR="000F0344" w:rsidRDefault="000F0344" w:rsidP="00124FE6">
      <w:pPr>
        <w:ind w:firstLine="567"/>
      </w:pPr>
      <w:r w:rsidRPr="7BE86681">
        <w:rPr>
          <w:rFonts w:eastAsia="Times New Roman"/>
        </w:rPr>
        <w:t xml:space="preserve">Pendekatan-pendekatan berikut merupakan strategi utama yang umum digunakan dalam literatur untuk meningkatkan generalisasi deteksi </w:t>
      </w:r>
      <w:r w:rsidRPr="7BE86681">
        <w:rPr>
          <w:rFonts w:eastAsia="Times New Roman"/>
          <w:i/>
          <w:iCs/>
        </w:rPr>
        <w:t xml:space="preserve">deepfake </w:t>
      </w:r>
      <w:r w:rsidRPr="7BE86681">
        <w:rPr>
          <w:rFonts w:eastAsia="Times New Roman"/>
        </w:rPr>
        <w:t xml:space="preserve">pada skenario </w:t>
      </w:r>
      <w:r w:rsidRPr="00611997">
        <w:rPr>
          <w:rFonts w:eastAsia="Times New Roman"/>
          <w:i/>
          <w:iCs/>
        </w:rPr>
        <w:t>Cross-GAN</w:t>
      </w:r>
      <w:r w:rsidRPr="7BE86681">
        <w:rPr>
          <w:rFonts w:eastAsia="Times New Roman"/>
        </w:rPr>
        <w:t>.</w:t>
      </w:r>
    </w:p>
    <w:p w14:paraId="160D3CC9" w14:textId="77777777" w:rsidR="00DB1F55" w:rsidRDefault="000F0344">
      <w:pPr>
        <w:pStyle w:val="ListParagraph"/>
        <w:numPr>
          <w:ilvl w:val="0"/>
          <w:numId w:val="31"/>
        </w:numPr>
      </w:pPr>
      <w:r w:rsidRPr="00AA5800">
        <w:t>Pembelajaran berbasis domain frekuensi (</w:t>
      </w:r>
      <w:r w:rsidRPr="00907610">
        <w:rPr>
          <w:i/>
          <w:iCs/>
        </w:rPr>
        <w:t>Frequency-Aware Learning</w:t>
      </w:r>
      <w:r w:rsidRPr="00AA5800">
        <w:t xml:space="preserve">) </w:t>
      </w:r>
    </w:p>
    <w:p w14:paraId="1E8CF44E" w14:textId="1A359E79" w:rsidR="000F0344" w:rsidRDefault="000F0344" w:rsidP="00DB1F55">
      <w:pPr>
        <w:pStyle w:val="ListParagraph"/>
        <w:ind w:left="360"/>
      </w:pPr>
      <w:r w:rsidRPr="1E11DC69">
        <w:t xml:space="preserve">Karena proses generasi sering meninggalkan jejak pada spektrum (misalnya akibat </w:t>
      </w:r>
      <w:r w:rsidRPr="00DB1F55">
        <w:rPr>
          <w:i/>
          <w:iCs/>
        </w:rPr>
        <w:t xml:space="preserve">upsampling </w:t>
      </w:r>
      <w:r w:rsidRPr="7BE86681">
        <w:t>atau interpolasi), beberapa pendekatan mengekstraksi fitur FFT/DCT atau mempelajari representasi di ruang frekuensi untuk meningkatkan generalisasi. Ide dasarnya adalah fitur frekuensi tertentu lebih stabil sebagai indikator manipulasi dibanding sinyal spasial mentah yang mudah berubah antar GAN</w:t>
      </w:r>
      <w:sdt>
        <w:sdtPr>
          <w:id w:val="835882995"/>
          <w:citation/>
        </w:sdtPr>
        <w:sdtEndPr/>
        <w:sdtContent>
          <w:r w:rsidR="00611997">
            <w:fldChar w:fldCharType="begin"/>
          </w:r>
          <w:r w:rsidR="00611997" w:rsidRPr="00DB1F55">
            <w:rPr>
              <w:lang w:val="en-US"/>
            </w:rPr>
            <w:instrText xml:space="preserve"> CITATION Dur \l 1033  \m Qia20</w:instrText>
          </w:r>
          <w:r w:rsidR="00FA52CB" w:rsidRPr="00DB1F55">
            <w:rPr>
              <w:lang w:val="en-US"/>
            </w:rPr>
            <w:instrText xml:space="preserve"> \m Kar18 \m Gui</w:instrText>
          </w:r>
          <w:r w:rsidR="00611997">
            <w:fldChar w:fldCharType="separate"/>
          </w:r>
          <w:r w:rsidR="00FA52CB" w:rsidRPr="00DB1F55">
            <w:rPr>
              <w:noProof/>
              <w:lang w:val="en-US"/>
            </w:rPr>
            <w:t xml:space="preserve"> [7, 13, 21, 24]</w:t>
          </w:r>
          <w:r w:rsidR="00611997">
            <w:fldChar w:fldCharType="end"/>
          </w:r>
        </w:sdtContent>
      </w:sdt>
      <w:r>
        <w:t xml:space="preserve">. </w:t>
      </w:r>
      <w:r w:rsidRPr="1E11DC69">
        <w:t xml:space="preserve">Pendekatan yang lebih baru juga menekankan pembelajaran yang eksplisit mengarah pada </w:t>
      </w:r>
      <w:r w:rsidRPr="00DB1F55">
        <w:rPr>
          <w:i/>
          <w:iCs/>
        </w:rPr>
        <w:t>generalizability</w:t>
      </w:r>
      <w:r w:rsidRPr="1E11DC69">
        <w:t xml:space="preserve"> melalui pembelajaran ruang frekuensi</w:t>
      </w:r>
      <w:sdt>
        <w:sdtPr>
          <w:id w:val="-63730230"/>
          <w:citation/>
        </w:sdtPr>
        <w:sdtEndPr/>
        <w:sdtContent>
          <w:r w:rsidR="00FA52CB">
            <w:fldChar w:fldCharType="begin"/>
          </w:r>
          <w:r w:rsidR="00FA52CB" w:rsidRPr="00DB1F55">
            <w:rPr>
              <w:lang w:val="en-US"/>
            </w:rPr>
            <w:instrText xml:space="preserve"> CITATION Kar18 \l 1033 </w:instrText>
          </w:r>
          <w:r w:rsidR="00FA52CB">
            <w:fldChar w:fldCharType="separate"/>
          </w:r>
          <w:r w:rsidR="00FA52CB" w:rsidRPr="00DB1F55">
            <w:rPr>
              <w:noProof/>
              <w:lang w:val="en-US"/>
            </w:rPr>
            <w:t xml:space="preserve"> [21]</w:t>
          </w:r>
          <w:r w:rsidR="00FA52CB">
            <w:fldChar w:fldCharType="end"/>
          </w:r>
        </w:sdtContent>
      </w:sdt>
      <w:r>
        <w:t xml:space="preserve">, </w:t>
      </w:r>
      <w:r w:rsidRPr="1E11DC69">
        <w:t xml:space="preserve">serta integrasi </w:t>
      </w:r>
      <w:r w:rsidRPr="00DB1F55">
        <w:rPr>
          <w:i/>
          <w:iCs/>
        </w:rPr>
        <w:t>masking</w:t>
      </w:r>
      <w:r w:rsidRPr="1E11DC69">
        <w:t>/interaksi spasial untuk mengurangi ketergantungan pada petunjuk semu</w:t>
      </w:r>
      <w:r>
        <w:t xml:space="preserve"> </w:t>
      </w:r>
      <w:sdt>
        <w:sdtPr>
          <w:id w:val="1502389626"/>
          <w:citation/>
        </w:sdtPr>
        <w:sdtEndPr/>
        <w:sdtContent>
          <w:r>
            <w:fldChar w:fldCharType="begin"/>
          </w:r>
          <w:r w:rsidRPr="003F5D25">
            <w:instrText xml:space="preserve"> CITATION Lao25 \l 1033 </w:instrText>
          </w:r>
          <w:r>
            <w:fldChar w:fldCharType="separate"/>
          </w:r>
          <w:r w:rsidR="002973E9" w:rsidRPr="002973E9">
            <w:rPr>
              <w:noProof/>
            </w:rPr>
            <w:t>[20]</w:t>
          </w:r>
          <w:r>
            <w:fldChar w:fldCharType="end"/>
          </w:r>
        </w:sdtContent>
      </w:sdt>
      <w:r>
        <w:t>.</w:t>
      </w:r>
    </w:p>
    <w:p w14:paraId="08F1B030" w14:textId="77777777" w:rsidR="00DB1F55" w:rsidRDefault="000F0344">
      <w:pPr>
        <w:pStyle w:val="ListParagraph"/>
        <w:numPr>
          <w:ilvl w:val="0"/>
          <w:numId w:val="31"/>
        </w:numPr>
      </w:pPr>
      <w:r w:rsidRPr="00AA5800">
        <w:t xml:space="preserve">Arsitektur </w:t>
      </w:r>
      <w:r w:rsidRPr="00393683">
        <w:rPr>
          <w:i/>
          <w:iCs/>
        </w:rPr>
        <w:t>dual-domain</w:t>
      </w:r>
      <w:r w:rsidRPr="00AA5800">
        <w:t xml:space="preserve"> (spasial + frekuensi) </w:t>
      </w:r>
    </w:p>
    <w:p w14:paraId="2D218A5D" w14:textId="4BCCC015" w:rsidR="000F0344" w:rsidRPr="00AA5800" w:rsidRDefault="000F0344" w:rsidP="00DB1F55">
      <w:pPr>
        <w:pStyle w:val="ListParagraph"/>
        <w:ind w:left="360"/>
      </w:pPr>
      <w:r w:rsidRPr="00AA5800">
        <w:t>Untuk mengatasi kelemahan detektor spasial murni, pendekatan dual-domain memadukan fitur CNN dari citra/</w:t>
      </w:r>
      <w:r w:rsidRPr="00DB1F55">
        <w:rPr>
          <w:i/>
          <w:iCs/>
        </w:rPr>
        <w:t>frame</w:t>
      </w:r>
      <w:r w:rsidRPr="00AA5800">
        <w:t xml:space="preserve"> (spasial) dengan fitur frekuensi (misalnya FFT) agar model memperoleh informasi komplementer. Model seperti SpecXNet menekankan fusi </w:t>
      </w:r>
      <w:r w:rsidRPr="00DB1F55">
        <w:rPr>
          <w:i/>
          <w:iCs/>
        </w:rPr>
        <w:t>dual-domain</w:t>
      </w:r>
      <w:r>
        <w:t xml:space="preserve"> </w:t>
      </w:r>
      <w:r w:rsidRPr="00AA5800">
        <w:t xml:space="preserve">untuk </w:t>
      </w:r>
      <w:r>
        <w:t xml:space="preserve">ketahanan </w:t>
      </w:r>
      <w:r w:rsidRPr="00AA5800">
        <w:t xml:space="preserve">yang lebih baik pada variasi </w:t>
      </w:r>
      <w:r w:rsidRPr="00DB1F55">
        <w:rPr>
          <w:i/>
          <w:iCs/>
        </w:rPr>
        <w:t>deepfake</w:t>
      </w:r>
      <w:r w:rsidRPr="00AA5800">
        <w:t xml:space="preserve">, termasuk skenario generalisasi </w:t>
      </w:r>
      <w:sdt>
        <w:sdtPr>
          <w:id w:val="-1782246255"/>
          <w:citation/>
        </w:sdtPr>
        <w:sdtEndPr/>
        <w:sdtContent>
          <w:r>
            <w:fldChar w:fldCharType="begin"/>
          </w:r>
          <w:r w:rsidRPr="00DB1F55">
            <w:rPr>
              <w:lang w:val="en-US"/>
            </w:rPr>
            <w:instrText xml:space="preserve"> CITATION Ala \l 1033  \m Qia20</w:instrText>
          </w:r>
          <w:r>
            <w:fldChar w:fldCharType="separate"/>
          </w:r>
          <w:r w:rsidR="002973E9" w:rsidRPr="00DB1F55">
            <w:rPr>
              <w:noProof/>
              <w:lang w:val="en-US"/>
            </w:rPr>
            <w:t>[9, 13]</w:t>
          </w:r>
          <w:r>
            <w:fldChar w:fldCharType="end"/>
          </w:r>
        </w:sdtContent>
      </w:sdt>
      <w:r>
        <w:t>.</w:t>
      </w:r>
    </w:p>
    <w:p w14:paraId="2953CD84" w14:textId="77777777" w:rsidR="00DB1F55" w:rsidRDefault="000F0344">
      <w:pPr>
        <w:pStyle w:val="ListParagraph"/>
        <w:numPr>
          <w:ilvl w:val="0"/>
          <w:numId w:val="31"/>
        </w:numPr>
      </w:pPr>
      <w:r w:rsidRPr="00AA5800">
        <w:t xml:space="preserve">Memanfaatkan </w:t>
      </w:r>
      <w:r w:rsidRPr="00393683">
        <w:rPr>
          <w:i/>
          <w:iCs/>
        </w:rPr>
        <w:t>discriminator</w:t>
      </w:r>
      <w:r w:rsidRPr="00AA5800">
        <w:t xml:space="preserve"> GAN atau prinsip </w:t>
      </w:r>
      <w:r w:rsidRPr="00393683">
        <w:rPr>
          <w:i/>
          <w:iCs/>
        </w:rPr>
        <w:t>adversarial</w:t>
      </w:r>
      <w:r w:rsidRPr="00AA5800">
        <w:t xml:space="preserve"> </w:t>
      </w:r>
    </w:p>
    <w:p w14:paraId="112D4181" w14:textId="26E48F22" w:rsidR="000F0344" w:rsidRPr="00AA5800" w:rsidRDefault="000F0344" w:rsidP="00DB1F55">
      <w:pPr>
        <w:pStyle w:val="ListParagraph"/>
        <w:ind w:left="360"/>
      </w:pPr>
      <w:r w:rsidRPr="00AA5800">
        <w:t xml:space="preserve">Sejumlah penelitian mengeksplorasi penggunaan </w:t>
      </w:r>
      <w:r>
        <w:t>diskriminator</w:t>
      </w:r>
      <w:r w:rsidRPr="00AA5800">
        <w:t xml:space="preserve"> (atau karakteristik yang mirip </w:t>
      </w:r>
      <w:r>
        <w:t>diskriminator</w:t>
      </w:r>
      <w:r w:rsidRPr="00AA5800">
        <w:t xml:space="preserve">) karena </w:t>
      </w:r>
      <w:r>
        <w:t>diskriminator</w:t>
      </w:r>
      <w:r w:rsidRPr="00AA5800">
        <w:t xml:space="preserve"> secara alami dilatih membedakan </w:t>
      </w:r>
      <w:r w:rsidRPr="00DB1F55">
        <w:rPr>
          <w:i/>
          <w:iCs/>
        </w:rPr>
        <w:t>real vs fake</w:t>
      </w:r>
      <w:r w:rsidRPr="00AA5800">
        <w:t xml:space="preserve"> </w:t>
      </w:r>
      <w:r w:rsidRPr="00AA5800">
        <w:lastRenderedPageBreak/>
        <w:t xml:space="preserve">pada proses generasi. Namun, kemampuan generalisasi tetap bergantung pada variasi data dan stabilitas fitur yang dipakai </w:t>
      </w:r>
      <w:sdt>
        <w:sdtPr>
          <w:id w:val="-1702008653"/>
          <w:citation/>
        </w:sdtPr>
        <w:sdtEndPr/>
        <w:sdtContent>
          <w:r w:rsidR="00393683">
            <w:fldChar w:fldCharType="begin"/>
          </w:r>
          <w:r w:rsidR="00393683" w:rsidRPr="00DB1F55">
            <w:rPr>
              <w:lang w:val="en-US"/>
            </w:rPr>
            <w:instrText xml:space="preserve"> CITATION Ran22 \l 1033  \m Adu21</w:instrText>
          </w:r>
          <w:r w:rsidR="00393683">
            <w:fldChar w:fldCharType="separate"/>
          </w:r>
          <w:r w:rsidR="00393683" w:rsidRPr="00DB1F55">
            <w:rPr>
              <w:noProof/>
              <w:lang w:val="en-US"/>
            </w:rPr>
            <w:t>[10, 15]</w:t>
          </w:r>
          <w:r w:rsidR="00393683">
            <w:fldChar w:fldCharType="end"/>
          </w:r>
        </w:sdtContent>
      </w:sdt>
      <w:r>
        <w:t>.</w:t>
      </w:r>
    </w:p>
    <w:p w14:paraId="1D503A2E" w14:textId="77777777" w:rsidR="00DB1F55" w:rsidRDefault="000F0344">
      <w:pPr>
        <w:pStyle w:val="ListParagraph"/>
        <w:numPr>
          <w:ilvl w:val="0"/>
          <w:numId w:val="31"/>
        </w:numPr>
      </w:pPr>
      <w:r w:rsidRPr="00AA5800">
        <w:t xml:space="preserve">Fitur </w:t>
      </w:r>
      <w:r w:rsidRPr="003F5D25">
        <w:rPr>
          <w:i/>
          <w:iCs/>
        </w:rPr>
        <w:t>temporal</w:t>
      </w:r>
      <w:r w:rsidRPr="00AA5800">
        <w:t xml:space="preserve"> dan </w:t>
      </w:r>
      <w:r w:rsidRPr="003F5D25">
        <w:rPr>
          <w:i/>
          <w:iCs/>
        </w:rPr>
        <w:t>temporal-frequency</w:t>
      </w:r>
      <w:r w:rsidRPr="00AA5800">
        <w:t xml:space="preserve"> untuk video </w:t>
      </w:r>
    </w:p>
    <w:p w14:paraId="1DEA2FD4" w14:textId="6EB47DEF" w:rsidR="000F0344" w:rsidRDefault="000F0344" w:rsidP="00DB1F55">
      <w:pPr>
        <w:pStyle w:val="ListParagraph"/>
        <w:ind w:left="360"/>
      </w:pPr>
      <w:r w:rsidRPr="1C13156B">
        <w:t xml:space="preserve">Pada video </w:t>
      </w:r>
      <w:r w:rsidRPr="00DB1F55">
        <w:rPr>
          <w:i/>
          <w:iCs/>
        </w:rPr>
        <w:t>deepfake</w:t>
      </w:r>
      <w:r w:rsidRPr="1C13156B">
        <w:t xml:space="preserve">, perbedaan antar </w:t>
      </w:r>
      <w:r w:rsidRPr="00DB1F55">
        <w:rPr>
          <w:i/>
          <w:iCs/>
        </w:rPr>
        <w:t>frame</w:t>
      </w:r>
      <w:r w:rsidRPr="1C13156B">
        <w:t xml:space="preserve"> (mis. inkonsistensi gerakan halus, perubahan tekstur antar </w:t>
      </w:r>
      <w:r w:rsidRPr="00DB1F55">
        <w:rPr>
          <w:i/>
          <w:iCs/>
        </w:rPr>
        <w:t>frame</w:t>
      </w:r>
      <w:r w:rsidRPr="1C13156B">
        <w:t xml:space="preserve">) dapat menjadi petunjuk yang lebih sulit “disamarkan” oleh generator tertentu. Pendekatan berbasis </w:t>
      </w:r>
      <w:r w:rsidRPr="00DB1F55">
        <w:rPr>
          <w:i/>
          <w:iCs/>
        </w:rPr>
        <w:t>temporal</w:t>
      </w:r>
      <w:r w:rsidRPr="1C13156B">
        <w:t xml:space="preserve"> atau </w:t>
      </w:r>
      <w:r w:rsidRPr="00DB1F55">
        <w:rPr>
          <w:i/>
          <w:iCs/>
        </w:rPr>
        <w:t>temporal-frequency</w:t>
      </w:r>
      <w:r w:rsidRPr="1C13156B">
        <w:t xml:space="preserve"> mencoba menangkap pola periodik/perubahan waktu yang bisa membantu generalisasi pada </w:t>
      </w:r>
      <w:r w:rsidRPr="00DB1F55">
        <w:rPr>
          <w:i/>
          <w:iCs/>
        </w:rPr>
        <w:t>deepfake</w:t>
      </w:r>
      <w:r w:rsidRPr="1C13156B">
        <w:t xml:space="preserve"> video lintas metode</w:t>
      </w:r>
      <w:r>
        <w:t xml:space="preserve"> </w:t>
      </w:r>
      <w:sdt>
        <w:sdtPr>
          <w:id w:val="909128232"/>
          <w:citation/>
        </w:sdtPr>
        <w:sdtEndPr/>
        <w:sdtContent>
          <w:r>
            <w:fldChar w:fldCharType="begin"/>
          </w:r>
          <w:r w:rsidRPr="00DB1F55">
            <w:rPr>
              <w:lang w:val="en-US"/>
            </w:rPr>
            <w:instrText xml:space="preserve"> CITATION Kim25 \l 1033 </w:instrText>
          </w:r>
          <w:r>
            <w:fldChar w:fldCharType="separate"/>
          </w:r>
          <w:r w:rsidR="002973E9" w:rsidRPr="00DB1F55">
            <w:rPr>
              <w:noProof/>
              <w:lang w:val="en-US"/>
            </w:rPr>
            <w:t>[12]</w:t>
          </w:r>
          <w:r>
            <w:fldChar w:fldCharType="end"/>
          </w:r>
        </w:sdtContent>
      </w:sdt>
      <w:r>
        <w:t>.</w:t>
      </w:r>
    </w:p>
    <w:p w14:paraId="617F75DE" w14:textId="77777777" w:rsidR="00524D3C" w:rsidRPr="00AA5800" w:rsidRDefault="00524D3C" w:rsidP="00524D3C"/>
    <w:p w14:paraId="3C399921" w14:textId="77777777" w:rsidR="000F0344" w:rsidRDefault="000F0344" w:rsidP="000F0344">
      <w:pPr>
        <w:pStyle w:val="Heading3"/>
      </w:pPr>
      <w:bookmarkStart w:id="195" w:name="_Toc223651196"/>
      <w:bookmarkStart w:id="196" w:name="_Toc226756610"/>
      <w:r w:rsidRPr="1C13156B">
        <w:t xml:space="preserve">Relevansi </w:t>
      </w:r>
      <w:r w:rsidRPr="00393683">
        <w:rPr>
          <w:i/>
          <w:iCs/>
        </w:rPr>
        <w:t>Cross-GAN</w:t>
      </w:r>
      <w:r w:rsidRPr="1C13156B">
        <w:t xml:space="preserve"> terhadap Penelitian Ini</w:t>
      </w:r>
      <w:bookmarkEnd w:id="195"/>
      <w:bookmarkEnd w:id="196"/>
    </w:p>
    <w:p w14:paraId="7BE81ACE" w14:textId="24EA7831" w:rsidR="000F0344" w:rsidRDefault="000F0344" w:rsidP="00BD4084">
      <w:pPr>
        <w:ind w:firstLine="567"/>
        <w:rPr>
          <w:rFonts w:eastAsia="Times New Roman"/>
        </w:rPr>
      </w:pPr>
      <w:r w:rsidRPr="1C13156B">
        <w:rPr>
          <w:rFonts w:eastAsia="Times New Roman"/>
        </w:rPr>
        <w:t xml:space="preserve">Pembahasan </w:t>
      </w:r>
      <w:r w:rsidRPr="00393683">
        <w:rPr>
          <w:rFonts w:eastAsia="Times New Roman"/>
          <w:i/>
          <w:iCs/>
        </w:rPr>
        <w:t>Cross-GAN</w:t>
      </w:r>
      <w:r w:rsidRPr="1C13156B">
        <w:rPr>
          <w:rFonts w:eastAsia="Times New Roman"/>
        </w:rPr>
        <w:t xml:space="preserve"> penting karena sistem deteksi </w:t>
      </w:r>
      <w:r w:rsidRPr="7BE86681">
        <w:rPr>
          <w:rFonts w:eastAsia="Times New Roman"/>
          <w:i/>
          <w:iCs/>
        </w:rPr>
        <w:t>deepfake</w:t>
      </w:r>
      <w:r w:rsidRPr="1C13156B">
        <w:rPr>
          <w:rFonts w:eastAsia="Times New Roman"/>
        </w:rPr>
        <w:t xml:space="preserve"> yang dipakai di dunia nyata harus mampu menghadapi metode generatif baru. Detektor yang hanya kuat pada satu jenis GAN berisiko gagal ketika penyerang mengganti arsitektur generator atau strategi </w:t>
      </w:r>
      <w:r w:rsidRPr="7BE86681">
        <w:rPr>
          <w:rFonts w:eastAsia="Times New Roman"/>
          <w:i/>
          <w:iCs/>
        </w:rPr>
        <w:t>upsampling</w:t>
      </w:r>
      <w:r w:rsidRPr="1C13156B">
        <w:rPr>
          <w:rFonts w:eastAsia="Times New Roman"/>
        </w:rPr>
        <w:t xml:space="preserve">. Oleh karena itu, banyak penelitian mengarah pada fitur yang lebih general (misalnya domain frekuensi, </w:t>
      </w:r>
      <w:r w:rsidRPr="7BE86681">
        <w:rPr>
          <w:rFonts w:eastAsia="Times New Roman"/>
          <w:i/>
          <w:iCs/>
        </w:rPr>
        <w:t>dual-domain</w:t>
      </w:r>
      <w:r w:rsidRPr="1C13156B">
        <w:rPr>
          <w:rFonts w:eastAsia="Times New Roman"/>
        </w:rPr>
        <w:t xml:space="preserve">, serta fitur temporal) untuk meningkatkan </w:t>
      </w:r>
      <w:r w:rsidRPr="7BE86681">
        <w:rPr>
          <w:rFonts w:eastAsia="Times New Roman"/>
          <w:i/>
          <w:iCs/>
        </w:rPr>
        <w:t xml:space="preserve">robustness </w:t>
      </w:r>
      <w:r w:rsidRPr="1C13156B">
        <w:rPr>
          <w:rFonts w:eastAsia="Times New Roman"/>
        </w:rPr>
        <w:t>dan generalisasi</w:t>
      </w:r>
      <w:r w:rsidR="00393683">
        <w:rPr>
          <w:rFonts w:eastAsia="Times New Roman"/>
        </w:rPr>
        <w:t xml:space="preserve"> </w:t>
      </w:r>
      <w:sdt>
        <w:sdtPr>
          <w:rPr>
            <w:rFonts w:eastAsia="Times New Roman"/>
          </w:rPr>
          <w:id w:val="164833268"/>
          <w:citation/>
        </w:sdtPr>
        <w:sdtEndPr/>
        <w:sdtContent>
          <w:r w:rsidR="00393683">
            <w:rPr>
              <w:rFonts w:eastAsia="Times New Roman"/>
            </w:rPr>
            <w:fldChar w:fldCharType="begin"/>
          </w:r>
          <w:r w:rsidR="00393683">
            <w:rPr>
              <w:rFonts w:eastAsia="Times New Roman"/>
              <w:lang w:val="en-US"/>
            </w:rPr>
            <w:instrText xml:space="preserve"> CITATION Ala \l 1033  \m Ran22 \m Rao25 \m Qia20 \m Kar18</w:instrText>
          </w:r>
          <w:r w:rsidR="00393683">
            <w:rPr>
              <w:rFonts w:eastAsia="Times New Roman"/>
            </w:rPr>
            <w:fldChar w:fldCharType="separate"/>
          </w:r>
          <w:r w:rsidR="00393683" w:rsidRPr="00393683">
            <w:rPr>
              <w:rFonts w:eastAsia="Times New Roman"/>
              <w:noProof/>
              <w:lang w:val="en-US"/>
            </w:rPr>
            <w:t>[9, 10, 11, 13, 21]</w:t>
          </w:r>
          <w:r w:rsidR="00393683">
            <w:rPr>
              <w:rFonts w:eastAsia="Times New Roman"/>
            </w:rPr>
            <w:fldChar w:fldCharType="end"/>
          </w:r>
        </w:sdtContent>
      </w:sdt>
      <w:r>
        <w:rPr>
          <w:rFonts w:eastAsia="Times New Roman"/>
        </w:rPr>
        <w:t>.</w:t>
      </w:r>
    </w:p>
    <w:p w14:paraId="5EB6BE48" w14:textId="77777777" w:rsidR="00524D3C" w:rsidRDefault="00524D3C" w:rsidP="00524D3C"/>
    <w:p w14:paraId="5E9D2C25" w14:textId="77777777" w:rsidR="006075CD" w:rsidRPr="004F520E" w:rsidRDefault="006075CD" w:rsidP="008A2F05">
      <w:pPr>
        <w:pStyle w:val="Heading2"/>
      </w:pPr>
      <w:bookmarkStart w:id="197" w:name="_Toc223651197"/>
      <w:bookmarkStart w:id="198" w:name="_Toc226756611"/>
      <w:r>
        <w:t>Dasar Pemilihan Metode</w:t>
      </w:r>
      <w:bookmarkEnd w:id="197"/>
      <w:bookmarkEnd w:id="198"/>
    </w:p>
    <w:p w14:paraId="4EB37429" w14:textId="77777777" w:rsidR="006075CD" w:rsidRPr="00527C70" w:rsidRDefault="006075CD" w:rsidP="00BD4084">
      <w:pPr>
        <w:ind w:firstLine="567"/>
      </w:pPr>
      <w:r w:rsidRPr="00BD6E1B">
        <w:t>Se</w:t>
      </w:r>
      <w:r>
        <w:t xml:space="preserve">makin </w:t>
      </w:r>
      <w:r w:rsidRPr="00BD6E1B">
        <w:t>canggihnya model generatif dalam menghasilkan video dan citra</w:t>
      </w:r>
      <w:r w:rsidRPr="00BD6E1B">
        <w:rPr>
          <w:rStyle w:val="apple-converted-space"/>
          <w:b/>
          <w:bCs/>
          <w:color w:val="000000"/>
        </w:rPr>
        <w:t> </w:t>
      </w:r>
      <w:r w:rsidRPr="00232ED7">
        <w:rPr>
          <w:rStyle w:val="Emphasis"/>
          <w:color w:val="000000"/>
        </w:rPr>
        <w:t>deepfake</w:t>
      </w:r>
      <w:r w:rsidRPr="00BD6E1B">
        <w:rPr>
          <w:rStyle w:val="apple-converted-space"/>
          <w:b/>
          <w:bCs/>
          <w:color w:val="000000"/>
        </w:rPr>
        <w:t> </w:t>
      </w:r>
      <w:r w:rsidRPr="00BD6E1B">
        <w:t>yang hampir tidak dapat dibedakan secara visual dari data asli, pemilihan metode deteksi yang tepat menjadi faktor krusial dalam penelitian ini. Pendekatan spasial umumnya berfokus pada analisis fitur visual langsung (seperti tekstur, warna, dan tepi wajah), sementara pendekatan frekuensi berfokus pada identifikasi artefak matematis yang muncul akibat proses sintesis citra oleh model</w:t>
      </w:r>
      <w:r w:rsidRPr="00BD6E1B">
        <w:rPr>
          <w:rStyle w:val="apple-converted-space"/>
          <w:b/>
          <w:bCs/>
          <w:color w:val="000000"/>
        </w:rPr>
        <w:t> </w:t>
      </w:r>
      <w:r>
        <w:rPr>
          <w:rStyle w:val="Emphasis"/>
          <w:i w:val="0"/>
          <w:color w:val="000000"/>
        </w:rPr>
        <w:t>GAN</w:t>
      </w:r>
      <w:r>
        <w:rPr>
          <w:rStyle w:val="Emphasis"/>
          <w:i w:val="0"/>
          <w:iCs w:val="0"/>
          <w:color w:val="000000"/>
        </w:rPr>
        <w:t>.</w:t>
      </w:r>
    </w:p>
    <w:p w14:paraId="557C383D" w14:textId="77777777" w:rsidR="006075CD" w:rsidRDefault="006075CD" w:rsidP="00BD4084">
      <w:pPr>
        <w:ind w:firstLine="567"/>
        <w:rPr>
          <w:i/>
          <w:iCs/>
        </w:rPr>
      </w:pPr>
      <w:r>
        <w:t>Dalam penelitian ini, digunakan dua metode utama, yaitu</w:t>
      </w:r>
      <w:r>
        <w:rPr>
          <w:rStyle w:val="apple-converted-space"/>
          <w:color w:val="000000"/>
        </w:rPr>
        <w:t> </w:t>
      </w:r>
      <w:r w:rsidRPr="00EB05A2">
        <w:rPr>
          <w:rStyle w:val="Strong"/>
          <w:b w:val="0"/>
          <w:bCs w:val="0"/>
          <w:color w:val="000000"/>
        </w:rPr>
        <w:t xml:space="preserve"> FFT</w:t>
      </w:r>
      <w:r w:rsidRPr="00EB05A2">
        <w:rPr>
          <w:rStyle w:val="apple-converted-space"/>
          <w:color w:val="000000"/>
        </w:rPr>
        <w:t> </w:t>
      </w:r>
      <w:r>
        <w:t>sebagai representasi domain frekuensi, dan</w:t>
      </w:r>
      <w:r>
        <w:rPr>
          <w:rStyle w:val="apple-converted-space"/>
          <w:color w:val="000000"/>
        </w:rPr>
        <w:t> </w:t>
      </w:r>
      <w:r w:rsidRPr="008E2725">
        <w:rPr>
          <w:rStyle w:val="Strong"/>
          <w:b w:val="0"/>
          <w:bCs w:val="0"/>
          <w:i/>
          <w:iCs/>
          <w:color w:val="000000"/>
        </w:rPr>
        <w:t>XceptionNet</w:t>
      </w:r>
      <w:r>
        <w:rPr>
          <w:rStyle w:val="apple-converted-space"/>
          <w:color w:val="000000"/>
        </w:rPr>
        <w:t> </w:t>
      </w:r>
      <w:r>
        <w:t xml:space="preserve">sebagai model ekstraksi fitur spasial. </w:t>
      </w:r>
      <w:r w:rsidRPr="0014106A">
        <w:t xml:space="preserve">Kedua metode ini dipilih karena telah terbukti unggul secara empiris dalam berbagai penelitian sebelumnya, khususnya dalam aspek akurasi deteksi, efisiensi komputasi, serta kemampuan generalisasi terhadap jenis </w:t>
      </w:r>
      <w:r w:rsidRPr="0014106A">
        <w:rPr>
          <w:i/>
          <w:iCs/>
        </w:rPr>
        <w:t>deepfake</w:t>
      </w:r>
      <w:r w:rsidRPr="0014106A">
        <w:t xml:space="preserve"> baru yang belum pernah digunakan dalam proses pelatihan </w:t>
      </w:r>
      <w:r w:rsidRPr="0014106A">
        <w:rPr>
          <w:i/>
          <w:iCs/>
        </w:rPr>
        <w:t>(cross-dataset robustness).</w:t>
      </w:r>
    </w:p>
    <w:p w14:paraId="198652DB" w14:textId="77777777" w:rsidR="006075CD" w:rsidRDefault="006075CD" w:rsidP="00BD4084">
      <w:pPr>
        <w:ind w:firstLine="567"/>
      </w:pPr>
      <w:r w:rsidRPr="002D6A16">
        <w:t xml:space="preserve">Berdasarkan kajian tersebut, terlihat bahwa sebagian besar penelitian terdahulu masih memisahkan pendekatan spasial dan frekuensi, atau hanya menggunakan salah satu di antaranya sebagai fitur tambahan. Penelitian ini berupaya mengisi </w:t>
      </w:r>
      <w:r w:rsidRPr="002D6A16">
        <w:rPr>
          <w:i/>
          <w:iCs/>
        </w:rPr>
        <w:t>research</w:t>
      </w:r>
      <w:r w:rsidRPr="002D6A16">
        <w:t xml:space="preserve"> </w:t>
      </w:r>
      <w:r w:rsidRPr="002D6A16">
        <w:rPr>
          <w:i/>
          <w:iCs/>
        </w:rPr>
        <w:t>gap</w:t>
      </w:r>
      <w:r w:rsidRPr="002D6A16">
        <w:t xml:space="preserve"> tersebut </w:t>
      </w:r>
      <w:r w:rsidRPr="002D6A16">
        <w:lastRenderedPageBreak/>
        <w:t xml:space="preserve">dengan merancang model </w:t>
      </w:r>
      <w:r w:rsidRPr="002D6A16">
        <w:rPr>
          <w:i/>
          <w:iCs/>
        </w:rPr>
        <w:t>hybrid</w:t>
      </w:r>
      <w:r w:rsidRPr="002D6A16">
        <w:t xml:space="preserve"> yang secara eksplisit menggabungkan representasi frekuensi dari FFT dan fitur spasial dari </w:t>
      </w:r>
      <w:r w:rsidRPr="002D6A16">
        <w:rPr>
          <w:i/>
          <w:iCs/>
        </w:rPr>
        <w:t>XceptionNet</w:t>
      </w:r>
      <w:r w:rsidRPr="002D6A16">
        <w:t xml:space="preserve"> dalam satu kerangka kerja deteksi </w:t>
      </w:r>
      <w:r w:rsidRPr="002D6A16">
        <w:rPr>
          <w:i/>
          <w:iCs/>
        </w:rPr>
        <w:t>deepfake</w:t>
      </w:r>
      <w:r w:rsidRPr="002D6A16">
        <w:t xml:space="preserve">, sehingga diharapkan mampu meningkatkan akurasi dan kemampuan generalisasi lintas </w:t>
      </w:r>
      <w:r w:rsidRPr="002D6A16">
        <w:rPr>
          <w:i/>
          <w:iCs/>
        </w:rPr>
        <w:t>dataset</w:t>
      </w:r>
      <w:r w:rsidRPr="002D6A16">
        <w:t>.</w:t>
      </w:r>
    </w:p>
    <w:p w14:paraId="13732E75" w14:textId="77777777" w:rsidR="00524D3C" w:rsidRPr="00E66460" w:rsidRDefault="00524D3C" w:rsidP="00524D3C"/>
    <w:p w14:paraId="5125551A" w14:textId="77777777" w:rsidR="006075CD" w:rsidRPr="005B3BEB" w:rsidRDefault="006075CD" w:rsidP="006075CD">
      <w:pPr>
        <w:pStyle w:val="Heading3"/>
      </w:pPr>
      <w:bookmarkStart w:id="199" w:name="_Toc223651198"/>
      <w:bookmarkStart w:id="200" w:name="_Toc226756612"/>
      <w:r w:rsidRPr="007E0F6B">
        <w:t xml:space="preserve">Pemilihan Transformasi FFT dalam Deteksi </w:t>
      </w:r>
      <w:r w:rsidRPr="005B3BEB">
        <w:t>Deepfake</w:t>
      </w:r>
      <w:bookmarkEnd w:id="199"/>
      <w:bookmarkEnd w:id="200"/>
    </w:p>
    <w:p w14:paraId="203EB378" w14:textId="4DEF132C" w:rsidR="006075CD" w:rsidRPr="00F30F38" w:rsidRDefault="006075CD" w:rsidP="00BD4084">
      <w:pPr>
        <w:ind w:firstLine="567"/>
        <w:rPr>
          <w:rFonts w:ascii="MS Mincho" w:eastAsia="MS Mincho" w:hAnsi="MS Mincho" w:cs="MS Mincho"/>
          <w:lang w:val="en-US"/>
        </w:rPr>
      </w:pPr>
      <w:r w:rsidRPr="00AD503C">
        <w:t xml:space="preserve">Pendekatan berbasis </w:t>
      </w:r>
      <w:r w:rsidRPr="00EB05A2">
        <w:t xml:space="preserve">FFT </w:t>
      </w:r>
      <w:r w:rsidRPr="00AD503C">
        <w:t xml:space="preserve">dipilih karena mampu mendeteksi artefak yang tidak terlihat secara visual di domain spasial, tetapi muncul sebagai pola khas di domain frekuensi. </w:t>
      </w:r>
      <w:r w:rsidRPr="000D385E">
        <w:rPr>
          <w:i/>
          <w:iCs/>
        </w:rPr>
        <w:t>Durall et al,</w:t>
      </w:r>
      <w:r w:rsidRPr="00AD503C">
        <w:t xml:space="preserve"> menjelaskan bahwa proses </w:t>
      </w:r>
      <w:r w:rsidRPr="00E86B35">
        <w:rPr>
          <w:i/>
          <w:iCs/>
        </w:rPr>
        <w:t>upsampling</w:t>
      </w:r>
      <w:r w:rsidRPr="00AD503C">
        <w:t xml:space="preserve"> pada model </w:t>
      </w:r>
      <w:r w:rsidRPr="00E86B35">
        <w:rPr>
          <w:i/>
          <w:iCs/>
        </w:rPr>
        <w:t>Generative Adversarial Networks</w:t>
      </w:r>
      <w:r w:rsidRPr="00AD503C">
        <w:t xml:space="preserve"> (GAN) menghasilkan distribusi spektrum yang tidak alami akibat terjadinya </w:t>
      </w:r>
      <w:r w:rsidRPr="00C17CC8">
        <w:t>replikasi</w:t>
      </w:r>
      <w:r>
        <w:t xml:space="preserve"> spektral</w:t>
      </w:r>
      <w:r w:rsidRPr="00AD503C">
        <w:t xml:space="preserve"> atau duplikasi pola frekuensi yang menciptakan </w:t>
      </w:r>
      <w:r w:rsidRPr="00E86B35">
        <w:rPr>
          <w:i/>
          <w:iCs/>
        </w:rPr>
        <w:t>spectral</w:t>
      </w:r>
      <w:r w:rsidRPr="00AD503C">
        <w:t xml:space="preserve"> </w:t>
      </w:r>
      <w:r w:rsidRPr="00E86B35">
        <w:rPr>
          <w:i/>
          <w:iCs/>
        </w:rPr>
        <w:t>distortion</w:t>
      </w:r>
      <w:r w:rsidRPr="00AD503C">
        <w:t xml:space="preserve"> pada citra sintetis</w:t>
      </w:r>
      <w:sdt>
        <w:sdtPr>
          <w:id w:val="921308524"/>
          <w:citation/>
        </w:sdtPr>
        <w:sdtEndPr/>
        <w:sdtContent>
          <w:r>
            <w:fldChar w:fldCharType="begin"/>
          </w:r>
          <w:r>
            <w:rPr>
              <w:rFonts w:eastAsia="MS Mincho"/>
              <w:lang w:val="en-US"/>
            </w:rPr>
            <w:instrText xml:space="preserve">CITATION Dur \l 1033 </w:instrText>
          </w:r>
          <w:r>
            <w:fldChar w:fldCharType="separate"/>
          </w:r>
          <w:r w:rsidR="002973E9">
            <w:rPr>
              <w:rFonts w:eastAsia="MS Mincho"/>
              <w:noProof/>
              <w:lang w:val="en-US"/>
            </w:rPr>
            <w:t xml:space="preserve"> </w:t>
          </w:r>
          <w:r w:rsidR="002973E9" w:rsidRPr="002973E9">
            <w:rPr>
              <w:rFonts w:eastAsia="MS Mincho"/>
              <w:noProof/>
              <w:lang w:val="en-US"/>
            </w:rPr>
            <w:t>[7]</w:t>
          </w:r>
          <w:r>
            <w:fldChar w:fldCharType="end"/>
          </w:r>
        </w:sdtContent>
      </w:sdt>
      <w:r>
        <w:rPr>
          <w:rFonts w:ascii="MS Mincho" w:eastAsia="MS Mincho" w:hAnsi="MS Mincho" w:cs="MS Mincho"/>
          <w:lang w:val="en-US"/>
        </w:rPr>
        <w:t>.</w:t>
      </w:r>
      <w:r w:rsidRPr="00AD503C">
        <w:t xml:space="preserve"> </w:t>
      </w:r>
      <w:r w:rsidRPr="00145F53">
        <w:t xml:space="preserve">Pola ketidaksempurnaan tersebut menghasilkan jejak digital yang dikenal sebagai GAN </w:t>
      </w:r>
      <w:r w:rsidRPr="00102700">
        <w:rPr>
          <w:i/>
          <w:iCs/>
        </w:rPr>
        <w:t>fingerprints</w:t>
      </w:r>
      <w:r w:rsidRPr="00145F53">
        <w:t xml:space="preserve">, yaitu pola periodik khas dari proses sintesis yang tidak ditemukan pada citra asli </w:t>
      </w:r>
      <w:sdt>
        <w:sdtPr>
          <w:id w:val="-475538477"/>
          <w:citation/>
        </w:sdtPr>
        <w:sdtEndPr/>
        <w:sdtContent>
          <w:r>
            <w:fldChar w:fldCharType="begin"/>
          </w:r>
          <w:r>
            <w:rPr>
              <w:lang w:val="en-US"/>
            </w:rPr>
            <w:instrText xml:space="preserve"> CITATION Zha19 \l 1033 </w:instrText>
          </w:r>
          <w:r>
            <w:fldChar w:fldCharType="separate"/>
          </w:r>
          <w:r w:rsidR="002973E9" w:rsidRPr="002973E9">
            <w:rPr>
              <w:noProof/>
              <w:lang w:val="en-US"/>
            </w:rPr>
            <w:t>[8]</w:t>
          </w:r>
          <w:r>
            <w:fldChar w:fldCharType="end"/>
          </w:r>
        </w:sdtContent>
      </w:sdt>
      <w:r w:rsidRPr="00AD503C">
        <w:t>.</w:t>
      </w:r>
    </w:p>
    <w:p w14:paraId="2077C116" w14:textId="73235940" w:rsidR="006075CD" w:rsidRDefault="006075CD" w:rsidP="00BD4084">
      <w:pPr>
        <w:ind w:firstLine="567"/>
      </w:pPr>
      <w:r>
        <w:t xml:space="preserve">Metode FFT memiliki keunggulan dibanding transformasi lain seperti </w:t>
      </w:r>
      <w:r w:rsidRPr="00161BB4">
        <w:rPr>
          <w:i/>
          <w:iCs/>
        </w:rPr>
        <w:t>Discrete Cosine Transform</w:t>
      </w:r>
      <w:r w:rsidRPr="00161BB4">
        <w:t xml:space="preserve"> (DCT) dan </w:t>
      </w:r>
      <w:r w:rsidRPr="00133D34">
        <w:rPr>
          <w:i/>
          <w:iCs/>
        </w:rPr>
        <w:t>Wavelet Transform</w:t>
      </w:r>
      <w:r>
        <w:t xml:space="preserve">. FFT memiliki kompleksitas komputasi rendah </w:t>
      </w:r>
      <m:oMath>
        <m:r>
          <w:rPr>
            <w:rFonts w:ascii="Cambria Math" w:hAnsi="Cambria Math"/>
          </w:rPr>
          <m:t>(O(n log n))</m:t>
        </m:r>
      </m:oMath>
      <w:r>
        <w:t xml:space="preserve"> sehingga efisien untuk citra beresolusi tinggi </w:t>
      </w:r>
      <w:sdt>
        <w:sdtPr>
          <w:id w:val="1156345145"/>
          <w:citation/>
        </w:sdtPr>
        <w:sdtEndPr/>
        <w:sdtContent>
          <w:r>
            <w:fldChar w:fldCharType="begin"/>
          </w:r>
          <w:r>
            <w:rPr>
              <w:lang w:val="en-US"/>
            </w:rPr>
            <w:instrText xml:space="preserve">CITATION Dur \l 1033 </w:instrText>
          </w:r>
          <w:r>
            <w:fldChar w:fldCharType="separate"/>
          </w:r>
          <w:r w:rsidR="002973E9" w:rsidRPr="002973E9">
            <w:rPr>
              <w:noProof/>
              <w:lang w:val="en-US"/>
            </w:rPr>
            <w:t>[7]</w:t>
          </w:r>
          <w:r>
            <w:fldChar w:fldCharType="end"/>
          </w:r>
        </w:sdtContent>
      </w:sdt>
      <w:r>
        <w:t xml:space="preserve">. Berbeda dari DCT yang bekerja per blok atau </w:t>
      </w:r>
      <w:r w:rsidRPr="001C3ED6">
        <w:rPr>
          <w:i/>
          <w:iCs/>
        </w:rPr>
        <w:t>Wavelet</w:t>
      </w:r>
      <w:r>
        <w:t xml:space="preserve"> yang memerlukan dekomposisi multiresolusi, FFT menganalisis spektrum frekuensi secara global tanpa mengubah dimensi data. Selain itu, FFT dapat menangkap informasi amplitudo dan fase dari seluruh rentang frekuensi, sehingga efektif mendeteksi </w:t>
      </w:r>
      <w:r w:rsidRPr="009A6CEE">
        <w:rPr>
          <w:i/>
          <w:iCs/>
        </w:rPr>
        <w:t>periodic noise</w:t>
      </w:r>
      <w:r>
        <w:t xml:space="preserve"> dan anomali spektral hasil upsampling GAN </w:t>
      </w:r>
      <w:sdt>
        <w:sdtPr>
          <w:id w:val="85742037"/>
          <w:citation/>
        </w:sdtPr>
        <w:sdtEndPr/>
        <w:sdtContent>
          <w:r>
            <w:fldChar w:fldCharType="begin"/>
          </w:r>
          <w:r>
            <w:rPr>
              <w:lang w:val="en-US"/>
            </w:rPr>
            <w:instrText xml:space="preserve"> CITATION Zha19 \l 1033 </w:instrText>
          </w:r>
          <w:r>
            <w:fldChar w:fldCharType="separate"/>
          </w:r>
          <w:r w:rsidR="002973E9" w:rsidRPr="002973E9">
            <w:rPr>
              <w:noProof/>
              <w:lang w:val="en-US"/>
            </w:rPr>
            <w:t>[8]</w:t>
          </w:r>
          <w:r>
            <w:fldChar w:fldCharType="end"/>
          </w:r>
        </w:sdtContent>
      </w:sdt>
      <w:r>
        <w:t>.</w:t>
      </w:r>
    </w:p>
    <w:p w14:paraId="2D372F34" w14:textId="254038B7" w:rsidR="006075CD" w:rsidRDefault="006075CD">
      <w:pPr>
        <w:pStyle w:val="Caption"/>
        <w:pPrChange w:id="201" w:author="Guest User" w:date="2025-11-22T10:11:00Z" w16du:dateUtc="2025-11-22T03:11:00Z">
          <w:pPr/>
        </w:pPrChange>
      </w:pPr>
      <w:bookmarkStart w:id="202" w:name="_Toc226301406"/>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7</w:t>
      </w:r>
      <w:r w:rsidR="00667E70">
        <w:fldChar w:fldCharType="end"/>
      </w:r>
      <w:r>
        <w:t xml:space="preserve"> </w:t>
      </w:r>
      <w:r w:rsidRPr="000A1CB9">
        <w:t>Perbandingan tiga metode transformasi frekuensi</w:t>
      </w:r>
      <w:r>
        <w:t xml:space="preserve"> </w:t>
      </w:r>
      <w:sdt>
        <w:sdtPr>
          <w:id w:val="-153842633"/>
          <w:citation/>
        </w:sdtPr>
        <w:sdtEndPr/>
        <w:sdtContent>
          <w:r w:rsidRPr="008F0DB8">
            <w:fldChar w:fldCharType="begin"/>
          </w:r>
          <w:r w:rsidRPr="008F0DB8">
            <w:rPr>
              <w:lang w:val="en-US"/>
            </w:rPr>
            <w:instrText xml:space="preserve"> CITATION Gon18 \l 1033 </w:instrText>
          </w:r>
          <w:r w:rsidRPr="008F0DB8">
            <w:fldChar w:fldCharType="separate"/>
          </w:r>
          <w:r w:rsidR="002973E9" w:rsidRPr="002973E9">
            <w:rPr>
              <w:noProof/>
              <w:lang w:val="en-US"/>
            </w:rPr>
            <w:t>[28]</w:t>
          </w:r>
          <w:r w:rsidRPr="008F0DB8">
            <w:fldChar w:fldCharType="end"/>
          </w:r>
        </w:sdtContent>
      </w:sdt>
      <w:bookmarkEnd w:id="202"/>
    </w:p>
    <w:tbl>
      <w:tblPr>
        <w:tblStyle w:val="Style1"/>
        <w:tblpPr w:leftFromText="180" w:rightFromText="180" w:vertAnchor="text" w:horzAnchor="margin" w:tblpXSpec="center" w:tblpY="-41"/>
        <w:tblW w:w="0" w:type="auto"/>
        <w:tblLook w:val="04A0" w:firstRow="1" w:lastRow="0" w:firstColumn="1" w:lastColumn="0" w:noHBand="0" w:noVBand="1"/>
      </w:tblPr>
      <w:tblGrid>
        <w:gridCol w:w="1016"/>
        <w:gridCol w:w="3701"/>
        <w:gridCol w:w="2444"/>
        <w:gridCol w:w="1617"/>
      </w:tblGrid>
      <w:tr w:rsidR="006075CD" w:rsidRPr="00237615" w14:paraId="37B6C6B6" w14:textId="77777777" w:rsidTr="00BD4084">
        <w:trPr>
          <w:cnfStyle w:val="100000000000" w:firstRow="1" w:lastRow="0" w:firstColumn="0" w:lastColumn="0" w:oddVBand="0" w:evenVBand="0" w:oddHBand="0" w:evenHBand="0" w:firstRowFirstColumn="0" w:firstRowLastColumn="0" w:lastRowFirstColumn="0" w:lastRowLastColumn="0"/>
          <w:trHeight w:val="410"/>
        </w:trPr>
        <w:tc>
          <w:tcPr>
            <w:tcW w:w="0" w:type="auto"/>
            <w:hideMark/>
          </w:tcPr>
          <w:p w14:paraId="391A98EF" w14:textId="77777777" w:rsidR="006075CD" w:rsidRPr="00237615" w:rsidRDefault="006075CD">
            <w:pPr>
              <w:spacing w:before="100" w:beforeAutospacing="1" w:after="100" w:afterAutospacing="1"/>
              <w:rPr>
                <w:rFonts w:eastAsiaTheme="minorEastAsia"/>
                <w:lang w:val="en-ID" w:eastAsia="en-US"/>
              </w:rPr>
            </w:pPr>
            <w:r w:rsidRPr="00237615">
              <w:rPr>
                <w:rFonts w:eastAsiaTheme="minorEastAsia"/>
                <w:lang w:val="en-ID" w:eastAsia="en-US"/>
              </w:rPr>
              <w:t>Metode</w:t>
            </w:r>
          </w:p>
        </w:tc>
        <w:tc>
          <w:tcPr>
            <w:tcW w:w="0" w:type="auto"/>
            <w:hideMark/>
          </w:tcPr>
          <w:p w14:paraId="4C69E7C2" w14:textId="77777777" w:rsidR="006075CD" w:rsidRPr="00237615" w:rsidRDefault="006075CD">
            <w:pPr>
              <w:spacing w:before="100" w:beforeAutospacing="1" w:after="100" w:afterAutospacing="1"/>
              <w:rPr>
                <w:rFonts w:eastAsiaTheme="minorEastAsia"/>
                <w:lang w:val="en-ID" w:eastAsia="en-US"/>
              </w:rPr>
            </w:pPr>
            <w:r w:rsidRPr="00237615">
              <w:rPr>
                <w:rFonts w:eastAsiaTheme="minorEastAsia"/>
                <w:lang w:val="en-ID" w:eastAsia="en-US"/>
              </w:rPr>
              <w:t>Kelebihan</w:t>
            </w:r>
          </w:p>
        </w:tc>
        <w:tc>
          <w:tcPr>
            <w:tcW w:w="0" w:type="auto"/>
            <w:hideMark/>
          </w:tcPr>
          <w:p w14:paraId="15ECDCA3" w14:textId="77777777" w:rsidR="006075CD" w:rsidRPr="00237615" w:rsidRDefault="006075CD">
            <w:pPr>
              <w:spacing w:before="100" w:beforeAutospacing="1" w:after="100" w:afterAutospacing="1"/>
              <w:rPr>
                <w:rFonts w:eastAsiaTheme="minorEastAsia"/>
                <w:lang w:val="en-ID" w:eastAsia="en-US"/>
              </w:rPr>
            </w:pPr>
            <w:r w:rsidRPr="00237615">
              <w:rPr>
                <w:rFonts w:eastAsiaTheme="minorEastAsia"/>
                <w:lang w:val="en-ID" w:eastAsia="en-US"/>
              </w:rPr>
              <w:t>Kekurangan</w:t>
            </w:r>
          </w:p>
        </w:tc>
        <w:tc>
          <w:tcPr>
            <w:tcW w:w="0" w:type="auto"/>
            <w:hideMark/>
          </w:tcPr>
          <w:p w14:paraId="3AD926EB" w14:textId="77777777" w:rsidR="006075CD" w:rsidRPr="00237615" w:rsidRDefault="006075CD">
            <w:pPr>
              <w:spacing w:before="100" w:beforeAutospacing="1" w:after="100" w:afterAutospacing="1"/>
              <w:rPr>
                <w:rFonts w:eastAsiaTheme="minorEastAsia"/>
                <w:lang w:val="en-ID" w:eastAsia="en-US"/>
              </w:rPr>
            </w:pPr>
            <w:r w:rsidRPr="00237615">
              <w:rPr>
                <w:rFonts w:eastAsiaTheme="minorEastAsia"/>
                <w:lang w:val="en-ID" w:eastAsia="en-US"/>
              </w:rPr>
              <w:t>Kompleksitas</w:t>
            </w:r>
          </w:p>
        </w:tc>
      </w:tr>
      <w:tr w:rsidR="006075CD" w:rsidRPr="00237615" w14:paraId="2FA8CB98" w14:textId="77777777" w:rsidTr="00BD4084">
        <w:tc>
          <w:tcPr>
            <w:tcW w:w="0" w:type="auto"/>
            <w:hideMark/>
          </w:tcPr>
          <w:p w14:paraId="79F1F693"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FFT</w:t>
            </w:r>
          </w:p>
        </w:tc>
        <w:tc>
          <w:tcPr>
            <w:tcW w:w="0" w:type="auto"/>
            <w:hideMark/>
          </w:tcPr>
          <w:p w14:paraId="528D6A06"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Cepat, global, mampu tangkap pola spektrum.</w:t>
            </w:r>
          </w:p>
        </w:tc>
        <w:tc>
          <w:tcPr>
            <w:tcW w:w="0" w:type="auto"/>
            <w:hideMark/>
          </w:tcPr>
          <w:p w14:paraId="1629555A"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Tidak lokal, sensitif rotasi.</w:t>
            </w:r>
          </w:p>
        </w:tc>
        <w:tc>
          <w:tcPr>
            <w:tcW w:w="0" w:type="auto"/>
            <w:hideMark/>
          </w:tcPr>
          <w:p w14:paraId="4ABC2A1F"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O(n log n)</w:t>
            </w:r>
          </w:p>
        </w:tc>
      </w:tr>
      <w:tr w:rsidR="006075CD" w:rsidRPr="00237615" w14:paraId="4A44D2DE" w14:textId="77777777" w:rsidTr="00BD4084">
        <w:tc>
          <w:tcPr>
            <w:tcW w:w="0" w:type="auto"/>
            <w:hideMark/>
          </w:tcPr>
          <w:p w14:paraId="79974202"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DCT</w:t>
            </w:r>
          </w:p>
        </w:tc>
        <w:tc>
          <w:tcPr>
            <w:tcW w:w="0" w:type="auto"/>
            <w:hideMark/>
          </w:tcPr>
          <w:p w14:paraId="3ACC44FB"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Efisien untuk kompresi citra (JPEG).</w:t>
            </w:r>
          </w:p>
        </w:tc>
        <w:tc>
          <w:tcPr>
            <w:tcW w:w="0" w:type="auto"/>
            <w:hideMark/>
          </w:tcPr>
          <w:p w14:paraId="497F2D92"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Tidak menangkap fase.</w:t>
            </w:r>
          </w:p>
        </w:tc>
        <w:tc>
          <w:tcPr>
            <w:tcW w:w="0" w:type="auto"/>
            <w:hideMark/>
          </w:tcPr>
          <w:p w14:paraId="2F041275"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O(n²)</w:t>
            </w:r>
          </w:p>
        </w:tc>
      </w:tr>
      <w:tr w:rsidR="006075CD" w:rsidRPr="00237615" w14:paraId="10BA8649" w14:textId="77777777" w:rsidTr="00BD4084">
        <w:tc>
          <w:tcPr>
            <w:tcW w:w="0" w:type="auto"/>
            <w:hideMark/>
          </w:tcPr>
          <w:p w14:paraId="4D5A699C"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Wavelet</w:t>
            </w:r>
          </w:p>
        </w:tc>
        <w:tc>
          <w:tcPr>
            <w:tcW w:w="0" w:type="auto"/>
            <w:hideMark/>
          </w:tcPr>
          <w:p w14:paraId="20927325"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Analisis multi-resolusi, lokal.</w:t>
            </w:r>
          </w:p>
        </w:tc>
        <w:tc>
          <w:tcPr>
            <w:tcW w:w="0" w:type="auto"/>
            <w:hideMark/>
          </w:tcPr>
          <w:p w14:paraId="2D581461"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Kompleks implementasi.</w:t>
            </w:r>
          </w:p>
        </w:tc>
        <w:tc>
          <w:tcPr>
            <w:tcW w:w="0" w:type="auto"/>
            <w:hideMark/>
          </w:tcPr>
          <w:p w14:paraId="2712A116" w14:textId="77777777" w:rsidR="006075CD" w:rsidRPr="00237615" w:rsidRDefault="006075CD">
            <w:pPr>
              <w:spacing w:before="100" w:beforeAutospacing="1" w:after="100" w:afterAutospacing="1"/>
              <w:jc w:val="left"/>
              <w:rPr>
                <w:rFonts w:eastAsiaTheme="minorEastAsia"/>
                <w:lang w:val="en-ID" w:eastAsia="en-US"/>
              </w:rPr>
            </w:pPr>
            <w:r w:rsidRPr="00237615">
              <w:rPr>
                <w:rFonts w:eastAsiaTheme="minorEastAsia"/>
                <w:lang w:val="en-ID" w:eastAsia="en-US"/>
              </w:rPr>
              <w:t>O(n² log n)</w:t>
            </w:r>
          </w:p>
        </w:tc>
      </w:tr>
    </w:tbl>
    <w:p w14:paraId="751A3B1D" w14:textId="77777777" w:rsidR="00524D3C" w:rsidRDefault="00524D3C" w:rsidP="006075CD">
      <w:pPr>
        <w:ind w:firstLine="720"/>
      </w:pPr>
    </w:p>
    <w:p w14:paraId="5EBE6853" w14:textId="56C4FE39" w:rsidR="006075CD" w:rsidRDefault="006075CD" w:rsidP="00BD4084">
      <w:pPr>
        <w:ind w:firstLine="567"/>
      </w:pPr>
      <w:r>
        <w:t xml:space="preserve">Penelitian oleh </w:t>
      </w:r>
      <w:r w:rsidRPr="009A6CEE">
        <w:rPr>
          <w:i/>
          <w:iCs/>
        </w:rPr>
        <w:t>Zhang et al.</w:t>
      </w:r>
      <w:r>
        <w:t xml:space="preserve"> menunjukkan bahwa artefak frekuensi GAN bersifat algoritmik dan universal, membuat deteksi berbasis frekuensi lebih tangguh terhadap variasi </w:t>
      </w:r>
      <w:r w:rsidRPr="00393683">
        <w:rPr>
          <w:i/>
          <w:iCs/>
        </w:rPr>
        <w:t>deepfake</w:t>
      </w:r>
      <w:r>
        <w:t xml:space="preserve"> dibanding pendekatan berbasis </w:t>
      </w:r>
      <w:r w:rsidRPr="00A85CB4">
        <w:rPr>
          <w:i/>
          <w:iCs/>
        </w:rPr>
        <w:t>pixel</w:t>
      </w:r>
      <w:sdt>
        <w:sdtPr>
          <w:id w:val="1766105088"/>
          <w:citation/>
        </w:sdtPr>
        <w:sdtEndPr/>
        <w:sdtContent>
          <w:r>
            <w:fldChar w:fldCharType="begin"/>
          </w:r>
          <w:r>
            <w:rPr>
              <w:lang w:val="en-US"/>
            </w:rPr>
            <w:instrText xml:space="preserve"> CITATION Zha19 \l 1033 </w:instrText>
          </w:r>
          <w:r>
            <w:fldChar w:fldCharType="separate"/>
          </w:r>
          <w:r w:rsidR="002973E9">
            <w:rPr>
              <w:noProof/>
              <w:lang w:val="en-US"/>
            </w:rPr>
            <w:t xml:space="preserve"> </w:t>
          </w:r>
          <w:r w:rsidR="002973E9" w:rsidRPr="002973E9">
            <w:rPr>
              <w:noProof/>
              <w:lang w:val="en-US"/>
            </w:rPr>
            <w:t>[8]</w:t>
          </w:r>
          <w:r>
            <w:fldChar w:fldCharType="end"/>
          </w:r>
        </w:sdtContent>
      </w:sdt>
      <w:r>
        <w:t xml:space="preserve">. </w:t>
      </w:r>
      <w:r w:rsidRPr="009A6CEE">
        <w:rPr>
          <w:i/>
          <w:iCs/>
        </w:rPr>
        <w:t>Hasanaath et al</w:t>
      </w:r>
      <w:r>
        <w:t xml:space="preserve">. juga membuktikan bahwa metode frekuensi seperti FFT memiliki ketahanan lebih baik pada skenario lintas </w:t>
      </w:r>
      <w:r w:rsidRPr="00393683">
        <w:rPr>
          <w:i/>
          <w:iCs/>
        </w:rPr>
        <w:lastRenderedPageBreak/>
        <w:t>dataset</w:t>
      </w:r>
      <w:r>
        <w:t xml:space="preserve"> dibanding detektor spasial murni </w:t>
      </w:r>
      <w:sdt>
        <w:sdtPr>
          <w:id w:val="-928113124"/>
          <w:citation/>
        </w:sdtPr>
        <w:sdtEndPr/>
        <w:sdtContent>
          <w:r>
            <w:fldChar w:fldCharType="begin"/>
          </w:r>
          <w:r w:rsidRPr="009D6D35">
            <w:instrText xml:space="preserve"> CITATION Has23 \l 1033 </w:instrText>
          </w:r>
          <w:r>
            <w:fldChar w:fldCharType="separate"/>
          </w:r>
          <w:r w:rsidR="002973E9" w:rsidRPr="002973E9">
            <w:rPr>
              <w:noProof/>
            </w:rPr>
            <w:t>[18]</w:t>
          </w:r>
          <w:r>
            <w:fldChar w:fldCharType="end"/>
          </w:r>
        </w:sdtContent>
      </w:sdt>
      <w:r>
        <w:t xml:space="preserve">. Dengan demikian, FFT dipilih </w:t>
      </w:r>
      <w:r w:rsidRPr="007A6E26">
        <w:t xml:space="preserve">karena mampu mendeteksi artefak tersembunyi hasil sintesis GAN secara efisien, </w:t>
      </w:r>
      <w:r w:rsidR="005714FD">
        <w:t>umum</w:t>
      </w:r>
      <w:r w:rsidRPr="007A6E26">
        <w:t>, dan dengan kemampuan generalisasi yang lebih tinggi.</w:t>
      </w:r>
    </w:p>
    <w:p w14:paraId="5EBE7E18" w14:textId="6ACF49E9" w:rsidR="00C32DBD" w:rsidRDefault="00C32DBD" w:rsidP="006075CD">
      <w:pPr>
        <w:ind w:firstLine="720"/>
      </w:pPr>
    </w:p>
    <w:p w14:paraId="49B50EC5" w14:textId="77777777" w:rsidR="006075CD" w:rsidRDefault="006075CD" w:rsidP="006075CD">
      <w:pPr>
        <w:pStyle w:val="Heading3"/>
      </w:pPr>
      <w:bookmarkStart w:id="203" w:name="_Toc223651199"/>
      <w:bookmarkStart w:id="204" w:name="_Toc226756613"/>
      <w:r w:rsidRPr="005C220A">
        <w:t>Pemilihan Arsitektur XceptionNet dalam Domain Spasial</w:t>
      </w:r>
      <w:bookmarkEnd w:id="203"/>
      <w:bookmarkEnd w:id="204"/>
    </w:p>
    <w:p w14:paraId="42047482" w14:textId="393F6859" w:rsidR="006075CD" w:rsidRDefault="006075CD" w:rsidP="00BD4084">
      <w:pPr>
        <w:ind w:firstLine="567"/>
      </w:pPr>
      <w:r>
        <w:t xml:space="preserve">Arsitektur </w:t>
      </w:r>
      <w:r w:rsidRPr="00273AE7">
        <w:rPr>
          <w:i/>
          <w:iCs/>
        </w:rPr>
        <w:t>XceptionNet</w:t>
      </w:r>
      <w:r>
        <w:t xml:space="preserve"> (</w:t>
      </w:r>
      <w:r w:rsidRPr="00273AE7">
        <w:rPr>
          <w:i/>
          <w:iCs/>
        </w:rPr>
        <w:t>Extreme Inception Network</w:t>
      </w:r>
      <w:r>
        <w:t xml:space="preserve">) dipilih sebagai model untuk mengekstraksi fitur spasial tingkat tinggi secara efisien dengan menggunakan mekanisme </w:t>
      </w:r>
      <w:r w:rsidRPr="00273AE7">
        <w:rPr>
          <w:i/>
          <w:iCs/>
        </w:rPr>
        <w:t>depthwise separable convolution</w:t>
      </w:r>
      <w:r>
        <w:t xml:space="preserve">, yang memisahkan </w:t>
      </w:r>
      <w:r w:rsidRPr="00774EE3">
        <w:t>konvolusi</w:t>
      </w:r>
      <w:r>
        <w:t xml:space="preserve"> per kanal (</w:t>
      </w:r>
      <w:r w:rsidRPr="00273AE7">
        <w:rPr>
          <w:i/>
          <w:iCs/>
        </w:rPr>
        <w:t>depthwise</w:t>
      </w:r>
      <w:r>
        <w:t>) dari penggabungan kanal (</w:t>
      </w:r>
      <w:r w:rsidRPr="00273AE7">
        <w:rPr>
          <w:i/>
          <w:iCs/>
        </w:rPr>
        <w:t>pointwise</w:t>
      </w:r>
      <w:r>
        <w:t xml:space="preserve">). Desain ini membuat </w:t>
      </w:r>
      <w:r w:rsidRPr="00273AE7">
        <w:rPr>
          <w:i/>
          <w:iCs/>
        </w:rPr>
        <w:t>XceptionNet</w:t>
      </w:r>
      <w:r>
        <w:t xml:space="preserve"> lebih efisien secara parameter dibandingkan arsitektur konvensional seperti </w:t>
      </w:r>
      <w:r w:rsidRPr="00273AE7">
        <w:rPr>
          <w:i/>
          <w:iCs/>
        </w:rPr>
        <w:t>ResNet</w:t>
      </w:r>
      <w:r>
        <w:t xml:space="preserve"> dan </w:t>
      </w:r>
      <w:r w:rsidRPr="00273AE7">
        <w:rPr>
          <w:i/>
          <w:iCs/>
        </w:rPr>
        <w:t>EfficientNet</w:t>
      </w:r>
      <w:r>
        <w:t xml:space="preserve">, sekaligus mempertahankan sensitivitas tinggi terhadap tekstur, tepi, dan pola detail pada citra wajah hasil manipulasi </w:t>
      </w:r>
      <w:r>
        <w:fldChar w:fldCharType="begin"/>
      </w:r>
      <w:r>
        <w:rPr>
          <w:lang w:val="en-US"/>
        </w:rPr>
        <w:instrText xml:space="preserve"> CITATION Haq \l 1033  \m Afc</w:instrText>
      </w:r>
      <w:r>
        <w:fldChar w:fldCharType="separate"/>
      </w:r>
      <w:r w:rsidR="002973E9">
        <w:rPr>
          <w:noProof/>
          <w:lang w:val="en-US"/>
        </w:rPr>
        <w:t xml:space="preserve"> </w:t>
      </w:r>
      <w:r w:rsidR="002973E9" w:rsidRPr="002973E9">
        <w:rPr>
          <w:noProof/>
          <w:lang w:val="en-US"/>
        </w:rPr>
        <w:t>[3, 4]</w:t>
      </w:r>
      <w:r>
        <w:fldChar w:fldCharType="end"/>
      </w:r>
      <w:r>
        <w:t>.</w:t>
      </w:r>
    </w:p>
    <w:p w14:paraId="3FF66A01" w14:textId="3096D278" w:rsidR="006075CD" w:rsidRDefault="006075CD" w:rsidP="00BD4084">
      <w:pPr>
        <w:ind w:firstLine="567"/>
      </w:pPr>
      <w:r>
        <w:t xml:space="preserve">Penelitian </w:t>
      </w:r>
      <w:r w:rsidRPr="00012422">
        <w:rPr>
          <w:i/>
          <w:iCs/>
        </w:rPr>
        <w:t>Afchar et al.</w:t>
      </w:r>
      <w:r>
        <w:t xml:space="preserve"> dengan model </w:t>
      </w:r>
      <w:r w:rsidRPr="00031095">
        <w:rPr>
          <w:i/>
          <w:iCs/>
        </w:rPr>
        <w:t>MesoNet</w:t>
      </w:r>
      <w:r>
        <w:t xml:space="preserve"> menunjukkan bahwa arsitektur CNN dangkal dapat mendeteksi wajah palsu secara efektif, meskipun akurasinya menurun ketika diuji pada </w:t>
      </w:r>
      <w:r w:rsidRPr="001F1D26">
        <w:rPr>
          <w:i/>
          <w:iCs/>
        </w:rPr>
        <w:t>dataset</w:t>
      </w:r>
      <w:r>
        <w:t xml:space="preserve"> yang lebih kompleks. Sebaliknya, </w:t>
      </w:r>
      <w:r w:rsidRPr="001F1D26">
        <w:rPr>
          <w:i/>
          <w:iCs/>
        </w:rPr>
        <w:t>Rössler et al</w:t>
      </w:r>
      <w:r>
        <w:t>.</w:t>
      </w:r>
      <w:r w:rsidR="00B74B45">
        <w:t xml:space="preserve"> </w:t>
      </w:r>
      <w:sdt>
        <w:sdtPr>
          <w:id w:val="1074161742"/>
          <w:citation/>
        </w:sdtPr>
        <w:sdtEndPr/>
        <w:sdtContent>
          <w:r w:rsidR="00B74B45">
            <w:fldChar w:fldCharType="begin"/>
          </w:r>
          <w:r w:rsidR="00B74B45">
            <w:rPr>
              <w:lang w:val="en-US"/>
            </w:rPr>
            <w:instrText xml:space="preserve"> CITATION Rös19 \l 1033 </w:instrText>
          </w:r>
          <w:r w:rsidR="00B74B45">
            <w:fldChar w:fldCharType="separate"/>
          </w:r>
          <w:r w:rsidR="00B74B45" w:rsidRPr="00B74B45">
            <w:rPr>
              <w:noProof/>
              <w:lang w:val="en-US"/>
            </w:rPr>
            <w:t>[19]</w:t>
          </w:r>
          <w:r w:rsidR="00B74B45">
            <w:fldChar w:fldCharType="end"/>
          </w:r>
        </w:sdtContent>
      </w:sdt>
      <w:r>
        <w:t xml:space="preserve"> melaporkan bahwa </w:t>
      </w:r>
      <w:r w:rsidRPr="00DA204B">
        <w:rPr>
          <w:i/>
          <w:iCs/>
        </w:rPr>
        <w:t>XceptionNet</w:t>
      </w:r>
      <w:r>
        <w:t xml:space="preserve"> mencapai akurasi deteksi hingga 96,36% pada </w:t>
      </w:r>
      <w:r w:rsidRPr="001F1D26">
        <w:rPr>
          <w:i/>
          <w:iCs/>
        </w:rPr>
        <w:t>dataset</w:t>
      </w:r>
      <w:r>
        <w:t xml:space="preserve"> FaceForensics++, melampaui performa </w:t>
      </w:r>
      <w:r w:rsidRPr="00821098">
        <w:rPr>
          <w:i/>
          <w:iCs/>
        </w:rPr>
        <w:t>ResNet</w:t>
      </w:r>
      <w:r>
        <w:t xml:space="preserve"> dan </w:t>
      </w:r>
      <w:r w:rsidRPr="00821098">
        <w:rPr>
          <w:i/>
          <w:iCs/>
        </w:rPr>
        <w:t>MesoNet</w:t>
      </w:r>
      <w:r>
        <w:t xml:space="preserve"> dalam mendeteksi video </w:t>
      </w:r>
      <w:r w:rsidRPr="00821098">
        <w:rPr>
          <w:i/>
          <w:iCs/>
        </w:rPr>
        <w:t>deepfake</w:t>
      </w:r>
      <w:r>
        <w:t xml:space="preserve"> </w:t>
      </w:r>
      <w:sdt>
        <w:sdtPr>
          <w:id w:val="-1273545253"/>
          <w:citation/>
        </w:sdtPr>
        <w:sdtEndPr/>
        <w:sdtContent>
          <w:r>
            <w:fldChar w:fldCharType="begin"/>
          </w:r>
          <w:r w:rsidRPr="009D6D35">
            <w:instrText xml:space="preserve"> CITATION Afc \l 1033 </w:instrText>
          </w:r>
          <w:r>
            <w:fldChar w:fldCharType="separate"/>
          </w:r>
          <w:r w:rsidR="002973E9" w:rsidRPr="002973E9">
            <w:rPr>
              <w:noProof/>
            </w:rPr>
            <w:t>[4]</w:t>
          </w:r>
          <w:r>
            <w:fldChar w:fldCharType="end"/>
          </w:r>
        </w:sdtContent>
      </w:sdt>
      <w:r>
        <w:t xml:space="preserve">. Sementara itu, penelitian </w:t>
      </w:r>
      <w:r w:rsidRPr="00DC5950">
        <w:rPr>
          <w:i/>
          <w:iCs/>
        </w:rPr>
        <w:t>Javid Al Haq</w:t>
      </w:r>
      <w:r>
        <w:t xml:space="preserve"> yang membandingkan </w:t>
      </w:r>
      <w:r w:rsidRPr="00821098">
        <w:rPr>
          <w:i/>
          <w:iCs/>
        </w:rPr>
        <w:t>XceptionNet</w:t>
      </w:r>
      <w:r>
        <w:t xml:space="preserve"> dan </w:t>
      </w:r>
      <w:r w:rsidRPr="00821098">
        <w:rPr>
          <w:i/>
          <w:iCs/>
        </w:rPr>
        <w:t>ResNet</w:t>
      </w:r>
      <w:r>
        <w:t xml:space="preserve">-50 dengan pendekatan </w:t>
      </w:r>
      <w:r w:rsidRPr="00821098">
        <w:rPr>
          <w:i/>
          <w:iCs/>
        </w:rPr>
        <w:t>Gaussian</w:t>
      </w:r>
      <w:r>
        <w:t xml:space="preserve"> </w:t>
      </w:r>
      <w:r w:rsidRPr="00821098">
        <w:rPr>
          <w:i/>
          <w:iCs/>
        </w:rPr>
        <w:t>filter</w:t>
      </w:r>
      <w:r>
        <w:t xml:space="preserve"> serta </w:t>
      </w:r>
      <w:r w:rsidRPr="00821098">
        <w:rPr>
          <w:i/>
          <w:iCs/>
        </w:rPr>
        <w:t xml:space="preserve">Local Binary Pattern </w:t>
      </w:r>
      <w:r>
        <w:t xml:space="preserve">(LBP) menemukan bahwa </w:t>
      </w:r>
      <w:r w:rsidRPr="00395A30">
        <w:rPr>
          <w:i/>
          <w:iCs/>
        </w:rPr>
        <w:t>XceptionNet</w:t>
      </w:r>
      <w:r>
        <w:t xml:space="preserve"> tidak hanya lebih akurat, tetapi juga lebih cepat dalam waktu klasifikasi</w:t>
      </w:r>
      <w:sdt>
        <w:sdtPr>
          <w:id w:val="1429533241"/>
          <w:citation/>
        </w:sdtPr>
        <w:sdtEndPr/>
        <w:sdtContent>
          <w:r>
            <w:fldChar w:fldCharType="begin"/>
          </w:r>
          <w:r>
            <w:rPr>
              <w:lang w:val="en-US"/>
            </w:rPr>
            <w:instrText xml:space="preserve"> CITATION Haq \l 1033 </w:instrText>
          </w:r>
          <w:r>
            <w:fldChar w:fldCharType="separate"/>
          </w:r>
          <w:r w:rsidR="002973E9">
            <w:rPr>
              <w:noProof/>
              <w:lang w:val="en-US"/>
            </w:rPr>
            <w:t xml:space="preserve"> </w:t>
          </w:r>
          <w:r w:rsidR="002973E9" w:rsidRPr="002973E9">
            <w:rPr>
              <w:noProof/>
              <w:lang w:val="en-US"/>
            </w:rPr>
            <w:t>[3]</w:t>
          </w:r>
          <w:r>
            <w:fldChar w:fldCharType="end"/>
          </w:r>
        </w:sdtContent>
      </w:sdt>
      <w:r>
        <w:t>.</w:t>
      </w:r>
    </w:p>
    <w:p w14:paraId="6B4D8CD7" w14:textId="4842FD6B" w:rsidR="006075CD" w:rsidRDefault="006075CD" w:rsidP="00BD4084">
      <w:pPr>
        <w:ind w:firstLine="567"/>
      </w:pPr>
      <w:r>
        <w:t xml:space="preserve">Dibandingkan dengan </w:t>
      </w:r>
      <w:r w:rsidRPr="00395A30">
        <w:rPr>
          <w:i/>
          <w:iCs/>
        </w:rPr>
        <w:t>EfficientNet</w:t>
      </w:r>
      <w:r>
        <w:t xml:space="preserve">, meskipun model tersebut unggul dalam efisiensi jumlah parameter, </w:t>
      </w:r>
      <w:r w:rsidRPr="00395A30">
        <w:rPr>
          <w:i/>
          <w:iCs/>
        </w:rPr>
        <w:t>XceptionNet</w:t>
      </w:r>
      <w:r>
        <w:t xml:space="preserve"> memiliki struktur </w:t>
      </w:r>
      <w:r w:rsidRPr="00395A30">
        <w:rPr>
          <w:i/>
          <w:iCs/>
        </w:rPr>
        <w:t>konvolusi</w:t>
      </w:r>
      <w:r>
        <w:t xml:space="preserve"> yang lebih peka terhadap variasi tekstur dan tepi karakteristik penting dalam mendeteksi artefak pada citra </w:t>
      </w:r>
      <w:r w:rsidRPr="00395A30">
        <w:rPr>
          <w:i/>
          <w:iCs/>
        </w:rPr>
        <w:t>deepfake</w:t>
      </w:r>
      <w:r>
        <w:t xml:space="preserve">. Selain itu, </w:t>
      </w:r>
      <w:r w:rsidRPr="00395A30">
        <w:rPr>
          <w:i/>
          <w:iCs/>
        </w:rPr>
        <w:t>XceptionNet</w:t>
      </w:r>
      <w:r>
        <w:t xml:space="preserve"> telah diakui sebagai </w:t>
      </w:r>
      <w:r w:rsidRPr="00395A30">
        <w:rPr>
          <w:i/>
          <w:iCs/>
        </w:rPr>
        <w:t>baseline</w:t>
      </w:r>
      <w:r>
        <w:t xml:space="preserve"> kuat dan banyak digunakan dalam berbagai penelitian maupun kompetisi deteksi </w:t>
      </w:r>
      <w:r w:rsidRPr="00395A30">
        <w:rPr>
          <w:i/>
          <w:iCs/>
        </w:rPr>
        <w:t>deepfake</w:t>
      </w:r>
      <w:r>
        <w:t xml:space="preserve">, seperti </w:t>
      </w:r>
      <w:r w:rsidRPr="00395A30">
        <w:t>FaceForensics</w:t>
      </w:r>
      <w:r>
        <w:t xml:space="preserve">++ dan </w:t>
      </w:r>
      <w:r w:rsidRPr="00395A30">
        <w:rPr>
          <w:i/>
          <w:iCs/>
        </w:rPr>
        <w:t>SpecXNet</w:t>
      </w:r>
      <w:r>
        <w:t xml:space="preserve">, yang membuktikan keandalannya secara empiris </w:t>
      </w:r>
      <w:sdt>
        <w:sdtPr>
          <w:id w:val="-1856486555"/>
          <w:citation/>
        </w:sdtPr>
        <w:sdtEndPr/>
        <w:sdtContent>
          <w:r>
            <w:fldChar w:fldCharType="begin"/>
          </w:r>
          <w:r w:rsidRPr="00670B98">
            <w:instrText xml:space="preserve"> CITATION Ala \l 1033 </w:instrText>
          </w:r>
          <w:r>
            <w:fldChar w:fldCharType="separate"/>
          </w:r>
          <w:r w:rsidR="002973E9" w:rsidRPr="002973E9">
            <w:rPr>
              <w:noProof/>
            </w:rPr>
            <w:t>[9]</w:t>
          </w:r>
          <w:r>
            <w:fldChar w:fldCharType="end"/>
          </w:r>
        </w:sdtContent>
      </w:sdt>
      <w:r>
        <w:t xml:space="preserve">. Oleh karena itu, </w:t>
      </w:r>
      <w:r w:rsidRPr="00A527EF">
        <w:rPr>
          <w:i/>
          <w:iCs/>
        </w:rPr>
        <w:t>XceptionNet</w:t>
      </w:r>
      <w:r>
        <w:t xml:space="preserve"> dipilih karena:</w:t>
      </w:r>
    </w:p>
    <w:p w14:paraId="19210433" w14:textId="77777777" w:rsidR="006075CD" w:rsidRDefault="006075CD" w:rsidP="007843D0">
      <w:pPr>
        <w:pStyle w:val="ListParagraph"/>
        <w:numPr>
          <w:ilvl w:val="0"/>
          <w:numId w:val="6"/>
        </w:numPr>
      </w:pPr>
      <w:r>
        <w:t>Arsitekturnya efisien namun tetap mampu mengekstraksi fitur spasial kompleks,</w:t>
      </w:r>
    </w:p>
    <w:p w14:paraId="22AAE82E" w14:textId="77777777" w:rsidR="006075CD" w:rsidRDefault="006075CD" w:rsidP="007843D0">
      <w:pPr>
        <w:pStyle w:val="ListParagraph"/>
        <w:numPr>
          <w:ilvl w:val="0"/>
          <w:numId w:val="6"/>
        </w:numPr>
      </w:pPr>
      <w:r>
        <w:t xml:space="preserve">Terbukti memiliki akurasi lebih tinggi dibanding </w:t>
      </w:r>
      <w:r w:rsidRPr="00CC0A11">
        <w:rPr>
          <w:i/>
          <w:iCs/>
        </w:rPr>
        <w:t>ResNet</w:t>
      </w:r>
      <w:r>
        <w:t xml:space="preserve"> dan </w:t>
      </w:r>
      <w:r w:rsidRPr="00CC0A11">
        <w:rPr>
          <w:i/>
          <w:iCs/>
        </w:rPr>
        <w:t>EfficientNet</w:t>
      </w:r>
      <w:r>
        <w:t>,</w:t>
      </w:r>
    </w:p>
    <w:p w14:paraId="1199E369" w14:textId="77777777" w:rsidR="006075CD" w:rsidRDefault="006075CD" w:rsidP="007843D0">
      <w:pPr>
        <w:pStyle w:val="ListParagraph"/>
        <w:numPr>
          <w:ilvl w:val="0"/>
          <w:numId w:val="6"/>
        </w:numPr>
      </w:pPr>
      <w:r>
        <w:t xml:space="preserve">Stabil dan telah menjadi standar arsitektur dalam berbagai studi deteksi </w:t>
      </w:r>
      <w:r w:rsidRPr="00CC0A11">
        <w:rPr>
          <w:i/>
          <w:iCs/>
        </w:rPr>
        <w:t>deepfake</w:t>
      </w:r>
      <w:r>
        <w:t>.</w:t>
      </w:r>
    </w:p>
    <w:p w14:paraId="57B5FD8C" w14:textId="27BCA72A" w:rsidR="006075CD" w:rsidRDefault="006075CD">
      <w:pPr>
        <w:pStyle w:val="Caption"/>
        <w:pPrChange w:id="205" w:author="Guest User" w:date="2025-11-22T10:11:00Z" w16du:dateUtc="2025-11-22T03:11:00Z">
          <w:pPr/>
        </w:pPrChange>
      </w:pPr>
      <w:bookmarkStart w:id="206" w:name="_Toc226301407"/>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8</w:t>
      </w:r>
      <w:r w:rsidR="00667E70">
        <w:fldChar w:fldCharType="end"/>
      </w:r>
      <w:r>
        <w:t xml:space="preserve"> </w:t>
      </w:r>
      <w:r w:rsidRPr="0002160B">
        <w:t>Perbandingan performa model CNN</w:t>
      </w:r>
      <w:r>
        <w:t xml:space="preserve"> </w:t>
      </w:r>
      <w:sdt>
        <w:sdtPr>
          <w:rPr>
            <w:rStyle w:val="s2"/>
          </w:rPr>
          <w:id w:val="-29503238"/>
          <w:citation/>
        </w:sdtPr>
        <w:sdtEndPr>
          <w:rPr>
            <w:rStyle w:val="s2"/>
          </w:rPr>
        </w:sdtEndPr>
        <w:sdtContent>
          <w:r>
            <w:rPr>
              <w:rStyle w:val="s2"/>
            </w:rPr>
            <w:fldChar w:fldCharType="begin"/>
          </w:r>
          <w:r>
            <w:rPr>
              <w:rStyle w:val="s2"/>
              <w:lang w:val="en-US"/>
            </w:rPr>
            <w:instrText xml:space="preserve"> CITATION Haq \l 1033  \m Afc \m Ala \m Rös19</w:instrText>
          </w:r>
          <w:r>
            <w:rPr>
              <w:rStyle w:val="s2"/>
            </w:rPr>
            <w:fldChar w:fldCharType="separate"/>
          </w:r>
          <w:r w:rsidR="002973E9" w:rsidRPr="002973E9">
            <w:rPr>
              <w:noProof/>
              <w:lang w:val="en-US"/>
            </w:rPr>
            <w:t>[3, 4, 9, 19]</w:t>
          </w:r>
          <w:r>
            <w:rPr>
              <w:rStyle w:val="s2"/>
            </w:rPr>
            <w:fldChar w:fldCharType="end"/>
          </w:r>
        </w:sdtContent>
      </w:sdt>
      <w:bookmarkEnd w:id="206"/>
    </w:p>
    <w:tbl>
      <w:tblPr>
        <w:tblStyle w:val="Style1"/>
        <w:tblW w:w="8784" w:type="dxa"/>
        <w:tblLook w:val="04A0" w:firstRow="1" w:lastRow="0" w:firstColumn="1" w:lastColumn="0" w:noHBand="0" w:noVBand="1"/>
      </w:tblPr>
      <w:tblGrid>
        <w:gridCol w:w="1496"/>
        <w:gridCol w:w="2103"/>
        <w:gridCol w:w="1635"/>
        <w:gridCol w:w="3550"/>
      </w:tblGrid>
      <w:tr w:rsidR="006075CD" w:rsidRPr="00811D27" w14:paraId="3DB67D56" w14:textId="77777777" w:rsidTr="00BD4084">
        <w:trPr>
          <w:cnfStyle w:val="100000000000" w:firstRow="1" w:lastRow="0" w:firstColumn="0" w:lastColumn="0" w:oddVBand="0" w:evenVBand="0" w:oddHBand="0" w:evenHBand="0" w:firstRowFirstColumn="0" w:firstRowLastColumn="0" w:lastRowFirstColumn="0" w:lastRowLastColumn="0"/>
        </w:trPr>
        <w:tc>
          <w:tcPr>
            <w:tcW w:w="0" w:type="auto"/>
            <w:hideMark/>
          </w:tcPr>
          <w:p w14:paraId="7BCCCBDB" w14:textId="77777777" w:rsidR="006075CD" w:rsidRPr="00811D27" w:rsidRDefault="006075CD">
            <w:pPr>
              <w:pStyle w:val="ListParagraph"/>
              <w:spacing w:before="100" w:beforeAutospacing="1" w:after="100" w:afterAutospacing="1"/>
              <w:ind w:left="360"/>
              <w:rPr>
                <w:rFonts w:eastAsiaTheme="minorEastAsia"/>
                <w:lang w:val="en-ID" w:eastAsia="en-US"/>
              </w:rPr>
            </w:pPr>
            <w:r w:rsidRPr="00811D27">
              <w:rPr>
                <w:rFonts w:eastAsiaTheme="minorEastAsia"/>
                <w:lang w:val="en-ID" w:eastAsia="en-US"/>
              </w:rPr>
              <w:t>Model</w:t>
            </w:r>
          </w:p>
        </w:tc>
        <w:tc>
          <w:tcPr>
            <w:tcW w:w="2103" w:type="dxa"/>
            <w:hideMark/>
          </w:tcPr>
          <w:p w14:paraId="7AB59541" w14:textId="77777777" w:rsidR="006075CD" w:rsidRPr="00811D27" w:rsidRDefault="006075CD">
            <w:pPr>
              <w:spacing w:before="100" w:beforeAutospacing="1" w:after="100" w:afterAutospacing="1"/>
              <w:rPr>
                <w:rFonts w:eastAsiaTheme="minorEastAsia"/>
                <w:lang w:val="en-ID" w:eastAsia="en-US"/>
              </w:rPr>
            </w:pPr>
            <w:r w:rsidRPr="00811D27">
              <w:rPr>
                <w:rFonts w:eastAsiaTheme="minorEastAsia"/>
                <w:lang w:val="en-ID" w:eastAsia="en-US"/>
              </w:rPr>
              <w:t>Akurasi (FaceForensics++)</w:t>
            </w:r>
          </w:p>
        </w:tc>
        <w:tc>
          <w:tcPr>
            <w:tcW w:w="1635" w:type="dxa"/>
            <w:hideMark/>
          </w:tcPr>
          <w:p w14:paraId="232BD2D4" w14:textId="77777777" w:rsidR="006075CD" w:rsidRPr="00811D27" w:rsidRDefault="006075CD">
            <w:pPr>
              <w:spacing w:before="100" w:beforeAutospacing="1" w:after="100" w:afterAutospacing="1"/>
              <w:rPr>
                <w:rFonts w:eastAsiaTheme="minorEastAsia"/>
                <w:lang w:val="en-ID" w:eastAsia="en-US"/>
              </w:rPr>
            </w:pPr>
            <w:r w:rsidRPr="00811D27">
              <w:rPr>
                <w:rFonts w:eastAsiaTheme="minorEastAsia"/>
                <w:lang w:val="en-ID" w:eastAsia="en-US"/>
              </w:rPr>
              <w:t>Jumlah Parameter</w:t>
            </w:r>
          </w:p>
        </w:tc>
        <w:tc>
          <w:tcPr>
            <w:tcW w:w="3550" w:type="dxa"/>
            <w:hideMark/>
          </w:tcPr>
          <w:p w14:paraId="6343DE5D" w14:textId="77777777" w:rsidR="006075CD" w:rsidRPr="00811D27" w:rsidRDefault="006075CD">
            <w:pPr>
              <w:spacing w:before="100" w:beforeAutospacing="1" w:after="100" w:afterAutospacing="1"/>
              <w:rPr>
                <w:rFonts w:eastAsiaTheme="minorEastAsia"/>
                <w:lang w:val="en-ID" w:eastAsia="en-US"/>
              </w:rPr>
            </w:pPr>
            <w:r w:rsidRPr="00811D27">
              <w:rPr>
                <w:rFonts w:eastAsiaTheme="minorEastAsia"/>
                <w:lang w:val="en-ID" w:eastAsia="en-US"/>
              </w:rPr>
              <w:t>Kelebihan</w:t>
            </w:r>
          </w:p>
        </w:tc>
      </w:tr>
      <w:tr w:rsidR="006075CD" w:rsidRPr="00811D27" w14:paraId="3914A002" w14:textId="77777777" w:rsidTr="00BD4084">
        <w:trPr>
          <w:trHeight w:val="546"/>
        </w:trPr>
        <w:tc>
          <w:tcPr>
            <w:tcW w:w="0" w:type="auto"/>
            <w:hideMark/>
          </w:tcPr>
          <w:p w14:paraId="1CF32722"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MesoNet</w:t>
            </w:r>
          </w:p>
        </w:tc>
        <w:tc>
          <w:tcPr>
            <w:tcW w:w="2103" w:type="dxa"/>
            <w:hideMark/>
          </w:tcPr>
          <w:p w14:paraId="3731037E"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85–90%</w:t>
            </w:r>
          </w:p>
        </w:tc>
        <w:tc>
          <w:tcPr>
            <w:tcW w:w="1635" w:type="dxa"/>
            <w:hideMark/>
          </w:tcPr>
          <w:p w14:paraId="6E5FBED4"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4M</w:t>
            </w:r>
          </w:p>
        </w:tc>
        <w:tc>
          <w:tcPr>
            <w:tcW w:w="3550" w:type="dxa"/>
            <w:hideMark/>
          </w:tcPr>
          <w:p w14:paraId="6A28C4D9"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Ringan, cepat</w:t>
            </w:r>
          </w:p>
        </w:tc>
      </w:tr>
      <w:tr w:rsidR="006075CD" w:rsidRPr="00811D27" w14:paraId="05209397" w14:textId="77777777" w:rsidTr="00BD4084">
        <w:trPr>
          <w:trHeight w:val="522"/>
        </w:trPr>
        <w:tc>
          <w:tcPr>
            <w:tcW w:w="0" w:type="auto"/>
            <w:hideMark/>
          </w:tcPr>
          <w:p w14:paraId="674B4B22"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lastRenderedPageBreak/>
              <w:t>ResNet-50</w:t>
            </w:r>
          </w:p>
        </w:tc>
        <w:tc>
          <w:tcPr>
            <w:tcW w:w="2103" w:type="dxa"/>
            <w:hideMark/>
          </w:tcPr>
          <w:p w14:paraId="4E8E5275"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92–94%</w:t>
            </w:r>
          </w:p>
        </w:tc>
        <w:tc>
          <w:tcPr>
            <w:tcW w:w="1635" w:type="dxa"/>
            <w:hideMark/>
          </w:tcPr>
          <w:p w14:paraId="44FE3D0D"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25M</w:t>
            </w:r>
          </w:p>
        </w:tc>
        <w:tc>
          <w:tcPr>
            <w:tcW w:w="3550" w:type="dxa"/>
            <w:hideMark/>
          </w:tcPr>
          <w:p w14:paraId="687900CC"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Stabil, general</w:t>
            </w:r>
          </w:p>
        </w:tc>
      </w:tr>
      <w:tr w:rsidR="006075CD" w:rsidRPr="00811D27" w14:paraId="19237A6D" w14:textId="77777777" w:rsidTr="00BD4084">
        <w:trPr>
          <w:trHeight w:val="529"/>
        </w:trPr>
        <w:tc>
          <w:tcPr>
            <w:tcW w:w="0" w:type="auto"/>
            <w:hideMark/>
          </w:tcPr>
          <w:p w14:paraId="4DCAB689"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XceptionNet</w:t>
            </w:r>
          </w:p>
        </w:tc>
        <w:tc>
          <w:tcPr>
            <w:tcW w:w="2103" w:type="dxa"/>
            <w:hideMark/>
          </w:tcPr>
          <w:p w14:paraId="74C985D3"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96–99%</w:t>
            </w:r>
          </w:p>
        </w:tc>
        <w:tc>
          <w:tcPr>
            <w:tcW w:w="1635" w:type="dxa"/>
            <w:hideMark/>
          </w:tcPr>
          <w:p w14:paraId="721FEA9B"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22M</w:t>
            </w:r>
          </w:p>
        </w:tc>
        <w:tc>
          <w:tcPr>
            <w:tcW w:w="3550" w:type="dxa"/>
            <w:hideMark/>
          </w:tcPr>
          <w:p w14:paraId="4D783F5C"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Akurasi tertinggi, efisien</w:t>
            </w:r>
          </w:p>
        </w:tc>
      </w:tr>
      <w:tr w:rsidR="006075CD" w:rsidRPr="00811D27" w14:paraId="50FCF607" w14:textId="77777777" w:rsidTr="00BD4084">
        <w:trPr>
          <w:trHeight w:val="663"/>
        </w:trPr>
        <w:tc>
          <w:tcPr>
            <w:tcW w:w="0" w:type="auto"/>
            <w:hideMark/>
          </w:tcPr>
          <w:p w14:paraId="011C5E73"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EfficientNet</w:t>
            </w:r>
          </w:p>
        </w:tc>
        <w:tc>
          <w:tcPr>
            <w:tcW w:w="2103" w:type="dxa"/>
            <w:hideMark/>
          </w:tcPr>
          <w:p w14:paraId="386013C1"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94–96%</w:t>
            </w:r>
          </w:p>
        </w:tc>
        <w:tc>
          <w:tcPr>
            <w:tcW w:w="1635" w:type="dxa"/>
            <w:hideMark/>
          </w:tcPr>
          <w:p w14:paraId="58E2B2DF"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18M</w:t>
            </w:r>
          </w:p>
        </w:tc>
        <w:tc>
          <w:tcPr>
            <w:tcW w:w="3550" w:type="dxa"/>
            <w:hideMark/>
          </w:tcPr>
          <w:p w14:paraId="0BF4FF90" w14:textId="77777777" w:rsidR="006075CD" w:rsidRPr="00811D27" w:rsidRDefault="006075CD">
            <w:pPr>
              <w:spacing w:before="100" w:beforeAutospacing="1" w:after="100" w:afterAutospacing="1"/>
              <w:jc w:val="left"/>
              <w:rPr>
                <w:rFonts w:eastAsiaTheme="minorEastAsia"/>
                <w:lang w:val="en-ID" w:eastAsia="en-US"/>
              </w:rPr>
            </w:pPr>
            <w:r w:rsidRPr="00811D27">
              <w:rPr>
                <w:rFonts w:eastAsiaTheme="minorEastAsia"/>
                <w:lang w:val="en-ID" w:eastAsia="en-US"/>
              </w:rPr>
              <w:t>Optimal parameter, tapi kurang sensitif tekstur</w:t>
            </w:r>
          </w:p>
        </w:tc>
      </w:tr>
    </w:tbl>
    <w:p w14:paraId="4A289C80" w14:textId="77777777" w:rsidR="00524D3C" w:rsidRDefault="00524D3C" w:rsidP="00524D3C">
      <w:bookmarkStart w:id="207" w:name="_Toc223651200"/>
    </w:p>
    <w:p w14:paraId="137745A9" w14:textId="19A0D56E" w:rsidR="006075CD" w:rsidRDefault="006075CD" w:rsidP="006075CD">
      <w:pPr>
        <w:pStyle w:val="Heading3"/>
      </w:pPr>
      <w:bookmarkStart w:id="208" w:name="_Toc226756614"/>
      <w:r w:rsidRPr="00C6506B">
        <w:t>Perbandingan Akurasi dan Ketahanan Metode FFT dan XceptionNet</w:t>
      </w:r>
      <w:bookmarkEnd w:id="207"/>
      <w:bookmarkEnd w:id="208"/>
    </w:p>
    <w:p w14:paraId="61B81313" w14:textId="77777777" w:rsidR="006075CD" w:rsidRDefault="006075CD" w:rsidP="00BD4084">
      <w:pPr>
        <w:ind w:firstLine="567"/>
      </w:pPr>
      <w:r>
        <w:t xml:space="preserve">Berbagai penelitian menunjukkan bahwa baik metode </w:t>
      </w:r>
      <w:r w:rsidRPr="00530030">
        <w:rPr>
          <w:i/>
          <w:iCs/>
        </w:rPr>
        <w:t>Fast Fourier Transform</w:t>
      </w:r>
      <w:r>
        <w:t xml:space="preserve"> (FFT) maupun arsitektur </w:t>
      </w:r>
      <w:r w:rsidRPr="00530030">
        <w:rPr>
          <w:i/>
          <w:iCs/>
        </w:rPr>
        <w:t>XceptionNet</w:t>
      </w:r>
      <w:r>
        <w:t xml:space="preserve"> memiliki tingkat akurasi dan </w:t>
      </w:r>
      <w:r w:rsidRPr="00530030">
        <w:rPr>
          <w:i/>
          <w:iCs/>
        </w:rPr>
        <w:t>robustness</w:t>
      </w:r>
      <w:r>
        <w:t xml:space="preserve"> yang tinggi dalam mendeteksi </w:t>
      </w:r>
      <w:r w:rsidRPr="00530030">
        <w:rPr>
          <w:i/>
          <w:iCs/>
        </w:rPr>
        <w:t>deepfake</w:t>
      </w:r>
      <w:r>
        <w:t>, terutama dibandingkan dengan pendekatan konvensional berbasis domain tunggal.</w:t>
      </w:r>
    </w:p>
    <w:p w14:paraId="6DC09FF5" w14:textId="24C279D6" w:rsidR="006075CD" w:rsidRDefault="006075CD" w:rsidP="00BD4084">
      <w:pPr>
        <w:ind w:firstLine="567"/>
      </w:pPr>
      <w:r>
        <w:t xml:space="preserve">Pada domain frekuensi, penelitian oleh </w:t>
      </w:r>
      <w:r w:rsidRPr="00167974">
        <w:rPr>
          <w:i/>
          <w:iCs/>
        </w:rPr>
        <w:t>Durall et al</w:t>
      </w:r>
      <w:r>
        <w:t xml:space="preserve">. dan </w:t>
      </w:r>
      <w:r w:rsidRPr="00167974">
        <w:rPr>
          <w:i/>
          <w:iCs/>
        </w:rPr>
        <w:t>Zhang et al</w:t>
      </w:r>
      <w:r>
        <w:t xml:space="preserve">. menunjukkan bahwa transformasi frekuensi melalui FFT mampu mengenali artefak universal yang dihasilkan oleh proses </w:t>
      </w:r>
      <w:r w:rsidRPr="00711006">
        <w:rPr>
          <w:i/>
        </w:rPr>
        <w:t>upsampling</w:t>
      </w:r>
      <w:r>
        <w:t xml:space="preserve"> pada jaringan GAN </w:t>
      </w:r>
      <w:sdt>
        <w:sdtPr>
          <w:id w:val="-391963066"/>
          <w:citation/>
        </w:sdtPr>
        <w:sdtEndPr/>
        <w:sdtContent>
          <w:r>
            <w:fldChar w:fldCharType="begin"/>
          </w:r>
          <w:r>
            <w:rPr>
              <w:lang w:val="en-US"/>
            </w:rPr>
            <w:instrText xml:space="preserve"> CITATION Dur \l 1033  \m Zha19</w:instrText>
          </w:r>
          <w:r>
            <w:fldChar w:fldCharType="separate"/>
          </w:r>
          <w:r w:rsidR="002973E9" w:rsidRPr="002973E9">
            <w:rPr>
              <w:noProof/>
              <w:lang w:val="en-US"/>
            </w:rPr>
            <w:t>[7, 8]</w:t>
          </w:r>
          <w:r>
            <w:fldChar w:fldCharType="end"/>
          </w:r>
        </w:sdtContent>
      </w:sdt>
      <w:r>
        <w:t xml:space="preserve">. Artefak ini bersifat matematis dan muncul secara konsisten dalam spektrum frekuensi tinggi, sehingga memungkinkan deteksi </w:t>
      </w:r>
      <w:r w:rsidRPr="00B046FB">
        <w:rPr>
          <w:i/>
          <w:iCs/>
        </w:rPr>
        <w:t>cross</w:t>
      </w:r>
      <w:r>
        <w:t>-</w:t>
      </w:r>
      <w:r w:rsidRPr="008D652E">
        <w:rPr>
          <w:i/>
          <w:iCs/>
        </w:rPr>
        <w:t>GAN</w:t>
      </w:r>
      <w:r>
        <w:t xml:space="preserve"> bahkan terhadap model yang tidak pernah dilatih sebelumnya. Temuan ini diperkuat oleh </w:t>
      </w:r>
      <w:r w:rsidRPr="00711006">
        <w:rPr>
          <w:i/>
        </w:rPr>
        <w:t>Hasanaath et al</w:t>
      </w:r>
      <w:r>
        <w:t xml:space="preserve">. </w:t>
      </w:r>
      <w:sdt>
        <w:sdtPr>
          <w:id w:val="-2049283210"/>
          <w:citation/>
        </w:sdtPr>
        <w:sdtEndPr/>
        <w:sdtContent>
          <w:r>
            <w:fldChar w:fldCharType="begin"/>
          </w:r>
          <w:r>
            <w:rPr>
              <w:lang w:val="en-US"/>
            </w:rPr>
            <w:instrText xml:space="preserve"> CITATION Has23 \l 1033 </w:instrText>
          </w:r>
          <w:r>
            <w:fldChar w:fldCharType="separate"/>
          </w:r>
          <w:r w:rsidR="002973E9" w:rsidRPr="002973E9">
            <w:rPr>
              <w:noProof/>
              <w:lang w:val="en-US"/>
            </w:rPr>
            <w:t>[18]</w:t>
          </w:r>
          <w:r>
            <w:fldChar w:fldCharType="end"/>
          </w:r>
        </w:sdtContent>
      </w:sdt>
      <w:r>
        <w:t xml:space="preserve"> yang memperkenalkan metode FSBI (</w:t>
      </w:r>
      <w:r w:rsidRPr="00B046FB">
        <w:rPr>
          <w:i/>
          <w:iCs/>
        </w:rPr>
        <w:t>Frequency-Enhanced Self-Blended Image</w:t>
      </w:r>
      <w:r>
        <w:t xml:space="preserve">), pemanfaatan informasi frekuensi secara eksplisit mampu meningkatkan kemampuan generalisasi lintas </w:t>
      </w:r>
      <w:r w:rsidRPr="00B046FB">
        <w:rPr>
          <w:i/>
          <w:iCs/>
        </w:rPr>
        <w:t>dataset</w:t>
      </w:r>
      <w:r>
        <w:t xml:space="preserve"> serta ketahanan terhadap variasi kompresi dan </w:t>
      </w:r>
      <w:r w:rsidRPr="00B046FB">
        <w:rPr>
          <w:i/>
          <w:iCs/>
        </w:rPr>
        <w:t>noise</w:t>
      </w:r>
      <w:r>
        <w:t xml:space="preserve">. Penelitian lain oleh </w:t>
      </w:r>
      <w:r w:rsidRPr="00711006">
        <w:rPr>
          <w:i/>
        </w:rPr>
        <w:t>Qian et al</w:t>
      </w:r>
      <w:r>
        <w:t xml:space="preserve">. dan </w:t>
      </w:r>
      <w:r w:rsidRPr="00711006">
        <w:rPr>
          <w:i/>
        </w:rPr>
        <w:t>Tan et al</w:t>
      </w:r>
      <w:r>
        <w:t xml:space="preserve">.  juga menegaskan bahwa artefak sintetis cenderung terkonsentrasi pada </w:t>
      </w:r>
      <w:r w:rsidRPr="00F06B56">
        <w:rPr>
          <w:i/>
          <w:iCs/>
        </w:rPr>
        <w:t>high-frequency band,</w:t>
      </w:r>
      <w:r>
        <w:t xml:space="preserve"> dan model yang mampu memanfaatkan petunjuk frekuensi secara adaptif menunjukkan peningkatan signifikan dalam mendeteksi citra palsu generatif </w:t>
      </w:r>
      <w:sdt>
        <w:sdtPr>
          <w:id w:val="-739088976"/>
          <w:citation/>
        </w:sdtPr>
        <w:sdtEndPr/>
        <w:sdtContent>
          <w:r>
            <w:fldChar w:fldCharType="begin"/>
          </w:r>
          <w:r>
            <w:rPr>
              <w:lang w:val="en-US"/>
            </w:rPr>
            <w:instrText xml:space="preserve"> CITATION Qia20 \l 1033  \m Tan24</w:instrText>
          </w:r>
          <w:r>
            <w:fldChar w:fldCharType="separate"/>
          </w:r>
          <w:r w:rsidR="002973E9" w:rsidRPr="002973E9">
            <w:rPr>
              <w:noProof/>
              <w:lang w:val="en-US"/>
            </w:rPr>
            <w:t>[13, 22]</w:t>
          </w:r>
          <w:r>
            <w:fldChar w:fldCharType="end"/>
          </w:r>
        </w:sdtContent>
      </w:sdt>
      <w:r>
        <w:t>.</w:t>
      </w:r>
    </w:p>
    <w:p w14:paraId="11C574F7" w14:textId="5DFBAB1D" w:rsidR="006075CD" w:rsidRDefault="006075CD" w:rsidP="00BD4084">
      <w:pPr>
        <w:ind w:firstLine="567"/>
      </w:pPr>
      <w:r>
        <w:t xml:space="preserve">Sementara itu, pada domain spasial, sejumlah penelitian menempatkan </w:t>
      </w:r>
      <w:r w:rsidRPr="00F06B56">
        <w:rPr>
          <w:i/>
          <w:iCs/>
        </w:rPr>
        <w:t>XceptionNet</w:t>
      </w:r>
      <w:r>
        <w:t xml:space="preserve"> sebagai salah satu arsitektur paling unggul dalam deteksi </w:t>
      </w:r>
      <w:r w:rsidRPr="00F06B56">
        <w:rPr>
          <w:i/>
          <w:iCs/>
        </w:rPr>
        <w:t>deepfake</w:t>
      </w:r>
      <w:r>
        <w:t xml:space="preserve">. </w:t>
      </w:r>
      <w:r w:rsidRPr="00711006">
        <w:rPr>
          <w:i/>
        </w:rPr>
        <w:t>Afchar et al.</w:t>
      </w:r>
      <w:r>
        <w:t xml:space="preserve"> </w:t>
      </w:r>
      <w:sdt>
        <w:sdtPr>
          <w:id w:val="-1184590972"/>
          <w:citation/>
        </w:sdtPr>
        <w:sdtEndPr/>
        <w:sdtContent>
          <w:r>
            <w:fldChar w:fldCharType="begin"/>
          </w:r>
          <w:r>
            <w:rPr>
              <w:lang w:val="en-US"/>
            </w:rPr>
            <w:instrText xml:space="preserve"> CITATION Afc \l 1033 </w:instrText>
          </w:r>
          <w:r>
            <w:fldChar w:fldCharType="separate"/>
          </w:r>
          <w:r w:rsidR="002973E9" w:rsidRPr="002973E9">
            <w:rPr>
              <w:noProof/>
              <w:lang w:val="en-US"/>
            </w:rPr>
            <w:t>[4]</w:t>
          </w:r>
          <w:r>
            <w:fldChar w:fldCharType="end"/>
          </w:r>
        </w:sdtContent>
      </w:sdt>
      <w:r>
        <w:t xml:space="preserve"> memperkenalkan </w:t>
      </w:r>
      <w:r w:rsidRPr="00711006">
        <w:rPr>
          <w:i/>
        </w:rPr>
        <w:t>MesoNet</w:t>
      </w:r>
      <w:r>
        <w:t xml:space="preserve"> sebagai model ringan untuk mendeteksi </w:t>
      </w:r>
      <w:r w:rsidRPr="00F06B56">
        <w:rPr>
          <w:i/>
          <w:iCs/>
        </w:rPr>
        <w:t>deepfake</w:t>
      </w:r>
      <w:r>
        <w:t xml:space="preserve"> berbasis wajah, namun </w:t>
      </w:r>
      <w:r w:rsidRPr="00711006">
        <w:rPr>
          <w:i/>
        </w:rPr>
        <w:t>Rössler et al.</w:t>
      </w:r>
      <w:r>
        <w:rPr>
          <w:i/>
        </w:rPr>
        <w:t xml:space="preserve"> </w:t>
      </w:r>
      <w:sdt>
        <w:sdtPr>
          <w:rPr>
            <w:i/>
            <w:iCs/>
          </w:rPr>
          <w:id w:val="-1729066508"/>
          <w:citation/>
        </w:sdtPr>
        <w:sdtEndPr/>
        <w:sdtContent>
          <w:r>
            <w:rPr>
              <w:i/>
              <w:iCs/>
            </w:rPr>
            <w:fldChar w:fldCharType="begin"/>
          </w:r>
          <w:r>
            <w:rPr>
              <w:i/>
              <w:iCs/>
              <w:lang w:val="en-US"/>
            </w:rPr>
            <w:instrText xml:space="preserve"> CITATION Rös19 \l 1033 </w:instrText>
          </w:r>
          <w:r>
            <w:rPr>
              <w:i/>
              <w:iCs/>
            </w:rPr>
            <w:fldChar w:fldCharType="separate"/>
          </w:r>
          <w:r w:rsidR="002973E9" w:rsidRPr="002973E9">
            <w:rPr>
              <w:noProof/>
              <w:lang w:val="en-US"/>
            </w:rPr>
            <w:t>[19]</w:t>
          </w:r>
          <w:r>
            <w:rPr>
              <w:i/>
              <w:iCs/>
            </w:rPr>
            <w:fldChar w:fldCharType="end"/>
          </w:r>
        </w:sdtContent>
      </w:sdt>
      <w:r>
        <w:t xml:space="preserve"> menemukan bahwa </w:t>
      </w:r>
      <w:r w:rsidRPr="00F06B56">
        <w:rPr>
          <w:i/>
          <w:iCs/>
        </w:rPr>
        <w:t>XceptionNet</w:t>
      </w:r>
      <w:r>
        <w:t xml:space="preserve"> mencapai akurasi tertinggi, yakni berkisar antara 96–99%, pada </w:t>
      </w:r>
      <w:r w:rsidRPr="0073543D">
        <w:rPr>
          <w:i/>
          <w:iCs/>
        </w:rPr>
        <w:t xml:space="preserve">dataset </w:t>
      </w:r>
      <w:r>
        <w:t xml:space="preserve">FaceForensics++, melampaui </w:t>
      </w:r>
      <w:r w:rsidRPr="00F06B56">
        <w:rPr>
          <w:i/>
          <w:iCs/>
        </w:rPr>
        <w:t>ResNet</w:t>
      </w:r>
      <w:r>
        <w:t xml:space="preserve"> dan </w:t>
      </w:r>
      <w:r w:rsidRPr="00F06B56">
        <w:rPr>
          <w:i/>
          <w:iCs/>
        </w:rPr>
        <w:t>MesoNet</w:t>
      </w:r>
      <w:r>
        <w:t xml:space="preserve">. Temuan ini diperkuat oleh </w:t>
      </w:r>
      <w:r w:rsidRPr="00711006">
        <w:rPr>
          <w:i/>
        </w:rPr>
        <w:t>Javid Al Haq</w:t>
      </w:r>
      <w:r>
        <w:t xml:space="preserve"> </w:t>
      </w:r>
      <w:sdt>
        <w:sdtPr>
          <w:id w:val="1883055906"/>
          <w:citation/>
        </w:sdtPr>
        <w:sdtEndPr/>
        <w:sdtContent>
          <w:r>
            <w:fldChar w:fldCharType="begin"/>
          </w:r>
          <w:r>
            <w:rPr>
              <w:lang w:val="en-US"/>
            </w:rPr>
            <w:instrText xml:space="preserve"> CITATION Haq \l 1033 </w:instrText>
          </w:r>
          <w:r>
            <w:fldChar w:fldCharType="separate"/>
          </w:r>
          <w:r w:rsidR="002973E9" w:rsidRPr="002973E9">
            <w:rPr>
              <w:noProof/>
              <w:lang w:val="en-US"/>
            </w:rPr>
            <w:t>[3]</w:t>
          </w:r>
          <w:r>
            <w:fldChar w:fldCharType="end"/>
          </w:r>
        </w:sdtContent>
      </w:sdt>
      <w:r>
        <w:t xml:space="preserve">, yang menunjukkan bahwa </w:t>
      </w:r>
      <w:r w:rsidRPr="0073543D">
        <w:rPr>
          <w:i/>
          <w:iCs/>
        </w:rPr>
        <w:t>XceptionNet</w:t>
      </w:r>
      <w:r>
        <w:t xml:space="preserve"> mempertahankan performa stabil dan akurat bahkan pada video dengan tingkat kompresi tinggi. Selain itu, penelitian oleh </w:t>
      </w:r>
      <w:r w:rsidRPr="00711006">
        <w:rPr>
          <w:i/>
        </w:rPr>
        <w:t>Alam et al.</w:t>
      </w:r>
      <w:r>
        <w:t xml:space="preserve"> </w:t>
      </w:r>
      <w:sdt>
        <w:sdtPr>
          <w:id w:val="-1288898151"/>
          <w:citation/>
        </w:sdtPr>
        <w:sdtEndPr/>
        <w:sdtContent>
          <w:r>
            <w:fldChar w:fldCharType="begin"/>
          </w:r>
          <w:r>
            <w:rPr>
              <w:lang w:val="en-US"/>
            </w:rPr>
            <w:instrText xml:space="preserve"> CITATION Ala \l 1033 </w:instrText>
          </w:r>
          <w:r>
            <w:fldChar w:fldCharType="separate"/>
          </w:r>
          <w:r w:rsidR="002973E9" w:rsidRPr="002973E9">
            <w:rPr>
              <w:noProof/>
              <w:lang w:val="en-US"/>
            </w:rPr>
            <w:t>[9]</w:t>
          </w:r>
          <w:r>
            <w:fldChar w:fldCharType="end"/>
          </w:r>
        </w:sdtContent>
      </w:sdt>
      <w:r>
        <w:t xml:space="preserve"> dalam model </w:t>
      </w:r>
      <w:r w:rsidRPr="0073543D">
        <w:rPr>
          <w:i/>
          <w:iCs/>
        </w:rPr>
        <w:t>SpecXNet</w:t>
      </w:r>
      <w:r>
        <w:t xml:space="preserve"> juga memperlihatkan bahwa arsitektur </w:t>
      </w:r>
      <w:r w:rsidRPr="0073543D">
        <w:rPr>
          <w:i/>
          <w:iCs/>
        </w:rPr>
        <w:t>XceptionNet</w:t>
      </w:r>
      <w:r>
        <w:t xml:space="preserve"> lebih tangguh terhadap variasi </w:t>
      </w:r>
      <w:r w:rsidRPr="0073543D">
        <w:rPr>
          <w:i/>
          <w:iCs/>
        </w:rPr>
        <w:t>dataset</w:t>
      </w:r>
      <w:r>
        <w:t xml:space="preserve"> dan teknik manipulasi baru dibandingkan dengan </w:t>
      </w:r>
      <w:r w:rsidRPr="0073543D">
        <w:rPr>
          <w:i/>
          <w:iCs/>
        </w:rPr>
        <w:t>ResNet</w:t>
      </w:r>
      <w:r>
        <w:t xml:space="preserve"> maupun </w:t>
      </w:r>
      <w:r w:rsidRPr="0073543D">
        <w:rPr>
          <w:i/>
          <w:iCs/>
        </w:rPr>
        <w:t>EfficientNet</w:t>
      </w:r>
      <w:r>
        <w:t>.</w:t>
      </w:r>
    </w:p>
    <w:p w14:paraId="5F24DE0D" w14:textId="28E59D20" w:rsidR="006075CD" w:rsidRDefault="006075CD" w:rsidP="00BD4084">
      <w:pPr>
        <w:ind w:firstLine="567"/>
      </w:pPr>
      <w:r>
        <w:lastRenderedPageBreak/>
        <w:t xml:space="preserve">Dengan demikian, kombinasi antara FFT dan </w:t>
      </w:r>
      <w:r w:rsidRPr="0073543D">
        <w:rPr>
          <w:i/>
          <w:iCs/>
        </w:rPr>
        <w:t>XceptionNet</w:t>
      </w:r>
      <w:r>
        <w:t xml:space="preserve"> menjadi pendekatan optimal yang saling melengkapi. FFT memberikan kemampuan untuk mengekstraksi dan mengenali pola artefak yang tersembunyi di domain frekuensi seperti </w:t>
      </w:r>
      <w:r w:rsidRPr="0073543D">
        <w:rPr>
          <w:i/>
          <w:iCs/>
        </w:rPr>
        <w:t>spectral distortion</w:t>
      </w:r>
      <w:r>
        <w:t xml:space="preserve"> dan GAN </w:t>
      </w:r>
      <w:r w:rsidRPr="0073543D">
        <w:rPr>
          <w:i/>
          <w:iCs/>
        </w:rPr>
        <w:t>fingerprints</w:t>
      </w:r>
      <w:r>
        <w:t xml:space="preserve">  sedangkan </w:t>
      </w:r>
      <w:r w:rsidRPr="0073543D">
        <w:rPr>
          <w:i/>
          <w:iCs/>
        </w:rPr>
        <w:t>XceptionNet</w:t>
      </w:r>
      <w:r>
        <w:t xml:space="preserve"> unggul dalam mendeteksi anomali spasial pada struktur wajah dan tekstur visual. Integrasi keduanya menghasilkan sistem deteksi </w:t>
      </w:r>
      <w:r w:rsidRPr="0073543D">
        <w:rPr>
          <w:i/>
          <w:iCs/>
        </w:rPr>
        <w:t>deepfake</w:t>
      </w:r>
      <w:r>
        <w:t xml:space="preserve"> yang tidak hanya lebih akurat dan efisien, tetapi juga lebih tangguh terhadap variasi data, tingkat kompresi, serta teknik manipulasi baru, sebagaimana ditunjukkan pada penelitian-penelitian terkini</w:t>
      </w:r>
      <w:r w:rsidR="00EB36F6">
        <w:t xml:space="preserve"> </w:t>
      </w:r>
      <w:sdt>
        <w:sdtPr>
          <w:id w:val="794722601"/>
          <w:citation/>
        </w:sdtPr>
        <w:sdtEndPr/>
        <w:sdtContent>
          <w:r w:rsidR="00EB36F6">
            <w:fldChar w:fldCharType="begin"/>
          </w:r>
          <w:r w:rsidR="00EB36F6" w:rsidRPr="00EB36F6">
            <w:instrText xml:space="preserve"> CITATION Ala \l 1033  \m Has23 \m Rös19 \m Lao25</w:instrText>
          </w:r>
          <w:r w:rsidR="00EB36F6">
            <w:fldChar w:fldCharType="separate"/>
          </w:r>
          <w:r w:rsidR="00EB36F6" w:rsidRPr="00EB36F6">
            <w:rPr>
              <w:noProof/>
            </w:rPr>
            <w:t>[9, 18, 19, 20]</w:t>
          </w:r>
          <w:r w:rsidR="00EB36F6">
            <w:fldChar w:fldCharType="end"/>
          </w:r>
        </w:sdtContent>
      </w:sdt>
      <w:r>
        <w:t>.</w:t>
      </w:r>
    </w:p>
    <w:p w14:paraId="217F914C" w14:textId="77777777" w:rsidR="00BD4084" w:rsidRDefault="00BD4084" w:rsidP="006075CD">
      <w:pPr>
        <w:pStyle w:val="Caption"/>
      </w:pPr>
      <w:bookmarkStart w:id="209" w:name="_Toc226301408"/>
    </w:p>
    <w:p w14:paraId="24678D03" w14:textId="46D0B1EF" w:rsidR="006075CD" w:rsidRDefault="006075CD" w:rsidP="006075CD">
      <w:pPr>
        <w:pStyle w:val="Caption"/>
      </w:pPr>
      <w:r>
        <w:t xml:space="preserve">Tabel </w:t>
      </w:r>
      <w:r w:rsidR="00667E70">
        <w:fldChar w:fldCharType="begin"/>
      </w:r>
      <w:r w:rsidR="00667E70">
        <w:instrText xml:space="preserve"> STYLEREF 1 \s </w:instrText>
      </w:r>
      <w:r w:rsidR="00667E70">
        <w:fldChar w:fldCharType="separate"/>
      </w:r>
      <w:r w:rsidR="00667E70">
        <w:rPr>
          <w:noProof/>
        </w:rPr>
        <w:t>2</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9</w:t>
      </w:r>
      <w:r w:rsidR="00667E70">
        <w:fldChar w:fldCharType="end"/>
      </w:r>
      <w:r>
        <w:t xml:space="preserve"> </w:t>
      </w:r>
      <w:r w:rsidRPr="008534C7">
        <w:t>Ringkasan Perbandingan FFT vs XceptionNet</w:t>
      </w:r>
      <w:r>
        <w:t xml:space="preserve"> </w:t>
      </w:r>
      <w:sdt>
        <w:sdtPr>
          <w:id w:val="281384604"/>
          <w:citation/>
        </w:sdtPr>
        <w:sdtEndPr/>
        <w:sdtContent>
          <w:r>
            <w:fldChar w:fldCharType="begin"/>
          </w:r>
          <w:r>
            <w:rPr>
              <w:lang w:val="en-US"/>
            </w:rPr>
            <w:instrText xml:space="preserve"> CITATION Haq \l 1033  \m Dur \m Zha19 \m Ala \m Has23 \m Rös19</w:instrText>
          </w:r>
          <w:r>
            <w:fldChar w:fldCharType="separate"/>
          </w:r>
          <w:r w:rsidR="002973E9" w:rsidRPr="002973E9">
            <w:rPr>
              <w:noProof/>
              <w:lang w:val="en-US"/>
            </w:rPr>
            <w:t>[3, 7, 8, 9, 18, 19]</w:t>
          </w:r>
          <w:r>
            <w:fldChar w:fldCharType="end"/>
          </w:r>
        </w:sdtContent>
      </w:sdt>
      <w:bookmarkEnd w:id="209"/>
    </w:p>
    <w:tbl>
      <w:tblPr>
        <w:tblStyle w:val="Style1"/>
        <w:tblW w:w="0" w:type="auto"/>
        <w:tblLook w:val="04A0" w:firstRow="1" w:lastRow="0" w:firstColumn="1" w:lastColumn="0" w:noHBand="0" w:noVBand="1"/>
      </w:tblPr>
      <w:tblGrid>
        <w:gridCol w:w="2225"/>
        <w:gridCol w:w="2275"/>
        <w:gridCol w:w="2484"/>
        <w:gridCol w:w="1794"/>
      </w:tblGrid>
      <w:tr w:rsidR="006075CD" w:rsidRPr="00C81364" w14:paraId="4C25064A" w14:textId="77777777" w:rsidTr="00BD4084">
        <w:trPr>
          <w:cnfStyle w:val="100000000000" w:firstRow="1" w:lastRow="0" w:firstColumn="0" w:lastColumn="0" w:oddVBand="0" w:evenVBand="0" w:oddHBand="0" w:evenHBand="0" w:firstRowFirstColumn="0" w:firstRowLastColumn="0" w:lastRowFirstColumn="0" w:lastRowLastColumn="0"/>
          <w:trHeight w:val="661"/>
        </w:trPr>
        <w:tc>
          <w:tcPr>
            <w:tcW w:w="0" w:type="auto"/>
            <w:hideMark/>
          </w:tcPr>
          <w:p w14:paraId="33998255" w14:textId="77777777" w:rsidR="006075CD" w:rsidRPr="008F46CD" w:rsidRDefault="006075CD">
            <w:pPr>
              <w:spacing w:before="100" w:beforeAutospacing="1" w:after="100" w:afterAutospacing="1"/>
              <w:jc w:val="left"/>
              <w:rPr>
                <w:rFonts w:eastAsiaTheme="minorEastAsia"/>
                <w:lang w:val="en-ID" w:eastAsia="en-US"/>
              </w:rPr>
            </w:pPr>
            <w:r w:rsidRPr="008F46CD">
              <w:rPr>
                <w:rFonts w:eastAsiaTheme="minorEastAsia"/>
                <w:lang w:val="en-ID" w:eastAsia="en-US"/>
              </w:rPr>
              <w:t>Aspek Evaluasi</w:t>
            </w:r>
          </w:p>
        </w:tc>
        <w:tc>
          <w:tcPr>
            <w:tcW w:w="0" w:type="auto"/>
            <w:hideMark/>
          </w:tcPr>
          <w:p w14:paraId="2329D358" w14:textId="77777777" w:rsidR="006075CD" w:rsidRPr="008F46CD" w:rsidRDefault="006075CD">
            <w:pPr>
              <w:spacing w:before="100" w:beforeAutospacing="1" w:after="100" w:afterAutospacing="1"/>
              <w:jc w:val="left"/>
              <w:rPr>
                <w:rFonts w:eastAsiaTheme="minorEastAsia"/>
                <w:lang w:val="en-ID" w:eastAsia="en-US"/>
              </w:rPr>
            </w:pPr>
            <w:r w:rsidRPr="008F46CD">
              <w:rPr>
                <w:rFonts w:eastAsiaTheme="minorEastAsia"/>
                <w:lang w:val="en-ID" w:eastAsia="en-US"/>
              </w:rPr>
              <w:t>FFT (Domain Frekuensi)</w:t>
            </w:r>
          </w:p>
        </w:tc>
        <w:tc>
          <w:tcPr>
            <w:tcW w:w="0" w:type="auto"/>
            <w:hideMark/>
          </w:tcPr>
          <w:p w14:paraId="169D8FFE" w14:textId="77777777" w:rsidR="006075CD" w:rsidRPr="008F46CD" w:rsidRDefault="006075CD">
            <w:pPr>
              <w:spacing w:before="100" w:beforeAutospacing="1" w:after="100" w:afterAutospacing="1"/>
              <w:jc w:val="left"/>
              <w:rPr>
                <w:rFonts w:eastAsiaTheme="minorEastAsia"/>
                <w:lang w:val="en-ID" w:eastAsia="en-US"/>
              </w:rPr>
            </w:pPr>
            <w:r w:rsidRPr="008F46CD">
              <w:rPr>
                <w:rFonts w:eastAsiaTheme="minorEastAsia"/>
                <w:lang w:val="en-ID" w:eastAsia="en-US"/>
              </w:rPr>
              <w:t>XceptionNet (Domain Spasial)</w:t>
            </w:r>
          </w:p>
        </w:tc>
        <w:tc>
          <w:tcPr>
            <w:tcW w:w="0" w:type="auto"/>
            <w:hideMark/>
          </w:tcPr>
          <w:p w14:paraId="35A9BF84" w14:textId="77777777" w:rsidR="006075CD" w:rsidRPr="008F46CD" w:rsidRDefault="006075CD">
            <w:pPr>
              <w:spacing w:before="100" w:beforeAutospacing="1" w:after="100" w:afterAutospacing="1"/>
              <w:jc w:val="left"/>
              <w:rPr>
                <w:rFonts w:eastAsiaTheme="minorEastAsia"/>
                <w:lang w:val="en-ID" w:eastAsia="en-US"/>
              </w:rPr>
            </w:pPr>
            <w:r w:rsidRPr="008F46CD">
              <w:rPr>
                <w:rFonts w:eastAsiaTheme="minorEastAsia"/>
                <w:lang w:val="en-ID" w:eastAsia="en-US"/>
              </w:rPr>
              <w:t>Kombinasi Hybrid</w:t>
            </w:r>
          </w:p>
        </w:tc>
      </w:tr>
      <w:tr w:rsidR="006075CD" w:rsidRPr="00C81364" w14:paraId="001DB325" w14:textId="77777777" w:rsidTr="00BD4084">
        <w:trPr>
          <w:trHeight w:val="770"/>
        </w:trPr>
        <w:tc>
          <w:tcPr>
            <w:tcW w:w="0" w:type="auto"/>
            <w:hideMark/>
          </w:tcPr>
          <w:p w14:paraId="436F2ED5" w14:textId="77777777" w:rsidR="006075CD" w:rsidRPr="008F46CD" w:rsidRDefault="006075CD">
            <w:pPr>
              <w:spacing w:before="100" w:beforeAutospacing="1" w:after="100" w:afterAutospacing="1"/>
              <w:jc w:val="left"/>
              <w:rPr>
                <w:rFonts w:eastAsiaTheme="minorEastAsia"/>
                <w:b/>
                <w:bCs/>
                <w:lang w:val="en-ID" w:eastAsia="en-US"/>
              </w:rPr>
            </w:pPr>
            <w:r w:rsidRPr="008F46CD">
              <w:rPr>
                <w:rFonts w:eastAsiaTheme="minorEastAsia"/>
                <w:lang w:val="en-ID" w:eastAsia="en-US"/>
              </w:rPr>
              <w:t>Artefak yang terdeteksi</w:t>
            </w:r>
          </w:p>
        </w:tc>
        <w:tc>
          <w:tcPr>
            <w:tcW w:w="0" w:type="auto"/>
            <w:hideMark/>
          </w:tcPr>
          <w:p w14:paraId="1B647514" w14:textId="77777777" w:rsidR="006075CD" w:rsidRPr="00C81364" w:rsidRDefault="006075CD">
            <w:pPr>
              <w:spacing w:before="100" w:beforeAutospacing="1" w:after="100" w:afterAutospacing="1"/>
              <w:jc w:val="left"/>
              <w:rPr>
                <w:rFonts w:eastAsiaTheme="minorEastAsia"/>
                <w:lang w:val="en-ID" w:eastAsia="en-US"/>
              </w:rPr>
            </w:pPr>
            <w:r w:rsidRPr="00C81364">
              <w:rPr>
                <w:rFonts w:eastAsiaTheme="minorEastAsia"/>
                <w:lang w:val="en-ID" w:eastAsia="en-US"/>
              </w:rPr>
              <w:t>Pola spektrum, noise periodik</w:t>
            </w:r>
          </w:p>
        </w:tc>
        <w:tc>
          <w:tcPr>
            <w:tcW w:w="0" w:type="auto"/>
            <w:hideMark/>
          </w:tcPr>
          <w:p w14:paraId="77EC2F9E" w14:textId="77777777" w:rsidR="006075CD" w:rsidRPr="00C81364" w:rsidRDefault="006075CD">
            <w:pPr>
              <w:spacing w:before="100" w:beforeAutospacing="1" w:after="100" w:afterAutospacing="1"/>
              <w:jc w:val="left"/>
              <w:rPr>
                <w:rFonts w:eastAsiaTheme="minorEastAsia"/>
                <w:lang w:val="en-ID" w:eastAsia="en-US"/>
              </w:rPr>
            </w:pPr>
            <w:r w:rsidRPr="00C81364">
              <w:rPr>
                <w:rFonts w:eastAsiaTheme="minorEastAsia"/>
                <w:lang w:val="en-ID" w:eastAsia="en-US"/>
              </w:rPr>
              <w:t>Tekstur, tepi, distorsi wajah</w:t>
            </w:r>
          </w:p>
        </w:tc>
        <w:tc>
          <w:tcPr>
            <w:tcW w:w="0" w:type="auto"/>
            <w:hideMark/>
          </w:tcPr>
          <w:p w14:paraId="3AEBB8CF" w14:textId="77777777" w:rsidR="006075CD" w:rsidRPr="00C81364" w:rsidRDefault="006075CD">
            <w:pPr>
              <w:spacing w:before="100" w:beforeAutospacing="1" w:after="100" w:afterAutospacing="1"/>
              <w:jc w:val="left"/>
              <w:rPr>
                <w:rFonts w:eastAsiaTheme="minorEastAsia"/>
                <w:lang w:val="en-ID" w:eastAsia="en-US"/>
              </w:rPr>
            </w:pPr>
            <w:r w:rsidRPr="00C81364">
              <w:rPr>
                <w:rFonts w:eastAsiaTheme="minorEastAsia"/>
                <w:lang w:val="en-ID" w:eastAsia="en-US"/>
              </w:rPr>
              <w:t>Gabungan keduanya</w:t>
            </w:r>
          </w:p>
        </w:tc>
      </w:tr>
      <w:tr w:rsidR="006075CD" w:rsidRPr="00C81364" w14:paraId="228EB2A2" w14:textId="77777777" w:rsidTr="00BD4084">
        <w:trPr>
          <w:trHeight w:val="703"/>
        </w:trPr>
        <w:tc>
          <w:tcPr>
            <w:tcW w:w="0" w:type="auto"/>
            <w:hideMark/>
          </w:tcPr>
          <w:p w14:paraId="0E6E5308" w14:textId="77777777" w:rsidR="006075CD" w:rsidRPr="008F46CD" w:rsidRDefault="006075CD">
            <w:pPr>
              <w:spacing w:before="100" w:beforeAutospacing="1" w:after="100" w:afterAutospacing="1"/>
              <w:jc w:val="left"/>
              <w:rPr>
                <w:rFonts w:eastAsiaTheme="minorEastAsia"/>
                <w:b/>
                <w:bCs/>
                <w:lang w:val="en-ID" w:eastAsia="en-US"/>
              </w:rPr>
            </w:pPr>
            <w:r w:rsidRPr="008F46CD">
              <w:rPr>
                <w:rFonts w:eastAsiaTheme="minorEastAsia"/>
                <w:lang w:val="en-ID" w:eastAsia="en-US"/>
              </w:rPr>
              <w:t>Robustness</w:t>
            </w:r>
          </w:p>
        </w:tc>
        <w:tc>
          <w:tcPr>
            <w:tcW w:w="0" w:type="auto"/>
            <w:hideMark/>
          </w:tcPr>
          <w:p w14:paraId="3974236A" w14:textId="77777777" w:rsidR="006075CD" w:rsidRPr="00C81364" w:rsidRDefault="006075CD">
            <w:pPr>
              <w:spacing w:before="100" w:beforeAutospacing="1" w:after="100" w:afterAutospacing="1"/>
              <w:jc w:val="left"/>
              <w:rPr>
                <w:rFonts w:eastAsiaTheme="minorEastAsia"/>
                <w:lang w:val="en-ID" w:eastAsia="en-US"/>
              </w:rPr>
            </w:pPr>
            <w:r w:rsidRPr="00C81364">
              <w:rPr>
                <w:rFonts w:eastAsiaTheme="minorEastAsia"/>
                <w:lang w:val="en-ID" w:eastAsia="en-US"/>
              </w:rPr>
              <w:t>Tinggi terhadap kompresi</w:t>
            </w:r>
          </w:p>
        </w:tc>
        <w:tc>
          <w:tcPr>
            <w:tcW w:w="0" w:type="auto"/>
            <w:hideMark/>
          </w:tcPr>
          <w:p w14:paraId="377F629F" w14:textId="77777777" w:rsidR="006075CD" w:rsidRPr="00C81364" w:rsidRDefault="006075CD">
            <w:pPr>
              <w:spacing w:before="100" w:beforeAutospacing="1" w:after="100" w:afterAutospacing="1"/>
              <w:jc w:val="left"/>
              <w:rPr>
                <w:rFonts w:eastAsiaTheme="minorEastAsia"/>
                <w:lang w:val="en-ID" w:eastAsia="en-US"/>
              </w:rPr>
            </w:pPr>
            <w:r w:rsidRPr="00C81364">
              <w:rPr>
                <w:rFonts w:eastAsiaTheme="minorEastAsia"/>
                <w:lang w:val="en-ID" w:eastAsia="en-US"/>
              </w:rPr>
              <w:t>Sedang</w:t>
            </w:r>
          </w:p>
        </w:tc>
        <w:tc>
          <w:tcPr>
            <w:tcW w:w="0" w:type="auto"/>
            <w:hideMark/>
          </w:tcPr>
          <w:p w14:paraId="2CF733E5" w14:textId="77777777" w:rsidR="006075CD" w:rsidRPr="00C81364" w:rsidRDefault="006075CD">
            <w:pPr>
              <w:spacing w:before="100" w:beforeAutospacing="1" w:after="100" w:afterAutospacing="1"/>
              <w:jc w:val="left"/>
              <w:rPr>
                <w:rFonts w:eastAsiaTheme="minorEastAsia"/>
                <w:lang w:val="en-ID" w:eastAsia="en-US"/>
              </w:rPr>
            </w:pPr>
            <w:r w:rsidRPr="00C81364">
              <w:rPr>
                <w:rFonts w:eastAsiaTheme="minorEastAsia"/>
                <w:lang w:val="en-ID" w:eastAsia="en-US"/>
              </w:rPr>
              <w:t>Sangat tinggi</w:t>
            </w:r>
          </w:p>
        </w:tc>
      </w:tr>
      <w:tr w:rsidR="006075CD" w:rsidRPr="00C81364" w14:paraId="72D6BDA9" w14:textId="77777777" w:rsidTr="00BD4084">
        <w:trPr>
          <w:trHeight w:val="698"/>
        </w:trPr>
        <w:tc>
          <w:tcPr>
            <w:tcW w:w="0" w:type="auto"/>
          </w:tcPr>
          <w:p w14:paraId="5767AD8B" w14:textId="77777777" w:rsidR="006075CD" w:rsidRPr="006A2BC5" w:rsidRDefault="006075CD">
            <w:pPr>
              <w:spacing w:before="100" w:beforeAutospacing="1" w:after="100" w:afterAutospacing="1"/>
              <w:jc w:val="left"/>
              <w:rPr>
                <w:rFonts w:eastAsia="Times New Roman"/>
                <w:b/>
                <w:bCs/>
                <w:lang w:val="en-ID"/>
              </w:rPr>
            </w:pPr>
            <w:r w:rsidRPr="006A2BC5">
              <w:rPr>
                <w:rFonts w:eastAsia="Times New Roman"/>
                <w:lang w:val="en-ID"/>
              </w:rPr>
              <w:t>Kebutuhan komputasi </w:t>
            </w:r>
          </w:p>
        </w:tc>
        <w:tc>
          <w:tcPr>
            <w:tcW w:w="0" w:type="auto"/>
          </w:tcPr>
          <w:p w14:paraId="3F798C48" w14:textId="77777777" w:rsidR="006075CD" w:rsidRPr="006A2BC5" w:rsidRDefault="006075CD">
            <w:pPr>
              <w:spacing w:before="100" w:beforeAutospacing="1" w:after="100" w:afterAutospacing="1"/>
              <w:jc w:val="left"/>
              <w:rPr>
                <w:rFonts w:eastAsia="Times New Roman"/>
                <w:b/>
                <w:bCs/>
                <w:lang w:val="en-ID"/>
              </w:rPr>
            </w:pPr>
            <w:r w:rsidRPr="006A2BC5">
              <w:rPr>
                <w:rFonts w:eastAsia="Times New Roman"/>
                <w:lang w:val="en-ID"/>
              </w:rPr>
              <w:t>Rendah </w:t>
            </w:r>
          </w:p>
        </w:tc>
        <w:tc>
          <w:tcPr>
            <w:tcW w:w="0" w:type="auto"/>
          </w:tcPr>
          <w:p w14:paraId="35077761" w14:textId="77777777" w:rsidR="006075CD" w:rsidRPr="006A2BC5" w:rsidRDefault="006075CD">
            <w:pPr>
              <w:spacing w:before="100" w:beforeAutospacing="1" w:after="100" w:afterAutospacing="1"/>
              <w:jc w:val="left"/>
              <w:rPr>
                <w:rFonts w:eastAsia="Times New Roman"/>
                <w:b/>
                <w:bCs/>
                <w:lang w:val="en-ID"/>
              </w:rPr>
            </w:pPr>
            <w:r w:rsidRPr="006A2BC5">
              <w:rPr>
                <w:rFonts w:eastAsia="Times New Roman"/>
                <w:lang w:val="en-ID"/>
              </w:rPr>
              <w:t>Sedang–Tinggi </w:t>
            </w:r>
          </w:p>
        </w:tc>
        <w:tc>
          <w:tcPr>
            <w:tcW w:w="0" w:type="auto"/>
          </w:tcPr>
          <w:p w14:paraId="7A7B9A2E" w14:textId="77777777" w:rsidR="006075CD" w:rsidRPr="006A2BC5" w:rsidRDefault="006075CD">
            <w:pPr>
              <w:spacing w:before="100" w:beforeAutospacing="1" w:after="100" w:afterAutospacing="1"/>
              <w:jc w:val="left"/>
              <w:rPr>
                <w:rFonts w:eastAsia="Times New Roman"/>
                <w:b/>
                <w:bCs/>
                <w:lang w:val="en-ID"/>
              </w:rPr>
            </w:pPr>
            <w:r w:rsidRPr="006A2BC5">
              <w:rPr>
                <w:rFonts w:eastAsia="Times New Roman"/>
                <w:lang w:val="en-ID"/>
              </w:rPr>
              <w:t>Sedang </w:t>
            </w:r>
          </w:p>
        </w:tc>
      </w:tr>
      <w:tr w:rsidR="006075CD" w:rsidRPr="00C81364" w14:paraId="25CF005F" w14:textId="77777777" w:rsidTr="00BD4084">
        <w:trPr>
          <w:trHeight w:val="694"/>
        </w:trPr>
        <w:tc>
          <w:tcPr>
            <w:tcW w:w="0" w:type="auto"/>
          </w:tcPr>
          <w:p w14:paraId="3336EC43" w14:textId="77777777" w:rsidR="006075CD" w:rsidRPr="006A2BC5" w:rsidRDefault="006075CD">
            <w:pPr>
              <w:spacing w:before="100" w:beforeAutospacing="1" w:after="100" w:afterAutospacing="1"/>
              <w:jc w:val="left"/>
              <w:rPr>
                <w:rFonts w:eastAsia="Times New Roman"/>
                <w:b/>
                <w:bCs/>
                <w:lang w:val="en-ID"/>
              </w:rPr>
            </w:pPr>
            <w:r w:rsidRPr="006A2BC5">
              <w:rPr>
                <w:rFonts w:eastAsia="Times New Roman"/>
                <w:lang w:val="en-ID"/>
              </w:rPr>
              <w:t>Generalisasi (cross-dataset) </w:t>
            </w:r>
          </w:p>
        </w:tc>
        <w:tc>
          <w:tcPr>
            <w:tcW w:w="0" w:type="auto"/>
          </w:tcPr>
          <w:p w14:paraId="5D12A785" w14:textId="77777777" w:rsidR="006075CD" w:rsidRPr="006A2BC5" w:rsidRDefault="006075CD">
            <w:pPr>
              <w:spacing w:before="100" w:beforeAutospacing="1" w:after="100" w:afterAutospacing="1"/>
              <w:jc w:val="left"/>
              <w:rPr>
                <w:rFonts w:eastAsia="Times New Roman"/>
                <w:lang w:val="en-ID"/>
              </w:rPr>
            </w:pPr>
            <w:r w:rsidRPr="006A2BC5">
              <w:rPr>
                <w:rFonts w:eastAsia="Times New Roman"/>
                <w:lang w:val="en-ID"/>
              </w:rPr>
              <w:t>Baik </w:t>
            </w:r>
          </w:p>
        </w:tc>
        <w:tc>
          <w:tcPr>
            <w:tcW w:w="0" w:type="auto"/>
          </w:tcPr>
          <w:p w14:paraId="2FB189B6" w14:textId="77777777" w:rsidR="006075CD" w:rsidRPr="006A2BC5" w:rsidRDefault="006075CD">
            <w:pPr>
              <w:spacing w:before="100" w:beforeAutospacing="1" w:after="100" w:afterAutospacing="1"/>
              <w:jc w:val="left"/>
              <w:rPr>
                <w:rFonts w:eastAsia="Times New Roman"/>
                <w:lang w:val="en-ID"/>
              </w:rPr>
            </w:pPr>
            <w:r w:rsidRPr="006A2BC5">
              <w:rPr>
                <w:rFonts w:eastAsia="Times New Roman"/>
                <w:lang w:val="en-ID"/>
              </w:rPr>
              <w:t>Baik </w:t>
            </w:r>
          </w:p>
        </w:tc>
        <w:tc>
          <w:tcPr>
            <w:tcW w:w="0" w:type="auto"/>
          </w:tcPr>
          <w:p w14:paraId="48FCD047" w14:textId="77777777" w:rsidR="006075CD" w:rsidRPr="006A2BC5" w:rsidRDefault="006075CD">
            <w:pPr>
              <w:spacing w:before="100" w:beforeAutospacing="1" w:after="100" w:afterAutospacing="1"/>
              <w:jc w:val="left"/>
              <w:rPr>
                <w:rFonts w:eastAsia="Times New Roman"/>
                <w:lang w:val="en-ID"/>
              </w:rPr>
            </w:pPr>
            <w:r w:rsidRPr="006A2BC5">
              <w:rPr>
                <w:rFonts w:eastAsia="Times New Roman"/>
                <w:lang w:val="en-ID"/>
              </w:rPr>
              <w:t>Sangat baik </w:t>
            </w:r>
          </w:p>
        </w:tc>
      </w:tr>
      <w:tr w:rsidR="006075CD" w:rsidRPr="00C81364" w14:paraId="43792969" w14:textId="77777777" w:rsidTr="00BD4084">
        <w:trPr>
          <w:trHeight w:val="489"/>
        </w:trPr>
        <w:tc>
          <w:tcPr>
            <w:tcW w:w="0" w:type="auto"/>
          </w:tcPr>
          <w:p w14:paraId="114E086B" w14:textId="77777777" w:rsidR="006075CD" w:rsidRPr="006A2BC5" w:rsidRDefault="006075CD">
            <w:pPr>
              <w:spacing w:before="100" w:beforeAutospacing="1" w:after="100" w:afterAutospacing="1"/>
              <w:jc w:val="left"/>
              <w:rPr>
                <w:rFonts w:eastAsia="Times New Roman"/>
                <w:b/>
                <w:bCs/>
                <w:lang w:val="en-ID"/>
              </w:rPr>
            </w:pPr>
            <w:r w:rsidRPr="006A2BC5">
              <w:rPr>
                <w:rFonts w:eastAsia="Times New Roman"/>
                <w:lang w:val="en-ID"/>
              </w:rPr>
              <w:t>Akurasi (rata-rata) </w:t>
            </w:r>
          </w:p>
        </w:tc>
        <w:tc>
          <w:tcPr>
            <w:tcW w:w="0" w:type="auto"/>
          </w:tcPr>
          <w:p w14:paraId="79A5A46B" w14:textId="77777777" w:rsidR="006075CD" w:rsidRPr="006A2BC5" w:rsidRDefault="006075CD">
            <w:pPr>
              <w:spacing w:before="100" w:beforeAutospacing="1" w:after="100" w:afterAutospacing="1"/>
              <w:jc w:val="left"/>
              <w:rPr>
                <w:rFonts w:eastAsia="Times New Roman"/>
                <w:lang w:val="en-ID"/>
              </w:rPr>
            </w:pPr>
            <w:r w:rsidRPr="006A2BC5">
              <w:rPr>
                <w:rFonts w:eastAsia="Times New Roman"/>
                <w:lang w:val="en-ID"/>
              </w:rPr>
              <w:t>90–93% </w:t>
            </w:r>
          </w:p>
        </w:tc>
        <w:tc>
          <w:tcPr>
            <w:tcW w:w="0" w:type="auto"/>
          </w:tcPr>
          <w:p w14:paraId="62A19BDF" w14:textId="77777777" w:rsidR="006075CD" w:rsidRPr="006A2BC5" w:rsidRDefault="006075CD">
            <w:pPr>
              <w:spacing w:before="100" w:beforeAutospacing="1" w:after="100" w:afterAutospacing="1"/>
              <w:jc w:val="left"/>
              <w:rPr>
                <w:rFonts w:eastAsia="Times New Roman"/>
                <w:lang w:val="en-ID"/>
              </w:rPr>
            </w:pPr>
            <w:r w:rsidRPr="006A2BC5">
              <w:rPr>
                <w:rFonts w:eastAsia="Times New Roman"/>
                <w:lang w:val="en-ID"/>
              </w:rPr>
              <w:t>96–99% </w:t>
            </w:r>
          </w:p>
        </w:tc>
        <w:tc>
          <w:tcPr>
            <w:tcW w:w="0" w:type="auto"/>
          </w:tcPr>
          <w:p w14:paraId="6CE5B5B7" w14:textId="77777777" w:rsidR="006075CD" w:rsidRPr="006A2BC5" w:rsidRDefault="006075CD">
            <w:pPr>
              <w:spacing w:before="100" w:beforeAutospacing="1" w:after="100" w:afterAutospacing="1"/>
              <w:jc w:val="left"/>
              <w:rPr>
                <w:rFonts w:eastAsia="Times New Roman"/>
                <w:lang w:val="en-ID"/>
              </w:rPr>
            </w:pPr>
            <w:r w:rsidRPr="006A2BC5">
              <w:rPr>
                <w:rFonts w:eastAsia="Times New Roman"/>
                <w:lang w:val="en-ID"/>
              </w:rPr>
              <w:t>98–99% </w:t>
            </w:r>
          </w:p>
        </w:tc>
      </w:tr>
    </w:tbl>
    <w:p w14:paraId="620ACE3C" w14:textId="38D2B54C" w:rsidR="007D533C" w:rsidRDefault="007D533C" w:rsidP="13B2429A">
      <w:pPr>
        <w:ind w:firstLine="720"/>
        <w:sectPr w:rsidR="007D533C">
          <w:pgSz w:w="11907" w:h="16840"/>
          <w:pgMar w:top="1418" w:right="1418" w:bottom="1418" w:left="1701" w:header="709" w:footer="709" w:gutter="0"/>
          <w:cols w:space="720"/>
        </w:sectPr>
      </w:pPr>
    </w:p>
    <w:p w14:paraId="142C4D46" w14:textId="7FF3DD61" w:rsidR="007D533C" w:rsidRDefault="00AB145A" w:rsidP="00C43766">
      <w:pPr>
        <w:pStyle w:val="Heading1"/>
      </w:pPr>
      <w:bookmarkStart w:id="210" w:name="_Toc223651201"/>
      <w:bookmarkStart w:id="211" w:name="_Toc226756615"/>
      <w:r>
        <w:lastRenderedPageBreak/>
        <w:t>BAB III</w:t>
      </w:r>
      <w:r>
        <w:br/>
        <w:t>TAHAPAN PELAKSANAAN</w:t>
      </w:r>
      <w:bookmarkEnd w:id="210"/>
      <w:bookmarkEnd w:id="211"/>
    </w:p>
    <w:p w14:paraId="66DF51E9" w14:textId="77777777" w:rsidR="00295D4D" w:rsidRPr="00295D4D" w:rsidRDefault="00295D4D" w:rsidP="00295D4D"/>
    <w:p w14:paraId="015CA0E7" w14:textId="6858A59A" w:rsidR="007D533C" w:rsidRDefault="44CF672D" w:rsidP="0079227A">
      <w:pPr>
        <w:pStyle w:val="Heading2"/>
      </w:pPr>
      <w:bookmarkStart w:id="212" w:name="_Toc223651202"/>
      <w:bookmarkStart w:id="213" w:name="_Toc226756616"/>
      <w:r w:rsidRPr="44CF672D">
        <w:t>Kerangka Umum Penelitian</w:t>
      </w:r>
      <w:bookmarkEnd w:id="212"/>
      <w:bookmarkEnd w:id="213"/>
    </w:p>
    <w:p w14:paraId="34F4FFB7" w14:textId="61C2BD67" w:rsidR="00762A51" w:rsidRDefault="00762A51" w:rsidP="00BD4084">
      <w:pPr>
        <w:ind w:firstLine="567"/>
        <w:rPr>
          <w:lang w:val="en-US"/>
        </w:rPr>
      </w:pPr>
      <w:r w:rsidRPr="00762A51">
        <w:rPr>
          <w:lang w:val="en-US"/>
        </w:rPr>
        <w:t>Penelitian ini merupakan penelitian eksperimental dalam bidang visi komputer dan pembelajaran mendalam (</w:t>
      </w:r>
      <w:r w:rsidRPr="002E1889">
        <w:rPr>
          <w:i/>
          <w:iCs/>
          <w:lang w:val="en-US"/>
        </w:rPr>
        <w:t>deep learning</w:t>
      </w:r>
      <w:r w:rsidRPr="00762A51">
        <w:rPr>
          <w:lang w:val="en-US"/>
        </w:rPr>
        <w:t>). Fokus utamanya adalah mendeteksi konten</w:t>
      </w:r>
      <w:r w:rsidR="002E1889">
        <w:rPr>
          <w:lang w:val="en-US"/>
        </w:rPr>
        <w:t xml:space="preserve"> </w:t>
      </w:r>
      <w:r w:rsidRPr="002E1889">
        <w:rPr>
          <w:i/>
          <w:iCs/>
          <w:lang w:val="en-US"/>
        </w:rPr>
        <w:t>deepfake</w:t>
      </w:r>
      <w:r w:rsidRPr="00762A51">
        <w:rPr>
          <w:lang w:val="en-US"/>
        </w:rPr>
        <w:t xml:space="preserve">, yaitu manipulasi video wajah menggunakan teknik generatif. Pendekatan eksperimental dipilih karena tujuan penelitian adalah mengevaluasi keampuhan metode baru dalam kondisi terkontrol, di mana variabel seperti </w:t>
      </w:r>
      <w:r w:rsidRPr="00613B0B">
        <w:rPr>
          <w:i/>
          <w:iCs/>
          <w:lang w:val="en-US"/>
        </w:rPr>
        <w:t>dataset</w:t>
      </w:r>
      <w:r w:rsidRPr="00762A51">
        <w:rPr>
          <w:lang w:val="en-US"/>
        </w:rPr>
        <w:t>, arsitektur, dan parameter pelatihan dapat dimanipulasi dan direplikasi.</w:t>
      </w:r>
    </w:p>
    <w:p w14:paraId="0FD0AF20" w14:textId="77777777" w:rsidR="0076110B" w:rsidRDefault="0076110B" w:rsidP="002E1889">
      <w:pPr>
        <w:rPr>
          <w:lang w:val="en-US"/>
        </w:rPr>
      </w:pPr>
    </w:p>
    <w:p w14:paraId="59DF0D55" w14:textId="291DB0FD" w:rsidR="0076110B" w:rsidRDefault="0076110B" w:rsidP="0076110B">
      <w:pPr>
        <w:pStyle w:val="Heading3"/>
        <w:rPr>
          <w:lang w:val="en-US"/>
        </w:rPr>
      </w:pPr>
      <w:bookmarkStart w:id="214" w:name="_Toc226756617"/>
      <w:r>
        <w:rPr>
          <w:lang w:val="en-US"/>
        </w:rPr>
        <w:t>Jenis dan Pendekatan Penelitian</w:t>
      </w:r>
      <w:bookmarkEnd w:id="214"/>
    </w:p>
    <w:p w14:paraId="1B7B8248" w14:textId="7DC144B4" w:rsidR="0076110B" w:rsidRPr="0076110B" w:rsidRDefault="0076110B" w:rsidP="00BD4084">
      <w:pPr>
        <w:ind w:firstLine="567"/>
        <w:rPr>
          <w:lang w:val="en-US"/>
        </w:rPr>
      </w:pPr>
      <w:r w:rsidRPr="0076110B">
        <w:rPr>
          <w:lang w:val="en-US"/>
        </w:rPr>
        <w:t xml:space="preserve">Penelitian ini merupakan penelitian eksperimental di bidang </w:t>
      </w:r>
      <w:r w:rsidRPr="0076110B">
        <w:rPr>
          <w:i/>
          <w:iCs/>
          <w:lang w:val="en-US"/>
        </w:rPr>
        <w:t>computer vision</w:t>
      </w:r>
      <w:r w:rsidRPr="0076110B">
        <w:rPr>
          <w:lang w:val="en-US"/>
        </w:rPr>
        <w:t xml:space="preserve"> dan </w:t>
      </w:r>
      <w:r w:rsidRPr="0076110B">
        <w:rPr>
          <w:i/>
          <w:iCs/>
          <w:lang w:val="en-US"/>
        </w:rPr>
        <w:t>deep learning</w:t>
      </w:r>
      <w:r w:rsidRPr="0076110B">
        <w:rPr>
          <w:lang w:val="en-US"/>
        </w:rPr>
        <w:t xml:space="preserve">. Fokus utama penelitian adalah merancang, mengimplementasikan, dan mengevaluasi model deteksi </w:t>
      </w:r>
      <w:r w:rsidRPr="0076110B">
        <w:rPr>
          <w:i/>
          <w:iCs/>
          <w:lang w:val="en-US"/>
        </w:rPr>
        <w:t>deepfake</w:t>
      </w:r>
      <w:r w:rsidRPr="0076110B">
        <w:rPr>
          <w:lang w:val="en-US"/>
        </w:rPr>
        <w:t xml:space="preserve"> yang menggabungkan analisis domain spasial dan domain frekuensi secara bersamaan. Pendekatan eksperimental dipilih karena tujuan penelitian adalah mengevaluasi keampuhan metode baru dalam kondisi terkontrol, di mana variabel seperti </w:t>
      </w:r>
      <w:r w:rsidRPr="00613B0B">
        <w:rPr>
          <w:i/>
          <w:iCs/>
          <w:lang w:val="en-US"/>
        </w:rPr>
        <w:t>dataset</w:t>
      </w:r>
      <w:r w:rsidRPr="0076110B">
        <w:rPr>
          <w:lang w:val="en-US"/>
        </w:rPr>
        <w:t>, arsitektur model, dan parameter pelatihan dapat dimanipulasi dan direplikasi secara konsisten.</w:t>
      </w:r>
    </w:p>
    <w:p w14:paraId="2F5F9CD6" w14:textId="52860CE1" w:rsidR="0076110B" w:rsidRPr="0076110B" w:rsidRDefault="0076110B" w:rsidP="00BD4084">
      <w:pPr>
        <w:ind w:firstLine="567"/>
        <w:rPr>
          <w:lang w:val="en-US"/>
        </w:rPr>
      </w:pPr>
      <w:r w:rsidRPr="0076110B">
        <w:rPr>
          <w:lang w:val="en-US"/>
        </w:rPr>
        <w:t xml:space="preserve">Metode deteksi </w:t>
      </w:r>
      <w:r w:rsidRPr="0076110B">
        <w:rPr>
          <w:i/>
          <w:iCs/>
          <w:lang w:val="en-US"/>
        </w:rPr>
        <w:t>deepfake</w:t>
      </w:r>
      <w:r w:rsidRPr="0076110B">
        <w:rPr>
          <w:lang w:val="en-US"/>
        </w:rPr>
        <w:t xml:space="preserve"> konvensional umumnya hanya memanfaatkan fitur spasial (tekstur, struktur wajah) atau bergantung pada model tunggal. Namun, pada kasus manipulasi yang canggih, artefak spasial dapat sangat halus sehingga sulit dideteksi oleh satu jenis fitur saja. Di sisi lain, citra hasil sintesis generatif (</w:t>
      </w:r>
      <w:r>
        <w:rPr>
          <w:i/>
          <w:iCs/>
          <w:lang w:val="en-US"/>
        </w:rPr>
        <w:t>GAN</w:t>
      </w:r>
      <w:r w:rsidRPr="0076110B">
        <w:rPr>
          <w:lang w:val="en-US"/>
        </w:rPr>
        <w:t>) memiliki ketidaksempurnaan pada distribusi spektral yang tidak terlihat secara kasat mata namun terdeteksi melalui analisis frekuensi</w:t>
      </w:r>
      <w:r w:rsidR="00341EEB">
        <w:rPr>
          <w:lang w:val="en-US"/>
        </w:rPr>
        <w:t xml:space="preserve"> </w:t>
      </w:r>
      <w:sdt>
        <w:sdtPr>
          <w:rPr>
            <w:lang w:val="en-US"/>
          </w:rPr>
          <w:id w:val="-62263002"/>
          <w:citation/>
        </w:sdtPr>
        <w:sdtEndPr/>
        <w:sdtContent>
          <w:r w:rsidR="007F3171">
            <w:rPr>
              <w:lang w:val="en-US"/>
            </w:rPr>
            <w:fldChar w:fldCharType="begin"/>
          </w:r>
          <w:r w:rsidR="007F3171">
            <w:rPr>
              <w:lang w:val="en-US"/>
            </w:rPr>
            <w:instrText xml:space="preserve"> CITATION Dur \l 1033  \m Ode16</w:instrText>
          </w:r>
          <w:r w:rsidR="007F3171">
            <w:rPr>
              <w:lang w:val="en-US"/>
            </w:rPr>
            <w:fldChar w:fldCharType="separate"/>
          </w:r>
          <w:r w:rsidR="007F3171" w:rsidRPr="007F3171">
            <w:rPr>
              <w:noProof/>
              <w:lang w:val="en-US"/>
            </w:rPr>
            <w:t>[7, 16]</w:t>
          </w:r>
          <w:r w:rsidR="007F3171">
            <w:rPr>
              <w:lang w:val="en-US"/>
            </w:rPr>
            <w:fldChar w:fldCharType="end"/>
          </w:r>
        </w:sdtContent>
      </w:sdt>
      <w:r w:rsidR="00341EEB">
        <w:rPr>
          <w:lang w:val="en-US"/>
        </w:rPr>
        <w:t xml:space="preserve">. </w:t>
      </w:r>
      <w:r w:rsidRPr="0076110B">
        <w:rPr>
          <w:lang w:val="en-US"/>
        </w:rPr>
        <w:t xml:space="preserve">Oleh karena itu, penelitian ini mengusulkan pendekatan hibrida yang memadukan dua </w:t>
      </w:r>
      <w:r w:rsidRPr="00574E0B">
        <w:rPr>
          <w:i/>
          <w:iCs/>
          <w:lang w:val="en-US"/>
        </w:rPr>
        <w:t>domain</w:t>
      </w:r>
      <w:r w:rsidRPr="0076110B">
        <w:rPr>
          <w:lang w:val="en-US"/>
        </w:rPr>
        <w:t xml:space="preserve"> analisis:</w:t>
      </w:r>
    </w:p>
    <w:p w14:paraId="02108CF2" w14:textId="788E7342" w:rsidR="0076110B" w:rsidRPr="009168C2" w:rsidRDefault="0076110B">
      <w:pPr>
        <w:pStyle w:val="ListParagraph"/>
        <w:numPr>
          <w:ilvl w:val="0"/>
          <w:numId w:val="48"/>
        </w:numPr>
        <w:rPr>
          <w:lang w:val="en-US"/>
        </w:rPr>
      </w:pPr>
      <w:r w:rsidRPr="009168C2">
        <w:rPr>
          <w:b/>
          <w:bCs/>
          <w:lang w:val="en-US"/>
        </w:rPr>
        <w:t>Analisis domain spasial</w:t>
      </w:r>
      <w:r w:rsidRPr="009168C2">
        <w:rPr>
          <w:lang w:val="en-US"/>
        </w:rPr>
        <w:t xml:space="preserve"> melalui jaringan konvolusional XceptionNet</w:t>
      </w:r>
      <w:r w:rsidR="00407D6D">
        <w:rPr>
          <w:lang w:val="en-US"/>
        </w:rPr>
        <w:t xml:space="preserve"> </w:t>
      </w:r>
      <w:sdt>
        <w:sdtPr>
          <w:rPr>
            <w:lang w:val="en-US"/>
          </w:rPr>
          <w:id w:val="1604833428"/>
          <w:citation/>
        </w:sdtPr>
        <w:sdtEndPr/>
        <w:sdtContent>
          <w:r w:rsidR="00407D6D">
            <w:rPr>
              <w:lang w:val="en-US"/>
            </w:rPr>
            <w:fldChar w:fldCharType="begin"/>
          </w:r>
          <w:r w:rsidR="00407D6D">
            <w:rPr>
              <w:lang w:val="en-US"/>
            </w:rPr>
            <w:instrText xml:space="preserve"> CITATION Cho17 \l 1033 </w:instrText>
          </w:r>
          <w:r w:rsidR="00407D6D">
            <w:rPr>
              <w:lang w:val="en-US"/>
            </w:rPr>
            <w:fldChar w:fldCharType="separate"/>
          </w:r>
          <w:r w:rsidR="00407D6D" w:rsidRPr="00407D6D">
            <w:rPr>
              <w:noProof/>
              <w:lang w:val="en-US"/>
            </w:rPr>
            <w:t>[6]</w:t>
          </w:r>
          <w:r w:rsidR="00407D6D">
            <w:rPr>
              <w:lang w:val="en-US"/>
            </w:rPr>
            <w:fldChar w:fldCharType="end"/>
          </w:r>
        </w:sdtContent>
      </w:sdt>
      <w:r w:rsidR="00407D6D">
        <w:rPr>
          <w:lang w:val="en-US"/>
        </w:rPr>
        <w:t xml:space="preserve">. </w:t>
      </w:r>
      <w:r w:rsidRPr="009168C2">
        <w:rPr>
          <w:lang w:val="en-US"/>
        </w:rPr>
        <w:t>yang telah terbukti efektif dalam mengekstraksi fitur visual tingkat tinggi dari citra wajah.</w:t>
      </w:r>
    </w:p>
    <w:p w14:paraId="4FFBD32A" w14:textId="40599792" w:rsidR="0076110B" w:rsidRPr="009168C2" w:rsidRDefault="0076110B">
      <w:pPr>
        <w:pStyle w:val="ListParagraph"/>
        <w:numPr>
          <w:ilvl w:val="0"/>
          <w:numId w:val="48"/>
        </w:numPr>
        <w:rPr>
          <w:lang w:val="en-US"/>
        </w:rPr>
      </w:pPr>
      <w:r w:rsidRPr="009168C2">
        <w:rPr>
          <w:b/>
          <w:bCs/>
          <w:lang w:val="en-US"/>
        </w:rPr>
        <w:t>Analisis domain frekuensi</w:t>
      </w:r>
      <w:r w:rsidRPr="009168C2">
        <w:rPr>
          <w:lang w:val="en-US"/>
        </w:rPr>
        <w:t xml:space="preserve"> melalui transformasi Fourier cepat (</w:t>
      </w:r>
      <w:r w:rsidRPr="009168C2">
        <w:rPr>
          <w:i/>
          <w:iCs/>
          <w:lang w:val="en-US"/>
        </w:rPr>
        <w:t>Fast Fourier Transform</w:t>
      </w:r>
      <w:r w:rsidRPr="009168C2">
        <w:rPr>
          <w:lang w:val="en-US"/>
        </w:rPr>
        <w:t xml:space="preserve"> / FFT) yang diproses oleh jaringan konvolusional khusus (</w:t>
      </w:r>
      <w:r w:rsidRPr="009168C2">
        <w:rPr>
          <w:i/>
          <w:iCs/>
          <w:lang w:val="en-US"/>
        </w:rPr>
        <w:t>FreqCNN</w:t>
      </w:r>
      <w:r w:rsidRPr="009168C2">
        <w:rPr>
          <w:lang w:val="en-US"/>
        </w:rPr>
        <w:t xml:space="preserve">) untuk menangkap artefak spektral yang dihasilkan oleh proses sintesis </w:t>
      </w:r>
      <w:r w:rsidRPr="009168C2">
        <w:rPr>
          <w:i/>
          <w:iCs/>
          <w:lang w:val="en-US"/>
        </w:rPr>
        <w:t>deepfake</w:t>
      </w:r>
      <w:r w:rsidRPr="009168C2">
        <w:rPr>
          <w:lang w:val="en-US"/>
        </w:rPr>
        <w:t>.</w:t>
      </w:r>
    </w:p>
    <w:p w14:paraId="6E6733B8" w14:textId="77777777" w:rsidR="0076110B" w:rsidRPr="0076110B" w:rsidRDefault="0076110B" w:rsidP="00BD4084">
      <w:pPr>
        <w:ind w:firstLine="567"/>
        <w:rPr>
          <w:lang w:val="en-US"/>
        </w:rPr>
      </w:pPr>
      <w:r w:rsidRPr="0076110B">
        <w:rPr>
          <w:lang w:val="en-US"/>
        </w:rPr>
        <w:t>Sebagai bagian dari desain eksperimental, penelitian ini membangun tiga varian model sebagai perbandingan terkontrol:</w:t>
      </w:r>
    </w:p>
    <w:p w14:paraId="0838043F" w14:textId="77777777" w:rsidR="0076110B" w:rsidRPr="0076110B" w:rsidRDefault="0076110B" w:rsidP="0076110B">
      <w:pPr>
        <w:rPr>
          <w:lang w:val="en-US"/>
        </w:rPr>
      </w:pPr>
    </w:p>
    <w:p w14:paraId="680795AA" w14:textId="4E356AF5" w:rsidR="0076110B" w:rsidRPr="009168C2" w:rsidRDefault="0076110B">
      <w:pPr>
        <w:pStyle w:val="ListParagraph"/>
        <w:numPr>
          <w:ilvl w:val="0"/>
          <w:numId w:val="47"/>
        </w:numPr>
        <w:rPr>
          <w:lang w:val="en-US"/>
        </w:rPr>
      </w:pPr>
      <w:r w:rsidRPr="009168C2">
        <w:rPr>
          <w:b/>
          <w:bCs/>
          <w:lang w:val="en-US"/>
        </w:rPr>
        <w:t>Model spasial</w:t>
      </w:r>
      <w:r w:rsidRPr="009168C2">
        <w:rPr>
          <w:lang w:val="en-US"/>
        </w:rPr>
        <w:t xml:space="preserve"> (</w:t>
      </w:r>
      <w:r w:rsidRPr="009168C2">
        <w:rPr>
          <w:i/>
          <w:iCs/>
          <w:lang w:val="en-US"/>
        </w:rPr>
        <w:t>spatial</w:t>
      </w:r>
      <w:r w:rsidRPr="009168C2">
        <w:rPr>
          <w:lang w:val="en-US"/>
        </w:rPr>
        <w:t xml:space="preserve">): hanya menggunakan fitur </w:t>
      </w:r>
      <w:r w:rsidRPr="00574E0B">
        <w:rPr>
          <w:i/>
          <w:iCs/>
          <w:lang w:val="en-US"/>
        </w:rPr>
        <w:t>domain</w:t>
      </w:r>
      <w:r w:rsidRPr="009168C2">
        <w:rPr>
          <w:lang w:val="en-US"/>
        </w:rPr>
        <w:t xml:space="preserve"> spasial (XceptionNet).</w:t>
      </w:r>
    </w:p>
    <w:p w14:paraId="06057E1E" w14:textId="056C0A57" w:rsidR="0076110B" w:rsidRPr="009168C2" w:rsidRDefault="0076110B">
      <w:pPr>
        <w:pStyle w:val="ListParagraph"/>
        <w:numPr>
          <w:ilvl w:val="0"/>
          <w:numId w:val="47"/>
        </w:numPr>
        <w:rPr>
          <w:lang w:val="en-US"/>
        </w:rPr>
      </w:pPr>
      <w:r w:rsidRPr="009168C2">
        <w:rPr>
          <w:b/>
          <w:bCs/>
          <w:lang w:val="en-US"/>
        </w:rPr>
        <w:t>Model frekuensi</w:t>
      </w:r>
      <w:r w:rsidRPr="009168C2">
        <w:rPr>
          <w:lang w:val="en-US"/>
        </w:rPr>
        <w:t xml:space="preserve"> (</w:t>
      </w:r>
      <w:r w:rsidRPr="009168C2">
        <w:rPr>
          <w:i/>
          <w:iCs/>
          <w:lang w:val="en-US"/>
        </w:rPr>
        <w:t>freq</w:t>
      </w:r>
      <w:r w:rsidRPr="009168C2">
        <w:rPr>
          <w:lang w:val="en-US"/>
        </w:rPr>
        <w:t xml:space="preserve">): hanya menggunakan fitur </w:t>
      </w:r>
      <w:r w:rsidRPr="00574E0B">
        <w:rPr>
          <w:i/>
          <w:iCs/>
          <w:lang w:val="en-US"/>
        </w:rPr>
        <w:t>domain</w:t>
      </w:r>
      <w:r w:rsidRPr="009168C2">
        <w:rPr>
          <w:lang w:val="en-US"/>
        </w:rPr>
        <w:t xml:space="preserve"> frekuensi (FreqCNN pada peta FFT).</w:t>
      </w:r>
    </w:p>
    <w:p w14:paraId="4747961E" w14:textId="53F0CA67" w:rsidR="0076110B" w:rsidRPr="009168C2" w:rsidRDefault="0076110B">
      <w:pPr>
        <w:pStyle w:val="ListParagraph"/>
        <w:numPr>
          <w:ilvl w:val="0"/>
          <w:numId w:val="47"/>
        </w:numPr>
        <w:rPr>
          <w:lang w:val="en-US"/>
        </w:rPr>
      </w:pPr>
      <w:r w:rsidRPr="009168C2">
        <w:rPr>
          <w:b/>
          <w:bCs/>
          <w:lang w:val="en-US"/>
        </w:rPr>
        <w:t>Model hibrida</w:t>
      </w:r>
      <w:r w:rsidRPr="009168C2">
        <w:rPr>
          <w:lang w:val="en-US"/>
        </w:rPr>
        <w:t xml:space="preserve"> (</w:t>
      </w:r>
      <w:r w:rsidRPr="009168C2">
        <w:rPr>
          <w:i/>
          <w:iCs/>
          <w:lang w:val="en-US"/>
        </w:rPr>
        <w:t>hybrid</w:t>
      </w:r>
      <w:r w:rsidRPr="009168C2">
        <w:rPr>
          <w:lang w:val="en-US"/>
        </w:rPr>
        <w:t xml:space="preserve">): menggabungkan kedua </w:t>
      </w:r>
      <w:r w:rsidRPr="00574E0B">
        <w:rPr>
          <w:i/>
          <w:iCs/>
          <w:lang w:val="en-US"/>
        </w:rPr>
        <w:t>domain</w:t>
      </w:r>
      <w:r w:rsidRPr="009168C2">
        <w:rPr>
          <w:lang w:val="en-US"/>
        </w:rPr>
        <w:t xml:space="preserve"> melalui arsitektur </w:t>
      </w:r>
      <w:r w:rsidRPr="009168C2">
        <w:rPr>
          <w:i/>
          <w:iCs/>
          <w:lang w:val="en-US"/>
        </w:rPr>
        <w:t>late fusion</w:t>
      </w:r>
      <w:r w:rsidRPr="009168C2">
        <w:rPr>
          <w:lang w:val="en-US"/>
        </w:rPr>
        <w:t xml:space="preserve"> dengan mekanisme </w:t>
      </w:r>
      <w:r w:rsidRPr="009168C2">
        <w:rPr>
          <w:i/>
          <w:iCs/>
          <w:lang w:val="en-US"/>
        </w:rPr>
        <w:t>Squeeze-and-Excitation</w:t>
      </w:r>
      <w:r w:rsidRPr="009168C2">
        <w:rPr>
          <w:lang w:val="en-US"/>
        </w:rPr>
        <w:t xml:space="preserve"> (SE) </w:t>
      </w:r>
      <w:r w:rsidRPr="009168C2">
        <w:rPr>
          <w:i/>
          <w:iCs/>
          <w:lang w:val="en-US"/>
        </w:rPr>
        <w:t>gating</w:t>
      </w:r>
      <w:r w:rsidRPr="009168C2">
        <w:rPr>
          <w:lang w:val="en-US"/>
        </w:rPr>
        <w:t>.</w:t>
      </w:r>
    </w:p>
    <w:p w14:paraId="06D4950F" w14:textId="2056D458" w:rsidR="0076110B" w:rsidRDefault="0076110B" w:rsidP="00BD4084">
      <w:pPr>
        <w:rPr>
          <w:lang w:val="en-US"/>
        </w:rPr>
      </w:pPr>
      <w:r w:rsidRPr="0076110B">
        <w:rPr>
          <w:lang w:val="en-US"/>
        </w:rPr>
        <w:t xml:space="preserve">Desain tiga varian ini memungkinkan pengukuran kontribusi individual masing-masing </w:t>
      </w:r>
      <w:r w:rsidRPr="00574E0B">
        <w:rPr>
          <w:i/>
          <w:iCs/>
          <w:lang w:val="en-US"/>
        </w:rPr>
        <w:t>domain</w:t>
      </w:r>
      <w:r w:rsidRPr="0076110B">
        <w:rPr>
          <w:lang w:val="en-US"/>
        </w:rPr>
        <w:t xml:space="preserve"> serta evaluasi apakah penggabungan keduanya menghasilkan peningkatan performa deteksi dan generalisasi lintas </w:t>
      </w:r>
      <w:r w:rsidRPr="00574E0B">
        <w:rPr>
          <w:i/>
          <w:iCs/>
          <w:lang w:val="en-US"/>
        </w:rPr>
        <w:t>dataset</w:t>
      </w:r>
      <w:r w:rsidRPr="0076110B">
        <w:rPr>
          <w:lang w:val="en-US"/>
        </w:rPr>
        <w:t>.</w:t>
      </w:r>
    </w:p>
    <w:p w14:paraId="32E3C5DD" w14:textId="77777777" w:rsidR="00757306" w:rsidRPr="0076110B" w:rsidRDefault="00757306" w:rsidP="00982ECD">
      <w:pPr>
        <w:ind w:firstLine="720"/>
        <w:rPr>
          <w:lang w:val="en-US"/>
        </w:rPr>
      </w:pPr>
    </w:p>
    <w:p w14:paraId="25202A1B" w14:textId="012B18C6" w:rsidR="00762A51" w:rsidRDefault="00757306" w:rsidP="00762A51">
      <w:pPr>
        <w:pStyle w:val="Heading3"/>
        <w:rPr>
          <w:lang w:val="en-US"/>
        </w:rPr>
      </w:pPr>
      <w:bookmarkStart w:id="215" w:name="_Toc226756618"/>
      <w:r>
        <w:rPr>
          <w:lang w:val="en-US"/>
        </w:rPr>
        <w:t>Tahapan Pelaksanaan Penelitian</w:t>
      </w:r>
      <w:bookmarkEnd w:id="215"/>
    </w:p>
    <w:p w14:paraId="3CF3B03A" w14:textId="5A333C26" w:rsidR="00757306" w:rsidRPr="00757306" w:rsidRDefault="00757306" w:rsidP="00BD4084">
      <w:pPr>
        <w:ind w:firstLine="567"/>
        <w:rPr>
          <w:lang w:val="en-US"/>
        </w:rPr>
      </w:pPr>
      <w:r w:rsidRPr="00757306">
        <w:rPr>
          <w:lang w:val="en-US"/>
        </w:rPr>
        <w:t>Pelaksanaan penelitian ini terdiri dari lima tahapan utama:</w:t>
      </w:r>
    </w:p>
    <w:p w14:paraId="6BBC78A9" w14:textId="54EC7E0D" w:rsidR="00757306" w:rsidRPr="006E5392" w:rsidRDefault="00757306">
      <w:pPr>
        <w:pStyle w:val="ListParagraph"/>
        <w:numPr>
          <w:ilvl w:val="0"/>
          <w:numId w:val="46"/>
        </w:numPr>
        <w:rPr>
          <w:lang w:val="en-US"/>
        </w:rPr>
      </w:pPr>
      <w:r w:rsidRPr="006E5392">
        <w:rPr>
          <w:b/>
          <w:bCs/>
          <w:lang w:val="en-US"/>
        </w:rPr>
        <w:t>Pengumpulan Data</w:t>
      </w:r>
      <w:r w:rsidRPr="006E5392">
        <w:rPr>
          <w:lang w:val="en-US"/>
        </w:rPr>
        <w:t xml:space="preserve">, yaitu menggunakan dua dataset </w:t>
      </w:r>
      <w:r w:rsidRPr="006E5392">
        <w:rPr>
          <w:i/>
          <w:iCs/>
          <w:lang w:val="en-US"/>
        </w:rPr>
        <w:t>benchmark</w:t>
      </w:r>
      <w:r w:rsidRPr="006E5392">
        <w:rPr>
          <w:lang w:val="en-US"/>
        </w:rPr>
        <w:t xml:space="preserve"> standar untuk deteksi </w:t>
      </w:r>
      <w:r w:rsidRPr="006E5392">
        <w:rPr>
          <w:i/>
          <w:iCs/>
          <w:lang w:val="en-US"/>
        </w:rPr>
        <w:t>deepfake</w:t>
      </w:r>
      <w:r w:rsidRPr="006E5392">
        <w:rPr>
          <w:lang w:val="en-US"/>
        </w:rPr>
        <w:t>, yaitu FaceForensics++ (FFPP) dan Celeb-DF v2 (CDF).</w:t>
      </w:r>
    </w:p>
    <w:p w14:paraId="386DD232" w14:textId="5037B1EA" w:rsidR="00757306" w:rsidRPr="006E5392" w:rsidRDefault="00757306">
      <w:pPr>
        <w:pStyle w:val="ListParagraph"/>
        <w:numPr>
          <w:ilvl w:val="0"/>
          <w:numId w:val="46"/>
        </w:numPr>
        <w:rPr>
          <w:lang w:val="en-US"/>
        </w:rPr>
      </w:pPr>
      <w:r w:rsidRPr="006E5392">
        <w:rPr>
          <w:b/>
          <w:bCs/>
          <w:lang w:val="en-US"/>
        </w:rPr>
        <w:t>Preprocessing</w:t>
      </w:r>
      <w:r w:rsidRPr="006E5392">
        <w:rPr>
          <w:lang w:val="en-US"/>
        </w:rPr>
        <w:t xml:space="preserve">, meliputi ekstraksi </w:t>
      </w:r>
      <w:r w:rsidRPr="006E5392">
        <w:rPr>
          <w:i/>
          <w:iCs/>
          <w:lang w:val="en-US"/>
        </w:rPr>
        <w:t>frame</w:t>
      </w:r>
      <w:r w:rsidRPr="006E5392">
        <w:rPr>
          <w:lang w:val="en-US"/>
        </w:rPr>
        <w:t xml:space="preserve"> dari video, konversi domain frekuensi melalui FFT, normalisasi, serta augmentasi data.</w:t>
      </w:r>
    </w:p>
    <w:p w14:paraId="6825AA18" w14:textId="343AB130" w:rsidR="00757306" w:rsidRPr="006E5392" w:rsidRDefault="00757306">
      <w:pPr>
        <w:pStyle w:val="ListParagraph"/>
        <w:numPr>
          <w:ilvl w:val="0"/>
          <w:numId w:val="46"/>
        </w:numPr>
        <w:rPr>
          <w:lang w:val="en-US"/>
        </w:rPr>
      </w:pPr>
      <w:r w:rsidRPr="006E5392">
        <w:rPr>
          <w:b/>
          <w:bCs/>
          <w:lang w:val="en-US"/>
        </w:rPr>
        <w:t>Perancangan Model</w:t>
      </w:r>
      <w:r w:rsidRPr="006E5392">
        <w:rPr>
          <w:lang w:val="en-US"/>
        </w:rPr>
        <w:t xml:space="preserve">, merancang tiga arsitektur model: </w:t>
      </w:r>
      <w:r w:rsidRPr="006E5392">
        <w:rPr>
          <w:i/>
          <w:iCs/>
          <w:lang w:val="en-US"/>
        </w:rPr>
        <w:t>spatial</w:t>
      </w:r>
      <w:r w:rsidRPr="006E5392">
        <w:rPr>
          <w:lang w:val="en-US"/>
        </w:rPr>
        <w:t xml:space="preserve"> (XceptionNet), </w:t>
      </w:r>
      <w:r w:rsidRPr="006E5392">
        <w:rPr>
          <w:i/>
          <w:iCs/>
          <w:lang w:val="en-US"/>
        </w:rPr>
        <w:t>frequency</w:t>
      </w:r>
      <w:r w:rsidRPr="006E5392">
        <w:rPr>
          <w:lang w:val="en-US"/>
        </w:rPr>
        <w:t xml:space="preserve"> (FreqCNN), dan </w:t>
      </w:r>
      <w:r w:rsidRPr="006E5392">
        <w:rPr>
          <w:i/>
          <w:iCs/>
          <w:lang w:val="en-US"/>
        </w:rPr>
        <w:t>hybrid</w:t>
      </w:r>
      <w:r w:rsidRPr="006E5392">
        <w:rPr>
          <w:lang w:val="en-US"/>
        </w:rPr>
        <w:t xml:space="preserve"> (HybridTwoBranch) dengan mekanisme </w:t>
      </w:r>
      <w:r w:rsidRPr="006E5392">
        <w:rPr>
          <w:i/>
          <w:iCs/>
          <w:lang w:val="en-US"/>
        </w:rPr>
        <w:t>late fusion</w:t>
      </w:r>
      <w:r w:rsidRPr="006E5392">
        <w:rPr>
          <w:lang w:val="en-US"/>
        </w:rPr>
        <w:t xml:space="preserve"> dan SE </w:t>
      </w:r>
      <w:r w:rsidRPr="006E5392">
        <w:rPr>
          <w:i/>
          <w:iCs/>
          <w:lang w:val="en-US"/>
        </w:rPr>
        <w:t>gating</w:t>
      </w:r>
      <w:r w:rsidRPr="006E5392">
        <w:rPr>
          <w:lang w:val="en-US"/>
        </w:rPr>
        <w:t>.</w:t>
      </w:r>
    </w:p>
    <w:p w14:paraId="07FB4412" w14:textId="025E7DD9" w:rsidR="00757306" w:rsidRPr="006E5392" w:rsidRDefault="00757306">
      <w:pPr>
        <w:pStyle w:val="ListParagraph"/>
        <w:numPr>
          <w:ilvl w:val="0"/>
          <w:numId w:val="46"/>
        </w:numPr>
        <w:rPr>
          <w:lang w:val="en-US"/>
        </w:rPr>
      </w:pPr>
      <w:r w:rsidRPr="006E5392">
        <w:rPr>
          <w:b/>
          <w:bCs/>
          <w:lang w:val="en-US"/>
        </w:rPr>
        <w:t>Pelatihan dan Optimasi</w:t>
      </w:r>
      <w:r w:rsidRPr="006E5392">
        <w:rPr>
          <w:lang w:val="en-US"/>
        </w:rPr>
        <w:t xml:space="preserve">, dengan melatih setiap model menggunakan strategi </w:t>
      </w:r>
      <w:r w:rsidRPr="006E5392">
        <w:rPr>
          <w:i/>
          <w:iCs/>
          <w:lang w:val="en-US"/>
        </w:rPr>
        <w:t>transfer learning</w:t>
      </w:r>
      <w:r w:rsidRPr="006E5392">
        <w:rPr>
          <w:lang w:val="en-US"/>
        </w:rPr>
        <w:t xml:space="preserve">, </w:t>
      </w:r>
      <w:r w:rsidRPr="006E5392">
        <w:rPr>
          <w:i/>
          <w:iCs/>
          <w:lang w:val="en-US"/>
        </w:rPr>
        <w:t>differential learning rate</w:t>
      </w:r>
      <w:r w:rsidRPr="006E5392">
        <w:rPr>
          <w:lang w:val="en-US"/>
        </w:rPr>
        <w:t xml:space="preserve">, penjadwalan </w:t>
      </w:r>
      <w:r w:rsidRPr="006E5392">
        <w:rPr>
          <w:i/>
          <w:iCs/>
          <w:lang w:val="en-US"/>
        </w:rPr>
        <w:t>learning rate</w:t>
      </w:r>
      <w:r w:rsidRPr="006E5392">
        <w:rPr>
          <w:lang w:val="en-US"/>
        </w:rPr>
        <w:t xml:space="preserve"> (</w:t>
      </w:r>
      <w:r w:rsidRPr="006E5392">
        <w:rPr>
          <w:i/>
          <w:iCs/>
          <w:lang w:val="en-US"/>
        </w:rPr>
        <w:t>warmup</w:t>
      </w:r>
      <w:r w:rsidRPr="006E5392">
        <w:rPr>
          <w:lang w:val="en-US"/>
        </w:rPr>
        <w:t xml:space="preserve"> + </w:t>
      </w:r>
      <w:r w:rsidRPr="006E5392">
        <w:rPr>
          <w:i/>
          <w:iCs/>
          <w:lang w:val="en-US"/>
        </w:rPr>
        <w:t>cosine decay</w:t>
      </w:r>
      <w:r w:rsidRPr="006E5392">
        <w:rPr>
          <w:lang w:val="en-US"/>
        </w:rPr>
        <w:t xml:space="preserve">), dan </w:t>
      </w:r>
      <w:r w:rsidRPr="006E5392">
        <w:rPr>
          <w:i/>
          <w:iCs/>
          <w:lang w:val="en-US"/>
        </w:rPr>
        <w:t>early stopping</w:t>
      </w:r>
      <w:r w:rsidRPr="006E5392">
        <w:rPr>
          <w:lang w:val="en-US"/>
        </w:rPr>
        <w:t xml:space="preserve"> berdasarkan AUC.</w:t>
      </w:r>
    </w:p>
    <w:p w14:paraId="4D6F28DA" w14:textId="62B8BB4D" w:rsidR="00757306" w:rsidRPr="006E5392" w:rsidRDefault="00757306">
      <w:pPr>
        <w:pStyle w:val="ListParagraph"/>
        <w:numPr>
          <w:ilvl w:val="0"/>
          <w:numId w:val="46"/>
        </w:numPr>
        <w:rPr>
          <w:lang w:val="en-US"/>
        </w:rPr>
      </w:pPr>
      <w:r w:rsidRPr="006E5392">
        <w:rPr>
          <w:b/>
          <w:bCs/>
          <w:lang w:val="en-US"/>
        </w:rPr>
        <w:t>Pengujian dan Evaluasi</w:t>
      </w:r>
      <w:r w:rsidRPr="006E5392">
        <w:rPr>
          <w:lang w:val="en-US"/>
        </w:rPr>
        <w:t xml:space="preserve">, mengevaluasi setiap model secara </w:t>
      </w:r>
      <w:r w:rsidRPr="006E5392">
        <w:rPr>
          <w:i/>
          <w:iCs/>
          <w:lang w:val="en-US"/>
        </w:rPr>
        <w:t>in-dataset</w:t>
      </w:r>
      <w:r w:rsidRPr="006E5392">
        <w:rPr>
          <w:lang w:val="en-US"/>
        </w:rPr>
        <w:t xml:space="preserve"> dan </w:t>
      </w:r>
      <w:r w:rsidRPr="006E5392">
        <w:rPr>
          <w:i/>
          <w:iCs/>
          <w:lang w:val="en-US"/>
        </w:rPr>
        <w:t>cross-dataset</w:t>
      </w:r>
      <w:r w:rsidRPr="006E5392">
        <w:rPr>
          <w:lang w:val="en-US"/>
        </w:rPr>
        <w:t xml:space="preserve"> pada berbagai ukuran sampel, menggunakan metrik akurasi, presisi, </w:t>
      </w:r>
      <w:r w:rsidRPr="006E5392">
        <w:rPr>
          <w:i/>
          <w:iCs/>
          <w:lang w:val="en-US"/>
        </w:rPr>
        <w:t>recall</w:t>
      </w:r>
      <w:r w:rsidRPr="006E5392">
        <w:rPr>
          <w:lang w:val="en-US"/>
        </w:rPr>
        <w:t>, F1-</w:t>
      </w:r>
      <w:r w:rsidRPr="006E5392">
        <w:rPr>
          <w:i/>
          <w:iCs/>
          <w:lang w:val="en-US"/>
        </w:rPr>
        <w:t>score</w:t>
      </w:r>
      <w:r w:rsidRPr="006E5392">
        <w:rPr>
          <w:lang w:val="en-US"/>
        </w:rPr>
        <w:t>, dan AUC-ROC.</w:t>
      </w:r>
    </w:p>
    <w:p w14:paraId="7D25BDD9" w14:textId="6E2C3DCC" w:rsidR="00757306" w:rsidRDefault="00757306" w:rsidP="00757306">
      <w:pPr>
        <w:rPr>
          <w:lang w:val="en-US"/>
        </w:rPr>
      </w:pPr>
    </w:p>
    <w:p w14:paraId="2AEB1600" w14:textId="5010240E" w:rsidR="00465B57" w:rsidRDefault="00DF14CA" w:rsidP="00465B57">
      <w:pPr>
        <w:keepNext/>
        <w:jc w:val="center"/>
      </w:pPr>
      <w:r>
        <w:rPr>
          <w:noProof/>
        </w:rPr>
        <w:lastRenderedPageBreak/>
        <w:drawing>
          <wp:inline distT="0" distB="0" distL="0" distR="0" wp14:anchorId="33CA84E8" wp14:editId="03BB3957">
            <wp:extent cx="5455742" cy="5241073"/>
            <wp:effectExtent l="0" t="0" r="0" b="0"/>
            <wp:docPr id="1543337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7549" cy="5281235"/>
                    </a:xfrm>
                    <a:prstGeom prst="rect">
                      <a:avLst/>
                    </a:prstGeom>
                    <a:noFill/>
                    <a:ln>
                      <a:noFill/>
                    </a:ln>
                  </pic:spPr>
                </pic:pic>
              </a:graphicData>
            </a:graphic>
          </wp:inline>
        </w:drawing>
      </w:r>
    </w:p>
    <w:p w14:paraId="1D4F89F8" w14:textId="22607A26" w:rsidR="00465B57" w:rsidRDefault="00465B57" w:rsidP="00465B57">
      <w:pPr>
        <w:pStyle w:val="Caption"/>
        <w:rPr>
          <w:lang w:val="en-US"/>
        </w:rPr>
      </w:pPr>
      <w:bookmarkStart w:id="216" w:name="_Toc226301391"/>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1</w:t>
      </w:r>
      <w:r w:rsidR="00041832">
        <w:fldChar w:fldCharType="end"/>
      </w:r>
      <w:r>
        <w:t xml:space="preserve"> Flowchart Utama </w:t>
      </w:r>
      <w:r w:rsidRPr="00D95A05">
        <w:rPr>
          <w:i/>
          <w:iCs w:val="0"/>
        </w:rPr>
        <w:t>Pipeline</w:t>
      </w:r>
      <w:r>
        <w:t xml:space="preserve"> Penelitian</w:t>
      </w:r>
      <w:bookmarkEnd w:id="216"/>
    </w:p>
    <w:p w14:paraId="28D3193F" w14:textId="77777777" w:rsidR="00757306" w:rsidRDefault="00757306" w:rsidP="00757306">
      <w:pPr>
        <w:rPr>
          <w:lang w:val="en-US"/>
        </w:rPr>
      </w:pPr>
    </w:p>
    <w:p w14:paraId="4F5D1526" w14:textId="61821BD5" w:rsidR="00757306" w:rsidRDefault="00757306" w:rsidP="00757306">
      <w:pPr>
        <w:pStyle w:val="Heading2"/>
        <w:rPr>
          <w:lang w:val="en-US"/>
        </w:rPr>
      </w:pPr>
      <w:bookmarkStart w:id="217" w:name="_Toc226756619"/>
      <w:r>
        <w:rPr>
          <w:lang w:val="en-US"/>
        </w:rPr>
        <w:t>Dataset dan Sumber Data</w:t>
      </w:r>
      <w:bookmarkEnd w:id="217"/>
    </w:p>
    <w:p w14:paraId="3851E607" w14:textId="3FBA6BE0" w:rsidR="00FF0DB9" w:rsidRDefault="00751697" w:rsidP="00DF14CA">
      <w:pPr>
        <w:ind w:firstLine="567"/>
        <w:rPr>
          <w:lang w:val="en-US"/>
        </w:rPr>
      </w:pPr>
      <w:r w:rsidRPr="00751697">
        <w:rPr>
          <w:lang w:val="en-US"/>
        </w:rPr>
        <w:t xml:space="preserve">Pemilihan </w:t>
      </w:r>
      <w:r w:rsidRPr="00574E0B">
        <w:rPr>
          <w:i/>
          <w:iCs/>
          <w:lang w:val="en-US"/>
        </w:rPr>
        <w:t>dataset</w:t>
      </w:r>
      <w:r w:rsidRPr="00751697">
        <w:rPr>
          <w:lang w:val="en-US"/>
        </w:rPr>
        <w:t xml:space="preserve"> merupakan langkah krusial dalam penelitian deteksi </w:t>
      </w:r>
      <w:r w:rsidRPr="00751697">
        <w:rPr>
          <w:i/>
          <w:iCs/>
          <w:lang w:val="en-US"/>
        </w:rPr>
        <w:t>deepfake</w:t>
      </w:r>
      <w:r w:rsidRPr="00751697">
        <w:rPr>
          <w:lang w:val="en-US"/>
        </w:rPr>
        <w:t xml:space="preserve">. </w:t>
      </w:r>
      <w:r w:rsidRPr="00687B07">
        <w:rPr>
          <w:i/>
          <w:iCs/>
          <w:lang w:val="en-US"/>
        </w:rPr>
        <w:t>Dataset</w:t>
      </w:r>
      <w:r w:rsidRPr="00751697">
        <w:rPr>
          <w:lang w:val="en-US"/>
        </w:rPr>
        <w:t xml:space="preserve"> yang digunakan harus merepresentasikan keberagaman metode manipulasi dan tingkat kualitas visual yang berbeda agar model yang dikembangkan dapat dievaluasi secara komprehensif. Penelitian ini menggunakan dua dataset </w:t>
      </w:r>
      <w:r w:rsidRPr="00751697">
        <w:rPr>
          <w:i/>
          <w:iCs/>
          <w:lang w:val="en-US"/>
        </w:rPr>
        <w:t>benchmark</w:t>
      </w:r>
      <w:r>
        <w:rPr>
          <w:i/>
          <w:iCs/>
          <w:lang w:val="en-US"/>
        </w:rPr>
        <w:t xml:space="preserve"> </w:t>
      </w:r>
      <w:r w:rsidRPr="00751697">
        <w:rPr>
          <w:lang w:val="en-US"/>
        </w:rPr>
        <w:t xml:space="preserve">yang diakui secara luas dalam komunitas riset deteksi </w:t>
      </w:r>
      <w:r w:rsidRPr="00751697">
        <w:rPr>
          <w:i/>
          <w:iCs/>
          <w:lang w:val="en-US"/>
        </w:rPr>
        <w:t>deepfake</w:t>
      </w:r>
      <w:r w:rsidRPr="00751697">
        <w:rPr>
          <w:lang w:val="en-US"/>
        </w:rPr>
        <w:t xml:space="preserve">, yaitu FaceForensics++ dan Celeb-DF v2, yang masing-masing memiliki karakteristik dan tantangan yang berbeda. Selain itu, diuraikan pula strategi pembagian </w:t>
      </w:r>
      <w:r w:rsidRPr="00687B07">
        <w:rPr>
          <w:i/>
          <w:iCs/>
          <w:lang w:val="en-US"/>
        </w:rPr>
        <w:t>dataset</w:t>
      </w:r>
      <w:r w:rsidRPr="00751697">
        <w:rPr>
          <w:lang w:val="en-US"/>
        </w:rPr>
        <w:t xml:space="preserve"> dan variasi ukuran sampel yang dirancang untuk menganalisis ketahanan model pada berbagai kondisi ketersediaan data.</w:t>
      </w:r>
    </w:p>
    <w:p w14:paraId="503B8BC0" w14:textId="77777777" w:rsidR="00751697" w:rsidRDefault="00751697" w:rsidP="00757306">
      <w:pPr>
        <w:rPr>
          <w:lang w:val="en-US"/>
        </w:rPr>
      </w:pPr>
    </w:p>
    <w:p w14:paraId="2728E248" w14:textId="0C23518F" w:rsidR="000513F5" w:rsidRDefault="000513F5" w:rsidP="000513F5">
      <w:pPr>
        <w:pStyle w:val="Heading3"/>
        <w:rPr>
          <w:lang w:val="en-US"/>
        </w:rPr>
      </w:pPr>
      <w:bookmarkStart w:id="218" w:name="_Toc226756620"/>
      <w:r>
        <w:rPr>
          <w:lang w:val="en-US"/>
        </w:rPr>
        <w:lastRenderedPageBreak/>
        <w:t>FaceForensics++ (FFPP)</w:t>
      </w:r>
      <w:bookmarkEnd w:id="218"/>
    </w:p>
    <w:p w14:paraId="3ECBABE6" w14:textId="3DA5EDBE" w:rsidR="000513F5" w:rsidRPr="000513F5" w:rsidRDefault="000513F5" w:rsidP="00DF14CA">
      <w:pPr>
        <w:ind w:firstLine="567"/>
        <w:rPr>
          <w:lang w:val="en-US"/>
        </w:rPr>
      </w:pPr>
      <w:r w:rsidRPr="00687B07">
        <w:rPr>
          <w:i/>
          <w:iCs/>
          <w:lang w:val="en-US"/>
        </w:rPr>
        <w:t>Dataset</w:t>
      </w:r>
      <w:r w:rsidRPr="000513F5">
        <w:rPr>
          <w:lang w:val="en-US"/>
        </w:rPr>
        <w:t xml:space="preserve"> pertama yang digunakan dalam penelitian ini adalah FaceForensics++ yang diperkenalkan oleh </w:t>
      </w:r>
      <w:r w:rsidRPr="000513F5">
        <w:rPr>
          <w:i/>
          <w:iCs/>
          <w:lang w:val="en-US"/>
        </w:rPr>
        <w:t>Rössler</w:t>
      </w:r>
      <w:r>
        <w:rPr>
          <w:i/>
          <w:iCs/>
          <w:lang w:val="en-US"/>
        </w:rPr>
        <w:t xml:space="preserve"> </w:t>
      </w:r>
      <w:r w:rsidRPr="000513F5">
        <w:rPr>
          <w:i/>
          <w:iCs/>
          <w:lang w:val="en-US"/>
        </w:rPr>
        <w:t>et a</w:t>
      </w:r>
      <w:r>
        <w:rPr>
          <w:i/>
          <w:iCs/>
          <w:lang w:val="en-US"/>
        </w:rPr>
        <w:t xml:space="preserve">l. </w:t>
      </w:r>
      <w:sdt>
        <w:sdtPr>
          <w:rPr>
            <w:i/>
            <w:iCs/>
            <w:lang w:val="en-US"/>
          </w:rPr>
          <w:id w:val="-1458866488"/>
          <w:citation/>
        </w:sdtPr>
        <w:sdtEndPr/>
        <w:sdtContent>
          <w:r>
            <w:rPr>
              <w:i/>
              <w:iCs/>
              <w:lang w:val="en-US"/>
            </w:rPr>
            <w:fldChar w:fldCharType="begin"/>
          </w:r>
          <w:r>
            <w:rPr>
              <w:i/>
              <w:iCs/>
              <w:lang w:val="en-US"/>
            </w:rPr>
            <w:instrText xml:space="preserve"> CITATION Rös19 \l 1033 </w:instrText>
          </w:r>
          <w:r>
            <w:rPr>
              <w:i/>
              <w:iCs/>
              <w:lang w:val="en-US"/>
            </w:rPr>
            <w:fldChar w:fldCharType="separate"/>
          </w:r>
          <w:r w:rsidRPr="000513F5">
            <w:rPr>
              <w:noProof/>
              <w:lang w:val="en-US"/>
            </w:rPr>
            <w:t>[19]</w:t>
          </w:r>
          <w:r>
            <w:rPr>
              <w:i/>
              <w:iCs/>
              <w:lang w:val="en-US"/>
            </w:rPr>
            <w:fldChar w:fldCharType="end"/>
          </w:r>
        </w:sdtContent>
      </w:sdt>
      <w:r>
        <w:rPr>
          <w:lang w:val="en-US"/>
        </w:rPr>
        <w:t xml:space="preserve"> </w:t>
      </w:r>
      <w:r w:rsidRPr="000513F5">
        <w:rPr>
          <w:lang w:val="en-US"/>
        </w:rPr>
        <w:t xml:space="preserve">FaceForensics++ merupakan salah satu </w:t>
      </w:r>
      <w:r w:rsidRPr="000513F5">
        <w:rPr>
          <w:i/>
          <w:iCs/>
          <w:lang w:val="en-US"/>
        </w:rPr>
        <w:t>benchmark</w:t>
      </w:r>
      <w:r w:rsidRPr="000513F5">
        <w:rPr>
          <w:lang w:val="en-US"/>
        </w:rPr>
        <w:t xml:space="preserve"> standar yang paling banyak digunakan dalam penelitian deteksi </w:t>
      </w:r>
      <w:r w:rsidRPr="000513F5">
        <w:rPr>
          <w:i/>
          <w:iCs/>
          <w:lang w:val="en-US"/>
        </w:rPr>
        <w:t>deepfake</w:t>
      </w:r>
      <w:r w:rsidRPr="000513F5">
        <w:rPr>
          <w:lang w:val="en-US"/>
        </w:rPr>
        <w:t xml:space="preserve">. </w:t>
      </w:r>
      <w:r w:rsidRPr="00687B07">
        <w:rPr>
          <w:i/>
          <w:iCs/>
          <w:lang w:val="en-US"/>
        </w:rPr>
        <w:t>Dataset</w:t>
      </w:r>
      <w:r w:rsidRPr="000513F5">
        <w:rPr>
          <w:lang w:val="en-US"/>
        </w:rPr>
        <w:t xml:space="preserve"> ini terdiri dari video wajah asli yang bersumber dari YouTube serta video hasil manipulasi menggunakan empat metode yang berbeda:</w:t>
      </w:r>
    </w:p>
    <w:p w14:paraId="268E63F5" w14:textId="631B1336" w:rsidR="000513F5" w:rsidRPr="006E5392" w:rsidRDefault="000513F5">
      <w:pPr>
        <w:pStyle w:val="ListParagraph"/>
        <w:numPr>
          <w:ilvl w:val="0"/>
          <w:numId w:val="45"/>
        </w:numPr>
        <w:rPr>
          <w:lang w:val="en-US"/>
        </w:rPr>
      </w:pPr>
      <w:r w:rsidRPr="006E5392">
        <w:rPr>
          <w:b/>
          <w:bCs/>
          <w:lang w:val="en-US"/>
        </w:rPr>
        <w:t>Deepfakes</w:t>
      </w:r>
      <w:r w:rsidRPr="006E5392">
        <w:rPr>
          <w:lang w:val="en-US"/>
        </w:rPr>
        <w:t xml:space="preserve">, pertukaran wajah berbasis </w:t>
      </w:r>
      <w:r w:rsidRPr="006E5392">
        <w:rPr>
          <w:i/>
          <w:iCs/>
          <w:lang w:val="en-US"/>
        </w:rPr>
        <w:t>autoencoder</w:t>
      </w:r>
      <w:r w:rsidRPr="006E5392">
        <w:rPr>
          <w:lang w:val="en-US"/>
        </w:rPr>
        <w:t>.</w:t>
      </w:r>
    </w:p>
    <w:p w14:paraId="3F9D79D5" w14:textId="072D9299" w:rsidR="000513F5" w:rsidRPr="006E5392" w:rsidRDefault="000513F5">
      <w:pPr>
        <w:pStyle w:val="ListParagraph"/>
        <w:numPr>
          <w:ilvl w:val="0"/>
          <w:numId w:val="45"/>
        </w:numPr>
        <w:rPr>
          <w:lang w:val="en-US"/>
        </w:rPr>
      </w:pPr>
      <w:r w:rsidRPr="006E5392">
        <w:rPr>
          <w:b/>
          <w:bCs/>
          <w:lang w:val="en-US"/>
        </w:rPr>
        <w:t>Face2Face</w:t>
      </w:r>
      <w:r w:rsidRPr="006E5392">
        <w:rPr>
          <w:lang w:val="en-US"/>
        </w:rPr>
        <w:t xml:space="preserve">, transfer ekspresi wajah secara </w:t>
      </w:r>
      <w:r w:rsidRPr="006E5392">
        <w:rPr>
          <w:i/>
          <w:iCs/>
          <w:lang w:val="en-US"/>
        </w:rPr>
        <w:t>real-time</w:t>
      </w:r>
      <w:r w:rsidRPr="006E5392">
        <w:rPr>
          <w:lang w:val="en-US"/>
        </w:rPr>
        <w:t>.</w:t>
      </w:r>
    </w:p>
    <w:p w14:paraId="1757B354" w14:textId="7567FCFF" w:rsidR="000513F5" w:rsidRPr="006E5392" w:rsidRDefault="000513F5">
      <w:pPr>
        <w:pStyle w:val="ListParagraph"/>
        <w:numPr>
          <w:ilvl w:val="0"/>
          <w:numId w:val="45"/>
        </w:numPr>
        <w:rPr>
          <w:lang w:val="en-US"/>
        </w:rPr>
      </w:pPr>
      <w:r w:rsidRPr="006E5392">
        <w:rPr>
          <w:b/>
          <w:bCs/>
          <w:lang w:val="en-US"/>
        </w:rPr>
        <w:t>FaceSwap</w:t>
      </w:r>
      <w:r w:rsidRPr="006E5392">
        <w:rPr>
          <w:lang w:val="en-US"/>
        </w:rPr>
        <w:t>, pertukaran wajah berbasis grafik komputer.</w:t>
      </w:r>
    </w:p>
    <w:p w14:paraId="54AB0CE7" w14:textId="103C15E9" w:rsidR="000513F5" w:rsidRPr="006E5392" w:rsidRDefault="000513F5">
      <w:pPr>
        <w:pStyle w:val="ListParagraph"/>
        <w:numPr>
          <w:ilvl w:val="0"/>
          <w:numId w:val="45"/>
        </w:numPr>
        <w:rPr>
          <w:lang w:val="en-US"/>
        </w:rPr>
      </w:pPr>
      <w:r w:rsidRPr="006E5392">
        <w:rPr>
          <w:b/>
          <w:bCs/>
          <w:lang w:val="en-US"/>
        </w:rPr>
        <w:t>NeuralTextures</w:t>
      </w:r>
      <w:r w:rsidRPr="006E5392">
        <w:rPr>
          <w:lang w:val="en-US"/>
        </w:rPr>
        <w:t xml:space="preserve">, manipulasi berbasis </w:t>
      </w:r>
      <w:r w:rsidRPr="006E5392">
        <w:rPr>
          <w:i/>
          <w:iCs/>
          <w:lang w:val="en-US"/>
        </w:rPr>
        <w:t>neural rendering</w:t>
      </w:r>
      <w:r w:rsidRPr="006E5392">
        <w:rPr>
          <w:lang w:val="en-US"/>
        </w:rPr>
        <w:t>.</w:t>
      </w:r>
    </w:p>
    <w:p w14:paraId="3C127878" w14:textId="7C373E40" w:rsidR="000513F5" w:rsidRPr="000513F5" w:rsidRDefault="000513F5" w:rsidP="00DF14CA">
      <w:pPr>
        <w:ind w:firstLine="567"/>
        <w:rPr>
          <w:lang w:val="en-US"/>
        </w:rPr>
      </w:pPr>
      <w:r w:rsidRPr="000513F5">
        <w:rPr>
          <w:lang w:val="en-US"/>
        </w:rPr>
        <w:t>Keberagaman metode manipulasi ini menjadikan FaceForensics++ sangat cocok untuk menguji ketahanan (</w:t>
      </w:r>
      <w:r w:rsidRPr="000513F5">
        <w:rPr>
          <w:i/>
          <w:iCs/>
          <w:lang w:val="en-US"/>
        </w:rPr>
        <w:t>robustness</w:t>
      </w:r>
      <w:r w:rsidRPr="000513F5">
        <w:rPr>
          <w:lang w:val="en-US"/>
        </w:rPr>
        <w:t xml:space="preserve">) model terhadap berbagai jenis artefak </w:t>
      </w:r>
      <w:r w:rsidRPr="000513F5">
        <w:rPr>
          <w:i/>
          <w:iCs/>
          <w:lang w:val="en-US"/>
        </w:rPr>
        <w:t>deepfake</w:t>
      </w:r>
      <w:r w:rsidRPr="000513F5">
        <w:rPr>
          <w:lang w:val="en-US"/>
        </w:rPr>
        <w:t xml:space="preserve">. Video dalam </w:t>
      </w:r>
      <w:r w:rsidRPr="00574E0B">
        <w:rPr>
          <w:i/>
          <w:iCs/>
          <w:lang w:val="en-US"/>
        </w:rPr>
        <w:t>dataset</w:t>
      </w:r>
      <w:r w:rsidRPr="000513F5">
        <w:rPr>
          <w:lang w:val="en-US"/>
        </w:rPr>
        <w:t xml:space="preserve"> tersedia dalam tiga tingkat kompresi: </w:t>
      </w:r>
      <w:r w:rsidRPr="000513F5">
        <w:rPr>
          <w:i/>
          <w:iCs/>
          <w:lang w:val="en-US"/>
        </w:rPr>
        <w:t>raw</w:t>
      </w:r>
      <w:r w:rsidRPr="000513F5">
        <w:rPr>
          <w:lang w:val="en-US"/>
        </w:rPr>
        <w:t xml:space="preserve"> (tanpa kompresi), c23 (kompresi ringan), dan c40 (kompresi berat). Pada penelitian ini digunakan tingkat kompresi c23 yang merepresentasikan skenario distribusi video secara </w:t>
      </w:r>
      <w:r w:rsidRPr="000513F5">
        <w:rPr>
          <w:i/>
          <w:iCs/>
          <w:lang w:val="en-US"/>
        </w:rPr>
        <w:t>online</w:t>
      </w:r>
      <w:r w:rsidRPr="000513F5">
        <w:rPr>
          <w:lang w:val="en-US"/>
        </w:rPr>
        <w:t xml:space="preserve"> yang realistis.</w:t>
      </w:r>
    </w:p>
    <w:p w14:paraId="100DA77D" w14:textId="0C9BC43B" w:rsidR="000513F5" w:rsidRDefault="000513F5" w:rsidP="00DF14CA">
      <w:pPr>
        <w:ind w:firstLine="567"/>
        <w:rPr>
          <w:lang w:val="en-US"/>
        </w:rPr>
      </w:pPr>
      <w:r w:rsidRPr="000513F5">
        <w:rPr>
          <w:lang w:val="en-US"/>
        </w:rPr>
        <w:t xml:space="preserve">Pelabelan data dilakukan secara otomatis berdasarkan pencocokan kata kunci pada nama direktori. Video yang berada dalam direktori mengandung kata kunci "original", "real", atau "pristine" dilabeli sebagai </w:t>
      </w:r>
      <w:r w:rsidRPr="003F6849">
        <w:rPr>
          <w:i/>
          <w:iCs/>
          <w:lang w:val="en-US"/>
        </w:rPr>
        <w:t>real</w:t>
      </w:r>
      <w:r w:rsidRPr="000513F5">
        <w:rPr>
          <w:lang w:val="en-US"/>
        </w:rPr>
        <w:t xml:space="preserve"> (label 0), sedangkan video dalam direktori mengandung kata kunci "fake", "manipulated", "deepfakes", "faceswap", "neuraltextures", atau "face2face" dilabeli sebagai </w:t>
      </w:r>
      <w:r w:rsidRPr="003F6849">
        <w:rPr>
          <w:i/>
          <w:iCs/>
          <w:lang w:val="en-US"/>
        </w:rPr>
        <w:t>fake</w:t>
      </w:r>
      <w:r w:rsidRPr="000513F5">
        <w:rPr>
          <w:lang w:val="en-US"/>
        </w:rPr>
        <w:t xml:space="preserve"> (label 1).</w:t>
      </w:r>
    </w:p>
    <w:p w14:paraId="455A8F82" w14:textId="77777777" w:rsidR="003F6849" w:rsidRDefault="003F6849" w:rsidP="000513F5">
      <w:pPr>
        <w:ind w:firstLine="720"/>
        <w:rPr>
          <w:lang w:val="en-US"/>
        </w:rPr>
      </w:pPr>
    </w:p>
    <w:p w14:paraId="42C90978" w14:textId="742AAC68" w:rsidR="003F6849" w:rsidRDefault="003F6849" w:rsidP="003F6849">
      <w:pPr>
        <w:pStyle w:val="Heading3"/>
        <w:rPr>
          <w:lang w:val="en-US"/>
        </w:rPr>
      </w:pPr>
      <w:bookmarkStart w:id="219" w:name="_Toc226756621"/>
      <w:r>
        <w:rPr>
          <w:lang w:val="en-US"/>
        </w:rPr>
        <w:t>Celeb-DF v2 (CDF)</w:t>
      </w:r>
      <w:bookmarkEnd w:id="219"/>
    </w:p>
    <w:p w14:paraId="4A09F91A" w14:textId="27DDAD43" w:rsidR="003F6849" w:rsidRPr="003F6849" w:rsidRDefault="003F6849" w:rsidP="00DF14CA">
      <w:pPr>
        <w:ind w:firstLine="567"/>
        <w:rPr>
          <w:lang w:val="en-US"/>
        </w:rPr>
      </w:pPr>
      <w:r w:rsidRPr="003F6849">
        <w:rPr>
          <w:lang w:val="en-US"/>
        </w:rPr>
        <w:t>Dataset kedua yang digunakan adalah Celeb-DF v2 (Celeb-</w:t>
      </w:r>
      <w:r w:rsidRPr="003F6849">
        <w:rPr>
          <w:i/>
          <w:iCs/>
          <w:lang w:val="en-US"/>
        </w:rPr>
        <w:t>DeepFake</w:t>
      </w:r>
      <w:r w:rsidRPr="003F6849">
        <w:rPr>
          <w:lang w:val="en-US"/>
        </w:rPr>
        <w:t xml:space="preserve">) yang diperkenalkan oleh </w:t>
      </w:r>
      <w:r w:rsidRPr="003F6849">
        <w:rPr>
          <w:i/>
          <w:iCs/>
          <w:lang w:val="en-US"/>
        </w:rPr>
        <w:t>Li et al.</w:t>
      </w:r>
      <w:r w:rsidRPr="003F6849">
        <w:rPr>
          <w:lang w:val="en-US"/>
        </w:rPr>
        <w:t xml:space="preserve"> </w:t>
      </w:r>
      <w:sdt>
        <w:sdtPr>
          <w:rPr>
            <w:lang w:val="en-US"/>
          </w:rPr>
          <w:id w:val="1830547886"/>
          <w:citation/>
        </w:sdtPr>
        <w:sdtEndPr/>
        <w:sdtContent>
          <w:r>
            <w:rPr>
              <w:lang w:val="en-US"/>
            </w:rPr>
            <w:fldChar w:fldCharType="begin"/>
          </w:r>
          <w:r>
            <w:rPr>
              <w:lang w:val="en-US"/>
            </w:rPr>
            <w:instrText xml:space="preserve"> CITATION LiY20 \l 1033 </w:instrText>
          </w:r>
          <w:r>
            <w:rPr>
              <w:lang w:val="en-US"/>
            </w:rPr>
            <w:fldChar w:fldCharType="separate"/>
          </w:r>
          <w:r w:rsidRPr="003F6849">
            <w:rPr>
              <w:noProof/>
              <w:lang w:val="en-US"/>
            </w:rPr>
            <w:t>[35]</w:t>
          </w:r>
          <w:r>
            <w:rPr>
              <w:lang w:val="en-US"/>
            </w:rPr>
            <w:fldChar w:fldCharType="end"/>
          </w:r>
        </w:sdtContent>
      </w:sdt>
      <w:r w:rsidRPr="003F6849">
        <w:rPr>
          <w:lang w:val="en-US"/>
        </w:rPr>
        <w:t xml:space="preserve">. Celeb-DF berisi video wajah selebriti asli dan versi </w:t>
      </w:r>
      <w:r w:rsidRPr="003F6849">
        <w:rPr>
          <w:i/>
          <w:iCs/>
          <w:lang w:val="en-US"/>
        </w:rPr>
        <w:t>deepfake</w:t>
      </w:r>
      <w:r w:rsidRPr="003F6849">
        <w:rPr>
          <w:lang w:val="en-US"/>
        </w:rPr>
        <w:t xml:space="preserve">-nya yang dihasilkan menggunakan teknik </w:t>
      </w:r>
      <w:r w:rsidRPr="003F6849">
        <w:rPr>
          <w:i/>
          <w:iCs/>
          <w:lang w:val="en-US"/>
        </w:rPr>
        <w:t>face swapping</w:t>
      </w:r>
      <w:r>
        <w:rPr>
          <w:lang w:val="en-US"/>
        </w:rPr>
        <w:t xml:space="preserve"> </w:t>
      </w:r>
      <w:r w:rsidRPr="003F6849">
        <w:rPr>
          <w:lang w:val="en-US"/>
        </w:rPr>
        <w:t xml:space="preserve">tunggal. Dibandingkan FaceForensics++, </w:t>
      </w:r>
      <w:r w:rsidRPr="003F6849">
        <w:rPr>
          <w:i/>
          <w:iCs/>
          <w:lang w:val="en-US"/>
        </w:rPr>
        <w:t>deepfake</w:t>
      </w:r>
      <w:r w:rsidRPr="003F6849">
        <w:rPr>
          <w:lang w:val="en-US"/>
        </w:rPr>
        <w:t xml:space="preserve"> dalam Celeb-DF memiliki kualitas visual yang lebih tinggi dengan artefak yang lebih halus dan sulit dideteksi secara kasat mata.</w:t>
      </w:r>
    </w:p>
    <w:p w14:paraId="39FC8714" w14:textId="1A1B3B5D" w:rsidR="003F6849" w:rsidRDefault="003F6849" w:rsidP="00DF14CA">
      <w:pPr>
        <w:ind w:firstLine="567"/>
        <w:rPr>
          <w:lang w:val="en-US"/>
        </w:rPr>
      </w:pPr>
      <w:r w:rsidRPr="003F6849">
        <w:rPr>
          <w:lang w:val="en-US"/>
        </w:rPr>
        <w:t>Celeb-DF digunakan secara khusus dalam penelitian ini untuk menguji kemampuan generalisasi lintas dataset (</w:t>
      </w:r>
      <w:r w:rsidRPr="003F6849">
        <w:rPr>
          <w:i/>
          <w:iCs/>
          <w:lang w:val="en-US"/>
        </w:rPr>
        <w:t>cross-dataset generalization</w:t>
      </w:r>
      <w:r w:rsidRPr="003F6849">
        <w:rPr>
          <w:lang w:val="en-US"/>
        </w:rPr>
        <w:t xml:space="preserve">). Karena Celeb-DF hanya menggunakan satu metode sintesis yang berbeda dari keempat metode dalam FaceForensics++, evaluasi silang antara kedua dataset ini mengukur sejauh mana model mampu mendeteksi </w:t>
      </w:r>
      <w:r w:rsidRPr="003F6849">
        <w:rPr>
          <w:i/>
          <w:iCs/>
          <w:lang w:val="en-US"/>
        </w:rPr>
        <w:t>deepfake</w:t>
      </w:r>
      <w:r w:rsidRPr="003F6849">
        <w:rPr>
          <w:lang w:val="en-US"/>
        </w:rPr>
        <w:t xml:space="preserve"> dari metode yang belum pernah dilihat selama pelatihan.</w:t>
      </w:r>
    </w:p>
    <w:p w14:paraId="548B1EA8" w14:textId="77777777" w:rsidR="00344552" w:rsidRDefault="00344552" w:rsidP="003F6849">
      <w:pPr>
        <w:ind w:firstLine="720"/>
        <w:rPr>
          <w:lang w:val="en-US"/>
        </w:rPr>
      </w:pPr>
    </w:p>
    <w:p w14:paraId="1808F8BE" w14:textId="63792317" w:rsidR="00344552" w:rsidRDefault="00344552" w:rsidP="00344552">
      <w:pPr>
        <w:pStyle w:val="Heading3"/>
        <w:rPr>
          <w:lang w:val="en-US"/>
        </w:rPr>
      </w:pPr>
      <w:bookmarkStart w:id="220" w:name="_Toc226756622"/>
      <w:r>
        <w:rPr>
          <w:lang w:val="en-US"/>
        </w:rPr>
        <w:lastRenderedPageBreak/>
        <w:t>Pembagian Dataset</w:t>
      </w:r>
      <w:bookmarkEnd w:id="220"/>
    </w:p>
    <w:p w14:paraId="0A3DA93D" w14:textId="4D296CD4" w:rsidR="00344552" w:rsidRPr="00344552" w:rsidRDefault="00344552" w:rsidP="00DF14CA">
      <w:pPr>
        <w:ind w:firstLine="567"/>
        <w:rPr>
          <w:lang w:val="en-US"/>
        </w:rPr>
      </w:pPr>
      <w:r w:rsidRPr="00344552">
        <w:rPr>
          <w:lang w:val="en-US"/>
        </w:rPr>
        <w:t xml:space="preserve">Pembagian dataset dilakukan pada level video, bukan pada level </w:t>
      </w:r>
      <w:r w:rsidRPr="00344552">
        <w:rPr>
          <w:i/>
          <w:iCs/>
          <w:lang w:val="en-US"/>
        </w:rPr>
        <w:t>frame</w:t>
      </w:r>
      <w:r w:rsidRPr="00344552">
        <w:rPr>
          <w:lang w:val="en-US"/>
        </w:rPr>
        <w:t>, untuk mencegah kebocoran data (</w:t>
      </w:r>
      <w:r w:rsidRPr="00344552">
        <w:rPr>
          <w:i/>
          <w:iCs/>
          <w:lang w:val="en-US"/>
        </w:rPr>
        <w:t>data leakage</w:t>
      </w:r>
      <w:r w:rsidRPr="00344552">
        <w:rPr>
          <w:lang w:val="en-US"/>
        </w:rPr>
        <w:t xml:space="preserve">). Apabila pembagian dilakukan pada level </w:t>
      </w:r>
      <w:r w:rsidRPr="00344552">
        <w:rPr>
          <w:i/>
          <w:iCs/>
          <w:lang w:val="en-US"/>
        </w:rPr>
        <w:t>frame</w:t>
      </w:r>
      <w:r w:rsidRPr="00344552">
        <w:rPr>
          <w:lang w:val="en-US"/>
        </w:rPr>
        <w:t xml:space="preserve">, terdapat risiko </w:t>
      </w:r>
      <w:r w:rsidRPr="00344552">
        <w:rPr>
          <w:i/>
          <w:iCs/>
          <w:lang w:val="en-US"/>
        </w:rPr>
        <w:t>frame-frame</w:t>
      </w:r>
      <w:r w:rsidRPr="00344552">
        <w:rPr>
          <w:lang w:val="en-US"/>
        </w:rPr>
        <w:t xml:space="preserve"> dari video yang sama tersebar ke dalam set pelatihan dan pengujian, sehingga model secara tidak sengaja menghafal karakteristik video tertentu alih-alih mempelajari pola </w:t>
      </w:r>
      <w:r w:rsidRPr="00344552">
        <w:rPr>
          <w:i/>
          <w:iCs/>
          <w:lang w:val="en-US"/>
        </w:rPr>
        <w:t>deepfake</w:t>
      </w:r>
      <w:r w:rsidRPr="00344552">
        <w:rPr>
          <w:lang w:val="en-US"/>
        </w:rPr>
        <w:t xml:space="preserve"> secara umum.</w:t>
      </w:r>
    </w:p>
    <w:p w14:paraId="058B352E" w14:textId="4C43C130" w:rsidR="00344552" w:rsidRPr="00344552" w:rsidRDefault="00344552" w:rsidP="00DF14CA">
      <w:pPr>
        <w:ind w:firstLine="567"/>
        <w:rPr>
          <w:lang w:val="en-US"/>
        </w:rPr>
      </w:pPr>
      <w:r w:rsidRPr="00344552">
        <w:rPr>
          <w:lang w:val="en-US"/>
        </w:rPr>
        <w:t>Pembagian dilakukan secara terstratifikasi (</w:t>
      </w:r>
      <w:r w:rsidRPr="00344552">
        <w:rPr>
          <w:i/>
          <w:iCs/>
          <w:lang w:val="en-US"/>
        </w:rPr>
        <w:t>stratified split</w:t>
      </w:r>
      <w:r w:rsidRPr="00344552">
        <w:rPr>
          <w:lang w:val="en-US"/>
        </w:rPr>
        <w:t xml:space="preserve">) berdasarkan label untuk mempertahankan rasio kelas </w:t>
      </w:r>
      <w:r w:rsidRPr="00344552">
        <w:rPr>
          <w:i/>
          <w:iCs/>
          <w:lang w:val="en-US"/>
        </w:rPr>
        <w:t>real</w:t>
      </w:r>
      <w:r w:rsidRPr="00344552">
        <w:rPr>
          <w:lang w:val="en-US"/>
        </w:rPr>
        <w:t>/</w:t>
      </w:r>
      <w:r w:rsidRPr="00344552">
        <w:rPr>
          <w:i/>
          <w:iCs/>
          <w:lang w:val="en-US"/>
        </w:rPr>
        <w:t>fake</w:t>
      </w:r>
      <w:r w:rsidRPr="00344552">
        <w:rPr>
          <w:lang w:val="en-US"/>
        </w:rPr>
        <w:t xml:space="preserve"> yang seimbang pada setiap subset. Proporsi pembagian yang digunakan adalah sebagai berikut:</w:t>
      </w:r>
    </w:p>
    <w:p w14:paraId="44C31B1A" w14:textId="49FADC74" w:rsidR="004729AA" w:rsidRDefault="004729AA" w:rsidP="004729AA">
      <w:pPr>
        <w:pStyle w:val="Caption"/>
        <w:keepNext/>
      </w:pPr>
      <w:bookmarkStart w:id="221" w:name="_Toc226301409"/>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1</w:t>
      </w:r>
      <w:r w:rsidR="00667E70">
        <w:fldChar w:fldCharType="end"/>
      </w:r>
      <w:r w:rsidR="00E1752D">
        <w:t xml:space="preserve"> Pembagian Dataset</w:t>
      </w:r>
      <w:bookmarkEnd w:id="221"/>
    </w:p>
    <w:tbl>
      <w:tblPr>
        <w:tblStyle w:val="Style1"/>
        <w:tblW w:w="0" w:type="auto"/>
        <w:tblLook w:val="04A0" w:firstRow="1" w:lastRow="0" w:firstColumn="1" w:lastColumn="0" w:noHBand="0" w:noVBand="1"/>
      </w:tblPr>
      <w:tblGrid>
        <w:gridCol w:w="2194"/>
        <w:gridCol w:w="2194"/>
        <w:gridCol w:w="2195"/>
        <w:gridCol w:w="2195"/>
      </w:tblGrid>
      <w:tr w:rsidR="00E6314D" w14:paraId="4A58D075" w14:textId="77777777" w:rsidTr="00DF14CA">
        <w:trPr>
          <w:cnfStyle w:val="100000000000" w:firstRow="1" w:lastRow="0" w:firstColumn="0" w:lastColumn="0" w:oddVBand="0" w:evenVBand="0" w:oddHBand="0" w:evenHBand="0" w:firstRowFirstColumn="0" w:firstRowLastColumn="0" w:lastRowFirstColumn="0" w:lastRowLastColumn="0"/>
          <w:trHeight w:val="467"/>
        </w:trPr>
        <w:tc>
          <w:tcPr>
            <w:tcW w:w="2197" w:type="dxa"/>
          </w:tcPr>
          <w:p w14:paraId="2D85A9CD" w14:textId="1EA8330B" w:rsidR="00E6314D" w:rsidRPr="00E6314D" w:rsidRDefault="00E6314D" w:rsidP="00E6314D">
            <w:pPr>
              <w:rPr>
                <w:rFonts w:eastAsia="Times New Roman"/>
                <w:b w:val="0"/>
                <w:bCs/>
                <w:lang w:val="en-US"/>
              </w:rPr>
            </w:pPr>
            <w:r w:rsidRPr="00E6314D">
              <w:rPr>
                <w:rFonts w:eastAsia="Times New Roman"/>
                <w:bCs/>
                <w:lang w:val="en-US"/>
              </w:rPr>
              <w:t>Subset</w:t>
            </w:r>
          </w:p>
        </w:tc>
        <w:tc>
          <w:tcPr>
            <w:tcW w:w="2197" w:type="dxa"/>
          </w:tcPr>
          <w:p w14:paraId="7BCFE5B3" w14:textId="353BF83B" w:rsidR="00E6314D" w:rsidRPr="00E6314D" w:rsidRDefault="00E6314D" w:rsidP="00E6314D">
            <w:pPr>
              <w:rPr>
                <w:rFonts w:eastAsia="Times New Roman"/>
                <w:b w:val="0"/>
                <w:bCs/>
                <w:lang w:val="en-US"/>
              </w:rPr>
            </w:pPr>
            <w:r w:rsidRPr="00E6314D">
              <w:rPr>
                <w:rFonts w:eastAsia="Times New Roman"/>
                <w:bCs/>
                <w:lang w:val="en-US"/>
              </w:rPr>
              <w:t>Proporsi</w:t>
            </w:r>
          </w:p>
        </w:tc>
        <w:tc>
          <w:tcPr>
            <w:tcW w:w="2197" w:type="dxa"/>
          </w:tcPr>
          <w:p w14:paraId="71AC0820" w14:textId="385245E4" w:rsidR="00E6314D" w:rsidRPr="00E6314D" w:rsidRDefault="00E6314D" w:rsidP="00E6314D">
            <w:pPr>
              <w:rPr>
                <w:rFonts w:eastAsia="Times New Roman"/>
                <w:b w:val="0"/>
                <w:bCs/>
                <w:lang w:val="en-US"/>
              </w:rPr>
            </w:pPr>
            <w:r w:rsidRPr="00E6314D">
              <w:rPr>
                <w:rFonts w:eastAsia="Times New Roman"/>
                <w:bCs/>
                <w:lang w:val="en-US"/>
              </w:rPr>
              <w:t>Stratifikasi</w:t>
            </w:r>
          </w:p>
        </w:tc>
        <w:tc>
          <w:tcPr>
            <w:tcW w:w="2197" w:type="dxa"/>
          </w:tcPr>
          <w:p w14:paraId="6FC09674" w14:textId="7D2C28E3" w:rsidR="00E6314D" w:rsidRPr="00E6314D" w:rsidRDefault="00E6314D" w:rsidP="00E6314D">
            <w:pPr>
              <w:rPr>
                <w:rFonts w:eastAsia="Times New Roman"/>
                <w:b w:val="0"/>
                <w:bCs/>
                <w:lang w:val="en-US"/>
              </w:rPr>
            </w:pPr>
            <w:r w:rsidRPr="00E6314D">
              <w:rPr>
                <w:rFonts w:eastAsia="Times New Roman"/>
                <w:bCs/>
                <w:lang w:val="en-US"/>
              </w:rPr>
              <w:t>Level Pembagian</w:t>
            </w:r>
          </w:p>
        </w:tc>
      </w:tr>
      <w:tr w:rsidR="00E6314D" w14:paraId="5C25B5AD" w14:textId="77777777" w:rsidTr="00DF14CA">
        <w:trPr>
          <w:trHeight w:val="430"/>
        </w:trPr>
        <w:tc>
          <w:tcPr>
            <w:tcW w:w="2197" w:type="dxa"/>
          </w:tcPr>
          <w:p w14:paraId="4C41FD22" w14:textId="2CAA3821" w:rsidR="00E6314D" w:rsidRDefault="00E6314D" w:rsidP="00E6314D">
            <w:pPr>
              <w:rPr>
                <w:rFonts w:eastAsia="Times New Roman"/>
                <w:lang w:val="en-US"/>
              </w:rPr>
            </w:pPr>
            <w:r>
              <w:rPr>
                <w:rFonts w:eastAsia="Times New Roman"/>
                <w:lang w:val="en-US"/>
              </w:rPr>
              <w:t>Training</w:t>
            </w:r>
          </w:p>
        </w:tc>
        <w:tc>
          <w:tcPr>
            <w:tcW w:w="2197" w:type="dxa"/>
          </w:tcPr>
          <w:p w14:paraId="1A98D905" w14:textId="04EC63AE" w:rsidR="00E6314D" w:rsidRDefault="00E6314D" w:rsidP="00E6314D">
            <w:pPr>
              <w:rPr>
                <w:rFonts w:eastAsia="Times New Roman"/>
                <w:lang w:val="en-US"/>
              </w:rPr>
            </w:pPr>
            <w:r>
              <w:rPr>
                <w:rFonts w:eastAsia="Times New Roman"/>
                <w:lang w:val="en-US"/>
              </w:rPr>
              <w:t>70%</w:t>
            </w:r>
          </w:p>
        </w:tc>
        <w:tc>
          <w:tcPr>
            <w:tcW w:w="2197" w:type="dxa"/>
          </w:tcPr>
          <w:p w14:paraId="74CA5C38" w14:textId="749CA169" w:rsidR="00E6314D" w:rsidRDefault="00E6314D" w:rsidP="00E6314D">
            <w:pPr>
              <w:rPr>
                <w:rFonts w:eastAsia="Times New Roman"/>
                <w:lang w:val="en-US"/>
              </w:rPr>
            </w:pPr>
            <w:r>
              <w:rPr>
                <w:rFonts w:eastAsia="Times New Roman"/>
                <w:lang w:val="en-US"/>
              </w:rPr>
              <w:t>Berdasarkan label</w:t>
            </w:r>
          </w:p>
        </w:tc>
        <w:tc>
          <w:tcPr>
            <w:tcW w:w="2197" w:type="dxa"/>
          </w:tcPr>
          <w:p w14:paraId="1240D485" w14:textId="67A792E6" w:rsidR="00E6314D" w:rsidRDefault="00E6314D" w:rsidP="00E6314D">
            <w:pPr>
              <w:rPr>
                <w:rFonts w:eastAsia="Times New Roman"/>
                <w:lang w:val="en-US"/>
              </w:rPr>
            </w:pPr>
            <w:r>
              <w:rPr>
                <w:rFonts w:eastAsia="Times New Roman"/>
                <w:lang w:val="en-US"/>
              </w:rPr>
              <w:t>Video</w:t>
            </w:r>
          </w:p>
        </w:tc>
      </w:tr>
      <w:tr w:rsidR="00E6314D" w14:paraId="01A0EE2F" w14:textId="77777777" w:rsidTr="00DF14CA">
        <w:trPr>
          <w:trHeight w:val="408"/>
        </w:trPr>
        <w:tc>
          <w:tcPr>
            <w:tcW w:w="2197" w:type="dxa"/>
          </w:tcPr>
          <w:p w14:paraId="2DB79301" w14:textId="194BF075" w:rsidR="00E6314D" w:rsidRDefault="00E6314D" w:rsidP="00E6314D">
            <w:pPr>
              <w:rPr>
                <w:rFonts w:eastAsia="Times New Roman"/>
                <w:lang w:val="en-US"/>
              </w:rPr>
            </w:pPr>
            <w:r>
              <w:rPr>
                <w:rFonts w:eastAsia="Times New Roman"/>
                <w:lang w:val="en-US"/>
              </w:rPr>
              <w:t>Validation</w:t>
            </w:r>
          </w:p>
        </w:tc>
        <w:tc>
          <w:tcPr>
            <w:tcW w:w="2197" w:type="dxa"/>
          </w:tcPr>
          <w:p w14:paraId="768F4914" w14:textId="3E389979" w:rsidR="00E6314D" w:rsidRDefault="00E6314D" w:rsidP="00E6314D">
            <w:pPr>
              <w:rPr>
                <w:rFonts w:eastAsia="Times New Roman"/>
                <w:lang w:val="en-US"/>
              </w:rPr>
            </w:pPr>
            <w:r>
              <w:rPr>
                <w:rFonts w:eastAsia="Times New Roman"/>
                <w:lang w:val="en-US"/>
              </w:rPr>
              <w:t>15%</w:t>
            </w:r>
          </w:p>
        </w:tc>
        <w:tc>
          <w:tcPr>
            <w:tcW w:w="2197" w:type="dxa"/>
          </w:tcPr>
          <w:p w14:paraId="71F37B8C" w14:textId="440BBAB2" w:rsidR="00E6314D" w:rsidRDefault="00E6314D" w:rsidP="00E6314D">
            <w:pPr>
              <w:rPr>
                <w:rFonts w:eastAsia="Times New Roman"/>
                <w:lang w:val="en-US"/>
              </w:rPr>
            </w:pPr>
            <w:r>
              <w:rPr>
                <w:rFonts w:eastAsia="Times New Roman"/>
                <w:lang w:val="en-US"/>
              </w:rPr>
              <w:t>Berdasarkan label</w:t>
            </w:r>
          </w:p>
        </w:tc>
        <w:tc>
          <w:tcPr>
            <w:tcW w:w="2197" w:type="dxa"/>
          </w:tcPr>
          <w:p w14:paraId="24D7B0A8" w14:textId="6FF307FC" w:rsidR="00E6314D" w:rsidRDefault="00E6314D" w:rsidP="00E6314D">
            <w:pPr>
              <w:rPr>
                <w:rFonts w:eastAsia="Times New Roman"/>
                <w:lang w:val="en-US"/>
              </w:rPr>
            </w:pPr>
            <w:r>
              <w:rPr>
                <w:rFonts w:eastAsia="Times New Roman"/>
                <w:lang w:val="en-US"/>
              </w:rPr>
              <w:t>Video</w:t>
            </w:r>
          </w:p>
        </w:tc>
      </w:tr>
      <w:tr w:rsidR="00E6314D" w14:paraId="50207286" w14:textId="77777777" w:rsidTr="00DF14CA">
        <w:trPr>
          <w:trHeight w:val="415"/>
        </w:trPr>
        <w:tc>
          <w:tcPr>
            <w:tcW w:w="2197" w:type="dxa"/>
          </w:tcPr>
          <w:p w14:paraId="15DE29B0" w14:textId="2148CF58" w:rsidR="00E6314D" w:rsidRDefault="00E6314D" w:rsidP="00E6314D">
            <w:pPr>
              <w:rPr>
                <w:rFonts w:eastAsia="Times New Roman"/>
                <w:lang w:val="en-US"/>
              </w:rPr>
            </w:pPr>
            <w:r>
              <w:rPr>
                <w:rFonts w:eastAsia="Times New Roman"/>
                <w:lang w:val="en-US"/>
              </w:rPr>
              <w:t>Testing</w:t>
            </w:r>
          </w:p>
        </w:tc>
        <w:tc>
          <w:tcPr>
            <w:tcW w:w="2197" w:type="dxa"/>
          </w:tcPr>
          <w:p w14:paraId="06F209A7" w14:textId="1562F05B" w:rsidR="00E6314D" w:rsidRDefault="00E6314D" w:rsidP="00E6314D">
            <w:pPr>
              <w:rPr>
                <w:rFonts w:eastAsia="Times New Roman"/>
                <w:lang w:val="en-US"/>
              </w:rPr>
            </w:pPr>
            <w:r>
              <w:rPr>
                <w:rFonts w:eastAsia="Times New Roman"/>
                <w:lang w:val="en-US"/>
              </w:rPr>
              <w:t>15%</w:t>
            </w:r>
          </w:p>
        </w:tc>
        <w:tc>
          <w:tcPr>
            <w:tcW w:w="2197" w:type="dxa"/>
          </w:tcPr>
          <w:p w14:paraId="0E68F9F1" w14:textId="08D6F3D4" w:rsidR="00E6314D" w:rsidRDefault="00E6314D" w:rsidP="00E6314D">
            <w:pPr>
              <w:rPr>
                <w:rFonts w:eastAsia="Times New Roman"/>
                <w:lang w:val="en-US"/>
              </w:rPr>
            </w:pPr>
            <w:r>
              <w:rPr>
                <w:rFonts w:eastAsia="Times New Roman"/>
                <w:lang w:val="en-US"/>
              </w:rPr>
              <w:t>Berdasarkan label</w:t>
            </w:r>
          </w:p>
        </w:tc>
        <w:tc>
          <w:tcPr>
            <w:tcW w:w="2197" w:type="dxa"/>
          </w:tcPr>
          <w:p w14:paraId="6C493919" w14:textId="16EA529B" w:rsidR="00E6314D" w:rsidRDefault="00E6314D" w:rsidP="00E6314D">
            <w:pPr>
              <w:rPr>
                <w:rFonts w:eastAsia="Times New Roman"/>
                <w:lang w:val="en-US"/>
              </w:rPr>
            </w:pPr>
            <w:r>
              <w:rPr>
                <w:rFonts w:eastAsia="Times New Roman"/>
                <w:lang w:val="en-US"/>
              </w:rPr>
              <w:t>Video</w:t>
            </w:r>
          </w:p>
        </w:tc>
      </w:tr>
    </w:tbl>
    <w:p w14:paraId="1E392716" w14:textId="77777777" w:rsidR="008F452C" w:rsidRDefault="008F452C" w:rsidP="008F452C">
      <w:pPr>
        <w:rPr>
          <w:rFonts w:eastAsia="Times New Roman"/>
        </w:rPr>
      </w:pPr>
    </w:p>
    <w:p w14:paraId="7D6AD10A" w14:textId="06058E85" w:rsidR="009A496E" w:rsidRDefault="00E1752D" w:rsidP="00DF14CA">
      <w:pPr>
        <w:ind w:firstLine="567"/>
      </w:pPr>
      <w:r w:rsidRPr="00E1752D">
        <w:rPr>
          <w:rFonts w:eastAsia="Times New Roman"/>
        </w:rPr>
        <w:t xml:space="preserve">Pembagian dilakukan menggunakan fungsi </w:t>
      </w:r>
      <w:r w:rsidRPr="00DD619D">
        <w:rPr>
          <w:rFonts w:eastAsia="Times New Roman"/>
          <w:i/>
          <w:iCs/>
        </w:rPr>
        <w:t>train_test_split</w:t>
      </w:r>
      <w:r w:rsidRPr="00E1752D">
        <w:rPr>
          <w:rFonts w:eastAsia="Times New Roman"/>
        </w:rPr>
        <w:t xml:space="preserve"> dari pustaka </w:t>
      </w:r>
      <w:r w:rsidRPr="00E1752D">
        <w:rPr>
          <w:rFonts w:eastAsia="Times New Roman"/>
          <w:i/>
          <w:iCs/>
        </w:rPr>
        <w:t>scikit-learn</w:t>
      </w:r>
      <w:r w:rsidRPr="00E1752D">
        <w:rPr>
          <w:rFonts w:eastAsia="Times New Roman"/>
        </w:rPr>
        <w:t xml:space="preserve"> dengan parameter </w:t>
      </w:r>
      <w:r w:rsidRPr="00DD619D">
        <w:rPr>
          <w:rFonts w:eastAsia="Times New Roman"/>
          <w:i/>
          <w:iCs/>
        </w:rPr>
        <w:t>stratify</w:t>
      </w:r>
      <w:r w:rsidRPr="00E1752D">
        <w:rPr>
          <w:rFonts w:eastAsia="Times New Roman"/>
        </w:rPr>
        <w:t xml:space="preserve"> berdasarkan label dan </w:t>
      </w:r>
      <w:r>
        <w:rPr>
          <w:rFonts w:eastAsia="Times New Roman"/>
          <w:i/>
          <w:iCs/>
        </w:rPr>
        <w:t>seed</w:t>
      </w:r>
      <w:r w:rsidRPr="00E1752D">
        <w:rPr>
          <w:rFonts w:eastAsia="Times New Roman"/>
        </w:rPr>
        <w:t xml:space="preserve"> = 42 untuk menjamin reproduktibilitas. Validasi tambahan dilakukan untuk memastikan tidak terdapat duplikasi </w:t>
      </w:r>
      <w:r w:rsidRPr="00DD619D">
        <w:rPr>
          <w:rFonts w:eastAsia="Times New Roman"/>
          <w:i/>
          <w:iCs/>
        </w:rPr>
        <w:t>video_id</w:t>
      </w:r>
      <w:r w:rsidRPr="00E1752D">
        <w:rPr>
          <w:rFonts w:eastAsia="Times New Roman"/>
        </w:rPr>
        <w:t xml:space="preserve"> dan setiap kelas memiliki minimum 4 sampel yang diperlukan untuk pembagian terstratifikasi tiga arah</w:t>
      </w:r>
      <w:r w:rsidR="009A496E">
        <w:t>.</w:t>
      </w:r>
    </w:p>
    <w:p w14:paraId="6141CA96" w14:textId="77777777" w:rsidR="00C26697" w:rsidRDefault="00C26697" w:rsidP="008F452C">
      <w:pPr>
        <w:ind w:firstLine="720"/>
      </w:pPr>
    </w:p>
    <w:p w14:paraId="1C9F83F2" w14:textId="1DB3D551" w:rsidR="009A496E" w:rsidRDefault="008F452C" w:rsidP="008F452C">
      <w:pPr>
        <w:pStyle w:val="Heading3"/>
      </w:pPr>
      <w:bookmarkStart w:id="222" w:name="_Toc226756623"/>
      <w:r>
        <w:t>Variasi Ukuran Sampel</w:t>
      </w:r>
      <w:bookmarkEnd w:id="222"/>
    </w:p>
    <w:p w14:paraId="26B9B014" w14:textId="5B2759EE" w:rsidR="008F452C" w:rsidRDefault="008F452C" w:rsidP="00DF14CA">
      <w:pPr>
        <w:ind w:firstLine="567"/>
      </w:pPr>
      <w:r w:rsidRPr="008F452C">
        <w:t>Untuk menganalisis pengaruh jumlah data pelatihan terhadap performa model, eksperimen dilakukan pada beberapa variasi ukuran sampel. Jumlah sampel yang digunakan berbeda untuk setiap dataset, disesuaikan dengan ketersediaan data:</w:t>
      </w:r>
    </w:p>
    <w:p w14:paraId="323FD94F" w14:textId="3FD5615A" w:rsidR="00A01367" w:rsidRDefault="00A01367" w:rsidP="00A01367">
      <w:pPr>
        <w:pStyle w:val="Caption"/>
        <w:keepNext/>
      </w:pPr>
      <w:bookmarkStart w:id="223" w:name="_Toc226301410"/>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2</w:t>
      </w:r>
      <w:r w:rsidR="00667E70">
        <w:fldChar w:fldCharType="end"/>
      </w:r>
      <w:r>
        <w:t xml:space="preserve"> Variasi Ukuran Sampel per Dataset</w:t>
      </w:r>
      <w:bookmarkEnd w:id="223"/>
    </w:p>
    <w:tbl>
      <w:tblPr>
        <w:tblStyle w:val="Style1"/>
        <w:tblW w:w="0" w:type="auto"/>
        <w:tblLook w:val="04A0" w:firstRow="1" w:lastRow="0" w:firstColumn="1" w:lastColumn="0" w:noHBand="0" w:noVBand="1"/>
      </w:tblPr>
      <w:tblGrid>
        <w:gridCol w:w="2689"/>
        <w:gridCol w:w="3827"/>
      </w:tblGrid>
      <w:tr w:rsidR="008F452C" w:rsidRPr="00E6314D" w14:paraId="731100FD" w14:textId="77777777" w:rsidTr="00DF14CA">
        <w:trPr>
          <w:cnfStyle w:val="100000000000" w:firstRow="1" w:lastRow="0" w:firstColumn="0" w:lastColumn="0" w:oddVBand="0" w:evenVBand="0" w:oddHBand="0" w:evenHBand="0" w:firstRowFirstColumn="0" w:firstRowLastColumn="0" w:lastRowFirstColumn="0" w:lastRowLastColumn="0"/>
          <w:trHeight w:val="467"/>
        </w:trPr>
        <w:tc>
          <w:tcPr>
            <w:tcW w:w="2689" w:type="dxa"/>
          </w:tcPr>
          <w:p w14:paraId="676323FA" w14:textId="3FBB2AA4" w:rsidR="008F452C" w:rsidRPr="00E6314D" w:rsidRDefault="008F452C" w:rsidP="00A01367">
            <w:pPr>
              <w:rPr>
                <w:rFonts w:eastAsia="Times New Roman"/>
                <w:b w:val="0"/>
                <w:bCs/>
                <w:lang w:val="en-US"/>
              </w:rPr>
            </w:pPr>
            <w:r>
              <w:rPr>
                <w:rFonts w:eastAsia="Times New Roman"/>
                <w:bCs/>
                <w:lang w:val="en-US"/>
              </w:rPr>
              <w:t>Dataset</w:t>
            </w:r>
          </w:p>
        </w:tc>
        <w:tc>
          <w:tcPr>
            <w:tcW w:w="3827" w:type="dxa"/>
          </w:tcPr>
          <w:p w14:paraId="616822EE" w14:textId="2DDB2805" w:rsidR="008F452C" w:rsidRPr="00E6314D" w:rsidRDefault="008F452C" w:rsidP="00A01367">
            <w:pPr>
              <w:rPr>
                <w:rFonts w:eastAsia="Times New Roman"/>
                <w:b w:val="0"/>
                <w:bCs/>
                <w:lang w:val="en-US"/>
              </w:rPr>
            </w:pPr>
            <w:r>
              <w:rPr>
                <w:rFonts w:eastAsia="Times New Roman"/>
                <w:bCs/>
                <w:lang w:val="en-US"/>
              </w:rPr>
              <w:t>Ukuran Sampel (jumlah video)</w:t>
            </w:r>
          </w:p>
        </w:tc>
      </w:tr>
      <w:tr w:rsidR="008F452C" w14:paraId="0FACA8EF" w14:textId="77777777" w:rsidTr="00DF14CA">
        <w:trPr>
          <w:trHeight w:val="430"/>
        </w:trPr>
        <w:tc>
          <w:tcPr>
            <w:tcW w:w="2689" w:type="dxa"/>
          </w:tcPr>
          <w:p w14:paraId="6E5FE5C4" w14:textId="0EF6E831" w:rsidR="008F452C" w:rsidRDefault="008F452C" w:rsidP="00A01367">
            <w:pPr>
              <w:rPr>
                <w:rFonts w:eastAsia="Times New Roman"/>
                <w:lang w:val="en-US"/>
              </w:rPr>
            </w:pPr>
            <w:r>
              <w:rPr>
                <w:rFonts w:eastAsia="Times New Roman"/>
                <w:lang w:val="en-US"/>
              </w:rPr>
              <w:t>FaceForensics++ (FFPP)</w:t>
            </w:r>
          </w:p>
        </w:tc>
        <w:tc>
          <w:tcPr>
            <w:tcW w:w="3827" w:type="dxa"/>
          </w:tcPr>
          <w:p w14:paraId="6FFE73C8" w14:textId="575E6E5E" w:rsidR="008F452C" w:rsidRDefault="008F452C" w:rsidP="00A01367">
            <w:pPr>
              <w:rPr>
                <w:rFonts w:eastAsia="Times New Roman"/>
                <w:lang w:val="en-US"/>
              </w:rPr>
            </w:pPr>
            <w:r>
              <w:rPr>
                <w:rFonts w:eastAsia="Times New Roman"/>
                <w:lang w:val="en-US"/>
              </w:rPr>
              <w:t>100, 300, 600, 1000</w:t>
            </w:r>
          </w:p>
        </w:tc>
      </w:tr>
      <w:tr w:rsidR="008F452C" w14:paraId="09D366BF" w14:textId="77777777" w:rsidTr="00DF14CA">
        <w:trPr>
          <w:trHeight w:val="408"/>
        </w:trPr>
        <w:tc>
          <w:tcPr>
            <w:tcW w:w="2689" w:type="dxa"/>
          </w:tcPr>
          <w:p w14:paraId="6DD9943D" w14:textId="0DCD3F63" w:rsidR="008F452C" w:rsidRDefault="008F452C" w:rsidP="00A01367">
            <w:pPr>
              <w:rPr>
                <w:rFonts w:eastAsia="Times New Roman"/>
                <w:lang w:val="en-US"/>
              </w:rPr>
            </w:pPr>
            <w:r>
              <w:rPr>
                <w:rFonts w:eastAsia="Times New Roman"/>
                <w:lang w:val="en-US"/>
              </w:rPr>
              <w:t>Celeb-DF v2 (CDF)</w:t>
            </w:r>
          </w:p>
        </w:tc>
        <w:tc>
          <w:tcPr>
            <w:tcW w:w="3827" w:type="dxa"/>
          </w:tcPr>
          <w:p w14:paraId="4F18E9EF" w14:textId="3CCA7D3B" w:rsidR="008F452C" w:rsidRDefault="008F452C" w:rsidP="00A01367">
            <w:pPr>
              <w:rPr>
                <w:rFonts w:eastAsia="Times New Roman"/>
                <w:lang w:val="en-US"/>
              </w:rPr>
            </w:pPr>
            <w:r>
              <w:rPr>
                <w:rFonts w:eastAsia="Times New Roman"/>
                <w:lang w:val="en-US"/>
              </w:rPr>
              <w:t>100, 250, 500, 750</w:t>
            </w:r>
          </w:p>
        </w:tc>
      </w:tr>
    </w:tbl>
    <w:p w14:paraId="45162750" w14:textId="77777777" w:rsidR="00E91240" w:rsidRDefault="00E91240" w:rsidP="00E91240">
      <w:r>
        <w:tab/>
      </w:r>
    </w:p>
    <w:p w14:paraId="45D3B360" w14:textId="553CCDCD" w:rsidR="00E91240" w:rsidRDefault="00E91240" w:rsidP="00DF14CA">
      <w:pPr>
        <w:ind w:firstLine="567"/>
      </w:pPr>
      <w:r w:rsidRPr="00E91240">
        <w:t xml:space="preserve">Pada setiap ukuran sampel, pengambilan video dilakukan secara seimbang antara kelas </w:t>
      </w:r>
      <w:r w:rsidRPr="00150655">
        <w:rPr>
          <w:i/>
          <w:iCs/>
        </w:rPr>
        <w:t>real</w:t>
      </w:r>
      <w:r w:rsidRPr="00E91240">
        <w:t xml:space="preserve"> dan </w:t>
      </w:r>
      <w:r w:rsidRPr="00150655">
        <w:rPr>
          <w:i/>
          <w:iCs/>
        </w:rPr>
        <w:t>fake</w:t>
      </w:r>
      <w:r w:rsidRPr="00E91240">
        <w:t xml:space="preserve"> (rasio 50:50). Dari setiap video yang terpilih, diekstraksi maksimum 50 </w:t>
      </w:r>
      <w:r w:rsidRPr="00150655">
        <w:rPr>
          <w:i/>
          <w:iCs/>
        </w:rPr>
        <w:t>frame</w:t>
      </w:r>
      <w:r w:rsidRPr="00E91240">
        <w:t xml:space="preserve"> </w:t>
      </w:r>
      <w:r w:rsidRPr="00E91240">
        <w:lastRenderedPageBreak/>
        <w:t xml:space="preserve">pada laju 5 </w:t>
      </w:r>
      <w:r w:rsidRPr="00A01367">
        <w:rPr>
          <w:i/>
          <w:iCs/>
        </w:rPr>
        <w:t>frame per second</w:t>
      </w:r>
      <w:r w:rsidRPr="00E91240">
        <w:t xml:space="preserve"> (FPS). Variasi ukuran sampel ini memungkinkan analisis terhadap ketahanan masing-masing arsitektur model pada kondisi data terbatas maupun melimpah.</w:t>
      </w:r>
    </w:p>
    <w:p w14:paraId="5613D929" w14:textId="77777777" w:rsidR="003E1D48" w:rsidRDefault="003E1D48" w:rsidP="003E1D48">
      <w:pPr>
        <w:keepNext/>
        <w:jc w:val="center"/>
      </w:pPr>
      <w:r>
        <w:rPr>
          <w:noProof/>
        </w:rPr>
        <w:drawing>
          <wp:inline distT="0" distB="0" distL="0" distR="0" wp14:anchorId="36DF4A00" wp14:editId="53E26495">
            <wp:extent cx="5580380" cy="4554050"/>
            <wp:effectExtent l="0" t="0" r="0" b="5715"/>
            <wp:docPr id="276657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5768" name="Picture 27665768"/>
                    <pic:cNvPicPr/>
                  </pic:nvPicPr>
                  <pic:blipFill rotWithShape="1">
                    <a:blip r:embed="rId20" cstate="print">
                      <a:extLst>
                        <a:ext uri="{28A0092B-C50C-407E-A947-70E740481C1C}">
                          <a14:useLocalDpi xmlns:a14="http://schemas.microsoft.com/office/drawing/2010/main" val="0"/>
                        </a:ext>
                      </a:extLst>
                    </a:blip>
                    <a:srcRect t="14632"/>
                    <a:stretch>
                      <a:fillRect/>
                    </a:stretch>
                  </pic:blipFill>
                  <pic:spPr bwMode="auto">
                    <a:xfrm>
                      <a:off x="0" y="0"/>
                      <a:ext cx="5580380" cy="4554050"/>
                    </a:xfrm>
                    <a:prstGeom prst="rect">
                      <a:avLst/>
                    </a:prstGeom>
                    <a:ln>
                      <a:noFill/>
                    </a:ln>
                    <a:extLst>
                      <a:ext uri="{53640926-AAD7-44D8-BBD7-CCE9431645EC}">
                        <a14:shadowObscured xmlns:a14="http://schemas.microsoft.com/office/drawing/2010/main"/>
                      </a:ext>
                    </a:extLst>
                  </pic:spPr>
                </pic:pic>
              </a:graphicData>
            </a:graphic>
          </wp:inline>
        </w:drawing>
      </w:r>
    </w:p>
    <w:p w14:paraId="7920F6F8" w14:textId="6FC5C3DB" w:rsidR="009F4C2E" w:rsidRDefault="003E1D48" w:rsidP="003E1D48">
      <w:pPr>
        <w:pStyle w:val="Caption"/>
      </w:pPr>
      <w:bookmarkStart w:id="224" w:name="_Toc226301392"/>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2</w:t>
      </w:r>
      <w:r w:rsidR="00041832">
        <w:fldChar w:fldCharType="end"/>
      </w:r>
      <w:r>
        <w:t xml:space="preserve"> Contoh </w:t>
      </w:r>
      <w:r>
        <w:rPr>
          <w:i/>
          <w:iCs w:val="0"/>
        </w:rPr>
        <w:t>Frame</w:t>
      </w:r>
      <w:r>
        <w:t xml:space="preserve"> </w:t>
      </w:r>
      <w:r>
        <w:rPr>
          <w:i/>
          <w:iCs w:val="0"/>
        </w:rPr>
        <w:t>Real</w:t>
      </w:r>
      <w:r>
        <w:t xml:space="preserve"> dan </w:t>
      </w:r>
      <w:r>
        <w:rPr>
          <w:i/>
          <w:iCs w:val="0"/>
        </w:rPr>
        <w:t>Fake</w:t>
      </w:r>
      <w:r>
        <w:t xml:space="preserve"> dari Dataset FaceForensics++ dan Celeb-DF</w:t>
      </w:r>
      <w:bookmarkEnd w:id="224"/>
    </w:p>
    <w:p w14:paraId="311DBA7B" w14:textId="77777777" w:rsidR="00C26697" w:rsidRDefault="00C26697" w:rsidP="009F4C2E"/>
    <w:p w14:paraId="64A639EC" w14:textId="536C0111" w:rsidR="009F4C2E" w:rsidRDefault="009F4C2E" w:rsidP="009F4C2E">
      <w:pPr>
        <w:pStyle w:val="Heading2"/>
      </w:pPr>
      <w:bookmarkStart w:id="225" w:name="_Toc226756624"/>
      <w:r>
        <w:t>Tahapan Preprocessing Data</w:t>
      </w:r>
      <w:bookmarkEnd w:id="225"/>
    </w:p>
    <w:p w14:paraId="7C1E2948" w14:textId="77777777" w:rsidR="00CE015F" w:rsidRDefault="00CE015F" w:rsidP="00AE7FA2">
      <w:pPr>
        <w:ind w:firstLine="567"/>
      </w:pPr>
      <w:r w:rsidRPr="00CE015F">
        <w:t xml:space="preserve">Tahapan </w:t>
      </w:r>
      <w:r w:rsidRPr="00CE015F">
        <w:rPr>
          <w:i/>
          <w:iCs/>
        </w:rPr>
        <w:t>preprocessing</w:t>
      </w:r>
      <w:r w:rsidRPr="00CE015F">
        <w:t xml:space="preserve"> bertujuan untuk mengonversi data video mentah menjadi representasi yang dapat diproses oleh model </w:t>
      </w:r>
      <w:r w:rsidRPr="00CE015F">
        <w:rPr>
          <w:i/>
          <w:iCs/>
        </w:rPr>
        <w:t>deep learning</w:t>
      </w:r>
      <w:r w:rsidRPr="00CE015F">
        <w:t xml:space="preserve">. </w:t>
      </w:r>
      <w:r w:rsidRPr="00CE015F">
        <w:rPr>
          <w:i/>
          <w:iCs/>
        </w:rPr>
        <w:t>Pipeline preprocessing</w:t>
      </w:r>
      <w:r w:rsidRPr="00CE015F">
        <w:t xml:space="preserve"> terdiri dari tiga tahapan utama: </w:t>
      </w:r>
    </w:p>
    <w:p w14:paraId="05387D0E" w14:textId="04EAFFD0" w:rsidR="00CE015F" w:rsidRDefault="00CE015F">
      <w:pPr>
        <w:pStyle w:val="ListParagraph"/>
        <w:numPr>
          <w:ilvl w:val="0"/>
          <w:numId w:val="69"/>
        </w:numPr>
      </w:pPr>
      <w:r w:rsidRPr="00CE015F">
        <w:t xml:space="preserve">ekstraksi </w:t>
      </w:r>
      <w:r w:rsidRPr="00CE015F">
        <w:rPr>
          <w:i/>
          <w:iCs/>
        </w:rPr>
        <w:t>frame</w:t>
      </w:r>
      <w:r w:rsidRPr="00CE015F">
        <w:t xml:space="preserve"> dari video,</w:t>
      </w:r>
    </w:p>
    <w:p w14:paraId="256505DF" w14:textId="2F9F14BA" w:rsidR="00B32617" w:rsidRDefault="00CE015F">
      <w:pPr>
        <w:pStyle w:val="ListParagraph"/>
        <w:numPr>
          <w:ilvl w:val="0"/>
          <w:numId w:val="69"/>
        </w:numPr>
      </w:pPr>
      <w:r w:rsidRPr="00CE015F">
        <w:t xml:space="preserve">konversi domain frekuensi melalui FFT untuk menghasilkan peta </w:t>
      </w:r>
      <w:r w:rsidRPr="00CE015F">
        <w:rPr>
          <w:i/>
          <w:iCs/>
        </w:rPr>
        <w:t>magnitude</w:t>
      </w:r>
    </w:p>
    <w:p w14:paraId="1A9E277B" w14:textId="77777777" w:rsidR="00CD3239" w:rsidRDefault="00CE015F">
      <w:pPr>
        <w:pStyle w:val="ListParagraph"/>
        <w:numPr>
          <w:ilvl w:val="0"/>
          <w:numId w:val="69"/>
        </w:numPr>
      </w:pPr>
      <w:r w:rsidRPr="00CE015F">
        <w:t xml:space="preserve">augmentasi data untuk meningkatkan keberagaman set pelatihan. </w:t>
      </w:r>
    </w:p>
    <w:p w14:paraId="290493B1" w14:textId="75034C97" w:rsidR="00CE015F" w:rsidRDefault="00CE015F" w:rsidP="00AE7FA2">
      <w:pPr>
        <w:ind w:firstLine="567"/>
      </w:pPr>
      <w:r w:rsidRPr="00CE015F">
        <w:t xml:space="preserve">Setiap tahapan dirancang untuk mempertahankan informasi yang relevan sambil menstandarkan format data agar konsisten antar </w:t>
      </w:r>
      <w:r w:rsidRPr="00CD3239">
        <w:rPr>
          <w:i/>
          <w:iCs/>
        </w:rPr>
        <w:t>dataset</w:t>
      </w:r>
      <w:r w:rsidRPr="00CE015F">
        <w:t>.</w:t>
      </w:r>
    </w:p>
    <w:p w14:paraId="255E0F35" w14:textId="77777777" w:rsidR="00CE015F" w:rsidRPr="00CE015F" w:rsidRDefault="00CE015F" w:rsidP="00CE015F">
      <w:pPr>
        <w:ind w:firstLine="576"/>
      </w:pPr>
    </w:p>
    <w:p w14:paraId="7C04D581" w14:textId="77777777" w:rsidR="00DC737A" w:rsidRDefault="009F4C2E" w:rsidP="00DC737A">
      <w:pPr>
        <w:pStyle w:val="Heading3"/>
      </w:pPr>
      <w:bookmarkStart w:id="226" w:name="_Toc226756625"/>
      <w:r>
        <w:lastRenderedPageBreak/>
        <w:t>Ekstraksi Frame dari Video</w:t>
      </w:r>
      <w:bookmarkEnd w:id="226"/>
    </w:p>
    <w:p w14:paraId="2E08A8C3" w14:textId="77777777" w:rsidR="00DC737A" w:rsidRDefault="00DC737A" w:rsidP="00AE7FA2">
      <w:pPr>
        <w:ind w:firstLine="567"/>
      </w:pPr>
      <w:r>
        <w:t xml:space="preserve">Tahap pertama </w:t>
      </w:r>
      <w:r w:rsidRPr="00DC737A">
        <w:rPr>
          <w:i/>
          <w:iCs/>
        </w:rPr>
        <w:t>preprocessing</w:t>
      </w:r>
      <w:r>
        <w:t xml:space="preserve"> adalah mengekstraksi </w:t>
      </w:r>
      <w:r w:rsidRPr="00DC737A">
        <w:rPr>
          <w:i/>
          <w:iCs/>
        </w:rPr>
        <w:t>frame</w:t>
      </w:r>
      <w:r>
        <w:t xml:space="preserve"> citra dari setiap video dalam dataset. Proses ini dilakukan menggunakan pustaka OpenCV dengan langkah-langkah sebagai berikut:</w:t>
      </w:r>
    </w:p>
    <w:p w14:paraId="752F631E" w14:textId="0D72D1FD" w:rsidR="00DC737A" w:rsidRDefault="00DC737A">
      <w:pPr>
        <w:pStyle w:val="ListParagraph"/>
        <w:numPr>
          <w:ilvl w:val="0"/>
          <w:numId w:val="44"/>
        </w:numPr>
      </w:pPr>
      <w:r>
        <w:t xml:space="preserve">Setiap video dibuka dan dibaca laju </w:t>
      </w:r>
      <w:r w:rsidRPr="00734F7E">
        <w:rPr>
          <w:i/>
          <w:iCs/>
        </w:rPr>
        <w:t>frame</w:t>
      </w:r>
      <w:r>
        <w:t xml:space="preserve"> aslinya (</w:t>
      </w:r>
      <w:r w:rsidRPr="00734F7E">
        <w:rPr>
          <w:i/>
          <w:iCs/>
        </w:rPr>
        <w:t>native FPS</w:t>
      </w:r>
      <w:r>
        <w:t>).</w:t>
      </w:r>
    </w:p>
    <w:p w14:paraId="02399720" w14:textId="3B62D6D0" w:rsidR="00DC737A" w:rsidRDefault="00DC737A">
      <w:pPr>
        <w:pStyle w:val="ListParagraph"/>
        <w:numPr>
          <w:ilvl w:val="0"/>
          <w:numId w:val="44"/>
        </w:numPr>
      </w:pPr>
      <w:r>
        <w:t xml:space="preserve">Interval pengambilan </w:t>
      </w:r>
      <w:r w:rsidRPr="00734F7E">
        <w:rPr>
          <w:i/>
          <w:iCs/>
        </w:rPr>
        <w:t>frame</w:t>
      </w:r>
      <w:r>
        <w:t xml:space="preserve"> dihitung berdasarkan target FPS: </w:t>
      </w:r>
      <m:oMath>
        <m:r>
          <w:rPr>
            <w:rFonts w:ascii="Cambria Math" w:hAnsi="Cambria Math"/>
          </w:rPr>
          <m:t>interval=</m:t>
        </m:r>
        <m:func>
          <m:funcPr>
            <m:ctrlPr>
              <w:rPr>
                <w:rFonts w:ascii="Cambria Math" w:hAnsi="Cambria Math"/>
                <w:i/>
              </w:rPr>
            </m:ctrlPr>
          </m:funcPr>
          <m:fName>
            <m:r>
              <m:rPr>
                <m:sty m:val="p"/>
              </m:rPr>
              <w:rPr>
                <w:rFonts w:ascii="Cambria Math" w:hAnsi="Cambria Math"/>
              </w:rPr>
              <m:t>max</m:t>
            </m:r>
          </m:fName>
          <m:e>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FPS</m:t>
                        </m:r>
                      </m:e>
                      <m:sub>
                        <m:r>
                          <w:rPr>
                            <w:rFonts w:ascii="Cambria Math" w:hAnsi="Cambria Math"/>
                          </w:rPr>
                          <m:t>asli</m:t>
                        </m:r>
                      </m:sub>
                    </m:sSub>
                  </m:num>
                  <m:den>
                    <m:sSub>
                      <m:sSubPr>
                        <m:ctrlPr>
                          <w:rPr>
                            <w:rFonts w:ascii="Cambria Math" w:hAnsi="Cambria Math"/>
                            <w:i/>
                          </w:rPr>
                        </m:ctrlPr>
                      </m:sSubPr>
                      <m:e>
                        <m:r>
                          <w:rPr>
                            <w:rFonts w:ascii="Cambria Math" w:hAnsi="Cambria Math"/>
                          </w:rPr>
                          <m:t>FPS</m:t>
                        </m:r>
                      </m:e>
                      <m:sub>
                        <m:r>
                          <w:rPr>
                            <w:rFonts w:ascii="Cambria Math" w:hAnsi="Cambria Math"/>
                          </w:rPr>
                          <m:t>target</m:t>
                        </m:r>
                      </m:sub>
                    </m:sSub>
                  </m:den>
                </m:f>
              </m:e>
            </m:d>
            <m:r>
              <w:rPr>
                <w:rFonts w:ascii="Cambria Math" w:hAnsi="Cambria Math"/>
              </w:rPr>
              <m:t>,1)</m:t>
            </m:r>
          </m:e>
        </m:func>
      </m:oMath>
      <w:r w:rsidR="00723B41">
        <w:t xml:space="preserve"> </w:t>
      </w:r>
      <w:r>
        <w:t>dengan FPS target = 5.</w:t>
      </w:r>
    </w:p>
    <w:p w14:paraId="3C1D9EF4" w14:textId="3477479A" w:rsidR="00DC737A" w:rsidRDefault="00DC737A">
      <w:pPr>
        <w:pStyle w:val="ListParagraph"/>
        <w:numPr>
          <w:ilvl w:val="0"/>
          <w:numId w:val="44"/>
        </w:numPr>
      </w:pPr>
      <w:r w:rsidRPr="00734F7E">
        <w:rPr>
          <w:i/>
          <w:iCs/>
        </w:rPr>
        <w:t>Frame</w:t>
      </w:r>
      <w:r>
        <w:t xml:space="preserve"> diambil pada setiap interval yang telah dihitung, hingga maksimum 50 </w:t>
      </w:r>
      <w:r w:rsidRPr="00734F7E">
        <w:rPr>
          <w:i/>
          <w:iCs/>
        </w:rPr>
        <w:t>frame</w:t>
      </w:r>
      <w:r w:rsidR="00734F7E">
        <w:t xml:space="preserve"> </w:t>
      </w:r>
      <w:r>
        <w:t>per video.</w:t>
      </w:r>
    </w:p>
    <w:p w14:paraId="01982F82" w14:textId="765916BA" w:rsidR="00DC737A" w:rsidRDefault="00DC737A">
      <w:pPr>
        <w:pStyle w:val="ListParagraph"/>
        <w:numPr>
          <w:ilvl w:val="0"/>
          <w:numId w:val="44"/>
        </w:numPr>
      </w:pPr>
      <w:r>
        <w:t xml:space="preserve">Setiap </w:t>
      </w:r>
      <w:r w:rsidRPr="00734F7E">
        <w:rPr>
          <w:i/>
          <w:iCs/>
        </w:rPr>
        <w:t>frame</w:t>
      </w:r>
      <w:r>
        <w:t xml:space="preserve"> disimpan sebagai berkas JPEG dengan penamaan berurutan: </w:t>
      </w:r>
      <w:r w:rsidR="00952FE5">
        <w:t>“</w:t>
      </w:r>
      <w:r w:rsidRPr="00952FE5">
        <w:t>frame_000000.jpg</w:t>
      </w:r>
      <w:r w:rsidR="00952FE5">
        <w:t>”</w:t>
      </w:r>
      <w:r>
        <w:t>,</w:t>
      </w:r>
      <w:r w:rsidR="00952FE5">
        <w:t xml:space="preserve"> “</w:t>
      </w:r>
      <w:r w:rsidRPr="00952FE5">
        <w:t>frame_000001.jpg</w:t>
      </w:r>
      <w:r w:rsidR="00952FE5">
        <w:t>”</w:t>
      </w:r>
      <w:r>
        <w:t>, dan seterusnya.</w:t>
      </w:r>
    </w:p>
    <w:p w14:paraId="2C685255" w14:textId="4182312A" w:rsidR="00DC737A" w:rsidRDefault="00DC737A">
      <w:pPr>
        <w:pStyle w:val="ListParagraph"/>
        <w:numPr>
          <w:ilvl w:val="0"/>
          <w:numId w:val="44"/>
        </w:numPr>
      </w:pPr>
      <w:r>
        <w:t>Label setiap video diinferensi secara otomatis dari nama direktori berdasarkan pencocokan kata kunci yang telah dikonfigurasi.</w:t>
      </w:r>
    </w:p>
    <w:p w14:paraId="4CEE8189" w14:textId="77777777" w:rsidR="00AB02CF" w:rsidRDefault="00DC737A" w:rsidP="00AE7FA2">
      <w:pPr>
        <w:ind w:firstLine="567"/>
      </w:pPr>
      <w:r>
        <w:t xml:space="preserve">Proses ekstraksi dilakukan secara paralel menggunakan </w:t>
      </w:r>
      <w:r w:rsidRPr="00723B41">
        <w:rPr>
          <w:i/>
          <w:iCs/>
        </w:rPr>
        <w:t>multiprocessing pool</w:t>
      </w:r>
      <w:r>
        <w:t xml:space="preserve"> untuk mempercepat pemrosesan pada </w:t>
      </w:r>
      <w:r w:rsidRPr="00723B41">
        <w:rPr>
          <w:i/>
          <w:iCs/>
        </w:rPr>
        <w:t>dataset</w:t>
      </w:r>
      <w:r>
        <w:t xml:space="preserve"> berskala besar. Hasil ekstraksi disimpan dalam berkas manifes CSV yang berisi kolom </w:t>
      </w:r>
      <w:r w:rsidRPr="00723B41">
        <w:rPr>
          <w:i/>
          <w:iCs/>
        </w:rPr>
        <w:t>video_id</w:t>
      </w:r>
      <w:r>
        <w:t xml:space="preserve">, </w:t>
      </w:r>
      <w:r w:rsidRPr="00723B41">
        <w:rPr>
          <w:i/>
          <w:iCs/>
        </w:rPr>
        <w:t>labe</w:t>
      </w:r>
      <w:r w:rsidR="00723B41">
        <w:rPr>
          <w:i/>
          <w:iCs/>
        </w:rPr>
        <w:t>l</w:t>
      </w:r>
      <w:r>
        <w:t xml:space="preserve">, dan </w:t>
      </w:r>
      <w:r w:rsidRPr="00723B41">
        <w:rPr>
          <w:i/>
          <w:iCs/>
        </w:rPr>
        <w:t>frames_dir</w:t>
      </w:r>
      <w:r>
        <w:t xml:space="preserve"> sebagai referensi untuk tahap selanjutnya.</w:t>
      </w:r>
    </w:p>
    <w:p w14:paraId="25281160" w14:textId="77777777" w:rsidR="00C26697" w:rsidRDefault="00C26697" w:rsidP="00723B41">
      <w:pPr>
        <w:ind w:firstLine="360"/>
      </w:pPr>
    </w:p>
    <w:p w14:paraId="7D21B9D2" w14:textId="77777777" w:rsidR="00AB02CF" w:rsidRDefault="00AB02CF" w:rsidP="00AB02CF">
      <w:pPr>
        <w:pStyle w:val="Heading3"/>
      </w:pPr>
      <w:bookmarkStart w:id="227" w:name="_Toc226756626"/>
      <w:r>
        <w:t>Konversi Domain Frekuensi (FFT)</w:t>
      </w:r>
      <w:bookmarkEnd w:id="227"/>
    </w:p>
    <w:p w14:paraId="6CA73DCB" w14:textId="2DB0419D" w:rsidR="00C26697" w:rsidRDefault="008737E8" w:rsidP="00E21287">
      <w:pPr>
        <w:ind w:firstLine="567"/>
      </w:pPr>
      <w:r w:rsidRPr="008737E8">
        <w:t xml:space="preserve">Konversi domain frekuensi merupakan inti kontribusi penelitian ini. Proses ini mengubah setiap </w:t>
      </w:r>
      <w:r w:rsidRPr="008737E8">
        <w:rPr>
          <w:i/>
          <w:iCs/>
        </w:rPr>
        <w:t>frame</w:t>
      </w:r>
      <w:r w:rsidRPr="008737E8">
        <w:t xml:space="preserve"> citra RGB menjadi representasi peta </w:t>
      </w:r>
      <w:r w:rsidRPr="008737E8">
        <w:rPr>
          <w:i/>
          <w:iCs/>
        </w:rPr>
        <w:t>magnitude</w:t>
      </w:r>
      <w:r w:rsidRPr="008737E8">
        <w:t xml:space="preserve"> frekuensi menggunakan </w:t>
      </w:r>
      <w:r w:rsidRPr="008737E8">
        <w:rPr>
          <w:i/>
          <w:iCs/>
        </w:rPr>
        <w:t>Fast Fourier Transform</w:t>
      </w:r>
      <w:r w:rsidRPr="008737E8">
        <w:t xml:space="preserve"> (FFT) 2 dimensi. Representasi frekuensi ini menangkap artefak spektral yang dihasilkan oleh proses sintesis </w:t>
      </w:r>
      <w:r w:rsidRPr="008737E8">
        <w:rPr>
          <w:i/>
          <w:iCs/>
        </w:rPr>
        <w:t>deepfake</w:t>
      </w:r>
      <w:r w:rsidRPr="008737E8">
        <w:t xml:space="preserve">, seperti </w:t>
      </w:r>
      <w:r w:rsidRPr="008737E8">
        <w:rPr>
          <w:i/>
          <w:iCs/>
        </w:rPr>
        <w:t>checkerboard artifacts</w:t>
      </w:r>
      <w:r w:rsidRPr="008737E8">
        <w:t xml:space="preserve"> dari operasi </w:t>
      </w:r>
      <w:r w:rsidRPr="008737E8">
        <w:rPr>
          <w:i/>
          <w:iCs/>
        </w:rPr>
        <w:t>upsampling</w:t>
      </w:r>
      <w:r w:rsidRPr="008737E8">
        <w:t xml:space="preserve"> pada GAN</w:t>
      </w:r>
      <w:r w:rsidR="002304A5">
        <w:t xml:space="preserve"> </w:t>
      </w:r>
      <w:sdt>
        <w:sdtPr>
          <w:id w:val="1512483046"/>
          <w:citation/>
        </w:sdtPr>
        <w:sdtEndPr/>
        <w:sdtContent>
          <w:r w:rsidR="002304A5">
            <w:fldChar w:fldCharType="begin"/>
          </w:r>
          <w:r w:rsidR="002304A5">
            <w:rPr>
              <w:lang w:val="en-US"/>
            </w:rPr>
            <w:instrText xml:space="preserve"> CITATION Ode16 \l 1033 </w:instrText>
          </w:r>
          <w:r w:rsidR="002304A5">
            <w:fldChar w:fldCharType="separate"/>
          </w:r>
          <w:r w:rsidR="002304A5" w:rsidRPr="002304A5">
            <w:rPr>
              <w:noProof/>
              <w:lang w:val="en-US"/>
            </w:rPr>
            <w:t>[16]</w:t>
          </w:r>
          <w:r w:rsidR="002304A5">
            <w:fldChar w:fldCharType="end"/>
          </w:r>
        </w:sdtContent>
      </w:sdt>
      <w:r w:rsidRPr="008737E8">
        <w:t xml:space="preserve">, distorsi distribusi spektral </w:t>
      </w:r>
      <w:sdt>
        <w:sdtPr>
          <w:id w:val="-437759472"/>
          <w:citation/>
        </w:sdtPr>
        <w:sdtEndPr>
          <w:rPr>
            <w:highlight w:val="yellow"/>
          </w:rPr>
        </w:sdtEndPr>
        <w:sdtContent>
          <w:r w:rsidR="002304A5" w:rsidRPr="002304A5">
            <w:fldChar w:fldCharType="begin"/>
          </w:r>
          <w:r w:rsidR="002304A5" w:rsidRPr="002304A5">
            <w:rPr>
              <w:lang w:val="en-US"/>
            </w:rPr>
            <w:instrText xml:space="preserve"> CITATION Dur \l 1033 </w:instrText>
          </w:r>
          <w:r w:rsidR="002304A5" w:rsidRPr="002304A5">
            <w:fldChar w:fldCharType="separate"/>
          </w:r>
          <w:r w:rsidR="002304A5" w:rsidRPr="002304A5">
            <w:rPr>
              <w:noProof/>
              <w:lang w:val="en-US"/>
            </w:rPr>
            <w:t>[7]</w:t>
          </w:r>
          <w:r w:rsidR="002304A5" w:rsidRPr="002304A5">
            <w:fldChar w:fldCharType="end"/>
          </w:r>
        </w:sdtContent>
      </w:sdt>
      <w:r w:rsidRPr="008737E8">
        <w:t xml:space="preserve">, dan ketidakkontinyuan pada batas </w:t>
      </w:r>
      <w:r w:rsidRPr="008737E8">
        <w:rPr>
          <w:i/>
          <w:iCs/>
        </w:rPr>
        <w:t>blending</w:t>
      </w:r>
      <w:r w:rsidR="002304A5">
        <w:t xml:space="preserve"> </w:t>
      </w:r>
      <w:sdt>
        <w:sdtPr>
          <w:id w:val="101388652"/>
          <w:citation/>
        </w:sdtPr>
        <w:sdtEndPr/>
        <w:sdtContent>
          <w:r w:rsidR="002304A5">
            <w:fldChar w:fldCharType="begin"/>
          </w:r>
          <w:r w:rsidR="002304A5">
            <w:rPr>
              <w:lang w:val="en-US"/>
            </w:rPr>
            <w:instrText xml:space="preserve"> CITATION Zha19 \l 1033 </w:instrText>
          </w:r>
          <w:r w:rsidR="002304A5">
            <w:fldChar w:fldCharType="separate"/>
          </w:r>
          <w:r w:rsidR="002304A5" w:rsidRPr="002304A5">
            <w:rPr>
              <w:noProof/>
              <w:lang w:val="en-US"/>
            </w:rPr>
            <w:t>[8]</w:t>
          </w:r>
          <w:r w:rsidR="002304A5">
            <w:fldChar w:fldCharType="end"/>
          </w:r>
        </w:sdtContent>
      </w:sdt>
      <w:r w:rsidRPr="008737E8">
        <w:t>.</w:t>
      </w:r>
    </w:p>
    <w:p w14:paraId="7BC9B541" w14:textId="77777777" w:rsidR="00C26697" w:rsidRDefault="00C26697">
      <w:pPr>
        <w:pStyle w:val="ListParagraph"/>
        <w:numPr>
          <w:ilvl w:val="0"/>
          <w:numId w:val="76"/>
        </w:numPr>
      </w:pPr>
      <w:r>
        <w:t xml:space="preserve">Konversi RGB ke </w:t>
      </w:r>
      <w:r w:rsidRPr="00B21F57">
        <w:rPr>
          <w:i/>
          <w:iCs/>
        </w:rPr>
        <w:t>Grayscale</w:t>
      </w:r>
    </w:p>
    <w:p w14:paraId="5188E991" w14:textId="56BFD3AC" w:rsidR="006A228A" w:rsidRDefault="00FF0DB9" w:rsidP="00D73806">
      <w:pPr>
        <w:ind w:left="360"/>
      </w:pPr>
      <w:r>
        <w:t xml:space="preserve">Langkah pertama adalah mengonversi citra RGB menjadi </w:t>
      </w:r>
      <w:r w:rsidRPr="002304A5">
        <w:rPr>
          <w:i/>
          <w:iCs/>
        </w:rPr>
        <w:t>grayscale</w:t>
      </w:r>
      <w:r>
        <w:t xml:space="preserve"> (satu kanal). Konversi dilakukan menggunakan standar ITU-R BT.601 dengan formula:</w:t>
      </w:r>
    </w:p>
    <w:p w14:paraId="79DECF6D" w14:textId="7107EDFD" w:rsidR="00FF0DB9" w:rsidRPr="006A228A" w:rsidRDefault="004F15C0" w:rsidP="00D73806">
      <w:pPr>
        <w:tabs>
          <w:tab w:val="center" w:pos="4395"/>
          <w:tab w:val="left" w:pos="8222"/>
        </w:tabs>
        <w:ind w:left="360"/>
      </w:pPr>
      <w:r>
        <w:tab/>
      </w:r>
      <m:oMath>
        <m:r>
          <w:rPr>
            <w:rFonts w:ascii="Cambria Math" w:hAnsi="Cambria Math"/>
          </w:rPr>
          <m:t>Y=0,299R+0,587G+0,114B</m:t>
        </m:r>
      </m:oMath>
      <w:r>
        <w:tab/>
        <w:t>(3.1)</w:t>
      </w:r>
    </w:p>
    <w:p w14:paraId="2F7C094E" w14:textId="2FAC07A7" w:rsidR="00631041" w:rsidRDefault="00FF0DB9" w:rsidP="00D73806">
      <w:pPr>
        <w:ind w:left="360"/>
      </w:pPr>
      <w:r>
        <w:t xml:space="preserve">di mana </w:t>
      </w:r>
      <m:oMath>
        <m:r>
          <w:rPr>
            <w:rFonts w:ascii="Cambria Math" w:hAnsi="Cambria Math"/>
          </w:rPr>
          <m:t>Y</m:t>
        </m:r>
      </m:oMath>
      <w:r>
        <w:t xml:space="preserve"> adalah nilai luminansi, dan </w:t>
      </w:r>
      <m:oMath>
        <m:r>
          <w:rPr>
            <w:rFonts w:ascii="Cambria Math" w:hAnsi="Cambria Math"/>
          </w:rPr>
          <m:t>R</m:t>
        </m:r>
      </m:oMath>
      <w:r>
        <w:t xml:space="preserve">, </w:t>
      </w:r>
      <m:oMath>
        <m:r>
          <w:rPr>
            <w:rFonts w:ascii="Cambria Math" w:hAnsi="Cambria Math"/>
          </w:rPr>
          <m:t>G</m:t>
        </m:r>
      </m:oMath>
      <w:r>
        <w:t xml:space="preserve">, </w:t>
      </w:r>
      <m:oMath>
        <m:r>
          <w:rPr>
            <w:rFonts w:ascii="Cambria Math" w:hAnsi="Cambria Math"/>
          </w:rPr>
          <m:t>B</m:t>
        </m:r>
      </m:oMath>
      <w:r>
        <w:t xml:space="preserve"> adalah nilai kanal warna merah, hijau, dan biru. Bobot yang berbeda pada setiap kanal mencerminkan sensitivitas mata manusia terhadap masing-masing warna. Konversi ke satu kanal cukup untuk analisis frekuensi </w:t>
      </w:r>
      <w:r>
        <w:lastRenderedPageBreak/>
        <w:t>karena informasi luminansi merepresentasikan distribusi intensitas spasial yang diperlukan untuk mendeteksi artefak spektral.</w:t>
      </w:r>
    </w:p>
    <w:p w14:paraId="7B492E63" w14:textId="77777777" w:rsidR="00631041" w:rsidRDefault="00631041">
      <w:pPr>
        <w:pStyle w:val="ListParagraph"/>
        <w:numPr>
          <w:ilvl w:val="0"/>
          <w:numId w:val="76"/>
        </w:numPr>
      </w:pPr>
      <w:r>
        <w:t>Transformasi Fourier 2D</w:t>
      </w:r>
    </w:p>
    <w:p w14:paraId="1A6763FD" w14:textId="1BB82CF5" w:rsidR="00954336" w:rsidRDefault="00954336" w:rsidP="00D73806">
      <w:pPr>
        <w:ind w:left="360"/>
      </w:pPr>
      <w:r>
        <w:t xml:space="preserve">Citra </w:t>
      </w:r>
      <w:r w:rsidRPr="00954336">
        <w:rPr>
          <w:i/>
          <w:iCs/>
        </w:rPr>
        <w:t>grayscale</w:t>
      </w:r>
      <w:r>
        <w:t xml:space="preserve"> kemudian diubah ukurannya menjadi </w:t>
      </w:r>
      <m:oMath>
        <m:r>
          <w:rPr>
            <w:rFonts w:ascii="Cambria Math" w:hAnsi="Cambria Math"/>
          </w:rPr>
          <m:t>224×224</m:t>
        </m:r>
      </m:oMath>
      <w:r>
        <w:t xml:space="preserve"> dan ditransformasi ke domain frekuensi menggunakan </w:t>
      </w:r>
      <w:r w:rsidRPr="00954336">
        <w:rPr>
          <w:i/>
          <w:iCs/>
        </w:rPr>
        <w:t>Discrete Fourier Transform</w:t>
      </w:r>
      <w:r>
        <w:rPr>
          <w:i/>
          <w:iCs/>
        </w:rPr>
        <w:t xml:space="preserve"> </w:t>
      </w:r>
      <w:r>
        <w:t>(DFT) 2 dimensi. DFT 2D didefinisikan sebagai:</w:t>
      </w:r>
    </w:p>
    <w:p w14:paraId="0F60BCD6" w14:textId="1A02FD48" w:rsidR="00954336" w:rsidRDefault="00677CE1" w:rsidP="00D73806">
      <w:pPr>
        <w:tabs>
          <w:tab w:val="center" w:pos="4395"/>
          <w:tab w:val="left" w:pos="8222"/>
        </w:tabs>
        <w:ind w:left="360" w:firstLine="720"/>
      </w:pPr>
      <w:r>
        <w:tab/>
      </w:r>
      <m:oMath>
        <m:r>
          <w:rPr>
            <w:rFonts w:ascii="Cambria Math" w:hAnsi="Cambria Math"/>
          </w:rPr>
          <m:t>F</m:t>
        </m:r>
        <m:d>
          <m:dPr>
            <m:ctrlPr>
              <w:rPr>
                <w:rFonts w:ascii="Cambria Math" w:hAnsi="Cambria Math"/>
                <w:i/>
              </w:rPr>
            </m:ctrlPr>
          </m:dPr>
          <m:e>
            <m:r>
              <w:rPr>
                <w:rFonts w:ascii="Cambria Math" w:hAnsi="Cambria Math"/>
              </w:rPr>
              <m:t>u,v</m:t>
            </m:r>
          </m:e>
        </m:d>
        <m:r>
          <w:rPr>
            <w:rFonts w:ascii="Cambria Math" w:hAnsi="Cambria Math"/>
          </w:rPr>
          <m:t xml:space="preserve">= </m:t>
        </m:r>
        <m:nary>
          <m:naryPr>
            <m:chr m:val="∑"/>
            <m:ctrlPr>
              <w:rPr>
                <w:rFonts w:ascii="Cambria Math" w:hAnsi="Cambria Math"/>
                <w:i/>
              </w:rPr>
            </m:ctrlPr>
          </m:naryPr>
          <m:sub>
            <m:r>
              <w:rPr>
                <w:rFonts w:ascii="Cambria Math" w:hAnsi="Cambria Math"/>
              </w:rPr>
              <m:t>x=0</m:t>
            </m:r>
          </m:sub>
          <m:sup>
            <m:r>
              <w:rPr>
                <w:rFonts w:ascii="Cambria Math" w:hAnsi="Cambria Math"/>
              </w:rPr>
              <m:t>M-1</m:t>
            </m:r>
          </m:sup>
          <m:e>
            <m:nary>
              <m:naryPr>
                <m:chr m:val="∑"/>
                <m:ctrlPr>
                  <w:rPr>
                    <w:rFonts w:ascii="Cambria Math" w:hAnsi="Cambria Math"/>
                    <w:i/>
                  </w:rPr>
                </m:ctrlPr>
              </m:naryPr>
              <m:sub>
                <m:r>
                  <w:rPr>
                    <w:rFonts w:ascii="Cambria Math" w:hAnsi="Cambria Math"/>
                  </w:rPr>
                  <m:t>y=0</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x,y</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u·x</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v·y</m:t>
                    </m:r>
                  </m:num>
                  <m:den>
                    <m:r>
                      <w:rPr>
                        <w:rFonts w:ascii="Cambria Math" w:hAnsi="Cambria Math"/>
                      </w:rPr>
                      <m:t>N</m:t>
                    </m:r>
                  </m:den>
                </m:f>
              </m:e>
            </m:d>
          </m:sup>
        </m:sSup>
      </m:oMath>
      <w:r>
        <w:tab/>
        <w:t>(3.2)</w:t>
      </w:r>
    </w:p>
    <w:p w14:paraId="63AF27FC" w14:textId="52AABFD1" w:rsidR="00954336" w:rsidRDefault="00954336" w:rsidP="00D73806">
      <w:pPr>
        <w:ind w:left="360"/>
      </w:pPr>
      <w:r>
        <w:t xml:space="preserve">di mana </w:t>
      </w:r>
      <m:oMath>
        <m:r>
          <w:rPr>
            <w:rFonts w:ascii="Cambria Math" w:hAnsi="Cambria Math"/>
          </w:rPr>
          <m:t>f(x,y)</m:t>
        </m:r>
      </m:oMath>
      <w:r w:rsidR="008061A6">
        <w:t xml:space="preserve"> </w:t>
      </w:r>
      <w:r>
        <w:t xml:space="preserve">adalah nilai piksel pada posisi </w:t>
      </w:r>
      <m:oMath>
        <m:d>
          <m:dPr>
            <m:ctrlPr>
              <w:rPr>
                <w:rFonts w:ascii="Cambria Math" w:hAnsi="Cambria Math"/>
                <w:i/>
              </w:rPr>
            </m:ctrlPr>
          </m:dPr>
          <m:e>
            <m:r>
              <w:rPr>
                <w:rFonts w:ascii="Cambria Math" w:hAnsi="Cambria Math"/>
              </w:rPr>
              <m:t>x,y</m:t>
            </m:r>
          </m:e>
        </m:d>
      </m:oMath>
      <w:r w:rsidR="008061A6">
        <w:t xml:space="preserve">, </w:t>
      </w:r>
      <m:oMath>
        <m:r>
          <w:rPr>
            <w:rFonts w:ascii="Cambria Math" w:hAnsi="Cambria Math"/>
          </w:rPr>
          <m:t>F</m:t>
        </m:r>
        <m:d>
          <m:dPr>
            <m:ctrlPr>
              <w:rPr>
                <w:rFonts w:ascii="Cambria Math" w:hAnsi="Cambria Math"/>
                <w:i/>
              </w:rPr>
            </m:ctrlPr>
          </m:dPr>
          <m:e>
            <m:r>
              <w:rPr>
                <w:rFonts w:ascii="Cambria Math" w:hAnsi="Cambria Math"/>
              </w:rPr>
              <m:t>u,v</m:t>
            </m:r>
          </m:e>
        </m:d>
      </m:oMath>
      <w:r w:rsidR="008061A6">
        <w:t xml:space="preserve"> </w:t>
      </w:r>
      <w:r>
        <w:t xml:space="preserve">adalah koefisien frekuensi pada koordinat frekuensi </w:t>
      </w:r>
      <m:oMath>
        <m:r>
          <w:rPr>
            <w:rFonts w:ascii="Cambria Math" w:hAnsi="Cambria Math"/>
          </w:rPr>
          <m:t>(u,v)</m:t>
        </m:r>
      </m:oMath>
      <w:r>
        <w:t xml:space="preserve">, </w:t>
      </w:r>
      <m:oMath>
        <m:r>
          <w:rPr>
            <w:rFonts w:ascii="Cambria Math" w:hAnsi="Cambria Math"/>
          </w:rPr>
          <m:t>M</m:t>
        </m:r>
      </m:oMath>
      <w:r>
        <w:t xml:space="preserve"> dan </w:t>
      </w:r>
      <m:oMath>
        <m:r>
          <w:rPr>
            <w:rFonts w:ascii="Cambria Math" w:hAnsi="Cambria Math"/>
          </w:rPr>
          <m:t>N</m:t>
        </m:r>
      </m:oMath>
      <w:r>
        <w:t xml:space="preserve"> adalah dimensi citra (keduanya 224), dan </w:t>
      </w:r>
      <m:oMath>
        <m:r>
          <w:rPr>
            <w:rFonts w:ascii="Cambria Math" w:hAnsi="Cambria Math"/>
          </w:rPr>
          <m:t>j=</m:t>
        </m:r>
        <m:rad>
          <m:radPr>
            <m:degHide m:val="1"/>
            <m:ctrlPr>
              <w:rPr>
                <w:rFonts w:ascii="Cambria Math" w:hAnsi="Cambria Math"/>
                <w:i/>
              </w:rPr>
            </m:ctrlPr>
          </m:radPr>
          <m:deg/>
          <m:e>
            <m:r>
              <w:rPr>
                <w:rFonts w:ascii="Cambria Math" w:hAnsi="Cambria Math"/>
              </w:rPr>
              <m:t>-1</m:t>
            </m:r>
          </m:e>
        </m:rad>
      </m:oMath>
      <w:r w:rsidR="009B655A">
        <w:t xml:space="preserve"> </w:t>
      </w:r>
      <w:r>
        <w:t>adalah unit imajiner.</w:t>
      </w:r>
    </w:p>
    <w:p w14:paraId="536E65BF" w14:textId="183A51C0" w:rsidR="009B655A" w:rsidRDefault="00954336" w:rsidP="00D73806">
      <w:pPr>
        <w:ind w:left="360" w:firstLine="720"/>
      </w:pPr>
      <w:r>
        <w:t xml:space="preserve">Setelah transformasi, dilakukan operasi </w:t>
      </w:r>
      <w:r w:rsidRPr="009B655A">
        <w:rPr>
          <w:i/>
          <w:iCs/>
        </w:rPr>
        <w:t>FFT shift</w:t>
      </w:r>
      <w:r>
        <w:t xml:space="preserve"> yang memindahkan komponen frekuensi nol (</w:t>
      </w:r>
      <w:r w:rsidRPr="009B655A">
        <w:rPr>
          <w:i/>
          <w:iCs/>
        </w:rPr>
        <w:t>DC component</w:t>
      </w:r>
      <w:r>
        <w:t>) dari sudut matriks ke posisi tengah. Hal ini menyebabkan frekuensi rendah terletak di bagian tengah peta frekuensi dan frekuensi tinggi di bagian tepi, sehingga memudahkan interpretasi visual dan analisis.</w:t>
      </w:r>
    </w:p>
    <w:p w14:paraId="4E07650A" w14:textId="77777777" w:rsidR="009B655A" w:rsidRDefault="009B655A">
      <w:pPr>
        <w:pStyle w:val="ListParagraph"/>
        <w:numPr>
          <w:ilvl w:val="0"/>
          <w:numId w:val="76"/>
        </w:numPr>
      </w:pPr>
      <w:r>
        <w:t>Magnitude Spectrum dan Log Scaling</w:t>
      </w:r>
    </w:p>
    <w:p w14:paraId="3F72B7B1" w14:textId="0EC4337D" w:rsidR="00EC6D29" w:rsidRDefault="00EC6D29" w:rsidP="00D73806">
      <w:pPr>
        <w:ind w:left="360"/>
      </w:pPr>
      <w:r>
        <w:t xml:space="preserve">Dari hasil DFT yang berupa bilangan kompleks, dihitung </w:t>
      </w:r>
      <w:r w:rsidRPr="00EC6D29">
        <w:rPr>
          <w:i/>
          <w:iCs/>
        </w:rPr>
        <w:t>magnitude spectrum</w:t>
      </w:r>
      <w:r>
        <w:t>:</w:t>
      </w:r>
    </w:p>
    <w:p w14:paraId="2720E369" w14:textId="586D854B" w:rsidR="00EC6D29" w:rsidRDefault="00EC6D29" w:rsidP="00D73806">
      <w:pPr>
        <w:tabs>
          <w:tab w:val="center" w:pos="4395"/>
          <w:tab w:val="left" w:pos="8222"/>
        </w:tabs>
        <w:ind w:left="360" w:firstLine="720"/>
      </w:pPr>
      <w:r>
        <w:tab/>
      </w:r>
      <m:oMath>
        <m:r>
          <w:rPr>
            <w:rFonts w:ascii="Cambria Math" w:hAnsi="Cambria Math"/>
          </w:rPr>
          <m:t xml:space="preserve">|F(u, v)| = </m:t>
        </m:r>
        <m:rad>
          <m:radPr>
            <m:degHide m:val="1"/>
            <m:ctrlPr>
              <w:rPr>
                <w:rFonts w:ascii="Cambria Math" w:hAnsi="Cambria Math"/>
                <w:i/>
              </w:rPr>
            </m:ctrlPr>
          </m:radPr>
          <m:deg/>
          <m:e>
            <m:r>
              <w:rPr>
                <w:rFonts w:ascii="Cambria Math" w:hAnsi="Cambria Math"/>
              </w:rPr>
              <m:t>Re</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u,v</m:t>
                        </m:r>
                      </m:e>
                    </m:d>
                  </m:e>
                </m:d>
              </m:e>
              <m:sup>
                <m:r>
                  <w:rPr>
                    <w:rFonts w:ascii="Cambria Math" w:hAnsi="Cambria Math"/>
                  </w:rPr>
                  <m:t>2</m:t>
                </m:r>
              </m:sup>
            </m:sSup>
            <m:r>
              <w:rPr>
                <w:rFonts w:ascii="Cambria Math" w:hAnsi="Cambria Math"/>
              </w:rPr>
              <m:t xml:space="preserve"> + Im</m:t>
            </m:r>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u,v</m:t>
                        </m:r>
                      </m:e>
                    </m:d>
                  </m:e>
                </m:d>
              </m:e>
              <m:sup>
                <m:r>
                  <w:rPr>
                    <w:rFonts w:ascii="Cambria Math" w:hAnsi="Cambria Math"/>
                  </w:rPr>
                  <m:t>2</m:t>
                </m:r>
              </m:sup>
            </m:sSup>
          </m:e>
        </m:rad>
      </m:oMath>
      <w:r>
        <w:tab/>
        <w:t>(3.3)</w:t>
      </w:r>
    </w:p>
    <w:p w14:paraId="33C10950" w14:textId="3137C38A" w:rsidR="00EC6D29" w:rsidRDefault="00EC6D29" w:rsidP="00D73806">
      <w:pPr>
        <w:ind w:left="360"/>
      </w:pPr>
      <w:r>
        <w:t xml:space="preserve">Karena rentang dinamis </w:t>
      </w:r>
      <w:r w:rsidRPr="00EC6D29">
        <w:rPr>
          <w:i/>
          <w:iCs/>
        </w:rPr>
        <w:t>magnitude spectrum</w:t>
      </w:r>
      <w:r>
        <w:t xml:space="preserve"> sangat lebar, komponen DC (</w:t>
      </w:r>
      <w:r w:rsidRPr="00EC6D29">
        <w:rPr>
          <w:i/>
          <w:iCs/>
        </w:rPr>
        <w:t>direct current</w:t>
      </w:r>
      <w:r>
        <w:t>) dapat bernilai ribuan kali lipat lebih besar dari komponen frekuensi tinggi, maka dilakukan transformasi logaritmik:</w:t>
      </w:r>
    </w:p>
    <w:p w14:paraId="00561BC3" w14:textId="118187A6" w:rsidR="00EC6D29" w:rsidRDefault="008323CF" w:rsidP="00D73806">
      <w:pPr>
        <w:tabs>
          <w:tab w:val="center" w:pos="4395"/>
          <w:tab w:val="left" w:pos="8222"/>
        </w:tabs>
        <w:ind w:left="360" w:firstLine="720"/>
      </w:pPr>
      <w:r>
        <w:tab/>
      </w:r>
      <m:oMath>
        <m:sSub>
          <m:sSubPr>
            <m:ctrlPr>
              <w:rPr>
                <w:rFonts w:ascii="Cambria Math" w:hAnsi="Cambria Math"/>
                <w:i/>
              </w:rPr>
            </m:ctrlPr>
          </m:sSubPr>
          <m:e>
            <m:r>
              <w:rPr>
                <w:rFonts w:ascii="Cambria Math" w:hAnsi="Cambria Math"/>
              </w:rPr>
              <m:t>M</m:t>
            </m:r>
          </m:e>
          <m:sub>
            <m:r>
              <w:rPr>
                <w:rFonts w:ascii="Cambria Math" w:hAnsi="Cambria Math"/>
              </w:rPr>
              <m:t>log</m:t>
            </m:r>
          </m:sub>
        </m:sSub>
        <m:r>
          <w:rPr>
            <w:rFonts w:ascii="Cambria Math" w:hAnsi="Cambria Math"/>
          </w:rPr>
          <m:t>(u, v)  = log(1 + |F(u, v)|)</m:t>
        </m:r>
      </m:oMath>
      <w:r>
        <w:tab/>
        <w:t>(3.</w:t>
      </w:r>
      <w:r w:rsidR="0069225D">
        <w:t>4</w:t>
      </w:r>
      <w:r>
        <w:t>)</w:t>
      </w:r>
    </w:p>
    <w:p w14:paraId="48CBA79D" w14:textId="77777777" w:rsidR="008323CF" w:rsidRDefault="00EC6D29" w:rsidP="00D73806">
      <w:pPr>
        <w:ind w:left="360"/>
      </w:pPr>
      <w:r>
        <w:t xml:space="preserve">Fungsi </w:t>
      </w:r>
      <m:oMath>
        <m:r>
          <m:rPr>
            <m:sty m:val="p"/>
          </m:rPr>
          <w:rPr>
            <w:rFonts w:ascii="Cambria Math" w:hAnsi="Cambria Math"/>
          </w:rPr>
          <m:t>log⁡</m:t>
        </m:r>
        <m:r>
          <w:rPr>
            <w:rFonts w:ascii="Cambria Math" w:hAnsi="Cambria Math"/>
          </w:rPr>
          <m:t>(1+x)</m:t>
        </m:r>
      </m:oMath>
      <w:r>
        <w:t xml:space="preserve">(dikenal sebagai </w:t>
      </w:r>
      <w:r w:rsidRPr="008323CF">
        <w:rPr>
          <w:i/>
          <w:iCs/>
        </w:rPr>
        <w:t>log1p</w:t>
      </w:r>
      <w:r>
        <w:t>) dipilih karena dua alasan:</w:t>
      </w:r>
    </w:p>
    <w:p w14:paraId="7F64A9D6" w14:textId="1665D060" w:rsidR="009D5E1C" w:rsidRDefault="009D5E1C">
      <w:pPr>
        <w:pStyle w:val="ListParagraph"/>
        <w:numPr>
          <w:ilvl w:val="0"/>
          <w:numId w:val="49"/>
        </w:numPr>
        <w:ind w:left="720"/>
      </w:pPr>
      <w:r>
        <w:t>M</w:t>
      </w:r>
      <w:r w:rsidR="00EC6D29">
        <w:t xml:space="preserve">enghindari permasalahan </w:t>
      </w:r>
      <m:oMath>
        <m:r>
          <m:rPr>
            <m:sty m:val="p"/>
          </m:rPr>
          <w:rPr>
            <w:rFonts w:ascii="Cambria Math" w:hAnsi="Cambria Math"/>
          </w:rPr>
          <m:t>log⁡</m:t>
        </m:r>
        <m:r>
          <w:rPr>
            <w:rFonts w:ascii="Cambria Math" w:hAnsi="Cambria Math"/>
          </w:rPr>
          <m:t>(0)</m:t>
        </m:r>
      </m:oMath>
      <w:r w:rsidR="00EC6D29">
        <w:t xml:space="preserve"> karena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1+0</m:t>
                </m:r>
              </m:e>
            </m:d>
          </m:e>
        </m:func>
        <m:r>
          <w:rPr>
            <w:rFonts w:ascii="Cambria Math" w:hAnsi="Cambria Math"/>
          </w:rPr>
          <m:t>=0</m:t>
        </m:r>
      </m:oMath>
    </w:p>
    <w:p w14:paraId="010CF3BC" w14:textId="7FAFB5CB" w:rsidR="0069225D" w:rsidRDefault="003E1D5E">
      <w:pPr>
        <w:pStyle w:val="ListParagraph"/>
        <w:numPr>
          <w:ilvl w:val="0"/>
          <w:numId w:val="49"/>
        </w:numPr>
        <w:ind w:left="720"/>
      </w:pPr>
      <w:r>
        <w:t>M</w:t>
      </w:r>
      <w:r w:rsidR="00EC6D29">
        <w:t>eng</w:t>
      </w:r>
      <w:r>
        <w:t>o</w:t>
      </w:r>
      <w:r w:rsidR="00EC6D29">
        <w:t xml:space="preserve">mpresi rentang dinamis sehingga detail pada frekuensi tinggi tidak tertutupi oleh dominasi komponen DC. Hasil akhir berupa matriks </w:t>
      </w:r>
      <w:r w:rsidR="00EC6D29" w:rsidRPr="00B51249">
        <w:rPr>
          <w:i/>
          <w:iCs/>
        </w:rPr>
        <w:t>float32</w:t>
      </w:r>
      <w:r w:rsidR="00EC6D29">
        <w:t xml:space="preserve"> berukuran </w:t>
      </w:r>
      <m:oMath>
        <m:r>
          <w:rPr>
            <w:rFonts w:ascii="Cambria Math" w:hAnsi="Cambria Math"/>
          </w:rPr>
          <m:t>224x224</m:t>
        </m:r>
      </m:oMath>
      <w:r w:rsidR="00B51249">
        <w:t xml:space="preserve"> </w:t>
      </w:r>
      <w:r w:rsidR="00EC6D29">
        <w:t xml:space="preserve">dengan nilai tipikal pada rentang </w:t>
      </w:r>
      <m:oMath>
        <m:d>
          <m:dPr>
            <m:begChr m:val="["/>
            <m:endChr m:val="]"/>
            <m:ctrlPr>
              <w:rPr>
                <w:rFonts w:ascii="Cambria Math" w:hAnsi="Cambria Math"/>
                <w:i/>
              </w:rPr>
            </m:ctrlPr>
          </m:dPr>
          <m:e>
            <m:r>
              <w:rPr>
                <w:rFonts w:ascii="Cambria Math" w:hAnsi="Cambria Math"/>
              </w:rPr>
              <m:t>0, ~16</m:t>
            </m:r>
          </m:e>
        </m:d>
      </m:oMath>
      <w:r w:rsidR="00B51249">
        <w:t xml:space="preserve"> </w:t>
      </w:r>
      <w:r w:rsidR="00EC6D29">
        <w:t xml:space="preserve">yang disimpan sebagai berkas </w:t>
      </w:r>
      <w:r w:rsidR="00EC6D29" w:rsidRPr="00B51249">
        <w:rPr>
          <w:i/>
          <w:iCs/>
        </w:rPr>
        <w:t>.npy</w:t>
      </w:r>
      <w:r w:rsidR="00EC6D29">
        <w:t xml:space="preserve"> (</w:t>
      </w:r>
      <w:r w:rsidR="00EC6D29" w:rsidRPr="00B51249">
        <w:rPr>
          <w:i/>
          <w:iCs/>
        </w:rPr>
        <w:t>NumPy array</w:t>
      </w:r>
      <w:r w:rsidR="00EC6D29">
        <w:t xml:space="preserve">) dalam </w:t>
      </w:r>
      <w:r w:rsidR="00EC6D29" w:rsidRPr="00B51249">
        <w:rPr>
          <w:i/>
          <w:iCs/>
        </w:rPr>
        <w:t>cache</w:t>
      </w:r>
      <w:r w:rsidR="00EC6D29">
        <w:t xml:space="preserve"> FFT.</w:t>
      </w:r>
    </w:p>
    <w:p w14:paraId="7455ECD8" w14:textId="74B4BF65" w:rsidR="0069225D" w:rsidRDefault="0069225D">
      <w:pPr>
        <w:pStyle w:val="ListParagraph"/>
        <w:numPr>
          <w:ilvl w:val="0"/>
          <w:numId w:val="76"/>
        </w:numPr>
      </w:pPr>
      <w:r>
        <w:t>Contoh Perhitungan FFT 2D</w:t>
      </w:r>
    </w:p>
    <w:p w14:paraId="5481DEAA" w14:textId="33E3A597" w:rsidR="00EA3B32" w:rsidRDefault="00CD04F2" w:rsidP="00D53581">
      <w:pPr>
        <w:ind w:left="360"/>
      </w:pPr>
      <w:r w:rsidRPr="00CD04F2">
        <w:t xml:space="preserve">Sebagai ilustrasi, berikut ditunjukkan perhitungan FFT 2D pada matriks </w:t>
      </w:r>
      <w:r w:rsidRPr="00CD04F2">
        <w:rPr>
          <w:i/>
          <w:iCs/>
        </w:rPr>
        <w:t>grayscale</w:t>
      </w:r>
      <w:r>
        <w:t xml:space="preserve"> </w:t>
      </w:r>
      <w:r w:rsidRPr="00CD04F2">
        <w:t xml:space="preserve">berukuran </w:t>
      </w:r>
      <m:oMath>
        <m:r>
          <w:rPr>
            <w:rFonts w:ascii="Cambria Math" w:hAnsi="Cambria Math"/>
          </w:rPr>
          <m:t>4x4</m:t>
        </m:r>
      </m:oMath>
      <w:r>
        <w:t xml:space="preserve">. </w:t>
      </w:r>
      <w:r w:rsidRPr="00CD04F2">
        <w:t xml:space="preserve">Misalkan matriks piksel </w:t>
      </w:r>
      <m:oMath>
        <m:r>
          <w:rPr>
            <w:rFonts w:ascii="Cambria Math" w:hAnsi="Cambria Math"/>
          </w:rPr>
          <m:t>f(x,y)</m:t>
        </m:r>
      </m:oMath>
      <w:r w:rsidRPr="00CD04F2">
        <w:t xml:space="preserve"> adalah:</w:t>
      </w:r>
    </w:p>
    <w:p w14:paraId="323512B1" w14:textId="79374B18" w:rsidR="00EA3B32" w:rsidRDefault="00EA3B32" w:rsidP="00D53581">
      <w:pPr>
        <w:pStyle w:val="Caption"/>
        <w:keepNext/>
        <w:ind w:left="360"/>
      </w:pPr>
      <w:bookmarkStart w:id="228" w:name="_Toc226301411"/>
      <w:r>
        <w:lastRenderedPageBreak/>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3</w:t>
      </w:r>
      <w:r w:rsidR="00667E70">
        <w:fldChar w:fldCharType="end"/>
      </w:r>
      <w:r>
        <w:t xml:space="preserve"> Contoh Matriks </w:t>
      </w:r>
      <w:r w:rsidRPr="007C6BE0">
        <w:rPr>
          <w:i/>
          <w:iCs w:val="0"/>
        </w:rPr>
        <w:t>Grayscale</w:t>
      </w:r>
      <w:r>
        <w:t xml:space="preserve"> </w:t>
      </w:r>
      <w:r>
        <w:rPr>
          <w:noProof/>
        </w:rPr>
        <w:t>4x4</w:t>
      </w:r>
      <w:bookmarkEnd w:id="228"/>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871"/>
        <w:gridCol w:w="992"/>
        <w:gridCol w:w="1134"/>
        <w:gridCol w:w="992"/>
      </w:tblGrid>
      <w:tr w:rsidR="00EA3B32" w14:paraId="63348AE6" w14:textId="2C3257B4" w:rsidTr="00D53581">
        <w:trPr>
          <w:trHeight w:val="467"/>
          <w:jc w:val="center"/>
        </w:trPr>
        <w:tc>
          <w:tcPr>
            <w:tcW w:w="972" w:type="dxa"/>
            <w:vAlign w:val="center"/>
          </w:tcPr>
          <w:p w14:paraId="1548012B" w14:textId="1FBF6964" w:rsidR="00EA3B32" w:rsidRPr="00E6314D" w:rsidRDefault="00EA3B32" w:rsidP="00921C3C">
            <w:pPr>
              <w:jc w:val="center"/>
              <w:rPr>
                <w:rFonts w:eastAsia="Times New Roman"/>
                <w:b/>
                <w:bCs/>
                <w:lang w:val="en-US"/>
              </w:rPr>
            </w:pPr>
          </w:p>
        </w:tc>
        <w:tc>
          <w:tcPr>
            <w:tcW w:w="871" w:type="dxa"/>
            <w:vAlign w:val="center"/>
          </w:tcPr>
          <w:p w14:paraId="066192A9" w14:textId="61E976C1" w:rsidR="00EA3B32" w:rsidRPr="00EA3B32" w:rsidRDefault="00EA3B32" w:rsidP="00921C3C">
            <w:pPr>
              <w:jc w:val="center"/>
              <w:rPr>
                <w:rFonts w:eastAsia="Times New Roman"/>
                <w:lang w:val="en-US"/>
              </w:rPr>
            </w:pPr>
            <m:oMathPara>
              <m:oMath>
                <m:r>
                  <w:rPr>
                    <w:rFonts w:ascii="Cambria Math" w:eastAsia="Times New Roman" w:hAnsi="Cambria Math"/>
                    <w:lang w:val="en-US"/>
                  </w:rPr>
                  <m:t>y=0</m:t>
                </m:r>
              </m:oMath>
            </m:oMathPara>
          </w:p>
        </w:tc>
        <w:tc>
          <w:tcPr>
            <w:tcW w:w="992" w:type="dxa"/>
            <w:vAlign w:val="center"/>
          </w:tcPr>
          <w:p w14:paraId="68440E2C" w14:textId="46DBDF78" w:rsidR="00EA3B32" w:rsidRPr="00E6314D" w:rsidRDefault="00EA3B32" w:rsidP="00921C3C">
            <w:pPr>
              <w:jc w:val="center"/>
              <w:rPr>
                <w:rFonts w:eastAsia="Times New Roman"/>
                <w:b/>
                <w:bCs/>
                <w:lang w:val="en-US"/>
              </w:rPr>
            </w:pPr>
            <m:oMathPara>
              <m:oMath>
                <m:r>
                  <w:rPr>
                    <w:rFonts w:ascii="Cambria Math" w:eastAsia="Times New Roman" w:hAnsi="Cambria Math"/>
                    <w:lang w:val="en-US"/>
                  </w:rPr>
                  <m:t>y=1</m:t>
                </m:r>
              </m:oMath>
            </m:oMathPara>
          </w:p>
        </w:tc>
        <w:tc>
          <w:tcPr>
            <w:tcW w:w="1134" w:type="dxa"/>
            <w:vAlign w:val="center"/>
          </w:tcPr>
          <w:p w14:paraId="15E09158" w14:textId="621C9602" w:rsidR="00EA3B32" w:rsidRPr="00E6314D" w:rsidRDefault="00EA3B32" w:rsidP="00921C3C">
            <w:pPr>
              <w:jc w:val="center"/>
              <w:rPr>
                <w:rFonts w:eastAsia="Times New Roman"/>
                <w:b/>
                <w:bCs/>
                <w:lang w:val="en-US"/>
              </w:rPr>
            </w:pPr>
            <m:oMathPara>
              <m:oMath>
                <m:r>
                  <w:rPr>
                    <w:rFonts w:ascii="Cambria Math" w:eastAsia="Times New Roman" w:hAnsi="Cambria Math"/>
                    <w:lang w:val="en-US"/>
                  </w:rPr>
                  <m:t>y=2</m:t>
                </m:r>
              </m:oMath>
            </m:oMathPara>
          </w:p>
        </w:tc>
        <w:tc>
          <w:tcPr>
            <w:tcW w:w="992" w:type="dxa"/>
            <w:vAlign w:val="center"/>
          </w:tcPr>
          <w:p w14:paraId="225B65D7" w14:textId="73EA703C" w:rsidR="00EA3B32" w:rsidRPr="00E6314D" w:rsidRDefault="00EA3B32" w:rsidP="00921C3C">
            <w:pPr>
              <w:jc w:val="center"/>
              <w:rPr>
                <w:rFonts w:eastAsia="Times New Roman"/>
                <w:b/>
                <w:bCs/>
                <w:lang w:val="en-US"/>
              </w:rPr>
            </w:pPr>
            <m:oMathPara>
              <m:oMath>
                <m:r>
                  <w:rPr>
                    <w:rFonts w:ascii="Cambria Math" w:eastAsia="Times New Roman" w:hAnsi="Cambria Math"/>
                    <w:lang w:val="en-US"/>
                  </w:rPr>
                  <m:t>y=3</m:t>
                </m:r>
              </m:oMath>
            </m:oMathPara>
          </w:p>
        </w:tc>
      </w:tr>
      <w:tr w:rsidR="00EA3B32" w14:paraId="6F4C795B" w14:textId="1D52640C" w:rsidTr="00D53581">
        <w:trPr>
          <w:trHeight w:val="430"/>
          <w:jc w:val="center"/>
        </w:trPr>
        <w:tc>
          <w:tcPr>
            <w:tcW w:w="972" w:type="dxa"/>
            <w:vAlign w:val="center"/>
          </w:tcPr>
          <w:p w14:paraId="71C180A7" w14:textId="527EE827" w:rsidR="00EA3B32" w:rsidRDefault="00EA3B32" w:rsidP="00921C3C">
            <w:pPr>
              <w:jc w:val="center"/>
              <w:rPr>
                <w:rFonts w:eastAsia="Times New Roman"/>
                <w:lang w:val="en-US"/>
              </w:rPr>
            </w:pPr>
            <m:oMathPara>
              <m:oMath>
                <m:r>
                  <w:rPr>
                    <w:rFonts w:ascii="Cambria Math" w:eastAsia="Times New Roman" w:hAnsi="Cambria Math"/>
                    <w:lang w:val="en-US"/>
                  </w:rPr>
                  <m:t>x=0</m:t>
                </m:r>
              </m:oMath>
            </m:oMathPara>
          </w:p>
        </w:tc>
        <w:tc>
          <w:tcPr>
            <w:tcW w:w="871" w:type="dxa"/>
            <w:vAlign w:val="center"/>
          </w:tcPr>
          <w:p w14:paraId="27718479" w14:textId="6A54728E" w:rsidR="00EA3B32" w:rsidRDefault="00EA3B32" w:rsidP="00921C3C">
            <w:pPr>
              <w:jc w:val="center"/>
              <w:rPr>
                <w:rFonts w:eastAsia="Times New Roman"/>
                <w:lang w:val="en-US"/>
              </w:rPr>
            </w:pPr>
            <w:r>
              <w:rPr>
                <w:rFonts w:eastAsia="Times New Roman"/>
                <w:lang w:val="en-US"/>
              </w:rPr>
              <w:t>100</w:t>
            </w:r>
          </w:p>
        </w:tc>
        <w:tc>
          <w:tcPr>
            <w:tcW w:w="992" w:type="dxa"/>
            <w:vAlign w:val="center"/>
          </w:tcPr>
          <w:p w14:paraId="48F3EEE6" w14:textId="66D0D655" w:rsidR="00EA3B32" w:rsidRDefault="00EA3B32" w:rsidP="00921C3C">
            <w:pPr>
              <w:jc w:val="center"/>
              <w:rPr>
                <w:rFonts w:eastAsia="Times New Roman"/>
                <w:lang w:val="en-US"/>
              </w:rPr>
            </w:pPr>
            <w:r>
              <w:rPr>
                <w:rFonts w:eastAsia="Times New Roman"/>
                <w:lang w:val="en-US"/>
              </w:rPr>
              <w:t>120</w:t>
            </w:r>
          </w:p>
        </w:tc>
        <w:tc>
          <w:tcPr>
            <w:tcW w:w="1134" w:type="dxa"/>
            <w:vAlign w:val="center"/>
          </w:tcPr>
          <w:p w14:paraId="5120B855" w14:textId="7816534D" w:rsidR="00EA3B32" w:rsidRDefault="00EA3B32" w:rsidP="00921C3C">
            <w:pPr>
              <w:jc w:val="center"/>
              <w:rPr>
                <w:rFonts w:eastAsia="Times New Roman"/>
                <w:lang w:val="en-US"/>
              </w:rPr>
            </w:pPr>
            <w:r>
              <w:rPr>
                <w:rFonts w:eastAsia="Times New Roman"/>
                <w:lang w:val="en-US"/>
              </w:rPr>
              <w:t>100</w:t>
            </w:r>
          </w:p>
        </w:tc>
        <w:tc>
          <w:tcPr>
            <w:tcW w:w="992" w:type="dxa"/>
            <w:vAlign w:val="center"/>
          </w:tcPr>
          <w:p w14:paraId="7CD4D089" w14:textId="6312DE03" w:rsidR="00EA3B32" w:rsidRDefault="00EA3B32" w:rsidP="00921C3C">
            <w:pPr>
              <w:jc w:val="center"/>
              <w:rPr>
                <w:rFonts w:eastAsia="Times New Roman"/>
                <w:lang w:val="en-US"/>
              </w:rPr>
            </w:pPr>
            <w:r>
              <w:rPr>
                <w:rFonts w:eastAsia="Times New Roman"/>
                <w:lang w:val="en-US"/>
              </w:rPr>
              <w:t>120</w:t>
            </w:r>
          </w:p>
        </w:tc>
      </w:tr>
      <w:tr w:rsidR="00EA3B32" w14:paraId="2A36B224" w14:textId="1C18C5DC" w:rsidTr="00D53581">
        <w:trPr>
          <w:trHeight w:val="408"/>
          <w:jc w:val="center"/>
        </w:trPr>
        <w:tc>
          <w:tcPr>
            <w:tcW w:w="972" w:type="dxa"/>
            <w:vAlign w:val="center"/>
          </w:tcPr>
          <w:p w14:paraId="63D88826" w14:textId="71214D7C" w:rsidR="00EA3B32" w:rsidRDefault="00EA3B32" w:rsidP="00921C3C">
            <w:pPr>
              <w:jc w:val="center"/>
              <w:rPr>
                <w:rFonts w:eastAsia="Times New Roman"/>
                <w:lang w:val="en-US"/>
              </w:rPr>
            </w:pPr>
            <m:oMathPara>
              <m:oMath>
                <m:r>
                  <w:rPr>
                    <w:rFonts w:ascii="Cambria Math" w:eastAsia="Times New Roman" w:hAnsi="Cambria Math"/>
                    <w:lang w:val="en-US"/>
                  </w:rPr>
                  <m:t>x=1</m:t>
                </m:r>
              </m:oMath>
            </m:oMathPara>
          </w:p>
        </w:tc>
        <w:tc>
          <w:tcPr>
            <w:tcW w:w="871" w:type="dxa"/>
            <w:vAlign w:val="center"/>
          </w:tcPr>
          <w:p w14:paraId="04EC0FD2" w14:textId="150A0806" w:rsidR="00EA3B32" w:rsidRDefault="00EA3B32" w:rsidP="00921C3C">
            <w:pPr>
              <w:jc w:val="center"/>
              <w:rPr>
                <w:rFonts w:eastAsia="Times New Roman"/>
                <w:lang w:val="en-US"/>
              </w:rPr>
            </w:pPr>
            <w:r>
              <w:rPr>
                <w:rFonts w:eastAsia="Times New Roman"/>
                <w:lang w:val="en-US"/>
              </w:rPr>
              <w:t>80</w:t>
            </w:r>
          </w:p>
        </w:tc>
        <w:tc>
          <w:tcPr>
            <w:tcW w:w="992" w:type="dxa"/>
            <w:vAlign w:val="center"/>
          </w:tcPr>
          <w:p w14:paraId="6F27A1FC" w14:textId="755ADF70" w:rsidR="00EA3B32" w:rsidRDefault="00EA3B32" w:rsidP="00921C3C">
            <w:pPr>
              <w:jc w:val="center"/>
              <w:rPr>
                <w:rFonts w:eastAsia="Times New Roman"/>
                <w:lang w:val="en-US"/>
              </w:rPr>
            </w:pPr>
            <w:r>
              <w:rPr>
                <w:rFonts w:eastAsia="Times New Roman"/>
                <w:lang w:val="en-US"/>
              </w:rPr>
              <w:t>100</w:t>
            </w:r>
          </w:p>
        </w:tc>
        <w:tc>
          <w:tcPr>
            <w:tcW w:w="1134" w:type="dxa"/>
            <w:vAlign w:val="center"/>
          </w:tcPr>
          <w:p w14:paraId="5E7E3150" w14:textId="397A4438" w:rsidR="00EA3B32" w:rsidRDefault="00EA3B32" w:rsidP="00921C3C">
            <w:pPr>
              <w:jc w:val="center"/>
              <w:rPr>
                <w:rFonts w:eastAsia="Times New Roman"/>
                <w:lang w:val="en-US"/>
              </w:rPr>
            </w:pPr>
            <w:r>
              <w:rPr>
                <w:rFonts w:eastAsia="Times New Roman"/>
                <w:lang w:val="en-US"/>
              </w:rPr>
              <w:t>80</w:t>
            </w:r>
          </w:p>
        </w:tc>
        <w:tc>
          <w:tcPr>
            <w:tcW w:w="992" w:type="dxa"/>
            <w:vAlign w:val="center"/>
          </w:tcPr>
          <w:p w14:paraId="7D6B562B" w14:textId="68E30514" w:rsidR="00EA3B32" w:rsidRDefault="00EA3B32" w:rsidP="00921C3C">
            <w:pPr>
              <w:jc w:val="center"/>
              <w:rPr>
                <w:rFonts w:eastAsia="Times New Roman"/>
                <w:lang w:val="en-US"/>
              </w:rPr>
            </w:pPr>
            <w:r>
              <w:rPr>
                <w:rFonts w:eastAsia="Times New Roman"/>
                <w:lang w:val="en-US"/>
              </w:rPr>
              <w:t>100</w:t>
            </w:r>
          </w:p>
        </w:tc>
      </w:tr>
      <w:tr w:rsidR="00EA3B32" w14:paraId="5C36FE15" w14:textId="0F12DF59" w:rsidTr="00D53581">
        <w:trPr>
          <w:trHeight w:val="415"/>
          <w:jc w:val="center"/>
        </w:trPr>
        <w:tc>
          <w:tcPr>
            <w:tcW w:w="972" w:type="dxa"/>
            <w:vAlign w:val="center"/>
          </w:tcPr>
          <w:p w14:paraId="0F5CCE05" w14:textId="024CF7C2" w:rsidR="00EA3B32" w:rsidRDefault="00EA3B32" w:rsidP="00921C3C">
            <w:pPr>
              <w:jc w:val="center"/>
              <w:rPr>
                <w:rFonts w:eastAsia="Times New Roman"/>
                <w:lang w:val="en-US"/>
              </w:rPr>
            </w:pPr>
            <m:oMathPara>
              <m:oMath>
                <m:r>
                  <w:rPr>
                    <w:rFonts w:ascii="Cambria Math" w:eastAsia="Times New Roman" w:hAnsi="Cambria Math"/>
                    <w:lang w:val="en-US"/>
                  </w:rPr>
                  <m:t>x=2</m:t>
                </m:r>
              </m:oMath>
            </m:oMathPara>
          </w:p>
        </w:tc>
        <w:tc>
          <w:tcPr>
            <w:tcW w:w="871" w:type="dxa"/>
            <w:vAlign w:val="center"/>
          </w:tcPr>
          <w:p w14:paraId="76585F78" w14:textId="3351BF54" w:rsidR="00EA3B32" w:rsidRDefault="00EA3B32" w:rsidP="00921C3C">
            <w:pPr>
              <w:jc w:val="center"/>
              <w:rPr>
                <w:rFonts w:eastAsia="Times New Roman"/>
                <w:lang w:val="en-US"/>
              </w:rPr>
            </w:pPr>
            <w:r>
              <w:rPr>
                <w:rFonts w:eastAsia="Times New Roman"/>
                <w:lang w:val="en-US"/>
              </w:rPr>
              <w:t>100</w:t>
            </w:r>
          </w:p>
        </w:tc>
        <w:tc>
          <w:tcPr>
            <w:tcW w:w="992" w:type="dxa"/>
            <w:vAlign w:val="center"/>
          </w:tcPr>
          <w:p w14:paraId="37536DA3" w14:textId="6FD54FDC" w:rsidR="00EA3B32" w:rsidRDefault="00EA3B32" w:rsidP="00921C3C">
            <w:pPr>
              <w:jc w:val="center"/>
              <w:rPr>
                <w:rFonts w:eastAsia="Times New Roman"/>
                <w:lang w:val="en-US"/>
              </w:rPr>
            </w:pPr>
            <w:r>
              <w:rPr>
                <w:rFonts w:eastAsia="Times New Roman"/>
                <w:lang w:val="en-US"/>
              </w:rPr>
              <w:t>120</w:t>
            </w:r>
          </w:p>
        </w:tc>
        <w:tc>
          <w:tcPr>
            <w:tcW w:w="1134" w:type="dxa"/>
            <w:vAlign w:val="center"/>
          </w:tcPr>
          <w:p w14:paraId="16A1E766" w14:textId="62E7A5C9" w:rsidR="00EA3B32" w:rsidRDefault="00EA3B32" w:rsidP="00921C3C">
            <w:pPr>
              <w:jc w:val="center"/>
              <w:rPr>
                <w:rFonts w:eastAsia="Times New Roman"/>
                <w:lang w:val="en-US"/>
              </w:rPr>
            </w:pPr>
            <w:r>
              <w:rPr>
                <w:rFonts w:eastAsia="Times New Roman"/>
                <w:lang w:val="en-US"/>
              </w:rPr>
              <w:t>100</w:t>
            </w:r>
          </w:p>
        </w:tc>
        <w:tc>
          <w:tcPr>
            <w:tcW w:w="992" w:type="dxa"/>
            <w:vAlign w:val="center"/>
          </w:tcPr>
          <w:p w14:paraId="620F0EE7" w14:textId="67DB4FA5" w:rsidR="00EA3B32" w:rsidRDefault="00EA3B32" w:rsidP="00921C3C">
            <w:pPr>
              <w:jc w:val="center"/>
              <w:rPr>
                <w:rFonts w:eastAsia="Times New Roman"/>
                <w:lang w:val="en-US"/>
              </w:rPr>
            </w:pPr>
            <w:r>
              <w:rPr>
                <w:rFonts w:eastAsia="Times New Roman"/>
                <w:lang w:val="en-US"/>
              </w:rPr>
              <w:t>120</w:t>
            </w:r>
          </w:p>
        </w:tc>
      </w:tr>
      <w:tr w:rsidR="00EA3B32" w14:paraId="6B2C5B82" w14:textId="77777777" w:rsidTr="00D53581">
        <w:trPr>
          <w:trHeight w:val="415"/>
          <w:jc w:val="center"/>
        </w:trPr>
        <w:tc>
          <w:tcPr>
            <w:tcW w:w="972" w:type="dxa"/>
            <w:vAlign w:val="center"/>
          </w:tcPr>
          <w:p w14:paraId="43D6DFDB" w14:textId="1747F81A" w:rsidR="00EA3B32" w:rsidRDefault="00EA3B32" w:rsidP="00921C3C">
            <w:pPr>
              <w:jc w:val="center"/>
              <w:rPr>
                <w:rFonts w:eastAsia="Times New Roman"/>
                <w:lang w:val="en-US"/>
              </w:rPr>
            </w:pPr>
            <m:oMathPara>
              <m:oMath>
                <m:r>
                  <w:rPr>
                    <w:rFonts w:ascii="Cambria Math" w:eastAsia="Times New Roman" w:hAnsi="Cambria Math"/>
                    <w:lang w:val="en-US"/>
                  </w:rPr>
                  <m:t>x=3</m:t>
                </m:r>
              </m:oMath>
            </m:oMathPara>
          </w:p>
        </w:tc>
        <w:tc>
          <w:tcPr>
            <w:tcW w:w="871" w:type="dxa"/>
            <w:vAlign w:val="center"/>
          </w:tcPr>
          <w:p w14:paraId="25569B38" w14:textId="71D0D0B2" w:rsidR="00EA3B32" w:rsidRDefault="00EA3B32" w:rsidP="00921C3C">
            <w:pPr>
              <w:jc w:val="center"/>
              <w:rPr>
                <w:rFonts w:eastAsia="Times New Roman"/>
                <w:lang w:val="en-US"/>
              </w:rPr>
            </w:pPr>
            <w:r>
              <w:rPr>
                <w:rFonts w:eastAsia="Times New Roman"/>
                <w:lang w:val="en-US"/>
              </w:rPr>
              <w:t>80</w:t>
            </w:r>
          </w:p>
        </w:tc>
        <w:tc>
          <w:tcPr>
            <w:tcW w:w="992" w:type="dxa"/>
            <w:vAlign w:val="center"/>
          </w:tcPr>
          <w:p w14:paraId="068D71D6" w14:textId="729532D2" w:rsidR="00EA3B32" w:rsidRDefault="00EA3B32" w:rsidP="00921C3C">
            <w:pPr>
              <w:jc w:val="center"/>
              <w:rPr>
                <w:rFonts w:eastAsia="Times New Roman"/>
                <w:lang w:val="en-US"/>
              </w:rPr>
            </w:pPr>
            <w:r>
              <w:rPr>
                <w:rFonts w:eastAsia="Times New Roman"/>
                <w:lang w:val="en-US"/>
              </w:rPr>
              <w:t>100</w:t>
            </w:r>
          </w:p>
        </w:tc>
        <w:tc>
          <w:tcPr>
            <w:tcW w:w="1134" w:type="dxa"/>
            <w:vAlign w:val="center"/>
          </w:tcPr>
          <w:p w14:paraId="7B54E4F2" w14:textId="7FE624C7" w:rsidR="00EA3B32" w:rsidRDefault="00EA3B32" w:rsidP="00921C3C">
            <w:pPr>
              <w:jc w:val="center"/>
              <w:rPr>
                <w:rFonts w:eastAsia="Times New Roman"/>
                <w:lang w:val="en-US"/>
              </w:rPr>
            </w:pPr>
            <w:r>
              <w:rPr>
                <w:rFonts w:eastAsia="Times New Roman"/>
                <w:lang w:val="en-US"/>
              </w:rPr>
              <w:t>80</w:t>
            </w:r>
          </w:p>
        </w:tc>
        <w:tc>
          <w:tcPr>
            <w:tcW w:w="992" w:type="dxa"/>
            <w:vAlign w:val="center"/>
          </w:tcPr>
          <w:p w14:paraId="02E01FB0" w14:textId="2FCD074A" w:rsidR="00EA3B32" w:rsidRDefault="00EA3B32" w:rsidP="00921C3C">
            <w:pPr>
              <w:jc w:val="center"/>
              <w:rPr>
                <w:rFonts w:eastAsia="Times New Roman"/>
                <w:lang w:val="en-US"/>
              </w:rPr>
            </w:pPr>
            <w:r>
              <w:rPr>
                <w:rFonts w:eastAsia="Times New Roman"/>
                <w:lang w:val="en-US"/>
              </w:rPr>
              <w:t>100</w:t>
            </w:r>
          </w:p>
        </w:tc>
      </w:tr>
    </w:tbl>
    <w:p w14:paraId="1C81021F" w14:textId="77777777" w:rsidR="00EA3B32" w:rsidRDefault="00EA3B32" w:rsidP="00D53581">
      <w:pPr>
        <w:ind w:left="360" w:firstLine="709"/>
        <w:rPr>
          <w:rFonts w:eastAsia="Times New Roman"/>
        </w:rPr>
      </w:pPr>
    </w:p>
    <w:p w14:paraId="714FC9A0" w14:textId="17ABEEAA" w:rsidR="00EA3B32" w:rsidRDefault="00EA3B32">
      <w:pPr>
        <w:pStyle w:val="ListParagraph"/>
        <w:numPr>
          <w:ilvl w:val="0"/>
          <w:numId w:val="50"/>
        </w:numPr>
        <w:ind w:left="720"/>
        <w:rPr>
          <w:rFonts w:eastAsia="Times New Roman"/>
        </w:rPr>
      </w:pPr>
      <w:r>
        <w:rPr>
          <w:rFonts w:eastAsia="Times New Roman"/>
        </w:rPr>
        <w:t xml:space="preserve">Menghitung </w:t>
      </w:r>
      <m:oMath>
        <m:r>
          <w:rPr>
            <w:rFonts w:ascii="Cambria Math" w:eastAsia="Times New Roman" w:hAnsi="Cambria Math"/>
          </w:rPr>
          <m:t>F(0,0)</m:t>
        </m:r>
      </m:oMath>
      <w:r>
        <w:rPr>
          <w:rFonts w:eastAsia="Times New Roman"/>
        </w:rPr>
        <w:t xml:space="preserve">, yaitu </w:t>
      </w:r>
      <w:r w:rsidR="009333B0">
        <w:rPr>
          <w:rFonts w:eastAsia="Times New Roman"/>
          <w:b/>
          <w:bCs/>
        </w:rPr>
        <w:t>k</w:t>
      </w:r>
      <w:r w:rsidRPr="009333B0">
        <w:rPr>
          <w:rFonts w:eastAsia="Times New Roman"/>
          <w:b/>
          <w:bCs/>
        </w:rPr>
        <w:t>omponen DC</w:t>
      </w:r>
    </w:p>
    <w:p w14:paraId="109F3660" w14:textId="2F384C91" w:rsidR="00EA3B32" w:rsidRDefault="00EA3B32" w:rsidP="00D53581">
      <w:pPr>
        <w:pStyle w:val="ListParagraph"/>
        <w:tabs>
          <w:tab w:val="center" w:pos="4395"/>
          <w:tab w:val="left" w:pos="8222"/>
        </w:tabs>
        <w:ind w:left="1440"/>
      </w:pPr>
      <w:r>
        <w:tab/>
      </w:r>
      <m:oMath>
        <m:r>
          <w:rPr>
            <w:rFonts w:ascii="Cambria Math" w:hAnsi="Cambria Math"/>
          </w:rPr>
          <m:t xml:space="preserve">F(0,0)  = </m:t>
        </m:r>
        <m:nary>
          <m:naryPr>
            <m:chr m:val="∑"/>
            <m:ctrlPr>
              <w:rPr>
                <w:rFonts w:ascii="Cambria Math" w:hAnsi="Cambria Math"/>
                <w:i/>
              </w:rPr>
            </m:ctrlPr>
          </m:naryPr>
          <m:sub>
            <m:r>
              <w:rPr>
                <w:rFonts w:ascii="Cambria Math" w:hAnsi="Cambria Math"/>
              </w:rPr>
              <m:t>x=0</m:t>
            </m:r>
          </m:sub>
          <m:sup>
            <m:r>
              <w:rPr>
                <w:rFonts w:ascii="Cambria Math" w:hAnsi="Cambria Math"/>
              </w:rPr>
              <m:t>3</m:t>
            </m:r>
          </m:sup>
          <m:e>
            <m:nary>
              <m:naryPr>
                <m:chr m:val="∑"/>
                <m:ctrlPr>
                  <w:rPr>
                    <w:rFonts w:ascii="Cambria Math" w:hAnsi="Cambria Math"/>
                    <w:i/>
                  </w:rPr>
                </m:ctrlPr>
              </m:naryPr>
              <m:sub>
                <m:r>
                  <w:rPr>
                    <w:rFonts w:ascii="Cambria Math" w:hAnsi="Cambria Math"/>
                  </w:rPr>
                  <m:t>y=0</m:t>
                </m:r>
              </m:sub>
              <m:sup>
                <m:r>
                  <w:rPr>
                    <w:rFonts w:ascii="Cambria Math" w:hAnsi="Cambria Math"/>
                  </w:rPr>
                  <m:t>3</m:t>
                </m:r>
              </m:sup>
              <m:e>
                <m:r>
                  <w:rPr>
                    <w:rFonts w:ascii="Cambria Math" w:hAnsi="Cambria Math"/>
                  </w:rPr>
                  <m:t>f</m:t>
                </m:r>
                <m:d>
                  <m:dPr>
                    <m:ctrlPr>
                      <w:rPr>
                        <w:rFonts w:ascii="Cambria Math" w:hAnsi="Cambria Math"/>
                        <w:i/>
                      </w:rPr>
                    </m:ctrlPr>
                  </m:dPr>
                  <m:e>
                    <m:r>
                      <w:rPr>
                        <w:rFonts w:ascii="Cambria Math" w:hAnsi="Cambria Math"/>
                      </w:rPr>
                      <m:t>x,y</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r>
                  <w:rPr>
                    <w:rFonts w:ascii="Cambria Math" w:hAnsi="Cambria Math"/>
                  </w:rPr>
                  <m:t>0</m:t>
                </m:r>
              </m:e>
            </m:d>
          </m:sup>
        </m:sSup>
      </m:oMath>
      <w:r>
        <w:tab/>
        <w:t>(3.5)</w:t>
      </w:r>
    </w:p>
    <w:p w14:paraId="3EAE44B5" w14:textId="783A5AD5" w:rsidR="005E6390" w:rsidRPr="005E6390" w:rsidRDefault="005E6390" w:rsidP="00D53581">
      <w:pPr>
        <w:pStyle w:val="ListParagraph"/>
        <w:tabs>
          <w:tab w:val="center" w:pos="4395"/>
          <w:tab w:val="left" w:pos="8222"/>
        </w:tabs>
        <w:ind w:left="1440"/>
      </w:pPr>
      <m:oMathPara>
        <m:oMath>
          <m:r>
            <w:rPr>
              <w:rFonts w:ascii="Cambria Math" w:hAnsi="Cambria Math"/>
            </w:rPr>
            <m:t>F</m:t>
          </m:r>
          <m:d>
            <m:dPr>
              <m:ctrlPr>
                <w:rPr>
                  <w:rFonts w:ascii="Cambria Math" w:hAnsi="Cambria Math"/>
                  <w:i/>
                </w:rPr>
              </m:ctrlPr>
            </m:dPr>
            <m:e>
              <m:r>
                <w:rPr>
                  <w:rFonts w:ascii="Cambria Math" w:hAnsi="Cambria Math"/>
                </w:rPr>
                <m:t>0,0</m:t>
              </m:r>
            </m:e>
          </m:d>
          <m:r>
            <w:rPr>
              <w:rFonts w:ascii="Cambria Math" w:hAnsi="Cambria Math"/>
            </w:rPr>
            <m:t xml:space="preserve">= </m:t>
          </m:r>
          <m:d>
            <m:dPr>
              <m:ctrlPr>
                <w:rPr>
                  <w:rFonts w:ascii="Cambria Math" w:hAnsi="Cambria Math"/>
                  <w:i/>
                </w:rPr>
              </m:ctrlPr>
            </m:dPr>
            <m:e>
              <m:r>
                <w:rPr>
                  <w:rFonts w:ascii="Cambria Math" w:hAnsi="Cambria Math"/>
                </w:rPr>
                <m:t>100+120+100+120</m:t>
              </m:r>
            </m:e>
          </m:d>
          <m:r>
            <w:rPr>
              <w:rFonts w:ascii="Cambria Math" w:hAnsi="Cambria Math"/>
            </w:rPr>
            <m:t xml:space="preserve">+ </m:t>
          </m:r>
          <m:d>
            <m:dPr>
              <m:ctrlPr>
                <w:rPr>
                  <w:rFonts w:ascii="Cambria Math" w:hAnsi="Cambria Math"/>
                  <w:i/>
                </w:rPr>
              </m:ctrlPr>
            </m:dPr>
            <m:e>
              <m:r>
                <w:rPr>
                  <w:rFonts w:ascii="Cambria Math" w:hAnsi="Cambria Math"/>
                </w:rPr>
                <m:t>80+100+80+100</m:t>
              </m:r>
            </m:e>
          </m:d>
          <m:r>
            <w:rPr>
              <w:rFonts w:ascii="Cambria Math" w:hAnsi="Cambria Math"/>
            </w:rPr>
            <m:t xml:space="preserve">+ </m:t>
          </m:r>
          <m:d>
            <m:dPr>
              <m:ctrlPr>
                <w:rPr>
                  <w:rFonts w:ascii="Cambria Math" w:hAnsi="Cambria Math"/>
                  <w:i/>
                </w:rPr>
              </m:ctrlPr>
            </m:dPr>
            <m:e>
              <m:r>
                <w:rPr>
                  <w:rFonts w:ascii="Cambria Math" w:hAnsi="Cambria Math"/>
                </w:rPr>
                <m:t>100+120+100+120</m:t>
              </m:r>
            </m:e>
          </m:d>
          <m:r>
            <w:rPr>
              <w:rFonts w:ascii="Cambria Math" w:hAnsi="Cambria Math"/>
            </w:rPr>
            <m:t xml:space="preserve">+ </m:t>
          </m:r>
          <m:d>
            <m:dPr>
              <m:ctrlPr>
                <w:rPr>
                  <w:rFonts w:ascii="Cambria Math" w:hAnsi="Cambria Math"/>
                  <w:i/>
                </w:rPr>
              </m:ctrlPr>
            </m:dPr>
            <m:e>
              <m:r>
                <w:rPr>
                  <w:rFonts w:ascii="Cambria Math" w:hAnsi="Cambria Math"/>
                </w:rPr>
                <m:t>80+100+80+100</m:t>
              </m:r>
            </m:e>
          </m:d>
        </m:oMath>
      </m:oMathPara>
    </w:p>
    <w:p w14:paraId="1B9E808A" w14:textId="77777777" w:rsidR="00BA2286" w:rsidRPr="00BA2286" w:rsidRDefault="00BA2286" w:rsidP="00D53581">
      <w:pPr>
        <w:pStyle w:val="ListParagraph"/>
        <w:tabs>
          <w:tab w:val="center" w:pos="4395"/>
          <w:tab w:val="left" w:pos="8222"/>
        </w:tabs>
        <w:ind w:left="1440"/>
      </w:pPr>
      <m:oMathPara>
        <m:oMath>
          <m:r>
            <w:rPr>
              <w:rFonts w:ascii="Cambria Math" w:hAnsi="Cambria Math"/>
            </w:rPr>
            <m:t>F</m:t>
          </m:r>
          <m:d>
            <m:dPr>
              <m:ctrlPr>
                <w:rPr>
                  <w:rFonts w:ascii="Cambria Math" w:hAnsi="Cambria Math"/>
                  <w:i/>
                </w:rPr>
              </m:ctrlPr>
            </m:dPr>
            <m:e>
              <m:r>
                <w:rPr>
                  <w:rFonts w:ascii="Cambria Math" w:hAnsi="Cambria Math"/>
                </w:rPr>
                <m:t>0,0</m:t>
              </m:r>
            </m:e>
          </m:d>
          <m:r>
            <w:rPr>
              <w:rFonts w:ascii="Cambria Math" w:hAnsi="Cambria Math"/>
            </w:rPr>
            <m:t>= 440 + 360 + 440 + 360 = 1600</m:t>
          </m:r>
        </m:oMath>
      </m:oMathPara>
    </w:p>
    <w:p w14:paraId="0497E5C9" w14:textId="2AB5EAAD" w:rsidR="009333B0" w:rsidRPr="00BA2286" w:rsidRDefault="009333B0" w:rsidP="00D53581">
      <w:pPr>
        <w:tabs>
          <w:tab w:val="center" w:pos="4395"/>
          <w:tab w:val="left" w:pos="8222"/>
        </w:tabs>
        <w:ind w:left="786"/>
      </w:pPr>
      <w:r w:rsidRPr="009333B0">
        <w:t xml:space="preserve">Komponen DC merepresentasikan rata-rata intensitas keseluruhan citra, yaitu </w:t>
      </w:r>
      <m:oMath>
        <m:f>
          <m:fPr>
            <m:ctrlPr>
              <w:rPr>
                <w:rFonts w:ascii="Cambria Math" w:hAnsi="Cambria Math"/>
                <w:i/>
              </w:rPr>
            </m:ctrlPr>
          </m:fPr>
          <m:num>
            <m:r>
              <w:rPr>
                <w:rFonts w:ascii="Cambria Math" w:hAnsi="Cambria Math"/>
              </w:rPr>
              <m:t>1600</m:t>
            </m:r>
          </m:num>
          <m:den>
            <m:r>
              <w:rPr>
                <w:rFonts w:ascii="Cambria Math" w:hAnsi="Cambria Math"/>
              </w:rPr>
              <m:t>16</m:t>
            </m:r>
          </m:den>
        </m:f>
        <m:r>
          <w:rPr>
            <w:rFonts w:ascii="Cambria Math" w:hAnsi="Cambria Math"/>
          </w:rPr>
          <m:t>=100</m:t>
        </m:r>
      </m:oMath>
    </w:p>
    <w:p w14:paraId="687EC5A3" w14:textId="77777777" w:rsidR="00E77DC1" w:rsidRPr="00E77DC1" w:rsidRDefault="009333B0">
      <w:pPr>
        <w:pStyle w:val="ListParagraph"/>
        <w:numPr>
          <w:ilvl w:val="0"/>
          <w:numId w:val="50"/>
        </w:numPr>
        <w:ind w:left="720"/>
        <w:rPr>
          <w:rFonts w:eastAsia="Times New Roman"/>
        </w:rPr>
      </w:pPr>
      <w:r>
        <w:rPr>
          <w:rFonts w:eastAsia="Times New Roman"/>
        </w:rPr>
        <w:t xml:space="preserve">Menghitung </w:t>
      </w:r>
      <m:oMath>
        <m:r>
          <w:rPr>
            <w:rFonts w:ascii="Cambria Math" w:eastAsia="Times New Roman" w:hAnsi="Cambria Math"/>
          </w:rPr>
          <m:t>F(0,1)</m:t>
        </m:r>
      </m:oMath>
      <w:r>
        <w:rPr>
          <w:rFonts w:eastAsia="Times New Roman"/>
        </w:rPr>
        <w:t xml:space="preserve">, yaitu </w:t>
      </w:r>
      <w:r w:rsidRPr="009333B0">
        <w:rPr>
          <w:rFonts w:eastAsia="Times New Roman"/>
          <w:b/>
          <w:bCs/>
        </w:rPr>
        <w:t>frekuensi horizontal pertama</w:t>
      </w:r>
    </w:p>
    <w:p w14:paraId="20A32E5C" w14:textId="77777777" w:rsidR="00BA2286" w:rsidRDefault="00E77DC1" w:rsidP="00D53581">
      <w:pPr>
        <w:pStyle w:val="ListParagraph"/>
        <w:tabs>
          <w:tab w:val="center" w:pos="4395"/>
          <w:tab w:val="left" w:pos="8222"/>
        </w:tabs>
      </w:pPr>
      <w:r>
        <w:tab/>
      </w:r>
      <m:oMath>
        <m:r>
          <w:rPr>
            <w:rFonts w:ascii="Cambria Math" w:hAnsi="Cambria Math"/>
          </w:rPr>
          <m:t xml:space="preserve">F(0,1)  = </m:t>
        </m:r>
        <m:nary>
          <m:naryPr>
            <m:chr m:val="∑"/>
            <m:ctrlPr>
              <w:rPr>
                <w:rFonts w:ascii="Cambria Math" w:hAnsi="Cambria Math"/>
                <w:i/>
              </w:rPr>
            </m:ctrlPr>
          </m:naryPr>
          <m:sub>
            <m:r>
              <w:rPr>
                <w:rFonts w:ascii="Cambria Math" w:hAnsi="Cambria Math"/>
              </w:rPr>
              <m:t>x=0</m:t>
            </m:r>
          </m:sub>
          <m:sup>
            <m:r>
              <w:rPr>
                <w:rFonts w:ascii="Cambria Math" w:hAnsi="Cambria Math"/>
              </w:rPr>
              <m:t>3</m:t>
            </m:r>
          </m:sup>
          <m:e>
            <m:nary>
              <m:naryPr>
                <m:chr m:val="∑"/>
                <m:ctrlPr>
                  <w:rPr>
                    <w:rFonts w:ascii="Cambria Math" w:hAnsi="Cambria Math"/>
                    <w:i/>
                  </w:rPr>
                </m:ctrlPr>
              </m:naryPr>
              <m:sub>
                <m:r>
                  <w:rPr>
                    <w:rFonts w:ascii="Cambria Math" w:hAnsi="Cambria Math"/>
                  </w:rPr>
                  <m:t>y=0</m:t>
                </m:r>
              </m:sub>
              <m:sup>
                <m:r>
                  <w:rPr>
                    <w:rFonts w:ascii="Cambria Math" w:hAnsi="Cambria Math"/>
                  </w:rPr>
                  <m:t>3</m:t>
                </m:r>
              </m:sup>
              <m:e>
                <m:r>
                  <w:rPr>
                    <w:rFonts w:ascii="Cambria Math" w:hAnsi="Cambria Math"/>
                  </w:rPr>
                  <m:t>f</m:t>
                </m:r>
                <m:d>
                  <m:dPr>
                    <m:ctrlPr>
                      <w:rPr>
                        <w:rFonts w:ascii="Cambria Math" w:hAnsi="Cambria Math"/>
                        <w:i/>
                      </w:rPr>
                    </m:ctrlPr>
                  </m:dPr>
                  <m:e>
                    <m:r>
                      <w:rPr>
                        <w:rFonts w:ascii="Cambria Math" w:hAnsi="Cambria Math"/>
                      </w:rPr>
                      <m:t>x,y</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4</m:t>
                    </m:r>
                  </m:den>
                </m:f>
              </m:e>
            </m:d>
          </m:sup>
        </m:sSup>
      </m:oMath>
      <w:r>
        <w:tab/>
        <w:t>(3.</w:t>
      </w:r>
      <w:r w:rsidR="004D5334">
        <w:t>6</w:t>
      </w:r>
      <w:r>
        <w:t>)</w:t>
      </w:r>
    </w:p>
    <w:p w14:paraId="1C81A931" w14:textId="26CF6F65" w:rsidR="00CD04F2" w:rsidRPr="00BA2286" w:rsidRDefault="00BA2286" w:rsidP="00D53581">
      <w:pPr>
        <w:pStyle w:val="ListParagraph"/>
        <w:tabs>
          <w:tab w:val="left" w:pos="1134"/>
        </w:tabs>
      </w:pPr>
      <w:r>
        <w:tab/>
      </w:r>
      <w:r w:rsidR="00F0043A" w:rsidRPr="00F0043A">
        <w:rPr>
          <w:rFonts w:eastAsia="Times New Roman"/>
        </w:rPr>
        <w:t>Karena</w:t>
      </w:r>
      <w:r w:rsidR="00F0043A">
        <w:rPr>
          <w:rFonts w:eastAsia="Times New Roman"/>
        </w:rPr>
        <w:t xml:space="preserve"> </w:t>
      </w:r>
      <m:oMath>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4</m:t>
                    </m:r>
                  </m:den>
                </m:f>
              </m:e>
            </m:d>
          </m:sup>
        </m:sSup>
      </m:oMath>
      <w:r w:rsidR="00F0043A">
        <w:rPr>
          <w:rFonts w:eastAsia="Times New Roman"/>
        </w:rPr>
        <w:t xml:space="preserve"> menghasilkan faktor </w:t>
      </w:r>
      <m:oMath>
        <m:r>
          <w:rPr>
            <w:rFonts w:ascii="Cambria Math" w:eastAsia="Times New Roman" w:hAnsi="Cambria Math"/>
          </w:rPr>
          <m:t>{1, -j, -1, j}</m:t>
        </m:r>
      </m:oMath>
      <w:r w:rsidR="00B515DC">
        <w:rPr>
          <w:rFonts w:eastAsia="Times New Roman"/>
        </w:rPr>
        <w:t xml:space="preserve"> untuk </w:t>
      </w:r>
      <m:oMath>
        <m:r>
          <w:rPr>
            <w:rFonts w:ascii="Cambria Math" w:eastAsia="Times New Roman" w:hAnsi="Cambria Math"/>
          </w:rPr>
          <m:t>y=0, 1, 2, 3</m:t>
        </m:r>
      </m:oMath>
      <w:r w:rsidR="00B515DC">
        <w:rPr>
          <w:rFonts w:eastAsia="Times New Roman"/>
        </w:rPr>
        <w:t>:</w:t>
      </w:r>
    </w:p>
    <w:p w14:paraId="1E85274C" w14:textId="77777777" w:rsidR="00437550" w:rsidRDefault="004801CF">
      <w:pPr>
        <w:pStyle w:val="ListParagraph"/>
        <w:numPr>
          <w:ilvl w:val="0"/>
          <w:numId w:val="51"/>
        </w:numPr>
        <w:ind w:left="1800"/>
        <w:rPr>
          <w:rFonts w:eastAsia="Times New Roman"/>
        </w:rPr>
      </w:pPr>
      <w:r>
        <w:rPr>
          <w:rFonts w:eastAsia="Times New Roman"/>
        </w:rPr>
        <w:t xml:space="preserve">Baris </w:t>
      </w:r>
      <m:oMath>
        <m:r>
          <w:rPr>
            <w:rFonts w:ascii="Cambria Math" w:eastAsia="Times New Roman" w:hAnsi="Cambria Math"/>
          </w:rPr>
          <m:t>x=0</m:t>
        </m:r>
      </m:oMath>
      <w:r>
        <w:rPr>
          <w:rFonts w:eastAsia="Times New Roman"/>
        </w:rPr>
        <w:t xml:space="preserve">: </w:t>
      </w:r>
    </w:p>
    <w:p w14:paraId="11512906" w14:textId="7A40FFD3" w:rsidR="00437550" w:rsidRPr="00437550" w:rsidRDefault="00437550" w:rsidP="00D53581">
      <w:pPr>
        <w:pStyle w:val="ListParagraph"/>
        <w:ind w:left="1440"/>
        <w:rPr>
          <w:rFonts w:eastAsia="Times New Roman"/>
        </w:rPr>
      </w:pPr>
      <m:oMathPara>
        <m:oMath>
          <m:r>
            <w:rPr>
              <w:rFonts w:ascii="Cambria Math" w:eastAsia="Times New Roman" w:hAnsi="Cambria Math"/>
            </w:rPr>
            <m:t>100</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+120</m:t>
          </m:r>
          <m:d>
            <m:dPr>
              <m:ctrlPr>
                <w:rPr>
                  <w:rFonts w:ascii="Cambria Math" w:eastAsia="Times New Roman" w:hAnsi="Cambria Math"/>
                  <w:i/>
                </w:rPr>
              </m:ctrlPr>
            </m:dPr>
            <m:e>
              <m:r>
                <w:rPr>
                  <w:rFonts w:ascii="Cambria Math" w:eastAsia="Times New Roman" w:hAnsi="Cambria Math"/>
                </w:rPr>
                <m:t>-j</m:t>
              </m:r>
            </m:e>
          </m:d>
          <m:r>
            <w:rPr>
              <w:rFonts w:ascii="Cambria Math" w:eastAsia="Times New Roman" w:hAnsi="Cambria Math"/>
            </w:rPr>
            <m:t>+100</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+120</m:t>
          </m:r>
          <m:d>
            <m:dPr>
              <m:ctrlPr>
                <w:rPr>
                  <w:rFonts w:ascii="Cambria Math" w:eastAsia="Times New Roman" w:hAnsi="Cambria Math"/>
                  <w:i/>
                </w:rPr>
              </m:ctrlPr>
            </m:dPr>
            <m:e>
              <m:r>
                <w:rPr>
                  <w:rFonts w:ascii="Cambria Math" w:eastAsia="Times New Roman" w:hAnsi="Cambria Math"/>
                </w:rPr>
                <m:t>j</m:t>
              </m:r>
            </m:e>
          </m:d>
        </m:oMath>
      </m:oMathPara>
    </w:p>
    <w:p w14:paraId="61A733BF" w14:textId="6744B274" w:rsidR="00437550" w:rsidRPr="001325BD" w:rsidRDefault="001325BD" w:rsidP="00D53581">
      <w:pPr>
        <w:pStyle w:val="ListParagraph"/>
        <w:ind w:left="1440"/>
        <w:rPr>
          <w:rFonts w:eastAsia="Times New Roman"/>
        </w:rPr>
      </w:pPr>
      <m:oMathPara>
        <m:oMath>
          <m:r>
            <w:rPr>
              <w:rFonts w:ascii="Cambria Math" w:eastAsia="Times New Roman" w:hAnsi="Cambria Math"/>
            </w:rPr>
            <m:t>0+</m:t>
          </m:r>
          <m:d>
            <m:dPr>
              <m:ctrlPr>
                <w:rPr>
                  <w:rFonts w:ascii="Cambria Math" w:eastAsia="Times New Roman" w:hAnsi="Cambria Math"/>
                  <w:i/>
                </w:rPr>
              </m:ctrlPr>
            </m:dPr>
            <m:e>
              <m:r>
                <w:rPr>
                  <w:rFonts w:ascii="Cambria Math" w:eastAsia="Times New Roman" w:hAnsi="Cambria Math"/>
                </w:rPr>
                <m:t>-120j+120j</m:t>
              </m:r>
            </m:e>
          </m:d>
          <m:r>
            <w:rPr>
              <w:rFonts w:ascii="Cambria Math" w:eastAsia="Times New Roman" w:hAnsi="Cambria Math"/>
            </w:rPr>
            <m:t>=0</m:t>
          </m:r>
        </m:oMath>
      </m:oMathPara>
    </w:p>
    <w:p w14:paraId="2B64125F" w14:textId="2FB7F334" w:rsidR="001325BD" w:rsidRDefault="001325BD">
      <w:pPr>
        <w:pStyle w:val="ListParagraph"/>
        <w:numPr>
          <w:ilvl w:val="0"/>
          <w:numId w:val="51"/>
        </w:numPr>
        <w:ind w:left="1800"/>
        <w:rPr>
          <w:rFonts w:eastAsia="Times New Roman"/>
        </w:rPr>
      </w:pPr>
      <w:r>
        <w:rPr>
          <w:rFonts w:eastAsia="Times New Roman"/>
        </w:rPr>
        <w:t xml:space="preserve">Baris </w:t>
      </w:r>
      <m:oMath>
        <m:r>
          <w:rPr>
            <w:rFonts w:ascii="Cambria Math" w:eastAsia="Times New Roman" w:hAnsi="Cambria Math"/>
          </w:rPr>
          <m:t>x=1</m:t>
        </m:r>
      </m:oMath>
      <w:r>
        <w:rPr>
          <w:rFonts w:eastAsia="Times New Roman"/>
        </w:rPr>
        <w:t>:</w:t>
      </w:r>
    </w:p>
    <w:p w14:paraId="14C9B720" w14:textId="7A799C9F" w:rsidR="001325BD" w:rsidRPr="001A7AFC" w:rsidRDefault="001A7AFC" w:rsidP="00D53581">
      <w:pPr>
        <w:pStyle w:val="ListParagraph"/>
        <w:ind w:left="1440"/>
        <w:rPr>
          <w:rFonts w:eastAsia="Times New Roman"/>
        </w:rPr>
      </w:pPr>
      <m:oMathPara>
        <m:oMath>
          <m:r>
            <w:rPr>
              <w:rFonts w:ascii="Cambria Math" w:eastAsia="Times New Roman" w:hAnsi="Cambria Math"/>
            </w:rPr>
            <m:t>80</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+100</m:t>
          </m:r>
          <m:d>
            <m:dPr>
              <m:ctrlPr>
                <w:rPr>
                  <w:rFonts w:ascii="Cambria Math" w:eastAsia="Times New Roman" w:hAnsi="Cambria Math"/>
                  <w:i/>
                </w:rPr>
              </m:ctrlPr>
            </m:dPr>
            <m:e>
              <m:r>
                <w:rPr>
                  <w:rFonts w:ascii="Cambria Math" w:eastAsia="Times New Roman" w:hAnsi="Cambria Math"/>
                </w:rPr>
                <m:t>-j</m:t>
              </m:r>
            </m:e>
          </m:d>
          <m:r>
            <w:rPr>
              <w:rFonts w:ascii="Cambria Math" w:eastAsia="Times New Roman" w:hAnsi="Cambria Math"/>
            </w:rPr>
            <m:t>+80</m:t>
          </m:r>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+100</m:t>
          </m:r>
          <m:d>
            <m:dPr>
              <m:ctrlPr>
                <w:rPr>
                  <w:rFonts w:ascii="Cambria Math" w:eastAsia="Times New Roman" w:hAnsi="Cambria Math"/>
                  <w:i/>
                </w:rPr>
              </m:ctrlPr>
            </m:dPr>
            <m:e>
              <m:r>
                <w:rPr>
                  <w:rFonts w:ascii="Cambria Math" w:eastAsia="Times New Roman" w:hAnsi="Cambria Math"/>
                </w:rPr>
                <m:t>j</m:t>
              </m:r>
            </m:e>
          </m:d>
        </m:oMath>
      </m:oMathPara>
    </w:p>
    <w:p w14:paraId="0BBED403" w14:textId="46FB2BFD" w:rsidR="001A7AFC" w:rsidRPr="00974BCE" w:rsidRDefault="001A7AFC" w:rsidP="00D53581">
      <w:pPr>
        <w:pStyle w:val="ListParagraph"/>
        <w:ind w:left="1440"/>
        <w:rPr>
          <w:rFonts w:eastAsia="Times New Roman"/>
        </w:rPr>
      </w:pPr>
      <m:oMathPara>
        <m:oMath>
          <m:r>
            <w:rPr>
              <w:rFonts w:ascii="Cambria Math" w:eastAsia="Times New Roman" w:hAnsi="Cambria Math"/>
            </w:rPr>
            <m:t>0+</m:t>
          </m:r>
          <m:d>
            <m:dPr>
              <m:ctrlPr>
                <w:rPr>
                  <w:rFonts w:ascii="Cambria Math" w:eastAsia="Times New Roman" w:hAnsi="Cambria Math"/>
                  <w:i/>
                </w:rPr>
              </m:ctrlPr>
            </m:dPr>
            <m:e>
              <m:r>
                <w:rPr>
                  <w:rFonts w:ascii="Cambria Math" w:eastAsia="Times New Roman" w:hAnsi="Cambria Math"/>
                </w:rPr>
                <m:t>-100j+100j</m:t>
              </m:r>
            </m:e>
          </m:d>
          <m:r>
            <w:rPr>
              <w:rFonts w:ascii="Cambria Math" w:eastAsia="Times New Roman" w:hAnsi="Cambria Math"/>
            </w:rPr>
            <m:t>=0</m:t>
          </m:r>
        </m:oMath>
      </m:oMathPara>
    </w:p>
    <w:p w14:paraId="4C20FCEB" w14:textId="43ED61E1" w:rsidR="00974BCE" w:rsidRDefault="00974BCE">
      <w:pPr>
        <w:pStyle w:val="ListParagraph"/>
        <w:numPr>
          <w:ilvl w:val="0"/>
          <w:numId w:val="51"/>
        </w:numPr>
        <w:ind w:left="1800"/>
        <w:rPr>
          <w:rFonts w:eastAsia="Times New Roman"/>
        </w:rPr>
      </w:pPr>
      <w:r>
        <w:rPr>
          <w:rFonts w:eastAsia="Times New Roman"/>
        </w:rPr>
        <w:t xml:space="preserve">Baris </w:t>
      </w:r>
      <m:oMath>
        <m:r>
          <w:rPr>
            <w:rFonts w:ascii="Cambria Math" w:eastAsia="Times New Roman" w:hAnsi="Cambria Math"/>
          </w:rPr>
          <m:t>x=2</m:t>
        </m:r>
      </m:oMath>
      <w:r>
        <w:rPr>
          <w:rFonts w:eastAsia="Times New Roman"/>
        </w:rPr>
        <w:t>:</w:t>
      </w:r>
    </w:p>
    <w:p w14:paraId="5AE2264E" w14:textId="21AC49EC" w:rsidR="00974BCE" w:rsidRPr="00974BCE" w:rsidRDefault="00974BCE" w:rsidP="00D53581">
      <w:pPr>
        <w:pStyle w:val="ListParagraph"/>
        <w:ind w:left="1440"/>
        <w:rPr>
          <w:rFonts w:eastAsia="Times New Roman"/>
        </w:rPr>
      </w:pPr>
      <m:oMathPara>
        <m:oMath>
          <m:r>
            <w:rPr>
              <w:rFonts w:ascii="Cambria Math" w:eastAsia="Times New Roman" w:hAnsi="Cambria Math"/>
            </w:rPr>
            <m:t>x=0→0</m:t>
          </m:r>
        </m:oMath>
      </m:oMathPara>
    </w:p>
    <w:p w14:paraId="5EBEF6D4" w14:textId="208B8CB1" w:rsidR="00974BCE" w:rsidRDefault="00974BCE">
      <w:pPr>
        <w:pStyle w:val="ListParagraph"/>
        <w:numPr>
          <w:ilvl w:val="0"/>
          <w:numId w:val="51"/>
        </w:numPr>
        <w:ind w:left="1800"/>
        <w:rPr>
          <w:rFonts w:eastAsia="Times New Roman"/>
        </w:rPr>
      </w:pPr>
      <w:r>
        <w:rPr>
          <w:rFonts w:eastAsia="Times New Roman"/>
        </w:rPr>
        <w:t xml:space="preserve">Baris </w:t>
      </w:r>
      <m:oMath>
        <m:r>
          <w:rPr>
            <w:rFonts w:ascii="Cambria Math" w:eastAsia="Times New Roman" w:hAnsi="Cambria Math"/>
          </w:rPr>
          <m:t>x=3</m:t>
        </m:r>
      </m:oMath>
      <w:r>
        <w:rPr>
          <w:rFonts w:eastAsia="Times New Roman"/>
        </w:rPr>
        <w:t>:</w:t>
      </w:r>
    </w:p>
    <w:p w14:paraId="53939C0A" w14:textId="62BF660F" w:rsidR="00974BCE" w:rsidRPr="00901DD0" w:rsidRDefault="00901DD0" w:rsidP="00D53581">
      <w:pPr>
        <w:ind w:left="1440"/>
        <w:rPr>
          <w:rFonts w:eastAsia="Times New Roman"/>
        </w:rPr>
      </w:pPr>
      <m:oMathPara>
        <m:oMath>
          <m:r>
            <w:rPr>
              <w:rFonts w:ascii="Cambria Math" w:eastAsia="Times New Roman" w:hAnsi="Cambria Math"/>
            </w:rPr>
            <m:t>x=1→0</m:t>
          </m:r>
        </m:oMath>
      </m:oMathPara>
    </w:p>
    <w:p w14:paraId="790A1E44" w14:textId="325F869E" w:rsidR="00901DD0" w:rsidRPr="00901DD0" w:rsidRDefault="00901DD0" w:rsidP="00D53581">
      <w:pPr>
        <w:ind w:left="1440"/>
        <w:rPr>
          <w:rFonts w:eastAsia="Times New Roman"/>
        </w:rPr>
      </w:pPr>
      <m:oMathPara>
        <m:oMath>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0,1</m:t>
              </m:r>
            </m:e>
          </m:d>
          <m:r>
            <w:rPr>
              <w:rFonts w:ascii="Cambria Math" w:eastAsia="Times New Roman" w:hAnsi="Cambria Math"/>
            </w:rPr>
            <m:t>=0</m:t>
          </m:r>
        </m:oMath>
      </m:oMathPara>
    </w:p>
    <w:p w14:paraId="30AEF006" w14:textId="57AFC6A5" w:rsidR="00901DD0" w:rsidRDefault="00901DD0" w:rsidP="00D53581">
      <w:pPr>
        <w:ind w:left="360" w:firstLine="360"/>
        <w:rPr>
          <w:rFonts w:eastAsia="Times New Roman"/>
        </w:rPr>
      </w:pPr>
      <w:r>
        <w:rPr>
          <w:rFonts w:eastAsia="Times New Roman"/>
        </w:rPr>
        <w:t>Hal ini menunjukkan bahwa pola frekuensi horizontal pada matriks ini simetris.</w:t>
      </w:r>
    </w:p>
    <w:p w14:paraId="6E115827" w14:textId="39927D12" w:rsidR="004D5334" w:rsidRPr="004D5334" w:rsidRDefault="004D5334">
      <w:pPr>
        <w:pStyle w:val="ListParagraph"/>
        <w:numPr>
          <w:ilvl w:val="0"/>
          <w:numId w:val="50"/>
        </w:numPr>
        <w:ind w:left="720"/>
        <w:rPr>
          <w:rFonts w:eastAsia="Times New Roman"/>
        </w:rPr>
      </w:pPr>
      <w:r>
        <w:rPr>
          <w:rFonts w:eastAsia="Times New Roman"/>
        </w:rPr>
        <w:t xml:space="preserve">Menghitung </w:t>
      </w:r>
      <m:oMath>
        <m:r>
          <w:rPr>
            <w:rFonts w:ascii="Cambria Math" w:eastAsia="Times New Roman" w:hAnsi="Cambria Math"/>
          </w:rPr>
          <m:t>F(1,0)</m:t>
        </m:r>
      </m:oMath>
      <w:r>
        <w:rPr>
          <w:rFonts w:eastAsia="Times New Roman"/>
        </w:rPr>
        <w:t xml:space="preserve">, yaitu </w:t>
      </w:r>
      <w:r>
        <w:rPr>
          <w:rFonts w:eastAsia="Times New Roman"/>
          <w:b/>
          <w:bCs/>
        </w:rPr>
        <w:t>frekuensi vertikal pertama</w:t>
      </w:r>
    </w:p>
    <w:p w14:paraId="5AC1C5C9" w14:textId="77777777" w:rsidR="00D416B9" w:rsidRDefault="004D5334" w:rsidP="00D53581">
      <w:pPr>
        <w:pStyle w:val="ListParagraph"/>
        <w:tabs>
          <w:tab w:val="center" w:pos="4395"/>
          <w:tab w:val="left" w:pos="8222"/>
        </w:tabs>
      </w:pPr>
      <w:r>
        <w:tab/>
      </w:r>
      <m:oMath>
        <m:r>
          <w:rPr>
            <w:rFonts w:ascii="Cambria Math" w:hAnsi="Cambria Math"/>
          </w:rPr>
          <m:t xml:space="preserve">F(1,0)  = </m:t>
        </m:r>
        <m:nary>
          <m:naryPr>
            <m:chr m:val="∑"/>
            <m:ctrlPr>
              <w:rPr>
                <w:rFonts w:ascii="Cambria Math" w:hAnsi="Cambria Math"/>
                <w:i/>
              </w:rPr>
            </m:ctrlPr>
          </m:naryPr>
          <m:sub>
            <m:r>
              <w:rPr>
                <w:rFonts w:ascii="Cambria Math" w:hAnsi="Cambria Math"/>
              </w:rPr>
              <m:t>x=0</m:t>
            </m:r>
          </m:sub>
          <m:sup>
            <m:r>
              <w:rPr>
                <w:rFonts w:ascii="Cambria Math" w:hAnsi="Cambria Math"/>
              </w:rPr>
              <m:t>3</m:t>
            </m:r>
          </m:sup>
          <m:e>
            <m:nary>
              <m:naryPr>
                <m:chr m:val="∑"/>
                <m:ctrlPr>
                  <w:rPr>
                    <w:rFonts w:ascii="Cambria Math" w:hAnsi="Cambria Math"/>
                    <w:i/>
                  </w:rPr>
                </m:ctrlPr>
              </m:naryPr>
              <m:sub>
                <m:r>
                  <w:rPr>
                    <w:rFonts w:ascii="Cambria Math" w:hAnsi="Cambria Math"/>
                  </w:rPr>
                  <m:t>y=0</m:t>
                </m:r>
              </m:sub>
              <m:sup>
                <m:r>
                  <w:rPr>
                    <w:rFonts w:ascii="Cambria Math" w:hAnsi="Cambria Math"/>
                  </w:rPr>
                  <m:t>3</m:t>
                </m:r>
              </m:sup>
              <m:e>
                <m:r>
                  <w:rPr>
                    <w:rFonts w:ascii="Cambria Math" w:hAnsi="Cambria Math"/>
                  </w:rPr>
                  <m:t>f</m:t>
                </m:r>
                <m:d>
                  <m:dPr>
                    <m:ctrlPr>
                      <w:rPr>
                        <w:rFonts w:ascii="Cambria Math" w:hAnsi="Cambria Math"/>
                        <w:i/>
                      </w:rPr>
                    </m:ctrlPr>
                  </m:dPr>
                  <m:e>
                    <m:r>
                      <w:rPr>
                        <w:rFonts w:ascii="Cambria Math" w:hAnsi="Cambria Math"/>
                      </w:rPr>
                      <m:t>x,y</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4</m:t>
                    </m:r>
                  </m:den>
                </m:f>
              </m:e>
            </m:d>
          </m:sup>
        </m:sSup>
      </m:oMath>
      <w:r>
        <w:tab/>
        <w:t>(3.7)</w:t>
      </w:r>
    </w:p>
    <w:p w14:paraId="573E9846" w14:textId="237DD685" w:rsidR="00532765" w:rsidRPr="00D416B9" w:rsidRDefault="00096389" w:rsidP="00D53581">
      <w:pPr>
        <w:pStyle w:val="ListParagraph"/>
        <w:tabs>
          <w:tab w:val="left" w:pos="1134"/>
        </w:tabs>
      </w:pPr>
      <w:r>
        <w:rPr>
          <w:rFonts w:eastAsia="Times New Roman"/>
        </w:rPr>
        <w:lastRenderedPageBreak/>
        <w:t xml:space="preserve">Faktor </w:t>
      </w:r>
      <m:oMath>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4</m:t>
                    </m:r>
                  </m:den>
                </m:f>
              </m:e>
            </m:d>
          </m:sup>
        </m:sSup>
      </m:oMath>
      <w:r>
        <w:rPr>
          <w:rFonts w:eastAsia="Times New Roman"/>
        </w:rPr>
        <w:t xml:space="preserve"> menghasilkan </w:t>
      </w:r>
      <m:oMath>
        <m:r>
          <w:rPr>
            <w:rFonts w:ascii="Cambria Math" w:eastAsia="Times New Roman" w:hAnsi="Cambria Math"/>
          </w:rPr>
          <m:t>{1, -j, -1, j}</m:t>
        </m:r>
      </m:oMath>
      <w:r>
        <w:rPr>
          <w:rFonts w:eastAsia="Times New Roman"/>
        </w:rPr>
        <w:t xml:space="preserve"> untuk </w:t>
      </w:r>
      <m:oMath>
        <m:r>
          <w:rPr>
            <w:rFonts w:ascii="Cambria Math" w:eastAsia="Times New Roman" w:hAnsi="Cambria Math"/>
          </w:rPr>
          <m:t>x=0, 1, 2, 3</m:t>
        </m:r>
      </m:oMath>
      <w:r>
        <w:rPr>
          <w:rFonts w:eastAsia="Times New Roman"/>
        </w:rPr>
        <w:t>:</w:t>
      </w:r>
    </w:p>
    <w:p w14:paraId="7C90BB8E" w14:textId="00AD593C" w:rsidR="00D416B9" w:rsidRDefault="00D416B9">
      <w:pPr>
        <w:pStyle w:val="ListParagraph"/>
        <w:numPr>
          <w:ilvl w:val="0"/>
          <w:numId w:val="52"/>
        </w:numPr>
        <w:ind w:left="1800"/>
        <w:rPr>
          <w:rFonts w:eastAsia="Times New Roman"/>
        </w:rPr>
      </w:pPr>
      <m:oMath>
        <m:r>
          <w:rPr>
            <w:rFonts w:ascii="Cambria Math" w:eastAsia="Times New Roman" w:hAnsi="Cambria Math"/>
          </w:rPr>
          <m:t>x=0</m:t>
        </m:r>
      </m:oMath>
      <w:r>
        <w:rPr>
          <w:rFonts w:eastAsia="Times New Roman"/>
        </w:rPr>
        <w:t xml:space="preserve">: </w:t>
      </w:r>
    </w:p>
    <w:p w14:paraId="398758CE" w14:textId="1F0B83ED" w:rsidR="00D416B9" w:rsidRPr="00D416B9" w:rsidRDefault="000E76ED" w:rsidP="00D53581">
      <w:pPr>
        <w:pStyle w:val="ListParagraph"/>
        <w:ind w:left="1440"/>
        <w:rPr>
          <w:rFonts w:eastAsia="Times New Roman"/>
        </w:rPr>
      </w:pPr>
      <m:oMathPara>
        <m:oMath>
          <m:d>
            <m:dPr>
              <m:ctrlPr>
                <w:rPr>
                  <w:rFonts w:ascii="Cambria Math" w:eastAsia="Times New Roman" w:hAnsi="Cambria Math"/>
                  <w:i/>
                </w:rPr>
              </m:ctrlPr>
            </m:dPr>
            <m:e>
              <m:r>
                <w:rPr>
                  <w:rFonts w:ascii="Cambria Math" w:eastAsia="Times New Roman" w:hAnsi="Cambria Math"/>
                </w:rPr>
                <m:t>100+120+100+120</m:t>
              </m:r>
            </m:e>
          </m:d>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=440</m:t>
          </m:r>
        </m:oMath>
      </m:oMathPara>
    </w:p>
    <w:p w14:paraId="1866B4A6" w14:textId="21067847" w:rsidR="00D416B9" w:rsidRDefault="00D416B9">
      <w:pPr>
        <w:pStyle w:val="ListParagraph"/>
        <w:numPr>
          <w:ilvl w:val="0"/>
          <w:numId w:val="52"/>
        </w:numPr>
        <w:ind w:left="1800"/>
        <w:rPr>
          <w:rFonts w:eastAsia="Times New Roman"/>
        </w:rPr>
      </w:pPr>
      <m:oMath>
        <m:r>
          <w:rPr>
            <w:rFonts w:ascii="Cambria Math" w:eastAsia="Times New Roman" w:hAnsi="Cambria Math"/>
          </w:rPr>
          <m:t>x=1</m:t>
        </m:r>
      </m:oMath>
      <w:r>
        <w:rPr>
          <w:rFonts w:eastAsia="Times New Roman"/>
        </w:rPr>
        <w:t>:</w:t>
      </w:r>
    </w:p>
    <w:p w14:paraId="558BE9E9" w14:textId="6427A1F1" w:rsidR="00D416B9" w:rsidRPr="00D416B9" w:rsidRDefault="000E76ED" w:rsidP="00D53581">
      <w:pPr>
        <w:pStyle w:val="ListParagraph"/>
        <w:ind w:left="1440"/>
        <w:rPr>
          <w:rFonts w:eastAsia="Times New Roman"/>
        </w:rPr>
      </w:pPr>
      <m:oMathPara>
        <m:oMath>
          <m:d>
            <m:dPr>
              <m:ctrlPr>
                <w:rPr>
                  <w:rFonts w:ascii="Cambria Math" w:eastAsia="Times New Roman" w:hAnsi="Cambria Math"/>
                  <w:i/>
                </w:rPr>
              </m:ctrlPr>
            </m:dPr>
            <m:e>
              <m:r>
                <w:rPr>
                  <w:rFonts w:ascii="Cambria Math" w:eastAsia="Times New Roman" w:hAnsi="Cambria Math"/>
                </w:rPr>
                <m:t>80+100+80+100</m:t>
              </m:r>
            </m:e>
          </m:d>
          <m:d>
            <m:dPr>
              <m:ctrlPr>
                <w:rPr>
                  <w:rFonts w:ascii="Cambria Math" w:eastAsia="Times New Roman" w:hAnsi="Cambria Math"/>
                  <w:i/>
                </w:rPr>
              </m:ctrlPr>
            </m:dPr>
            <m:e>
              <m:r>
                <w:rPr>
                  <w:rFonts w:ascii="Cambria Math" w:eastAsia="Times New Roman" w:hAnsi="Cambria Math"/>
                </w:rPr>
                <m:t>-</m:t>
              </m:r>
              <m:r>
                <w:rPr>
                  <w:rFonts w:ascii="Cambria Math" w:eastAsia="Times New Roman" w:hAnsi="Cambria Math"/>
                </w:rPr>
                <m:t>j</m:t>
              </m:r>
            </m:e>
          </m:d>
          <m:r>
            <w:rPr>
              <w:rFonts w:ascii="Cambria Math" w:eastAsia="Times New Roman" w:hAnsi="Cambria Math"/>
            </w:rPr>
            <m:t>=-360</m:t>
          </m:r>
          <m:r>
            <w:rPr>
              <w:rFonts w:ascii="Cambria Math" w:eastAsia="Times New Roman" w:hAnsi="Cambria Math"/>
            </w:rPr>
            <m:t>j</m:t>
          </m:r>
        </m:oMath>
      </m:oMathPara>
    </w:p>
    <w:p w14:paraId="739971B9" w14:textId="78DA13D0" w:rsidR="00D416B9" w:rsidRDefault="00D416B9">
      <w:pPr>
        <w:pStyle w:val="ListParagraph"/>
        <w:numPr>
          <w:ilvl w:val="0"/>
          <w:numId w:val="52"/>
        </w:numPr>
        <w:ind w:left="1800"/>
        <w:rPr>
          <w:rFonts w:eastAsia="Times New Roman"/>
        </w:rPr>
      </w:pPr>
      <m:oMath>
        <m:r>
          <w:rPr>
            <w:rFonts w:ascii="Cambria Math" w:eastAsia="Times New Roman" w:hAnsi="Cambria Math"/>
          </w:rPr>
          <m:t>x=2</m:t>
        </m:r>
      </m:oMath>
      <w:r>
        <w:rPr>
          <w:rFonts w:eastAsia="Times New Roman"/>
        </w:rPr>
        <w:t>:</w:t>
      </w:r>
    </w:p>
    <w:p w14:paraId="14DB48CA" w14:textId="692A70A3" w:rsidR="00D416B9" w:rsidRPr="00D416B9" w:rsidRDefault="000E76ED" w:rsidP="00D53581">
      <w:pPr>
        <w:pStyle w:val="ListParagraph"/>
        <w:ind w:left="1800"/>
        <w:rPr>
          <w:rFonts w:eastAsia="Times New Roman"/>
        </w:rPr>
      </w:pPr>
      <m:oMathPara>
        <m:oMath>
          <m:d>
            <m:dPr>
              <m:ctrlPr>
                <w:rPr>
                  <w:rFonts w:ascii="Cambria Math" w:eastAsia="Times New Roman" w:hAnsi="Cambria Math"/>
                  <w:i/>
                </w:rPr>
              </m:ctrlPr>
            </m:dPr>
            <m:e>
              <m:r>
                <w:rPr>
                  <w:rFonts w:ascii="Cambria Math" w:eastAsia="Times New Roman" w:hAnsi="Cambria Math"/>
                </w:rPr>
                <m:t>100+120+100+120</m:t>
              </m:r>
            </m:e>
          </m:d>
          <m:d>
            <m:dPr>
              <m:ctrlPr>
                <w:rPr>
                  <w:rFonts w:ascii="Cambria Math" w:eastAsia="Times New Roman" w:hAnsi="Cambria Math"/>
                  <w:i/>
                </w:rPr>
              </m:ctrlPr>
            </m:dPr>
            <m:e>
              <m:r>
                <w:rPr>
                  <w:rFonts w:ascii="Cambria Math" w:eastAsia="Times New Roman" w:hAnsi="Cambria Math"/>
                </w:rPr>
                <m:t>-1</m:t>
              </m:r>
            </m:e>
          </m:d>
          <m:r>
            <w:rPr>
              <w:rFonts w:ascii="Cambria Math" w:eastAsia="Times New Roman" w:hAnsi="Cambria Math"/>
            </w:rPr>
            <m:t>=-440</m:t>
          </m:r>
        </m:oMath>
      </m:oMathPara>
    </w:p>
    <w:p w14:paraId="5DEE6B34" w14:textId="7CE2A0C7" w:rsidR="00D416B9" w:rsidRDefault="00D416B9">
      <w:pPr>
        <w:pStyle w:val="ListParagraph"/>
        <w:numPr>
          <w:ilvl w:val="0"/>
          <w:numId w:val="52"/>
        </w:numPr>
        <w:ind w:left="1800"/>
        <w:rPr>
          <w:rFonts w:eastAsia="Times New Roman"/>
        </w:rPr>
      </w:pPr>
      <m:oMath>
        <m:r>
          <w:rPr>
            <w:rFonts w:ascii="Cambria Math" w:eastAsia="Times New Roman" w:hAnsi="Cambria Math"/>
          </w:rPr>
          <m:t>x=3</m:t>
        </m:r>
      </m:oMath>
      <w:r>
        <w:rPr>
          <w:rFonts w:eastAsia="Times New Roman"/>
        </w:rPr>
        <w:t>:</w:t>
      </w:r>
    </w:p>
    <w:p w14:paraId="4BF9E1D2" w14:textId="1312EF38" w:rsidR="00D416B9" w:rsidRPr="00D416B9" w:rsidRDefault="000E76ED" w:rsidP="00D53581">
      <w:pPr>
        <w:pStyle w:val="ListParagraph"/>
        <w:ind w:left="1800"/>
        <w:rPr>
          <w:rFonts w:eastAsia="Times New Roman"/>
        </w:rPr>
      </w:pPr>
      <m:oMathPara>
        <m:oMath>
          <m:d>
            <m:dPr>
              <m:ctrlPr>
                <w:rPr>
                  <w:rFonts w:ascii="Cambria Math" w:eastAsia="Times New Roman" w:hAnsi="Cambria Math"/>
                  <w:i/>
                </w:rPr>
              </m:ctrlPr>
            </m:dPr>
            <m:e>
              <m:r>
                <w:rPr>
                  <w:rFonts w:ascii="Cambria Math" w:eastAsia="Times New Roman" w:hAnsi="Cambria Math"/>
                </w:rPr>
                <m:t>80+100+80+100</m:t>
              </m:r>
            </m:e>
          </m:d>
          <m:d>
            <m:dPr>
              <m:ctrlPr>
                <w:rPr>
                  <w:rFonts w:ascii="Cambria Math" w:eastAsia="Times New Roman" w:hAnsi="Cambria Math"/>
                  <w:i/>
                </w:rPr>
              </m:ctrlPr>
            </m:dPr>
            <m:e>
              <m:r>
                <w:rPr>
                  <w:rFonts w:ascii="Cambria Math" w:eastAsia="Times New Roman" w:hAnsi="Cambria Math"/>
                </w:rPr>
                <m:t>j</m:t>
              </m:r>
            </m:e>
          </m:d>
          <m:r>
            <w:rPr>
              <w:rFonts w:ascii="Cambria Math" w:eastAsia="Times New Roman" w:hAnsi="Cambria Math"/>
            </w:rPr>
            <m:t>=360</m:t>
          </m:r>
          <m:r>
            <w:rPr>
              <w:rFonts w:ascii="Cambria Math" w:eastAsia="Times New Roman" w:hAnsi="Cambria Math"/>
            </w:rPr>
            <m:t>j</m:t>
          </m:r>
        </m:oMath>
      </m:oMathPara>
    </w:p>
    <w:p w14:paraId="59DADD16" w14:textId="1424DC13" w:rsidR="00D416B9" w:rsidRPr="00B102F3" w:rsidRDefault="00D416B9" w:rsidP="00D53581">
      <w:pPr>
        <w:pStyle w:val="ListParagraph"/>
        <w:ind w:left="1800"/>
        <w:rPr>
          <w:rFonts w:eastAsia="Times New Roman"/>
        </w:rPr>
      </w:pPr>
      <m:oMathPara>
        <m:oMath>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1,0</m:t>
              </m:r>
            </m:e>
          </m:d>
          <m:r>
            <w:rPr>
              <w:rFonts w:ascii="Cambria Math" w:eastAsia="Times New Roman" w:hAnsi="Cambria Math"/>
            </w:rPr>
            <m:t>=440-360j-440+360j=0</m:t>
          </m:r>
        </m:oMath>
      </m:oMathPara>
    </w:p>
    <w:p w14:paraId="138CAFE3" w14:textId="2AF33FCC" w:rsidR="00B102F3" w:rsidRPr="00D416B9" w:rsidRDefault="00B102F3">
      <w:pPr>
        <w:pStyle w:val="ListParagraph"/>
        <w:numPr>
          <w:ilvl w:val="0"/>
          <w:numId w:val="50"/>
        </w:numPr>
        <w:ind w:left="720"/>
        <w:rPr>
          <w:rFonts w:eastAsia="Times New Roman"/>
        </w:rPr>
      </w:pPr>
      <w:r>
        <w:rPr>
          <w:rFonts w:eastAsia="Times New Roman"/>
        </w:rPr>
        <w:t>Menghitung F(1,1)</w:t>
      </w:r>
    </w:p>
    <w:p w14:paraId="0B4FCD77" w14:textId="3047E688" w:rsidR="00B102F3" w:rsidRDefault="00B102F3" w:rsidP="00D53581">
      <w:pPr>
        <w:pStyle w:val="ListParagraph"/>
        <w:tabs>
          <w:tab w:val="center" w:pos="4395"/>
          <w:tab w:val="left" w:pos="8222"/>
        </w:tabs>
        <w:ind w:left="1440"/>
      </w:pPr>
      <w:r>
        <w:tab/>
      </w:r>
      <m:oMath>
        <m:r>
          <w:rPr>
            <w:rFonts w:ascii="Cambria Math" w:hAnsi="Cambria Math"/>
          </w:rPr>
          <m:t xml:space="preserve">F(1,0)  = </m:t>
        </m:r>
        <m:nary>
          <m:naryPr>
            <m:chr m:val="∑"/>
            <m:ctrlPr>
              <w:rPr>
                <w:rFonts w:ascii="Cambria Math" w:hAnsi="Cambria Math"/>
                <w:i/>
              </w:rPr>
            </m:ctrlPr>
          </m:naryPr>
          <m:sub>
            <m:r>
              <w:rPr>
                <w:rFonts w:ascii="Cambria Math" w:hAnsi="Cambria Math"/>
              </w:rPr>
              <m:t>x=0</m:t>
            </m:r>
          </m:sub>
          <m:sup>
            <m:r>
              <w:rPr>
                <w:rFonts w:ascii="Cambria Math" w:hAnsi="Cambria Math"/>
              </w:rPr>
              <m:t>3</m:t>
            </m:r>
          </m:sup>
          <m:e>
            <m:nary>
              <m:naryPr>
                <m:chr m:val="∑"/>
                <m:ctrlPr>
                  <w:rPr>
                    <w:rFonts w:ascii="Cambria Math" w:hAnsi="Cambria Math"/>
                    <w:i/>
                  </w:rPr>
                </m:ctrlPr>
              </m:naryPr>
              <m:sub>
                <m:r>
                  <w:rPr>
                    <w:rFonts w:ascii="Cambria Math" w:hAnsi="Cambria Math"/>
                  </w:rPr>
                  <m:t>y=0</m:t>
                </m:r>
              </m:sub>
              <m:sup>
                <m:r>
                  <w:rPr>
                    <w:rFonts w:ascii="Cambria Math" w:hAnsi="Cambria Math"/>
                  </w:rPr>
                  <m:t>3</m:t>
                </m:r>
              </m:sup>
              <m:e>
                <m:r>
                  <w:rPr>
                    <w:rFonts w:ascii="Cambria Math" w:hAnsi="Cambria Math"/>
                  </w:rPr>
                  <m:t>f</m:t>
                </m:r>
                <m:d>
                  <m:dPr>
                    <m:ctrlPr>
                      <w:rPr>
                        <w:rFonts w:ascii="Cambria Math" w:hAnsi="Cambria Math"/>
                        <w:i/>
                      </w:rPr>
                    </m:ctrlPr>
                  </m:dPr>
                  <m:e>
                    <m:r>
                      <w:rPr>
                        <w:rFonts w:ascii="Cambria Math" w:hAnsi="Cambria Math"/>
                      </w:rPr>
                      <m:t>x,y</m:t>
                    </m:r>
                  </m:e>
                </m:d>
              </m:e>
            </m:nary>
          </m:e>
        </m:nary>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x+y</m:t>
                    </m:r>
                  </m:num>
                  <m:den>
                    <m:r>
                      <w:rPr>
                        <w:rFonts w:ascii="Cambria Math" w:hAnsi="Cambria Math"/>
                      </w:rPr>
                      <m:t>4</m:t>
                    </m:r>
                  </m:den>
                </m:f>
              </m:e>
            </m:d>
            <m:r>
              <w:rPr>
                <w:rFonts w:ascii="Cambria Math" w:hAnsi="Cambria Math"/>
              </w:rPr>
              <m:t xml:space="preserve"> </m:t>
            </m:r>
          </m:sup>
        </m:sSup>
      </m:oMath>
      <w:r>
        <w:tab/>
        <w:t>(3.</w:t>
      </w:r>
      <w:r w:rsidR="00BD62A6">
        <w:t>8</w:t>
      </w:r>
      <w:r>
        <w:t>)</w:t>
      </w:r>
    </w:p>
    <w:p w14:paraId="6AE7B825" w14:textId="4006BA44" w:rsidR="00061565" w:rsidRDefault="00061565" w:rsidP="00D53581">
      <w:pPr>
        <w:tabs>
          <w:tab w:val="center" w:pos="4395"/>
          <w:tab w:val="left" w:pos="8222"/>
        </w:tabs>
        <w:ind w:left="786"/>
      </w:pPr>
      <w:r>
        <w:t xml:space="preserve">Faktor gabungan </w:t>
      </w:r>
      <m:oMath>
        <m:sSup>
          <m:sSupPr>
            <m:ctrlPr>
              <w:rPr>
                <w:rFonts w:ascii="Cambria Math" w:hAnsi="Cambria Math"/>
                <w:i/>
              </w:rPr>
            </m:ctrlPr>
          </m:sSupPr>
          <m:e>
            <m:r>
              <w:rPr>
                <w:rFonts w:ascii="Cambria Math" w:hAnsi="Cambria Math"/>
              </w:rPr>
              <m:t>e</m:t>
            </m:r>
          </m:e>
          <m:sup>
            <m:r>
              <w:rPr>
                <w:rFonts w:ascii="Cambria Math" w:hAnsi="Cambria Math"/>
              </w:rPr>
              <m:t>-j·2π</m:t>
            </m:r>
            <m:d>
              <m:dPr>
                <m:ctrlPr>
                  <w:rPr>
                    <w:rFonts w:ascii="Cambria Math" w:hAnsi="Cambria Math"/>
                    <w:i/>
                  </w:rPr>
                </m:ctrlPr>
              </m:dPr>
              <m:e>
                <m:f>
                  <m:fPr>
                    <m:ctrlPr>
                      <w:rPr>
                        <w:rFonts w:ascii="Cambria Math" w:hAnsi="Cambria Math"/>
                        <w:i/>
                      </w:rPr>
                    </m:ctrlPr>
                  </m:fPr>
                  <m:num>
                    <m:r>
                      <w:rPr>
                        <w:rFonts w:ascii="Cambria Math" w:hAnsi="Cambria Math"/>
                      </w:rPr>
                      <m:t>x+y</m:t>
                    </m:r>
                  </m:num>
                  <m:den>
                    <m:r>
                      <w:rPr>
                        <w:rFonts w:ascii="Cambria Math" w:hAnsi="Cambria Math"/>
                      </w:rPr>
                      <m:t>4</m:t>
                    </m:r>
                  </m:den>
                </m:f>
              </m:e>
            </m:d>
          </m:sup>
        </m:sSup>
      </m:oMath>
      <w:r>
        <w:t xml:space="preserve"> untuk setiap </w:t>
      </w:r>
      <m:oMath>
        <m:r>
          <w:rPr>
            <w:rFonts w:ascii="Cambria Math" w:hAnsi="Cambria Math"/>
          </w:rPr>
          <m:t>(x,y)</m:t>
        </m:r>
      </m:oMath>
      <w:r>
        <w:t>:</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1891"/>
        <w:gridCol w:w="1871"/>
        <w:gridCol w:w="1426"/>
      </w:tblGrid>
      <w:tr w:rsidR="008F2CC3" w:rsidRPr="00CB6919" w14:paraId="5E1408B4" w14:textId="77777777" w:rsidTr="00D53581">
        <w:trPr>
          <w:trHeight w:val="467"/>
          <w:jc w:val="center"/>
        </w:trPr>
        <w:tc>
          <w:tcPr>
            <w:tcW w:w="1772" w:type="dxa"/>
            <w:vAlign w:val="center"/>
          </w:tcPr>
          <w:p w14:paraId="4AFE7861" w14:textId="286DDE0F" w:rsidR="008F2CC3" w:rsidRPr="00CB6919" w:rsidRDefault="008F2CC3" w:rsidP="008F2CC3">
            <w:pPr>
              <w:jc w:val="center"/>
              <w:rPr>
                <w:rFonts w:eastAsia="Times New Roman"/>
                <w:b/>
                <w:bCs/>
                <w:lang w:val="en-US"/>
              </w:rPr>
            </w:pPr>
            <m:oMathPara>
              <m:oMath>
                <m:r>
                  <m:rPr>
                    <m:sty m:val="bi"/>
                  </m:rPr>
                  <w:rPr>
                    <w:rFonts w:ascii="Cambria Math" w:eastAsia="Times New Roman" w:hAnsi="Cambria Math"/>
                    <w:lang w:val="en-US"/>
                  </w:rPr>
                  <m:t>(x,y)</m:t>
                </m:r>
              </m:oMath>
            </m:oMathPara>
          </w:p>
        </w:tc>
        <w:tc>
          <w:tcPr>
            <w:tcW w:w="1891" w:type="dxa"/>
            <w:vAlign w:val="center"/>
          </w:tcPr>
          <w:p w14:paraId="1F5D0904" w14:textId="26E4148E" w:rsidR="008F2CC3" w:rsidRPr="00CB6919" w:rsidRDefault="008F2CC3" w:rsidP="008F2CC3">
            <w:pPr>
              <w:jc w:val="center"/>
              <w:rPr>
                <w:rFonts w:eastAsia="Times New Roman"/>
                <w:b/>
                <w:bCs/>
                <w:lang w:val="en-US"/>
              </w:rPr>
            </w:pPr>
            <m:oMathPara>
              <m:oMath>
                <m:r>
                  <m:rPr>
                    <m:sty m:val="b"/>
                  </m:rPr>
                  <w:rPr>
                    <w:rFonts w:ascii="Cambria Math" w:eastAsia="Times New Roman" w:hAnsi="Cambria Math"/>
                    <w:lang w:val="en-US"/>
                  </w:rPr>
                  <m:t>f(x,y)</m:t>
                </m:r>
              </m:oMath>
            </m:oMathPara>
          </w:p>
        </w:tc>
        <w:tc>
          <w:tcPr>
            <w:tcW w:w="1871" w:type="dxa"/>
            <w:vAlign w:val="center"/>
          </w:tcPr>
          <w:p w14:paraId="4F2FA7E2" w14:textId="2CC9A6A6" w:rsidR="008F2CC3" w:rsidRPr="00CB6919" w:rsidRDefault="000E76ED" w:rsidP="008F2CC3">
            <w:pPr>
              <w:jc w:val="center"/>
              <w:rPr>
                <w:rFonts w:eastAsia="Times New Roman"/>
                <w:b/>
                <w:bCs/>
                <w:lang w:val="en-US"/>
              </w:rPr>
            </w:pPr>
            <m:oMathPara>
              <m:oMath>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r>
                      <m:rPr>
                        <m:sty m:val="bi"/>
                      </m:rPr>
                      <w:rPr>
                        <w:rFonts w:ascii="Cambria Math" w:hAnsi="Cambria Math"/>
                      </w:rPr>
                      <m:t>j</m:t>
                    </m:r>
                    <m:r>
                      <m:rPr>
                        <m:sty m:val="bi"/>
                      </m:rPr>
                      <w:rPr>
                        <w:rFonts w:ascii="Cambria Math" w:hAnsi="Cambria Math"/>
                      </w:rPr>
                      <m:t>·</m:t>
                    </m:r>
                    <m:r>
                      <m:rPr>
                        <m:sty m:val="bi"/>
                      </m:rPr>
                      <w:rPr>
                        <w:rFonts w:ascii="Cambria Math" w:hAnsi="Cambria Math"/>
                      </w:rPr>
                      <m:t>2</m:t>
                    </m:r>
                    <m:r>
                      <m:rPr>
                        <m:sty m:val="bi"/>
                      </m:rPr>
                      <w:rPr>
                        <w:rFonts w:ascii="Cambria Math" w:hAnsi="Cambria Math"/>
                      </w:rPr>
                      <m:t>π</m:t>
                    </m:r>
                    <m:d>
                      <m:dPr>
                        <m:ctrlPr>
                          <w:rPr>
                            <w:rFonts w:ascii="Cambria Math" w:hAnsi="Cambria Math"/>
                            <w:b/>
                            <w:bCs/>
                            <w:i/>
                          </w:rPr>
                        </m:ctrlPr>
                      </m:dPr>
                      <m:e>
                        <m:f>
                          <m:fPr>
                            <m:ctrlPr>
                              <w:rPr>
                                <w:rFonts w:ascii="Cambria Math" w:hAnsi="Cambria Math"/>
                                <w:b/>
                                <w:bCs/>
                                <w:i/>
                              </w:rPr>
                            </m:ctrlPr>
                          </m:fPr>
                          <m:num>
                            <m:r>
                              <m:rPr>
                                <m:sty m:val="bi"/>
                              </m:rPr>
                              <w:rPr>
                                <w:rFonts w:ascii="Cambria Math" w:hAnsi="Cambria Math"/>
                              </w:rPr>
                              <m:t>x</m:t>
                            </m:r>
                            <m:r>
                              <m:rPr>
                                <m:sty m:val="bi"/>
                              </m:rPr>
                              <w:rPr>
                                <w:rFonts w:ascii="Cambria Math" w:hAnsi="Cambria Math"/>
                              </w:rPr>
                              <m:t>+</m:t>
                            </m:r>
                            <m:r>
                              <m:rPr>
                                <m:sty m:val="bi"/>
                              </m:rPr>
                              <w:rPr>
                                <w:rFonts w:ascii="Cambria Math" w:hAnsi="Cambria Math"/>
                              </w:rPr>
                              <m:t>y</m:t>
                            </m:r>
                          </m:num>
                          <m:den>
                            <m:r>
                              <m:rPr>
                                <m:sty m:val="bi"/>
                              </m:rPr>
                              <w:rPr>
                                <w:rFonts w:ascii="Cambria Math" w:hAnsi="Cambria Math"/>
                              </w:rPr>
                              <m:t>2</m:t>
                            </m:r>
                          </m:den>
                        </m:f>
                      </m:e>
                    </m:d>
                  </m:sup>
                </m:sSup>
              </m:oMath>
            </m:oMathPara>
          </w:p>
        </w:tc>
        <w:tc>
          <w:tcPr>
            <w:tcW w:w="1426" w:type="dxa"/>
            <w:vAlign w:val="center"/>
          </w:tcPr>
          <w:p w14:paraId="7248633D" w14:textId="3B2D9ECC" w:rsidR="008F2CC3" w:rsidRPr="00CB6919" w:rsidRDefault="008F2CC3" w:rsidP="008F2CC3">
            <w:pPr>
              <w:jc w:val="center"/>
              <w:rPr>
                <w:rFonts w:eastAsia="Times New Roman"/>
                <w:b/>
                <w:bCs/>
                <w:lang w:val="en-US"/>
              </w:rPr>
            </w:pPr>
            <w:r w:rsidRPr="00CB6919">
              <w:rPr>
                <w:rFonts w:eastAsia="Times New Roman"/>
                <w:b/>
                <w:bCs/>
                <w:lang w:val="en-US"/>
              </w:rPr>
              <w:t>Hasil</w:t>
            </w:r>
          </w:p>
        </w:tc>
      </w:tr>
      <w:tr w:rsidR="008F2CC3" w:rsidRPr="00CB6919" w14:paraId="4E275DDE" w14:textId="77777777" w:rsidTr="00D53581">
        <w:trPr>
          <w:trHeight w:val="430"/>
          <w:jc w:val="center"/>
        </w:trPr>
        <w:tc>
          <w:tcPr>
            <w:tcW w:w="1772" w:type="dxa"/>
            <w:vAlign w:val="center"/>
          </w:tcPr>
          <w:p w14:paraId="04B7B31F" w14:textId="53B11BE9" w:rsidR="008F2CC3" w:rsidRPr="00CB6919" w:rsidRDefault="008F2CC3" w:rsidP="008F2CC3">
            <w:pPr>
              <w:jc w:val="center"/>
              <w:rPr>
                <w:rFonts w:eastAsia="Times New Roman"/>
                <w:lang w:val="en-US"/>
              </w:rPr>
            </w:pPr>
            <m:oMathPara>
              <m:oMath>
                <m:r>
                  <w:rPr>
                    <w:rFonts w:ascii="Cambria Math" w:eastAsia="Times New Roman" w:hAnsi="Cambria Math"/>
                    <w:lang w:val="en-US"/>
                  </w:rPr>
                  <m:t>(0, 0)</m:t>
                </m:r>
              </m:oMath>
            </m:oMathPara>
          </w:p>
        </w:tc>
        <w:tc>
          <w:tcPr>
            <w:tcW w:w="1891" w:type="dxa"/>
            <w:vAlign w:val="center"/>
          </w:tcPr>
          <w:p w14:paraId="165F69EE" w14:textId="6B53FC19" w:rsidR="008F2CC3" w:rsidRPr="00CB6919" w:rsidRDefault="008F2CC3" w:rsidP="008F2CC3">
            <w:pPr>
              <w:jc w:val="center"/>
              <w:rPr>
                <w:rFonts w:eastAsia="Times New Roman"/>
                <w:lang w:val="en-US"/>
              </w:rPr>
            </w:pPr>
            <w:r w:rsidRPr="00CB6919">
              <w:rPr>
                <w:rFonts w:eastAsia="Times New Roman"/>
                <w:lang w:val="en-US"/>
              </w:rPr>
              <w:t>100</w:t>
            </w:r>
          </w:p>
        </w:tc>
        <w:tc>
          <w:tcPr>
            <w:tcW w:w="1871" w:type="dxa"/>
            <w:vAlign w:val="center"/>
          </w:tcPr>
          <w:p w14:paraId="656F95BE" w14:textId="79C70080"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04D08267" w14:textId="5ED20291" w:rsidR="008F2CC3" w:rsidRPr="00CB6919" w:rsidRDefault="00753FBF"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482BEC9E" w14:textId="77777777" w:rsidTr="00D53581">
        <w:trPr>
          <w:trHeight w:val="408"/>
          <w:jc w:val="center"/>
        </w:trPr>
        <w:tc>
          <w:tcPr>
            <w:tcW w:w="1772" w:type="dxa"/>
            <w:vAlign w:val="center"/>
          </w:tcPr>
          <w:p w14:paraId="23BFEE41" w14:textId="1D292815" w:rsidR="008F2CC3" w:rsidRPr="00CB6919" w:rsidRDefault="008F2CC3" w:rsidP="008F2CC3">
            <w:pPr>
              <w:jc w:val="center"/>
              <w:rPr>
                <w:rFonts w:eastAsia="Times New Roman"/>
                <w:lang w:val="en-US"/>
              </w:rPr>
            </w:pPr>
            <m:oMathPara>
              <m:oMath>
                <m:r>
                  <w:rPr>
                    <w:rFonts w:ascii="Cambria Math" w:eastAsia="Times New Roman" w:hAnsi="Cambria Math"/>
                    <w:lang w:val="en-US"/>
                  </w:rPr>
                  <m:t>(0, 1)</m:t>
                </m:r>
              </m:oMath>
            </m:oMathPara>
          </w:p>
        </w:tc>
        <w:tc>
          <w:tcPr>
            <w:tcW w:w="1891" w:type="dxa"/>
            <w:vAlign w:val="center"/>
          </w:tcPr>
          <w:p w14:paraId="152406B6" w14:textId="1407F203" w:rsidR="008F2CC3" w:rsidRPr="00CB6919" w:rsidRDefault="008F2CC3" w:rsidP="008F2CC3">
            <w:pPr>
              <w:jc w:val="center"/>
              <w:rPr>
                <w:rFonts w:eastAsia="Times New Roman"/>
                <w:lang w:val="en-US"/>
              </w:rPr>
            </w:pPr>
            <w:r w:rsidRPr="00CB6919">
              <w:rPr>
                <w:rFonts w:eastAsia="Times New Roman"/>
                <w:lang w:val="en-US"/>
              </w:rPr>
              <w:t>120</w:t>
            </w:r>
          </w:p>
        </w:tc>
        <w:tc>
          <w:tcPr>
            <w:tcW w:w="1871" w:type="dxa"/>
            <w:vAlign w:val="center"/>
          </w:tcPr>
          <w:p w14:paraId="22223874" w14:textId="0E364C7C"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15DC86CC" w14:textId="686FE5F3" w:rsidR="008F2CC3" w:rsidRPr="00CB6919" w:rsidRDefault="00753FBF" w:rsidP="008F2CC3">
            <w:pPr>
              <w:jc w:val="center"/>
              <w:rPr>
                <w:rFonts w:eastAsia="Times New Roman"/>
                <w:lang w:val="en-US"/>
              </w:rPr>
            </w:pPr>
            <m:oMathPara>
              <m:oMath>
                <m:r>
                  <w:rPr>
                    <w:rFonts w:ascii="Cambria Math" w:eastAsia="Times New Roman" w:hAnsi="Cambria Math"/>
                    <w:lang w:val="en-US"/>
                  </w:rPr>
                  <m:t>-120j</m:t>
                </m:r>
              </m:oMath>
            </m:oMathPara>
          </w:p>
        </w:tc>
      </w:tr>
      <w:tr w:rsidR="008F2CC3" w:rsidRPr="00CB6919" w14:paraId="4C6BE387" w14:textId="77777777" w:rsidTr="00D53581">
        <w:trPr>
          <w:trHeight w:val="415"/>
          <w:jc w:val="center"/>
        </w:trPr>
        <w:tc>
          <w:tcPr>
            <w:tcW w:w="1772" w:type="dxa"/>
            <w:vAlign w:val="center"/>
          </w:tcPr>
          <w:p w14:paraId="0E8213D2" w14:textId="6C50DE6A" w:rsidR="008F2CC3" w:rsidRPr="00CB6919" w:rsidRDefault="008F2CC3" w:rsidP="008F2CC3">
            <w:pPr>
              <w:jc w:val="center"/>
              <w:rPr>
                <w:rFonts w:eastAsia="Times New Roman"/>
                <w:lang w:val="en-US"/>
              </w:rPr>
            </w:pPr>
            <m:oMathPara>
              <m:oMath>
                <m:r>
                  <w:rPr>
                    <w:rFonts w:ascii="Cambria Math" w:eastAsia="Times New Roman" w:hAnsi="Cambria Math"/>
                    <w:lang w:val="en-US"/>
                  </w:rPr>
                  <m:t>(0, 2)</m:t>
                </m:r>
              </m:oMath>
            </m:oMathPara>
          </w:p>
        </w:tc>
        <w:tc>
          <w:tcPr>
            <w:tcW w:w="1891" w:type="dxa"/>
            <w:vAlign w:val="center"/>
          </w:tcPr>
          <w:p w14:paraId="2F3F0AAD" w14:textId="76B0B53B" w:rsidR="008F2CC3" w:rsidRPr="00CB6919" w:rsidRDefault="008F2CC3" w:rsidP="008F2CC3">
            <w:pPr>
              <w:jc w:val="center"/>
              <w:rPr>
                <w:rFonts w:eastAsia="Times New Roman"/>
                <w:lang w:val="en-US"/>
              </w:rPr>
            </w:pPr>
            <w:r w:rsidRPr="00CB6919">
              <w:rPr>
                <w:rFonts w:eastAsia="Times New Roman"/>
                <w:lang w:val="en-US"/>
              </w:rPr>
              <w:t>100</w:t>
            </w:r>
          </w:p>
        </w:tc>
        <w:tc>
          <w:tcPr>
            <w:tcW w:w="1871" w:type="dxa"/>
            <w:vAlign w:val="center"/>
          </w:tcPr>
          <w:p w14:paraId="208948D8" w14:textId="17273385"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4DBC5093" w14:textId="4FBBDD06" w:rsidR="008F2CC3" w:rsidRPr="00CB6919" w:rsidRDefault="00753FBF"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17C09B0A" w14:textId="77777777" w:rsidTr="00D53581">
        <w:trPr>
          <w:trHeight w:val="415"/>
          <w:jc w:val="center"/>
        </w:trPr>
        <w:tc>
          <w:tcPr>
            <w:tcW w:w="1772" w:type="dxa"/>
            <w:vAlign w:val="center"/>
          </w:tcPr>
          <w:p w14:paraId="669C0A8F" w14:textId="1DBC3521" w:rsidR="008F2CC3" w:rsidRPr="00CB6919" w:rsidRDefault="008F2CC3" w:rsidP="008F2CC3">
            <w:pPr>
              <w:jc w:val="center"/>
              <w:rPr>
                <w:rFonts w:eastAsia="Times New Roman"/>
                <w:lang w:val="en-US"/>
              </w:rPr>
            </w:pPr>
            <m:oMathPara>
              <m:oMath>
                <m:r>
                  <w:rPr>
                    <w:rFonts w:ascii="Cambria Math" w:eastAsia="Times New Roman" w:hAnsi="Cambria Math"/>
                    <w:lang w:val="en-US"/>
                  </w:rPr>
                  <m:t>(0, 3)</m:t>
                </m:r>
              </m:oMath>
            </m:oMathPara>
          </w:p>
        </w:tc>
        <w:tc>
          <w:tcPr>
            <w:tcW w:w="1891" w:type="dxa"/>
            <w:vAlign w:val="center"/>
          </w:tcPr>
          <w:p w14:paraId="0B4E0CB5" w14:textId="3F5D2276" w:rsidR="008F2CC3" w:rsidRPr="00CB6919" w:rsidRDefault="008F2CC3" w:rsidP="008F2CC3">
            <w:pPr>
              <w:jc w:val="center"/>
              <w:rPr>
                <w:rFonts w:eastAsia="Times New Roman"/>
                <w:lang w:val="en-US"/>
              </w:rPr>
            </w:pPr>
            <w:r w:rsidRPr="00CB6919">
              <w:rPr>
                <w:rFonts w:eastAsia="Times New Roman"/>
                <w:lang w:val="en-US"/>
              </w:rPr>
              <w:t>120</w:t>
            </w:r>
          </w:p>
        </w:tc>
        <w:tc>
          <w:tcPr>
            <w:tcW w:w="1871" w:type="dxa"/>
            <w:vAlign w:val="center"/>
          </w:tcPr>
          <w:p w14:paraId="4C4A3FCA" w14:textId="3339BB9C"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577DFF86" w14:textId="04627DEC" w:rsidR="008F2CC3" w:rsidRPr="00CB6919" w:rsidRDefault="00753FBF" w:rsidP="008F2CC3">
            <w:pPr>
              <w:jc w:val="center"/>
              <w:rPr>
                <w:rFonts w:eastAsia="Times New Roman"/>
                <w:lang w:val="en-US"/>
              </w:rPr>
            </w:pPr>
            <m:oMathPara>
              <m:oMath>
                <m:r>
                  <w:rPr>
                    <w:rFonts w:ascii="Cambria Math" w:eastAsia="Times New Roman" w:hAnsi="Cambria Math"/>
                    <w:lang w:val="en-US"/>
                  </w:rPr>
                  <m:t>120j</m:t>
                </m:r>
              </m:oMath>
            </m:oMathPara>
          </w:p>
        </w:tc>
      </w:tr>
      <w:tr w:rsidR="008F2CC3" w:rsidRPr="00CB6919" w14:paraId="6A99F78B" w14:textId="77777777" w:rsidTr="00D53581">
        <w:trPr>
          <w:trHeight w:val="415"/>
          <w:jc w:val="center"/>
        </w:trPr>
        <w:tc>
          <w:tcPr>
            <w:tcW w:w="1772" w:type="dxa"/>
            <w:vAlign w:val="center"/>
          </w:tcPr>
          <w:p w14:paraId="23CC3FE8" w14:textId="1396E693" w:rsidR="008F2CC3" w:rsidRPr="00CB6919" w:rsidRDefault="008F2CC3" w:rsidP="008F2CC3">
            <w:pPr>
              <w:jc w:val="center"/>
              <w:rPr>
                <w:rFonts w:eastAsia="Times New Roman"/>
                <w:lang w:val="en-US"/>
              </w:rPr>
            </w:pPr>
            <m:oMathPara>
              <m:oMath>
                <m:r>
                  <w:rPr>
                    <w:rFonts w:ascii="Cambria Math" w:eastAsia="Times New Roman" w:hAnsi="Cambria Math"/>
                    <w:lang w:val="en-US"/>
                  </w:rPr>
                  <m:t>(1, 0)</m:t>
                </m:r>
              </m:oMath>
            </m:oMathPara>
          </w:p>
        </w:tc>
        <w:tc>
          <w:tcPr>
            <w:tcW w:w="1891" w:type="dxa"/>
            <w:vAlign w:val="center"/>
          </w:tcPr>
          <w:p w14:paraId="6DBC5D01" w14:textId="5B280844" w:rsidR="008F2CC3" w:rsidRPr="00CB6919" w:rsidRDefault="008F2CC3" w:rsidP="008F2CC3">
            <w:pPr>
              <w:jc w:val="center"/>
              <w:rPr>
                <w:rFonts w:eastAsia="Times New Roman"/>
                <w:lang w:val="en-US"/>
              </w:rPr>
            </w:pPr>
            <w:r w:rsidRPr="00CB6919">
              <w:rPr>
                <w:rFonts w:eastAsia="Times New Roman"/>
                <w:lang w:val="en-US"/>
              </w:rPr>
              <w:t>80</w:t>
            </w:r>
          </w:p>
        </w:tc>
        <w:tc>
          <w:tcPr>
            <w:tcW w:w="1871" w:type="dxa"/>
            <w:vAlign w:val="center"/>
          </w:tcPr>
          <w:p w14:paraId="6E48D244" w14:textId="48DF0D6A"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7AB771E9" w14:textId="2EF42E79" w:rsidR="008F2CC3" w:rsidRPr="00CB6919" w:rsidRDefault="00F5278A" w:rsidP="008F2CC3">
            <w:pPr>
              <w:jc w:val="center"/>
              <w:rPr>
                <w:rFonts w:eastAsia="Times New Roman"/>
                <w:lang w:val="en-US"/>
              </w:rPr>
            </w:pPr>
            <m:oMathPara>
              <m:oMath>
                <m:r>
                  <w:rPr>
                    <w:rFonts w:ascii="Cambria Math" w:eastAsia="Times New Roman" w:hAnsi="Cambria Math"/>
                    <w:lang w:val="en-US"/>
                  </w:rPr>
                  <m:t>-80j</m:t>
                </m:r>
              </m:oMath>
            </m:oMathPara>
          </w:p>
        </w:tc>
      </w:tr>
      <w:tr w:rsidR="008F2CC3" w:rsidRPr="00CB6919" w14:paraId="0975E588" w14:textId="77777777" w:rsidTr="00D53581">
        <w:trPr>
          <w:trHeight w:val="415"/>
          <w:jc w:val="center"/>
        </w:trPr>
        <w:tc>
          <w:tcPr>
            <w:tcW w:w="1772" w:type="dxa"/>
            <w:vAlign w:val="center"/>
          </w:tcPr>
          <w:p w14:paraId="136F90A5" w14:textId="4D20CB97" w:rsidR="008F2CC3" w:rsidRPr="00CB6919" w:rsidRDefault="008F2CC3" w:rsidP="008F2CC3">
            <w:pPr>
              <w:jc w:val="center"/>
              <w:rPr>
                <w:rFonts w:eastAsia="Times New Roman"/>
                <w:lang w:val="en-US"/>
              </w:rPr>
            </w:pPr>
            <m:oMathPara>
              <m:oMath>
                <m:r>
                  <w:rPr>
                    <w:rFonts w:ascii="Cambria Math" w:eastAsia="Times New Roman" w:hAnsi="Cambria Math"/>
                    <w:lang w:val="en-US"/>
                  </w:rPr>
                  <m:t>(1, 1)</m:t>
                </m:r>
              </m:oMath>
            </m:oMathPara>
          </w:p>
        </w:tc>
        <w:tc>
          <w:tcPr>
            <w:tcW w:w="1891" w:type="dxa"/>
            <w:vAlign w:val="center"/>
          </w:tcPr>
          <w:p w14:paraId="3A0CCEBA" w14:textId="48BE0612" w:rsidR="008F2CC3" w:rsidRPr="00CB6919" w:rsidRDefault="008F2CC3" w:rsidP="008F2CC3">
            <w:pPr>
              <w:jc w:val="center"/>
              <w:rPr>
                <w:rFonts w:eastAsia="Times New Roman"/>
                <w:lang w:val="en-US"/>
              </w:rPr>
            </w:pPr>
            <w:r w:rsidRPr="00CB6919">
              <w:rPr>
                <w:rFonts w:eastAsia="Times New Roman"/>
                <w:lang w:val="en-US"/>
              </w:rPr>
              <w:t>100</w:t>
            </w:r>
          </w:p>
        </w:tc>
        <w:tc>
          <w:tcPr>
            <w:tcW w:w="1871" w:type="dxa"/>
            <w:vAlign w:val="center"/>
          </w:tcPr>
          <w:p w14:paraId="186385AC" w14:textId="45020C31"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3D0BD1A1" w14:textId="77BEF10B" w:rsidR="008F2CC3" w:rsidRPr="00CB6919" w:rsidRDefault="00F5278A"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1BAEB486" w14:textId="77777777" w:rsidTr="00D53581">
        <w:trPr>
          <w:trHeight w:val="415"/>
          <w:jc w:val="center"/>
        </w:trPr>
        <w:tc>
          <w:tcPr>
            <w:tcW w:w="1772" w:type="dxa"/>
            <w:vAlign w:val="center"/>
          </w:tcPr>
          <w:p w14:paraId="7AE68816" w14:textId="742CDA30" w:rsidR="008F2CC3" w:rsidRPr="00CB6919" w:rsidRDefault="008F2CC3" w:rsidP="008F2CC3">
            <w:pPr>
              <w:jc w:val="center"/>
              <w:rPr>
                <w:rFonts w:eastAsia="Times New Roman"/>
                <w:lang w:val="en-US"/>
              </w:rPr>
            </w:pPr>
            <m:oMathPara>
              <m:oMath>
                <m:r>
                  <w:rPr>
                    <w:rFonts w:ascii="Cambria Math" w:eastAsia="Times New Roman" w:hAnsi="Cambria Math"/>
                    <w:lang w:val="en-US"/>
                  </w:rPr>
                  <m:t>(1, 2)</m:t>
                </m:r>
              </m:oMath>
            </m:oMathPara>
          </w:p>
        </w:tc>
        <w:tc>
          <w:tcPr>
            <w:tcW w:w="1891" w:type="dxa"/>
            <w:vAlign w:val="center"/>
          </w:tcPr>
          <w:p w14:paraId="78FFBB9C" w14:textId="2DF3A79A" w:rsidR="008F2CC3" w:rsidRPr="00CB6919" w:rsidRDefault="008F2CC3" w:rsidP="008F2CC3">
            <w:pPr>
              <w:jc w:val="center"/>
              <w:rPr>
                <w:rFonts w:eastAsia="Times New Roman"/>
                <w:lang w:val="en-US"/>
              </w:rPr>
            </w:pPr>
            <w:r w:rsidRPr="00CB6919">
              <w:rPr>
                <w:rFonts w:eastAsia="Times New Roman"/>
                <w:lang w:val="en-US"/>
              </w:rPr>
              <w:t>80</w:t>
            </w:r>
          </w:p>
        </w:tc>
        <w:tc>
          <w:tcPr>
            <w:tcW w:w="1871" w:type="dxa"/>
            <w:vAlign w:val="center"/>
          </w:tcPr>
          <w:p w14:paraId="05CD4709" w14:textId="7971464C" w:rsidR="008F2CC3" w:rsidRPr="00CB6919" w:rsidRDefault="00753FBF" w:rsidP="00753FBF">
            <w:pP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2F2AE562" w14:textId="66208C5E" w:rsidR="008F2CC3" w:rsidRPr="00CB6919" w:rsidRDefault="00F5278A" w:rsidP="008F2CC3">
            <w:pPr>
              <w:jc w:val="center"/>
              <w:rPr>
                <w:rFonts w:eastAsia="Times New Roman"/>
                <w:lang w:val="en-US"/>
              </w:rPr>
            </w:pPr>
            <m:oMathPara>
              <m:oMath>
                <m:r>
                  <w:rPr>
                    <w:rFonts w:ascii="Cambria Math" w:eastAsia="Times New Roman" w:hAnsi="Cambria Math"/>
                    <w:lang w:val="en-US"/>
                  </w:rPr>
                  <m:t>80j</m:t>
                </m:r>
              </m:oMath>
            </m:oMathPara>
          </w:p>
        </w:tc>
      </w:tr>
      <w:tr w:rsidR="008F2CC3" w:rsidRPr="00CB6919" w14:paraId="60E95C4B" w14:textId="77777777" w:rsidTr="00D53581">
        <w:trPr>
          <w:trHeight w:val="415"/>
          <w:jc w:val="center"/>
        </w:trPr>
        <w:tc>
          <w:tcPr>
            <w:tcW w:w="1772" w:type="dxa"/>
            <w:vAlign w:val="center"/>
          </w:tcPr>
          <w:p w14:paraId="6148E602" w14:textId="3AD8D6B8" w:rsidR="008F2CC3" w:rsidRPr="00CB6919" w:rsidRDefault="008F2CC3" w:rsidP="008F2CC3">
            <w:pPr>
              <w:jc w:val="center"/>
              <w:rPr>
                <w:rFonts w:eastAsia="Times New Roman"/>
                <w:lang w:val="en-US"/>
              </w:rPr>
            </w:pPr>
            <m:oMathPara>
              <m:oMath>
                <m:r>
                  <w:rPr>
                    <w:rFonts w:ascii="Cambria Math" w:eastAsia="Times New Roman" w:hAnsi="Cambria Math"/>
                    <w:lang w:val="en-US"/>
                  </w:rPr>
                  <m:t>(1, 3)</m:t>
                </m:r>
              </m:oMath>
            </m:oMathPara>
          </w:p>
        </w:tc>
        <w:tc>
          <w:tcPr>
            <w:tcW w:w="1891" w:type="dxa"/>
            <w:vAlign w:val="center"/>
          </w:tcPr>
          <w:p w14:paraId="44ACC114" w14:textId="341E9AF6" w:rsidR="008F2CC3" w:rsidRPr="00CB6919" w:rsidRDefault="008F2CC3" w:rsidP="008F2CC3">
            <w:pPr>
              <w:jc w:val="center"/>
              <w:rPr>
                <w:rFonts w:eastAsia="Times New Roman"/>
                <w:lang w:val="en-US"/>
              </w:rPr>
            </w:pPr>
            <w:r w:rsidRPr="00CB6919">
              <w:rPr>
                <w:rFonts w:eastAsia="Times New Roman"/>
                <w:lang w:val="en-US"/>
              </w:rPr>
              <w:t>100</w:t>
            </w:r>
          </w:p>
        </w:tc>
        <w:tc>
          <w:tcPr>
            <w:tcW w:w="1871" w:type="dxa"/>
            <w:vAlign w:val="center"/>
          </w:tcPr>
          <w:p w14:paraId="3277FAC0" w14:textId="462FF9EA"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3FDB7376" w14:textId="09BF3137" w:rsidR="008F2CC3" w:rsidRPr="00CB6919" w:rsidRDefault="00F5278A"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0C37A815" w14:textId="77777777" w:rsidTr="00D53581">
        <w:trPr>
          <w:trHeight w:val="415"/>
          <w:jc w:val="center"/>
        </w:trPr>
        <w:tc>
          <w:tcPr>
            <w:tcW w:w="1772" w:type="dxa"/>
            <w:vAlign w:val="center"/>
          </w:tcPr>
          <w:p w14:paraId="7F4BFDBD" w14:textId="69B2748F" w:rsidR="008F2CC3" w:rsidRPr="00CB6919" w:rsidRDefault="008F2CC3" w:rsidP="008F2CC3">
            <w:pPr>
              <w:jc w:val="center"/>
              <w:rPr>
                <w:rFonts w:eastAsia="Times New Roman"/>
                <w:lang w:val="en-US"/>
              </w:rPr>
            </w:pPr>
            <m:oMathPara>
              <m:oMath>
                <m:r>
                  <w:rPr>
                    <w:rFonts w:ascii="Cambria Math" w:eastAsia="Times New Roman" w:hAnsi="Cambria Math"/>
                    <w:lang w:val="en-US"/>
                  </w:rPr>
                  <m:t>(2, 0)</m:t>
                </m:r>
              </m:oMath>
            </m:oMathPara>
          </w:p>
        </w:tc>
        <w:tc>
          <w:tcPr>
            <w:tcW w:w="1891" w:type="dxa"/>
            <w:vAlign w:val="center"/>
          </w:tcPr>
          <w:p w14:paraId="21524B13" w14:textId="5D1943D8" w:rsidR="008F2CC3" w:rsidRPr="00CB6919" w:rsidRDefault="008F2CC3" w:rsidP="008F2CC3">
            <w:pPr>
              <w:jc w:val="center"/>
              <w:rPr>
                <w:rFonts w:eastAsia="Times New Roman"/>
                <w:lang w:val="en-US"/>
              </w:rPr>
            </w:pPr>
            <w:r w:rsidRPr="00CB6919">
              <w:rPr>
                <w:rFonts w:eastAsia="Times New Roman"/>
                <w:lang w:val="en-US"/>
              </w:rPr>
              <w:t>100</w:t>
            </w:r>
          </w:p>
        </w:tc>
        <w:tc>
          <w:tcPr>
            <w:tcW w:w="1871" w:type="dxa"/>
            <w:vAlign w:val="center"/>
          </w:tcPr>
          <w:p w14:paraId="6D16E4B4" w14:textId="5F4A164A"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2250AE33" w14:textId="46B61ED7" w:rsidR="008F2CC3" w:rsidRPr="00CB6919" w:rsidRDefault="00F5278A"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3424389C" w14:textId="77777777" w:rsidTr="00D53581">
        <w:trPr>
          <w:trHeight w:val="415"/>
          <w:jc w:val="center"/>
        </w:trPr>
        <w:tc>
          <w:tcPr>
            <w:tcW w:w="1772" w:type="dxa"/>
            <w:vAlign w:val="center"/>
          </w:tcPr>
          <w:p w14:paraId="29C41B60" w14:textId="21288976" w:rsidR="008F2CC3" w:rsidRPr="00CB6919" w:rsidRDefault="008F2CC3" w:rsidP="008F2CC3">
            <w:pPr>
              <w:jc w:val="center"/>
              <w:rPr>
                <w:rFonts w:eastAsia="Times New Roman"/>
                <w:lang w:val="en-US"/>
              </w:rPr>
            </w:pPr>
            <m:oMathPara>
              <m:oMath>
                <m:r>
                  <w:rPr>
                    <w:rFonts w:ascii="Cambria Math" w:eastAsia="Times New Roman" w:hAnsi="Cambria Math"/>
                    <w:lang w:val="en-US"/>
                  </w:rPr>
                  <m:t>(2, 1)</m:t>
                </m:r>
              </m:oMath>
            </m:oMathPara>
          </w:p>
        </w:tc>
        <w:tc>
          <w:tcPr>
            <w:tcW w:w="1891" w:type="dxa"/>
            <w:vAlign w:val="center"/>
          </w:tcPr>
          <w:p w14:paraId="635AEC18" w14:textId="227DB8A8" w:rsidR="008F2CC3" w:rsidRPr="00CB6919" w:rsidRDefault="008F2CC3" w:rsidP="008F2CC3">
            <w:pPr>
              <w:jc w:val="center"/>
              <w:rPr>
                <w:rFonts w:eastAsia="Times New Roman"/>
                <w:lang w:val="en-US"/>
              </w:rPr>
            </w:pPr>
            <w:r w:rsidRPr="00CB6919">
              <w:rPr>
                <w:rFonts w:eastAsia="Times New Roman"/>
                <w:lang w:val="en-US"/>
              </w:rPr>
              <w:t>120</w:t>
            </w:r>
          </w:p>
        </w:tc>
        <w:tc>
          <w:tcPr>
            <w:tcW w:w="1871" w:type="dxa"/>
            <w:vAlign w:val="center"/>
          </w:tcPr>
          <w:p w14:paraId="322033BB" w14:textId="1314244B"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186D4CB3" w14:textId="4D3A8FDC" w:rsidR="008F2CC3" w:rsidRPr="00CB6919" w:rsidRDefault="00F5278A" w:rsidP="008F2CC3">
            <w:pPr>
              <w:jc w:val="center"/>
              <w:rPr>
                <w:rFonts w:eastAsia="Times New Roman"/>
                <w:lang w:val="en-US"/>
              </w:rPr>
            </w:pPr>
            <m:oMathPara>
              <m:oMath>
                <m:r>
                  <w:rPr>
                    <w:rFonts w:ascii="Cambria Math" w:eastAsia="Times New Roman" w:hAnsi="Cambria Math"/>
                    <w:lang w:val="en-US"/>
                  </w:rPr>
                  <m:t>120j</m:t>
                </m:r>
              </m:oMath>
            </m:oMathPara>
          </w:p>
        </w:tc>
      </w:tr>
      <w:tr w:rsidR="008F2CC3" w:rsidRPr="00CB6919" w14:paraId="7FD365E8" w14:textId="77777777" w:rsidTr="00D53581">
        <w:trPr>
          <w:trHeight w:val="415"/>
          <w:jc w:val="center"/>
        </w:trPr>
        <w:tc>
          <w:tcPr>
            <w:tcW w:w="1772" w:type="dxa"/>
            <w:vAlign w:val="center"/>
          </w:tcPr>
          <w:p w14:paraId="4EABBBD4" w14:textId="269C5624" w:rsidR="008F2CC3" w:rsidRPr="00CB6919" w:rsidRDefault="008F2CC3" w:rsidP="008F2CC3">
            <w:pPr>
              <w:jc w:val="center"/>
              <w:rPr>
                <w:rFonts w:eastAsia="Times New Roman"/>
                <w:lang w:val="en-US"/>
              </w:rPr>
            </w:pPr>
            <m:oMathPara>
              <m:oMath>
                <m:r>
                  <w:rPr>
                    <w:rFonts w:ascii="Cambria Math" w:eastAsia="Times New Roman" w:hAnsi="Cambria Math"/>
                    <w:lang w:val="en-US"/>
                  </w:rPr>
                  <m:t>(2, 2)</m:t>
                </m:r>
              </m:oMath>
            </m:oMathPara>
          </w:p>
        </w:tc>
        <w:tc>
          <w:tcPr>
            <w:tcW w:w="1891" w:type="dxa"/>
            <w:vAlign w:val="center"/>
          </w:tcPr>
          <w:p w14:paraId="2D51A469" w14:textId="7307C0EE" w:rsidR="008F2CC3" w:rsidRPr="00CB6919" w:rsidRDefault="00753FBF" w:rsidP="008F2CC3">
            <w:pPr>
              <w:jc w:val="center"/>
              <w:rPr>
                <w:rFonts w:eastAsia="Times New Roman"/>
                <w:lang w:val="en-US"/>
              </w:rPr>
            </w:pPr>
            <w:r w:rsidRPr="00CB6919">
              <w:rPr>
                <w:rFonts w:eastAsia="Times New Roman"/>
                <w:lang w:val="en-US"/>
              </w:rPr>
              <w:t>100</w:t>
            </w:r>
          </w:p>
        </w:tc>
        <w:tc>
          <w:tcPr>
            <w:tcW w:w="1871" w:type="dxa"/>
            <w:vAlign w:val="center"/>
          </w:tcPr>
          <w:p w14:paraId="301D154E" w14:textId="00F738E5"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66C71DE9" w14:textId="395C069A" w:rsidR="008F2CC3" w:rsidRPr="00CB6919" w:rsidRDefault="00F5278A"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43E83D90" w14:textId="77777777" w:rsidTr="00D53581">
        <w:trPr>
          <w:trHeight w:val="415"/>
          <w:jc w:val="center"/>
        </w:trPr>
        <w:tc>
          <w:tcPr>
            <w:tcW w:w="1772" w:type="dxa"/>
            <w:vAlign w:val="center"/>
          </w:tcPr>
          <w:p w14:paraId="27A95E32" w14:textId="074C7B33" w:rsidR="008F2CC3" w:rsidRPr="00CB6919" w:rsidRDefault="008F2CC3" w:rsidP="008F2CC3">
            <w:pPr>
              <w:jc w:val="center"/>
              <w:rPr>
                <w:rFonts w:eastAsia="Times New Roman"/>
                <w:lang w:val="en-US"/>
              </w:rPr>
            </w:pPr>
            <m:oMathPara>
              <m:oMath>
                <m:r>
                  <w:rPr>
                    <w:rFonts w:ascii="Cambria Math" w:eastAsia="Times New Roman" w:hAnsi="Cambria Math"/>
                    <w:lang w:val="en-US"/>
                  </w:rPr>
                  <m:t>(2, 3)</m:t>
                </m:r>
              </m:oMath>
            </m:oMathPara>
          </w:p>
        </w:tc>
        <w:tc>
          <w:tcPr>
            <w:tcW w:w="1891" w:type="dxa"/>
            <w:vAlign w:val="center"/>
          </w:tcPr>
          <w:p w14:paraId="278F5BFD" w14:textId="5D6BEF75" w:rsidR="008F2CC3" w:rsidRPr="00CB6919" w:rsidRDefault="00753FBF" w:rsidP="008F2CC3">
            <w:pPr>
              <w:jc w:val="center"/>
              <w:rPr>
                <w:rFonts w:eastAsia="Times New Roman"/>
                <w:lang w:val="en-US"/>
              </w:rPr>
            </w:pPr>
            <w:r w:rsidRPr="00CB6919">
              <w:rPr>
                <w:rFonts w:eastAsia="Times New Roman"/>
                <w:lang w:val="en-US"/>
              </w:rPr>
              <w:t>120</w:t>
            </w:r>
          </w:p>
        </w:tc>
        <w:tc>
          <w:tcPr>
            <w:tcW w:w="1871" w:type="dxa"/>
            <w:vAlign w:val="center"/>
          </w:tcPr>
          <w:p w14:paraId="41C8B8C0" w14:textId="686B0D84"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4C646E4C" w14:textId="72D4B709" w:rsidR="008F2CC3" w:rsidRPr="00CB6919" w:rsidRDefault="00F5278A" w:rsidP="008F2CC3">
            <w:pPr>
              <w:jc w:val="center"/>
              <w:rPr>
                <w:rFonts w:eastAsia="Times New Roman"/>
                <w:lang w:val="en-US"/>
              </w:rPr>
            </w:pPr>
            <m:oMathPara>
              <m:oMath>
                <m:r>
                  <w:rPr>
                    <w:rFonts w:ascii="Cambria Math" w:eastAsia="Times New Roman" w:hAnsi="Cambria Math"/>
                    <w:lang w:val="en-US"/>
                  </w:rPr>
                  <m:t>-120j</m:t>
                </m:r>
              </m:oMath>
            </m:oMathPara>
          </w:p>
        </w:tc>
      </w:tr>
      <w:tr w:rsidR="008F2CC3" w:rsidRPr="00CB6919" w14:paraId="0871E037" w14:textId="77777777" w:rsidTr="00D53581">
        <w:trPr>
          <w:trHeight w:val="415"/>
          <w:jc w:val="center"/>
        </w:trPr>
        <w:tc>
          <w:tcPr>
            <w:tcW w:w="1772" w:type="dxa"/>
            <w:vAlign w:val="center"/>
          </w:tcPr>
          <w:p w14:paraId="1A3352D7" w14:textId="6D3DEA3D" w:rsidR="008F2CC3" w:rsidRPr="00CB6919" w:rsidRDefault="008F2CC3" w:rsidP="008F2CC3">
            <w:pPr>
              <w:jc w:val="center"/>
              <w:rPr>
                <w:rFonts w:eastAsia="Times New Roman"/>
                <w:lang w:val="en-US"/>
              </w:rPr>
            </w:pPr>
            <m:oMathPara>
              <m:oMath>
                <m:r>
                  <w:rPr>
                    <w:rFonts w:ascii="Cambria Math" w:eastAsia="Times New Roman" w:hAnsi="Cambria Math"/>
                    <w:lang w:val="en-US"/>
                  </w:rPr>
                  <m:t>(3, 0)</m:t>
                </m:r>
              </m:oMath>
            </m:oMathPara>
          </w:p>
        </w:tc>
        <w:tc>
          <w:tcPr>
            <w:tcW w:w="1891" w:type="dxa"/>
            <w:vAlign w:val="center"/>
          </w:tcPr>
          <w:p w14:paraId="3DFDD367" w14:textId="55735984" w:rsidR="008F2CC3" w:rsidRPr="00CB6919" w:rsidRDefault="00753FBF" w:rsidP="008F2CC3">
            <w:pPr>
              <w:jc w:val="center"/>
              <w:rPr>
                <w:rFonts w:eastAsia="Times New Roman"/>
                <w:lang w:val="en-US"/>
              </w:rPr>
            </w:pPr>
            <w:r w:rsidRPr="00CB6919">
              <w:rPr>
                <w:rFonts w:eastAsia="Times New Roman"/>
                <w:lang w:val="en-US"/>
              </w:rPr>
              <w:t>80</w:t>
            </w:r>
          </w:p>
        </w:tc>
        <w:tc>
          <w:tcPr>
            <w:tcW w:w="1871" w:type="dxa"/>
            <w:vAlign w:val="center"/>
          </w:tcPr>
          <w:p w14:paraId="4DA3F354" w14:textId="2C584BAB"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25BAC059" w14:textId="0DC3592F" w:rsidR="008F2CC3" w:rsidRPr="00CB6919" w:rsidRDefault="00F5278A" w:rsidP="008F2CC3">
            <w:pPr>
              <w:jc w:val="center"/>
              <w:rPr>
                <w:rFonts w:eastAsia="Times New Roman"/>
                <w:lang w:val="en-US"/>
              </w:rPr>
            </w:pPr>
            <m:oMathPara>
              <m:oMath>
                <m:r>
                  <w:rPr>
                    <w:rFonts w:ascii="Cambria Math" w:eastAsia="Times New Roman" w:hAnsi="Cambria Math"/>
                    <w:lang w:val="en-US"/>
                  </w:rPr>
                  <m:t>80j</m:t>
                </m:r>
              </m:oMath>
            </m:oMathPara>
          </w:p>
        </w:tc>
      </w:tr>
      <w:tr w:rsidR="008F2CC3" w:rsidRPr="00CB6919" w14:paraId="5D5DA45C" w14:textId="77777777" w:rsidTr="00D53581">
        <w:trPr>
          <w:trHeight w:val="415"/>
          <w:jc w:val="center"/>
        </w:trPr>
        <w:tc>
          <w:tcPr>
            <w:tcW w:w="1772" w:type="dxa"/>
            <w:vAlign w:val="center"/>
          </w:tcPr>
          <w:p w14:paraId="0809F2AC" w14:textId="48D77DD5" w:rsidR="008F2CC3" w:rsidRPr="00CB6919" w:rsidRDefault="008F2CC3" w:rsidP="008F2CC3">
            <w:pPr>
              <w:jc w:val="center"/>
              <w:rPr>
                <w:rFonts w:eastAsia="Times New Roman"/>
                <w:lang w:val="en-US"/>
              </w:rPr>
            </w:pPr>
            <m:oMathPara>
              <m:oMath>
                <m:r>
                  <w:rPr>
                    <w:rFonts w:ascii="Cambria Math" w:eastAsia="Times New Roman" w:hAnsi="Cambria Math"/>
                    <w:lang w:val="en-US"/>
                  </w:rPr>
                  <m:t>(3, 1)</m:t>
                </m:r>
              </m:oMath>
            </m:oMathPara>
          </w:p>
        </w:tc>
        <w:tc>
          <w:tcPr>
            <w:tcW w:w="1891" w:type="dxa"/>
            <w:vAlign w:val="center"/>
          </w:tcPr>
          <w:p w14:paraId="00AF5BA6" w14:textId="22EFCAE2" w:rsidR="008F2CC3" w:rsidRPr="00CB6919" w:rsidRDefault="00753FBF" w:rsidP="008F2CC3">
            <w:pPr>
              <w:jc w:val="center"/>
              <w:rPr>
                <w:rFonts w:eastAsia="Times New Roman"/>
                <w:lang w:val="en-US"/>
              </w:rPr>
            </w:pPr>
            <w:r w:rsidRPr="00CB6919">
              <w:rPr>
                <w:rFonts w:eastAsia="Times New Roman"/>
                <w:lang w:val="en-US"/>
              </w:rPr>
              <w:t>100</w:t>
            </w:r>
          </w:p>
        </w:tc>
        <w:tc>
          <w:tcPr>
            <w:tcW w:w="1871" w:type="dxa"/>
            <w:vAlign w:val="center"/>
          </w:tcPr>
          <w:p w14:paraId="625B9464" w14:textId="0A65C4FE"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6E58BD28" w14:textId="717B8287" w:rsidR="008F2CC3" w:rsidRPr="00CB6919" w:rsidRDefault="00F5278A" w:rsidP="008F2CC3">
            <w:pPr>
              <w:jc w:val="center"/>
              <w:rPr>
                <w:rFonts w:eastAsia="Times New Roman"/>
                <w:lang w:val="en-US"/>
              </w:rPr>
            </w:pPr>
            <m:oMathPara>
              <m:oMath>
                <m:r>
                  <w:rPr>
                    <w:rFonts w:ascii="Cambria Math" w:eastAsia="Times New Roman" w:hAnsi="Cambria Math"/>
                    <w:lang w:val="en-US"/>
                  </w:rPr>
                  <m:t>100</m:t>
                </m:r>
              </m:oMath>
            </m:oMathPara>
          </w:p>
        </w:tc>
      </w:tr>
      <w:tr w:rsidR="008F2CC3" w:rsidRPr="00CB6919" w14:paraId="70E1EA14" w14:textId="77777777" w:rsidTr="00D53581">
        <w:trPr>
          <w:trHeight w:val="415"/>
          <w:jc w:val="center"/>
        </w:trPr>
        <w:tc>
          <w:tcPr>
            <w:tcW w:w="1772" w:type="dxa"/>
            <w:vAlign w:val="center"/>
          </w:tcPr>
          <w:p w14:paraId="180C8B44" w14:textId="5DDD5C2B" w:rsidR="008F2CC3" w:rsidRPr="00CB6919" w:rsidRDefault="008F2CC3" w:rsidP="008F2CC3">
            <w:pPr>
              <w:jc w:val="center"/>
              <w:rPr>
                <w:rFonts w:eastAsia="Times New Roman"/>
                <w:lang w:val="en-US"/>
              </w:rPr>
            </w:pPr>
            <m:oMathPara>
              <m:oMath>
                <m:r>
                  <w:rPr>
                    <w:rFonts w:ascii="Cambria Math" w:eastAsia="Times New Roman" w:hAnsi="Cambria Math"/>
                    <w:lang w:val="en-US"/>
                  </w:rPr>
                  <m:t>(3, 2)</m:t>
                </m:r>
              </m:oMath>
            </m:oMathPara>
          </w:p>
        </w:tc>
        <w:tc>
          <w:tcPr>
            <w:tcW w:w="1891" w:type="dxa"/>
            <w:vAlign w:val="center"/>
          </w:tcPr>
          <w:p w14:paraId="344762A8" w14:textId="15CF4ED5" w:rsidR="008F2CC3" w:rsidRPr="00CB6919" w:rsidRDefault="00753FBF" w:rsidP="008F2CC3">
            <w:pPr>
              <w:jc w:val="center"/>
              <w:rPr>
                <w:rFonts w:eastAsia="Times New Roman"/>
                <w:lang w:val="en-US"/>
              </w:rPr>
            </w:pPr>
            <w:r w:rsidRPr="00CB6919">
              <w:rPr>
                <w:rFonts w:eastAsia="Times New Roman"/>
                <w:lang w:val="en-US"/>
              </w:rPr>
              <w:t>80</w:t>
            </w:r>
          </w:p>
        </w:tc>
        <w:tc>
          <w:tcPr>
            <w:tcW w:w="1871" w:type="dxa"/>
            <w:vAlign w:val="center"/>
          </w:tcPr>
          <w:p w14:paraId="31A08E4A" w14:textId="13BC2AD2" w:rsidR="008F2CC3" w:rsidRPr="00CB6919" w:rsidRDefault="00753FBF" w:rsidP="008F2CC3">
            <w:pPr>
              <w:jc w:val="center"/>
              <w:rPr>
                <w:rFonts w:eastAsia="Times New Roman"/>
                <w:lang w:val="en-US"/>
              </w:rPr>
            </w:pPr>
            <m:oMathPara>
              <m:oMath>
                <m:r>
                  <w:rPr>
                    <w:rFonts w:ascii="Cambria Math" w:eastAsia="Times New Roman" w:hAnsi="Cambria Math"/>
                    <w:lang w:val="en-US"/>
                  </w:rPr>
                  <m:t>-j</m:t>
                </m:r>
              </m:oMath>
            </m:oMathPara>
          </w:p>
        </w:tc>
        <w:tc>
          <w:tcPr>
            <w:tcW w:w="1426" w:type="dxa"/>
            <w:vAlign w:val="center"/>
          </w:tcPr>
          <w:p w14:paraId="777F7CC1" w14:textId="223B8362" w:rsidR="008F2CC3" w:rsidRPr="00CB6919" w:rsidRDefault="00F5278A" w:rsidP="008F2CC3">
            <w:pPr>
              <w:jc w:val="center"/>
              <w:rPr>
                <w:rFonts w:eastAsia="Times New Roman"/>
                <w:lang w:val="en-US"/>
              </w:rPr>
            </w:pPr>
            <m:oMathPara>
              <m:oMath>
                <m:r>
                  <w:rPr>
                    <w:rFonts w:ascii="Cambria Math" w:eastAsia="Times New Roman" w:hAnsi="Cambria Math"/>
                    <w:lang w:val="en-US"/>
                  </w:rPr>
                  <m:t>-80j</m:t>
                </m:r>
              </m:oMath>
            </m:oMathPara>
          </w:p>
        </w:tc>
      </w:tr>
      <w:tr w:rsidR="008F2CC3" w:rsidRPr="00CB6919" w14:paraId="1DB0E683" w14:textId="77777777" w:rsidTr="00D53581">
        <w:trPr>
          <w:trHeight w:val="415"/>
          <w:jc w:val="center"/>
        </w:trPr>
        <w:tc>
          <w:tcPr>
            <w:tcW w:w="1772" w:type="dxa"/>
            <w:vAlign w:val="center"/>
          </w:tcPr>
          <w:p w14:paraId="76FFD357" w14:textId="126936A1" w:rsidR="008F2CC3" w:rsidRPr="00CB6919" w:rsidRDefault="008F2CC3" w:rsidP="008F2CC3">
            <w:pPr>
              <w:jc w:val="center"/>
              <w:rPr>
                <w:rFonts w:eastAsia="Times New Roman"/>
                <w:lang w:val="en-US"/>
              </w:rPr>
            </w:pPr>
            <m:oMathPara>
              <m:oMath>
                <m:r>
                  <w:rPr>
                    <w:rFonts w:ascii="Cambria Math" w:eastAsia="Times New Roman" w:hAnsi="Cambria Math"/>
                    <w:lang w:val="en-US"/>
                  </w:rPr>
                  <m:t>(3, 3)</m:t>
                </m:r>
              </m:oMath>
            </m:oMathPara>
          </w:p>
        </w:tc>
        <w:tc>
          <w:tcPr>
            <w:tcW w:w="1891" w:type="dxa"/>
            <w:vAlign w:val="center"/>
          </w:tcPr>
          <w:p w14:paraId="4F5B9515" w14:textId="48EB7732" w:rsidR="008F2CC3" w:rsidRPr="00CB6919" w:rsidRDefault="00753FBF" w:rsidP="008F2CC3">
            <w:pPr>
              <w:jc w:val="center"/>
              <w:rPr>
                <w:rFonts w:eastAsia="Times New Roman"/>
                <w:lang w:val="en-US"/>
              </w:rPr>
            </w:pPr>
            <w:r w:rsidRPr="00CB6919">
              <w:rPr>
                <w:rFonts w:eastAsia="Times New Roman"/>
                <w:lang w:val="en-US"/>
              </w:rPr>
              <w:t>100</w:t>
            </w:r>
          </w:p>
        </w:tc>
        <w:tc>
          <w:tcPr>
            <w:tcW w:w="1871" w:type="dxa"/>
            <w:vAlign w:val="center"/>
          </w:tcPr>
          <w:p w14:paraId="077336CD" w14:textId="79495416" w:rsidR="008F2CC3" w:rsidRPr="00CB6919" w:rsidRDefault="00753FBF" w:rsidP="008F2CC3">
            <w:pPr>
              <w:jc w:val="center"/>
              <w:rPr>
                <w:rFonts w:eastAsia="Times New Roman"/>
                <w:lang w:val="en-US"/>
              </w:rPr>
            </w:pPr>
            <m:oMathPara>
              <m:oMath>
                <m:r>
                  <w:rPr>
                    <w:rFonts w:ascii="Cambria Math" w:eastAsia="Times New Roman" w:hAnsi="Cambria Math"/>
                    <w:lang w:val="en-US"/>
                  </w:rPr>
                  <m:t>-1</m:t>
                </m:r>
              </m:oMath>
            </m:oMathPara>
          </w:p>
        </w:tc>
        <w:tc>
          <w:tcPr>
            <w:tcW w:w="1426" w:type="dxa"/>
            <w:vAlign w:val="center"/>
          </w:tcPr>
          <w:p w14:paraId="6A0A06B9" w14:textId="43E66E64" w:rsidR="008F2CC3" w:rsidRPr="00CB6919" w:rsidRDefault="00F5278A" w:rsidP="008F2CC3">
            <w:pPr>
              <w:jc w:val="center"/>
              <w:rPr>
                <w:rFonts w:eastAsia="Times New Roman"/>
                <w:lang w:val="en-US"/>
              </w:rPr>
            </w:pPr>
            <m:oMathPara>
              <m:oMath>
                <m:r>
                  <w:rPr>
                    <w:rFonts w:ascii="Cambria Math" w:eastAsia="Times New Roman" w:hAnsi="Cambria Math"/>
                    <w:lang w:val="en-US"/>
                  </w:rPr>
                  <m:t>-100</m:t>
                </m:r>
              </m:oMath>
            </m:oMathPara>
          </w:p>
        </w:tc>
      </w:tr>
    </w:tbl>
    <w:p w14:paraId="7A2F5E84" w14:textId="573A0094" w:rsidR="00F5278A" w:rsidRDefault="00F5278A" w:rsidP="00D53581">
      <w:pPr>
        <w:tabs>
          <w:tab w:val="left" w:pos="1134"/>
        </w:tabs>
        <w:ind w:left="360"/>
      </w:pPr>
    </w:p>
    <w:p w14:paraId="5918F72C" w14:textId="77777777" w:rsidR="00285E8D" w:rsidRDefault="00285E8D">
      <w:pPr>
        <w:pStyle w:val="ListParagraph"/>
        <w:numPr>
          <w:ilvl w:val="0"/>
          <w:numId w:val="53"/>
        </w:numPr>
        <w:ind w:left="1800"/>
        <w:rPr>
          <w:rFonts w:eastAsia="Times New Roman"/>
        </w:rPr>
      </w:pPr>
      <w:r>
        <w:rPr>
          <w:rFonts w:eastAsia="Times New Roman"/>
        </w:rPr>
        <w:t>Penjumlahan bagian real</w:t>
      </w:r>
    </w:p>
    <w:p w14:paraId="464C3388" w14:textId="50549D07" w:rsidR="00285E8D" w:rsidRPr="00285E8D" w:rsidRDefault="00285E8D" w:rsidP="00E31E12">
      <w:pPr>
        <w:pStyle w:val="ListParagraph"/>
        <w:ind w:left="2880"/>
        <w:rPr>
          <w:rFonts w:eastAsia="Times New Roman"/>
        </w:rPr>
      </w:pPr>
      <m:oMathPara>
        <m:oMath>
          <m:r>
            <w:rPr>
              <w:rFonts w:ascii="Cambria Math" w:eastAsia="Times New Roman" w:hAnsi="Cambria Math"/>
            </w:rPr>
            <w:lastRenderedPageBreak/>
            <m:t>100-</m:t>
          </m:r>
          <m:r>
            <w:rPr>
              <w:rFonts w:ascii="Cambria Math" w:hAnsi="Cambria Math"/>
            </w:rPr>
            <m:t>100-100+100-100+100-100+100=0</m:t>
          </m:r>
        </m:oMath>
      </m:oMathPara>
    </w:p>
    <w:p w14:paraId="64E46260" w14:textId="172C9B8F" w:rsidR="00285E8D" w:rsidRDefault="00285E8D">
      <w:pPr>
        <w:pStyle w:val="ListParagraph"/>
        <w:numPr>
          <w:ilvl w:val="0"/>
          <w:numId w:val="53"/>
        </w:numPr>
        <w:ind w:left="1800"/>
        <w:rPr>
          <w:rFonts w:eastAsia="Times New Roman"/>
        </w:rPr>
      </w:pPr>
      <w:r>
        <w:rPr>
          <w:rFonts w:eastAsia="Times New Roman"/>
        </w:rPr>
        <w:t>Penjumlahan bagian imajiner</w:t>
      </w:r>
    </w:p>
    <w:p w14:paraId="56F90971" w14:textId="74A9195A" w:rsidR="00285E8D" w:rsidRPr="00D416B9" w:rsidRDefault="00285E8D" w:rsidP="00E31E12">
      <w:pPr>
        <w:pStyle w:val="ListParagraph"/>
        <w:ind w:left="2880"/>
        <w:rPr>
          <w:rFonts w:eastAsia="Times New Roman"/>
        </w:rPr>
      </w:pPr>
      <m:oMathPara>
        <m:oMath>
          <m:r>
            <w:rPr>
              <w:rFonts w:ascii="Cambria Math" w:eastAsia="Times New Roman" w:hAnsi="Cambria Math"/>
            </w:rPr>
            <m:t>-120-80+80+120+120-120+80-80=0</m:t>
          </m:r>
        </m:oMath>
      </m:oMathPara>
    </w:p>
    <w:p w14:paraId="63FEF881" w14:textId="77777777" w:rsidR="00A00884" w:rsidRPr="00A00884" w:rsidRDefault="00285E8D" w:rsidP="00E31E12">
      <w:pPr>
        <w:pStyle w:val="ListParagraph"/>
        <w:ind w:left="2880"/>
        <w:rPr>
          <w:rFonts w:eastAsia="Times New Roman"/>
        </w:rPr>
      </w:pPr>
      <m:oMathPara>
        <m:oMath>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1, 1</m:t>
              </m:r>
            </m:e>
          </m:d>
          <m:r>
            <w:rPr>
              <w:rFonts w:ascii="Cambria Math" w:eastAsia="Times New Roman" w:hAnsi="Cambria Math"/>
            </w:rPr>
            <m:t>=0+0j=0</m:t>
          </m:r>
        </m:oMath>
      </m:oMathPara>
    </w:p>
    <w:p w14:paraId="76076E35" w14:textId="1987C120" w:rsidR="00285E8D" w:rsidRPr="00057B2F" w:rsidRDefault="00A00884" w:rsidP="00E31E12">
      <w:pPr>
        <w:ind w:left="1866"/>
        <w:rPr>
          <w:rFonts w:eastAsia="Times New Roman"/>
        </w:rPr>
      </w:pPr>
      <w:r w:rsidRPr="00057B2F">
        <w:rPr>
          <w:rFonts w:eastAsia="Times New Roman"/>
        </w:rPr>
        <w:t xml:space="preserve">Matriks ini memiliki pola repetitif sempurna sehingga energi terkonsentrasi pada komponen DC. Pada citra wajah sesungguhnya, distribusi energi lebih tersebar dan perbedaan antara citra </w:t>
      </w:r>
      <w:r w:rsidRPr="00057B2F">
        <w:rPr>
          <w:rFonts w:eastAsia="Times New Roman"/>
          <w:i/>
          <w:iCs/>
        </w:rPr>
        <w:t>real</w:t>
      </w:r>
      <w:r w:rsidRPr="00057B2F">
        <w:rPr>
          <w:rFonts w:eastAsia="Times New Roman"/>
        </w:rPr>
        <w:t xml:space="preserve"> dan </w:t>
      </w:r>
      <w:r w:rsidRPr="00057B2F">
        <w:rPr>
          <w:rFonts w:eastAsia="Times New Roman"/>
          <w:i/>
          <w:iCs/>
        </w:rPr>
        <w:t>fake</w:t>
      </w:r>
      <w:r w:rsidRPr="00057B2F">
        <w:rPr>
          <w:rFonts w:eastAsia="Times New Roman"/>
        </w:rPr>
        <w:t xml:space="preserve"> terlihat dari pola distribusi frekuensi tinggi yang anomal.</w:t>
      </w:r>
    </w:p>
    <w:p w14:paraId="1B65ACD1" w14:textId="1C4A3F2F" w:rsidR="001327F5" w:rsidRPr="00681D09" w:rsidRDefault="001327F5">
      <w:pPr>
        <w:pStyle w:val="ListParagraph"/>
        <w:numPr>
          <w:ilvl w:val="0"/>
          <w:numId w:val="50"/>
        </w:numPr>
        <w:ind w:left="720"/>
        <w:rPr>
          <w:rFonts w:eastAsia="Times New Roman"/>
        </w:rPr>
      </w:pPr>
      <w:r w:rsidRPr="001327F5">
        <w:rPr>
          <w:rFonts w:eastAsia="Times New Roman"/>
          <w:i/>
          <w:iCs/>
        </w:rPr>
        <w:t>Magnitude</w:t>
      </w:r>
      <w:r>
        <w:rPr>
          <w:rFonts w:eastAsia="Times New Roman"/>
        </w:rPr>
        <w:t xml:space="preserve"> dan </w:t>
      </w:r>
      <w:r>
        <w:rPr>
          <w:rFonts w:eastAsia="Times New Roman"/>
          <w:i/>
          <w:iCs/>
        </w:rPr>
        <w:t>Log Scaling</w:t>
      </w:r>
    </w:p>
    <w:p w14:paraId="7F3AD73E" w14:textId="7CD373E3" w:rsidR="00C64400" w:rsidRDefault="00C64400" w:rsidP="00D53581">
      <w:pPr>
        <w:pStyle w:val="Caption"/>
        <w:keepNext/>
        <w:ind w:left="360"/>
      </w:pPr>
      <w:bookmarkStart w:id="229" w:name="_Toc226301412"/>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4</w:t>
      </w:r>
      <w:r w:rsidR="00667E70">
        <w:fldChar w:fldCharType="end"/>
      </w:r>
      <w:r>
        <w:t xml:space="preserve"> Contoh Perhitungan </w:t>
      </w:r>
      <w:r>
        <w:rPr>
          <w:i/>
          <w:iCs w:val="0"/>
        </w:rPr>
        <w:t xml:space="preserve">Magnitude </w:t>
      </w:r>
      <w:r>
        <w:t xml:space="preserve">dan </w:t>
      </w:r>
      <w:r>
        <w:rPr>
          <w:i/>
          <w:iCs w:val="0"/>
        </w:rPr>
        <w:t>Log Scaling</w:t>
      </w:r>
      <w:bookmarkEnd w:id="229"/>
    </w:p>
    <w:tbl>
      <w:tblPr>
        <w:tblW w:w="0" w:type="auto"/>
        <w:jc w:val="center"/>
        <w:tblCellMar>
          <w:top w:w="15" w:type="dxa"/>
          <w:left w:w="15" w:type="dxa"/>
          <w:bottom w:w="15" w:type="dxa"/>
          <w:right w:w="15" w:type="dxa"/>
        </w:tblCellMar>
        <w:tblLook w:val="04A0" w:firstRow="1" w:lastRow="0" w:firstColumn="1" w:lastColumn="0" w:noHBand="0" w:noVBand="1"/>
      </w:tblPr>
      <w:tblGrid>
        <w:gridCol w:w="1434"/>
        <w:gridCol w:w="980"/>
        <w:gridCol w:w="1086"/>
        <w:gridCol w:w="1929"/>
      </w:tblGrid>
      <w:tr w:rsidR="00C64400" w:rsidRPr="00C64400" w14:paraId="0F105FF0" w14:textId="77777777" w:rsidTr="00D53581">
        <w:trPr>
          <w:tblHeade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1B6C2ED" w14:textId="77777777" w:rsidR="00C64400" w:rsidRPr="00C64400" w:rsidRDefault="00C64400" w:rsidP="00C64400">
            <w:pPr>
              <w:spacing w:line="240" w:lineRule="auto"/>
              <w:jc w:val="center"/>
              <w:rPr>
                <w:rFonts w:eastAsia="Times New Roman"/>
                <w:b/>
                <w:bCs/>
                <w:color w:val="000000"/>
                <w:lang w:val="en-ID"/>
              </w:rPr>
            </w:pPr>
            <w:r w:rsidRPr="00C64400">
              <w:rPr>
                <w:rFonts w:eastAsia="Times New Roman"/>
                <w:b/>
                <w:bCs/>
                <w:color w:val="000000"/>
                <w:lang w:val="en-ID"/>
              </w:rPr>
              <w:t>Komponen</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B60DC96" w14:textId="77777777" w:rsidR="00C64400" w:rsidRPr="00C64400" w:rsidRDefault="00C64400" w:rsidP="00C64400">
            <w:pPr>
              <w:spacing w:line="240" w:lineRule="auto"/>
              <w:jc w:val="center"/>
              <w:rPr>
                <w:rFonts w:eastAsia="Times New Roman"/>
                <w:b/>
                <w:bCs/>
                <w:color w:val="000000"/>
                <w:lang w:val="en-ID"/>
              </w:rPr>
            </w:pPr>
            <w:r w:rsidRPr="00C64400">
              <w:rPr>
                <w:rFonts w:eastAsia="Times New Roman"/>
                <w:b/>
                <w:bCs/>
                <w:i/>
                <w:iCs/>
                <w:color w:val="000000"/>
                <w:lang w:val="en-ID"/>
              </w:rPr>
              <w:t>F</w:t>
            </w:r>
            <w:r w:rsidRPr="00C64400">
              <w:rPr>
                <w:rFonts w:eastAsia="Times New Roman"/>
                <w:b/>
                <w:bCs/>
                <w:color w:val="000000"/>
                <w:lang w:val="en-ID"/>
              </w:rPr>
              <w:t>(</w:t>
            </w:r>
            <w:r w:rsidRPr="00C64400">
              <w:rPr>
                <w:rFonts w:eastAsia="Times New Roman"/>
                <w:b/>
                <w:bCs/>
                <w:i/>
                <w:iCs/>
                <w:color w:val="000000"/>
                <w:lang w:val="en-ID"/>
              </w:rPr>
              <w:t>u</w:t>
            </w:r>
            <w:r w:rsidRPr="00C64400">
              <w:rPr>
                <w:rFonts w:eastAsia="Times New Roman"/>
                <w:b/>
                <w:bCs/>
                <w:color w:val="000000"/>
                <w:lang w:val="en-ID"/>
              </w:rPr>
              <w:t>, </w:t>
            </w:r>
            <w:r w:rsidRPr="00C64400">
              <w:rPr>
                <w:rFonts w:eastAsia="Times New Roman"/>
                <w:b/>
                <w:bCs/>
                <w:i/>
                <w:iCs/>
                <w:color w:val="000000"/>
                <w:lang w:val="en-ID"/>
              </w:rPr>
              <w:t>v</w:t>
            </w:r>
            <w:r w:rsidRPr="00C64400">
              <w:rPr>
                <w:rFonts w:eastAsia="Times New Roman"/>
                <w:b/>
                <w:bCs/>
                <w:color w:val="000000"/>
                <w:lang w:val="en-ID"/>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DFB1BD7" w14:textId="77777777" w:rsidR="00C64400" w:rsidRPr="00C64400" w:rsidRDefault="00C64400" w:rsidP="00C64400">
            <w:pPr>
              <w:spacing w:line="240" w:lineRule="auto"/>
              <w:jc w:val="center"/>
              <w:rPr>
                <w:rFonts w:eastAsia="Times New Roman"/>
                <w:b/>
                <w:bCs/>
                <w:color w:val="000000"/>
                <w:lang w:val="en-ID"/>
              </w:rPr>
            </w:pPr>
            <w:r w:rsidRPr="00C64400">
              <w:rPr>
                <w:rFonts w:eastAsia="Times New Roman"/>
                <w:b/>
                <w:bCs/>
                <w:color w:val="000000"/>
                <w:lang w:val="en-ID"/>
              </w:rPr>
              <w:t>|</w:t>
            </w:r>
            <w:r w:rsidRPr="00C64400">
              <w:rPr>
                <w:rFonts w:eastAsia="Times New Roman"/>
                <w:b/>
                <w:bCs/>
                <w:i/>
                <w:iCs/>
                <w:color w:val="000000"/>
                <w:lang w:val="en-ID"/>
              </w:rPr>
              <w:t>F</w:t>
            </w:r>
            <w:r w:rsidRPr="00C64400">
              <w:rPr>
                <w:rFonts w:eastAsia="Times New Roman"/>
                <w:b/>
                <w:bCs/>
                <w:color w:val="000000"/>
                <w:lang w:val="en-ID"/>
              </w:rPr>
              <w:t>(</w:t>
            </w:r>
            <w:r w:rsidRPr="00C64400">
              <w:rPr>
                <w:rFonts w:eastAsia="Times New Roman"/>
                <w:b/>
                <w:bCs/>
                <w:i/>
                <w:iCs/>
                <w:color w:val="000000"/>
                <w:lang w:val="en-ID"/>
              </w:rPr>
              <w:t>u</w:t>
            </w:r>
            <w:r w:rsidRPr="00C64400">
              <w:rPr>
                <w:rFonts w:eastAsia="Times New Roman"/>
                <w:b/>
                <w:bCs/>
                <w:color w:val="000000"/>
                <w:lang w:val="en-ID"/>
              </w:rPr>
              <w:t>, </w:t>
            </w:r>
            <w:r w:rsidRPr="00C64400">
              <w:rPr>
                <w:rFonts w:eastAsia="Times New Roman"/>
                <w:b/>
                <w:bCs/>
                <w:i/>
                <w:iCs/>
                <w:color w:val="000000"/>
                <w:lang w:val="en-ID"/>
              </w:rPr>
              <w:t>v</w:t>
            </w:r>
            <w:r w:rsidRPr="00C64400">
              <w:rPr>
                <w:rFonts w:eastAsia="Times New Roman"/>
                <w:b/>
                <w:bCs/>
                <w:color w:val="000000"/>
                <w:lang w:val="en-ID"/>
              </w:rPr>
              <w:t>)|</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5567ED88" w14:textId="77777777" w:rsidR="00C64400" w:rsidRPr="00C64400" w:rsidRDefault="00C64400" w:rsidP="00C64400">
            <w:pPr>
              <w:spacing w:line="240" w:lineRule="auto"/>
              <w:jc w:val="center"/>
              <w:rPr>
                <w:rFonts w:eastAsia="Times New Roman"/>
                <w:b/>
                <w:bCs/>
                <w:color w:val="000000"/>
                <w:lang w:val="en-ID"/>
              </w:rPr>
            </w:pPr>
            <w:r w:rsidRPr="00C64400">
              <w:rPr>
                <w:rFonts w:eastAsia="Times New Roman"/>
                <w:b/>
                <w:bCs/>
                <w:color w:val="000000"/>
                <w:lang w:val="en-ID"/>
              </w:rPr>
              <w:t>log(1 + |</w:t>
            </w:r>
            <w:r w:rsidRPr="00C64400">
              <w:rPr>
                <w:rFonts w:eastAsia="Times New Roman"/>
                <w:b/>
                <w:bCs/>
                <w:i/>
                <w:iCs/>
                <w:color w:val="000000"/>
                <w:lang w:val="en-ID"/>
              </w:rPr>
              <w:t>F</w:t>
            </w:r>
            <w:r w:rsidRPr="00C64400">
              <w:rPr>
                <w:rFonts w:eastAsia="Times New Roman"/>
                <w:b/>
                <w:bCs/>
                <w:color w:val="000000"/>
                <w:lang w:val="en-ID"/>
              </w:rPr>
              <w:t>(</w:t>
            </w:r>
            <w:r w:rsidRPr="00C64400">
              <w:rPr>
                <w:rFonts w:eastAsia="Times New Roman"/>
                <w:b/>
                <w:bCs/>
                <w:i/>
                <w:iCs/>
                <w:color w:val="000000"/>
                <w:lang w:val="en-ID"/>
              </w:rPr>
              <w:t>u</w:t>
            </w:r>
            <w:r w:rsidRPr="00C64400">
              <w:rPr>
                <w:rFonts w:eastAsia="Times New Roman"/>
                <w:b/>
                <w:bCs/>
                <w:color w:val="000000"/>
                <w:lang w:val="en-ID"/>
              </w:rPr>
              <w:t>, </w:t>
            </w:r>
            <w:r w:rsidRPr="00C64400">
              <w:rPr>
                <w:rFonts w:eastAsia="Times New Roman"/>
                <w:b/>
                <w:bCs/>
                <w:i/>
                <w:iCs/>
                <w:color w:val="000000"/>
                <w:lang w:val="en-ID"/>
              </w:rPr>
              <w:t>v</w:t>
            </w:r>
            <w:r w:rsidRPr="00C64400">
              <w:rPr>
                <w:rFonts w:eastAsia="Times New Roman"/>
                <w:b/>
                <w:bCs/>
                <w:color w:val="000000"/>
                <w:lang w:val="en-ID"/>
              </w:rPr>
              <w:t>)|)</w:t>
            </w:r>
          </w:p>
        </w:tc>
      </w:tr>
      <w:tr w:rsidR="00C64400" w:rsidRPr="00C64400" w14:paraId="30ED3B90" w14:textId="77777777" w:rsidTr="00D53581">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23D3263"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i/>
                <w:iCs/>
                <w:color w:val="000000"/>
                <w:lang w:val="en-ID"/>
              </w:rPr>
              <w:t>F</w:t>
            </w:r>
            <w:r w:rsidRPr="00C64400">
              <w:rPr>
                <w:rFonts w:eastAsia="Times New Roman"/>
                <w:color w:val="000000"/>
                <w:lang w:val="en-ID"/>
              </w:rPr>
              <w:t>(0, 0)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0C2BC49"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1600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9BDF877"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1600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7F1C3B2"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7,378</w:t>
            </w:r>
          </w:p>
        </w:tc>
      </w:tr>
      <w:tr w:rsidR="00C64400" w:rsidRPr="00C64400" w14:paraId="2B7FDCD1" w14:textId="77777777" w:rsidTr="00D53581">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1812CA1F"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i/>
                <w:iCs/>
                <w:color w:val="000000"/>
                <w:lang w:val="en-ID"/>
              </w:rPr>
              <w:t>F</w:t>
            </w:r>
            <w:r w:rsidRPr="00C64400">
              <w:rPr>
                <w:rFonts w:eastAsia="Times New Roman"/>
                <w:color w:val="000000"/>
                <w:lang w:val="en-ID"/>
              </w:rPr>
              <w:t>(0, 1)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23E0D3B1"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0325EB45"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BF71DC"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r>
      <w:tr w:rsidR="00C64400" w:rsidRPr="00C64400" w14:paraId="0E5DDE40" w14:textId="77777777" w:rsidTr="00D53581">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3470AE0"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i/>
                <w:iCs/>
                <w:color w:val="000000"/>
                <w:lang w:val="en-ID"/>
              </w:rPr>
              <w:t>F</w:t>
            </w:r>
            <w:r w:rsidRPr="00C64400">
              <w:rPr>
                <w:rFonts w:eastAsia="Times New Roman"/>
                <w:color w:val="000000"/>
                <w:lang w:val="en-ID"/>
              </w:rPr>
              <w:t>(1, 0)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779221F"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3D1EC492"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6067EF8D"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r>
      <w:tr w:rsidR="00C64400" w:rsidRPr="00C64400" w14:paraId="42AFED9C" w14:textId="77777777" w:rsidTr="00D53581">
        <w:trPr>
          <w:jc w:val="center"/>
        </w:trPr>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223F18D"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i/>
                <w:iCs/>
                <w:color w:val="000000"/>
                <w:lang w:val="en-ID"/>
              </w:rPr>
              <w:t>F</w:t>
            </w:r>
            <w:r w:rsidRPr="00C64400">
              <w:rPr>
                <w:rFonts w:eastAsia="Times New Roman"/>
                <w:color w:val="000000"/>
                <w:lang w:val="en-ID"/>
              </w:rPr>
              <w:t>(1, 1)</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7F67FD1"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46926DB6"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c>
          <w:tcPr>
            <w:tcW w:w="0" w:type="auto"/>
            <w:tcBorders>
              <w:top w:val="single" w:sz="6" w:space="0" w:color="000000"/>
              <w:left w:val="single" w:sz="6" w:space="0" w:color="000000"/>
              <w:bottom w:val="single" w:sz="6" w:space="0" w:color="000000"/>
              <w:right w:val="single" w:sz="6" w:space="0" w:color="000000"/>
            </w:tcBorders>
            <w:tcMar>
              <w:top w:w="90" w:type="dxa"/>
              <w:left w:w="150" w:type="dxa"/>
              <w:bottom w:w="90" w:type="dxa"/>
              <w:right w:w="150" w:type="dxa"/>
            </w:tcMar>
            <w:hideMark/>
          </w:tcPr>
          <w:p w14:paraId="7A87B176" w14:textId="77777777" w:rsidR="00C64400" w:rsidRPr="00C64400" w:rsidRDefault="00C64400" w:rsidP="00C64400">
            <w:pPr>
              <w:spacing w:line="240" w:lineRule="auto"/>
              <w:jc w:val="center"/>
              <w:rPr>
                <w:rFonts w:eastAsia="Times New Roman"/>
                <w:color w:val="000000"/>
                <w:lang w:val="en-ID"/>
              </w:rPr>
            </w:pPr>
            <w:r w:rsidRPr="00C64400">
              <w:rPr>
                <w:rFonts w:eastAsia="Times New Roman"/>
                <w:color w:val="000000"/>
                <w:lang w:val="en-ID"/>
              </w:rPr>
              <w:t>0</w:t>
            </w:r>
          </w:p>
        </w:tc>
      </w:tr>
    </w:tbl>
    <w:p w14:paraId="5DA327DD" w14:textId="77777777" w:rsidR="008F2370" w:rsidRDefault="008F2370" w:rsidP="00D53581">
      <w:pPr>
        <w:pStyle w:val="ListParagraph"/>
        <w:ind w:left="1440"/>
        <w:rPr>
          <w:rFonts w:eastAsia="Times New Roman"/>
        </w:rPr>
      </w:pPr>
    </w:p>
    <w:p w14:paraId="160FD365" w14:textId="1A59EC45" w:rsidR="00681D09" w:rsidRPr="00AD2090" w:rsidRDefault="008F2370" w:rsidP="00D53581">
      <w:pPr>
        <w:ind w:left="786"/>
        <w:rPr>
          <w:rFonts w:eastAsia="Times New Roman"/>
        </w:rPr>
      </w:pPr>
      <w:r w:rsidRPr="00AD2090">
        <w:rPr>
          <w:rFonts w:eastAsia="Times New Roman"/>
        </w:rPr>
        <w:t xml:space="preserve">Pada citra </w:t>
      </w:r>
      <w:r w:rsidRPr="00AD2090">
        <w:rPr>
          <w:rFonts w:eastAsia="Times New Roman"/>
          <w:i/>
          <w:iCs/>
        </w:rPr>
        <w:t>deepfake</w:t>
      </w:r>
      <w:r w:rsidRPr="00AD2090">
        <w:rPr>
          <w:rFonts w:eastAsia="Times New Roman"/>
        </w:rPr>
        <w:t xml:space="preserve"> sesungguhnya, komponen frekuensi tinggi menunjukkan pola anomali yang khas, seperti </w:t>
      </w:r>
      <w:r w:rsidRPr="00AD2090">
        <w:rPr>
          <w:rFonts w:eastAsia="Times New Roman"/>
          <w:i/>
          <w:iCs/>
        </w:rPr>
        <w:t>spectral rolloff</w:t>
      </w:r>
      <w:r w:rsidRPr="00AD2090">
        <w:rPr>
          <w:rFonts w:eastAsia="Times New Roman"/>
        </w:rPr>
        <w:t xml:space="preserve"> yang tidak</w:t>
      </w:r>
      <w:r w:rsidR="009D0D22" w:rsidRPr="00AD2090">
        <w:rPr>
          <w:rFonts w:eastAsia="Times New Roman"/>
        </w:rPr>
        <w:t xml:space="preserve"> wajar </w:t>
      </w:r>
      <w:sdt>
        <w:sdtPr>
          <w:id w:val="323087507"/>
          <w:citation/>
        </w:sdtPr>
        <w:sdtEndPr/>
        <w:sdtContent>
          <w:r w:rsidR="009D0D22" w:rsidRPr="00AD2090">
            <w:rPr>
              <w:rFonts w:eastAsia="Times New Roman"/>
            </w:rPr>
            <w:fldChar w:fldCharType="begin"/>
          </w:r>
          <w:r w:rsidR="009D0D22" w:rsidRPr="00AD2090">
            <w:rPr>
              <w:rFonts w:eastAsia="Times New Roman"/>
              <w:lang w:val="en-US"/>
            </w:rPr>
            <w:instrText xml:space="preserve"> CITATION Dur \l 1033 </w:instrText>
          </w:r>
          <w:r w:rsidR="009D0D22" w:rsidRPr="00AD2090">
            <w:rPr>
              <w:rFonts w:eastAsia="Times New Roman"/>
            </w:rPr>
            <w:fldChar w:fldCharType="separate"/>
          </w:r>
          <w:r w:rsidR="009D0D22" w:rsidRPr="00AD2090">
            <w:rPr>
              <w:rFonts w:eastAsia="Times New Roman"/>
              <w:noProof/>
              <w:lang w:val="en-US"/>
            </w:rPr>
            <w:t>[7]</w:t>
          </w:r>
          <w:r w:rsidR="009D0D22" w:rsidRPr="00AD2090">
            <w:rPr>
              <w:rFonts w:eastAsia="Times New Roman"/>
            </w:rPr>
            <w:fldChar w:fldCharType="end"/>
          </w:r>
        </w:sdtContent>
      </w:sdt>
      <w:r w:rsidRPr="00AD2090">
        <w:rPr>
          <w:rFonts w:eastAsia="Times New Roman"/>
        </w:rPr>
        <w:t xml:space="preserve"> atau puncak periodik akibat </w:t>
      </w:r>
      <w:r w:rsidRPr="00AD2090">
        <w:rPr>
          <w:rFonts w:eastAsia="Times New Roman"/>
          <w:i/>
          <w:iCs/>
        </w:rPr>
        <w:t>checkerboard artifacts</w:t>
      </w:r>
      <w:r w:rsidRPr="00AD2090">
        <w:rPr>
          <w:rFonts w:eastAsia="Times New Roman"/>
        </w:rPr>
        <w:t xml:space="preserve"> dari operasi </w:t>
      </w:r>
      <w:r w:rsidRPr="00AD2090">
        <w:rPr>
          <w:rFonts w:eastAsia="Times New Roman"/>
          <w:i/>
          <w:iCs/>
        </w:rPr>
        <w:t>transposed convolution</w:t>
      </w:r>
      <w:r w:rsidRPr="00AD2090">
        <w:rPr>
          <w:rFonts w:eastAsia="Times New Roman"/>
        </w:rPr>
        <w:t xml:space="preserve"> pada GAN</w:t>
      </w:r>
      <w:r w:rsidR="009D0D22" w:rsidRPr="00AD2090">
        <w:rPr>
          <w:rFonts w:eastAsia="Times New Roman"/>
        </w:rPr>
        <w:t xml:space="preserve"> </w:t>
      </w:r>
      <w:sdt>
        <w:sdtPr>
          <w:id w:val="-486395872"/>
          <w:citation/>
        </w:sdtPr>
        <w:sdtEndPr/>
        <w:sdtContent>
          <w:r w:rsidR="009D0D22" w:rsidRPr="00AD2090">
            <w:rPr>
              <w:rFonts w:eastAsia="Times New Roman"/>
            </w:rPr>
            <w:fldChar w:fldCharType="begin"/>
          </w:r>
          <w:r w:rsidR="009D0D22" w:rsidRPr="00AD2090">
            <w:rPr>
              <w:rFonts w:eastAsia="Times New Roman"/>
              <w:lang w:val="en-US"/>
            </w:rPr>
            <w:instrText xml:space="preserve"> CITATION Ode16 \l 1033 </w:instrText>
          </w:r>
          <w:r w:rsidR="009D0D22" w:rsidRPr="00AD2090">
            <w:rPr>
              <w:rFonts w:eastAsia="Times New Roman"/>
            </w:rPr>
            <w:fldChar w:fldCharType="separate"/>
          </w:r>
          <w:r w:rsidR="009D0D22" w:rsidRPr="00AD2090">
            <w:rPr>
              <w:rFonts w:eastAsia="Times New Roman"/>
              <w:noProof/>
              <w:lang w:val="en-US"/>
            </w:rPr>
            <w:t>[16]</w:t>
          </w:r>
          <w:r w:rsidR="009D0D22" w:rsidRPr="00AD2090">
            <w:rPr>
              <w:rFonts w:eastAsia="Times New Roman"/>
            </w:rPr>
            <w:fldChar w:fldCharType="end"/>
          </w:r>
        </w:sdtContent>
      </w:sdt>
      <w:r w:rsidRPr="00AD2090">
        <w:rPr>
          <w:rFonts w:eastAsia="Times New Roman"/>
        </w:rPr>
        <w:t>.</w:t>
      </w:r>
    </w:p>
    <w:p w14:paraId="0A6C6DB7" w14:textId="77777777" w:rsidR="00921895" w:rsidRPr="00921895" w:rsidRDefault="00921895" w:rsidP="00921895">
      <w:pPr>
        <w:rPr>
          <w:rFonts w:eastAsia="Times New Roman"/>
        </w:rPr>
      </w:pPr>
    </w:p>
    <w:p w14:paraId="66E9F401" w14:textId="202E80F7" w:rsidR="008F2370" w:rsidRDefault="008F2370">
      <w:pPr>
        <w:pStyle w:val="ListParagraph"/>
        <w:numPr>
          <w:ilvl w:val="0"/>
          <w:numId w:val="48"/>
        </w:numPr>
      </w:pPr>
      <w:r>
        <w:t>Normalisasi FFT</w:t>
      </w:r>
    </w:p>
    <w:p w14:paraId="594F15F9" w14:textId="167B6C31" w:rsidR="000A6601" w:rsidRDefault="000A6601" w:rsidP="00D53581">
      <w:pPr>
        <w:ind w:left="360"/>
      </w:pPr>
      <w:r>
        <w:t xml:space="preserve">Setelah seluruh </w:t>
      </w:r>
      <w:r w:rsidRPr="000A6601">
        <w:rPr>
          <w:i/>
          <w:iCs/>
        </w:rPr>
        <w:t>frame</w:t>
      </w:r>
      <w:r>
        <w:t xml:space="preserve"> dikonversi ke peta </w:t>
      </w:r>
      <w:r w:rsidRPr="000A6601">
        <w:rPr>
          <w:i/>
          <w:iCs/>
        </w:rPr>
        <w:t>magnitude</w:t>
      </w:r>
      <w:r>
        <w:t xml:space="preserve"> FFT dan disimpan dalam </w:t>
      </w:r>
      <w:r w:rsidRPr="000A6601">
        <w:rPr>
          <w:i/>
          <w:iCs/>
        </w:rPr>
        <w:t>cache</w:t>
      </w:r>
      <w:r>
        <w:t xml:space="preserve">, dilakukan perhitungan statistik normalisasi per </w:t>
      </w:r>
      <w:r w:rsidRPr="000A6601">
        <w:rPr>
          <w:i/>
          <w:iCs/>
        </w:rPr>
        <w:t>dataset</w:t>
      </w:r>
      <w:r>
        <w:t xml:space="preserve">. Normalisasi menggunakan </w:t>
      </w:r>
      <w:r w:rsidRPr="000A6601">
        <w:rPr>
          <w:i/>
          <w:iCs/>
        </w:rPr>
        <w:t>z-score</w:t>
      </w:r>
      <w:r>
        <w:t>:</w:t>
      </w:r>
    </w:p>
    <w:p w14:paraId="6A24BCFB" w14:textId="06D6DF5C" w:rsidR="000A6601" w:rsidRDefault="00BD62A6" w:rsidP="00D53581">
      <w:pPr>
        <w:pStyle w:val="ListParagraph"/>
        <w:tabs>
          <w:tab w:val="center" w:pos="4395"/>
          <w:tab w:val="left" w:pos="8222"/>
        </w:tabs>
        <w:ind w:left="1440"/>
      </w:pPr>
      <w:r>
        <w:tab/>
      </w:r>
      <m:oMath>
        <m:acc>
          <m:accPr>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x-μ</m:t>
            </m:r>
          </m:num>
          <m:den>
            <m:r>
              <w:rPr>
                <w:rFonts w:ascii="Cambria Math" w:hAnsi="Cambria Math"/>
              </w:rPr>
              <m:t>σ</m:t>
            </m:r>
          </m:den>
        </m:f>
      </m:oMath>
      <w:r>
        <w:tab/>
        <w:t>(3.9)</w:t>
      </w:r>
    </w:p>
    <w:p w14:paraId="1E72CF50" w14:textId="41C29B18" w:rsidR="000A6601" w:rsidRPr="00BD62A6" w:rsidRDefault="000A6601" w:rsidP="00D53581">
      <w:pPr>
        <w:ind w:left="360"/>
      </w:pPr>
      <w:r>
        <w:t xml:space="preserve">di mana </w:t>
      </w:r>
      <m:oMath>
        <m:r>
          <w:rPr>
            <w:rFonts w:ascii="Cambria Math" w:hAnsi="Cambria Math"/>
          </w:rPr>
          <m:t>μ</m:t>
        </m:r>
      </m:oMath>
      <w:r>
        <w:t xml:space="preserve"> dan </w:t>
      </w:r>
      <m:oMath>
        <m:r>
          <m:rPr>
            <m:sty m:val="p"/>
          </m:rPr>
          <w:rPr>
            <w:rFonts w:ascii="Cambria Math" w:hAnsi="Cambria Math"/>
          </w:rPr>
          <m:t>σ</m:t>
        </m:r>
      </m:oMath>
      <w:r>
        <w:t xml:space="preserve"> adalah rata-rata dan simpangan baku global yang dihitung dari seluruh piksel dalam </w:t>
      </w:r>
      <w:r w:rsidRPr="00D80A16">
        <w:rPr>
          <w:i/>
          <w:iCs/>
        </w:rPr>
        <w:t>cache</w:t>
      </w:r>
      <w:r>
        <w:t xml:space="preserve"> FFT dataset tersebut. Perhitungan dilakukan pada sampel acak hingga 5.000 berkas </w:t>
      </w:r>
      <w:r w:rsidRPr="00D80A16">
        <w:rPr>
          <w:i/>
          <w:iCs/>
        </w:rPr>
        <w:t>cache</w:t>
      </w:r>
      <w:r>
        <w:t xml:space="preserve"> menggunakan akumulasi </w:t>
      </w:r>
      <w:r w:rsidRPr="00D80A16">
        <w:rPr>
          <w:i/>
          <w:iCs/>
        </w:rPr>
        <w:t>online</w:t>
      </w:r>
      <w:r>
        <w:t xml:space="preserve"> (metode Welford) untuk efisiensi memori. Hasil disimpan dalam berkas </w:t>
      </w:r>
      <w:r w:rsidRPr="00D80A16">
        <w:rPr>
          <w:i/>
          <w:iCs/>
        </w:rPr>
        <w:t>fft_stats.json</w:t>
      </w:r>
      <w:r>
        <w:t xml:space="preserve"> yang dimuat secara otomatis saat pelatihan.</w:t>
      </w:r>
    </w:p>
    <w:p w14:paraId="37F5BFFB" w14:textId="3C80F0A7" w:rsidR="008F2370" w:rsidRDefault="000A6601" w:rsidP="00D53581">
      <w:pPr>
        <w:ind w:left="360"/>
      </w:pPr>
      <w:r>
        <w:t xml:space="preserve">Normalisasi per </w:t>
      </w:r>
      <w:r w:rsidRPr="00D80A16">
        <w:rPr>
          <w:i/>
          <w:iCs/>
        </w:rPr>
        <w:t>dataset</w:t>
      </w:r>
      <w:r>
        <w:t xml:space="preserve"> ini penting karena setiap </w:t>
      </w:r>
      <w:r w:rsidRPr="00D80A16">
        <w:rPr>
          <w:i/>
          <w:iCs/>
        </w:rPr>
        <w:t>dataset</w:t>
      </w:r>
      <w:r>
        <w:t xml:space="preserve"> memiliki karakteristik spektral yang berbeda akibat perbedaan kamera, resolusi, dan metode kompresi. Tanpa </w:t>
      </w:r>
      <w:r>
        <w:lastRenderedPageBreak/>
        <w:t xml:space="preserve">normalisasi yang tepat, fitur frekuensi dari </w:t>
      </w:r>
      <w:r w:rsidRPr="00D80A16">
        <w:rPr>
          <w:i/>
          <w:iCs/>
        </w:rPr>
        <w:t>dataset</w:t>
      </w:r>
      <w:r>
        <w:t xml:space="preserve"> yang berbeda akan memiliki skala yang tidak sebanding.</w:t>
      </w:r>
    </w:p>
    <w:p w14:paraId="27835002" w14:textId="77777777" w:rsidR="00921895" w:rsidRDefault="00921895" w:rsidP="00921895"/>
    <w:p w14:paraId="558085E6" w14:textId="725A5C01" w:rsidR="00D80A16" w:rsidRDefault="00D3049B" w:rsidP="00D3049B">
      <w:pPr>
        <w:pStyle w:val="Heading3"/>
      </w:pPr>
      <w:bookmarkStart w:id="230" w:name="_Toc226756627"/>
      <w:r>
        <w:t>Augmentasi Data</w:t>
      </w:r>
      <w:bookmarkEnd w:id="230"/>
    </w:p>
    <w:p w14:paraId="3C51F283" w14:textId="78C1FB9C" w:rsidR="00943DA1" w:rsidRPr="002C3ADA" w:rsidRDefault="00943DA1" w:rsidP="00E21287">
      <w:pPr>
        <w:ind w:firstLine="567"/>
      </w:pPr>
      <w:r w:rsidRPr="00943DA1">
        <w:t xml:space="preserve">Augmentasi data merupakan teknik regularisasi yang diterapkan selama pelatihan untuk meningkatkan keberagaman data tanpa menambah jumlah sampel asli. Pada penelitian ini, strategi augmentasi dirancang secara terpisah untuk domain spasial dan domain frekuensi, karena karakteristik kedua representasi data yang berbeda secara fundamental. Selain itu, pada mode </w:t>
      </w:r>
      <w:r w:rsidRPr="00943DA1">
        <w:rPr>
          <w:i/>
          <w:iCs/>
        </w:rPr>
        <w:t>hybrid</w:t>
      </w:r>
      <w:r w:rsidRPr="00943DA1">
        <w:t>, konsistensi augmentasi antara kedua cabang dijaga untuk mempertahankan korespondensi spasial-frekuensi.</w:t>
      </w:r>
    </w:p>
    <w:p w14:paraId="04B67E80" w14:textId="67FECC58" w:rsidR="00D3049B" w:rsidRPr="00B90772" w:rsidRDefault="002C3ADA">
      <w:pPr>
        <w:pStyle w:val="ListParagraph"/>
        <w:numPr>
          <w:ilvl w:val="0"/>
          <w:numId w:val="77"/>
        </w:numPr>
        <w:rPr>
          <w:b/>
          <w:bCs/>
        </w:rPr>
      </w:pPr>
      <w:r w:rsidRPr="00B90772">
        <w:rPr>
          <w:b/>
          <w:bCs/>
        </w:rPr>
        <w:t>Augmentasi Domain Spasial</w:t>
      </w:r>
    </w:p>
    <w:p w14:paraId="32E59E95" w14:textId="093E78DC" w:rsidR="002C3ADA" w:rsidRPr="002C3ADA" w:rsidRDefault="002C3ADA" w:rsidP="00344076">
      <w:pPr>
        <w:ind w:left="360"/>
        <w:rPr>
          <w:rFonts w:eastAsia="Times New Roman"/>
        </w:rPr>
      </w:pPr>
      <w:r w:rsidRPr="002C3ADA">
        <w:rPr>
          <w:rFonts w:eastAsia="Times New Roman"/>
        </w:rPr>
        <w:t xml:space="preserve">Augmentasi pada domain spasial diterapkan pada citra RGB selama pelatihan untuk meningkatkan keberagaman data dan mencegah </w:t>
      </w:r>
      <w:r w:rsidRPr="002C3ADA">
        <w:rPr>
          <w:rFonts w:eastAsia="Times New Roman"/>
          <w:i/>
          <w:iCs/>
        </w:rPr>
        <w:t>overfitting</w:t>
      </w:r>
      <w:r w:rsidRPr="002C3ADA">
        <w:rPr>
          <w:rFonts w:eastAsia="Times New Roman"/>
        </w:rPr>
        <w:t xml:space="preserve">. </w:t>
      </w:r>
      <w:r w:rsidRPr="002C3ADA">
        <w:rPr>
          <w:rFonts w:eastAsia="Times New Roman"/>
          <w:i/>
          <w:iCs/>
        </w:rPr>
        <w:t>Pipeline</w:t>
      </w:r>
      <w:r w:rsidRPr="002C3ADA">
        <w:rPr>
          <w:rFonts w:eastAsia="Times New Roman"/>
        </w:rPr>
        <w:t xml:space="preserve"> augmentasi terdiri dari:</w:t>
      </w:r>
    </w:p>
    <w:p w14:paraId="2E01988A" w14:textId="7E5B1C57" w:rsidR="002C3ADA" w:rsidRPr="002C3ADA" w:rsidRDefault="002C3ADA">
      <w:pPr>
        <w:pStyle w:val="ListParagraph"/>
        <w:numPr>
          <w:ilvl w:val="0"/>
          <w:numId w:val="54"/>
        </w:numPr>
        <w:ind w:left="720"/>
        <w:rPr>
          <w:rFonts w:eastAsia="Times New Roman"/>
        </w:rPr>
      </w:pPr>
      <w:r w:rsidRPr="002C3ADA">
        <w:rPr>
          <w:rFonts w:eastAsia="Times New Roman"/>
          <w:b/>
          <w:bCs/>
        </w:rPr>
        <w:t>Resize</w:t>
      </w:r>
      <w:r>
        <w:rPr>
          <w:rFonts w:eastAsia="Times New Roman"/>
        </w:rPr>
        <w:t>, c</w:t>
      </w:r>
      <w:r w:rsidRPr="002C3ADA">
        <w:rPr>
          <w:rFonts w:eastAsia="Times New Roman"/>
        </w:rPr>
        <w:t xml:space="preserve">itra diubah ukurannya menjadi </w:t>
      </w:r>
      <m:oMath>
        <m:r>
          <w:rPr>
            <w:rFonts w:ascii="Cambria Math" w:eastAsia="Times New Roman" w:hAnsi="Cambria Math"/>
          </w:rPr>
          <m:t>256×256</m:t>
        </m:r>
      </m:oMath>
      <w:r w:rsidRPr="002C3ADA">
        <w:rPr>
          <w:rFonts w:eastAsia="Times New Roman"/>
        </w:rPr>
        <w:t xml:space="preserve"> piksel (lebih besar dari ukuran input final).</w:t>
      </w:r>
    </w:p>
    <w:p w14:paraId="0E45BAE1" w14:textId="3A5C7B02" w:rsidR="002C3ADA" w:rsidRPr="002C3ADA" w:rsidRDefault="002C3ADA">
      <w:pPr>
        <w:pStyle w:val="ListParagraph"/>
        <w:numPr>
          <w:ilvl w:val="0"/>
          <w:numId w:val="54"/>
        </w:numPr>
        <w:ind w:left="720"/>
        <w:rPr>
          <w:rFonts w:eastAsia="Times New Roman"/>
        </w:rPr>
      </w:pPr>
      <w:r w:rsidRPr="002C3ADA">
        <w:rPr>
          <w:rFonts w:eastAsia="Times New Roman"/>
          <w:b/>
          <w:bCs/>
        </w:rPr>
        <w:t>RandomResizedCrop</w:t>
      </w:r>
      <w:r>
        <w:rPr>
          <w:rFonts w:eastAsia="Times New Roman"/>
        </w:rPr>
        <w:t>, p</w:t>
      </w:r>
      <w:r w:rsidRPr="002C3ADA">
        <w:rPr>
          <w:rFonts w:eastAsia="Times New Roman"/>
        </w:rPr>
        <w:t xml:space="preserve">emotongan acak ke ukuran </w:t>
      </w:r>
      <m:oMath>
        <m:r>
          <w:rPr>
            <w:rFonts w:ascii="Cambria Math" w:eastAsia="Times New Roman" w:hAnsi="Cambria Math"/>
          </w:rPr>
          <m:t>224×224</m:t>
        </m:r>
      </m:oMath>
      <w:r w:rsidRPr="002C3ADA">
        <w:rPr>
          <w:rFonts w:eastAsia="Times New Roman"/>
        </w:rPr>
        <w:t xml:space="preserve"> dengan skala antara 80%–100% dari citra asli. Augmentasi ini mensimulasikan variasi </w:t>
      </w:r>
      <w:r w:rsidRPr="002C3ADA">
        <w:rPr>
          <w:rFonts w:eastAsia="Times New Roman"/>
          <w:i/>
          <w:iCs/>
        </w:rPr>
        <w:t>zoom</w:t>
      </w:r>
      <w:r w:rsidRPr="002C3ADA">
        <w:rPr>
          <w:rFonts w:eastAsia="Times New Roman"/>
        </w:rPr>
        <w:t xml:space="preserve"> dan posisi wajah.</w:t>
      </w:r>
    </w:p>
    <w:p w14:paraId="2821089F" w14:textId="0CAF512A" w:rsidR="00176F20" w:rsidRPr="00176F20" w:rsidRDefault="00176F20">
      <w:pPr>
        <w:pStyle w:val="ListParagraph"/>
        <w:numPr>
          <w:ilvl w:val="0"/>
          <w:numId w:val="54"/>
        </w:numPr>
        <w:ind w:left="720"/>
        <w:rPr>
          <w:color w:val="000000" w:themeColor="text1"/>
          <w:lang w:val="en-ID"/>
        </w:rPr>
      </w:pPr>
      <w:r w:rsidRPr="00176F20">
        <w:rPr>
          <w:b/>
          <w:bCs/>
          <w:color w:val="000000" w:themeColor="text1"/>
        </w:rPr>
        <w:t>ColorJitter</w:t>
      </w:r>
      <w:r>
        <w:rPr>
          <w:color w:val="000000" w:themeColor="text1"/>
        </w:rPr>
        <w:t>, yaitu p</w:t>
      </w:r>
      <w:r w:rsidRPr="00176F20">
        <w:rPr>
          <w:color w:val="000000" w:themeColor="text1"/>
        </w:rPr>
        <w:t>erubahan acak pada kecerahan (</w:t>
      </w:r>
      <m:oMath>
        <m:r>
          <w:rPr>
            <w:rFonts w:ascii="Cambria Math" w:hAnsi="Cambria Math"/>
            <w:color w:val="000000" w:themeColor="text1"/>
          </w:rPr>
          <m:t>± 0,2</m:t>
        </m:r>
      </m:oMath>
      <w:r w:rsidRPr="00176F20">
        <w:rPr>
          <w:color w:val="000000" w:themeColor="text1"/>
        </w:rPr>
        <w:t>), kontras (</w:t>
      </w:r>
      <m:oMath>
        <m:r>
          <w:rPr>
            <w:rFonts w:ascii="Cambria Math" w:hAnsi="Cambria Math"/>
            <w:color w:val="000000" w:themeColor="text1"/>
          </w:rPr>
          <m:t>± 0,2</m:t>
        </m:r>
      </m:oMath>
      <w:r w:rsidRPr="00176F20">
        <w:rPr>
          <w:color w:val="000000" w:themeColor="text1"/>
        </w:rPr>
        <w:t>), saturasi (</w:t>
      </w:r>
      <m:oMath>
        <m:r>
          <w:rPr>
            <w:rFonts w:ascii="Cambria Math" w:hAnsi="Cambria Math"/>
            <w:color w:val="000000" w:themeColor="text1"/>
          </w:rPr>
          <m:t>± 0,1</m:t>
        </m:r>
      </m:oMath>
      <w:r w:rsidRPr="00176F20">
        <w:rPr>
          <w:color w:val="000000" w:themeColor="text1"/>
        </w:rPr>
        <w:t xml:space="preserve">), dan </w:t>
      </w:r>
      <w:r w:rsidRPr="003A07C8">
        <w:rPr>
          <w:i/>
          <w:iCs/>
          <w:color w:val="000000" w:themeColor="text1"/>
        </w:rPr>
        <w:t>hue</w:t>
      </w:r>
      <w:r w:rsidRPr="00176F20">
        <w:rPr>
          <w:color w:val="000000" w:themeColor="text1"/>
        </w:rPr>
        <w:t xml:space="preserve"> (</w:t>
      </w:r>
      <m:oMath>
        <m:r>
          <w:rPr>
            <w:rFonts w:ascii="Cambria Math" w:hAnsi="Cambria Math"/>
            <w:color w:val="000000" w:themeColor="text1"/>
          </w:rPr>
          <m:t>± 0,05</m:t>
        </m:r>
      </m:oMath>
      <w:r w:rsidRPr="00176F20">
        <w:rPr>
          <w:color w:val="000000" w:themeColor="text1"/>
        </w:rPr>
        <w:t xml:space="preserve">). </w:t>
      </w:r>
      <w:r w:rsidRPr="00176F20">
        <w:rPr>
          <w:color w:val="000000" w:themeColor="text1"/>
          <w:lang w:val="en-ID"/>
        </w:rPr>
        <w:t>Augmentasi ini mensimulasikan variasi kondisi pencahayaan, pengaturan kamera, dan karakteristik sensor yang berbeda antar video sumber.</w:t>
      </w:r>
    </w:p>
    <w:p w14:paraId="16547EAD" w14:textId="621EE2C8" w:rsidR="00176F20" w:rsidRPr="00176F20" w:rsidRDefault="00176F20">
      <w:pPr>
        <w:pStyle w:val="ListParagraph"/>
        <w:numPr>
          <w:ilvl w:val="0"/>
          <w:numId w:val="54"/>
        </w:numPr>
        <w:ind w:left="720"/>
        <w:rPr>
          <w:color w:val="000000" w:themeColor="text1"/>
          <w:lang w:val="en-ID"/>
        </w:rPr>
      </w:pPr>
      <w:r w:rsidRPr="00176F20">
        <w:rPr>
          <w:b/>
          <w:bCs/>
          <w:color w:val="000000" w:themeColor="text1"/>
          <w:lang w:val="en-ID"/>
        </w:rPr>
        <w:t>RandomHorizontalFlip</w:t>
      </w:r>
      <w:r>
        <w:rPr>
          <w:b/>
          <w:bCs/>
          <w:color w:val="000000" w:themeColor="text1"/>
          <w:lang w:val="en-ID"/>
        </w:rPr>
        <w:t>,</w:t>
      </w:r>
      <w:r w:rsidRPr="00176F20">
        <w:rPr>
          <w:color w:val="000000" w:themeColor="text1"/>
          <w:lang w:val="en-ID"/>
        </w:rPr>
        <w:t xml:space="preserve"> </w:t>
      </w:r>
      <w:r>
        <w:rPr>
          <w:color w:val="000000" w:themeColor="text1"/>
          <w:lang w:val="en-ID"/>
        </w:rPr>
        <w:t>p</w:t>
      </w:r>
      <w:r w:rsidRPr="00176F20">
        <w:rPr>
          <w:color w:val="000000" w:themeColor="text1"/>
          <w:lang w:val="en-ID"/>
        </w:rPr>
        <w:t>embalikan horizontal dengan probabilitas 50%. Augmentasi ini memanfaatkan simetri bilateral wajah manusia.</w:t>
      </w:r>
    </w:p>
    <w:p w14:paraId="428C6E31" w14:textId="52FFF790" w:rsidR="00176F20" w:rsidRPr="00176F20" w:rsidRDefault="00176F20">
      <w:pPr>
        <w:pStyle w:val="ListParagraph"/>
        <w:numPr>
          <w:ilvl w:val="0"/>
          <w:numId w:val="54"/>
        </w:numPr>
        <w:ind w:left="720"/>
        <w:rPr>
          <w:color w:val="000000" w:themeColor="text1"/>
          <w:lang w:val="en-ID"/>
        </w:rPr>
      </w:pPr>
      <w:r w:rsidRPr="00176F20">
        <w:rPr>
          <w:b/>
          <w:bCs/>
          <w:color w:val="000000" w:themeColor="text1"/>
          <w:lang w:val="en-ID"/>
        </w:rPr>
        <w:t>ToTensor</w:t>
      </w:r>
      <w:r>
        <w:rPr>
          <w:color w:val="000000" w:themeColor="text1"/>
          <w:lang w:val="en-ID"/>
        </w:rPr>
        <w:t>, k</w:t>
      </w:r>
      <w:r w:rsidRPr="00176F20">
        <w:rPr>
          <w:color w:val="000000" w:themeColor="text1"/>
          <w:lang w:val="en-ID"/>
        </w:rPr>
        <w:t xml:space="preserve">onversi ke tensor PyTorch dengan rentang nilai </w:t>
      </w:r>
      <m:oMath>
        <m:r>
          <w:rPr>
            <w:rFonts w:ascii="Cambria Math" w:hAnsi="Cambria Math"/>
            <w:color w:val="000000" w:themeColor="text1"/>
            <w:lang w:val="en-ID"/>
          </w:rPr>
          <m:t>[0, 1]</m:t>
        </m:r>
      </m:oMath>
      <w:r w:rsidRPr="00176F20">
        <w:rPr>
          <w:color w:val="000000" w:themeColor="text1"/>
          <w:lang w:val="en-ID"/>
        </w:rPr>
        <w:t>.</w:t>
      </w:r>
    </w:p>
    <w:p w14:paraId="6A34111D" w14:textId="77777777" w:rsidR="001011E2" w:rsidRDefault="00176F20">
      <w:pPr>
        <w:pStyle w:val="ListParagraph"/>
        <w:numPr>
          <w:ilvl w:val="0"/>
          <w:numId w:val="54"/>
        </w:numPr>
        <w:ind w:left="720"/>
        <w:rPr>
          <w:color w:val="000000" w:themeColor="text1"/>
          <w:lang w:val="en-ID"/>
        </w:rPr>
      </w:pPr>
      <w:r w:rsidRPr="00176F20">
        <w:rPr>
          <w:b/>
          <w:bCs/>
          <w:color w:val="000000" w:themeColor="text1"/>
          <w:lang w:val="en-ID"/>
        </w:rPr>
        <w:t>Normalize</w:t>
      </w:r>
      <w:r>
        <w:rPr>
          <w:color w:val="000000" w:themeColor="text1"/>
          <w:lang w:val="en-ID"/>
        </w:rPr>
        <w:t>, n</w:t>
      </w:r>
      <w:r w:rsidRPr="00176F20">
        <w:rPr>
          <w:color w:val="000000" w:themeColor="text1"/>
          <w:lang w:val="en-ID"/>
        </w:rPr>
        <w:t xml:space="preserve">ormalisasi menggunakan statistik ImageNet: </w:t>
      </w:r>
    </w:p>
    <w:p w14:paraId="478D5F59" w14:textId="77777777" w:rsidR="001011E2" w:rsidRDefault="001011E2" w:rsidP="00344076">
      <w:pPr>
        <w:pStyle w:val="ListParagraph"/>
        <w:ind w:left="1440"/>
        <w:rPr>
          <w:color w:val="000000" w:themeColor="text1"/>
          <w:lang w:val="en-ID"/>
        </w:rPr>
      </w:pPr>
      <m:oMathPara>
        <m:oMath>
          <m:r>
            <w:rPr>
              <w:rFonts w:ascii="Cambria Math" w:hAnsi="Cambria Math"/>
              <w:color w:val="000000" w:themeColor="text1"/>
              <w:lang w:val="en-ID"/>
            </w:rPr>
            <m:t>mean = [0,485; 0,456; 0,406]</m:t>
          </m:r>
        </m:oMath>
      </m:oMathPara>
    </w:p>
    <w:p w14:paraId="206C223F" w14:textId="158FB2B9" w:rsidR="00176F20" w:rsidRPr="00176F20" w:rsidRDefault="001011E2" w:rsidP="00344076">
      <w:pPr>
        <w:pStyle w:val="ListParagraph"/>
        <w:ind w:left="1440"/>
        <w:rPr>
          <w:color w:val="000000" w:themeColor="text1"/>
          <w:lang w:val="en-ID"/>
        </w:rPr>
      </w:pPr>
      <m:oMathPara>
        <m:oMath>
          <m:r>
            <w:rPr>
              <w:rFonts w:ascii="Cambria Math" w:hAnsi="Cambria Math"/>
              <w:color w:val="000000" w:themeColor="text1"/>
              <w:lang w:val="en-ID"/>
            </w:rPr>
            <m:t>std = [0,229; 0,224; 0,225]</m:t>
          </m:r>
        </m:oMath>
      </m:oMathPara>
    </w:p>
    <w:p w14:paraId="6F6A998F" w14:textId="25C6C86E" w:rsidR="00176F20" w:rsidRPr="00176F20" w:rsidRDefault="00176F20">
      <w:pPr>
        <w:pStyle w:val="ListParagraph"/>
        <w:numPr>
          <w:ilvl w:val="0"/>
          <w:numId w:val="54"/>
        </w:numPr>
        <w:ind w:left="720"/>
        <w:rPr>
          <w:color w:val="000000" w:themeColor="text1"/>
          <w:lang w:val="en-ID"/>
        </w:rPr>
      </w:pPr>
      <w:r w:rsidRPr="00176F20">
        <w:rPr>
          <w:b/>
          <w:bCs/>
          <w:color w:val="000000" w:themeColor="text1"/>
          <w:lang w:val="en-ID"/>
        </w:rPr>
        <w:t>RandomErasing</w:t>
      </w:r>
      <w:r>
        <w:rPr>
          <w:color w:val="000000" w:themeColor="text1"/>
          <w:lang w:val="en-ID"/>
        </w:rPr>
        <w:t>, p</w:t>
      </w:r>
      <w:r w:rsidRPr="00176F20">
        <w:rPr>
          <w:color w:val="000000" w:themeColor="text1"/>
          <w:lang w:val="en-ID"/>
        </w:rPr>
        <w:t xml:space="preserve">enghapusan acak sebuah area persegi panjang pada tensor (probabilitas 10%, skala 2%–15% dari luas citra) yang diisi dengan nilai acak. Teknik ini diterapkan setelah normalisasi (beroperasi pada tensor, bukan citra PIL) </w:t>
      </w:r>
      <w:r w:rsidRPr="00176F20">
        <w:rPr>
          <w:color w:val="000000" w:themeColor="text1"/>
          <w:lang w:val="en-ID"/>
        </w:rPr>
        <w:lastRenderedPageBreak/>
        <w:t>dan mendorong model untuk tidak bergantung pada satu wilayah spesifik dari citra wajah, meningkatkan ketahanan terhadap oklusi parsial.</w:t>
      </w:r>
    </w:p>
    <w:p w14:paraId="4996D5EE" w14:textId="04E2EAB2" w:rsidR="00901DD0" w:rsidRDefault="002C3ADA" w:rsidP="00344076">
      <w:pPr>
        <w:ind w:left="360"/>
        <w:rPr>
          <w:rFonts w:eastAsia="Times New Roman"/>
        </w:rPr>
      </w:pPr>
      <w:r w:rsidRPr="002C3ADA">
        <w:rPr>
          <w:rFonts w:eastAsia="Times New Roman"/>
        </w:rPr>
        <w:t xml:space="preserve">Pada tahap validasi dan pengujian, augmentasi acak tidak diterapkan. Citra hanya diubah ukurannya secara langsung ke </w:t>
      </w:r>
      <m:oMath>
        <m:r>
          <w:rPr>
            <w:rFonts w:ascii="Cambria Math" w:eastAsia="Times New Roman" w:hAnsi="Cambria Math"/>
          </w:rPr>
          <m:t>224×224</m:t>
        </m:r>
      </m:oMath>
      <w:r>
        <w:rPr>
          <w:rFonts w:eastAsia="Times New Roman"/>
        </w:rPr>
        <w:t xml:space="preserve">, </w:t>
      </w:r>
      <w:r w:rsidRPr="002C3ADA">
        <w:rPr>
          <w:rFonts w:eastAsia="Times New Roman"/>
        </w:rPr>
        <w:t>dikonversi ke tensor, dan dinormalisasi.</w:t>
      </w:r>
    </w:p>
    <w:p w14:paraId="580B49A6" w14:textId="77777777" w:rsidR="00921895" w:rsidRDefault="00921895" w:rsidP="00921895">
      <w:pPr>
        <w:rPr>
          <w:rFonts w:eastAsia="Times New Roman"/>
        </w:rPr>
      </w:pPr>
    </w:p>
    <w:p w14:paraId="2F6C99ED" w14:textId="772C18B4" w:rsidR="00E8535D" w:rsidRPr="00B90772" w:rsidRDefault="00E8535D">
      <w:pPr>
        <w:pStyle w:val="ListParagraph"/>
        <w:numPr>
          <w:ilvl w:val="0"/>
          <w:numId w:val="77"/>
        </w:numPr>
        <w:rPr>
          <w:b/>
          <w:bCs/>
        </w:rPr>
      </w:pPr>
      <w:r w:rsidRPr="00B90772">
        <w:rPr>
          <w:b/>
          <w:bCs/>
        </w:rPr>
        <w:t>Augmentasi Domain Frekuensi</w:t>
      </w:r>
    </w:p>
    <w:p w14:paraId="7F79404B" w14:textId="1E57EBA6" w:rsidR="00CF3D51" w:rsidRPr="00CF3D51" w:rsidRDefault="00CF3D51" w:rsidP="00344076">
      <w:pPr>
        <w:ind w:left="360"/>
        <w:rPr>
          <w:rFonts w:eastAsia="Times New Roman"/>
        </w:rPr>
      </w:pPr>
      <w:r w:rsidRPr="00CF3D51">
        <w:rPr>
          <w:rFonts w:eastAsia="Times New Roman"/>
        </w:rPr>
        <w:t>Augmentasi pada domain frekuensi memerlukan pendekatan yang berbeda dari domain spasial. Operasi spasial seperti pemotongan acak (</w:t>
      </w:r>
      <w:r w:rsidRPr="00CF3D51">
        <w:rPr>
          <w:rFonts w:eastAsia="Times New Roman"/>
          <w:i/>
          <w:iCs/>
        </w:rPr>
        <w:t>random crop</w:t>
      </w:r>
      <w:r w:rsidRPr="00CF3D51">
        <w:rPr>
          <w:rFonts w:eastAsia="Times New Roman"/>
        </w:rPr>
        <w:t xml:space="preserve">) atau rotasi tidak sesuai untuk peta </w:t>
      </w:r>
      <w:r w:rsidRPr="00CF3D51">
        <w:rPr>
          <w:rFonts w:eastAsia="Times New Roman"/>
          <w:i/>
          <w:iCs/>
        </w:rPr>
        <w:t>magnitude</w:t>
      </w:r>
      <w:r w:rsidRPr="00CF3D51">
        <w:rPr>
          <w:rFonts w:eastAsia="Times New Roman"/>
        </w:rPr>
        <w:t xml:space="preserve"> FFT karena akan merusak lokalisasi frekuensi</w:t>
      </w:r>
      <w:r>
        <w:rPr>
          <w:rFonts w:eastAsia="Times New Roman"/>
        </w:rPr>
        <w:t>,</w:t>
      </w:r>
      <w:r w:rsidRPr="00CF3D51">
        <w:rPr>
          <w:rFonts w:eastAsia="Times New Roman"/>
        </w:rPr>
        <w:t xml:space="preserve"> setiap posisi piksel pada peta FFT merepresentasikan komponen frekuensi spesifik yang bergantung pada posisi absolutnya.</w:t>
      </w:r>
    </w:p>
    <w:p w14:paraId="69A488E9" w14:textId="1DA80321" w:rsidR="00CF3D51" w:rsidRPr="00CF3D51" w:rsidRDefault="00CF3D51" w:rsidP="00344076">
      <w:pPr>
        <w:ind w:left="360"/>
        <w:rPr>
          <w:rFonts w:eastAsia="Times New Roman"/>
        </w:rPr>
      </w:pPr>
      <w:r w:rsidRPr="00CF3D51">
        <w:rPr>
          <w:rFonts w:eastAsia="Times New Roman"/>
        </w:rPr>
        <w:t xml:space="preserve">Oleh karena itu, augmentasi pada domain frekuensi dilakukan melalui injeksi </w:t>
      </w:r>
      <w:r w:rsidRPr="00D00759">
        <w:rPr>
          <w:rFonts w:eastAsia="Times New Roman"/>
          <w:i/>
          <w:iCs/>
        </w:rPr>
        <w:t>noise</w:t>
      </w:r>
      <w:r w:rsidRPr="00CF3D51">
        <w:rPr>
          <w:rFonts w:eastAsia="Times New Roman"/>
        </w:rPr>
        <w:t xml:space="preserve"> Gaussian:</w:t>
      </w:r>
    </w:p>
    <w:p w14:paraId="330F6907" w14:textId="51875439" w:rsidR="00CF3D51" w:rsidRPr="00B61EFA" w:rsidRDefault="00B61EFA" w:rsidP="00344076">
      <w:pPr>
        <w:pStyle w:val="ListParagraph"/>
        <w:tabs>
          <w:tab w:val="center" w:pos="4395"/>
          <w:tab w:val="left" w:pos="8222"/>
        </w:tabs>
        <w:ind w:left="1440"/>
      </w:pPr>
      <w:r>
        <w:tab/>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fft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fft</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1</m:t>
            </m:r>
          </m:sub>
        </m:sSub>
        <m:r>
          <w:rPr>
            <w:rFonts w:ascii="Cambria Math" w:hAnsi="Cambria Math"/>
          </w:rPr>
          <m:t xml:space="preserve"> ϵ~</m:t>
        </m:r>
        <m:r>
          <m:rPr>
            <m:scr m:val="script"/>
          </m:rPr>
          <w:rPr>
            <w:rFonts w:ascii="Cambria Math" w:hAnsi="Cambria Math"/>
          </w:rPr>
          <m:t>N</m:t>
        </m:r>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ab/>
        <w:t>(3.</w:t>
      </w:r>
      <w:r w:rsidR="00B07578">
        <w:t>10</w:t>
      </w:r>
      <w:r>
        <w:t>)</w:t>
      </w:r>
    </w:p>
    <w:p w14:paraId="4F2D644E" w14:textId="77777777" w:rsidR="00102EC7" w:rsidRDefault="00CF3D51" w:rsidP="00344076">
      <w:pPr>
        <w:ind w:left="360"/>
        <w:rPr>
          <w:rFonts w:eastAsia="Times New Roman"/>
        </w:rPr>
      </w:pPr>
      <w:r w:rsidRPr="00CF3D51">
        <w:rPr>
          <w:rFonts w:eastAsia="Times New Roman"/>
        </w:rPr>
        <w:t xml:space="preserve">dengan </w:t>
      </w:r>
      <m:oMath>
        <m:r>
          <w:rPr>
            <w:rFonts w:ascii="Cambria Math" w:eastAsia="Times New Roman" w:hAnsi="Cambria Math"/>
          </w:rPr>
          <m:t>σ</m:t>
        </m:r>
      </m:oMath>
      <w:r w:rsidRPr="00CF3D51">
        <w:rPr>
          <w:rFonts w:eastAsia="Times New Roman"/>
        </w:rPr>
        <w:t xml:space="preserve"> = </w:t>
      </w:r>
      <m:oMath>
        <m:r>
          <w:rPr>
            <w:rFonts w:ascii="Cambria Math" w:eastAsia="Times New Roman" w:hAnsi="Cambria Math"/>
          </w:rPr>
          <m:t>0,05</m:t>
        </m:r>
      </m:oMath>
      <w:r w:rsidRPr="00CF3D51">
        <w:rPr>
          <w:rFonts w:eastAsia="Times New Roman"/>
        </w:rPr>
        <w:t xml:space="preserve"> (dikonfigurasi melalui parameter </w:t>
      </w:r>
      <w:r w:rsidRPr="00102EC7">
        <w:rPr>
          <w:rFonts w:eastAsia="Times New Roman"/>
          <w:i/>
          <w:iCs/>
        </w:rPr>
        <w:t>fft_noise_sigma</w:t>
      </w:r>
      <w:r w:rsidRPr="00CF3D51">
        <w:rPr>
          <w:rFonts w:eastAsia="Times New Roman"/>
        </w:rPr>
        <w:t xml:space="preserve">). </w:t>
      </w:r>
      <w:r w:rsidRPr="00102EC7">
        <w:rPr>
          <w:rFonts w:eastAsia="Times New Roman"/>
          <w:i/>
          <w:iCs/>
        </w:rPr>
        <w:t>Noise</w:t>
      </w:r>
      <w:r w:rsidRPr="00CF3D51">
        <w:rPr>
          <w:rFonts w:eastAsia="Times New Roman"/>
        </w:rPr>
        <w:t xml:space="preserve"> diterapkan setelah normalisasi </w:t>
      </w:r>
      <w:r w:rsidRPr="00102EC7">
        <w:rPr>
          <w:rFonts w:eastAsia="Times New Roman"/>
          <w:i/>
          <w:iCs/>
        </w:rPr>
        <w:t>z-score</w:t>
      </w:r>
      <w:r w:rsidRPr="00CF3D51">
        <w:rPr>
          <w:rFonts w:eastAsia="Times New Roman"/>
        </w:rPr>
        <w:t xml:space="preserve"> dan hanya selama pelatihan. Rasional dari pendekatan ini adalah: </w:t>
      </w:r>
    </w:p>
    <w:p w14:paraId="4790280B" w14:textId="40D9ADD0" w:rsidR="00102EC7" w:rsidRDefault="00102EC7">
      <w:pPr>
        <w:pStyle w:val="ListParagraph"/>
        <w:numPr>
          <w:ilvl w:val="0"/>
          <w:numId w:val="55"/>
        </w:numPr>
        <w:ind w:left="720"/>
        <w:rPr>
          <w:rFonts w:eastAsia="Times New Roman"/>
        </w:rPr>
      </w:pPr>
      <w:r>
        <w:rPr>
          <w:rFonts w:eastAsia="Times New Roman"/>
        </w:rPr>
        <w:t>M</w:t>
      </w:r>
      <w:r w:rsidR="00CF3D51" w:rsidRPr="00102EC7">
        <w:rPr>
          <w:rFonts w:eastAsia="Times New Roman"/>
        </w:rPr>
        <w:t>e</w:t>
      </w:r>
      <w:r w:rsidR="00AF4C56">
        <w:rPr>
          <w:rFonts w:eastAsia="Times New Roman"/>
        </w:rPr>
        <w:t>ny</w:t>
      </w:r>
      <w:r w:rsidR="00CF3D51" w:rsidRPr="00102EC7">
        <w:rPr>
          <w:rFonts w:eastAsia="Times New Roman"/>
        </w:rPr>
        <w:t xml:space="preserve">imulasikan variasi </w:t>
      </w:r>
      <w:r w:rsidR="00CF3D51" w:rsidRPr="00102EC7">
        <w:rPr>
          <w:rFonts w:eastAsia="Times New Roman"/>
          <w:i/>
          <w:iCs/>
        </w:rPr>
        <w:t>noise</w:t>
      </w:r>
      <w:r w:rsidR="00CF3D51" w:rsidRPr="00102EC7">
        <w:rPr>
          <w:rFonts w:eastAsia="Times New Roman"/>
        </w:rPr>
        <w:t xml:space="preserve"> sensor dan artefak kompresi yang memengaruhi spektrum frekuensi</w:t>
      </w:r>
    </w:p>
    <w:p w14:paraId="620525EF" w14:textId="77777777" w:rsidR="005E1550" w:rsidRDefault="00102EC7">
      <w:pPr>
        <w:pStyle w:val="ListParagraph"/>
        <w:numPr>
          <w:ilvl w:val="0"/>
          <w:numId w:val="55"/>
        </w:numPr>
        <w:ind w:left="720"/>
        <w:rPr>
          <w:rFonts w:eastAsia="Times New Roman"/>
        </w:rPr>
      </w:pPr>
      <w:r>
        <w:rPr>
          <w:rFonts w:eastAsia="Times New Roman"/>
        </w:rPr>
        <w:t>M</w:t>
      </w:r>
      <w:r w:rsidR="00CF3D51" w:rsidRPr="00102EC7">
        <w:rPr>
          <w:rFonts w:eastAsia="Times New Roman"/>
        </w:rPr>
        <w:t>encegah penghafalan (</w:t>
      </w:r>
      <w:r w:rsidR="00CF3D51" w:rsidRPr="00102EC7">
        <w:rPr>
          <w:rFonts w:eastAsia="Times New Roman"/>
          <w:i/>
          <w:iCs/>
        </w:rPr>
        <w:t>memorization</w:t>
      </w:r>
      <w:r w:rsidR="00CF3D51" w:rsidRPr="00102EC7">
        <w:rPr>
          <w:rFonts w:eastAsia="Times New Roman"/>
        </w:rPr>
        <w:t xml:space="preserve">) peta FFT yang identik di setiap </w:t>
      </w:r>
      <w:r w:rsidR="00CF3D51" w:rsidRPr="00102EC7">
        <w:rPr>
          <w:rFonts w:eastAsia="Times New Roman"/>
          <w:i/>
          <w:iCs/>
        </w:rPr>
        <w:t>epoch</w:t>
      </w:r>
      <w:r w:rsidR="00CF3D51" w:rsidRPr="00102EC7">
        <w:rPr>
          <w:rFonts w:eastAsia="Times New Roman"/>
        </w:rPr>
        <w:t xml:space="preserve"> karena data FFT dimuat dari </w:t>
      </w:r>
      <w:r w:rsidR="00CF3D51" w:rsidRPr="00102EC7">
        <w:rPr>
          <w:rFonts w:eastAsia="Times New Roman"/>
          <w:i/>
          <w:iCs/>
        </w:rPr>
        <w:t>cache</w:t>
      </w:r>
      <w:r w:rsidR="00CF3D51" w:rsidRPr="00102EC7">
        <w:rPr>
          <w:rFonts w:eastAsia="Times New Roman"/>
        </w:rPr>
        <w:t xml:space="preserve"> statis.</w:t>
      </w:r>
    </w:p>
    <w:p w14:paraId="41E5B48E" w14:textId="7D48007B" w:rsidR="00210F9A" w:rsidRDefault="00210F9A" w:rsidP="00344076">
      <w:pPr>
        <w:ind w:left="360"/>
        <w:rPr>
          <w:rFonts w:eastAsia="Times New Roman"/>
        </w:rPr>
      </w:pPr>
      <w:r w:rsidRPr="00210F9A">
        <w:rPr>
          <w:rFonts w:eastAsia="Times New Roman"/>
        </w:rPr>
        <w:t xml:space="preserve">Selain injeksi </w:t>
      </w:r>
      <w:r w:rsidRPr="00210F9A">
        <w:rPr>
          <w:rFonts w:eastAsia="Times New Roman"/>
          <w:i/>
          <w:iCs/>
        </w:rPr>
        <w:t>noise</w:t>
      </w:r>
      <w:r w:rsidRPr="00210F9A">
        <w:rPr>
          <w:rFonts w:eastAsia="Times New Roman"/>
        </w:rPr>
        <w:t xml:space="preserve">, diterapkan pula </w:t>
      </w:r>
      <w:r w:rsidRPr="00210F9A">
        <w:rPr>
          <w:rFonts w:eastAsia="Times New Roman"/>
          <w:b/>
          <w:bCs/>
          <w:i/>
          <w:iCs/>
        </w:rPr>
        <w:t>spectral band masking</w:t>
      </w:r>
      <w:r w:rsidRPr="00210F9A">
        <w:rPr>
          <w:rFonts w:eastAsia="Times New Roman"/>
        </w:rPr>
        <w:t xml:space="preserve"> dengan probabilitas 15%.</w:t>
      </w:r>
      <w:r w:rsidR="004835E3">
        <w:rPr>
          <w:rFonts w:eastAsia="Times New Roman"/>
        </w:rPr>
        <w:t xml:space="preserve"> </w:t>
      </w:r>
      <w:r w:rsidRPr="00210F9A">
        <w:rPr>
          <w:rFonts w:eastAsia="Times New Roman"/>
        </w:rPr>
        <w:t xml:space="preserve">Pada setiap </w:t>
      </w:r>
      <w:r w:rsidRPr="00210F9A">
        <w:rPr>
          <w:rFonts w:eastAsia="Times New Roman"/>
          <w:i/>
          <w:iCs/>
        </w:rPr>
        <w:t>frame</w:t>
      </w:r>
      <w:r w:rsidRPr="00210F9A">
        <w:rPr>
          <w:rFonts w:eastAsia="Times New Roman"/>
        </w:rPr>
        <w:t xml:space="preserve"> yang terpilih secara acak, sebuah pita frekuensi</w:t>
      </w:r>
      <w:r>
        <w:rPr>
          <w:rFonts w:eastAsia="Times New Roman"/>
        </w:rPr>
        <w:t>,</w:t>
      </w:r>
      <w:r w:rsidRPr="00210F9A">
        <w:rPr>
          <w:rFonts w:eastAsia="Times New Roman"/>
        </w:rPr>
        <w:t xml:space="preserve"> baik horizontal maupun vertikal dengan lebar acak antara 2 hingga </w:t>
      </w:r>
      <m:oMath>
        <m: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H</m:t>
            </m:r>
          </m:num>
          <m:den>
            <m:r>
              <w:rPr>
                <w:rFonts w:ascii="Cambria Math" w:eastAsia="Times New Roman" w:hAnsi="Cambria Math"/>
              </w:rPr>
              <m:t>8</m:t>
            </m:r>
          </m:den>
        </m:f>
        <m:r>
          <w:rPr>
            <w:rFonts w:ascii="Cambria Math" w:eastAsia="Times New Roman" w:hAnsi="Cambria Math"/>
          </w:rPr>
          <m:t>⌋</m:t>
        </m:r>
      </m:oMath>
      <w:r w:rsidRPr="00210F9A">
        <w:rPr>
          <w:rFonts w:eastAsia="Times New Roman"/>
        </w:rPr>
        <w:t xml:space="preserve"> piksel diisi dengan nilai nol:</w:t>
      </w:r>
    </w:p>
    <w:p w14:paraId="48E1CDBB" w14:textId="78E8D903" w:rsidR="001467E1" w:rsidRPr="001467E1" w:rsidRDefault="001467E1" w:rsidP="00344076">
      <w:pPr>
        <w:pStyle w:val="ListParagraph"/>
        <w:tabs>
          <w:tab w:val="center" w:pos="4395"/>
          <w:tab w:val="left" w:pos="8222"/>
        </w:tabs>
        <w:ind w:left="1440"/>
      </w:pPr>
      <w:r>
        <w:tab/>
      </w:r>
      <m:oMath>
        <m:sSub>
          <m:sSubPr>
            <m:ctrlPr>
              <w:rPr>
                <w:rFonts w:ascii="Cambria Math" w:eastAsia="Times New Roman" w:hAnsi="Cambria Math"/>
                <w:i/>
              </w:rPr>
            </m:ctrlPr>
          </m:sSubPr>
          <m:e>
            <m:acc>
              <m:accPr>
                <m:ctrlPr>
                  <w:rPr>
                    <w:rFonts w:ascii="Cambria Math" w:eastAsia="Times New Roman" w:hAnsi="Cambria Math"/>
                    <w:i/>
                  </w:rPr>
                </m:ctrlPr>
              </m:accPr>
              <m:e>
                <m:r>
                  <w:rPr>
                    <w:rFonts w:ascii="Cambria Math" w:eastAsia="Times New Roman" w:hAnsi="Cambria Math"/>
                  </w:rPr>
                  <m:t>x</m:t>
                </m:r>
              </m:e>
            </m:acc>
          </m:e>
          <m:sub>
            <m:r>
              <w:rPr>
                <w:rFonts w:ascii="Cambria Math" w:eastAsia="Times New Roman" w:hAnsi="Cambria Math"/>
              </w:rPr>
              <m:t>fft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1</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1</m:t>
            </m:r>
          </m:sub>
        </m:sSub>
        <m:r>
          <w:rPr>
            <w:rFonts w:ascii="Cambria Math" w:eastAsia="Times New Roman" w:hAnsi="Cambria Math"/>
          </w:rPr>
          <m:t xml:space="preserve"> + w,:] </m:t>
        </m:r>
        <m:r>
          <w:rPr>
            <w:rFonts w:ascii="Cambria Math" w:hAnsi="Cambria Math"/>
          </w:rPr>
          <m:t>=</m:t>
        </m:r>
        <m:r>
          <w:rPr>
            <w:rFonts w:ascii="Cambria Math" w:eastAsia="Times New Roman" w:hAnsi="Cambria Math"/>
          </w:rPr>
          <m:t>0 (pita horizontal)</m:t>
        </m:r>
      </m:oMath>
      <w:r>
        <w:tab/>
        <w:t>(3.1</w:t>
      </w:r>
      <w:r w:rsidR="00263CE1">
        <w:t>1</w:t>
      </w:r>
      <w:r>
        <w:t>)</w:t>
      </w:r>
    </w:p>
    <w:p w14:paraId="272312B6" w14:textId="22CBD140" w:rsidR="00210F9A" w:rsidRPr="001467E1" w:rsidRDefault="001467E1" w:rsidP="00344076">
      <w:pPr>
        <w:pStyle w:val="ListParagraph"/>
        <w:tabs>
          <w:tab w:val="center" w:pos="4395"/>
          <w:tab w:val="left" w:pos="8222"/>
        </w:tabs>
        <w:ind w:left="1440"/>
      </w:pPr>
      <w:r>
        <w:tab/>
      </w:r>
      <m:oMath>
        <m:sSub>
          <m:sSubPr>
            <m:ctrlPr>
              <w:rPr>
                <w:rFonts w:ascii="Cambria Math" w:eastAsia="Times New Roman" w:hAnsi="Cambria Math"/>
                <w:i/>
              </w:rPr>
            </m:ctrlPr>
          </m:sSubPr>
          <m:e>
            <m:acc>
              <m:accPr>
                <m:ctrlPr>
                  <w:rPr>
                    <w:rFonts w:ascii="Cambria Math" w:eastAsia="Times New Roman" w:hAnsi="Cambria Math"/>
                    <w:i/>
                  </w:rPr>
                </m:ctrlPr>
              </m:accPr>
              <m:e>
                <m:r>
                  <w:rPr>
                    <w:rFonts w:ascii="Cambria Math" w:eastAsia="Times New Roman" w:hAnsi="Cambria Math"/>
                  </w:rPr>
                  <m:t>x</m:t>
                </m:r>
              </m:e>
            </m:acc>
          </m:e>
          <m:sub>
            <m:r>
              <w:rPr>
                <w:rFonts w:ascii="Cambria Math" w:eastAsia="Times New Roman" w:hAnsi="Cambria Math"/>
              </w:rPr>
              <m:t>fft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1</m:t>
            </m:r>
          </m:sub>
        </m:sSub>
        <m:r>
          <w:rPr>
            <w:rFonts w:ascii="Cambria Math" w:eastAsia="Times New Roman" w:hAnsi="Cambria Math"/>
          </w:rPr>
          <m:t xml:space="preserve"> : </m:t>
        </m:r>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1</m:t>
            </m:r>
          </m:sub>
        </m:sSub>
        <m:r>
          <w:rPr>
            <w:rFonts w:ascii="Cambria Math" w:eastAsia="Times New Roman" w:hAnsi="Cambria Math"/>
          </w:rPr>
          <m:t xml:space="preserve"> + w:] </m:t>
        </m:r>
        <m:r>
          <w:rPr>
            <w:rFonts w:ascii="Cambria Math" w:hAnsi="Cambria Math"/>
          </w:rPr>
          <m:t>=</m:t>
        </m:r>
        <m:r>
          <w:rPr>
            <w:rFonts w:ascii="Cambria Math" w:eastAsia="Times New Roman" w:hAnsi="Cambria Math"/>
          </w:rPr>
          <m:t>0 (pita vertikal)</m:t>
        </m:r>
      </m:oMath>
      <w:r>
        <w:tab/>
        <w:t>(3.1</w:t>
      </w:r>
      <w:r w:rsidR="00263CE1">
        <w:t>2</w:t>
      </w:r>
      <w:r>
        <w:t>)</w:t>
      </w:r>
    </w:p>
    <w:p w14:paraId="041B13F6" w14:textId="13DF2C30" w:rsidR="00210F9A" w:rsidRPr="00210F9A" w:rsidRDefault="00210F9A" w:rsidP="00344076">
      <w:pPr>
        <w:ind w:left="360"/>
        <w:rPr>
          <w:rFonts w:eastAsia="Times New Roman"/>
        </w:rPr>
      </w:pPr>
      <w:r w:rsidRPr="00210F9A">
        <w:rPr>
          <w:rFonts w:eastAsia="Times New Roman"/>
        </w:rPr>
        <w:t xml:space="preserve">di mana </w:t>
      </w:r>
      <m:oMath>
        <m:r>
          <w:rPr>
            <w:rFonts w:ascii="Cambria Math" w:eastAsia="Times New Roman" w:hAnsi="Cambria Math"/>
          </w:rPr>
          <m:t>w</m:t>
        </m:r>
      </m:oMath>
      <w:r w:rsidRPr="00210F9A">
        <w:rPr>
          <w:rFonts w:eastAsia="Times New Roman"/>
        </w:rPr>
        <w:t xml:space="preserve"> adalah lebar pita acak dan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1</m:t>
            </m:r>
          </m:sub>
        </m:sSub>
      </m:oMath>
      <w:r w:rsidRPr="00210F9A">
        <w:rPr>
          <w:rFonts w:eastAsia="Times New Roman"/>
        </w:rPr>
        <w:t xml:space="preserve"> atau </w:t>
      </w:r>
      <m:oMath>
        <m:sSub>
          <m:sSubPr>
            <m:ctrlPr>
              <w:rPr>
                <w:rFonts w:ascii="Cambria Math" w:eastAsia="Times New Roman" w:hAnsi="Cambria Math"/>
                <w:i/>
              </w:rPr>
            </m:ctrlPr>
          </m:sSubPr>
          <m:e>
            <m:r>
              <w:rPr>
                <w:rFonts w:ascii="Cambria Math" w:eastAsia="Times New Roman" w:hAnsi="Cambria Math"/>
              </w:rPr>
              <m:t>c</m:t>
            </m:r>
          </m:e>
          <m:sub>
            <m:r>
              <w:rPr>
                <w:rFonts w:ascii="Cambria Math" w:eastAsia="Times New Roman" w:hAnsi="Cambria Math"/>
              </w:rPr>
              <m:t>1</m:t>
            </m:r>
          </m:sub>
        </m:sSub>
      </m:oMath>
      <w:r w:rsidRPr="00210F9A">
        <w:rPr>
          <w:rFonts w:eastAsia="Times New Roman"/>
        </w:rPr>
        <w:t xml:space="preserve"> adalah posisi awal acak. Pemilihan orientasi horizontal atau vertikal dilakukan dengan probabilitas 50:50. Teknik ini mencegah model bergantung pada satu pita frekuensi spesifik dan mendorong representasi frekuensi yang lebih merata dan </w:t>
      </w:r>
      <w:r w:rsidRPr="00263CE1">
        <w:rPr>
          <w:rFonts w:eastAsia="Times New Roman"/>
          <w:i/>
          <w:iCs/>
        </w:rPr>
        <w:t>robust</w:t>
      </w:r>
      <w:r w:rsidRPr="00210F9A">
        <w:rPr>
          <w:rFonts w:eastAsia="Times New Roman"/>
        </w:rPr>
        <w:t>.</w:t>
      </w:r>
    </w:p>
    <w:p w14:paraId="03889EB4" w14:textId="77777777" w:rsidR="00135CE8" w:rsidRDefault="00135CE8" w:rsidP="00135CE8">
      <w:pPr>
        <w:keepNext/>
        <w:jc w:val="center"/>
      </w:pPr>
      <w:r>
        <w:rPr>
          <w:rFonts w:eastAsia="Times New Roman"/>
          <w:noProof/>
        </w:rPr>
        <w:lastRenderedPageBreak/>
        <w:drawing>
          <wp:inline distT="0" distB="0" distL="0" distR="0" wp14:anchorId="65F33E60" wp14:editId="48F76697">
            <wp:extent cx="5580380" cy="2691765"/>
            <wp:effectExtent l="0" t="0" r="0" b="635"/>
            <wp:docPr id="460231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31189" name="Picture 4602311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2691765"/>
                    </a:xfrm>
                    <a:prstGeom prst="rect">
                      <a:avLst/>
                    </a:prstGeom>
                  </pic:spPr>
                </pic:pic>
              </a:graphicData>
            </a:graphic>
          </wp:inline>
        </w:drawing>
      </w:r>
    </w:p>
    <w:p w14:paraId="791DB3BA" w14:textId="137ADFC4" w:rsidR="00921895" w:rsidRDefault="00135CE8" w:rsidP="00135CE8">
      <w:pPr>
        <w:pStyle w:val="Caption"/>
        <w:rPr>
          <w:rFonts w:eastAsia="Times New Roman"/>
        </w:rPr>
      </w:pPr>
      <w:bookmarkStart w:id="231" w:name="_Toc226301393"/>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3</w:t>
      </w:r>
      <w:r w:rsidR="00041832">
        <w:fldChar w:fldCharType="end"/>
      </w:r>
      <w:r>
        <w:t xml:space="preserve"> Contoh Penerapan </w:t>
      </w:r>
      <w:r>
        <w:rPr>
          <w:i/>
          <w:iCs w:val="0"/>
        </w:rPr>
        <w:t>Spectral Band Masking</w:t>
      </w:r>
      <w:r>
        <w:t xml:space="preserve"> pada Peta </w:t>
      </w:r>
      <w:r>
        <w:rPr>
          <w:i/>
          <w:iCs w:val="0"/>
        </w:rPr>
        <w:t>Magnitude</w:t>
      </w:r>
      <w:r>
        <w:t xml:space="preserve"> FFT</w:t>
      </w:r>
      <w:bookmarkEnd w:id="231"/>
    </w:p>
    <w:p w14:paraId="30269101" w14:textId="77777777" w:rsidR="00AD2090" w:rsidRPr="00921895" w:rsidRDefault="00AD2090" w:rsidP="00921895">
      <w:pPr>
        <w:rPr>
          <w:rFonts w:eastAsia="Times New Roman"/>
        </w:rPr>
      </w:pPr>
    </w:p>
    <w:p w14:paraId="78DDAF3A" w14:textId="5403798C" w:rsidR="005E1550" w:rsidRPr="0077711E" w:rsidRDefault="005E1550">
      <w:pPr>
        <w:pStyle w:val="ListParagraph"/>
        <w:numPr>
          <w:ilvl w:val="0"/>
          <w:numId w:val="77"/>
        </w:numPr>
        <w:rPr>
          <w:b/>
          <w:bCs/>
        </w:rPr>
      </w:pPr>
      <w:r w:rsidRPr="0077711E">
        <w:rPr>
          <w:b/>
          <w:bCs/>
        </w:rPr>
        <w:t>Konsistensi Augmentasi pada Mode Hybrid</w:t>
      </w:r>
    </w:p>
    <w:p w14:paraId="59A20DE6" w14:textId="6741B344" w:rsidR="00E236CA" w:rsidRDefault="00E236CA" w:rsidP="00344076">
      <w:pPr>
        <w:ind w:left="360"/>
      </w:pPr>
      <w:r>
        <w:t xml:space="preserve">Pada mode </w:t>
      </w:r>
      <w:r w:rsidRPr="0055166B">
        <w:rPr>
          <w:i/>
          <w:iCs/>
        </w:rPr>
        <w:t>hybrid</w:t>
      </w:r>
      <w:r>
        <w:t>, di mana model menerima input RGB dan FFT secara bersamaan, konsistensi augmentasi antara kedua cabang sangat penting. Pembalikan horizontal (</w:t>
      </w:r>
      <w:r w:rsidRPr="0055166B">
        <w:rPr>
          <w:i/>
          <w:iCs/>
        </w:rPr>
        <w:t>horizontal flip</w:t>
      </w:r>
      <w:r>
        <w:t xml:space="preserve">) pada citra RGB tanpa pembalikan yang sama pada peta FFT akan merusak korespondensi spasial-frekuensi, karena </w:t>
      </w:r>
      <m:oMath>
        <m:d>
          <m:dPr>
            <m:begChr m:val="|"/>
            <m:endChr m:val="|"/>
            <m:ctrlPr>
              <w:rPr>
                <w:rFonts w:ascii="Cambria Math" w:hAnsi="Cambria Math"/>
                <w:i/>
              </w:rPr>
            </m:ctrlPr>
          </m:dPr>
          <m:e>
            <m:r>
              <w:rPr>
                <w:rFonts w:ascii="Cambria Math" w:hAnsi="Cambria Math"/>
              </w:rPr>
              <m:t>DFT</m:t>
            </m:r>
            <m:d>
              <m:dPr>
                <m:ctrlPr>
                  <w:rPr>
                    <w:rFonts w:ascii="Cambria Math" w:hAnsi="Cambria Math"/>
                    <w:i/>
                  </w:rPr>
                </m:ctrlPr>
              </m:dPr>
              <m:e>
                <m:r>
                  <w:rPr>
                    <w:rFonts w:ascii="Cambria Math" w:hAnsi="Cambria Math"/>
                  </w:rPr>
                  <m:t>flip</m:t>
                </m:r>
                <m:d>
                  <m:dPr>
                    <m:ctrlPr>
                      <w:rPr>
                        <w:rFonts w:ascii="Cambria Math" w:hAnsi="Cambria Math"/>
                        <w:i/>
                      </w:rPr>
                    </m:ctrlPr>
                  </m:dPr>
                  <m:e>
                    <m:r>
                      <w:rPr>
                        <w:rFonts w:ascii="Cambria Math" w:hAnsi="Cambria Math"/>
                      </w:rPr>
                      <m:t>x</m:t>
                    </m:r>
                  </m:e>
                </m:d>
              </m:e>
            </m:d>
          </m:e>
        </m:d>
        <m:r>
          <w:rPr>
            <w:rFonts w:ascii="Cambria Math" w:hAnsi="Cambria Math"/>
          </w:rPr>
          <m:t>=flip</m:t>
        </m:r>
        <m:d>
          <m:dPr>
            <m:ctrlPr>
              <w:rPr>
                <w:rFonts w:ascii="Cambria Math" w:hAnsi="Cambria Math"/>
                <w:i/>
              </w:rPr>
            </m:ctrlPr>
          </m:dPr>
          <m:e>
            <m:d>
              <m:dPr>
                <m:begChr m:val="|"/>
                <m:endChr m:val="|"/>
                <m:ctrlPr>
                  <w:rPr>
                    <w:rFonts w:ascii="Cambria Math" w:hAnsi="Cambria Math"/>
                    <w:i/>
                  </w:rPr>
                </m:ctrlPr>
              </m:dPr>
              <m:e>
                <m:r>
                  <w:rPr>
                    <w:rFonts w:ascii="Cambria Math" w:hAnsi="Cambria Math"/>
                  </w:rPr>
                  <m:t>DFT</m:t>
                </m:r>
                <m:d>
                  <m:dPr>
                    <m:ctrlPr>
                      <w:rPr>
                        <w:rFonts w:ascii="Cambria Math" w:hAnsi="Cambria Math"/>
                        <w:i/>
                      </w:rPr>
                    </m:ctrlPr>
                  </m:dPr>
                  <m:e>
                    <m:r>
                      <w:rPr>
                        <w:rFonts w:ascii="Cambria Math" w:hAnsi="Cambria Math"/>
                      </w:rPr>
                      <m:t>x</m:t>
                    </m:r>
                  </m:e>
                </m:d>
              </m:e>
            </m:d>
          </m:e>
        </m:d>
      </m:oMath>
      <w:r w:rsidR="0055166B">
        <w:t>.</w:t>
      </w:r>
    </w:p>
    <w:p w14:paraId="1286812E" w14:textId="111E3CAF" w:rsidR="001D13C8" w:rsidRDefault="00E236CA" w:rsidP="00344076">
      <w:pPr>
        <w:ind w:left="360"/>
      </w:pPr>
      <w:r>
        <w:t xml:space="preserve">Untuk mengatasi hal ini, pembalikan horizontal pada mode </w:t>
      </w:r>
      <w:r w:rsidRPr="0055166B">
        <w:rPr>
          <w:i/>
          <w:iCs/>
        </w:rPr>
        <w:t>hybrid</w:t>
      </w:r>
      <w:r>
        <w:t xml:space="preserve"> diterapkan secara manual setelah kedua </w:t>
      </w:r>
      <w:r w:rsidRPr="00894899">
        <w:rPr>
          <w:i/>
          <w:iCs/>
        </w:rPr>
        <w:t>input</w:t>
      </w:r>
      <w:r>
        <w:t xml:space="preserve"> dimuat, dengan keputusan acak yang sama (probabilitas 50%) diterapkan secara identik pada tensor RGB dan tensor FFT. Pada </w:t>
      </w:r>
      <w:r w:rsidRPr="0055166B">
        <w:rPr>
          <w:i/>
          <w:iCs/>
        </w:rPr>
        <w:t>pipeline</w:t>
      </w:r>
      <w:r>
        <w:t xml:space="preserve"> augmentasi spasial untuk mode </w:t>
      </w:r>
      <w:r w:rsidRPr="0055166B">
        <w:rPr>
          <w:i/>
          <w:iCs/>
        </w:rPr>
        <w:t>hybri</w:t>
      </w:r>
      <w:r w:rsidR="0055166B" w:rsidRPr="0055166B">
        <w:rPr>
          <w:i/>
          <w:iCs/>
        </w:rPr>
        <w:t>d</w:t>
      </w:r>
      <w:r>
        <w:t xml:space="preserve">, opsi </w:t>
      </w:r>
      <w:r w:rsidRPr="0055166B">
        <w:rPr>
          <w:i/>
          <w:iCs/>
        </w:rPr>
        <w:t>RandomHorizontalFlip</w:t>
      </w:r>
      <w:r>
        <w:t xml:space="preserve"> dinonaktifkan (</w:t>
      </w:r>
      <w:r w:rsidRPr="0055166B">
        <w:rPr>
          <w:i/>
          <w:iCs/>
        </w:rPr>
        <w:t>include_hflip=False</w:t>
      </w:r>
      <w:r>
        <w:t>) agar pembalikan dapat dikontrol secara terpadu.</w:t>
      </w:r>
      <w:r w:rsidRPr="00102EC7">
        <w:t xml:space="preserve"> </w:t>
      </w:r>
    </w:p>
    <w:p w14:paraId="41554608" w14:textId="77777777" w:rsidR="008C4658" w:rsidRDefault="008C4658" w:rsidP="008C4658">
      <w:pPr>
        <w:keepNext/>
        <w:jc w:val="center"/>
      </w:pPr>
      <w:r w:rsidRPr="008C4658">
        <w:rPr>
          <w:noProof/>
        </w:rPr>
        <w:lastRenderedPageBreak/>
        <w:drawing>
          <wp:inline distT="0" distB="0" distL="0" distR="0" wp14:anchorId="5D101CA8" wp14:editId="6FF3F319">
            <wp:extent cx="3702205" cy="3807946"/>
            <wp:effectExtent l="0" t="0" r="5080" b="1270"/>
            <wp:docPr id="37384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46907" name=""/>
                    <pic:cNvPicPr/>
                  </pic:nvPicPr>
                  <pic:blipFill>
                    <a:blip r:embed="rId22"/>
                    <a:stretch>
                      <a:fillRect/>
                    </a:stretch>
                  </pic:blipFill>
                  <pic:spPr>
                    <a:xfrm>
                      <a:off x="0" y="0"/>
                      <a:ext cx="3702205" cy="3807946"/>
                    </a:xfrm>
                    <a:prstGeom prst="rect">
                      <a:avLst/>
                    </a:prstGeom>
                  </pic:spPr>
                </pic:pic>
              </a:graphicData>
            </a:graphic>
          </wp:inline>
        </w:drawing>
      </w:r>
    </w:p>
    <w:p w14:paraId="65DBD477" w14:textId="35F13154" w:rsidR="00921895" w:rsidRDefault="008C4658" w:rsidP="008C4658">
      <w:pPr>
        <w:pStyle w:val="Caption"/>
        <w:rPr>
          <w:i/>
        </w:rPr>
      </w:pPr>
      <w:bookmarkStart w:id="232" w:name="_Toc226301394"/>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4</w:t>
      </w:r>
      <w:r w:rsidR="00041832">
        <w:fldChar w:fldCharType="end"/>
      </w:r>
      <w:r>
        <w:t xml:space="preserve"> Perbandingan Peta </w:t>
      </w:r>
      <w:r w:rsidRPr="006D0793">
        <w:rPr>
          <w:i/>
          <w:iCs w:val="0"/>
        </w:rPr>
        <w:t>Magnitude</w:t>
      </w:r>
      <w:r>
        <w:t xml:space="preserve"> FFT: Frame </w:t>
      </w:r>
      <w:r>
        <w:rPr>
          <w:i/>
        </w:rPr>
        <w:t>Real</w:t>
      </w:r>
      <w:r>
        <w:rPr>
          <w:iCs w:val="0"/>
        </w:rPr>
        <w:t xml:space="preserve"> vs </w:t>
      </w:r>
      <w:r>
        <w:rPr>
          <w:i/>
        </w:rPr>
        <w:t>Fake</w:t>
      </w:r>
      <w:bookmarkEnd w:id="232"/>
    </w:p>
    <w:p w14:paraId="22289A6F" w14:textId="77777777" w:rsidR="008C4658" w:rsidRPr="008C4658" w:rsidRDefault="008C4658" w:rsidP="008C4658"/>
    <w:p w14:paraId="4E02E0F1" w14:textId="77777777" w:rsidR="001D13C8" w:rsidRDefault="001D13C8" w:rsidP="001D13C8">
      <w:pPr>
        <w:pStyle w:val="Heading2"/>
      </w:pPr>
      <w:bookmarkStart w:id="233" w:name="_Toc226756628"/>
      <w:r>
        <w:t>Arsitektur Model yang Diusulkan</w:t>
      </w:r>
      <w:bookmarkEnd w:id="233"/>
    </w:p>
    <w:p w14:paraId="4AB1CEB1" w14:textId="77777777" w:rsidR="00B20808" w:rsidRDefault="00784369" w:rsidP="00EC77FF">
      <w:pPr>
        <w:ind w:firstLine="567"/>
      </w:pPr>
      <w:r w:rsidRPr="00784369">
        <w:t xml:space="preserve">Penelitian ini merancang dan mengevaluasi tiga arsitektur model yang masing-masing merepresentasikan pendekatan berbeda dalam deteksi </w:t>
      </w:r>
      <w:r w:rsidRPr="00784369">
        <w:rPr>
          <w:i/>
          <w:iCs/>
        </w:rPr>
        <w:t>deepfake</w:t>
      </w:r>
      <w:r w:rsidRPr="00784369">
        <w:t xml:space="preserve">: model berbasis domain spasial saja, model berbasis domain frekuensi saja, dan model hibrida yang menggabungkan keduanya. </w:t>
      </w:r>
    </w:p>
    <w:p w14:paraId="6FB6CF29" w14:textId="77777777" w:rsidR="00921895" w:rsidRDefault="00921895" w:rsidP="00784369">
      <w:pPr>
        <w:ind w:firstLine="576"/>
      </w:pPr>
    </w:p>
    <w:p w14:paraId="7856029D" w14:textId="77777777" w:rsidR="00B20808" w:rsidRDefault="00B20808" w:rsidP="00B20808">
      <w:pPr>
        <w:pStyle w:val="Heading3"/>
      </w:pPr>
      <w:bookmarkStart w:id="234" w:name="_Toc226756629"/>
      <w:r>
        <w:t>Model Spasial XceptionNet</w:t>
      </w:r>
      <w:bookmarkEnd w:id="234"/>
    </w:p>
    <w:p w14:paraId="108D5ADA" w14:textId="7B9AD7FC" w:rsidR="00405C75" w:rsidRDefault="00405C75" w:rsidP="00EC77FF">
      <w:pPr>
        <w:ind w:firstLine="567"/>
      </w:pPr>
      <w:r w:rsidRPr="00405C75">
        <w:t xml:space="preserve">Model spasial merupakan </w:t>
      </w:r>
      <w:r w:rsidRPr="00405C75">
        <w:rPr>
          <w:i/>
          <w:iCs/>
        </w:rPr>
        <w:t>baseline</w:t>
      </w:r>
      <w:r w:rsidRPr="00405C75">
        <w:t xml:space="preserve"> utama dalam penelitian ini yang menganalisis fitur visual langsung dari citra RGB. Arsitektur XceptionNet dipilih karena telah terbukti sebagai salah satu model paling efektif untuk deteksi </w:t>
      </w:r>
      <w:r w:rsidRPr="00405C75">
        <w:rPr>
          <w:i/>
          <w:iCs/>
        </w:rPr>
        <w:t>deepfake</w:t>
      </w:r>
      <w:r w:rsidRPr="00405C75">
        <w:t xml:space="preserve"> pada domain spasial, sebagaimana ditunjukkan oleh </w:t>
      </w:r>
      <w:r w:rsidRPr="006D0793">
        <w:rPr>
          <w:i/>
          <w:iCs/>
        </w:rPr>
        <w:t>Rössler et al.</w:t>
      </w:r>
      <w:r w:rsidR="006D0793">
        <w:rPr>
          <w:i/>
          <w:iCs/>
        </w:rPr>
        <w:t xml:space="preserve"> </w:t>
      </w:r>
      <w:sdt>
        <w:sdtPr>
          <w:rPr>
            <w:i/>
            <w:iCs/>
          </w:rPr>
          <w:id w:val="1774505660"/>
          <w:citation/>
        </w:sdtPr>
        <w:sdtEndPr/>
        <w:sdtContent>
          <w:r w:rsidR="006D0793">
            <w:rPr>
              <w:i/>
              <w:iCs/>
            </w:rPr>
            <w:fldChar w:fldCharType="begin"/>
          </w:r>
          <w:r w:rsidR="006D0793">
            <w:rPr>
              <w:lang w:val="en-US"/>
            </w:rPr>
            <w:instrText xml:space="preserve"> CITATION Rös19 \l 1033 </w:instrText>
          </w:r>
          <w:r w:rsidR="006D0793">
            <w:rPr>
              <w:i/>
              <w:iCs/>
            </w:rPr>
            <w:fldChar w:fldCharType="separate"/>
          </w:r>
          <w:r w:rsidR="006D0793" w:rsidRPr="006D0793">
            <w:rPr>
              <w:noProof/>
              <w:lang w:val="en-US"/>
            </w:rPr>
            <w:t>[19]</w:t>
          </w:r>
          <w:r w:rsidR="006D0793">
            <w:rPr>
              <w:i/>
              <w:iCs/>
            </w:rPr>
            <w:fldChar w:fldCharType="end"/>
          </w:r>
        </w:sdtContent>
      </w:sdt>
      <w:r w:rsidRPr="00405C75">
        <w:t xml:space="preserve"> yang melaporkan akurasi 96–99% pada dataset FaceForensics++. Bagian berikut menjelaskan komponen utama arsitektur XceptionNet yang digunakan dalam penelitian ini.</w:t>
      </w:r>
    </w:p>
    <w:p w14:paraId="685F01B2" w14:textId="77777777" w:rsidR="00386A8C" w:rsidRPr="0077711E" w:rsidRDefault="00386A8C">
      <w:pPr>
        <w:pStyle w:val="ListParagraph"/>
        <w:numPr>
          <w:ilvl w:val="0"/>
          <w:numId w:val="78"/>
        </w:numPr>
        <w:rPr>
          <w:b/>
          <w:bCs/>
        </w:rPr>
      </w:pPr>
      <w:r w:rsidRPr="0077711E">
        <w:rPr>
          <w:b/>
          <w:bCs/>
        </w:rPr>
        <w:t>Depthwise Separable Convolution</w:t>
      </w:r>
    </w:p>
    <w:p w14:paraId="533900DD" w14:textId="296F8E0C" w:rsidR="00262C2E" w:rsidRDefault="00262C2E" w:rsidP="00867C41">
      <w:pPr>
        <w:ind w:left="360"/>
      </w:pPr>
      <w:r>
        <w:t>XceptionNet</w:t>
      </w:r>
      <w:r w:rsidR="00E16A75">
        <w:t xml:space="preserve"> </w:t>
      </w:r>
      <w:sdt>
        <w:sdtPr>
          <w:id w:val="1572936987"/>
          <w:citation/>
        </w:sdtPr>
        <w:sdtEndPr/>
        <w:sdtContent>
          <w:r w:rsidR="00E16A75">
            <w:fldChar w:fldCharType="begin"/>
          </w:r>
          <w:r w:rsidR="00E16A75">
            <w:rPr>
              <w:lang w:val="en-US"/>
            </w:rPr>
            <w:instrText xml:space="preserve"> CITATION Cho17 \l 1033 </w:instrText>
          </w:r>
          <w:r w:rsidR="00E16A75">
            <w:fldChar w:fldCharType="separate"/>
          </w:r>
          <w:r w:rsidR="00E16A75" w:rsidRPr="00E16A75">
            <w:rPr>
              <w:noProof/>
              <w:lang w:val="en-US"/>
            </w:rPr>
            <w:t>[6]</w:t>
          </w:r>
          <w:r w:rsidR="00E16A75">
            <w:fldChar w:fldCharType="end"/>
          </w:r>
        </w:sdtContent>
      </w:sdt>
      <w:r w:rsidR="00E16A75">
        <w:t xml:space="preserve"> </w:t>
      </w:r>
      <w:r>
        <w:t xml:space="preserve">merupakan arsitektur </w:t>
      </w:r>
      <w:r w:rsidRPr="00262C2E">
        <w:rPr>
          <w:i/>
          <w:iCs/>
        </w:rPr>
        <w:t>convolutional neural network</w:t>
      </w:r>
      <w:r>
        <w:t xml:space="preserve"> (CNN) yang dibangun sepenuhnya dari </w:t>
      </w:r>
      <w:r w:rsidRPr="00262C2E">
        <w:rPr>
          <w:i/>
          <w:iCs/>
        </w:rPr>
        <w:t>depthwise separable convolution</w:t>
      </w:r>
      <w:r>
        <w:t xml:space="preserve">. Berbeda dengan konvolusi </w:t>
      </w:r>
      <w:r>
        <w:lastRenderedPageBreak/>
        <w:t xml:space="preserve">standar yang menerapkan filter secara simultan pada dimensi spasial dan kanal, </w:t>
      </w:r>
      <w:r w:rsidRPr="00262C2E">
        <w:rPr>
          <w:i/>
          <w:iCs/>
        </w:rPr>
        <w:t>depthwise separable convolution</w:t>
      </w:r>
      <w:r>
        <w:t xml:space="preserve"> memfaktorisasi operasi menjadi dua tahap terpisah:</w:t>
      </w:r>
    </w:p>
    <w:p w14:paraId="4CE30337" w14:textId="4C3DF872" w:rsidR="00262C2E" w:rsidRDefault="00262C2E">
      <w:pPr>
        <w:pStyle w:val="ListParagraph"/>
        <w:numPr>
          <w:ilvl w:val="0"/>
          <w:numId w:val="56"/>
        </w:numPr>
        <w:ind w:left="720"/>
      </w:pPr>
      <w:r w:rsidRPr="0015416A">
        <w:rPr>
          <w:b/>
          <w:bCs/>
        </w:rPr>
        <w:t xml:space="preserve">Konvolusi </w:t>
      </w:r>
      <w:r w:rsidRPr="0015416A">
        <w:rPr>
          <w:b/>
          <w:bCs/>
          <w:i/>
          <w:iCs/>
        </w:rPr>
        <w:t>depthwise</w:t>
      </w:r>
      <w:r>
        <w:t xml:space="preserve">, menerapkan satu filter konvolusi per kanal input secara independen. Untuk input dengan </w:t>
      </w:r>
      <m:oMath>
        <m:r>
          <w:rPr>
            <w:rFonts w:ascii="Cambria Math" w:hAnsi="Cambria Math"/>
          </w:rPr>
          <m:t>C</m:t>
        </m:r>
      </m:oMath>
      <w:r>
        <w:t xml:space="preserve"> kanal dan filter berukuran </w:t>
      </w:r>
      <m:oMath>
        <m:r>
          <w:rPr>
            <w:rFonts w:ascii="Cambria Math" w:hAnsi="Cambria Math"/>
          </w:rPr>
          <m:t>K×K</m:t>
        </m:r>
      </m:oMath>
      <w:r>
        <w:t xml:space="preserve">, jumlah parameter adalah </w:t>
      </w:r>
      <m:oMath>
        <m:r>
          <w:rPr>
            <w:rFonts w:ascii="Cambria Math" w:hAnsi="Cambria Math"/>
          </w:rPr>
          <m:t>C×K×K</m:t>
        </m:r>
      </m:oMath>
      <w:r>
        <w:t>.</w:t>
      </w:r>
    </w:p>
    <w:p w14:paraId="45CE35D1" w14:textId="6CA77C95" w:rsidR="00262C2E" w:rsidRDefault="00262C2E">
      <w:pPr>
        <w:pStyle w:val="ListParagraph"/>
        <w:numPr>
          <w:ilvl w:val="0"/>
          <w:numId w:val="56"/>
        </w:numPr>
        <w:ind w:left="720"/>
      </w:pPr>
      <w:r w:rsidRPr="0015416A">
        <w:rPr>
          <w:b/>
          <w:bCs/>
        </w:rPr>
        <w:t xml:space="preserve">Konvolusi </w:t>
      </w:r>
      <w:r w:rsidRPr="0015416A">
        <w:rPr>
          <w:b/>
          <w:bCs/>
          <w:i/>
          <w:iCs/>
        </w:rPr>
        <w:t>pointwise</w:t>
      </w:r>
      <w:r w:rsidR="0077169A">
        <w:t>,</w:t>
      </w:r>
      <w:r>
        <w:t xml:space="preserve"> </w:t>
      </w:r>
      <w:r w:rsidR="0077169A">
        <w:t>me</w:t>
      </w:r>
      <w:r>
        <w:t xml:space="preserve">nerapkan konvolusi </w:t>
      </w:r>
      <m:oMath>
        <m:r>
          <w:rPr>
            <w:rFonts w:ascii="Cambria Math" w:hAnsi="Cambria Math"/>
          </w:rPr>
          <m:t>1×1</m:t>
        </m:r>
      </m:oMath>
      <w:r w:rsidR="0077169A">
        <w:t xml:space="preserve"> </w:t>
      </w:r>
      <w:r>
        <w:t xml:space="preserve">untuk menggabungkan informasi lintas kanal. Untuk menghasilkan </w:t>
      </w:r>
      <m:oMath>
        <m:r>
          <w:rPr>
            <w:rFonts w:ascii="Cambria Math" w:hAnsi="Cambria Math"/>
          </w:rPr>
          <m:t>C'</m:t>
        </m:r>
      </m:oMath>
      <w:r>
        <w:t xml:space="preserve"> kanal output, jumlah parameter adalah </w:t>
      </w:r>
      <m:oMath>
        <m:r>
          <w:rPr>
            <w:rFonts w:ascii="Cambria Math" w:hAnsi="Cambria Math"/>
          </w:rPr>
          <m:t>C×C'</m:t>
        </m:r>
      </m:oMath>
      <w:r>
        <w:t>.</w:t>
      </w:r>
    </w:p>
    <w:p w14:paraId="28365A3B" w14:textId="73E78597" w:rsidR="00262C2E" w:rsidRDefault="00262C2E" w:rsidP="00867C41">
      <w:pPr>
        <w:ind w:left="360"/>
      </w:pPr>
      <w:r w:rsidRPr="00DD5FDD">
        <w:rPr>
          <w:b/>
          <w:bCs/>
        </w:rPr>
        <w:t xml:space="preserve">Contoh </w:t>
      </w:r>
      <w:r w:rsidR="00025A8F" w:rsidRPr="00DD5FDD">
        <w:rPr>
          <w:b/>
          <w:bCs/>
        </w:rPr>
        <w:t>pe</w:t>
      </w:r>
      <w:r w:rsidRPr="00DD5FDD">
        <w:rPr>
          <w:b/>
          <w:bCs/>
        </w:rPr>
        <w:t xml:space="preserve">rhitungan </w:t>
      </w:r>
      <w:r w:rsidR="00025A8F" w:rsidRPr="00DD5FDD">
        <w:rPr>
          <w:b/>
          <w:bCs/>
        </w:rPr>
        <w:t>p</w:t>
      </w:r>
      <w:r w:rsidRPr="00DD5FDD">
        <w:rPr>
          <w:b/>
          <w:bCs/>
        </w:rPr>
        <w:t xml:space="preserve">erbandingan </w:t>
      </w:r>
      <w:r w:rsidR="00025A8F" w:rsidRPr="00DD5FDD">
        <w:rPr>
          <w:b/>
          <w:bCs/>
        </w:rPr>
        <w:t>p</w:t>
      </w:r>
      <w:r w:rsidRPr="00DD5FDD">
        <w:rPr>
          <w:b/>
          <w:bCs/>
        </w:rPr>
        <w:t>arameter</w:t>
      </w:r>
      <w:r w:rsidR="00025A8F">
        <w:t>, u</w:t>
      </w:r>
      <w:r>
        <w:t xml:space="preserve">ntuk input berukuran </w:t>
      </w:r>
      <m:oMath>
        <m:r>
          <w:rPr>
            <w:rFonts w:ascii="Cambria Math" w:hAnsi="Cambria Math"/>
          </w:rPr>
          <m:t>H×W</m:t>
        </m:r>
      </m:oMath>
      <w:r>
        <w:t xml:space="preserve"> dengan </w:t>
      </w:r>
      <m:oMath>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=64</m:t>
        </m:r>
      </m:oMath>
      <w:r w:rsidR="00480D6C">
        <w:t xml:space="preserve"> kanal, filter </w:t>
      </w:r>
      <m:oMath>
        <m:r>
          <w:rPr>
            <w:rFonts w:ascii="Cambria Math" w:hAnsi="Cambria Math"/>
          </w:rPr>
          <m:t>3×3</m:t>
        </m:r>
      </m:oMath>
      <w:r w:rsidR="00480D6C">
        <w:t xml:space="preserve">, dan </w:t>
      </w:r>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=128</m:t>
        </m:r>
      </m:oMath>
      <w:r w:rsidR="00480D6C">
        <w:t xml:space="preserve"> kanal output:</w:t>
      </w:r>
    </w:p>
    <w:p w14:paraId="292DD217" w14:textId="77777777" w:rsidR="00480D6C" w:rsidRDefault="00262C2E">
      <w:pPr>
        <w:pStyle w:val="ListParagraph"/>
        <w:numPr>
          <w:ilvl w:val="0"/>
          <w:numId w:val="57"/>
        </w:numPr>
        <w:ind w:left="720"/>
      </w:pPr>
      <w:r>
        <w:t xml:space="preserve">Konvolusi standar: </w:t>
      </w:r>
    </w:p>
    <w:p w14:paraId="58971FF3" w14:textId="35273D8E" w:rsidR="00480D6C" w:rsidRPr="00480D6C" w:rsidRDefault="000E76ED" w:rsidP="00867C41">
      <w:pPr>
        <w:pStyle w:val="ListParagraph"/>
        <w:ind w:left="1440"/>
        <w:jc w:val="center"/>
      </w:pPr>
      <m:oMath>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 xml:space="preserve"> × </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 64 ×9×128= 73.728</m:t>
        </m:r>
      </m:oMath>
      <w:r w:rsidR="00480D6C">
        <w:t xml:space="preserve"> parameter</w:t>
      </w:r>
    </w:p>
    <w:p w14:paraId="66D2551C" w14:textId="77777777" w:rsidR="00480D6C" w:rsidRDefault="00262C2E">
      <w:pPr>
        <w:pStyle w:val="ListParagraph"/>
        <w:numPr>
          <w:ilvl w:val="0"/>
          <w:numId w:val="57"/>
        </w:numPr>
        <w:ind w:left="720"/>
      </w:pPr>
      <w:r>
        <w:t xml:space="preserve">Konvolusi </w:t>
      </w:r>
      <w:r w:rsidRPr="00480D6C">
        <w:rPr>
          <w:i/>
          <w:iCs/>
        </w:rPr>
        <w:t>depthwise separable</w:t>
      </w:r>
      <w:r w:rsidR="00480D6C">
        <w:t>:</w:t>
      </w:r>
    </w:p>
    <w:p w14:paraId="27C61188" w14:textId="77777777" w:rsidR="00480D6C" w:rsidRDefault="00262C2E">
      <w:pPr>
        <w:pStyle w:val="ListParagraph"/>
        <w:numPr>
          <w:ilvl w:val="1"/>
          <w:numId w:val="57"/>
        </w:numPr>
        <w:ind w:left="1440"/>
      </w:pPr>
      <w:r w:rsidRPr="00480D6C">
        <w:rPr>
          <w:i/>
          <w:iCs/>
        </w:rPr>
        <w:t>Depthwis</w:t>
      </w:r>
      <w:r w:rsidR="00480D6C" w:rsidRPr="00480D6C">
        <w:rPr>
          <w:i/>
          <w:iCs/>
        </w:rPr>
        <w:t>e</w:t>
      </w:r>
      <w:r>
        <w:t xml:space="preserve">: </w:t>
      </w:r>
    </w:p>
    <w:p w14:paraId="3A4AEBB9" w14:textId="77777777" w:rsidR="00480D6C" w:rsidRDefault="000E76ED" w:rsidP="00867C41">
      <w:pPr>
        <w:pStyle w:val="ListParagraph"/>
        <w:ind w:left="2160"/>
        <w:jc w:val="center"/>
      </w:pPr>
      <m:oMath>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 xml:space="preserve"> × </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 xml:space="preserve"> = 64 × 9 = 576</m:t>
        </m:r>
      </m:oMath>
      <w:r w:rsidR="00480D6C">
        <w:t xml:space="preserve"> parameter</w:t>
      </w:r>
    </w:p>
    <w:p w14:paraId="7BC73E8A" w14:textId="68781FE8" w:rsidR="00480D6C" w:rsidRDefault="00480D6C">
      <w:pPr>
        <w:pStyle w:val="ListParagraph"/>
        <w:numPr>
          <w:ilvl w:val="1"/>
          <w:numId w:val="57"/>
        </w:numPr>
        <w:ind w:left="1440"/>
      </w:pPr>
      <w:r w:rsidRPr="00480D6C">
        <w:rPr>
          <w:i/>
          <w:iCs/>
        </w:rPr>
        <w:t>Pointwise</w:t>
      </w:r>
      <w:r>
        <w:t>:</w:t>
      </w:r>
    </w:p>
    <w:p w14:paraId="33F0E4E0" w14:textId="424C7297" w:rsidR="00262C2E" w:rsidRDefault="000E76ED" w:rsidP="00867C41">
      <w:pPr>
        <w:pStyle w:val="ListParagraph"/>
        <w:ind w:left="2160"/>
        <w:jc w:val="center"/>
      </w:pPr>
      <m:oMath>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=64 × 128 = 8.192</m:t>
        </m:r>
      </m:oMath>
      <w:r w:rsidR="00262C2E">
        <w:t xml:space="preserve"> parameter</w:t>
      </w:r>
    </w:p>
    <w:p w14:paraId="059C4429" w14:textId="77777777" w:rsidR="00857388" w:rsidRDefault="00262C2E">
      <w:pPr>
        <w:pStyle w:val="ListParagraph"/>
        <w:numPr>
          <w:ilvl w:val="1"/>
          <w:numId w:val="57"/>
        </w:numPr>
        <w:ind w:left="1440"/>
      </w:pPr>
      <w:r>
        <w:t xml:space="preserve">Total: </w:t>
      </w:r>
    </w:p>
    <w:p w14:paraId="3B8929EF" w14:textId="5B756910" w:rsidR="00262C2E" w:rsidRDefault="00857388" w:rsidP="00867C41">
      <w:pPr>
        <w:pStyle w:val="ListParagraph"/>
        <w:ind w:left="2160"/>
        <w:jc w:val="center"/>
      </w:pPr>
      <m:oMath>
        <m:r>
          <w:rPr>
            <w:rFonts w:ascii="Cambria Math" w:hAnsi="Cambria Math"/>
          </w:rPr>
          <m:t>576 + 8.192 = 8.768</m:t>
        </m:r>
      </m:oMath>
      <w:r w:rsidR="00262C2E">
        <w:t xml:space="preserve"> parameter</w:t>
      </w:r>
    </w:p>
    <w:p w14:paraId="5EB150F4" w14:textId="77777777" w:rsidR="00857388" w:rsidRDefault="00262C2E">
      <w:pPr>
        <w:pStyle w:val="ListParagraph"/>
        <w:numPr>
          <w:ilvl w:val="0"/>
          <w:numId w:val="57"/>
        </w:numPr>
        <w:ind w:left="720"/>
      </w:pPr>
      <w:r>
        <w:t xml:space="preserve">Rasio pengurangan: </w:t>
      </w:r>
    </w:p>
    <w:p w14:paraId="36FA105B" w14:textId="3C24D340" w:rsidR="00857388" w:rsidRDefault="000E76ED" w:rsidP="00867C41">
      <w:pPr>
        <w:pStyle w:val="ListParagraph"/>
        <w:ind w:left="1440"/>
      </w:pPr>
      <m:oMathPara>
        <m:oMath>
          <m:f>
            <m:fPr>
              <m:ctrlPr>
                <w:rPr>
                  <w:rFonts w:ascii="Cambria Math" w:hAnsi="Cambria Math"/>
                  <w:i/>
                </w:rPr>
              </m:ctrlPr>
            </m:fPr>
            <m:num>
              <m:r>
                <w:rPr>
                  <w:rFonts w:ascii="Cambria Math" w:hAnsi="Cambria Math"/>
                </w:rPr>
                <m:t>8.768</m:t>
              </m:r>
            </m:num>
            <m:den>
              <m:r>
                <w:rPr>
                  <w:rFonts w:ascii="Cambria Math" w:hAnsi="Cambria Math"/>
                </w:rPr>
                <m:t>73.728</m:t>
              </m:r>
            </m:den>
          </m:f>
          <m:r>
            <w:rPr>
              <w:rFonts w:ascii="Cambria Math" w:hAnsi="Cambria Math"/>
            </w:rPr>
            <m:t xml:space="preserve">≈ 11,9% </m:t>
          </m:r>
        </m:oMath>
      </m:oMathPara>
    </w:p>
    <w:p w14:paraId="4F2E511C" w14:textId="75AA4936" w:rsidR="00262C2E" w:rsidRDefault="00AF7ACD" w:rsidP="00867C41">
      <w:pPr>
        <w:ind w:left="360" w:firstLine="426"/>
      </w:pPr>
      <w:r>
        <w:t>p</w:t>
      </w:r>
      <w:r w:rsidR="00262C2E">
        <w:t xml:space="preserve">engurangan parameter sebesar </w:t>
      </w:r>
      <m:oMath>
        <m:r>
          <w:rPr>
            <w:rFonts w:ascii="Cambria Math" w:hAnsi="Cambria Math"/>
          </w:rPr>
          <m:t>∼88%</m:t>
        </m:r>
      </m:oMath>
      <w:r w:rsidR="00857388">
        <w:t>.</w:t>
      </w:r>
    </w:p>
    <w:p w14:paraId="254A7414" w14:textId="20C7A3DD" w:rsidR="00FF6FFC" w:rsidRDefault="00262C2E" w:rsidP="00867C41">
      <w:pPr>
        <w:ind w:left="360"/>
      </w:pPr>
      <w:r>
        <w:t xml:space="preserve">Efisiensi parameter ini memungkinkan XceptionNet memiliki kedalaman yang besar (36 </w:t>
      </w:r>
      <w:r w:rsidRPr="00857388">
        <w:rPr>
          <w:i/>
          <w:iCs/>
        </w:rPr>
        <w:t>layer</w:t>
      </w:r>
      <w:r>
        <w:t xml:space="preserve"> konvolusional) dengan total </w:t>
      </w:r>
      <m:oMath>
        <m:r>
          <w:rPr>
            <w:rFonts w:ascii="Cambria Math" w:hAnsi="Cambria Math"/>
          </w:rPr>
          <m:t>∼ 22,8</m:t>
        </m:r>
      </m:oMath>
      <w:r>
        <w:t xml:space="preserve"> juta parameter, sambil tetap mempertahankan kapasitas representasi yang tinggi.</w:t>
      </w:r>
      <w:r w:rsidRPr="00102EC7">
        <w:t xml:space="preserve"> </w:t>
      </w:r>
    </w:p>
    <w:p w14:paraId="274DD643" w14:textId="77777777" w:rsidR="00DD5FDD" w:rsidRDefault="00025A8F" w:rsidP="00867C41">
      <w:pPr>
        <w:ind w:left="360"/>
      </w:pPr>
      <w:r w:rsidRPr="00DD5FDD">
        <w:rPr>
          <w:b/>
          <w:bCs/>
        </w:rPr>
        <w:t>Contoh perhitungan</w:t>
      </w:r>
      <w:r w:rsidR="00DD5FDD">
        <w:rPr>
          <w:b/>
          <w:bCs/>
        </w:rPr>
        <w:t xml:space="preserve"> </w:t>
      </w:r>
      <w:r w:rsidR="00DD5FDD">
        <w:rPr>
          <w:b/>
          <w:bCs/>
          <w:i/>
          <w:iCs/>
        </w:rPr>
        <w:t>Depthwise Separable Convolution</w:t>
      </w:r>
      <w:r w:rsidR="00DD5FDD">
        <w:t xml:space="preserve">, misalkan input berukuran </w:t>
      </w:r>
      <m:oMath>
        <m:r>
          <w:rPr>
            <w:rFonts w:ascii="Cambria Math" w:hAnsi="Cambria Math"/>
          </w:rPr>
          <m:t>3×3</m:t>
        </m:r>
      </m:oMath>
      <w:r w:rsidR="00DD5FDD">
        <w:t xml:space="preserve"> dengan 2 kanal:</w:t>
      </w:r>
    </w:p>
    <w:p w14:paraId="49DBE82D" w14:textId="5B7C1556" w:rsidR="0032074D" w:rsidRPr="00B61EFA" w:rsidRDefault="0032074D" w:rsidP="00867C41">
      <w:pPr>
        <w:pStyle w:val="ListParagraph"/>
        <w:tabs>
          <w:tab w:val="center" w:pos="4395"/>
          <w:tab w:val="left" w:pos="8222"/>
        </w:tabs>
        <w:ind w:left="1440"/>
      </w:pPr>
      <w:r>
        <w:tab/>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2</m:t>
                  </m:r>
                </m:e>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3</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3</m:t>
                  </m:r>
                </m:e>
              </m:mr>
            </m:m>
          </m:e>
        </m:d>
      </m:oMath>
      <w:r>
        <w:t xml:space="preserve">, </w:t>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2</m:t>
                  </m:r>
                </m:e>
                <m:e>
                  <m:r>
                    <w:rPr>
                      <w:rFonts w:ascii="Cambria Math" w:hAnsi="Cambria Math"/>
                    </w:rPr>
                    <m:t>0</m:t>
                  </m:r>
                </m:e>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e>
              </m:mr>
            </m:m>
          </m:e>
        </m:d>
      </m:oMath>
      <w:r>
        <w:tab/>
        <w:t>(3.1</w:t>
      </w:r>
      <w:r w:rsidR="00224A20">
        <w:t>3</w:t>
      </w:r>
      <w:r>
        <w:t>)</w:t>
      </w:r>
    </w:p>
    <w:p w14:paraId="53AB116D" w14:textId="2F2A2A85" w:rsidR="00901DD0" w:rsidRPr="0032074D" w:rsidRDefault="0032074D">
      <w:pPr>
        <w:pStyle w:val="ListParagraph"/>
        <w:numPr>
          <w:ilvl w:val="0"/>
          <w:numId w:val="58"/>
        </w:numPr>
        <w:ind w:left="720"/>
        <w:rPr>
          <w:i/>
          <w:iCs/>
        </w:rPr>
      </w:pPr>
      <w:r w:rsidRPr="0032074D">
        <w:rPr>
          <w:i/>
          <w:iCs/>
        </w:rPr>
        <w:t>Depthwise</w:t>
      </w:r>
      <w:r>
        <w:t xml:space="preserve">, filter </w:t>
      </w:r>
      <m:oMath>
        <m:r>
          <w:rPr>
            <w:rFonts w:ascii="Cambria Math" w:hAnsi="Cambria Math"/>
          </w:rPr>
          <m:t>2×2</m:t>
        </m:r>
      </m:oMath>
      <w:r>
        <w:t xml:space="preserve"> terpisah per kanal (tanpa </w:t>
      </w:r>
      <w:r>
        <w:rPr>
          <w:i/>
          <w:iCs/>
        </w:rPr>
        <w:t>padding</w:t>
      </w:r>
      <w:r>
        <w:t xml:space="preserve">, </w:t>
      </w:r>
      <w:r>
        <w:rPr>
          <w:i/>
          <w:iCs/>
        </w:rPr>
        <w:t xml:space="preserve">stride </w:t>
      </w:r>
      <w:r>
        <w:t>= 1):</w:t>
      </w:r>
    </w:p>
    <w:p w14:paraId="7E60A71B" w14:textId="6425491B" w:rsidR="0032074D" w:rsidRDefault="0032074D" w:rsidP="00867C41">
      <w:pPr>
        <w:pStyle w:val="ListParagraph"/>
        <w:tabs>
          <w:tab w:val="center" w:pos="4395"/>
          <w:tab w:val="left" w:pos="8222"/>
        </w:tabs>
        <w:ind w:left="1440"/>
      </w:pPr>
      <w:r>
        <w:tab/>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w:r>
        <w:t xml:space="preserve">, </w:t>
      </w:r>
      <m:oMath>
        <m:sSub>
          <m:sSubPr>
            <m:ctrlPr>
              <w:rPr>
                <w:rFonts w:ascii="Cambria Math" w:hAnsi="Cambria Math"/>
                <w:i/>
              </w:rPr>
            </m:ctrlPr>
          </m:sSubPr>
          <m:e>
            <m:r>
              <m:rPr>
                <m:sty m:val="p"/>
              </m:rPr>
              <w:rPr>
                <w:rFonts w:ascii="Cambria Math" w:hAnsi="Cambria Math"/>
              </w:rPr>
              <m:t>W</m:t>
            </m:r>
            <m:ctrlPr>
              <w:rPr>
                <w:rFonts w:ascii="Cambria Math" w:hAnsi="Cambria Math"/>
              </w:rPr>
            </m:ctrlP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w:r>
        <w:tab/>
        <w:t>(3.1</w:t>
      </w:r>
      <w:r w:rsidR="00224A20">
        <w:t>4</w:t>
      </w:r>
      <w:r>
        <w:t>)</w:t>
      </w:r>
    </w:p>
    <w:p w14:paraId="0D5A8345" w14:textId="0867896F" w:rsidR="0032074D" w:rsidRPr="00AD2090" w:rsidRDefault="0032074D" w:rsidP="00867C41">
      <w:pPr>
        <w:tabs>
          <w:tab w:val="center" w:pos="4395"/>
          <w:tab w:val="left" w:pos="8222"/>
        </w:tabs>
        <w:ind w:left="360"/>
        <w:rPr>
          <w:iCs/>
        </w:rPr>
      </w:pPr>
      <w:r>
        <w:t xml:space="preserve">Konvolusi kanal 1 </w:t>
      </w:r>
      <m:oMath>
        <m:r>
          <w:rPr>
            <w:rFonts w:ascii="Cambria Math" w:hAnsi="Cambria Math"/>
          </w:rPr>
          <m:t>(</m:t>
        </m:r>
        <m:sSub>
          <m:sSubPr>
            <m:ctrlPr>
              <w:rPr>
                <w:rFonts w:ascii="Cambria Math" w:hAnsi="Cambria Math"/>
                <w:i/>
              </w:rPr>
            </m:ctrlPr>
          </m:sSubPr>
          <m:e>
            <m:r>
              <m:rPr>
                <m:sty m:val="p"/>
              </m:rPr>
              <w:rPr>
                <w:rFonts w:ascii="Cambria Math" w:hAnsi="Cambria Math"/>
              </w:rPr>
              <m:t>Χ</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W</m:t>
            </m:r>
            <m:ctrlPr>
              <w:rPr>
                <w:rFonts w:ascii="Cambria Math" w:hAnsi="Cambria Math"/>
              </w:rPr>
            </m:ctrlPr>
          </m:e>
          <m:sub>
            <m:r>
              <w:rPr>
                <w:rFonts w:ascii="Cambria Math" w:hAnsi="Cambria Math"/>
              </w:rPr>
              <m:t>1</m:t>
            </m:r>
          </m:sub>
        </m:sSub>
        <m:r>
          <w:rPr>
            <w:rFonts w:ascii="Cambria Math" w:hAnsi="Cambria Math"/>
          </w:rPr>
          <m:t>)</m:t>
        </m:r>
      </m:oMath>
      <w:r w:rsidR="00BB5008">
        <w:t xml:space="preserve"> posisi </w:t>
      </w:r>
      <m:oMath>
        <m:r>
          <m:rPr>
            <m:sty m:val="p"/>
          </m:rPr>
          <w:rPr>
            <w:rFonts w:ascii="Cambria Math" w:hAnsi="Cambria Math"/>
          </w:rPr>
          <m:t>(0, 0)</m:t>
        </m:r>
      </m:oMath>
      <w:r w:rsidR="00BB5008" w:rsidRPr="00AD2090">
        <w:rPr>
          <w:iCs/>
        </w:rPr>
        <w:t>:</w:t>
      </w:r>
    </w:p>
    <w:p w14:paraId="417D5978" w14:textId="16771A2C" w:rsidR="00CE5F17" w:rsidRDefault="00CE5F17" w:rsidP="00867C41">
      <w:pPr>
        <w:pStyle w:val="ListParagraph"/>
        <w:tabs>
          <w:tab w:val="center" w:pos="4395"/>
          <w:tab w:val="left" w:pos="8222"/>
        </w:tabs>
        <w:ind w:left="1440"/>
      </w:pPr>
      <w:r>
        <w:lastRenderedPageBreak/>
        <w:tab/>
      </w:r>
      <m:oMath>
        <m:r>
          <w:rPr>
            <w:rFonts w:ascii="Cambria Math" w:hAnsi="Cambria Math"/>
          </w:rPr>
          <m:t>1×1+2×0+3×0+1×1=2</m:t>
        </m:r>
      </m:oMath>
      <w:r>
        <w:tab/>
        <w:t>(3.1</w:t>
      </w:r>
      <w:r w:rsidR="00224A20">
        <w:t>5</w:t>
      </w:r>
      <w:r>
        <w:t>)</w:t>
      </w:r>
    </w:p>
    <w:p w14:paraId="083BB036" w14:textId="78D1CD7E" w:rsidR="00BB5008" w:rsidRDefault="00CE5F17" w:rsidP="00867C41">
      <w:pPr>
        <w:tabs>
          <w:tab w:val="center" w:pos="4395"/>
          <w:tab w:val="left" w:pos="8222"/>
        </w:tabs>
        <w:ind w:left="360"/>
      </w:pPr>
      <w:r>
        <w:t>Hasil lengkap kanal 1:</w:t>
      </w:r>
    </w:p>
    <w:p w14:paraId="4C022068" w14:textId="77777777" w:rsidR="00CE5F17" w:rsidRPr="00CE5F17" w:rsidRDefault="000E76ED" w:rsidP="00867C41">
      <w:pPr>
        <w:pStyle w:val="ListParagraph"/>
        <w:tabs>
          <w:tab w:val="center" w:pos="4395"/>
          <w:tab w:val="left" w:pos="8222"/>
        </w:tabs>
        <w:ind w:left="1440"/>
      </w:pPr>
      <m:oMathPara>
        <m:oMath>
          <m:sSub>
            <m:sSubPr>
              <m:ctrlPr>
                <w:rPr>
                  <w:rFonts w:ascii="Cambria Math" w:hAnsi="Cambria Math"/>
                  <w:i/>
                </w:rPr>
              </m:ctrlPr>
            </m:sSubPr>
            <m:e>
              <m:r>
                <m:rPr>
                  <m:sty m:val="p"/>
                </m:rPr>
                <w:rPr>
                  <w:rFonts w:ascii="Cambria Math" w:hAnsi="Cambria Math"/>
                </w:rPr>
                <m:t>Y</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3</m:t>
                    </m:r>
                  </m:e>
                </m:mr>
                <m:mr>
                  <m:e>
                    <m:r>
                      <w:rPr>
                        <w:rFonts w:ascii="Cambria Math" w:hAnsi="Cambria Math"/>
                      </w:rPr>
                      <m:t>4</m:t>
                    </m:r>
                  </m:e>
                  <m:e>
                    <m:r>
                      <w:rPr>
                        <w:rFonts w:ascii="Cambria Math" w:hAnsi="Cambria Math"/>
                      </w:rPr>
                      <m:t>4</m:t>
                    </m:r>
                  </m:e>
                </m:mr>
              </m:m>
            </m:e>
          </m:d>
        </m:oMath>
      </m:oMathPara>
    </w:p>
    <w:p w14:paraId="39161D7E" w14:textId="77C1917F" w:rsidR="00CE5F17" w:rsidRPr="00AD2090" w:rsidRDefault="00CE5F17" w:rsidP="00867C41">
      <w:pPr>
        <w:tabs>
          <w:tab w:val="center" w:pos="4395"/>
          <w:tab w:val="left" w:pos="8222"/>
        </w:tabs>
        <w:ind w:left="360"/>
        <w:rPr>
          <w:iCs/>
        </w:rPr>
      </w:pPr>
      <w:r>
        <w:t xml:space="preserve">Konvolusi kanal 2 </w:t>
      </w:r>
      <m:oMath>
        <m:r>
          <w:rPr>
            <w:rFonts w:ascii="Cambria Math" w:hAnsi="Cambria Math"/>
          </w:rPr>
          <m:t>(</m:t>
        </m:r>
        <m:sSub>
          <m:sSubPr>
            <m:ctrlPr>
              <w:rPr>
                <w:rFonts w:ascii="Cambria Math" w:hAnsi="Cambria Math"/>
                <w:i/>
              </w:rPr>
            </m:ctrlPr>
          </m:sSubPr>
          <m:e>
            <m:r>
              <m:rPr>
                <m:sty m:val="p"/>
              </m:rPr>
              <w:rPr>
                <w:rFonts w:ascii="Cambria Math" w:hAnsi="Cambria Math"/>
              </w:rPr>
              <m:t>Χ</m:t>
            </m:r>
            <m:ctrlPr>
              <w:rPr>
                <w:rFonts w:ascii="Cambria Math" w:hAnsi="Cambria Math"/>
              </w:rPr>
            </m:ctrlP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W</m:t>
            </m:r>
            <m:ctrlPr>
              <w:rPr>
                <w:rFonts w:ascii="Cambria Math" w:hAnsi="Cambria Math"/>
              </w:rPr>
            </m:ctrlPr>
          </m:e>
          <m:sub>
            <m:r>
              <w:rPr>
                <w:rFonts w:ascii="Cambria Math" w:hAnsi="Cambria Math"/>
              </w:rPr>
              <m:t>2</m:t>
            </m:r>
          </m:sub>
        </m:sSub>
        <m:r>
          <w:rPr>
            <w:rFonts w:ascii="Cambria Math" w:hAnsi="Cambria Math"/>
          </w:rPr>
          <m:t>)</m:t>
        </m:r>
      </m:oMath>
      <w:r>
        <w:t xml:space="preserve"> posisi </w:t>
      </w:r>
      <m:oMath>
        <m:r>
          <m:rPr>
            <m:sty m:val="p"/>
          </m:rPr>
          <w:rPr>
            <w:rFonts w:ascii="Cambria Math" w:hAnsi="Cambria Math"/>
          </w:rPr>
          <m:t>(0, 0)</m:t>
        </m:r>
      </m:oMath>
      <w:r w:rsidRPr="00AD2090">
        <w:rPr>
          <w:iCs/>
        </w:rPr>
        <w:t>:</w:t>
      </w:r>
    </w:p>
    <w:p w14:paraId="20764EE1" w14:textId="45CD0B7B" w:rsidR="00CE5F17" w:rsidRDefault="00CE5F17" w:rsidP="00867C41">
      <w:pPr>
        <w:pStyle w:val="ListParagraph"/>
        <w:tabs>
          <w:tab w:val="center" w:pos="4395"/>
          <w:tab w:val="left" w:pos="8222"/>
        </w:tabs>
        <w:ind w:left="1440"/>
      </w:pPr>
      <w:r>
        <w:tab/>
      </w:r>
      <m:oMath>
        <m:r>
          <w:rPr>
            <w:rFonts w:ascii="Cambria Math" w:hAnsi="Cambria Math"/>
          </w:rPr>
          <m:t>2×0+0×1+1×1+3×10=1</m:t>
        </m:r>
      </m:oMath>
      <w:r>
        <w:tab/>
        <w:t>(3.1</w:t>
      </w:r>
      <w:r w:rsidR="00224A20">
        <w:t>6</w:t>
      </w:r>
      <w:r>
        <w:t>)</w:t>
      </w:r>
    </w:p>
    <w:p w14:paraId="75BCDAFD" w14:textId="19B8C042" w:rsidR="00CE5F17" w:rsidRDefault="00CE5F17" w:rsidP="00867C41">
      <w:pPr>
        <w:tabs>
          <w:tab w:val="center" w:pos="4395"/>
          <w:tab w:val="left" w:pos="8222"/>
        </w:tabs>
        <w:ind w:left="360"/>
      </w:pPr>
      <w:r>
        <w:t xml:space="preserve">Hasil lengkap kanal </w:t>
      </w:r>
      <w:r w:rsidR="00060AA1">
        <w:t>2</w:t>
      </w:r>
      <w:r>
        <w:t>:</w:t>
      </w:r>
    </w:p>
    <w:p w14:paraId="692A0029" w14:textId="36EA8CDD" w:rsidR="00CE5F17" w:rsidRPr="00060AA1" w:rsidRDefault="000E76ED" w:rsidP="00867C41">
      <w:pPr>
        <w:pStyle w:val="ListParagraph"/>
        <w:tabs>
          <w:tab w:val="center" w:pos="4395"/>
          <w:tab w:val="left" w:pos="8222"/>
        </w:tabs>
        <w:ind w:left="1440"/>
      </w:pPr>
      <m:oMathPara>
        <m:oMathParaPr>
          <m:jc m:val="center"/>
        </m:oMathParaPr>
        <m:oMath>
          <m:sSub>
            <m:sSubPr>
              <m:ctrlPr>
                <w:rPr>
                  <w:rFonts w:ascii="Cambria Math" w:hAnsi="Cambria Math"/>
                  <w:i/>
                </w:rPr>
              </m:ctrlPr>
            </m:sSubPr>
            <m:e>
              <m:r>
                <m:rPr>
                  <m:sty m:val="p"/>
                </m:rPr>
                <w:rPr>
                  <w:rFonts w:ascii="Cambria Math" w:hAnsi="Cambria Math"/>
                </w:rPr>
                <m:t>Y</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4</m:t>
                    </m:r>
                  </m:e>
                </m:mr>
                <m:mr>
                  <m:e>
                    <m:r>
                      <w:rPr>
                        <w:rFonts w:ascii="Cambria Math" w:hAnsi="Cambria Math"/>
                      </w:rPr>
                      <m:t>2</m:t>
                    </m:r>
                  </m:e>
                  <m:e>
                    <m:r>
                      <w:rPr>
                        <w:rFonts w:ascii="Cambria Math" w:hAnsi="Cambria Math"/>
                      </w:rPr>
                      <m:t>1</m:t>
                    </m:r>
                  </m:e>
                </m:mr>
              </m:m>
            </m:e>
          </m:d>
        </m:oMath>
      </m:oMathPara>
    </w:p>
    <w:p w14:paraId="05BD27F8" w14:textId="2222C3FE" w:rsidR="00060AA1" w:rsidRPr="00060AA1" w:rsidRDefault="00060AA1">
      <w:pPr>
        <w:pStyle w:val="ListParagraph"/>
        <w:numPr>
          <w:ilvl w:val="0"/>
          <w:numId w:val="58"/>
        </w:numPr>
        <w:tabs>
          <w:tab w:val="center" w:pos="4395"/>
          <w:tab w:val="left" w:pos="8222"/>
        </w:tabs>
        <w:ind w:left="720"/>
      </w:pPr>
      <w:r>
        <w:rPr>
          <w:i/>
          <w:iCs/>
        </w:rPr>
        <w:t>Pointwise</w:t>
      </w:r>
      <w:r>
        <w:t xml:space="preserve">, filter </w:t>
      </w:r>
      <m:oMath>
        <m:r>
          <w:rPr>
            <w:rFonts w:ascii="Cambria Math" w:hAnsi="Cambria Math"/>
          </w:rPr>
          <m:t>1×1</m:t>
        </m:r>
      </m:oMath>
      <w:r>
        <w:t xml:space="preserve"> berukuran </w:t>
      </w:r>
      <m:oMath>
        <m:r>
          <w:rPr>
            <w:rFonts w:ascii="Cambria Math" w:hAnsi="Cambria Math"/>
          </w:rPr>
          <m:t>(2, 1)</m:t>
        </m:r>
      </m:oMath>
      <w:r>
        <w:t xml:space="preserve"> misalnya </w:t>
      </w:r>
      <m:oMath>
        <m:r>
          <w:rPr>
            <w:rFonts w:ascii="Cambria Math" w:hAnsi="Cambria Math"/>
          </w:rPr>
          <m:t>[0,5;0,5]</m:t>
        </m:r>
      </m:oMath>
      <w:r w:rsidR="00FE5F98">
        <w:t>:</w:t>
      </w:r>
    </w:p>
    <w:p w14:paraId="15EB8BB4" w14:textId="7C004BBB" w:rsidR="000D0CE0" w:rsidRDefault="000D0CE0" w:rsidP="00867C41">
      <w:pPr>
        <w:pStyle w:val="ListParagraph"/>
        <w:tabs>
          <w:tab w:val="center" w:pos="4395"/>
          <w:tab w:val="left" w:pos="8222"/>
        </w:tabs>
        <w:ind w:left="1440"/>
      </w:pPr>
      <w:r>
        <w:tab/>
      </w:r>
      <m:oMath>
        <m:r>
          <m:rPr>
            <m:sty m:val="p"/>
          </m:rPr>
          <w:rPr>
            <w:rFonts w:ascii="Cambria Math" w:hAnsi="Cambria Math"/>
          </w:rPr>
          <m:t>Z</m:t>
        </m:r>
        <m:d>
          <m:dPr>
            <m:ctrlPr>
              <w:rPr>
                <w:rFonts w:ascii="Cambria Math" w:hAnsi="Cambria Math"/>
                <w:i/>
              </w:rPr>
            </m:ctrlPr>
          </m:dPr>
          <m:e>
            <m:r>
              <w:rPr>
                <w:rFonts w:ascii="Cambria Math" w:hAnsi="Cambria Math"/>
              </w:rPr>
              <m:t>i,j</m:t>
            </m:r>
          </m:e>
        </m:d>
        <m:r>
          <w:rPr>
            <w:rFonts w:ascii="Cambria Math" w:hAnsi="Cambria Math"/>
          </w:rPr>
          <m:t xml:space="preserve">=0,5 × </m:t>
        </m:r>
        <m:sSub>
          <m:sSubPr>
            <m:ctrlPr>
              <w:rPr>
                <w:rFonts w:ascii="Cambria Math" w:hAnsi="Cambria Math"/>
                <w:i/>
              </w:rPr>
            </m:ctrlPr>
          </m:sSubPr>
          <m:e>
            <m:r>
              <m:rPr>
                <m:sty m:val="p"/>
              </m:rPr>
              <w:rPr>
                <w:rFonts w:ascii="Cambria Math" w:hAnsi="Cambria Math"/>
              </w:rPr>
              <m:t>Y</m:t>
            </m:r>
          </m:e>
          <m:sub>
            <m:r>
              <w:rPr>
                <w:rFonts w:ascii="Cambria Math" w:hAnsi="Cambria Math"/>
              </w:rPr>
              <m:t>1</m:t>
            </m:r>
          </m:sub>
        </m:sSub>
        <m:d>
          <m:dPr>
            <m:ctrlPr>
              <w:rPr>
                <w:rFonts w:ascii="Cambria Math" w:hAnsi="Cambria Math"/>
                <w:i/>
              </w:rPr>
            </m:ctrlPr>
          </m:dPr>
          <m:e>
            <m:r>
              <w:rPr>
                <w:rFonts w:ascii="Cambria Math" w:hAnsi="Cambria Math"/>
              </w:rPr>
              <m:t>i, j</m:t>
            </m:r>
          </m:e>
        </m:d>
        <m:r>
          <w:rPr>
            <w:rFonts w:ascii="Cambria Math" w:hAnsi="Cambria Math"/>
          </w:rPr>
          <m:t>+0,5×</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2</m:t>
            </m:r>
          </m:sub>
        </m:sSub>
        <m:r>
          <w:rPr>
            <w:rFonts w:ascii="Cambria Math" w:hAnsi="Cambria Math"/>
          </w:rPr>
          <m:t>(i,j)</m:t>
        </m:r>
      </m:oMath>
      <w:r>
        <w:tab/>
        <w:t>(3.1</w:t>
      </w:r>
      <w:r w:rsidR="00224A20">
        <w:t>7</w:t>
      </w:r>
      <w:r>
        <w:t>)</w:t>
      </w:r>
    </w:p>
    <w:p w14:paraId="3DE6C72B" w14:textId="631B1FC2" w:rsidR="000D0CE0" w:rsidRPr="000D0CE0" w:rsidRDefault="000D0CE0" w:rsidP="00867C41">
      <w:pPr>
        <w:pStyle w:val="ListParagraph"/>
        <w:tabs>
          <w:tab w:val="center" w:pos="4395"/>
          <w:tab w:val="left" w:pos="8222"/>
        </w:tabs>
        <w:ind w:left="1440"/>
      </w:pPr>
      <m:oMathPara>
        <m:oMath>
          <m:r>
            <m:rPr>
              <m:sty m:val="p"/>
            </m:rPr>
            <w:rPr>
              <w:rFonts w:ascii="Cambria Math" w:hAnsi="Cambria Math"/>
            </w:rPr>
            <m:t>Z</m:t>
          </m:r>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1,5</m:t>
                    </m:r>
                  </m:e>
                  <m:e>
                    <m:r>
                      <w:rPr>
                        <w:rFonts w:ascii="Cambria Math" w:hAnsi="Cambria Math"/>
                      </w:rPr>
                      <m:t>3,5</m:t>
                    </m:r>
                  </m:e>
                </m:mr>
                <m:mr>
                  <m:e>
                    <m:r>
                      <w:rPr>
                        <w:rFonts w:ascii="Cambria Math" w:hAnsi="Cambria Math"/>
                      </w:rPr>
                      <m:t>3,0</m:t>
                    </m:r>
                  </m:e>
                  <m:e>
                    <m:r>
                      <w:rPr>
                        <w:rFonts w:ascii="Cambria Math" w:hAnsi="Cambria Math"/>
                      </w:rPr>
                      <m:t>2,5</m:t>
                    </m:r>
                  </m:e>
                </m:mr>
              </m:m>
            </m:e>
          </m:d>
        </m:oMath>
      </m:oMathPara>
    </w:p>
    <w:p w14:paraId="55C6BFE7" w14:textId="7ADCA5EC" w:rsidR="00DE72A4" w:rsidRPr="00867C41" w:rsidRDefault="00AD2090" w:rsidP="00867C41">
      <w:pPr>
        <w:tabs>
          <w:tab w:val="center" w:pos="4395"/>
          <w:tab w:val="left" w:pos="8222"/>
        </w:tabs>
        <w:ind w:left="360"/>
        <w:rPr>
          <w:iCs/>
        </w:rPr>
      </w:pPr>
      <w:r>
        <w:rPr>
          <w:iCs/>
        </w:rPr>
        <w:tab/>
      </w:r>
      <w:r w:rsidR="000D0CE0" w:rsidRPr="00AD2090">
        <w:rPr>
          <w:iCs/>
        </w:rPr>
        <w:t>Hasil akhir merupakan gabungan informasi lintas kanal yang diperoleh secara efisien melalui dua tahap terpisah.</w:t>
      </w:r>
    </w:p>
    <w:p w14:paraId="624A11A1" w14:textId="32876F71" w:rsidR="000D0CE0" w:rsidRPr="00867C41" w:rsidRDefault="000D0CE0">
      <w:pPr>
        <w:pStyle w:val="ListParagraph"/>
        <w:numPr>
          <w:ilvl w:val="0"/>
          <w:numId w:val="78"/>
        </w:numPr>
        <w:rPr>
          <w:b/>
          <w:bCs/>
        </w:rPr>
      </w:pPr>
      <w:r w:rsidRPr="00867C41">
        <w:rPr>
          <w:b/>
          <w:bCs/>
        </w:rPr>
        <w:t>Transfer Learning dari ImageNet</w:t>
      </w:r>
    </w:p>
    <w:p w14:paraId="00F470CD" w14:textId="1F690C50" w:rsidR="000D0CE0" w:rsidRPr="000D0CE0" w:rsidRDefault="000D0CE0" w:rsidP="00867C41">
      <w:pPr>
        <w:ind w:left="360"/>
      </w:pPr>
      <w:r w:rsidRPr="000D0CE0">
        <w:t>XceptionNet yang digunakan dalam penelitian ini diinisialisasi dengan bobot yang telah dilatih pada dataset ImageNet</w:t>
      </w:r>
      <w:r w:rsidR="00224A20">
        <w:t xml:space="preserve"> </w:t>
      </w:r>
      <w:sdt>
        <w:sdtPr>
          <w:id w:val="-1169713159"/>
          <w:citation/>
        </w:sdtPr>
        <w:sdtEndPr/>
        <w:sdtContent>
          <w:r w:rsidR="00D828EF">
            <w:fldChar w:fldCharType="begin"/>
          </w:r>
          <w:r w:rsidR="00D828EF">
            <w:rPr>
              <w:lang w:val="en-US"/>
            </w:rPr>
            <w:instrText xml:space="preserve"> CITATION Cho17 \l 1033  \m Rös19</w:instrText>
          </w:r>
          <w:r w:rsidR="00D828EF">
            <w:fldChar w:fldCharType="separate"/>
          </w:r>
          <w:r w:rsidR="00D828EF" w:rsidRPr="00D828EF">
            <w:rPr>
              <w:noProof/>
              <w:lang w:val="en-US"/>
            </w:rPr>
            <w:t>[6, 19]</w:t>
          </w:r>
          <w:r w:rsidR="00D828EF">
            <w:fldChar w:fldCharType="end"/>
          </w:r>
        </w:sdtContent>
      </w:sdt>
      <w:r w:rsidRPr="000D0CE0">
        <w:t xml:space="preserve">, yang terdiri dari 1,4 juta citra dalam 1.000 kelas. </w:t>
      </w:r>
      <w:r w:rsidRPr="000D0CE0">
        <w:rPr>
          <w:i/>
          <w:iCs/>
        </w:rPr>
        <w:t>Transfer learning</w:t>
      </w:r>
      <w:r w:rsidRPr="000D0CE0">
        <w:t xml:space="preserve"> dari ImageNet memberikan fondasi representasi visual yang kuat</w:t>
      </w:r>
      <w:r w:rsidR="003541A6">
        <w:t>,</w:t>
      </w:r>
      <w:r w:rsidRPr="000D0CE0">
        <w:t xml:space="preserve"> fitur-fitur tingkat rendah (tepi, tekstur) dan tingkat menengah (pola, bentuk) yang telah dipelajari dari ImageNet relevan dan dapat ditransfer ke tugas deteksi </w:t>
      </w:r>
      <w:r w:rsidRPr="000D0CE0">
        <w:rPr>
          <w:i/>
          <w:iCs/>
        </w:rPr>
        <w:t>deepfake</w:t>
      </w:r>
      <w:r w:rsidRPr="000D0CE0">
        <w:t>.</w:t>
      </w:r>
    </w:p>
    <w:p w14:paraId="6216F602" w14:textId="77777777" w:rsidR="00DE72A4" w:rsidRDefault="000D0CE0" w:rsidP="00867C41">
      <w:pPr>
        <w:ind w:left="360"/>
      </w:pPr>
      <w:r w:rsidRPr="000D0CE0">
        <w:t xml:space="preserve">Model diimplementasikan menggunakan pustaka </w:t>
      </w:r>
      <w:r w:rsidRPr="000D0CE0">
        <w:rPr>
          <w:i/>
          <w:iCs/>
        </w:rPr>
        <w:t>timm</w:t>
      </w:r>
      <w:r w:rsidRPr="000D0CE0">
        <w:t xml:space="preserve"> (</w:t>
      </w:r>
      <w:r w:rsidRPr="000D0CE0">
        <w:rPr>
          <w:i/>
          <w:iCs/>
        </w:rPr>
        <w:t>PyTorch Image Models</w:t>
      </w:r>
      <w:r w:rsidRPr="000D0CE0">
        <w:t xml:space="preserve">) melalui pemanggilan </w:t>
      </w:r>
      <w:r w:rsidRPr="000D0CE0">
        <w:rPr>
          <w:i/>
          <w:iCs/>
        </w:rPr>
        <w:t>timm.create_model("xception", pretrained=True)</w:t>
      </w:r>
      <w:r w:rsidRPr="000D0CE0">
        <w:t xml:space="preserve">. Lapisan klasifikasi asli ImageNet (1.000 kelas) diganti dengan lapisan </w:t>
      </w:r>
      <w:r w:rsidRPr="000D0CE0">
        <w:rPr>
          <w:i/>
          <w:iCs/>
        </w:rPr>
        <w:t>fully connected</w:t>
      </w:r>
      <w:r w:rsidRPr="000D0CE0">
        <w:t xml:space="preserve"> tunggal yang menghasilkan satu nilai </w:t>
      </w:r>
      <w:r w:rsidRPr="000D0CE0">
        <w:rPr>
          <w:i/>
          <w:iCs/>
        </w:rPr>
        <w:t>logit</w:t>
      </w:r>
      <w:r w:rsidRPr="000D0CE0">
        <w:t xml:space="preserve"> untuk klasifikasi biner (</w:t>
      </w:r>
      <w:r w:rsidRPr="000D0CE0">
        <w:rPr>
          <w:i/>
          <w:iCs/>
        </w:rPr>
        <w:t>real</w:t>
      </w:r>
      <w:r w:rsidRPr="000D0CE0">
        <w:t xml:space="preserve"> vs </w:t>
      </w:r>
      <w:r w:rsidRPr="000D0CE0">
        <w:rPr>
          <w:i/>
          <w:iCs/>
        </w:rPr>
        <w:t>fake</w:t>
      </w:r>
      <w:r w:rsidRPr="000D0CE0">
        <w:t xml:space="preserve">). Dimensi fitur yang dihasilkan oleh </w:t>
      </w:r>
      <w:r w:rsidRPr="000D0CE0">
        <w:rPr>
          <w:i/>
          <w:iCs/>
        </w:rPr>
        <w:t>backbone</w:t>
      </w:r>
      <w:r w:rsidRPr="000D0CE0">
        <w:t xml:space="preserve"> XceptionNet setelah </w:t>
      </w:r>
      <w:r w:rsidRPr="000D0CE0">
        <w:rPr>
          <w:i/>
          <w:iCs/>
        </w:rPr>
        <w:t>global average pooling</w:t>
      </w:r>
      <w:r w:rsidRPr="000D0CE0">
        <w:t xml:space="preserve"> adalah 2.048.</w:t>
      </w:r>
    </w:p>
    <w:p w14:paraId="521465B4" w14:textId="77777777" w:rsidR="005C4D9B" w:rsidRDefault="005C4D9B" w:rsidP="005C4D9B"/>
    <w:p w14:paraId="0F09FC69" w14:textId="77777777" w:rsidR="005C4D9B" w:rsidRPr="005C4D9B" w:rsidRDefault="00DE72A4" w:rsidP="00DE72A4">
      <w:pPr>
        <w:pStyle w:val="Heading3"/>
        <w:rPr>
          <w:rFonts w:eastAsia="SimSun"/>
        </w:rPr>
      </w:pPr>
      <w:bookmarkStart w:id="235" w:name="_Toc226756630"/>
      <w:r>
        <w:t>Model Frekuensi FreqCNN</w:t>
      </w:r>
      <w:bookmarkEnd w:id="235"/>
    </w:p>
    <w:p w14:paraId="1ADA97B9" w14:textId="1D6999E5" w:rsidR="005C4D9B" w:rsidRDefault="007C5B50" w:rsidP="00900F60">
      <w:pPr>
        <w:ind w:firstLine="567"/>
      </w:pPr>
      <w:r w:rsidRPr="007C5B50">
        <w:t xml:space="preserve">Model frekuensi dirancang untuk mengekstraksi dan menganalisis artefak pada domain frekuensi yang tidak terdeteksi oleh model spasial. Berbeda dengan XceptionNet yang memproses citra RGB secara langsung, FreqCNN memproses peta </w:t>
      </w:r>
      <w:r w:rsidRPr="007C5B50">
        <w:rPr>
          <w:i/>
          <w:iCs/>
        </w:rPr>
        <w:t>magnitude</w:t>
      </w:r>
      <w:r w:rsidRPr="007C5B50">
        <w:t xml:space="preserve"> FFT yang merepresentasikan distribusi energi frekuensi dalam citra. Arsitektur ini dibangun khusus untuk tugas ini dengan desain yang lebih ringan namun mampu menangkap pola spektral yang khas dari citra </w:t>
      </w:r>
      <w:r w:rsidRPr="007C5B50">
        <w:rPr>
          <w:i/>
          <w:iCs/>
        </w:rPr>
        <w:t>deepfake</w:t>
      </w:r>
      <w:r w:rsidRPr="007C5B50">
        <w:t>.</w:t>
      </w:r>
    </w:p>
    <w:p w14:paraId="4B8E8CD1" w14:textId="77777777" w:rsidR="007C5B50" w:rsidRDefault="007C5B50" w:rsidP="005C4D9B"/>
    <w:p w14:paraId="747E17BA" w14:textId="77777777" w:rsidR="005C4D9B" w:rsidRPr="00300809" w:rsidRDefault="005C4D9B">
      <w:pPr>
        <w:pStyle w:val="ListParagraph"/>
        <w:numPr>
          <w:ilvl w:val="0"/>
          <w:numId w:val="79"/>
        </w:numPr>
        <w:rPr>
          <w:b/>
          <w:bCs/>
        </w:rPr>
      </w:pPr>
      <w:r w:rsidRPr="00300809">
        <w:rPr>
          <w:b/>
          <w:bCs/>
        </w:rPr>
        <w:lastRenderedPageBreak/>
        <w:t>Arsitektur Konvolusional</w:t>
      </w:r>
    </w:p>
    <w:p w14:paraId="5BCA15AB" w14:textId="367336F4" w:rsidR="00985B75" w:rsidRPr="00985B75" w:rsidRDefault="00985B75" w:rsidP="00D64528">
      <w:pPr>
        <w:ind w:left="360"/>
        <w:rPr>
          <w:rFonts w:eastAsia="Times New Roman"/>
        </w:rPr>
      </w:pPr>
      <w:r w:rsidRPr="00985B75">
        <w:rPr>
          <w:rFonts w:eastAsia="Times New Roman"/>
        </w:rPr>
        <w:t xml:space="preserve">FreqCNN adalah jaringan konvolusional ringan yang dirancang khusus untuk memproses peta </w:t>
      </w:r>
      <w:r w:rsidRPr="00985B75">
        <w:rPr>
          <w:rFonts w:eastAsia="Times New Roman"/>
          <w:i/>
          <w:iCs/>
        </w:rPr>
        <w:t>magnitude</w:t>
      </w:r>
      <w:r w:rsidRPr="00985B75">
        <w:rPr>
          <w:rFonts w:eastAsia="Times New Roman"/>
        </w:rPr>
        <w:t xml:space="preserve"> FFT berdimensi satu kanal. Arsitektur ini terdiri dari blok-blok konvolusional residual bertingkat (</w:t>
      </w:r>
      <w:r w:rsidRPr="00985B75">
        <w:rPr>
          <w:rFonts w:eastAsia="Times New Roman"/>
          <w:i/>
          <w:iCs/>
        </w:rPr>
        <w:t>FreqBlock</w:t>
      </w:r>
      <w:r w:rsidRPr="00985B75">
        <w:rPr>
          <w:rFonts w:eastAsia="Times New Roman"/>
        </w:rPr>
        <w:t>) yang secara progresif mengekstraksi fitur frekuensi dari resolusi rendah hingga tinggi.</w:t>
      </w:r>
    </w:p>
    <w:p w14:paraId="1BF4050D" w14:textId="095B011F" w:rsidR="00985B75" w:rsidRPr="00985B75" w:rsidRDefault="00985B75" w:rsidP="00D64528">
      <w:pPr>
        <w:ind w:left="360"/>
        <w:rPr>
          <w:rFonts w:eastAsia="Times New Roman"/>
        </w:rPr>
      </w:pPr>
      <w:r w:rsidRPr="00985B75">
        <w:rPr>
          <w:rFonts w:eastAsia="Times New Roman"/>
        </w:rPr>
        <w:t xml:space="preserve">Setiap </w:t>
      </w:r>
      <w:r w:rsidRPr="00985B75">
        <w:rPr>
          <w:rFonts w:eastAsia="Times New Roman"/>
          <w:i/>
          <w:iCs/>
        </w:rPr>
        <w:t>FreqBlock</w:t>
      </w:r>
      <w:r w:rsidRPr="00985B75">
        <w:rPr>
          <w:rFonts w:eastAsia="Times New Roman"/>
        </w:rPr>
        <w:t xml:space="preserve"> mengimplementasikan koneksi residual yang terinspirasi dari ResNet (He et al., 2016) dan terdiri dari dua jalur paralel:</w:t>
      </w:r>
    </w:p>
    <w:p w14:paraId="7B72837C" w14:textId="11E07374" w:rsidR="00985B75" w:rsidRPr="00985B75" w:rsidRDefault="00985B75">
      <w:pPr>
        <w:pStyle w:val="ListParagraph"/>
        <w:numPr>
          <w:ilvl w:val="0"/>
          <w:numId w:val="68"/>
        </w:numPr>
        <w:ind w:left="720"/>
        <w:rPr>
          <w:rFonts w:eastAsia="Times New Roman"/>
        </w:rPr>
      </w:pPr>
      <w:r w:rsidRPr="00985B75">
        <w:rPr>
          <w:rFonts w:eastAsia="Times New Roman" w:hint="eastAsia"/>
        </w:rPr>
        <w:t>Jalur utama</w:t>
      </w:r>
      <w:r>
        <w:rPr>
          <w:rFonts w:eastAsia="Times New Roman"/>
        </w:rPr>
        <w:t xml:space="preserve">: </w:t>
      </w:r>
      <w:r w:rsidRPr="00985B75">
        <w:rPr>
          <w:rFonts w:eastAsia="Times New Roman" w:hint="eastAsia"/>
        </w:rPr>
        <w:t>Conv2d(</w:t>
      </w:r>
      <m:oMath>
        <m:r>
          <w:rPr>
            <w:rFonts w:ascii="Cambria Math" w:eastAsia="Times New Roman" w:hAnsi="Cambria Math" w:hint="eastAsia"/>
          </w:rPr>
          <m:t xml:space="preserve">3 </m:t>
        </m:r>
        <m:r>
          <w:rPr>
            <w:rFonts w:ascii="Cambria Math" w:eastAsia="Times New Roman" w:hAnsi="Cambria Math"/>
          </w:rPr>
          <m:t>×</m:t>
        </m:r>
        <m:r>
          <w:rPr>
            <w:rFonts w:ascii="Cambria Math" w:eastAsia="Times New Roman" w:hAnsi="Cambria Math" w:hint="eastAsia"/>
          </w:rPr>
          <m:t xml:space="preserve"> 3</m:t>
        </m:r>
      </m:oMath>
      <w:r w:rsidRPr="00985B75">
        <w:rPr>
          <w:rFonts w:eastAsia="Times New Roman" w:hint="eastAsia"/>
        </w:rPr>
        <w:t xml:space="preserve">, </w:t>
      </w:r>
      <w:r w:rsidRPr="00985B75">
        <w:rPr>
          <w:rFonts w:eastAsia="Times New Roman" w:hint="eastAsia"/>
          <w:i/>
          <w:iCs/>
        </w:rPr>
        <w:t>padding</w:t>
      </w:r>
      <w:r w:rsidRPr="00985B75">
        <w:rPr>
          <w:rFonts w:eastAsia="Times New Roman" w:hint="eastAsia"/>
        </w:rPr>
        <w:t xml:space="preserve"> = 1) → BatchNorm2d → ReLU.</w:t>
      </w:r>
    </w:p>
    <w:p w14:paraId="57DDA0FC" w14:textId="3095528A" w:rsidR="00985B75" w:rsidRPr="00052C56" w:rsidRDefault="00985B75">
      <w:pPr>
        <w:pStyle w:val="ListParagraph"/>
        <w:numPr>
          <w:ilvl w:val="0"/>
          <w:numId w:val="68"/>
        </w:numPr>
        <w:ind w:left="720"/>
        <w:rPr>
          <w:rFonts w:eastAsia="Times New Roman"/>
        </w:rPr>
      </w:pPr>
      <w:r w:rsidRPr="00985B75">
        <w:rPr>
          <w:rFonts w:eastAsia="Times New Roman"/>
        </w:rPr>
        <w:t>Jalur pintasan (</w:t>
      </w:r>
      <w:r w:rsidRPr="00052C56">
        <w:rPr>
          <w:rFonts w:eastAsia="Times New Roman"/>
          <w:i/>
          <w:iCs/>
        </w:rPr>
        <w:t>shortcut</w:t>
      </w:r>
      <w:r w:rsidRPr="00985B75">
        <w:rPr>
          <w:rFonts w:eastAsia="Times New Roman"/>
        </w:rPr>
        <w:t>)</w:t>
      </w:r>
      <w:r w:rsidR="00052C56">
        <w:rPr>
          <w:rFonts w:eastAsia="Times New Roman"/>
        </w:rPr>
        <w:t>, k</w:t>
      </w:r>
      <w:r w:rsidRPr="00985B75">
        <w:rPr>
          <w:rFonts w:eastAsia="Times New Roman"/>
        </w:rPr>
        <w:t xml:space="preserve">onvolusi </w:t>
      </w:r>
      <m:oMath>
        <m:r>
          <w:rPr>
            <w:rFonts w:ascii="Cambria Math" w:eastAsia="Times New Roman" w:hAnsi="Cambria Math"/>
          </w:rPr>
          <m:t>1 × 1</m:t>
        </m:r>
      </m:oMath>
      <w:r w:rsidRPr="00985B75">
        <w:rPr>
          <w:rFonts w:eastAsia="Times New Roman"/>
        </w:rPr>
        <w:t xml:space="preserve"> untuk menyesuaikan dimensi kanal ketika jumlah kanal input berbeda dari output. Apabila dimensi sudah sama, jalur pintasan berupa operasi identitas (</w:t>
      </w:r>
      <w:r w:rsidRPr="00052C56">
        <w:rPr>
          <w:rFonts w:eastAsia="Times New Roman"/>
          <w:i/>
          <w:iCs/>
        </w:rPr>
        <w:t>identity</w:t>
      </w:r>
      <w:r w:rsidRPr="00985B75">
        <w:rPr>
          <w:rFonts w:eastAsia="Times New Roman"/>
        </w:rPr>
        <w:t>).</w:t>
      </w:r>
    </w:p>
    <w:p w14:paraId="7DA9FCB8" w14:textId="72F7226F" w:rsidR="00985B75" w:rsidRPr="00985B75" w:rsidRDefault="00985B75" w:rsidP="00ED5909">
      <w:pPr>
        <w:ind w:left="360"/>
        <w:rPr>
          <w:rFonts w:eastAsia="Times New Roman"/>
        </w:rPr>
      </w:pPr>
      <w:r w:rsidRPr="00985B75">
        <w:rPr>
          <w:rFonts w:eastAsia="Times New Roman"/>
        </w:rPr>
        <w:t>Kedua jalur dijumlahkan secara elemen (</w:t>
      </w:r>
      <w:r w:rsidRPr="00052C56">
        <w:rPr>
          <w:rFonts w:eastAsia="Times New Roman"/>
          <w:i/>
          <w:iCs/>
        </w:rPr>
        <w:t>residual addition</w:t>
      </w:r>
      <w:r w:rsidRPr="00985B75">
        <w:rPr>
          <w:rFonts w:eastAsia="Times New Roman"/>
        </w:rPr>
        <w:t xml:space="preserve">) sebelum </w:t>
      </w:r>
      <w:r w:rsidRPr="00052C56">
        <w:rPr>
          <w:rFonts w:eastAsia="Times New Roman"/>
          <w:i/>
          <w:iCs/>
        </w:rPr>
        <w:t>max pooling</w:t>
      </w:r>
      <w:r w:rsidRPr="00985B75">
        <w:rPr>
          <w:rFonts w:eastAsia="Times New Roman"/>
        </w:rPr>
        <w:t xml:space="preserve"> dengan </w:t>
      </w:r>
      <w:r w:rsidRPr="00052C56">
        <w:rPr>
          <w:rFonts w:eastAsia="Times New Roman"/>
          <w:i/>
          <w:iCs/>
        </w:rPr>
        <w:t>stride</w:t>
      </w:r>
      <w:r w:rsidRPr="00985B75">
        <w:rPr>
          <w:rFonts w:eastAsia="Times New Roman"/>
        </w:rPr>
        <w:t xml:space="preserve"> 2:</w:t>
      </w:r>
    </w:p>
    <w:p w14:paraId="28F085D6" w14:textId="07CDA9DF" w:rsidR="00985B75" w:rsidRPr="004A54B5" w:rsidRDefault="004A54B5" w:rsidP="00D64528">
      <w:pPr>
        <w:pStyle w:val="ListParagraph"/>
        <w:tabs>
          <w:tab w:val="center" w:pos="4395"/>
          <w:tab w:val="left" w:pos="8222"/>
        </w:tabs>
        <w:ind w:left="1440"/>
      </w:pPr>
      <w:r>
        <w:tab/>
      </w:r>
      <m:oMath>
        <m:r>
          <m:rPr>
            <m:sty m:val="bi"/>
          </m:rPr>
          <w:rPr>
            <w:rFonts w:ascii="Cambria Math" w:hAnsi="Cambria Math"/>
          </w:rPr>
          <m:t>y</m:t>
        </m:r>
        <m:r>
          <w:rPr>
            <w:rFonts w:ascii="Cambria Math" w:hAnsi="Cambria Math"/>
          </w:rPr>
          <m:t>=MaxPoo</m:t>
        </m:r>
        <m:sSub>
          <m:sSubPr>
            <m:ctrlPr>
              <w:rPr>
                <w:rFonts w:ascii="Cambria Math" w:hAnsi="Cambria Math"/>
                <w:i/>
              </w:rPr>
            </m:ctrlPr>
          </m:sSubPr>
          <m:e>
            <m:r>
              <w:rPr>
                <w:rFonts w:ascii="Cambria Math" w:hAnsi="Cambria Math"/>
              </w:rPr>
              <m:t>l</m:t>
            </m:r>
          </m:e>
          <m:sub>
            <m:r>
              <w:rPr>
                <w:rFonts w:ascii="Cambria Math" w:hAnsi="Cambria Math"/>
              </w:rPr>
              <m:t>2×2</m:t>
            </m:r>
          </m:sub>
        </m:sSub>
        <m:r>
          <w:rPr>
            <w:rFonts w:ascii="Cambria Math" w:hAnsi="Cambria Math"/>
          </w:rPr>
          <m:t xml:space="preserve"> </m:t>
        </m:r>
        <m:d>
          <m:dPr>
            <m:ctrlPr>
              <w:rPr>
                <w:rFonts w:ascii="Cambria Math" w:hAnsi="Cambria Math"/>
                <w:i/>
              </w:rPr>
            </m:ctrlPr>
          </m:dPr>
          <m:e>
            <m:r>
              <w:rPr>
                <w:rFonts w:ascii="Cambria Math" w:hAnsi="Cambria Math"/>
              </w:rPr>
              <m:t>Con</m:t>
            </m:r>
            <m:sSub>
              <m:sSubPr>
                <m:ctrlPr>
                  <w:rPr>
                    <w:rFonts w:ascii="Cambria Math" w:hAnsi="Cambria Math"/>
                    <w:i/>
                  </w:rPr>
                </m:ctrlPr>
              </m:sSubPr>
              <m:e>
                <m:r>
                  <w:rPr>
                    <w:rFonts w:ascii="Cambria Math" w:hAnsi="Cambria Math"/>
                  </w:rPr>
                  <m:t>v</m:t>
                </m:r>
              </m:e>
              <m:sub>
                <m:r>
                  <w:rPr>
                    <w:rFonts w:ascii="Cambria Math" w:hAnsi="Cambria Math"/>
                  </w:rPr>
                  <m:t>3×3</m:t>
                </m:r>
              </m:sub>
            </m:sSub>
            <m:r>
              <w:rPr>
                <w:rFonts w:ascii="Cambria Math" w:hAnsi="Cambria Math"/>
              </w:rPr>
              <m:t>(</m:t>
            </m:r>
            <m:r>
              <m:rPr>
                <m:sty m:val="bi"/>
              </m:rPr>
              <w:rPr>
                <w:rFonts w:ascii="Cambria Math" w:hAnsi="Cambria Math"/>
              </w:rPr>
              <m:t>x</m:t>
            </m:r>
            <m:r>
              <w:rPr>
                <w:rFonts w:ascii="Cambria Math" w:hAnsi="Cambria Math"/>
              </w:rPr>
              <m:t>)+Shortcut</m:t>
            </m:r>
            <m:d>
              <m:dPr>
                <m:ctrlPr>
                  <w:rPr>
                    <w:rFonts w:ascii="Cambria Math" w:hAnsi="Cambria Math"/>
                    <w:i/>
                  </w:rPr>
                </m:ctrlPr>
              </m:dPr>
              <m:e>
                <m:r>
                  <m:rPr>
                    <m:sty m:val="bi"/>
                  </m:rPr>
                  <w:rPr>
                    <w:rFonts w:ascii="Cambria Math" w:hAnsi="Cambria Math"/>
                  </w:rPr>
                  <m:t>x</m:t>
                </m:r>
              </m:e>
            </m:d>
          </m:e>
        </m:d>
      </m:oMath>
      <w:r>
        <w:tab/>
        <w:t>(3.18)</w:t>
      </w:r>
    </w:p>
    <w:p w14:paraId="7A0102BD" w14:textId="6E8DE639" w:rsidR="00160E23" w:rsidRDefault="00985B75" w:rsidP="00ED5909">
      <w:pPr>
        <w:ind w:left="360"/>
        <w:rPr>
          <w:rFonts w:eastAsia="Times New Roman"/>
        </w:rPr>
      </w:pPr>
      <w:r w:rsidRPr="00985B75">
        <w:rPr>
          <w:rFonts w:eastAsia="Times New Roman"/>
        </w:rPr>
        <w:t xml:space="preserve">Koneksi </w:t>
      </w:r>
      <w:r w:rsidRPr="00AB4F91">
        <w:rPr>
          <w:rFonts w:eastAsia="Times New Roman"/>
          <w:i/>
          <w:iCs/>
        </w:rPr>
        <w:t>residual</w:t>
      </w:r>
      <w:r w:rsidRPr="00985B75">
        <w:rPr>
          <w:rFonts w:eastAsia="Times New Roman"/>
        </w:rPr>
        <w:t xml:space="preserve"> ini mencegah degradasi gradien pada jaringan yang lebih dalam dan memungkinkan setiap blok mempelajari representasi fitur tambahan (</w:t>
      </w:r>
      <w:r w:rsidRPr="00AB4F91">
        <w:rPr>
          <w:rFonts w:eastAsia="Times New Roman"/>
          <w:i/>
          <w:iCs/>
        </w:rPr>
        <w:t>residual</w:t>
      </w:r>
      <w:r w:rsidRPr="00985B75">
        <w:rPr>
          <w:rFonts w:eastAsia="Times New Roman"/>
        </w:rPr>
        <w:t>) di atas representasi yang sudah ada.</w:t>
      </w:r>
    </w:p>
    <w:p w14:paraId="4A9794AB" w14:textId="77777777" w:rsidR="00372F8A" w:rsidRDefault="00372F8A" w:rsidP="00D64528">
      <w:pPr>
        <w:ind w:left="360" w:firstLine="720"/>
        <w:rPr>
          <w:rFonts w:eastAsia="Times New Roman"/>
        </w:rPr>
      </w:pPr>
    </w:p>
    <w:p w14:paraId="0678F6BD" w14:textId="7E6315B8" w:rsidR="00372F8A" w:rsidRDefault="009A3C94" w:rsidP="00D64528">
      <w:pPr>
        <w:keepNext/>
        <w:ind w:left="360"/>
        <w:jc w:val="center"/>
      </w:pPr>
      <w:r>
        <w:rPr>
          <w:noProof/>
        </w:rPr>
        <w:drawing>
          <wp:inline distT="0" distB="0" distL="0" distR="0" wp14:anchorId="0167D476" wp14:editId="24D126C9">
            <wp:extent cx="5253720" cy="1393902"/>
            <wp:effectExtent l="0" t="0" r="4445" b="0"/>
            <wp:docPr id="284082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48782" cy="1419123"/>
                    </a:xfrm>
                    <a:prstGeom prst="rect">
                      <a:avLst/>
                    </a:prstGeom>
                    <a:noFill/>
                    <a:ln>
                      <a:noFill/>
                    </a:ln>
                  </pic:spPr>
                </pic:pic>
              </a:graphicData>
            </a:graphic>
          </wp:inline>
        </w:drawing>
      </w:r>
    </w:p>
    <w:p w14:paraId="7A135462" w14:textId="772CAC4D" w:rsidR="00372F8A" w:rsidRDefault="00372F8A" w:rsidP="00D64528">
      <w:pPr>
        <w:pStyle w:val="Caption"/>
        <w:ind w:left="360"/>
      </w:pPr>
      <w:bookmarkStart w:id="236" w:name="_Toc226301395"/>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5</w:t>
      </w:r>
      <w:r w:rsidR="00041832">
        <w:fldChar w:fldCharType="end"/>
      </w:r>
      <w:r>
        <w:t xml:space="preserve"> Arsitektur FreqBlock dengan Koneksi </w:t>
      </w:r>
      <w:r w:rsidRPr="00953665">
        <w:rPr>
          <w:i/>
          <w:iCs w:val="0"/>
        </w:rPr>
        <w:t>Residual</w:t>
      </w:r>
      <w:bookmarkEnd w:id="236"/>
    </w:p>
    <w:p w14:paraId="095E6A0F" w14:textId="77777777" w:rsidR="00372F8A" w:rsidRPr="00372F8A" w:rsidRDefault="00372F8A" w:rsidP="00D64528">
      <w:pPr>
        <w:ind w:left="360"/>
      </w:pPr>
    </w:p>
    <w:p w14:paraId="2337B497" w14:textId="6703063E" w:rsidR="005200D2" w:rsidRDefault="00A55239" w:rsidP="00ED5909">
      <w:pPr>
        <w:ind w:left="360"/>
        <w:rPr>
          <w:rFonts w:eastAsia="Times New Roman"/>
        </w:rPr>
      </w:pPr>
      <w:r w:rsidRPr="00A55239">
        <w:rPr>
          <w:rFonts w:eastAsia="Times New Roman"/>
        </w:rPr>
        <w:t xml:space="preserve">Konfigurasi yang digunakan dalam penelitian ini adalah </w:t>
      </w:r>
      <w:r w:rsidRPr="00A55239">
        <w:rPr>
          <w:rFonts w:eastAsia="Times New Roman"/>
          <w:i/>
          <w:iCs/>
        </w:rPr>
        <w:t>depth</w:t>
      </w:r>
      <w:r w:rsidRPr="00A55239">
        <w:rPr>
          <w:rFonts w:eastAsia="Times New Roman"/>
        </w:rPr>
        <w:t xml:space="preserve"> = 5 dengan </w:t>
      </w:r>
      <w:r w:rsidRPr="00A55239">
        <w:rPr>
          <w:rFonts w:eastAsia="Times New Roman"/>
          <w:i/>
          <w:iCs/>
        </w:rPr>
        <w:t>base_channels</w:t>
      </w:r>
      <w:r w:rsidRPr="00A55239">
        <w:rPr>
          <w:rFonts w:eastAsia="Times New Roman"/>
        </w:rPr>
        <w:t xml:space="preserve"> = 32, menghasilkan progresi kanal </w:t>
      </w:r>
      <m:oMath>
        <m:r>
          <w:rPr>
            <w:rFonts w:ascii="Cambria Math" w:eastAsia="Times New Roman" w:hAnsi="Cambria Math"/>
          </w:rPr>
          <m:t>[32, 64, 128, 256, 256]</m:t>
        </m:r>
      </m:oMath>
      <w:r w:rsidRPr="00A55239">
        <w:rPr>
          <w:rFonts w:eastAsia="Times New Roman"/>
        </w:rPr>
        <w:t>. Dua blok terakhir menggunakan jumlah kanal yang sama (256), di mana jalur pintasan pada blok kelima berupa operasi identitas karena dimensi input dan output sudah sesuai.</w:t>
      </w:r>
    </w:p>
    <w:p w14:paraId="08929279" w14:textId="77777777" w:rsidR="001B17F7" w:rsidRDefault="001B17F7" w:rsidP="00D64528">
      <w:pPr>
        <w:ind w:left="360" w:firstLine="720"/>
        <w:rPr>
          <w:rFonts w:eastAsia="Times New Roman"/>
        </w:rPr>
      </w:pPr>
    </w:p>
    <w:p w14:paraId="6A5CD982" w14:textId="77777777" w:rsidR="001B17F7" w:rsidRDefault="001B17F7" w:rsidP="00D64528">
      <w:pPr>
        <w:ind w:left="360" w:firstLine="720"/>
        <w:rPr>
          <w:rFonts w:eastAsia="Times New Roman"/>
        </w:rPr>
      </w:pPr>
    </w:p>
    <w:p w14:paraId="0659BB30" w14:textId="3C77113D" w:rsidR="005200D2" w:rsidRDefault="005200D2" w:rsidP="00D64528">
      <w:pPr>
        <w:pStyle w:val="Caption"/>
        <w:keepNext/>
        <w:ind w:left="360"/>
      </w:pPr>
      <w:bookmarkStart w:id="237" w:name="_Toc226301413"/>
      <w:r>
        <w:lastRenderedPageBreak/>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5</w:t>
      </w:r>
      <w:r w:rsidR="00667E70">
        <w:fldChar w:fldCharType="end"/>
      </w:r>
      <w:r>
        <w:t xml:space="preserve"> Arsitektur </w:t>
      </w:r>
      <w:r>
        <w:rPr>
          <w:i/>
          <w:iCs w:val="0"/>
        </w:rPr>
        <w:t xml:space="preserve">Layer-by-Layer </w:t>
      </w:r>
      <w:r>
        <w:t>FreqCNN (</w:t>
      </w:r>
      <w:r>
        <w:rPr>
          <w:i/>
          <w:iCs w:val="0"/>
        </w:rPr>
        <w:t>depth</w:t>
      </w:r>
      <w:r>
        <w:t xml:space="preserve"> = 5, </w:t>
      </w:r>
      <w:r>
        <w:rPr>
          <w:i/>
          <w:iCs w:val="0"/>
        </w:rPr>
        <w:t>base_channels</w:t>
      </w:r>
      <w:r>
        <w:t xml:space="preserve"> = 32)</w:t>
      </w:r>
      <w:bookmarkEnd w:id="237"/>
    </w:p>
    <w:tbl>
      <w:tblPr>
        <w:tblStyle w:val="Style1"/>
        <w:tblW w:w="8780" w:type="dxa"/>
        <w:tblLook w:val="04A0" w:firstRow="1" w:lastRow="0" w:firstColumn="1" w:lastColumn="0" w:noHBand="0" w:noVBand="1"/>
      </w:tblPr>
      <w:tblGrid>
        <w:gridCol w:w="1950"/>
        <w:gridCol w:w="3005"/>
        <w:gridCol w:w="1234"/>
        <w:gridCol w:w="1282"/>
        <w:gridCol w:w="1309"/>
      </w:tblGrid>
      <w:tr w:rsidR="005200D2" w:rsidRPr="005200D2" w14:paraId="767E33AC" w14:textId="77777777" w:rsidTr="001B17F7">
        <w:trPr>
          <w:cnfStyle w:val="100000000000" w:firstRow="1" w:lastRow="0" w:firstColumn="0" w:lastColumn="0" w:oddVBand="0" w:evenVBand="0" w:oddHBand="0" w:evenHBand="0" w:firstRowFirstColumn="0" w:firstRowLastColumn="0" w:lastRowFirstColumn="0" w:lastRowLastColumn="0"/>
          <w:trHeight w:val="289"/>
        </w:trPr>
        <w:tc>
          <w:tcPr>
            <w:tcW w:w="0" w:type="auto"/>
            <w:hideMark/>
          </w:tcPr>
          <w:p w14:paraId="15A1DF6C" w14:textId="77777777" w:rsidR="005200D2" w:rsidRPr="005200D2" w:rsidRDefault="005200D2" w:rsidP="005200D2">
            <w:pPr>
              <w:rPr>
                <w:rFonts w:eastAsia="Times New Roman"/>
                <w:b w:val="0"/>
                <w:bCs/>
                <w:color w:val="000000"/>
                <w:lang w:val="en-ID"/>
              </w:rPr>
            </w:pPr>
            <w:r w:rsidRPr="005200D2">
              <w:rPr>
                <w:rFonts w:eastAsia="Times New Roman"/>
                <w:bCs/>
                <w:i/>
                <w:iCs/>
                <w:color w:val="000000"/>
                <w:lang w:val="en-ID"/>
              </w:rPr>
              <w:t>Layer</w:t>
            </w:r>
          </w:p>
        </w:tc>
        <w:tc>
          <w:tcPr>
            <w:tcW w:w="0" w:type="auto"/>
            <w:hideMark/>
          </w:tcPr>
          <w:p w14:paraId="7E04F6A4" w14:textId="77777777" w:rsidR="005200D2" w:rsidRPr="005200D2" w:rsidRDefault="005200D2" w:rsidP="005200D2">
            <w:pPr>
              <w:rPr>
                <w:rFonts w:eastAsia="Times New Roman"/>
                <w:b w:val="0"/>
                <w:bCs/>
                <w:color w:val="000000"/>
                <w:lang w:val="en-ID"/>
              </w:rPr>
            </w:pPr>
            <w:r w:rsidRPr="005200D2">
              <w:rPr>
                <w:rFonts w:eastAsia="Times New Roman"/>
                <w:bCs/>
                <w:color w:val="000000"/>
                <w:lang w:val="en-ID"/>
              </w:rPr>
              <w:t>Tipe</w:t>
            </w:r>
          </w:p>
        </w:tc>
        <w:tc>
          <w:tcPr>
            <w:tcW w:w="0" w:type="auto"/>
            <w:hideMark/>
          </w:tcPr>
          <w:p w14:paraId="1F76EB90" w14:textId="77777777" w:rsidR="005200D2" w:rsidRPr="005200D2" w:rsidRDefault="005200D2" w:rsidP="005200D2">
            <w:pPr>
              <w:rPr>
                <w:rFonts w:eastAsia="Times New Roman"/>
                <w:b w:val="0"/>
                <w:bCs/>
                <w:color w:val="000000"/>
                <w:lang w:val="en-ID"/>
              </w:rPr>
            </w:pPr>
            <w:r w:rsidRPr="005200D2">
              <w:rPr>
                <w:rFonts w:eastAsia="Times New Roman"/>
                <w:bCs/>
                <w:color w:val="000000"/>
                <w:lang w:val="en-ID"/>
              </w:rPr>
              <w:t>Dimensi Input</w:t>
            </w:r>
          </w:p>
        </w:tc>
        <w:tc>
          <w:tcPr>
            <w:tcW w:w="0" w:type="auto"/>
            <w:hideMark/>
          </w:tcPr>
          <w:p w14:paraId="3037C210" w14:textId="77777777" w:rsidR="005200D2" w:rsidRPr="005200D2" w:rsidRDefault="005200D2" w:rsidP="005200D2">
            <w:pPr>
              <w:rPr>
                <w:rFonts w:eastAsia="Times New Roman"/>
                <w:b w:val="0"/>
                <w:bCs/>
                <w:color w:val="000000"/>
                <w:lang w:val="en-ID"/>
              </w:rPr>
            </w:pPr>
            <w:r w:rsidRPr="005200D2">
              <w:rPr>
                <w:rFonts w:eastAsia="Times New Roman"/>
                <w:bCs/>
                <w:color w:val="000000"/>
                <w:lang w:val="en-ID"/>
              </w:rPr>
              <w:t>Dimensi Output</w:t>
            </w:r>
          </w:p>
        </w:tc>
        <w:tc>
          <w:tcPr>
            <w:tcW w:w="0" w:type="auto"/>
            <w:hideMark/>
          </w:tcPr>
          <w:p w14:paraId="661CB5FA" w14:textId="77777777" w:rsidR="005200D2" w:rsidRPr="005200D2" w:rsidRDefault="005200D2" w:rsidP="005200D2">
            <w:pPr>
              <w:rPr>
                <w:rFonts w:eastAsia="Times New Roman"/>
                <w:b w:val="0"/>
                <w:bCs/>
                <w:color w:val="000000"/>
                <w:lang w:val="en-ID"/>
              </w:rPr>
            </w:pPr>
            <w:r w:rsidRPr="005200D2">
              <w:rPr>
                <w:rFonts w:eastAsia="Times New Roman"/>
                <w:bCs/>
                <w:color w:val="000000"/>
                <w:lang w:val="en-ID"/>
              </w:rPr>
              <w:t>Parameter</w:t>
            </w:r>
          </w:p>
        </w:tc>
      </w:tr>
      <w:tr w:rsidR="005200D2" w:rsidRPr="005200D2" w14:paraId="4C18B7BE" w14:textId="77777777" w:rsidTr="001B17F7">
        <w:tc>
          <w:tcPr>
            <w:tcW w:w="0" w:type="auto"/>
            <w:hideMark/>
          </w:tcPr>
          <w:p w14:paraId="6291575A"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FreqBlock 1</w:t>
            </w:r>
          </w:p>
        </w:tc>
        <w:tc>
          <w:tcPr>
            <w:tcW w:w="0" w:type="auto"/>
            <w:hideMark/>
          </w:tcPr>
          <w:p w14:paraId="7CD0F9EC"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Conv(1→32, 3×3) + BN + Shortcut(1×1) + MaxPool</w:t>
            </w:r>
          </w:p>
        </w:tc>
        <w:tc>
          <w:tcPr>
            <w:tcW w:w="0" w:type="auto"/>
            <w:hideMark/>
          </w:tcPr>
          <w:p w14:paraId="7810D7F4"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(1, 224, 224)</w:t>
            </w:r>
          </w:p>
        </w:tc>
        <w:tc>
          <w:tcPr>
            <w:tcW w:w="0" w:type="auto"/>
            <w:hideMark/>
          </w:tcPr>
          <w:p w14:paraId="3939AA3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(32, 112, 112)</w:t>
            </w:r>
          </w:p>
        </w:tc>
        <w:tc>
          <w:tcPr>
            <w:tcW w:w="0" w:type="auto"/>
            <w:hideMark/>
          </w:tcPr>
          <w:p w14:paraId="7443120F"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384</w:t>
            </w:r>
          </w:p>
        </w:tc>
      </w:tr>
      <w:tr w:rsidR="005200D2" w:rsidRPr="005200D2" w14:paraId="2D7A04A4" w14:textId="77777777" w:rsidTr="001B17F7">
        <w:tc>
          <w:tcPr>
            <w:tcW w:w="0" w:type="auto"/>
            <w:hideMark/>
          </w:tcPr>
          <w:p w14:paraId="6B4DDC3F"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FreqBlock 2</w:t>
            </w:r>
          </w:p>
        </w:tc>
        <w:tc>
          <w:tcPr>
            <w:tcW w:w="0" w:type="auto"/>
            <w:hideMark/>
          </w:tcPr>
          <w:p w14:paraId="25075021"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Conv(32→64, 3×3) + BN + Shortcut(1×1) + MaxPool</w:t>
            </w:r>
          </w:p>
        </w:tc>
        <w:tc>
          <w:tcPr>
            <w:tcW w:w="0" w:type="auto"/>
            <w:hideMark/>
          </w:tcPr>
          <w:p w14:paraId="2499C367"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(32, 112, 112)</w:t>
            </w:r>
          </w:p>
        </w:tc>
        <w:tc>
          <w:tcPr>
            <w:tcW w:w="0" w:type="auto"/>
            <w:hideMark/>
          </w:tcPr>
          <w:p w14:paraId="39EA0FD9"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(64, 56, 56)</w:t>
            </w:r>
          </w:p>
        </w:tc>
        <w:tc>
          <w:tcPr>
            <w:tcW w:w="0" w:type="auto"/>
            <w:hideMark/>
          </w:tcPr>
          <w:p w14:paraId="636ED1F8"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20.700</w:t>
            </w:r>
          </w:p>
        </w:tc>
      </w:tr>
      <w:tr w:rsidR="005200D2" w:rsidRPr="005200D2" w14:paraId="42FA2835" w14:textId="77777777" w:rsidTr="001B17F7">
        <w:tc>
          <w:tcPr>
            <w:tcW w:w="0" w:type="auto"/>
            <w:hideMark/>
          </w:tcPr>
          <w:p w14:paraId="3D10D07C"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FreqBlock 3</w:t>
            </w:r>
          </w:p>
        </w:tc>
        <w:tc>
          <w:tcPr>
            <w:tcW w:w="0" w:type="auto"/>
            <w:hideMark/>
          </w:tcPr>
          <w:p w14:paraId="491AF4C5"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Conv(64→128, 3×3) + BN + Shortcut(1×1) + MaxPool</w:t>
            </w:r>
          </w:p>
        </w:tc>
        <w:tc>
          <w:tcPr>
            <w:tcW w:w="0" w:type="auto"/>
            <w:hideMark/>
          </w:tcPr>
          <w:p w14:paraId="2A2D0D99"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(64, 56, 56)</w:t>
            </w:r>
          </w:p>
        </w:tc>
        <w:tc>
          <w:tcPr>
            <w:tcW w:w="0" w:type="auto"/>
            <w:hideMark/>
          </w:tcPr>
          <w:p w14:paraId="1D6F6CDE"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(128, 28, 28)</w:t>
            </w:r>
          </w:p>
        </w:tc>
        <w:tc>
          <w:tcPr>
            <w:tcW w:w="0" w:type="auto"/>
            <w:hideMark/>
          </w:tcPr>
          <w:p w14:paraId="56B042A9"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82.300</w:t>
            </w:r>
          </w:p>
        </w:tc>
      </w:tr>
      <w:tr w:rsidR="005200D2" w:rsidRPr="005200D2" w14:paraId="685B5F30" w14:textId="77777777" w:rsidTr="001B17F7">
        <w:tc>
          <w:tcPr>
            <w:tcW w:w="0" w:type="auto"/>
            <w:hideMark/>
          </w:tcPr>
          <w:p w14:paraId="11E558CA"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FreqBlock 4</w:t>
            </w:r>
          </w:p>
        </w:tc>
        <w:tc>
          <w:tcPr>
            <w:tcW w:w="0" w:type="auto"/>
            <w:hideMark/>
          </w:tcPr>
          <w:p w14:paraId="268C0790"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Conv(128→256, 3×3) + BN + Shortcut(1×1) + MaxPool</w:t>
            </w:r>
          </w:p>
        </w:tc>
        <w:tc>
          <w:tcPr>
            <w:tcW w:w="0" w:type="auto"/>
            <w:hideMark/>
          </w:tcPr>
          <w:p w14:paraId="650AF268"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(128, 28, 28)</w:t>
            </w:r>
          </w:p>
        </w:tc>
        <w:tc>
          <w:tcPr>
            <w:tcW w:w="0" w:type="auto"/>
            <w:hideMark/>
          </w:tcPr>
          <w:p w14:paraId="70026A7A"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(256, 14, 14)</w:t>
            </w:r>
          </w:p>
        </w:tc>
        <w:tc>
          <w:tcPr>
            <w:tcW w:w="0" w:type="auto"/>
            <w:hideMark/>
          </w:tcPr>
          <w:p w14:paraId="27BBBD56"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328.000</w:t>
            </w:r>
          </w:p>
        </w:tc>
      </w:tr>
      <w:tr w:rsidR="005200D2" w:rsidRPr="005200D2" w14:paraId="29250217" w14:textId="77777777" w:rsidTr="001B17F7">
        <w:tc>
          <w:tcPr>
            <w:tcW w:w="0" w:type="auto"/>
            <w:hideMark/>
          </w:tcPr>
          <w:p w14:paraId="145F9134"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FreqBlock 5</w:t>
            </w:r>
          </w:p>
        </w:tc>
        <w:tc>
          <w:tcPr>
            <w:tcW w:w="0" w:type="auto"/>
            <w:hideMark/>
          </w:tcPr>
          <w:p w14:paraId="3152266C"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Conv(256→256, 3×3) + BN + Identity + MaxPool</w:t>
            </w:r>
          </w:p>
        </w:tc>
        <w:tc>
          <w:tcPr>
            <w:tcW w:w="0" w:type="auto"/>
            <w:hideMark/>
          </w:tcPr>
          <w:p w14:paraId="3798CF5B"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(256, 14, 14)</w:t>
            </w:r>
          </w:p>
        </w:tc>
        <w:tc>
          <w:tcPr>
            <w:tcW w:w="0" w:type="auto"/>
            <w:hideMark/>
          </w:tcPr>
          <w:p w14:paraId="7C57B2E4"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(256, 7, 7)</w:t>
            </w:r>
          </w:p>
        </w:tc>
        <w:tc>
          <w:tcPr>
            <w:tcW w:w="0" w:type="auto"/>
            <w:hideMark/>
          </w:tcPr>
          <w:p w14:paraId="4B76D70E"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590.000</w:t>
            </w:r>
          </w:p>
        </w:tc>
      </w:tr>
      <w:tr w:rsidR="005200D2" w:rsidRPr="005200D2" w14:paraId="6D145BFC" w14:textId="77777777" w:rsidTr="001B17F7">
        <w:tc>
          <w:tcPr>
            <w:tcW w:w="0" w:type="auto"/>
            <w:hideMark/>
          </w:tcPr>
          <w:p w14:paraId="0BCDE335"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Dropout2d(0,2)</w:t>
            </w:r>
          </w:p>
        </w:tc>
        <w:tc>
          <w:tcPr>
            <w:tcW w:w="0" w:type="auto"/>
            <w:hideMark/>
          </w:tcPr>
          <w:p w14:paraId="74921A3A" w14:textId="77777777" w:rsidR="005200D2" w:rsidRPr="005200D2" w:rsidRDefault="005200D2" w:rsidP="005200D2">
            <w:pPr>
              <w:jc w:val="left"/>
              <w:rPr>
                <w:rFonts w:eastAsia="Times New Roman"/>
                <w:color w:val="000000"/>
                <w:lang w:val="en-ID"/>
              </w:rPr>
            </w:pPr>
            <w:r w:rsidRPr="005200D2">
              <w:rPr>
                <w:rFonts w:eastAsia="Times New Roman"/>
                <w:i/>
                <w:iCs/>
                <w:color w:val="000000"/>
                <w:lang w:val="en-ID"/>
              </w:rPr>
              <w:t>Spatial dropout</w:t>
            </w:r>
          </w:p>
        </w:tc>
        <w:tc>
          <w:tcPr>
            <w:tcW w:w="0" w:type="auto"/>
            <w:hideMark/>
          </w:tcPr>
          <w:p w14:paraId="2405293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(256, 7, 7)</w:t>
            </w:r>
          </w:p>
        </w:tc>
        <w:tc>
          <w:tcPr>
            <w:tcW w:w="0" w:type="auto"/>
            <w:hideMark/>
          </w:tcPr>
          <w:p w14:paraId="750A1BE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(256, 7, 7)</w:t>
            </w:r>
          </w:p>
        </w:tc>
        <w:tc>
          <w:tcPr>
            <w:tcW w:w="0" w:type="auto"/>
            <w:hideMark/>
          </w:tcPr>
          <w:p w14:paraId="1FDC9A33"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0</w:t>
            </w:r>
          </w:p>
        </w:tc>
      </w:tr>
      <w:tr w:rsidR="005200D2" w:rsidRPr="005200D2" w14:paraId="70EB1748" w14:textId="77777777" w:rsidTr="001B17F7">
        <w:tc>
          <w:tcPr>
            <w:tcW w:w="0" w:type="auto"/>
            <w:hideMark/>
          </w:tcPr>
          <w:p w14:paraId="4119BAFF"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AdaptiveAvgPool</w:t>
            </w:r>
          </w:p>
        </w:tc>
        <w:tc>
          <w:tcPr>
            <w:tcW w:w="0" w:type="auto"/>
            <w:hideMark/>
          </w:tcPr>
          <w:p w14:paraId="1327AA6C" w14:textId="77777777" w:rsidR="005200D2" w:rsidRPr="005200D2" w:rsidRDefault="005200D2" w:rsidP="005200D2">
            <w:pPr>
              <w:jc w:val="left"/>
              <w:rPr>
                <w:rFonts w:eastAsia="Times New Roman"/>
                <w:color w:val="000000"/>
                <w:lang w:val="en-ID"/>
              </w:rPr>
            </w:pPr>
            <w:r w:rsidRPr="005200D2">
              <w:rPr>
                <w:rFonts w:eastAsia="Times New Roman"/>
                <w:i/>
                <w:iCs/>
                <w:color w:val="000000"/>
                <w:lang w:val="en-ID"/>
              </w:rPr>
              <w:t>Global average pooling</w:t>
            </w:r>
          </w:p>
        </w:tc>
        <w:tc>
          <w:tcPr>
            <w:tcW w:w="0" w:type="auto"/>
            <w:hideMark/>
          </w:tcPr>
          <w:p w14:paraId="73C1A648"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(256, 7, 7)</w:t>
            </w:r>
          </w:p>
        </w:tc>
        <w:tc>
          <w:tcPr>
            <w:tcW w:w="0" w:type="auto"/>
            <w:hideMark/>
          </w:tcPr>
          <w:p w14:paraId="6715091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(256, 1, 1)</w:t>
            </w:r>
          </w:p>
        </w:tc>
        <w:tc>
          <w:tcPr>
            <w:tcW w:w="0" w:type="auto"/>
            <w:hideMark/>
          </w:tcPr>
          <w:p w14:paraId="2D09ED8D"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0</w:t>
            </w:r>
          </w:p>
        </w:tc>
      </w:tr>
      <w:tr w:rsidR="005200D2" w:rsidRPr="005200D2" w14:paraId="12821BD2" w14:textId="77777777" w:rsidTr="001B17F7">
        <w:tc>
          <w:tcPr>
            <w:tcW w:w="0" w:type="auto"/>
            <w:hideMark/>
          </w:tcPr>
          <w:p w14:paraId="05E915ED"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FC 1</w:t>
            </w:r>
          </w:p>
        </w:tc>
        <w:tc>
          <w:tcPr>
            <w:tcW w:w="0" w:type="auto"/>
            <w:hideMark/>
          </w:tcPr>
          <w:p w14:paraId="59FAE6CF"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Linear(256→128) + ReLU</w:t>
            </w:r>
          </w:p>
        </w:tc>
        <w:tc>
          <w:tcPr>
            <w:tcW w:w="0" w:type="auto"/>
            <w:hideMark/>
          </w:tcPr>
          <w:p w14:paraId="0975788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(256)</w:t>
            </w:r>
          </w:p>
        </w:tc>
        <w:tc>
          <w:tcPr>
            <w:tcW w:w="0" w:type="auto"/>
            <w:hideMark/>
          </w:tcPr>
          <w:p w14:paraId="7A9CB684"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(128)</w:t>
            </w:r>
          </w:p>
        </w:tc>
        <w:tc>
          <w:tcPr>
            <w:tcW w:w="0" w:type="auto"/>
            <w:hideMark/>
          </w:tcPr>
          <w:p w14:paraId="6912D4FF"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33.000</w:t>
            </w:r>
          </w:p>
        </w:tc>
      </w:tr>
      <w:tr w:rsidR="005200D2" w:rsidRPr="005200D2" w14:paraId="247DB74C" w14:textId="77777777" w:rsidTr="001B17F7">
        <w:tc>
          <w:tcPr>
            <w:tcW w:w="0" w:type="auto"/>
            <w:hideMark/>
          </w:tcPr>
          <w:p w14:paraId="2472115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Dropout(0,3)</w:t>
            </w:r>
          </w:p>
        </w:tc>
        <w:tc>
          <w:tcPr>
            <w:tcW w:w="0" w:type="auto"/>
            <w:hideMark/>
          </w:tcPr>
          <w:p w14:paraId="470F3BF3" w14:textId="77777777" w:rsidR="005200D2" w:rsidRPr="005200D2" w:rsidRDefault="005200D2" w:rsidP="005200D2">
            <w:pPr>
              <w:jc w:val="left"/>
              <w:rPr>
                <w:rFonts w:eastAsia="Times New Roman"/>
                <w:color w:val="000000"/>
                <w:lang w:val="en-ID"/>
              </w:rPr>
            </w:pPr>
            <w:r w:rsidRPr="005200D2">
              <w:rPr>
                <w:rFonts w:eastAsia="Times New Roman"/>
                <w:i/>
                <w:iCs/>
                <w:color w:val="000000"/>
                <w:lang w:val="en-ID"/>
              </w:rPr>
              <w:t>Dropout</w:t>
            </w:r>
          </w:p>
        </w:tc>
        <w:tc>
          <w:tcPr>
            <w:tcW w:w="0" w:type="auto"/>
            <w:hideMark/>
          </w:tcPr>
          <w:p w14:paraId="2E7BA5DB"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(128)</w:t>
            </w:r>
          </w:p>
        </w:tc>
        <w:tc>
          <w:tcPr>
            <w:tcW w:w="0" w:type="auto"/>
            <w:hideMark/>
          </w:tcPr>
          <w:p w14:paraId="58968E76"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(128)</w:t>
            </w:r>
          </w:p>
        </w:tc>
        <w:tc>
          <w:tcPr>
            <w:tcW w:w="0" w:type="auto"/>
            <w:hideMark/>
          </w:tcPr>
          <w:p w14:paraId="22E41EC9"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0</w:t>
            </w:r>
          </w:p>
        </w:tc>
      </w:tr>
      <w:tr w:rsidR="005200D2" w:rsidRPr="005200D2" w14:paraId="3EB03A2D" w14:textId="77777777" w:rsidTr="001B17F7">
        <w:tc>
          <w:tcPr>
            <w:tcW w:w="0" w:type="auto"/>
            <w:hideMark/>
          </w:tcPr>
          <w:p w14:paraId="05EDB3E2"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FC 2</w:t>
            </w:r>
          </w:p>
        </w:tc>
        <w:tc>
          <w:tcPr>
            <w:tcW w:w="0" w:type="auto"/>
            <w:hideMark/>
          </w:tcPr>
          <w:p w14:paraId="0B1A8D57"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Linear(128→1)</w:t>
            </w:r>
          </w:p>
        </w:tc>
        <w:tc>
          <w:tcPr>
            <w:tcW w:w="0" w:type="auto"/>
            <w:hideMark/>
          </w:tcPr>
          <w:p w14:paraId="14AD0AD7"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(128)</w:t>
            </w:r>
          </w:p>
        </w:tc>
        <w:tc>
          <w:tcPr>
            <w:tcW w:w="0" w:type="auto"/>
            <w:hideMark/>
          </w:tcPr>
          <w:p w14:paraId="4D85917A" w14:textId="77777777" w:rsidR="005200D2" w:rsidRPr="005200D2" w:rsidRDefault="005200D2" w:rsidP="005200D2">
            <w:pPr>
              <w:jc w:val="left"/>
              <w:rPr>
                <w:rFonts w:eastAsia="Times New Roman"/>
                <w:color w:val="000000"/>
                <w:lang w:val="en-ID"/>
              </w:rPr>
            </w:pPr>
            <w:r w:rsidRPr="005200D2">
              <w:rPr>
                <w:rFonts w:eastAsia="Times New Roman"/>
                <w:color w:val="000000"/>
                <w:lang w:val="en-ID"/>
              </w:rPr>
              <w:t>(1)</w:t>
            </w:r>
          </w:p>
        </w:tc>
        <w:tc>
          <w:tcPr>
            <w:tcW w:w="0" w:type="auto"/>
            <w:hideMark/>
          </w:tcPr>
          <w:p w14:paraId="182AD814" w14:textId="77777777" w:rsidR="005200D2" w:rsidRPr="005200D2" w:rsidRDefault="005200D2" w:rsidP="005200D2">
            <w:pPr>
              <w:jc w:val="left"/>
              <w:rPr>
                <w:rFonts w:eastAsia="Times New Roman"/>
                <w:color w:val="000000"/>
                <w:lang w:val="en-ID"/>
              </w:rPr>
            </w:pPr>
            <w:r w:rsidRPr="005200D2">
              <w:rPr>
                <w:rFonts w:ascii="Cambria Math" w:eastAsia="Times New Roman" w:hAnsi="Cambria Math" w:cs="Cambria Math"/>
                <w:color w:val="000000"/>
                <w:lang w:val="en-ID"/>
              </w:rPr>
              <w:t>∼</w:t>
            </w:r>
            <w:r w:rsidRPr="005200D2">
              <w:rPr>
                <w:rFonts w:eastAsia="Times New Roman"/>
                <w:color w:val="000000"/>
                <w:lang w:val="en-ID"/>
              </w:rPr>
              <w:t>129</w:t>
            </w:r>
          </w:p>
        </w:tc>
      </w:tr>
      <w:tr w:rsidR="005200D2" w:rsidRPr="005200D2" w14:paraId="7B050B14" w14:textId="77777777" w:rsidTr="001B17F7">
        <w:tc>
          <w:tcPr>
            <w:tcW w:w="0" w:type="auto"/>
            <w:gridSpan w:val="4"/>
            <w:hideMark/>
          </w:tcPr>
          <w:p w14:paraId="09B4B20F" w14:textId="77777777" w:rsidR="005200D2" w:rsidRPr="005200D2" w:rsidRDefault="005200D2" w:rsidP="005200D2">
            <w:pPr>
              <w:jc w:val="right"/>
              <w:rPr>
                <w:rFonts w:eastAsia="Times New Roman"/>
                <w:b/>
                <w:bCs/>
                <w:color w:val="000000"/>
                <w:lang w:val="en-ID"/>
              </w:rPr>
            </w:pPr>
            <w:r w:rsidRPr="005200D2">
              <w:rPr>
                <w:rFonts w:eastAsia="Times New Roman"/>
                <w:b/>
                <w:bCs/>
                <w:color w:val="000000"/>
                <w:lang w:val="en-ID"/>
              </w:rPr>
              <w:t>Total</w:t>
            </w:r>
          </w:p>
        </w:tc>
        <w:tc>
          <w:tcPr>
            <w:tcW w:w="0" w:type="auto"/>
            <w:hideMark/>
          </w:tcPr>
          <w:p w14:paraId="741F9787" w14:textId="77777777" w:rsidR="005200D2" w:rsidRPr="005200D2" w:rsidRDefault="005200D2" w:rsidP="005200D2">
            <w:pPr>
              <w:jc w:val="left"/>
              <w:rPr>
                <w:rFonts w:eastAsia="Times New Roman"/>
                <w:b/>
                <w:bCs/>
                <w:color w:val="000000"/>
                <w:lang w:val="en-ID"/>
              </w:rPr>
            </w:pPr>
            <w:r w:rsidRPr="005200D2">
              <w:rPr>
                <w:rFonts w:ascii="Cambria Math" w:eastAsia="Times New Roman" w:hAnsi="Cambria Math" w:cs="Cambria Math"/>
                <w:b/>
                <w:bCs/>
                <w:color w:val="000000"/>
                <w:lang w:val="en-ID"/>
              </w:rPr>
              <w:t>∼</w:t>
            </w:r>
            <w:r w:rsidRPr="005200D2">
              <w:rPr>
                <w:rFonts w:eastAsia="Times New Roman"/>
                <w:b/>
                <w:bCs/>
                <w:color w:val="000000"/>
                <w:lang w:val="en-ID"/>
              </w:rPr>
              <w:t>700K</w:t>
            </w:r>
          </w:p>
        </w:tc>
      </w:tr>
    </w:tbl>
    <w:p w14:paraId="43060642" w14:textId="77777777" w:rsidR="005200D2" w:rsidRDefault="005200D2" w:rsidP="00D64528">
      <w:pPr>
        <w:ind w:left="360"/>
        <w:rPr>
          <w:rFonts w:eastAsia="Times New Roman"/>
        </w:rPr>
      </w:pPr>
    </w:p>
    <w:p w14:paraId="42308B81" w14:textId="4CB1BF8A" w:rsidR="006934CE" w:rsidRPr="006934CE" w:rsidRDefault="006934CE" w:rsidP="00ED5909">
      <w:pPr>
        <w:ind w:left="360"/>
        <w:rPr>
          <w:rFonts w:eastAsia="Times New Roman"/>
        </w:rPr>
      </w:pPr>
      <w:r w:rsidRPr="006934CE">
        <w:rPr>
          <w:rFonts w:eastAsia="Times New Roman"/>
        </w:rPr>
        <w:t>Meskipun jumlah parameter FreqCNN (</w:t>
      </w:r>
      <m:oMath>
        <m:r>
          <w:rPr>
            <w:rFonts w:ascii="Cambria Math" w:eastAsia="Times New Roman" w:hAnsi="Cambria Math"/>
          </w:rPr>
          <m:t>∼ 700.000</m:t>
        </m:r>
      </m:oMath>
      <w:r w:rsidRPr="006934CE">
        <w:rPr>
          <w:rFonts w:eastAsia="Times New Roman"/>
        </w:rPr>
        <w:t xml:space="preserve">) lebih besar dibandingkan konfigurasi </w:t>
      </w:r>
      <w:r w:rsidRPr="006934CE">
        <w:rPr>
          <w:rFonts w:eastAsia="Times New Roman"/>
          <w:i/>
          <w:iCs/>
        </w:rPr>
        <w:t>depth</w:t>
      </w:r>
      <w:r w:rsidRPr="006934CE">
        <w:rPr>
          <w:rFonts w:eastAsia="Times New Roman"/>
        </w:rPr>
        <w:t xml:space="preserve"> = 3 (</w:t>
      </w:r>
      <m:oMath>
        <m:r>
          <w:rPr>
            <w:rFonts w:ascii="Cambria Math" w:eastAsia="Times New Roman" w:hAnsi="Cambria Math"/>
          </w:rPr>
          <m:t>∼ 130.000</m:t>
        </m:r>
      </m:oMath>
      <w:r w:rsidRPr="006934CE">
        <w:rPr>
          <w:rFonts w:eastAsia="Times New Roman"/>
        </w:rPr>
        <w:t>), model ini tetap jauh lebih kecil dari XceptionNet (</w:t>
      </w:r>
      <m:oMath>
        <m:r>
          <w:rPr>
            <w:rFonts w:ascii="Cambria Math" w:eastAsia="Times New Roman" w:hAnsi="Cambria Math"/>
          </w:rPr>
          <m:t>∼ 22,8</m:t>
        </m:r>
      </m:oMath>
      <w:r w:rsidRPr="006934CE">
        <w:rPr>
          <w:rFonts w:eastAsia="Times New Roman"/>
        </w:rPr>
        <w:t xml:space="preserve"> juta parameter). Kedalaman 5 blok dipilih untuk mengekstraksi fitur frekuensi yang lebih kaya</w:t>
      </w:r>
      <w:r>
        <w:rPr>
          <w:rFonts w:eastAsia="Times New Roman"/>
        </w:rPr>
        <w:t>, dengan</w:t>
      </w:r>
      <w:r w:rsidRPr="006934CE">
        <w:rPr>
          <w:rFonts w:eastAsia="Times New Roman"/>
        </w:rPr>
        <w:t xml:space="preserve"> blok-blok tambahan memungkinkan model menangkap pola spektral pada berbagai tingkat abstraksi, dari artefak frekuensi rendah (seperti distribusi energi global) hingga anomali frekuensi tinggi (seperti </w:t>
      </w:r>
      <w:r w:rsidRPr="006934CE">
        <w:rPr>
          <w:rFonts w:eastAsia="Times New Roman"/>
          <w:i/>
          <w:iCs/>
        </w:rPr>
        <w:t>spectral rolloff</w:t>
      </w:r>
      <w:r w:rsidRPr="006934CE">
        <w:rPr>
          <w:rFonts w:eastAsia="Times New Roman"/>
        </w:rPr>
        <w:t xml:space="preserve"> dan </w:t>
      </w:r>
      <w:r w:rsidRPr="006934CE">
        <w:rPr>
          <w:rFonts w:eastAsia="Times New Roman"/>
          <w:i/>
          <w:iCs/>
        </w:rPr>
        <w:t>checkerboard patterns</w:t>
      </w:r>
      <w:r w:rsidRPr="006934CE">
        <w:rPr>
          <w:rFonts w:eastAsia="Times New Roman"/>
        </w:rPr>
        <w:t>). Koneksi residual memastikan bahwa pelatihan tetap stabil meskipun kedalaman jaringan bertambah.</w:t>
      </w:r>
    </w:p>
    <w:p w14:paraId="247AFE50" w14:textId="56EB0E3C" w:rsidR="006934CE" w:rsidRDefault="006934CE" w:rsidP="00300809">
      <w:pPr>
        <w:ind w:left="360"/>
        <w:rPr>
          <w:rFonts w:eastAsia="Times New Roman"/>
        </w:rPr>
      </w:pPr>
      <w:r w:rsidRPr="006934CE">
        <w:rPr>
          <w:rFonts w:eastAsia="Times New Roman"/>
        </w:rPr>
        <w:t xml:space="preserve">Kedalaman FreqCNN dapat dikonfigurasi melalui parameter </w:t>
      </w:r>
      <w:r w:rsidRPr="002B549F">
        <w:rPr>
          <w:rFonts w:eastAsia="Times New Roman"/>
          <w:i/>
          <w:iCs/>
        </w:rPr>
        <w:t>freq_depth</w:t>
      </w:r>
      <w:r w:rsidRPr="006934CE">
        <w:rPr>
          <w:rFonts w:eastAsia="Times New Roman"/>
        </w:rPr>
        <w:t xml:space="preserve"> dan </w:t>
      </w:r>
      <w:r w:rsidRPr="002B549F">
        <w:rPr>
          <w:rFonts w:eastAsia="Times New Roman"/>
          <w:i/>
          <w:iCs/>
        </w:rPr>
        <w:t>freq_base_channels</w:t>
      </w:r>
      <w:r w:rsidRPr="006934CE">
        <w:rPr>
          <w:rFonts w:eastAsia="Times New Roman"/>
        </w:rPr>
        <w:t xml:space="preserve"> (jumlah kanal awal, </w:t>
      </w:r>
      <w:r w:rsidRPr="002B549F">
        <w:rPr>
          <w:rFonts w:eastAsia="Times New Roman"/>
          <w:i/>
          <w:iCs/>
        </w:rPr>
        <w:t>default</w:t>
      </w:r>
      <w:r w:rsidRPr="006934CE">
        <w:rPr>
          <w:rFonts w:eastAsia="Times New Roman"/>
        </w:rPr>
        <w:t xml:space="preserve"> 32). Jumlah kanal berlipat dua pada setiap blok hingga batas maksimum </w:t>
      </w:r>
      <m:oMath>
        <m:r>
          <w:rPr>
            <w:rFonts w:ascii="Cambria Math" w:eastAsia="Times New Roman" w:hAnsi="Cambria Math"/>
          </w:rPr>
          <m:t>8 × base_channels = 256</m:t>
        </m:r>
      </m:oMath>
      <w:r w:rsidRPr="006934CE">
        <w:rPr>
          <w:rFonts w:eastAsia="Times New Roman"/>
        </w:rPr>
        <w:t>.</w:t>
      </w:r>
    </w:p>
    <w:p w14:paraId="0063F8CD" w14:textId="1A1CACE8" w:rsidR="00633CDC" w:rsidRPr="00300809" w:rsidRDefault="00160E23">
      <w:pPr>
        <w:pStyle w:val="ListParagraph"/>
        <w:numPr>
          <w:ilvl w:val="0"/>
          <w:numId w:val="79"/>
        </w:numPr>
        <w:rPr>
          <w:b/>
          <w:bCs/>
        </w:rPr>
      </w:pPr>
      <w:r w:rsidRPr="00300809">
        <w:rPr>
          <w:b/>
          <w:bCs/>
        </w:rPr>
        <w:t xml:space="preserve">Contoh Perhitungan </w:t>
      </w:r>
      <w:r w:rsidRPr="00300809">
        <w:rPr>
          <w:b/>
          <w:bCs/>
          <w:i/>
          <w:iCs/>
        </w:rPr>
        <w:t>Forward Pass</w:t>
      </w:r>
    </w:p>
    <w:p w14:paraId="0216A142" w14:textId="1C0A153C" w:rsidR="00F7055F" w:rsidRDefault="00F7055F" w:rsidP="00D64528">
      <w:pPr>
        <w:ind w:left="360"/>
      </w:pPr>
      <w:r>
        <w:t xml:space="preserve">Berikut ditunjukkan contoh perhitungan </w:t>
      </w:r>
      <w:r w:rsidRPr="00F7055F">
        <w:rPr>
          <w:i/>
          <w:iCs/>
        </w:rPr>
        <w:t>forward pass</w:t>
      </w:r>
      <w:r>
        <w:t xml:space="preserve"> pada satu blok konvolusional FreqCNN dengan input sederhana berukuran</w:t>
      </w:r>
      <w:r w:rsidR="003541A6">
        <w:t xml:space="preserve"> </w:t>
      </w:r>
      <m:oMath>
        <m:r>
          <w:rPr>
            <w:rFonts w:ascii="Cambria Math" w:hAnsi="Cambria Math"/>
          </w:rPr>
          <m:t xml:space="preserve">4×4 </m:t>
        </m:r>
      </m:oMath>
      <w:r>
        <w:t>, satu kanal.</w:t>
      </w:r>
    </w:p>
    <w:p w14:paraId="39350578" w14:textId="70698C81" w:rsidR="00F7055F" w:rsidRDefault="00F7055F" w:rsidP="00D64528">
      <w:pPr>
        <w:ind w:left="360"/>
      </w:pPr>
      <w:r w:rsidRPr="003541A6">
        <w:rPr>
          <w:b/>
          <w:bCs/>
          <w:i/>
          <w:iCs/>
        </w:rPr>
        <w:t>Input</w:t>
      </w:r>
      <w:r>
        <w:t xml:space="preserve"> (peta </w:t>
      </w:r>
      <w:r w:rsidRPr="00F7055F">
        <w:rPr>
          <w:i/>
          <w:iCs/>
        </w:rPr>
        <w:t>magnitude</w:t>
      </w:r>
      <w:r>
        <w:t xml:space="preserve"> FFT tersederhanakan):</w:t>
      </w:r>
    </w:p>
    <w:p w14:paraId="559B22D6" w14:textId="4A79602C" w:rsidR="002166F1" w:rsidRPr="00B61EFA" w:rsidRDefault="002166F1" w:rsidP="00D64528">
      <w:pPr>
        <w:pStyle w:val="ListParagraph"/>
        <w:tabs>
          <w:tab w:val="center" w:pos="4395"/>
          <w:tab w:val="left" w:pos="8222"/>
        </w:tabs>
        <w:ind w:left="1440"/>
      </w:pPr>
      <w:r>
        <w:lastRenderedPageBreak/>
        <w:tab/>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2,1</m:t>
                  </m:r>
                </m:e>
                <m:e>
                  <m:r>
                    <w:rPr>
                      <w:rFonts w:ascii="Cambria Math" w:hAnsi="Cambria Math"/>
                    </w:rPr>
                    <m:t>3,5</m:t>
                  </m:r>
                </m:e>
                <m:e>
                  <m:r>
                    <w:rPr>
                      <w:rFonts w:ascii="Cambria Math" w:hAnsi="Cambria Math"/>
                    </w:rPr>
                    <m:t>1,2</m:t>
                  </m:r>
                  <m:ctrlPr>
                    <w:rPr>
                      <w:rFonts w:ascii="Cambria Math" w:eastAsia="Cambria Math" w:hAnsi="Cambria Math" w:cs="Cambria Math"/>
                      <w:i/>
                    </w:rPr>
                  </m:ctrlPr>
                </m:e>
                <m:e>
                  <m:r>
                    <w:rPr>
                      <w:rFonts w:ascii="Cambria Math" w:eastAsia="Cambria Math" w:hAnsi="Cambria Math" w:cs="Cambria Math"/>
                    </w:rPr>
                    <m:t>4,0</m:t>
                  </m:r>
                  <m:ctrlPr>
                    <w:rPr>
                      <w:rFonts w:ascii="Cambria Math" w:eastAsia="Cambria Math" w:hAnsi="Cambria Math" w:cs="Cambria Math"/>
                      <w:i/>
                    </w:rPr>
                  </m:ctrlPr>
                </m:e>
              </m:mr>
              <m:mr>
                <m:e>
                  <m:r>
                    <w:rPr>
                      <w:rFonts w:ascii="Cambria Math" w:eastAsia="Cambria Math" w:hAnsi="Cambria Math" w:cs="Cambria Math"/>
                    </w:rPr>
                    <m:t>0,8</m:t>
                  </m:r>
                </m:e>
                <m:e>
                  <m:r>
                    <w:rPr>
                      <w:rFonts w:ascii="Cambria Math" w:hAnsi="Cambria Math"/>
                    </w:rPr>
                    <m:t>2,3</m:t>
                  </m:r>
                  <m:ctrlPr>
                    <w:rPr>
                      <w:rFonts w:ascii="Cambria Math" w:eastAsia="Cambria Math" w:hAnsi="Cambria Math" w:cs="Cambria Math"/>
                      <w:i/>
                    </w:rPr>
                  </m:ctrlPr>
                </m:e>
                <m:e>
                  <m:r>
                    <w:rPr>
                      <w:rFonts w:ascii="Cambria Math" w:eastAsia="Cambria Math" w:hAnsi="Cambria Math" w:cs="Cambria Math"/>
                    </w:rPr>
                    <m:t>3,1</m:t>
                  </m:r>
                  <m:ctrlPr>
                    <w:rPr>
                      <w:rFonts w:ascii="Cambria Math" w:eastAsia="Cambria Math" w:hAnsi="Cambria Math" w:cs="Cambria Math"/>
                      <w:i/>
                    </w:rPr>
                  </m:ctrlPr>
                </m:e>
                <m:e>
                  <m:r>
                    <w:rPr>
                      <w:rFonts w:ascii="Cambria Math" w:eastAsia="Cambria Math" w:hAnsi="Cambria Math" w:cs="Cambria Math"/>
                    </w:rPr>
                    <m:t>1,5</m:t>
                  </m:r>
                  <m:ctrlPr>
                    <w:rPr>
                      <w:rFonts w:ascii="Cambria Math" w:eastAsia="Cambria Math" w:hAnsi="Cambria Math" w:cs="Cambria Math"/>
                      <w:i/>
                    </w:rPr>
                  </m:ctrlPr>
                </m:e>
              </m:mr>
              <m:mr>
                <m:e>
                  <m:r>
                    <w:rPr>
                      <w:rFonts w:ascii="Cambria Math" w:eastAsia="Cambria Math" w:hAnsi="Cambria Math" w:cs="Cambria Math"/>
                    </w:rPr>
                    <m:t>4,2</m:t>
                  </m:r>
                  <m:ctrlPr>
                    <w:rPr>
                      <w:rFonts w:ascii="Cambria Math" w:eastAsia="Cambria Math" w:hAnsi="Cambria Math" w:cs="Cambria Math"/>
                      <w:i/>
                    </w:rPr>
                  </m:ctrlPr>
                </m:e>
                <m:e>
                  <m:r>
                    <w:rPr>
                      <w:rFonts w:ascii="Cambria Math" w:eastAsia="Cambria Math" w:hAnsi="Cambria Math" w:cs="Cambria Math"/>
                    </w:rPr>
                    <m:t>1,0</m:t>
                  </m:r>
                  <m:ctrlPr>
                    <w:rPr>
                      <w:rFonts w:ascii="Cambria Math" w:eastAsia="Cambria Math" w:hAnsi="Cambria Math" w:cs="Cambria Math"/>
                      <w:i/>
                    </w:rPr>
                  </m:ctrlPr>
                </m:e>
                <m:e>
                  <m:r>
                    <w:rPr>
                      <w:rFonts w:ascii="Cambria Math" w:eastAsia="Cambria Math" w:hAnsi="Cambria Math" w:cs="Cambria Math"/>
                    </w:rPr>
                    <m:t>2,7</m:t>
                  </m:r>
                  <m:ctrlPr>
                    <w:rPr>
                      <w:rFonts w:ascii="Cambria Math" w:eastAsia="Cambria Math" w:hAnsi="Cambria Math" w:cs="Cambria Math"/>
                      <w:i/>
                    </w:rPr>
                  </m:ctrlPr>
                </m:e>
                <m:e>
                  <m:r>
                    <w:rPr>
                      <w:rFonts w:ascii="Cambria Math" w:eastAsia="Cambria Math" w:hAnsi="Cambria Math" w:cs="Cambria Math"/>
                    </w:rPr>
                    <m:t>3,3</m:t>
                  </m:r>
                  <m:ctrlPr>
                    <w:rPr>
                      <w:rFonts w:ascii="Cambria Math" w:eastAsia="Cambria Math" w:hAnsi="Cambria Math" w:cs="Cambria Math"/>
                      <w:i/>
                    </w:rPr>
                  </m:ctrlPr>
                </m:e>
              </m:mr>
              <m:mr>
                <m:e>
                  <m:r>
                    <w:rPr>
                      <w:rFonts w:ascii="Cambria Math" w:eastAsia="Cambria Math" w:hAnsi="Cambria Math" w:cs="Cambria Math"/>
                    </w:rPr>
                    <m:t>1,6</m:t>
                  </m:r>
                  <m:ctrlPr>
                    <w:rPr>
                      <w:rFonts w:ascii="Cambria Math" w:eastAsia="Cambria Math" w:hAnsi="Cambria Math" w:cs="Cambria Math"/>
                      <w:i/>
                    </w:rPr>
                  </m:ctrlPr>
                </m:e>
                <m:e>
                  <m:r>
                    <w:rPr>
                      <w:rFonts w:ascii="Cambria Math" w:eastAsia="Cambria Math" w:hAnsi="Cambria Math" w:cs="Cambria Math"/>
                    </w:rPr>
                    <m:t>3,8</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2,9</m:t>
                  </m:r>
                </m:e>
              </m:mr>
            </m:m>
          </m:e>
        </m:d>
      </m:oMath>
      <w:r>
        <w:tab/>
        <w:t>(3.1</w:t>
      </w:r>
      <w:r w:rsidR="00637FA1">
        <w:t>9</w:t>
      </w:r>
      <w:r>
        <w:t>)</w:t>
      </w:r>
    </w:p>
    <w:p w14:paraId="4548386E" w14:textId="77777777" w:rsidR="002D0C7E" w:rsidRDefault="002D0C7E" w:rsidP="00D64528">
      <w:pPr>
        <w:ind w:left="360"/>
        <w:rPr>
          <w:rFonts w:eastAsia="Times New Roman"/>
        </w:rPr>
      </w:pPr>
      <w:r>
        <w:rPr>
          <w:rFonts w:eastAsia="Times New Roman"/>
          <w:b/>
          <w:bCs/>
        </w:rPr>
        <w:t xml:space="preserve">Konvolusi </w:t>
      </w:r>
      <w:r>
        <w:rPr>
          <w:rFonts w:eastAsia="Times New Roman"/>
        </w:rPr>
        <w:t xml:space="preserve">dengan </w:t>
      </w:r>
      <w:r>
        <w:rPr>
          <w:rFonts w:eastAsia="Times New Roman"/>
          <w:i/>
          <w:iCs/>
        </w:rPr>
        <w:t xml:space="preserve">kernel </w:t>
      </w:r>
      <m:oMath>
        <m:r>
          <w:rPr>
            <w:rFonts w:ascii="Cambria Math" w:eastAsia="Times New Roman" w:hAnsi="Cambria Math"/>
          </w:rPr>
          <m:t>3×3</m:t>
        </m:r>
      </m:oMath>
      <w:r>
        <w:rPr>
          <w:rFonts w:eastAsia="Times New Roman"/>
        </w:rPr>
        <w:t xml:space="preserve"> (misalkan bobot </w:t>
      </w:r>
      <m:oMath>
        <m:r>
          <m:rPr>
            <m:sty m:val="b"/>
          </m:rPr>
          <w:rPr>
            <w:rFonts w:ascii="Cambria Math" w:eastAsia="Times New Roman" w:hAnsi="Cambria Math"/>
          </w:rPr>
          <m:t>W</m:t>
        </m:r>
      </m:oMath>
      <w:r>
        <w:rPr>
          <w:rFonts w:eastAsia="Times New Roman"/>
        </w:rPr>
        <w:t xml:space="preserve"> dan bias </w:t>
      </w:r>
      <m:oMath>
        <m:r>
          <w:rPr>
            <w:rFonts w:ascii="Cambria Math" w:eastAsia="Times New Roman" w:hAnsi="Cambria Math"/>
          </w:rPr>
          <m:t>b=0</m:t>
        </m:r>
      </m:oMath>
      <w:r>
        <w:rPr>
          <w:rFonts w:eastAsia="Times New Roman"/>
        </w:rPr>
        <w:t xml:space="preserve">), </w:t>
      </w:r>
      <w:r>
        <w:rPr>
          <w:rFonts w:eastAsia="Times New Roman"/>
          <w:i/>
          <w:iCs/>
        </w:rPr>
        <w:t xml:space="preserve">padding </w:t>
      </w:r>
      <w:r>
        <w:rPr>
          <w:rFonts w:eastAsia="Times New Roman"/>
        </w:rPr>
        <w:t>= 1:</w:t>
      </w:r>
    </w:p>
    <w:p w14:paraId="77D4D8E1" w14:textId="77777777" w:rsidR="00EA2B05" w:rsidRDefault="002D0C7E" w:rsidP="00D64528">
      <w:pPr>
        <w:ind w:left="360"/>
        <w:rPr>
          <w:rFonts w:eastAsia="Times New Roman"/>
        </w:rPr>
      </w:pPr>
      <w:r>
        <w:rPr>
          <w:rFonts w:eastAsia="Times New Roman"/>
        </w:rPr>
        <w:t xml:space="preserve">Posisi </w:t>
      </w:r>
      <m:oMath>
        <m:r>
          <w:rPr>
            <w:rFonts w:ascii="Cambria Math" w:eastAsia="Times New Roman" w:hAnsi="Cambria Math"/>
          </w:rPr>
          <m:t>(0,0)</m:t>
        </m:r>
      </m:oMath>
      <w:r>
        <w:rPr>
          <w:rFonts w:eastAsia="Times New Roman"/>
        </w:rPr>
        <w:t xml:space="preserve"> dengan </w:t>
      </w:r>
      <w:r>
        <w:rPr>
          <w:rFonts w:eastAsia="Times New Roman"/>
          <w:i/>
          <w:iCs/>
        </w:rPr>
        <w:t>zero padding</w:t>
      </w:r>
      <w:r>
        <w:rPr>
          <w:rFonts w:eastAsia="Times New Roman"/>
        </w:rPr>
        <w:t>:</w:t>
      </w:r>
    </w:p>
    <w:p w14:paraId="3A44BF71" w14:textId="77777777" w:rsidR="00CC24D5" w:rsidRPr="00CC24D5" w:rsidRDefault="00EA2B05" w:rsidP="00D64528">
      <w:pPr>
        <w:pStyle w:val="ListParagraph"/>
        <w:tabs>
          <w:tab w:val="center" w:pos="4395"/>
          <w:tab w:val="left" w:pos="8222"/>
        </w:tabs>
        <w:ind w:left="1440"/>
      </w:pPr>
      <w:r>
        <w:tab/>
      </w:r>
      <m:oMath>
        <m:sSub>
          <m:sSubPr>
            <m:ctrlPr>
              <w:rPr>
                <w:rFonts w:ascii="Cambria Math" w:hAnsi="Cambria Math"/>
                <w:i/>
              </w:rPr>
            </m:ctrlPr>
          </m:sSubPr>
          <m:e>
            <m:r>
              <m:rPr>
                <m:scr m:val="script"/>
              </m:rPr>
              <w:rPr>
                <w:rFonts w:ascii="Cambria Math" w:hAnsi="Cambria Math"/>
              </w:rPr>
              <m:t>z</m:t>
            </m:r>
          </m:e>
          <m:sub>
            <m:r>
              <w:rPr>
                <w:rFonts w:ascii="Cambria Math" w:hAnsi="Cambria Math"/>
              </w:rPr>
              <m:t>0,0</m:t>
            </m:r>
          </m:sub>
        </m:sSub>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00</m:t>
            </m:r>
          </m:sub>
        </m:sSub>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01</m:t>
            </m:r>
          </m:sub>
        </m:sSub>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02</m:t>
            </m:r>
          </m:sub>
        </m:sSub>
        <m:r>
          <w:rPr>
            <w:rFonts w:ascii="Cambria Math" w:hAnsi="Cambria Math"/>
          </w:rPr>
          <m:t>+</m:t>
        </m:r>
      </m:oMath>
    </w:p>
    <w:p w14:paraId="07A64CDE" w14:textId="77777777" w:rsidR="00CC24D5" w:rsidRPr="00CC24D5" w:rsidRDefault="00CC24D5" w:rsidP="00D64528">
      <w:pPr>
        <w:pStyle w:val="ListParagraph"/>
        <w:tabs>
          <w:tab w:val="center" w:pos="4395"/>
          <w:tab w:val="left" w:pos="8222"/>
        </w:tabs>
        <w:ind w:left="1440"/>
      </w:pPr>
      <m:oMathPara>
        <m:oMath>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10</m:t>
              </m:r>
            </m:sub>
          </m:sSub>
          <m:r>
            <w:rPr>
              <w:rFonts w:ascii="Cambria Math" w:hAnsi="Cambria Math"/>
            </w:rPr>
            <m:t>+2,1∙</m:t>
          </m:r>
          <m:sSub>
            <m:sSubPr>
              <m:ctrlPr>
                <w:rPr>
                  <w:rFonts w:ascii="Cambria Math" w:hAnsi="Cambria Math"/>
                  <w:i/>
                </w:rPr>
              </m:ctrlPr>
            </m:sSubPr>
            <m:e>
              <m:r>
                <w:rPr>
                  <w:rFonts w:ascii="Cambria Math" w:hAnsi="Cambria Math"/>
                </w:rPr>
                <m:t>w</m:t>
              </m:r>
            </m:e>
            <m:sub>
              <m:r>
                <w:rPr>
                  <w:rFonts w:ascii="Cambria Math" w:hAnsi="Cambria Math"/>
                </w:rPr>
                <m:t>11</m:t>
              </m:r>
            </m:sub>
          </m:sSub>
          <m:r>
            <w:rPr>
              <w:rFonts w:ascii="Cambria Math" w:hAnsi="Cambria Math"/>
            </w:rPr>
            <m:t>+3,5∙</m:t>
          </m:r>
          <m:sSub>
            <m:sSubPr>
              <m:ctrlPr>
                <w:rPr>
                  <w:rFonts w:ascii="Cambria Math" w:hAnsi="Cambria Math"/>
                  <w:i/>
                </w:rPr>
              </m:ctrlPr>
            </m:sSubPr>
            <m:e>
              <m:r>
                <w:rPr>
                  <w:rFonts w:ascii="Cambria Math" w:hAnsi="Cambria Math"/>
                </w:rPr>
                <m:t>w</m:t>
              </m:r>
            </m:e>
            <m:sub>
              <m:r>
                <w:rPr>
                  <w:rFonts w:ascii="Cambria Math" w:hAnsi="Cambria Math"/>
                </w:rPr>
                <m:t>12</m:t>
              </m:r>
            </m:sub>
          </m:sSub>
          <m:r>
            <w:rPr>
              <w:rFonts w:ascii="Cambria Math" w:hAnsi="Cambria Math"/>
            </w:rPr>
            <m:t>+</m:t>
          </m:r>
        </m:oMath>
      </m:oMathPara>
    </w:p>
    <w:p w14:paraId="597086A6" w14:textId="69933596" w:rsidR="00EA2B05" w:rsidRPr="00B61EFA" w:rsidRDefault="00E90076" w:rsidP="00D64528">
      <w:pPr>
        <w:pStyle w:val="ListParagraph"/>
        <w:tabs>
          <w:tab w:val="center" w:pos="4395"/>
          <w:tab w:val="left" w:pos="8222"/>
        </w:tabs>
        <w:ind w:left="1440"/>
      </w:pPr>
      <w:r>
        <w:tab/>
      </w:r>
      <m:oMath>
        <m:r>
          <w:rPr>
            <w:rFonts w:ascii="Cambria Math" w:hAnsi="Cambria Math"/>
          </w:rPr>
          <m:t>0∙</m:t>
        </m:r>
        <m:sSub>
          <m:sSubPr>
            <m:ctrlPr>
              <w:rPr>
                <w:rFonts w:ascii="Cambria Math" w:hAnsi="Cambria Math"/>
                <w:i/>
              </w:rPr>
            </m:ctrlPr>
          </m:sSubPr>
          <m:e>
            <m:r>
              <w:rPr>
                <w:rFonts w:ascii="Cambria Math" w:hAnsi="Cambria Math"/>
              </w:rPr>
              <m:t>w</m:t>
            </m:r>
          </m:e>
          <m:sub>
            <m:r>
              <w:rPr>
                <w:rFonts w:ascii="Cambria Math" w:hAnsi="Cambria Math"/>
              </w:rPr>
              <m:t>20</m:t>
            </m:r>
          </m:sub>
        </m:sSub>
        <m:r>
          <w:rPr>
            <w:rFonts w:ascii="Cambria Math" w:hAnsi="Cambria Math"/>
          </w:rPr>
          <m:t>+0,8∙</m:t>
        </m:r>
        <m:sSub>
          <m:sSubPr>
            <m:ctrlPr>
              <w:rPr>
                <w:rFonts w:ascii="Cambria Math" w:hAnsi="Cambria Math"/>
                <w:i/>
              </w:rPr>
            </m:ctrlPr>
          </m:sSubPr>
          <m:e>
            <m:r>
              <w:rPr>
                <w:rFonts w:ascii="Cambria Math" w:hAnsi="Cambria Math"/>
              </w:rPr>
              <m:t>w</m:t>
            </m:r>
          </m:e>
          <m:sub>
            <m:r>
              <w:rPr>
                <w:rFonts w:ascii="Cambria Math" w:hAnsi="Cambria Math"/>
              </w:rPr>
              <m:t>21</m:t>
            </m:r>
          </m:sub>
        </m:sSub>
        <m:r>
          <w:rPr>
            <w:rFonts w:ascii="Cambria Math" w:hAnsi="Cambria Math"/>
          </w:rPr>
          <m:t>+2,3∙</m:t>
        </m:r>
        <m:sSub>
          <m:sSubPr>
            <m:ctrlPr>
              <w:rPr>
                <w:rFonts w:ascii="Cambria Math" w:hAnsi="Cambria Math"/>
                <w:i/>
              </w:rPr>
            </m:ctrlPr>
          </m:sSubPr>
          <m:e>
            <m:r>
              <w:rPr>
                <w:rFonts w:ascii="Cambria Math" w:hAnsi="Cambria Math"/>
              </w:rPr>
              <m:t>w</m:t>
            </m:r>
          </m:e>
          <m:sub>
            <m:r>
              <w:rPr>
                <w:rFonts w:ascii="Cambria Math" w:hAnsi="Cambria Math"/>
              </w:rPr>
              <m:t>22</m:t>
            </m:r>
          </m:sub>
        </m:sSub>
        <m:r>
          <w:rPr>
            <w:rFonts w:ascii="Cambria Math" w:hAnsi="Cambria Math"/>
          </w:rPr>
          <m:t> </m:t>
        </m:r>
      </m:oMath>
      <w:r w:rsidR="00EA2B05">
        <w:tab/>
        <w:t>(3.</w:t>
      </w:r>
      <w:r w:rsidR="00637FA1">
        <w:t>20</w:t>
      </w:r>
      <w:r w:rsidR="00EA2B05">
        <w:t>)</w:t>
      </w:r>
    </w:p>
    <w:p w14:paraId="11FB811B" w14:textId="7C40D6FD" w:rsidR="00633CDC" w:rsidRPr="00274CF7" w:rsidRDefault="00F14234" w:rsidP="00D64528">
      <w:pPr>
        <w:ind w:left="360"/>
        <w:rPr>
          <w:rFonts w:eastAsia="Times New Roman"/>
        </w:rPr>
      </w:pPr>
      <w:r>
        <w:rPr>
          <w:rFonts w:eastAsia="Times New Roman"/>
          <w:b/>
          <w:bCs/>
        </w:rPr>
        <w:t>BatchNorm</w:t>
      </w:r>
      <w:r w:rsidR="00274CF7">
        <w:rPr>
          <w:rFonts w:eastAsia="Times New Roman"/>
        </w:rPr>
        <w:t xml:space="preserve">, setelah seluruh posisi dihitung, </w:t>
      </w:r>
      <w:r w:rsidR="00274CF7">
        <w:rPr>
          <w:rFonts w:eastAsia="Times New Roman"/>
          <w:i/>
          <w:iCs/>
        </w:rPr>
        <w:t xml:space="preserve">batch normalization </w:t>
      </w:r>
      <w:r w:rsidR="00274CF7">
        <w:rPr>
          <w:rFonts w:eastAsia="Times New Roman"/>
        </w:rPr>
        <w:t>menormalisasi output:</w:t>
      </w:r>
    </w:p>
    <w:p w14:paraId="27586739" w14:textId="4FACA28E" w:rsidR="00274CF7" w:rsidRPr="00B61EFA" w:rsidRDefault="00274CF7" w:rsidP="00D64528">
      <w:pPr>
        <w:pStyle w:val="ListParagraph"/>
        <w:tabs>
          <w:tab w:val="center" w:pos="4395"/>
          <w:tab w:val="left" w:pos="8222"/>
        </w:tabs>
        <w:ind w:left="1440"/>
      </w:pPr>
      <w:r>
        <w:tab/>
      </w:r>
      <m:oMath>
        <m:acc>
          <m:accPr>
            <m:ctrlPr>
              <w:rPr>
                <w:rFonts w:ascii="Cambria Math" w:hAnsi="Cambria Math"/>
                <w:i/>
              </w:rPr>
            </m:ctrlPr>
          </m:accPr>
          <m:e>
            <m:sSub>
              <m:sSubPr>
                <m:ctrlPr>
                  <w:rPr>
                    <w:rFonts w:ascii="Cambria Math" w:hAnsi="Cambria Math"/>
                    <w:i/>
                  </w:rPr>
                </m:ctrlPr>
              </m:sSubPr>
              <m:e>
                <m:r>
                  <m:rPr>
                    <m:scr m:val="script"/>
                  </m:rPr>
                  <w:rPr>
                    <w:rFonts w:ascii="Cambria Math" w:hAnsi="Cambria Math"/>
                  </w:rPr>
                  <m:t>z</m:t>
                </m:r>
              </m:e>
              <m:sub>
                <m:r>
                  <w:rPr>
                    <w:rFonts w:ascii="Cambria Math" w:hAnsi="Cambria Math"/>
                  </w:rPr>
                  <m:t>i</m:t>
                </m:r>
              </m:sub>
            </m:sSub>
          </m:e>
        </m:acc>
        <m:r>
          <w:rPr>
            <w:rFonts w:ascii="Cambria Math" w:hAnsi="Cambria Math"/>
          </w:rPr>
          <m:t>=</m:t>
        </m:r>
        <m:f>
          <m:fPr>
            <m:ctrlPr>
              <w:rPr>
                <w:rFonts w:ascii="Cambria Math" w:hAnsi="Cambria Math"/>
                <w:i/>
              </w:rPr>
            </m:ctrlPr>
          </m:fPr>
          <m:num>
            <m:sSub>
              <m:sSubPr>
                <m:ctrlPr>
                  <w:rPr>
                    <w:rFonts w:ascii="Cambria Math" w:hAnsi="Cambria Math"/>
                    <w:i/>
                  </w:rPr>
                </m:ctrlPr>
              </m:sSubPr>
              <m:e>
                <m:r>
                  <m:rPr>
                    <m:scr m:val="script"/>
                  </m:rP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num>
          <m:den>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rad>
            <m:r>
              <w:rPr>
                <w:rFonts w:ascii="Cambria Math" w:hAnsi="Cambria Math"/>
              </w:rPr>
              <m:t>+ϵ</m:t>
            </m:r>
          </m:den>
        </m:f>
        <m:r>
          <w:rPr>
            <w:rFonts w:ascii="Cambria Math" w:hAnsi="Cambria Math"/>
          </w:rPr>
          <m:t>∙γ+β</m:t>
        </m:r>
      </m:oMath>
      <w:r>
        <w:tab/>
        <w:t>(3.</w:t>
      </w:r>
      <w:r w:rsidR="00637FA1">
        <w:t>21</w:t>
      </w:r>
      <w:r>
        <w:t>)</w:t>
      </w:r>
    </w:p>
    <w:p w14:paraId="48F34E51" w14:textId="77777777" w:rsidR="0010733F" w:rsidRDefault="0099703F" w:rsidP="00D64528">
      <w:pPr>
        <w:ind w:left="360"/>
        <w:rPr>
          <w:rFonts w:eastAsia="Times New Roman"/>
        </w:rPr>
      </w:pPr>
      <w:r>
        <w:rPr>
          <w:rFonts w:eastAsia="Times New Roman"/>
        </w:rPr>
        <w:t xml:space="preserve">Di mana </w:t>
      </w:r>
      <m:oMath>
        <m:sSub>
          <m:sSubPr>
            <m:ctrlPr>
              <w:rPr>
                <w:rFonts w:ascii="Cambria Math" w:eastAsia="Times New Roman" w:hAnsi="Cambria Math"/>
                <w:i/>
              </w:rPr>
            </m:ctrlPr>
          </m:sSubPr>
          <m:e>
            <m:r>
              <w:rPr>
                <w:rFonts w:ascii="Cambria Math" w:eastAsia="Times New Roman" w:hAnsi="Cambria Math"/>
              </w:rPr>
              <m:t>μ</m:t>
            </m:r>
          </m:e>
          <m:sub>
            <m:r>
              <w:rPr>
                <w:rFonts w:ascii="Cambria Math" w:eastAsia="Times New Roman" w:hAnsi="Cambria Math"/>
              </w:rPr>
              <m:t>B</m:t>
            </m:r>
          </m:sub>
        </m:sSub>
      </m:oMath>
      <w:r>
        <w:rPr>
          <w:rFonts w:eastAsia="Times New Roman"/>
        </w:rPr>
        <w:t xml:space="preserve"> dan </w:t>
      </w:r>
      <m:oMath>
        <m:sSubSup>
          <m:sSubSupPr>
            <m:ctrlPr>
              <w:rPr>
                <w:rFonts w:ascii="Cambria Math" w:eastAsia="Times New Roman" w:hAnsi="Cambria Math"/>
                <w:i/>
              </w:rPr>
            </m:ctrlPr>
          </m:sSubSupPr>
          <m:e>
            <m:r>
              <w:rPr>
                <w:rFonts w:ascii="Cambria Math" w:eastAsia="Times New Roman" w:hAnsi="Cambria Math"/>
              </w:rPr>
              <m:t>σ</m:t>
            </m:r>
          </m:e>
          <m:sub>
            <m:r>
              <w:rPr>
                <w:rFonts w:ascii="Cambria Math" w:eastAsia="Times New Roman" w:hAnsi="Cambria Math"/>
              </w:rPr>
              <m:t>B</m:t>
            </m:r>
          </m:sub>
          <m:sup>
            <m:r>
              <w:rPr>
                <w:rFonts w:ascii="Cambria Math" w:eastAsia="Times New Roman" w:hAnsi="Cambria Math"/>
              </w:rPr>
              <m:t>2</m:t>
            </m:r>
          </m:sup>
        </m:sSubSup>
      </m:oMath>
      <w:r>
        <w:rPr>
          <w:rFonts w:eastAsia="Times New Roman"/>
        </w:rPr>
        <w:t xml:space="preserve"> adalah rata-rata dan varians </w:t>
      </w:r>
      <w:r>
        <w:rPr>
          <w:rFonts w:eastAsia="Times New Roman"/>
          <w:i/>
          <w:iCs/>
        </w:rPr>
        <w:t>mini-batch</w:t>
      </w:r>
      <w:r>
        <w:rPr>
          <w:rFonts w:eastAsia="Times New Roman"/>
        </w:rPr>
        <w:t xml:space="preserve">, </w:t>
      </w:r>
      <m:oMath>
        <m:r>
          <w:rPr>
            <w:rFonts w:ascii="Cambria Math" w:eastAsia="Times New Roman" w:hAnsi="Cambria Math"/>
          </w:rPr>
          <m:t>γ</m:t>
        </m:r>
      </m:oMath>
      <w:r w:rsidR="00B91B95">
        <w:rPr>
          <w:rFonts w:eastAsia="Times New Roman"/>
        </w:rPr>
        <w:t xml:space="preserve"> dan </w:t>
      </w:r>
      <m:oMath>
        <m:r>
          <w:rPr>
            <w:rFonts w:ascii="Cambria Math" w:eastAsia="Times New Roman" w:hAnsi="Cambria Math"/>
          </w:rPr>
          <m:t>β</m:t>
        </m:r>
      </m:oMath>
      <w:r w:rsidR="00B91B95">
        <w:rPr>
          <w:rFonts w:eastAsia="Times New Roman"/>
        </w:rPr>
        <w:t xml:space="preserve"> adalah parameter </w:t>
      </w:r>
      <w:r w:rsidR="00B91B95">
        <w:rPr>
          <w:rFonts w:eastAsia="Times New Roman"/>
          <w:i/>
          <w:iCs/>
        </w:rPr>
        <w:t>learnable</w:t>
      </w:r>
      <w:r w:rsidR="00B91B95">
        <w:rPr>
          <w:rFonts w:eastAsia="Times New Roman"/>
        </w:rPr>
        <w:t xml:space="preserve">, dan </w:t>
      </w:r>
      <m:oMath>
        <m:r>
          <w:rPr>
            <w:rFonts w:ascii="Cambria Math" w:eastAsia="Times New Roman" w:hAnsi="Cambria Math"/>
          </w:rPr>
          <m:t>ϵ=</m:t>
        </m:r>
        <m:sSup>
          <m:sSupPr>
            <m:ctrlPr>
              <w:rPr>
                <w:rFonts w:ascii="Cambria Math" w:eastAsia="Times New Roman" w:hAnsi="Cambria Math"/>
                <w:i/>
              </w:rPr>
            </m:ctrlPr>
          </m:sSupPr>
          <m:e>
            <m:r>
              <w:rPr>
                <w:rFonts w:ascii="Cambria Math" w:eastAsia="Times New Roman" w:hAnsi="Cambria Math"/>
              </w:rPr>
              <m:t>10</m:t>
            </m:r>
          </m:e>
          <m:sup>
            <m:r>
              <w:rPr>
                <w:rFonts w:ascii="Cambria Math" w:eastAsia="Times New Roman" w:hAnsi="Cambria Math"/>
              </w:rPr>
              <m:t>-5</m:t>
            </m:r>
          </m:sup>
        </m:sSup>
      </m:oMath>
      <w:r w:rsidR="0010733F">
        <w:rPr>
          <w:rFonts w:eastAsia="Times New Roman"/>
        </w:rPr>
        <w:t xml:space="preserve"> mencegah pembagian dengan nol.</w:t>
      </w:r>
    </w:p>
    <w:p w14:paraId="32F3E930" w14:textId="77777777" w:rsidR="005D5DEF" w:rsidRDefault="0010733F" w:rsidP="00D64528">
      <w:pPr>
        <w:ind w:left="360"/>
        <w:rPr>
          <w:rFonts w:eastAsia="Times New Roman"/>
        </w:rPr>
      </w:pPr>
      <w:r>
        <w:rPr>
          <w:rFonts w:eastAsia="Times New Roman"/>
          <w:b/>
          <w:bCs/>
        </w:rPr>
        <w:t>ReLU</w:t>
      </w:r>
      <w:r>
        <w:rPr>
          <w:rFonts w:eastAsia="Times New Roman"/>
        </w:rPr>
        <w:t xml:space="preserve">, </w:t>
      </w:r>
      <m:oMath>
        <m:r>
          <w:rPr>
            <w:rFonts w:ascii="Cambria Math" w:eastAsia="Times New Roman" w:hAnsi="Cambria Math"/>
          </w:rPr>
          <m:t>ReLU</m:t>
        </m:r>
        <m:d>
          <m:dPr>
            <m:ctrlPr>
              <w:rPr>
                <w:rFonts w:ascii="Cambria Math" w:eastAsia="Times New Roman" w:hAnsi="Cambria Math"/>
                <w:i/>
              </w:rPr>
            </m:ctrlPr>
          </m:dPr>
          <m:e>
            <m:acc>
              <m:accPr>
                <m:ctrlPr>
                  <w:rPr>
                    <w:rFonts w:ascii="Cambria Math" w:hAnsi="Cambria Math"/>
                    <w:i/>
                  </w:rPr>
                </m:ctrlPr>
              </m:accPr>
              <m:e>
                <m:r>
                  <m:rPr>
                    <m:scr m:val="script"/>
                  </m:rPr>
                  <w:rPr>
                    <w:rFonts w:ascii="Cambria Math" w:hAnsi="Cambria Math"/>
                  </w:rPr>
                  <m:t>z</m:t>
                </m:r>
              </m:e>
            </m:acc>
          </m:e>
        </m:d>
        <m:r>
          <w:rPr>
            <w:rFonts w:ascii="Cambria Math" w:eastAsia="Times New Roman" w:hAnsi="Cambria Math"/>
          </w:rPr>
          <m:t>=</m:t>
        </m:r>
        <m:r>
          <m:rPr>
            <m:sty m:val="p"/>
          </m:rPr>
          <w:rPr>
            <w:rFonts w:ascii="Cambria Math" w:eastAsia="Times New Roman" w:hAnsi="Cambria Math"/>
          </w:rPr>
          <m:t>max⁡</m:t>
        </m:r>
        <m:r>
          <w:rPr>
            <w:rFonts w:ascii="Cambria Math" w:eastAsia="Times New Roman" w:hAnsi="Cambria Math"/>
          </w:rPr>
          <m:t>(0,</m:t>
        </m:r>
        <m:acc>
          <m:accPr>
            <m:ctrlPr>
              <w:rPr>
                <w:rFonts w:ascii="Cambria Math" w:hAnsi="Cambria Math"/>
                <w:i/>
              </w:rPr>
            </m:ctrlPr>
          </m:accPr>
          <m:e>
            <m:r>
              <m:rPr>
                <m:scr m:val="script"/>
              </m:rPr>
              <w:rPr>
                <w:rFonts w:ascii="Cambria Math" w:hAnsi="Cambria Math"/>
              </w:rPr>
              <m:t>z</m:t>
            </m:r>
          </m:e>
        </m:acc>
        <m:r>
          <w:rPr>
            <w:rFonts w:ascii="Cambria Math" w:hAnsi="Cambria Math"/>
          </w:rPr>
          <m:t>)</m:t>
        </m:r>
      </m:oMath>
      <w:r w:rsidR="002A511B">
        <w:rPr>
          <w:rFonts w:eastAsia="Times New Roman"/>
        </w:rPr>
        <w:t>. Nilai negatif diubah menjadi nol.</w:t>
      </w:r>
    </w:p>
    <w:p w14:paraId="1058492D" w14:textId="77777777" w:rsidR="008D48D8" w:rsidRDefault="005D5DEF" w:rsidP="00D64528">
      <w:pPr>
        <w:ind w:left="360"/>
        <w:rPr>
          <w:rFonts w:eastAsia="Times New Roman"/>
        </w:rPr>
      </w:pPr>
      <w:r>
        <w:rPr>
          <w:rFonts w:eastAsia="Times New Roman"/>
          <w:b/>
          <w:bCs/>
        </w:rPr>
        <w:t>MaxPool2d(2)</w:t>
      </w:r>
      <w:r>
        <w:rPr>
          <w:rFonts w:eastAsia="Times New Roman"/>
        </w:rPr>
        <w:t xml:space="preserve">, pada grid </w:t>
      </w:r>
      <m:oMath>
        <m:r>
          <w:rPr>
            <w:rFonts w:ascii="Cambria Math" w:eastAsia="Times New Roman" w:hAnsi="Cambria Math"/>
          </w:rPr>
          <m:t>2×2</m:t>
        </m:r>
      </m:oMath>
      <w:r>
        <w:rPr>
          <w:rFonts w:eastAsia="Times New Roman"/>
        </w:rPr>
        <w:t xml:space="preserve">, diambil nilai maksimum. Dari output </w:t>
      </w:r>
      <m:oMath>
        <m:r>
          <w:rPr>
            <w:rFonts w:ascii="Cambria Math" w:eastAsia="Times New Roman" w:hAnsi="Cambria Math"/>
          </w:rPr>
          <m:t>4×4</m:t>
        </m:r>
      </m:oMath>
      <w:r>
        <w:rPr>
          <w:rFonts w:eastAsia="Times New Roman"/>
        </w:rPr>
        <w:t xml:space="preserve">, dihasilkan peta fitur berukuran </w:t>
      </w:r>
      <m:oMath>
        <m:r>
          <w:rPr>
            <w:rFonts w:ascii="Cambria Math" w:eastAsia="Times New Roman" w:hAnsi="Cambria Math"/>
          </w:rPr>
          <m:t>2×2</m:t>
        </m:r>
      </m:oMath>
      <w:r>
        <w:rPr>
          <w:rFonts w:eastAsia="Times New Roman"/>
        </w:rPr>
        <w:t>.</w:t>
      </w:r>
    </w:p>
    <w:p w14:paraId="3D4C9380" w14:textId="77777777" w:rsidR="009478E1" w:rsidRDefault="009478E1" w:rsidP="0099703F">
      <w:pPr>
        <w:rPr>
          <w:rFonts w:eastAsia="Times New Roman"/>
        </w:rPr>
      </w:pPr>
    </w:p>
    <w:p w14:paraId="4EF3C8FB" w14:textId="77777777" w:rsidR="004D174D" w:rsidRDefault="008D48D8" w:rsidP="008D48D8">
      <w:pPr>
        <w:pStyle w:val="Heading3"/>
      </w:pPr>
      <w:bookmarkStart w:id="238" w:name="_Toc226756631"/>
      <w:r>
        <w:t xml:space="preserve">Model </w:t>
      </w:r>
      <w:r w:rsidRPr="008D48D8">
        <w:rPr>
          <w:i/>
          <w:iCs/>
        </w:rPr>
        <w:t>Hybrid</w:t>
      </w:r>
      <w:r>
        <w:t xml:space="preserve"> HybridTwoBranch (</w:t>
      </w:r>
      <w:r>
        <w:rPr>
          <w:i/>
          <w:iCs/>
        </w:rPr>
        <w:t>Late Fusion</w:t>
      </w:r>
      <w:r>
        <w:t>)</w:t>
      </w:r>
      <w:bookmarkEnd w:id="238"/>
    </w:p>
    <w:p w14:paraId="15AC9469" w14:textId="77777777" w:rsidR="004D174D" w:rsidRDefault="004D174D" w:rsidP="00900F60">
      <w:pPr>
        <w:ind w:firstLine="567"/>
      </w:pPr>
      <w:r w:rsidRPr="004D174D">
        <w:t xml:space="preserve">Model </w:t>
      </w:r>
      <w:r w:rsidRPr="004D174D">
        <w:rPr>
          <w:i/>
          <w:iCs/>
        </w:rPr>
        <w:t>hybrid</w:t>
      </w:r>
      <w:r w:rsidRPr="004D174D">
        <w:t xml:space="preserve"> merupakan kontribusi utama penelitian ini. Arsitektur HybridTwoBranch menggabungkan fitur dari domain spasial dan domain frekuensi melalui mekanisme </w:t>
      </w:r>
      <w:r w:rsidRPr="004D174D">
        <w:rPr>
          <w:i/>
          <w:iCs/>
        </w:rPr>
        <w:t>late fusion</w:t>
      </w:r>
      <w:r>
        <w:t>,</w:t>
      </w:r>
      <w:r w:rsidRPr="004D174D">
        <w:t xml:space="preserve"> kedua cabang mengekstraksi fitur secara independen, kemudian fitur digabungkan dan diproses bersama untuk klasifikasi akhir.</w:t>
      </w:r>
    </w:p>
    <w:p w14:paraId="3AB246DE" w14:textId="77777777" w:rsidR="009478E1" w:rsidRDefault="009478E1" w:rsidP="00300809"/>
    <w:p w14:paraId="7A2981D9" w14:textId="0BE3F212" w:rsidR="004D174D" w:rsidRPr="008973FB" w:rsidRDefault="004D174D">
      <w:pPr>
        <w:pStyle w:val="ListParagraph"/>
        <w:numPr>
          <w:ilvl w:val="0"/>
          <w:numId w:val="80"/>
        </w:numPr>
        <w:rPr>
          <w:b/>
          <w:bCs/>
        </w:rPr>
      </w:pPr>
      <w:r w:rsidRPr="008973FB">
        <w:rPr>
          <w:b/>
          <w:bCs/>
        </w:rPr>
        <w:t xml:space="preserve">Cabang Spasial (XceptionNet </w:t>
      </w:r>
      <w:r w:rsidRPr="008973FB">
        <w:rPr>
          <w:b/>
          <w:bCs/>
          <w:i/>
          <w:iCs/>
        </w:rPr>
        <w:t>Backbone</w:t>
      </w:r>
      <w:r w:rsidRPr="008973FB">
        <w:rPr>
          <w:b/>
          <w:bCs/>
        </w:rPr>
        <w:t>)</w:t>
      </w:r>
    </w:p>
    <w:p w14:paraId="3A1F0E4B" w14:textId="77777777" w:rsidR="00E273AC" w:rsidRDefault="009478E1" w:rsidP="00300809">
      <w:pPr>
        <w:ind w:left="360"/>
      </w:pPr>
      <w:r w:rsidRPr="009478E1">
        <w:t xml:space="preserve">Cabang spasial menggunakan XceptionNet sebagai </w:t>
      </w:r>
      <w:r w:rsidRPr="00E273AC">
        <w:rPr>
          <w:i/>
          <w:iCs/>
        </w:rPr>
        <w:t>feature extractor</w:t>
      </w:r>
      <w:r w:rsidRPr="009478E1">
        <w:t xml:space="preserve"> dengan konfigurasi </w:t>
      </w:r>
      <w:r w:rsidRPr="00B71A7F">
        <w:rPr>
          <w:i/>
          <w:iCs/>
        </w:rPr>
        <w:t>num_classes=0</w:t>
      </w:r>
      <w:r w:rsidRPr="009478E1">
        <w:t xml:space="preserve">, yang berarti lapisan klasifikasi dihilangkan dan model hanya menghasilkan vektor fitur. </w:t>
      </w:r>
      <w:r w:rsidRPr="008B7E5F">
        <w:rPr>
          <w:i/>
          <w:iCs/>
        </w:rPr>
        <w:t>Input</w:t>
      </w:r>
      <w:r w:rsidRPr="009478E1">
        <w:t xml:space="preserve"> berupa citra RGB berukuran </w:t>
      </w:r>
      <m:oMath>
        <m:r>
          <w:rPr>
            <w:rFonts w:ascii="Cambria Math" w:hAnsi="Cambria Math"/>
          </w:rPr>
          <m:t>(3, 224, 224)</m:t>
        </m:r>
      </m:oMath>
      <w:r w:rsidRPr="009478E1">
        <w:t xml:space="preserve"> yang telah dinormalisasi menggunakan statistik ImageNet. Output berupa vektor fitur berdimensi 2.048 yang merepresentasikan fitur spasial tingkat tinggi dari citra wajah.</w:t>
      </w:r>
    </w:p>
    <w:p w14:paraId="18E6EF00" w14:textId="6D54082F" w:rsidR="00E273AC" w:rsidRPr="008973FB" w:rsidRDefault="00E273AC">
      <w:pPr>
        <w:pStyle w:val="ListParagraph"/>
        <w:numPr>
          <w:ilvl w:val="0"/>
          <w:numId w:val="80"/>
        </w:numPr>
        <w:rPr>
          <w:b/>
          <w:bCs/>
        </w:rPr>
      </w:pPr>
      <w:r w:rsidRPr="008973FB">
        <w:rPr>
          <w:b/>
          <w:bCs/>
        </w:rPr>
        <w:t xml:space="preserve">Cabang Frekuensi (FreqCNN </w:t>
      </w:r>
      <w:r w:rsidRPr="008973FB">
        <w:rPr>
          <w:b/>
          <w:bCs/>
          <w:i/>
          <w:iCs/>
        </w:rPr>
        <w:t>Backbone</w:t>
      </w:r>
      <w:r w:rsidRPr="008973FB">
        <w:rPr>
          <w:b/>
          <w:bCs/>
        </w:rPr>
        <w:t>)</w:t>
      </w:r>
    </w:p>
    <w:p w14:paraId="2BBFCB5B" w14:textId="1558C46C" w:rsidR="00D45108" w:rsidRDefault="00D45108" w:rsidP="00300809">
      <w:pPr>
        <w:ind w:left="360"/>
      </w:pPr>
      <w:r w:rsidRPr="00D45108">
        <w:t xml:space="preserve">Cabang frekuensi menggunakan bagian </w:t>
      </w:r>
      <w:r w:rsidRPr="00D45108">
        <w:rPr>
          <w:i/>
          <w:iCs/>
        </w:rPr>
        <w:t>backbone</w:t>
      </w:r>
      <w:r w:rsidRPr="00D45108">
        <w:t xml:space="preserve"> dari FreqCNN (blok konvolusional + </w:t>
      </w:r>
      <w:r w:rsidRPr="00D45108">
        <w:rPr>
          <w:i/>
          <w:iCs/>
        </w:rPr>
        <w:t>global average pooling</w:t>
      </w:r>
      <w:r w:rsidRPr="00D45108">
        <w:t xml:space="preserve">) tanpa lapisan klasifikasi. </w:t>
      </w:r>
      <w:r w:rsidRPr="008B7E5F">
        <w:rPr>
          <w:i/>
          <w:iCs/>
        </w:rPr>
        <w:t>Input</w:t>
      </w:r>
      <w:r w:rsidRPr="00D45108">
        <w:t xml:space="preserve"> berupa peta </w:t>
      </w:r>
      <w:r w:rsidRPr="00D45108">
        <w:rPr>
          <w:i/>
          <w:iCs/>
        </w:rPr>
        <w:t>magnitude</w:t>
      </w:r>
      <w:r w:rsidRPr="00D45108">
        <w:t xml:space="preserve"> FFT berukuran </w:t>
      </w:r>
      <m:oMath>
        <m:r>
          <w:rPr>
            <w:rFonts w:ascii="Cambria Math" w:hAnsi="Cambria Math"/>
          </w:rPr>
          <m:t>(1, 224, 224)</m:t>
        </m:r>
      </m:oMath>
      <w:r w:rsidRPr="00D45108">
        <w:t xml:space="preserve"> yang telah dinormalisasi menggunakan </w:t>
      </w:r>
      <w:r w:rsidRPr="00D45108">
        <w:rPr>
          <w:i/>
          <w:iCs/>
        </w:rPr>
        <w:t>z-score</w:t>
      </w:r>
      <w:r w:rsidRPr="00D45108">
        <w:t xml:space="preserve"> per dataset. </w:t>
      </w:r>
      <w:r w:rsidRPr="00D45108">
        <w:lastRenderedPageBreak/>
        <w:t xml:space="preserve">Output berupa vektor fitur berdimensi </w:t>
      </w:r>
      <w:r w:rsidR="0096755D">
        <w:t>256</w:t>
      </w:r>
      <w:r w:rsidRPr="00D45108">
        <w:t xml:space="preserve"> (pada konfigurasi </w:t>
      </w:r>
      <w:r w:rsidRPr="00D45108">
        <w:rPr>
          <w:i/>
          <w:iCs/>
        </w:rPr>
        <w:t>depth</w:t>
      </w:r>
      <w:r w:rsidRPr="00D45108">
        <w:t xml:space="preserve"> = </w:t>
      </w:r>
      <w:r w:rsidR="0096755D">
        <w:t>5</w:t>
      </w:r>
      <w:r w:rsidRPr="00D45108">
        <w:t>) yang merepresentasikan pola frekuensi dalam citra.</w:t>
      </w:r>
    </w:p>
    <w:p w14:paraId="27D36237" w14:textId="77777777" w:rsidR="008F7510" w:rsidRPr="008973FB" w:rsidRDefault="00D45108">
      <w:pPr>
        <w:pStyle w:val="ListParagraph"/>
        <w:numPr>
          <w:ilvl w:val="0"/>
          <w:numId w:val="80"/>
        </w:numPr>
        <w:rPr>
          <w:b/>
          <w:bCs/>
        </w:rPr>
      </w:pPr>
      <w:r w:rsidRPr="008973FB">
        <w:rPr>
          <w:b/>
          <w:bCs/>
          <w:i/>
          <w:iCs/>
        </w:rPr>
        <w:t xml:space="preserve">Projection Layers </w:t>
      </w:r>
      <w:r w:rsidRPr="008973FB">
        <w:rPr>
          <w:b/>
          <w:bCs/>
        </w:rPr>
        <w:t>dan Penyeimbangan Dimensi</w:t>
      </w:r>
    </w:p>
    <w:p w14:paraId="7765646E" w14:textId="17165361" w:rsidR="008F7510" w:rsidRDefault="008F7510" w:rsidP="00300809">
      <w:pPr>
        <w:ind w:left="360"/>
      </w:pPr>
      <w:r>
        <w:t xml:space="preserve">Tantangan utama dalam </w:t>
      </w:r>
      <w:r w:rsidRPr="008F7510">
        <w:rPr>
          <w:i/>
          <w:iCs/>
        </w:rPr>
        <w:t>late fusion</w:t>
      </w:r>
      <w:r>
        <w:t xml:space="preserve"> adalah ketidakseimbangan dimensi antara kedua cabang. Cabang spasial menghasilkan vektor berdimensi 2.048, sedangkan cabang frekuensi hanya </w:t>
      </w:r>
      <w:r w:rsidR="0096755D">
        <w:t>256</w:t>
      </w:r>
      <w:r>
        <w:t xml:space="preserve">, dengan rasio </w:t>
      </w:r>
      <w:r w:rsidR="0096755D">
        <w:t>8</w:t>
      </w:r>
      <w:r>
        <w:t>:1. Apabila kedua vektor langsung digabungkan (</w:t>
      </w:r>
      <w:r w:rsidRPr="008F7510">
        <w:rPr>
          <w:i/>
          <w:iCs/>
        </w:rPr>
        <w:t>concatenation</w:t>
      </w:r>
      <w:r>
        <w:t>), fitur spasial akan mendominasi proses klasifikasi karena magnitudonya yang jauh lebih besar.</w:t>
      </w:r>
    </w:p>
    <w:p w14:paraId="14F962FB" w14:textId="77777777" w:rsidR="00930315" w:rsidRDefault="008F7510" w:rsidP="00300809">
      <w:pPr>
        <w:ind w:left="360"/>
      </w:pPr>
      <w:r>
        <w:t>Untuk mengatasi hal ini, kedua cabang diproyeksikan ke dimensi yang sama (</w:t>
      </w:r>
      <m:oMath>
        <m:r>
          <w:rPr>
            <w:rFonts w:ascii="Cambria Math" w:hAnsi="Cambria Math"/>
          </w:rPr>
          <m:t>PROJ_DIM = 256</m:t>
        </m:r>
      </m:oMath>
      <w:r>
        <w:t>) melalui lapisan proyeksi:</w:t>
      </w:r>
    </w:p>
    <w:p w14:paraId="23FADA0C" w14:textId="7DC51E19" w:rsidR="00EE1D5D" w:rsidRDefault="00EE1D5D" w:rsidP="00300809">
      <w:pPr>
        <w:pStyle w:val="ListParagraph"/>
        <w:tabs>
          <w:tab w:val="center" w:pos="4395"/>
          <w:tab w:val="left" w:pos="8222"/>
        </w:tabs>
        <w:ind w:left="1440"/>
      </w:pPr>
      <w:r>
        <w:tab/>
      </w:r>
      <m:oMath>
        <m:sSub>
          <m:sSubPr>
            <m:ctrlPr>
              <w:rPr>
                <w:rFonts w:ascii="Cambria Math" w:hAnsi="Cambria Math"/>
                <w:i/>
              </w:rPr>
            </m:ctrlPr>
          </m:sSubPr>
          <m:e>
            <m:r>
              <m:rPr>
                <m:sty m:val="b"/>
              </m:rPr>
              <w:rPr>
                <w:rFonts w:ascii="Cambria Math" w:hAnsi="Cambria Math"/>
              </w:rPr>
              <m:t>h</m:t>
            </m:r>
            <m:ctrlPr>
              <w:rPr>
                <w:rFonts w:ascii="Cambria Math" w:hAnsi="Cambria Math"/>
                <w:b/>
                <w:bCs/>
                <w:iCs/>
              </w:rPr>
            </m:ctrlPr>
          </m:e>
          <m:sub>
            <m:r>
              <w:rPr>
                <w:rFonts w:ascii="Cambria Math" w:hAnsi="Cambria Math"/>
              </w:rPr>
              <m:t>spatial</m:t>
            </m:r>
          </m:sub>
        </m:sSub>
        <m:r>
          <w:rPr>
            <w:rFonts w:ascii="Cambria Math" w:hAnsi="Cambria Math"/>
          </w:rPr>
          <m:t>=</m:t>
        </m:r>
        <m:r>
          <m:rPr>
            <m:sty m:val="p"/>
          </m:rPr>
          <w:rPr>
            <w:rFonts w:ascii="Cambria Math" w:hAnsi="Cambria Math"/>
          </w:rPr>
          <m:t>ReLU</m:t>
        </m:r>
        <m:d>
          <m:dPr>
            <m:ctrlPr>
              <w:rPr>
                <w:rFonts w:ascii="Cambria Math" w:hAnsi="Cambria Math"/>
                <w:iCs/>
              </w:rPr>
            </m:ctrlPr>
          </m:dPr>
          <m:e>
            <m:r>
              <m:rPr>
                <m:sty m:val="p"/>
              </m:rPr>
              <w:rPr>
                <w:rFonts w:ascii="Cambria Math" w:hAnsi="Cambria Math"/>
              </w:rPr>
              <m:t>BN</m:t>
            </m:r>
            <m:d>
              <m:dPr>
                <m:ctrlPr>
                  <w:rPr>
                    <w:rFonts w:ascii="Cambria Math" w:hAnsi="Cambria Math"/>
                    <w:iCs/>
                  </w:rPr>
                </m:ctrlPr>
              </m:dPr>
              <m:e>
                <m:sSub>
                  <m:sSubPr>
                    <m:ctrlPr>
                      <w:rPr>
                        <w:rFonts w:ascii="Cambria Math" w:hAnsi="Cambria Math"/>
                        <w:i/>
                      </w:rPr>
                    </m:ctrlPr>
                  </m:sSubPr>
                  <m:e>
                    <m:r>
                      <m:rPr>
                        <m:sty m:val="b"/>
                      </m:rPr>
                      <w:rPr>
                        <w:rFonts w:ascii="Cambria Math" w:hAnsi="Cambria Math"/>
                      </w:rPr>
                      <m:t>W</m:t>
                    </m:r>
                    <m:ctrlPr>
                      <w:rPr>
                        <w:rFonts w:ascii="Cambria Math" w:hAnsi="Cambria Math"/>
                        <w:iCs/>
                      </w:rPr>
                    </m:ctrlPr>
                  </m:e>
                  <m:sub>
                    <m:r>
                      <w:rPr>
                        <w:rFonts w:ascii="Cambria Math" w:hAnsi="Cambria Math"/>
                      </w:rPr>
                      <m:t>s</m:t>
                    </m:r>
                  </m:sub>
                </m:sSub>
                <m:r>
                  <w:rPr>
                    <w:rFonts w:ascii="Cambria Math" w:hAnsi="Cambria Math"/>
                  </w:rPr>
                  <m:t>∙</m:t>
                </m:r>
                <m:sSub>
                  <m:sSubPr>
                    <m:ctrlPr>
                      <w:rPr>
                        <w:rFonts w:ascii="Cambria Math" w:hAnsi="Cambria Math"/>
                        <w:i/>
                      </w:rPr>
                    </m:ctrlPr>
                  </m:sSubPr>
                  <m:e>
                    <m:r>
                      <m:rPr>
                        <m:sty m:val="b"/>
                      </m:rP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b"/>
                      </m:rPr>
                      <w:rPr>
                        <w:rFonts w:ascii="Cambria Math" w:hAnsi="Cambria Math"/>
                      </w:rPr>
                      <m:t>b</m:t>
                    </m:r>
                  </m:e>
                  <m:sub>
                    <m:r>
                      <w:rPr>
                        <w:rFonts w:ascii="Cambria Math" w:hAnsi="Cambria Math"/>
                      </w:rPr>
                      <m:t>s</m:t>
                    </m:r>
                  </m:sub>
                </m:sSub>
                <m:ctrlPr>
                  <w:rPr>
                    <w:rFonts w:ascii="Cambria Math" w:hAnsi="Cambria Math"/>
                    <w:i/>
                  </w:rPr>
                </m:ctrlPr>
              </m:e>
            </m:d>
            <m:ctrlPr>
              <w:rPr>
                <w:rFonts w:ascii="Cambria Math" w:hAnsi="Cambria Math"/>
                <w:i/>
              </w:rPr>
            </m:ctrlPr>
          </m:e>
        </m:d>
      </m:oMath>
      <w:r>
        <w:tab/>
        <w:t>(3.</w:t>
      </w:r>
      <w:r w:rsidR="0096755D">
        <w:t>22</w:t>
      </w:r>
      <w:r>
        <w:t>)</w:t>
      </w:r>
    </w:p>
    <w:p w14:paraId="792E655B" w14:textId="62FAF33C" w:rsidR="009F7017" w:rsidRDefault="009F7017" w:rsidP="00300809">
      <w:pPr>
        <w:pStyle w:val="ListParagraph"/>
        <w:tabs>
          <w:tab w:val="center" w:pos="4395"/>
          <w:tab w:val="left" w:pos="8222"/>
        </w:tabs>
        <w:ind w:left="1440"/>
      </w:pPr>
      <w:r>
        <w:tab/>
      </w:r>
      <m:oMath>
        <m:sSub>
          <m:sSubPr>
            <m:ctrlPr>
              <w:rPr>
                <w:rFonts w:ascii="Cambria Math" w:hAnsi="Cambria Math"/>
                <w:i/>
              </w:rPr>
            </m:ctrlPr>
          </m:sSubPr>
          <m:e>
            <m:r>
              <m:rPr>
                <m:sty m:val="b"/>
              </m:rPr>
              <w:rPr>
                <w:rFonts w:ascii="Cambria Math" w:hAnsi="Cambria Math"/>
              </w:rPr>
              <m:t>h</m:t>
            </m:r>
            <m:ctrlPr>
              <w:rPr>
                <w:rFonts w:ascii="Cambria Math" w:hAnsi="Cambria Math"/>
                <w:b/>
                <w:bCs/>
                <w:iCs/>
              </w:rPr>
            </m:ctrlPr>
          </m:e>
          <m:sub>
            <m:r>
              <w:rPr>
                <w:rFonts w:ascii="Cambria Math" w:hAnsi="Cambria Math"/>
              </w:rPr>
              <m:t>freq</m:t>
            </m:r>
          </m:sub>
        </m:sSub>
        <m:r>
          <w:rPr>
            <w:rFonts w:ascii="Cambria Math" w:hAnsi="Cambria Math"/>
          </w:rPr>
          <m:t>=</m:t>
        </m:r>
        <m:r>
          <m:rPr>
            <m:sty m:val="p"/>
          </m:rPr>
          <w:rPr>
            <w:rFonts w:ascii="Cambria Math" w:hAnsi="Cambria Math"/>
          </w:rPr>
          <m:t>ReLU</m:t>
        </m:r>
        <m:d>
          <m:dPr>
            <m:ctrlPr>
              <w:rPr>
                <w:rFonts w:ascii="Cambria Math" w:hAnsi="Cambria Math"/>
                <w:iCs/>
              </w:rPr>
            </m:ctrlPr>
          </m:dPr>
          <m:e>
            <m:r>
              <m:rPr>
                <m:sty m:val="p"/>
              </m:rPr>
              <w:rPr>
                <w:rFonts w:ascii="Cambria Math" w:hAnsi="Cambria Math"/>
              </w:rPr>
              <m:t>BN</m:t>
            </m:r>
            <m:d>
              <m:dPr>
                <m:ctrlPr>
                  <w:rPr>
                    <w:rFonts w:ascii="Cambria Math" w:hAnsi="Cambria Math"/>
                    <w:iCs/>
                  </w:rPr>
                </m:ctrlPr>
              </m:dPr>
              <m:e>
                <m:sSub>
                  <m:sSubPr>
                    <m:ctrlPr>
                      <w:rPr>
                        <w:rFonts w:ascii="Cambria Math" w:hAnsi="Cambria Math"/>
                        <w:i/>
                      </w:rPr>
                    </m:ctrlPr>
                  </m:sSubPr>
                  <m:e>
                    <m:r>
                      <m:rPr>
                        <m:sty m:val="b"/>
                      </m:rPr>
                      <w:rPr>
                        <w:rFonts w:ascii="Cambria Math" w:hAnsi="Cambria Math"/>
                      </w:rPr>
                      <m:t>W</m:t>
                    </m:r>
                    <m:ctrlPr>
                      <w:rPr>
                        <w:rFonts w:ascii="Cambria Math" w:hAnsi="Cambria Math"/>
                        <w:iCs/>
                      </w:rPr>
                    </m:ctrlPr>
                  </m:e>
                  <m:sub>
                    <m:r>
                      <w:rPr>
                        <w:rFonts w:ascii="Cambria Math" w:hAnsi="Cambria Math"/>
                      </w:rPr>
                      <m:t>f</m:t>
                    </m:r>
                  </m:sub>
                </m:sSub>
                <m:r>
                  <w:rPr>
                    <w:rFonts w:ascii="Cambria Math" w:hAnsi="Cambria Math"/>
                  </w:rPr>
                  <m:t>∙</m:t>
                </m:r>
                <m:sSub>
                  <m:sSubPr>
                    <m:ctrlPr>
                      <w:rPr>
                        <w:rFonts w:ascii="Cambria Math" w:hAnsi="Cambria Math"/>
                        <w:i/>
                      </w:rPr>
                    </m:ctrlPr>
                  </m:sSubPr>
                  <m:e>
                    <m:r>
                      <m:rPr>
                        <m:sty m:val="b"/>
                      </m:rPr>
                      <w:rPr>
                        <w:rFonts w:ascii="Cambria Math" w:hAnsi="Cambria Math"/>
                      </w:rPr>
                      <m:t>f</m:t>
                    </m:r>
                  </m:e>
                  <m:sub>
                    <m:r>
                      <w:rPr>
                        <w:rFonts w:ascii="Cambria Math" w:hAnsi="Cambria Math"/>
                      </w:rPr>
                      <m:t>freq</m:t>
                    </m:r>
                  </m:sub>
                </m:sSub>
                <m:r>
                  <w:rPr>
                    <w:rFonts w:ascii="Cambria Math" w:hAnsi="Cambria Math"/>
                  </w:rPr>
                  <m:t>+</m:t>
                </m:r>
                <m:sSub>
                  <m:sSubPr>
                    <m:ctrlPr>
                      <w:rPr>
                        <w:rFonts w:ascii="Cambria Math" w:hAnsi="Cambria Math"/>
                        <w:i/>
                      </w:rPr>
                    </m:ctrlPr>
                  </m:sSubPr>
                  <m:e>
                    <m:r>
                      <m:rPr>
                        <m:sty m:val="b"/>
                      </m:rPr>
                      <w:rPr>
                        <w:rFonts w:ascii="Cambria Math" w:hAnsi="Cambria Math"/>
                      </w:rPr>
                      <m:t>b</m:t>
                    </m:r>
                  </m:e>
                  <m:sub>
                    <m:r>
                      <w:rPr>
                        <w:rFonts w:ascii="Cambria Math" w:hAnsi="Cambria Math"/>
                      </w:rPr>
                      <m:t>f</m:t>
                    </m:r>
                  </m:sub>
                </m:sSub>
                <m:ctrlPr>
                  <w:rPr>
                    <w:rFonts w:ascii="Cambria Math" w:hAnsi="Cambria Math"/>
                    <w:i/>
                  </w:rPr>
                </m:ctrlPr>
              </m:e>
            </m:d>
            <m:ctrlPr>
              <w:rPr>
                <w:rFonts w:ascii="Cambria Math" w:hAnsi="Cambria Math"/>
                <w:i/>
              </w:rPr>
            </m:ctrlPr>
          </m:e>
        </m:d>
      </m:oMath>
      <w:r>
        <w:tab/>
        <w:t>(3.</w:t>
      </w:r>
      <w:r w:rsidR="0096755D">
        <w:t>23</w:t>
      </w:r>
      <w:r>
        <w:t>)</w:t>
      </w:r>
    </w:p>
    <w:p w14:paraId="0A238F9E" w14:textId="214FD225" w:rsidR="00AD24C8" w:rsidRDefault="009F7017" w:rsidP="00300809">
      <w:pPr>
        <w:tabs>
          <w:tab w:val="center" w:pos="4395"/>
          <w:tab w:val="left" w:pos="8222"/>
        </w:tabs>
        <w:ind w:left="360"/>
      </w:pPr>
      <w:r w:rsidRPr="009F7017">
        <w:t xml:space="preserve">di mana </w:t>
      </w:r>
      <m:oMath>
        <m:sSub>
          <m:sSubPr>
            <m:ctrlPr>
              <w:rPr>
                <w:rFonts w:ascii="Cambria Math" w:hAnsi="Cambria Math"/>
                <w:i/>
              </w:rPr>
            </m:ctrlPr>
          </m:sSubPr>
          <m:e>
            <m:r>
              <m:rPr>
                <m:sty m:val="b"/>
              </m:rPr>
              <w:rPr>
                <w:rFonts w:ascii="Cambria Math" w:hAnsi="Cambria Math"/>
              </w:rPr>
              <m:t>W</m:t>
            </m:r>
          </m:e>
          <m:sub>
            <m:r>
              <w:rPr>
                <w:rFonts w:ascii="Cambria Math" w:hAnsi="Cambria Math"/>
              </w:rPr>
              <m:t>s</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256×2048</m:t>
            </m:r>
          </m:sup>
        </m:sSup>
      </m:oMath>
      <w:r w:rsidRPr="009F7017">
        <w:t xml:space="preserve"> dan </w:t>
      </w:r>
      <m:oMath>
        <m:sSub>
          <m:sSubPr>
            <m:ctrlPr>
              <w:rPr>
                <w:rFonts w:ascii="Cambria Math" w:hAnsi="Cambria Math"/>
                <w:i/>
              </w:rPr>
            </m:ctrlPr>
          </m:sSubPr>
          <m:e>
            <m:r>
              <m:rPr>
                <m:sty m:val="b"/>
              </m:rPr>
              <w:rPr>
                <w:rFonts w:ascii="Cambria Math" w:hAnsi="Cambria Math"/>
              </w:rPr>
              <m:t>W</m:t>
            </m:r>
          </m:e>
          <m:sub>
            <m:r>
              <w:rPr>
                <w:rFonts w:ascii="Cambria Math" w:hAnsi="Cambria Math"/>
              </w:rPr>
              <m:t>f</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256×256</m:t>
            </m:r>
          </m:sup>
        </m:sSup>
      </m:oMath>
      <w:r w:rsidR="007B3561">
        <w:t xml:space="preserve"> </w:t>
      </w:r>
      <w:r w:rsidRPr="009F7017">
        <w:t xml:space="preserve">adalah matriks bobot proyeksi, BN adalah </w:t>
      </w:r>
      <w:r w:rsidRPr="007B3561">
        <w:rPr>
          <w:i/>
          <w:iCs/>
        </w:rPr>
        <w:t>batch normalization</w:t>
      </w:r>
      <w:r w:rsidRPr="009F7017">
        <w:t xml:space="preserve"> 1D, dan ReLU adalah fungsi aktivasi. Setelah proyeksi, kedua cabang memiliki representasi berdimensi sama (256) yang dapat digabungkan secara seimbang.</w:t>
      </w:r>
    </w:p>
    <w:p w14:paraId="117C773A" w14:textId="6411C4DB" w:rsidR="009E3738" w:rsidRPr="008973FB" w:rsidRDefault="009E3738">
      <w:pPr>
        <w:pStyle w:val="ListParagraph"/>
        <w:numPr>
          <w:ilvl w:val="0"/>
          <w:numId w:val="80"/>
        </w:numPr>
        <w:rPr>
          <w:b/>
          <w:bCs/>
        </w:rPr>
      </w:pPr>
      <w:r w:rsidRPr="008973FB">
        <w:rPr>
          <w:b/>
          <w:bCs/>
          <w:i/>
          <w:iCs/>
        </w:rPr>
        <w:t>Squeeze-and-Excitation</w:t>
      </w:r>
      <w:r w:rsidRPr="008973FB">
        <w:rPr>
          <w:b/>
          <w:bCs/>
        </w:rPr>
        <w:t xml:space="preserve"> (SE) </w:t>
      </w:r>
      <w:r w:rsidRPr="008973FB">
        <w:rPr>
          <w:b/>
          <w:bCs/>
          <w:i/>
          <w:iCs/>
        </w:rPr>
        <w:t>Gating</w:t>
      </w:r>
    </w:p>
    <w:p w14:paraId="5FC70080" w14:textId="4192FB5A" w:rsidR="00010CBB" w:rsidRDefault="00010CBB" w:rsidP="00300809">
      <w:pPr>
        <w:ind w:left="360"/>
      </w:pPr>
      <w:r>
        <w:t xml:space="preserve">Setelah kedua vektor fitur terproyeksi digabungkan melalui konkatenasi </w:t>
      </w:r>
      <m:oMath>
        <m:r>
          <w:rPr>
            <w:rFonts w:ascii="Cambria Math" w:hAnsi="Cambria Math"/>
          </w:rPr>
          <m:t>(</m:t>
        </m:r>
        <m:sSub>
          <m:sSubPr>
            <m:ctrlPr>
              <w:rPr>
                <w:rFonts w:ascii="Cambria Math" w:hAnsi="Cambria Math"/>
                <w:i/>
              </w:rPr>
            </m:ctrlPr>
          </m:sSubPr>
          <m:e>
            <m:r>
              <m:rPr>
                <m:sty m:val="b"/>
              </m:rPr>
              <w:rPr>
                <w:rFonts w:ascii="Cambria Math" w:hAnsi="Cambria Math"/>
              </w:rPr>
              <m:t>h</m:t>
            </m:r>
          </m:e>
          <m:sub>
            <m:r>
              <w:rPr>
                <w:rFonts w:ascii="Cambria Math" w:hAnsi="Cambria Math"/>
              </w:rPr>
              <m:t>fused</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b"/>
                  </m:rPr>
                  <w:rPr>
                    <w:rFonts w:ascii="Cambria Math" w:hAnsi="Cambria Math"/>
                  </w:rPr>
                  <m:t>h</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b"/>
                  </m:rPr>
                  <w:rPr>
                    <w:rFonts w:ascii="Cambria Math" w:hAnsi="Cambria Math"/>
                  </w:rPr>
                  <m:t>h</m:t>
                </m:r>
              </m:e>
              <m:sub>
                <m:r>
                  <w:rPr>
                    <w:rFonts w:ascii="Cambria Math" w:hAnsi="Cambria Math"/>
                  </w:rPr>
                  <m:t>freq</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512</m:t>
            </m:r>
          </m:sup>
        </m:sSup>
      </m:oMath>
      <w:r>
        <w:t xml:space="preserve">, diterapkan mekanisme </w:t>
      </w:r>
      <w:r w:rsidRPr="00010CBB">
        <w:rPr>
          <w:i/>
          <w:iCs/>
        </w:rPr>
        <w:t>Squeeze-and-Excitation</w:t>
      </w:r>
      <w:r>
        <w:t xml:space="preserve"> (SE) </w:t>
      </w:r>
      <w:r w:rsidRPr="00010CBB">
        <w:rPr>
          <w:i/>
          <w:iCs/>
        </w:rPr>
        <w:t>gating</w:t>
      </w:r>
      <w:r w:rsidR="00011374">
        <w:t xml:space="preserve"> </w:t>
      </w:r>
      <w:sdt>
        <w:sdtPr>
          <w:id w:val="-1807163032"/>
          <w:citation/>
        </w:sdtPr>
        <w:sdtEndPr/>
        <w:sdtContent>
          <w:r w:rsidR="00722CDE">
            <w:fldChar w:fldCharType="begin"/>
          </w:r>
          <w:r w:rsidR="00722CDE">
            <w:rPr>
              <w:lang w:val="en-US"/>
            </w:rPr>
            <w:instrText xml:space="preserve"> CITATION HuJ18 \l 1033 </w:instrText>
          </w:r>
          <w:r w:rsidR="00722CDE">
            <w:fldChar w:fldCharType="separate"/>
          </w:r>
          <w:r w:rsidR="00722CDE" w:rsidRPr="00722CDE">
            <w:rPr>
              <w:noProof/>
              <w:lang w:val="en-US"/>
            </w:rPr>
            <w:t>[42]</w:t>
          </w:r>
          <w:r w:rsidR="00722CDE">
            <w:fldChar w:fldCharType="end"/>
          </w:r>
        </w:sdtContent>
      </w:sdt>
      <w:r>
        <w:t xml:space="preserve"> yang memungkinkan model mempelajari bobot kepentingan per dimensi fitur secara adaptif.</w:t>
      </w:r>
    </w:p>
    <w:p w14:paraId="59D8A170" w14:textId="3C0D3489" w:rsidR="00010CBB" w:rsidRDefault="00010CBB" w:rsidP="00300809">
      <w:pPr>
        <w:ind w:left="360"/>
      </w:pPr>
      <w:r>
        <w:t xml:space="preserve">Arsitektur SE </w:t>
      </w:r>
      <w:r w:rsidRPr="00010CBB">
        <w:rPr>
          <w:i/>
          <w:iCs/>
        </w:rPr>
        <w:t>gate</w:t>
      </w:r>
      <w:r>
        <w:t xml:space="preserve"> terdiri dari:</w:t>
      </w:r>
    </w:p>
    <w:p w14:paraId="66B62A77" w14:textId="38231F23" w:rsidR="00010CBB" w:rsidRDefault="00010CBB">
      <w:pPr>
        <w:pStyle w:val="ListParagraph"/>
        <w:numPr>
          <w:ilvl w:val="0"/>
          <w:numId w:val="59"/>
        </w:numPr>
        <w:ind w:left="720"/>
      </w:pPr>
      <w:r w:rsidRPr="002F7F6E">
        <w:rPr>
          <w:b/>
          <w:bCs/>
          <w:i/>
          <w:iCs/>
        </w:rPr>
        <w:t>Squeeze</w:t>
      </w:r>
      <w:r w:rsidR="002928AB">
        <w:t>, k</w:t>
      </w:r>
      <w:r>
        <w:t>ompresi vektor fusi dari 512 dimensi ke 128 dimensi melalui transformasi linier, diikuti aktivasi ReLU.</w:t>
      </w:r>
    </w:p>
    <w:p w14:paraId="7587FCD5" w14:textId="50CE413B" w:rsidR="00010CBB" w:rsidRDefault="00010CBB">
      <w:pPr>
        <w:pStyle w:val="ListParagraph"/>
        <w:numPr>
          <w:ilvl w:val="0"/>
          <w:numId w:val="59"/>
        </w:numPr>
        <w:ind w:left="720"/>
      </w:pPr>
      <w:r w:rsidRPr="002F7F6E">
        <w:rPr>
          <w:b/>
          <w:bCs/>
          <w:i/>
          <w:iCs/>
        </w:rPr>
        <w:t>Excitation</w:t>
      </w:r>
      <w:r w:rsidR="00D84FD6">
        <w:t>, e</w:t>
      </w:r>
      <w:r>
        <w:t xml:space="preserve">kspansi kembali ke 512 dimensi melalui transformasi linier, diikuti fungsi </w:t>
      </w:r>
      <w:r w:rsidRPr="002F7F6E">
        <w:rPr>
          <w:i/>
          <w:iCs/>
        </w:rPr>
        <w:t>sigmoid</w:t>
      </w:r>
      <w:r>
        <w:t xml:space="preserve"> yang menghasilkan bobot gerbang (</w:t>
      </w:r>
      <w:r w:rsidRPr="002F7F6E">
        <w:rPr>
          <w:i/>
          <w:iCs/>
        </w:rPr>
        <w:t>gate weights</w:t>
      </w:r>
      <w:r>
        <w:t xml:space="preserve">) pada rentang </w:t>
      </w:r>
      <m:oMath>
        <m:r>
          <w:rPr>
            <w:rFonts w:ascii="Cambria Math" w:hAnsi="Cambria Math"/>
          </w:rPr>
          <m:t>[0, 1]</m:t>
        </m:r>
      </m:oMath>
      <w:r>
        <w:t>.</w:t>
      </w:r>
    </w:p>
    <w:p w14:paraId="52280EEA" w14:textId="5587699B" w:rsidR="00010CBB" w:rsidRDefault="00010CBB">
      <w:pPr>
        <w:pStyle w:val="ListParagraph"/>
        <w:numPr>
          <w:ilvl w:val="0"/>
          <w:numId w:val="59"/>
        </w:numPr>
        <w:ind w:left="720"/>
      </w:pPr>
      <w:r w:rsidRPr="00E1032B">
        <w:rPr>
          <w:b/>
          <w:bCs/>
        </w:rPr>
        <w:t>Pengalian elemen</w:t>
      </w:r>
      <w:r w:rsidR="00D84FD6">
        <w:t>, v</w:t>
      </w:r>
      <w:r>
        <w:t>ektor fusi asli dikalikan secara elemen-per-elemen (</w:t>
      </w:r>
      <w:r w:rsidRPr="00E1032B">
        <w:rPr>
          <w:i/>
          <w:iCs/>
        </w:rPr>
        <w:t>element-wise</w:t>
      </w:r>
      <w:r>
        <w:t>) dengan bobot gerbang.</w:t>
      </w:r>
    </w:p>
    <w:p w14:paraId="3310B622" w14:textId="77777777" w:rsidR="00E1032B" w:rsidRDefault="00010CBB" w:rsidP="00300809">
      <w:pPr>
        <w:ind w:left="360"/>
      </w:pPr>
      <w:r>
        <w:t>Secara matematis:</w:t>
      </w:r>
    </w:p>
    <w:p w14:paraId="23280A5A" w14:textId="025E3E38" w:rsidR="00E1032B" w:rsidRDefault="00E1032B" w:rsidP="00300809">
      <w:pPr>
        <w:pStyle w:val="ListParagraph"/>
        <w:tabs>
          <w:tab w:val="center" w:pos="4395"/>
          <w:tab w:val="left" w:pos="8222"/>
        </w:tabs>
        <w:ind w:left="1440"/>
      </w:pPr>
      <w:r>
        <w:tab/>
      </w:r>
      <m:oMath>
        <m:r>
          <m:rPr>
            <m:sty m:val="b"/>
          </m:rPr>
          <w:rPr>
            <w:rFonts w:ascii="Cambria Math" w:hAnsi="Cambria Math"/>
          </w:rPr>
          <m:t>g</m:t>
        </m:r>
        <m:r>
          <w:rPr>
            <w:rFonts w:ascii="Cambria Math" w:hAnsi="Cambria Math"/>
          </w:rPr>
          <m:t>=σ</m:t>
        </m:r>
        <m:d>
          <m:dPr>
            <m:ctrlPr>
              <w:rPr>
                <w:rFonts w:ascii="Cambria Math" w:hAnsi="Cambria Math"/>
                <w:i/>
              </w:rPr>
            </m:ctrlPr>
          </m:dPr>
          <m:e>
            <m:sSub>
              <m:sSubPr>
                <m:ctrlPr>
                  <w:rPr>
                    <w:rFonts w:ascii="Cambria Math" w:hAnsi="Cambria Math"/>
                    <w:i/>
                  </w:rPr>
                </m:ctrlPr>
              </m:sSubPr>
              <m:e>
                <m:r>
                  <m:rPr>
                    <m:sty m:val="b"/>
                  </m:rP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rPr>
              <m:t>ReLU</m:t>
            </m:r>
            <m:d>
              <m:dPr>
                <m:ctrlPr>
                  <w:rPr>
                    <w:rFonts w:ascii="Cambria Math" w:hAnsi="Cambria Math"/>
                    <w:iCs/>
                  </w:rPr>
                </m:ctrlPr>
              </m:dPr>
              <m:e>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h</m:t>
                    </m:r>
                    <m:ctrlPr>
                      <w:rPr>
                        <w:rFonts w:ascii="Cambria Math" w:hAnsi="Cambria Math"/>
                        <w:i/>
                        <w:iCs/>
                      </w:rPr>
                    </m:ctrlPr>
                  </m:e>
                  <m:sub>
                    <m:r>
                      <w:rPr>
                        <w:rFonts w:ascii="Cambria Math" w:hAnsi="Cambria Math"/>
                      </w:rPr>
                      <m:t>fused</m:t>
                    </m:r>
                  </m:sub>
                </m:sSub>
                <m:r>
                  <w:rPr>
                    <w:rFonts w:ascii="Cambria Math" w:hAnsi="Cambria Math"/>
                  </w:rPr>
                  <m:t>+</m:t>
                </m:r>
                <m:sSub>
                  <m:sSubPr>
                    <m:ctrlPr>
                      <w:rPr>
                        <w:rFonts w:ascii="Cambria Math" w:hAnsi="Cambria Math"/>
                        <w:i/>
                      </w:rPr>
                    </m:ctrlPr>
                  </m:sSubPr>
                  <m:e>
                    <m:r>
                      <m:rPr>
                        <m:sty m:val="b"/>
                      </m:rPr>
                      <w:rPr>
                        <w:rFonts w:ascii="Cambria Math" w:hAnsi="Cambria Math"/>
                      </w:rPr>
                      <m:t>b</m:t>
                    </m:r>
                  </m:e>
                  <m:sub>
                    <m:r>
                      <w:rPr>
                        <w:rFonts w:ascii="Cambria Math" w:hAnsi="Cambria Math"/>
                      </w:rPr>
                      <m:t>1</m:t>
                    </m:r>
                  </m:sub>
                </m:sSub>
                <m:ctrlPr>
                  <w:rPr>
                    <w:rFonts w:ascii="Cambria Math" w:hAnsi="Cambria Math"/>
                    <w:i/>
                  </w:rPr>
                </m:ctrlPr>
              </m:e>
            </m:d>
            <m:r>
              <w:rPr>
                <w:rFonts w:ascii="Cambria Math" w:hAnsi="Cambria Math"/>
              </w:rPr>
              <m:t>+</m:t>
            </m:r>
            <m:sSub>
              <m:sSubPr>
                <m:ctrlPr>
                  <w:rPr>
                    <w:rFonts w:ascii="Cambria Math" w:hAnsi="Cambria Math"/>
                    <w:i/>
                  </w:rPr>
                </m:ctrlPr>
              </m:sSubPr>
              <m:e>
                <m:r>
                  <m:rPr>
                    <m:sty m:val="b"/>
                  </m:rPr>
                  <w:rPr>
                    <w:rFonts w:ascii="Cambria Math" w:hAnsi="Cambria Math"/>
                  </w:rPr>
                  <m:t>b</m:t>
                </m:r>
              </m:e>
              <m:sub>
                <m:r>
                  <w:rPr>
                    <w:rFonts w:ascii="Cambria Math" w:hAnsi="Cambria Math"/>
                  </w:rPr>
                  <m:t>2</m:t>
                </m:r>
              </m:sub>
            </m:sSub>
          </m:e>
        </m:d>
      </m:oMath>
      <w:r>
        <w:tab/>
        <w:t>(3.2</w:t>
      </w:r>
      <w:r w:rsidR="005C5D49">
        <w:t>4</w:t>
      </w:r>
      <w:r>
        <w:t>)</w:t>
      </w:r>
    </w:p>
    <w:p w14:paraId="5097C3E6" w14:textId="432FC80B" w:rsidR="007D69FD" w:rsidRDefault="007D69FD" w:rsidP="00300809">
      <w:pPr>
        <w:pStyle w:val="ListParagraph"/>
        <w:tabs>
          <w:tab w:val="center" w:pos="4395"/>
          <w:tab w:val="left" w:pos="8222"/>
        </w:tabs>
        <w:ind w:left="1440"/>
      </w:pPr>
      <w:r>
        <w:tab/>
      </w:r>
      <m:oMath>
        <m:sSub>
          <m:sSubPr>
            <m:ctrlPr>
              <w:rPr>
                <w:rFonts w:ascii="Cambria Math" w:hAnsi="Cambria Math"/>
                <w:b/>
                <w:bCs/>
                <w:iCs/>
              </w:rPr>
            </m:ctrlPr>
          </m:sSubPr>
          <m:e>
            <m:acc>
              <m:accPr>
                <m:ctrlPr>
                  <w:rPr>
                    <w:rFonts w:ascii="Cambria Math" w:hAnsi="Cambria Math"/>
                    <w:b/>
                    <w:bCs/>
                    <w:iCs/>
                  </w:rPr>
                </m:ctrlPr>
              </m:accPr>
              <m:e>
                <m:r>
                  <m:rPr>
                    <m:sty m:val="b"/>
                  </m:rPr>
                  <w:rPr>
                    <w:rFonts w:ascii="Cambria Math" w:hAnsi="Cambria Math"/>
                  </w:rPr>
                  <m:t>h</m:t>
                </m:r>
              </m:e>
            </m:acc>
          </m:e>
          <m:sub>
            <m:r>
              <w:rPr>
                <w:rFonts w:ascii="Cambria Math" w:hAnsi="Cambria Math"/>
              </w:rPr>
              <m:t>fused</m:t>
            </m:r>
          </m:sub>
        </m:sSub>
        <m:r>
          <m:rPr>
            <m:sty m:val="bi"/>
          </m:rPr>
          <w:rPr>
            <w:rFonts w:ascii="Cambria Math" w:hAnsi="Cambria Math"/>
          </w:rPr>
          <m:t>=</m:t>
        </m:r>
        <m:sSub>
          <m:sSubPr>
            <m:ctrlPr>
              <w:rPr>
                <w:rFonts w:ascii="Cambria Math" w:hAnsi="Cambria Math"/>
                <w:b/>
                <w:bCs/>
                <w:i/>
                <w:iCs/>
              </w:rPr>
            </m:ctrlPr>
          </m:sSubPr>
          <m:e>
            <m:r>
              <m:rPr>
                <m:sty m:val="b"/>
              </m:rPr>
              <w:rPr>
                <w:rFonts w:ascii="Cambria Math" w:hAnsi="Cambria Math"/>
              </w:rPr>
              <m:t>h</m:t>
            </m:r>
          </m:e>
          <m:sub>
            <m:r>
              <w:rPr>
                <w:rFonts w:ascii="Cambria Math" w:hAnsi="Cambria Math"/>
              </w:rPr>
              <m:t>fused</m:t>
            </m:r>
          </m:sub>
        </m:sSub>
        <m:r>
          <m:rPr>
            <m:sty m:val="bi"/>
          </m:rPr>
          <w:rPr>
            <w:rFonts w:ascii="Cambria Math" w:hAnsi="Cambria Math"/>
          </w:rPr>
          <m:t>⊙</m:t>
        </m:r>
        <m:r>
          <m:rPr>
            <m:sty m:val="b"/>
          </m:rPr>
          <w:rPr>
            <w:rFonts w:ascii="Cambria Math" w:hAnsi="Cambria Math"/>
          </w:rPr>
          <m:t>g</m:t>
        </m:r>
      </m:oMath>
      <w:r>
        <w:tab/>
        <w:t>(3.2</w:t>
      </w:r>
      <w:r w:rsidR="005C5D49">
        <w:t>5</w:t>
      </w:r>
      <w:r>
        <w:t>)</w:t>
      </w:r>
    </w:p>
    <w:p w14:paraId="2729123F" w14:textId="08C72CDA" w:rsidR="0036338C" w:rsidRDefault="002B104A" w:rsidP="00300809">
      <w:pPr>
        <w:ind w:left="360"/>
      </w:pPr>
      <w:r w:rsidRPr="002B104A">
        <w:lastRenderedPageBreak/>
        <w:t>di mana</w:t>
      </w:r>
      <w:r w:rsidR="00000CD6">
        <w:t xml:space="preserve"> </w:t>
      </w:r>
      <m:oMath>
        <m:sSub>
          <m:sSubPr>
            <m:ctrlPr>
              <w:rPr>
                <w:rFonts w:ascii="Cambria Math" w:hAnsi="Cambria Math"/>
                <w:i/>
              </w:rPr>
            </m:ctrlPr>
          </m:sSubPr>
          <m:e>
            <m:r>
              <m:rPr>
                <m:sty m:val="b"/>
              </m:rP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128×512</m:t>
            </m:r>
          </m:sup>
        </m:sSup>
      </m:oMath>
      <w:r w:rsidRPr="002B104A">
        <w:t xml:space="preserve">, </w:t>
      </w:r>
      <m:oMath>
        <m:sSub>
          <m:sSubPr>
            <m:ctrlPr>
              <w:rPr>
                <w:rFonts w:ascii="Cambria Math" w:hAnsi="Cambria Math"/>
                <w:i/>
              </w:rPr>
            </m:ctrlPr>
          </m:sSubPr>
          <m:e>
            <m:r>
              <m:rPr>
                <m:sty m:val="b"/>
              </m:rP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512×128</m:t>
            </m:r>
          </m:sup>
        </m:sSup>
      </m:oMath>
      <w:r w:rsidR="00000CD6">
        <w:t xml:space="preserve">, </w:t>
      </w:r>
      <m:oMath>
        <m:r>
          <w:rPr>
            <w:rFonts w:ascii="Cambria Math" w:hAnsi="Cambria Math"/>
          </w:rPr>
          <m:t>σ</m:t>
        </m:r>
      </m:oMath>
      <w:r w:rsidRPr="002B104A">
        <w:t xml:space="preserve"> adalah fungsi </w:t>
      </w:r>
      <w:r w:rsidRPr="002B104A">
        <w:rPr>
          <w:i/>
          <w:iCs/>
        </w:rPr>
        <w:t>sigmoid</w:t>
      </w:r>
      <w:r w:rsidRPr="002B104A">
        <w:t xml:space="preserve">, dan </w:t>
      </w:r>
      <m:oMath>
        <m:r>
          <w:rPr>
            <w:rFonts w:ascii="Cambria Math" w:hAnsi="Cambria Math"/>
          </w:rPr>
          <m:t>⊙</m:t>
        </m:r>
      </m:oMath>
      <w:r w:rsidRPr="002B104A">
        <w:t xml:space="preserve"> adalah perkalian elemen. Mekanisme ini memungkinkan model untuk menekan (</w:t>
      </w:r>
      <w:r w:rsidRPr="002B104A">
        <w:rPr>
          <w:i/>
          <w:iCs/>
        </w:rPr>
        <w:t>suppress</w:t>
      </w:r>
      <w:r w:rsidRPr="002B104A">
        <w:t>) fitur yang tidak informatif dan memperkuat (</w:t>
      </w:r>
      <w:r w:rsidRPr="002B104A">
        <w:rPr>
          <w:i/>
          <w:iCs/>
        </w:rPr>
        <w:t>enhance</w:t>
      </w:r>
      <w:r w:rsidRPr="002B104A">
        <w:t>) fitur yang diskriminatif, baik dari cabang spasial maupun frekuensi, secara adaptif berdasarkan input.</w:t>
      </w:r>
    </w:p>
    <w:p w14:paraId="04CE194D" w14:textId="6B64BC7E" w:rsidR="00317DEC" w:rsidRPr="008973FB" w:rsidRDefault="0036338C">
      <w:pPr>
        <w:pStyle w:val="ListParagraph"/>
        <w:numPr>
          <w:ilvl w:val="0"/>
          <w:numId w:val="80"/>
        </w:numPr>
        <w:rPr>
          <w:b/>
          <w:bCs/>
          <w:i/>
          <w:iCs/>
        </w:rPr>
      </w:pPr>
      <w:r w:rsidRPr="008973FB">
        <w:rPr>
          <w:b/>
          <w:bCs/>
          <w:i/>
          <w:iCs/>
        </w:rPr>
        <w:t>Classifier Head</w:t>
      </w:r>
    </w:p>
    <w:p w14:paraId="0934F5AF" w14:textId="23B0DA00" w:rsidR="00317DEC" w:rsidRDefault="00317DEC" w:rsidP="00113BEA">
      <w:pPr>
        <w:ind w:left="360"/>
      </w:pPr>
      <w:r>
        <w:t xml:space="preserve">Vektor fitur yang telah melalui SE </w:t>
      </w:r>
      <w:r w:rsidRPr="00317DEC">
        <w:rPr>
          <w:i/>
          <w:iCs/>
        </w:rPr>
        <w:t>gating</w:t>
      </w:r>
      <w:r>
        <w:t xml:space="preserve"> (</w:t>
      </w:r>
      <m:oMath>
        <m:sSub>
          <m:sSubPr>
            <m:ctrlPr>
              <w:rPr>
                <w:rFonts w:ascii="Cambria Math" w:hAnsi="Cambria Math"/>
                <w:i/>
              </w:rPr>
            </m:ctrlPr>
          </m:sSubPr>
          <m:e>
            <m:acc>
              <m:accPr>
                <m:ctrlPr>
                  <w:rPr>
                    <w:rFonts w:ascii="Cambria Math" w:hAnsi="Cambria Math"/>
                    <w:i/>
                  </w:rPr>
                </m:ctrlPr>
              </m:accPr>
              <m:e>
                <m:r>
                  <m:rPr>
                    <m:scr m:val="double-struck"/>
                  </m:rPr>
                  <w:rPr>
                    <w:rFonts w:ascii="Cambria Math" w:hAnsi="Cambria Math"/>
                  </w:rPr>
                  <m:t>h</m:t>
                </m:r>
              </m:e>
            </m:acc>
          </m:e>
          <m:sub>
            <m:r>
              <w:rPr>
                <w:rFonts w:ascii="Cambria Math" w:hAnsi="Cambria Math"/>
              </w:rPr>
              <m:t>fused</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512</m:t>
            </m:r>
          </m:sup>
        </m:sSup>
      </m:oMath>
      <w:r w:rsidR="005E05AA">
        <w:t>)</w:t>
      </w:r>
      <w:r>
        <w:t xml:space="preserve"> diteruskan ke kepala klasifikasi (</w:t>
      </w:r>
      <w:r w:rsidRPr="00186B98">
        <w:rPr>
          <w:i/>
          <w:iCs/>
        </w:rPr>
        <w:t>classifier head</w:t>
      </w:r>
      <w:r>
        <w:t>) yang terdiri dari:</w:t>
      </w:r>
    </w:p>
    <w:p w14:paraId="4FC1F2B2" w14:textId="5A07D8C5" w:rsidR="00317DEC" w:rsidRDefault="00317DEC">
      <w:pPr>
        <w:pStyle w:val="ListParagraph"/>
        <w:numPr>
          <w:ilvl w:val="0"/>
          <w:numId w:val="60"/>
        </w:numPr>
        <w:ind w:left="720"/>
      </w:pPr>
      <w:r w:rsidRPr="00186B98">
        <w:rPr>
          <w:b/>
          <w:bCs/>
        </w:rPr>
        <w:t>Dropout(0,</w:t>
      </w:r>
      <w:r w:rsidR="005C5D49">
        <w:rPr>
          <w:b/>
          <w:bCs/>
        </w:rPr>
        <w:t>3</w:t>
      </w:r>
      <w:r w:rsidRPr="00186B98">
        <w:rPr>
          <w:b/>
          <w:bCs/>
        </w:rPr>
        <w:t>)</w:t>
      </w:r>
      <w:r w:rsidR="00186B98">
        <w:t xml:space="preserve">, </w:t>
      </w:r>
      <w:r w:rsidR="005C5D49">
        <w:t xml:space="preserve"> r</w:t>
      </w:r>
      <w:r w:rsidR="005C5D49" w:rsidRPr="005C5D49">
        <w:t>egularisasi pada representasi fusi untuk mencegah</w:t>
      </w:r>
      <w:r w:rsidR="005C5D49">
        <w:t xml:space="preserve"> </w:t>
      </w:r>
      <w:r w:rsidR="005C5D49" w:rsidRPr="005C5D49">
        <w:rPr>
          <w:i/>
          <w:iCs/>
        </w:rPr>
        <w:t>overfitting</w:t>
      </w:r>
      <w:r w:rsidR="005C5D49" w:rsidRPr="005C5D49">
        <w:t xml:space="preserve">, dengan tingkat </w:t>
      </w:r>
      <w:r w:rsidR="005C5D49" w:rsidRPr="005C5D49">
        <w:rPr>
          <w:i/>
          <w:iCs/>
        </w:rPr>
        <w:t>dropout</w:t>
      </w:r>
      <w:r w:rsidR="005C5D49" w:rsidRPr="005C5D49">
        <w:t xml:space="preserve"> yang moderat agar tidak menghilangkan terlalu banyak sinyal pada </w:t>
      </w:r>
      <w:r w:rsidR="005C5D49" w:rsidRPr="005C5D49">
        <w:rPr>
          <w:i/>
          <w:iCs/>
        </w:rPr>
        <w:t>dataset</w:t>
      </w:r>
      <w:r w:rsidR="005C5D49" w:rsidRPr="005C5D49">
        <w:t xml:space="preserve"> berukuran kecil</w:t>
      </w:r>
      <w:r>
        <w:t>.</w:t>
      </w:r>
    </w:p>
    <w:p w14:paraId="5E887260" w14:textId="0685F99A" w:rsidR="00317DEC" w:rsidRDefault="00317DEC">
      <w:pPr>
        <w:pStyle w:val="ListParagraph"/>
        <w:numPr>
          <w:ilvl w:val="0"/>
          <w:numId w:val="60"/>
        </w:numPr>
        <w:ind w:left="720"/>
      </w:pPr>
      <w:r w:rsidRPr="00186B98">
        <w:rPr>
          <w:rFonts w:hint="eastAsia"/>
          <w:b/>
          <w:bCs/>
        </w:rPr>
        <w:t xml:space="preserve">Linear(512 </w:t>
      </w:r>
      <w:r w:rsidRPr="00186B98">
        <w:rPr>
          <w:rFonts w:hint="eastAsia"/>
          <w:b/>
          <w:bCs/>
        </w:rPr>
        <w:t>→</w:t>
      </w:r>
      <w:r w:rsidRPr="00186B98">
        <w:rPr>
          <w:rFonts w:hint="eastAsia"/>
          <w:b/>
          <w:bCs/>
        </w:rPr>
        <w:t xml:space="preserve"> 128)</w:t>
      </w:r>
      <w:r w:rsidR="00186B98">
        <w:t>, r</w:t>
      </w:r>
      <w:r>
        <w:rPr>
          <w:rFonts w:hint="eastAsia"/>
        </w:rPr>
        <w:t>eduksi dimensi.</w:t>
      </w:r>
    </w:p>
    <w:p w14:paraId="3398B34E" w14:textId="0BB8E30B" w:rsidR="00317DEC" w:rsidRDefault="00317DEC">
      <w:pPr>
        <w:pStyle w:val="ListParagraph"/>
        <w:numPr>
          <w:ilvl w:val="0"/>
          <w:numId w:val="60"/>
        </w:numPr>
        <w:ind w:left="720"/>
      </w:pPr>
      <w:r w:rsidRPr="00186B98">
        <w:rPr>
          <w:b/>
          <w:bCs/>
        </w:rPr>
        <w:t>ReLU</w:t>
      </w:r>
      <w:r w:rsidR="00186B98">
        <w:t>, f</w:t>
      </w:r>
      <w:r>
        <w:t>ungsi aktivasi.</w:t>
      </w:r>
    </w:p>
    <w:p w14:paraId="0423766E" w14:textId="1415D146" w:rsidR="00317DEC" w:rsidRDefault="00317DEC">
      <w:pPr>
        <w:pStyle w:val="ListParagraph"/>
        <w:numPr>
          <w:ilvl w:val="0"/>
          <w:numId w:val="60"/>
        </w:numPr>
        <w:ind w:left="720"/>
      </w:pPr>
      <w:r w:rsidRPr="00186B98">
        <w:rPr>
          <w:b/>
          <w:bCs/>
        </w:rPr>
        <w:t>Dropout(0,3)</w:t>
      </w:r>
      <w:r w:rsidR="00186B98">
        <w:t>,</w:t>
      </w:r>
      <w:r>
        <w:t xml:space="preserve"> </w:t>
      </w:r>
      <w:r w:rsidR="00186B98">
        <w:t>r</w:t>
      </w:r>
      <w:r>
        <w:t>egularisasi tambahan.</w:t>
      </w:r>
    </w:p>
    <w:p w14:paraId="4151173D" w14:textId="4DF41167" w:rsidR="00317DEC" w:rsidRDefault="00317DEC">
      <w:pPr>
        <w:pStyle w:val="ListParagraph"/>
        <w:numPr>
          <w:ilvl w:val="0"/>
          <w:numId w:val="60"/>
        </w:numPr>
        <w:ind w:left="720"/>
      </w:pPr>
      <w:r w:rsidRPr="00186B98">
        <w:rPr>
          <w:rFonts w:hint="eastAsia"/>
          <w:b/>
          <w:bCs/>
        </w:rPr>
        <w:t xml:space="preserve">Linear(128 </w:t>
      </w:r>
      <w:r w:rsidRPr="00186B98">
        <w:rPr>
          <w:rFonts w:hint="eastAsia"/>
          <w:b/>
          <w:bCs/>
        </w:rPr>
        <w:t>→</w:t>
      </w:r>
      <w:r w:rsidRPr="00186B98">
        <w:rPr>
          <w:rFonts w:hint="eastAsia"/>
          <w:b/>
          <w:bCs/>
        </w:rPr>
        <w:t xml:space="preserve"> 1)</w:t>
      </w:r>
      <w:r w:rsidR="00186B98">
        <w:t>,</w:t>
      </w:r>
      <w:r>
        <w:rPr>
          <w:rFonts w:hint="eastAsia"/>
        </w:rPr>
        <w:t xml:space="preserve"> </w:t>
      </w:r>
      <w:r w:rsidR="00186B98">
        <w:t>m</w:t>
      </w:r>
      <w:r>
        <w:rPr>
          <w:rFonts w:hint="eastAsia"/>
        </w:rPr>
        <w:t xml:space="preserve">enghasilkan satu nilai </w:t>
      </w:r>
      <w:r w:rsidRPr="00186B98">
        <w:rPr>
          <w:rFonts w:hint="eastAsia"/>
          <w:i/>
          <w:iCs/>
        </w:rPr>
        <w:t>logit</w:t>
      </w:r>
      <w:r>
        <w:rPr>
          <w:rFonts w:hint="eastAsia"/>
        </w:rPr>
        <w:t xml:space="preserve"> untuk klasifikasi biner.</w:t>
      </w:r>
    </w:p>
    <w:p w14:paraId="592E4C99" w14:textId="2F86AFAB" w:rsidR="0084028B" w:rsidRDefault="00317DEC" w:rsidP="00113BEA">
      <w:pPr>
        <w:ind w:left="360"/>
      </w:pPr>
      <w:r>
        <w:t xml:space="preserve">Output </w:t>
      </w:r>
      <w:r w:rsidRPr="00186B98">
        <w:rPr>
          <w:i/>
          <w:iCs/>
        </w:rPr>
        <w:t>logit</w:t>
      </w:r>
      <w:r>
        <w:t xml:space="preserve"> diproses oleh fungsi </w:t>
      </w:r>
      <w:r w:rsidRPr="00186B98">
        <w:rPr>
          <w:i/>
          <w:iCs/>
        </w:rPr>
        <w:t>loss</w:t>
      </w:r>
      <w:r>
        <w:t xml:space="preserve"> BCEWithLogitsLoss yang secara internal menerapkan fungsi </w:t>
      </w:r>
      <w:r w:rsidRPr="00186B98">
        <w:rPr>
          <w:i/>
          <w:iCs/>
        </w:rPr>
        <w:t>sigmoid</w:t>
      </w:r>
      <w:r>
        <w:t xml:space="preserve"> sebelum menghitung </w:t>
      </w:r>
      <w:r w:rsidRPr="00186B98">
        <w:rPr>
          <w:i/>
          <w:iCs/>
        </w:rPr>
        <w:t>binary cross-entropy</w:t>
      </w:r>
      <w:r>
        <w:t>.</w:t>
      </w:r>
    </w:p>
    <w:p w14:paraId="40C74897" w14:textId="63F564CA" w:rsidR="0084028B" w:rsidRPr="008973FB" w:rsidRDefault="0084028B">
      <w:pPr>
        <w:pStyle w:val="ListParagraph"/>
        <w:numPr>
          <w:ilvl w:val="0"/>
          <w:numId w:val="80"/>
        </w:numPr>
        <w:rPr>
          <w:b/>
          <w:bCs/>
        </w:rPr>
      </w:pPr>
      <w:r w:rsidRPr="008973FB">
        <w:rPr>
          <w:b/>
          <w:bCs/>
        </w:rPr>
        <w:t xml:space="preserve">Contoh Perhitungan </w:t>
      </w:r>
      <w:r w:rsidRPr="008973FB">
        <w:rPr>
          <w:b/>
          <w:bCs/>
          <w:i/>
          <w:iCs/>
        </w:rPr>
        <w:t>Late Fusion</w:t>
      </w:r>
    </w:p>
    <w:p w14:paraId="4A6BDBFD" w14:textId="77777777" w:rsidR="00A62408" w:rsidRDefault="00A62408" w:rsidP="00113BEA">
      <w:pPr>
        <w:ind w:left="360"/>
      </w:pPr>
      <w:r w:rsidRPr="00A62408">
        <w:t xml:space="preserve">Berikut ditunjukkan contoh perhitungan </w:t>
      </w:r>
      <w:r w:rsidRPr="00A62408">
        <w:rPr>
          <w:i/>
          <w:iCs/>
        </w:rPr>
        <w:t>late fusion</w:t>
      </w:r>
      <w:r w:rsidRPr="00A62408">
        <w:t xml:space="preserve"> yang disederhanakan dengan dimensi kecil untuk ilustrasi.</w:t>
      </w:r>
    </w:p>
    <w:p w14:paraId="2A96C9A0" w14:textId="77777777" w:rsidR="008141D5" w:rsidRDefault="00A62408">
      <w:pPr>
        <w:pStyle w:val="ListParagraph"/>
        <w:numPr>
          <w:ilvl w:val="0"/>
          <w:numId w:val="61"/>
        </w:numPr>
        <w:ind w:left="720"/>
      </w:pPr>
      <w:r>
        <w:t>Fitur input</w:t>
      </w:r>
      <w:r w:rsidR="008141D5">
        <w:t xml:space="preserve"> (disederhanakan ke 4 dimensi per cabang):</w:t>
      </w:r>
    </w:p>
    <w:p w14:paraId="45F3F059" w14:textId="68A86684" w:rsidR="008141D5" w:rsidRDefault="008141D5" w:rsidP="00113BEA">
      <w:pPr>
        <w:pStyle w:val="ListParagraph"/>
        <w:tabs>
          <w:tab w:val="center" w:pos="4395"/>
          <w:tab w:val="left" w:pos="8222"/>
        </w:tabs>
        <w:ind w:left="1440"/>
      </w:pPr>
      <w:r>
        <w:tab/>
      </w:r>
      <m:oMath>
        <m:sSub>
          <m:sSubPr>
            <m:ctrlPr>
              <w:rPr>
                <w:rFonts w:ascii="Cambria Math" w:hAnsi="Cambria Math"/>
                <w:b/>
                <w:bCs/>
                <w:iCs/>
              </w:rPr>
            </m:ctrlPr>
          </m:sSubPr>
          <m:e>
            <m:r>
              <m:rPr>
                <m:sty m:val="b"/>
              </m:rPr>
              <w:rPr>
                <w:rFonts w:ascii="Cambria Math" w:hAnsi="Cambria Math"/>
              </w:rPr>
              <m:t>f</m:t>
            </m:r>
          </m:e>
          <m:sub>
            <m:r>
              <w:rPr>
                <w:rFonts w:ascii="Cambria Math" w:hAnsi="Cambria Math"/>
              </w:rPr>
              <m:t>spatial</m:t>
            </m:r>
          </m:sub>
        </m:sSub>
        <m:r>
          <m:rPr>
            <m:sty m:val="bi"/>
          </m:rPr>
          <w:rPr>
            <w:rFonts w:ascii="Cambria Math" w:hAnsi="Cambria Math"/>
          </w:rPr>
          <m:t>=</m:t>
        </m:r>
        <m:d>
          <m:dPr>
            <m:begChr m:val="["/>
            <m:endChr m:val="]"/>
            <m:ctrlPr>
              <w:rPr>
                <w:rFonts w:ascii="Cambria Math" w:hAnsi="Cambria Math"/>
                <w:b/>
                <w:bCs/>
                <w:i/>
                <w:iCs/>
              </w:rPr>
            </m:ctrlPr>
          </m:dPr>
          <m:e>
            <m:r>
              <w:rPr>
                <w:rFonts w:ascii="Cambria Math" w:hAnsi="Cambria Math"/>
              </w:rPr>
              <m:t>0,2;1,2; -0,3;0,5</m:t>
            </m:r>
            <m:ctrlPr>
              <w:rPr>
                <w:rFonts w:ascii="Cambria Math" w:hAnsi="Cambria Math"/>
                <w:i/>
                <w:iCs/>
              </w:rPr>
            </m:ctrlPr>
          </m:e>
        </m:d>
        <m:r>
          <w:rPr>
            <w:rFonts w:ascii="Cambria Math" w:hAnsi="Cambria Math"/>
          </w:rPr>
          <m:t xml:space="preserve">, </m:t>
        </m:r>
        <m:sSub>
          <m:sSubPr>
            <m:ctrlPr>
              <w:rPr>
                <w:rFonts w:ascii="Cambria Math" w:hAnsi="Cambria Math"/>
              </w:rPr>
            </m:ctrlPr>
          </m:sSubPr>
          <m:e>
            <m:r>
              <m:rPr>
                <m:sty m:val="b"/>
              </m:rPr>
              <w:rPr>
                <w:rFonts w:ascii="Cambria Math" w:hAnsi="Cambria Math"/>
              </w:rPr>
              <m:t>f</m:t>
            </m:r>
            <m:ctrlPr>
              <w:rPr>
                <w:rFonts w:ascii="Cambria Math" w:hAnsi="Cambria Math"/>
                <w:i/>
                <w:iCs/>
              </w:rPr>
            </m:ctrlPr>
          </m:e>
          <m:sub>
            <m:r>
              <w:rPr>
                <w:rFonts w:ascii="Cambria Math" w:hAnsi="Cambria Math"/>
              </w:rPr>
              <m:t>freq</m:t>
            </m:r>
          </m:sub>
        </m:sSub>
        <m:r>
          <w:rPr>
            <w:rFonts w:ascii="Cambria Math" w:hAnsi="Cambria Math"/>
          </w:rPr>
          <m:t>=[0,4; -0,1;0,7;0,2]</m:t>
        </m:r>
      </m:oMath>
      <w:r>
        <w:tab/>
        <w:t>(3.2</w:t>
      </w:r>
      <w:r w:rsidR="005C5D49">
        <w:t>6</w:t>
      </w:r>
      <w:r>
        <w:t>)</w:t>
      </w:r>
    </w:p>
    <w:p w14:paraId="0744BE7B" w14:textId="77777777" w:rsidR="005C6621" w:rsidRDefault="008141D5">
      <w:pPr>
        <w:pStyle w:val="ListParagraph"/>
        <w:numPr>
          <w:ilvl w:val="0"/>
          <w:numId w:val="61"/>
        </w:numPr>
        <w:ind w:left="720"/>
      </w:pPr>
      <w:r>
        <w:t xml:space="preserve">Proyeksi </w:t>
      </w:r>
      <w:r w:rsidR="005C6621">
        <w:t>(</w:t>
      </w:r>
      <m:oMath>
        <m:r>
          <w:rPr>
            <w:rFonts w:ascii="Cambria Math" w:hAnsi="Cambria Math"/>
          </w:rPr>
          <m:t>4→4</m:t>
        </m:r>
      </m:oMath>
      <w:r w:rsidR="005C6621">
        <w:t>, disederhanakan tanpa BN):</w:t>
      </w:r>
    </w:p>
    <w:p w14:paraId="237BA891" w14:textId="122F7F30" w:rsidR="000B2C61" w:rsidRDefault="005C0B8B" w:rsidP="00113BEA">
      <w:pPr>
        <w:ind w:left="360" w:firstLine="360"/>
        <w:rPr>
          <w:iCs/>
        </w:rPr>
      </w:pPr>
      <w:r>
        <w:t xml:space="preserve">Misalkan </w:t>
      </w:r>
      <m:oMath>
        <m:sSub>
          <m:sSubPr>
            <m:ctrlPr>
              <w:rPr>
                <w:rFonts w:ascii="Cambria Math" w:hAnsi="Cambria Math"/>
                <w:iCs/>
              </w:rPr>
            </m:ctrlPr>
          </m:sSubPr>
          <m:e>
            <m:r>
              <m:rPr>
                <m:sty m:val="b"/>
              </m:rPr>
              <w:rPr>
                <w:rFonts w:ascii="Cambria Math" w:hAnsi="Cambria Math"/>
              </w:rPr>
              <m:t>W</m:t>
            </m:r>
          </m:e>
          <m:sub>
            <m:r>
              <m:rPr>
                <m:sty m:val="p"/>
              </m:rPr>
              <w:rPr>
                <w:rFonts w:ascii="Cambria Math" w:hAnsi="Cambria Math"/>
              </w:rPr>
              <m:t>s</m:t>
            </m:r>
          </m:sub>
        </m:sSub>
      </m:oMath>
      <w:r w:rsidRPr="007A1A4C">
        <w:rPr>
          <w:iCs/>
        </w:rPr>
        <w:t xml:space="preserve"> dan </w:t>
      </w:r>
      <m:oMath>
        <m:sSub>
          <m:sSubPr>
            <m:ctrlPr>
              <w:rPr>
                <w:rFonts w:ascii="Cambria Math" w:hAnsi="Cambria Math"/>
                <w:i/>
                <w:iCs/>
              </w:rPr>
            </m:ctrlPr>
          </m:sSubPr>
          <m:e>
            <m:r>
              <m:rPr>
                <m:sty m:val="b"/>
              </m:rPr>
              <w:rPr>
                <w:rFonts w:ascii="Cambria Math" w:hAnsi="Cambria Math"/>
              </w:rPr>
              <m:t>W</m:t>
            </m:r>
          </m:e>
          <m:sub>
            <m:r>
              <w:rPr>
                <w:rFonts w:ascii="Cambria Math" w:hAnsi="Cambria Math"/>
              </w:rPr>
              <m:t>f</m:t>
            </m:r>
          </m:sub>
        </m:sSub>
      </m:oMath>
      <w:r w:rsidRPr="007A1A4C">
        <w:rPr>
          <w:iCs/>
        </w:rPr>
        <w:t xml:space="preserve"> adalah matriks identitas, maka</w:t>
      </w:r>
      <w:r w:rsidR="000B2C61">
        <w:rPr>
          <w:iCs/>
        </w:rPr>
        <w:t>:</w:t>
      </w:r>
    </w:p>
    <w:p w14:paraId="19C4A0B9" w14:textId="59DD762B" w:rsidR="000B2C61" w:rsidRDefault="000E76ED" w:rsidP="00113BEA">
      <w:pPr>
        <w:ind w:left="360" w:firstLine="360"/>
        <w:jc w:val="center"/>
        <w:rPr>
          <w:iCs/>
        </w:rPr>
      </w:pPr>
      <m:oMathPara>
        <m:oMath>
          <m:sSub>
            <m:sSubPr>
              <m:ctrlPr>
                <w:rPr>
                  <w:rFonts w:ascii="Cambria Math" w:hAnsi="Cambria Math"/>
                  <w:b/>
                  <w:bCs/>
                  <w:i/>
                </w:rPr>
              </m:ctrlPr>
            </m:sSubPr>
            <m:e>
              <m:r>
                <m:rPr>
                  <m:sty m:val="b"/>
                </m:rPr>
                <w:rPr>
                  <w:rFonts w:ascii="Cambria Math" w:hAnsi="Cambria Math"/>
                </w:rPr>
                <m:t>h</m:t>
              </m:r>
              <m:ctrlPr>
                <w:rPr>
                  <w:rFonts w:ascii="Cambria Math" w:hAnsi="Cambria Math"/>
                  <w:b/>
                  <w:bCs/>
                </w:rPr>
              </m:ctrlPr>
            </m:e>
            <m:sub>
              <m:r>
                <w:rPr>
                  <w:rFonts w:ascii="Cambria Math" w:hAnsi="Cambria Math"/>
                </w:rPr>
                <m:t>spatial</m:t>
              </m:r>
            </m:sub>
          </m:sSub>
          <m:r>
            <m:rPr>
              <m:sty m:val="bi"/>
            </m:rPr>
            <w:rPr>
              <w:rFonts w:ascii="Cambria Math" w:hAnsi="Cambria Math"/>
            </w:rPr>
            <m:t>=</m:t>
          </m:r>
          <m:r>
            <m:rPr>
              <m:sty m:val="p"/>
            </m:rPr>
            <w:rPr>
              <w:rFonts w:ascii="Cambria Math" w:hAnsi="Cambria Math"/>
            </w:rPr>
            <m:t>ReLU</m:t>
          </m:r>
          <m:d>
            <m:dPr>
              <m:ctrlPr>
                <w:rPr>
                  <w:rFonts w:ascii="Cambria Math" w:hAnsi="Cambria Math"/>
                  <w:iCs/>
                </w:rPr>
              </m:ctrlPr>
            </m:dPr>
            <m:e>
              <m:sSub>
                <m:sSubPr>
                  <m:ctrlPr>
                    <w:rPr>
                      <w:rFonts w:ascii="Cambria Math" w:hAnsi="Cambria Math"/>
                      <w:iCs/>
                    </w:rPr>
                  </m:ctrlPr>
                </m:sSubPr>
                <m:e>
                  <m:r>
                    <m:rPr>
                      <m:sty m:val="b"/>
                    </m:rPr>
                    <w:rPr>
                      <w:rFonts w:ascii="Cambria Math" w:hAnsi="Cambria Math"/>
                    </w:rPr>
                    <m:t>f</m:t>
                  </m:r>
                </m:e>
                <m:sub>
                  <m:r>
                    <w:rPr>
                      <w:rFonts w:ascii="Cambria Math" w:hAnsi="Cambria Math"/>
                    </w:rPr>
                    <m:t>spatial</m:t>
                  </m:r>
                </m:sub>
              </m:sSub>
              <m:ctrlPr>
                <w:rPr>
                  <w:rFonts w:ascii="Cambria Math" w:hAnsi="Cambria Math"/>
                  <w:i/>
                  <w:iCs/>
                </w:rPr>
              </m:ctrlPr>
            </m:e>
          </m:d>
          <m:r>
            <w:rPr>
              <w:rFonts w:ascii="Cambria Math" w:hAnsi="Cambria Math"/>
            </w:rPr>
            <m:t>=[0,8;1,2;0;0,5]</m:t>
          </m:r>
        </m:oMath>
      </m:oMathPara>
    </w:p>
    <w:p w14:paraId="12ACD0C5" w14:textId="069EEBB1" w:rsidR="006523AC" w:rsidRPr="007A1A4C" w:rsidRDefault="000E76ED" w:rsidP="00113BEA">
      <w:pPr>
        <w:ind w:left="360" w:firstLine="360"/>
        <w:jc w:val="center"/>
        <w:rPr>
          <w:iCs/>
        </w:rPr>
      </w:pPr>
      <m:oMath>
        <m:sSub>
          <m:sSubPr>
            <m:ctrlPr>
              <w:rPr>
                <w:rFonts w:ascii="Cambria Math" w:hAnsi="Cambria Math"/>
                <w:i/>
              </w:rPr>
            </m:ctrlPr>
          </m:sSubPr>
          <m:e>
            <m:r>
              <m:rPr>
                <m:sty m:val="b"/>
              </m:rPr>
              <w:rPr>
                <w:rFonts w:ascii="Cambria Math" w:hAnsi="Cambria Math"/>
              </w:rPr>
              <m:t>h</m:t>
            </m:r>
            <m:ctrlPr>
              <w:rPr>
                <w:rFonts w:ascii="Cambria Math" w:hAnsi="Cambria Math"/>
                <w:b/>
                <w:bCs/>
              </w:rPr>
            </m:ctrlPr>
          </m:e>
          <m:sub>
            <m:r>
              <w:rPr>
                <w:rFonts w:ascii="Cambria Math" w:hAnsi="Cambria Math"/>
              </w:rPr>
              <m:t>freq</m:t>
            </m:r>
          </m:sub>
        </m:sSub>
        <m:r>
          <w:rPr>
            <w:rFonts w:ascii="Cambria Math" w:hAnsi="Cambria Math"/>
          </w:rPr>
          <m:t>=</m:t>
        </m:r>
        <m:r>
          <m:rPr>
            <m:sty m:val="p"/>
          </m:rPr>
          <w:rPr>
            <w:rFonts w:ascii="Cambria Math" w:hAnsi="Cambria Math"/>
          </w:rPr>
          <m:t>ReLU</m:t>
        </m:r>
        <m:d>
          <m:dPr>
            <m:ctrlPr>
              <w:rPr>
                <w:rFonts w:ascii="Cambria Math" w:hAnsi="Cambria Math"/>
                <w:iCs/>
              </w:rPr>
            </m:ctrlPr>
          </m:dPr>
          <m:e>
            <m:sSub>
              <m:sSubPr>
                <m:ctrlPr>
                  <w:rPr>
                    <w:rFonts w:ascii="Cambria Math" w:hAnsi="Cambria Math"/>
                    <w:iCs/>
                  </w:rPr>
                </m:ctrlPr>
              </m:sSubPr>
              <m:e>
                <m:r>
                  <m:rPr>
                    <m:sty m:val="b"/>
                  </m:rPr>
                  <w:rPr>
                    <w:rFonts w:ascii="Cambria Math" w:hAnsi="Cambria Math"/>
                  </w:rPr>
                  <m:t>f</m:t>
                </m:r>
              </m:e>
              <m:sub>
                <m:r>
                  <w:rPr>
                    <w:rFonts w:ascii="Cambria Math" w:hAnsi="Cambria Math"/>
                  </w:rPr>
                  <m:t>freq</m:t>
                </m:r>
              </m:sub>
            </m:sSub>
            <m:ctrlPr>
              <w:rPr>
                <w:rFonts w:ascii="Cambria Math" w:hAnsi="Cambria Math"/>
                <w:i/>
                <w:iCs/>
              </w:rPr>
            </m:ctrlPr>
          </m:e>
        </m:d>
        <m:r>
          <w:rPr>
            <w:rFonts w:ascii="Cambria Math" w:hAnsi="Cambria Math"/>
          </w:rPr>
          <m:t>=[0,4;0;0,7;0,2]</m:t>
        </m:r>
      </m:oMath>
      <w:r w:rsidR="006523AC" w:rsidRPr="007A1A4C">
        <w:rPr>
          <w:iCs/>
        </w:rPr>
        <w:t>.</w:t>
      </w:r>
    </w:p>
    <w:p w14:paraId="2C099E5E" w14:textId="47DD80AA" w:rsidR="006523AC" w:rsidRDefault="006523AC">
      <w:pPr>
        <w:pStyle w:val="ListParagraph"/>
        <w:numPr>
          <w:ilvl w:val="0"/>
          <w:numId w:val="61"/>
        </w:numPr>
        <w:ind w:left="720"/>
      </w:pPr>
      <w:r>
        <w:t>Konkatenas</w:t>
      </w:r>
      <w:r w:rsidR="00C530D5">
        <w:t>i</w:t>
      </w:r>
    </w:p>
    <w:p w14:paraId="4F053649" w14:textId="6BF55C6D" w:rsidR="00C530D5" w:rsidRDefault="00C530D5" w:rsidP="00113BEA">
      <w:pPr>
        <w:pStyle w:val="ListParagraph"/>
        <w:tabs>
          <w:tab w:val="center" w:pos="4395"/>
          <w:tab w:val="left" w:pos="8222"/>
        </w:tabs>
        <w:ind w:left="1440"/>
      </w:pPr>
      <w:r>
        <w:tab/>
      </w:r>
      <m:oMath>
        <m:sSub>
          <m:sSubPr>
            <m:ctrlPr>
              <w:rPr>
                <w:rFonts w:ascii="Cambria Math" w:hAnsi="Cambria Math"/>
              </w:rPr>
            </m:ctrlPr>
          </m:sSubPr>
          <m:e>
            <m:r>
              <m:rPr>
                <m:sty m:val="b"/>
              </m:rPr>
              <w:rPr>
                <w:rFonts w:ascii="Cambria Math" w:hAnsi="Cambria Math"/>
              </w:rPr>
              <m:t>h</m:t>
            </m:r>
            <m:ctrlPr>
              <w:rPr>
                <w:rFonts w:ascii="Cambria Math" w:hAnsi="Cambria Math"/>
                <w:i/>
                <w:iCs/>
              </w:rPr>
            </m:ctrlPr>
          </m:e>
          <m:sub>
            <m:r>
              <w:rPr>
                <w:rFonts w:ascii="Cambria Math" w:hAnsi="Cambria Math"/>
              </w:rPr>
              <m:t>fused</m:t>
            </m:r>
          </m:sub>
        </m:sSub>
        <m:r>
          <w:rPr>
            <w:rFonts w:ascii="Cambria Math" w:hAnsi="Cambria Math"/>
          </w:rPr>
          <m:t>=</m:t>
        </m:r>
        <m:d>
          <m:dPr>
            <m:begChr m:val="["/>
            <m:endChr m:val="]"/>
            <m:ctrlPr>
              <w:rPr>
                <w:rFonts w:ascii="Cambria Math" w:hAnsi="Cambria Math"/>
                <w:i/>
              </w:rPr>
            </m:ctrlPr>
          </m:dPr>
          <m:e>
            <m:r>
              <w:rPr>
                <w:rFonts w:ascii="Cambria Math" w:hAnsi="Cambria Math"/>
              </w:rPr>
              <m:t>0,8; 1,2;0;0,5;0,4;0;0,7;0,2</m:t>
            </m:r>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8</m:t>
            </m:r>
          </m:sup>
        </m:sSup>
      </m:oMath>
      <w:r>
        <w:tab/>
        <w:t>(3.2</w:t>
      </w:r>
      <w:r w:rsidR="005C5D49">
        <w:t>7</w:t>
      </w:r>
      <w:r>
        <w:t>)</w:t>
      </w:r>
    </w:p>
    <w:p w14:paraId="4631B081" w14:textId="6D63E687" w:rsidR="00C530D5" w:rsidRPr="00C530D5" w:rsidRDefault="00C530D5">
      <w:pPr>
        <w:pStyle w:val="ListParagraph"/>
        <w:numPr>
          <w:ilvl w:val="0"/>
          <w:numId w:val="61"/>
        </w:numPr>
        <w:ind w:left="720"/>
      </w:pPr>
      <w:r>
        <w:t xml:space="preserve">SE </w:t>
      </w:r>
      <w:r>
        <w:rPr>
          <w:i/>
          <w:iCs/>
        </w:rPr>
        <w:t>Gating (</w:t>
      </w:r>
      <m:oMath>
        <m:r>
          <w:rPr>
            <w:rFonts w:ascii="Cambria Math" w:hAnsi="Cambria Math"/>
          </w:rPr>
          <m:t>8→2→8</m:t>
        </m:r>
      </m:oMath>
      <w:r>
        <w:rPr>
          <w:iCs/>
        </w:rPr>
        <w:t>, ˆ</w:t>
      </w:r>
      <w:r>
        <w:rPr>
          <w:i/>
        </w:rPr>
        <w:t>reduction</w:t>
      </w:r>
      <w:r>
        <w:rPr>
          <w:iCs/>
        </w:rPr>
        <w:t xml:space="preserve"> = 4):</w:t>
      </w:r>
    </w:p>
    <w:p w14:paraId="02FB0AA5" w14:textId="77777777" w:rsidR="002B1EEE" w:rsidRDefault="00096AC7" w:rsidP="00113BEA">
      <w:pPr>
        <w:ind w:left="360" w:firstLine="360"/>
      </w:pPr>
      <w:r w:rsidRPr="007A1A4C">
        <w:rPr>
          <w:i/>
        </w:rPr>
        <w:t>Squeeze</w:t>
      </w:r>
      <w:r w:rsidRPr="007A1A4C">
        <w:rPr>
          <w:iCs/>
        </w:rPr>
        <w:t xml:space="preserve">: </w:t>
      </w:r>
      <m:oMath>
        <m:r>
          <m:rPr>
            <m:sty m:val="b"/>
          </m:rPr>
          <w:rPr>
            <w:rFonts w:ascii="Cambria Math" w:hAnsi="Cambria Math"/>
          </w:rPr>
          <m:t>s=</m:t>
        </m:r>
        <m:r>
          <m:rPr>
            <m:sty m:val="p"/>
          </m:rPr>
          <w:rPr>
            <w:rFonts w:ascii="Cambria Math" w:hAnsi="Cambria Math"/>
          </w:rPr>
          <m:t>ReLU(</m:t>
        </m:r>
        <m:sSub>
          <m:sSubPr>
            <m:ctrlPr>
              <w:rPr>
                <w:rFonts w:ascii="Cambria Math" w:hAnsi="Cambria Math"/>
              </w:rPr>
            </m:ctrlPr>
          </m:sSubPr>
          <m:e>
            <m:r>
              <m:rPr>
                <m:sty m:val="b"/>
              </m:rP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fused</m:t>
            </m:r>
          </m:sub>
        </m:sSub>
        <m:r>
          <m:rPr>
            <m:sty m:val="p"/>
          </m:rPr>
          <w:rPr>
            <w:rFonts w:ascii="Cambria Math" w:hAnsi="Cambria Math"/>
          </w:rPr>
          <m:t>)</m:t>
        </m:r>
      </m:oMath>
      <w:r w:rsidR="000E17E5">
        <w:t xml:space="preserve">. </w:t>
      </w:r>
    </w:p>
    <w:p w14:paraId="21D7F6B1" w14:textId="691A73B2" w:rsidR="00C530D5" w:rsidRPr="007A1A4C" w:rsidRDefault="000E17E5" w:rsidP="00113BEA">
      <w:pPr>
        <w:ind w:left="360" w:firstLine="360"/>
        <w:rPr>
          <w:iCs/>
        </w:rPr>
      </w:pPr>
      <w:r>
        <w:t xml:space="preserve">Misalkan hasilnya </w:t>
      </w:r>
      <m:oMath>
        <m:r>
          <m:rPr>
            <m:sty m:val="b"/>
          </m:rPr>
          <w:rPr>
            <w:rFonts w:ascii="Cambria Math" w:hAnsi="Cambria Math"/>
          </w:rPr>
          <m:t>s</m:t>
        </m:r>
        <m:r>
          <w:rPr>
            <w:rFonts w:ascii="Cambria Math" w:hAnsi="Cambria Math"/>
          </w:rPr>
          <m:t>=[1,5;0,8]</m:t>
        </m:r>
      </m:oMath>
    </w:p>
    <w:p w14:paraId="4409B59D" w14:textId="77777777" w:rsidR="00DB05A9" w:rsidRDefault="000E17E5" w:rsidP="00113BEA">
      <w:pPr>
        <w:ind w:left="360" w:firstLine="360"/>
      </w:pPr>
      <w:r w:rsidRPr="007A1A4C">
        <w:rPr>
          <w:i/>
        </w:rPr>
        <w:t>Excitation</w:t>
      </w:r>
      <w:r w:rsidRPr="007A1A4C">
        <w:rPr>
          <w:iCs/>
        </w:rPr>
        <w:t xml:space="preserve">: </w:t>
      </w:r>
      <m:oMath>
        <m:r>
          <m:rPr>
            <m:sty m:val="b"/>
          </m:rPr>
          <w:rPr>
            <w:rFonts w:ascii="Cambria Math" w:hAnsi="Cambria Math"/>
          </w:rPr>
          <m:t>g=</m:t>
        </m:r>
        <m:r>
          <m:rPr>
            <m:sty m:val="p"/>
          </m:rPr>
          <w:rPr>
            <w:rFonts w:ascii="Cambria Math" w:hAnsi="Cambria Math"/>
          </w:rPr>
          <m:t>σ(</m:t>
        </m:r>
        <m:sSub>
          <m:sSubPr>
            <m:ctrlPr>
              <w:rPr>
                <w:rFonts w:ascii="Cambria Math" w:hAnsi="Cambria Math"/>
              </w:rPr>
            </m:ctrlPr>
          </m:sSubPr>
          <m:e>
            <m:r>
              <m:rPr>
                <m:sty m:val="b"/>
              </m:rPr>
              <w:rPr>
                <w:rFonts w:ascii="Cambria Math" w:hAnsi="Cambria Math"/>
              </w:rPr>
              <m:t>W</m:t>
            </m:r>
          </m:e>
          <m:sub>
            <m:r>
              <m:rPr>
                <m:sty m:val="p"/>
              </m:rPr>
              <w:rPr>
                <w:rFonts w:ascii="Cambria Math" w:hAnsi="Cambria Math"/>
              </w:rPr>
              <m:t>2</m:t>
            </m:r>
          </m:sub>
        </m:sSub>
        <m:r>
          <w:rPr>
            <w:rFonts w:ascii="Cambria Math" w:hAnsi="Cambria Math"/>
          </w:rPr>
          <m:t>∙</m:t>
        </m:r>
        <m:r>
          <m:rPr>
            <m:sty m:val="b"/>
          </m:rPr>
          <w:rPr>
            <w:rFonts w:ascii="Cambria Math" w:hAnsi="Cambria Math"/>
          </w:rPr>
          <m:t>s</m:t>
        </m:r>
        <m:r>
          <m:rPr>
            <m:sty m:val="bi"/>
          </m:rPr>
          <w:rPr>
            <w:rFonts w:ascii="Cambria Math" w:hAnsi="Cambria Math"/>
          </w:rPr>
          <m:t>)</m:t>
        </m:r>
      </m:oMath>
      <w:r w:rsidR="001503F3">
        <w:t>.</w:t>
      </w:r>
      <w:r>
        <w:t xml:space="preserve"> </w:t>
      </w:r>
    </w:p>
    <w:p w14:paraId="03770D48" w14:textId="36D56362" w:rsidR="000E17E5" w:rsidRPr="007A1A4C" w:rsidRDefault="000E17E5" w:rsidP="00113BEA">
      <w:pPr>
        <w:ind w:left="360" w:firstLine="360"/>
        <w:rPr>
          <w:iCs/>
        </w:rPr>
      </w:pPr>
      <w:r>
        <w:t xml:space="preserve">Misalkan hasilnya </w:t>
      </w:r>
      <m:oMath>
        <m:r>
          <m:rPr>
            <m:sty m:val="b"/>
          </m:rPr>
          <w:rPr>
            <w:rFonts w:ascii="Cambria Math" w:hAnsi="Cambria Math"/>
          </w:rPr>
          <m:t>g=</m:t>
        </m:r>
        <m:d>
          <m:dPr>
            <m:begChr m:val="["/>
            <m:endChr m:val="]"/>
            <m:ctrlPr>
              <w:rPr>
                <w:rFonts w:ascii="Cambria Math" w:hAnsi="Cambria Math"/>
                <w:b/>
                <w:bCs/>
                <w:iCs/>
              </w:rPr>
            </m:ctrlPr>
          </m:dPr>
          <m:e>
            <m:r>
              <m:rPr>
                <m:sty m:val="p"/>
              </m:rPr>
              <w:rPr>
                <w:rFonts w:ascii="Cambria Math" w:hAnsi="Cambria Math"/>
              </w:rPr>
              <m:t>0,9;0,7;0,3;0,8;0,6;0,2;0,9;0,5</m:t>
            </m:r>
            <m:ctrlPr>
              <w:rPr>
                <w:rFonts w:ascii="Cambria Math" w:hAnsi="Cambria Math"/>
                <w:iCs/>
              </w:rPr>
            </m:ctrlPr>
          </m:e>
        </m:d>
      </m:oMath>
    </w:p>
    <w:p w14:paraId="00BCCAD7" w14:textId="2455AC5A" w:rsidR="00DB05A9" w:rsidRPr="007A1A4C" w:rsidRDefault="00DB05A9" w:rsidP="00113BEA">
      <w:pPr>
        <w:ind w:left="360" w:firstLine="360"/>
        <w:rPr>
          <w:iCs/>
        </w:rPr>
      </w:pPr>
      <w:r w:rsidRPr="007A1A4C">
        <w:rPr>
          <w:i/>
        </w:rPr>
        <w:lastRenderedPageBreak/>
        <w:t>Gating</w:t>
      </w:r>
      <w:r w:rsidRPr="007A1A4C">
        <w:rPr>
          <w:iCs/>
        </w:rPr>
        <w:t>:</w:t>
      </w:r>
    </w:p>
    <w:p w14:paraId="7B9FD27A" w14:textId="5AE33427" w:rsidR="00F8239C" w:rsidRDefault="00F8239C" w:rsidP="00113BEA">
      <w:pPr>
        <w:pStyle w:val="ListParagraph"/>
        <w:tabs>
          <w:tab w:val="center" w:pos="4395"/>
          <w:tab w:val="left" w:pos="8222"/>
        </w:tabs>
        <w:ind w:left="1440"/>
      </w:pPr>
      <w:r>
        <w:tab/>
      </w:r>
      <m:oMath>
        <m:sSub>
          <m:sSubPr>
            <m:ctrlPr>
              <w:rPr>
                <w:rFonts w:ascii="Cambria Math" w:hAnsi="Cambria Math"/>
              </w:rPr>
            </m:ctrlPr>
          </m:sSubPr>
          <m:e>
            <m:acc>
              <m:accPr>
                <m:ctrlPr>
                  <w:rPr>
                    <w:rFonts w:ascii="Cambria Math" w:hAnsi="Cambria Math"/>
                    <w:b/>
                    <w:bCs/>
                  </w:rPr>
                </m:ctrlPr>
              </m:accPr>
              <m:e>
                <m:r>
                  <m:rPr>
                    <m:sty m:val="b"/>
                  </m:rPr>
                  <w:rPr>
                    <w:rFonts w:ascii="Cambria Math" w:hAnsi="Cambria Math"/>
                  </w:rPr>
                  <m:t>h</m:t>
                </m:r>
                <m:ctrlPr>
                  <w:rPr>
                    <w:rFonts w:ascii="Cambria Math" w:hAnsi="Cambria Math"/>
                    <w:i/>
                    <w:iCs/>
                  </w:rPr>
                </m:ctrlPr>
              </m:e>
            </m:acc>
            <m:ctrlPr>
              <w:rPr>
                <w:rFonts w:ascii="Cambria Math" w:hAnsi="Cambria Math"/>
                <w:i/>
                <w:iCs/>
              </w:rPr>
            </m:ctrlPr>
          </m:e>
          <m:sub>
            <m:r>
              <w:rPr>
                <w:rFonts w:ascii="Cambria Math" w:hAnsi="Cambria Math"/>
              </w:rPr>
              <m:t>fused</m:t>
            </m:r>
          </m:sub>
        </m:sSub>
        <m:r>
          <w:rPr>
            <w:rFonts w:ascii="Cambria Math" w:hAnsi="Cambria Math"/>
          </w:rPr>
          <m:t>=</m:t>
        </m:r>
        <m:sSub>
          <m:sSubPr>
            <m:ctrlPr>
              <w:rPr>
                <w:rFonts w:ascii="Cambria Math" w:hAnsi="Cambria Math"/>
                <w:i/>
              </w:rPr>
            </m:ctrlPr>
          </m:sSubPr>
          <m:e>
            <m:r>
              <m:rPr>
                <m:sty m:val="b"/>
              </m:rPr>
              <w:rPr>
                <w:rFonts w:ascii="Cambria Math" w:hAnsi="Cambria Math"/>
              </w:rPr>
              <m:t>h</m:t>
            </m:r>
            <m:ctrlPr>
              <w:rPr>
                <w:rFonts w:ascii="Cambria Math" w:hAnsi="Cambria Math"/>
                <w:b/>
                <w:bCs/>
                <w:iCs/>
              </w:rPr>
            </m:ctrlPr>
          </m:e>
          <m:sub>
            <m:r>
              <w:rPr>
                <w:rFonts w:ascii="Cambria Math" w:hAnsi="Cambria Math"/>
              </w:rPr>
              <m:t>fused</m:t>
            </m:r>
          </m:sub>
        </m:sSub>
        <m:r>
          <w:rPr>
            <w:rFonts w:ascii="Cambria Math" w:hAnsi="Cambria Math"/>
          </w:rPr>
          <m:t>⊙</m:t>
        </m:r>
        <m:r>
          <m:rPr>
            <m:sty m:val="b"/>
          </m:rPr>
          <w:rPr>
            <w:rFonts w:ascii="Cambria Math" w:hAnsi="Cambria Math"/>
          </w:rPr>
          <m:t>g</m:t>
        </m:r>
        <m:r>
          <w:rPr>
            <w:rFonts w:ascii="Cambria Math" w:hAnsi="Cambria Math"/>
          </w:rPr>
          <m:t>=</m:t>
        </m:r>
        <m:d>
          <m:dPr>
            <m:begChr m:val="["/>
            <m:endChr m:val="]"/>
            <m:ctrlPr>
              <w:rPr>
                <w:rFonts w:ascii="Cambria Math" w:hAnsi="Cambria Math"/>
                <w:i/>
              </w:rPr>
            </m:ctrlPr>
          </m:dPr>
          <m:e>
            <m:r>
              <w:rPr>
                <w:rFonts w:ascii="Cambria Math" w:hAnsi="Cambria Math"/>
              </w:rPr>
              <m:t>0,72; 0,84;0;0,40;0,24;0;0,63;0,10</m:t>
            </m:r>
          </m:e>
        </m:d>
      </m:oMath>
      <w:r>
        <w:tab/>
        <w:t>(3.2</w:t>
      </w:r>
      <w:r w:rsidR="005C5D49">
        <w:t>8</w:t>
      </w:r>
      <w:r>
        <w:t>)</w:t>
      </w:r>
    </w:p>
    <w:p w14:paraId="1A9F1588" w14:textId="1F0B2712" w:rsidR="0056720C" w:rsidRDefault="007A1A4C" w:rsidP="00113BEA">
      <w:pPr>
        <w:tabs>
          <w:tab w:val="center" w:pos="4395"/>
          <w:tab w:val="left" w:pos="8222"/>
        </w:tabs>
        <w:ind w:left="786"/>
      </w:pPr>
      <w:r>
        <w:tab/>
      </w:r>
      <w:r w:rsidR="0056720C" w:rsidRPr="0056720C">
        <w:t xml:space="preserve">Terlihat bahwa SE </w:t>
      </w:r>
      <w:r w:rsidR="0056720C" w:rsidRPr="007A1A4C">
        <w:rPr>
          <w:i/>
          <w:iCs/>
        </w:rPr>
        <w:t>gate</w:t>
      </w:r>
      <w:r w:rsidR="0056720C" w:rsidRPr="0056720C">
        <w:t xml:space="preserve"> menekan dimensi ke-3 dan ke-6 (nilai </w:t>
      </w:r>
      <w:r w:rsidR="0056720C" w:rsidRPr="007A1A4C">
        <w:rPr>
          <w:i/>
          <w:iCs/>
        </w:rPr>
        <w:t>gate</w:t>
      </w:r>
      <w:r w:rsidR="0056720C" w:rsidRPr="0056720C">
        <w:t xml:space="preserve"> rendah: 0,3 dan 0,2) sambil mempertahankan dimensi ke-1 dan ke-7 (nilai </w:t>
      </w:r>
      <w:r w:rsidR="0056720C" w:rsidRPr="007A1A4C">
        <w:rPr>
          <w:i/>
          <w:iCs/>
        </w:rPr>
        <w:t>gate</w:t>
      </w:r>
      <w:r w:rsidR="0056720C" w:rsidRPr="0056720C">
        <w:t xml:space="preserve"> tinggi: 0,9 dan 0,9). Mekanisme ini memungkinkan model untuk secara adaptif memilih fitur yang paling diskriminatif dari kedua cabang.</w:t>
      </w:r>
    </w:p>
    <w:p w14:paraId="766EF22E" w14:textId="6DE99CA1" w:rsidR="00DB05A9" w:rsidRDefault="0056720C">
      <w:pPr>
        <w:pStyle w:val="ListParagraph"/>
        <w:numPr>
          <w:ilvl w:val="0"/>
          <w:numId w:val="61"/>
        </w:numPr>
        <w:ind w:left="720"/>
        <w:rPr>
          <w:iCs/>
        </w:rPr>
      </w:pPr>
      <w:r>
        <w:rPr>
          <w:iCs/>
        </w:rPr>
        <w:t>Klasifikasi:</w:t>
      </w:r>
    </w:p>
    <w:p w14:paraId="2085F04C" w14:textId="0E97EA00" w:rsidR="0056720C" w:rsidRDefault="0056720C" w:rsidP="00113BEA">
      <w:pPr>
        <w:ind w:left="360" w:firstLine="360"/>
      </w:pPr>
      <w:r w:rsidRPr="007A1A4C">
        <w:rPr>
          <w:i/>
        </w:rPr>
        <w:t>Logit</w:t>
      </w:r>
      <w:r w:rsidRPr="007A1A4C">
        <w:rPr>
          <w:iCs/>
        </w:rPr>
        <w:t xml:space="preserve">: </w:t>
      </w:r>
      <m:oMath>
        <m:r>
          <m:rPr>
            <m:scr m:val="script"/>
          </m:rPr>
          <w:rPr>
            <w:rFonts w:ascii="Cambria Math" w:hAnsi="Cambria Math"/>
          </w:rPr>
          <m:t>z=</m:t>
        </m:r>
        <m:sSup>
          <m:sSupPr>
            <m:ctrlPr>
              <w:rPr>
                <w:rFonts w:ascii="Cambria Math" w:hAnsi="Cambria Math"/>
                <w:b/>
                <w:bCs/>
              </w:rPr>
            </m:ctrlPr>
          </m:sSupPr>
          <m:e>
            <m:r>
              <m:rPr>
                <m:sty m:val="b"/>
              </m:rPr>
              <w:rPr>
                <w:rFonts w:ascii="Cambria Math" w:hAnsi="Cambria Math"/>
              </w:rPr>
              <m:t>w</m:t>
            </m:r>
          </m:e>
          <m:sup>
            <m:r>
              <m:rPr>
                <m:sty m:val="p"/>
              </m:rPr>
              <w:rPr>
                <w:rFonts w:ascii="Cambria Math" w:hAnsi="Cambria Math"/>
              </w:rPr>
              <m:t>T</m:t>
            </m:r>
          </m:sup>
        </m:sSup>
        <m:r>
          <m:rPr>
            <m:sty m:val="bi"/>
          </m:rPr>
          <w:rPr>
            <w:rFonts w:ascii="Cambria Math" w:hAnsi="Cambria Math"/>
          </w:rPr>
          <m:t xml:space="preserve">  </m:t>
        </m:r>
        <m:sSub>
          <m:sSubPr>
            <m:ctrlPr>
              <w:rPr>
                <w:rFonts w:ascii="Cambria Math" w:hAnsi="Cambria Math"/>
                <w:b/>
                <w:bCs/>
                <w:i/>
              </w:rPr>
            </m:ctrlPr>
          </m:sSubPr>
          <m:e>
            <m:acc>
              <m:accPr>
                <m:ctrlPr>
                  <w:rPr>
                    <w:rFonts w:ascii="Cambria Math" w:hAnsi="Cambria Math"/>
                    <w:b/>
                    <w:bCs/>
                    <w:i/>
                  </w:rPr>
                </m:ctrlPr>
              </m:accPr>
              <m:e>
                <m:r>
                  <m:rPr>
                    <m:sty m:val="b"/>
                  </m:rPr>
                  <w:rPr>
                    <w:rFonts w:ascii="Cambria Math" w:hAnsi="Cambria Math"/>
                  </w:rPr>
                  <m:t>h</m:t>
                </m:r>
              </m:e>
            </m:acc>
          </m:e>
          <m:sub>
            <m:r>
              <w:rPr>
                <w:rFonts w:ascii="Cambria Math" w:hAnsi="Cambria Math"/>
              </w:rPr>
              <m:t>fused</m:t>
            </m:r>
          </m:sub>
        </m:sSub>
        <m:r>
          <m:rPr>
            <m:sty m:val="bi"/>
          </m:rPr>
          <w:rPr>
            <w:rFonts w:ascii="Cambria Math" w:hAnsi="Cambria Math"/>
          </w:rPr>
          <m:t>+b</m:t>
        </m:r>
      </m:oMath>
      <w:r w:rsidR="002B1EEE">
        <w:t>.</w:t>
      </w:r>
    </w:p>
    <w:p w14:paraId="2F2F516B" w14:textId="4003B3ED" w:rsidR="002B1EEE" w:rsidRPr="007A1A4C" w:rsidRDefault="002B1EEE" w:rsidP="00113BEA">
      <w:pPr>
        <w:ind w:left="360" w:firstLine="360"/>
        <w:rPr>
          <w:iCs/>
        </w:rPr>
      </w:pPr>
      <w:r w:rsidRPr="007A1A4C">
        <w:rPr>
          <w:iCs/>
        </w:rPr>
        <w:t xml:space="preserve">Misalkan </w:t>
      </w:r>
      <m:oMath>
        <m:r>
          <m:rPr>
            <m:scr m:val="script"/>
          </m:rPr>
          <w:rPr>
            <w:rFonts w:ascii="Cambria Math" w:hAnsi="Cambria Math"/>
          </w:rPr>
          <m:t>z</m:t>
        </m:r>
        <m:r>
          <w:rPr>
            <w:rFonts w:ascii="Cambria Math" w:hAnsi="Cambria Math"/>
          </w:rPr>
          <m:t>=2,1</m:t>
        </m:r>
      </m:oMath>
    </w:p>
    <w:p w14:paraId="7E166C3B" w14:textId="4D0DAB93" w:rsidR="002B1EEE" w:rsidRPr="007A1A4C" w:rsidRDefault="002B1EEE" w:rsidP="00113BEA">
      <w:pPr>
        <w:ind w:left="360" w:firstLine="360"/>
        <w:rPr>
          <w:iCs/>
        </w:rPr>
      </w:pPr>
      <w:r w:rsidRPr="007A1A4C">
        <w:rPr>
          <w:iCs/>
        </w:rPr>
        <w:t xml:space="preserve">Probabilitas: </w:t>
      </w:r>
      <m:oMath>
        <m:r>
          <w:rPr>
            <w:rFonts w:ascii="Cambria Math" w:hAnsi="Cambria Math"/>
          </w:rPr>
          <m:t>p=σ</m:t>
        </m:r>
        <m:d>
          <m:dPr>
            <m:ctrlPr>
              <w:rPr>
                <w:rFonts w:ascii="Cambria Math" w:hAnsi="Cambria Math"/>
                <w:i/>
                <w:iCs/>
              </w:rPr>
            </m:ctrlPr>
          </m:dPr>
          <m:e>
            <m:r>
              <w:rPr>
                <w:rFonts w:ascii="Cambria Math" w:hAnsi="Cambria Math"/>
              </w:rPr>
              <m:t>2,1</m:t>
            </m:r>
          </m:e>
        </m:d>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-2,1</m:t>
                </m:r>
              </m:sup>
            </m:sSup>
          </m:den>
        </m:f>
        <m:r>
          <w:rPr>
            <w:rFonts w:ascii="Cambria Math" w:hAnsi="Cambria Math"/>
          </w:rPr>
          <m:t>=0,891</m:t>
        </m:r>
      </m:oMath>
    </w:p>
    <w:p w14:paraId="4ECEEB75" w14:textId="6A262795" w:rsidR="002B1EEE" w:rsidRDefault="002B1EEE" w:rsidP="00113BEA">
      <w:pPr>
        <w:ind w:left="360" w:firstLine="360"/>
        <w:rPr>
          <w:iCs/>
        </w:rPr>
      </w:pPr>
      <w:r w:rsidRPr="007A1A4C">
        <w:rPr>
          <w:iCs/>
        </w:rPr>
        <w:t xml:space="preserve">Prediksi: </w:t>
      </w:r>
      <m:oMath>
        <m:r>
          <w:rPr>
            <w:rFonts w:ascii="Cambria Math" w:hAnsi="Cambria Math"/>
          </w:rPr>
          <m:t>p&gt;0,5⇒fake</m:t>
        </m:r>
      </m:oMath>
      <w:r w:rsidR="00D63475" w:rsidRPr="007A1A4C">
        <w:rPr>
          <w:iCs/>
        </w:rPr>
        <w:t xml:space="preserve"> (label 1).</w:t>
      </w:r>
    </w:p>
    <w:p w14:paraId="00AE1BEC" w14:textId="77777777" w:rsidR="007A1A4C" w:rsidRPr="007A1A4C" w:rsidRDefault="007A1A4C" w:rsidP="007A1A4C">
      <w:pPr>
        <w:ind w:firstLine="360"/>
        <w:rPr>
          <w:iCs/>
        </w:rPr>
      </w:pPr>
    </w:p>
    <w:p w14:paraId="1D407CA2" w14:textId="76C3A372" w:rsidR="005524CD" w:rsidRDefault="00D63475" w:rsidP="005524CD">
      <w:pPr>
        <w:pStyle w:val="Heading3"/>
      </w:pPr>
      <w:bookmarkStart w:id="239" w:name="_Toc226756632"/>
      <w:r>
        <w:t>Perbandingan Arsitektur Model</w:t>
      </w:r>
      <w:bookmarkEnd w:id="239"/>
    </w:p>
    <w:p w14:paraId="509B1BA5" w14:textId="26AD2C1A" w:rsidR="000C4475" w:rsidRDefault="000C4475" w:rsidP="00900F60">
      <w:pPr>
        <w:ind w:firstLine="567"/>
      </w:pPr>
      <w:r>
        <w:t xml:space="preserve">Untuk memberikan evaluasi yang komprehensif, penelitian ini membandingkan ketiga arsitektur model secara sistematis. Perbandingan ini memungkinkan analisis kontribusi individual masing-masing domain (spasial dan frekuensi) serta evaluasi apakah penggabungan keduanya melalui model </w:t>
      </w:r>
      <w:r w:rsidRPr="000C4475">
        <w:rPr>
          <w:i/>
          <w:iCs/>
        </w:rPr>
        <w:t>hybrid</w:t>
      </w:r>
      <w:r>
        <w:t xml:space="preserve"> menghasilkan peningkatan performa yang signifikan.</w:t>
      </w:r>
    </w:p>
    <w:p w14:paraId="7FD5A7BE" w14:textId="22BB98BC" w:rsidR="000C4475" w:rsidRDefault="000C4475" w:rsidP="00900F60">
      <w:pPr>
        <w:ind w:firstLine="567"/>
      </w:pPr>
      <w:r>
        <w:t xml:space="preserve">Tabel 3.6 merangkum perbedaan utama antara ketiga arsitektur, meliputi jenis input, </w:t>
      </w:r>
      <w:r w:rsidRPr="000C4475">
        <w:rPr>
          <w:i/>
          <w:iCs/>
        </w:rPr>
        <w:t>backbone</w:t>
      </w:r>
      <w:r>
        <w:t xml:space="preserve"> yang digunakan, mekanisme fusi, jumlah parameter, dan domain analisis. Sementara Tabel 3.7 merinci dimensi fitur pada setiap komponen model </w:t>
      </w:r>
      <w:r w:rsidRPr="000C4475">
        <w:rPr>
          <w:i/>
          <w:iCs/>
        </w:rPr>
        <w:t>hybrid</w:t>
      </w:r>
      <w:r>
        <w:t xml:space="preserve">, menunjukkan aliran data dari </w:t>
      </w:r>
      <w:r w:rsidRPr="00257D69">
        <w:rPr>
          <w:i/>
          <w:iCs/>
        </w:rPr>
        <w:t>input</w:t>
      </w:r>
      <w:r>
        <w:t xml:space="preserve"> hingga keluaran </w:t>
      </w:r>
      <w:r w:rsidRPr="000C4475">
        <w:rPr>
          <w:i/>
          <w:iCs/>
        </w:rPr>
        <w:t>logit</w:t>
      </w:r>
      <w:r>
        <w:t xml:space="preserve"> klasifikasi.</w:t>
      </w:r>
    </w:p>
    <w:p w14:paraId="49963576" w14:textId="006E7824" w:rsidR="00B345A4" w:rsidRDefault="000C4475" w:rsidP="00900F60">
      <w:pPr>
        <w:ind w:firstLine="567"/>
      </w:pPr>
      <w:r>
        <w:t xml:space="preserve">Perbedaan paling mendasar antara ketiga model terletak pada domain informasi yang dieksploitasi: model spasial mengandalkan fitur visual tingkat tinggi dari XceptionNet yang telah </w:t>
      </w:r>
      <w:r w:rsidRPr="000C4475">
        <w:rPr>
          <w:i/>
          <w:iCs/>
        </w:rPr>
        <w:t>pretrained</w:t>
      </w:r>
      <w:r>
        <w:t xml:space="preserve">, model frekuensi mengekstraksi pola spektral menggunakan FreqCNN yang dilatih dari awal, dan model </w:t>
      </w:r>
      <w:r w:rsidRPr="000C4475">
        <w:rPr>
          <w:i/>
          <w:iCs/>
        </w:rPr>
        <w:t>hybrid</w:t>
      </w:r>
      <w:r>
        <w:t xml:space="preserve"> menggabungkan keduanya melalui proyeksi dimensi seimbang dan SE </w:t>
      </w:r>
      <w:r w:rsidRPr="000C4475">
        <w:rPr>
          <w:i/>
          <w:iCs/>
        </w:rPr>
        <w:t>gating</w:t>
      </w:r>
      <w:r>
        <w:t xml:space="preserve"> yang adaptif. Desain tiga varian ini secara langsung menjawab rumusan masalah pertama dan kedua penelitian, yaitu bagaimana membangun detektor </w:t>
      </w:r>
      <w:r w:rsidRPr="000C4475">
        <w:rPr>
          <w:i/>
          <w:iCs/>
        </w:rPr>
        <w:t>deepfake</w:t>
      </w:r>
      <w:r>
        <w:t xml:space="preserve"> yang lebih akurat dan bagaimana mengevaluasi kontribusi masing-masing jenis fitur.</w:t>
      </w:r>
      <w:r w:rsidR="00B345A4" w:rsidRPr="00B345A4">
        <w:rPr>
          <w:highlight w:val="yellow"/>
        </w:rPr>
        <w:t xml:space="preserve"> </w:t>
      </w:r>
    </w:p>
    <w:p w14:paraId="44928924" w14:textId="77777777" w:rsidR="00BB3AB4" w:rsidRPr="00B345A4" w:rsidRDefault="00BB3AB4" w:rsidP="00900F60">
      <w:pPr>
        <w:ind w:firstLine="567"/>
      </w:pPr>
    </w:p>
    <w:p w14:paraId="2DA96269" w14:textId="35911232" w:rsidR="005524CD" w:rsidRDefault="005524CD" w:rsidP="005524CD">
      <w:pPr>
        <w:pStyle w:val="Caption"/>
        <w:keepNext/>
      </w:pPr>
      <w:bookmarkStart w:id="240" w:name="_Toc226301414"/>
      <w:r>
        <w:lastRenderedPageBreak/>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6</w:t>
      </w:r>
      <w:r w:rsidR="00667E70">
        <w:fldChar w:fldCharType="end"/>
      </w:r>
      <w:r>
        <w:t xml:space="preserve"> Perbandingan Tiga Arsitektur Model</w:t>
      </w:r>
      <w:bookmarkEnd w:id="240"/>
    </w:p>
    <w:tbl>
      <w:tblPr>
        <w:tblStyle w:val="Style1"/>
        <w:tblW w:w="0" w:type="auto"/>
        <w:tblLook w:val="04A0" w:firstRow="1" w:lastRow="0" w:firstColumn="1" w:lastColumn="0" w:noHBand="0" w:noVBand="1"/>
      </w:tblPr>
      <w:tblGrid>
        <w:gridCol w:w="1417"/>
        <w:gridCol w:w="2718"/>
        <w:gridCol w:w="1675"/>
        <w:gridCol w:w="2968"/>
      </w:tblGrid>
      <w:tr w:rsidR="005A57AB" w:rsidRPr="005A57AB" w14:paraId="191DA161" w14:textId="77777777" w:rsidTr="00900F60">
        <w:trPr>
          <w:cnfStyle w:val="100000000000" w:firstRow="1" w:lastRow="0" w:firstColumn="0" w:lastColumn="0" w:oddVBand="0" w:evenVBand="0" w:oddHBand="0" w:evenHBand="0" w:firstRowFirstColumn="0" w:firstRowLastColumn="0" w:lastRowFirstColumn="0" w:lastRowLastColumn="0"/>
          <w:trHeight w:val="215"/>
        </w:trPr>
        <w:tc>
          <w:tcPr>
            <w:tcW w:w="0" w:type="auto"/>
            <w:hideMark/>
          </w:tcPr>
          <w:p w14:paraId="56311ADA" w14:textId="77777777" w:rsidR="005524CD" w:rsidRPr="005A57AB" w:rsidRDefault="005524CD" w:rsidP="0066203D">
            <w:pPr>
              <w:rPr>
                <w:b w:val="0"/>
                <w:bCs/>
                <w:color w:val="000000"/>
                <w:lang w:val="en-ID"/>
              </w:rPr>
            </w:pPr>
            <w:r w:rsidRPr="005A57AB">
              <w:rPr>
                <w:bCs/>
                <w:color w:val="000000"/>
              </w:rPr>
              <w:t>Aspek</w:t>
            </w:r>
          </w:p>
        </w:tc>
        <w:tc>
          <w:tcPr>
            <w:tcW w:w="2718" w:type="dxa"/>
            <w:hideMark/>
          </w:tcPr>
          <w:p w14:paraId="34E00CB1" w14:textId="2DBBCD77" w:rsidR="005524CD" w:rsidRPr="005A57AB" w:rsidRDefault="005524CD" w:rsidP="0066203D">
            <w:pPr>
              <w:rPr>
                <w:b w:val="0"/>
                <w:bCs/>
                <w:color w:val="000000"/>
              </w:rPr>
            </w:pPr>
            <w:r w:rsidRPr="005A57AB">
              <w:rPr>
                <w:bCs/>
                <w:i/>
                <w:iCs/>
                <w:color w:val="000000"/>
              </w:rPr>
              <w:t>Spatial</w:t>
            </w:r>
            <w:r w:rsidRPr="005A57AB">
              <w:rPr>
                <w:rStyle w:val="apple-converted-space"/>
                <w:bCs/>
                <w:color w:val="000000"/>
              </w:rPr>
              <w:t> </w:t>
            </w:r>
            <w:r w:rsidR="005A57AB">
              <w:rPr>
                <w:rStyle w:val="apple-converted-space"/>
                <w:bCs/>
                <w:color w:val="000000"/>
              </w:rPr>
              <w:br/>
            </w:r>
            <w:r w:rsidRPr="005A57AB">
              <w:rPr>
                <w:bCs/>
                <w:color w:val="000000"/>
              </w:rPr>
              <w:t>(XceptionNet)</w:t>
            </w:r>
          </w:p>
        </w:tc>
        <w:tc>
          <w:tcPr>
            <w:tcW w:w="1675" w:type="dxa"/>
            <w:hideMark/>
          </w:tcPr>
          <w:p w14:paraId="1253A092" w14:textId="44F5CBBA" w:rsidR="005524CD" w:rsidRPr="005A57AB" w:rsidRDefault="005524CD" w:rsidP="0066203D">
            <w:pPr>
              <w:rPr>
                <w:b w:val="0"/>
                <w:bCs/>
                <w:color w:val="000000"/>
              </w:rPr>
            </w:pPr>
            <w:r w:rsidRPr="005A57AB">
              <w:rPr>
                <w:bCs/>
                <w:i/>
                <w:iCs/>
                <w:color w:val="000000"/>
              </w:rPr>
              <w:t>Frequency</w:t>
            </w:r>
            <w:r w:rsidRPr="005A57AB">
              <w:rPr>
                <w:rStyle w:val="apple-converted-space"/>
                <w:bCs/>
                <w:color w:val="000000"/>
              </w:rPr>
              <w:t> </w:t>
            </w:r>
            <w:r w:rsidR="005A57AB">
              <w:rPr>
                <w:rStyle w:val="apple-converted-space"/>
                <w:bCs/>
                <w:color w:val="000000"/>
              </w:rPr>
              <w:br/>
            </w:r>
            <w:r w:rsidRPr="005A57AB">
              <w:rPr>
                <w:bCs/>
                <w:color w:val="000000"/>
              </w:rPr>
              <w:t>(FreqCNN)</w:t>
            </w:r>
          </w:p>
        </w:tc>
        <w:tc>
          <w:tcPr>
            <w:tcW w:w="2968" w:type="dxa"/>
            <w:hideMark/>
          </w:tcPr>
          <w:p w14:paraId="2D43B258" w14:textId="63FB0980" w:rsidR="005524CD" w:rsidRPr="005A57AB" w:rsidRDefault="005524CD" w:rsidP="0066203D">
            <w:pPr>
              <w:rPr>
                <w:b w:val="0"/>
                <w:bCs/>
                <w:color w:val="000000"/>
              </w:rPr>
            </w:pPr>
            <w:r w:rsidRPr="005A57AB">
              <w:rPr>
                <w:bCs/>
                <w:i/>
                <w:iCs/>
                <w:color w:val="000000"/>
              </w:rPr>
              <w:t>Hybrid</w:t>
            </w:r>
            <w:r w:rsidRPr="005A57AB">
              <w:rPr>
                <w:rStyle w:val="apple-converted-space"/>
                <w:bCs/>
                <w:color w:val="000000"/>
              </w:rPr>
              <w:t> </w:t>
            </w:r>
            <w:r w:rsidR="005A57AB">
              <w:rPr>
                <w:rStyle w:val="apple-converted-space"/>
                <w:bCs/>
                <w:color w:val="000000"/>
              </w:rPr>
              <w:br/>
            </w:r>
            <w:r w:rsidRPr="005A57AB">
              <w:rPr>
                <w:bCs/>
                <w:color w:val="000000"/>
              </w:rPr>
              <w:t>(HybridTwoBranch)</w:t>
            </w:r>
          </w:p>
        </w:tc>
      </w:tr>
      <w:tr w:rsidR="005A57AB" w:rsidRPr="005A57AB" w14:paraId="215524A9" w14:textId="77777777" w:rsidTr="00900F60">
        <w:trPr>
          <w:trHeight w:val="215"/>
        </w:trPr>
        <w:tc>
          <w:tcPr>
            <w:tcW w:w="0" w:type="auto"/>
            <w:hideMark/>
          </w:tcPr>
          <w:p w14:paraId="20C4BDB0" w14:textId="77777777" w:rsidR="005524CD" w:rsidRPr="005A57AB" w:rsidRDefault="005524CD" w:rsidP="0066203D">
            <w:pPr>
              <w:jc w:val="left"/>
              <w:rPr>
                <w:color w:val="000000"/>
              </w:rPr>
            </w:pPr>
            <w:r w:rsidRPr="005A57AB">
              <w:rPr>
                <w:color w:val="000000"/>
              </w:rPr>
              <w:t>Input</w:t>
            </w:r>
          </w:p>
        </w:tc>
        <w:tc>
          <w:tcPr>
            <w:tcW w:w="2718" w:type="dxa"/>
            <w:hideMark/>
          </w:tcPr>
          <w:p w14:paraId="36ADCC4D" w14:textId="77777777" w:rsidR="005524CD" w:rsidRPr="005A57AB" w:rsidRDefault="005524CD" w:rsidP="0066203D">
            <w:pPr>
              <w:rPr>
                <w:color w:val="000000"/>
              </w:rPr>
            </w:pPr>
            <w:r w:rsidRPr="005A57AB">
              <w:rPr>
                <w:color w:val="000000"/>
              </w:rPr>
              <w:t>RGB (3, 224, 224)</w:t>
            </w:r>
          </w:p>
        </w:tc>
        <w:tc>
          <w:tcPr>
            <w:tcW w:w="1675" w:type="dxa"/>
            <w:hideMark/>
          </w:tcPr>
          <w:p w14:paraId="448364C3" w14:textId="77777777" w:rsidR="005524CD" w:rsidRPr="005A57AB" w:rsidRDefault="005524CD" w:rsidP="0066203D">
            <w:pPr>
              <w:rPr>
                <w:color w:val="000000"/>
              </w:rPr>
            </w:pPr>
            <w:r w:rsidRPr="005A57AB">
              <w:rPr>
                <w:color w:val="000000"/>
              </w:rPr>
              <w:t>FFT (1, 224, 224)</w:t>
            </w:r>
          </w:p>
        </w:tc>
        <w:tc>
          <w:tcPr>
            <w:tcW w:w="2968" w:type="dxa"/>
            <w:hideMark/>
          </w:tcPr>
          <w:p w14:paraId="7FBD6EEB" w14:textId="77777777" w:rsidR="005524CD" w:rsidRPr="005A57AB" w:rsidRDefault="005524CD" w:rsidP="0066203D">
            <w:pPr>
              <w:rPr>
                <w:color w:val="000000"/>
              </w:rPr>
            </w:pPr>
            <w:r w:rsidRPr="005A57AB">
              <w:rPr>
                <w:color w:val="000000"/>
              </w:rPr>
              <w:t>RGB + FFT (terpisah)</w:t>
            </w:r>
          </w:p>
        </w:tc>
      </w:tr>
      <w:tr w:rsidR="005A57AB" w:rsidRPr="005A57AB" w14:paraId="6C100BC4" w14:textId="77777777" w:rsidTr="00900F60">
        <w:trPr>
          <w:trHeight w:val="215"/>
        </w:trPr>
        <w:tc>
          <w:tcPr>
            <w:tcW w:w="0" w:type="auto"/>
            <w:hideMark/>
          </w:tcPr>
          <w:p w14:paraId="5A6C2176" w14:textId="77777777" w:rsidR="005524CD" w:rsidRPr="005A57AB" w:rsidRDefault="005524CD" w:rsidP="0066203D">
            <w:pPr>
              <w:rPr>
                <w:color w:val="000000"/>
              </w:rPr>
            </w:pPr>
            <w:r w:rsidRPr="005A57AB">
              <w:rPr>
                <w:i/>
                <w:iCs/>
                <w:color w:val="000000"/>
              </w:rPr>
              <w:t>Backbone</w:t>
            </w:r>
          </w:p>
        </w:tc>
        <w:tc>
          <w:tcPr>
            <w:tcW w:w="2718" w:type="dxa"/>
            <w:hideMark/>
          </w:tcPr>
          <w:p w14:paraId="014CA34F" w14:textId="77777777" w:rsidR="005524CD" w:rsidRPr="005A57AB" w:rsidRDefault="005524CD" w:rsidP="0066203D">
            <w:pPr>
              <w:rPr>
                <w:color w:val="000000"/>
              </w:rPr>
            </w:pPr>
            <w:r w:rsidRPr="005A57AB">
              <w:rPr>
                <w:i/>
                <w:iCs/>
                <w:color w:val="000000"/>
              </w:rPr>
              <w:t>XceptionNet</w:t>
            </w:r>
            <w:r w:rsidRPr="005A57AB">
              <w:rPr>
                <w:rStyle w:val="apple-converted-space"/>
                <w:color w:val="000000"/>
              </w:rPr>
              <w:t> </w:t>
            </w:r>
            <w:r w:rsidRPr="005A57AB">
              <w:rPr>
                <w:color w:val="000000"/>
              </w:rPr>
              <w:t>(</w:t>
            </w:r>
            <w:r w:rsidRPr="005A57AB">
              <w:rPr>
                <w:i/>
                <w:iCs/>
                <w:color w:val="000000"/>
              </w:rPr>
              <w:t>pretrained</w:t>
            </w:r>
            <w:r w:rsidRPr="005A57AB">
              <w:rPr>
                <w:color w:val="000000"/>
              </w:rPr>
              <w:t>)</w:t>
            </w:r>
          </w:p>
        </w:tc>
        <w:tc>
          <w:tcPr>
            <w:tcW w:w="1675" w:type="dxa"/>
            <w:hideMark/>
          </w:tcPr>
          <w:p w14:paraId="7421AF57" w14:textId="77777777" w:rsidR="005524CD" w:rsidRPr="005A57AB" w:rsidRDefault="005524CD" w:rsidP="0066203D">
            <w:pPr>
              <w:rPr>
                <w:color w:val="000000"/>
              </w:rPr>
            </w:pPr>
            <w:r w:rsidRPr="005A57AB">
              <w:rPr>
                <w:color w:val="000000"/>
              </w:rPr>
              <w:t>FreqCNN (</w:t>
            </w:r>
            <w:r w:rsidRPr="005A57AB">
              <w:rPr>
                <w:i/>
                <w:iCs/>
                <w:color w:val="000000"/>
              </w:rPr>
              <w:t>from scratch</w:t>
            </w:r>
            <w:r w:rsidRPr="005A57AB">
              <w:rPr>
                <w:color w:val="000000"/>
              </w:rPr>
              <w:t>)</w:t>
            </w:r>
          </w:p>
        </w:tc>
        <w:tc>
          <w:tcPr>
            <w:tcW w:w="2968" w:type="dxa"/>
            <w:hideMark/>
          </w:tcPr>
          <w:p w14:paraId="4B508BCD" w14:textId="77777777" w:rsidR="005524CD" w:rsidRPr="005A57AB" w:rsidRDefault="005524CD" w:rsidP="0066203D">
            <w:pPr>
              <w:rPr>
                <w:color w:val="000000"/>
              </w:rPr>
            </w:pPr>
            <w:r w:rsidRPr="005A57AB">
              <w:rPr>
                <w:i/>
                <w:iCs/>
                <w:color w:val="000000"/>
              </w:rPr>
              <w:t>XceptionNet</w:t>
            </w:r>
            <w:r w:rsidRPr="005A57AB">
              <w:rPr>
                <w:rStyle w:val="apple-converted-space"/>
                <w:color w:val="000000"/>
              </w:rPr>
              <w:t> </w:t>
            </w:r>
            <w:r w:rsidRPr="005A57AB">
              <w:rPr>
                <w:color w:val="000000"/>
              </w:rPr>
              <w:t>+ FreqCNN</w:t>
            </w:r>
          </w:p>
        </w:tc>
      </w:tr>
      <w:tr w:rsidR="005A57AB" w:rsidRPr="005A57AB" w14:paraId="5BC364FD" w14:textId="77777777" w:rsidTr="00900F60">
        <w:trPr>
          <w:trHeight w:val="666"/>
        </w:trPr>
        <w:tc>
          <w:tcPr>
            <w:tcW w:w="0" w:type="auto"/>
            <w:hideMark/>
          </w:tcPr>
          <w:p w14:paraId="3EA0454E" w14:textId="77777777" w:rsidR="005524CD" w:rsidRPr="005A57AB" w:rsidRDefault="005524CD" w:rsidP="0066203D">
            <w:pPr>
              <w:rPr>
                <w:color w:val="000000"/>
              </w:rPr>
            </w:pPr>
            <w:r w:rsidRPr="005A57AB">
              <w:rPr>
                <w:color w:val="000000"/>
              </w:rPr>
              <w:t>Dimensi fitur</w:t>
            </w:r>
          </w:p>
        </w:tc>
        <w:tc>
          <w:tcPr>
            <w:tcW w:w="2718" w:type="dxa"/>
            <w:hideMark/>
          </w:tcPr>
          <w:p w14:paraId="258F98C7" w14:textId="77777777" w:rsidR="005524CD" w:rsidRPr="005A57AB" w:rsidRDefault="005524CD" w:rsidP="0066203D">
            <w:pPr>
              <w:rPr>
                <w:color w:val="000000"/>
              </w:rPr>
            </w:pPr>
            <w:r w:rsidRPr="005A57AB">
              <w:rPr>
                <w:color w:val="000000"/>
              </w:rPr>
              <w:t>2.048</w:t>
            </w:r>
          </w:p>
        </w:tc>
        <w:tc>
          <w:tcPr>
            <w:tcW w:w="1675" w:type="dxa"/>
            <w:hideMark/>
          </w:tcPr>
          <w:p w14:paraId="10E4E329" w14:textId="7614F3AF" w:rsidR="005524CD" w:rsidRPr="005A57AB" w:rsidRDefault="00843CBC" w:rsidP="0066203D">
            <w:pPr>
              <w:rPr>
                <w:color w:val="000000"/>
              </w:rPr>
            </w:pPr>
            <w:r>
              <w:rPr>
                <w:color w:val="000000"/>
              </w:rPr>
              <w:t>256</w:t>
            </w:r>
          </w:p>
        </w:tc>
        <w:tc>
          <w:tcPr>
            <w:tcW w:w="2968" w:type="dxa"/>
            <w:hideMark/>
          </w:tcPr>
          <w:p w14:paraId="37EB5FB5" w14:textId="77777777" w:rsidR="005524CD" w:rsidRPr="005A57AB" w:rsidRDefault="005524CD" w:rsidP="0066203D">
            <w:pPr>
              <w:rPr>
                <w:color w:val="000000"/>
              </w:rPr>
            </w:pPr>
            <w:r w:rsidRPr="005A57AB">
              <w:rPr>
                <w:color w:val="000000"/>
              </w:rPr>
              <w:t>256 + 256 = 512 (terproyeksi)</w:t>
            </w:r>
          </w:p>
        </w:tc>
      </w:tr>
      <w:tr w:rsidR="005A57AB" w:rsidRPr="005A57AB" w14:paraId="12547A11" w14:textId="77777777" w:rsidTr="00900F60">
        <w:trPr>
          <w:trHeight w:val="215"/>
        </w:trPr>
        <w:tc>
          <w:tcPr>
            <w:tcW w:w="0" w:type="auto"/>
            <w:hideMark/>
          </w:tcPr>
          <w:p w14:paraId="72062DA0" w14:textId="77777777" w:rsidR="005524CD" w:rsidRPr="005A57AB" w:rsidRDefault="005524CD" w:rsidP="0066203D">
            <w:pPr>
              <w:rPr>
                <w:color w:val="000000"/>
              </w:rPr>
            </w:pPr>
            <w:r w:rsidRPr="005A57AB">
              <w:rPr>
                <w:color w:val="000000"/>
              </w:rPr>
              <w:t>Mekanisme fusi</w:t>
            </w:r>
          </w:p>
        </w:tc>
        <w:tc>
          <w:tcPr>
            <w:tcW w:w="2718" w:type="dxa"/>
            <w:hideMark/>
          </w:tcPr>
          <w:p w14:paraId="72114CA8" w14:textId="77777777" w:rsidR="005524CD" w:rsidRPr="005A57AB" w:rsidRDefault="005524CD" w:rsidP="0066203D">
            <w:pPr>
              <w:rPr>
                <w:color w:val="000000"/>
              </w:rPr>
            </w:pPr>
            <w:r w:rsidRPr="005A57AB">
              <w:rPr>
                <w:color w:val="000000"/>
              </w:rPr>
              <w:t>—</w:t>
            </w:r>
          </w:p>
        </w:tc>
        <w:tc>
          <w:tcPr>
            <w:tcW w:w="1675" w:type="dxa"/>
            <w:hideMark/>
          </w:tcPr>
          <w:p w14:paraId="1CB6BAB3" w14:textId="77777777" w:rsidR="005524CD" w:rsidRPr="005A57AB" w:rsidRDefault="005524CD" w:rsidP="0066203D">
            <w:pPr>
              <w:rPr>
                <w:color w:val="000000"/>
              </w:rPr>
            </w:pPr>
            <w:r w:rsidRPr="005A57AB">
              <w:rPr>
                <w:color w:val="000000"/>
              </w:rPr>
              <w:t>—</w:t>
            </w:r>
          </w:p>
        </w:tc>
        <w:tc>
          <w:tcPr>
            <w:tcW w:w="2968" w:type="dxa"/>
            <w:hideMark/>
          </w:tcPr>
          <w:p w14:paraId="29252DA2" w14:textId="77777777" w:rsidR="005524CD" w:rsidRPr="005A57AB" w:rsidRDefault="005524CD" w:rsidP="0066203D">
            <w:pPr>
              <w:rPr>
                <w:color w:val="000000"/>
              </w:rPr>
            </w:pPr>
            <w:r w:rsidRPr="005A57AB">
              <w:rPr>
                <w:color w:val="000000"/>
              </w:rPr>
              <w:t>Konkatenasi + SE</w:t>
            </w:r>
            <w:r w:rsidRPr="005A57AB">
              <w:rPr>
                <w:rStyle w:val="apple-converted-space"/>
                <w:color w:val="000000"/>
              </w:rPr>
              <w:t> </w:t>
            </w:r>
            <w:r w:rsidRPr="005A57AB">
              <w:rPr>
                <w:i/>
                <w:iCs/>
                <w:color w:val="000000"/>
              </w:rPr>
              <w:t>Gating</w:t>
            </w:r>
          </w:p>
        </w:tc>
      </w:tr>
      <w:tr w:rsidR="005A57AB" w:rsidRPr="005A57AB" w14:paraId="703EC845" w14:textId="77777777" w:rsidTr="00900F60">
        <w:trPr>
          <w:trHeight w:val="215"/>
        </w:trPr>
        <w:tc>
          <w:tcPr>
            <w:tcW w:w="0" w:type="auto"/>
            <w:hideMark/>
          </w:tcPr>
          <w:p w14:paraId="4DDBAC53" w14:textId="77777777" w:rsidR="005524CD" w:rsidRPr="005A57AB" w:rsidRDefault="005524CD" w:rsidP="0066203D">
            <w:pPr>
              <w:rPr>
                <w:color w:val="000000"/>
              </w:rPr>
            </w:pPr>
            <w:r w:rsidRPr="005A57AB">
              <w:rPr>
                <w:color w:val="000000"/>
              </w:rPr>
              <w:t>Total parameter</w:t>
            </w:r>
          </w:p>
        </w:tc>
        <w:tc>
          <w:tcPr>
            <w:tcW w:w="2718" w:type="dxa"/>
            <w:hideMark/>
          </w:tcPr>
          <w:p w14:paraId="7F6ED74C" w14:textId="77777777" w:rsidR="005524CD" w:rsidRPr="005A57AB" w:rsidRDefault="005524CD" w:rsidP="0066203D">
            <w:pPr>
              <w:rPr>
                <w:color w:val="000000"/>
              </w:rPr>
            </w:pPr>
            <w:r w:rsidRPr="005A57AB">
              <w:rPr>
                <w:rFonts w:ascii="Cambria Math" w:hAnsi="Cambria Math" w:cs="Cambria Math"/>
                <w:color w:val="000000"/>
              </w:rPr>
              <w:t>∼</w:t>
            </w:r>
            <w:r w:rsidRPr="005A57AB">
              <w:rPr>
                <w:color w:val="000000"/>
              </w:rPr>
              <w:t>22,8 juta</w:t>
            </w:r>
          </w:p>
        </w:tc>
        <w:tc>
          <w:tcPr>
            <w:tcW w:w="1675" w:type="dxa"/>
            <w:hideMark/>
          </w:tcPr>
          <w:p w14:paraId="5A467512" w14:textId="5CFBD9A9" w:rsidR="005524CD" w:rsidRPr="005A57AB" w:rsidRDefault="005524CD" w:rsidP="0066203D">
            <w:pPr>
              <w:rPr>
                <w:color w:val="000000"/>
              </w:rPr>
            </w:pPr>
            <w:r w:rsidRPr="005A57AB">
              <w:rPr>
                <w:rFonts w:ascii="Cambria Math" w:hAnsi="Cambria Math" w:cs="Cambria Math"/>
                <w:color w:val="000000"/>
              </w:rPr>
              <w:t>∼</w:t>
            </w:r>
            <w:r w:rsidR="00843CBC">
              <w:rPr>
                <w:rFonts w:ascii="Cambria Math" w:hAnsi="Cambria Math" w:cs="Cambria Math"/>
                <w:color w:val="000000"/>
              </w:rPr>
              <w:t>700</w:t>
            </w:r>
            <w:r w:rsidRPr="005A57AB">
              <w:rPr>
                <w:color w:val="000000"/>
              </w:rPr>
              <w:t xml:space="preserve"> ribu</w:t>
            </w:r>
          </w:p>
        </w:tc>
        <w:tc>
          <w:tcPr>
            <w:tcW w:w="2968" w:type="dxa"/>
            <w:hideMark/>
          </w:tcPr>
          <w:p w14:paraId="5C06141F" w14:textId="7E9C7B0A" w:rsidR="005524CD" w:rsidRPr="005A57AB" w:rsidRDefault="005524CD" w:rsidP="0066203D">
            <w:pPr>
              <w:rPr>
                <w:color w:val="000000"/>
              </w:rPr>
            </w:pPr>
            <w:r w:rsidRPr="005A57AB">
              <w:rPr>
                <w:rFonts w:ascii="Cambria Math" w:hAnsi="Cambria Math" w:cs="Cambria Math"/>
                <w:color w:val="000000"/>
              </w:rPr>
              <w:t>∼</w:t>
            </w:r>
            <w:r w:rsidRPr="005A57AB">
              <w:rPr>
                <w:color w:val="000000"/>
              </w:rPr>
              <w:t>23,</w:t>
            </w:r>
            <w:r w:rsidR="00843CBC">
              <w:rPr>
                <w:color w:val="000000"/>
              </w:rPr>
              <w:t>8</w:t>
            </w:r>
            <w:r w:rsidRPr="005A57AB">
              <w:rPr>
                <w:color w:val="000000"/>
              </w:rPr>
              <w:t xml:space="preserve"> juta</w:t>
            </w:r>
          </w:p>
        </w:tc>
      </w:tr>
      <w:tr w:rsidR="005A57AB" w:rsidRPr="005A57AB" w14:paraId="1B4604E6" w14:textId="77777777" w:rsidTr="00900F60">
        <w:trPr>
          <w:trHeight w:val="215"/>
        </w:trPr>
        <w:tc>
          <w:tcPr>
            <w:tcW w:w="0" w:type="auto"/>
            <w:hideMark/>
          </w:tcPr>
          <w:p w14:paraId="3395E532" w14:textId="77777777" w:rsidR="005524CD" w:rsidRPr="005A57AB" w:rsidRDefault="005524CD" w:rsidP="0066203D">
            <w:pPr>
              <w:rPr>
                <w:color w:val="000000"/>
              </w:rPr>
            </w:pPr>
            <w:r w:rsidRPr="005A57AB">
              <w:rPr>
                <w:i/>
                <w:iCs/>
                <w:color w:val="000000"/>
              </w:rPr>
              <w:t>Pretrained</w:t>
            </w:r>
          </w:p>
        </w:tc>
        <w:tc>
          <w:tcPr>
            <w:tcW w:w="2718" w:type="dxa"/>
            <w:hideMark/>
          </w:tcPr>
          <w:p w14:paraId="188678D2" w14:textId="77777777" w:rsidR="005524CD" w:rsidRPr="005A57AB" w:rsidRDefault="005524CD" w:rsidP="0066203D">
            <w:pPr>
              <w:rPr>
                <w:color w:val="000000"/>
              </w:rPr>
            </w:pPr>
            <w:r w:rsidRPr="005A57AB">
              <w:rPr>
                <w:color w:val="000000"/>
              </w:rPr>
              <w:t>Ya (ImageNet)</w:t>
            </w:r>
          </w:p>
        </w:tc>
        <w:tc>
          <w:tcPr>
            <w:tcW w:w="1675" w:type="dxa"/>
            <w:hideMark/>
          </w:tcPr>
          <w:p w14:paraId="79D5D8F7" w14:textId="77777777" w:rsidR="005524CD" w:rsidRPr="005A57AB" w:rsidRDefault="005524CD" w:rsidP="0066203D">
            <w:pPr>
              <w:rPr>
                <w:color w:val="000000"/>
              </w:rPr>
            </w:pPr>
            <w:r w:rsidRPr="005A57AB">
              <w:rPr>
                <w:color w:val="000000"/>
              </w:rPr>
              <w:t>Tidak</w:t>
            </w:r>
          </w:p>
        </w:tc>
        <w:tc>
          <w:tcPr>
            <w:tcW w:w="2968" w:type="dxa"/>
            <w:hideMark/>
          </w:tcPr>
          <w:p w14:paraId="1BF18347" w14:textId="77777777" w:rsidR="005524CD" w:rsidRPr="005A57AB" w:rsidRDefault="005524CD" w:rsidP="0066203D">
            <w:pPr>
              <w:rPr>
                <w:color w:val="000000"/>
              </w:rPr>
            </w:pPr>
            <w:r w:rsidRPr="005A57AB">
              <w:rPr>
                <w:color w:val="000000"/>
              </w:rPr>
              <w:t>Parsial (cabang spasial)</w:t>
            </w:r>
          </w:p>
        </w:tc>
      </w:tr>
      <w:tr w:rsidR="005A57AB" w:rsidRPr="005A57AB" w14:paraId="589D24A1" w14:textId="77777777" w:rsidTr="00900F60">
        <w:trPr>
          <w:trHeight w:val="215"/>
        </w:trPr>
        <w:tc>
          <w:tcPr>
            <w:tcW w:w="0" w:type="auto"/>
            <w:hideMark/>
          </w:tcPr>
          <w:p w14:paraId="6836B7AE" w14:textId="77777777" w:rsidR="005524CD" w:rsidRPr="005A57AB" w:rsidRDefault="005524CD" w:rsidP="0066203D">
            <w:pPr>
              <w:rPr>
                <w:color w:val="000000"/>
              </w:rPr>
            </w:pPr>
            <w:r w:rsidRPr="005A57AB">
              <w:rPr>
                <w:color w:val="000000"/>
              </w:rPr>
              <w:t>Domain</w:t>
            </w:r>
          </w:p>
        </w:tc>
        <w:tc>
          <w:tcPr>
            <w:tcW w:w="2718" w:type="dxa"/>
            <w:hideMark/>
          </w:tcPr>
          <w:p w14:paraId="16317D08" w14:textId="77777777" w:rsidR="005524CD" w:rsidRPr="005A57AB" w:rsidRDefault="005524CD" w:rsidP="0066203D">
            <w:pPr>
              <w:rPr>
                <w:color w:val="000000"/>
              </w:rPr>
            </w:pPr>
            <w:r w:rsidRPr="005A57AB">
              <w:rPr>
                <w:color w:val="000000"/>
              </w:rPr>
              <w:t>Spasial</w:t>
            </w:r>
          </w:p>
        </w:tc>
        <w:tc>
          <w:tcPr>
            <w:tcW w:w="1675" w:type="dxa"/>
            <w:hideMark/>
          </w:tcPr>
          <w:p w14:paraId="03966830" w14:textId="77777777" w:rsidR="005524CD" w:rsidRPr="005A57AB" w:rsidRDefault="005524CD" w:rsidP="0066203D">
            <w:pPr>
              <w:rPr>
                <w:color w:val="000000"/>
              </w:rPr>
            </w:pPr>
            <w:r w:rsidRPr="005A57AB">
              <w:rPr>
                <w:color w:val="000000"/>
              </w:rPr>
              <w:t>Frekuensi</w:t>
            </w:r>
          </w:p>
        </w:tc>
        <w:tc>
          <w:tcPr>
            <w:tcW w:w="2968" w:type="dxa"/>
            <w:hideMark/>
          </w:tcPr>
          <w:p w14:paraId="3C27A978" w14:textId="77777777" w:rsidR="005524CD" w:rsidRPr="005A57AB" w:rsidRDefault="005524CD" w:rsidP="0066203D">
            <w:pPr>
              <w:rPr>
                <w:color w:val="000000"/>
              </w:rPr>
            </w:pPr>
            <w:r w:rsidRPr="005A57AB">
              <w:rPr>
                <w:color w:val="000000"/>
              </w:rPr>
              <w:t>Keduanya</w:t>
            </w:r>
          </w:p>
        </w:tc>
      </w:tr>
    </w:tbl>
    <w:p w14:paraId="1F930BA2" w14:textId="77777777" w:rsidR="005524CD" w:rsidRPr="00D63475" w:rsidRDefault="005524CD" w:rsidP="005524CD"/>
    <w:p w14:paraId="673202D7" w14:textId="1F37A8C3" w:rsidR="005524CD" w:rsidRDefault="005524CD" w:rsidP="005524CD">
      <w:pPr>
        <w:pStyle w:val="Caption"/>
        <w:keepNext/>
      </w:pPr>
      <w:bookmarkStart w:id="241" w:name="_Toc226301415"/>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7</w:t>
      </w:r>
      <w:r w:rsidR="00667E70">
        <w:fldChar w:fldCharType="end"/>
      </w:r>
      <w:r>
        <w:t xml:space="preserve"> Dimensi Fitur per Komponen Model </w:t>
      </w:r>
      <w:r>
        <w:rPr>
          <w:i/>
          <w:iCs w:val="0"/>
        </w:rPr>
        <w:t>Hybrid</w:t>
      </w:r>
      <w:bookmarkEnd w:id="241"/>
    </w:p>
    <w:tbl>
      <w:tblPr>
        <w:tblStyle w:val="Style1"/>
        <w:tblW w:w="0" w:type="auto"/>
        <w:tblLook w:val="04A0" w:firstRow="1" w:lastRow="0" w:firstColumn="1" w:lastColumn="0" w:noHBand="0" w:noVBand="1"/>
      </w:tblPr>
      <w:tblGrid>
        <w:gridCol w:w="2371"/>
        <w:gridCol w:w="1663"/>
        <w:gridCol w:w="1828"/>
        <w:gridCol w:w="2916"/>
      </w:tblGrid>
      <w:tr w:rsidR="00843CBC" w:rsidRPr="00D216D4" w14:paraId="4F8CA8E3" w14:textId="77777777" w:rsidTr="00900F60">
        <w:trPr>
          <w:cnfStyle w:val="100000000000" w:firstRow="1" w:lastRow="0" w:firstColumn="0" w:lastColumn="0" w:oddVBand="0" w:evenVBand="0" w:oddHBand="0" w:evenHBand="0" w:firstRowFirstColumn="0" w:firstRowLastColumn="0" w:lastRowFirstColumn="0" w:lastRowLastColumn="0"/>
          <w:trHeight w:val="266"/>
        </w:trPr>
        <w:tc>
          <w:tcPr>
            <w:tcW w:w="0" w:type="auto"/>
            <w:hideMark/>
          </w:tcPr>
          <w:p w14:paraId="04A3ECC4" w14:textId="77777777" w:rsidR="005524CD" w:rsidRPr="00D216D4" w:rsidRDefault="005524CD" w:rsidP="0066203D">
            <w:pPr>
              <w:rPr>
                <w:b w:val="0"/>
                <w:bCs/>
                <w:color w:val="000000"/>
              </w:rPr>
            </w:pPr>
            <w:r w:rsidRPr="00D216D4">
              <w:rPr>
                <w:bCs/>
                <w:color w:val="000000"/>
              </w:rPr>
              <w:t>Komponen</w:t>
            </w:r>
          </w:p>
        </w:tc>
        <w:tc>
          <w:tcPr>
            <w:tcW w:w="0" w:type="auto"/>
            <w:hideMark/>
          </w:tcPr>
          <w:p w14:paraId="1FBEDBF2" w14:textId="77777777" w:rsidR="005524CD" w:rsidRPr="00D216D4" w:rsidRDefault="005524CD" w:rsidP="0066203D">
            <w:pPr>
              <w:rPr>
                <w:b w:val="0"/>
                <w:bCs/>
                <w:color w:val="000000"/>
              </w:rPr>
            </w:pPr>
            <w:r w:rsidRPr="00D216D4">
              <w:rPr>
                <w:bCs/>
                <w:color w:val="000000"/>
              </w:rPr>
              <w:t>Dimensi Input</w:t>
            </w:r>
          </w:p>
        </w:tc>
        <w:tc>
          <w:tcPr>
            <w:tcW w:w="0" w:type="auto"/>
            <w:hideMark/>
          </w:tcPr>
          <w:p w14:paraId="780883FD" w14:textId="77777777" w:rsidR="005524CD" w:rsidRPr="00D216D4" w:rsidRDefault="005524CD" w:rsidP="0066203D">
            <w:pPr>
              <w:rPr>
                <w:b w:val="0"/>
                <w:bCs/>
                <w:color w:val="000000"/>
              </w:rPr>
            </w:pPr>
            <w:r w:rsidRPr="00D216D4">
              <w:rPr>
                <w:bCs/>
                <w:color w:val="000000"/>
              </w:rPr>
              <w:t>Dimensi Output</w:t>
            </w:r>
          </w:p>
        </w:tc>
        <w:tc>
          <w:tcPr>
            <w:tcW w:w="0" w:type="auto"/>
            <w:hideMark/>
          </w:tcPr>
          <w:p w14:paraId="79BC8023" w14:textId="77777777" w:rsidR="005524CD" w:rsidRPr="00D216D4" w:rsidRDefault="005524CD" w:rsidP="0066203D">
            <w:pPr>
              <w:rPr>
                <w:b w:val="0"/>
                <w:bCs/>
                <w:color w:val="000000"/>
              </w:rPr>
            </w:pPr>
            <w:r w:rsidRPr="00D216D4">
              <w:rPr>
                <w:bCs/>
                <w:color w:val="000000"/>
              </w:rPr>
              <w:t>Operasi</w:t>
            </w:r>
          </w:p>
        </w:tc>
      </w:tr>
      <w:tr w:rsidR="00843CBC" w:rsidRPr="00D216D4" w14:paraId="2EC74971" w14:textId="77777777" w:rsidTr="00900F60">
        <w:tc>
          <w:tcPr>
            <w:tcW w:w="0" w:type="auto"/>
            <w:hideMark/>
          </w:tcPr>
          <w:p w14:paraId="6237F523" w14:textId="77777777" w:rsidR="005524CD" w:rsidRPr="00D216D4" w:rsidRDefault="005524CD" w:rsidP="0066203D">
            <w:pPr>
              <w:rPr>
                <w:color w:val="000000"/>
              </w:rPr>
            </w:pPr>
            <w:r w:rsidRPr="00D216D4">
              <w:rPr>
                <w:i/>
                <w:iCs/>
                <w:color w:val="000000"/>
              </w:rPr>
              <w:t>XceptionNet backbone</w:t>
            </w:r>
          </w:p>
        </w:tc>
        <w:tc>
          <w:tcPr>
            <w:tcW w:w="0" w:type="auto"/>
            <w:hideMark/>
          </w:tcPr>
          <w:p w14:paraId="17C43667" w14:textId="77777777" w:rsidR="005524CD" w:rsidRPr="00D216D4" w:rsidRDefault="005524CD" w:rsidP="0066203D">
            <w:pPr>
              <w:rPr>
                <w:color w:val="000000"/>
              </w:rPr>
            </w:pPr>
            <w:r w:rsidRPr="00D216D4">
              <w:rPr>
                <w:color w:val="000000"/>
              </w:rPr>
              <w:t>(3, 224, 224)</w:t>
            </w:r>
          </w:p>
        </w:tc>
        <w:tc>
          <w:tcPr>
            <w:tcW w:w="0" w:type="auto"/>
            <w:hideMark/>
          </w:tcPr>
          <w:p w14:paraId="5D67DC77" w14:textId="77777777" w:rsidR="005524CD" w:rsidRPr="00D216D4" w:rsidRDefault="005524CD" w:rsidP="0066203D">
            <w:pPr>
              <w:rPr>
                <w:color w:val="000000"/>
              </w:rPr>
            </w:pPr>
            <w:r w:rsidRPr="00D216D4">
              <w:rPr>
                <w:color w:val="000000"/>
              </w:rPr>
              <w:t>2.048</w:t>
            </w:r>
          </w:p>
        </w:tc>
        <w:tc>
          <w:tcPr>
            <w:tcW w:w="0" w:type="auto"/>
            <w:hideMark/>
          </w:tcPr>
          <w:p w14:paraId="7481B345" w14:textId="77777777" w:rsidR="005524CD" w:rsidRPr="00D216D4" w:rsidRDefault="005524CD" w:rsidP="0066203D">
            <w:pPr>
              <w:rPr>
                <w:color w:val="000000"/>
              </w:rPr>
            </w:pPr>
            <w:r w:rsidRPr="00D216D4">
              <w:rPr>
                <w:color w:val="000000"/>
              </w:rPr>
              <w:t>Ekstraksi fitur + GAP</w:t>
            </w:r>
          </w:p>
        </w:tc>
      </w:tr>
      <w:tr w:rsidR="00843CBC" w:rsidRPr="00D216D4" w14:paraId="14A31644" w14:textId="77777777" w:rsidTr="00900F60">
        <w:tc>
          <w:tcPr>
            <w:tcW w:w="0" w:type="auto"/>
            <w:hideMark/>
          </w:tcPr>
          <w:p w14:paraId="2E5932C4" w14:textId="77777777" w:rsidR="005524CD" w:rsidRPr="00D216D4" w:rsidRDefault="005524CD" w:rsidP="0066203D">
            <w:pPr>
              <w:rPr>
                <w:color w:val="000000"/>
              </w:rPr>
            </w:pPr>
            <w:r w:rsidRPr="00D216D4">
              <w:rPr>
                <w:color w:val="000000"/>
              </w:rPr>
              <w:t>FreqCNN </w:t>
            </w:r>
            <w:r w:rsidRPr="00D216D4">
              <w:rPr>
                <w:i/>
                <w:iCs/>
                <w:color w:val="000000"/>
              </w:rPr>
              <w:t>backbone</w:t>
            </w:r>
          </w:p>
        </w:tc>
        <w:tc>
          <w:tcPr>
            <w:tcW w:w="0" w:type="auto"/>
            <w:hideMark/>
          </w:tcPr>
          <w:p w14:paraId="2EFD6451" w14:textId="77777777" w:rsidR="005524CD" w:rsidRPr="00D216D4" w:rsidRDefault="005524CD" w:rsidP="0066203D">
            <w:pPr>
              <w:rPr>
                <w:color w:val="000000"/>
              </w:rPr>
            </w:pPr>
            <w:r w:rsidRPr="00D216D4">
              <w:rPr>
                <w:color w:val="000000"/>
              </w:rPr>
              <w:t>(1, 224, 224)</w:t>
            </w:r>
          </w:p>
        </w:tc>
        <w:tc>
          <w:tcPr>
            <w:tcW w:w="0" w:type="auto"/>
            <w:hideMark/>
          </w:tcPr>
          <w:p w14:paraId="49FE4C78" w14:textId="437E5FB9" w:rsidR="005524CD" w:rsidRPr="00D216D4" w:rsidRDefault="00843CBC" w:rsidP="0066203D">
            <w:pPr>
              <w:rPr>
                <w:color w:val="000000"/>
              </w:rPr>
            </w:pPr>
            <w:r>
              <w:rPr>
                <w:color w:val="000000"/>
              </w:rPr>
              <w:t>256</w:t>
            </w:r>
          </w:p>
        </w:tc>
        <w:tc>
          <w:tcPr>
            <w:tcW w:w="0" w:type="auto"/>
            <w:hideMark/>
          </w:tcPr>
          <w:p w14:paraId="3BC877A7" w14:textId="16CB3B1F" w:rsidR="005524CD" w:rsidRPr="00D216D4" w:rsidRDefault="00843CBC" w:rsidP="0066203D">
            <w:pPr>
              <w:rPr>
                <w:color w:val="000000"/>
              </w:rPr>
            </w:pPr>
            <w:r>
              <w:rPr>
                <w:color w:val="000000"/>
              </w:rPr>
              <w:t xml:space="preserve">5 FreqBlock </w:t>
            </w:r>
            <w:r w:rsidRPr="00843CBC">
              <w:rPr>
                <w:i/>
                <w:iCs/>
                <w:color w:val="000000"/>
              </w:rPr>
              <w:t>residual</w:t>
            </w:r>
            <w:r>
              <w:rPr>
                <w:color w:val="000000"/>
              </w:rPr>
              <w:t xml:space="preserve"> </w:t>
            </w:r>
            <w:r w:rsidR="005524CD" w:rsidRPr="00D216D4">
              <w:rPr>
                <w:color w:val="000000"/>
              </w:rPr>
              <w:t>+ GAP</w:t>
            </w:r>
          </w:p>
        </w:tc>
      </w:tr>
      <w:tr w:rsidR="00843CBC" w:rsidRPr="00D216D4" w14:paraId="28F598E8" w14:textId="77777777" w:rsidTr="00900F60">
        <w:tc>
          <w:tcPr>
            <w:tcW w:w="0" w:type="auto"/>
            <w:hideMark/>
          </w:tcPr>
          <w:p w14:paraId="4F99E4F3" w14:textId="77777777" w:rsidR="005524CD" w:rsidRPr="00D216D4" w:rsidRDefault="005524CD" w:rsidP="0066203D">
            <w:pPr>
              <w:rPr>
                <w:color w:val="000000"/>
              </w:rPr>
            </w:pPr>
            <w:r w:rsidRPr="00D216D4">
              <w:rPr>
                <w:color w:val="000000"/>
              </w:rPr>
              <w:t>Proyeksi spasial</w:t>
            </w:r>
          </w:p>
        </w:tc>
        <w:tc>
          <w:tcPr>
            <w:tcW w:w="0" w:type="auto"/>
            <w:hideMark/>
          </w:tcPr>
          <w:p w14:paraId="5DF12B99" w14:textId="77777777" w:rsidR="005524CD" w:rsidRPr="00D216D4" w:rsidRDefault="005524CD" w:rsidP="0066203D">
            <w:pPr>
              <w:rPr>
                <w:color w:val="000000"/>
              </w:rPr>
            </w:pPr>
            <w:r w:rsidRPr="00D216D4">
              <w:rPr>
                <w:color w:val="000000"/>
              </w:rPr>
              <w:t>2.048</w:t>
            </w:r>
          </w:p>
        </w:tc>
        <w:tc>
          <w:tcPr>
            <w:tcW w:w="0" w:type="auto"/>
            <w:hideMark/>
          </w:tcPr>
          <w:p w14:paraId="082266F3" w14:textId="77777777" w:rsidR="005524CD" w:rsidRPr="00D216D4" w:rsidRDefault="005524CD" w:rsidP="0066203D">
            <w:pPr>
              <w:rPr>
                <w:color w:val="000000"/>
              </w:rPr>
            </w:pPr>
            <w:r w:rsidRPr="00D216D4">
              <w:rPr>
                <w:color w:val="000000"/>
              </w:rPr>
              <w:t>256</w:t>
            </w:r>
          </w:p>
        </w:tc>
        <w:tc>
          <w:tcPr>
            <w:tcW w:w="0" w:type="auto"/>
            <w:hideMark/>
          </w:tcPr>
          <w:p w14:paraId="2AD42E01" w14:textId="77777777" w:rsidR="005524CD" w:rsidRPr="00D216D4" w:rsidRDefault="005524CD" w:rsidP="0066203D">
            <w:pPr>
              <w:rPr>
                <w:color w:val="000000"/>
              </w:rPr>
            </w:pPr>
            <w:r w:rsidRPr="00D216D4">
              <w:rPr>
                <w:color w:val="000000"/>
              </w:rPr>
              <w:t>Linear + BN + ReLU</w:t>
            </w:r>
          </w:p>
        </w:tc>
      </w:tr>
      <w:tr w:rsidR="00843CBC" w:rsidRPr="00D216D4" w14:paraId="31CE8299" w14:textId="77777777" w:rsidTr="00900F60">
        <w:tc>
          <w:tcPr>
            <w:tcW w:w="0" w:type="auto"/>
            <w:hideMark/>
          </w:tcPr>
          <w:p w14:paraId="70F7CD20" w14:textId="77777777" w:rsidR="005524CD" w:rsidRPr="00D216D4" w:rsidRDefault="005524CD" w:rsidP="0066203D">
            <w:pPr>
              <w:rPr>
                <w:color w:val="000000"/>
              </w:rPr>
            </w:pPr>
            <w:r w:rsidRPr="00D216D4">
              <w:rPr>
                <w:color w:val="000000"/>
              </w:rPr>
              <w:t>Proyeksi frekuensi</w:t>
            </w:r>
          </w:p>
        </w:tc>
        <w:tc>
          <w:tcPr>
            <w:tcW w:w="0" w:type="auto"/>
            <w:hideMark/>
          </w:tcPr>
          <w:p w14:paraId="6D854473" w14:textId="573F4442" w:rsidR="005524CD" w:rsidRPr="00D216D4" w:rsidRDefault="00843CBC" w:rsidP="0066203D">
            <w:pPr>
              <w:rPr>
                <w:color w:val="000000"/>
              </w:rPr>
            </w:pPr>
            <w:r>
              <w:rPr>
                <w:color w:val="000000"/>
              </w:rPr>
              <w:t>256</w:t>
            </w:r>
          </w:p>
        </w:tc>
        <w:tc>
          <w:tcPr>
            <w:tcW w:w="0" w:type="auto"/>
            <w:hideMark/>
          </w:tcPr>
          <w:p w14:paraId="2C9FEB56" w14:textId="77777777" w:rsidR="005524CD" w:rsidRPr="00D216D4" w:rsidRDefault="005524CD" w:rsidP="0066203D">
            <w:pPr>
              <w:rPr>
                <w:color w:val="000000"/>
              </w:rPr>
            </w:pPr>
            <w:r w:rsidRPr="00D216D4">
              <w:rPr>
                <w:color w:val="000000"/>
              </w:rPr>
              <w:t>256</w:t>
            </w:r>
          </w:p>
        </w:tc>
        <w:tc>
          <w:tcPr>
            <w:tcW w:w="0" w:type="auto"/>
            <w:hideMark/>
          </w:tcPr>
          <w:p w14:paraId="0E1409F4" w14:textId="77777777" w:rsidR="005524CD" w:rsidRPr="00D216D4" w:rsidRDefault="005524CD" w:rsidP="0066203D">
            <w:pPr>
              <w:rPr>
                <w:color w:val="000000"/>
              </w:rPr>
            </w:pPr>
            <w:r w:rsidRPr="00D216D4">
              <w:rPr>
                <w:color w:val="000000"/>
              </w:rPr>
              <w:t>Linear + BN + ReLU</w:t>
            </w:r>
          </w:p>
        </w:tc>
      </w:tr>
      <w:tr w:rsidR="00843CBC" w:rsidRPr="00D216D4" w14:paraId="5BE630EB" w14:textId="77777777" w:rsidTr="00900F60">
        <w:tc>
          <w:tcPr>
            <w:tcW w:w="0" w:type="auto"/>
            <w:hideMark/>
          </w:tcPr>
          <w:p w14:paraId="5A7500D2" w14:textId="77777777" w:rsidR="005524CD" w:rsidRPr="00D216D4" w:rsidRDefault="005524CD" w:rsidP="0066203D">
            <w:pPr>
              <w:rPr>
                <w:color w:val="000000"/>
              </w:rPr>
            </w:pPr>
            <w:r w:rsidRPr="00D216D4">
              <w:rPr>
                <w:color w:val="000000"/>
              </w:rPr>
              <w:t>Konkatenasi</w:t>
            </w:r>
          </w:p>
        </w:tc>
        <w:tc>
          <w:tcPr>
            <w:tcW w:w="0" w:type="auto"/>
            <w:hideMark/>
          </w:tcPr>
          <w:p w14:paraId="55AD5EF1" w14:textId="77777777" w:rsidR="005524CD" w:rsidRPr="00D216D4" w:rsidRDefault="005524CD" w:rsidP="0066203D">
            <w:pPr>
              <w:rPr>
                <w:color w:val="000000"/>
              </w:rPr>
            </w:pPr>
            <w:r w:rsidRPr="00D216D4">
              <w:rPr>
                <w:color w:val="000000"/>
              </w:rPr>
              <w:t>256 + 256</w:t>
            </w:r>
          </w:p>
        </w:tc>
        <w:tc>
          <w:tcPr>
            <w:tcW w:w="0" w:type="auto"/>
            <w:hideMark/>
          </w:tcPr>
          <w:p w14:paraId="7720178B" w14:textId="77777777" w:rsidR="005524CD" w:rsidRPr="00D216D4" w:rsidRDefault="005524CD" w:rsidP="0066203D">
            <w:pPr>
              <w:rPr>
                <w:color w:val="000000"/>
              </w:rPr>
            </w:pPr>
            <w:r w:rsidRPr="00D216D4">
              <w:rPr>
                <w:color w:val="000000"/>
              </w:rPr>
              <w:t>512</w:t>
            </w:r>
          </w:p>
        </w:tc>
        <w:tc>
          <w:tcPr>
            <w:tcW w:w="0" w:type="auto"/>
            <w:hideMark/>
          </w:tcPr>
          <w:p w14:paraId="25342117" w14:textId="77777777" w:rsidR="005524CD" w:rsidRPr="00D216D4" w:rsidRDefault="005524CD" w:rsidP="0066203D">
            <w:pPr>
              <w:rPr>
                <w:color w:val="000000"/>
              </w:rPr>
            </w:pPr>
            <w:r w:rsidRPr="00D216D4">
              <w:rPr>
                <w:rFonts w:eastAsia="Times New Roman"/>
                <w:color w:val="000000"/>
              </w:rPr>
              <w:t>torch.cat</w:t>
            </w:r>
          </w:p>
        </w:tc>
      </w:tr>
      <w:tr w:rsidR="00843CBC" w:rsidRPr="00D216D4" w14:paraId="5FDDC29B" w14:textId="77777777" w:rsidTr="00900F60">
        <w:tc>
          <w:tcPr>
            <w:tcW w:w="0" w:type="auto"/>
            <w:hideMark/>
          </w:tcPr>
          <w:p w14:paraId="28EF7EBD" w14:textId="77777777" w:rsidR="005524CD" w:rsidRPr="00D216D4" w:rsidRDefault="005524CD" w:rsidP="0066203D">
            <w:pPr>
              <w:rPr>
                <w:color w:val="000000"/>
              </w:rPr>
            </w:pPr>
            <w:r w:rsidRPr="00D216D4">
              <w:rPr>
                <w:color w:val="000000"/>
              </w:rPr>
              <w:t>SE </w:t>
            </w:r>
            <w:r w:rsidRPr="00D216D4">
              <w:rPr>
                <w:i/>
                <w:iCs/>
                <w:color w:val="000000"/>
              </w:rPr>
              <w:t>Gate</w:t>
            </w:r>
          </w:p>
        </w:tc>
        <w:tc>
          <w:tcPr>
            <w:tcW w:w="0" w:type="auto"/>
            <w:hideMark/>
          </w:tcPr>
          <w:p w14:paraId="06DDEA90" w14:textId="77777777" w:rsidR="005524CD" w:rsidRPr="00D216D4" w:rsidRDefault="005524CD" w:rsidP="0066203D">
            <w:pPr>
              <w:rPr>
                <w:color w:val="000000"/>
              </w:rPr>
            </w:pPr>
            <w:r w:rsidRPr="00D216D4">
              <w:rPr>
                <w:color w:val="000000"/>
              </w:rPr>
              <w:t>512</w:t>
            </w:r>
          </w:p>
        </w:tc>
        <w:tc>
          <w:tcPr>
            <w:tcW w:w="0" w:type="auto"/>
            <w:hideMark/>
          </w:tcPr>
          <w:p w14:paraId="0A7C37E2" w14:textId="77777777" w:rsidR="005524CD" w:rsidRPr="00D216D4" w:rsidRDefault="005524CD" w:rsidP="0066203D">
            <w:pPr>
              <w:rPr>
                <w:color w:val="000000"/>
              </w:rPr>
            </w:pPr>
            <w:r w:rsidRPr="00D216D4">
              <w:rPr>
                <w:color w:val="000000"/>
              </w:rPr>
              <w:t>512</w:t>
            </w:r>
          </w:p>
        </w:tc>
        <w:tc>
          <w:tcPr>
            <w:tcW w:w="0" w:type="auto"/>
            <w:hideMark/>
          </w:tcPr>
          <w:p w14:paraId="5A789AF6" w14:textId="77777777" w:rsidR="005524CD" w:rsidRPr="00D216D4" w:rsidRDefault="005524CD" w:rsidP="0066203D">
            <w:pPr>
              <w:rPr>
                <w:color w:val="000000"/>
              </w:rPr>
            </w:pPr>
            <w:r w:rsidRPr="00D216D4">
              <w:rPr>
                <w:i/>
                <w:iCs/>
                <w:color w:val="000000"/>
              </w:rPr>
              <w:t>Squeeze-Excitation</w:t>
            </w:r>
          </w:p>
        </w:tc>
      </w:tr>
      <w:tr w:rsidR="00843CBC" w:rsidRPr="00D216D4" w14:paraId="3C45205B" w14:textId="77777777" w:rsidTr="00900F60">
        <w:tc>
          <w:tcPr>
            <w:tcW w:w="0" w:type="auto"/>
            <w:hideMark/>
          </w:tcPr>
          <w:p w14:paraId="597F9C15" w14:textId="77777777" w:rsidR="005524CD" w:rsidRPr="00D216D4" w:rsidRDefault="005524CD" w:rsidP="0066203D">
            <w:pPr>
              <w:rPr>
                <w:color w:val="000000"/>
              </w:rPr>
            </w:pPr>
            <w:r w:rsidRPr="00D216D4">
              <w:rPr>
                <w:i/>
                <w:iCs/>
                <w:color w:val="000000"/>
              </w:rPr>
              <w:t>Classifier</w:t>
            </w:r>
          </w:p>
        </w:tc>
        <w:tc>
          <w:tcPr>
            <w:tcW w:w="0" w:type="auto"/>
            <w:hideMark/>
          </w:tcPr>
          <w:p w14:paraId="0F93C16D" w14:textId="77777777" w:rsidR="005524CD" w:rsidRPr="00D216D4" w:rsidRDefault="005524CD" w:rsidP="0066203D">
            <w:pPr>
              <w:rPr>
                <w:color w:val="000000"/>
              </w:rPr>
            </w:pPr>
            <w:r w:rsidRPr="00D216D4">
              <w:rPr>
                <w:color w:val="000000"/>
              </w:rPr>
              <w:t>512</w:t>
            </w:r>
          </w:p>
        </w:tc>
        <w:tc>
          <w:tcPr>
            <w:tcW w:w="0" w:type="auto"/>
            <w:hideMark/>
          </w:tcPr>
          <w:p w14:paraId="32702660" w14:textId="77777777" w:rsidR="005524CD" w:rsidRPr="00D216D4" w:rsidRDefault="005524CD" w:rsidP="0066203D">
            <w:pPr>
              <w:rPr>
                <w:color w:val="000000"/>
              </w:rPr>
            </w:pPr>
            <w:r w:rsidRPr="00D216D4">
              <w:rPr>
                <w:color w:val="000000"/>
              </w:rPr>
              <w:t>1</w:t>
            </w:r>
          </w:p>
        </w:tc>
        <w:tc>
          <w:tcPr>
            <w:tcW w:w="0" w:type="auto"/>
            <w:hideMark/>
          </w:tcPr>
          <w:p w14:paraId="137CF80F" w14:textId="77777777" w:rsidR="005524CD" w:rsidRPr="00D216D4" w:rsidRDefault="005524CD" w:rsidP="0066203D">
            <w:pPr>
              <w:rPr>
                <w:color w:val="000000"/>
              </w:rPr>
            </w:pPr>
            <w:r w:rsidRPr="00D216D4">
              <w:rPr>
                <w:color w:val="000000"/>
              </w:rPr>
              <w:t>FC + </w:t>
            </w:r>
            <w:r w:rsidRPr="00D216D4">
              <w:rPr>
                <w:i/>
                <w:iCs/>
                <w:color w:val="000000"/>
              </w:rPr>
              <w:t>Dropout</w:t>
            </w:r>
          </w:p>
        </w:tc>
      </w:tr>
    </w:tbl>
    <w:p w14:paraId="094EE9C7" w14:textId="7E2DC5F9" w:rsidR="005524CD" w:rsidRDefault="005524CD" w:rsidP="005524CD"/>
    <w:p w14:paraId="16F4B1E9" w14:textId="77777777" w:rsidR="00880DE7" w:rsidRDefault="00880DE7" w:rsidP="00880DE7">
      <w:pPr>
        <w:keepNext/>
        <w:jc w:val="center"/>
      </w:pPr>
      <w:r>
        <w:lastRenderedPageBreak/>
        <w:fldChar w:fldCharType="begin"/>
      </w:r>
      <w:r>
        <w:instrText xml:space="preserve"> INCLUDEPICTURE "https://miro.medium.com/1*t6qfo9ucYza_lbLfg5-p_w.png" \* MERGEFORMATINET </w:instrText>
      </w:r>
      <w:r>
        <w:fldChar w:fldCharType="separate"/>
      </w:r>
      <w:r>
        <w:rPr>
          <w:noProof/>
        </w:rPr>
        <w:drawing>
          <wp:inline distT="0" distB="0" distL="0" distR="0" wp14:anchorId="286881E6" wp14:editId="0BAFCF43">
            <wp:extent cx="5580380" cy="3845560"/>
            <wp:effectExtent l="0" t="0" r="0" b="1270"/>
            <wp:docPr id="26117912" name="Picture 9" descr="Xception: Implementing from scratch using Tensorflow | by Arjun Sarkar |  TDS Archiv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ception: Implementing from scratch using Tensorflow | by Arjun Sarkar |  TDS Archive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3845560"/>
                    </a:xfrm>
                    <a:prstGeom prst="rect">
                      <a:avLst/>
                    </a:prstGeom>
                    <a:noFill/>
                    <a:ln>
                      <a:noFill/>
                    </a:ln>
                  </pic:spPr>
                </pic:pic>
              </a:graphicData>
            </a:graphic>
          </wp:inline>
        </w:drawing>
      </w:r>
      <w:r>
        <w:fldChar w:fldCharType="end"/>
      </w:r>
    </w:p>
    <w:p w14:paraId="4A5AB167" w14:textId="053637C0" w:rsidR="00880DE7" w:rsidRDefault="00880DE7" w:rsidP="00880DE7">
      <w:pPr>
        <w:pStyle w:val="Caption"/>
      </w:pPr>
      <w:bookmarkStart w:id="242" w:name="_Toc226301396"/>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6</w:t>
      </w:r>
      <w:r w:rsidR="00041832">
        <w:fldChar w:fldCharType="end"/>
      </w:r>
      <w:r>
        <w:t xml:space="preserve"> Diagram Arsitektur XceptionNet</w:t>
      </w:r>
      <w:bookmarkEnd w:id="242"/>
    </w:p>
    <w:p w14:paraId="52C92D3A" w14:textId="77777777" w:rsidR="00021B18" w:rsidRPr="00021B18" w:rsidRDefault="00021B18" w:rsidP="00021B18"/>
    <w:p w14:paraId="708099E7" w14:textId="2C26AB27" w:rsidR="00021B18" w:rsidRDefault="007A3D18" w:rsidP="00021B18">
      <w:pPr>
        <w:keepNext/>
        <w:jc w:val="center"/>
      </w:pPr>
      <w:r>
        <w:rPr>
          <w:noProof/>
        </w:rPr>
        <w:drawing>
          <wp:inline distT="0" distB="0" distL="0" distR="0" wp14:anchorId="7439FE2A" wp14:editId="323BEA69">
            <wp:extent cx="5478045" cy="3412274"/>
            <wp:effectExtent l="0" t="0" r="0" b="0"/>
            <wp:docPr id="1377309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60144" cy="3463413"/>
                    </a:xfrm>
                    <a:prstGeom prst="rect">
                      <a:avLst/>
                    </a:prstGeom>
                    <a:noFill/>
                    <a:ln>
                      <a:noFill/>
                    </a:ln>
                  </pic:spPr>
                </pic:pic>
              </a:graphicData>
            </a:graphic>
          </wp:inline>
        </w:drawing>
      </w:r>
    </w:p>
    <w:p w14:paraId="23B3A19C" w14:textId="453BA11F" w:rsidR="00021B18" w:rsidRDefault="00021B18" w:rsidP="00021B18">
      <w:pPr>
        <w:pStyle w:val="Caption"/>
      </w:pPr>
      <w:bookmarkStart w:id="243" w:name="_Toc226301397"/>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7</w:t>
      </w:r>
      <w:r w:rsidR="00041832">
        <w:fldChar w:fldCharType="end"/>
      </w:r>
      <w:r>
        <w:t xml:space="preserve"> Diagram Arsitektur FreqCNN</w:t>
      </w:r>
      <w:bookmarkEnd w:id="243"/>
    </w:p>
    <w:p w14:paraId="07EA1AEA" w14:textId="77777777" w:rsidR="007F415E" w:rsidRPr="007F415E" w:rsidRDefault="007F415E" w:rsidP="007F415E">
      <w:pPr>
        <w:rPr>
          <w:highlight w:val="yellow"/>
        </w:rPr>
      </w:pPr>
    </w:p>
    <w:p w14:paraId="085043D8" w14:textId="242703A0" w:rsidR="00B36C98" w:rsidRDefault="00744214" w:rsidP="00B36C98">
      <w:pPr>
        <w:keepNext/>
        <w:jc w:val="center"/>
      </w:pPr>
      <w:r>
        <w:rPr>
          <w:noProof/>
        </w:rPr>
        <w:lastRenderedPageBreak/>
        <w:drawing>
          <wp:inline distT="0" distB="0" distL="0" distR="0" wp14:anchorId="75EA713C" wp14:editId="137E86AA">
            <wp:extent cx="5437122" cy="1973766"/>
            <wp:effectExtent l="0" t="0" r="0" b="0"/>
            <wp:docPr id="1968367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7014" cy="1991878"/>
                    </a:xfrm>
                    <a:prstGeom prst="rect">
                      <a:avLst/>
                    </a:prstGeom>
                    <a:noFill/>
                    <a:ln>
                      <a:noFill/>
                    </a:ln>
                  </pic:spPr>
                </pic:pic>
              </a:graphicData>
            </a:graphic>
          </wp:inline>
        </w:drawing>
      </w:r>
    </w:p>
    <w:p w14:paraId="7F3969C6" w14:textId="1310372F" w:rsidR="00C45B97" w:rsidRDefault="00B36C98" w:rsidP="00B36C98">
      <w:pPr>
        <w:pStyle w:val="Caption"/>
      </w:pPr>
      <w:bookmarkStart w:id="244" w:name="_Toc226301398"/>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8</w:t>
      </w:r>
      <w:r w:rsidR="00041832">
        <w:fldChar w:fldCharType="end"/>
      </w:r>
      <w:r>
        <w:t xml:space="preserve"> Diagram Aristektur HybridTwoBranch (</w:t>
      </w:r>
      <w:r>
        <w:rPr>
          <w:i/>
          <w:iCs w:val="0"/>
        </w:rPr>
        <w:t>Late Fusion</w:t>
      </w:r>
      <w:r>
        <w:t>)</w:t>
      </w:r>
      <w:bookmarkEnd w:id="244"/>
    </w:p>
    <w:p w14:paraId="3138AFB0" w14:textId="77777777" w:rsidR="00B36C98" w:rsidRPr="00B36C98" w:rsidRDefault="00B36C98" w:rsidP="00B36C98"/>
    <w:p w14:paraId="46B1FD11" w14:textId="77777777" w:rsidR="00C45B97" w:rsidRDefault="00C45B97" w:rsidP="00C45B97">
      <w:pPr>
        <w:pStyle w:val="Heading2"/>
      </w:pPr>
      <w:bookmarkStart w:id="245" w:name="_Toc226756633"/>
      <w:r>
        <w:t>Strategi Pelatihan Model</w:t>
      </w:r>
      <w:bookmarkEnd w:id="245"/>
    </w:p>
    <w:p w14:paraId="4ACE9BA0" w14:textId="5A60EE52" w:rsidR="0054165B" w:rsidRDefault="00DD74C5" w:rsidP="00DC2BB3">
      <w:pPr>
        <w:ind w:firstLine="567"/>
      </w:pPr>
      <w:r w:rsidRPr="00DD74C5">
        <w:t xml:space="preserve">Strategi pelatihan yang tepat sangat menentukan performa akhir model, terutama pada arsitektur </w:t>
      </w:r>
      <w:r w:rsidRPr="00DD74C5">
        <w:rPr>
          <w:i/>
          <w:iCs/>
        </w:rPr>
        <w:t>hybrid</w:t>
      </w:r>
      <w:r w:rsidRPr="00DD74C5">
        <w:t xml:space="preserve"> yang menggabungkan komponen </w:t>
      </w:r>
      <w:r w:rsidRPr="00DD74C5">
        <w:rPr>
          <w:i/>
          <w:iCs/>
        </w:rPr>
        <w:t>pretrained</w:t>
      </w:r>
      <w:r w:rsidRPr="00DD74C5">
        <w:t xml:space="preserve"> (XceptionNet) dengan komponen yang dilatih dari awal (FreqCNN). Beberapa teknik optimasi diterapkan untuk mengatasi tantangan ini, termasuk </w:t>
      </w:r>
      <w:r w:rsidRPr="00DD74C5">
        <w:rPr>
          <w:i/>
          <w:iCs/>
        </w:rPr>
        <w:t>transfer learning</w:t>
      </w:r>
      <w:r w:rsidRPr="00DD74C5">
        <w:t xml:space="preserve"> dengan </w:t>
      </w:r>
      <w:r w:rsidRPr="00DD74C5">
        <w:rPr>
          <w:i/>
          <w:iCs/>
        </w:rPr>
        <w:t>backbone freezing</w:t>
      </w:r>
      <w:r w:rsidRPr="00DD74C5">
        <w:t xml:space="preserve">, </w:t>
      </w:r>
      <w:r w:rsidRPr="00136A28">
        <w:rPr>
          <w:i/>
          <w:iCs/>
        </w:rPr>
        <w:t>differential learning rate</w:t>
      </w:r>
      <w:r w:rsidRPr="00DD74C5">
        <w:t xml:space="preserve">, penjadwalan </w:t>
      </w:r>
      <w:r w:rsidRPr="00136A28">
        <w:rPr>
          <w:i/>
          <w:iCs/>
        </w:rPr>
        <w:t>learning rate</w:t>
      </w:r>
      <w:r w:rsidRPr="00DD74C5">
        <w:t xml:space="preserve"> adaptif, serta mekanisme </w:t>
      </w:r>
      <w:r w:rsidRPr="00136A28">
        <w:rPr>
          <w:i/>
          <w:iCs/>
        </w:rPr>
        <w:t>early stopping</w:t>
      </w:r>
      <w:r w:rsidRPr="00DD74C5">
        <w:t xml:space="preserve"> untuk mencegah </w:t>
      </w:r>
      <w:r w:rsidRPr="00136A28">
        <w:rPr>
          <w:i/>
          <w:iCs/>
        </w:rPr>
        <w:t>overfitting</w:t>
      </w:r>
      <w:r w:rsidRPr="00DD74C5">
        <w:t>. Bagian berikut menjelaskan setiap strategi secara detail.</w:t>
      </w:r>
    </w:p>
    <w:p w14:paraId="2CF6514B" w14:textId="77777777" w:rsidR="002F21D3" w:rsidRDefault="002F21D3" w:rsidP="00C45B97"/>
    <w:p w14:paraId="6666B83E" w14:textId="77777777" w:rsidR="0054165B" w:rsidRDefault="0054165B" w:rsidP="0054165B">
      <w:pPr>
        <w:pStyle w:val="Heading3"/>
      </w:pPr>
      <w:bookmarkStart w:id="246" w:name="_Toc226756634"/>
      <w:r>
        <w:rPr>
          <w:i/>
          <w:iCs/>
        </w:rPr>
        <w:t xml:space="preserve">Transfer Learning </w:t>
      </w:r>
      <w:r>
        <w:t xml:space="preserve">dan </w:t>
      </w:r>
      <w:r>
        <w:rPr>
          <w:i/>
          <w:iCs/>
        </w:rPr>
        <w:t>Backbone Freezing</w:t>
      </w:r>
      <w:bookmarkEnd w:id="246"/>
    </w:p>
    <w:p w14:paraId="4708F1F8" w14:textId="3A5A6137" w:rsidR="002F21D3" w:rsidRDefault="002F21D3" w:rsidP="00DC2BB3">
      <w:pPr>
        <w:ind w:firstLine="567"/>
      </w:pPr>
      <w:r>
        <w:t xml:space="preserve">Strategi </w:t>
      </w:r>
      <w:r w:rsidRPr="002F21D3">
        <w:rPr>
          <w:i/>
          <w:iCs/>
        </w:rPr>
        <w:t>transfer learning</w:t>
      </w:r>
      <w:r>
        <w:t xml:space="preserve"> diterapkan pada model </w:t>
      </w:r>
      <w:r w:rsidRPr="002F21D3">
        <w:rPr>
          <w:i/>
          <w:iCs/>
        </w:rPr>
        <w:t>spatial</w:t>
      </w:r>
      <w:r>
        <w:t xml:space="preserve"> dan </w:t>
      </w:r>
      <w:r w:rsidRPr="002F21D3">
        <w:rPr>
          <w:i/>
          <w:iCs/>
        </w:rPr>
        <w:t>hybrid</w:t>
      </w:r>
      <w:r>
        <w:t xml:space="preserve"> yang menggunakan </w:t>
      </w:r>
      <w:r w:rsidRPr="002F21D3">
        <w:rPr>
          <w:i/>
          <w:iCs/>
        </w:rPr>
        <w:t>backbone</w:t>
      </w:r>
      <w:r>
        <w:t xml:space="preserve"> XceptionNet. Bobot yang telah dilatih pada ImageNet memberikan inisialisasi yang kuat, sehingga model tidak perlu mempelajari fitur visual dasar dari awal.</w:t>
      </w:r>
    </w:p>
    <w:p w14:paraId="3D827D28" w14:textId="77777777" w:rsidR="000515E1" w:rsidRDefault="000515E1" w:rsidP="00DC2BB3">
      <w:pPr>
        <w:ind w:firstLine="567"/>
      </w:pPr>
      <w:r w:rsidRPr="000515E1">
        <w:t xml:space="preserve">Pada seluruh model yang menggunakan </w:t>
      </w:r>
      <w:r w:rsidRPr="000515E1">
        <w:rPr>
          <w:i/>
          <w:iCs/>
        </w:rPr>
        <w:t>backbone</w:t>
      </w:r>
      <w:r w:rsidRPr="000515E1">
        <w:t xml:space="preserve"> XceptionNet </w:t>
      </w:r>
      <w:r w:rsidRPr="000515E1">
        <w:rPr>
          <w:i/>
          <w:iCs/>
        </w:rPr>
        <w:t>pretrained</w:t>
      </w:r>
      <w:r w:rsidRPr="000515E1">
        <w:t xml:space="preserve"> yaitu model </w:t>
      </w:r>
      <w:r w:rsidRPr="000515E1">
        <w:rPr>
          <w:i/>
          <w:iCs/>
        </w:rPr>
        <w:t>spatial</w:t>
      </w:r>
      <w:r w:rsidRPr="000515E1">
        <w:t xml:space="preserve">, </w:t>
      </w:r>
      <w:r w:rsidRPr="000515E1">
        <w:rPr>
          <w:i/>
          <w:iCs/>
        </w:rPr>
        <w:t>hybrid</w:t>
      </w:r>
      <w:r w:rsidRPr="000515E1">
        <w:t xml:space="preserve">, dan </w:t>
      </w:r>
      <w:r w:rsidRPr="000515E1">
        <w:rPr>
          <w:i/>
          <w:iCs/>
        </w:rPr>
        <w:t>early fusion</w:t>
      </w:r>
      <w:r>
        <w:t xml:space="preserve">, </w:t>
      </w:r>
      <w:r w:rsidRPr="000515E1">
        <w:rPr>
          <w:i/>
          <w:iCs/>
        </w:rPr>
        <w:t>backbone</w:t>
      </w:r>
      <w:r w:rsidRPr="000515E1">
        <w:t xml:space="preserve"> dibekukan (</w:t>
      </w:r>
      <w:r w:rsidRPr="000515E1">
        <w:rPr>
          <w:i/>
          <w:iCs/>
        </w:rPr>
        <w:t>frozen</w:t>
      </w:r>
      <w:r w:rsidRPr="000515E1">
        <w:t xml:space="preserve">) selama 3 </w:t>
      </w:r>
      <w:r w:rsidRPr="000515E1">
        <w:rPr>
          <w:i/>
          <w:iCs/>
        </w:rPr>
        <w:t>epoch</w:t>
      </w:r>
      <w:r w:rsidRPr="000515E1">
        <w:t xml:space="preserve"> pertama pelatihan. Selama periode ini, hanya parameter lapisan baru yang diperbarui: pada model </w:t>
      </w:r>
      <w:r w:rsidRPr="000515E1">
        <w:rPr>
          <w:i/>
          <w:iCs/>
        </w:rPr>
        <w:t>spatial</w:t>
      </w:r>
      <w:r w:rsidRPr="000515E1">
        <w:t>, lapisan klasifikasi akhir (</w:t>
      </w:r>
      <w:r w:rsidRPr="000515E1">
        <w:rPr>
          <w:i/>
          <w:iCs/>
        </w:rPr>
        <w:t>head</w:t>
      </w:r>
      <w:r w:rsidRPr="000515E1">
        <w:t xml:space="preserve">); pada model </w:t>
      </w:r>
      <w:r w:rsidRPr="000515E1">
        <w:rPr>
          <w:i/>
          <w:iCs/>
        </w:rPr>
        <w:t>hybrid</w:t>
      </w:r>
      <w:r w:rsidRPr="000515E1">
        <w:t xml:space="preserve">, FreqCNN, proyeksi, SE </w:t>
      </w:r>
      <w:r w:rsidRPr="000515E1">
        <w:rPr>
          <w:i/>
          <w:iCs/>
        </w:rPr>
        <w:t>gate</w:t>
      </w:r>
      <w:r w:rsidRPr="000515E1">
        <w:t xml:space="preserve">, dan </w:t>
      </w:r>
      <w:r w:rsidRPr="000515E1">
        <w:rPr>
          <w:i/>
          <w:iCs/>
        </w:rPr>
        <w:t>classifier</w:t>
      </w:r>
      <w:r w:rsidRPr="000515E1">
        <w:t xml:space="preserve">; pada model </w:t>
      </w:r>
      <w:r w:rsidRPr="000515E1">
        <w:rPr>
          <w:i/>
          <w:iCs/>
        </w:rPr>
        <w:t>early fusion</w:t>
      </w:r>
      <w:r w:rsidRPr="000515E1">
        <w:t xml:space="preserve">, seluruh parameter </w:t>
      </w:r>
      <w:r w:rsidRPr="000515E1">
        <w:rPr>
          <w:i/>
          <w:iCs/>
        </w:rPr>
        <w:t>backbone</w:t>
      </w:r>
      <w:r w:rsidRPr="000515E1">
        <w:t xml:space="preserve"> dibekukan. </w:t>
      </w:r>
    </w:p>
    <w:p w14:paraId="15758CE2" w14:textId="11EA4A03" w:rsidR="002F21D3" w:rsidRDefault="000515E1" w:rsidP="00DC2BB3">
      <w:pPr>
        <w:ind w:firstLine="567"/>
      </w:pPr>
      <w:r w:rsidRPr="000515E1">
        <w:t xml:space="preserve">Pembekuan ini bertujuan agar lapisan-lapisan baru yang diinisialisasi secara acak dapat mempelajari representasi yang bermakna terlebih dahulu sebelum gradien mengalir ke </w:t>
      </w:r>
      <w:r w:rsidRPr="000515E1">
        <w:rPr>
          <w:i/>
          <w:iCs/>
        </w:rPr>
        <w:t>backbone</w:t>
      </w:r>
      <w:r w:rsidRPr="000515E1">
        <w:t xml:space="preserve"> yang telah </w:t>
      </w:r>
      <w:r w:rsidRPr="000515E1">
        <w:rPr>
          <w:i/>
          <w:iCs/>
        </w:rPr>
        <w:t>pretrained</w:t>
      </w:r>
      <w:r w:rsidRPr="000515E1">
        <w:t xml:space="preserve">. Tanpa pembekuan, gradien acak dari lapisan baru yang belum terlatih dapat merusak bobot </w:t>
      </w:r>
      <w:r w:rsidRPr="000515E1">
        <w:rPr>
          <w:i/>
          <w:iCs/>
        </w:rPr>
        <w:t>pretrained</w:t>
      </w:r>
      <w:r w:rsidRPr="000515E1">
        <w:t xml:space="preserve"> yang sudah optimal (</w:t>
      </w:r>
      <w:r w:rsidRPr="000515E1">
        <w:rPr>
          <w:i/>
          <w:iCs/>
        </w:rPr>
        <w:t>catastrophic forgetting</w:t>
      </w:r>
      <w:r w:rsidRPr="000515E1">
        <w:t>).</w:t>
      </w:r>
    </w:p>
    <w:p w14:paraId="1D13CA2A" w14:textId="77777777" w:rsidR="002F21D3" w:rsidRDefault="002F21D3" w:rsidP="00DC2BB3">
      <w:pPr>
        <w:ind w:firstLine="567"/>
      </w:pPr>
      <w:r>
        <w:t xml:space="preserve">Pada </w:t>
      </w:r>
      <w:r w:rsidRPr="002F21D3">
        <w:rPr>
          <w:i/>
          <w:iCs/>
        </w:rPr>
        <w:t>epoch</w:t>
      </w:r>
      <w:r>
        <w:t xml:space="preserve"> ke-4, seluruh parameter </w:t>
      </w:r>
      <w:r w:rsidRPr="002F21D3">
        <w:rPr>
          <w:i/>
          <w:iCs/>
        </w:rPr>
        <w:t>backbone</w:t>
      </w:r>
      <w:r>
        <w:t xml:space="preserve"> dilepaskan (</w:t>
      </w:r>
      <w:r w:rsidRPr="002F21D3">
        <w:rPr>
          <w:i/>
          <w:iCs/>
        </w:rPr>
        <w:t>unfreezing</w:t>
      </w:r>
      <w:r>
        <w:t xml:space="preserve">) dengan pemanggilan </w:t>
      </w:r>
      <w:r w:rsidRPr="002F21D3">
        <w:rPr>
          <w:i/>
          <w:iCs/>
        </w:rPr>
        <w:t>requires_grad_(True)</w:t>
      </w:r>
      <w:r>
        <w:t xml:space="preserve">, memungkinkan </w:t>
      </w:r>
      <w:r w:rsidRPr="002F21D3">
        <w:rPr>
          <w:i/>
          <w:iCs/>
        </w:rPr>
        <w:t>fine-tuning</w:t>
      </w:r>
      <w:r>
        <w:t xml:space="preserve"> menyeluruh untuk mengadaptasi fitur ImageNet ke domain deteksi </w:t>
      </w:r>
      <w:r w:rsidRPr="002F21D3">
        <w:rPr>
          <w:i/>
          <w:iCs/>
        </w:rPr>
        <w:t>deepfake</w:t>
      </w:r>
      <w:r>
        <w:t>.</w:t>
      </w:r>
    </w:p>
    <w:p w14:paraId="6DCA374A" w14:textId="77777777" w:rsidR="002F21D3" w:rsidRDefault="002F21D3" w:rsidP="002F21D3"/>
    <w:p w14:paraId="167A0213" w14:textId="77777777" w:rsidR="002F21D3" w:rsidRPr="002F21D3" w:rsidRDefault="002F21D3" w:rsidP="002F21D3">
      <w:pPr>
        <w:pStyle w:val="Heading3"/>
      </w:pPr>
      <w:bookmarkStart w:id="247" w:name="_Toc226756635"/>
      <w:r>
        <w:rPr>
          <w:i/>
          <w:iCs/>
        </w:rPr>
        <w:t>Differential Learning Rate</w:t>
      </w:r>
      <w:bookmarkEnd w:id="247"/>
    </w:p>
    <w:p w14:paraId="73A6A3EC" w14:textId="60475E76" w:rsidR="004972C9" w:rsidRDefault="002F21D3" w:rsidP="00DC2BB3">
      <w:pPr>
        <w:ind w:firstLine="567"/>
      </w:pPr>
      <w:r w:rsidRPr="002F21D3">
        <w:t xml:space="preserve">Untuk melindungi bobot </w:t>
      </w:r>
      <w:r w:rsidRPr="002F21D3">
        <w:rPr>
          <w:i/>
          <w:iCs/>
        </w:rPr>
        <w:t>pretrained</w:t>
      </w:r>
      <w:r w:rsidRPr="002F21D3">
        <w:t xml:space="preserve"> yang sudah berkualitas sambil memungkinkan lapisan baru belajar dengan cepat, digunakan </w:t>
      </w:r>
      <w:r w:rsidRPr="002F21D3">
        <w:rPr>
          <w:i/>
          <w:iCs/>
        </w:rPr>
        <w:t>differential learning rate</w:t>
      </w:r>
      <w:r>
        <w:t>,</w:t>
      </w:r>
      <w:r w:rsidRPr="002F21D3">
        <w:t xml:space="preserve"> laju pembelajaran yang berbeda untuk kelompok parameter yang berbeda:</w:t>
      </w:r>
    </w:p>
    <w:p w14:paraId="493AFCE4" w14:textId="3C79E1D8" w:rsidR="005A57AB" w:rsidRDefault="005A57AB" w:rsidP="005A57AB">
      <w:pPr>
        <w:pStyle w:val="Caption"/>
        <w:keepNext/>
      </w:pPr>
      <w:bookmarkStart w:id="248" w:name="_Toc226301416"/>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8</w:t>
      </w:r>
      <w:r w:rsidR="00667E70">
        <w:fldChar w:fldCharType="end"/>
      </w:r>
      <w:r>
        <w:t xml:space="preserve"> </w:t>
      </w:r>
      <w:r>
        <w:rPr>
          <w:i/>
          <w:iCs w:val="0"/>
        </w:rPr>
        <w:t>Learning Rate</w:t>
      </w:r>
      <w:r>
        <w:t xml:space="preserve"> per Kelompok Parameter</w:t>
      </w:r>
      <w:bookmarkEnd w:id="248"/>
    </w:p>
    <w:tbl>
      <w:tblPr>
        <w:tblStyle w:val="Style1"/>
        <w:tblW w:w="0" w:type="auto"/>
        <w:tblLook w:val="04A0" w:firstRow="1" w:lastRow="0" w:firstColumn="1" w:lastColumn="0" w:noHBand="0" w:noVBand="1"/>
      </w:tblPr>
      <w:tblGrid>
        <w:gridCol w:w="2436"/>
        <w:gridCol w:w="2089"/>
        <w:gridCol w:w="3983"/>
      </w:tblGrid>
      <w:tr w:rsidR="004972C9" w:rsidRPr="004972C9" w14:paraId="34EDD3F5" w14:textId="77777777" w:rsidTr="00DC2BB3">
        <w:trPr>
          <w:cnfStyle w:val="100000000000" w:firstRow="1" w:lastRow="0" w:firstColumn="0" w:lastColumn="0" w:oddVBand="0" w:evenVBand="0" w:oddHBand="0" w:evenHBand="0" w:firstRowFirstColumn="0" w:firstRowLastColumn="0" w:lastRowFirstColumn="0" w:lastRowLastColumn="0"/>
          <w:trHeight w:val="266"/>
        </w:trPr>
        <w:tc>
          <w:tcPr>
            <w:tcW w:w="0" w:type="auto"/>
            <w:hideMark/>
          </w:tcPr>
          <w:p w14:paraId="5B2A7DD6" w14:textId="77777777" w:rsidR="004972C9" w:rsidRPr="004972C9" w:rsidRDefault="004972C9" w:rsidP="004972C9">
            <w:pPr>
              <w:rPr>
                <w:rFonts w:eastAsia="Times New Roman"/>
                <w:b w:val="0"/>
                <w:bCs/>
                <w:color w:val="000000"/>
                <w:lang w:val="en-ID"/>
              </w:rPr>
            </w:pPr>
            <w:r w:rsidRPr="004972C9">
              <w:rPr>
                <w:rFonts w:eastAsia="Times New Roman"/>
                <w:bCs/>
                <w:color w:val="000000"/>
                <w:lang w:val="en-ID"/>
              </w:rPr>
              <w:t>Kelompok Parameter</w:t>
            </w:r>
          </w:p>
        </w:tc>
        <w:tc>
          <w:tcPr>
            <w:tcW w:w="0" w:type="auto"/>
            <w:hideMark/>
          </w:tcPr>
          <w:p w14:paraId="082A53D6" w14:textId="77777777" w:rsidR="004972C9" w:rsidRPr="004972C9" w:rsidRDefault="004972C9" w:rsidP="004972C9">
            <w:pPr>
              <w:rPr>
                <w:rFonts w:eastAsia="Times New Roman"/>
                <w:b w:val="0"/>
                <w:bCs/>
                <w:color w:val="000000"/>
                <w:lang w:val="en-ID"/>
              </w:rPr>
            </w:pPr>
            <w:r w:rsidRPr="004972C9">
              <w:rPr>
                <w:rFonts w:eastAsia="Times New Roman"/>
                <w:bCs/>
                <w:i/>
                <w:iCs/>
                <w:color w:val="000000"/>
                <w:lang w:val="en-ID"/>
              </w:rPr>
              <w:t>Learning Rate</w:t>
            </w:r>
          </w:p>
        </w:tc>
        <w:tc>
          <w:tcPr>
            <w:tcW w:w="0" w:type="auto"/>
            <w:hideMark/>
          </w:tcPr>
          <w:p w14:paraId="5ADEEB18" w14:textId="77777777" w:rsidR="004972C9" w:rsidRPr="004972C9" w:rsidRDefault="004972C9" w:rsidP="004972C9">
            <w:pPr>
              <w:rPr>
                <w:rFonts w:eastAsia="Times New Roman"/>
                <w:b w:val="0"/>
                <w:bCs/>
                <w:color w:val="000000"/>
                <w:lang w:val="en-ID"/>
              </w:rPr>
            </w:pPr>
            <w:r w:rsidRPr="004972C9">
              <w:rPr>
                <w:rFonts w:eastAsia="Times New Roman"/>
                <w:bCs/>
                <w:color w:val="000000"/>
                <w:lang w:val="en-ID"/>
              </w:rPr>
              <w:t>Diterapkan Pada</w:t>
            </w:r>
          </w:p>
        </w:tc>
      </w:tr>
      <w:tr w:rsidR="004972C9" w:rsidRPr="004972C9" w14:paraId="3B47D941" w14:textId="77777777" w:rsidTr="00DC2BB3">
        <w:tc>
          <w:tcPr>
            <w:tcW w:w="0" w:type="auto"/>
            <w:hideMark/>
          </w:tcPr>
          <w:p w14:paraId="22E9287C" w14:textId="77777777" w:rsidR="004972C9" w:rsidRPr="004972C9" w:rsidRDefault="004972C9" w:rsidP="004972C9">
            <w:pPr>
              <w:jc w:val="left"/>
              <w:rPr>
                <w:rFonts w:eastAsia="Times New Roman"/>
                <w:color w:val="000000"/>
                <w:lang w:val="en-ID"/>
              </w:rPr>
            </w:pPr>
            <w:r w:rsidRPr="004972C9">
              <w:rPr>
                <w:rFonts w:eastAsia="Times New Roman"/>
                <w:i/>
                <w:iCs/>
                <w:color w:val="000000"/>
                <w:lang w:val="en-ID"/>
              </w:rPr>
              <w:t>Backbone</w:t>
            </w:r>
            <w:r w:rsidRPr="004972C9">
              <w:rPr>
                <w:rFonts w:eastAsia="Times New Roman"/>
                <w:color w:val="000000"/>
                <w:lang w:val="en-ID"/>
              </w:rPr>
              <w:t> (</w:t>
            </w:r>
            <w:r w:rsidRPr="004972C9">
              <w:rPr>
                <w:rFonts w:eastAsia="Times New Roman"/>
                <w:i/>
                <w:iCs/>
                <w:color w:val="000000"/>
                <w:lang w:val="en-ID"/>
              </w:rPr>
              <w:t>pretrained</w:t>
            </w:r>
            <w:r w:rsidRPr="004972C9">
              <w:rPr>
                <w:rFonts w:eastAsia="Times New Roman"/>
                <w:color w:val="000000"/>
                <w:lang w:val="en-ID"/>
              </w:rPr>
              <w:t>)</w:t>
            </w:r>
          </w:p>
        </w:tc>
        <w:tc>
          <w:tcPr>
            <w:tcW w:w="0" w:type="auto"/>
            <w:hideMark/>
          </w:tcPr>
          <w:p w14:paraId="65C2E5A7" w14:textId="60A0755D" w:rsidR="004972C9" w:rsidRPr="004972C9" w:rsidRDefault="005046AB" w:rsidP="004972C9">
            <w:pPr>
              <w:jc w:val="left"/>
              <w:rPr>
                <w:rFonts w:eastAsia="Times New Roman"/>
                <w:color w:val="000000"/>
                <w:lang w:val="en-ID"/>
              </w:rPr>
            </w:pPr>
            <w:r>
              <w:rPr>
                <w:rFonts w:eastAsia="Times New Roman"/>
                <w:color w:val="000000"/>
                <w:lang w:val="en-ID"/>
              </w:rPr>
              <w:t>2</w:t>
            </w:r>
            <w:r w:rsidR="004972C9" w:rsidRPr="004972C9">
              <w:rPr>
                <w:rFonts w:eastAsia="Times New Roman"/>
                <w:color w:val="000000"/>
                <w:lang w:val="en-ID"/>
              </w:rPr>
              <w:t xml:space="preserve"> × 10</w:t>
            </w:r>
            <w:r w:rsidR="004972C9" w:rsidRPr="004972C9">
              <w:rPr>
                <w:rFonts w:eastAsia="Times New Roman"/>
                <w:color w:val="000000"/>
                <w:vertAlign w:val="superscript"/>
                <w:lang w:val="en-ID"/>
              </w:rPr>
              <w:t>−5</w:t>
            </w:r>
            <w:r w:rsidR="004972C9" w:rsidRPr="004972C9">
              <w:rPr>
                <w:rFonts w:eastAsia="Times New Roman"/>
                <w:color w:val="000000"/>
                <w:lang w:val="en-ID"/>
              </w:rPr>
              <w:t> (</w:t>
            </w:r>
            <w:r w:rsidR="004972C9" w:rsidRPr="004972C9">
              <w:rPr>
                <w:rFonts w:eastAsia="Times New Roman"/>
                <w:i/>
                <w:iCs/>
                <w:color w:val="000000"/>
                <w:lang w:val="en-ID"/>
              </w:rPr>
              <w:t>base</w:t>
            </w:r>
            <w:r w:rsidR="004972C9" w:rsidRPr="004972C9">
              <w:rPr>
                <w:rFonts w:eastAsia="Times New Roman"/>
                <w:color w:val="000000"/>
                <w:lang w:val="en-ID"/>
              </w:rPr>
              <w:t> / 10)</w:t>
            </w:r>
          </w:p>
        </w:tc>
        <w:tc>
          <w:tcPr>
            <w:tcW w:w="0" w:type="auto"/>
            <w:hideMark/>
          </w:tcPr>
          <w:p w14:paraId="00F111E3" w14:textId="77777777" w:rsidR="004972C9" w:rsidRPr="004972C9" w:rsidRDefault="004972C9" w:rsidP="004972C9">
            <w:pPr>
              <w:jc w:val="left"/>
              <w:rPr>
                <w:rFonts w:eastAsia="Times New Roman"/>
                <w:color w:val="000000"/>
                <w:lang w:val="en-ID"/>
              </w:rPr>
            </w:pPr>
            <w:r w:rsidRPr="004972C9">
              <w:rPr>
                <w:rFonts w:eastAsia="Times New Roman"/>
                <w:color w:val="000000"/>
                <w:lang w:val="en-ID"/>
              </w:rPr>
              <w:t>Parameter </w:t>
            </w:r>
            <w:r w:rsidRPr="004972C9">
              <w:rPr>
                <w:rFonts w:eastAsia="Times New Roman"/>
                <w:i/>
                <w:iCs/>
                <w:color w:val="000000"/>
                <w:lang w:val="en-ID"/>
              </w:rPr>
              <w:t>XceptionNet</w:t>
            </w:r>
          </w:p>
        </w:tc>
      </w:tr>
      <w:tr w:rsidR="004972C9" w:rsidRPr="004972C9" w14:paraId="7FD53A28" w14:textId="77777777" w:rsidTr="00DC2BB3">
        <w:tc>
          <w:tcPr>
            <w:tcW w:w="0" w:type="auto"/>
            <w:hideMark/>
          </w:tcPr>
          <w:p w14:paraId="4E665766" w14:textId="77777777" w:rsidR="004972C9" w:rsidRPr="004972C9" w:rsidRDefault="004972C9" w:rsidP="004972C9">
            <w:pPr>
              <w:jc w:val="left"/>
              <w:rPr>
                <w:rFonts w:eastAsia="Times New Roman"/>
                <w:color w:val="000000"/>
                <w:lang w:val="en-ID"/>
              </w:rPr>
            </w:pPr>
            <w:r w:rsidRPr="004972C9">
              <w:rPr>
                <w:rFonts w:eastAsia="Times New Roman"/>
                <w:i/>
                <w:iCs/>
                <w:color w:val="000000"/>
                <w:lang w:val="en-ID"/>
              </w:rPr>
              <w:t>Head</w:t>
            </w:r>
            <w:r w:rsidRPr="004972C9">
              <w:rPr>
                <w:rFonts w:eastAsia="Times New Roman"/>
                <w:color w:val="000000"/>
                <w:lang w:val="en-ID"/>
              </w:rPr>
              <w:t> (lapisan baru)</w:t>
            </w:r>
          </w:p>
        </w:tc>
        <w:tc>
          <w:tcPr>
            <w:tcW w:w="0" w:type="auto"/>
            <w:hideMark/>
          </w:tcPr>
          <w:p w14:paraId="4733BF9E" w14:textId="0F181686" w:rsidR="004972C9" w:rsidRPr="004972C9" w:rsidRDefault="005046AB" w:rsidP="004972C9">
            <w:pPr>
              <w:jc w:val="left"/>
              <w:rPr>
                <w:rFonts w:eastAsia="Times New Roman"/>
                <w:color w:val="000000"/>
                <w:lang w:val="en-ID"/>
              </w:rPr>
            </w:pPr>
            <w:r>
              <w:rPr>
                <w:rFonts w:eastAsia="Times New Roman"/>
                <w:color w:val="000000"/>
                <w:lang w:val="en-ID"/>
              </w:rPr>
              <w:t>2</w:t>
            </w:r>
            <w:r w:rsidR="004972C9" w:rsidRPr="004972C9">
              <w:rPr>
                <w:rFonts w:eastAsia="Times New Roman"/>
                <w:color w:val="000000"/>
                <w:lang w:val="en-ID"/>
              </w:rPr>
              <w:t xml:space="preserve"> × 10</w:t>
            </w:r>
            <w:r w:rsidR="004972C9" w:rsidRPr="004972C9">
              <w:rPr>
                <w:rFonts w:eastAsia="Times New Roman"/>
                <w:color w:val="000000"/>
                <w:vertAlign w:val="superscript"/>
                <w:lang w:val="en-ID"/>
              </w:rPr>
              <w:t>−4</w:t>
            </w:r>
          </w:p>
        </w:tc>
        <w:tc>
          <w:tcPr>
            <w:tcW w:w="0" w:type="auto"/>
            <w:hideMark/>
          </w:tcPr>
          <w:p w14:paraId="274AE8E4" w14:textId="77777777" w:rsidR="004972C9" w:rsidRPr="004972C9" w:rsidRDefault="004972C9" w:rsidP="004972C9">
            <w:pPr>
              <w:jc w:val="left"/>
              <w:rPr>
                <w:rFonts w:eastAsia="Times New Roman"/>
                <w:color w:val="000000"/>
                <w:lang w:val="en-ID"/>
              </w:rPr>
            </w:pPr>
            <w:r w:rsidRPr="004972C9">
              <w:rPr>
                <w:rFonts w:eastAsia="Times New Roman"/>
                <w:color w:val="000000"/>
                <w:lang w:val="en-ID"/>
              </w:rPr>
              <w:t>FreqCNN, proyeksi, SE </w:t>
            </w:r>
            <w:r w:rsidRPr="004972C9">
              <w:rPr>
                <w:rFonts w:eastAsia="Times New Roman"/>
                <w:i/>
                <w:iCs/>
                <w:color w:val="000000"/>
                <w:lang w:val="en-ID"/>
              </w:rPr>
              <w:t>gate</w:t>
            </w:r>
            <w:r w:rsidRPr="004972C9">
              <w:rPr>
                <w:rFonts w:eastAsia="Times New Roman"/>
                <w:color w:val="000000"/>
                <w:lang w:val="en-ID"/>
              </w:rPr>
              <w:t>, </w:t>
            </w:r>
            <w:r w:rsidRPr="004972C9">
              <w:rPr>
                <w:rFonts w:eastAsia="Times New Roman"/>
                <w:i/>
                <w:iCs/>
                <w:color w:val="000000"/>
                <w:lang w:val="en-ID"/>
              </w:rPr>
              <w:t>classifier</w:t>
            </w:r>
          </w:p>
        </w:tc>
      </w:tr>
    </w:tbl>
    <w:p w14:paraId="6A36EC65" w14:textId="77777777" w:rsidR="005A57AB" w:rsidRDefault="005A57AB" w:rsidP="005A57AB"/>
    <w:p w14:paraId="1A2ECF30" w14:textId="77777777" w:rsidR="005A57AB" w:rsidRDefault="005A57AB" w:rsidP="00DC2BB3">
      <w:pPr>
        <w:ind w:firstLine="567"/>
      </w:pPr>
      <w:r w:rsidRPr="005A57AB">
        <w:rPr>
          <w:i/>
          <w:iCs/>
        </w:rPr>
        <w:t>Learning rate</w:t>
      </w:r>
      <w:r w:rsidRPr="005A57AB">
        <w:t xml:space="preserve"> </w:t>
      </w:r>
      <w:r w:rsidRPr="005A57AB">
        <w:rPr>
          <w:i/>
          <w:iCs/>
        </w:rPr>
        <w:t>backbone</w:t>
      </w:r>
      <w:r w:rsidRPr="005A57AB">
        <w:t xml:space="preserve"> yang 10 kali lebih rendah memastikan bahwa </w:t>
      </w:r>
      <w:r w:rsidRPr="005A57AB">
        <w:rPr>
          <w:i/>
          <w:iCs/>
        </w:rPr>
        <w:t>fine-tuning</w:t>
      </w:r>
      <w:r w:rsidRPr="005A57AB">
        <w:t xml:space="preserve"> dilakukan secara halus tanpa menghancurkan representasi visual yang telah dipelajari dari ImageNet, sementara lapisan baru mendapat </w:t>
      </w:r>
      <w:r w:rsidRPr="005A57AB">
        <w:rPr>
          <w:i/>
          <w:iCs/>
        </w:rPr>
        <w:t>learning rate</w:t>
      </w:r>
      <w:r w:rsidRPr="005A57AB">
        <w:t xml:space="preserve"> yang lebih tinggi untuk konvergensi yang lebih cepat.</w:t>
      </w:r>
    </w:p>
    <w:p w14:paraId="3C6F14AC" w14:textId="77777777" w:rsidR="005A57AB" w:rsidRDefault="005A57AB" w:rsidP="005A57AB"/>
    <w:p w14:paraId="445D7A45" w14:textId="77777777" w:rsidR="005A57AB" w:rsidRDefault="005A57AB" w:rsidP="005A57AB">
      <w:pPr>
        <w:pStyle w:val="Heading3"/>
      </w:pPr>
      <w:bookmarkStart w:id="249" w:name="_Toc226756636"/>
      <w:r>
        <w:t xml:space="preserve">Penjadwalan </w:t>
      </w:r>
      <w:r>
        <w:rPr>
          <w:i/>
          <w:iCs/>
        </w:rPr>
        <w:t>Learning Rate</w:t>
      </w:r>
      <w:bookmarkEnd w:id="249"/>
    </w:p>
    <w:p w14:paraId="4C283322" w14:textId="0EEF72A9" w:rsidR="00821FE4" w:rsidRDefault="00821FE4" w:rsidP="00DC2BB3">
      <w:pPr>
        <w:ind w:firstLine="567"/>
      </w:pPr>
      <w:r>
        <w:t xml:space="preserve">Penjadwalan </w:t>
      </w:r>
      <w:r w:rsidRPr="00821FE4">
        <w:rPr>
          <w:i/>
          <w:iCs/>
        </w:rPr>
        <w:t>learning rate</w:t>
      </w:r>
      <w:r>
        <w:t xml:space="preserve"> menggabungkan dua fase menggunakan </w:t>
      </w:r>
      <w:r w:rsidRPr="00821FE4">
        <w:rPr>
          <w:i/>
          <w:iCs/>
        </w:rPr>
        <w:t>SequentialLR</w:t>
      </w:r>
      <w:r>
        <w:t>:</w:t>
      </w:r>
    </w:p>
    <w:p w14:paraId="3D3E88A0" w14:textId="11830384" w:rsidR="00821FE4" w:rsidRDefault="00821FE4">
      <w:pPr>
        <w:pStyle w:val="ListParagraph"/>
        <w:numPr>
          <w:ilvl w:val="0"/>
          <w:numId w:val="62"/>
        </w:numPr>
      </w:pPr>
      <w:r w:rsidRPr="0018525A">
        <w:rPr>
          <w:b/>
          <w:bCs/>
          <w:i/>
          <w:iCs/>
        </w:rPr>
        <w:t>Linear warmup</w:t>
      </w:r>
      <w:r>
        <w:t xml:space="preserve"> (2 </w:t>
      </w:r>
      <w:r w:rsidRPr="0018525A">
        <w:rPr>
          <w:i/>
          <w:iCs/>
        </w:rPr>
        <w:t>epoch</w:t>
      </w:r>
      <w:r>
        <w:t xml:space="preserve">), </w:t>
      </w:r>
      <w:r w:rsidRPr="0018525A">
        <w:rPr>
          <w:i/>
          <w:iCs/>
        </w:rPr>
        <w:t>learning rate</w:t>
      </w:r>
      <w:r>
        <w:t xml:space="preserve"> dinaikkan secara linier dari 10% ke 100% dari nilai </w:t>
      </w:r>
      <w:r w:rsidRPr="0018525A">
        <w:rPr>
          <w:i/>
          <w:iCs/>
        </w:rPr>
        <w:t>base</w:t>
      </w:r>
      <w:r>
        <w:t xml:space="preserve">. </w:t>
      </w:r>
      <w:r w:rsidRPr="0018525A">
        <w:rPr>
          <w:i/>
          <w:iCs/>
        </w:rPr>
        <w:t>LinearLR(start_factor=0.1, end_factor=1.0, total_iters=2)</w:t>
      </w:r>
      <w:r>
        <w:t xml:space="preserve">. Fase ini mencegah pembaruan bobot yang terlalu besar pada iterasi awal, terutama penting pada </w:t>
      </w:r>
      <w:r w:rsidRPr="0018525A">
        <w:rPr>
          <w:i/>
          <w:iCs/>
        </w:rPr>
        <w:t>backbone pretrained</w:t>
      </w:r>
      <w:r>
        <w:t>.</w:t>
      </w:r>
    </w:p>
    <w:p w14:paraId="289316D3" w14:textId="4B3AA728" w:rsidR="00821FE4" w:rsidRDefault="00821FE4">
      <w:pPr>
        <w:pStyle w:val="ListParagraph"/>
        <w:numPr>
          <w:ilvl w:val="0"/>
          <w:numId w:val="62"/>
        </w:numPr>
      </w:pPr>
      <w:r w:rsidRPr="0018525A">
        <w:rPr>
          <w:b/>
          <w:bCs/>
          <w:i/>
          <w:iCs/>
        </w:rPr>
        <w:t>Cosine annealing</w:t>
      </w:r>
      <w:r>
        <w:t xml:space="preserve"> (</w:t>
      </w:r>
      <w:r w:rsidRPr="0018525A">
        <w:rPr>
          <w:i/>
          <w:iCs/>
        </w:rPr>
        <w:t>epoch</w:t>
      </w:r>
      <w:r>
        <w:t xml:space="preserve"> ke-3 hingga selesai), </w:t>
      </w:r>
      <w:r w:rsidRPr="0018525A">
        <w:rPr>
          <w:i/>
          <w:iCs/>
        </w:rPr>
        <w:t>learning rate</w:t>
      </w:r>
      <w:r>
        <w:t xml:space="preserve"> diturunkan secara halus mengikuti kurva kosinus dari nilai </w:t>
      </w:r>
      <w:r w:rsidRPr="0018525A">
        <w:rPr>
          <w:i/>
          <w:iCs/>
        </w:rPr>
        <w:t>base</w:t>
      </w:r>
      <w:r>
        <w:t xml:space="preserve"> menuj</w:t>
      </w:r>
      <w:r w:rsidR="0018525A">
        <w:t xml:space="preserve">u </w:t>
      </w: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oMath>
      <w:r>
        <w:t xml:space="preserve">. </w:t>
      </w:r>
      <w:r w:rsidRPr="0018525A">
        <w:rPr>
          <w:i/>
          <w:iCs/>
        </w:rPr>
        <w:t>CosineAnnealingLR(T_max=max(epochs-2, 1), eta_min=1e-6)</w:t>
      </w:r>
      <w:r>
        <w:t xml:space="preserve">. Penurunan yang mulus ini menghindari </w:t>
      </w:r>
      <w:r w:rsidRPr="0018525A">
        <w:rPr>
          <w:i/>
          <w:iCs/>
        </w:rPr>
        <w:t>shock</w:t>
      </w:r>
      <w:r>
        <w:t xml:space="preserve"> akibat penurunan LR yang tiba-tiba.</w:t>
      </w:r>
    </w:p>
    <w:p w14:paraId="6F03DEC2" w14:textId="77777777" w:rsidR="0018525A" w:rsidRDefault="00821FE4" w:rsidP="00821FE4">
      <w:r>
        <w:t xml:space="preserve">Kurva </w:t>
      </w:r>
      <w:r w:rsidRPr="0018525A">
        <w:rPr>
          <w:i/>
          <w:iCs/>
        </w:rPr>
        <w:t>learning rate</w:t>
      </w:r>
      <w:r>
        <w:t xml:space="preserve"> untuk pelatihan 30 </w:t>
      </w:r>
      <w:r w:rsidRPr="0018525A">
        <w:rPr>
          <w:i/>
          <w:iCs/>
        </w:rPr>
        <w:t>epoch</w:t>
      </w:r>
      <w:r>
        <w:t>:</w:t>
      </w:r>
    </w:p>
    <w:p w14:paraId="43089952" w14:textId="5DD31539" w:rsidR="0029420F" w:rsidRDefault="0018525A">
      <w:pPr>
        <w:pStyle w:val="ListParagraph"/>
        <w:numPr>
          <w:ilvl w:val="0"/>
          <w:numId w:val="63"/>
        </w:numPr>
      </w:pPr>
      <w:r w:rsidRPr="0018525A">
        <w:rPr>
          <w:i/>
          <w:iCs/>
        </w:rPr>
        <w:t>Epoch</w:t>
      </w:r>
      <w:r>
        <w:t xml:space="preserve"> 1</w:t>
      </w:r>
      <w:r w:rsidR="0029420F">
        <w:t xml:space="preserve">: </w:t>
      </w:r>
      <m:oMath>
        <m:r>
          <m:rPr>
            <m:sty m:val="p"/>
          </m:rPr>
          <w:rPr>
            <w:rFonts w:ascii="Cambria Math" w:hAnsi="Cambria Math"/>
          </w:rPr>
          <m:t xml:space="preserve">LR=0,1 ×base=2 × </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-5</m:t>
            </m:r>
          </m:sup>
        </m:sSup>
      </m:oMath>
    </w:p>
    <w:p w14:paraId="4CCE0513" w14:textId="4B9C964A" w:rsidR="0029420F" w:rsidRPr="0029420F" w:rsidRDefault="0029420F">
      <w:pPr>
        <w:pStyle w:val="ListParagraph"/>
        <w:numPr>
          <w:ilvl w:val="0"/>
          <w:numId w:val="63"/>
        </w:numPr>
      </w:pPr>
      <w:r w:rsidRPr="0018525A">
        <w:rPr>
          <w:i/>
          <w:iCs/>
        </w:rPr>
        <w:t>Epoch</w:t>
      </w:r>
      <w:r>
        <w:t xml:space="preserve"> 2: </w:t>
      </w:r>
      <m:oMath>
        <m:r>
          <m:rPr>
            <m:sty m:val="p"/>
          </m:rPr>
          <w:rPr>
            <w:rFonts w:ascii="Cambria Math" w:hAnsi="Cambria Math"/>
          </w:rPr>
          <m:t xml:space="preserve">LR=1,0 ×base=2 × </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-4</m:t>
            </m:r>
          </m:sup>
        </m:sSup>
      </m:oMath>
    </w:p>
    <w:p w14:paraId="07E59D97" w14:textId="19254E8D" w:rsidR="0029420F" w:rsidRPr="0029420F" w:rsidRDefault="0029420F">
      <w:pPr>
        <w:pStyle w:val="ListParagraph"/>
        <w:numPr>
          <w:ilvl w:val="0"/>
          <w:numId w:val="63"/>
        </w:numPr>
      </w:pPr>
      <w:r w:rsidRPr="0018525A">
        <w:rPr>
          <w:i/>
          <w:iCs/>
        </w:rPr>
        <w:t>Epoch</w:t>
      </w:r>
      <w:r>
        <w:t xml:space="preserve"> 3-30: </w:t>
      </w:r>
      <w:r>
        <w:rPr>
          <w:i/>
          <w:iCs/>
        </w:rPr>
        <w:t xml:space="preserve">Cosine decay </w:t>
      </w:r>
      <w:r>
        <w:t>dari</w:t>
      </w:r>
      <w:r w:rsidR="005046AB">
        <w:t xml:space="preserve"> </w:t>
      </w:r>
      <m:oMath>
        <m:r>
          <m:rPr>
            <m:sty m:val="p"/>
          </m:rPr>
          <w:rPr>
            <w:rFonts w:ascii="Cambria Math" w:hAnsi="Cambria Math"/>
          </w:rPr>
          <m:t xml:space="preserve">2 × </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-4</m:t>
            </m:r>
          </m:sup>
        </m:sSup>
      </m:oMath>
      <w:r>
        <w:rPr>
          <w:iCs/>
        </w:rPr>
        <w:t xml:space="preserve"> menuju </w:t>
      </w:r>
      <m:oMath>
        <m:r>
          <w:rPr>
            <w:rFonts w:ascii="Cambria Math" w:hAnsi="Cambria Math"/>
          </w:rPr>
          <m:t>1×</m:t>
        </m:r>
        <m:sSup>
          <m:sSupPr>
            <m:ctrlPr>
              <w:rPr>
                <w:rFonts w:ascii="Cambria Math" w:hAnsi="Cambria Math"/>
                <w:i/>
                <w:iCs/>
              </w:rPr>
            </m:ctrlPr>
          </m:sSupPr>
          <m:e>
            <m:r>
              <w:rPr>
                <w:rFonts w:ascii="Cambria Math" w:hAnsi="Cambria Math"/>
              </w:rPr>
              <m:t>10</m:t>
            </m:r>
          </m:e>
          <m:sup>
            <m:r>
              <w:rPr>
                <w:rFonts w:ascii="Cambria Math" w:hAnsi="Cambria Math"/>
              </w:rPr>
              <m:t>-6</m:t>
            </m:r>
          </m:sup>
        </m:sSup>
      </m:oMath>
    </w:p>
    <w:p w14:paraId="6D1E6503" w14:textId="77777777" w:rsidR="000B420B" w:rsidRDefault="000B420B" w:rsidP="000B420B">
      <w:pPr>
        <w:keepNext/>
        <w:jc w:val="center"/>
      </w:pPr>
      <w:r>
        <w:rPr>
          <w:noProof/>
        </w:rPr>
        <w:lastRenderedPageBreak/>
        <w:drawing>
          <wp:inline distT="0" distB="0" distL="0" distR="0" wp14:anchorId="75E6943A" wp14:editId="3D358335">
            <wp:extent cx="5441795" cy="2687459"/>
            <wp:effectExtent l="0" t="0" r="0" b="5080"/>
            <wp:docPr id="20289631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3121" name="Picture 20289631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44450" cy="2688770"/>
                    </a:xfrm>
                    <a:prstGeom prst="rect">
                      <a:avLst/>
                    </a:prstGeom>
                  </pic:spPr>
                </pic:pic>
              </a:graphicData>
            </a:graphic>
          </wp:inline>
        </w:drawing>
      </w:r>
    </w:p>
    <w:p w14:paraId="3562AA39" w14:textId="1BC12F23" w:rsidR="0029420F" w:rsidRDefault="000B420B" w:rsidP="000B420B">
      <w:pPr>
        <w:pStyle w:val="Caption"/>
      </w:pPr>
      <w:bookmarkStart w:id="250" w:name="_Toc226301399"/>
      <w:r>
        <w:t xml:space="preserve">Gambar </w:t>
      </w:r>
      <w:r w:rsidR="00041832">
        <w:fldChar w:fldCharType="begin"/>
      </w:r>
      <w:r w:rsidR="00041832">
        <w:instrText xml:space="preserve"> STYLEREF 1 \s </w:instrText>
      </w:r>
      <w:r w:rsidR="00041832">
        <w:fldChar w:fldCharType="separate"/>
      </w:r>
      <w:r w:rsidR="005E021B">
        <w:rPr>
          <w:noProof/>
        </w:rPr>
        <w:t>3</w:t>
      </w:r>
      <w:r w:rsidR="00041832">
        <w:fldChar w:fldCharType="end"/>
      </w:r>
      <w:r w:rsidR="00041832">
        <w:t>.</w:t>
      </w:r>
      <w:r w:rsidR="00041832">
        <w:fldChar w:fldCharType="begin"/>
      </w:r>
      <w:r w:rsidR="00041832">
        <w:instrText xml:space="preserve"> SEQ Gambar \* ARABIC \s 1 </w:instrText>
      </w:r>
      <w:r w:rsidR="00041832">
        <w:fldChar w:fldCharType="separate"/>
      </w:r>
      <w:r w:rsidR="005E021B">
        <w:rPr>
          <w:noProof/>
        </w:rPr>
        <w:t>9</w:t>
      </w:r>
      <w:r w:rsidR="00041832">
        <w:fldChar w:fldCharType="end"/>
      </w:r>
      <w:r>
        <w:t xml:space="preserve"> Kurva Penjadwalan </w:t>
      </w:r>
      <w:r>
        <w:rPr>
          <w:i/>
          <w:iCs w:val="0"/>
        </w:rPr>
        <w:t>Learning Rate</w:t>
      </w:r>
      <w:r>
        <w:t xml:space="preserve"> (</w:t>
      </w:r>
      <w:r>
        <w:rPr>
          <w:i/>
          <w:iCs w:val="0"/>
        </w:rPr>
        <w:t>Warmup Cosine Decay</w:t>
      </w:r>
      <w:r>
        <w:t>)</w:t>
      </w:r>
      <w:bookmarkEnd w:id="250"/>
    </w:p>
    <w:p w14:paraId="11AC9CA7" w14:textId="77777777" w:rsidR="000B420B" w:rsidRPr="000B420B" w:rsidRDefault="000B420B" w:rsidP="000B420B"/>
    <w:p w14:paraId="755DC985" w14:textId="77777777" w:rsidR="0029420F" w:rsidRDefault="0029420F" w:rsidP="0029420F">
      <w:pPr>
        <w:pStyle w:val="Heading3"/>
      </w:pPr>
      <w:bookmarkStart w:id="251" w:name="_Toc226756637"/>
      <w:r>
        <w:t xml:space="preserve">Fungsi </w:t>
      </w:r>
      <w:r>
        <w:rPr>
          <w:i/>
          <w:iCs/>
        </w:rPr>
        <w:t>Loss</w:t>
      </w:r>
      <w:r>
        <w:t xml:space="preserve">, BCEWithLogitsLoss dengan </w:t>
      </w:r>
      <w:r>
        <w:rPr>
          <w:i/>
          <w:iCs/>
        </w:rPr>
        <w:t>Label Smoothing</w:t>
      </w:r>
      <w:bookmarkEnd w:id="251"/>
    </w:p>
    <w:p w14:paraId="3ADD14C6" w14:textId="283616E2" w:rsidR="005D0639" w:rsidRDefault="0029420F" w:rsidP="00734FE3">
      <w:pPr>
        <w:ind w:firstLine="567"/>
      </w:pPr>
      <w:r w:rsidRPr="0029420F">
        <w:t xml:space="preserve">Fungsi </w:t>
      </w:r>
      <w:r w:rsidRPr="0029420F">
        <w:rPr>
          <w:i/>
          <w:iCs/>
        </w:rPr>
        <w:t>loss</w:t>
      </w:r>
      <w:r w:rsidRPr="0029420F">
        <w:t xml:space="preserve"> yang digunakan adalah </w:t>
      </w:r>
      <w:r w:rsidRPr="0029420F">
        <w:rPr>
          <w:i/>
          <w:iCs/>
        </w:rPr>
        <w:t>Binary Cross-Entropy with Logits</w:t>
      </w:r>
      <w:r w:rsidRPr="0029420F">
        <w:t xml:space="preserve"> (BCEWithLogitsLoss), </w:t>
      </w:r>
      <w:r w:rsidR="0009242F">
        <w:t xml:space="preserve">sebagaimana telah dibahas pada BAB II, </w:t>
      </w:r>
      <w:r w:rsidRPr="0029420F">
        <w:t xml:space="preserve">yang menggabungkan fungsi </w:t>
      </w:r>
      <w:r w:rsidRPr="0029420F">
        <w:rPr>
          <w:i/>
          <w:iCs/>
        </w:rPr>
        <w:t>sigmoid</w:t>
      </w:r>
      <w:r w:rsidRPr="0029420F">
        <w:t xml:space="preserve"> dan </w:t>
      </w:r>
      <w:r w:rsidRPr="0029420F">
        <w:rPr>
          <w:i/>
          <w:iCs/>
        </w:rPr>
        <w:t>binary cross-entropy</w:t>
      </w:r>
      <w:r w:rsidRPr="0029420F">
        <w:t xml:space="preserve"> dalam satu operasi yang stabil secara numerik:</w:t>
      </w:r>
    </w:p>
    <w:p w14:paraId="0D9046CD" w14:textId="1A8430F4" w:rsidR="00E92EE2" w:rsidRDefault="00E92EE2" w:rsidP="00E92EE2">
      <w:pPr>
        <w:pStyle w:val="ListParagraph"/>
        <w:tabs>
          <w:tab w:val="center" w:pos="4395"/>
          <w:tab w:val="left" w:pos="8222"/>
        </w:tabs>
        <w:ind w:left="1080"/>
      </w:pPr>
      <w:r>
        <w:tab/>
      </w:r>
      <m:oMath>
        <m:r>
          <m:rPr>
            <m:scr m:val="script"/>
            <m:sty m:val="bi"/>
          </m:rPr>
          <w:rPr>
            <w:rFonts w:ascii="Cambria Math" w:hAnsi="Cambria Math"/>
          </w:rPr>
          <m:t>L=-</m:t>
        </m:r>
        <m:f>
          <m:fPr>
            <m:ctrlPr>
              <w:rPr>
                <w:rFonts w:ascii="Cambria Math" w:hAnsi="Cambria Math"/>
                <w:i/>
                <w:iCs/>
              </w:rPr>
            </m:ctrlPr>
          </m:fPr>
          <m:num>
            <m:r>
              <w:rPr>
                <w:rFonts w:ascii="Cambria Math" w:hAnsi="Cambria Math"/>
              </w:rPr>
              <m:t>1</m:t>
            </m:r>
            <m:ctrlPr>
              <w:rPr>
                <w:rFonts w:ascii="Cambria Math" w:hAnsi="Cambria Math"/>
                <w:b/>
                <w:bCs/>
                <w:i/>
                <w:iCs/>
              </w:rPr>
            </m:ctrlPr>
          </m:num>
          <m:den>
            <m:r>
              <w:rPr>
                <w:rFonts w:ascii="Cambria Math" w:hAnsi="Cambria Math"/>
              </w:rPr>
              <m:t>N</m:t>
            </m:r>
          </m:den>
        </m:f>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σ</m:t>
                    </m:r>
                    <m:d>
                      <m:dPr>
                        <m:ctrlPr>
                          <w:rPr>
                            <w:rFonts w:ascii="Cambria Math" w:hAnsi="Cambria Math"/>
                            <w:i/>
                            <w:iCs/>
                          </w:rPr>
                        </m:ctrlPr>
                      </m:dPr>
                      <m:e>
                        <m:sSub>
                          <m:sSubPr>
                            <m:ctrlPr>
                              <w:rPr>
                                <w:rFonts w:ascii="Cambria Math" w:hAnsi="Cambria Math"/>
                                <w:i/>
                                <w:iCs/>
                              </w:rPr>
                            </m:ctrlPr>
                          </m:sSubPr>
                          <m:e>
                            <m:r>
                              <m:rPr>
                                <m:scr m:val="script"/>
                              </m:rPr>
                              <w:rPr>
                                <w:rFonts w:ascii="Cambria Math" w:hAnsi="Cambria Math"/>
                              </w:rPr>
                              <m:t>z</m:t>
                            </m:r>
                          </m:e>
                          <m:sub>
                            <m:r>
                              <w:rPr>
                                <w:rFonts w:ascii="Cambria Math" w:hAnsi="Cambria Math"/>
                              </w:rPr>
                              <m:t>i</m:t>
                            </m:r>
                          </m:sub>
                        </m:sSub>
                      </m:e>
                    </m:d>
                  </m:e>
                </m:d>
              </m:e>
            </m:func>
            <m:r>
              <w:rPr>
                <w:rFonts w:ascii="Cambria Math" w:hAnsi="Cambria Math"/>
              </w:rPr>
              <m:t>+</m:t>
            </m:r>
            <m:d>
              <m:dPr>
                <m:ctrlPr>
                  <w:rPr>
                    <w:rFonts w:ascii="Cambria Math" w:hAnsi="Cambria Math"/>
                    <w:i/>
                    <w:iCs/>
                  </w:rPr>
                </m:ctrlPr>
              </m:dPr>
              <m:e>
                <m:r>
                  <w:rPr>
                    <w:rFonts w:ascii="Cambria Math" w:hAnsi="Cambria Math"/>
                  </w:rPr>
                  <m:t>1-</m:t>
                </m:r>
                <m:sSub>
                  <m:sSubPr>
                    <m:ctrlPr>
                      <w:rPr>
                        <w:rFonts w:ascii="Cambria Math" w:hAnsi="Cambria Math"/>
                      </w:rPr>
                    </m:ctrlPr>
                  </m:sSubPr>
                  <m:e>
                    <m:r>
                      <w:rPr>
                        <w:rFonts w:ascii="Cambria Math" w:hAnsi="Cambria Math"/>
                      </w:rPr>
                      <m:t>y</m:t>
                    </m:r>
                    <m:ctrlPr>
                      <w:rPr>
                        <w:rFonts w:ascii="Cambria Math" w:hAnsi="Cambria Math"/>
                        <w:i/>
                        <w:iCs/>
                      </w:rPr>
                    </m:ctrlPr>
                  </m:e>
                  <m:sub>
                    <m:r>
                      <w:rPr>
                        <w:rFonts w:ascii="Cambria Math" w:hAnsi="Cambria Math"/>
                      </w:rPr>
                      <m:t>i</m:t>
                    </m:r>
                  </m:sub>
                </m:sSub>
                <m:ctrlPr>
                  <w:rPr>
                    <w:rFonts w:ascii="Cambria Math" w:hAnsi="Cambria Math"/>
                    <w:i/>
                  </w:rPr>
                </m:ctrlPr>
              </m:e>
            </m:d>
            <m:r>
              <w:rPr>
                <w:rFonts w:ascii="Cambria Math" w:hAnsi="Cambria Math"/>
              </w:rPr>
              <m:t>∙</m:t>
            </m:r>
          </m:e>
        </m:nary>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1-σ</m:t>
                </m:r>
                <m:d>
                  <m:dPr>
                    <m:ctrlPr>
                      <w:rPr>
                        <w:rFonts w:ascii="Cambria Math" w:hAnsi="Cambria Math"/>
                        <w:i/>
                        <w:iCs/>
                      </w:rPr>
                    </m:ctrlPr>
                  </m:dPr>
                  <m:e>
                    <m:sSub>
                      <m:sSubPr>
                        <m:ctrlPr>
                          <w:rPr>
                            <w:rFonts w:ascii="Cambria Math" w:hAnsi="Cambria Math"/>
                            <w:i/>
                            <w:iCs/>
                          </w:rPr>
                        </m:ctrlPr>
                      </m:sSubPr>
                      <m:e>
                        <m:r>
                          <m:rPr>
                            <m:scr m:val="script"/>
                          </m:rPr>
                          <w:rPr>
                            <w:rFonts w:ascii="Cambria Math" w:hAnsi="Cambria Math"/>
                          </w:rPr>
                          <m:t>z</m:t>
                        </m:r>
                      </m:e>
                      <m:sub>
                        <m:r>
                          <w:rPr>
                            <w:rFonts w:ascii="Cambria Math" w:hAnsi="Cambria Math"/>
                          </w:rPr>
                          <m:t>i</m:t>
                        </m:r>
                      </m:sub>
                    </m:sSub>
                  </m:e>
                </m:d>
              </m:e>
            </m:d>
          </m:e>
        </m:func>
        <m:r>
          <w:rPr>
            <w:rFonts w:ascii="Cambria Math" w:hAnsi="Cambria Math"/>
          </w:rPr>
          <m:t>]</m:t>
        </m:r>
      </m:oMath>
      <w:r>
        <w:tab/>
        <w:t>(3.2</w:t>
      </w:r>
      <w:r w:rsidR="0009242F">
        <w:t>9</w:t>
      </w:r>
      <w:r>
        <w:t>)</w:t>
      </w:r>
    </w:p>
    <w:p w14:paraId="00F945C2" w14:textId="4BFEF737" w:rsidR="008D7507" w:rsidRDefault="0003569A" w:rsidP="00EE32D6">
      <w:r w:rsidRPr="0003569A">
        <w:t xml:space="preserve">di mana </w:t>
      </w:r>
      <m:oMath>
        <m:sSub>
          <m:sSubPr>
            <m:ctrlPr>
              <w:rPr>
                <w:rFonts w:ascii="Cambria Math" w:hAnsi="Cambria Math"/>
                <w:i/>
              </w:rPr>
            </m:ctrlPr>
          </m:sSubPr>
          <m:e>
            <m:r>
              <m:rPr>
                <m:scr m:val="script"/>
              </m:rPr>
              <w:rPr>
                <w:rFonts w:ascii="Cambria Math" w:hAnsi="Cambria Math"/>
              </w:rPr>
              <m:t>z</m:t>
            </m:r>
          </m:e>
          <m:sub>
            <m:r>
              <w:rPr>
                <w:rFonts w:ascii="Cambria Math" w:hAnsi="Cambria Math"/>
              </w:rPr>
              <m:t>i</m:t>
            </m:r>
          </m:sub>
        </m:sSub>
      </m:oMath>
      <w:r w:rsidRPr="0003569A">
        <w:t xml:space="preserve"> adalah </w:t>
      </w:r>
      <w:r w:rsidRPr="0003569A">
        <w:rPr>
          <w:i/>
          <w:iCs/>
        </w:rPr>
        <w:t>logit</w:t>
      </w:r>
      <w:r w:rsidRPr="0003569A">
        <w:t xml:space="preserve"> (output model sebelum </w:t>
      </w:r>
      <w:r w:rsidRPr="0003569A">
        <w:rPr>
          <w:i/>
          <w:iCs/>
        </w:rPr>
        <w:t>sigmoid</w:t>
      </w:r>
      <w:r w:rsidRPr="0003569A">
        <w:t>),</w:t>
      </w:r>
      <w:r w:rsidR="00B31BCB">
        <w:t xml:space="preserve"> </w:t>
      </w:r>
      <m:oMath>
        <m:r>
          <w:rPr>
            <w:rFonts w:ascii="Cambria Math" w:hAnsi="Cambria Math"/>
          </w:rPr>
          <m:t>σ</m:t>
        </m:r>
        <m:d>
          <m:dPr>
            <m:ctrlPr>
              <w:rPr>
                <w:rFonts w:ascii="Cambria Math" w:hAnsi="Cambria Math"/>
                <w:i/>
              </w:rPr>
            </m:ctrlPr>
          </m:dPr>
          <m:e>
            <m:r>
              <m:rPr>
                <m:scr m:val="script"/>
              </m:rP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m:t>
                </m:r>
              </m:sup>
            </m:sSup>
          </m:den>
        </m:f>
      </m:oMath>
      <w:r w:rsidRPr="0003569A">
        <w:t xml:space="preserve"> adalah fungsi </w:t>
      </w:r>
      <w:r w:rsidRPr="00B31BCB">
        <w:rPr>
          <w:i/>
          <w:iCs/>
        </w:rPr>
        <w:t>sigmoid</w:t>
      </w:r>
      <w:r w:rsidRPr="0003569A">
        <w:t xml:space="preserve">, dan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B31BCB">
        <w:t xml:space="preserve"> </w:t>
      </w:r>
      <w:r w:rsidRPr="0003569A">
        <w:t>adalah label target</w:t>
      </w:r>
      <w:r w:rsidR="003F4550">
        <w:t xml:space="preserve">, dan </w:t>
      </w:r>
      <m:oMath>
        <m:sSub>
          <m:sSubPr>
            <m:ctrlPr>
              <w:rPr>
                <w:rFonts w:ascii="Cambria Math" w:hAnsi="Cambria Math"/>
                <w:i/>
              </w:rPr>
            </m:ctrlPr>
          </m:sSubPr>
          <m:e>
            <m:r>
              <w:rPr>
                <w:rFonts w:ascii="Cambria Math" w:hAnsi="Cambria Math"/>
              </w:rPr>
              <m:t>w</m:t>
            </m:r>
          </m:e>
          <m:sub>
            <m:r>
              <w:rPr>
                <w:rFonts w:ascii="Cambria Math" w:hAnsi="Cambria Math"/>
              </w:rPr>
              <m:t>p</m:t>
            </m:r>
          </m:sub>
        </m:sSub>
      </m:oMath>
      <w:r w:rsidR="003F4550">
        <w:t xml:space="preserve"> adalah </w:t>
      </w:r>
      <w:r w:rsidR="003F4550">
        <w:rPr>
          <w:i/>
          <w:iCs/>
        </w:rPr>
        <w:t>pos_weight</w:t>
      </w:r>
      <w:r w:rsidR="003F4550">
        <w:t xml:space="preserve"> untuk penyimbangan kelas</w:t>
      </w:r>
      <w:r w:rsidRPr="0003569A">
        <w:t>.</w:t>
      </w:r>
    </w:p>
    <w:p w14:paraId="11301C11" w14:textId="48062C44" w:rsidR="00EE32D6" w:rsidRPr="008973FB" w:rsidRDefault="00EE32D6">
      <w:pPr>
        <w:pStyle w:val="ListParagraph"/>
        <w:numPr>
          <w:ilvl w:val="0"/>
          <w:numId w:val="81"/>
        </w:numPr>
        <w:rPr>
          <w:b/>
          <w:bCs/>
        </w:rPr>
      </w:pPr>
      <w:r w:rsidRPr="008973FB">
        <w:rPr>
          <w:b/>
          <w:bCs/>
        </w:rPr>
        <w:t>Penyeimbangan Kelas (</w:t>
      </w:r>
      <w:r w:rsidRPr="008973FB">
        <w:rPr>
          <w:b/>
          <w:bCs/>
          <w:i/>
          <w:iCs/>
        </w:rPr>
        <w:t>pos_weight</w:t>
      </w:r>
      <w:r w:rsidRPr="008973FB">
        <w:rPr>
          <w:b/>
          <w:bCs/>
        </w:rPr>
        <w:t>)</w:t>
      </w:r>
    </w:p>
    <w:p w14:paraId="2ED4EDA8" w14:textId="3FCAF5EB" w:rsidR="00805F0C" w:rsidRDefault="00805F0C" w:rsidP="00734FE3">
      <w:r>
        <w:t xml:space="preserve">Untuk menangani ketidakseimbangan kelas yang dapat terjadi pada pembagian dataset, diterapkan </w:t>
      </w:r>
      <w:r w:rsidRPr="00805F0C">
        <w:rPr>
          <w:i/>
          <w:iCs/>
        </w:rPr>
        <w:t>positive class weighting</w:t>
      </w:r>
      <w:r>
        <w:t>:</w:t>
      </w:r>
    </w:p>
    <w:p w14:paraId="607B0D4C" w14:textId="0E68E18F" w:rsidR="00805F0C" w:rsidRDefault="00805F0C" w:rsidP="008973FB">
      <w:pPr>
        <w:pStyle w:val="ListParagraph"/>
        <w:tabs>
          <w:tab w:val="center" w:pos="4395"/>
          <w:tab w:val="left" w:pos="8222"/>
        </w:tabs>
        <w:ind w:left="2160"/>
      </w:pPr>
      <w:r>
        <w:tab/>
      </w:r>
      <m:oMath>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neg</m:t>
                </m:r>
              </m:sub>
            </m:sSub>
          </m:num>
          <m:den>
            <m:sSub>
              <m:sSubPr>
                <m:ctrlPr>
                  <w:rPr>
                    <w:rFonts w:ascii="Cambria Math" w:hAnsi="Cambria Math"/>
                    <w:i/>
                  </w:rPr>
                </m:ctrlPr>
              </m:sSubPr>
              <m:e>
                <m:r>
                  <w:rPr>
                    <w:rFonts w:ascii="Cambria Math" w:hAnsi="Cambria Math"/>
                  </w:rPr>
                  <m:t>n</m:t>
                </m:r>
              </m:e>
              <m:sub>
                <m:r>
                  <w:rPr>
                    <w:rFonts w:ascii="Cambria Math" w:hAnsi="Cambria Math"/>
                  </w:rPr>
                  <m:t>pos</m:t>
                </m:r>
              </m:sub>
            </m:sSub>
          </m:den>
        </m:f>
      </m:oMath>
      <w:r>
        <w:tab/>
        <w:t>(3.</w:t>
      </w:r>
      <w:r w:rsidR="008C68ED">
        <w:t>30</w:t>
      </w:r>
      <w:r>
        <w:t>)</w:t>
      </w:r>
    </w:p>
    <w:p w14:paraId="2EE6FEE0" w14:textId="77777777" w:rsidR="008973FB" w:rsidRDefault="00805F0C" w:rsidP="00734FE3">
      <w:r>
        <w:t xml:space="preserve">di mana </w:t>
      </w:r>
      <m:oMath>
        <m:sSub>
          <m:sSubPr>
            <m:ctrlPr>
              <w:rPr>
                <w:rFonts w:ascii="Cambria Math" w:hAnsi="Cambria Math"/>
                <w:i/>
              </w:rPr>
            </m:ctrlPr>
          </m:sSubPr>
          <m:e>
            <m:r>
              <w:rPr>
                <w:rFonts w:ascii="Cambria Math" w:hAnsi="Cambria Math"/>
              </w:rPr>
              <m:t>n</m:t>
            </m:r>
          </m:e>
          <m:sub>
            <m:r>
              <w:rPr>
                <w:rFonts w:ascii="Cambria Math" w:hAnsi="Cambria Math"/>
              </w:rPr>
              <m:t>neg</m:t>
            </m:r>
          </m:sub>
        </m:sSub>
      </m:oMath>
      <w:r>
        <w:t xml:space="preserve"> dan</w:t>
      </w:r>
      <w:r w:rsidR="00540751">
        <w:t xml:space="preserve"> </w:t>
      </w:r>
      <m:oMath>
        <m:sSub>
          <m:sSubPr>
            <m:ctrlPr>
              <w:rPr>
                <w:rFonts w:ascii="Cambria Math" w:hAnsi="Cambria Math"/>
                <w:i/>
              </w:rPr>
            </m:ctrlPr>
          </m:sSubPr>
          <m:e>
            <m:r>
              <w:rPr>
                <w:rFonts w:ascii="Cambria Math" w:hAnsi="Cambria Math"/>
              </w:rPr>
              <m:t>n</m:t>
            </m:r>
          </m:e>
          <m:sub>
            <m:r>
              <w:rPr>
                <w:rFonts w:ascii="Cambria Math" w:hAnsi="Cambria Math"/>
              </w:rPr>
              <m:t>pos</m:t>
            </m:r>
          </m:sub>
        </m:sSub>
      </m:oMath>
      <w:r>
        <w:t xml:space="preserve"> adalah jumlah sampel kelas negatif (</w:t>
      </w:r>
      <w:r w:rsidRPr="00540751">
        <w:rPr>
          <w:i/>
          <w:iCs/>
        </w:rPr>
        <w:t>real</w:t>
      </w:r>
      <w:r>
        <w:t>) dan positif (</w:t>
      </w:r>
      <w:r w:rsidRPr="00540751">
        <w:rPr>
          <w:i/>
          <w:iCs/>
        </w:rPr>
        <w:t>fake</w:t>
      </w:r>
      <w:r>
        <w:t xml:space="preserve">) dalam set pelatihan. Bobot ini dikalikan pada komponen </w:t>
      </w:r>
      <w:r w:rsidRPr="00540751">
        <w:rPr>
          <w:i/>
          <w:iCs/>
        </w:rPr>
        <w:t>loss</w:t>
      </w:r>
      <w:r>
        <w:t xml:space="preserve"> untuk sampel positif, sehingga kelas minoritas mendapat pengaruh lebih besar pada pembaruan gradien. Apabila dataset seimbang (</w:t>
      </w:r>
      <m:oMath>
        <m:sSub>
          <m:sSubPr>
            <m:ctrlPr>
              <w:rPr>
                <w:rFonts w:ascii="Cambria Math" w:hAnsi="Cambria Math"/>
                <w:i/>
              </w:rPr>
            </m:ctrlPr>
          </m:sSubPr>
          <m:e>
            <m:r>
              <w:rPr>
                <w:rFonts w:ascii="Cambria Math" w:hAnsi="Cambria Math"/>
              </w:rPr>
              <m:t>n</m:t>
            </m:r>
          </m:e>
          <m:sub>
            <m:r>
              <w:rPr>
                <w:rFonts w:ascii="Cambria Math" w:hAnsi="Cambria Math"/>
              </w:rPr>
              <m:t>neg</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pos</m:t>
            </m:r>
          </m:sub>
        </m:sSub>
      </m:oMath>
      <w:r>
        <w:t xml:space="preserve">), maka </w:t>
      </w:r>
      <m:oMath>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w:r>
        <w:t xml:space="preserve"> dan fungsi </w:t>
      </w:r>
      <w:r w:rsidRPr="00540751">
        <w:rPr>
          <w:i/>
          <w:iCs/>
        </w:rPr>
        <w:t>loss</w:t>
      </w:r>
      <w:r>
        <w:t xml:space="preserve"> menjadi </w:t>
      </w:r>
      <w:r w:rsidRPr="008973FB">
        <w:rPr>
          <w:i/>
          <w:iCs/>
        </w:rPr>
        <w:t>BCEWithLogitsLoss</w:t>
      </w:r>
      <w:r>
        <w:t xml:space="preserve"> standar.</w:t>
      </w:r>
    </w:p>
    <w:p w14:paraId="70113D78" w14:textId="335766E5" w:rsidR="00EE32D6" w:rsidRPr="008973FB" w:rsidRDefault="00EE32D6">
      <w:pPr>
        <w:pStyle w:val="ListParagraph"/>
        <w:numPr>
          <w:ilvl w:val="0"/>
          <w:numId w:val="81"/>
        </w:numPr>
        <w:rPr>
          <w:b/>
          <w:bCs/>
          <w:i/>
          <w:iCs/>
        </w:rPr>
      </w:pPr>
      <w:r w:rsidRPr="008973FB">
        <w:rPr>
          <w:b/>
          <w:bCs/>
          <w:i/>
          <w:iCs/>
        </w:rPr>
        <w:t>Label Smoothing</w:t>
      </w:r>
    </w:p>
    <w:p w14:paraId="03EBDAE0" w14:textId="2EF8E187" w:rsidR="00C62EAC" w:rsidRPr="00C62EAC" w:rsidRDefault="00C62EAC" w:rsidP="00734FE3">
      <w:r w:rsidRPr="00C62EAC">
        <w:rPr>
          <w:i/>
          <w:iCs/>
        </w:rPr>
        <w:t>Label smoothing</w:t>
      </w:r>
      <w:r w:rsidRPr="00C62EAC">
        <w:t xml:space="preserve"> merupakan teknik regularisasi yang dapat diterapkan untuk mencegah model menjadi terlalu percaya diri (</w:t>
      </w:r>
      <w:r w:rsidRPr="00C62EAC">
        <w:rPr>
          <w:i/>
          <w:iCs/>
        </w:rPr>
        <w:t>overconfident</w:t>
      </w:r>
      <w:r w:rsidRPr="00C62EAC">
        <w:t>):</w:t>
      </w:r>
    </w:p>
    <w:p w14:paraId="5061479B" w14:textId="235F8083" w:rsidR="00EE32D6" w:rsidRDefault="00EE32D6" w:rsidP="008973FB">
      <w:pPr>
        <w:pStyle w:val="ListParagraph"/>
        <w:tabs>
          <w:tab w:val="center" w:pos="4395"/>
          <w:tab w:val="left" w:pos="8222"/>
        </w:tabs>
        <w:ind w:left="1364"/>
      </w:pPr>
      <w:r>
        <w:tab/>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+α×0,5</m:t>
        </m:r>
      </m:oMath>
      <w:r>
        <w:tab/>
        <w:t>(3.</w:t>
      </w:r>
      <w:r w:rsidR="00805F0C">
        <w:t>31</w:t>
      </w:r>
      <w:r>
        <w:t>)</w:t>
      </w:r>
    </w:p>
    <w:p w14:paraId="24A55DE9" w14:textId="03FD157A" w:rsidR="00EE32D6" w:rsidRDefault="00B64E19" w:rsidP="00734FE3">
      <w:r w:rsidRPr="00B64E19">
        <w:lastRenderedPageBreak/>
        <w:t xml:space="preserve">Sebagai ilustrasi, dengan </w:t>
      </w:r>
      <m:oMath>
        <m:r>
          <w:rPr>
            <w:rFonts w:ascii="Cambria Math" w:hAnsi="Cambria Math"/>
          </w:rPr>
          <m:t>α = 0,02</m:t>
        </m:r>
      </m:oMath>
      <w:r w:rsidRPr="00B64E19">
        <w:t xml:space="preserve">, transformasi ini mengubah label biner menjadi: </w:t>
      </w:r>
      <m:oMath>
        <m:r>
          <w:rPr>
            <w:rFonts w:ascii="Cambria Math" w:hAnsi="Cambria Math"/>
          </w:rPr>
          <m:t>0→ 0,01</m:t>
        </m:r>
      </m:oMath>
      <w:r w:rsidRPr="00B64E19">
        <w:t xml:space="preserve"> dan </w:t>
      </w:r>
      <m:oMath>
        <m:r>
          <w:rPr>
            <w:rFonts w:ascii="Cambria Math" w:hAnsi="Cambria Math"/>
          </w:rPr>
          <m:t>1→ 0,99</m:t>
        </m:r>
      </m:oMath>
      <w:r w:rsidRPr="00B64E19">
        <w:t xml:space="preserve">, sehingga model tidak perlu mendorong </w:t>
      </w:r>
      <w:r w:rsidRPr="00B64E19">
        <w:rPr>
          <w:i/>
          <w:iCs/>
        </w:rPr>
        <w:t>logit</w:t>
      </w:r>
      <w:r w:rsidRPr="00B64E19">
        <w:t xml:space="preserve"> ke nilai ekstrem (</w:t>
      </w:r>
      <m:oMath>
        <m:r>
          <w:rPr>
            <w:rFonts w:ascii="Cambria Math" w:hAnsi="Cambria Math"/>
          </w:rPr>
          <m:t>± ∞</m:t>
        </m:r>
      </m:oMath>
      <w:r w:rsidRPr="00B64E19">
        <w:t>).</w:t>
      </w:r>
    </w:p>
    <w:p w14:paraId="1B562D83" w14:textId="43CC5148" w:rsidR="00EE32D6" w:rsidRDefault="00B64E19" w:rsidP="00734FE3">
      <w:r w:rsidRPr="00B64E19">
        <w:t xml:space="preserve">Pada konfigurasi akhir yang digunakan dalam eksperimen ini, </w:t>
      </w:r>
      <w:r w:rsidRPr="002F3AB8">
        <w:rPr>
          <w:i/>
          <w:iCs/>
        </w:rPr>
        <w:t>label smoothing</w:t>
      </w:r>
      <w:r w:rsidRPr="00B64E19">
        <w:t xml:space="preserve"> dinonaktifkan (</w:t>
      </w:r>
      <m:oMath>
        <m:r>
          <w:rPr>
            <w:rFonts w:ascii="Cambria Math" w:hAnsi="Cambria Math"/>
          </w:rPr>
          <m:t>α= 0</m:t>
        </m:r>
      </m:oMath>
      <w:r w:rsidRPr="00B64E19">
        <w:t>) untuk memaksimalkan sinyal pelatihan pada dataset dengan ukuran sampel kecil (mulai dari</w:t>
      </w:r>
      <w:r w:rsidR="002F3AB8">
        <w:t xml:space="preserve"> </w:t>
      </w:r>
      <m:oMath>
        <m:r>
          <w:rPr>
            <w:rFonts w:ascii="Cambria Math" w:hAnsi="Cambria Math"/>
          </w:rPr>
          <m:t>n = 100</m:t>
        </m:r>
      </m:oMath>
      <w:r w:rsidRPr="00B64E19">
        <w:t>). Pada dataset berukuran kecil, sinyal positif yang terbatas menjadi semakin lemah apabila label di-</w:t>
      </w:r>
      <w:r w:rsidRPr="002F3AB8">
        <w:rPr>
          <w:i/>
          <w:iCs/>
        </w:rPr>
        <w:t>smooth</w:t>
      </w:r>
      <w:r w:rsidRPr="00B64E19">
        <w:t xml:space="preserve">, sehingga model kesulitan membedakan kelas </w:t>
      </w:r>
      <w:r w:rsidRPr="002F3AB8">
        <w:rPr>
          <w:i/>
          <w:iCs/>
        </w:rPr>
        <w:t>real</w:t>
      </w:r>
      <w:r w:rsidRPr="00B64E19">
        <w:t xml:space="preserve"> dan </w:t>
      </w:r>
      <w:r w:rsidRPr="002F3AB8">
        <w:rPr>
          <w:i/>
          <w:iCs/>
        </w:rPr>
        <w:t>fake</w:t>
      </w:r>
      <w:r w:rsidRPr="00B64E19">
        <w:t>.</w:t>
      </w:r>
    </w:p>
    <w:p w14:paraId="25638A8D" w14:textId="1F67ADBC" w:rsidR="007E7400" w:rsidRPr="008973FB" w:rsidRDefault="007E7400">
      <w:pPr>
        <w:pStyle w:val="ListParagraph"/>
        <w:numPr>
          <w:ilvl w:val="0"/>
          <w:numId w:val="81"/>
        </w:numPr>
        <w:rPr>
          <w:b/>
          <w:bCs/>
        </w:rPr>
      </w:pPr>
      <w:r w:rsidRPr="008973FB">
        <w:rPr>
          <w:b/>
          <w:bCs/>
        </w:rPr>
        <w:t>Contoh Perhitungan BCEWithLogitsLoss</w:t>
      </w:r>
    </w:p>
    <w:p w14:paraId="306A05D9" w14:textId="2F2C2986" w:rsidR="00C05BE6" w:rsidRPr="00C05BE6" w:rsidRDefault="00C05BE6" w:rsidP="00734FE3">
      <w:r w:rsidRPr="00C05BE6">
        <w:t xml:space="preserve">Sebagai ilustrasi, berikut ditunjukkan contoh perhitungan BCEWithLogitsLoss dengan </w:t>
      </w:r>
      <w:r w:rsidRPr="00C05BE6">
        <w:rPr>
          <w:i/>
          <w:iCs/>
        </w:rPr>
        <w:t>label smoothing</w:t>
      </w:r>
      <w:r w:rsidRPr="00C05BE6">
        <w:t xml:space="preserve"> </w:t>
      </w:r>
      <m:oMath>
        <m:r>
          <w:rPr>
            <w:rFonts w:ascii="Cambria Math" w:hAnsi="Cambria Math"/>
          </w:rPr>
          <m:t>α=0,02</m:t>
        </m:r>
      </m:oMath>
      <w:r w:rsidRPr="00C05BE6">
        <w:t xml:space="preserve"> (walaupun pada konfigurasi akhir </w:t>
      </w:r>
      <m:oMath>
        <m:r>
          <w:rPr>
            <w:rFonts w:ascii="Cambria Math" w:hAnsi="Cambria Math"/>
          </w:rPr>
          <m:t>α=0</m:t>
        </m:r>
      </m:oMath>
      <w:r w:rsidRPr="00C05BE6">
        <w:t xml:space="preserve">, contoh ini menunjukkan mekanisme penuh). Misalkan </w:t>
      </w:r>
      <w:r w:rsidRPr="00BC02CA">
        <w:rPr>
          <w:i/>
          <w:iCs/>
        </w:rPr>
        <w:t>logit</w:t>
      </w:r>
      <w:r w:rsidR="00BC02CA">
        <w:t xml:space="preserve"> </w:t>
      </w:r>
      <w:r w:rsidRPr="00C05BE6">
        <w:t xml:space="preserve">output model </w:t>
      </w:r>
      <m:oMath>
        <m:r>
          <w:rPr>
            <w:rFonts w:ascii="Cambria Math" w:hAnsi="Cambria Math"/>
          </w:rPr>
          <m:t>z=2,5</m:t>
        </m:r>
      </m:oMath>
      <w:r w:rsidRPr="00C05BE6">
        <w:t xml:space="preserve">, label asli </w:t>
      </w:r>
      <m:oMath>
        <m:r>
          <w:rPr>
            <w:rFonts w:ascii="Cambria Math" w:hAnsi="Cambria Math"/>
          </w:rPr>
          <m:t>y = 1</m:t>
        </m:r>
      </m:oMath>
      <w:r w:rsidR="00BC02CA">
        <w:t xml:space="preserve"> </w:t>
      </w:r>
      <w:r w:rsidRPr="00C05BE6">
        <w:t>(</w:t>
      </w:r>
      <w:r w:rsidRPr="00BC02CA">
        <w:rPr>
          <w:i/>
          <w:iCs/>
        </w:rPr>
        <w:t>fake</w:t>
      </w:r>
      <w:r w:rsidRPr="00C05BE6">
        <w:t xml:space="preserve">), dan </w:t>
      </w:r>
      <m:oMath>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w:r w:rsidRPr="00C05BE6">
        <w:t xml:space="preserve"> (dataset seimbang).</w:t>
      </w:r>
    </w:p>
    <w:p w14:paraId="1147D90E" w14:textId="77777777" w:rsidR="00A24077" w:rsidRDefault="00A24077">
      <w:pPr>
        <w:pStyle w:val="ListParagraph"/>
        <w:numPr>
          <w:ilvl w:val="0"/>
          <w:numId w:val="64"/>
        </w:numPr>
        <w:ind w:left="720"/>
      </w:pPr>
      <w:r>
        <w:rPr>
          <w:i/>
          <w:iCs/>
        </w:rPr>
        <w:t>Label Smoothing</w:t>
      </w:r>
    </w:p>
    <w:p w14:paraId="662D4318" w14:textId="64730E1E" w:rsidR="00A24077" w:rsidRDefault="00A24077" w:rsidP="008973FB">
      <w:pPr>
        <w:pStyle w:val="ListParagraph"/>
        <w:tabs>
          <w:tab w:val="center" w:pos="4395"/>
          <w:tab w:val="left" w:pos="8222"/>
        </w:tabs>
        <w:ind w:left="1440"/>
      </w:pPr>
      <w:r>
        <w:tab/>
      </w:r>
      <m:oMath>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m:t>
            </m:r>
          </m:sup>
        </m:sSubSup>
        <m:r>
          <w:rPr>
            <w:rFonts w:ascii="Cambria Math" w:hAnsi="Cambria Math"/>
          </w:rPr>
          <m:t>=1×</m:t>
        </m:r>
        <m:d>
          <m:dPr>
            <m:ctrlPr>
              <w:rPr>
                <w:rFonts w:ascii="Cambria Math" w:hAnsi="Cambria Math"/>
                <w:i/>
              </w:rPr>
            </m:ctrlPr>
          </m:dPr>
          <m:e>
            <m:r>
              <w:rPr>
                <w:rFonts w:ascii="Cambria Math" w:hAnsi="Cambria Math"/>
              </w:rPr>
              <m:t>1-0,02</m:t>
            </m:r>
          </m:e>
        </m:d>
        <m:r>
          <w:rPr>
            <w:rFonts w:ascii="Cambria Math" w:hAnsi="Cambria Math"/>
          </w:rPr>
          <m:t>+0,02×0,5=0,98+0,01=0,99</m:t>
        </m:r>
      </m:oMath>
      <w:r>
        <w:tab/>
        <w:t>(3.</w:t>
      </w:r>
      <w:r w:rsidR="00BC02CA">
        <w:t>32</w:t>
      </w:r>
      <w:r>
        <w:t>)</w:t>
      </w:r>
    </w:p>
    <w:p w14:paraId="4B846575" w14:textId="77777777" w:rsidR="00A24077" w:rsidRPr="00A24077" w:rsidRDefault="00A24077">
      <w:pPr>
        <w:pStyle w:val="ListParagraph"/>
        <w:numPr>
          <w:ilvl w:val="0"/>
          <w:numId w:val="64"/>
        </w:numPr>
        <w:ind w:left="720"/>
      </w:pPr>
      <w:r>
        <w:rPr>
          <w:i/>
          <w:iCs/>
        </w:rPr>
        <w:t>Sigmoid</w:t>
      </w:r>
    </w:p>
    <w:p w14:paraId="31352806" w14:textId="61CE4AEE" w:rsidR="00A24077" w:rsidRDefault="00A24077" w:rsidP="008973FB">
      <w:pPr>
        <w:pStyle w:val="ListParagraph"/>
        <w:tabs>
          <w:tab w:val="center" w:pos="4395"/>
          <w:tab w:val="left" w:pos="8222"/>
        </w:tabs>
        <w:ind w:left="1440"/>
      </w:pPr>
      <w:r>
        <w:tab/>
      </w:r>
      <m:oMath>
        <m:r>
          <w:rPr>
            <w:rFonts w:ascii="Cambria Math" w:hAnsi="Cambria Math"/>
          </w:rPr>
          <m:t>σ</m:t>
        </m:r>
        <m:d>
          <m:dPr>
            <m:ctrlPr>
              <w:rPr>
                <w:rFonts w:ascii="Cambria Math" w:hAnsi="Cambria Math"/>
                <w:i/>
              </w:rPr>
            </m:ctrlPr>
          </m:dPr>
          <m:e>
            <m:r>
              <w:rPr>
                <w:rFonts w:ascii="Cambria Math" w:hAnsi="Cambria Math"/>
              </w:rPr>
              <m:t>2,5</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-2,5</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1+0,0821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1,0821</m:t>
            </m:r>
          </m:den>
        </m:f>
        <m:r>
          <w:rPr>
            <w:rFonts w:ascii="Cambria Math" w:hAnsi="Cambria Math"/>
          </w:rPr>
          <m:t>=0,924</m:t>
        </m:r>
      </m:oMath>
      <w:r>
        <w:tab/>
        <w:t>(3.</w:t>
      </w:r>
      <w:r w:rsidR="00BC02CA">
        <w:t>33</w:t>
      </w:r>
      <w:r>
        <w:t>)</w:t>
      </w:r>
    </w:p>
    <w:p w14:paraId="777B231E" w14:textId="09BD1160" w:rsidR="00A24077" w:rsidRDefault="00A24077">
      <w:pPr>
        <w:pStyle w:val="ListParagraph"/>
        <w:numPr>
          <w:ilvl w:val="0"/>
          <w:numId w:val="64"/>
        </w:numPr>
        <w:tabs>
          <w:tab w:val="center" w:pos="4395"/>
          <w:tab w:val="left" w:pos="8222"/>
        </w:tabs>
        <w:ind w:left="720"/>
      </w:pPr>
      <w:r>
        <w:rPr>
          <w:i/>
          <w:iCs/>
        </w:rPr>
        <w:t>Loss</w:t>
      </w:r>
    </w:p>
    <w:p w14:paraId="2E309FE0" w14:textId="0117B98A" w:rsidR="00A24077" w:rsidRDefault="00A24077" w:rsidP="008973FB">
      <w:pPr>
        <w:pStyle w:val="ListParagraph"/>
        <w:tabs>
          <w:tab w:val="center" w:pos="4395"/>
          <w:tab w:val="left" w:pos="8222"/>
        </w:tabs>
        <w:ind w:left="1440"/>
      </w:pPr>
      <w:r>
        <w:tab/>
      </w:r>
      <m:oMath>
        <m:r>
          <m:rPr>
            <m:scr m:val="script"/>
            <m:sty m:val="bi"/>
          </m:rPr>
          <w:rPr>
            <w:rFonts w:ascii="Cambria Math" w:hAnsi="Cambria Math"/>
          </w:rPr>
          <m:t>L=</m:t>
        </m:r>
        <m:r>
          <w:rPr>
            <w:rFonts w:ascii="Cambria Math" w:hAnsi="Cambria Math"/>
          </w:rPr>
          <m:t>-</m:t>
        </m:r>
        <m:d>
          <m:dPr>
            <m:begChr m:val="["/>
            <m:endChr m:val="]"/>
            <m:ctrlPr>
              <w:rPr>
                <w:rFonts w:ascii="Cambria Math" w:hAnsi="Cambria Math"/>
                <w:i/>
                <w:iCs/>
              </w:rPr>
            </m:ctrlPr>
          </m:dPr>
          <m:e>
            <m:r>
              <w:rPr>
                <w:rFonts w:ascii="Cambria Math" w:hAnsi="Cambria Math"/>
              </w:rPr>
              <m:t>0,99∙</m:t>
            </m:r>
            <m:func>
              <m:funcPr>
                <m:ctrlPr>
                  <w:rPr>
                    <w:rFonts w:ascii="Cambria Math" w:hAnsi="Cambria Math"/>
                    <w:iCs/>
                  </w:rPr>
                </m:ctrlPr>
              </m:funcPr>
              <m:fName>
                <m:r>
                  <m:rPr>
                    <m:sty m:val="p"/>
                  </m:rPr>
                  <w:rPr>
                    <w:rFonts w:ascii="Cambria Math" w:hAnsi="Cambria Math"/>
                  </w:rPr>
                  <m:t>log</m:t>
                </m:r>
                <m:ctrlPr>
                  <w:rPr>
                    <w:rFonts w:ascii="Cambria Math" w:hAnsi="Cambria Math"/>
                    <w:i/>
                    <w:iCs/>
                  </w:rPr>
                </m:ctrlPr>
              </m:fName>
              <m:e>
                <m:d>
                  <m:dPr>
                    <m:ctrlPr>
                      <w:rPr>
                        <w:rFonts w:ascii="Cambria Math" w:hAnsi="Cambria Math"/>
                        <w:i/>
                        <w:iCs/>
                      </w:rPr>
                    </m:ctrlPr>
                  </m:dPr>
                  <m:e>
                    <m:r>
                      <w:rPr>
                        <w:rFonts w:ascii="Cambria Math" w:hAnsi="Cambria Math"/>
                      </w:rPr>
                      <m:t>0,924</m:t>
                    </m:r>
                  </m:e>
                </m:d>
              </m:e>
            </m:func>
            <m:r>
              <w:rPr>
                <w:rFonts w:ascii="Cambria Math" w:hAnsi="Cambria Math"/>
              </w:rPr>
              <m:t>+0,01∙</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1-0,924</m:t>
                    </m:r>
                  </m:e>
                </m:d>
              </m:e>
            </m:func>
          </m:e>
        </m:d>
      </m:oMath>
      <w:r>
        <w:tab/>
        <w:t>(3.3</w:t>
      </w:r>
      <w:r w:rsidR="00BC02CA">
        <w:t>4</w:t>
      </w:r>
      <w:r>
        <w:t>)</w:t>
      </w:r>
    </w:p>
    <w:p w14:paraId="0D6A2251" w14:textId="77777777" w:rsidR="00075E28" w:rsidRPr="00075E28" w:rsidRDefault="00075E28" w:rsidP="008973FB">
      <w:pPr>
        <w:ind w:left="1080"/>
        <w:jc w:val="center"/>
      </w:pPr>
      <m:oMathPara>
        <m:oMath>
          <m:r>
            <w:rPr>
              <w:rFonts w:ascii="Cambria Math" w:hAnsi="Cambria Math"/>
            </w:rPr>
            <m:t>=-</m:t>
          </m:r>
          <m:d>
            <m:dPr>
              <m:begChr m:val="["/>
              <m:endChr m:val="]"/>
              <m:ctrlPr>
                <w:rPr>
                  <w:rFonts w:ascii="Cambria Math" w:hAnsi="Cambria Math"/>
                  <w:i/>
                </w:rPr>
              </m:ctrlPr>
            </m:dPr>
            <m:e>
              <m:r>
                <w:rPr>
                  <w:rFonts w:ascii="Cambria Math" w:hAnsi="Cambria Math"/>
                </w:rPr>
                <m:t>0,99×</m:t>
              </m:r>
              <m:d>
                <m:dPr>
                  <m:ctrlPr>
                    <w:rPr>
                      <w:rFonts w:ascii="Cambria Math" w:hAnsi="Cambria Math"/>
                      <w:i/>
                    </w:rPr>
                  </m:ctrlPr>
                </m:dPr>
                <m:e>
                  <m:r>
                    <w:rPr>
                      <w:rFonts w:ascii="Cambria Math" w:hAnsi="Cambria Math"/>
                    </w:rPr>
                    <m:t>-0,0791</m:t>
                  </m:r>
                </m:e>
              </m:d>
              <m:r>
                <w:rPr>
                  <w:rFonts w:ascii="Cambria Math" w:hAnsi="Cambria Math"/>
                </w:rPr>
                <m:t>+0,01×</m:t>
              </m:r>
              <m:d>
                <m:dPr>
                  <m:ctrlPr>
                    <w:rPr>
                      <w:rFonts w:ascii="Cambria Math" w:hAnsi="Cambria Math"/>
                      <w:i/>
                    </w:rPr>
                  </m:ctrlPr>
                </m:dPr>
                <m:e>
                  <m:r>
                    <w:rPr>
                      <w:rFonts w:ascii="Cambria Math" w:hAnsi="Cambria Math"/>
                    </w:rPr>
                    <m:t>-2,577</m:t>
                  </m:r>
                </m:e>
              </m:d>
            </m:e>
          </m:d>
        </m:oMath>
      </m:oMathPara>
    </w:p>
    <w:p w14:paraId="6CA89C5E" w14:textId="77777777" w:rsidR="00363259" w:rsidRPr="00363259" w:rsidRDefault="00075E28" w:rsidP="008973FB">
      <w:pPr>
        <w:ind w:left="1080"/>
        <w:jc w:val="center"/>
      </w:pPr>
      <m:oMathPara>
        <m:oMath>
          <m:r>
            <w:rPr>
              <w:rFonts w:ascii="Cambria Math" w:hAnsi="Cambria Math"/>
            </w:rPr>
            <m:t>=-</m:t>
          </m:r>
          <m:d>
            <m:dPr>
              <m:begChr m:val="["/>
              <m:endChr m:val="]"/>
              <m:ctrlPr>
                <w:rPr>
                  <w:rFonts w:ascii="Cambria Math" w:hAnsi="Cambria Math"/>
                  <w:i/>
                </w:rPr>
              </m:ctrlPr>
            </m:dPr>
            <m:e>
              <m:r>
                <w:rPr>
                  <w:rFonts w:ascii="Cambria Math" w:hAnsi="Cambria Math"/>
                </w:rPr>
                <m:t>-0,0783+</m:t>
              </m:r>
              <m:d>
                <m:dPr>
                  <m:ctrlPr>
                    <w:rPr>
                      <w:rFonts w:ascii="Cambria Math" w:hAnsi="Cambria Math"/>
                      <w:i/>
                    </w:rPr>
                  </m:ctrlPr>
                </m:dPr>
                <m:e>
                  <m:r>
                    <w:rPr>
                      <w:rFonts w:ascii="Cambria Math" w:hAnsi="Cambria Math"/>
                    </w:rPr>
                    <m:t>-0,0258</m:t>
                  </m:r>
                </m:e>
              </m:d>
            </m:e>
          </m:d>
        </m:oMath>
      </m:oMathPara>
    </w:p>
    <w:p w14:paraId="33D36024" w14:textId="77777777" w:rsidR="00363259" w:rsidRPr="00363259" w:rsidRDefault="00363259" w:rsidP="008973FB">
      <w:pPr>
        <w:ind w:left="1080"/>
        <w:jc w:val="center"/>
      </w:pPr>
      <m:oMathPara>
        <m:oMath>
          <m:r>
            <w:rPr>
              <w:rFonts w:ascii="Cambria Math" w:hAnsi="Cambria Math"/>
            </w:rPr>
            <m:t>=-</m:t>
          </m:r>
          <m:d>
            <m:dPr>
              <m:ctrlPr>
                <w:rPr>
                  <w:rFonts w:ascii="Cambria Math" w:hAnsi="Cambria Math"/>
                  <w:i/>
                </w:rPr>
              </m:ctrlPr>
            </m:dPr>
            <m:e>
              <m:r>
                <w:rPr>
                  <w:rFonts w:ascii="Cambria Math" w:hAnsi="Cambria Math"/>
                </w:rPr>
                <m:t>-0,1041</m:t>
              </m:r>
            </m:e>
          </m:d>
        </m:oMath>
      </m:oMathPara>
    </w:p>
    <w:p w14:paraId="03FE22CE" w14:textId="77777777" w:rsidR="0083476A" w:rsidRDefault="00363259" w:rsidP="008973FB">
      <w:pPr>
        <w:ind w:left="1080"/>
        <w:jc w:val="center"/>
      </w:pPr>
      <m:oMathPara>
        <m:oMath>
          <m:r>
            <w:rPr>
              <w:rFonts w:ascii="Cambria Math" w:hAnsi="Cambria Math"/>
            </w:rPr>
            <m:t>=0,1041</m:t>
          </m:r>
        </m:oMath>
      </m:oMathPara>
    </w:p>
    <w:p w14:paraId="06B753BE" w14:textId="77777777" w:rsidR="0083476A" w:rsidRDefault="0083476A" w:rsidP="00906093">
      <w:r w:rsidRPr="0083476A">
        <w:t xml:space="preserve">Nilai </w:t>
      </w:r>
      <w:r w:rsidRPr="0083476A">
        <w:rPr>
          <w:i/>
          <w:iCs/>
        </w:rPr>
        <w:t>loss</w:t>
      </w:r>
      <w:r w:rsidRPr="0083476A">
        <w:t xml:space="preserve"> yang rendah (0,1041) menunjukkan bahwa prediksi model (probabilitas 0,924 untuk </w:t>
      </w:r>
      <w:r w:rsidRPr="0083476A">
        <w:rPr>
          <w:i/>
          <w:iCs/>
        </w:rPr>
        <w:t>fake</w:t>
      </w:r>
      <w:r w:rsidRPr="0083476A">
        <w:t xml:space="preserve">) sudah mendekati label target. Pada awal pelatihan, nilai </w:t>
      </w:r>
      <w:r w:rsidRPr="0083476A">
        <w:rPr>
          <w:i/>
          <w:iCs/>
        </w:rPr>
        <w:t>loss</w:t>
      </w:r>
      <w:r w:rsidRPr="0083476A">
        <w:t xml:space="preserve"> umumnya jauh lebih tinggi dan menurun seiring konvergensi model.</w:t>
      </w:r>
    </w:p>
    <w:p w14:paraId="20A06980" w14:textId="77777777" w:rsidR="0083476A" w:rsidRDefault="0083476A" w:rsidP="0083476A">
      <w:pPr>
        <w:ind w:firstLine="720"/>
      </w:pPr>
    </w:p>
    <w:p w14:paraId="5B2D4134" w14:textId="2D69F977" w:rsidR="0083476A" w:rsidRPr="0083476A" w:rsidRDefault="0083476A" w:rsidP="0083476A">
      <w:pPr>
        <w:pStyle w:val="Heading3"/>
        <w:rPr>
          <w:rFonts w:eastAsia="SimSun" w:cs="Times New Roman"/>
        </w:rPr>
      </w:pPr>
      <w:bookmarkStart w:id="252" w:name="_Toc226756638"/>
      <w:r>
        <w:t>Optimisasi Adam</w:t>
      </w:r>
      <w:r w:rsidR="003B6D70">
        <w:t>W</w:t>
      </w:r>
      <w:r>
        <w:t xml:space="preserve"> dengan </w:t>
      </w:r>
      <w:r>
        <w:rPr>
          <w:i/>
          <w:iCs/>
        </w:rPr>
        <w:t>Gradient Accumulation</w:t>
      </w:r>
      <w:bookmarkEnd w:id="252"/>
    </w:p>
    <w:p w14:paraId="2B0C033E" w14:textId="2C685661" w:rsidR="00FE12D2" w:rsidRDefault="00FE12D2" w:rsidP="00906093">
      <w:pPr>
        <w:ind w:firstLine="567"/>
      </w:pPr>
      <w:r>
        <w:t>Optimizer yang digunakan adalah AdamW</w:t>
      </w:r>
      <w:r w:rsidR="000853F6">
        <w:t xml:space="preserve"> </w:t>
      </w:r>
      <w:sdt>
        <w:sdtPr>
          <w:id w:val="-74898607"/>
          <w:citation/>
        </w:sdtPr>
        <w:sdtEndPr/>
        <w:sdtContent>
          <w:r w:rsidR="000853F6">
            <w:fldChar w:fldCharType="begin"/>
          </w:r>
          <w:r w:rsidR="000853F6">
            <w:rPr>
              <w:lang w:val="en-US"/>
            </w:rPr>
            <w:instrText xml:space="preserve"> CITATION Los19 \l 1033 </w:instrText>
          </w:r>
          <w:r w:rsidR="000853F6">
            <w:fldChar w:fldCharType="separate"/>
          </w:r>
          <w:r w:rsidR="000853F6" w:rsidRPr="000853F6">
            <w:rPr>
              <w:noProof/>
              <w:lang w:val="en-US"/>
            </w:rPr>
            <w:t>[43]</w:t>
          </w:r>
          <w:r w:rsidR="000853F6">
            <w:fldChar w:fldCharType="end"/>
          </w:r>
        </w:sdtContent>
      </w:sdt>
      <w:r w:rsidR="000853F6">
        <w:t xml:space="preserve">, </w:t>
      </w:r>
      <w:r>
        <w:t xml:space="preserve">varian dari Adam </w:t>
      </w:r>
      <w:sdt>
        <w:sdtPr>
          <w:id w:val="-1436056858"/>
          <w:citation/>
        </w:sdtPr>
        <w:sdtEndPr/>
        <w:sdtContent>
          <w:r w:rsidR="00102470">
            <w:fldChar w:fldCharType="begin"/>
          </w:r>
          <w:r w:rsidR="00102470">
            <w:rPr>
              <w:lang w:val="en-US"/>
            </w:rPr>
            <w:instrText xml:space="preserve"> CITATION Kin17 \l 1033 </w:instrText>
          </w:r>
          <w:r w:rsidR="00102470">
            <w:fldChar w:fldCharType="separate"/>
          </w:r>
          <w:r w:rsidR="00102470" w:rsidRPr="00102470">
            <w:rPr>
              <w:noProof/>
              <w:lang w:val="en-US"/>
            </w:rPr>
            <w:t>[41]</w:t>
          </w:r>
          <w:r w:rsidR="00102470">
            <w:fldChar w:fldCharType="end"/>
          </w:r>
        </w:sdtContent>
      </w:sdt>
      <w:r>
        <w:t xml:space="preserve"> dengan </w:t>
      </w:r>
      <w:r w:rsidRPr="001D3EF5">
        <w:rPr>
          <w:i/>
          <w:iCs/>
        </w:rPr>
        <w:t>decoupled weight decay</w:t>
      </w:r>
      <w:r>
        <w:t xml:space="preserve">, dengan konfigurasi </w:t>
      </w:r>
      <m:oMath>
        <m:r>
          <w:rPr>
            <w:rFonts w:ascii="Cambria Math" w:hAnsi="Cambria Math"/>
          </w:rPr>
          <m:t xml:space="preserve">lr = 2 × </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dan </w:t>
      </w:r>
      <m:oMath>
        <m:r>
          <w:rPr>
            <w:rFonts w:ascii="Cambria Math" w:hAnsi="Cambria Math"/>
          </w:rPr>
          <m:t>weigh</m:t>
        </m:r>
        <m:sSub>
          <m:sSubPr>
            <m:ctrlPr>
              <w:rPr>
                <w:rFonts w:ascii="Cambria Math" w:hAnsi="Cambria Math"/>
                <w:i/>
              </w:rPr>
            </m:ctrlPr>
          </m:sSubPr>
          <m:e>
            <m:r>
              <w:rPr>
                <w:rFonts w:ascii="Cambria Math" w:hAnsi="Cambria Math"/>
              </w:rPr>
              <m:t>t</m:t>
            </m:r>
          </m:e>
          <m:sub>
            <m:r>
              <w:rPr>
                <w:rFonts w:ascii="Cambria Math" w:hAnsi="Cambria Math"/>
              </w:rPr>
              <m:t>decay</m:t>
            </m:r>
          </m:sub>
        </m:sSub>
        <m:r>
          <w:rPr>
            <w:rFonts w:ascii="Cambria Math" w:hAnsi="Cambria Math"/>
          </w:rPr>
          <m:t xml:space="preserve">= 1 × </m:t>
        </m:r>
        <m:sSup>
          <m:sSupPr>
            <m:ctrlPr>
              <w:rPr>
                <w:rFonts w:ascii="Cambria Math" w:hAnsi="Cambria Math"/>
                <w:i/>
              </w:rPr>
            </m:ctrlPr>
          </m:sSupPr>
          <m:e>
            <m:r>
              <w:rPr>
                <w:rFonts w:ascii="Cambria Math" w:hAnsi="Cambria Math"/>
              </w:rPr>
              <m:t>10</m:t>
            </m:r>
          </m:e>
          <m:sup>
            <m:r>
              <w:rPr>
                <w:rFonts w:ascii="Cambria Math" w:hAnsi="Cambria Math"/>
              </w:rPr>
              <m:t>-4</m:t>
            </m:r>
          </m:sup>
        </m:sSup>
      </m:oMath>
      <w:r>
        <w:t xml:space="preserve">. Berbeda dengan Adam standar yang menambahkan regularisasi L2 ke gradien sebelum penskalaan adaptif, AdamW menerapkan </w:t>
      </w:r>
      <w:r w:rsidRPr="001D3EF5">
        <w:rPr>
          <w:i/>
          <w:iCs/>
        </w:rPr>
        <w:t>weight decay</w:t>
      </w:r>
      <w:r>
        <w:t xml:space="preserve"> secara langsung pada bobot setelah langkah pembaruan Adam. Perbedaan ini penting karena pada Adam standar, efektif regularisasi bervariasi antar parameter bergantung pada </w:t>
      </w:r>
      <w:r w:rsidRPr="001D3EF5">
        <w:rPr>
          <w:i/>
          <w:iCs/>
        </w:rPr>
        <w:t>learning rate</w:t>
      </w:r>
      <w:r>
        <w:t xml:space="preserve"> adaptifnya, sedangkan </w:t>
      </w:r>
      <w:r>
        <w:lastRenderedPageBreak/>
        <w:t xml:space="preserve">pada AdamW, regularisasi konsisten untuk semua parameter. Konsistensi ini sangat bermanfaat dalam skenario </w:t>
      </w:r>
      <w:r w:rsidRPr="001D3EF5">
        <w:rPr>
          <w:i/>
          <w:iCs/>
        </w:rPr>
        <w:t>transfer learning</w:t>
      </w:r>
      <w:r>
        <w:t xml:space="preserve"> di mana parameter </w:t>
      </w:r>
      <w:r w:rsidRPr="001D3EF5">
        <w:rPr>
          <w:i/>
          <w:iCs/>
        </w:rPr>
        <w:t>pretrained</w:t>
      </w:r>
      <w:r w:rsidR="001D3EF5">
        <w:t xml:space="preserve"> </w:t>
      </w:r>
      <w:r>
        <w:t>dan parameter baru memiliki skala gradien yang sangat berbeda.</w:t>
      </w:r>
    </w:p>
    <w:p w14:paraId="0472AF62" w14:textId="4029C5D8" w:rsidR="002636D2" w:rsidRDefault="00FE12D2" w:rsidP="00906093">
      <w:pPr>
        <w:ind w:firstLine="567"/>
      </w:pPr>
      <w:r w:rsidRPr="001D3EF5">
        <w:rPr>
          <w:i/>
          <w:iCs/>
        </w:rPr>
        <w:t>Gradient accumulation</w:t>
      </w:r>
      <w:r w:rsidR="001D3EF5">
        <w:t xml:space="preserve"> </w:t>
      </w:r>
      <w:r>
        <w:t xml:space="preserve">diterapkan dengan </w:t>
      </w:r>
      <w:r w:rsidRPr="001D3EF5">
        <w:rPr>
          <w:i/>
          <w:iCs/>
        </w:rPr>
        <w:t xml:space="preserve">accum_steps </w:t>
      </w:r>
      <w:r w:rsidRPr="001D3EF5">
        <w:t>= 2</w:t>
      </w:r>
      <w:r>
        <w:t xml:space="preserve">, yang berarti gradien diakumulasikan selama 2 </w:t>
      </w:r>
      <w:r w:rsidRPr="001D3EF5">
        <w:rPr>
          <w:i/>
          <w:iCs/>
        </w:rPr>
        <w:t>batch</w:t>
      </w:r>
      <w:r>
        <w:t xml:space="preserve"> sebelum pembaruan bobot dilakukan. Dengan ukuran </w:t>
      </w:r>
      <w:r w:rsidRPr="001D3EF5">
        <w:rPr>
          <w:i/>
          <w:iCs/>
        </w:rPr>
        <w:t>batch</w:t>
      </w:r>
      <w:r>
        <w:t xml:space="preserve"> per langkah sebesar 16, ukuran </w:t>
      </w:r>
      <w:r w:rsidRPr="001D3EF5">
        <w:rPr>
          <w:i/>
          <w:iCs/>
        </w:rPr>
        <w:t>batch</w:t>
      </w:r>
      <w:r w:rsidR="001D3EF5">
        <w:t xml:space="preserve"> </w:t>
      </w:r>
      <w:r>
        <w:t xml:space="preserve">efektif menjadi </w:t>
      </w:r>
      <m:oMath>
        <m:r>
          <w:rPr>
            <w:rFonts w:ascii="Cambria Math" w:hAnsi="Cambria Math"/>
          </w:rPr>
          <m:t>16×2 = 32</m:t>
        </m:r>
      </m:oMath>
      <w:r>
        <w:t xml:space="preserve">. Teknik ini memungkinkan penggunaan </w:t>
      </w:r>
      <w:r w:rsidRPr="001D3EF5">
        <w:rPr>
          <w:i/>
          <w:iCs/>
        </w:rPr>
        <w:t>batch</w:t>
      </w:r>
      <w:r>
        <w:t xml:space="preserve"> efektif yang lebih besar tanpa meningkatkan kebutuhan memori GPU. </w:t>
      </w:r>
      <w:r w:rsidRPr="001D3EF5">
        <w:rPr>
          <w:i/>
          <w:iCs/>
        </w:rPr>
        <w:t>Loss</w:t>
      </w:r>
      <w:r>
        <w:t xml:space="preserve"> dibagi dengan </w:t>
      </w:r>
      <w:r w:rsidRPr="001D3EF5">
        <w:rPr>
          <w:i/>
          <w:iCs/>
        </w:rPr>
        <w:t>accum_steps</w:t>
      </w:r>
      <w:r>
        <w:t xml:space="preserve"> sebelum </w:t>
      </w:r>
      <w:r w:rsidRPr="001D3EF5">
        <w:rPr>
          <w:i/>
          <w:iCs/>
        </w:rPr>
        <w:t>backpropagation</w:t>
      </w:r>
      <w:r w:rsidR="001D3EF5">
        <w:t xml:space="preserve"> </w:t>
      </w:r>
      <w:r>
        <w:t>untuk menjaga skala gradien yang konsisten.</w:t>
      </w:r>
    </w:p>
    <w:p w14:paraId="435C78A5" w14:textId="77777777" w:rsidR="004E4AA5" w:rsidRPr="00FE12D2" w:rsidRDefault="004E4AA5" w:rsidP="001D3EF5">
      <w:pPr>
        <w:ind w:firstLine="720"/>
      </w:pPr>
    </w:p>
    <w:p w14:paraId="1E648532" w14:textId="77777777" w:rsidR="00F52A2D" w:rsidRPr="00F52A2D" w:rsidRDefault="00F52A2D" w:rsidP="00F52A2D">
      <w:pPr>
        <w:pStyle w:val="Heading3"/>
      </w:pPr>
      <w:bookmarkStart w:id="253" w:name="_Toc226756639"/>
      <w:r>
        <w:rPr>
          <w:i/>
          <w:iCs/>
        </w:rPr>
        <w:t>Gradient Clipping</w:t>
      </w:r>
      <w:bookmarkEnd w:id="253"/>
    </w:p>
    <w:p w14:paraId="399A1250" w14:textId="5A29B411" w:rsidR="00F52A2D" w:rsidRDefault="00F52A2D" w:rsidP="00906093">
      <w:pPr>
        <w:ind w:firstLine="567"/>
      </w:pPr>
      <w:r w:rsidRPr="00F52A2D">
        <w:rPr>
          <w:i/>
          <w:iCs/>
        </w:rPr>
        <w:t>Gradient clipping</w:t>
      </w:r>
      <w:r w:rsidRPr="00F52A2D">
        <w:t xml:space="preserve"> berdasarkan norma L2 diterapkan dengan batas</w:t>
      </w:r>
      <w:r>
        <w:t xml:space="preserve"> </w:t>
      </w:r>
      <m:oMath>
        <m:r>
          <m:rPr>
            <m:sty m:val="p"/>
          </m:rPr>
          <w:rPr>
            <w:rFonts w:ascii="Cambria Math" w:hAnsi="Cambria Math"/>
          </w:rPr>
          <m:t>max_norm=5,0</m:t>
        </m:r>
      </m:oMath>
      <w:r w:rsidRPr="00F52A2D">
        <w:t>:</w:t>
      </w:r>
    </w:p>
    <w:p w14:paraId="763F2E1B" w14:textId="776CCD9C" w:rsidR="00F52A2D" w:rsidRDefault="00F52A2D" w:rsidP="00F52A2D">
      <w:pPr>
        <w:pStyle w:val="ListParagraph"/>
        <w:tabs>
          <w:tab w:val="center" w:pos="4395"/>
          <w:tab w:val="left" w:pos="8222"/>
        </w:tabs>
        <w:ind w:left="1080"/>
      </w:pPr>
      <w:r>
        <w:tab/>
      </w:r>
      <m:oMath>
        <m:r>
          <m:rPr>
            <m:sty m:val="b"/>
          </m:rPr>
          <w:rPr>
            <w:rFonts w:ascii="Cambria Math" w:hAnsi="Cambria Math"/>
          </w:rPr>
          <m:t>g</m:t>
        </m:r>
        <m:r>
          <m:rPr>
            <m:sty m:val="p"/>
          </m:rP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r>
                  <m:rPr>
                    <m:sty m:val="b"/>
                  </m:rPr>
                  <w:rPr>
                    <w:rFonts w:ascii="Cambria Math" w:hAnsi="Cambria Math"/>
                  </w:rPr>
                  <m:t>g</m:t>
                </m:r>
              </m:e>
              <m:e>
                <m:f>
                  <m:fPr>
                    <m:ctrlPr>
                      <w:rPr>
                        <w:rFonts w:ascii="Cambria Math" w:hAnsi="Cambria Math"/>
                        <w:i/>
                        <w:iCs/>
                      </w:rPr>
                    </m:ctrlPr>
                  </m:fPr>
                  <m:num>
                    <m:r>
                      <m:rPr>
                        <m:sty m:val="p"/>
                      </m:rPr>
                      <w:rPr>
                        <w:rFonts w:ascii="Cambria Math" w:hAnsi="Cambria Math"/>
                      </w:rPr>
                      <m:t>5,0⋅</m:t>
                    </m:r>
                    <m:r>
                      <m:rPr>
                        <m:sty m:val="b"/>
                      </m:rPr>
                      <w:rPr>
                        <w:rFonts w:ascii="Cambria Math" w:hAnsi="Cambria Math"/>
                      </w:rPr>
                      <m:t>g</m:t>
                    </m:r>
                  </m:num>
                  <m:den>
                    <m:sSub>
                      <m:sSubPr>
                        <m:ctrlPr>
                          <w:rPr>
                            <w:rFonts w:ascii="Cambria Math" w:hAnsi="Cambria Math"/>
                            <w:i/>
                            <w:iCs/>
                          </w:rPr>
                        </m:ctrlPr>
                      </m:sSubPr>
                      <m:e>
                        <m:r>
                          <m:rPr>
                            <m:sty m:val="b"/>
                          </m:rPr>
                          <w:rPr>
                            <w:rFonts w:ascii="Cambria Math" w:hAnsi="Cambria Math"/>
                          </w:rPr>
                          <m:t>//g//</m:t>
                        </m:r>
                      </m:e>
                      <m:sub>
                        <m:r>
                          <w:rPr>
                            <w:rFonts w:ascii="Cambria Math" w:hAnsi="Cambria Math"/>
                          </w:rPr>
                          <m:t>2</m:t>
                        </m:r>
                      </m:sub>
                    </m:sSub>
                  </m:den>
                </m:f>
              </m:e>
            </m:eqArr>
          </m:e>
        </m:d>
        <m:m>
          <m:mPr>
            <m:mcs>
              <m:mc>
                <m:mcPr>
                  <m:count m:val="1"/>
                  <m:mcJc m:val="center"/>
                </m:mcPr>
              </m:mc>
            </m:mcs>
            <m:ctrlPr>
              <w:rPr>
                <w:rFonts w:ascii="Cambria Math" w:hAnsi="Cambria Math"/>
                <w:i/>
                <w:iCs/>
              </w:rPr>
            </m:ctrlPr>
          </m:mPr>
          <m:mr>
            <m:e>
              <m:r>
                <w:rPr>
                  <w:rFonts w:ascii="Cambria Math" w:hAnsi="Cambria Math"/>
                </w:rPr>
                <m:t xml:space="preserve"> </m:t>
              </m:r>
              <m:r>
                <m:rPr>
                  <m:sty m:val="p"/>
                </m:rPr>
                <w:rPr>
                  <w:rFonts w:ascii="Cambria Math" w:hAnsi="Cambria Math"/>
                </w:rPr>
                <m:t xml:space="preserve">jika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2</m:t>
                  </m:r>
                </m:sub>
              </m:sSub>
              <m:r>
                <w:rPr>
                  <w:rFonts w:ascii="Cambria Math" w:hAnsi="Cambria Math"/>
                </w:rPr>
                <m:t xml:space="preserve"> ≤5,0</m:t>
              </m:r>
            </m:e>
          </m:mr>
          <m:mr>
            <m:e>
              <m:r>
                <w:rPr>
                  <w:rFonts w:ascii="Cambria Math" w:hAnsi="Cambria Math"/>
                </w:rPr>
                <m:t xml:space="preserve"> </m:t>
              </m:r>
              <m:r>
                <m:rPr>
                  <m:sty m:val="p"/>
                </m:rPr>
                <w:rPr>
                  <w:rFonts w:ascii="Cambria Math" w:hAnsi="Cambria Math"/>
                </w:rPr>
                <m:t xml:space="preserve">jika </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2</m:t>
                  </m:r>
                </m:sub>
              </m:sSub>
              <m:r>
                <w:rPr>
                  <w:rFonts w:ascii="Cambria Math" w:hAnsi="Cambria Math"/>
                </w:rPr>
                <m:t>&gt;5,0</m:t>
              </m:r>
            </m:e>
          </m:mr>
        </m:m>
      </m:oMath>
      <w:r>
        <w:tab/>
        <w:t>(3.3</w:t>
      </w:r>
      <w:r w:rsidR="0089263D">
        <w:t>5</w:t>
      </w:r>
      <w:r>
        <w:t>)</w:t>
      </w:r>
    </w:p>
    <w:p w14:paraId="31128730" w14:textId="42B672B6" w:rsidR="005A7E28" w:rsidRDefault="00E84874" w:rsidP="00906093">
      <w:r w:rsidRPr="00E84874">
        <w:t xml:space="preserve">Ambang batas 5,0 dipilih untuk mengakomodasi </w:t>
      </w:r>
      <w:r w:rsidRPr="00E84874">
        <w:rPr>
          <w:i/>
          <w:iCs/>
        </w:rPr>
        <w:t>learning rate</w:t>
      </w:r>
      <w:r w:rsidRPr="00E84874">
        <w:t xml:space="preserve"> yang lebih tinggi (</w:t>
      </w:r>
      <m:oMath>
        <m:r>
          <w:rPr>
            <w:rFonts w:ascii="Cambria Math" w:hAnsi="Cambria Math"/>
          </w:rPr>
          <m:t xml:space="preserve">2 × </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E84874">
        <w:t>) sambil tetap mencegah ledakan gradien (</w:t>
      </w:r>
      <w:r w:rsidRPr="00E84874">
        <w:rPr>
          <w:i/>
          <w:iCs/>
        </w:rPr>
        <w:t>gradient explosion</w:t>
      </w:r>
      <w:r w:rsidRPr="00E84874">
        <w:t xml:space="preserve">), terutama pada </w:t>
      </w:r>
      <w:r w:rsidRPr="00E84874">
        <w:rPr>
          <w:i/>
          <w:iCs/>
        </w:rPr>
        <w:t>epoch</w:t>
      </w:r>
      <w:r w:rsidRPr="00E84874">
        <w:t xml:space="preserve"> ke-4 ketika </w:t>
      </w:r>
      <w:r w:rsidRPr="00E84874">
        <w:rPr>
          <w:i/>
          <w:iCs/>
        </w:rPr>
        <w:t>backbone</w:t>
      </w:r>
      <w:r w:rsidRPr="00E84874">
        <w:t xml:space="preserve"> XceptionNet dilepaskan (</w:t>
      </w:r>
      <w:r w:rsidRPr="00E84874">
        <w:rPr>
          <w:i/>
          <w:iCs/>
        </w:rPr>
        <w:t>unfreezing</w:t>
      </w:r>
      <w:r w:rsidRPr="00E84874">
        <w:t xml:space="preserve">) dan aliran gradien dari seluruh jaringan secara tiba-tiba meningkatkan norma gradien. Pada implementasi dengan </w:t>
      </w:r>
      <w:r w:rsidRPr="00E84874">
        <w:rPr>
          <w:i/>
          <w:iCs/>
        </w:rPr>
        <w:t>mixed precision</w:t>
      </w:r>
      <w:r w:rsidRPr="00E84874">
        <w:t xml:space="preserve"> (AMP), </w:t>
      </w:r>
      <w:r w:rsidRPr="00E84874">
        <w:rPr>
          <w:i/>
          <w:iCs/>
        </w:rPr>
        <w:t>scaler.unscale_()</w:t>
      </w:r>
      <w:r w:rsidRPr="00E84874">
        <w:t xml:space="preserve"> dipanggil sebelum </w:t>
      </w:r>
      <w:r w:rsidRPr="00E84874">
        <w:rPr>
          <w:i/>
          <w:iCs/>
        </w:rPr>
        <w:t>clipping</w:t>
      </w:r>
      <w:r w:rsidRPr="00E84874">
        <w:t xml:space="preserve"> untuk memastikan gradien berada pada skala aslinya.</w:t>
      </w:r>
    </w:p>
    <w:p w14:paraId="56727368" w14:textId="77777777" w:rsidR="005A7E28" w:rsidRDefault="005A7E28" w:rsidP="005A7E28">
      <w:pPr>
        <w:ind w:firstLine="720"/>
      </w:pPr>
    </w:p>
    <w:p w14:paraId="5EF32BEA" w14:textId="77777777" w:rsidR="005A7E28" w:rsidRDefault="005A7E28" w:rsidP="005A7E28">
      <w:pPr>
        <w:pStyle w:val="Heading3"/>
      </w:pPr>
      <w:bookmarkStart w:id="254" w:name="_Toc226756640"/>
      <w:r>
        <w:rPr>
          <w:i/>
          <w:iCs/>
        </w:rPr>
        <w:t xml:space="preserve">Mixed Precision Training </w:t>
      </w:r>
      <w:r>
        <w:t>(AMP)</w:t>
      </w:r>
      <w:bookmarkEnd w:id="254"/>
    </w:p>
    <w:p w14:paraId="68073190" w14:textId="77777777" w:rsidR="007431F5" w:rsidRDefault="005A7E28" w:rsidP="00906093">
      <w:pPr>
        <w:ind w:firstLine="567"/>
      </w:pPr>
      <w:r w:rsidRPr="005A7E28">
        <w:t>Pelatihan dengan presisi campuran (</w:t>
      </w:r>
      <w:r w:rsidRPr="005A7E28">
        <w:rPr>
          <w:i/>
          <w:iCs/>
        </w:rPr>
        <w:t>Automatic Mixed Precision</w:t>
      </w:r>
      <w:r w:rsidRPr="005A7E28">
        <w:t xml:space="preserve"> / AMP) diterapkan pada GPU CUDA menggunakan </w:t>
      </w:r>
      <w:r w:rsidRPr="005A7E28">
        <w:rPr>
          <w:i/>
          <w:iCs/>
        </w:rPr>
        <w:t>torch.cuda.amp.autocast()</w:t>
      </w:r>
      <w:r w:rsidRPr="005A7E28">
        <w:t xml:space="preserve"> dan </w:t>
      </w:r>
      <w:r w:rsidRPr="005A7E28">
        <w:rPr>
          <w:i/>
          <w:iCs/>
        </w:rPr>
        <w:t>GradScaler</w:t>
      </w:r>
      <w:r w:rsidRPr="005A7E28">
        <w:t xml:space="preserve">. Dalam mode ini, operasi </w:t>
      </w:r>
      <w:r w:rsidRPr="005A7E28">
        <w:rPr>
          <w:i/>
          <w:iCs/>
        </w:rPr>
        <w:t>forward pass</w:t>
      </w:r>
      <w:r w:rsidRPr="005A7E28">
        <w:t xml:space="preserve"> dan </w:t>
      </w:r>
      <w:r w:rsidRPr="005A7E28">
        <w:rPr>
          <w:i/>
          <w:iCs/>
        </w:rPr>
        <w:t>backward pass</w:t>
      </w:r>
      <w:r w:rsidRPr="005A7E28">
        <w:t xml:space="preserve"> dilakukan dalam format </w:t>
      </w:r>
      <w:r w:rsidRPr="005A7E28">
        <w:rPr>
          <w:i/>
          <w:iCs/>
        </w:rPr>
        <w:t>float16</w:t>
      </w:r>
      <w:r w:rsidRPr="005A7E28">
        <w:t xml:space="preserve"> (setengah presisi), sedangkan pembaruan bobot oleh </w:t>
      </w:r>
      <w:r w:rsidRPr="005A7E28">
        <w:rPr>
          <w:i/>
          <w:iCs/>
        </w:rPr>
        <w:t>optimizer</w:t>
      </w:r>
      <w:r w:rsidRPr="005A7E28">
        <w:t xml:space="preserve"> dilakukan dalam format </w:t>
      </w:r>
      <w:r w:rsidRPr="005A7E28">
        <w:rPr>
          <w:i/>
          <w:iCs/>
        </w:rPr>
        <w:t>float32</w:t>
      </w:r>
      <w:r w:rsidRPr="005A7E28">
        <w:t xml:space="preserve"> (presisi penuh). AMP memberikan percepatan pelatihan hingga</w:t>
      </w:r>
      <w:r>
        <w:t xml:space="preserve"> </w:t>
      </w:r>
      <m:oMath>
        <m:r>
          <w:rPr>
            <w:rFonts w:ascii="Cambria Math" w:hAnsi="Cambria Math"/>
          </w:rPr>
          <m:t>∼ 2×</m:t>
        </m:r>
      </m:oMath>
      <w:r w:rsidRPr="005A7E28">
        <w:t xml:space="preserve"> dengan penurunan akurasi yang minimal. Optimisasi TF32 juga diaktifkan untuk GPU arsitektur Ampere ke atas.</w:t>
      </w:r>
    </w:p>
    <w:p w14:paraId="21199D8E" w14:textId="77777777" w:rsidR="007431F5" w:rsidRDefault="007431F5" w:rsidP="005A7E28">
      <w:pPr>
        <w:ind w:firstLine="720"/>
      </w:pPr>
    </w:p>
    <w:p w14:paraId="5A354FE6" w14:textId="77777777" w:rsidR="007431F5" w:rsidRDefault="007431F5" w:rsidP="007431F5">
      <w:pPr>
        <w:pStyle w:val="Heading3"/>
      </w:pPr>
      <w:bookmarkStart w:id="255" w:name="_Toc226756641"/>
      <w:r>
        <w:rPr>
          <w:i/>
          <w:iCs/>
        </w:rPr>
        <w:t>Early Stopping</w:t>
      </w:r>
      <w:bookmarkEnd w:id="255"/>
    </w:p>
    <w:p w14:paraId="70F351BB" w14:textId="235CA072" w:rsidR="007431F5" w:rsidRDefault="007431F5" w:rsidP="00906093">
      <w:pPr>
        <w:ind w:firstLine="567"/>
      </w:pPr>
      <w:r>
        <w:t xml:space="preserve">Mekanisme </w:t>
      </w:r>
      <w:r w:rsidRPr="007431F5">
        <w:rPr>
          <w:i/>
          <w:iCs/>
        </w:rPr>
        <w:t>early stopping</w:t>
      </w:r>
      <w:r>
        <w:t xml:space="preserve"> digunakan untuk menghentikan pelatihan secara otomatis ketika model tidak lagi menunjukkan peningkatan performa pada set validasi. Konfigurasi yang digunakan:</w:t>
      </w:r>
    </w:p>
    <w:p w14:paraId="419355EA" w14:textId="68EBA915" w:rsidR="007431F5" w:rsidRDefault="007431F5">
      <w:pPr>
        <w:pStyle w:val="ListParagraph"/>
        <w:numPr>
          <w:ilvl w:val="0"/>
          <w:numId w:val="65"/>
        </w:numPr>
      </w:pPr>
      <w:r w:rsidRPr="007431F5">
        <w:lastRenderedPageBreak/>
        <w:t>Metrik pemantauan</w:t>
      </w:r>
      <w:r>
        <w:t>: AUC validasi (metrik utama).</w:t>
      </w:r>
    </w:p>
    <w:p w14:paraId="4C53C9E6" w14:textId="630C332A" w:rsidR="007431F5" w:rsidRDefault="007431F5">
      <w:pPr>
        <w:pStyle w:val="ListParagraph"/>
        <w:numPr>
          <w:ilvl w:val="0"/>
          <w:numId w:val="65"/>
        </w:numPr>
      </w:pPr>
      <w:r w:rsidRPr="007431F5">
        <w:t>Kesabaran (</w:t>
      </w:r>
      <w:r w:rsidRPr="007431F5">
        <w:rPr>
          <w:i/>
          <w:iCs/>
        </w:rPr>
        <w:t>patience</w:t>
      </w:r>
      <w:r w:rsidRPr="007431F5">
        <w:t>)</w:t>
      </w:r>
      <w:r>
        <w:t xml:space="preserve">: </w:t>
      </w:r>
      <w:r w:rsidR="00AE4992">
        <w:t>10</w:t>
      </w:r>
      <w:r>
        <w:t xml:space="preserve"> </w:t>
      </w:r>
      <w:r w:rsidRPr="007431F5">
        <w:rPr>
          <w:i/>
          <w:iCs/>
        </w:rPr>
        <w:t>epoch</w:t>
      </w:r>
      <w:r>
        <w:t xml:space="preserve"> berturut-turut tanpa peningkatan AUC.</w:t>
      </w:r>
    </w:p>
    <w:p w14:paraId="457558DE" w14:textId="3A0BA3B0" w:rsidR="007431F5" w:rsidRDefault="007431F5">
      <w:pPr>
        <w:pStyle w:val="ListParagraph"/>
        <w:numPr>
          <w:ilvl w:val="0"/>
          <w:numId w:val="65"/>
        </w:numPr>
      </w:pPr>
      <w:r w:rsidRPr="007431F5">
        <w:t xml:space="preserve">Jumlah </w:t>
      </w:r>
      <w:r w:rsidRPr="007431F5">
        <w:rPr>
          <w:i/>
          <w:iCs/>
        </w:rPr>
        <w:t>epoch</w:t>
      </w:r>
      <w:r w:rsidRPr="007431F5">
        <w:t xml:space="preserve"> maksimum</w:t>
      </w:r>
      <w:r>
        <w:t>: 30.</w:t>
      </w:r>
    </w:p>
    <w:p w14:paraId="252C9992" w14:textId="2E21599E" w:rsidR="007431F5" w:rsidRDefault="007431F5">
      <w:pPr>
        <w:pStyle w:val="ListParagraph"/>
        <w:numPr>
          <w:ilvl w:val="0"/>
          <w:numId w:val="65"/>
        </w:numPr>
      </w:pPr>
      <w:r>
        <w:t xml:space="preserve">Tindakan: Pelatihan dihentikan dan </w:t>
      </w:r>
      <w:r w:rsidRPr="007431F5">
        <w:rPr>
          <w:i/>
          <w:iCs/>
        </w:rPr>
        <w:t>checkpoint</w:t>
      </w:r>
      <w:r>
        <w:t xml:space="preserve"> terbaik digunakan untuk evaluasi.</w:t>
      </w:r>
    </w:p>
    <w:p w14:paraId="2275AF3E" w14:textId="7233F718" w:rsidR="005347F1" w:rsidRDefault="005347F1" w:rsidP="00906093">
      <w:pPr>
        <w:ind w:firstLine="567"/>
      </w:pPr>
      <w:r>
        <w:t xml:space="preserve">Penggunaan </w:t>
      </w:r>
      <w:r>
        <w:rPr>
          <w:i/>
          <w:iCs/>
        </w:rPr>
        <w:t>patience</w:t>
      </w:r>
      <w:r w:rsidRPr="005347F1">
        <w:t xml:space="preserve"> 10 </w:t>
      </w:r>
      <w:r w:rsidRPr="005347F1">
        <w:rPr>
          <w:i/>
          <w:iCs/>
        </w:rPr>
        <w:t>epoch</w:t>
      </w:r>
      <w:r w:rsidRPr="005347F1">
        <w:t xml:space="preserve"> memberikan waktu yang cukup bagi model untuk pulih dari degradasi performa sementara yang sering terjadi setelah </w:t>
      </w:r>
      <w:r w:rsidRPr="005347F1">
        <w:rPr>
          <w:i/>
          <w:iCs/>
        </w:rPr>
        <w:t>unfreezing backbone</w:t>
      </w:r>
      <w:r w:rsidRPr="005347F1">
        <w:t xml:space="preserve"> pada </w:t>
      </w:r>
      <w:r w:rsidRPr="005347F1">
        <w:rPr>
          <w:i/>
          <w:iCs/>
        </w:rPr>
        <w:t>epoch</w:t>
      </w:r>
      <w:r w:rsidRPr="005347F1">
        <w:t xml:space="preserve"> ke-4. Tanpa </w:t>
      </w:r>
      <w:r w:rsidRPr="005347F1">
        <w:rPr>
          <w:i/>
          <w:iCs/>
        </w:rPr>
        <w:t>patience</w:t>
      </w:r>
      <w:r w:rsidRPr="005347F1">
        <w:t xml:space="preserve"> yang memadai, </w:t>
      </w:r>
      <w:r w:rsidRPr="005347F1">
        <w:rPr>
          <w:i/>
          <w:iCs/>
        </w:rPr>
        <w:t>early stopping</w:t>
      </w:r>
      <w:r w:rsidRPr="005347F1">
        <w:t xml:space="preserve"> dapat menghentikan pelatihan terlalu dini sebelum model beradaptasi dengan parameter </w:t>
      </w:r>
      <w:r w:rsidRPr="005347F1">
        <w:rPr>
          <w:i/>
          <w:iCs/>
        </w:rPr>
        <w:t>backbone</w:t>
      </w:r>
      <w:r w:rsidRPr="005347F1">
        <w:t xml:space="preserve"> yang baru dilepaskan.</w:t>
      </w:r>
    </w:p>
    <w:p w14:paraId="16B72A23" w14:textId="77777777" w:rsidR="00480372" w:rsidRDefault="007431F5" w:rsidP="00906093">
      <w:pPr>
        <w:ind w:firstLine="567"/>
      </w:pPr>
      <w:r>
        <w:t xml:space="preserve">AUC dipilih sebagai metrik pemantauan karena bersifat independen terhadap </w:t>
      </w:r>
      <w:r w:rsidRPr="007431F5">
        <w:rPr>
          <w:i/>
          <w:iCs/>
        </w:rPr>
        <w:t>threshold</w:t>
      </w:r>
      <w:r>
        <w:t xml:space="preserve"> mengevaluasi kemampuan model membedakan kelas positif dan negatif pada seluruh kemungkinan </w:t>
      </w:r>
      <w:r w:rsidRPr="007431F5">
        <w:rPr>
          <w:i/>
          <w:iCs/>
        </w:rPr>
        <w:t>threshold</w:t>
      </w:r>
      <w:r>
        <w:t xml:space="preserve">, berbeda dengan akurasi yang bergantung pada satu nilai </w:t>
      </w:r>
      <w:r w:rsidRPr="007431F5">
        <w:rPr>
          <w:i/>
          <w:iCs/>
        </w:rPr>
        <w:t>threshold</w:t>
      </w:r>
      <w:r>
        <w:t xml:space="preserve"> tertentu.</w:t>
      </w:r>
    </w:p>
    <w:p w14:paraId="0464BECA" w14:textId="77777777" w:rsidR="00480372" w:rsidRDefault="00480372" w:rsidP="007431F5">
      <w:pPr>
        <w:ind w:firstLine="720"/>
      </w:pPr>
    </w:p>
    <w:p w14:paraId="52A1ECE2" w14:textId="77777777" w:rsidR="00480372" w:rsidRDefault="00480372" w:rsidP="00480372">
      <w:pPr>
        <w:pStyle w:val="Heading3"/>
      </w:pPr>
      <w:bookmarkStart w:id="256" w:name="_Toc226756642"/>
      <w:r>
        <w:t>Seleksi Model Terbaik</w:t>
      </w:r>
      <w:bookmarkEnd w:id="256"/>
    </w:p>
    <w:p w14:paraId="216A3708" w14:textId="3A6D755B" w:rsidR="00C872B5" w:rsidRDefault="00480372" w:rsidP="00906093">
      <w:pPr>
        <w:ind w:firstLine="567"/>
      </w:pPr>
      <w:r w:rsidRPr="00480372">
        <w:t xml:space="preserve">Pada setiap </w:t>
      </w:r>
      <w:r w:rsidRPr="00480372">
        <w:rPr>
          <w:i/>
          <w:iCs/>
        </w:rPr>
        <w:t>epoch</w:t>
      </w:r>
      <w:r w:rsidRPr="00480372">
        <w:t xml:space="preserve">, apabila AUC validasi meningkat dibandingkan nilai terbaik sebelumnya, </w:t>
      </w:r>
      <w:r w:rsidRPr="00480372">
        <w:rPr>
          <w:i/>
          <w:iCs/>
        </w:rPr>
        <w:t>checkpoint</w:t>
      </w:r>
      <w:r w:rsidRPr="00480372">
        <w:t xml:space="preserve"> model disimpan dalam format </w:t>
      </w:r>
      <w:r w:rsidRPr="00480372">
        <w:rPr>
          <w:i/>
          <w:iCs/>
        </w:rPr>
        <w:t>{"state_dict": ..., "epoch": ..., "config": ...}</w:t>
      </w:r>
      <w:r w:rsidRPr="00480372">
        <w:t xml:space="preserve">. </w:t>
      </w:r>
      <w:r w:rsidRPr="00480372">
        <w:rPr>
          <w:i/>
          <w:iCs/>
        </w:rPr>
        <w:t>Checkpoint</w:t>
      </w:r>
      <w:r w:rsidRPr="00480372">
        <w:t xml:space="preserve"> terbaik berdasarkan AUC validasi tertinggi digunakan untuk evaluasi akhir pada set pengujian.</w:t>
      </w:r>
    </w:p>
    <w:p w14:paraId="2DD2999D" w14:textId="1DF4D6D3" w:rsidR="001A14C3" w:rsidRDefault="001A14C3" w:rsidP="001A14C3">
      <w:pPr>
        <w:pStyle w:val="Caption"/>
        <w:keepNext/>
      </w:pPr>
      <w:bookmarkStart w:id="257" w:name="_Toc226301417"/>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9</w:t>
      </w:r>
      <w:r w:rsidR="00667E70">
        <w:fldChar w:fldCharType="end"/>
      </w:r>
      <w:r>
        <w:t xml:space="preserve"> Ringkasan </w:t>
      </w:r>
      <w:r>
        <w:rPr>
          <w:i/>
          <w:iCs w:val="0"/>
        </w:rPr>
        <w:t>Hyperparameter</w:t>
      </w:r>
      <w:r>
        <w:t xml:space="preserve"> Penelitian</w:t>
      </w:r>
      <w:bookmarkEnd w:id="257"/>
    </w:p>
    <w:tbl>
      <w:tblPr>
        <w:tblStyle w:val="Style1"/>
        <w:tblW w:w="0" w:type="auto"/>
        <w:tblLook w:val="04A0" w:firstRow="1" w:lastRow="0" w:firstColumn="1" w:lastColumn="0" w:noHBand="0" w:noVBand="1"/>
      </w:tblPr>
      <w:tblGrid>
        <w:gridCol w:w="2492"/>
        <w:gridCol w:w="1733"/>
        <w:gridCol w:w="4553"/>
      </w:tblGrid>
      <w:tr w:rsidR="001A14C3" w:rsidRPr="001A14C3" w14:paraId="3A7DEE07" w14:textId="77777777" w:rsidTr="00906093">
        <w:trPr>
          <w:cnfStyle w:val="100000000000" w:firstRow="1" w:lastRow="0" w:firstColumn="0" w:lastColumn="0" w:oddVBand="0" w:evenVBand="0" w:oddHBand="0" w:evenHBand="0" w:firstRowFirstColumn="0" w:firstRowLastColumn="0" w:lastRowFirstColumn="0" w:lastRowLastColumn="0"/>
          <w:trHeight w:val="266"/>
        </w:trPr>
        <w:tc>
          <w:tcPr>
            <w:tcW w:w="0" w:type="auto"/>
            <w:hideMark/>
          </w:tcPr>
          <w:p w14:paraId="5D609F51" w14:textId="77777777" w:rsidR="001A14C3" w:rsidRPr="001A14C3" w:rsidRDefault="001A14C3" w:rsidP="001A14C3">
            <w:pPr>
              <w:rPr>
                <w:rFonts w:eastAsia="Times New Roman"/>
                <w:b w:val="0"/>
                <w:bCs/>
                <w:color w:val="000000"/>
                <w:lang w:val="en-ID"/>
              </w:rPr>
            </w:pPr>
            <w:r w:rsidRPr="001A14C3">
              <w:rPr>
                <w:rFonts w:eastAsia="Times New Roman"/>
                <w:bCs/>
                <w:color w:val="000000"/>
                <w:lang w:val="en-ID"/>
              </w:rPr>
              <w:t>Parameter</w:t>
            </w:r>
          </w:p>
        </w:tc>
        <w:tc>
          <w:tcPr>
            <w:tcW w:w="0" w:type="auto"/>
            <w:hideMark/>
          </w:tcPr>
          <w:p w14:paraId="5ECCDBD6" w14:textId="77777777" w:rsidR="001A14C3" w:rsidRPr="001A14C3" w:rsidRDefault="001A14C3" w:rsidP="001A14C3">
            <w:pPr>
              <w:rPr>
                <w:rFonts w:eastAsia="Times New Roman"/>
                <w:b w:val="0"/>
                <w:bCs/>
                <w:color w:val="000000"/>
                <w:lang w:val="en-ID"/>
              </w:rPr>
            </w:pPr>
            <w:r w:rsidRPr="001A14C3">
              <w:rPr>
                <w:rFonts w:eastAsia="Times New Roman"/>
                <w:bCs/>
                <w:color w:val="000000"/>
                <w:lang w:val="en-ID"/>
              </w:rPr>
              <w:t>Nilai</w:t>
            </w:r>
          </w:p>
        </w:tc>
        <w:tc>
          <w:tcPr>
            <w:tcW w:w="0" w:type="auto"/>
            <w:hideMark/>
          </w:tcPr>
          <w:p w14:paraId="741A92C8" w14:textId="77777777" w:rsidR="001A14C3" w:rsidRPr="001A14C3" w:rsidRDefault="001A14C3" w:rsidP="001A14C3">
            <w:pPr>
              <w:rPr>
                <w:rFonts w:eastAsia="Times New Roman"/>
                <w:b w:val="0"/>
                <w:bCs/>
                <w:color w:val="000000"/>
                <w:lang w:val="en-ID"/>
              </w:rPr>
            </w:pPr>
            <w:r w:rsidRPr="001A14C3">
              <w:rPr>
                <w:rFonts w:eastAsia="Times New Roman"/>
                <w:bCs/>
                <w:color w:val="000000"/>
                <w:lang w:val="en-ID"/>
              </w:rPr>
              <w:t>Keterangan</w:t>
            </w:r>
          </w:p>
        </w:tc>
      </w:tr>
      <w:tr w:rsidR="001A14C3" w:rsidRPr="001A14C3" w14:paraId="4E7D9801" w14:textId="77777777" w:rsidTr="00906093">
        <w:trPr>
          <w:trHeight w:val="266"/>
        </w:trPr>
        <w:tc>
          <w:tcPr>
            <w:tcW w:w="0" w:type="auto"/>
            <w:hideMark/>
          </w:tcPr>
          <w:p w14:paraId="0C2167A0"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Optimizer</w:t>
            </w:r>
          </w:p>
        </w:tc>
        <w:tc>
          <w:tcPr>
            <w:tcW w:w="0" w:type="auto"/>
            <w:hideMark/>
          </w:tcPr>
          <w:p w14:paraId="789119DF"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AdamW</w:t>
            </w:r>
          </w:p>
        </w:tc>
        <w:tc>
          <w:tcPr>
            <w:tcW w:w="0" w:type="auto"/>
            <w:hideMark/>
          </w:tcPr>
          <w:p w14:paraId="719A7B6A"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Decoupled weight decay</w:t>
            </w:r>
            <w:r w:rsidRPr="001A14C3">
              <w:rPr>
                <w:rFonts w:eastAsia="Times New Roman"/>
                <w:color w:val="000000"/>
                <w:lang w:val="en-ID"/>
              </w:rPr>
              <w:t> (Loshchilov &amp; Hutter, 2019)</w:t>
            </w:r>
          </w:p>
        </w:tc>
      </w:tr>
      <w:tr w:rsidR="001A14C3" w:rsidRPr="001A14C3" w14:paraId="0C4B797C" w14:textId="77777777" w:rsidTr="00906093">
        <w:trPr>
          <w:trHeight w:val="266"/>
        </w:trPr>
        <w:tc>
          <w:tcPr>
            <w:tcW w:w="0" w:type="auto"/>
            <w:hideMark/>
          </w:tcPr>
          <w:p w14:paraId="433D3A00"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Learning rate</w:t>
            </w:r>
            <w:r w:rsidRPr="001A14C3">
              <w:rPr>
                <w:rFonts w:eastAsia="Times New Roman"/>
                <w:color w:val="000000"/>
                <w:lang w:val="en-ID"/>
              </w:rPr>
              <w:t> (</w:t>
            </w:r>
            <w:r w:rsidRPr="001A14C3">
              <w:rPr>
                <w:rFonts w:eastAsia="Times New Roman"/>
                <w:i/>
                <w:iCs/>
                <w:color w:val="000000"/>
                <w:lang w:val="en-ID"/>
              </w:rPr>
              <w:t>base</w:t>
            </w:r>
            <w:r w:rsidRPr="001A14C3">
              <w:rPr>
                <w:rFonts w:eastAsia="Times New Roman"/>
                <w:color w:val="000000"/>
                <w:lang w:val="en-ID"/>
              </w:rPr>
              <w:t>)</w:t>
            </w:r>
          </w:p>
        </w:tc>
        <w:tc>
          <w:tcPr>
            <w:tcW w:w="0" w:type="auto"/>
            <w:hideMark/>
          </w:tcPr>
          <w:p w14:paraId="1EE6F176"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2 × 10</w:t>
            </w:r>
            <w:r w:rsidRPr="001A14C3">
              <w:rPr>
                <w:rFonts w:eastAsia="Times New Roman"/>
                <w:color w:val="000000"/>
                <w:vertAlign w:val="superscript"/>
                <w:lang w:val="en-ID"/>
              </w:rPr>
              <w:t>−4</w:t>
            </w:r>
          </w:p>
        </w:tc>
        <w:tc>
          <w:tcPr>
            <w:tcW w:w="0" w:type="auto"/>
            <w:hideMark/>
          </w:tcPr>
          <w:p w14:paraId="1CC9FF15"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Lapisan baru</w:t>
            </w:r>
          </w:p>
        </w:tc>
      </w:tr>
      <w:tr w:rsidR="001A14C3" w:rsidRPr="001A14C3" w14:paraId="39C60BD4" w14:textId="77777777" w:rsidTr="00906093">
        <w:trPr>
          <w:trHeight w:val="266"/>
        </w:trPr>
        <w:tc>
          <w:tcPr>
            <w:tcW w:w="0" w:type="auto"/>
            <w:hideMark/>
          </w:tcPr>
          <w:p w14:paraId="46804E02"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Learning rate</w:t>
            </w:r>
            <w:r w:rsidRPr="001A14C3">
              <w:rPr>
                <w:rFonts w:eastAsia="Times New Roman"/>
                <w:color w:val="000000"/>
                <w:lang w:val="en-ID"/>
              </w:rPr>
              <w:t> (</w:t>
            </w:r>
            <w:r w:rsidRPr="001A14C3">
              <w:rPr>
                <w:rFonts w:eastAsia="Times New Roman"/>
                <w:i/>
                <w:iCs/>
                <w:color w:val="000000"/>
                <w:lang w:val="en-ID"/>
              </w:rPr>
              <w:t>backbone</w:t>
            </w:r>
            <w:r w:rsidRPr="001A14C3">
              <w:rPr>
                <w:rFonts w:eastAsia="Times New Roman"/>
                <w:color w:val="000000"/>
                <w:lang w:val="en-ID"/>
              </w:rPr>
              <w:t>)</w:t>
            </w:r>
          </w:p>
        </w:tc>
        <w:tc>
          <w:tcPr>
            <w:tcW w:w="0" w:type="auto"/>
            <w:hideMark/>
          </w:tcPr>
          <w:p w14:paraId="433D72E6"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2 × 10</w:t>
            </w:r>
            <w:r w:rsidRPr="001A14C3">
              <w:rPr>
                <w:rFonts w:eastAsia="Times New Roman"/>
                <w:color w:val="000000"/>
                <w:vertAlign w:val="superscript"/>
                <w:lang w:val="en-ID"/>
              </w:rPr>
              <w:t>−5</w:t>
            </w:r>
          </w:p>
        </w:tc>
        <w:tc>
          <w:tcPr>
            <w:tcW w:w="0" w:type="auto"/>
            <w:hideMark/>
          </w:tcPr>
          <w:p w14:paraId="276DC908"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XceptionNet pretrained</w:t>
            </w:r>
            <w:r w:rsidRPr="001A14C3">
              <w:rPr>
                <w:rFonts w:eastAsia="Times New Roman"/>
                <w:color w:val="000000"/>
                <w:lang w:val="en-ID"/>
              </w:rPr>
              <w:t> (</w:t>
            </w:r>
            <w:r w:rsidRPr="001A14C3">
              <w:rPr>
                <w:rFonts w:eastAsia="Times New Roman"/>
                <w:i/>
                <w:iCs/>
                <w:color w:val="000000"/>
                <w:lang w:val="en-ID"/>
              </w:rPr>
              <w:t>base</w:t>
            </w:r>
            <w:r w:rsidRPr="001A14C3">
              <w:rPr>
                <w:rFonts w:eastAsia="Times New Roman"/>
                <w:color w:val="000000"/>
                <w:lang w:val="en-ID"/>
              </w:rPr>
              <w:t>/10)</w:t>
            </w:r>
          </w:p>
        </w:tc>
      </w:tr>
      <w:tr w:rsidR="001A14C3" w:rsidRPr="001A14C3" w14:paraId="6FEA2E7A" w14:textId="77777777" w:rsidTr="00906093">
        <w:trPr>
          <w:trHeight w:val="266"/>
        </w:trPr>
        <w:tc>
          <w:tcPr>
            <w:tcW w:w="0" w:type="auto"/>
            <w:hideMark/>
          </w:tcPr>
          <w:p w14:paraId="7DC08846"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Weight decay</w:t>
            </w:r>
          </w:p>
        </w:tc>
        <w:tc>
          <w:tcPr>
            <w:tcW w:w="0" w:type="auto"/>
            <w:hideMark/>
          </w:tcPr>
          <w:p w14:paraId="5E38D17A"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1 × 10</w:t>
            </w:r>
            <w:r w:rsidRPr="001A14C3">
              <w:rPr>
                <w:rFonts w:eastAsia="Times New Roman"/>
                <w:color w:val="000000"/>
                <w:vertAlign w:val="superscript"/>
                <w:lang w:val="en-ID"/>
              </w:rPr>
              <w:t>−4</w:t>
            </w:r>
          </w:p>
        </w:tc>
        <w:tc>
          <w:tcPr>
            <w:tcW w:w="0" w:type="auto"/>
            <w:hideMark/>
          </w:tcPr>
          <w:p w14:paraId="44C90C50"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Decoupled weight decay</w:t>
            </w:r>
          </w:p>
        </w:tc>
      </w:tr>
      <w:tr w:rsidR="001A14C3" w:rsidRPr="001A14C3" w14:paraId="18979569" w14:textId="77777777" w:rsidTr="00906093">
        <w:trPr>
          <w:trHeight w:val="266"/>
        </w:trPr>
        <w:tc>
          <w:tcPr>
            <w:tcW w:w="0" w:type="auto"/>
            <w:hideMark/>
          </w:tcPr>
          <w:p w14:paraId="06060139"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Batch size</w:t>
            </w:r>
          </w:p>
        </w:tc>
        <w:tc>
          <w:tcPr>
            <w:tcW w:w="0" w:type="auto"/>
            <w:hideMark/>
          </w:tcPr>
          <w:p w14:paraId="2F69A7C6"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16</w:t>
            </w:r>
          </w:p>
        </w:tc>
        <w:tc>
          <w:tcPr>
            <w:tcW w:w="0" w:type="auto"/>
            <w:hideMark/>
          </w:tcPr>
          <w:p w14:paraId="03561606"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Per langkah; efektif 32</w:t>
            </w:r>
          </w:p>
        </w:tc>
      </w:tr>
      <w:tr w:rsidR="001A14C3" w:rsidRPr="001A14C3" w14:paraId="744279C8" w14:textId="77777777" w:rsidTr="00906093">
        <w:trPr>
          <w:trHeight w:val="266"/>
        </w:trPr>
        <w:tc>
          <w:tcPr>
            <w:tcW w:w="0" w:type="auto"/>
            <w:hideMark/>
          </w:tcPr>
          <w:p w14:paraId="0A4B9D96"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Gradient accumulation</w:t>
            </w:r>
          </w:p>
        </w:tc>
        <w:tc>
          <w:tcPr>
            <w:tcW w:w="0" w:type="auto"/>
            <w:hideMark/>
          </w:tcPr>
          <w:p w14:paraId="11E93F10"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2 langkah</w:t>
            </w:r>
          </w:p>
        </w:tc>
        <w:tc>
          <w:tcPr>
            <w:tcW w:w="0" w:type="auto"/>
            <w:hideMark/>
          </w:tcPr>
          <w:p w14:paraId="3C250BCD"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Semua model; </w:t>
            </w:r>
            <w:r w:rsidRPr="001A14C3">
              <w:rPr>
                <w:rFonts w:eastAsia="Times New Roman"/>
                <w:i/>
                <w:iCs/>
                <w:color w:val="000000"/>
                <w:lang w:val="en-ID"/>
              </w:rPr>
              <w:t>batch</w:t>
            </w:r>
            <w:r w:rsidRPr="001A14C3">
              <w:rPr>
                <w:rFonts w:eastAsia="Times New Roman"/>
                <w:color w:val="000000"/>
                <w:lang w:val="en-ID"/>
              </w:rPr>
              <w:t> efektif = 32</w:t>
            </w:r>
          </w:p>
        </w:tc>
      </w:tr>
      <w:tr w:rsidR="001A14C3" w:rsidRPr="001A14C3" w14:paraId="03DBF726" w14:textId="77777777" w:rsidTr="00906093">
        <w:trPr>
          <w:trHeight w:val="266"/>
        </w:trPr>
        <w:tc>
          <w:tcPr>
            <w:tcW w:w="0" w:type="auto"/>
            <w:hideMark/>
          </w:tcPr>
          <w:p w14:paraId="3546E458"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Epoch</w:t>
            </w:r>
            <w:r w:rsidRPr="001A14C3">
              <w:rPr>
                <w:rFonts w:eastAsia="Times New Roman"/>
                <w:color w:val="000000"/>
                <w:lang w:val="en-ID"/>
              </w:rPr>
              <w:t> maksimum</w:t>
            </w:r>
          </w:p>
        </w:tc>
        <w:tc>
          <w:tcPr>
            <w:tcW w:w="0" w:type="auto"/>
            <w:hideMark/>
          </w:tcPr>
          <w:p w14:paraId="7BB2D304"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30</w:t>
            </w:r>
          </w:p>
        </w:tc>
        <w:tc>
          <w:tcPr>
            <w:tcW w:w="0" w:type="auto"/>
            <w:hideMark/>
          </w:tcPr>
          <w:p w14:paraId="1656327F"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Dibatasi </w:t>
            </w:r>
            <w:r w:rsidRPr="001A14C3">
              <w:rPr>
                <w:rFonts w:eastAsia="Times New Roman"/>
                <w:i/>
                <w:iCs/>
                <w:color w:val="000000"/>
                <w:lang w:val="en-ID"/>
              </w:rPr>
              <w:t>early stopping</w:t>
            </w:r>
          </w:p>
        </w:tc>
      </w:tr>
      <w:tr w:rsidR="001A14C3" w:rsidRPr="001A14C3" w14:paraId="0961CB39" w14:textId="77777777" w:rsidTr="00906093">
        <w:trPr>
          <w:trHeight w:val="266"/>
        </w:trPr>
        <w:tc>
          <w:tcPr>
            <w:tcW w:w="0" w:type="auto"/>
            <w:hideMark/>
          </w:tcPr>
          <w:p w14:paraId="28A52B72"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Early stopping patience</w:t>
            </w:r>
          </w:p>
        </w:tc>
        <w:tc>
          <w:tcPr>
            <w:tcW w:w="0" w:type="auto"/>
            <w:hideMark/>
          </w:tcPr>
          <w:p w14:paraId="6380888F"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10</w:t>
            </w:r>
          </w:p>
        </w:tc>
        <w:tc>
          <w:tcPr>
            <w:tcW w:w="0" w:type="auto"/>
            <w:hideMark/>
          </w:tcPr>
          <w:p w14:paraId="5503AF1D"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Tanpa peningkatan AUC</w:t>
            </w:r>
          </w:p>
        </w:tc>
      </w:tr>
      <w:tr w:rsidR="001A14C3" w:rsidRPr="001A14C3" w14:paraId="0091B0DC" w14:textId="77777777" w:rsidTr="00906093">
        <w:trPr>
          <w:trHeight w:val="266"/>
        </w:trPr>
        <w:tc>
          <w:tcPr>
            <w:tcW w:w="0" w:type="auto"/>
            <w:hideMark/>
          </w:tcPr>
          <w:p w14:paraId="07BDFB77"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Label smoothing</w:t>
            </w:r>
          </w:p>
        </w:tc>
        <w:tc>
          <w:tcPr>
            <w:tcW w:w="0" w:type="auto"/>
            <w:hideMark/>
          </w:tcPr>
          <w:p w14:paraId="1E64A8B9"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0,0 (nonaktif)</w:t>
            </w:r>
          </w:p>
        </w:tc>
        <w:tc>
          <w:tcPr>
            <w:tcW w:w="0" w:type="auto"/>
            <w:hideMark/>
          </w:tcPr>
          <w:p w14:paraId="16A9864B"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Dinonaktifkan untuk dataset kecil</w:t>
            </w:r>
          </w:p>
        </w:tc>
      </w:tr>
      <w:tr w:rsidR="001A14C3" w:rsidRPr="001A14C3" w14:paraId="7F76B63D" w14:textId="77777777" w:rsidTr="00906093">
        <w:trPr>
          <w:trHeight w:val="266"/>
        </w:trPr>
        <w:tc>
          <w:tcPr>
            <w:tcW w:w="0" w:type="auto"/>
            <w:hideMark/>
          </w:tcPr>
          <w:p w14:paraId="703A9194"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Pos weight</w:t>
            </w:r>
          </w:p>
        </w:tc>
        <w:tc>
          <w:tcPr>
            <w:tcW w:w="0" w:type="auto"/>
            <w:hideMark/>
          </w:tcPr>
          <w:p w14:paraId="11EFDAAC"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n</w:t>
            </w:r>
            <w:r w:rsidRPr="001A14C3">
              <w:rPr>
                <w:rFonts w:eastAsia="Times New Roman"/>
                <w:color w:val="000000"/>
                <w:vertAlign w:val="subscript"/>
                <w:lang w:val="en-ID"/>
              </w:rPr>
              <w:t>neg</w:t>
            </w:r>
            <w:r w:rsidRPr="001A14C3">
              <w:rPr>
                <w:rFonts w:eastAsia="Times New Roman"/>
                <w:color w:val="000000"/>
                <w:lang w:val="en-ID"/>
              </w:rPr>
              <w:t> / </w:t>
            </w:r>
            <w:r w:rsidRPr="001A14C3">
              <w:rPr>
                <w:rFonts w:eastAsia="Times New Roman"/>
                <w:i/>
                <w:iCs/>
                <w:color w:val="000000"/>
                <w:lang w:val="en-ID"/>
              </w:rPr>
              <w:t>n</w:t>
            </w:r>
            <w:r w:rsidRPr="001A14C3">
              <w:rPr>
                <w:rFonts w:eastAsia="Times New Roman"/>
                <w:color w:val="000000"/>
                <w:vertAlign w:val="subscript"/>
                <w:lang w:val="en-ID"/>
              </w:rPr>
              <w:t>pos</w:t>
            </w:r>
          </w:p>
        </w:tc>
        <w:tc>
          <w:tcPr>
            <w:tcW w:w="0" w:type="auto"/>
            <w:hideMark/>
          </w:tcPr>
          <w:p w14:paraId="39A4B9BF"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Penyeimbangan kelas</w:t>
            </w:r>
          </w:p>
        </w:tc>
      </w:tr>
      <w:tr w:rsidR="001A14C3" w:rsidRPr="001A14C3" w14:paraId="7812506B" w14:textId="77777777" w:rsidTr="00906093">
        <w:trPr>
          <w:trHeight w:val="266"/>
        </w:trPr>
        <w:tc>
          <w:tcPr>
            <w:tcW w:w="0" w:type="auto"/>
            <w:hideMark/>
          </w:tcPr>
          <w:p w14:paraId="083A4AE8"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Gradient clipping</w:t>
            </w:r>
          </w:p>
        </w:tc>
        <w:tc>
          <w:tcPr>
            <w:tcW w:w="0" w:type="auto"/>
            <w:hideMark/>
          </w:tcPr>
          <w:p w14:paraId="3F586CCA"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max_norm = 5,0</w:t>
            </w:r>
          </w:p>
        </w:tc>
        <w:tc>
          <w:tcPr>
            <w:tcW w:w="0" w:type="auto"/>
            <w:hideMark/>
          </w:tcPr>
          <w:p w14:paraId="3E52584D"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Norma L2</w:t>
            </w:r>
          </w:p>
        </w:tc>
      </w:tr>
      <w:tr w:rsidR="001A14C3" w:rsidRPr="001A14C3" w14:paraId="7CC4F34A" w14:textId="77777777" w:rsidTr="00906093">
        <w:trPr>
          <w:trHeight w:val="266"/>
        </w:trPr>
        <w:tc>
          <w:tcPr>
            <w:tcW w:w="0" w:type="auto"/>
            <w:hideMark/>
          </w:tcPr>
          <w:p w14:paraId="71A41FE4"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lastRenderedPageBreak/>
              <w:t>LR warmup</w:t>
            </w:r>
          </w:p>
        </w:tc>
        <w:tc>
          <w:tcPr>
            <w:tcW w:w="0" w:type="auto"/>
            <w:hideMark/>
          </w:tcPr>
          <w:p w14:paraId="406853CE"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2 </w:t>
            </w:r>
            <w:r w:rsidRPr="001A14C3">
              <w:rPr>
                <w:rFonts w:eastAsia="Times New Roman"/>
                <w:i/>
                <w:iCs/>
                <w:color w:val="000000"/>
                <w:lang w:val="en-ID"/>
              </w:rPr>
              <w:t>epoch</w:t>
            </w:r>
          </w:p>
        </w:tc>
        <w:tc>
          <w:tcPr>
            <w:tcW w:w="0" w:type="auto"/>
            <w:hideMark/>
          </w:tcPr>
          <w:p w14:paraId="7D63E7EA"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10% → 100% linear</w:t>
            </w:r>
          </w:p>
        </w:tc>
      </w:tr>
      <w:tr w:rsidR="001A14C3" w:rsidRPr="001A14C3" w14:paraId="49E23DC3" w14:textId="77777777" w:rsidTr="00906093">
        <w:trPr>
          <w:trHeight w:val="266"/>
        </w:trPr>
        <w:tc>
          <w:tcPr>
            <w:tcW w:w="0" w:type="auto"/>
            <w:hideMark/>
          </w:tcPr>
          <w:p w14:paraId="2AB664AE"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LR schedule</w:t>
            </w:r>
          </w:p>
        </w:tc>
        <w:tc>
          <w:tcPr>
            <w:tcW w:w="0" w:type="auto"/>
            <w:hideMark/>
          </w:tcPr>
          <w:p w14:paraId="3241385C"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Cosine annealing</w:t>
            </w:r>
          </w:p>
        </w:tc>
        <w:tc>
          <w:tcPr>
            <w:tcW w:w="0" w:type="auto"/>
            <w:hideMark/>
          </w:tcPr>
          <w:p w14:paraId="0B1BF066"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Decay</w:t>
            </w:r>
            <w:r w:rsidRPr="001A14C3">
              <w:rPr>
                <w:rFonts w:eastAsia="Times New Roman"/>
                <w:color w:val="000000"/>
                <w:lang w:val="en-ID"/>
              </w:rPr>
              <w:t> ke 1 × 10</w:t>
            </w:r>
            <w:r w:rsidRPr="001A14C3">
              <w:rPr>
                <w:rFonts w:eastAsia="Times New Roman"/>
                <w:color w:val="000000"/>
                <w:vertAlign w:val="superscript"/>
                <w:lang w:val="en-ID"/>
              </w:rPr>
              <w:t>−6</w:t>
            </w:r>
          </w:p>
        </w:tc>
      </w:tr>
      <w:tr w:rsidR="001A14C3" w:rsidRPr="001A14C3" w14:paraId="7B66E098" w14:textId="77777777" w:rsidTr="00906093">
        <w:trPr>
          <w:trHeight w:val="266"/>
        </w:trPr>
        <w:tc>
          <w:tcPr>
            <w:tcW w:w="0" w:type="auto"/>
            <w:hideMark/>
          </w:tcPr>
          <w:p w14:paraId="07685156"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Backbone freeze</w:t>
            </w:r>
          </w:p>
        </w:tc>
        <w:tc>
          <w:tcPr>
            <w:tcW w:w="0" w:type="auto"/>
            <w:hideMark/>
          </w:tcPr>
          <w:p w14:paraId="48050E82"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3 </w:t>
            </w:r>
            <w:r w:rsidRPr="001A14C3">
              <w:rPr>
                <w:rFonts w:eastAsia="Times New Roman"/>
                <w:i/>
                <w:iCs/>
                <w:color w:val="000000"/>
                <w:lang w:val="en-ID"/>
              </w:rPr>
              <w:t>epoch</w:t>
            </w:r>
          </w:p>
        </w:tc>
        <w:tc>
          <w:tcPr>
            <w:tcW w:w="0" w:type="auto"/>
            <w:hideMark/>
          </w:tcPr>
          <w:p w14:paraId="050A68E6"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Semua model </w:t>
            </w:r>
            <w:r w:rsidRPr="001A14C3">
              <w:rPr>
                <w:rFonts w:eastAsia="Times New Roman"/>
                <w:i/>
                <w:iCs/>
                <w:color w:val="000000"/>
                <w:lang w:val="en-ID"/>
              </w:rPr>
              <w:t>pretrained</w:t>
            </w:r>
          </w:p>
        </w:tc>
      </w:tr>
      <w:tr w:rsidR="001A14C3" w:rsidRPr="001A14C3" w14:paraId="1199FB76" w14:textId="77777777" w:rsidTr="00906093">
        <w:trPr>
          <w:trHeight w:val="266"/>
        </w:trPr>
        <w:tc>
          <w:tcPr>
            <w:tcW w:w="0" w:type="auto"/>
            <w:hideMark/>
          </w:tcPr>
          <w:p w14:paraId="34C32B65"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Mixed precision</w:t>
            </w:r>
          </w:p>
        </w:tc>
        <w:tc>
          <w:tcPr>
            <w:tcW w:w="0" w:type="auto"/>
            <w:hideMark/>
          </w:tcPr>
          <w:p w14:paraId="3E64850D"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AMP (</w:t>
            </w:r>
            <w:r w:rsidRPr="001A14C3">
              <w:rPr>
                <w:rFonts w:eastAsia="Times New Roman"/>
                <w:i/>
                <w:iCs/>
                <w:color w:val="000000"/>
                <w:lang w:val="en-ID"/>
              </w:rPr>
              <w:t>float16</w:t>
            </w:r>
            <w:r w:rsidRPr="001A14C3">
              <w:rPr>
                <w:rFonts w:eastAsia="Times New Roman"/>
                <w:color w:val="000000"/>
                <w:lang w:val="en-ID"/>
              </w:rPr>
              <w:t>)</w:t>
            </w:r>
          </w:p>
        </w:tc>
        <w:tc>
          <w:tcPr>
            <w:tcW w:w="0" w:type="auto"/>
            <w:hideMark/>
          </w:tcPr>
          <w:p w14:paraId="315128E1"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CUDA saja</w:t>
            </w:r>
          </w:p>
        </w:tc>
      </w:tr>
      <w:tr w:rsidR="001A14C3" w:rsidRPr="001A14C3" w14:paraId="735B8A30" w14:textId="77777777" w:rsidTr="00906093">
        <w:trPr>
          <w:trHeight w:val="266"/>
        </w:trPr>
        <w:tc>
          <w:tcPr>
            <w:tcW w:w="0" w:type="auto"/>
            <w:hideMark/>
          </w:tcPr>
          <w:p w14:paraId="5B50886D"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FreqCNN </w:t>
            </w:r>
            <w:r w:rsidRPr="001A14C3">
              <w:rPr>
                <w:rFonts w:eastAsia="Times New Roman"/>
                <w:i/>
                <w:iCs/>
                <w:color w:val="000000"/>
                <w:lang w:val="en-ID"/>
              </w:rPr>
              <w:t>depth</w:t>
            </w:r>
          </w:p>
        </w:tc>
        <w:tc>
          <w:tcPr>
            <w:tcW w:w="0" w:type="auto"/>
            <w:hideMark/>
          </w:tcPr>
          <w:p w14:paraId="3B8E9E08"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5</w:t>
            </w:r>
          </w:p>
        </w:tc>
        <w:tc>
          <w:tcPr>
            <w:tcW w:w="0" w:type="auto"/>
            <w:hideMark/>
          </w:tcPr>
          <w:p w14:paraId="695169FA" w14:textId="77777777" w:rsidR="001A14C3" w:rsidRPr="001A14C3" w:rsidRDefault="001A14C3" w:rsidP="001A14C3">
            <w:pPr>
              <w:jc w:val="left"/>
              <w:rPr>
                <w:rFonts w:eastAsia="Times New Roman"/>
                <w:color w:val="000000"/>
                <w:lang w:val="en-ID"/>
              </w:rPr>
            </w:pPr>
            <w:r w:rsidRPr="001A14C3">
              <w:rPr>
                <w:rFonts w:ascii="Cambria Math" w:eastAsia="Times New Roman" w:hAnsi="Cambria Math" w:cs="Cambria Math"/>
                <w:color w:val="000000"/>
                <w:lang w:val="en-ID"/>
              </w:rPr>
              <w:t>∼</w:t>
            </w:r>
            <w:r w:rsidRPr="001A14C3">
              <w:rPr>
                <w:rFonts w:eastAsia="Times New Roman"/>
                <w:color w:val="000000"/>
                <w:lang w:val="en-ID"/>
              </w:rPr>
              <w:t>700K parameter</w:t>
            </w:r>
          </w:p>
        </w:tc>
      </w:tr>
      <w:tr w:rsidR="001A14C3" w:rsidRPr="001A14C3" w14:paraId="141CDFC7" w14:textId="77777777" w:rsidTr="00906093">
        <w:trPr>
          <w:trHeight w:val="266"/>
        </w:trPr>
        <w:tc>
          <w:tcPr>
            <w:tcW w:w="0" w:type="auto"/>
            <w:hideMark/>
          </w:tcPr>
          <w:p w14:paraId="19D142A2"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Seed</w:t>
            </w:r>
          </w:p>
        </w:tc>
        <w:tc>
          <w:tcPr>
            <w:tcW w:w="0" w:type="auto"/>
            <w:hideMark/>
          </w:tcPr>
          <w:p w14:paraId="0BF6099C"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0, 1, 2</w:t>
            </w:r>
          </w:p>
        </w:tc>
        <w:tc>
          <w:tcPr>
            <w:tcW w:w="0" w:type="auto"/>
            <w:hideMark/>
          </w:tcPr>
          <w:p w14:paraId="78DB6775"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Reproduktibilitas (3 </w:t>
            </w:r>
            <w:r w:rsidRPr="001A14C3">
              <w:rPr>
                <w:rFonts w:eastAsia="Times New Roman"/>
                <w:i/>
                <w:iCs/>
                <w:color w:val="000000"/>
                <w:lang w:val="en-ID"/>
              </w:rPr>
              <w:t>seed</w:t>
            </w:r>
            <w:r w:rsidRPr="001A14C3">
              <w:rPr>
                <w:rFonts w:eastAsia="Times New Roman"/>
                <w:color w:val="000000"/>
                <w:lang w:val="en-ID"/>
              </w:rPr>
              <w:t>)</w:t>
            </w:r>
          </w:p>
        </w:tc>
      </w:tr>
      <w:tr w:rsidR="001A14C3" w:rsidRPr="001A14C3" w14:paraId="1B51A085" w14:textId="77777777" w:rsidTr="00906093">
        <w:trPr>
          <w:trHeight w:val="266"/>
        </w:trPr>
        <w:tc>
          <w:tcPr>
            <w:tcW w:w="0" w:type="auto"/>
            <w:hideMark/>
          </w:tcPr>
          <w:p w14:paraId="32C19AE7"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Framework</w:t>
            </w:r>
          </w:p>
        </w:tc>
        <w:tc>
          <w:tcPr>
            <w:tcW w:w="0" w:type="auto"/>
            <w:hideMark/>
          </w:tcPr>
          <w:p w14:paraId="48605FF1" w14:textId="77777777" w:rsidR="001A14C3" w:rsidRPr="001A14C3" w:rsidRDefault="001A14C3" w:rsidP="001A14C3">
            <w:pPr>
              <w:jc w:val="left"/>
              <w:rPr>
                <w:rFonts w:eastAsia="Times New Roman"/>
                <w:color w:val="000000"/>
                <w:lang w:val="en-ID"/>
              </w:rPr>
            </w:pPr>
            <w:r w:rsidRPr="001A14C3">
              <w:rPr>
                <w:rFonts w:eastAsia="Times New Roman"/>
                <w:color w:val="000000"/>
                <w:lang w:val="en-ID"/>
              </w:rPr>
              <w:t>PyTorch + timm</w:t>
            </w:r>
          </w:p>
        </w:tc>
        <w:tc>
          <w:tcPr>
            <w:tcW w:w="0" w:type="auto"/>
            <w:hideMark/>
          </w:tcPr>
          <w:p w14:paraId="344D7A17" w14:textId="77777777" w:rsidR="001A14C3" w:rsidRPr="001A14C3" w:rsidRDefault="001A14C3" w:rsidP="001A14C3">
            <w:pPr>
              <w:jc w:val="left"/>
              <w:rPr>
                <w:rFonts w:eastAsia="Times New Roman"/>
                <w:color w:val="000000"/>
                <w:lang w:val="en-ID"/>
              </w:rPr>
            </w:pPr>
            <w:r w:rsidRPr="001A14C3">
              <w:rPr>
                <w:rFonts w:eastAsia="Times New Roman"/>
                <w:i/>
                <w:iCs/>
                <w:color w:val="000000"/>
                <w:lang w:val="en-ID"/>
              </w:rPr>
              <w:t>XceptionNet</w:t>
            </w:r>
            <w:r w:rsidRPr="001A14C3">
              <w:rPr>
                <w:rFonts w:eastAsia="Times New Roman"/>
                <w:color w:val="000000"/>
                <w:lang w:val="en-ID"/>
              </w:rPr>
              <w:t> via timm</w:t>
            </w:r>
          </w:p>
        </w:tc>
      </w:tr>
    </w:tbl>
    <w:p w14:paraId="4CE09064" w14:textId="77777777" w:rsidR="001A14C3" w:rsidRDefault="001A14C3" w:rsidP="00480372">
      <w:pPr>
        <w:ind w:firstLine="720"/>
      </w:pPr>
    </w:p>
    <w:p w14:paraId="4F535964" w14:textId="77777777" w:rsidR="001A14C3" w:rsidRDefault="001A14C3" w:rsidP="00480372">
      <w:pPr>
        <w:ind w:firstLine="720"/>
      </w:pPr>
    </w:p>
    <w:p w14:paraId="267B13F2" w14:textId="77777777" w:rsidR="00C872B5" w:rsidRDefault="00C872B5" w:rsidP="00C872B5">
      <w:pPr>
        <w:pStyle w:val="Heading2"/>
      </w:pPr>
      <w:bookmarkStart w:id="258" w:name="_Toc226756643"/>
      <w:r>
        <w:t>Desain Eksperimen</w:t>
      </w:r>
      <w:bookmarkEnd w:id="258"/>
    </w:p>
    <w:p w14:paraId="539C44D1" w14:textId="10D26669" w:rsidR="00C872B5" w:rsidRDefault="007D5D99" w:rsidP="00906093">
      <w:pPr>
        <w:ind w:firstLine="567"/>
      </w:pPr>
      <w:r w:rsidRPr="007D5D99">
        <w:t xml:space="preserve">Desain eksperimen dirancang untuk mengevaluasi secara sistematis kontribusi masing-masing domain analisis serta keunggulan pendekatan </w:t>
      </w:r>
      <w:r w:rsidRPr="007D5D99">
        <w:rPr>
          <w:i/>
          <w:iCs/>
        </w:rPr>
        <w:t>hybrid</w:t>
      </w:r>
      <w:r w:rsidRPr="007D5D99">
        <w:t xml:space="preserve"> dalam deteksi </w:t>
      </w:r>
      <w:r w:rsidRPr="007D5D99">
        <w:rPr>
          <w:i/>
          <w:iCs/>
        </w:rPr>
        <w:t>deepfake</w:t>
      </w:r>
      <w:r w:rsidRPr="007D5D99">
        <w:t xml:space="preserve">. Evaluasi dilakukan melalui eksperimen faktorial yang mengkombinasikan tiga variabel utama: arsitektur model, dataset pelatihan, dan ukuran sampel. Setiap konfigurasi diuji secara </w:t>
      </w:r>
      <w:r w:rsidRPr="007D5D99">
        <w:rPr>
          <w:i/>
          <w:iCs/>
        </w:rPr>
        <w:t>in-dataset</w:t>
      </w:r>
      <w:r w:rsidRPr="007D5D99">
        <w:t xml:space="preserve"> maupun </w:t>
      </w:r>
      <w:r w:rsidRPr="007D5D99">
        <w:rPr>
          <w:i/>
          <w:iCs/>
        </w:rPr>
        <w:t>cross-dataset</w:t>
      </w:r>
      <w:r w:rsidRPr="007D5D99">
        <w:t xml:space="preserve"> untuk mengukur kemampuan generalisasi, dan setiap eksperimen diulang dengan beberapa </w:t>
      </w:r>
      <w:r w:rsidRPr="007D5D99">
        <w:rPr>
          <w:i/>
          <w:iCs/>
        </w:rPr>
        <w:t>seed</w:t>
      </w:r>
      <w:r w:rsidRPr="007D5D99">
        <w:t xml:space="preserve"> berbeda untuk memperoleh estimasi performa yang reliabel.</w:t>
      </w:r>
    </w:p>
    <w:p w14:paraId="76048386" w14:textId="77777777" w:rsidR="007D5D99" w:rsidRDefault="007D5D99" w:rsidP="007D5D99">
      <w:pPr>
        <w:ind w:firstLine="576"/>
      </w:pPr>
    </w:p>
    <w:p w14:paraId="0C2CA105" w14:textId="77777777" w:rsidR="00C872B5" w:rsidRDefault="00C872B5" w:rsidP="00C872B5">
      <w:pPr>
        <w:pStyle w:val="Heading3"/>
      </w:pPr>
      <w:bookmarkStart w:id="259" w:name="_Toc226756644"/>
      <w:r>
        <w:t>Matriks Eksperimen</w:t>
      </w:r>
      <w:bookmarkEnd w:id="259"/>
    </w:p>
    <w:p w14:paraId="5941A2C3" w14:textId="434649C3" w:rsidR="003C687A" w:rsidRDefault="00C872B5" w:rsidP="00906093">
      <w:pPr>
        <w:ind w:firstLine="567"/>
      </w:pPr>
      <w:r w:rsidRPr="00C872B5">
        <w:t xml:space="preserve">Penelitian ini dirancang sebagai eksperimen faktorial yang menguji kombinasi dari tiga faktor utama: arsitektur model, </w:t>
      </w:r>
      <w:r w:rsidRPr="008E7DBB">
        <w:rPr>
          <w:i/>
          <w:iCs/>
        </w:rPr>
        <w:t>dataset</w:t>
      </w:r>
      <w:r w:rsidRPr="00C872B5">
        <w:t xml:space="preserve"> pelatihan, dan ukuran sampel. Setiap kombinasi dijalankan dengan tiga </w:t>
      </w:r>
      <w:r w:rsidRPr="00C872B5">
        <w:rPr>
          <w:i/>
          <w:iCs/>
        </w:rPr>
        <w:t>seed</w:t>
      </w:r>
      <w:r w:rsidRPr="00C872B5">
        <w:t xml:space="preserve"> berbeda untuk memperoleh estimasi rata-rata dan simpangan baku yang reliabel.</w:t>
      </w:r>
    </w:p>
    <w:p w14:paraId="65732D22" w14:textId="0DD9E3F1" w:rsidR="000A0B38" w:rsidRDefault="000A0B38" w:rsidP="000A0B38">
      <w:pPr>
        <w:pStyle w:val="Caption"/>
        <w:keepNext/>
      </w:pPr>
      <w:bookmarkStart w:id="260" w:name="_Toc226301418"/>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10</w:t>
      </w:r>
      <w:r w:rsidR="00667E70">
        <w:fldChar w:fldCharType="end"/>
      </w:r>
      <w:r>
        <w:t xml:space="preserve"> Matriks Eksperimen</w:t>
      </w:r>
      <w:bookmarkEnd w:id="260"/>
    </w:p>
    <w:tbl>
      <w:tblPr>
        <w:tblStyle w:val="Style1"/>
        <w:tblW w:w="0" w:type="auto"/>
        <w:tblLook w:val="04A0" w:firstRow="1" w:lastRow="0" w:firstColumn="1" w:lastColumn="0" w:noHBand="0" w:noVBand="1"/>
      </w:tblPr>
      <w:tblGrid>
        <w:gridCol w:w="2270"/>
        <w:gridCol w:w="2590"/>
        <w:gridCol w:w="990"/>
      </w:tblGrid>
      <w:tr w:rsidR="003C687A" w:rsidRPr="003C687A" w14:paraId="31AFF54D" w14:textId="77777777" w:rsidTr="00906093">
        <w:trPr>
          <w:cnfStyle w:val="100000000000" w:firstRow="1" w:lastRow="0" w:firstColumn="0" w:lastColumn="0" w:oddVBand="0" w:evenVBand="0" w:oddHBand="0" w:evenHBand="0" w:firstRowFirstColumn="0" w:firstRowLastColumn="0" w:lastRowFirstColumn="0" w:lastRowLastColumn="0"/>
        </w:trPr>
        <w:tc>
          <w:tcPr>
            <w:tcW w:w="0" w:type="auto"/>
            <w:hideMark/>
          </w:tcPr>
          <w:p w14:paraId="408E0E90" w14:textId="77777777" w:rsidR="003C687A" w:rsidRPr="003C687A" w:rsidRDefault="003C687A" w:rsidP="003C687A">
            <w:pPr>
              <w:rPr>
                <w:rFonts w:eastAsia="Times New Roman"/>
                <w:b w:val="0"/>
                <w:bCs/>
                <w:color w:val="000000"/>
                <w:lang w:val="en-ID"/>
              </w:rPr>
            </w:pPr>
            <w:r w:rsidRPr="003C687A">
              <w:rPr>
                <w:rFonts w:eastAsia="Times New Roman"/>
                <w:bCs/>
                <w:color w:val="000000"/>
                <w:lang w:val="en-ID"/>
              </w:rPr>
              <w:t>Dimensi</w:t>
            </w:r>
          </w:p>
        </w:tc>
        <w:tc>
          <w:tcPr>
            <w:tcW w:w="0" w:type="auto"/>
            <w:hideMark/>
          </w:tcPr>
          <w:p w14:paraId="24D17744" w14:textId="77777777" w:rsidR="003C687A" w:rsidRPr="003C687A" w:rsidRDefault="003C687A" w:rsidP="003C687A">
            <w:pPr>
              <w:rPr>
                <w:rFonts w:eastAsia="Times New Roman"/>
                <w:b w:val="0"/>
                <w:bCs/>
                <w:color w:val="000000"/>
                <w:lang w:val="en-ID"/>
              </w:rPr>
            </w:pPr>
            <w:r w:rsidRPr="003C687A">
              <w:rPr>
                <w:rFonts w:eastAsia="Times New Roman"/>
                <w:bCs/>
                <w:color w:val="000000"/>
                <w:lang w:val="en-ID"/>
              </w:rPr>
              <w:t>Nilai</w:t>
            </w:r>
          </w:p>
        </w:tc>
        <w:tc>
          <w:tcPr>
            <w:tcW w:w="0" w:type="auto"/>
            <w:hideMark/>
          </w:tcPr>
          <w:p w14:paraId="12D93416" w14:textId="77777777" w:rsidR="003C687A" w:rsidRPr="003C687A" w:rsidRDefault="003C687A" w:rsidP="003C687A">
            <w:pPr>
              <w:rPr>
                <w:rFonts w:eastAsia="Times New Roman"/>
                <w:b w:val="0"/>
                <w:bCs/>
                <w:color w:val="000000"/>
                <w:lang w:val="en-ID"/>
              </w:rPr>
            </w:pPr>
            <w:r w:rsidRPr="003C687A">
              <w:rPr>
                <w:rFonts w:eastAsia="Times New Roman"/>
                <w:bCs/>
                <w:color w:val="000000"/>
                <w:lang w:val="en-ID"/>
              </w:rPr>
              <w:t>Jumlah</w:t>
            </w:r>
          </w:p>
        </w:tc>
      </w:tr>
      <w:tr w:rsidR="003C687A" w:rsidRPr="003C687A" w14:paraId="09FA857E" w14:textId="77777777" w:rsidTr="00906093">
        <w:tc>
          <w:tcPr>
            <w:tcW w:w="0" w:type="auto"/>
            <w:hideMark/>
          </w:tcPr>
          <w:p w14:paraId="4662657C"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Model</w:t>
            </w:r>
          </w:p>
        </w:tc>
        <w:tc>
          <w:tcPr>
            <w:tcW w:w="0" w:type="auto"/>
            <w:hideMark/>
          </w:tcPr>
          <w:p w14:paraId="47DC3012" w14:textId="77777777" w:rsidR="003C687A" w:rsidRPr="003C687A" w:rsidRDefault="003C687A" w:rsidP="003C687A">
            <w:pPr>
              <w:jc w:val="left"/>
              <w:rPr>
                <w:rFonts w:eastAsia="Times New Roman"/>
                <w:color w:val="000000"/>
                <w:lang w:val="en-ID"/>
              </w:rPr>
            </w:pPr>
            <w:r w:rsidRPr="003C687A">
              <w:rPr>
                <w:rFonts w:eastAsia="Times New Roman"/>
                <w:i/>
                <w:iCs/>
                <w:color w:val="000000"/>
                <w:lang w:val="en-ID"/>
              </w:rPr>
              <w:t>spatial</w:t>
            </w:r>
            <w:r w:rsidRPr="003C687A">
              <w:rPr>
                <w:rFonts w:eastAsia="Times New Roman"/>
                <w:color w:val="000000"/>
                <w:lang w:val="en-ID"/>
              </w:rPr>
              <w:t>, </w:t>
            </w:r>
            <w:r w:rsidRPr="003C687A">
              <w:rPr>
                <w:rFonts w:eastAsia="Times New Roman"/>
                <w:i/>
                <w:iCs/>
                <w:color w:val="000000"/>
                <w:lang w:val="en-ID"/>
              </w:rPr>
              <w:t>freq</w:t>
            </w:r>
            <w:r w:rsidRPr="003C687A">
              <w:rPr>
                <w:rFonts w:eastAsia="Times New Roman"/>
                <w:color w:val="000000"/>
                <w:lang w:val="en-ID"/>
              </w:rPr>
              <w:t>, </w:t>
            </w:r>
            <w:r w:rsidRPr="003C687A">
              <w:rPr>
                <w:rFonts w:eastAsia="Times New Roman"/>
                <w:i/>
                <w:iCs/>
                <w:color w:val="000000"/>
                <w:lang w:val="en-ID"/>
              </w:rPr>
              <w:t>hybrid</w:t>
            </w:r>
          </w:p>
        </w:tc>
        <w:tc>
          <w:tcPr>
            <w:tcW w:w="0" w:type="auto"/>
            <w:hideMark/>
          </w:tcPr>
          <w:p w14:paraId="652CFD33"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3</w:t>
            </w:r>
          </w:p>
        </w:tc>
      </w:tr>
      <w:tr w:rsidR="003C687A" w:rsidRPr="003C687A" w14:paraId="58AE96A5" w14:textId="77777777" w:rsidTr="00906093">
        <w:tc>
          <w:tcPr>
            <w:tcW w:w="0" w:type="auto"/>
            <w:hideMark/>
          </w:tcPr>
          <w:p w14:paraId="6ADFDED4"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Dataset pelatihan</w:t>
            </w:r>
          </w:p>
        </w:tc>
        <w:tc>
          <w:tcPr>
            <w:tcW w:w="0" w:type="auto"/>
            <w:hideMark/>
          </w:tcPr>
          <w:p w14:paraId="297463BA"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FFPP, CDF</w:t>
            </w:r>
          </w:p>
        </w:tc>
        <w:tc>
          <w:tcPr>
            <w:tcW w:w="0" w:type="auto"/>
            <w:hideMark/>
          </w:tcPr>
          <w:p w14:paraId="7122A205"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2</w:t>
            </w:r>
          </w:p>
        </w:tc>
      </w:tr>
      <w:tr w:rsidR="003C687A" w:rsidRPr="003C687A" w14:paraId="57B23440" w14:textId="77777777" w:rsidTr="00906093">
        <w:tc>
          <w:tcPr>
            <w:tcW w:w="0" w:type="auto"/>
            <w:hideMark/>
          </w:tcPr>
          <w:p w14:paraId="3CD6294F"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Ukuran sampel FFPP</w:t>
            </w:r>
          </w:p>
        </w:tc>
        <w:tc>
          <w:tcPr>
            <w:tcW w:w="0" w:type="auto"/>
            <w:hideMark/>
          </w:tcPr>
          <w:p w14:paraId="7EFB8EB7"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100, 300, 600, 1000</w:t>
            </w:r>
          </w:p>
        </w:tc>
        <w:tc>
          <w:tcPr>
            <w:tcW w:w="0" w:type="auto"/>
            <w:hideMark/>
          </w:tcPr>
          <w:p w14:paraId="139F0C94"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4</w:t>
            </w:r>
          </w:p>
        </w:tc>
      </w:tr>
      <w:tr w:rsidR="003C687A" w:rsidRPr="003C687A" w14:paraId="6AD74C09" w14:textId="77777777" w:rsidTr="00906093">
        <w:tc>
          <w:tcPr>
            <w:tcW w:w="0" w:type="auto"/>
            <w:hideMark/>
          </w:tcPr>
          <w:p w14:paraId="6A8B54B6"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Ukuran sampel CDF</w:t>
            </w:r>
          </w:p>
        </w:tc>
        <w:tc>
          <w:tcPr>
            <w:tcW w:w="0" w:type="auto"/>
            <w:hideMark/>
          </w:tcPr>
          <w:p w14:paraId="7E3DC5AC"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100, 250, 500, 750</w:t>
            </w:r>
          </w:p>
        </w:tc>
        <w:tc>
          <w:tcPr>
            <w:tcW w:w="0" w:type="auto"/>
            <w:hideMark/>
          </w:tcPr>
          <w:p w14:paraId="22D5457B"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4</w:t>
            </w:r>
          </w:p>
        </w:tc>
      </w:tr>
      <w:tr w:rsidR="003C687A" w:rsidRPr="003C687A" w14:paraId="59D1E0AD" w14:textId="77777777" w:rsidTr="00906093">
        <w:tc>
          <w:tcPr>
            <w:tcW w:w="0" w:type="auto"/>
            <w:hideMark/>
          </w:tcPr>
          <w:p w14:paraId="608CD2A1" w14:textId="77777777" w:rsidR="003C687A" w:rsidRPr="003C687A" w:rsidRDefault="003C687A" w:rsidP="003C687A">
            <w:pPr>
              <w:jc w:val="left"/>
              <w:rPr>
                <w:rFonts w:eastAsia="Times New Roman"/>
                <w:color w:val="000000"/>
                <w:lang w:val="en-ID"/>
              </w:rPr>
            </w:pPr>
            <w:r w:rsidRPr="003C687A">
              <w:rPr>
                <w:rFonts w:eastAsia="Times New Roman"/>
                <w:i/>
                <w:iCs/>
                <w:color w:val="000000"/>
                <w:lang w:val="en-ID"/>
              </w:rPr>
              <w:t>Seed</w:t>
            </w:r>
          </w:p>
        </w:tc>
        <w:tc>
          <w:tcPr>
            <w:tcW w:w="0" w:type="auto"/>
            <w:hideMark/>
          </w:tcPr>
          <w:p w14:paraId="157950C5"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0, 1, 2</w:t>
            </w:r>
          </w:p>
        </w:tc>
        <w:tc>
          <w:tcPr>
            <w:tcW w:w="0" w:type="auto"/>
            <w:hideMark/>
          </w:tcPr>
          <w:p w14:paraId="6A1C46B8"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3</w:t>
            </w:r>
          </w:p>
        </w:tc>
      </w:tr>
      <w:tr w:rsidR="003C687A" w:rsidRPr="003C687A" w14:paraId="0B478E18" w14:textId="77777777" w:rsidTr="00906093">
        <w:tc>
          <w:tcPr>
            <w:tcW w:w="0" w:type="auto"/>
            <w:hideMark/>
          </w:tcPr>
          <w:p w14:paraId="63A532E6"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Evaluasi</w:t>
            </w:r>
          </w:p>
        </w:tc>
        <w:tc>
          <w:tcPr>
            <w:tcW w:w="0" w:type="auto"/>
            <w:hideMark/>
          </w:tcPr>
          <w:p w14:paraId="539E8A87" w14:textId="77777777" w:rsidR="003C687A" w:rsidRPr="003C687A" w:rsidRDefault="003C687A" w:rsidP="003C687A">
            <w:pPr>
              <w:jc w:val="left"/>
              <w:rPr>
                <w:rFonts w:eastAsia="Times New Roman"/>
                <w:color w:val="000000"/>
                <w:lang w:val="en-ID"/>
              </w:rPr>
            </w:pPr>
            <w:r w:rsidRPr="003C687A">
              <w:rPr>
                <w:rFonts w:eastAsia="Times New Roman"/>
                <w:i/>
                <w:iCs/>
                <w:color w:val="000000"/>
                <w:lang w:val="en-ID"/>
              </w:rPr>
              <w:t>In-dataset</w:t>
            </w:r>
            <w:r w:rsidRPr="003C687A">
              <w:rPr>
                <w:rFonts w:eastAsia="Times New Roman"/>
                <w:color w:val="000000"/>
                <w:lang w:val="en-ID"/>
              </w:rPr>
              <w:t>, </w:t>
            </w:r>
            <w:r w:rsidRPr="003C687A">
              <w:rPr>
                <w:rFonts w:eastAsia="Times New Roman"/>
                <w:i/>
                <w:iCs/>
                <w:color w:val="000000"/>
                <w:lang w:val="en-ID"/>
              </w:rPr>
              <w:t>cross-dataset</w:t>
            </w:r>
          </w:p>
        </w:tc>
        <w:tc>
          <w:tcPr>
            <w:tcW w:w="0" w:type="auto"/>
            <w:hideMark/>
          </w:tcPr>
          <w:p w14:paraId="0435493E" w14:textId="77777777" w:rsidR="003C687A" w:rsidRPr="003C687A" w:rsidRDefault="003C687A" w:rsidP="003C687A">
            <w:pPr>
              <w:jc w:val="left"/>
              <w:rPr>
                <w:rFonts w:eastAsia="Times New Roman"/>
                <w:color w:val="000000"/>
                <w:lang w:val="en-ID"/>
              </w:rPr>
            </w:pPr>
            <w:r w:rsidRPr="003C687A">
              <w:rPr>
                <w:rFonts w:eastAsia="Times New Roman"/>
                <w:color w:val="000000"/>
                <w:lang w:val="en-ID"/>
              </w:rPr>
              <w:t>2</w:t>
            </w:r>
          </w:p>
        </w:tc>
      </w:tr>
    </w:tbl>
    <w:p w14:paraId="4BA32C07" w14:textId="77777777" w:rsidR="000A0B38" w:rsidRDefault="000A0B38" w:rsidP="00C872B5">
      <w:pPr>
        <w:ind w:firstLine="720"/>
      </w:pPr>
    </w:p>
    <w:p w14:paraId="669FF355" w14:textId="77777777" w:rsidR="000A0B38" w:rsidRDefault="000A0B38" w:rsidP="000A0B38">
      <w:r>
        <w:lastRenderedPageBreak/>
        <w:t xml:space="preserve">Total pelatihan: </w:t>
      </w:r>
      <m:oMath>
        <m:r>
          <w:rPr>
            <w:rFonts w:ascii="Cambria Math" w:hAnsi="Cambria Math"/>
          </w:rPr>
          <m:t>3×2×4×3=72</m:t>
        </m:r>
      </m:oMath>
      <w:r>
        <w:t xml:space="preserve"> </w:t>
      </w:r>
      <w:r w:rsidRPr="000A0B38">
        <w:rPr>
          <w:i/>
          <w:iCs/>
        </w:rPr>
        <w:t>run</w:t>
      </w:r>
      <w:r>
        <w:t>.</w:t>
      </w:r>
    </w:p>
    <w:p w14:paraId="10A1EF7B" w14:textId="77777777" w:rsidR="000A0B38" w:rsidRDefault="000A0B38" w:rsidP="000A0B38">
      <w:r>
        <w:t xml:space="preserve">Total evaluasi: </w:t>
      </w:r>
      <m:oMath>
        <m:r>
          <w:rPr>
            <w:rFonts w:ascii="Cambria Math" w:hAnsi="Cambria Math"/>
          </w:rPr>
          <m:t>72×2=144</m:t>
        </m:r>
      </m:oMath>
      <w:r>
        <w:t xml:space="preserve"> evaluasi (setiap model dievaluasi secara </w:t>
      </w:r>
      <w:r>
        <w:rPr>
          <w:i/>
          <w:iCs/>
        </w:rPr>
        <w:t>in-dataset</w:t>
      </w:r>
      <w:r>
        <w:t xml:space="preserve"> dan </w:t>
      </w:r>
      <w:r>
        <w:rPr>
          <w:i/>
          <w:iCs/>
        </w:rPr>
        <w:t>cross-dataset</w:t>
      </w:r>
      <w:r>
        <w:t>)</w:t>
      </w:r>
    </w:p>
    <w:p w14:paraId="05B4CD27" w14:textId="77777777" w:rsidR="000A0B38" w:rsidRDefault="000A0B38" w:rsidP="000A0B38"/>
    <w:p w14:paraId="20A266D1" w14:textId="77777777" w:rsidR="000A0B38" w:rsidRDefault="000A0B38" w:rsidP="000A0B38">
      <w:pPr>
        <w:pStyle w:val="Heading3"/>
      </w:pPr>
      <w:bookmarkStart w:id="261" w:name="_Toc226756645"/>
      <w:r>
        <w:t xml:space="preserve">Evaluasi </w:t>
      </w:r>
      <w:r>
        <w:rPr>
          <w:i/>
          <w:iCs/>
        </w:rPr>
        <w:t>In-Dataset</w:t>
      </w:r>
      <w:bookmarkEnd w:id="261"/>
    </w:p>
    <w:p w14:paraId="338731B6" w14:textId="204F91A1" w:rsidR="000A0B38" w:rsidRDefault="000A0B38" w:rsidP="00906093">
      <w:pPr>
        <w:ind w:firstLine="567"/>
      </w:pPr>
      <w:r>
        <w:t xml:space="preserve">Evaluasi </w:t>
      </w:r>
      <w:r w:rsidRPr="000A0B38">
        <w:rPr>
          <w:i/>
          <w:iCs/>
        </w:rPr>
        <w:t>in-dataset</w:t>
      </w:r>
      <w:r>
        <w:t xml:space="preserve"> mengukur performa model pada set pengujian dari dataset yang sama dengan </w:t>
      </w:r>
      <w:r w:rsidRPr="005A79B2">
        <w:rPr>
          <w:i/>
          <w:iCs/>
        </w:rPr>
        <w:t>dataset</w:t>
      </w:r>
      <w:r>
        <w:t xml:space="preserve"> pelatihan:</w:t>
      </w:r>
    </w:p>
    <w:p w14:paraId="648AEEE7" w14:textId="1A1C8849" w:rsidR="000A0B38" w:rsidRDefault="000A0B38">
      <w:pPr>
        <w:pStyle w:val="ListParagraph"/>
        <w:numPr>
          <w:ilvl w:val="0"/>
          <w:numId w:val="66"/>
        </w:numPr>
      </w:pPr>
      <w:r>
        <w:rPr>
          <w:rFonts w:hint="eastAsia"/>
        </w:rPr>
        <w:t>Model dilatih pada FFPP</w:t>
      </w:r>
      <w:r w:rsidR="005A79B2">
        <w:t xml:space="preserve">, lalu </w:t>
      </w:r>
      <w:r>
        <w:rPr>
          <w:rFonts w:hint="eastAsia"/>
        </w:rPr>
        <w:t>dievaluasi pada set pengujian FFPP.</w:t>
      </w:r>
    </w:p>
    <w:p w14:paraId="1ECB3B66" w14:textId="39BE3214" w:rsidR="000A0B38" w:rsidRDefault="000A0B38">
      <w:pPr>
        <w:pStyle w:val="ListParagraph"/>
        <w:numPr>
          <w:ilvl w:val="0"/>
          <w:numId w:val="66"/>
        </w:numPr>
      </w:pPr>
      <w:r>
        <w:rPr>
          <w:rFonts w:hint="eastAsia"/>
        </w:rPr>
        <w:t>Model dilatih pada CDF</w:t>
      </w:r>
      <w:r w:rsidR="005A79B2">
        <w:t xml:space="preserve">, lalu </w:t>
      </w:r>
      <w:r>
        <w:rPr>
          <w:rFonts w:hint="eastAsia"/>
        </w:rPr>
        <w:t>dievaluasi pada set pengujian CDF.</w:t>
      </w:r>
    </w:p>
    <w:p w14:paraId="3A4F57CC" w14:textId="77777777" w:rsidR="00690203" w:rsidRDefault="000A0B38" w:rsidP="00885C78">
      <w:pPr>
        <w:ind w:firstLine="567"/>
      </w:pPr>
      <w:r>
        <w:t xml:space="preserve">Evaluasi ini mengukur seberapa baik model mempelajari pola </w:t>
      </w:r>
      <w:r w:rsidRPr="00690203">
        <w:rPr>
          <w:i/>
          <w:iCs/>
        </w:rPr>
        <w:t>deepfak</w:t>
      </w:r>
      <w:r w:rsidR="00690203" w:rsidRPr="00690203">
        <w:rPr>
          <w:i/>
          <w:iCs/>
        </w:rPr>
        <w:t>e</w:t>
      </w:r>
      <w:r>
        <w:t xml:space="preserve"> dari distribusi data pelatihannya.</w:t>
      </w:r>
    </w:p>
    <w:p w14:paraId="2FC447F0" w14:textId="77777777" w:rsidR="00690203" w:rsidRDefault="00690203" w:rsidP="00690203">
      <w:pPr>
        <w:ind w:firstLine="720"/>
      </w:pPr>
    </w:p>
    <w:p w14:paraId="61B61AF5" w14:textId="77777777" w:rsidR="00B4751D" w:rsidRDefault="00B4751D" w:rsidP="00B4751D">
      <w:pPr>
        <w:pStyle w:val="Heading3"/>
      </w:pPr>
      <w:bookmarkStart w:id="262" w:name="_Toc226756646"/>
      <w:r>
        <w:t xml:space="preserve">Evaluasi </w:t>
      </w:r>
      <w:r>
        <w:rPr>
          <w:i/>
          <w:iCs/>
        </w:rPr>
        <w:t>Cross-Dataset</w:t>
      </w:r>
      <w:bookmarkEnd w:id="262"/>
    </w:p>
    <w:p w14:paraId="2192AF74" w14:textId="78F1F1A3" w:rsidR="00AF74E6" w:rsidRDefault="00AF74E6" w:rsidP="00885C78">
      <w:pPr>
        <w:ind w:firstLine="567"/>
      </w:pPr>
      <w:r>
        <w:t xml:space="preserve">Evaluasi </w:t>
      </w:r>
      <w:r w:rsidRPr="004E4AA5">
        <w:rPr>
          <w:i/>
          <w:iCs/>
        </w:rPr>
        <w:t>cross-dataset</w:t>
      </w:r>
      <w:r>
        <w:t xml:space="preserve"> mengukur kemampuan generalisasi model pada </w:t>
      </w:r>
      <w:r w:rsidRPr="004E4AA5">
        <w:rPr>
          <w:i/>
          <w:iCs/>
        </w:rPr>
        <w:t>dataset</w:t>
      </w:r>
      <w:r>
        <w:t xml:space="preserve"> yang berbeda dari dataset pelatihan:</w:t>
      </w:r>
    </w:p>
    <w:p w14:paraId="1361AF83" w14:textId="77F0E461" w:rsidR="00AF74E6" w:rsidRDefault="00AF74E6">
      <w:pPr>
        <w:pStyle w:val="ListParagraph"/>
        <w:numPr>
          <w:ilvl w:val="0"/>
          <w:numId w:val="67"/>
        </w:numPr>
      </w:pPr>
      <w:r>
        <w:rPr>
          <w:rFonts w:hint="eastAsia"/>
        </w:rPr>
        <w:t>Model dilatih pada FFPP</w:t>
      </w:r>
      <w:r w:rsidR="005A79B2">
        <w:t>,</w:t>
      </w:r>
      <w:r>
        <w:rPr>
          <w:rFonts w:hint="eastAsia"/>
        </w:rPr>
        <w:t xml:space="preserve"> </w:t>
      </w:r>
      <w:r w:rsidR="005A79B2">
        <w:t xml:space="preserve">lalu </w:t>
      </w:r>
      <w:r>
        <w:rPr>
          <w:rFonts w:hint="eastAsia"/>
        </w:rPr>
        <w:t>dievaluasi pada set pengujian CDF.</w:t>
      </w:r>
    </w:p>
    <w:p w14:paraId="2C2EA4DF" w14:textId="33BA76D2" w:rsidR="00AF74E6" w:rsidRDefault="00AF74E6">
      <w:pPr>
        <w:pStyle w:val="ListParagraph"/>
        <w:numPr>
          <w:ilvl w:val="0"/>
          <w:numId w:val="67"/>
        </w:numPr>
      </w:pPr>
      <w:r>
        <w:rPr>
          <w:rFonts w:hint="eastAsia"/>
        </w:rPr>
        <w:t>Model dilatih pada CDF</w:t>
      </w:r>
      <w:r w:rsidR="005A79B2">
        <w:t>, lalu</w:t>
      </w:r>
      <w:r>
        <w:rPr>
          <w:rFonts w:hint="eastAsia"/>
        </w:rPr>
        <w:t xml:space="preserve"> dievaluasi pada set pengujian FFPP.</w:t>
      </w:r>
    </w:p>
    <w:p w14:paraId="66E97B5B" w14:textId="77777777" w:rsidR="00AF74E6" w:rsidRDefault="00AF74E6" w:rsidP="00885C78">
      <w:pPr>
        <w:ind w:firstLine="567"/>
      </w:pPr>
      <w:r>
        <w:t xml:space="preserve">Evaluasi silang ini sangat penting karena dalam skenario nyata, detektor </w:t>
      </w:r>
      <w:r w:rsidRPr="00AF74E6">
        <w:rPr>
          <w:i/>
          <w:iCs/>
        </w:rPr>
        <w:t>deepfake</w:t>
      </w:r>
      <w:r>
        <w:t xml:space="preserve"> harus mampu mengenali manipulasi dari metode yang belum pernah dilihat selama pelatihan. Perbedaan performa antara evaluasi </w:t>
      </w:r>
      <w:r w:rsidRPr="00AF74E6">
        <w:rPr>
          <w:i/>
          <w:iCs/>
        </w:rPr>
        <w:t>in-dataset</w:t>
      </w:r>
      <w:r>
        <w:t xml:space="preserve"> dan </w:t>
      </w:r>
      <w:r w:rsidRPr="00AF74E6">
        <w:rPr>
          <w:i/>
          <w:iCs/>
        </w:rPr>
        <w:t>cross-dataset</w:t>
      </w:r>
      <w:r>
        <w:t xml:space="preserve"> diukur melalui metrik generalisasi </w:t>
      </w:r>
      <w:r>
        <w:rPr>
          <w:i/>
          <w:iCs/>
        </w:rPr>
        <w:t>drop</w:t>
      </w:r>
      <w:r>
        <w:t>:</w:t>
      </w:r>
    </w:p>
    <w:p w14:paraId="4D286D85" w14:textId="664910B1" w:rsidR="00000D75" w:rsidRDefault="00000D75" w:rsidP="00000D75">
      <w:pPr>
        <w:pStyle w:val="ListParagraph"/>
        <w:tabs>
          <w:tab w:val="center" w:pos="4395"/>
          <w:tab w:val="left" w:pos="8222"/>
        </w:tabs>
        <w:ind w:left="1080"/>
      </w:pPr>
      <w:r>
        <w:tab/>
      </w:r>
      <m:oMath>
        <m:r>
          <m:rPr>
            <m:sty m:val="p"/>
          </m:rPr>
          <w:rPr>
            <w:rFonts w:ascii="Cambria Math" w:hAnsi="Cambria Math"/>
          </w:rPr>
          <m:t>Δ</m:t>
        </m:r>
        <m:r>
          <w:rPr>
            <w:rFonts w:ascii="Cambria Math" w:hAnsi="Cambria Math"/>
          </w:rPr>
          <m:t>=</m:t>
        </m:r>
        <m:r>
          <m:rPr>
            <m:sty m:val="p"/>
          </m:rPr>
          <w:rPr>
            <w:rFonts w:ascii="Cambria Math" w:hAnsi="Cambria Math"/>
          </w:rPr>
          <m:t>F</m:t>
        </m:r>
        <m:sSub>
          <m:sSubPr>
            <m:ctrlPr>
              <w:rPr>
                <w:rFonts w:ascii="Cambria Math" w:hAnsi="Cambria Math"/>
                <w:iCs/>
              </w:rPr>
            </m:ctrlPr>
          </m:sSubPr>
          <m:e>
            <m:r>
              <m:rPr>
                <m:sty m:val="p"/>
              </m:rPr>
              <w:rPr>
                <w:rFonts w:ascii="Cambria Math" w:hAnsi="Cambria Math"/>
              </w:rPr>
              <m:t>1</m:t>
            </m:r>
          </m:e>
          <m:sub>
            <m:r>
              <w:rPr>
                <w:rFonts w:ascii="Cambria Math" w:hAnsi="Cambria Math"/>
              </w:rPr>
              <m:t>in-dataset</m:t>
            </m:r>
          </m:sub>
        </m:sSub>
        <m:r>
          <w:rPr>
            <w:rFonts w:ascii="Cambria Math" w:hAnsi="Cambria Math"/>
          </w:rPr>
          <m:t>-</m:t>
        </m:r>
        <m:r>
          <m:rPr>
            <m:sty m:val="p"/>
          </m:rPr>
          <w:rPr>
            <w:rFonts w:ascii="Cambria Math" w:hAnsi="Cambria Math"/>
          </w:rPr>
          <m:t>F</m:t>
        </m:r>
        <m:sSub>
          <m:sSubPr>
            <m:ctrlPr>
              <w:rPr>
                <w:rFonts w:ascii="Cambria Math" w:hAnsi="Cambria Math"/>
              </w:rPr>
            </m:ctrlPr>
          </m:sSubPr>
          <m:e>
            <m:r>
              <m:rPr>
                <m:sty m:val="p"/>
              </m:rPr>
              <w:rPr>
                <w:rFonts w:ascii="Cambria Math" w:hAnsi="Cambria Math"/>
              </w:rPr>
              <m:t>1</m:t>
            </m:r>
          </m:e>
          <m:sub>
            <m:r>
              <w:rPr>
                <w:rFonts w:ascii="Cambria Math" w:hAnsi="Cambria Math"/>
              </w:rPr>
              <m:t>cross-dataset</m:t>
            </m:r>
          </m:sub>
        </m:sSub>
      </m:oMath>
      <w:r>
        <w:tab/>
        <w:t>(3.3</w:t>
      </w:r>
      <w:r w:rsidR="00391006">
        <w:t>6</w:t>
      </w:r>
      <w:r>
        <w:t>)</w:t>
      </w:r>
    </w:p>
    <w:p w14:paraId="5801352E" w14:textId="77777777" w:rsidR="00B00103" w:rsidRDefault="0056526F" w:rsidP="00885C78">
      <w:pPr>
        <w:ind w:firstLine="567"/>
      </w:pPr>
      <w:r w:rsidRPr="0056526F">
        <w:t xml:space="preserve">Nilai </w:t>
      </w:r>
      <m:oMath>
        <m:r>
          <m:rPr>
            <m:sty m:val="p"/>
          </m:rPr>
          <w:rPr>
            <w:rFonts w:ascii="Cambria Math" w:hAnsi="Cambria Math"/>
          </w:rPr>
          <m:t>Δ</m:t>
        </m:r>
      </m:oMath>
      <w:r w:rsidRPr="0056526F">
        <w:t xml:space="preserve"> yang besar menunjukkan bahwa model terlalu bergantung pada pola spesifik dataset pelatihan dan tidak memiliki kemampuan generalisasi yang baik.</w:t>
      </w:r>
    </w:p>
    <w:p w14:paraId="6B2BFC9C" w14:textId="77777777" w:rsidR="00B00103" w:rsidRDefault="00B00103" w:rsidP="00AF74E6">
      <w:pPr>
        <w:ind w:firstLine="720"/>
      </w:pPr>
    </w:p>
    <w:p w14:paraId="225D5E0A" w14:textId="18C1E95D" w:rsidR="00D554BA" w:rsidRDefault="00B00103" w:rsidP="00B00103">
      <w:pPr>
        <w:pStyle w:val="Heading3"/>
      </w:pPr>
      <w:bookmarkStart w:id="263" w:name="_Toc226756647"/>
      <w:r>
        <w:t>Variabel Penelitian</w:t>
      </w:r>
      <w:bookmarkEnd w:id="263"/>
    </w:p>
    <w:p w14:paraId="2E8D4E94" w14:textId="0D645351" w:rsidR="00EA4A58" w:rsidRDefault="00EA4A58" w:rsidP="00885C78">
      <w:pPr>
        <w:ind w:firstLine="567"/>
      </w:pPr>
      <w:r w:rsidRPr="00EA4A58">
        <w:t>Variabel penelitian diklasifikasikan menjadi tiga jenis: variabel independen yang dimanipulasi secara sistematis, variabel dependen yang diukur sebagai indikator performa, dan variabel kontrol yang dijaga konstan untuk memastikan validitas perbandingan antar eksperimen. Tabel 3.11 merangkum seluruh variabel yang terlibat dalam penelitian ini.</w:t>
      </w:r>
    </w:p>
    <w:p w14:paraId="5124EE08" w14:textId="77777777" w:rsidR="00885C78" w:rsidRDefault="00885C78" w:rsidP="00885C78">
      <w:pPr>
        <w:ind w:firstLine="567"/>
      </w:pPr>
    </w:p>
    <w:p w14:paraId="0FB55717" w14:textId="77777777" w:rsidR="00885C78" w:rsidRPr="00EA4A58" w:rsidRDefault="00885C78" w:rsidP="00885C78">
      <w:pPr>
        <w:ind w:firstLine="567"/>
      </w:pPr>
    </w:p>
    <w:p w14:paraId="3695B8C3" w14:textId="084AB846" w:rsidR="00D554BA" w:rsidRDefault="00D554BA" w:rsidP="00D554BA">
      <w:pPr>
        <w:pStyle w:val="Caption"/>
        <w:keepNext/>
      </w:pPr>
      <w:bookmarkStart w:id="264" w:name="_Toc226301419"/>
      <w:r>
        <w:lastRenderedPageBreak/>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11</w:t>
      </w:r>
      <w:r w:rsidR="00667E70">
        <w:fldChar w:fldCharType="end"/>
      </w:r>
      <w:r>
        <w:t xml:space="preserve"> Variabel Penelitian</w:t>
      </w:r>
      <w:bookmarkEnd w:id="264"/>
    </w:p>
    <w:tbl>
      <w:tblPr>
        <w:tblStyle w:val="Style1"/>
        <w:tblW w:w="0" w:type="auto"/>
        <w:tblLook w:val="04A0" w:firstRow="1" w:lastRow="0" w:firstColumn="1" w:lastColumn="0" w:noHBand="0" w:noVBand="1"/>
      </w:tblPr>
      <w:tblGrid>
        <w:gridCol w:w="1430"/>
        <w:gridCol w:w="4191"/>
        <w:gridCol w:w="3157"/>
      </w:tblGrid>
      <w:tr w:rsidR="00D554BA" w:rsidRPr="00D554BA" w14:paraId="5B87F6E3" w14:textId="77777777" w:rsidTr="00885C78">
        <w:trPr>
          <w:cnfStyle w:val="100000000000" w:firstRow="1" w:lastRow="0" w:firstColumn="0" w:lastColumn="0" w:oddVBand="0" w:evenVBand="0" w:oddHBand="0" w:evenHBand="0" w:firstRowFirstColumn="0" w:firstRowLastColumn="0" w:lastRowFirstColumn="0" w:lastRowLastColumn="0"/>
          <w:trHeight w:val="232"/>
        </w:trPr>
        <w:tc>
          <w:tcPr>
            <w:tcW w:w="0" w:type="auto"/>
            <w:hideMark/>
          </w:tcPr>
          <w:p w14:paraId="743DF874" w14:textId="77777777" w:rsidR="00D554BA" w:rsidRPr="00D554BA" w:rsidRDefault="00D554BA" w:rsidP="00D554BA">
            <w:pPr>
              <w:rPr>
                <w:rFonts w:eastAsia="Times New Roman"/>
                <w:b w:val="0"/>
                <w:bCs/>
                <w:color w:val="000000"/>
                <w:lang w:val="en-ID"/>
              </w:rPr>
            </w:pPr>
            <w:r w:rsidRPr="00D554BA">
              <w:rPr>
                <w:rFonts w:eastAsia="Times New Roman"/>
                <w:bCs/>
                <w:color w:val="000000"/>
                <w:lang w:val="en-ID"/>
              </w:rPr>
              <w:t>Jenis</w:t>
            </w:r>
          </w:p>
        </w:tc>
        <w:tc>
          <w:tcPr>
            <w:tcW w:w="0" w:type="auto"/>
            <w:hideMark/>
          </w:tcPr>
          <w:p w14:paraId="087176FA" w14:textId="77777777" w:rsidR="00D554BA" w:rsidRPr="00D554BA" w:rsidRDefault="00D554BA" w:rsidP="00D554BA">
            <w:pPr>
              <w:rPr>
                <w:rFonts w:eastAsia="Times New Roman"/>
                <w:b w:val="0"/>
                <w:bCs/>
                <w:color w:val="000000"/>
                <w:lang w:val="en-ID"/>
              </w:rPr>
            </w:pPr>
            <w:r w:rsidRPr="00D554BA">
              <w:rPr>
                <w:rFonts w:eastAsia="Times New Roman"/>
                <w:bCs/>
                <w:color w:val="000000"/>
                <w:lang w:val="en-ID"/>
              </w:rPr>
              <w:t>Variabel</w:t>
            </w:r>
          </w:p>
        </w:tc>
        <w:tc>
          <w:tcPr>
            <w:tcW w:w="0" w:type="auto"/>
            <w:hideMark/>
          </w:tcPr>
          <w:p w14:paraId="03EDF977" w14:textId="77777777" w:rsidR="00D554BA" w:rsidRPr="00D554BA" w:rsidRDefault="00D554BA" w:rsidP="00D554BA">
            <w:pPr>
              <w:rPr>
                <w:rFonts w:eastAsia="Times New Roman"/>
                <w:b w:val="0"/>
                <w:bCs/>
                <w:color w:val="000000"/>
                <w:lang w:val="en-ID"/>
              </w:rPr>
            </w:pPr>
            <w:r w:rsidRPr="00D554BA">
              <w:rPr>
                <w:rFonts w:eastAsia="Times New Roman"/>
                <w:bCs/>
                <w:color w:val="000000"/>
                <w:lang w:val="en-ID"/>
              </w:rPr>
              <w:t>Nilai</w:t>
            </w:r>
          </w:p>
        </w:tc>
      </w:tr>
      <w:tr w:rsidR="00D554BA" w:rsidRPr="00D554BA" w14:paraId="3F61B3E4" w14:textId="77777777" w:rsidTr="00885C78">
        <w:trPr>
          <w:trHeight w:val="232"/>
        </w:trPr>
        <w:tc>
          <w:tcPr>
            <w:tcW w:w="0" w:type="auto"/>
            <w:vMerge w:val="restart"/>
            <w:hideMark/>
          </w:tcPr>
          <w:p w14:paraId="0A174633" w14:textId="77777777" w:rsidR="00D554BA" w:rsidRPr="00D554BA" w:rsidRDefault="00D554BA" w:rsidP="00D554BA">
            <w:pPr>
              <w:jc w:val="left"/>
              <w:rPr>
                <w:rFonts w:eastAsia="Times New Roman"/>
                <w:color w:val="000000"/>
                <w:lang w:val="en-ID"/>
              </w:rPr>
            </w:pPr>
            <w:r w:rsidRPr="00D554BA">
              <w:rPr>
                <w:rFonts w:eastAsia="Times New Roman"/>
                <w:b/>
                <w:bCs/>
                <w:color w:val="000000"/>
                <w:lang w:val="en-ID"/>
              </w:rPr>
              <w:t>Independen</w:t>
            </w:r>
          </w:p>
        </w:tc>
        <w:tc>
          <w:tcPr>
            <w:tcW w:w="0" w:type="auto"/>
            <w:hideMark/>
          </w:tcPr>
          <w:p w14:paraId="39ECBCF0"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Arsitektur model</w:t>
            </w:r>
          </w:p>
        </w:tc>
        <w:tc>
          <w:tcPr>
            <w:tcW w:w="0" w:type="auto"/>
            <w:hideMark/>
          </w:tcPr>
          <w:p w14:paraId="4A1915AF" w14:textId="77777777" w:rsidR="00D554BA" w:rsidRPr="00D554BA" w:rsidRDefault="00D554BA" w:rsidP="00D554BA">
            <w:pPr>
              <w:jc w:val="left"/>
              <w:rPr>
                <w:rFonts w:eastAsia="Times New Roman"/>
                <w:color w:val="000000"/>
                <w:lang w:val="en-ID"/>
              </w:rPr>
            </w:pPr>
            <w:r w:rsidRPr="00D554BA">
              <w:rPr>
                <w:rFonts w:eastAsia="Times New Roman"/>
                <w:i/>
                <w:iCs/>
                <w:color w:val="000000"/>
                <w:lang w:val="en-ID"/>
              </w:rPr>
              <w:t>spatial</w:t>
            </w:r>
            <w:r w:rsidRPr="00D554BA">
              <w:rPr>
                <w:rFonts w:eastAsia="Times New Roman"/>
                <w:color w:val="000000"/>
                <w:lang w:val="en-ID"/>
              </w:rPr>
              <w:t>, </w:t>
            </w:r>
            <w:r w:rsidRPr="00D554BA">
              <w:rPr>
                <w:rFonts w:eastAsia="Times New Roman"/>
                <w:i/>
                <w:iCs/>
                <w:color w:val="000000"/>
                <w:lang w:val="en-ID"/>
              </w:rPr>
              <w:t>freq</w:t>
            </w:r>
            <w:r w:rsidRPr="00D554BA">
              <w:rPr>
                <w:rFonts w:eastAsia="Times New Roman"/>
                <w:color w:val="000000"/>
                <w:lang w:val="en-ID"/>
              </w:rPr>
              <w:t>, </w:t>
            </w:r>
            <w:r w:rsidRPr="00D554BA">
              <w:rPr>
                <w:rFonts w:eastAsia="Times New Roman"/>
                <w:i/>
                <w:iCs/>
                <w:color w:val="000000"/>
                <w:lang w:val="en-ID"/>
              </w:rPr>
              <w:t>hybrid</w:t>
            </w:r>
          </w:p>
        </w:tc>
      </w:tr>
      <w:tr w:rsidR="00D554BA" w:rsidRPr="00D554BA" w14:paraId="32895BA8" w14:textId="77777777" w:rsidTr="00885C78">
        <w:trPr>
          <w:trHeight w:val="232"/>
        </w:trPr>
        <w:tc>
          <w:tcPr>
            <w:tcW w:w="0" w:type="auto"/>
            <w:vMerge/>
            <w:hideMark/>
          </w:tcPr>
          <w:p w14:paraId="223EF916" w14:textId="77777777" w:rsidR="00D554BA" w:rsidRPr="00D554BA" w:rsidRDefault="00D554BA" w:rsidP="00D554BA">
            <w:pPr>
              <w:jc w:val="left"/>
              <w:rPr>
                <w:rFonts w:eastAsia="Times New Roman"/>
                <w:color w:val="000000"/>
                <w:lang w:val="en-ID"/>
              </w:rPr>
            </w:pPr>
          </w:p>
        </w:tc>
        <w:tc>
          <w:tcPr>
            <w:tcW w:w="0" w:type="auto"/>
            <w:hideMark/>
          </w:tcPr>
          <w:p w14:paraId="64E690DD"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Dataset pelatihan</w:t>
            </w:r>
          </w:p>
        </w:tc>
        <w:tc>
          <w:tcPr>
            <w:tcW w:w="0" w:type="auto"/>
            <w:hideMark/>
          </w:tcPr>
          <w:p w14:paraId="7C50603F"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FFPP, CDF</w:t>
            </w:r>
          </w:p>
        </w:tc>
      </w:tr>
      <w:tr w:rsidR="00D554BA" w:rsidRPr="00D554BA" w14:paraId="1F066282" w14:textId="77777777" w:rsidTr="00885C78">
        <w:trPr>
          <w:trHeight w:val="232"/>
        </w:trPr>
        <w:tc>
          <w:tcPr>
            <w:tcW w:w="0" w:type="auto"/>
            <w:vMerge/>
            <w:hideMark/>
          </w:tcPr>
          <w:p w14:paraId="5A8DFECB" w14:textId="77777777" w:rsidR="00D554BA" w:rsidRPr="00D554BA" w:rsidRDefault="00D554BA" w:rsidP="00D554BA">
            <w:pPr>
              <w:jc w:val="left"/>
              <w:rPr>
                <w:rFonts w:eastAsia="Times New Roman"/>
                <w:color w:val="000000"/>
                <w:lang w:val="en-ID"/>
              </w:rPr>
            </w:pPr>
          </w:p>
        </w:tc>
        <w:tc>
          <w:tcPr>
            <w:tcW w:w="0" w:type="auto"/>
            <w:hideMark/>
          </w:tcPr>
          <w:p w14:paraId="14748585"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Ukuran sampel</w:t>
            </w:r>
          </w:p>
        </w:tc>
        <w:tc>
          <w:tcPr>
            <w:tcW w:w="0" w:type="auto"/>
            <w:hideMark/>
          </w:tcPr>
          <w:p w14:paraId="5532F5A3"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100–1000 (bervariasi per dataset)</w:t>
            </w:r>
          </w:p>
        </w:tc>
      </w:tr>
      <w:tr w:rsidR="00D554BA" w:rsidRPr="00D554BA" w14:paraId="77FBBD74" w14:textId="77777777" w:rsidTr="00885C78">
        <w:trPr>
          <w:trHeight w:val="232"/>
        </w:trPr>
        <w:tc>
          <w:tcPr>
            <w:tcW w:w="0" w:type="auto"/>
            <w:vMerge w:val="restart"/>
            <w:hideMark/>
          </w:tcPr>
          <w:p w14:paraId="52FDC51B" w14:textId="77777777" w:rsidR="00D554BA" w:rsidRPr="00D554BA" w:rsidRDefault="00D554BA" w:rsidP="00D554BA">
            <w:pPr>
              <w:jc w:val="left"/>
              <w:rPr>
                <w:rFonts w:eastAsia="Times New Roman"/>
                <w:color w:val="000000"/>
                <w:lang w:val="en-ID"/>
              </w:rPr>
            </w:pPr>
            <w:r w:rsidRPr="00D554BA">
              <w:rPr>
                <w:rFonts w:eastAsia="Times New Roman"/>
                <w:b/>
                <w:bCs/>
                <w:color w:val="000000"/>
                <w:lang w:val="en-ID"/>
              </w:rPr>
              <w:t>Dependen</w:t>
            </w:r>
          </w:p>
        </w:tc>
        <w:tc>
          <w:tcPr>
            <w:tcW w:w="0" w:type="auto"/>
            <w:hideMark/>
          </w:tcPr>
          <w:p w14:paraId="6C7F7945" w14:textId="77777777" w:rsidR="00D554BA" w:rsidRPr="00D554BA" w:rsidRDefault="00D554BA" w:rsidP="00D554BA">
            <w:pPr>
              <w:jc w:val="left"/>
              <w:rPr>
                <w:rFonts w:eastAsia="Times New Roman"/>
                <w:color w:val="000000"/>
                <w:lang w:val="en-ID"/>
              </w:rPr>
            </w:pPr>
            <w:r w:rsidRPr="00D554BA">
              <w:rPr>
                <w:rFonts w:eastAsia="Times New Roman"/>
                <w:i/>
                <w:iCs/>
                <w:color w:val="000000"/>
                <w:lang w:val="en-ID"/>
              </w:rPr>
              <w:t>Accuracy</w:t>
            </w:r>
            <w:r w:rsidRPr="00D554BA">
              <w:rPr>
                <w:rFonts w:eastAsia="Times New Roman"/>
                <w:color w:val="000000"/>
                <w:lang w:val="en-ID"/>
              </w:rPr>
              <w:t>, </w:t>
            </w:r>
            <w:r w:rsidRPr="00D554BA">
              <w:rPr>
                <w:rFonts w:eastAsia="Times New Roman"/>
                <w:i/>
                <w:iCs/>
                <w:color w:val="000000"/>
                <w:lang w:val="en-ID"/>
              </w:rPr>
              <w:t>Precision</w:t>
            </w:r>
            <w:r w:rsidRPr="00D554BA">
              <w:rPr>
                <w:rFonts w:eastAsia="Times New Roman"/>
                <w:color w:val="000000"/>
                <w:lang w:val="en-ID"/>
              </w:rPr>
              <w:t>, </w:t>
            </w:r>
            <w:r w:rsidRPr="00D554BA">
              <w:rPr>
                <w:rFonts w:eastAsia="Times New Roman"/>
                <w:i/>
                <w:iCs/>
                <w:color w:val="000000"/>
                <w:lang w:val="en-ID"/>
              </w:rPr>
              <w:t>Recall</w:t>
            </w:r>
            <w:r w:rsidRPr="00D554BA">
              <w:rPr>
                <w:rFonts w:eastAsia="Times New Roman"/>
                <w:color w:val="000000"/>
                <w:lang w:val="en-ID"/>
              </w:rPr>
              <w:t>, F1-</w:t>
            </w:r>
            <w:r w:rsidRPr="00D554BA">
              <w:rPr>
                <w:rFonts w:eastAsia="Times New Roman"/>
                <w:i/>
                <w:iCs/>
                <w:color w:val="000000"/>
                <w:lang w:val="en-ID"/>
              </w:rPr>
              <w:t>Score</w:t>
            </w:r>
            <w:r w:rsidRPr="00D554BA">
              <w:rPr>
                <w:rFonts w:eastAsia="Times New Roman"/>
                <w:color w:val="000000"/>
                <w:lang w:val="en-ID"/>
              </w:rPr>
              <w:t>, AUC</w:t>
            </w:r>
          </w:p>
        </w:tc>
        <w:tc>
          <w:tcPr>
            <w:tcW w:w="0" w:type="auto"/>
            <w:hideMark/>
          </w:tcPr>
          <w:p w14:paraId="715C2B73"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Kontinu [0, 1]</w:t>
            </w:r>
          </w:p>
        </w:tc>
      </w:tr>
      <w:tr w:rsidR="00D554BA" w:rsidRPr="00D554BA" w14:paraId="0CF45554" w14:textId="77777777" w:rsidTr="00885C78">
        <w:trPr>
          <w:trHeight w:val="232"/>
        </w:trPr>
        <w:tc>
          <w:tcPr>
            <w:tcW w:w="0" w:type="auto"/>
            <w:vMerge/>
            <w:hideMark/>
          </w:tcPr>
          <w:p w14:paraId="0FA013E3" w14:textId="77777777" w:rsidR="00D554BA" w:rsidRPr="00D554BA" w:rsidRDefault="00D554BA" w:rsidP="00D554BA">
            <w:pPr>
              <w:jc w:val="left"/>
              <w:rPr>
                <w:rFonts w:eastAsia="Times New Roman"/>
                <w:color w:val="000000"/>
                <w:lang w:val="en-ID"/>
              </w:rPr>
            </w:pPr>
          </w:p>
        </w:tc>
        <w:tc>
          <w:tcPr>
            <w:tcW w:w="0" w:type="auto"/>
            <w:hideMark/>
          </w:tcPr>
          <w:p w14:paraId="0B27B1FA" w14:textId="77777777" w:rsidR="00D554BA" w:rsidRPr="00D554BA" w:rsidRDefault="00D554BA" w:rsidP="00D554BA">
            <w:pPr>
              <w:jc w:val="left"/>
              <w:rPr>
                <w:rFonts w:eastAsia="Times New Roman"/>
                <w:color w:val="000000"/>
                <w:lang w:val="en-ID"/>
              </w:rPr>
            </w:pPr>
            <w:r w:rsidRPr="00D554BA">
              <w:rPr>
                <w:rFonts w:eastAsia="Times New Roman"/>
                <w:i/>
                <w:iCs/>
                <w:color w:val="000000"/>
                <w:lang w:val="en-ID"/>
              </w:rPr>
              <w:t>Generalization drop</w:t>
            </w:r>
            <w:r w:rsidRPr="00D554BA">
              <w:rPr>
                <w:rFonts w:eastAsia="Times New Roman"/>
                <w:color w:val="000000"/>
                <w:lang w:val="en-ID"/>
              </w:rPr>
              <w:t> (Δ)</w:t>
            </w:r>
          </w:p>
        </w:tc>
        <w:tc>
          <w:tcPr>
            <w:tcW w:w="0" w:type="auto"/>
            <w:hideMark/>
          </w:tcPr>
          <w:p w14:paraId="0CE37461"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F1</w:t>
            </w:r>
            <w:r w:rsidRPr="00D554BA">
              <w:rPr>
                <w:rFonts w:eastAsia="Times New Roman"/>
                <w:color w:val="000000"/>
                <w:vertAlign w:val="subscript"/>
                <w:lang w:val="en-ID"/>
              </w:rPr>
              <w:t>in</w:t>
            </w:r>
            <w:r w:rsidRPr="00D554BA">
              <w:rPr>
                <w:rFonts w:eastAsia="Times New Roman"/>
                <w:color w:val="000000"/>
                <w:lang w:val="en-ID"/>
              </w:rPr>
              <w:t> − F1</w:t>
            </w:r>
            <w:r w:rsidRPr="00D554BA">
              <w:rPr>
                <w:rFonts w:eastAsia="Times New Roman"/>
                <w:color w:val="000000"/>
                <w:vertAlign w:val="subscript"/>
                <w:lang w:val="en-ID"/>
              </w:rPr>
              <w:t>cross</w:t>
            </w:r>
          </w:p>
        </w:tc>
      </w:tr>
      <w:tr w:rsidR="00D554BA" w:rsidRPr="00D554BA" w14:paraId="31A10504" w14:textId="77777777" w:rsidTr="00885C78">
        <w:trPr>
          <w:trHeight w:val="232"/>
        </w:trPr>
        <w:tc>
          <w:tcPr>
            <w:tcW w:w="0" w:type="auto"/>
            <w:vMerge w:val="restart"/>
            <w:hideMark/>
          </w:tcPr>
          <w:p w14:paraId="147A31D0" w14:textId="77777777" w:rsidR="00D554BA" w:rsidRPr="00D554BA" w:rsidRDefault="00D554BA" w:rsidP="00D554BA">
            <w:pPr>
              <w:jc w:val="left"/>
              <w:rPr>
                <w:rFonts w:eastAsia="Times New Roman"/>
                <w:color w:val="000000"/>
                <w:lang w:val="en-ID"/>
              </w:rPr>
            </w:pPr>
            <w:r w:rsidRPr="00D554BA">
              <w:rPr>
                <w:rFonts w:eastAsia="Times New Roman"/>
                <w:b/>
                <w:bCs/>
                <w:color w:val="000000"/>
                <w:lang w:val="en-ID"/>
              </w:rPr>
              <w:t>Kontrol</w:t>
            </w:r>
          </w:p>
        </w:tc>
        <w:tc>
          <w:tcPr>
            <w:tcW w:w="0" w:type="auto"/>
            <w:hideMark/>
          </w:tcPr>
          <w:p w14:paraId="2ED5B82E" w14:textId="77777777" w:rsidR="00D554BA" w:rsidRPr="00D554BA" w:rsidRDefault="00D554BA" w:rsidP="00D554BA">
            <w:pPr>
              <w:jc w:val="left"/>
              <w:rPr>
                <w:rFonts w:eastAsia="Times New Roman"/>
                <w:color w:val="000000"/>
                <w:lang w:val="en-ID"/>
              </w:rPr>
            </w:pPr>
            <w:r w:rsidRPr="00D554BA">
              <w:rPr>
                <w:rFonts w:eastAsia="Times New Roman"/>
                <w:i/>
                <w:iCs/>
                <w:color w:val="000000"/>
                <w:lang w:val="en-ID"/>
              </w:rPr>
              <w:t>Hyperparameter</w:t>
            </w:r>
            <w:r w:rsidRPr="00D554BA">
              <w:rPr>
                <w:rFonts w:eastAsia="Times New Roman"/>
                <w:color w:val="000000"/>
                <w:lang w:val="en-ID"/>
              </w:rPr>
              <w:t> pelatihan</w:t>
            </w:r>
          </w:p>
        </w:tc>
        <w:tc>
          <w:tcPr>
            <w:tcW w:w="0" w:type="auto"/>
            <w:hideMark/>
          </w:tcPr>
          <w:p w14:paraId="5807785A"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Tetap (Tabel 3.9)</w:t>
            </w:r>
          </w:p>
        </w:tc>
      </w:tr>
      <w:tr w:rsidR="00D554BA" w:rsidRPr="00D554BA" w14:paraId="16CC8E3F" w14:textId="77777777" w:rsidTr="00885C78">
        <w:trPr>
          <w:trHeight w:val="232"/>
        </w:trPr>
        <w:tc>
          <w:tcPr>
            <w:tcW w:w="0" w:type="auto"/>
            <w:vMerge/>
            <w:hideMark/>
          </w:tcPr>
          <w:p w14:paraId="094A28A6" w14:textId="77777777" w:rsidR="00D554BA" w:rsidRPr="00D554BA" w:rsidRDefault="00D554BA" w:rsidP="00D554BA">
            <w:pPr>
              <w:jc w:val="left"/>
              <w:rPr>
                <w:rFonts w:eastAsia="Times New Roman"/>
                <w:color w:val="000000"/>
                <w:lang w:val="en-ID"/>
              </w:rPr>
            </w:pPr>
          </w:p>
        </w:tc>
        <w:tc>
          <w:tcPr>
            <w:tcW w:w="0" w:type="auto"/>
            <w:hideMark/>
          </w:tcPr>
          <w:p w14:paraId="7D0612A3" w14:textId="77777777" w:rsidR="00D554BA" w:rsidRPr="00D554BA" w:rsidRDefault="00D554BA" w:rsidP="00D554BA">
            <w:pPr>
              <w:jc w:val="left"/>
              <w:rPr>
                <w:rFonts w:eastAsia="Times New Roman"/>
                <w:color w:val="000000"/>
                <w:lang w:val="en-ID"/>
              </w:rPr>
            </w:pPr>
            <w:r w:rsidRPr="00D554BA">
              <w:rPr>
                <w:rFonts w:eastAsia="Times New Roman"/>
                <w:i/>
                <w:iCs/>
                <w:color w:val="000000"/>
                <w:lang w:val="en-ID"/>
              </w:rPr>
              <w:t>Seed</w:t>
            </w:r>
          </w:p>
        </w:tc>
        <w:tc>
          <w:tcPr>
            <w:tcW w:w="0" w:type="auto"/>
            <w:hideMark/>
          </w:tcPr>
          <w:p w14:paraId="6D05E91A" w14:textId="548C4254" w:rsidR="00D554BA" w:rsidRPr="00D554BA" w:rsidRDefault="00B02B3E" w:rsidP="00D554BA">
            <w:pPr>
              <w:jc w:val="left"/>
              <w:rPr>
                <w:rFonts w:eastAsia="Times New Roman"/>
                <w:color w:val="000000"/>
                <w:lang w:val="en-ID"/>
              </w:rPr>
            </w:pPr>
            <w:r>
              <w:rPr>
                <w:rFonts w:eastAsia="Times New Roman"/>
                <w:color w:val="000000"/>
                <w:lang w:val="en-ID"/>
              </w:rPr>
              <w:t>0, 1, 2</w:t>
            </w:r>
          </w:p>
        </w:tc>
      </w:tr>
      <w:tr w:rsidR="00D554BA" w:rsidRPr="00D554BA" w14:paraId="024EFC24" w14:textId="77777777" w:rsidTr="00885C78">
        <w:trPr>
          <w:trHeight w:val="232"/>
        </w:trPr>
        <w:tc>
          <w:tcPr>
            <w:tcW w:w="0" w:type="auto"/>
            <w:vMerge/>
            <w:hideMark/>
          </w:tcPr>
          <w:p w14:paraId="4079CDD8" w14:textId="77777777" w:rsidR="00D554BA" w:rsidRPr="00D554BA" w:rsidRDefault="00D554BA" w:rsidP="00D554BA">
            <w:pPr>
              <w:jc w:val="left"/>
              <w:rPr>
                <w:rFonts w:eastAsia="Times New Roman"/>
                <w:color w:val="000000"/>
                <w:lang w:val="en-ID"/>
              </w:rPr>
            </w:pPr>
          </w:p>
        </w:tc>
        <w:tc>
          <w:tcPr>
            <w:tcW w:w="0" w:type="auto"/>
            <w:hideMark/>
          </w:tcPr>
          <w:p w14:paraId="1BDAB1D6"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Pembagian data</w:t>
            </w:r>
          </w:p>
        </w:tc>
        <w:tc>
          <w:tcPr>
            <w:tcW w:w="0" w:type="auto"/>
            <w:hideMark/>
          </w:tcPr>
          <w:p w14:paraId="2FE51478"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70/15/15 terstratifikasi</w:t>
            </w:r>
          </w:p>
        </w:tc>
      </w:tr>
      <w:tr w:rsidR="00D554BA" w:rsidRPr="00D554BA" w14:paraId="074D4258" w14:textId="77777777" w:rsidTr="00885C78">
        <w:trPr>
          <w:trHeight w:val="232"/>
        </w:trPr>
        <w:tc>
          <w:tcPr>
            <w:tcW w:w="0" w:type="auto"/>
            <w:vMerge/>
            <w:hideMark/>
          </w:tcPr>
          <w:p w14:paraId="2B2B9B90" w14:textId="77777777" w:rsidR="00D554BA" w:rsidRPr="00D554BA" w:rsidRDefault="00D554BA" w:rsidP="00D554BA">
            <w:pPr>
              <w:jc w:val="left"/>
              <w:rPr>
                <w:rFonts w:eastAsia="Times New Roman"/>
                <w:color w:val="000000"/>
                <w:lang w:val="en-ID"/>
              </w:rPr>
            </w:pPr>
          </w:p>
        </w:tc>
        <w:tc>
          <w:tcPr>
            <w:tcW w:w="0" w:type="auto"/>
            <w:hideMark/>
          </w:tcPr>
          <w:p w14:paraId="42FBBCC8"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Ukuran citra</w:t>
            </w:r>
          </w:p>
        </w:tc>
        <w:tc>
          <w:tcPr>
            <w:tcW w:w="0" w:type="auto"/>
            <w:hideMark/>
          </w:tcPr>
          <w:p w14:paraId="4E860A7D" w14:textId="77777777" w:rsidR="00D554BA" w:rsidRPr="00D554BA" w:rsidRDefault="00D554BA" w:rsidP="00D554BA">
            <w:pPr>
              <w:jc w:val="left"/>
              <w:rPr>
                <w:rFonts w:eastAsia="Times New Roman"/>
                <w:color w:val="000000"/>
                <w:lang w:val="en-ID"/>
              </w:rPr>
            </w:pPr>
            <w:r w:rsidRPr="00D554BA">
              <w:rPr>
                <w:rFonts w:eastAsia="Times New Roman"/>
                <w:color w:val="000000"/>
                <w:lang w:val="en-ID"/>
              </w:rPr>
              <w:t>224 × 224</w:t>
            </w:r>
          </w:p>
        </w:tc>
      </w:tr>
    </w:tbl>
    <w:p w14:paraId="0014DE3C" w14:textId="77777777" w:rsidR="003A0C24" w:rsidRDefault="003A0C24" w:rsidP="00D554BA"/>
    <w:p w14:paraId="49DE7630" w14:textId="77777777" w:rsidR="003A0C24" w:rsidRDefault="003A0C24" w:rsidP="003A0C24">
      <w:pPr>
        <w:pStyle w:val="Heading2"/>
      </w:pPr>
      <w:bookmarkStart w:id="265" w:name="_Toc226756648"/>
      <w:r>
        <w:t>Metode Evaluasi Model</w:t>
      </w:r>
      <w:bookmarkEnd w:id="265"/>
    </w:p>
    <w:p w14:paraId="0FED56CB" w14:textId="5D517650" w:rsidR="00CF74C7" w:rsidRDefault="00CF74C7" w:rsidP="00885C78">
      <w:pPr>
        <w:ind w:firstLine="567"/>
      </w:pPr>
      <w:bookmarkStart w:id="266" w:name="_Toc223651223"/>
      <w:r>
        <w:t xml:space="preserve">Evaluasi model dilakukan pada </w:t>
      </w:r>
      <w:r w:rsidRPr="00CF74C7">
        <w:rPr>
          <w:i/>
          <w:iCs/>
        </w:rPr>
        <w:t>frame-frame</w:t>
      </w:r>
      <w:r>
        <w:t xml:space="preserve"> dari set pengujian (</w:t>
      </w:r>
      <w:r w:rsidRPr="00CF74C7">
        <w:rPr>
          <w:i/>
          <w:iCs/>
        </w:rPr>
        <w:t>test set</w:t>
      </w:r>
      <w:r>
        <w:t xml:space="preserve">) yang telah dipisahkan pada level video untuk mencegah kebocoran data. Metrik evaluasi yang digunakan </w:t>
      </w:r>
      <w:r w:rsidRPr="00CF74C7">
        <w:rPr>
          <w:i/>
          <w:iCs/>
        </w:rPr>
        <w:t>accuracy</w:t>
      </w:r>
      <w:r>
        <w:t xml:space="preserve">, </w:t>
      </w:r>
      <w:r w:rsidRPr="00CF74C7">
        <w:rPr>
          <w:i/>
          <w:iCs/>
        </w:rPr>
        <w:t>precision</w:t>
      </w:r>
      <w:r>
        <w:t xml:space="preserve">, </w:t>
      </w:r>
      <w:r w:rsidRPr="00CF74C7">
        <w:rPr>
          <w:i/>
          <w:iCs/>
        </w:rPr>
        <w:t>recall</w:t>
      </w:r>
      <w:r>
        <w:t>, F1-</w:t>
      </w:r>
      <w:r w:rsidRPr="00CF74C7">
        <w:rPr>
          <w:i/>
          <w:iCs/>
        </w:rPr>
        <w:t>score</w:t>
      </w:r>
      <w:r>
        <w:t xml:space="preserve">, dan AUC-ROC beserta </w:t>
      </w:r>
      <w:r w:rsidRPr="00CF74C7">
        <w:rPr>
          <w:i/>
          <w:iCs/>
        </w:rPr>
        <w:t>confusion matrix</w:t>
      </w:r>
      <w:r>
        <w:t xml:space="preserve"> telah didefinisikan secara detail pada BAB II. AUC digunakan sebagai metrik utama untuk seleksi model dan </w:t>
      </w:r>
      <w:r w:rsidRPr="00CF74C7">
        <w:rPr>
          <w:i/>
          <w:iCs/>
        </w:rPr>
        <w:t>early stopping</w:t>
      </w:r>
      <w:r>
        <w:t xml:space="preserve"> karena sifatnya yang independen terhadap </w:t>
      </w:r>
      <w:r w:rsidRPr="00CF74C7">
        <w:rPr>
          <w:i/>
          <w:iCs/>
        </w:rPr>
        <w:t>threshold</w:t>
      </w:r>
      <w:r>
        <w:t xml:space="preserve">. Selain evaluasi pada </w:t>
      </w:r>
      <w:r w:rsidRPr="00CF74C7">
        <w:rPr>
          <w:i/>
          <w:iCs/>
        </w:rPr>
        <w:t>threshold</w:t>
      </w:r>
      <w:r>
        <w:t xml:space="preserve"> tetap (</w:t>
      </w:r>
      <m:oMath>
        <m:r>
          <w:rPr>
            <w:rFonts w:ascii="Cambria Math" w:hAnsi="Cambria Math"/>
          </w:rPr>
          <m:t>θ=0,5</m:t>
        </m:r>
      </m:oMath>
      <w:r>
        <w:t xml:space="preserve">), penelitian ini juga menghitung </w:t>
      </w:r>
      <w:r w:rsidRPr="00CF74C7">
        <w:rPr>
          <w:i/>
          <w:iCs/>
        </w:rPr>
        <w:t>threshold</w:t>
      </w:r>
      <w:r>
        <w:t xml:space="preserve"> optimal menggunakan statistik J Youden (</w:t>
      </w:r>
      <m:oMath>
        <m:r>
          <w:rPr>
            <w:rFonts w:ascii="Cambria Math" w:hAnsi="Cambria Math"/>
          </w:rPr>
          <m:t>J=TPR-FPR</m:t>
        </m:r>
      </m:oMath>
      <w:r>
        <w:t>) yang memberikan keseimbangan optimal antara sensitivitas dan spesifisitas.</w:t>
      </w:r>
    </w:p>
    <w:p w14:paraId="56617834" w14:textId="77777777" w:rsidR="00326C84" w:rsidRDefault="00CF74C7" w:rsidP="001C12A5">
      <w:pPr>
        <w:ind w:firstLine="567"/>
      </w:pPr>
      <w:r>
        <w:t>Pada bagian ini dibahas metrik tambahan yang spesifik untuk desain eksperimen silang dataset.</w:t>
      </w:r>
    </w:p>
    <w:p w14:paraId="539272EC" w14:textId="77777777" w:rsidR="00326C84" w:rsidRDefault="00326C84" w:rsidP="00CF74C7">
      <w:pPr>
        <w:ind w:firstLine="709"/>
      </w:pPr>
    </w:p>
    <w:p w14:paraId="297A855B" w14:textId="77777777" w:rsidR="00EB6356" w:rsidRPr="00EB6356" w:rsidRDefault="00326C84" w:rsidP="00326C84">
      <w:pPr>
        <w:pStyle w:val="Heading3"/>
        <w:rPr>
          <w:sz w:val="28"/>
        </w:rPr>
      </w:pPr>
      <w:bookmarkStart w:id="267" w:name="_Toc226756649"/>
      <w:r>
        <w:t>Generalization Drop</w:t>
      </w:r>
      <w:bookmarkEnd w:id="267"/>
    </w:p>
    <w:p w14:paraId="14EDE59A" w14:textId="0510A54C" w:rsidR="00EB6356" w:rsidRDefault="00EB6356" w:rsidP="001C12A5">
      <w:pPr>
        <w:ind w:firstLine="567"/>
      </w:pPr>
      <w:r>
        <w:t xml:space="preserve">Metrik </w:t>
      </w:r>
      <w:r w:rsidRPr="00EB6356">
        <w:rPr>
          <w:i/>
          <w:iCs/>
        </w:rPr>
        <w:t>generalization drop</w:t>
      </w:r>
      <w:r>
        <w:t xml:space="preserve"> mengukur degradasi performa model ketika dievaluasi pada dataset yang berbeda dari dataset pelatihan:</w:t>
      </w:r>
    </w:p>
    <w:p w14:paraId="0E785DC3" w14:textId="7E2EEF81" w:rsidR="00EB6356" w:rsidRDefault="00391006" w:rsidP="00391006">
      <w:pPr>
        <w:pStyle w:val="ListParagraph"/>
        <w:tabs>
          <w:tab w:val="center" w:pos="4395"/>
          <w:tab w:val="left" w:pos="8222"/>
        </w:tabs>
        <w:ind w:left="1080"/>
      </w:pPr>
      <w:r>
        <w:tab/>
      </w:r>
      <m:oMath>
        <m:r>
          <m:rPr>
            <m:sty m:val="p"/>
          </m:rPr>
          <w:rPr>
            <w:rFonts w:ascii="Cambria Math" w:hAnsi="Cambria Math"/>
          </w:rPr>
          <m:t>Δ</m:t>
        </m:r>
        <m:r>
          <w:rPr>
            <w:rFonts w:ascii="Cambria Math" w:hAnsi="Cambria Math"/>
          </w:rPr>
          <m:t>=</m:t>
        </m:r>
        <m:r>
          <m:rPr>
            <m:sty m:val="p"/>
          </m:rPr>
          <w:rPr>
            <w:rFonts w:ascii="Cambria Math" w:hAnsi="Cambria Math"/>
          </w:rPr>
          <m:t>F</m:t>
        </m:r>
        <m:sSub>
          <m:sSubPr>
            <m:ctrlPr>
              <w:rPr>
                <w:rFonts w:ascii="Cambria Math" w:hAnsi="Cambria Math"/>
                <w:iCs/>
              </w:rPr>
            </m:ctrlPr>
          </m:sSubPr>
          <m:e>
            <m:r>
              <m:rPr>
                <m:sty m:val="p"/>
              </m:rPr>
              <w:rPr>
                <w:rFonts w:ascii="Cambria Math" w:hAnsi="Cambria Math"/>
              </w:rPr>
              <m:t>1</m:t>
            </m:r>
          </m:e>
          <m:sub>
            <m:r>
              <w:rPr>
                <w:rFonts w:ascii="Cambria Math" w:hAnsi="Cambria Math"/>
              </w:rPr>
              <m:t>in-dataset</m:t>
            </m:r>
          </m:sub>
        </m:sSub>
        <m:r>
          <w:rPr>
            <w:rFonts w:ascii="Cambria Math" w:hAnsi="Cambria Math"/>
          </w:rPr>
          <m:t>-</m:t>
        </m:r>
        <m:r>
          <m:rPr>
            <m:sty m:val="p"/>
          </m:rPr>
          <w:rPr>
            <w:rFonts w:ascii="Cambria Math" w:hAnsi="Cambria Math"/>
          </w:rPr>
          <m:t>F</m:t>
        </m:r>
        <m:sSub>
          <m:sSubPr>
            <m:ctrlPr>
              <w:rPr>
                <w:rFonts w:ascii="Cambria Math" w:hAnsi="Cambria Math"/>
              </w:rPr>
            </m:ctrlPr>
          </m:sSubPr>
          <m:e>
            <m:r>
              <m:rPr>
                <m:sty m:val="p"/>
              </m:rPr>
              <w:rPr>
                <w:rFonts w:ascii="Cambria Math" w:hAnsi="Cambria Math"/>
              </w:rPr>
              <m:t>1</m:t>
            </m:r>
          </m:e>
          <m:sub>
            <m:r>
              <w:rPr>
                <w:rFonts w:ascii="Cambria Math" w:hAnsi="Cambria Math"/>
              </w:rPr>
              <m:t>cross-dataset</m:t>
            </m:r>
          </m:sub>
        </m:sSub>
      </m:oMath>
      <w:r>
        <w:tab/>
        <w:t>(3.3</w:t>
      </w:r>
      <w:r w:rsidR="009B3FB5">
        <w:t>7</w:t>
      </w:r>
      <w:r>
        <w:t>)</w:t>
      </w:r>
    </w:p>
    <w:p w14:paraId="323E77F1" w14:textId="77777777" w:rsidR="00391006" w:rsidRDefault="00EB6356" w:rsidP="00EB6356">
      <w:r>
        <w:t xml:space="preserve">Nilai </w:t>
      </w:r>
      <m:oMath>
        <m:r>
          <m:rPr>
            <m:sty m:val="p"/>
          </m:rPr>
          <w:rPr>
            <w:rFonts w:ascii="Cambria Math" w:hAnsi="Cambria Math"/>
          </w:rPr>
          <m:t xml:space="preserve">Δ </m:t>
        </m:r>
      </m:oMath>
      <w:r>
        <w:t>yang mendekati nol menunjukkan generalisasi yang baik</w:t>
      </w:r>
      <w:r w:rsidR="00391006">
        <w:t>.</w:t>
      </w:r>
      <w:r>
        <w:t xml:space="preserve"> </w:t>
      </w:r>
      <w:r w:rsidR="00391006">
        <w:t>M</w:t>
      </w:r>
      <w:r>
        <w:t xml:space="preserve">odel mampu mendeteksi </w:t>
      </w:r>
      <w:r w:rsidRPr="00391006">
        <w:rPr>
          <w:i/>
          <w:iCs/>
        </w:rPr>
        <w:t>deepfake</w:t>
      </w:r>
      <w:r>
        <w:t xml:space="preserve"> dari metode yang belum pernah dilihat. Nilai </w:t>
      </w:r>
      <m:oMath>
        <m:r>
          <m:rPr>
            <m:sty m:val="p"/>
          </m:rPr>
          <w:rPr>
            <w:rFonts w:ascii="Cambria Math" w:hAnsi="Cambria Math"/>
          </w:rPr>
          <m:t>Δ</m:t>
        </m:r>
      </m:oMath>
      <w:r>
        <w:t xml:space="preserve"> yang besar menunjukkan bahwa model menghafal pola spesifik dataset pelatihan.</w:t>
      </w:r>
    </w:p>
    <w:p w14:paraId="18D80AA0" w14:textId="77777777" w:rsidR="00391006" w:rsidRDefault="00391006" w:rsidP="00EB6356"/>
    <w:p w14:paraId="400597A5" w14:textId="77777777" w:rsidR="00391006" w:rsidRPr="00391006" w:rsidRDefault="00391006" w:rsidP="00391006">
      <w:pPr>
        <w:pStyle w:val="Heading3"/>
        <w:rPr>
          <w:sz w:val="28"/>
        </w:rPr>
      </w:pPr>
      <w:bookmarkStart w:id="268" w:name="_Toc226756650"/>
      <w:r>
        <w:lastRenderedPageBreak/>
        <w:t>Contoh Perhitungan Metrik</w:t>
      </w:r>
      <w:bookmarkEnd w:id="268"/>
    </w:p>
    <w:p w14:paraId="5F28AA10" w14:textId="77777777" w:rsidR="00391006" w:rsidRDefault="00391006" w:rsidP="001C12A5">
      <w:pPr>
        <w:ind w:firstLine="567"/>
      </w:pPr>
      <w:r w:rsidRPr="00391006">
        <w:t xml:space="preserve">Sebagai ilustrasi, berikut ditunjukkan contoh perhitungan seluruh metrik dari suatu </w:t>
      </w:r>
      <w:r w:rsidRPr="00391006">
        <w:rPr>
          <w:i/>
          <w:iCs/>
        </w:rPr>
        <w:t>confusion matrix</w:t>
      </w:r>
      <w:r w:rsidRPr="00391006">
        <w:t>:</w:t>
      </w:r>
    </w:p>
    <w:p w14:paraId="57F82BE7" w14:textId="643DE18E" w:rsidR="0033681B" w:rsidRDefault="0033681B" w:rsidP="0033681B">
      <w:pPr>
        <w:pStyle w:val="Caption"/>
        <w:keepNext/>
      </w:pPr>
      <w:bookmarkStart w:id="269" w:name="_Toc226301420"/>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12</w:t>
      </w:r>
      <w:r w:rsidR="00667E70">
        <w:fldChar w:fldCharType="end"/>
      </w:r>
      <w:r>
        <w:t xml:space="preserve"> Contoh </w:t>
      </w:r>
      <w:r w:rsidRPr="00966600">
        <w:rPr>
          <w:i/>
          <w:iCs w:val="0"/>
        </w:rPr>
        <w:t>Confusion Matrix</w:t>
      </w:r>
      <w:bookmarkEnd w:id="269"/>
    </w:p>
    <w:tbl>
      <w:tblPr>
        <w:tblStyle w:val="Style1"/>
        <w:tblW w:w="7105" w:type="dxa"/>
        <w:tblLook w:val="04A0" w:firstRow="1" w:lastRow="0" w:firstColumn="1" w:lastColumn="0" w:noHBand="0" w:noVBand="1"/>
      </w:tblPr>
      <w:tblGrid>
        <w:gridCol w:w="1935"/>
        <w:gridCol w:w="2124"/>
        <w:gridCol w:w="2055"/>
        <w:gridCol w:w="991"/>
      </w:tblGrid>
      <w:tr w:rsidR="0033681B" w:rsidRPr="0033681B" w14:paraId="3180A444" w14:textId="77777777" w:rsidTr="001C12A5">
        <w:trPr>
          <w:cnfStyle w:val="100000000000" w:firstRow="1" w:lastRow="0" w:firstColumn="0" w:lastColumn="0" w:oddVBand="0" w:evenVBand="0" w:oddHBand="0" w:evenHBand="0" w:firstRowFirstColumn="0" w:firstRowLastColumn="0" w:lastRowFirstColumn="0" w:lastRowLastColumn="0"/>
        </w:trPr>
        <w:tc>
          <w:tcPr>
            <w:tcW w:w="0" w:type="auto"/>
            <w:hideMark/>
          </w:tcPr>
          <w:p w14:paraId="77103648" w14:textId="77777777" w:rsidR="0033681B" w:rsidRPr="0033681B" w:rsidRDefault="0033681B" w:rsidP="0033681B">
            <w:pPr>
              <w:jc w:val="left"/>
              <w:rPr>
                <w:rFonts w:eastAsia="Times New Roman"/>
                <w:lang w:val="en-ID"/>
              </w:rPr>
            </w:pPr>
          </w:p>
        </w:tc>
        <w:tc>
          <w:tcPr>
            <w:tcW w:w="0" w:type="auto"/>
            <w:hideMark/>
          </w:tcPr>
          <w:p w14:paraId="43FF4CA3" w14:textId="77777777" w:rsidR="0033681B" w:rsidRPr="0033681B" w:rsidRDefault="0033681B" w:rsidP="0033681B">
            <w:pPr>
              <w:rPr>
                <w:rFonts w:eastAsia="Times New Roman"/>
                <w:b w:val="0"/>
                <w:bCs/>
                <w:color w:val="000000"/>
                <w:lang w:val="en-ID"/>
              </w:rPr>
            </w:pPr>
            <w:r w:rsidRPr="0033681B">
              <w:rPr>
                <w:rFonts w:eastAsia="Times New Roman"/>
                <w:bCs/>
                <w:color w:val="000000"/>
                <w:lang w:val="en-ID"/>
              </w:rPr>
              <w:t>Prediksi </w:t>
            </w:r>
            <w:r w:rsidRPr="0033681B">
              <w:rPr>
                <w:rFonts w:eastAsia="Times New Roman"/>
                <w:bCs/>
                <w:i/>
                <w:iCs/>
                <w:color w:val="000000"/>
                <w:lang w:val="en-ID"/>
              </w:rPr>
              <w:t>Fake</w:t>
            </w:r>
          </w:p>
        </w:tc>
        <w:tc>
          <w:tcPr>
            <w:tcW w:w="0" w:type="auto"/>
            <w:hideMark/>
          </w:tcPr>
          <w:p w14:paraId="342BD305" w14:textId="77777777" w:rsidR="0033681B" w:rsidRPr="0033681B" w:rsidRDefault="0033681B" w:rsidP="0033681B">
            <w:pPr>
              <w:rPr>
                <w:rFonts w:eastAsia="Times New Roman"/>
                <w:b w:val="0"/>
                <w:bCs/>
                <w:color w:val="000000"/>
                <w:lang w:val="en-ID"/>
              </w:rPr>
            </w:pPr>
            <w:r w:rsidRPr="0033681B">
              <w:rPr>
                <w:rFonts w:eastAsia="Times New Roman"/>
                <w:bCs/>
                <w:color w:val="000000"/>
                <w:lang w:val="en-ID"/>
              </w:rPr>
              <w:t>Prediksi </w:t>
            </w:r>
            <w:r w:rsidRPr="0033681B">
              <w:rPr>
                <w:rFonts w:eastAsia="Times New Roman"/>
                <w:bCs/>
                <w:i/>
                <w:iCs/>
                <w:color w:val="000000"/>
                <w:lang w:val="en-ID"/>
              </w:rPr>
              <w:t>Real</w:t>
            </w:r>
          </w:p>
        </w:tc>
        <w:tc>
          <w:tcPr>
            <w:tcW w:w="0" w:type="auto"/>
            <w:hideMark/>
          </w:tcPr>
          <w:p w14:paraId="104B3D70" w14:textId="77777777" w:rsidR="0033681B" w:rsidRPr="0033681B" w:rsidRDefault="0033681B" w:rsidP="0033681B">
            <w:pPr>
              <w:rPr>
                <w:rFonts w:eastAsia="Times New Roman"/>
                <w:b w:val="0"/>
                <w:bCs/>
                <w:color w:val="000000"/>
                <w:lang w:val="en-ID"/>
              </w:rPr>
            </w:pPr>
            <w:r w:rsidRPr="0033681B">
              <w:rPr>
                <w:rFonts w:eastAsia="Times New Roman"/>
                <w:bCs/>
                <w:color w:val="000000"/>
                <w:lang w:val="en-ID"/>
              </w:rPr>
              <w:t>Total</w:t>
            </w:r>
          </w:p>
        </w:tc>
      </w:tr>
      <w:tr w:rsidR="0033681B" w:rsidRPr="0033681B" w14:paraId="32809203" w14:textId="77777777" w:rsidTr="001C12A5">
        <w:tc>
          <w:tcPr>
            <w:tcW w:w="0" w:type="auto"/>
            <w:hideMark/>
          </w:tcPr>
          <w:p w14:paraId="2F2A8F7C" w14:textId="77777777" w:rsidR="0033681B" w:rsidRPr="0033681B" w:rsidRDefault="0033681B" w:rsidP="0033681B">
            <w:pPr>
              <w:rPr>
                <w:rFonts w:eastAsia="Times New Roman"/>
                <w:b/>
                <w:bCs/>
                <w:color w:val="000000"/>
                <w:lang w:val="en-ID"/>
              </w:rPr>
            </w:pPr>
            <w:r w:rsidRPr="0033681B">
              <w:rPr>
                <w:rFonts w:eastAsia="Times New Roman"/>
                <w:b/>
                <w:bCs/>
                <w:color w:val="000000"/>
                <w:lang w:val="en-ID"/>
              </w:rPr>
              <w:t>Aktual </w:t>
            </w:r>
            <w:r w:rsidRPr="0033681B">
              <w:rPr>
                <w:rFonts w:eastAsia="Times New Roman"/>
                <w:b/>
                <w:bCs/>
                <w:i/>
                <w:iCs/>
                <w:color w:val="000000"/>
                <w:lang w:val="en-ID"/>
              </w:rPr>
              <w:t>Fake</w:t>
            </w:r>
          </w:p>
        </w:tc>
        <w:tc>
          <w:tcPr>
            <w:tcW w:w="0" w:type="auto"/>
            <w:hideMark/>
          </w:tcPr>
          <w:p w14:paraId="0ECF462A" w14:textId="77777777" w:rsidR="0033681B" w:rsidRPr="0033681B" w:rsidRDefault="0033681B" w:rsidP="0033681B">
            <w:pPr>
              <w:rPr>
                <w:rFonts w:eastAsia="Times New Roman"/>
                <w:color w:val="000000"/>
                <w:lang w:val="en-ID"/>
              </w:rPr>
            </w:pPr>
            <w:r w:rsidRPr="0033681B">
              <w:rPr>
                <w:rFonts w:eastAsia="Times New Roman"/>
                <w:color w:val="000000"/>
                <w:lang w:val="en-ID"/>
              </w:rPr>
              <w:t>TP = 42</w:t>
            </w:r>
          </w:p>
        </w:tc>
        <w:tc>
          <w:tcPr>
            <w:tcW w:w="0" w:type="auto"/>
            <w:hideMark/>
          </w:tcPr>
          <w:p w14:paraId="40C382FD" w14:textId="77777777" w:rsidR="0033681B" w:rsidRPr="0033681B" w:rsidRDefault="0033681B" w:rsidP="0033681B">
            <w:pPr>
              <w:rPr>
                <w:rFonts w:eastAsia="Times New Roman"/>
                <w:color w:val="000000"/>
                <w:lang w:val="en-ID"/>
              </w:rPr>
            </w:pPr>
            <w:r w:rsidRPr="0033681B">
              <w:rPr>
                <w:rFonts w:eastAsia="Times New Roman"/>
                <w:color w:val="000000"/>
                <w:lang w:val="en-ID"/>
              </w:rPr>
              <w:t>FN = 8</w:t>
            </w:r>
          </w:p>
        </w:tc>
        <w:tc>
          <w:tcPr>
            <w:tcW w:w="0" w:type="auto"/>
            <w:hideMark/>
          </w:tcPr>
          <w:p w14:paraId="2784F390" w14:textId="77777777" w:rsidR="0033681B" w:rsidRPr="0033681B" w:rsidRDefault="0033681B" w:rsidP="0033681B">
            <w:pPr>
              <w:rPr>
                <w:rFonts w:eastAsia="Times New Roman"/>
                <w:color w:val="000000"/>
                <w:lang w:val="en-ID"/>
              </w:rPr>
            </w:pPr>
            <w:r w:rsidRPr="0033681B">
              <w:rPr>
                <w:rFonts w:eastAsia="Times New Roman"/>
                <w:color w:val="000000"/>
                <w:lang w:val="en-ID"/>
              </w:rPr>
              <w:t>50</w:t>
            </w:r>
          </w:p>
        </w:tc>
      </w:tr>
      <w:tr w:rsidR="0033681B" w:rsidRPr="0033681B" w14:paraId="07B5BAFE" w14:textId="77777777" w:rsidTr="001C12A5">
        <w:tc>
          <w:tcPr>
            <w:tcW w:w="0" w:type="auto"/>
            <w:hideMark/>
          </w:tcPr>
          <w:p w14:paraId="096E477F" w14:textId="77777777" w:rsidR="0033681B" w:rsidRPr="0033681B" w:rsidRDefault="0033681B" w:rsidP="0033681B">
            <w:pPr>
              <w:rPr>
                <w:rFonts w:eastAsia="Times New Roman"/>
                <w:b/>
                <w:bCs/>
                <w:color w:val="000000"/>
                <w:lang w:val="en-ID"/>
              </w:rPr>
            </w:pPr>
            <w:r w:rsidRPr="0033681B">
              <w:rPr>
                <w:rFonts w:eastAsia="Times New Roman"/>
                <w:b/>
                <w:bCs/>
                <w:color w:val="000000"/>
                <w:lang w:val="en-ID"/>
              </w:rPr>
              <w:t>Aktual </w:t>
            </w:r>
            <w:r w:rsidRPr="0033681B">
              <w:rPr>
                <w:rFonts w:eastAsia="Times New Roman"/>
                <w:b/>
                <w:bCs/>
                <w:i/>
                <w:iCs/>
                <w:color w:val="000000"/>
                <w:lang w:val="en-ID"/>
              </w:rPr>
              <w:t>Real</w:t>
            </w:r>
          </w:p>
        </w:tc>
        <w:tc>
          <w:tcPr>
            <w:tcW w:w="0" w:type="auto"/>
            <w:hideMark/>
          </w:tcPr>
          <w:p w14:paraId="66B994C6" w14:textId="77777777" w:rsidR="0033681B" w:rsidRPr="0033681B" w:rsidRDefault="0033681B" w:rsidP="0033681B">
            <w:pPr>
              <w:rPr>
                <w:rFonts w:eastAsia="Times New Roman"/>
                <w:color w:val="000000"/>
                <w:lang w:val="en-ID"/>
              </w:rPr>
            </w:pPr>
            <w:r w:rsidRPr="0033681B">
              <w:rPr>
                <w:rFonts w:eastAsia="Times New Roman"/>
                <w:color w:val="000000"/>
                <w:lang w:val="en-ID"/>
              </w:rPr>
              <w:t>FP = 5</w:t>
            </w:r>
          </w:p>
        </w:tc>
        <w:tc>
          <w:tcPr>
            <w:tcW w:w="0" w:type="auto"/>
            <w:hideMark/>
          </w:tcPr>
          <w:p w14:paraId="788D4E43" w14:textId="77777777" w:rsidR="0033681B" w:rsidRPr="0033681B" w:rsidRDefault="0033681B" w:rsidP="0033681B">
            <w:pPr>
              <w:rPr>
                <w:rFonts w:eastAsia="Times New Roman"/>
                <w:color w:val="000000"/>
                <w:lang w:val="en-ID"/>
              </w:rPr>
            </w:pPr>
            <w:r w:rsidRPr="0033681B">
              <w:rPr>
                <w:rFonts w:eastAsia="Times New Roman"/>
                <w:color w:val="000000"/>
                <w:lang w:val="en-ID"/>
              </w:rPr>
              <w:t>TN = 45</w:t>
            </w:r>
          </w:p>
        </w:tc>
        <w:tc>
          <w:tcPr>
            <w:tcW w:w="0" w:type="auto"/>
            <w:hideMark/>
          </w:tcPr>
          <w:p w14:paraId="6000547A" w14:textId="77777777" w:rsidR="0033681B" w:rsidRPr="0033681B" w:rsidRDefault="0033681B" w:rsidP="0033681B">
            <w:pPr>
              <w:rPr>
                <w:rFonts w:eastAsia="Times New Roman"/>
                <w:color w:val="000000"/>
                <w:lang w:val="en-ID"/>
              </w:rPr>
            </w:pPr>
            <w:r w:rsidRPr="0033681B">
              <w:rPr>
                <w:rFonts w:eastAsia="Times New Roman"/>
                <w:color w:val="000000"/>
                <w:lang w:val="en-ID"/>
              </w:rPr>
              <w:t>50</w:t>
            </w:r>
          </w:p>
        </w:tc>
      </w:tr>
      <w:tr w:rsidR="0033681B" w:rsidRPr="0033681B" w14:paraId="5E778CF3" w14:textId="77777777" w:rsidTr="001C12A5">
        <w:tc>
          <w:tcPr>
            <w:tcW w:w="0" w:type="auto"/>
            <w:hideMark/>
          </w:tcPr>
          <w:p w14:paraId="61D3609D" w14:textId="77777777" w:rsidR="0033681B" w:rsidRPr="0033681B" w:rsidRDefault="0033681B" w:rsidP="0033681B">
            <w:pPr>
              <w:rPr>
                <w:rFonts w:eastAsia="Times New Roman"/>
                <w:b/>
                <w:bCs/>
                <w:color w:val="000000"/>
                <w:lang w:val="en-ID"/>
              </w:rPr>
            </w:pPr>
            <w:r w:rsidRPr="0033681B">
              <w:rPr>
                <w:rFonts w:eastAsia="Times New Roman"/>
                <w:b/>
                <w:bCs/>
                <w:color w:val="000000"/>
                <w:lang w:val="en-ID"/>
              </w:rPr>
              <w:t>Total</w:t>
            </w:r>
          </w:p>
        </w:tc>
        <w:tc>
          <w:tcPr>
            <w:tcW w:w="0" w:type="auto"/>
            <w:hideMark/>
          </w:tcPr>
          <w:p w14:paraId="052E45AC" w14:textId="77777777" w:rsidR="0033681B" w:rsidRPr="0033681B" w:rsidRDefault="0033681B" w:rsidP="0033681B">
            <w:pPr>
              <w:rPr>
                <w:rFonts w:eastAsia="Times New Roman"/>
                <w:color w:val="000000"/>
                <w:lang w:val="en-ID"/>
              </w:rPr>
            </w:pPr>
            <w:r w:rsidRPr="0033681B">
              <w:rPr>
                <w:rFonts w:eastAsia="Times New Roman"/>
                <w:color w:val="000000"/>
                <w:lang w:val="en-ID"/>
              </w:rPr>
              <w:t>47</w:t>
            </w:r>
          </w:p>
        </w:tc>
        <w:tc>
          <w:tcPr>
            <w:tcW w:w="0" w:type="auto"/>
            <w:hideMark/>
          </w:tcPr>
          <w:p w14:paraId="5B339AC5" w14:textId="77777777" w:rsidR="0033681B" w:rsidRPr="0033681B" w:rsidRDefault="0033681B" w:rsidP="0033681B">
            <w:pPr>
              <w:rPr>
                <w:rFonts w:eastAsia="Times New Roman"/>
                <w:color w:val="000000"/>
                <w:lang w:val="en-ID"/>
              </w:rPr>
            </w:pPr>
            <w:r w:rsidRPr="0033681B">
              <w:rPr>
                <w:rFonts w:eastAsia="Times New Roman"/>
                <w:color w:val="000000"/>
                <w:lang w:val="en-ID"/>
              </w:rPr>
              <w:t>53</w:t>
            </w:r>
          </w:p>
        </w:tc>
        <w:tc>
          <w:tcPr>
            <w:tcW w:w="0" w:type="auto"/>
            <w:hideMark/>
          </w:tcPr>
          <w:p w14:paraId="65C555C0" w14:textId="77777777" w:rsidR="0033681B" w:rsidRPr="0033681B" w:rsidRDefault="0033681B" w:rsidP="0033681B">
            <w:pPr>
              <w:rPr>
                <w:rFonts w:eastAsia="Times New Roman"/>
                <w:color w:val="000000"/>
                <w:lang w:val="en-ID"/>
              </w:rPr>
            </w:pPr>
            <w:r w:rsidRPr="0033681B">
              <w:rPr>
                <w:rFonts w:eastAsia="Times New Roman"/>
                <w:color w:val="000000"/>
                <w:lang w:val="en-ID"/>
              </w:rPr>
              <w:t>100</w:t>
            </w:r>
          </w:p>
        </w:tc>
      </w:tr>
    </w:tbl>
    <w:p w14:paraId="5094D800" w14:textId="77777777" w:rsidR="0033681B" w:rsidRDefault="0033681B" w:rsidP="00391006"/>
    <w:p w14:paraId="4D37CDCD" w14:textId="159BE0D2" w:rsidR="00F14B48" w:rsidRDefault="00F14B48" w:rsidP="00F14B48">
      <w:pPr>
        <w:pStyle w:val="Caption"/>
        <w:keepNext/>
      </w:pPr>
      <w:bookmarkStart w:id="270" w:name="_Toc226301421"/>
      <w:r>
        <w:t xml:space="preserve">Tabel </w:t>
      </w:r>
      <w:r w:rsidR="00667E70">
        <w:fldChar w:fldCharType="begin"/>
      </w:r>
      <w:r w:rsidR="00667E70">
        <w:instrText xml:space="preserve"> STYLEREF 1 \s </w:instrText>
      </w:r>
      <w:r w:rsidR="00667E70">
        <w:fldChar w:fldCharType="separate"/>
      </w:r>
      <w:r w:rsidR="00667E70">
        <w:rPr>
          <w:noProof/>
        </w:rPr>
        <w:t>3</w:t>
      </w:r>
      <w:r w:rsidR="00667E70">
        <w:fldChar w:fldCharType="end"/>
      </w:r>
      <w:r w:rsidR="00667E70">
        <w:t>.</w:t>
      </w:r>
      <w:r w:rsidR="00667E70">
        <w:fldChar w:fldCharType="begin"/>
      </w:r>
      <w:r w:rsidR="00667E70">
        <w:instrText xml:space="preserve"> SEQ Tabel \* ARABIC \s 1 </w:instrText>
      </w:r>
      <w:r w:rsidR="00667E70">
        <w:fldChar w:fldCharType="separate"/>
      </w:r>
      <w:r w:rsidR="00667E70">
        <w:rPr>
          <w:noProof/>
        </w:rPr>
        <w:t>13</w:t>
      </w:r>
      <w:r w:rsidR="00667E70">
        <w:fldChar w:fldCharType="end"/>
      </w:r>
      <w:r>
        <w:t xml:space="preserve"> Perhitungan Metrik Evaluasi</w:t>
      </w:r>
      <w:bookmarkEnd w:id="270"/>
    </w:p>
    <w:tbl>
      <w:tblPr>
        <w:tblStyle w:val="Style1"/>
        <w:tblW w:w="0" w:type="auto"/>
        <w:tblLook w:val="04A0" w:firstRow="1" w:lastRow="0" w:firstColumn="1" w:lastColumn="0" w:noHBand="0" w:noVBand="1"/>
      </w:tblPr>
      <w:tblGrid>
        <w:gridCol w:w="1136"/>
        <w:gridCol w:w="3866"/>
        <w:gridCol w:w="756"/>
      </w:tblGrid>
      <w:tr w:rsidR="00F14B48" w:rsidRPr="00F14B48" w14:paraId="5EB582B3" w14:textId="77777777" w:rsidTr="001C12A5">
        <w:trPr>
          <w:cnfStyle w:val="100000000000" w:firstRow="1" w:lastRow="0" w:firstColumn="0" w:lastColumn="0" w:oddVBand="0" w:evenVBand="0" w:oddHBand="0" w:evenHBand="0" w:firstRowFirstColumn="0" w:firstRowLastColumn="0" w:lastRowFirstColumn="0" w:lastRowLastColumn="0"/>
          <w:trHeight w:val="232"/>
        </w:trPr>
        <w:tc>
          <w:tcPr>
            <w:tcW w:w="0" w:type="auto"/>
            <w:hideMark/>
          </w:tcPr>
          <w:p w14:paraId="032114A3" w14:textId="77777777" w:rsidR="00F14B48" w:rsidRPr="00F14B48" w:rsidRDefault="00F14B48" w:rsidP="00F14B48">
            <w:pPr>
              <w:rPr>
                <w:rFonts w:eastAsia="Times New Roman"/>
                <w:b w:val="0"/>
                <w:bCs/>
                <w:color w:val="000000"/>
                <w:lang w:val="en-ID"/>
              </w:rPr>
            </w:pPr>
            <w:r w:rsidRPr="00F14B48">
              <w:rPr>
                <w:rFonts w:eastAsia="Times New Roman"/>
                <w:bCs/>
                <w:color w:val="000000"/>
                <w:lang w:val="en-ID"/>
              </w:rPr>
              <w:t>Metrik</w:t>
            </w:r>
          </w:p>
        </w:tc>
        <w:tc>
          <w:tcPr>
            <w:tcW w:w="0" w:type="auto"/>
            <w:hideMark/>
          </w:tcPr>
          <w:p w14:paraId="272175ED" w14:textId="77777777" w:rsidR="00F14B48" w:rsidRPr="00F14B48" w:rsidRDefault="00F14B48" w:rsidP="00F14B48">
            <w:pPr>
              <w:rPr>
                <w:rFonts w:eastAsia="Times New Roman"/>
                <w:b w:val="0"/>
                <w:bCs/>
                <w:color w:val="000000"/>
                <w:lang w:val="en-ID"/>
              </w:rPr>
            </w:pPr>
            <w:r w:rsidRPr="00F14B48">
              <w:rPr>
                <w:rFonts w:eastAsia="Times New Roman"/>
                <w:bCs/>
                <w:color w:val="000000"/>
                <w:lang w:val="en-ID"/>
              </w:rPr>
              <w:t>Perhitungan</w:t>
            </w:r>
          </w:p>
        </w:tc>
        <w:tc>
          <w:tcPr>
            <w:tcW w:w="0" w:type="auto"/>
            <w:hideMark/>
          </w:tcPr>
          <w:p w14:paraId="49B5CE3B" w14:textId="77777777" w:rsidR="00F14B48" w:rsidRPr="00F14B48" w:rsidRDefault="00F14B48" w:rsidP="00F14B48">
            <w:pPr>
              <w:rPr>
                <w:rFonts w:eastAsia="Times New Roman"/>
                <w:b w:val="0"/>
                <w:bCs/>
                <w:color w:val="000000"/>
                <w:lang w:val="en-ID"/>
              </w:rPr>
            </w:pPr>
            <w:r w:rsidRPr="00F14B48">
              <w:rPr>
                <w:rFonts w:eastAsia="Times New Roman"/>
                <w:bCs/>
                <w:color w:val="000000"/>
                <w:lang w:val="en-ID"/>
              </w:rPr>
              <w:t>Hasil</w:t>
            </w:r>
          </w:p>
        </w:tc>
      </w:tr>
      <w:tr w:rsidR="00F14B48" w:rsidRPr="00F14B48" w14:paraId="03619757" w14:textId="77777777" w:rsidTr="001C12A5">
        <w:trPr>
          <w:trHeight w:val="232"/>
        </w:trPr>
        <w:tc>
          <w:tcPr>
            <w:tcW w:w="0" w:type="auto"/>
            <w:hideMark/>
          </w:tcPr>
          <w:p w14:paraId="746401FD" w14:textId="77777777" w:rsidR="00F14B48" w:rsidRPr="00F14B48" w:rsidRDefault="00F14B48" w:rsidP="00F14B48">
            <w:pPr>
              <w:jc w:val="left"/>
              <w:rPr>
                <w:rFonts w:eastAsia="Times New Roman"/>
                <w:color w:val="000000"/>
                <w:lang w:val="en-ID"/>
              </w:rPr>
            </w:pPr>
            <w:r w:rsidRPr="00F14B48">
              <w:rPr>
                <w:rFonts w:eastAsia="Times New Roman"/>
                <w:i/>
                <w:iCs/>
                <w:color w:val="000000"/>
                <w:lang w:val="en-ID"/>
              </w:rPr>
              <w:t>Accuracy</w:t>
            </w:r>
          </w:p>
        </w:tc>
        <w:tc>
          <w:tcPr>
            <w:tcW w:w="0" w:type="auto"/>
            <w:hideMark/>
          </w:tcPr>
          <w:p w14:paraId="3BAD3581"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(42 + 45) / (42 + 45 + 5 + 8) = 87/100</w:t>
            </w:r>
          </w:p>
        </w:tc>
        <w:tc>
          <w:tcPr>
            <w:tcW w:w="0" w:type="auto"/>
            <w:hideMark/>
          </w:tcPr>
          <w:p w14:paraId="7EEA7398"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0,870</w:t>
            </w:r>
          </w:p>
        </w:tc>
      </w:tr>
      <w:tr w:rsidR="00F14B48" w:rsidRPr="00F14B48" w14:paraId="5B8B25C7" w14:textId="77777777" w:rsidTr="001C12A5">
        <w:trPr>
          <w:trHeight w:val="232"/>
        </w:trPr>
        <w:tc>
          <w:tcPr>
            <w:tcW w:w="0" w:type="auto"/>
            <w:hideMark/>
          </w:tcPr>
          <w:p w14:paraId="51F7A784" w14:textId="77777777" w:rsidR="00F14B48" w:rsidRPr="00F14B48" w:rsidRDefault="00F14B48" w:rsidP="00F14B48">
            <w:pPr>
              <w:jc w:val="left"/>
              <w:rPr>
                <w:rFonts w:eastAsia="Times New Roman"/>
                <w:color w:val="000000"/>
                <w:lang w:val="en-ID"/>
              </w:rPr>
            </w:pPr>
            <w:r w:rsidRPr="00F14B48">
              <w:rPr>
                <w:rFonts w:eastAsia="Times New Roman"/>
                <w:i/>
                <w:iCs/>
                <w:color w:val="000000"/>
                <w:lang w:val="en-ID"/>
              </w:rPr>
              <w:t>Precision</w:t>
            </w:r>
          </w:p>
        </w:tc>
        <w:tc>
          <w:tcPr>
            <w:tcW w:w="0" w:type="auto"/>
            <w:hideMark/>
          </w:tcPr>
          <w:p w14:paraId="24E254A9"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42 / (42 + 5) = 42/47</w:t>
            </w:r>
          </w:p>
        </w:tc>
        <w:tc>
          <w:tcPr>
            <w:tcW w:w="0" w:type="auto"/>
            <w:hideMark/>
          </w:tcPr>
          <w:p w14:paraId="19D6ABD7"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0,894</w:t>
            </w:r>
          </w:p>
        </w:tc>
      </w:tr>
      <w:tr w:rsidR="00F14B48" w:rsidRPr="00F14B48" w14:paraId="494B484A" w14:textId="77777777" w:rsidTr="001C12A5">
        <w:trPr>
          <w:trHeight w:val="232"/>
        </w:trPr>
        <w:tc>
          <w:tcPr>
            <w:tcW w:w="0" w:type="auto"/>
            <w:hideMark/>
          </w:tcPr>
          <w:p w14:paraId="043538DC" w14:textId="77777777" w:rsidR="00F14B48" w:rsidRPr="00F14B48" w:rsidRDefault="00F14B48" w:rsidP="00F14B48">
            <w:pPr>
              <w:jc w:val="left"/>
              <w:rPr>
                <w:rFonts w:eastAsia="Times New Roman"/>
                <w:color w:val="000000"/>
                <w:lang w:val="en-ID"/>
              </w:rPr>
            </w:pPr>
            <w:r w:rsidRPr="00F14B48">
              <w:rPr>
                <w:rFonts w:eastAsia="Times New Roman"/>
                <w:i/>
                <w:iCs/>
                <w:color w:val="000000"/>
                <w:lang w:val="en-ID"/>
              </w:rPr>
              <w:t>Recall</w:t>
            </w:r>
          </w:p>
        </w:tc>
        <w:tc>
          <w:tcPr>
            <w:tcW w:w="0" w:type="auto"/>
            <w:hideMark/>
          </w:tcPr>
          <w:p w14:paraId="08D3032D"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42 / (42 + 8) = 42/50</w:t>
            </w:r>
          </w:p>
        </w:tc>
        <w:tc>
          <w:tcPr>
            <w:tcW w:w="0" w:type="auto"/>
            <w:hideMark/>
          </w:tcPr>
          <w:p w14:paraId="222D921E"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0,840</w:t>
            </w:r>
          </w:p>
        </w:tc>
      </w:tr>
      <w:tr w:rsidR="00F14B48" w:rsidRPr="00F14B48" w14:paraId="15F0FCBF" w14:textId="77777777" w:rsidTr="001C12A5">
        <w:trPr>
          <w:trHeight w:val="232"/>
        </w:trPr>
        <w:tc>
          <w:tcPr>
            <w:tcW w:w="0" w:type="auto"/>
            <w:hideMark/>
          </w:tcPr>
          <w:p w14:paraId="68210BFB"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F1-</w:t>
            </w:r>
            <w:r w:rsidRPr="00F14B48">
              <w:rPr>
                <w:rFonts w:eastAsia="Times New Roman"/>
                <w:i/>
                <w:iCs/>
                <w:color w:val="000000"/>
                <w:lang w:val="en-ID"/>
              </w:rPr>
              <w:t>Score</w:t>
            </w:r>
          </w:p>
        </w:tc>
        <w:tc>
          <w:tcPr>
            <w:tcW w:w="0" w:type="auto"/>
            <w:hideMark/>
          </w:tcPr>
          <w:p w14:paraId="56D598DD"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2 × 0,894 × 0,840 / (0,894 + 0,840)</w:t>
            </w:r>
          </w:p>
        </w:tc>
        <w:tc>
          <w:tcPr>
            <w:tcW w:w="0" w:type="auto"/>
            <w:hideMark/>
          </w:tcPr>
          <w:p w14:paraId="5B5639B7"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0,866</w:t>
            </w:r>
          </w:p>
        </w:tc>
      </w:tr>
      <w:tr w:rsidR="00F14B48" w:rsidRPr="00F14B48" w14:paraId="405F76A8" w14:textId="77777777" w:rsidTr="001C12A5">
        <w:trPr>
          <w:trHeight w:val="232"/>
        </w:trPr>
        <w:tc>
          <w:tcPr>
            <w:tcW w:w="0" w:type="auto"/>
            <w:hideMark/>
          </w:tcPr>
          <w:p w14:paraId="591CE801"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AUC</w:t>
            </w:r>
          </w:p>
        </w:tc>
        <w:tc>
          <w:tcPr>
            <w:tcW w:w="0" w:type="auto"/>
            <w:hideMark/>
          </w:tcPr>
          <w:p w14:paraId="44FD462E"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(dihitung dari kurva ROC)</w:t>
            </w:r>
          </w:p>
        </w:tc>
        <w:tc>
          <w:tcPr>
            <w:tcW w:w="0" w:type="auto"/>
            <w:hideMark/>
          </w:tcPr>
          <w:p w14:paraId="437A280E" w14:textId="77777777" w:rsidR="00F14B48" w:rsidRPr="00F14B48" w:rsidRDefault="00F14B48" w:rsidP="00F14B48">
            <w:pPr>
              <w:jc w:val="left"/>
              <w:rPr>
                <w:rFonts w:eastAsia="Times New Roman"/>
                <w:color w:val="000000"/>
                <w:lang w:val="en-ID"/>
              </w:rPr>
            </w:pPr>
            <w:r w:rsidRPr="00F14B48">
              <w:rPr>
                <w:rFonts w:eastAsia="Times New Roman"/>
                <w:color w:val="000000"/>
                <w:lang w:val="en-ID"/>
              </w:rPr>
              <w:t>—</w:t>
            </w:r>
          </w:p>
        </w:tc>
      </w:tr>
    </w:tbl>
    <w:p w14:paraId="5A66E6C1" w14:textId="77777777" w:rsidR="0033681B" w:rsidRDefault="0033681B" w:rsidP="00391006"/>
    <w:p w14:paraId="25956B09" w14:textId="1C177476" w:rsidR="00F14B48" w:rsidRDefault="00F14B48" w:rsidP="001C12A5">
      <w:pPr>
        <w:ind w:firstLine="567"/>
      </w:pPr>
      <w:r w:rsidRPr="00F14B48">
        <w:t xml:space="preserve">Dari contoh di atas, model berhasil mendeteksi 42 dari 50 </w:t>
      </w:r>
      <w:r w:rsidRPr="00F14B48">
        <w:rPr>
          <w:i/>
          <w:iCs/>
        </w:rPr>
        <w:t>frame fake</w:t>
      </w:r>
      <w:r w:rsidRPr="00F14B48">
        <w:t xml:space="preserve"> (</w:t>
      </w:r>
      <w:r w:rsidRPr="00F14B48">
        <w:rPr>
          <w:i/>
          <w:iCs/>
        </w:rPr>
        <w:t>recall</w:t>
      </w:r>
      <w:r w:rsidRPr="00F14B48">
        <w:t xml:space="preserve"> = 84%) dengan tingkat </w:t>
      </w:r>
      <w:r w:rsidRPr="00F14B48">
        <w:rPr>
          <w:i/>
          <w:iCs/>
        </w:rPr>
        <w:t>false alarm</w:t>
      </w:r>
      <w:r w:rsidRPr="00F14B48">
        <w:t xml:space="preserve"> yang rendah (5 dari 50 </w:t>
      </w:r>
      <w:r w:rsidRPr="00F14B48">
        <w:rPr>
          <w:i/>
          <w:iCs/>
        </w:rPr>
        <w:t>frame real</w:t>
      </w:r>
      <w:r w:rsidRPr="00F14B48">
        <w:t xml:space="preserve"> salah diklasifikasi, FPR = 10%). F1-</w:t>
      </w:r>
      <w:r w:rsidRPr="00F14B48">
        <w:rPr>
          <w:i/>
          <w:iCs/>
        </w:rPr>
        <w:t>Score</w:t>
      </w:r>
      <w:r w:rsidRPr="00F14B48">
        <w:t xml:space="preserve"> sebesar 0,866 menunjukkan keseimbangan yang baik antara </w:t>
      </w:r>
      <w:r w:rsidRPr="00F14B48">
        <w:rPr>
          <w:i/>
          <w:iCs/>
        </w:rPr>
        <w:t>precision</w:t>
      </w:r>
      <w:r w:rsidRPr="00F14B48">
        <w:t xml:space="preserve"> dan </w:t>
      </w:r>
      <w:r w:rsidRPr="00F14B48">
        <w:rPr>
          <w:i/>
          <w:iCs/>
        </w:rPr>
        <w:t>recall</w:t>
      </w:r>
      <w:r w:rsidRPr="00F14B48">
        <w:t>.</w:t>
      </w:r>
    </w:p>
    <w:p w14:paraId="4C1DC1E2" w14:textId="23785B95" w:rsidR="00CF74C7" w:rsidRDefault="00CF74C7" w:rsidP="00391006">
      <w:pPr>
        <w:rPr>
          <w:sz w:val="28"/>
        </w:rPr>
      </w:pPr>
      <w:r>
        <w:br w:type="page"/>
      </w:r>
    </w:p>
    <w:p w14:paraId="3E309B60" w14:textId="1CD25544" w:rsidR="007D533C" w:rsidRDefault="00AB145A" w:rsidP="00C43766">
      <w:pPr>
        <w:pStyle w:val="Heading1"/>
      </w:pPr>
      <w:bookmarkStart w:id="271" w:name="_Toc226756651"/>
      <w:r>
        <w:lastRenderedPageBreak/>
        <w:t>BAB IV</w:t>
      </w:r>
      <w:r>
        <w:br/>
        <w:t>HASIL DAN PEMBAHASAN</w:t>
      </w:r>
      <w:bookmarkEnd w:id="266"/>
      <w:bookmarkEnd w:id="271"/>
    </w:p>
    <w:p w14:paraId="69C593BB" w14:textId="77777777" w:rsidR="007D533C" w:rsidRDefault="007D533C" w:rsidP="00C700C5"/>
    <w:p w14:paraId="5BC14F50" w14:textId="4980CA0C" w:rsidR="007D533C" w:rsidRDefault="00AB145A" w:rsidP="008A2F05">
      <w:pPr>
        <w:pStyle w:val="Heading2"/>
      </w:pPr>
      <w:bookmarkStart w:id="272" w:name="_Toc223651224"/>
      <w:bookmarkStart w:id="273" w:name="_Toc226756652"/>
      <w:r>
        <w:t>Hasil</w:t>
      </w:r>
      <w:bookmarkEnd w:id="272"/>
      <w:bookmarkEnd w:id="273"/>
    </w:p>
    <w:p w14:paraId="220C9CDC" w14:textId="58458FCB" w:rsidR="007D533C" w:rsidRDefault="00AB145A" w:rsidP="00C700C5">
      <w:r>
        <w:t>Subbab Hasil harus menyesuaikan dengan judul / topik Skripsi / Tesis yang diangkat. Subbab Hasil dapat berupa temuan-temuan sebagai bentuk implementasi penyelesaian masalah atau hasil pengujian yang dilakukan sesuai dengan ruang lingkup yang telah ditentukan. Subbab Hasil dapat dipecah menjadi beberapa sub-sub bab sesuai dengan kebutuhan, sementara hasil tersebut harus dievaluasi / dikaji / didiskusikan untuk mengisi subbab Pembahasan.</w:t>
      </w:r>
    </w:p>
    <w:p w14:paraId="58EA73DF" w14:textId="77777777" w:rsidR="007D533C" w:rsidRDefault="007D533C" w:rsidP="00C700C5"/>
    <w:p w14:paraId="356C0495" w14:textId="6385F5E2" w:rsidR="007D533C" w:rsidRDefault="00AB145A" w:rsidP="008A2F05">
      <w:pPr>
        <w:pStyle w:val="Heading2"/>
        <w:rPr>
          <w:lang w:val="en-US"/>
        </w:rPr>
      </w:pPr>
      <w:bookmarkStart w:id="274" w:name="_Toc223651225"/>
      <w:bookmarkStart w:id="275" w:name="_Toc226756653"/>
      <w:r>
        <w:t>Pembahasan</w:t>
      </w:r>
      <w:bookmarkEnd w:id="274"/>
      <w:bookmarkEnd w:id="275"/>
    </w:p>
    <w:p w14:paraId="0BF8A86A" w14:textId="56A2AB6E" w:rsidR="007D533C" w:rsidRDefault="00AB145A" w:rsidP="00C700C5">
      <w:r>
        <w:t>Subbab Pembahasan harus menyesuaikan dengan hasil pengujian dan dapat diuraikan dalam beberapa sub-sub bab sesuai kebutuhan. Pembahasan menjawab masalah yang diajukan pada Bab I.</w:t>
      </w:r>
    </w:p>
    <w:p w14:paraId="5D61ADA4" w14:textId="77777777" w:rsidR="007D533C" w:rsidRDefault="007D533C" w:rsidP="00C700C5"/>
    <w:p w14:paraId="074F6332" w14:textId="77777777" w:rsidR="007D533C" w:rsidRDefault="007D533C" w:rsidP="00C700C5"/>
    <w:p w14:paraId="0B9D16E3" w14:textId="77777777" w:rsidR="007D533C" w:rsidRDefault="007D533C" w:rsidP="00C700C5">
      <w:pPr>
        <w:sectPr w:rsidR="007D533C">
          <w:headerReference w:type="default" r:id="rId28"/>
          <w:pgSz w:w="11907" w:h="16840"/>
          <w:pgMar w:top="1418" w:right="1418" w:bottom="1418" w:left="1701" w:header="709" w:footer="709" w:gutter="0"/>
          <w:cols w:space="720"/>
        </w:sectPr>
      </w:pPr>
    </w:p>
    <w:p w14:paraId="2483ABE7" w14:textId="77777777" w:rsidR="007D533C" w:rsidRDefault="00AB145A" w:rsidP="00C43766">
      <w:pPr>
        <w:pStyle w:val="Heading1"/>
      </w:pPr>
      <w:bookmarkStart w:id="276" w:name="_Toc223651226"/>
      <w:bookmarkStart w:id="277" w:name="_Toc226756654"/>
      <w:r>
        <w:lastRenderedPageBreak/>
        <w:t>BAB V</w:t>
      </w:r>
      <w:r>
        <w:br/>
        <w:t>PENUTUP</w:t>
      </w:r>
      <w:bookmarkEnd w:id="276"/>
      <w:bookmarkEnd w:id="277"/>
    </w:p>
    <w:p w14:paraId="6A66818D" w14:textId="77777777" w:rsidR="007D533C" w:rsidRDefault="007D533C" w:rsidP="00C700C5"/>
    <w:p w14:paraId="7984E6BF" w14:textId="66834217" w:rsidR="007D533C" w:rsidRDefault="00AB145A" w:rsidP="00A92B53">
      <w:pPr>
        <w:ind w:firstLine="720"/>
      </w:pPr>
      <w:r>
        <w:t>Pada Program Sarjana (S-1), subbab Penutup dapat berisi Rangkuman atau dibagi dalam Kesimpulan dan Saran, sedangkan pada Program Magister (S-2), subbab Penutup dapat berisi Kesimpulan dan Saran.</w:t>
      </w:r>
    </w:p>
    <w:p w14:paraId="7A951622" w14:textId="31B1DF88" w:rsidR="007D533C" w:rsidRDefault="00AB145A" w:rsidP="00C700C5">
      <w:r>
        <w:t>Kesimpulan merupakan rangkuman yang diperoleh sebagai hasil akhir dari pelaksanaan penelitian. Kesimpulan harus rinci dan teliti sebagai inti sari dari hasil analisis, rancangan dan pengujian data / sistem / prototype model, dan / atau rencana strategi, temuan-temuan, interpretasi yang menjawab rumusan masalah. Sekurang-kurangnya setiap masalah penelitian menghasilkan satu temuan / jawaban. Kesimpulan adalah pernyataan mengenai generalisasi dari hasil penelitian. Dalam membuat kesimpulan, perlu diperhatikan bahwa hanya ada 1 (satu) kesimpulan untuk suatu hipotesis (jika penelitian yang dilakukan memperkenalkan hipotesis).</w:t>
      </w:r>
    </w:p>
    <w:p w14:paraId="447F1402" w14:textId="58AECB15" w:rsidR="007D533C" w:rsidRDefault="00AB145A" w:rsidP="00C700C5">
      <w:r>
        <w:t>Saran ditujukan kepada teori / ilmu pengetahuan / dunia akademik, praktek / aplikasi terapan ke instansi / organisasi / objek penelitian untuk perumusan kebijakan lanjut, dan untuk penelitian lebih lengkap selanjutnya. Saran tidak boleh keluar dari topik penelitian dan harus rinci dan merupakan tindak lanjut yang dapat dilakukan untuk penelitian yang lebih jauh atau lebih dalam.</w:t>
      </w:r>
    </w:p>
    <w:p w14:paraId="5A2F5BBA" w14:textId="77777777" w:rsidR="007D533C" w:rsidRDefault="007D533C" w:rsidP="00C700C5"/>
    <w:p w14:paraId="65DEE7F4" w14:textId="77777777" w:rsidR="007D533C" w:rsidRDefault="007D533C" w:rsidP="00C700C5"/>
    <w:p w14:paraId="33755F5F" w14:textId="77777777" w:rsidR="007D533C" w:rsidRDefault="007D533C" w:rsidP="00C700C5"/>
    <w:p w14:paraId="38D89049" w14:textId="77777777" w:rsidR="007D533C" w:rsidRDefault="007D533C" w:rsidP="00C700C5">
      <w:pPr>
        <w:sectPr w:rsidR="007D533C">
          <w:pgSz w:w="11907" w:h="16840"/>
          <w:pgMar w:top="1418" w:right="1418" w:bottom="1418" w:left="1701" w:header="709" w:footer="709" w:gutter="0"/>
          <w:cols w:space="720"/>
        </w:sectPr>
      </w:pPr>
    </w:p>
    <w:p w14:paraId="56C3BBF9" w14:textId="0D1EF9C0" w:rsidR="00CD3C14" w:rsidRDefault="00AB145A" w:rsidP="00C43766">
      <w:pPr>
        <w:pStyle w:val="Heading1"/>
      </w:pPr>
      <w:bookmarkStart w:id="278" w:name="_Toc223651227"/>
      <w:bookmarkStart w:id="279" w:name="_Toc226756655"/>
      <w:r>
        <w:lastRenderedPageBreak/>
        <w:t>DAFTAR PUSTAKA</w:t>
      </w:r>
      <w:bookmarkEnd w:id="278"/>
      <w:bookmarkEnd w:id="279"/>
    </w:p>
    <w:sdt>
      <w:sdtPr>
        <w:rPr>
          <w:b/>
          <w:bCs/>
        </w:rPr>
        <w:id w:val="820699128"/>
        <w:docPartObj>
          <w:docPartGallery w:val="Bibliographies"/>
          <w:docPartUnique/>
        </w:docPartObj>
      </w:sdtPr>
      <w:sdtEndPr>
        <w:rPr>
          <w:b w:val="0"/>
        </w:rPr>
      </w:sdtEndPr>
      <w:sdtContent>
        <w:sdt>
          <w:sdtPr>
            <w:id w:val="111145805"/>
            <w:bibliography/>
          </w:sdtPr>
          <w:sdtEndPr/>
          <w:sdtContent>
            <w:p w14:paraId="0E840CB1" w14:textId="77777777" w:rsidR="00D72177" w:rsidRDefault="00CD3C14" w:rsidP="00C700C5">
              <w:pPr>
                <w:rPr>
                  <w:noProof/>
                  <w:lang w:val="en"/>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10"/>
                <w:gridCol w:w="8078"/>
              </w:tblGrid>
              <w:tr w:rsidR="00D72177" w14:paraId="21BE881F" w14:textId="77777777" w:rsidTr="00D72177">
                <w:trPr>
                  <w:divId w:val="68239977"/>
                  <w:tblCellSpacing w:w="15" w:type="dxa"/>
                </w:trPr>
                <w:tc>
                  <w:tcPr>
                    <w:tcW w:w="378" w:type="pct"/>
                    <w:hideMark/>
                  </w:tcPr>
                  <w:p w14:paraId="48718C32" w14:textId="6CA4EF7A" w:rsidR="00D72177" w:rsidRDefault="00D72177">
                    <w:pPr>
                      <w:pStyle w:val="Bibliography"/>
                      <w:rPr>
                        <w:noProof/>
                      </w:rPr>
                    </w:pPr>
                    <w:r>
                      <w:rPr>
                        <w:noProof/>
                      </w:rPr>
                      <w:t xml:space="preserve">[1] </w:t>
                    </w:r>
                  </w:p>
                </w:tc>
                <w:tc>
                  <w:tcPr>
                    <w:tcW w:w="4571" w:type="pct"/>
                    <w:hideMark/>
                  </w:tcPr>
                  <w:p w14:paraId="471C3F8B" w14:textId="77777777" w:rsidR="00D72177" w:rsidRDefault="00D72177">
                    <w:pPr>
                      <w:pStyle w:val="Bibliography"/>
                      <w:rPr>
                        <w:noProof/>
                      </w:rPr>
                    </w:pPr>
                    <w:r>
                      <w:rPr>
                        <w:noProof/>
                      </w:rPr>
                      <w:t xml:space="preserve">K. P. dan M. S., Deepfakes: a new threat to face recognition? Assesment and detection, 2019. </w:t>
                    </w:r>
                  </w:p>
                </w:tc>
              </w:tr>
              <w:tr w:rsidR="00D72177" w14:paraId="1CA8B958" w14:textId="77777777" w:rsidTr="00D72177">
                <w:trPr>
                  <w:divId w:val="68239977"/>
                  <w:tblCellSpacing w:w="15" w:type="dxa"/>
                </w:trPr>
                <w:tc>
                  <w:tcPr>
                    <w:tcW w:w="378" w:type="pct"/>
                    <w:hideMark/>
                  </w:tcPr>
                  <w:p w14:paraId="2578D1D3" w14:textId="77777777" w:rsidR="00D72177" w:rsidRDefault="00D72177">
                    <w:pPr>
                      <w:pStyle w:val="Bibliography"/>
                      <w:rPr>
                        <w:noProof/>
                      </w:rPr>
                    </w:pPr>
                    <w:r>
                      <w:rPr>
                        <w:noProof/>
                      </w:rPr>
                      <w:t xml:space="preserve">[2] </w:t>
                    </w:r>
                  </w:p>
                </w:tc>
                <w:tc>
                  <w:tcPr>
                    <w:tcW w:w="4571" w:type="pct"/>
                    <w:hideMark/>
                  </w:tcPr>
                  <w:p w14:paraId="271646D9" w14:textId="77777777" w:rsidR="00D72177" w:rsidRDefault="00D72177">
                    <w:pPr>
                      <w:pStyle w:val="Bibliography"/>
                      <w:rPr>
                        <w:noProof/>
                      </w:rPr>
                    </w:pPr>
                    <w:r>
                      <w:rPr>
                        <w:noProof/>
                      </w:rPr>
                      <w:t xml:space="preserve">S. A. Andira dan M. E. Susila, (PDF) Overcoming Deepfake Porn Crimes In Indonesia, 2024. </w:t>
                    </w:r>
                  </w:p>
                </w:tc>
              </w:tr>
              <w:tr w:rsidR="00D72177" w14:paraId="343AC6A6" w14:textId="77777777" w:rsidTr="00D72177">
                <w:trPr>
                  <w:divId w:val="68239977"/>
                  <w:tblCellSpacing w:w="15" w:type="dxa"/>
                </w:trPr>
                <w:tc>
                  <w:tcPr>
                    <w:tcW w:w="378" w:type="pct"/>
                    <w:hideMark/>
                  </w:tcPr>
                  <w:p w14:paraId="0FDB1587" w14:textId="77777777" w:rsidR="00D72177" w:rsidRDefault="00D72177">
                    <w:pPr>
                      <w:pStyle w:val="Bibliography"/>
                      <w:rPr>
                        <w:noProof/>
                      </w:rPr>
                    </w:pPr>
                    <w:r>
                      <w:rPr>
                        <w:noProof/>
                      </w:rPr>
                      <w:t xml:space="preserve">[3] </w:t>
                    </w:r>
                  </w:p>
                </w:tc>
                <w:tc>
                  <w:tcPr>
                    <w:tcW w:w="4571" w:type="pct"/>
                    <w:hideMark/>
                  </w:tcPr>
                  <w:p w14:paraId="62D58421" w14:textId="77777777" w:rsidR="00D72177" w:rsidRDefault="00D72177">
                    <w:pPr>
                      <w:pStyle w:val="Bibliography"/>
                      <w:rPr>
                        <w:noProof/>
                      </w:rPr>
                    </w:pPr>
                    <w:r>
                      <w:rPr>
                        <w:noProof/>
                      </w:rPr>
                      <w:t xml:space="preserve">J. A. Haq, Klasifikasi Cepat Model XceptionNet dan ResNet-50 Pada Video Deepfake Menggunakan Local Binary Pattern, 2021. </w:t>
                    </w:r>
                  </w:p>
                </w:tc>
              </w:tr>
              <w:tr w:rsidR="00D72177" w14:paraId="790D1D30" w14:textId="77777777" w:rsidTr="00D72177">
                <w:trPr>
                  <w:divId w:val="68239977"/>
                  <w:tblCellSpacing w:w="15" w:type="dxa"/>
                </w:trPr>
                <w:tc>
                  <w:tcPr>
                    <w:tcW w:w="378" w:type="pct"/>
                    <w:hideMark/>
                  </w:tcPr>
                  <w:p w14:paraId="4DE38DEB" w14:textId="77777777" w:rsidR="00D72177" w:rsidRDefault="00D72177">
                    <w:pPr>
                      <w:pStyle w:val="Bibliography"/>
                      <w:rPr>
                        <w:noProof/>
                      </w:rPr>
                    </w:pPr>
                    <w:r>
                      <w:rPr>
                        <w:noProof/>
                      </w:rPr>
                      <w:t xml:space="preserve">[4] </w:t>
                    </w:r>
                  </w:p>
                </w:tc>
                <w:tc>
                  <w:tcPr>
                    <w:tcW w:w="4571" w:type="pct"/>
                    <w:hideMark/>
                  </w:tcPr>
                  <w:p w14:paraId="2DC85261" w14:textId="77777777" w:rsidR="00D72177" w:rsidRDefault="00D72177">
                    <w:pPr>
                      <w:pStyle w:val="Bibliography"/>
                      <w:rPr>
                        <w:noProof/>
                      </w:rPr>
                    </w:pPr>
                    <w:r>
                      <w:rPr>
                        <w:noProof/>
                      </w:rPr>
                      <w:t xml:space="preserve">D. Afchar, V. Nozick dan J. Yamagishi, MesoNet: a Compact Facial Video Forgery Detection Network., 2018. </w:t>
                    </w:r>
                  </w:p>
                </w:tc>
              </w:tr>
              <w:tr w:rsidR="00D72177" w14:paraId="5AF05201" w14:textId="77777777" w:rsidTr="00D72177">
                <w:trPr>
                  <w:divId w:val="68239977"/>
                  <w:tblCellSpacing w:w="15" w:type="dxa"/>
                </w:trPr>
                <w:tc>
                  <w:tcPr>
                    <w:tcW w:w="378" w:type="pct"/>
                    <w:hideMark/>
                  </w:tcPr>
                  <w:p w14:paraId="0725C55C" w14:textId="77777777" w:rsidR="00D72177" w:rsidRDefault="00D72177">
                    <w:pPr>
                      <w:pStyle w:val="Bibliography"/>
                      <w:rPr>
                        <w:noProof/>
                      </w:rPr>
                    </w:pPr>
                    <w:r>
                      <w:rPr>
                        <w:noProof/>
                      </w:rPr>
                      <w:t xml:space="preserve">[5] </w:t>
                    </w:r>
                  </w:p>
                </w:tc>
                <w:tc>
                  <w:tcPr>
                    <w:tcW w:w="4571" w:type="pct"/>
                    <w:hideMark/>
                  </w:tcPr>
                  <w:p w14:paraId="4F1104C1" w14:textId="77777777" w:rsidR="00D72177" w:rsidRDefault="00D72177">
                    <w:pPr>
                      <w:pStyle w:val="Bibliography"/>
                      <w:rPr>
                        <w:noProof/>
                      </w:rPr>
                    </w:pPr>
                    <w:r>
                      <w:rPr>
                        <w:noProof/>
                      </w:rPr>
                      <w:t xml:space="preserve">K. He, X. Zhang, S. Ren dan J. Sun, Deep Residual Learning for Image Recognition, Microsoft Research, 2015. </w:t>
                    </w:r>
                  </w:p>
                </w:tc>
              </w:tr>
              <w:tr w:rsidR="00D72177" w14:paraId="20F18E75" w14:textId="77777777" w:rsidTr="00D72177">
                <w:trPr>
                  <w:divId w:val="68239977"/>
                  <w:tblCellSpacing w:w="15" w:type="dxa"/>
                </w:trPr>
                <w:tc>
                  <w:tcPr>
                    <w:tcW w:w="378" w:type="pct"/>
                    <w:hideMark/>
                  </w:tcPr>
                  <w:p w14:paraId="5086CDCC" w14:textId="77777777" w:rsidR="00D72177" w:rsidRDefault="00D72177">
                    <w:pPr>
                      <w:pStyle w:val="Bibliography"/>
                      <w:rPr>
                        <w:noProof/>
                      </w:rPr>
                    </w:pPr>
                    <w:r>
                      <w:rPr>
                        <w:noProof/>
                      </w:rPr>
                      <w:t xml:space="preserve">[6] </w:t>
                    </w:r>
                  </w:p>
                </w:tc>
                <w:tc>
                  <w:tcPr>
                    <w:tcW w:w="4571" w:type="pct"/>
                    <w:hideMark/>
                  </w:tcPr>
                  <w:p w14:paraId="5E91F85A" w14:textId="77777777" w:rsidR="00D72177" w:rsidRDefault="00D72177">
                    <w:pPr>
                      <w:pStyle w:val="Bibliography"/>
                      <w:rPr>
                        <w:noProof/>
                      </w:rPr>
                    </w:pPr>
                    <w:r>
                      <w:rPr>
                        <w:noProof/>
                      </w:rPr>
                      <w:t xml:space="preserve">F. Chollet, Xception: Deep Learning with Depthwise Separable Convolutions, IEEE Conference on Computer Vision and Pattern Recognition (CVPR), 2017. </w:t>
                    </w:r>
                  </w:p>
                </w:tc>
              </w:tr>
              <w:tr w:rsidR="00D72177" w14:paraId="1D27E2BB" w14:textId="77777777" w:rsidTr="00D72177">
                <w:trPr>
                  <w:divId w:val="68239977"/>
                  <w:tblCellSpacing w:w="15" w:type="dxa"/>
                </w:trPr>
                <w:tc>
                  <w:tcPr>
                    <w:tcW w:w="378" w:type="pct"/>
                    <w:hideMark/>
                  </w:tcPr>
                  <w:p w14:paraId="6DF2D859" w14:textId="77777777" w:rsidR="00D72177" w:rsidRDefault="00D72177">
                    <w:pPr>
                      <w:pStyle w:val="Bibliography"/>
                      <w:rPr>
                        <w:noProof/>
                      </w:rPr>
                    </w:pPr>
                    <w:r>
                      <w:rPr>
                        <w:noProof/>
                      </w:rPr>
                      <w:t xml:space="preserve">[7] </w:t>
                    </w:r>
                  </w:p>
                </w:tc>
                <w:tc>
                  <w:tcPr>
                    <w:tcW w:w="4571" w:type="pct"/>
                    <w:hideMark/>
                  </w:tcPr>
                  <w:p w14:paraId="1862B0DE" w14:textId="77777777" w:rsidR="00D72177" w:rsidRDefault="00D72177">
                    <w:pPr>
                      <w:pStyle w:val="Bibliography"/>
                      <w:rPr>
                        <w:noProof/>
                      </w:rPr>
                    </w:pPr>
                    <w:r>
                      <w:rPr>
                        <w:noProof/>
                      </w:rPr>
                      <w:t xml:space="preserve">R. Durall, M. Keuper dan J. Keuper, Watch your Up-Convolution: CNN Based Generative Deep Neural Networks Failing to Reproduce Spectral Distributions, IEEE/CVF Conference on Computer Vision and Pattern Recognition Workshops (CVPRW), 2020. </w:t>
                    </w:r>
                  </w:p>
                </w:tc>
              </w:tr>
              <w:tr w:rsidR="00D72177" w14:paraId="7A37359F" w14:textId="77777777" w:rsidTr="00D72177">
                <w:trPr>
                  <w:divId w:val="68239977"/>
                  <w:tblCellSpacing w:w="15" w:type="dxa"/>
                </w:trPr>
                <w:tc>
                  <w:tcPr>
                    <w:tcW w:w="378" w:type="pct"/>
                    <w:hideMark/>
                  </w:tcPr>
                  <w:p w14:paraId="1E31EE9C" w14:textId="77777777" w:rsidR="00D72177" w:rsidRDefault="00D72177">
                    <w:pPr>
                      <w:pStyle w:val="Bibliography"/>
                      <w:rPr>
                        <w:noProof/>
                      </w:rPr>
                    </w:pPr>
                    <w:r>
                      <w:rPr>
                        <w:noProof/>
                      </w:rPr>
                      <w:t xml:space="preserve">[8] </w:t>
                    </w:r>
                  </w:p>
                </w:tc>
                <w:tc>
                  <w:tcPr>
                    <w:tcW w:w="4571" w:type="pct"/>
                    <w:hideMark/>
                  </w:tcPr>
                  <w:p w14:paraId="7C9BA5DE" w14:textId="77777777" w:rsidR="00D72177" w:rsidRDefault="00D72177">
                    <w:pPr>
                      <w:pStyle w:val="Bibliography"/>
                      <w:rPr>
                        <w:noProof/>
                      </w:rPr>
                    </w:pPr>
                    <w:r>
                      <w:rPr>
                        <w:noProof/>
                      </w:rPr>
                      <w:t xml:space="preserve">X. Zhang, S. Karaman dan S.-F. Chang, Detecting and Simulating Artifacts in GAN Fake Images, 2019. </w:t>
                    </w:r>
                  </w:p>
                </w:tc>
              </w:tr>
              <w:tr w:rsidR="00D72177" w14:paraId="6C1F881E" w14:textId="77777777" w:rsidTr="00D72177">
                <w:trPr>
                  <w:divId w:val="68239977"/>
                  <w:tblCellSpacing w:w="15" w:type="dxa"/>
                </w:trPr>
                <w:tc>
                  <w:tcPr>
                    <w:tcW w:w="378" w:type="pct"/>
                    <w:hideMark/>
                  </w:tcPr>
                  <w:p w14:paraId="33111E42" w14:textId="77777777" w:rsidR="00D72177" w:rsidRDefault="00D72177">
                    <w:pPr>
                      <w:pStyle w:val="Bibliography"/>
                      <w:rPr>
                        <w:noProof/>
                      </w:rPr>
                    </w:pPr>
                    <w:r>
                      <w:rPr>
                        <w:noProof/>
                      </w:rPr>
                      <w:t xml:space="preserve">[9] </w:t>
                    </w:r>
                  </w:p>
                </w:tc>
                <w:tc>
                  <w:tcPr>
                    <w:tcW w:w="4571" w:type="pct"/>
                    <w:hideMark/>
                  </w:tcPr>
                  <w:p w14:paraId="32C28971" w14:textId="77777777" w:rsidR="00D72177" w:rsidRDefault="00D72177">
                    <w:pPr>
                      <w:pStyle w:val="Bibliography"/>
                      <w:rPr>
                        <w:noProof/>
                      </w:rPr>
                    </w:pPr>
                    <w:r>
                      <w:rPr>
                        <w:noProof/>
                      </w:rPr>
                      <w:t xml:space="preserve">I. Alam, M. I. Tanvir dan S. S. Woo, SpecXNet: A Dual-Domain Convolutional Network for Robust Deepfake Detection, 2025. </w:t>
                    </w:r>
                  </w:p>
                </w:tc>
              </w:tr>
              <w:tr w:rsidR="00D72177" w14:paraId="3E9FE150" w14:textId="77777777" w:rsidTr="00D72177">
                <w:trPr>
                  <w:divId w:val="68239977"/>
                  <w:tblCellSpacing w:w="15" w:type="dxa"/>
                </w:trPr>
                <w:tc>
                  <w:tcPr>
                    <w:tcW w:w="378" w:type="pct"/>
                    <w:hideMark/>
                  </w:tcPr>
                  <w:p w14:paraId="10B5DF76" w14:textId="77777777" w:rsidR="00D72177" w:rsidRDefault="00D72177">
                    <w:pPr>
                      <w:pStyle w:val="Bibliography"/>
                      <w:rPr>
                        <w:noProof/>
                      </w:rPr>
                    </w:pPr>
                    <w:r>
                      <w:rPr>
                        <w:noProof/>
                      </w:rPr>
                      <w:t xml:space="preserve">[10] </w:t>
                    </w:r>
                  </w:p>
                </w:tc>
                <w:tc>
                  <w:tcPr>
                    <w:tcW w:w="4571" w:type="pct"/>
                    <w:hideMark/>
                  </w:tcPr>
                  <w:p w14:paraId="2C4A6F63" w14:textId="77777777" w:rsidR="00D72177" w:rsidRDefault="00D72177">
                    <w:pPr>
                      <w:pStyle w:val="Bibliography"/>
                      <w:rPr>
                        <w:noProof/>
                      </w:rPr>
                    </w:pPr>
                    <w:r>
                      <w:rPr>
                        <w:noProof/>
                      </w:rPr>
                      <w:t xml:space="preserve">M. S. Rana, M. N. Nobi, B. Murali dan A. H. Sung, Deepfake Detection: A Systematic Literature Review, IEEE Access, vol. 10, 2022. </w:t>
                    </w:r>
                  </w:p>
                </w:tc>
              </w:tr>
              <w:tr w:rsidR="00D72177" w14:paraId="47082EFD" w14:textId="77777777" w:rsidTr="00D72177">
                <w:trPr>
                  <w:divId w:val="68239977"/>
                  <w:tblCellSpacing w:w="15" w:type="dxa"/>
                </w:trPr>
                <w:tc>
                  <w:tcPr>
                    <w:tcW w:w="378" w:type="pct"/>
                    <w:hideMark/>
                  </w:tcPr>
                  <w:p w14:paraId="16938452" w14:textId="77777777" w:rsidR="00D72177" w:rsidRDefault="00D72177">
                    <w:pPr>
                      <w:pStyle w:val="Bibliography"/>
                      <w:rPr>
                        <w:noProof/>
                      </w:rPr>
                    </w:pPr>
                    <w:r>
                      <w:rPr>
                        <w:noProof/>
                      </w:rPr>
                      <w:t xml:space="preserve">[11] </w:t>
                    </w:r>
                  </w:p>
                </w:tc>
                <w:tc>
                  <w:tcPr>
                    <w:tcW w:w="4571" w:type="pct"/>
                    <w:hideMark/>
                  </w:tcPr>
                  <w:p w14:paraId="3447F17E" w14:textId="77777777" w:rsidR="00D72177" w:rsidRDefault="00D72177">
                    <w:pPr>
                      <w:pStyle w:val="Bibliography"/>
                      <w:rPr>
                        <w:noProof/>
                      </w:rPr>
                    </w:pPr>
                    <w:r>
                      <w:rPr>
                        <w:noProof/>
                      </w:rPr>
                      <w:t xml:space="preserve">J. Rao dan T. Uehara, A Chronological Review of Deepfake Detection: Techniques and Evolutions, Natural Language Processing, Information Retrieval and AI Trends, 2025. </w:t>
                    </w:r>
                  </w:p>
                </w:tc>
              </w:tr>
              <w:tr w:rsidR="00D72177" w14:paraId="7F852951" w14:textId="77777777" w:rsidTr="00D72177">
                <w:trPr>
                  <w:divId w:val="68239977"/>
                  <w:tblCellSpacing w:w="15" w:type="dxa"/>
                </w:trPr>
                <w:tc>
                  <w:tcPr>
                    <w:tcW w:w="378" w:type="pct"/>
                    <w:hideMark/>
                  </w:tcPr>
                  <w:p w14:paraId="1FFF6CF0" w14:textId="77777777" w:rsidR="00D72177" w:rsidRDefault="00D72177">
                    <w:pPr>
                      <w:pStyle w:val="Bibliography"/>
                      <w:rPr>
                        <w:noProof/>
                      </w:rPr>
                    </w:pPr>
                    <w:r>
                      <w:rPr>
                        <w:noProof/>
                      </w:rPr>
                      <w:t xml:space="preserve">[12] </w:t>
                    </w:r>
                  </w:p>
                </w:tc>
                <w:tc>
                  <w:tcPr>
                    <w:tcW w:w="4571" w:type="pct"/>
                    <w:hideMark/>
                  </w:tcPr>
                  <w:p w14:paraId="2503028A" w14:textId="77777777" w:rsidR="00D72177" w:rsidRDefault="00D72177">
                    <w:pPr>
                      <w:pStyle w:val="Bibliography"/>
                      <w:rPr>
                        <w:noProof/>
                      </w:rPr>
                    </w:pPr>
                    <w:r>
                      <w:rPr>
                        <w:noProof/>
                      </w:rPr>
                      <w:t xml:space="preserve">T. Kim, J. Choi, Y. Jeong, H. Noh, J. Yoo, S. Baek dan J. Choi, Beyond Spatial Frequency: Pixel-wise Temporal Frequency-based Deepfake Video Detection, The International Conference on Computer Vision (ICCV), 2025. </w:t>
                    </w:r>
                  </w:p>
                </w:tc>
              </w:tr>
              <w:tr w:rsidR="00D72177" w14:paraId="3E7CDAA0" w14:textId="77777777" w:rsidTr="00D72177">
                <w:trPr>
                  <w:divId w:val="68239977"/>
                  <w:tblCellSpacing w:w="15" w:type="dxa"/>
                </w:trPr>
                <w:tc>
                  <w:tcPr>
                    <w:tcW w:w="378" w:type="pct"/>
                    <w:hideMark/>
                  </w:tcPr>
                  <w:p w14:paraId="328F09AE" w14:textId="77777777" w:rsidR="00D72177" w:rsidRDefault="00D72177">
                    <w:pPr>
                      <w:pStyle w:val="Bibliography"/>
                      <w:rPr>
                        <w:noProof/>
                      </w:rPr>
                    </w:pPr>
                    <w:r>
                      <w:rPr>
                        <w:noProof/>
                      </w:rPr>
                      <w:lastRenderedPageBreak/>
                      <w:t xml:space="preserve">[13] </w:t>
                    </w:r>
                  </w:p>
                </w:tc>
                <w:tc>
                  <w:tcPr>
                    <w:tcW w:w="4571" w:type="pct"/>
                    <w:hideMark/>
                  </w:tcPr>
                  <w:p w14:paraId="3473186D" w14:textId="77777777" w:rsidR="00D72177" w:rsidRDefault="00D72177">
                    <w:pPr>
                      <w:pStyle w:val="Bibliography"/>
                      <w:rPr>
                        <w:noProof/>
                      </w:rPr>
                    </w:pPr>
                    <w:r>
                      <w:rPr>
                        <w:noProof/>
                      </w:rPr>
                      <w:t xml:space="preserve">Y. Qian, G. Yin, L. Sheng, Z. Chen dan J. Shao, Thinking in Frequency: Face Forgery Detection by Mining Frequency-aware Clues, AAAI Conference on Artificial Intelligence (AAAI), 2020. </w:t>
                    </w:r>
                  </w:p>
                </w:tc>
              </w:tr>
              <w:tr w:rsidR="00D72177" w14:paraId="70C3AE1D" w14:textId="77777777" w:rsidTr="00D72177">
                <w:trPr>
                  <w:divId w:val="68239977"/>
                  <w:tblCellSpacing w:w="15" w:type="dxa"/>
                </w:trPr>
                <w:tc>
                  <w:tcPr>
                    <w:tcW w:w="378" w:type="pct"/>
                    <w:hideMark/>
                  </w:tcPr>
                  <w:p w14:paraId="56DBFB79" w14:textId="77777777" w:rsidR="00D72177" w:rsidRDefault="00D72177">
                    <w:pPr>
                      <w:pStyle w:val="Bibliography"/>
                      <w:rPr>
                        <w:noProof/>
                      </w:rPr>
                    </w:pPr>
                    <w:r>
                      <w:rPr>
                        <w:noProof/>
                      </w:rPr>
                      <w:t xml:space="preserve">[14] </w:t>
                    </w:r>
                  </w:p>
                </w:tc>
                <w:tc>
                  <w:tcPr>
                    <w:tcW w:w="4571" w:type="pct"/>
                    <w:hideMark/>
                  </w:tcPr>
                  <w:p w14:paraId="504B3882" w14:textId="77777777" w:rsidR="00D72177" w:rsidRDefault="00D72177">
                    <w:pPr>
                      <w:pStyle w:val="Bibliography"/>
                      <w:rPr>
                        <w:noProof/>
                      </w:rPr>
                    </w:pPr>
                    <w:r>
                      <w:rPr>
                        <w:noProof/>
                      </w:rPr>
                      <w:t xml:space="preserve">A. Chadha, V. Kumar, S. Kashyap dan M. Gupta, Deepfake: An Overview, Proceedings of Second International Conference on Computing, Communications, and Cyber-Security, 2021. </w:t>
                    </w:r>
                  </w:p>
                </w:tc>
              </w:tr>
              <w:tr w:rsidR="00D72177" w14:paraId="086447C6" w14:textId="77777777" w:rsidTr="00D72177">
                <w:trPr>
                  <w:divId w:val="68239977"/>
                  <w:tblCellSpacing w:w="15" w:type="dxa"/>
                </w:trPr>
                <w:tc>
                  <w:tcPr>
                    <w:tcW w:w="378" w:type="pct"/>
                    <w:hideMark/>
                  </w:tcPr>
                  <w:p w14:paraId="1DFB750A" w14:textId="77777777" w:rsidR="00D72177" w:rsidRDefault="00D72177">
                    <w:pPr>
                      <w:pStyle w:val="Bibliography"/>
                      <w:rPr>
                        <w:noProof/>
                      </w:rPr>
                    </w:pPr>
                    <w:r>
                      <w:rPr>
                        <w:noProof/>
                      </w:rPr>
                      <w:t xml:space="preserve">[15] </w:t>
                    </w:r>
                  </w:p>
                </w:tc>
                <w:tc>
                  <w:tcPr>
                    <w:tcW w:w="4571" w:type="pct"/>
                    <w:hideMark/>
                  </w:tcPr>
                  <w:p w14:paraId="52C5C6B1" w14:textId="77777777" w:rsidR="00D72177" w:rsidRDefault="00D72177">
                    <w:pPr>
                      <w:pStyle w:val="Bibliography"/>
                      <w:rPr>
                        <w:noProof/>
                      </w:rPr>
                    </w:pPr>
                    <w:r>
                      <w:rPr>
                        <w:noProof/>
                      </w:rPr>
                      <w:t xml:space="preserve">S. A. Aduwala, M. Arigala, S. Desai, H. J. Quan dan M. Eirinaki, Deepfake Detection using GAN Discriminators, IEEE Xplore, 2021. </w:t>
                    </w:r>
                  </w:p>
                </w:tc>
              </w:tr>
              <w:tr w:rsidR="00D72177" w14:paraId="5C844111" w14:textId="77777777" w:rsidTr="00D72177">
                <w:trPr>
                  <w:divId w:val="68239977"/>
                  <w:tblCellSpacing w:w="15" w:type="dxa"/>
                </w:trPr>
                <w:tc>
                  <w:tcPr>
                    <w:tcW w:w="378" w:type="pct"/>
                    <w:hideMark/>
                  </w:tcPr>
                  <w:p w14:paraId="0A2237BF" w14:textId="77777777" w:rsidR="00D72177" w:rsidRDefault="00D72177">
                    <w:pPr>
                      <w:pStyle w:val="Bibliography"/>
                      <w:rPr>
                        <w:noProof/>
                      </w:rPr>
                    </w:pPr>
                    <w:r>
                      <w:rPr>
                        <w:noProof/>
                      </w:rPr>
                      <w:t xml:space="preserve">[16] </w:t>
                    </w:r>
                  </w:p>
                </w:tc>
                <w:tc>
                  <w:tcPr>
                    <w:tcW w:w="4571" w:type="pct"/>
                    <w:hideMark/>
                  </w:tcPr>
                  <w:p w14:paraId="5DC1526E" w14:textId="77777777" w:rsidR="00D72177" w:rsidRDefault="00D72177">
                    <w:pPr>
                      <w:pStyle w:val="Bibliography"/>
                      <w:rPr>
                        <w:noProof/>
                      </w:rPr>
                    </w:pPr>
                    <w:r>
                      <w:rPr>
                        <w:noProof/>
                      </w:rPr>
                      <w:t xml:space="preserve">A. Odena, V. Dumoulin dan C. Olah, Deconvolution and Checkerboard Artifacts, 2016. </w:t>
                    </w:r>
                  </w:p>
                </w:tc>
              </w:tr>
              <w:tr w:rsidR="00D72177" w14:paraId="67EC1CA1" w14:textId="77777777" w:rsidTr="00D72177">
                <w:trPr>
                  <w:divId w:val="68239977"/>
                  <w:tblCellSpacing w:w="15" w:type="dxa"/>
                </w:trPr>
                <w:tc>
                  <w:tcPr>
                    <w:tcW w:w="378" w:type="pct"/>
                    <w:hideMark/>
                  </w:tcPr>
                  <w:p w14:paraId="58C113B9" w14:textId="77777777" w:rsidR="00D72177" w:rsidRDefault="00D72177">
                    <w:pPr>
                      <w:pStyle w:val="Bibliography"/>
                      <w:rPr>
                        <w:noProof/>
                      </w:rPr>
                    </w:pPr>
                    <w:r>
                      <w:rPr>
                        <w:noProof/>
                      </w:rPr>
                      <w:t xml:space="preserve">[17] </w:t>
                    </w:r>
                  </w:p>
                </w:tc>
                <w:tc>
                  <w:tcPr>
                    <w:tcW w:w="4571" w:type="pct"/>
                    <w:hideMark/>
                  </w:tcPr>
                  <w:p w14:paraId="021E854A" w14:textId="77777777" w:rsidR="00D72177" w:rsidRDefault="00D72177">
                    <w:pPr>
                      <w:pStyle w:val="Bibliography"/>
                      <w:rPr>
                        <w:noProof/>
                      </w:rPr>
                    </w:pPr>
                    <w:r>
                      <w:rPr>
                        <w:noProof/>
                      </w:rPr>
                      <w:t>Y. Dai, H. Lu dan C. Shen, Learning Affinity-Aware Upsampling for Deep Image Matting</w:t>
                    </w:r>
                    <w:r>
                      <w:rPr>
                        <w:rFonts w:ascii="Cambria Math" w:hAnsi="Cambria Math" w:cs="Cambria Math"/>
                        <w:noProof/>
                      </w:rPr>
                      <w:t>∗</w:t>
                    </w:r>
                    <w:r>
                      <w:rPr>
                        <w:noProof/>
                      </w:rPr>
                      <w:t xml:space="preserve">, 2021. </w:t>
                    </w:r>
                  </w:p>
                </w:tc>
              </w:tr>
              <w:tr w:rsidR="00D72177" w14:paraId="6B817023" w14:textId="77777777" w:rsidTr="00D72177">
                <w:trPr>
                  <w:divId w:val="68239977"/>
                  <w:tblCellSpacing w:w="15" w:type="dxa"/>
                </w:trPr>
                <w:tc>
                  <w:tcPr>
                    <w:tcW w:w="378" w:type="pct"/>
                    <w:hideMark/>
                  </w:tcPr>
                  <w:p w14:paraId="681347E5" w14:textId="77777777" w:rsidR="00D72177" w:rsidRDefault="00D72177">
                    <w:pPr>
                      <w:pStyle w:val="Bibliography"/>
                      <w:rPr>
                        <w:noProof/>
                      </w:rPr>
                    </w:pPr>
                    <w:r>
                      <w:rPr>
                        <w:noProof/>
                      </w:rPr>
                      <w:t xml:space="preserve">[18] </w:t>
                    </w:r>
                  </w:p>
                </w:tc>
                <w:tc>
                  <w:tcPr>
                    <w:tcW w:w="4571" w:type="pct"/>
                    <w:hideMark/>
                  </w:tcPr>
                  <w:p w14:paraId="46BA1341" w14:textId="77777777" w:rsidR="00D72177" w:rsidRDefault="00D72177">
                    <w:pPr>
                      <w:pStyle w:val="Bibliography"/>
                      <w:rPr>
                        <w:noProof/>
                      </w:rPr>
                    </w:pPr>
                    <w:r>
                      <w:rPr>
                        <w:noProof/>
                      </w:rPr>
                      <w:t xml:space="preserve">A. A. Hasanaath, H. Luqman, R. Katib dan S. Anwar, FSBI: Deepfakes Deteciton with Frequency Enchanced Self-Blended Image, 2023. </w:t>
                    </w:r>
                  </w:p>
                </w:tc>
              </w:tr>
              <w:tr w:rsidR="00D72177" w14:paraId="4E2E5D02" w14:textId="77777777" w:rsidTr="00D72177">
                <w:trPr>
                  <w:divId w:val="68239977"/>
                  <w:tblCellSpacing w:w="15" w:type="dxa"/>
                </w:trPr>
                <w:tc>
                  <w:tcPr>
                    <w:tcW w:w="378" w:type="pct"/>
                    <w:hideMark/>
                  </w:tcPr>
                  <w:p w14:paraId="5FB7F283" w14:textId="77777777" w:rsidR="00D72177" w:rsidRDefault="00D72177">
                    <w:pPr>
                      <w:pStyle w:val="Bibliography"/>
                      <w:rPr>
                        <w:noProof/>
                      </w:rPr>
                    </w:pPr>
                    <w:r>
                      <w:rPr>
                        <w:noProof/>
                      </w:rPr>
                      <w:t xml:space="preserve">[19] </w:t>
                    </w:r>
                  </w:p>
                </w:tc>
                <w:tc>
                  <w:tcPr>
                    <w:tcW w:w="4571" w:type="pct"/>
                    <w:hideMark/>
                  </w:tcPr>
                  <w:p w14:paraId="2EDF78E9" w14:textId="77777777" w:rsidR="00D72177" w:rsidRDefault="00D72177">
                    <w:pPr>
                      <w:pStyle w:val="Bibliography"/>
                      <w:rPr>
                        <w:noProof/>
                      </w:rPr>
                    </w:pPr>
                    <w:r>
                      <w:rPr>
                        <w:noProof/>
                      </w:rPr>
                      <w:t xml:space="preserve">A. Rössler, D. Cozzoliono, L. Verdoliva, C. Riess, J. Thies dan M. Nießner, FaceForensics++: Learning to Detect Manipulated Facial Images, 2019. </w:t>
                    </w:r>
                  </w:p>
                </w:tc>
              </w:tr>
              <w:tr w:rsidR="00D72177" w14:paraId="36A01B71" w14:textId="77777777" w:rsidTr="00D72177">
                <w:trPr>
                  <w:divId w:val="68239977"/>
                  <w:tblCellSpacing w:w="15" w:type="dxa"/>
                </w:trPr>
                <w:tc>
                  <w:tcPr>
                    <w:tcW w:w="378" w:type="pct"/>
                    <w:hideMark/>
                  </w:tcPr>
                  <w:p w14:paraId="63B2F1D0" w14:textId="77777777" w:rsidR="00D72177" w:rsidRDefault="00D72177">
                    <w:pPr>
                      <w:pStyle w:val="Bibliography"/>
                      <w:rPr>
                        <w:noProof/>
                      </w:rPr>
                    </w:pPr>
                    <w:r>
                      <w:rPr>
                        <w:noProof/>
                      </w:rPr>
                      <w:t xml:space="preserve">[20] </w:t>
                    </w:r>
                  </w:p>
                </w:tc>
                <w:tc>
                  <w:tcPr>
                    <w:tcW w:w="4571" w:type="pct"/>
                    <w:hideMark/>
                  </w:tcPr>
                  <w:p w14:paraId="62F39B77" w14:textId="77777777" w:rsidR="00D72177" w:rsidRDefault="00D72177">
                    <w:pPr>
                      <w:pStyle w:val="Bibliography"/>
                      <w:rPr>
                        <w:noProof/>
                      </w:rPr>
                    </w:pPr>
                    <w:r>
                      <w:rPr>
                        <w:noProof/>
                      </w:rPr>
                      <w:t xml:space="preserve">X. Luo dan Y. Wang, Frequency-Domain Masking and Spatial Interaction for Generalizable Deepfake Detection, 2025. </w:t>
                    </w:r>
                  </w:p>
                </w:tc>
              </w:tr>
              <w:tr w:rsidR="00D72177" w14:paraId="337C1170" w14:textId="77777777" w:rsidTr="00D72177">
                <w:trPr>
                  <w:divId w:val="68239977"/>
                  <w:tblCellSpacing w:w="15" w:type="dxa"/>
                </w:trPr>
                <w:tc>
                  <w:tcPr>
                    <w:tcW w:w="378" w:type="pct"/>
                    <w:hideMark/>
                  </w:tcPr>
                  <w:p w14:paraId="37499784" w14:textId="77777777" w:rsidR="00D72177" w:rsidRDefault="00D72177">
                    <w:pPr>
                      <w:pStyle w:val="Bibliography"/>
                      <w:rPr>
                        <w:noProof/>
                      </w:rPr>
                    </w:pPr>
                    <w:r>
                      <w:rPr>
                        <w:noProof/>
                      </w:rPr>
                      <w:t xml:space="preserve">[21] </w:t>
                    </w:r>
                  </w:p>
                </w:tc>
                <w:tc>
                  <w:tcPr>
                    <w:tcW w:w="4571" w:type="pct"/>
                    <w:hideMark/>
                  </w:tcPr>
                  <w:p w14:paraId="1D467826" w14:textId="77777777" w:rsidR="00D72177" w:rsidRDefault="00D72177">
                    <w:pPr>
                      <w:pStyle w:val="Bibliography"/>
                      <w:rPr>
                        <w:noProof/>
                      </w:rPr>
                    </w:pPr>
                    <w:r>
                      <w:rPr>
                        <w:noProof/>
                      </w:rPr>
                      <w:t xml:space="preserve">C. Tan, Y. Zaho, S. Wei, G. Gu, P. Liu dan Y. Wei, Frequency-Aware Deepfake Detection: Improving Generalizability through Frequency Space Domain Learning., The Thirty-Eighth AAAI Conference on Artificial Intelligence (AAAI-24), 2024. </w:t>
                    </w:r>
                  </w:p>
                </w:tc>
              </w:tr>
              <w:tr w:rsidR="00D72177" w14:paraId="4F01B48D" w14:textId="77777777" w:rsidTr="00D72177">
                <w:trPr>
                  <w:divId w:val="68239977"/>
                  <w:tblCellSpacing w:w="15" w:type="dxa"/>
                </w:trPr>
                <w:tc>
                  <w:tcPr>
                    <w:tcW w:w="378" w:type="pct"/>
                    <w:hideMark/>
                  </w:tcPr>
                  <w:p w14:paraId="39B5C20A" w14:textId="77777777" w:rsidR="00D72177" w:rsidRDefault="00D72177">
                    <w:pPr>
                      <w:pStyle w:val="Bibliography"/>
                      <w:rPr>
                        <w:noProof/>
                      </w:rPr>
                    </w:pPr>
                    <w:r>
                      <w:rPr>
                        <w:noProof/>
                      </w:rPr>
                      <w:t xml:space="preserve">[22] </w:t>
                    </w:r>
                  </w:p>
                </w:tc>
                <w:tc>
                  <w:tcPr>
                    <w:tcW w:w="4571" w:type="pct"/>
                    <w:hideMark/>
                  </w:tcPr>
                  <w:p w14:paraId="0CE1D6FF" w14:textId="77777777" w:rsidR="00D72177" w:rsidRDefault="00D72177">
                    <w:pPr>
                      <w:pStyle w:val="Bibliography"/>
                      <w:rPr>
                        <w:noProof/>
                      </w:rPr>
                    </w:pPr>
                    <w:r>
                      <w:rPr>
                        <w:noProof/>
                      </w:rPr>
                      <w:t xml:space="preserve">T. Karras, T. Aila, S. Laine dan J. Lehtinen, Progressive Growing of GANs for Improved Quality, Stability, and Variation, 2018. </w:t>
                    </w:r>
                  </w:p>
                </w:tc>
              </w:tr>
              <w:tr w:rsidR="00D72177" w14:paraId="3BEF2DD4" w14:textId="77777777" w:rsidTr="00D72177">
                <w:trPr>
                  <w:divId w:val="68239977"/>
                  <w:tblCellSpacing w:w="15" w:type="dxa"/>
                </w:trPr>
                <w:tc>
                  <w:tcPr>
                    <w:tcW w:w="378" w:type="pct"/>
                    <w:hideMark/>
                  </w:tcPr>
                  <w:p w14:paraId="0F785CBE" w14:textId="77777777" w:rsidR="00D72177" w:rsidRDefault="00D72177">
                    <w:pPr>
                      <w:pStyle w:val="Bibliography"/>
                      <w:rPr>
                        <w:noProof/>
                      </w:rPr>
                    </w:pPr>
                    <w:r>
                      <w:rPr>
                        <w:noProof/>
                      </w:rPr>
                      <w:t xml:space="preserve">[23] </w:t>
                    </w:r>
                  </w:p>
                </w:tc>
                <w:tc>
                  <w:tcPr>
                    <w:tcW w:w="4571" w:type="pct"/>
                    <w:hideMark/>
                  </w:tcPr>
                  <w:p w14:paraId="178A9E7F" w14:textId="77777777" w:rsidR="00D72177" w:rsidRDefault="00D72177">
                    <w:pPr>
                      <w:pStyle w:val="Bibliography"/>
                      <w:rPr>
                        <w:noProof/>
                      </w:rPr>
                    </w:pPr>
                    <w:r>
                      <w:rPr>
                        <w:noProof/>
                      </w:rPr>
                      <w:t xml:space="preserve">N. Mejri, K. Papadopoulus dan D. Aouada, Leveraging High-Frequency Components for Deepfake Detection, 2021. </w:t>
                    </w:r>
                  </w:p>
                </w:tc>
              </w:tr>
              <w:tr w:rsidR="00D72177" w14:paraId="7E199CB7" w14:textId="77777777" w:rsidTr="00D72177">
                <w:trPr>
                  <w:divId w:val="68239977"/>
                  <w:tblCellSpacing w:w="15" w:type="dxa"/>
                </w:trPr>
                <w:tc>
                  <w:tcPr>
                    <w:tcW w:w="378" w:type="pct"/>
                    <w:hideMark/>
                  </w:tcPr>
                  <w:p w14:paraId="61BDE0A0" w14:textId="77777777" w:rsidR="00D72177" w:rsidRDefault="00D72177">
                    <w:pPr>
                      <w:pStyle w:val="Bibliography"/>
                      <w:rPr>
                        <w:noProof/>
                      </w:rPr>
                    </w:pPr>
                    <w:r>
                      <w:rPr>
                        <w:noProof/>
                      </w:rPr>
                      <w:t xml:space="preserve">[24] </w:t>
                    </w:r>
                  </w:p>
                </w:tc>
                <w:tc>
                  <w:tcPr>
                    <w:tcW w:w="4571" w:type="pct"/>
                    <w:hideMark/>
                  </w:tcPr>
                  <w:p w14:paraId="4C5F4652" w14:textId="77777777" w:rsidR="00D72177" w:rsidRDefault="00D72177">
                    <w:pPr>
                      <w:pStyle w:val="Bibliography"/>
                      <w:rPr>
                        <w:noProof/>
                      </w:rPr>
                    </w:pPr>
                    <w:r>
                      <w:rPr>
                        <w:noProof/>
                      </w:rPr>
                      <w:t xml:space="preserve">O. Guidice, L. Guarnera dan S. Battiato, Fighting Deepfake by Detecting GAN DCT Anomalies. </w:t>
                    </w:r>
                  </w:p>
                </w:tc>
              </w:tr>
              <w:tr w:rsidR="00D72177" w14:paraId="424439C1" w14:textId="77777777" w:rsidTr="00D72177">
                <w:trPr>
                  <w:divId w:val="68239977"/>
                  <w:tblCellSpacing w:w="15" w:type="dxa"/>
                </w:trPr>
                <w:tc>
                  <w:tcPr>
                    <w:tcW w:w="378" w:type="pct"/>
                    <w:hideMark/>
                  </w:tcPr>
                  <w:p w14:paraId="379E0C05" w14:textId="77777777" w:rsidR="00D72177" w:rsidRDefault="00D72177">
                    <w:pPr>
                      <w:pStyle w:val="Bibliography"/>
                      <w:rPr>
                        <w:noProof/>
                      </w:rPr>
                    </w:pPr>
                    <w:r>
                      <w:rPr>
                        <w:noProof/>
                      </w:rPr>
                      <w:t xml:space="preserve">[25] </w:t>
                    </w:r>
                  </w:p>
                </w:tc>
                <w:tc>
                  <w:tcPr>
                    <w:tcW w:w="4571" w:type="pct"/>
                    <w:hideMark/>
                  </w:tcPr>
                  <w:p w14:paraId="453FF91A" w14:textId="77777777" w:rsidR="00D72177" w:rsidRDefault="00D72177">
                    <w:pPr>
                      <w:pStyle w:val="Bibliography"/>
                      <w:rPr>
                        <w:noProof/>
                      </w:rPr>
                    </w:pPr>
                    <w:r>
                      <w:rPr>
                        <w:noProof/>
                      </w:rPr>
                      <w:t xml:space="preserve">X. H. Nguyen, T. S. Tran, V. T. Le dan K. D. Nguyen, Learning Spatio-temporal features to detect manipulated facial videos created by the Deepfake techniques, Forensic Science International: Digital Investigation 36, 2021. </w:t>
                    </w:r>
                  </w:p>
                </w:tc>
              </w:tr>
              <w:tr w:rsidR="00D72177" w14:paraId="5F4927D4" w14:textId="77777777" w:rsidTr="00D72177">
                <w:trPr>
                  <w:divId w:val="68239977"/>
                  <w:tblCellSpacing w:w="15" w:type="dxa"/>
                </w:trPr>
                <w:tc>
                  <w:tcPr>
                    <w:tcW w:w="378" w:type="pct"/>
                    <w:hideMark/>
                  </w:tcPr>
                  <w:p w14:paraId="4E687CC0" w14:textId="77777777" w:rsidR="00D72177" w:rsidRDefault="00D72177">
                    <w:pPr>
                      <w:pStyle w:val="Bibliography"/>
                      <w:rPr>
                        <w:noProof/>
                      </w:rPr>
                    </w:pPr>
                    <w:r>
                      <w:rPr>
                        <w:noProof/>
                      </w:rPr>
                      <w:lastRenderedPageBreak/>
                      <w:t xml:space="preserve">[26] </w:t>
                    </w:r>
                  </w:p>
                </w:tc>
                <w:tc>
                  <w:tcPr>
                    <w:tcW w:w="4571" w:type="pct"/>
                    <w:hideMark/>
                  </w:tcPr>
                  <w:p w14:paraId="1986B136" w14:textId="77777777" w:rsidR="00D72177" w:rsidRDefault="00D72177">
                    <w:pPr>
                      <w:pStyle w:val="Bibliography"/>
                      <w:rPr>
                        <w:noProof/>
                      </w:rPr>
                    </w:pPr>
                    <w:r>
                      <w:rPr>
                        <w:noProof/>
                      </w:rPr>
                      <w:t xml:space="preserve">D. Güera dan E. J. Delp, Deepfake Video Detection Using Recurrent Neural Networks, 15th IEEE International Conference on Advanced Video and Signal Based Surveillance (AVSS), 2018. </w:t>
                    </w:r>
                  </w:p>
                </w:tc>
              </w:tr>
              <w:tr w:rsidR="00D72177" w14:paraId="7DCF3EA5" w14:textId="77777777" w:rsidTr="00D72177">
                <w:trPr>
                  <w:divId w:val="68239977"/>
                  <w:tblCellSpacing w:w="15" w:type="dxa"/>
                </w:trPr>
                <w:tc>
                  <w:tcPr>
                    <w:tcW w:w="378" w:type="pct"/>
                    <w:hideMark/>
                  </w:tcPr>
                  <w:p w14:paraId="1489C73C" w14:textId="77777777" w:rsidR="00D72177" w:rsidRDefault="00D72177">
                    <w:pPr>
                      <w:pStyle w:val="Bibliography"/>
                      <w:rPr>
                        <w:noProof/>
                      </w:rPr>
                    </w:pPr>
                    <w:r>
                      <w:rPr>
                        <w:noProof/>
                      </w:rPr>
                      <w:t xml:space="preserve">[27] </w:t>
                    </w:r>
                  </w:p>
                </w:tc>
                <w:tc>
                  <w:tcPr>
                    <w:tcW w:w="4571" w:type="pct"/>
                    <w:hideMark/>
                  </w:tcPr>
                  <w:p w14:paraId="04AD0CC3" w14:textId="77777777" w:rsidR="00D72177" w:rsidRDefault="00D72177">
                    <w:pPr>
                      <w:pStyle w:val="Bibliography"/>
                      <w:rPr>
                        <w:noProof/>
                      </w:rPr>
                    </w:pPr>
                    <w:r>
                      <w:rPr>
                        <w:noProof/>
                      </w:rPr>
                      <w:t xml:space="preserve">R. C. Gonzalez dan R. E. Woods, Digital Image Processing, 2018. </w:t>
                    </w:r>
                  </w:p>
                </w:tc>
              </w:tr>
              <w:tr w:rsidR="00D72177" w14:paraId="790A62E5" w14:textId="77777777" w:rsidTr="00D72177">
                <w:trPr>
                  <w:divId w:val="68239977"/>
                  <w:tblCellSpacing w:w="15" w:type="dxa"/>
                </w:trPr>
                <w:tc>
                  <w:tcPr>
                    <w:tcW w:w="378" w:type="pct"/>
                    <w:hideMark/>
                  </w:tcPr>
                  <w:p w14:paraId="12A34DC9" w14:textId="77777777" w:rsidR="00D72177" w:rsidRDefault="00D72177">
                    <w:pPr>
                      <w:pStyle w:val="Bibliography"/>
                      <w:rPr>
                        <w:noProof/>
                      </w:rPr>
                    </w:pPr>
                    <w:r>
                      <w:rPr>
                        <w:noProof/>
                      </w:rPr>
                      <w:t xml:space="preserve">[28] </w:t>
                    </w:r>
                  </w:p>
                </w:tc>
                <w:tc>
                  <w:tcPr>
                    <w:tcW w:w="4571" w:type="pct"/>
                    <w:hideMark/>
                  </w:tcPr>
                  <w:p w14:paraId="1DEBC5A7" w14:textId="77777777" w:rsidR="00D72177" w:rsidRDefault="00D72177">
                    <w:pPr>
                      <w:pStyle w:val="Bibliography"/>
                      <w:rPr>
                        <w:noProof/>
                      </w:rPr>
                    </w:pPr>
                    <w:r>
                      <w:rPr>
                        <w:noProof/>
                      </w:rPr>
                      <w:t xml:space="preserve">A. V. Oppenheim, R. W. Schafer dan J. R. Buck, Discrete-Time Signal Processing, Prentice Hall, Inc., 1989. </w:t>
                    </w:r>
                  </w:p>
                </w:tc>
              </w:tr>
              <w:tr w:rsidR="00D72177" w14:paraId="7F16CB78" w14:textId="77777777" w:rsidTr="00D72177">
                <w:trPr>
                  <w:divId w:val="68239977"/>
                  <w:tblCellSpacing w:w="15" w:type="dxa"/>
                </w:trPr>
                <w:tc>
                  <w:tcPr>
                    <w:tcW w:w="378" w:type="pct"/>
                    <w:hideMark/>
                  </w:tcPr>
                  <w:p w14:paraId="1E80D31F" w14:textId="77777777" w:rsidR="00D72177" w:rsidRDefault="00D72177">
                    <w:pPr>
                      <w:pStyle w:val="Bibliography"/>
                      <w:rPr>
                        <w:noProof/>
                      </w:rPr>
                    </w:pPr>
                    <w:r>
                      <w:rPr>
                        <w:noProof/>
                      </w:rPr>
                      <w:t xml:space="preserve">[29] </w:t>
                    </w:r>
                  </w:p>
                </w:tc>
                <w:tc>
                  <w:tcPr>
                    <w:tcW w:w="4571" w:type="pct"/>
                    <w:hideMark/>
                  </w:tcPr>
                  <w:p w14:paraId="4F2FFD57" w14:textId="77777777" w:rsidR="00D72177" w:rsidRDefault="00D72177">
                    <w:pPr>
                      <w:pStyle w:val="Bibliography"/>
                      <w:rPr>
                        <w:noProof/>
                      </w:rPr>
                    </w:pPr>
                    <w:r>
                      <w:rPr>
                        <w:noProof/>
                      </w:rPr>
                      <w:t>W. Commons, “2D Fourier Transform and Base Images,” 2018. [Online]. Available: https://commons.wikimedia.org/wiki/File:2D_Fourier_Transform_and_Base_Images.png.</w:t>
                    </w:r>
                  </w:p>
                </w:tc>
              </w:tr>
              <w:tr w:rsidR="00D72177" w14:paraId="50711710" w14:textId="77777777" w:rsidTr="00D72177">
                <w:trPr>
                  <w:divId w:val="68239977"/>
                  <w:tblCellSpacing w:w="15" w:type="dxa"/>
                </w:trPr>
                <w:tc>
                  <w:tcPr>
                    <w:tcW w:w="378" w:type="pct"/>
                    <w:hideMark/>
                  </w:tcPr>
                  <w:p w14:paraId="2888A4C5" w14:textId="77777777" w:rsidR="00D72177" w:rsidRDefault="00D72177">
                    <w:pPr>
                      <w:pStyle w:val="Bibliography"/>
                      <w:rPr>
                        <w:noProof/>
                      </w:rPr>
                    </w:pPr>
                    <w:r>
                      <w:rPr>
                        <w:noProof/>
                      </w:rPr>
                      <w:t xml:space="preserve">[30] </w:t>
                    </w:r>
                  </w:p>
                </w:tc>
                <w:tc>
                  <w:tcPr>
                    <w:tcW w:w="4571" w:type="pct"/>
                    <w:hideMark/>
                  </w:tcPr>
                  <w:p w14:paraId="1D25DBE1" w14:textId="77777777" w:rsidR="00D72177" w:rsidRDefault="00D72177">
                    <w:pPr>
                      <w:pStyle w:val="Bibliography"/>
                      <w:rPr>
                        <w:noProof/>
                      </w:rPr>
                    </w:pPr>
                    <w:r>
                      <w:rPr>
                        <w:noProof/>
                      </w:rPr>
                      <w:t>Stack Overflow, “What Does the Fourier Transform of an Image Show?,” [Online]. Available: https://stackoverflow.com/questions/4364823/what-does-the-fourier-transform-of-an-image-show.</w:t>
                    </w:r>
                  </w:p>
                </w:tc>
              </w:tr>
              <w:tr w:rsidR="00D72177" w14:paraId="70F6B4BD" w14:textId="77777777" w:rsidTr="00D72177">
                <w:trPr>
                  <w:divId w:val="68239977"/>
                  <w:tblCellSpacing w:w="15" w:type="dxa"/>
                </w:trPr>
                <w:tc>
                  <w:tcPr>
                    <w:tcW w:w="378" w:type="pct"/>
                    <w:hideMark/>
                  </w:tcPr>
                  <w:p w14:paraId="1D8E8FDD" w14:textId="77777777" w:rsidR="00D72177" w:rsidRDefault="00D72177">
                    <w:pPr>
                      <w:pStyle w:val="Bibliography"/>
                      <w:rPr>
                        <w:noProof/>
                      </w:rPr>
                    </w:pPr>
                    <w:r>
                      <w:rPr>
                        <w:noProof/>
                      </w:rPr>
                      <w:t xml:space="preserve">[31] </w:t>
                    </w:r>
                  </w:p>
                </w:tc>
                <w:tc>
                  <w:tcPr>
                    <w:tcW w:w="4571" w:type="pct"/>
                    <w:hideMark/>
                  </w:tcPr>
                  <w:p w14:paraId="0131DCF8" w14:textId="77777777" w:rsidR="00D72177" w:rsidRDefault="00D72177">
                    <w:pPr>
                      <w:pStyle w:val="Bibliography"/>
                      <w:rPr>
                        <w:noProof/>
                      </w:rPr>
                    </w:pPr>
                    <w:r>
                      <w:rPr>
                        <w:noProof/>
                      </w:rPr>
                      <w:t xml:space="preserve">R. L. Easton Jr., Fundamentals of Digital Image Processing, 2010. </w:t>
                    </w:r>
                  </w:p>
                </w:tc>
              </w:tr>
              <w:tr w:rsidR="00D72177" w14:paraId="40AACF2B" w14:textId="77777777" w:rsidTr="00D72177">
                <w:trPr>
                  <w:divId w:val="68239977"/>
                  <w:tblCellSpacing w:w="15" w:type="dxa"/>
                </w:trPr>
                <w:tc>
                  <w:tcPr>
                    <w:tcW w:w="378" w:type="pct"/>
                    <w:hideMark/>
                  </w:tcPr>
                  <w:p w14:paraId="43809BAA" w14:textId="77777777" w:rsidR="00D72177" w:rsidRDefault="00D72177">
                    <w:pPr>
                      <w:pStyle w:val="Bibliography"/>
                      <w:rPr>
                        <w:noProof/>
                      </w:rPr>
                    </w:pPr>
                    <w:r>
                      <w:rPr>
                        <w:noProof/>
                      </w:rPr>
                      <w:t xml:space="preserve">[32] </w:t>
                    </w:r>
                  </w:p>
                </w:tc>
                <w:tc>
                  <w:tcPr>
                    <w:tcW w:w="4571" w:type="pct"/>
                    <w:hideMark/>
                  </w:tcPr>
                  <w:p w14:paraId="37E0A871" w14:textId="77777777" w:rsidR="00D72177" w:rsidRDefault="00D72177">
                    <w:pPr>
                      <w:pStyle w:val="Bibliography"/>
                      <w:rPr>
                        <w:noProof/>
                      </w:rPr>
                    </w:pPr>
                    <w:r>
                      <w:rPr>
                        <w:noProof/>
                      </w:rPr>
                      <w:t xml:space="preserve">Y. LeCun, Y. Bengio dan G. Hinton, Deep Learning. </w:t>
                    </w:r>
                  </w:p>
                </w:tc>
              </w:tr>
              <w:tr w:rsidR="00D72177" w14:paraId="1CC63B64" w14:textId="77777777" w:rsidTr="00D72177">
                <w:trPr>
                  <w:divId w:val="68239977"/>
                  <w:tblCellSpacing w:w="15" w:type="dxa"/>
                </w:trPr>
                <w:tc>
                  <w:tcPr>
                    <w:tcW w:w="378" w:type="pct"/>
                    <w:hideMark/>
                  </w:tcPr>
                  <w:p w14:paraId="73DA6F79" w14:textId="77777777" w:rsidR="00D72177" w:rsidRDefault="00D72177">
                    <w:pPr>
                      <w:pStyle w:val="Bibliography"/>
                      <w:rPr>
                        <w:noProof/>
                      </w:rPr>
                    </w:pPr>
                    <w:r>
                      <w:rPr>
                        <w:noProof/>
                      </w:rPr>
                      <w:t xml:space="preserve">[33] </w:t>
                    </w:r>
                  </w:p>
                </w:tc>
                <w:tc>
                  <w:tcPr>
                    <w:tcW w:w="4571" w:type="pct"/>
                    <w:hideMark/>
                  </w:tcPr>
                  <w:p w14:paraId="1DF36068" w14:textId="77777777" w:rsidR="00D72177" w:rsidRDefault="00D72177">
                    <w:pPr>
                      <w:pStyle w:val="Bibliography"/>
                      <w:rPr>
                        <w:noProof/>
                      </w:rPr>
                    </w:pPr>
                    <w:r>
                      <w:rPr>
                        <w:noProof/>
                      </w:rPr>
                      <w:t xml:space="preserve">A. Haliassos, K. Vougioukas, S. Petridis dan M. Pantic, Lips Don’t Lie: A Generalisable and Robust Approach to Face Forgery Detection, 2021. </w:t>
                    </w:r>
                  </w:p>
                </w:tc>
              </w:tr>
              <w:tr w:rsidR="00D72177" w14:paraId="6DD16B08" w14:textId="77777777" w:rsidTr="00D72177">
                <w:trPr>
                  <w:divId w:val="68239977"/>
                  <w:tblCellSpacing w:w="15" w:type="dxa"/>
                </w:trPr>
                <w:tc>
                  <w:tcPr>
                    <w:tcW w:w="378" w:type="pct"/>
                    <w:hideMark/>
                  </w:tcPr>
                  <w:p w14:paraId="7BE13B59" w14:textId="77777777" w:rsidR="00D72177" w:rsidRDefault="00D72177">
                    <w:pPr>
                      <w:pStyle w:val="Bibliography"/>
                      <w:rPr>
                        <w:noProof/>
                      </w:rPr>
                    </w:pPr>
                    <w:r>
                      <w:rPr>
                        <w:noProof/>
                      </w:rPr>
                      <w:t xml:space="preserve">[34] </w:t>
                    </w:r>
                  </w:p>
                </w:tc>
                <w:tc>
                  <w:tcPr>
                    <w:tcW w:w="4571" w:type="pct"/>
                    <w:hideMark/>
                  </w:tcPr>
                  <w:p w14:paraId="0AAEC53D" w14:textId="77777777" w:rsidR="00D72177" w:rsidRDefault="00D72177">
                    <w:pPr>
                      <w:pStyle w:val="Bibliography"/>
                      <w:rPr>
                        <w:noProof/>
                      </w:rPr>
                    </w:pPr>
                    <w:r>
                      <w:rPr>
                        <w:noProof/>
                      </w:rPr>
                      <w:t xml:space="preserve">O. O. Akinrogunde, A. A. Adelakun, E. E. Theophilus dan T. G. Thomas, A systematic review of machine learning and deep learning approaches for load and energy consumption prediction in contemporary power systems, Journal of Innovation Materials, Energy, and Sustainable Engineering, 2025. </w:t>
                    </w:r>
                  </w:p>
                </w:tc>
              </w:tr>
              <w:tr w:rsidR="00D72177" w14:paraId="60E6A545" w14:textId="77777777" w:rsidTr="00D72177">
                <w:trPr>
                  <w:divId w:val="68239977"/>
                  <w:tblCellSpacing w:w="15" w:type="dxa"/>
                </w:trPr>
                <w:tc>
                  <w:tcPr>
                    <w:tcW w:w="378" w:type="pct"/>
                    <w:hideMark/>
                  </w:tcPr>
                  <w:p w14:paraId="160402C0" w14:textId="77777777" w:rsidR="00D72177" w:rsidRDefault="00D72177">
                    <w:pPr>
                      <w:pStyle w:val="Bibliography"/>
                      <w:rPr>
                        <w:noProof/>
                      </w:rPr>
                    </w:pPr>
                    <w:r>
                      <w:rPr>
                        <w:noProof/>
                      </w:rPr>
                      <w:t xml:space="preserve">[35] </w:t>
                    </w:r>
                  </w:p>
                </w:tc>
                <w:tc>
                  <w:tcPr>
                    <w:tcW w:w="4571" w:type="pct"/>
                    <w:hideMark/>
                  </w:tcPr>
                  <w:p w14:paraId="32EA485B" w14:textId="77777777" w:rsidR="00D72177" w:rsidRDefault="00D72177">
                    <w:pPr>
                      <w:pStyle w:val="Bibliography"/>
                      <w:rPr>
                        <w:noProof/>
                      </w:rPr>
                    </w:pPr>
                    <w:r>
                      <w:rPr>
                        <w:noProof/>
                      </w:rPr>
                      <w:t xml:space="preserve">J. Hu, L. Shen, S. Albanie, G. Sun dan E. Wu, Squeeze-and-Excitation Networks, IEEE/CVF Conference on Computer Vision and Pattern Recognition, 2018. </w:t>
                    </w:r>
                  </w:p>
                </w:tc>
              </w:tr>
              <w:tr w:rsidR="00D72177" w14:paraId="2D91B51C" w14:textId="77777777" w:rsidTr="00D72177">
                <w:trPr>
                  <w:divId w:val="68239977"/>
                  <w:tblCellSpacing w:w="15" w:type="dxa"/>
                </w:trPr>
                <w:tc>
                  <w:tcPr>
                    <w:tcW w:w="378" w:type="pct"/>
                    <w:hideMark/>
                  </w:tcPr>
                  <w:p w14:paraId="0B5F3C95" w14:textId="77777777" w:rsidR="00D72177" w:rsidRDefault="00D72177">
                    <w:pPr>
                      <w:pStyle w:val="Bibliography"/>
                      <w:rPr>
                        <w:noProof/>
                      </w:rPr>
                    </w:pPr>
                    <w:r>
                      <w:rPr>
                        <w:noProof/>
                      </w:rPr>
                      <w:t xml:space="preserve">[36] </w:t>
                    </w:r>
                  </w:p>
                </w:tc>
                <w:tc>
                  <w:tcPr>
                    <w:tcW w:w="4571" w:type="pct"/>
                    <w:hideMark/>
                  </w:tcPr>
                  <w:p w14:paraId="5FA3E4E9" w14:textId="77777777" w:rsidR="00D72177" w:rsidRDefault="00D72177">
                    <w:pPr>
                      <w:pStyle w:val="Bibliography"/>
                      <w:rPr>
                        <w:noProof/>
                      </w:rPr>
                    </w:pPr>
                    <w:r>
                      <w:rPr>
                        <w:noProof/>
                      </w:rPr>
                      <w:t xml:space="preserve">Y. Li, X. Yang, P. Sun, Q. Honggang dan S. Lyu, Celeb-DF: A Large-scale Challenging Dataset for DeepFake Forensics, 2020. </w:t>
                    </w:r>
                  </w:p>
                </w:tc>
              </w:tr>
              <w:tr w:rsidR="00D72177" w14:paraId="6339C37A" w14:textId="77777777" w:rsidTr="00D72177">
                <w:trPr>
                  <w:divId w:val="68239977"/>
                  <w:tblCellSpacing w:w="15" w:type="dxa"/>
                </w:trPr>
                <w:tc>
                  <w:tcPr>
                    <w:tcW w:w="378" w:type="pct"/>
                    <w:hideMark/>
                  </w:tcPr>
                  <w:p w14:paraId="49DDAD51" w14:textId="77777777" w:rsidR="00D72177" w:rsidRDefault="00D72177">
                    <w:pPr>
                      <w:pStyle w:val="Bibliography"/>
                      <w:rPr>
                        <w:noProof/>
                      </w:rPr>
                    </w:pPr>
                    <w:r>
                      <w:rPr>
                        <w:noProof/>
                      </w:rPr>
                      <w:t xml:space="preserve">[37] </w:t>
                    </w:r>
                  </w:p>
                </w:tc>
                <w:tc>
                  <w:tcPr>
                    <w:tcW w:w="4571" w:type="pct"/>
                    <w:hideMark/>
                  </w:tcPr>
                  <w:p w14:paraId="584ED477" w14:textId="77777777" w:rsidR="00D72177" w:rsidRDefault="00D72177">
                    <w:pPr>
                      <w:pStyle w:val="Bibliography"/>
                      <w:rPr>
                        <w:noProof/>
                      </w:rPr>
                    </w:pPr>
                    <w:r>
                      <w:rPr>
                        <w:noProof/>
                      </w:rPr>
                      <w:t xml:space="preserve">L. Ma, Z. Yan, Y. Chen, J. Xu, Q. Guo, H. Huang, Y. Liao dan H. Lin, From Specificity to Generality: Revisiting Generalizable Artifacts in Detecting Face Deepfakes, 2025. </w:t>
                    </w:r>
                  </w:p>
                </w:tc>
              </w:tr>
              <w:tr w:rsidR="00D72177" w14:paraId="1C52675C" w14:textId="77777777" w:rsidTr="00D72177">
                <w:trPr>
                  <w:divId w:val="68239977"/>
                  <w:tblCellSpacing w:w="15" w:type="dxa"/>
                </w:trPr>
                <w:tc>
                  <w:tcPr>
                    <w:tcW w:w="378" w:type="pct"/>
                    <w:hideMark/>
                  </w:tcPr>
                  <w:p w14:paraId="3A0D0EE4" w14:textId="77777777" w:rsidR="00D72177" w:rsidRDefault="00D72177">
                    <w:pPr>
                      <w:pStyle w:val="Bibliography"/>
                      <w:rPr>
                        <w:noProof/>
                      </w:rPr>
                    </w:pPr>
                    <w:r>
                      <w:rPr>
                        <w:noProof/>
                      </w:rPr>
                      <w:t xml:space="preserve">[38] </w:t>
                    </w:r>
                  </w:p>
                </w:tc>
                <w:tc>
                  <w:tcPr>
                    <w:tcW w:w="4571" w:type="pct"/>
                    <w:hideMark/>
                  </w:tcPr>
                  <w:p w14:paraId="22010610" w14:textId="77777777" w:rsidR="00D72177" w:rsidRDefault="00D72177">
                    <w:pPr>
                      <w:pStyle w:val="Bibliography"/>
                      <w:rPr>
                        <w:noProof/>
                      </w:rPr>
                    </w:pPr>
                    <w:r>
                      <w:rPr>
                        <w:noProof/>
                      </w:rPr>
                      <w:t xml:space="preserve">E. Sabir, J. Cheng, A. Jaiswal, W. A. Almageed, I. Masi dan P. Natarajan, Recurrent Convolutional Strategies for Face Manipulation Detection in Videos, USC Information Sciences Institute, Marina del Rey, CA, USA, 2019. </w:t>
                    </w:r>
                  </w:p>
                </w:tc>
              </w:tr>
              <w:tr w:rsidR="00D72177" w14:paraId="690E86D4" w14:textId="77777777" w:rsidTr="00D72177">
                <w:trPr>
                  <w:divId w:val="68239977"/>
                  <w:tblCellSpacing w:w="15" w:type="dxa"/>
                </w:trPr>
                <w:tc>
                  <w:tcPr>
                    <w:tcW w:w="378" w:type="pct"/>
                    <w:hideMark/>
                  </w:tcPr>
                  <w:p w14:paraId="2053FC35" w14:textId="77777777" w:rsidR="00D72177" w:rsidRDefault="00D72177">
                    <w:pPr>
                      <w:pStyle w:val="Bibliography"/>
                      <w:rPr>
                        <w:noProof/>
                      </w:rPr>
                    </w:pPr>
                    <w:r>
                      <w:rPr>
                        <w:noProof/>
                      </w:rPr>
                      <w:lastRenderedPageBreak/>
                      <w:t xml:space="preserve">[39] </w:t>
                    </w:r>
                  </w:p>
                </w:tc>
                <w:tc>
                  <w:tcPr>
                    <w:tcW w:w="4571" w:type="pct"/>
                    <w:hideMark/>
                  </w:tcPr>
                  <w:p w14:paraId="50FF312E" w14:textId="77777777" w:rsidR="00D72177" w:rsidRDefault="00D72177">
                    <w:pPr>
                      <w:pStyle w:val="Bibliography"/>
                      <w:rPr>
                        <w:noProof/>
                      </w:rPr>
                    </w:pPr>
                    <w:r>
                      <w:rPr>
                        <w:noProof/>
                      </w:rPr>
                      <w:t xml:space="preserve">L. Bottou, Stochastic Gradient Descent Tricks, Montavon: Microsoft Research, 2012. </w:t>
                    </w:r>
                  </w:p>
                </w:tc>
              </w:tr>
              <w:tr w:rsidR="00D72177" w14:paraId="11EB6095" w14:textId="77777777" w:rsidTr="00D72177">
                <w:trPr>
                  <w:divId w:val="68239977"/>
                  <w:tblCellSpacing w:w="15" w:type="dxa"/>
                </w:trPr>
                <w:tc>
                  <w:tcPr>
                    <w:tcW w:w="378" w:type="pct"/>
                    <w:hideMark/>
                  </w:tcPr>
                  <w:p w14:paraId="6D575A0A" w14:textId="77777777" w:rsidR="00D72177" w:rsidRDefault="00D72177">
                    <w:pPr>
                      <w:pStyle w:val="Bibliography"/>
                      <w:rPr>
                        <w:noProof/>
                      </w:rPr>
                    </w:pPr>
                    <w:r>
                      <w:rPr>
                        <w:noProof/>
                      </w:rPr>
                      <w:t xml:space="preserve">[40] </w:t>
                    </w:r>
                  </w:p>
                </w:tc>
                <w:tc>
                  <w:tcPr>
                    <w:tcW w:w="4571" w:type="pct"/>
                    <w:hideMark/>
                  </w:tcPr>
                  <w:p w14:paraId="4B262878" w14:textId="77777777" w:rsidR="00D72177" w:rsidRDefault="00D72177">
                    <w:pPr>
                      <w:pStyle w:val="Bibliography"/>
                      <w:rPr>
                        <w:noProof/>
                      </w:rPr>
                    </w:pPr>
                    <w:r>
                      <w:rPr>
                        <w:noProof/>
                      </w:rPr>
                      <w:t xml:space="preserve">I. Goodfellow, Y. Bengio dan A. Courville, Deep Learning, MIT Press, 2016. </w:t>
                    </w:r>
                  </w:p>
                </w:tc>
              </w:tr>
              <w:tr w:rsidR="00D72177" w14:paraId="51C6EF49" w14:textId="77777777" w:rsidTr="00D72177">
                <w:trPr>
                  <w:divId w:val="68239977"/>
                  <w:tblCellSpacing w:w="15" w:type="dxa"/>
                </w:trPr>
                <w:tc>
                  <w:tcPr>
                    <w:tcW w:w="378" w:type="pct"/>
                    <w:hideMark/>
                  </w:tcPr>
                  <w:p w14:paraId="0DE4F791" w14:textId="77777777" w:rsidR="00D72177" w:rsidRDefault="00D72177">
                    <w:pPr>
                      <w:pStyle w:val="Bibliography"/>
                      <w:rPr>
                        <w:noProof/>
                      </w:rPr>
                    </w:pPr>
                    <w:r>
                      <w:rPr>
                        <w:noProof/>
                      </w:rPr>
                      <w:t xml:space="preserve">[41] </w:t>
                    </w:r>
                  </w:p>
                </w:tc>
                <w:tc>
                  <w:tcPr>
                    <w:tcW w:w="4571" w:type="pct"/>
                    <w:hideMark/>
                  </w:tcPr>
                  <w:p w14:paraId="23FA3B70" w14:textId="77777777" w:rsidR="00D72177" w:rsidRDefault="00D72177">
                    <w:pPr>
                      <w:pStyle w:val="Bibliography"/>
                      <w:rPr>
                        <w:noProof/>
                      </w:rPr>
                    </w:pPr>
                    <w:r>
                      <w:rPr>
                        <w:noProof/>
                      </w:rPr>
                      <w:t xml:space="preserve">S. Ruder, An overview of gradient descent optimization algorithms, Insight Centre for Data Analytics, 2017. </w:t>
                    </w:r>
                  </w:p>
                </w:tc>
              </w:tr>
              <w:tr w:rsidR="00D72177" w14:paraId="57CBDE92" w14:textId="77777777" w:rsidTr="00D72177">
                <w:trPr>
                  <w:divId w:val="68239977"/>
                  <w:tblCellSpacing w:w="15" w:type="dxa"/>
                </w:trPr>
                <w:tc>
                  <w:tcPr>
                    <w:tcW w:w="378" w:type="pct"/>
                    <w:hideMark/>
                  </w:tcPr>
                  <w:p w14:paraId="57D694D1" w14:textId="77777777" w:rsidR="00D72177" w:rsidRDefault="00D72177">
                    <w:pPr>
                      <w:pStyle w:val="Bibliography"/>
                      <w:rPr>
                        <w:noProof/>
                      </w:rPr>
                    </w:pPr>
                    <w:r>
                      <w:rPr>
                        <w:noProof/>
                      </w:rPr>
                      <w:t xml:space="preserve">[42] </w:t>
                    </w:r>
                  </w:p>
                </w:tc>
                <w:tc>
                  <w:tcPr>
                    <w:tcW w:w="4571" w:type="pct"/>
                    <w:hideMark/>
                  </w:tcPr>
                  <w:p w14:paraId="5E17F2D6" w14:textId="77777777" w:rsidR="00D72177" w:rsidRDefault="00D72177">
                    <w:pPr>
                      <w:pStyle w:val="Bibliography"/>
                      <w:rPr>
                        <w:noProof/>
                      </w:rPr>
                    </w:pPr>
                    <w:r>
                      <w:rPr>
                        <w:noProof/>
                      </w:rPr>
                      <w:t xml:space="preserve">D. P. Kingma dan J. Ba, Adam: A Method for Stochastic Optimization, 2017. </w:t>
                    </w:r>
                  </w:p>
                </w:tc>
              </w:tr>
              <w:tr w:rsidR="00D72177" w14:paraId="5D9967D7" w14:textId="77777777" w:rsidTr="00D72177">
                <w:trPr>
                  <w:divId w:val="68239977"/>
                  <w:tblCellSpacing w:w="15" w:type="dxa"/>
                </w:trPr>
                <w:tc>
                  <w:tcPr>
                    <w:tcW w:w="378" w:type="pct"/>
                    <w:hideMark/>
                  </w:tcPr>
                  <w:p w14:paraId="43267748" w14:textId="77777777" w:rsidR="00D72177" w:rsidRDefault="00D72177">
                    <w:pPr>
                      <w:pStyle w:val="Bibliography"/>
                      <w:rPr>
                        <w:noProof/>
                      </w:rPr>
                    </w:pPr>
                    <w:r>
                      <w:rPr>
                        <w:noProof/>
                      </w:rPr>
                      <w:t xml:space="preserve">[43] </w:t>
                    </w:r>
                  </w:p>
                </w:tc>
                <w:tc>
                  <w:tcPr>
                    <w:tcW w:w="4571" w:type="pct"/>
                    <w:hideMark/>
                  </w:tcPr>
                  <w:p w14:paraId="35BAE2BE" w14:textId="77777777" w:rsidR="00D72177" w:rsidRDefault="00D72177">
                    <w:pPr>
                      <w:pStyle w:val="Bibliography"/>
                      <w:rPr>
                        <w:noProof/>
                      </w:rPr>
                    </w:pPr>
                    <w:r>
                      <w:rPr>
                        <w:noProof/>
                      </w:rPr>
                      <w:t xml:space="preserve">I. Loschilov dan F. Hutter, Decoupled Weight Decay Regularization, International Conference on Learning Representations, 2019. </w:t>
                    </w:r>
                  </w:p>
                </w:tc>
              </w:tr>
              <w:tr w:rsidR="00D72177" w14:paraId="40670655" w14:textId="77777777" w:rsidTr="00D72177">
                <w:trPr>
                  <w:divId w:val="68239977"/>
                  <w:tblCellSpacing w:w="15" w:type="dxa"/>
                </w:trPr>
                <w:tc>
                  <w:tcPr>
                    <w:tcW w:w="378" w:type="pct"/>
                    <w:hideMark/>
                  </w:tcPr>
                  <w:p w14:paraId="6131949F" w14:textId="77777777" w:rsidR="00D72177" w:rsidRDefault="00D72177">
                    <w:pPr>
                      <w:pStyle w:val="Bibliography"/>
                      <w:rPr>
                        <w:noProof/>
                      </w:rPr>
                    </w:pPr>
                    <w:r>
                      <w:rPr>
                        <w:noProof/>
                      </w:rPr>
                      <w:t xml:space="preserve">[44] </w:t>
                    </w:r>
                  </w:p>
                </w:tc>
                <w:tc>
                  <w:tcPr>
                    <w:tcW w:w="4571" w:type="pct"/>
                    <w:hideMark/>
                  </w:tcPr>
                  <w:p w14:paraId="461F78B8" w14:textId="77777777" w:rsidR="00D72177" w:rsidRDefault="00D72177">
                    <w:pPr>
                      <w:pStyle w:val="Bibliography"/>
                      <w:rPr>
                        <w:noProof/>
                      </w:rPr>
                    </w:pPr>
                    <w:r>
                      <w:rPr>
                        <w:noProof/>
                      </w:rPr>
                      <w:t xml:space="preserve">H. Robbins dan S. Monro, A Stochastic Approximation Method, University of North Carolina, 1951. </w:t>
                    </w:r>
                  </w:p>
                </w:tc>
              </w:tr>
            </w:tbl>
            <w:p w14:paraId="4B6ABC67" w14:textId="77777777" w:rsidR="00D72177" w:rsidRDefault="00D72177">
              <w:pPr>
                <w:divId w:val="68239977"/>
                <w:rPr>
                  <w:rFonts w:eastAsia="Times New Roman"/>
                  <w:noProof/>
                </w:rPr>
              </w:pPr>
            </w:p>
            <w:p w14:paraId="04E9791C" w14:textId="2A1570BD" w:rsidR="007D533C" w:rsidRDefault="00CD3C14" w:rsidP="00C700C5">
              <w:r>
                <w:rPr>
                  <w:b/>
                  <w:bCs/>
                </w:rPr>
                <w:fldChar w:fldCharType="end"/>
              </w:r>
            </w:p>
          </w:sdtContent>
        </w:sdt>
      </w:sdtContent>
    </w:sdt>
    <w:sectPr w:rsidR="007D533C">
      <w:headerReference w:type="default" r:id="rId29"/>
      <w:pgSz w:w="11907" w:h="16840"/>
      <w:pgMar w:top="1418" w:right="1418"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FF14C" w14:textId="77777777" w:rsidR="000E76ED" w:rsidRDefault="000E76ED" w:rsidP="00C700C5">
      <w:r>
        <w:separator/>
      </w:r>
    </w:p>
  </w:endnote>
  <w:endnote w:type="continuationSeparator" w:id="0">
    <w:p w14:paraId="77C7779C" w14:textId="77777777" w:rsidR="000E76ED" w:rsidRDefault="000E76ED" w:rsidP="00C70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F5CA31D-74A8-F147-9A89-FC6CA2192173}"/>
    <w:embedBold r:id="rId2" w:fontKey="{8A377913-BA8B-5C49-8FE7-D3849BCE190A}"/>
    <w:embedItalic r:id="rId3" w:fontKey="{0791B9C8-2E7E-F44D-AE2D-77B16A483303}"/>
    <w:embedBoldItalic r:id="rId4" w:fontKey="{AF4B65BE-BB74-FB43-B7FF-7CB298301DC7}"/>
  </w:font>
  <w:font w:name="SimSun">
    <w:altName w:val="宋体"/>
    <w:panose1 w:val="02010600030101010101"/>
    <w:charset w:val="86"/>
    <w:family w:val="auto"/>
    <w:pitch w:val="variable"/>
    <w:sig w:usb0="00000203" w:usb1="288F0000" w:usb2="00000016" w:usb3="00000000" w:csb0="00040001" w:csb1="00000000"/>
    <w:embedRegular r:id="rId5" w:subsetted="1" w:fontKey="{6EA859E6-871F-9845-812D-595ADD9B9B08}"/>
    <w:embedBold r:id="rId6" w:subsetted="1" w:fontKey="{905C6DBC-8401-8846-947E-AB9F4ED80DF5}"/>
    <w:embedItalic r:id="rId7" w:subsetted="1" w:fontKey="{E73F7B39-4B4D-B74E-854C-37D2786A85C9}"/>
  </w:font>
  <w:font w:name="Courier New">
    <w:panose1 w:val="02070309020205020404"/>
    <w:charset w:val="00"/>
    <w:family w:val="modern"/>
    <w:pitch w:val="fixed"/>
    <w:sig w:usb0="E0002EFF" w:usb1="C0007843" w:usb2="00000009" w:usb3="00000000" w:csb0="000001FF" w:csb1="00000000"/>
    <w:embedRegular r:id="rId8" w:fontKey="{6B52AE1D-B9A7-4B4C-9311-3898F1821924}"/>
  </w:font>
  <w:font w:name="Wingdings">
    <w:panose1 w:val="05000000000000000000"/>
    <w:charset w:val="02"/>
    <w:family w:val="decorative"/>
    <w:pitch w:val="variable"/>
    <w:sig w:usb0="00000003" w:usb1="10000000" w:usb2="00000000" w:usb3="00000000" w:csb0="80000001" w:csb1="00000000"/>
    <w:embedRegular r:id="rId9" w:fontKey="{17B3139C-22AD-EE42-BC25-91C9D6781975}"/>
  </w:font>
  <w:font w:name="Symbol">
    <w:panose1 w:val="05050102010706020507"/>
    <w:charset w:val="02"/>
    <w:family w:val="decorative"/>
    <w:pitch w:val="variable"/>
    <w:sig w:usb0="00000000" w:usb1="10000000" w:usb2="00000000" w:usb3="00000000" w:csb0="80000000" w:csb1="00000000"/>
    <w:embedRegular r:id="rId10" w:fontKey="{5E6D4383-C318-CE46-A956-5270D964A586}"/>
  </w:font>
  <w:font w:name="Calibri">
    <w:panose1 w:val="020F0502020204030204"/>
    <w:charset w:val="00"/>
    <w:family w:val="swiss"/>
    <w:pitch w:val="variable"/>
    <w:sig w:usb0="E4002EFF" w:usb1="C200ACFF" w:usb2="00000009" w:usb3="00000000" w:csb0="000001FF" w:csb1="00000000"/>
    <w:embedRegular r:id="rId11" w:fontKey="{85F6B12E-15F4-9A49-B6E2-3F3A7DF34EBB}"/>
    <w:embedBold r:id="rId12" w:fontKey="{B19A7893-2420-A046-AE6F-DAE1CC7FEA60}"/>
    <w:embedItalic r:id="rId13" w:fontKey="{5EFE94EC-9861-F34F-ADE7-D359598A0239}"/>
    <w:embedBoldItalic r:id="rId14" w:fontKey="{D5C05B2E-496E-A14D-8E31-2D5F6A3F736A}"/>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5" w:fontKey="{49842972-17BA-D54D-A210-1E2CC2790E83}"/>
    <w:embedItalic r:id="rId16" w:fontKey="{CAF2492F-49F7-0243-825F-AA51FB8A9EFB}"/>
  </w:font>
  <w:font w:name="MS Mincho">
    <w:altName w:val="ＭＳ 明朝"/>
    <w:panose1 w:val="02020609040205080304"/>
    <w:charset w:val="80"/>
    <w:family w:val="modern"/>
    <w:pitch w:val="fixed"/>
    <w:sig w:usb0="E00002FF" w:usb1="6AC7FDFB" w:usb2="08000012" w:usb3="00000000" w:csb0="0002009F" w:csb1="00000000"/>
    <w:embedRegular r:id="rId17" w:subsetted="1" w:fontKey="{005FDC54-E8B8-A648-B54F-F7E3C7D35AE0}"/>
  </w:font>
  <w:font w:name="Cambria">
    <w:panose1 w:val="02040503050406030204"/>
    <w:charset w:val="00"/>
    <w:family w:val="roman"/>
    <w:pitch w:val="variable"/>
    <w:sig w:usb0="E00006FF" w:usb1="420024FF" w:usb2="02000000" w:usb3="00000000" w:csb0="0000019F" w:csb1="00000000"/>
    <w:embedRegular r:id="rId18" w:fontKey="{71026693-4459-A644-901A-6552286EDCB6}"/>
    <w:embedItalic r:id="rId19" w:fontKey="{3B6EEFDD-73C6-0144-9D5D-BAF2FB3616A3}"/>
  </w:font>
  <w:font w:name="Arial">
    <w:panose1 w:val="020B0604020202020204"/>
    <w:charset w:val="00"/>
    <w:family w:val="swiss"/>
    <w:pitch w:val="variable"/>
    <w:sig w:usb0="E0002EFF" w:usb1="C000785B" w:usb2="00000009" w:usb3="00000000" w:csb0="000001FF" w:csb1="00000000"/>
    <w:embedRegular r:id="rId20" w:fontKey="{EE263A12-0739-9D47-999C-B271F3BE737A}"/>
  </w:font>
  <w:font w:name="Consolas">
    <w:panose1 w:val="020B0609020204030204"/>
    <w:charset w:val="00"/>
    <w:family w:val="modern"/>
    <w:pitch w:val="fixed"/>
    <w:sig w:usb0="E10006FF" w:usb1="4000FCFF" w:usb2="00000009" w:usb3="00000000" w:csb0="0000019F" w:csb1="00000000"/>
    <w:embedRegular r:id="rId21" w:fontKey="{BC620B71-7DD7-A546-AA1B-56D547F6D5DD}"/>
  </w:font>
  <w:font w:name="Cambria Math">
    <w:panose1 w:val="02040503050406030204"/>
    <w:charset w:val="00"/>
    <w:family w:val="roman"/>
    <w:pitch w:val="variable"/>
    <w:sig w:usb0="E00002FF" w:usb1="420024FF" w:usb2="00000000" w:usb3="00000000" w:csb0="0000019F" w:csb1="00000000"/>
    <w:embedRegular r:id="rId22" w:fontKey="{1D0CE382-7237-6942-AEBA-06C312D086E6}"/>
    <w:embedBold r:id="rId23" w:fontKey="{64BF649D-CD6F-3C4A-9D8A-56B04AD37279}"/>
    <w:embedItalic r:id="rId24" w:fontKey="{C2264DA6-FDD4-A948-94C3-3E258829C1A6}"/>
    <w:embedBoldItalic r:id="rId25" w:fontKey="{F9247FCA-6797-3143-9999-594F1EAF4BAA}"/>
  </w:font>
  <w:font w:name="Arial Black">
    <w:panose1 w:val="020B0A04020102020204"/>
    <w:charset w:val="00"/>
    <w:family w:val="swiss"/>
    <w:pitch w:val="variable"/>
    <w:sig w:usb0="A00002AF" w:usb1="400078FB" w:usb2="00000000" w:usb3="00000000" w:csb0="0000009F" w:csb1="00000000"/>
    <w:embedRegular r:id="rId26" w:fontKey="{EEAAE138-954A-3B4B-9093-B3C165A8E7B6}"/>
    <w:embedItalic r:id="rId27" w:fontKey="{CF90D36A-FA5A-FE4B-8D4E-CB226A9DF129}"/>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D6055" w14:textId="77777777" w:rsidR="007D533C" w:rsidRDefault="007D533C" w:rsidP="00C700C5">
    <w:pPr>
      <w:rPr>
        <w:rFonts w:eastAsia="Calibr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4920" w14:textId="77777777" w:rsidR="007D533C" w:rsidRDefault="007D533C" w:rsidP="00C700C5">
    <w:pPr>
      <w:rPr>
        <w:rFonts w:eastAsia="Calibr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2364" w14:textId="77777777" w:rsidR="007D533C" w:rsidRDefault="00AB145A" w:rsidP="00C700C5">
    <w:pPr>
      <w:rPr>
        <w:color w:val="000000"/>
      </w:rPr>
    </w:pPr>
    <w:r w:rsidRPr="3119BAF6">
      <w:fldChar w:fldCharType="begin"/>
    </w:r>
    <w:r w:rsidRPr="3119BAF6">
      <w:instrText>PAGE</w:instrText>
    </w:r>
    <w:r w:rsidRPr="3119BAF6">
      <w:fldChar w:fldCharType="separate"/>
    </w:r>
    <w:r w:rsidR="00162FB2" w:rsidRPr="3119BAF6">
      <w:t>1</w:t>
    </w:r>
    <w:r w:rsidRPr="3119BAF6">
      <w:fldChar w:fldCharType="end"/>
    </w:r>
  </w:p>
  <w:p w14:paraId="17548767" w14:textId="77777777" w:rsidR="007D533C" w:rsidRDefault="007D533C" w:rsidP="00C700C5">
    <w:pPr>
      <w:rPr>
        <w:rFonts w:eastAsia="Calibr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1463" w14:textId="77777777" w:rsidR="007D533C" w:rsidRDefault="00AB145A" w:rsidP="003D0EFF">
    <w:pPr>
      <w:jc w:val="center"/>
      <w:rPr>
        <w:color w:val="000000"/>
      </w:rPr>
    </w:pPr>
    <w:r w:rsidRPr="3119BAF6">
      <w:fldChar w:fldCharType="begin"/>
    </w:r>
    <w:r w:rsidRPr="3119BAF6">
      <w:instrText>PAGE</w:instrText>
    </w:r>
    <w:r w:rsidRPr="3119BAF6">
      <w:fldChar w:fldCharType="separate"/>
    </w:r>
    <w:r w:rsidR="00162FB2" w:rsidRPr="3119BAF6">
      <w:t>1</w:t>
    </w:r>
    <w:r w:rsidRPr="3119BAF6">
      <w:fldChar w:fldCharType="end"/>
    </w:r>
  </w:p>
  <w:p w14:paraId="25C61A05" w14:textId="77777777" w:rsidR="007D533C" w:rsidRDefault="007D533C" w:rsidP="00C700C5">
    <w:pPr>
      <w:rPr>
        <w:rFonts w:eastAsia="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BFB18" w14:textId="77777777" w:rsidR="000E76ED" w:rsidRDefault="000E76ED" w:rsidP="00C700C5">
      <w:r>
        <w:separator/>
      </w:r>
    </w:p>
  </w:footnote>
  <w:footnote w:type="continuationSeparator" w:id="0">
    <w:p w14:paraId="7CF8D784" w14:textId="77777777" w:rsidR="000E76ED" w:rsidRDefault="000E76ED" w:rsidP="00C70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C02A" w14:textId="77777777" w:rsidR="007D533C" w:rsidRDefault="007D533C" w:rsidP="00C700C5">
    <w:pPr>
      <w:rPr>
        <w:rFonts w:eastAsia="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AF53" w14:textId="77777777" w:rsidR="007D533C" w:rsidRDefault="007D533C" w:rsidP="00C700C5">
    <w:pPr>
      <w:rPr>
        <w:rFonts w:eastAsia="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FD7A" w14:textId="77777777" w:rsidR="007D533C" w:rsidRDefault="007D533C" w:rsidP="00C700C5">
    <w:pPr>
      <w:rPr>
        <w:rFonts w:eastAsia="Calibr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490F" w14:textId="77777777" w:rsidR="007D533C" w:rsidRPr="00234F2D" w:rsidRDefault="007D533C" w:rsidP="00C700C5">
    <w:pPr>
      <w:rPr>
        <w:rFonts w:eastAsia="Arial Black"/>
        <w:i/>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9A46" w14:textId="77777777" w:rsidR="007D533C" w:rsidRDefault="007D533C" w:rsidP="00C700C5">
    <w:pPr>
      <w:rPr>
        <w:rFonts w:eastAsia="Arial Black"/>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DA25" w14:textId="77777777" w:rsidR="007D533C" w:rsidRDefault="007D533C" w:rsidP="00C700C5">
    <w:pPr>
      <w:rPr>
        <w:rFonts w:eastAsia="Calibri"/>
      </w:rPr>
    </w:pPr>
  </w:p>
</w:hdr>
</file>

<file path=word/intelligence2.xml><?xml version="1.0" encoding="utf-8"?>
<int2:intelligence xmlns:int2="http://schemas.microsoft.com/office/intelligence/2020/intelligence" xmlns:oel="http://schemas.microsoft.com/office/2019/extlst">
  <int2:observations>
    <int2:textHash int2:hashCode="A9yMsmjTOxH49f" int2:id="UgWAITg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774"/>
    <w:multiLevelType w:val="hybridMultilevel"/>
    <w:tmpl w:val="BD981B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896AC7"/>
    <w:multiLevelType w:val="multilevel"/>
    <w:tmpl w:val="87426FCA"/>
    <w:lvl w:ilvl="0">
      <w:start w:val="1"/>
      <w:numFmt w:val="decimal"/>
      <w:lvlText w:val="%1."/>
      <w:lvlJc w:val="left"/>
      <w:pPr>
        <w:ind w:left="98" w:hanging="360"/>
      </w:pPr>
      <w:rPr>
        <w:u w:val="none"/>
        <w:lang w:val="id-ID"/>
      </w:rPr>
    </w:lvl>
    <w:lvl w:ilvl="1">
      <w:start w:val="1"/>
      <w:numFmt w:val="lowerLetter"/>
      <w:lvlText w:val="%2."/>
      <w:lvlJc w:val="left"/>
      <w:pPr>
        <w:ind w:left="818" w:hanging="360"/>
      </w:pPr>
      <w:rPr>
        <w:u w:val="none"/>
      </w:rPr>
    </w:lvl>
    <w:lvl w:ilvl="2">
      <w:start w:val="1"/>
      <w:numFmt w:val="lowerRoman"/>
      <w:lvlText w:val="%3."/>
      <w:lvlJc w:val="right"/>
      <w:pPr>
        <w:ind w:left="1538" w:hanging="360"/>
      </w:pPr>
      <w:rPr>
        <w:u w:val="none"/>
      </w:rPr>
    </w:lvl>
    <w:lvl w:ilvl="3">
      <w:start w:val="1"/>
      <w:numFmt w:val="decimal"/>
      <w:lvlText w:val="%4."/>
      <w:lvlJc w:val="left"/>
      <w:pPr>
        <w:ind w:left="2258" w:hanging="360"/>
      </w:pPr>
    </w:lvl>
    <w:lvl w:ilvl="4">
      <w:start w:val="1"/>
      <w:numFmt w:val="lowerLetter"/>
      <w:lvlText w:val="%5."/>
      <w:lvlJc w:val="left"/>
      <w:pPr>
        <w:ind w:left="2978" w:hanging="360"/>
      </w:pPr>
      <w:rPr>
        <w:u w:val="none"/>
      </w:rPr>
    </w:lvl>
    <w:lvl w:ilvl="5">
      <w:start w:val="1"/>
      <w:numFmt w:val="lowerRoman"/>
      <w:lvlText w:val="%6."/>
      <w:lvlJc w:val="right"/>
      <w:pPr>
        <w:ind w:left="3698" w:hanging="360"/>
      </w:pPr>
      <w:rPr>
        <w:u w:val="none"/>
      </w:rPr>
    </w:lvl>
    <w:lvl w:ilvl="6">
      <w:start w:val="1"/>
      <w:numFmt w:val="decimal"/>
      <w:lvlText w:val="%7."/>
      <w:lvlJc w:val="left"/>
      <w:pPr>
        <w:ind w:left="4418" w:hanging="360"/>
      </w:pPr>
      <w:rPr>
        <w:u w:val="none"/>
      </w:rPr>
    </w:lvl>
    <w:lvl w:ilvl="7">
      <w:start w:val="1"/>
      <w:numFmt w:val="lowerLetter"/>
      <w:lvlText w:val="%8."/>
      <w:lvlJc w:val="left"/>
      <w:pPr>
        <w:ind w:left="5138" w:hanging="360"/>
      </w:pPr>
      <w:rPr>
        <w:u w:val="none"/>
      </w:rPr>
    </w:lvl>
    <w:lvl w:ilvl="8">
      <w:start w:val="1"/>
      <w:numFmt w:val="lowerRoman"/>
      <w:lvlText w:val="%9."/>
      <w:lvlJc w:val="right"/>
      <w:pPr>
        <w:ind w:left="5858" w:hanging="360"/>
      </w:pPr>
      <w:rPr>
        <w:u w:val="none"/>
      </w:rPr>
    </w:lvl>
  </w:abstractNum>
  <w:abstractNum w:abstractNumId="2" w15:restartNumberingAfterBreak="0">
    <w:nsid w:val="09907F56"/>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3" w15:restartNumberingAfterBreak="0">
    <w:nsid w:val="099C4F2F"/>
    <w:multiLevelType w:val="multilevel"/>
    <w:tmpl w:val="303CCB08"/>
    <w:lvl w:ilvl="0">
      <w:start w:val="1"/>
      <w:numFmt w:val="decimal"/>
      <w:pStyle w:val="Heading1"/>
      <w:lvlText w:val="%1."/>
      <w:lvlJc w:val="left"/>
      <w:pPr>
        <w:ind w:left="360" w:hanging="360"/>
      </w:pPr>
      <w:rPr>
        <w:rFonts w:hint="default"/>
        <w:color w:val="FFFFFF" w:themeColor="background1"/>
      </w:rPr>
    </w:lvl>
    <w:lvl w:ilvl="1">
      <w:start w:val="1"/>
      <w:numFmt w:val="decimal"/>
      <w:pStyle w:val="Heading2"/>
      <w:lvlText w:val="%1.%2"/>
      <w:lvlJc w:val="left"/>
      <w:pPr>
        <w:ind w:left="576" w:hanging="576"/>
      </w:pPr>
      <w:rPr>
        <w:rFonts w:hint="default"/>
        <w:i w:val="0"/>
        <w:iCs w:val="0"/>
      </w:rPr>
    </w:lvl>
    <w:lvl w:ilvl="2">
      <w:start w:val="1"/>
      <w:numFmt w:val="decimal"/>
      <w:pStyle w:val="Heading3"/>
      <w:lvlText w:val="%1.%2.%3"/>
      <w:lvlJc w:val="left"/>
      <w:pPr>
        <w:ind w:left="720" w:hanging="720"/>
      </w:pPr>
      <w:rPr>
        <w:rFonts w:hint="default"/>
        <w:i w:val="0"/>
        <w:iCs w:val="0"/>
        <w:sz w:val="24"/>
        <w:szCs w:val="24"/>
      </w:rPr>
    </w:lvl>
    <w:lvl w:ilvl="3">
      <w:start w:val="1"/>
      <w:numFmt w:val="decimal"/>
      <w:pStyle w:val="Heading4"/>
      <w:lvlText w:val="%1.%2.%3.%4"/>
      <w:lvlJc w:val="left"/>
      <w:pPr>
        <w:ind w:left="864" w:hanging="864"/>
      </w:pPr>
      <w:rPr>
        <w:rFonts w:hint="default"/>
        <w:i w:val="0"/>
        <w:iCs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09A07921"/>
    <w:multiLevelType w:val="multilevel"/>
    <w:tmpl w:val="50E4A2E8"/>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b w:val="0"/>
        <w:bCs w:val="0"/>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5" w15:restartNumberingAfterBreak="0">
    <w:nsid w:val="0B3CFE2E"/>
    <w:multiLevelType w:val="multilevel"/>
    <w:tmpl w:val="CD6637CA"/>
    <w:styleLink w:val="CurrentList2"/>
    <w:lvl w:ilvl="0">
      <w:start w:val="1"/>
      <w:numFmt w:val="decimal"/>
      <w:lvlText w:val="%1."/>
      <w:lvlJc w:val="left"/>
      <w:pPr>
        <w:ind w:left="354" w:hanging="360"/>
      </w:pPr>
    </w:lvl>
    <w:lvl w:ilvl="1">
      <w:start w:val="1"/>
      <w:numFmt w:val="decimal"/>
      <w:lvlText w:val="%1.%2."/>
      <w:lvlJc w:val="left"/>
      <w:pPr>
        <w:ind w:left="786" w:hanging="432"/>
      </w:pPr>
    </w:lvl>
    <w:lvl w:ilvl="2">
      <w:start w:val="1"/>
      <w:numFmt w:val="decimal"/>
      <w:lvlText w:val="%1.%2.%3."/>
      <w:lvlJc w:val="left"/>
      <w:pPr>
        <w:ind w:left="1218" w:hanging="504"/>
      </w:pPr>
    </w:lvl>
    <w:lvl w:ilvl="3">
      <w:start w:val="1"/>
      <w:numFmt w:val="decimal"/>
      <w:lvlText w:val="%1.%2.%3.%4."/>
      <w:lvlJc w:val="left"/>
      <w:pPr>
        <w:ind w:left="1722" w:hanging="648"/>
      </w:pPr>
    </w:lvl>
    <w:lvl w:ilvl="4">
      <w:start w:val="1"/>
      <w:numFmt w:val="decimal"/>
      <w:lvlText w:val="%1.%2.%3.%4.%5."/>
      <w:lvlJc w:val="left"/>
      <w:pPr>
        <w:ind w:left="2226" w:hanging="792"/>
      </w:pPr>
    </w:lvl>
    <w:lvl w:ilvl="5">
      <w:start w:val="1"/>
      <w:numFmt w:val="decimal"/>
      <w:lvlText w:val="%1.%2.%3.%4.%5.%6."/>
      <w:lvlJc w:val="left"/>
      <w:pPr>
        <w:ind w:left="2730" w:hanging="936"/>
      </w:pPr>
    </w:lvl>
    <w:lvl w:ilvl="6">
      <w:start w:val="1"/>
      <w:numFmt w:val="decimal"/>
      <w:lvlText w:val="%1.%2.%3.%4.%5.%6.%7."/>
      <w:lvlJc w:val="left"/>
      <w:pPr>
        <w:ind w:left="3234" w:hanging="1080"/>
      </w:pPr>
    </w:lvl>
    <w:lvl w:ilvl="7">
      <w:start w:val="1"/>
      <w:numFmt w:val="decimal"/>
      <w:lvlText w:val="%1.%2.%3.%4.%5.%6.%7.%8."/>
      <w:lvlJc w:val="left"/>
      <w:pPr>
        <w:ind w:left="3738" w:hanging="1224"/>
      </w:pPr>
    </w:lvl>
    <w:lvl w:ilvl="8">
      <w:start w:val="1"/>
      <w:numFmt w:val="decimal"/>
      <w:lvlText w:val="%1.%2.%3.%4.%5.%6.%7.%8.%9."/>
      <w:lvlJc w:val="left"/>
      <w:pPr>
        <w:ind w:left="4314" w:hanging="1440"/>
      </w:pPr>
    </w:lvl>
  </w:abstractNum>
  <w:abstractNum w:abstractNumId="6" w15:restartNumberingAfterBreak="0">
    <w:nsid w:val="0C9E4347"/>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 w15:restartNumberingAfterBreak="0">
    <w:nsid w:val="0D052B67"/>
    <w:multiLevelType w:val="multilevel"/>
    <w:tmpl w:val="369A1BBC"/>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8" w15:restartNumberingAfterBreak="0">
    <w:nsid w:val="0D9C5D65"/>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0E0C27AB"/>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0" w15:restartNumberingAfterBreak="0">
    <w:nsid w:val="0E3D6CD7"/>
    <w:multiLevelType w:val="multilevel"/>
    <w:tmpl w:val="AF32AF10"/>
    <w:lvl w:ilvl="0">
      <w:start w:val="1"/>
      <w:numFmt w:val="decimal"/>
      <w:lvlText w:val="%1."/>
      <w:lvlJc w:val="left"/>
      <w:pPr>
        <w:ind w:left="360" w:hanging="360"/>
      </w:pPr>
      <w:rPr>
        <w:rFonts w:hint="default"/>
        <w:b w:val="0"/>
        <w:bCs w:val="0"/>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11" w15:restartNumberingAfterBreak="0">
    <w:nsid w:val="0F6A183C"/>
    <w:multiLevelType w:val="multilevel"/>
    <w:tmpl w:val="C5306D2E"/>
    <w:lvl w:ilvl="0">
      <w:start w:val="1"/>
      <w:numFmt w:val="lowerLetter"/>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2" w15:restartNumberingAfterBreak="0">
    <w:nsid w:val="13B544F0"/>
    <w:multiLevelType w:val="multilevel"/>
    <w:tmpl w:val="5FAA81E4"/>
    <w:lvl w:ilvl="0">
      <w:start w:val="1"/>
      <w:numFmt w:val="lowerLetter"/>
      <w:lvlText w:val="%1."/>
      <w:lvlJc w:val="left"/>
      <w:pPr>
        <w:ind w:left="1080" w:hanging="360"/>
      </w:pPr>
      <w:rPr>
        <w:rFonts w:hint="default"/>
        <w:sz w:val="24"/>
        <w:szCs w:val="24"/>
        <w:u w:val="none"/>
        <w:lang w:val="id-ID"/>
      </w:rPr>
    </w:lvl>
    <w:lvl w:ilvl="1">
      <w:start w:val="1"/>
      <w:numFmt w:val="lowerLetter"/>
      <w:lvlText w:val="%2."/>
      <w:lvlJc w:val="left"/>
      <w:pPr>
        <w:ind w:left="1800" w:hanging="360"/>
      </w:pPr>
      <w:rPr>
        <w:rFonts w:hint="default"/>
        <w:sz w:val="20"/>
        <w:u w:val="none"/>
      </w:rPr>
    </w:lvl>
    <w:lvl w:ilvl="2">
      <w:start w:val="1"/>
      <w:numFmt w:val="lowerRoman"/>
      <w:lvlText w:val="%3."/>
      <w:lvlJc w:val="right"/>
      <w:pPr>
        <w:ind w:left="2520" w:hanging="360"/>
      </w:pPr>
      <w:rPr>
        <w:rFonts w:hint="default"/>
        <w:sz w:val="20"/>
        <w:u w:val="none"/>
      </w:rPr>
    </w:lvl>
    <w:lvl w:ilvl="3">
      <w:start w:val="1"/>
      <w:numFmt w:val="decimal"/>
      <w:lvlText w:val="%4."/>
      <w:lvlJc w:val="left"/>
      <w:pPr>
        <w:ind w:left="3240" w:hanging="360"/>
      </w:pPr>
      <w:rPr>
        <w:rFonts w:hint="default"/>
        <w:sz w:val="20"/>
      </w:rPr>
    </w:lvl>
    <w:lvl w:ilvl="4">
      <w:start w:val="1"/>
      <w:numFmt w:val="lowerLetter"/>
      <w:lvlText w:val="%5."/>
      <w:lvlJc w:val="left"/>
      <w:pPr>
        <w:ind w:left="3960" w:hanging="360"/>
      </w:pPr>
      <w:rPr>
        <w:rFonts w:hint="default"/>
        <w:sz w:val="20"/>
        <w:u w:val="none"/>
      </w:rPr>
    </w:lvl>
    <w:lvl w:ilvl="5">
      <w:start w:val="1"/>
      <w:numFmt w:val="lowerRoman"/>
      <w:lvlText w:val="%6."/>
      <w:lvlJc w:val="right"/>
      <w:pPr>
        <w:ind w:left="4680" w:hanging="360"/>
      </w:pPr>
      <w:rPr>
        <w:rFonts w:hint="default"/>
        <w:sz w:val="20"/>
        <w:u w:val="none"/>
      </w:rPr>
    </w:lvl>
    <w:lvl w:ilvl="6">
      <w:start w:val="1"/>
      <w:numFmt w:val="decimal"/>
      <w:lvlText w:val="%7."/>
      <w:lvlJc w:val="left"/>
      <w:pPr>
        <w:ind w:left="5400" w:hanging="360"/>
      </w:pPr>
      <w:rPr>
        <w:rFonts w:hint="default"/>
        <w:sz w:val="20"/>
        <w:u w:val="none"/>
      </w:rPr>
    </w:lvl>
    <w:lvl w:ilvl="7">
      <w:start w:val="1"/>
      <w:numFmt w:val="lowerLetter"/>
      <w:lvlText w:val="%8."/>
      <w:lvlJc w:val="left"/>
      <w:pPr>
        <w:ind w:left="6120" w:hanging="360"/>
      </w:pPr>
      <w:rPr>
        <w:rFonts w:hint="default"/>
        <w:sz w:val="20"/>
        <w:u w:val="none"/>
      </w:rPr>
    </w:lvl>
    <w:lvl w:ilvl="8">
      <w:start w:val="1"/>
      <w:numFmt w:val="lowerRoman"/>
      <w:lvlText w:val="%9."/>
      <w:lvlJc w:val="right"/>
      <w:pPr>
        <w:ind w:left="6840" w:hanging="360"/>
      </w:pPr>
      <w:rPr>
        <w:rFonts w:hint="default"/>
        <w:sz w:val="20"/>
        <w:u w:val="none"/>
      </w:rPr>
    </w:lvl>
  </w:abstractNum>
  <w:abstractNum w:abstractNumId="13" w15:restartNumberingAfterBreak="0">
    <w:nsid w:val="14220788"/>
    <w:multiLevelType w:val="hybridMultilevel"/>
    <w:tmpl w:val="5F243AFA"/>
    <w:lvl w:ilvl="0" w:tplc="1CA08B1C">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4" w15:restartNumberingAfterBreak="0">
    <w:nsid w:val="143D2BD1"/>
    <w:multiLevelType w:val="multilevel"/>
    <w:tmpl w:val="8330277E"/>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15" w15:restartNumberingAfterBreak="0">
    <w:nsid w:val="16920B40"/>
    <w:multiLevelType w:val="multilevel"/>
    <w:tmpl w:val="87426FCA"/>
    <w:lvl w:ilvl="0">
      <w:start w:val="1"/>
      <w:numFmt w:val="decimal"/>
      <w:lvlText w:val="%1."/>
      <w:lvlJc w:val="left"/>
      <w:pPr>
        <w:ind w:left="360" w:hanging="360"/>
      </w:pPr>
      <w:rPr>
        <w:rFonts w:hint="default"/>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16" w15:restartNumberingAfterBreak="0">
    <w:nsid w:val="1A100957"/>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17" w15:restartNumberingAfterBreak="0">
    <w:nsid w:val="1B9C5339"/>
    <w:multiLevelType w:val="hybridMultilevel"/>
    <w:tmpl w:val="535C8A8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930CA3EA">
      <w:start w:val="1"/>
      <w:numFmt w:val="decimal"/>
      <w:lvlText w:val="%4."/>
      <w:lvlJc w:val="left"/>
      <w:pPr>
        <w:ind w:left="360" w:hanging="360"/>
      </w:pPr>
      <w:rPr>
        <w:rFonts w:ascii="Times New Roman" w:eastAsia="SimSun" w:hAnsi="Times New Roman" w:cs="Times New Roman"/>
      </w:r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8" w15:restartNumberingAfterBreak="0">
    <w:nsid w:val="1DFC0582"/>
    <w:multiLevelType w:val="multilevel"/>
    <w:tmpl w:val="CC5EE272"/>
    <w:lvl w:ilvl="0">
      <w:start w:val="1"/>
      <w:numFmt w:val="decimal"/>
      <w:lvlText w:val="%1."/>
      <w:lvlJc w:val="left"/>
      <w:pPr>
        <w:ind w:left="1080" w:hanging="360"/>
      </w:pPr>
      <w:rPr>
        <w:i w:val="0"/>
        <w:iCs w:val="0"/>
        <w:u w:val="none"/>
        <w:lang w:val="id-ID"/>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19" w15:restartNumberingAfterBreak="0">
    <w:nsid w:val="1E3B7978"/>
    <w:multiLevelType w:val="hybridMultilevel"/>
    <w:tmpl w:val="5C5CA4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10C014A"/>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1" w15:restartNumberingAfterBreak="0">
    <w:nsid w:val="24853B91"/>
    <w:multiLevelType w:val="multilevel"/>
    <w:tmpl w:val="572ED1F6"/>
    <w:lvl w:ilvl="0">
      <w:start w:val="1"/>
      <w:numFmt w:val="decimal"/>
      <w:lvlText w:val="%1."/>
      <w:lvlJc w:val="left"/>
      <w:pPr>
        <w:ind w:left="360" w:hanging="360"/>
      </w:pPr>
      <w:rPr>
        <w:rFonts w:hint="default"/>
        <w:b w:val="0"/>
        <w:bCs w:val="0"/>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2" w15:restartNumberingAfterBreak="0">
    <w:nsid w:val="29E1533A"/>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3" w15:restartNumberingAfterBreak="0">
    <w:nsid w:val="2BD80079"/>
    <w:multiLevelType w:val="hybridMultilevel"/>
    <w:tmpl w:val="2A8A7E62"/>
    <w:lvl w:ilvl="0" w:tplc="0E4E352C">
      <w:start w:val="1"/>
      <w:numFmt w:val="decimal"/>
      <w:lvlText w:val="%1."/>
      <w:lvlJc w:val="left"/>
      <w:pPr>
        <w:ind w:left="360" w:hanging="360"/>
      </w:pPr>
    </w:lvl>
    <w:lvl w:ilvl="1" w:tplc="5606744A">
      <w:start w:val="1"/>
      <w:numFmt w:val="lowerLetter"/>
      <w:lvlText w:val="%2."/>
      <w:lvlJc w:val="left"/>
      <w:pPr>
        <w:ind w:left="1080" w:hanging="360"/>
      </w:pPr>
    </w:lvl>
    <w:lvl w:ilvl="2" w:tplc="C68A269C">
      <w:start w:val="1"/>
      <w:numFmt w:val="lowerRoman"/>
      <w:lvlText w:val="%3."/>
      <w:lvlJc w:val="right"/>
      <w:pPr>
        <w:ind w:left="1800" w:hanging="180"/>
      </w:pPr>
    </w:lvl>
    <w:lvl w:ilvl="3" w:tplc="75465A4A">
      <w:start w:val="1"/>
      <w:numFmt w:val="decimal"/>
      <w:lvlText w:val="%4."/>
      <w:lvlJc w:val="left"/>
      <w:pPr>
        <w:ind w:left="2520" w:hanging="360"/>
      </w:pPr>
    </w:lvl>
    <w:lvl w:ilvl="4" w:tplc="525283A2">
      <w:start w:val="1"/>
      <w:numFmt w:val="lowerLetter"/>
      <w:lvlText w:val="%5."/>
      <w:lvlJc w:val="left"/>
      <w:pPr>
        <w:ind w:left="3240" w:hanging="360"/>
      </w:pPr>
    </w:lvl>
    <w:lvl w:ilvl="5" w:tplc="86C81254">
      <w:start w:val="1"/>
      <w:numFmt w:val="lowerRoman"/>
      <w:lvlText w:val="%6."/>
      <w:lvlJc w:val="right"/>
      <w:pPr>
        <w:ind w:left="3960" w:hanging="180"/>
      </w:pPr>
    </w:lvl>
    <w:lvl w:ilvl="6" w:tplc="981865F2">
      <w:start w:val="1"/>
      <w:numFmt w:val="decimal"/>
      <w:lvlText w:val="%7."/>
      <w:lvlJc w:val="left"/>
      <w:pPr>
        <w:ind w:left="4680" w:hanging="360"/>
      </w:pPr>
    </w:lvl>
    <w:lvl w:ilvl="7" w:tplc="66F2B1E0">
      <w:start w:val="1"/>
      <w:numFmt w:val="lowerLetter"/>
      <w:lvlText w:val="%8."/>
      <w:lvlJc w:val="left"/>
      <w:pPr>
        <w:ind w:left="5400" w:hanging="360"/>
      </w:pPr>
    </w:lvl>
    <w:lvl w:ilvl="8" w:tplc="6F76A5E8">
      <w:start w:val="1"/>
      <w:numFmt w:val="lowerRoman"/>
      <w:lvlText w:val="%9."/>
      <w:lvlJc w:val="right"/>
      <w:pPr>
        <w:ind w:left="6120" w:hanging="180"/>
      </w:pPr>
    </w:lvl>
  </w:abstractNum>
  <w:abstractNum w:abstractNumId="24" w15:restartNumberingAfterBreak="0">
    <w:nsid w:val="2C266DCA"/>
    <w:multiLevelType w:val="multilevel"/>
    <w:tmpl w:val="342CF0D6"/>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5" w15:restartNumberingAfterBreak="0">
    <w:nsid w:val="32C85CCE"/>
    <w:multiLevelType w:val="multilevel"/>
    <w:tmpl w:val="60D8A916"/>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6" w15:restartNumberingAfterBreak="0">
    <w:nsid w:val="33B55D29"/>
    <w:multiLevelType w:val="hybridMultilevel"/>
    <w:tmpl w:val="88267FE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43D3A24"/>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28" w15:restartNumberingAfterBreak="0">
    <w:nsid w:val="366738E8"/>
    <w:multiLevelType w:val="hybridMultilevel"/>
    <w:tmpl w:val="9A3C57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6FF0E00"/>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30" w15:restartNumberingAfterBreak="0">
    <w:nsid w:val="3879319D"/>
    <w:multiLevelType w:val="multilevel"/>
    <w:tmpl w:val="F962AD6A"/>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31" w15:restartNumberingAfterBreak="0">
    <w:nsid w:val="40152D11"/>
    <w:multiLevelType w:val="multilevel"/>
    <w:tmpl w:val="B1AEE540"/>
    <w:lvl w:ilvl="0">
      <w:start w:val="1"/>
      <w:numFmt w:val="lowerLetter"/>
      <w:lvlText w:val="%1."/>
      <w:lvlJc w:val="left"/>
      <w:pPr>
        <w:ind w:left="1440" w:hanging="360"/>
      </w:pPr>
      <w:rPr>
        <w:rFonts w:hint="default"/>
        <w:i w:val="0"/>
        <w:iCs w:val="0"/>
        <w:u w:val="none"/>
        <w:lang w:val="id-ID"/>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32" w15:restartNumberingAfterBreak="0">
    <w:nsid w:val="40BC1B6D"/>
    <w:multiLevelType w:val="hybridMultilevel"/>
    <w:tmpl w:val="0DBC3D6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1203CB7"/>
    <w:multiLevelType w:val="multilevel"/>
    <w:tmpl w:val="8F287C32"/>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34" w15:restartNumberingAfterBreak="0">
    <w:nsid w:val="414356A9"/>
    <w:multiLevelType w:val="multilevel"/>
    <w:tmpl w:val="D9983F6C"/>
    <w:lvl w:ilvl="0">
      <w:start w:val="1"/>
      <w:numFmt w:val="decimal"/>
      <w:lvlText w:val="%1."/>
      <w:lvlJc w:val="left"/>
      <w:pPr>
        <w:ind w:left="360" w:hanging="360"/>
      </w:pPr>
      <w:rPr>
        <w:rFonts w:hint="default"/>
        <w:u w:val="none"/>
        <w:lang w:val="id-ID"/>
      </w:rPr>
    </w:lvl>
    <w:lvl w:ilvl="1">
      <w:start w:val="1"/>
      <w:numFmt w:val="decimal"/>
      <w:lvlText w:val="%2."/>
      <w:lvlJc w:val="left"/>
      <w:pPr>
        <w:ind w:left="1080" w:hanging="360"/>
      </w:p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35" w15:restartNumberingAfterBreak="0">
    <w:nsid w:val="45E76133"/>
    <w:multiLevelType w:val="multilevel"/>
    <w:tmpl w:val="4BB019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63055AE"/>
    <w:multiLevelType w:val="hybridMultilevel"/>
    <w:tmpl w:val="66E267F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6555C3C"/>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8" w15:restartNumberingAfterBreak="0">
    <w:nsid w:val="469F720C"/>
    <w:multiLevelType w:val="hybridMultilevel"/>
    <w:tmpl w:val="1A42A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9" w15:restartNumberingAfterBreak="0">
    <w:nsid w:val="493E1226"/>
    <w:multiLevelType w:val="hybridMultilevel"/>
    <w:tmpl w:val="D26ACD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AAB5796"/>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1" w15:restartNumberingAfterBreak="0">
    <w:nsid w:val="4AF6128F"/>
    <w:multiLevelType w:val="multilevel"/>
    <w:tmpl w:val="AF92EB18"/>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2" w15:restartNumberingAfterBreak="0">
    <w:nsid w:val="4C19156E"/>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3" w15:restartNumberingAfterBreak="0">
    <w:nsid w:val="50B9209D"/>
    <w:multiLevelType w:val="multilevel"/>
    <w:tmpl w:val="3DE27A50"/>
    <w:lvl w:ilvl="0">
      <w:start w:val="1"/>
      <w:numFmt w:val="lowerLetter"/>
      <w:lvlText w:val="%1."/>
      <w:lvlJc w:val="left"/>
      <w:pPr>
        <w:ind w:left="360" w:hanging="360"/>
      </w:pPr>
      <w:rPr>
        <w:rFonts w:hint="default"/>
        <w:i w:val="0"/>
        <w:iCs w:val="0"/>
        <w:u w:val="none"/>
        <w:lang w:val="id-ID"/>
      </w:rPr>
    </w:lvl>
    <w:lvl w:ilvl="1">
      <w:start w:val="1"/>
      <w:numFmt w:val="lowerRoman"/>
      <w:lvlText w:val="%2."/>
      <w:lvlJc w:val="right"/>
      <w:pPr>
        <w:ind w:left="1080" w:hanging="360"/>
      </w:p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4" w15:restartNumberingAfterBreak="0">
    <w:nsid w:val="52D62BAE"/>
    <w:multiLevelType w:val="multilevel"/>
    <w:tmpl w:val="C7C6B0EC"/>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5" w15:restartNumberingAfterBreak="0">
    <w:nsid w:val="544E7DE3"/>
    <w:multiLevelType w:val="hybridMultilevel"/>
    <w:tmpl w:val="43A8E55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554C070E"/>
    <w:multiLevelType w:val="multilevel"/>
    <w:tmpl w:val="D9983F6C"/>
    <w:lvl w:ilvl="0">
      <w:start w:val="1"/>
      <w:numFmt w:val="decimal"/>
      <w:lvlText w:val="%1."/>
      <w:lvlJc w:val="left"/>
      <w:pPr>
        <w:ind w:left="360" w:hanging="360"/>
      </w:pPr>
      <w:rPr>
        <w:rFonts w:hint="default"/>
        <w:u w:val="none"/>
        <w:lang w:val="id-ID"/>
      </w:rPr>
    </w:lvl>
    <w:lvl w:ilvl="1">
      <w:start w:val="1"/>
      <w:numFmt w:val="decimal"/>
      <w:lvlText w:val="%2."/>
      <w:lvlJc w:val="left"/>
      <w:pPr>
        <w:ind w:left="1080" w:hanging="360"/>
      </w:p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7" w15:restartNumberingAfterBreak="0">
    <w:nsid w:val="56B52306"/>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8" w15:restartNumberingAfterBreak="0">
    <w:nsid w:val="5A449BF6"/>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E065381"/>
    <w:multiLevelType w:val="multilevel"/>
    <w:tmpl w:val="27C292E2"/>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50" w15:restartNumberingAfterBreak="0">
    <w:nsid w:val="5F3D7DDD"/>
    <w:multiLevelType w:val="multilevel"/>
    <w:tmpl w:val="E07C8EAE"/>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51" w15:restartNumberingAfterBreak="0">
    <w:nsid w:val="5FE932C0"/>
    <w:multiLevelType w:val="multilevel"/>
    <w:tmpl w:val="9FF4F1E0"/>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52" w15:restartNumberingAfterBreak="0">
    <w:nsid w:val="601D0251"/>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3" w15:restartNumberingAfterBreak="0">
    <w:nsid w:val="62937339"/>
    <w:multiLevelType w:val="multilevel"/>
    <w:tmpl w:val="DD7A0A7E"/>
    <w:lvl w:ilvl="0">
      <w:start w:val="1"/>
      <w:numFmt w:val="decimal"/>
      <w:lvlText w:val="%1."/>
      <w:lvlJc w:val="left"/>
      <w:pPr>
        <w:ind w:left="360" w:hanging="360"/>
      </w:pPr>
      <w:rPr>
        <w:rFonts w:hint="default"/>
        <w:sz w:val="24"/>
        <w:szCs w:val="24"/>
        <w:u w:val="none"/>
        <w:lang w:val="id-ID"/>
      </w:rPr>
    </w:lvl>
    <w:lvl w:ilvl="1">
      <w:start w:val="1"/>
      <w:numFmt w:val="lowerLetter"/>
      <w:lvlText w:val="%2."/>
      <w:lvlJc w:val="left"/>
      <w:pPr>
        <w:ind w:left="1080" w:hanging="360"/>
      </w:pPr>
      <w:rPr>
        <w:rFonts w:hint="default"/>
        <w:sz w:val="20"/>
        <w:u w:val="none"/>
      </w:rPr>
    </w:lvl>
    <w:lvl w:ilvl="2">
      <w:start w:val="1"/>
      <w:numFmt w:val="lowerRoman"/>
      <w:lvlText w:val="%3."/>
      <w:lvlJc w:val="right"/>
      <w:pPr>
        <w:ind w:left="1800" w:hanging="360"/>
      </w:pPr>
      <w:rPr>
        <w:rFonts w:hint="default"/>
        <w:sz w:val="20"/>
        <w:u w:val="none"/>
      </w:rPr>
    </w:lvl>
    <w:lvl w:ilvl="3">
      <w:start w:val="1"/>
      <w:numFmt w:val="decimal"/>
      <w:lvlText w:val="%4."/>
      <w:lvlJc w:val="left"/>
      <w:pPr>
        <w:ind w:left="2520" w:hanging="360"/>
      </w:pPr>
      <w:rPr>
        <w:rFonts w:hint="default"/>
        <w:sz w:val="20"/>
      </w:rPr>
    </w:lvl>
    <w:lvl w:ilvl="4">
      <w:start w:val="1"/>
      <w:numFmt w:val="lowerLetter"/>
      <w:lvlText w:val="%5."/>
      <w:lvlJc w:val="left"/>
      <w:pPr>
        <w:ind w:left="3240" w:hanging="360"/>
      </w:pPr>
      <w:rPr>
        <w:rFonts w:hint="default"/>
        <w:sz w:val="20"/>
        <w:u w:val="none"/>
      </w:rPr>
    </w:lvl>
    <w:lvl w:ilvl="5">
      <w:start w:val="1"/>
      <w:numFmt w:val="lowerRoman"/>
      <w:lvlText w:val="%6."/>
      <w:lvlJc w:val="right"/>
      <w:pPr>
        <w:ind w:left="3960" w:hanging="360"/>
      </w:pPr>
      <w:rPr>
        <w:rFonts w:hint="default"/>
        <w:sz w:val="20"/>
        <w:u w:val="none"/>
      </w:rPr>
    </w:lvl>
    <w:lvl w:ilvl="6">
      <w:start w:val="1"/>
      <w:numFmt w:val="decimal"/>
      <w:lvlText w:val="%7."/>
      <w:lvlJc w:val="left"/>
      <w:pPr>
        <w:ind w:left="4680" w:hanging="360"/>
      </w:pPr>
      <w:rPr>
        <w:rFonts w:hint="default"/>
        <w:sz w:val="20"/>
        <w:u w:val="none"/>
      </w:rPr>
    </w:lvl>
    <w:lvl w:ilvl="7">
      <w:start w:val="1"/>
      <w:numFmt w:val="lowerLetter"/>
      <w:lvlText w:val="%8."/>
      <w:lvlJc w:val="left"/>
      <w:pPr>
        <w:ind w:left="5400" w:hanging="360"/>
      </w:pPr>
      <w:rPr>
        <w:rFonts w:hint="default"/>
        <w:sz w:val="20"/>
        <w:u w:val="none"/>
      </w:rPr>
    </w:lvl>
    <w:lvl w:ilvl="8">
      <w:start w:val="1"/>
      <w:numFmt w:val="lowerRoman"/>
      <w:lvlText w:val="%9."/>
      <w:lvlJc w:val="right"/>
      <w:pPr>
        <w:ind w:left="6120" w:hanging="360"/>
      </w:pPr>
      <w:rPr>
        <w:rFonts w:hint="default"/>
        <w:sz w:val="20"/>
        <w:u w:val="none"/>
      </w:rPr>
    </w:lvl>
  </w:abstractNum>
  <w:abstractNum w:abstractNumId="54" w15:restartNumberingAfterBreak="0">
    <w:nsid w:val="633D57AC"/>
    <w:multiLevelType w:val="multilevel"/>
    <w:tmpl w:val="48D6AE80"/>
    <w:lvl w:ilvl="0">
      <w:start w:val="1"/>
      <w:numFmt w:val="decimal"/>
      <w:lvlText w:val="%1."/>
      <w:lvlJc w:val="left"/>
      <w:pPr>
        <w:ind w:left="360" w:hanging="360"/>
      </w:pPr>
      <w:rPr>
        <w:rFonts w:hint="default"/>
        <w:i w:val="0"/>
        <w:iCs w:val="0"/>
        <w:sz w:val="24"/>
        <w:szCs w:val="24"/>
        <w:u w:val="none"/>
        <w:lang w:val="id-ID"/>
      </w:rPr>
    </w:lvl>
    <w:lvl w:ilvl="1">
      <w:start w:val="1"/>
      <w:numFmt w:val="lowerLetter"/>
      <w:lvlText w:val="%2."/>
      <w:lvlJc w:val="left"/>
      <w:pPr>
        <w:ind w:left="1080" w:hanging="360"/>
      </w:pPr>
      <w:rPr>
        <w:rFonts w:hint="default"/>
        <w:sz w:val="20"/>
        <w:u w:val="none"/>
      </w:rPr>
    </w:lvl>
    <w:lvl w:ilvl="2">
      <w:start w:val="1"/>
      <w:numFmt w:val="lowerRoman"/>
      <w:lvlText w:val="%3."/>
      <w:lvlJc w:val="right"/>
      <w:pPr>
        <w:ind w:left="1800" w:hanging="360"/>
      </w:pPr>
      <w:rPr>
        <w:rFonts w:hint="default"/>
        <w:sz w:val="20"/>
        <w:u w:val="none"/>
      </w:rPr>
    </w:lvl>
    <w:lvl w:ilvl="3">
      <w:start w:val="1"/>
      <w:numFmt w:val="decimal"/>
      <w:lvlText w:val="%4."/>
      <w:lvlJc w:val="left"/>
      <w:pPr>
        <w:ind w:left="2520" w:hanging="360"/>
      </w:pPr>
      <w:rPr>
        <w:rFonts w:hint="default"/>
        <w:sz w:val="20"/>
      </w:rPr>
    </w:lvl>
    <w:lvl w:ilvl="4">
      <w:start w:val="1"/>
      <w:numFmt w:val="lowerLetter"/>
      <w:lvlText w:val="%5."/>
      <w:lvlJc w:val="left"/>
      <w:pPr>
        <w:ind w:left="3240" w:hanging="360"/>
      </w:pPr>
      <w:rPr>
        <w:rFonts w:hint="default"/>
        <w:sz w:val="20"/>
        <w:u w:val="none"/>
      </w:rPr>
    </w:lvl>
    <w:lvl w:ilvl="5">
      <w:start w:val="1"/>
      <w:numFmt w:val="lowerRoman"/>
      <w:lvlText w:val="%6."/>
      <w:lvlJc w:val="right"/>
      <w:pPr>
        <w:ind w:left="3960" w:hanging="360"/>
      </w:pPr>
      <w:rPr>
        <w:rFonts w:hint="default"/>
        <w:sz w:val="20"/>
        <w:u w:val="none"/>
      </w:rPr>
    </w:lvl>
    <w:lvl w:ilvl="6">
      <w:start w:val="1"/>
      <w:numFmt w:val="decimal"/>
      <w:lvlText w:val="%7."/>
      <w:lvlJc w:val="left"/>
      <w:pPr>
        <w:ind w:left="4680" w:hanging="360"/>
      </w:pPr>
      <w:rPr>
        <w:rFonts w:hint="default"/>
        <w:sz w:val="20"/>
        <w:u w:val="none"/>
      </w:rPr>
    </w:lvl>
    <w:lvl w:ilvl="7">
      <w:start w:val="1"/>
      <w:numFmt w:val="lowerLetter"/>
      <w:lvlText w:val="%8."/>
      <w:lvlJc w:val="left"/>
      <w:pPr>
        <w:ind w:left="5400" w:hanging="360"/>
      </w:pPr>
      <w:rPr>
        <w:rFonts w:hint="default"/>
        <w:sz w:val="20"/>
        <w:u w:val="none"/>
      </w:rPr>
    </w:lvl>
    <w:lvl w:ilvl="8">
      <w:start w:val="1"/>
      <w:numFmt w:val="lowerRoman"/>
      <w:lvlText w:val="%9."/>
      <w:lvlJc w:val="right"/>
      <w:pPr>
        <w:ind w:left="6120" w:hanging="360"/>
      </w:pPr>
      <w:rPr>
        <w:rFonts w:hint="default"/>
        <w:sz w:val="20"/>
        <w:u w:val="none"/>
      </w:rPr>
    </w:lvl>
  </w:abstractNum>
  <w:abstractNum w:abstractNumId="55" w15:restartNumberingAfterBreak="0">
    <w:nsid w:val="64EEC6CF"/>
    <w:multiLevelType w:val="hybridMultilevel"/>
    <w:tmpl w:val="71BCD6C4"/>
    <w:lvl w:ilvl="0" w:tplc="CFFCA2B6">
      <w:start w:val="1"/>
      <w:numFmt w:val="decimal"/>
      <w:lvlText w:val="%1."/>
      <w:lvlJc w:val="left"/>
      <w:pPr>
        <w:ind w:left="360" w:hanging="360"/>
      </w:pPr>
    </w:lvl>
    <w:lvl w:ilvl="1" w:tplc="B9CA074E">
      <w:start w:val="1"/>
      <w:numFmt w:val="lowerLetter"/>
      <w:lvlText w:val="%2."/>
      <w:lvlJc w:val="left"/>
      <w:pPr>
        <w:ind w:left="1080" w:hanging="360"/>
      </w:pPr>
    </w:lvl>
    <w:lvl w:ilvl="2" w:tplc="95D493A8">
      <w:start w:val="1"/>
      <w:numFmt w:val="lowerRoman"/>
      <w:lvlText w:val="%3."/>
      <w:lvlJc w:val="right"/>
      <w:pPr>
        <w:ind w:left="1800" w:hanging="180"/>
      </w:pPr>
    </w:lvl>
    <w:lvl w:ilvl="3" w:tplc="F91EA4DC">
      <w:start w:val="1"/>
      <w:numFmt w:val="decimal"/>
      <w:lvlText w:val="%4."/>
      <w:lvlJc w:val="left"/>
      <w:pPr>
        <w:ind w:left="2520" w:hanging="360"/>
      </w:pPr>
    </w:lvl>
    <w:lvl w:ilvl="4" w:tplc="0254A664">
      <w:start w:val="1"/>
      <w:numFmt w:val="lowerLetter"/>
      <w:lvlText w:val="%5."/>
      <w:lvlJc w:val="left"/>
      <w:pPr>
        <w:ind w:left="3240" w:hanging="360"/>
      </w:pPr>
    </w:lvl>
    <w:lvl w:ilvl="5" w:tplc="CBA655BC">
      <w:start w:val="1"/>
      <w:numFmt w:val="lowerRoman"/>
      <w:lvlText w:val="%6."/>
      <w:lvlJc w:val="right"/>
      <w:pPr>
        <w:ind w:left="3960" w:hanging="180"/>
      </w:pPr>
    </w:lvl>
    <w:lvl w:ilvl="6" w:tplc="6128AABA">
      <w:start w:val="1"/>
      <w:numFmt w:val="decimal"/>
      <w:lvlText w:val="%7."/>
      <w:lvlJc w:val="left"/>
      <w:pPr>
        <w:ind w:left="4680" w:hanging="360"/>
      </w:pPr>
    </w:lvl>
    <w:lvl w:ilvl="7" w:tplc="5546DE72">
      <w:start w:val="1"/>
      <w:numFmt w:val="lowerLetter"/>
      <w:lvlText w:val="%8."/>
      <w:lvlJc w:val="left"/>
      <w:pPr>
        <w:ind w:left="5400" w:hanging="360"/>
      </w:pPr>
    </w:lvl>
    <w:lvl w:ilvl="8" w:tplc="64767CE4">
      <w:start w:val="1"/>
      <w:numFmt w:val="lowerRoman"/>
      <w:lvlText w:val="%9."/>
      <w:lvlJc w:val="right"/>
      <w:pPr>
        <w:ind w:left="6120" w:hanging="180"/>
      </w:pPr>
    </w:lvl>
  </w:abstractNum>
  <w:abstractNum w:abstractNumId="56" w15:restartNumberingAfterBreak="0">
    <w:nsid w:val="673236F7"/>
    <w:multiLevelType w:val="multilevel"/>
    <w:tmpl w:val="E0801890"/>
    <w:lvl w:ilvl="0">
      <w:start w:val="1"/>
      <w:numFmt w:val="lowerLetter"/>
      <w:lvlText w:val="%1."/>
      <w:lvlJc w:val="left"/>
      <w:pPr>
        <w:ind w:left="360" w:hanging="360"/>
      </w:pPr>
      <w:rPr>
        <w:rFonts w:hint="default"/>
        <w:sz w:val="24"/>
        <w:szCs w:val="24"/>
        <w:u w:val="none"/>
        <w:lang w:val="en-US"/>
      </w:rPr>
    </w:lvl>
    <w:lvl w:ilvl="1">
      <w:start w:val="1"/>
      <w:numFmt w:val="lowerLetter"/>
      <w:lvlText w:val="%2."/>
      <w:lvlJc w:val="left"/>
      <w:pPr>
        <w:ind w:left="1080" w:hanging="360"/>
      </w:pPr>
      <w:rPr>
        <w:rFonts w:hint="default"/>
        <w:sz w:val="20"/>
        <w:u w:val="none"/>
      </w:rPr>
    </w:lvl>
    <w:lvl w:ilvl="2">
      <w:start w:val="1"/>
      <w:numFmt w:val="lowerRoman"/>
      <w:lvlText w:val="%3."/>
      <w:lvlJc w:val="right"/>
      <w:pPr>
        <w:ind w:left="1800" w:hanging="360"/>
      </w:pPr>
      <w:rPr>
        <w:rFonts w:hint="default"/>
        <w:sz w:val="20"/>
        <w:u w:val="none"/>
      </w:rPr>
    </w:lvl>
    <w:lvl w:ilvl="3">
      <w:start w:val="1"/>
      <w:numFmt w:val="decimal"/>
      <w:lvlText w:val="%4."/>
      <w:lvlJc w:val="left"/>
      <w:pPr>
        <w:ind w:left="2520" w:hanging="360"/>
      </w:pPr>
      <w:rPr>
        <w:rFonts w:hint="default"/>
        <w:sz w:val="20"/>
      </w:rPr>
    </w:lvl>
    <w:lvl w:ilvl="4">
      <w:start w:val="1"/>
      <w:numFmt w:val="lowerLetter"/>
      <w:lvlText w:val="%5."/>
      <w:lvlJc w:val="left"/>
      <w:pPr>
        <w:ind w:left="3240" w:hanging="360"/>
      </w:pPr>
      <w:rPr>
        <w:rFonts w:hint="default"/>
        <w:sz w:val="20"/>
        <w:u w:val="none"/>
      </w:rPr>
    </w:lvl>
    <w:lvl w:ilvl="5">
      <w:start w:val="1"/>
      <w:numFmt w:val="lowerRoman"/>
      <w:lvlText w:val="%6."/>
      <w:lvlJc w:val="right"/>
      <w:pPr>
        <w:ind w:left="3960" w:hanging="360"/>
      </w:pPr>
      <w:rPr>
        <w:rFonts w:hint="default"/>
        <w:sz w:val="20"/>
        <w:u w:val="none"/>
      </w:rPr>
    </w:lvl>
    <w:lvl w:ilvl="6">
      <w:start w:val="1"/>
      <w:numFmt w:val="decimal"/>
      <w:lvlText w:val="%7."/>
      <w:lvlJc w:val="left"/>
      <w:pPr>
        <w:ind w:left="4680" w:hanging="360"/>
      </w:pPr>
      <w:rPr>
        <w:rFonts w:hint="default"/>
        <w:sz w:val="20"/>
        <w:u w:val="none"/>
      </w:rPr>
    </w:lvl>
    <w:lvl w:ilvl="7">
      <w:start w:val="1"/>
      <w:numFmt w:val="lowerLetter"/>
      <w:lvlText w:val="%8."/>
      <w:lvlJc w:val="left"/>
      <w:pPr>
        <w:ind w:left="5400" w:hanging="360"/>
      </w:pPr>
      <w:rPr>
        <w:rFonts w:hint="default"/>
        <w:sz w:val="20"/>
        <w:u w:val="none"/>
      </w:rPr>
    </w:lvl>
    <w:lvl w:ilvl="8">
      <w:start w:val="1"/>
      <w:numFmt w:val="lowerRoman"/>
      <w:lvlText w:val="%9."/>
      <w:lvlJc w:val="right"/>
      <w:pPr>
        <w:ind w:left="6120" w:hanging="360"/>
      </w:pPr>
      <w:rPr>
        <w:rFonts w:hint="default"/>
        <w:sz w:val="20"/>
        <w:u w:val="none"/>
      </w:rPr>
    </w:lvl>
  </w:abstractNum>
  <w:abstractNum w:abstractNumId="57" w15:restartNumberingAfterBreak="0">
    <w:nsid w:val="68DF0BCC"/>
    <w:multiLevelType w:val="multilevel"/>
    <w:tmpl w:val="59B04A10"/>
    <w:lvl w:ilvl="0">
      <w:start w:val="1"/>
      <w:numFmt w:val="lowerLetter"/>
      <w:lvlText w:val="%1."/>
      <w:lvlJc w:val="left"/>
      <w:pPr>
        <w:ind w:left="360" w:hanging="360"/>
      </w:pPr>
      <w:rPr>
        <w:rFonts w:hint="default"/>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58" w15:restartNumberingAfterBreak="0">
    <w:nsid w:val="69CA2F4F"/>
    <w:multiLevelType w:val="hybridMultilevel"/>
    <w:tmpl w:val="1A42A47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9" w15:restartNumberingAfterBreak="0">
    <w:nsid w:val="6B2D6424"/>
    <w:multiLevelType w:val="hybridMultilevel"/>
    <w:tmpl w:val="A4446264"/>
    <w:lvl w:ilvl="0" w:tplc="FFFFFFFF">
      <w:start w:val="1"/>
      <w:numFmt w:val="lowerLetter"/>
      <w:lvlText w:val="%1."/>
      <w:lvlJc w:val="left"/>
      <w:pPr>
        <w:ind w:left="360" w:hanging="360"/>
      </w:pPr>
    </w:lvl>
    <w:lvl w:ilvl="1" w:tplc="6526DE36">
      <w:start w:val="5"/>
      <w:numFmt w:val="bullet"/>
      <w:lvlText w:val="-"/>
      <w:lvlJc w:val="left"/>
      <w:pPr>
        <w:ind w:left="1080" w:hanging="360"/>
      </w:pPr>
      <w:rPr>
        <w:rFonts w:ascii="Times New Roman" w:eastAsia="SimSu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B433C9A"/>
    <w:multiLevelType w:val="multilevel"/>
    <w:tmpl w:val="417C9716"/>
    <w:lvl w:ilvl="0">
      <w:start w:val="1"/>
      <w:numFmt w:val="lowerRoman"/>
      <w:lvlText w:val="%1."/>
      <w:lvlJc w:val="right"/>
      <w:pPr>
        <w:ind w:left="1440" w:hanging="360"/>
      </w:pPr>
      <w:rPr>
        <w:rFonts w:hint="default"/>
        <w:i w:val="0"/>
        <w:iCs w:val="0"/>
        <w:u w:val="none"/>
        <w:lang w:val="id-ID"/>
      </w:rPr>
    </w:lvl>
    <w:lvl w:ilvl="1">
      <w:start w:val="1"/>
      <w:numFmt w:val="lowerLetter"/>
      <w:lvlText w:val="%2."/>
      <w:lvlJc w:val="left"/>
      <w:pPr>
        <w:ind w:left="3240" w:hanging="360"/>
      </w:pPr>
      <w:rPr>
        <w:rFonts w:hint="default"/>
        <w:u w:val="none"/>
      </w:rPr>
    </w:lvl>
    <w:lvl w:ilvl="2">
      <w:start w:val="1"/>
      <w:numFmt w:val="lowerRoman"/>
      <w:lvlText w:val="%3."/>
      <w:lvlJc w:val="right"/>
      <w:pPr>
        <w:ind w:left="3960" w:hanging="360"/>
      </w:pPr>
      <w:rPr>
        <w:rFonts w:hint="default"/>
        <w:u w:val="none"/>
      </w:rPr>
    </w:lvl>
    <w:lvl w:ilvl="3">
      <w:start w:val="1"/>
      <w:numFmt w:val="decimal"/>
      <w:lvlText w:val="%4."/>
      <w:lvlJc w:val="left"/>
      <w:pPr>
        <w:ind w:left="4680" w:hanging="360"/>
      </w:pPr>
      <w:rPr>
        <w:rFonts w:hint="default"/>
      </w:rPr>
    </w:lvl>
    <w:lvl w:ilvl="4">
      <w:start w:val="1"/>
      <w:numFmt w:val="lowerLetter"/>
      <w:lvlText w:val="%5."/>
      <w:lvlJc w:val="left"/>
      <w:pPr>
        <w:ind w:left="5400" w:hanging="360"/>
      </w:pPr>
      <w:rPr>
        <w:rFonts w:hint="default"/>
        <w:u w:val="none"/>
      </w:rPr>
    </w:lvl>
    <w:lvl w:ilvl="5">
      <w:start w:val="1"/>
      <w:numFmt w:val="lowerRoman"/>
      <w:lvlText w:val="%6."/>
      <w:lvlJc w:val="right"/>
      <w:pPr>
        <w:ind w:left="6120" w:hanging="360"/>
      </w:pPr>
      <w:rPr>
        <w:rFonts w:hint="default"/>
        <w:u w:val="none"/>
      </w:rPr>
    </w:lvl>
    <w:lvl w:ilvl="6">
      <w:start w:val="1"/>
      <w:numFmt w:val="decimal"/>
      <w:lvlText w:val="%7."/>
      <w:lvlJc w:val="left"/>
      <w:pPr>
        <w:ind w:left="6840" w:hanging="360"/>
      </w:pPr>
      <w:rPr>
        <w:rFonts w:hint="default"/>
        <w:u w:val="none"/>
      </w:rPr>
    </w:lvl>
    <w:lvl w:ilvl="7">
      <w:start w:val="1"/>
      <w:numFmt w:val="lowerLetter"/>
      <w:lvlText w:val="%8."/>
      <w:lvlJc w:val="left"/>
      <w:pPr>
        <w:ind w:left="7560" w:hanging="360"/>
      </w:pPr>
      <w:rPr>
        <w:rFonts w:hint="default"/>
        <w:u w:val="none"/>
      </w:rPr>
    </w:lvl>
    <w:lvl w:ilvl="8">
      <w:start w:val="1"/>
      <w:numFmt w:val="lowerRoman"/>
      <w:lvlText w:val="%9."/>
      <w:lvlJc w:val="right"/>
      <w:pPr>
        <w:ind w:left="8280" w:hanging="360"/>
      </w:pPr>
      <w:rPr>
        <w:rFonts w:hint="default"/>
        <w:u w:val="none"/>
      </w:rPr>
    </w:lvl>
  </w:abstractNum>
  <w:abstractNum w:abstractNumId="61" w15:restartNumberingAfterBreak="0">
    <w:nsid w:val="6B4C2157"/>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2" w15:restartNumberingAfterBreak="0">
    <w:nsid w:val="6B601A95"/>
    <w:multiLevelType w:val="multilevel"/>
    <w:tmpl w:val="82E2BB8C"/>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63" w15:restartNumberingAfterBreak="0">
    <w:nsid w:val="6DA76F9E"/>
    <w:multiLevelType w:val="multilevel"/>
    <w:tmpl w:val="0E66AE10"/>
    <w:lvl w:ilvl="0">
      <w:start w:val="1"/>
      <w:numFmt w:val="decimal"/>
      <w:lvlText w:val="%1."/>
      <w:lvlJc w:val="left"/>
      <w:pPr>
        <w:ind w:left="360" w:hanging="360"/>
      </w:pPr>
      <w:rPr>
        <w:rFonts w:hint="default"/>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64" w15:restartNumberingAfterBreak="0">
    <w:nsid w:val="6DE37C16"/>
    <w:multiLevelType w:val="multilevel"/>
    <w:tmpl w:val="5080B40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5" w15:restartNumberingAfterBreak="0">
    <w:nsid w:val="6F4E4D2B"/>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66" w15:restartNumberingAfterBreak="0">
    <w:nsid w:val="6FB12B67"/>
    <w:multiLevelType w:val="multilevel"/>
    <w:tmpl w:val="D9983F6C"/>
    <w:lvl w:ilvl="0">
      <w:start w:val="1"/>
      <w:numFmt w:val="decimal"/>
      <w:lvlText w:val="%1."/>
      <w:lvlJc w:val="left"/>
      <w:pPr>
        <w:ind w:left="360" w:hanging="360"/>
      </w:pPr>
      <w:rPr>
        <w:rFonts w:hint="default"/>
        <w:u w:val="none"/>
        <w:lang w:val="id-ID"/>
      </w:rPr>
    </w:lvl>
    <w:lvl w:ilvl="1">
      <w:start w:val="1"/>
      <w:numFmt w:val="decimal"/>
      <w:lvlText w:val="%2."/>
      <w:lvlJc w:val="left"/>
      <w:pPr>
        <w:ind w:left="1080" w:hanging="360"/>
      </w:p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67" w15:restartNumberingAfterBreak="0">
    <w:nsid w:val="6FFA1D23"/>
    <w:multiLevelType w:val="multilevel"/>
    <w:tmpl w:val="92322F28"/>
    <w:lvl w:ilvl="0">
      <w:start w:val="1"/>
      <w:numFmt w:val="decimal"/>
      <w:lvlText w:val="%1."/>
      <w:lvlJc w:val="left"/>
      <w:pPr>
        <w:ind w:left="382" w:hanging="360"/>
      </w:pPr>
      <w:rPr>
        <w:rFonts w:ascii="Times New Roman" w:eastAsia="SimSun" w:hAnsi="Times New Roman" w:cs="Times New Roman"/>
        <w:u w:val="none"/>
        <w:lang w:val="id-ID"/>
      </w:rPr>
    </w:lvl>
    <w:lvl w:ilvl="1">
      <w:start w:val="1"/>
      <w:numFmt w:val="lowerLetter"/>
      <w:lvlText w:val="%2."/>
      <w:lvlJc w:val="left"/>
      <w:pPr>
        <w:ind w:left="1102" w:hanging="360"/>
      </w:pPr>
      <w:rPr>
        <w:rFonts w:hint="default"/>
        <w:u w:val="none"/>
      </w:rPr>
    </w:lvl>
    <w:lvl w:ilvl="2">
      <w:start w:val="1"/>
      <w:numFmt w:val="lowerRoman"/>
      <w:lvlText w:val="%3."/>
      <w:lvlJc w:val="right"/>
      <w:pPr>
        <w:ind w:left="1822" w:hanging="360"/>
      </w:pPr>
      <w:rPr>
        <w:rFonts w:hint="default"/>
        <w:u w:val="none"/>
      </w:rPr>
    </w:lvl>
    <w:lvl w:ilvl="3">
      <w:start w:val="1"/>
      <w:numFmt w:val="decimal"/>
      <w:lvlText w:val="%4."/>
      <w:lvlJc w:val="left"/>
      <w:pPr>
        <w:ind w:left="2542" w:hanging="360"/>
      </w:pPr>
      <w:rPr>
        <w:rFonts w:hint="default"/>
      </w:rPr>
    </w:lvl>
    <w:lvl w:ilvl="4">
      <w:start w:val="1"/>
      <w:numFmt w:val="lowerLetter"/>
      <w:lvlText w:val="%5."/>
      <w:lvlJc w:val="left"/>
      <w:pPr>
        <w:ind w:left="3262" w:hanging="360"/>
      </w:pPr>
      <w:rPr>
        <w:rFonts w:hint="default"/>
        <w:u w:val="none"/>
      </w:rPr>
    </w:lvl>
    <w:lvl w:ilvl="5">
      <w:start w:val="1"/>
      <w:numFmt w:val="lowerRoman"/>
      <w:lvlText w:val="%6."/>
      <w:lvlJc w:val="right"/>
      <w:pPr>
        <w:ind w:left="3982" w:hanging="360"/>
      </w:pPr>
      <w:rPr>
        <w:rFonts w:hint="default"/>
        <w:u w:val="none"/>
      </w:rPr>
    </w:lvl>
    <w:lvl w:ilvl="6">
      <w:start w:val="1"/>
      <w:numFmt w:val="decimal"/>
      <w:lvlText w:val="%7."/>
      <w:lvlJc w:val="left"/>
      <w:pPr>
        <w:ind w:left="4702" w:hanging="360"/>
      </w:pPr>
      <w:rPr>
        <w:rFonts w:hint="default"/>
        <w:u w:val="none"/>
      </w:rPr>
    </w:lvl>
    <w:lvl w:ilvl="7">
      <w:start w:val="1"/>
      <w:numFmt w:val="lowerLetter"/>
      <w:lvlText w:val="%8."/>
      <w:lvlJc w:val="left"/>
      <w:pPr>
        <w:ind w:left="5422" w:hanging="360"/>
      </w:pPr>
      <w:rPr>
        <w:rFonts w:hint="default"/>
        <w:u w:val="none"/>
      </w:rPr>
    </w:lvl>
    <w:lvl w:ilvl="8">
      <w:start w:val="1"/>
      <w:numFmt w:val="lowerRoman"/>
      <w:lvlText w:val="%9."/>
      <w:lvlJc w:val="right"/>
      <w:pPr>
        <w:ind w:left="6142" w:hanging="360"/>
      </w:pPr>
      <w:rPr>
        <w:rFonts w:hint="default"/>
        <w:u w:val="none"/>
      </w:rPr>
    </w:lvl>
  </w:abstractNum>
  <w:abstractNum w:abstractNumId="68" w15:restartNumberingAfterBreak="0">
    <w:nsid w:val="70414322"/>
    <w:multiLevelType w:val="hybridMultilevel"/>
    <w:tmpl w:val="71C4C4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65F72C8"/>
    <w:multiLevelType w:val="multilevel"/>
    <w:tmpl w:val="CC5EE272"/>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70" w15:restartNumberingAfterBreak="0">
    <w:nsid w:val="76D04EF5"/>
    <w:multiLevelType w:val="multilevel"/>
    <w:tmpl w:val="F962AD6A"/>
    <w:lvl w:ilvl="0">
      <w:start w:val="1"/>
      <w:numFmt w:val="decimal"/>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71" w15:restartNumberingAfterBreak="0">
    <w:nsid w:val="77107C4A"/>
    <w:multiLevelType w:val="multilevel"/>
    <w:tmpl w:val="C2A253D2"/>
    <w:lvl w:ilvl="0">
      <w:start w:val="1"/>
      <w:numFmt w:val="decimal"/>
      <w:lvlText w:val="%1."/>
      <w:lvlJc w:val="left"/>
      <w:pPr>
        <w:ind w:left="360" w:hanging="360"/>
      </w:pPr>
      <w:rPr>
        <w:rFonts w:hint="default"/>
        <w:b w:val="0"/>
        <w:bCs w:val="0"/>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b w:val="0"/>
        <w:bCs w:val="0"/>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72" w15:restartNumberingAfterBreak="0">
    <w:nsid w:val="77C74E83"/>
    <w:multiLevelType w:val="multilevel"/>
    <w:tmpl w:val="19DC7C44"/>
    <w:lvl w:ilvl="0">
      <w:start w:val="1"/>
      <w:numFmt w:val="lowerRoman"/>
      <w:lvlText w:val="%1."/>
      <w:lvlJc w:val="right"/>
      <w:pPr>
        <w:ind w:left="360" w:hanging="360"/>
      </w:pPr>
      <w:rPr>
        <w:rFonts w:hint="default"/>
        <w:i w:val="0"/>
        <w:iCs w:val="0"/>
        <w:u w:val="none"/>
        <w:lang w:val="id-ID"/>
      </w:rPr>
    </w:lvl>
    <w:lvl w:ilvl="1">
      <w:start w:val="1"/>
      <w:numFmt w:val="lowerLetter"/>
      <w:lvlText w:val="%2."/>
      <w:lvlJc w:val="left"/>
      <w:pPr>
        <w:ind w:left="1800" w:hanging="360"/>
      </w:pPr>
      <w:rPr>
        <w:rFonts w:hint="default"/>
        <w:u w:val="none"/>
      </w:rPr>
    </w:lvl>
    <w:lvl w:ilvl="2">
      <w:start w:val="1"/>
      <w:numFmt w:val="lowerRoman"/>
      <w:lvlText w:val="%3."/>
      <w:lvlJc w:val="right"/>
      <w:pPr>
        <w:ind w:left="2520" w:hanging="360"/>
      </w:pPr>
      <w:rPr>
        <w:rFonts w:hint="default"/>
        <w:u w:val="none"/>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u w:val="none"/>
      </w:rPr>
    </w:lvl>
    <w:lvl w:ilvl="5">
      <w:start w:val="1"/>
      <w:numFmt w:val="lowerRoman"/>
      <w:lvlText w:val="%6."/>
      <w:lvlJc w:val="right"/>
      <w:pPr>
        <w:ind w:left="4680" w:hanging="360"/>
      </w:pPr>
      <w:rPr>
        <w:rFonts w:hint="default"/>
        <w:u w:val="none"/>
      </w:rPr>
    </w:lvl>
    <w:lvl w:ilvl="6">
      <w:start w:val="1"/>
      <w:numFmt w:val="decimal"/>
      <w:lvlText w:val="%7."/>
      <w:lvlJc w:val="left"/>
      <w:pPr>
        <w:ind w:left="5400" w:hanging="360"/>
      </w:pPr>
      <w:rPr>
        <w:rFonts w:hint="default"/>
        <w:u w:val="none"/>
      </w:rPr>
    </w:lvl>
    <w:lvl w:ilvl="7">
      <w:start w:val="1"/>
      <w:numFmt w:val="lowerLetter"/>
      <w:lvlText w:val="%8."/>
      <w:lvlJc w:val="left"/>
      <w:pPr>
        <w:ind w:left="6120" w:hanging="360"/>
      </w:pPr>
      <w:rPr>
        <w:rFonts w:hint="default"/>
        <w:u w:val="none"/>
      </w:rPr>
    </w:lvl>
    <w:lvl w:ilvl="8">
      <w:start w:val="1"/>
      <w:numFmt w:val="lowerRoman"/>
      <w:lvlText w:val="%9."/>
      <w:lvlJc w:val="right"/>
      <w:pPr>
        <w:ind w:left="6840" w:hanging="360"/>
      </w:pPr>
      <w:rPr>
        <w:rFonts w:hint="default"/>
        <w:u w:val="none"/>
      </w:rPr>
    </w:lvl>
  </w:abstractNum>
  <w:abstractNum w:abstractNumId="73" w15:restartNumberingAfterBreak="0">
    <w:nsid w:val="77D57065"/>
    <w:multiLevelType w:val="multilevel"/>
    <w:tmpl w:val="83A8624A"/>
    <w:lvl w:ilvl="0">
      <w:start w:val="1"/>
      <w:numFmt w:val="lowerLetter"/>
      <w:lvlText w:val="%1."/>
      <w:lvlJc w:val="left"/>
      <w:pPr>
        <w:ind w:left="360" w:hanging="360"/>
      </w:pPr>
      <w:rPr>
        <w:rFonts w:hint="default"/>
        <w:i w:val="0"/>
        <w:iCs w:val="0"/>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74" w15:restartNumberingAfterBreak="0">
    <w:nsid w:val="781D30F8"/>
    <w:multiLevelType w:val="hybridMultilevel"/>
    <w:tmpl w:val="FFFFFFFF"/>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5" w15:restartNumberingAfterBreak="0">
    <w:nsid w:val="7838462B"/>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6" w15:restartNumberingAfterBreak="0">
    <w:nsid w:val="79E50DB5"/>
    <w:multiLevelType w:val="multilevel"/>
    <w:tmpl w:val="D9983F6C"/>
    <w:lvl w:ilvl="0">
      <w:start w:val="1"/>
      <w:numFmt w:val="decimal"/>
      <w:lvlText w:val="%1."/>
      <w:lvlJc w:val="left"/>
      <w:pPr>
        <w:ind w:left="360" w:hanging="360"/>
      </w:pPr>
      <w:rPr>
        <w:rFonts w:hint="default"/>
        <w:u w:val="none"/>
        <w:lang w:val="id-ID"/>
      </w:rPr>
    </w:lvl>
    <w:lvl w:ilvl="1">
      <w:start w:val="1"/>
      <w:numFmt w:val="decimal"/>
      <w:lvlText w:val="%2."/>
      <w:lvlJc w:val="left"/>
      <w:pPr>
        <w:ind w:left="1080" w:hanging="360"/>
      </w:p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77" w15:restartNumberingAfterBreak="0">
    <w:nsid w:val="7A4C76B2"/>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8" w15:restartNumberingAfterBreak="0">
    <w:nsid w:val="7ABF53BE"/>
    <w:multiLevelType w:val="multilevel"/>
    <w:tmpl w:val="DC7E898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9" w15:restartNumberingAfterBreak="0">
    <w:nsid w:val="7AF442BF"/>
    <w:multiLevelType w:val="multilevel"/>
    <w:tmpl w:val="DA186B9C"/>
    <w:lvl w:ilvl="0">
      <w:start w:val="1"/>
      <w:numFmt w:val="lowerLetter"/>
      <w:lvlText w:val="%1."/>
      <w:lvlJc w:val="left"/>
      <w:pPr>
        <w:ind w:left="360" w:hanging="360"/>
      </w:pPr>
      <w:rPr>
        <w:rFonts w:hint="default"/>
        <w:u w:val="none"/>
        <w:lang w:val="id-ID"/>
      </w:rPr>
    </w:lvl>
    <w:lvl w:ilvl="1">
      <w:start w:val="1"/>
      <w:numFmt w:val="lowerLetter"/>
      <w:lvlText w:val="%2."/>
      <w:lvlJc w:val="left"/>
      <w:pPr>
        <w:ind w:left="1080" w:hanging="360"/>
      </w:pPr>
      <w:rPr>
        <w:rFonts w:hint="default"/>
        <w:u w:val="none"/>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80" w15:restartNumberingAfterBreak="0">
    <w:nsid w:val="7B9B2BE5"/>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1" w15:restartNumberingAfterBreak="0">
    <w:nsid w:val="7D53401B"/>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2" w15:restartNumberingAfterBreak="0">
    <w:nsid w:val="7F430155"/>
    <w:multiLevelType w:val="multilevel"/>
    <w:tmpl w:val="87426FCA"/>
    <w:lvl w:ilvl="0">
      <w:start w:val="1"/>
      <w:numFmt w:val="decimal"/>
      <w:lvlText w:val="%1."/>
      <w:lvlJc w:val="left"/>
      <w:pPr>
        <w:ind w:left="360" w:hanging="360"/>
      </w:pPr>
      <w:rPr>
        <w:u w:val="none"/>
        <w:lang w:val="id-ID"/>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num w:numId="1" w16cid:durableId="255596346">
    <w:abstractNumId w:val="64"/>
  </w:num>
  <w:num w:numId="2" w16cid:durableId="270865377">
    <w:abstractNumId w:val="61"/>
  </w:num>
  <w:num w:numId="3" w16cid:durableId="1035621512">
    <w:abstractNumId w:val="35"/>
  </w:num>
  <w:num w:numId="4" w16cid:durableId="517935612">
    <w:abstractNumId w:val="78"/>
  </w:num>
  <w:num w:numId="5" w16cid:durableId="1413814484">
    <w:abstractNumId w:val="44"/>
  </w:num>
  <w:num w:numId="6" w16cid:durableId="2082092587">
    <w:abstractNumId w:val="42"/>
  </w:num>
  <w:num w:numId="7" w16cid:durableId="396130656">
    <w:abstractNumId w:val="19"/>
  </w:num>
  <w:num w:numId="8" w16cid:durableId="705330035">
    <w:abstractNumId w:val="32"/>
  </w:num>
  <w:num w:numId="9" w16cid:durableId="2122918499">
    <w:abstractNumId w:val="39"/>
  </w:num>
  <w:num w:numId="10" w16cid:durableId="1694309445">
    <w:abstractNumId w:val="45"/>
  </w:num>
  <w:num w:numId="11" w16cid:durableId="2137139580">
    <w:abstractNumId w:val="36"/>
  </w:num>
  <w:num w:numId="12" w16cid:durableId="1385831249">
    <w:abstractNumId w:val="56"/>
  </w:num>
  <w:num w:numId="13" w16cid:durableId="696739769">
    <w:abstractNumId w:val="59"/>
  </w:num>
  <w:num w:numId="14" w16cid:durableId="1083918240">
    <w:abstractNumId w:val="79"/>
  </w:num>
  <w:num w:numId="15" w16cid:durableId="61368619">
    <w:abstractNumId w:val="57"/>
  </w:num>
  <w:num w:numId="16" w16cid:durableId="1230655327">
    <w:abstractNumId w:val="26"/>
  </w:num>
  <w:num w:numId="17" w16cid:durableId="1090197395">
    <w:abstractNumId w:val="15"/>
  </w:num>
  <w:num w:numId="18" w16cid:durableId="1694107010">
    <w:abstractNumId w:val="12"/>
  </w:num>
  <w:num w:numId="19" w16cid:durableId="1749116191">
    <w:abstractNumId w:val="55"/>
  </w:num>
  <w:num w:numId="20" w16cid:durableId="2107918252">
    <w:abstractNumId w:val="23"/>
  </w:num>
  <w:num w:numId="21" w16cid:durableId="132410780">
    <w:abstractNumId w:val="3"/>
  </w:num>
  <w:num w:numId="22" w16cid:durableId="131604068">
    <w:abstractNumId w:val="11"/>
  </w:num>
  <w:num w:numId="23" w16cid:durableId="866911230">
    <w:abstractNumId w:val="6"/>
  </w:num>
  <w:num w:numId="24" w16cid:durableId="423765018">
    <w:abstractNumId w:val="75"/>
  </w:num>
  <w:num w:numId="25" w16cid:durableId="1025863403">
    <w:abstractNumId w:val="80"/>
  </w:num>
  <w:num w:numId="26" w16cid:durableId="728308333">
    <w:abstractNumId w:val="37"/>
  </w:num>
  <w:num w:numId="27" w16cid:durableId="2128503690">
    <w:abstractNumId w:val="67"/>
  </w:num>
  <w:num w:numId="28" w16cid:durableId="1872911076">
    <w:abstractNumId w:val="40"/>
  </w:num>
  <w:num w:numId="29" w16cid:durableId="1362391072">
    <w:abstractNumId w:val="48"/>
  </w:num>
  <w:num w:numId="30" w16cid:durableId="1452281045">
    <w:abstractNumId w:val="5"/>
  </w:num>
  <w:num w:numId="31" w16cid:durableId="63575053">
    <w:abstractNumId w:val="17"/>
  </w:num>
  <w:num w:numId="32" w16cid:durableId="1657763089">
    <w:abstractNumId w:val="74"/>
  </w:num>
  <w:num w:numId="33" w16cid:durableId="476723568">
    <w:abstractNumId w:val="52"/>
  </w:num>
  <w:num w:numId="34" w16cid:durableId="153107197">
    <w:abstractNumId w:val="76"/>
  </w:num>
  <w:num w:numId="35" w16cid:durableId="887881902">
    <w:abstractNumId w:val="53"/>
  </w:num>
  <w:num w:numId="36" w16cid:durableId="499124560">
    <w:abstractNumId w:val="1"/>
  </w:num>
  <w:num w:numId="37" w16cid:durableId="1312980032">
    <w:abstractNumId w:val="77"/>
  </w:num>
  <w:num w:numId="38" w16cid:durableId="1334651889">
    <w:abstractNumId w:val="82"/>
  </w:num>
  <w:num w:numId="39" w16cid:durableId="489830749">
    <w:abstractNumId w:val="81"/>
  </w:num>
  <w:num w:numId="40" w16cid:durableId="354884401">
    <w:abstractNumId w:val="9"/>
  </w:num>
  <w:num w:numId="41" w16cid:durableId="13719971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44941122">
    <w:abstractNumId w:val="58"/>
  </w:num>
  <w:num w:numId="43" w16cid:durableId="1985231441">
    <w:abstractNumId w:val="18"/>
  </w:num>
  <w:num w:numId="44" w16cid:durableId="1987586646">
    <w:abstractNumId w:val="68"/>
  </w:num>
  <w:num w:numId="45" w16cid:durableId="524371528">
    <w:abstractNumId w:val="22"/>
  </w:num>
  <w:num w:numId="46" w16cid:durableId="40054875">
    <w:abstractNumId w:val="47"/>
  </w:num>
  <w:num w:numId="47" w16cid:durableId="828860871">
    <w:abstractNumId w:val="27"/>
  </w:num>
  <w:num w:numId="48" w16cid:durableId="1074007677">
    <w:abstractNumId w:val="69"/>
  </w:num>
  <w:num w:numId="49" w16cid:durableId="485508891">
    <w:abstractNumId w:val="51"/>
  </w:num>
  <w:num w:numId="50" w16cid:durableId="1273710784">
    <w:abstractNumId w:val="50"/>
  </w:num>
  <w:num w:numId="51" w16cid:durableId="228082851">
    <w:abstractNumId w:val="60"/>
  </w:num>
  <w:num w:numId="52" w16cid:durableId="254900043">
    <w:abstractNumId w:val="31"/>
  </w:num>
  <w:num w:numId="53" w16cid:durableId="888690899">
    <w:abstractNumId w:val="72"/>
  </w:num>
  <w:num w:numId="54" w16cid:durableId="1927380663">
    <w:abstractNumId w:val="33"/>
  </w:num>
  <w:num w:numId="55" w16cid:durableId="1419405554">
    <w:abstractNumId w:val="49"/>
  </w:num>
  <w:num w:numId="56" w16cid:durableId="761755124">
    <w:abstractNumId w:val="73"/>
  </w:num>
  <w:num w:numId="57" w16cid:durableId="1316573054">
    <w:abstractNumId w:val="43"/>
  </w:num>
  <w:num w:numId="58" w16cid:durableId="649284687">
    <w:abstractNumId w:val="25"/>
  </w:num>
  <w:num w:numId="59" w16cid:durableId="883564696">
    <w:abstractNumId w:val="24"/>
  </w:num>
  <w:num w:numId="60" w16cid:durableId="253710953">
    <w:abstractNumId w:val="62"/>
  </w:num>
  <w:num w:numId="61" w16cid:durableId="896087263">
    <w:abstractNumId w:val="14"/>
  </w:num>
  <w:num w:numId="62" w16cid:durableId="2020310271">
    <w:abstractNumId w:val="16"/>
  </w:num>
  <w:num w:numId="63" w16cid:durableId="1051727846">
    <w:abstractNumId w:val="4"/>
  </w:num>
  <w:num w:numId="64" w16cid:durableId="140930780">
    <w:abstractNumId w:val="41"/>
  </w:num>
  <w:num w:numId="65" w16cid:durableId="900217675">
    <w:abstractNumId w:val="65"/>
  </w:num>
  <w:num w:numId="66" w16cid:durableId="1794327282">
    <w:abstractNumId w:val="2"/>
  </w:num>
  <w:num w:numId="67" w16cid:durableId="946935079">
    <w:abstractNumId w:val="20"/>
  </w:num>
  <w:num w:numId="68" w16cid:durableId="1331980412">
    <w:abstractNumId w:val="7"/>
  </w:num>
  <w:num w:numId="69" w16cid:durableId="1110706894">
    <w:abstractNumId w:val="29"/>
  </w:num>
  <w:num w:numId="70" w16cid:durableId="1344087800">
    <w:abstractNumId w:val="66"/>
  </w:num>
  <w:num w:numId="71" w16cid:durableId="1299149404">
    <w:abstractNumId w:val="34"/>
  </w:num>
  <w:num w:numId="72" w16cid:durableId="767316273">
    <w:abstractNumId w:val="54"/>
  </w:num>
  <w:num w:numId="73" w16cid:durableId="1132359871">
    <w:abstractNumId w:val="46"/>
  </w:num>
  <w:num w:numId="74" w16cid:durableId="392002581">
    <w:abstractNumId w:val="38"/>
  </w:num>
  <w:num w:numId="75" w16cid:durableId="791360871">
    <w:abstractNumId w:val="13"/>
  </w:num>
  <w:num w:numId="76" w16cid:durableId="333072327">
    <w:abstractNumId w:val="63"/>
  </w:num>
  <w:num w:numId="77" w16cid:durableId="1424491052">
    <w:abstractNumId w:val="10"/>
  </w:num>
  <w:num w:numId="78" w16cid:durableId="1810510726">
    <w:abstractNumId w:val="21"/>
  </w:num>
  <w:num w:numId="79" w16cid:durableId="381103379">
    <w:abstractNumId w:val="70"/>
  </w:num>
  <w:num w:numId="80" w16cid:durableId="440223631">
    <w:abstractNumId w:val="30"/>
  </w:num>
  <w:num w:numId="81" w16cid:durableId="1829318647">
    <w:abstractNumId w:val="71"/>
  </w:num>
  <w:num w:numId="82" w16cid:durableId="847208110">
    <w:abstractNumId w:val="8"/>
  </w:num>
  <w:num w:numId="83" w16cid:durableId="1138035328">
    <w:abstractNumId w:val="0"/>
  </w:num>
  <w:num w:numId="84" w16cid:durableId="2010280581">
    <w:abstractNumId w:val="2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33C"/>
    <w:rsid w:val="000003D7"/>
    <w:rsid w:val="000006F6"/>
    <w:rsid w:val="00000AB4"/>
    <w:rsid w:val="00000C59"/>
    <w:rsid w:val="00000CD6"/>
    <w:rsid w:val="00000D75"/>
    <w:rsid w:val="000010A6"/>
    <w:rsid w:val="00001867"/>
    <w:rsid w:val="00001906"/>
    <w:rsid w:val="0000258A"/>
    <w:rsid w:val="00002994"/>
    <w:rsid w:val="00002DCD"/>
    <w:rsid w:val="00003434"/>
    <w:rsid w:val="00004A7E"/>
    <w:rsid w:val="00004E98"/>
    <w:rsid w:val="00005353"/>
    <w:rsid w:val="00005EEB"/>
    <w:rsid w:val="00006594"/>
    <w:rsid w:val="0000665B"/>
    <w:rsid w:val="00006F8B"/>
    <w:rsid w:val="0000715F"/>
    <w:rsid w:val="000071C7"/>
    <w:rsid w:val="00007406"/>
    <w:rsid w:val="00007B5F"/>
    <w:rsid w:val="00010176"/>
    <w:rsid w:val="000108E5"/>
    <w:rsid w:val="00010CBB"/>
    <w:rsid w:val="00010D73"/>
    <w:rsid w:val="00011374"/>
    <w:rsid w:val="00012422"/>
    <w:rsid w:val="0001491B"/>
    <w:rsid w:val="00015FD2"/>
    <w:rsid w:val="00016434"/>
    <w:rsid w:val="00016A6B"/>
    <w:rsid w:val="00017D5A"/>
    <w:rsid w:val="000203F2"/>
    <w:rsid w:val="000208B4"/>
    <w:rsid w:val="00021B18"/>
    <w:rsid w:val="00021CDB"/>
    <w:rsid w:val="00022581"/>
    <w:rsid w:val="00023345"/>
    <w:rsid w:val="00023676"/>
    <w:rsid w:val="00023D14"/>
    <w:rsid w:val="0002445A"/>
    <w:rsid w:val="00025777"/>
    <w:rsid w:val="00025A8F"/>
    <w:rsid w:val="000261E5"/>
    <w:rsid w:val="00026212"/>
    <w:rsid w:val="00026DFE"/>
    <w:rsid w:val="00027F60"/>
    <w:rsid w:val="00030329"/>
    <w:rsid w:val="00030DD0"/>
    <w:rsid w:val="00031095"/>
    <w:rsid w:val="00031763"/>
    <w:rsid w:val="00032DFB"/>
    <w:rsid w:val="000341FE"/>
    <w:rsid w:val="00034229"/>
    <w:rsid w:val="00034513"/>
    <w:rsid w:val="00034E8C"/>
    <w:rsid w:val="0003569A"/>
    <w:rsid w:val="00036387"/>
    <w:rsid w:val="000371C4"/>
    <w:rsid w:val="00037480"/>
    <w:rsid w:val="0004023D"/>
    <w:rsid w:val="000408B6"/>
    <w:rsid w:val="00040F34"/>
    <w:rsid w:val="000410A0"/>
    <w:rsid w:val="00041832"/>
    <w:rsid w:val="00043419"/>
    <w:rsid w:val="000437E0"/>
    <w:rsid w:val="00043948"/>
    <w:rsid w:val="00043ACA"/>
    <w:rsid w:val="0004458E"/>
    <w:rsid w:val="00044FA4"/>
    <w:rsid w:val="000454BD"/>
    <w:rsid w:val="000458A8"/>
    <w:rsid w:val="00046011"/>
    <w:rsid w:val="000477FB"/>
    <w:rsid w:val="00050B6C"/>
    <w:rsid w:val="000513F5"/>
    <w:rsid w:val="000515E1"/>
    <w:rsid w:val="00052C56"/>
    <w:rsid w:val="00053219"/>
    <w:rsid w:val="000554CB"/>
    <w:rsid w:val="00055B69"/>
    <w:rsid w:val="000564F5"/>
    <w:rsid w:val="000572C7"/>
    <w:rsid w:val="00057B2F"/>
    <w:rsid w:val="00057C44"/>
    <w:rsid w:val="0006073C"/>
    <w:rsid w:val="00060AA1"/>
    <w:rsid w:val="00061122"/>
    <w:rsid w:val="00061565"/>
    <w:rsid w:val="00062549"/>
    <w:rsid w:val="00062998"/>
    <w:rsid w:val="00066241"/>
    <w:rsid w:val="00066309"/>
    <w:rsid w:val="0006661A"/>
    <w:rsid w:val="000700B6"/>
    <w:rsid w:val="000705FE"/>
    <w:rsid w:val="00072EFE"/>
    <w:rsid w:val="00073783"/>
    <w:rsid w:val="000738A2"/>
    <w:rsid w:val="00073B89"/>
    <w:rsid w:val="0007455C"/>
    <w:rsid w:val="000747E8"/>
    <w:rsid w:val="0007561A"/>
    <w:rsid w:val="00075E28"/>
    <w:rsid w:val="0007619B"/>
    <w:rsid w:val="00076202"/>
    <w:rsid w:val="000778D6"/>
    <w:rsid w:val="00080943"/>
    <w:rsid w:val="00080F77"/>
    <w:rsid w:val="0008168B"/>
    <w:rsid w:val="000826FD"/>
    <w:rsid w:val="000833EF"/>
    <w:rsid w:val="00084D5D"/>
    <w:rsid w:val="00084FC9"/>
    <w:rsid w:val="0008526D"/>
    <w:rsid w:val="000853F6"/>
    <w:rsid w:val="0008578A"/>
    <w:rsid w:val="00086468"/>
    <w:rsid w:val="00087195"/>
    <w:rsid w:val="000876AE"/>
    <w:rsid w:val="00090121"/>
    <w:rsid w:val="00090186"/>
    <w:rsid w:val="00091C4D"/>
    <w:rsid w:val="0009242F"/>
    <w:rsid w:val="00092918"/>
    <w:rsid w:val="000932BD"/>
    <w:rsid w:val="0009335D"/>
    <w:rsid w:val="00093570"/>
    <w:rsid w:val="0009407C"/>
    <w:rsid w:val="00096389"/>
    <w:rsid w:val="00096AC7"/>
    <w:rsid w:val="000A0B38"/>
    <w:rsid w:val="000A2298"/>
    <w:rsid w:val="000A22D3"/>
    <w:rsid w:val="000A25AF"/>
    <w:rsid w:val="000A30A8"/>
    <w:rsid w:val="000A3556"/>
    <w:rsid w:val="000A3C48"/>
    <w:rsid w:val="000A43BB"/>
    <w:rsid w:val="000A498C"/>
    <w:rsid w:val="000A576B"/>
    <w:rsid w:val="000A58FE"/>
    <w:rsid w:val="000A5C8E"/>
    <w:rsid w:val="000A6601"/>
    <w:rsid w:val="000A6EFF"/>
    <w:rsid w:val="000B022B"/>
    <w:rsid w:val="000B0F6B"/>
    <w:rsid w:val="000B1204"/>
    <w:rsid w:val="000B1C7B"/>
    <w:rsid w:val="000B208A"/>
    <w:rsid w:val="000B2C61"/>
    <w:rsid w:val="000B2C6D"/>
    <w:rsid w:val="000B34F4"/>
    <w:rsid w:val="000B420B"/>
    <w:rsid w:val="000B508D"/>
    <w:rsid w:val="000B51EF"/>
    <w:rsid w:val="000B5931"/>
    <w:rsid w:val="000B5E0B"/>
    <w:rsid w:val="000B6CAA"/>
    <w:rsid w:val="000B6D5C"/>
    <w:rsid w:val="000B705B"/>
    <w:rsid w:val="000C0135"/>
    <w:rsid w:val="000C14DD"/>
    <w:rsid w:val="000C1A5E"/>
    <w:rsid w:val="000C1F1E"/>
    <w:rsid w:val="000C1F3D"/>
    <w:rsid w:val="000C40EF"/>
    <w:rsid w:val="000C4475"/>
    <w:rsid w:val="000C5C82"/>
    <w:rsid w:val="000C6261"/>
    <w:rsid w:val="000C6348"/>
    <w:rsid w:val="000C6610"/>
    <w:rsid w:val="000C6EA5"/>
    <w:rsid w:val="000C7424"/>
    <w:rsid w:val="000C7ACF"/>
    <w:rsid w:val="000C7C1D"/>
    <w:rsid w:val="000D02DE"/>
    <w:rsid w:val="000D0465"/>
    <w:rsid w:val="000D070B"/>
    <w:rsid w:val="000D072D"/>
    <w:rsid w:val="000D0B5F"/>
    <w:rsid w:val="000D0CE0"/>
    <w:rsid w:val="000D0F3F"/>
    <w:rsid w:val="000D167F"/>
    <w:rsid w:val="000D210F"/>
    <w:rsid w:val="000D2700"/>
    <w:rsid w:val="000D3257"/>
    <w:rsid w:val="000D385E"/>
    <w:rsid w:val="000D3BFA"/>
    <w:rsid w:val="000D6218"/>
    <w:rsid w:val="000D678F"/>
    <w:rsid w:val="000E04C6"/>
    <w:rsid w:val="000E1597"/>
    <w:rsid w:val="000E16A8"/>
    <w:rsid w:val="000E17E5"/>
    <w:rsid w:val="000E203B"/>
    <w:rsid w:val="000E21C7"/>
    <w:rsid w:val="000E25CB"/>
    <w:rsid w:val="000E2E7C"/>
    <w:rsid w:val="000E30FD"/>
    <w:rsid w:val="000E3106"/>
    <w:rsid w:val="000E3AF4"/>
    <w:rsid w:val="000E5292"/>
    <w:rsid w:val="000E6376"/>
    <w:rsid w:val="000E63DC"/>
    <w:rsid w:val="000E6543"/>
    <w:rsid w:val="000E6626"/>
    <w:rsid w:val="000E76ED"/>
    <w:rsid w:val="000F02DA"/>
    <w:rsid w:val="000F0344"/>
    <w:rsid w:val="000F03C1"/>
    <w:rsid w:val="000F1071"/>
    <w:rsid w:val="000F110E"/>
    <w:rsid w:val="000F1401"/>
    <w:rsid w:val="000F17EB"/>
    <w:rsid w:val="000F1D01"/>
    <w:rsid w:val="000F2661"/>
    <w:rsid w:val="000F27B5"/>
    <w:rsid w:val="000F2D4B"/>
    <w:rsid w:val="000F2D82"/>
    <w:rsid w:val="000F3456"/>
    <w:rsid w:val="000F37C2"/>
    <w:rsid w:val="000F421D"/>
    <w:rsid w:val="000F5718"/>
    <w:rsid w:val="000F5741"/>
    <w:rsid w:val="000F5DAB"/>
    <w:rsid w:val="000F6473"/>
    <w:rsid w:val="0010001E"/>
    <w:rsid w:val="00100E32"/>
    <w:rsid w:val="00100F88"/>
    <w:rsid w:val="001011E2"/>
    <w:rsid w:val="00102470"/>
    <w:rsid w:val="00102700"/>
    <w:rsid w:val="00102CB8"/>
    <w:rsid w:val="00102EC7"/>
    <w:rsid w:val="001031E9"/>
    <w:rsid w:val="001036B0"/>
    <w:rsid w:val="00104FEF"/>
    <w:rsid w:val="00105730"/>
    <w:rsid w:val="00105856"/>
    <w:rsid w:val="0010733F"/>
    <w:rsid w:val="001074A7"/>
    <w:rsid w:val="001102F6"/>
    <w:rsid w:val="001110B8"/>
    <w:rsid w:val="00111487"/>
    <w:rsid w:val="00112DBB"/>
    <w:rsid w:val="00113566"/>
    <w:rsid w:val="001136DF"/>
    <w:rsid w:val="00113BEA"/>
    <w:rsid w:val="00114995"/>
    <w:rsid w:val="001149D5"/>
    <w:rsid w:val="00116A0F"/>
    <w:rsid w:val="001171B8"/>
    <w:rsid w:val="0012183F"/>
    <w:rsid w:val="0012258C"/>
    <w:rsid w:val="0012289D"/>
    <w:rsid w:val="00122C54"/>
    <w:rsid w:val="00122C94"/>
    <w:rsid w:val="00122F1B"/>
    <w:rsid w:val="00124407"/>
    <w:rsid w:val="001249CC"/>
    <w:rsid w:val="00124FE6"/>
    <w:rsid w:val="00125839"/>
    <w:rsid w:val="00125EE2"/>
    <w:rsid w:val="00127061"/>
    <w:rsid w:val="00130288"/>
    <w:rsid w:val="001303F6"/>
    <w:rsid w:val="001319B3"/>
    <w:rsid w:val="00131D50"/>
    <w:rsid w:val="00131DCE"/>
    <w:rsid w:val="001323B6"/>
    <w:rsid w:val="001325BD"/>
    <w:rsid w:val="001327F5"/>
    <w:rsid w:val="001328EB"/>
    <w:rsid w:val="00132E95"/>
    <w:rsid w:val="00132F09"/>
    <w:rsid w:val="00133463"/>
    <w:rsid w:val="00133854"/>
    <w:rsid w:val="00133D34"/>
    <w:rsid w:val="00134A4A"/>
    <w:rsid w:val="00135331"/>
    <w:rsid w:val="00135429"/>
    <w:rsid w:val="00135CE8"/>
    <w:rsid w:val="0013627F"/>
    <w:rsid w:val="001369C5"/>
    <w:rsid w:val="00136A28"/>
    <w:rsid w:val="0013708E"/>
    <w:rsid w:val="0014073C"/>
    <w:rsid w:val="00140987"/>
    <w:rsid w:val="0014106A"/>
    <w:rsid w:val="00141ADB"/>
    <w:rsid w:val="00141B65"/>
    <w:rsid w:val="001430CF"/>
    <w:rsid w:val="001433AF"/>
    <w:rsid w:val="001437AD"/>
    <w:rsid w:val="001437E4"/>
    <w:rsid w:val="00143881"/>
    <w:rsid w:val="00143AD4"/>
    <w:rsid w:val="00144827"/>
    <w:rsid w:val="00144B6A"/>
    <w:rsid w:val="0014515D"/>
    <w:rsid w:val="0014518E"/>
    <w:rsid w:val="00145F53"/>
    <w:rsid w:val="001467BF"/>
    <w:rsid w:val="001467E1"/>
    <w:rsid w:val="0014765A"/>
    <w:rsid w:val="001476C0"/>
    <w:rsid w:val="00147E80"/>
    <w:rsid w:val="00147EAE"/>
    <w:rsid w:val="001503F3"/>
    <w:rsid w:val="00150655"/>
    <w:rsid w:val="00150BCD"/>
    <w:rsid w:val="00152743"/>
    <w:rsid w:val="00152F02"/>
    <w:rsid w:val="00153B8A"/>
    <w:rsid w:val="0015416A"/>
    <w:rsid w:val="001547EF"/>
    <w:rsid w:val="00154F64"/>
    <w:rsid w:val="0015779A"/>
    <w:rsid w:val="001608D8"/>
    <w:rsid w:val="00160E23"/>
    <w:rsid w:val="00161472"/>
    <w:rsid w:val="001618BE"/>
    <w:rsid w:val="00161BB4"/>
    <w:rsid w:val="001623E9"/>
    <w:rsid w:val="00162FB2"/>
    <w:rsid w:val="00164100"/>
    <w:rsid w:val="00164C6F"/>
    <w:rsid w:val="00164ED9"/>
    <w:rsid w:val="00165196"/>
    <w:rsid w:val="001656FF"/>
    <w:rsid w:val="00166486"/>
    <w:rsid w:val="001673FC"/>
    <w:rsid w:val="00167974"/>
    <w:rsid w:val="00170669"/>
    <w:rsid w:val="00170A1B"/>
    <w:rsid w:val="001720A2"/>
    <w:rsid w:val="00172295"/>
    <w:rsid w:val="00172599"/>
    <w:rsid w:val="00173213"/>
    <w:rsid w:val="001743A3"/>
    <w:rsid w:val="00174763"/>
    <w:rsid w:val="00175464"/>
    <w:rsid w:val="00175F2A"/>
    <w:rsid w:val="00176293"/>
    <w:rsid w:val="0017659C"/>
    <w:rsid w:val="00176A3B"/>
    <w:rsid w:val="00176A71"/>
    <w:rsid w:val="00176F20"/>
    <w:rsid w:val="00180916"/>
    <w:rsid w:val="00180948"/>
    <w:rsid w:val="001811F1"/>
    <w:rsid w:val="001816D4"/>
    <w:rsid w:val="001816FA"/>
    <w:rsid w:val="00181DB2"/>
    <w:rsid w:val="001826E4"/>
    <w:rsid w:val="00184241"/>
    <w:rsid w:val="001843F4"/>
    <w:rsid w:val="001847ED"/>
    <w:rsid w:val="0018525A"/>
    <w:rsid w:val="00185378"/>
    <w:rsid w:val="00186B98"/>
    <w:rsid w:val="00186C03"/>
    <w:rsid w:val="00187F0A"/>
    <w:rsid w:val="00192166"/>
    <w:rsid w:val="00193793"/>
    <w:rsid w:val="001943E5"/>
    <w:rsid w:val="0019645B"/>
    <w:rsid w:val="00196D31"/>
    <w:rsid w:val="00196FBE"/>
    <w:rsid w:val="00197666"/>
    <w:rsid w:val="0019776A"/>
    <w:rsid w:val="00197C06"/>
    <w:rsid w:val="001A14C3"/>
    <w:rsid w:val="001A21CA"/>
    <w:rsid w:val="001A31E1"/>
    <w:rsid w:val="001A358D"/>
    <w:rsid w:val="001A488D"/>
    <w:rsid w:val="001A4B5E"/>
    <w:rsid w:val="001A7AFC"/>
    <w:rsid w:val="001B031B"/>
    <w:rsid w:val="001B1553"/>
    <w:rsid w:val="001B17F7"/>
    <w:rsid w:val="001B1C4E"/>
    <w:rsid w:val="001B1FAF"/>
    <w:rsid w:val="001B2537"/>
    <w:rsid w:val="001B27D0"/>
    <w:rsid w:val="001B2ED0"/>
    <w:rsid w:val="001B317E"/>
    <w:rsid w:val="001B430F"/>
    <w:rsid w:val="001B495A"/>
    <w:rsid w:val="001B4F1A"/>
    <w:rsid w:val="001B5133"/>
    <w:rsid w:val="001B5AFE"/>
    <w:rsid w:val="001B649B"/>
    <w:rsid w:val="001B6D73"/>
    <w:rsid w:val="001B7BAE"/>
    <w:rsid w:val="001C069C"/>
    <w:rsid w:val="001C097F"/>
    <w:rsid w:val="001C0D48"/>
    <w:rsid w:val="001C12A5"/>
    <w:rsid w:val="001C194E"/>
    <w:rsid w:val="001C23F5"/>
    <w:rsid w:val="001C29BE"/>
    <w:rsid w:val="001C3E1F"/>
    <w:rsid w:val="001C3ED6"/>
    <w:rsid w:val="001C4FE2"/>
    <w:rsid w:val="001C613A"/>
    <w:rsid w:val="001C6D9F"/>
    <w:rsid w:val="001C76EF"/>
    <w:rsid w:val="001D13C8"/>
    <w:rsid w:val="001D23C0"/>
    <w:rsid w:val="001D2401"/>
    <w:rsid w:val="001D2BBC"/>
    <w:rsid w:val="001D3EF5"/>
    <w:rsid w:val="001D504F"/>
    <w:rsid w:val="001D5D7A"/>
    <w:rsid w:val="001D61F1"/>
    <w:rsid w:val="001E0609"/>
    <w:rsid w:val="001E0DBC"/>
    <w:rsid w:val="001E0DD0"/>
    <w:rsid w:val="001E1062"/>
    <w:rsid w:val="001E169E"/>
    <w:rsid w:val="001E1EBE"/>
    <w:rsid w:val="001E2440"/>
    <w:rsid w:val="001E263D"/>
    <w:rsid w:val="001E34CE"/>
    <w:rsid w:val="001E3CB4"/>
    <w:rsid w:val="001E473A"/>
    <w:rsid w:val="001E47F5"/>
    <w:rsid w:val="001E49F7"/>
    <w:rsid w:val="001E4A1A"/>
    <w:rsid w:val="001E5E0E"/>
    <w:rsid w:val="001E6510"/>
    <w:rsid w:val="001E6D39"/>
    <w:rsid w:val="001E6EB9"/>
    <w:rsid w:val="001F09FC"/>
    <w:rsid w:val="001F156D"/>
    <w:rsid w:val="001F1D26"/>
    <w:rsid w:val="001F281B"/>
    <w:rsid w:val="001F2C2D"/>
    <w:rsid w:val="001F3173"/>
    <w:rsid w:val="001F32B9"/>
    <w:rsid w:val="001F3AD4"/>
    <w:rsid w:val="001F3CCF"/>
    <w:rsid w:val="001F4103"/>
    <w:rsid w:val="001F51DF"/>
    <w:rsid w:val="001F64E9"/>
    <w:rsid w:val="001F6BB8"/>
    <w:rsid w:val="001F727D"/>
    <w:rsid w:val="001F7BE0"/>
    <w:rsid w:val="001F7F41"/>
    <w:rsid w:val="002002D3"/>
    <w:rsid w:val="0020062F"/>
    <w:rsid w:val="002014CF"/>
    <w:rsid w:val="00201707"/>
    <w:rsid w:val="00201838"/>
    <w:rsid w:val="00203ADA"/>
    <w:rsid w:val="00205764"/>
    <w:rsid w:val="00205867"/>
    <w:rsid w:val="0020611A"/>
    <w:rsid w:val="00206536"/>
    <w:rsid w:val="00206E0E"/>
    <w:rsid w:val="002078C9"/>
    <w:rsid w:val="00210F9A"/>
    <w:rsid w:val="0021101C"/>
    <w:rsid w:val="002113C9"/>
    <w:rsid w:val="002113E7"/>
    <w:rsid w:val="00211668"/>
    <w:rsid w:val="002120A0"/>
    <w:rsid w:val="00212C25"/>
    <w:rsid w:val="002141C8"/>
    <w:rsid w:val="002166F1"/>
    <w:rsid w:val="002173C7"/>
    <w:rsid w:val="00217621"/>
    <w:rsid w:val="00217877"/>
    <w:rsid w:val="00217EFE"/>
    <w:rsid w:val="002200CC"/>
    <w:rsid w:val="0022053F"/>
    <w:rsid w:val="0022072F"/>
    <w:rsid w:val="00220948"/>
    <w:rsid w:val="00221715"/>
    <w:rsid w:val="002226B4"/>
    <w:rsid w:val="002230D9"/>
    <w:rsid w:val="002231FE"/>
    <w:rsid w:val="00223BAC"/>
    <w:rsid w:val="00224A20"/>
    <w:rsid w:val="00224E06"/>
    <w:rsid w:val="00225852"/>
    <w:rsid w:val="00225EDF"/>
    <w:rsid w:val="00225FDC"/>
    <w:rsid w:val="002271A9"/>
    <w:rsid w:val="002304A5"/>
    <w:rsid w:val="002306C9"/>
    <w:rsid w:val="0023159C"/>
    <w:rsid w:val="00231BF1"/>
    <w:rsid w:val="00232A48"/>
    <w:rsid w:val="00232E69"/>
    <w:rsid w:val="00232ED7"/>
    <w:rsid w:val="0023364F"/>
    <w:rsid w:val="0023467F"/>
    <w:rsid w:val="00234E99"/>
    <w:rsid w:val="00234F2D"/>
    <w:rsid w:val="00235ACF"/>
    <w:rsid w:val="00235D03"/>
    <w:rsid w:val="002369C8"/>
    <w:rsid w:val="00237612"/>
    <w:rsid w:val="00237615"/>
    <w:rsid w:val="00237ACD"/>
    <w:rsid w:val="00237DC1"/>
    <w:rsid w:val="00240209"/>
    <w:rsid w:val="002405B6"/>
    <w:rsid w:val="002407B7"/>
    <w:rsid w:val="002408C0"/>
    <w:rsid w:val="00240FED"/>
    <w:rsid w:val="002441BC"/>
    <w:rsid w:val="00245CBE"/>
    <w:rsid w:val="0024610F"/>
    <w:rsid w:val="002473A1"/>
    <w:rsid w:val="00250261"/>
    <w:rsid w:val="00251844"/>
    <w:rsid w:val="00251887"/>
    <w:rsid w:val="00252005"/>
    <w:rsid w:val="00252A16"/>
    <w:rsid w:val="00254C2F"/>
    <w:rsid w:val="002562BC"/>
    <w:rsid w:val="002566AC"/>
    <w:rsid w:val="00256A7B"/>
    <w:rsid w:val="002576E9"/>
    <w:rsid w:val="00257D69"/>
    <w:rsid w:val="00260978"/>
    <w:rsid w:val="00261E3E"/>
    <w:rsid w:val="00261EEA"/>
    <w:rsid w:val="00262C2E"/>
    <w:rsid w:val="0026313C"/>
    <w:rsid w:val="00263320"/>
    <w:rsid w:val="0026356C"/>
    <w:rsid w:val="002636D2"/>
    <w:rsid w:val="00263CB5"/>
    <w:rsid w:val="00263CE1"/>
    <w:rsid w:val="0026419F"/>
    <w:rsid w:val="0026423D"/>
    <w:rsid w:val="0026441B"/>
    <w:rsid w:val="00265141"/>
    <w:rsid w:val="002654CC"/>
    <w:rsid w:val="00265813"/>
    <w:rsid w:val="00265AF0"/>
    <w:rsid w:val="00266741"/>
    <w:rsid w:val="00267663"/>
    <w:rsid w:val="002709B5"/>
    <w:rsid w:val="00270A46"/>
    <w:rsid w:val="00270C08"/>
    <w:rsid w:val="0027190D"/>
    <w:rsid w:val="00271E20"/>
    <w:rsid w:val="002723DB"/>
    <w:rsid w:val="00273726"/>
    <w:rsid w:val="00273AE7"/>
    <w:rsid w:val="00273FC2"/>
    <w:rsid w:val="002744A6"/>
    <w:rsid w:val="0027478F"/>
    <w:rsid w:val="00274CF7"/>
    <w:rsid w:val="00276411"/>
    <w:rsid w:val="00276E96"/>
    <w:rsid w:val="00277CB4"/>
    <w:rsid w:val="00277D96"/>
    <w:rsid w:val="00280071"/>
    <w:rsid w:val="00280A17"/>
    <w:rsid w:val="00281DEE"/>
    <w:rsid w:val="002825DB"/>
    <w:rsid w:val="0028296D"/>
    <w:rsid w:val="00282EDF"/>
    <w:rsid w:val="00283D66"/>
    <w:rsid w:val="00284CD2"/>
    <w:rsid w:val="002854AF"/>
    <w:rsid w:val="00285E8D"/>
    <w:rsid w:val="0028630F"/>
    <w:rsid w:val="0029035F"/>
    <w:rsid w:val="00290434"/>
    <w:rsid w:val="00290B5C"/>
    <w:rsid w:val="00290DC7"/>
    <w:rsid w:val="00292696"/>
    <w:rsid w:val="002928AB"/>
    <w:rsid w:val="00292E21"/>
    <w:rsid w:val="002937AF"/>
    <w:rsid w:val="00293E25"/>
    <w:rsid w:val="0029420F"/>
    <w:rsid w:val="00294488"/>
    <w:rsid w:val="0029532C"/>
    <w:rsid w:val="00295D4D"/>
    <w:rsid w:val="002967B8"/>
    <w:rsid w:val="00296DC8"/>
    <w:rsid w:val="002973E9"/>
    <w:rsid w:val="002A13A1"/>
    <w:rsid w:val="002A19C9"/>
    <w:rsid w:val="002A24D2"/>
    <w:rsid w:val="002A3132"/>
    <w:rsid w:val="002A421E"/>
    <w:rsid w:val="002A479E"/>
    <w:rsid w:val="002A4AD6"/>
    <w:rsid w:val="002A4C71"/>
    <w:rsid w:val="002A511B"/>
    <w:rsid w:val="002A5BBC"/>
    <w:rsid w:val="002A6A5E"/>
    <w:rsid w:val="002A780E"/>
    <w:rsid w:val="002B07CB"/>
    <w:rsid w:val="002B104A"/>
    <w:rsid w:val="002B199E"/>
    <w:rsid w:val="002B1EEE"/>
    <w:rsid w:val="002B29B0"/>
    <w:rsid w:val="002B2B14"/>
    <w:rsid w:val="002B3DDA"/>
    <w:rsid w:val="002B4B2C"/>
    <w:rsid w:val="002B50FB"/>
    <w:rsid w:val="002B549F"/>
    <w:rsid w:val="002B5D2D"/>
    <w:rsid w:val="002B6182"/>
    <w:rsid w:val="002B67B7"/>
    <w:rsid w:val="002B7B49"/>
    <w:rsid w:val="002C1611"/>
    <w:rsid w:val="002C1743"/>
    <w:rsid w:val="002C252E"/>
    <w:rsid w:val="002C3ADA"/>
    <w:rsid w:val="002C4D57"/>
    <w:rsid w:val="002C53BB"/>
    <w:rsid w:val="002C60D5"/>
    <w:rsid w:val="002C6FF3"/>
    <w:rsid w:val="002C794B"/>
    <w:rsid w:val="002C797A"/>
    <w:rsid w:val="002C7E09"/>
    <w:rsid w:val="002D00A0"/>
    <w:rsid w:val="002D09FD"/>
    <w:rsid w:val="002D0C7E"/>
    <w:rsid w:val="002D191E"/>
    <w:rsid w:val="002D2DBB"/>
    <w:rsid w:val="002D37DD"/>
    <w:rsid w:val="002D47D4"/>
    <w:rsid w:val="002D5CE7"/>
    <w:rsid w:val="002D61EF"/>
    <w:rsid w:val="002D68F5"/>
    <w:rsid w:val="002D6A16"/>
    <w:rsid w:val="002E06F9"/>
    <w:rsid w:val="002E0769"/>
    <w:rsid w:val="002E150A"/>
    <w:rsid w:val="002E1889"/>
    <w:rsid w:val="002E1D1D"/>
    <w:rsid w:val="002E2015"/>
    <w:rsid w:val="002E2805"/>
    <w:rsid w:val="002E2DBB"/>
    <w:rsid w:val="002E38A9"/>
    <w:rsid w:val="002E50AA"/>
    <w:rsid w:val="002E5AF2"/>
    <w:rsid w:val="002E6C16"/>
    <w:rsid w:val="002E6CD7"/>
    <w:rsid w:val="002E790E"/>
    <w:rsid w:val="002E7F1E"/>
    <w:rsid w:val="002F031D"/>
    <w:rsid w:val="002F0B43"/>
    <w:rsid w:val="002F1229"/>
    <w:rsid w:val="002F2017"/>
    <w:rsid w:val="002F21D3"/>
    <w:rsid w:val="002F2371"/>
    <w:rsid w:val="002F28EB"/>
    <w:rsid w:val="002F2CE1"/>
    <w:rsid w:val="002F2E7C"/>
    <w:rsid w:val="002F328A"/>
    <w:rsid w:val="002F3A61"/>
    <w:rsid w:val="002F3AB8"/>
    <w:rsid w:val="002F4930"/>
    <w:rsid w:val="002F4AD2"/>
    <w:rsid w:val="002F57D1"/>
    <w:rsid w:val="002F5C9A"/>
    <w:rsid w:val="002F64AB"/>
    <w:rsid w:val="002F68C0"/>
    <w:rsid w:val="002F7F6E"/>
    <w:rsid w:val="003000E5"/>
    <w:rsid w:val="00300809"/>
    <w:rsid w:val="00300E07"/>
    <w:rsid w:val="003010BB"/>
    <w:rsid w:val="0030153F"/>
    <w:rsid w:val="00301CCF"/>
    <w:rsid w:val="0030279B"/>
    <w:rsid w:val="00302950"/>
    <w:rsid w:val="0030392C"/>
    <w:rsid w:val="00303969"/>
    <w:rsid w:val="00303D83"/>
    <w:rsid w:val="0030410E"/>
    <w:rsid w:val="00305BB9"/>
    <w:rsid w:val="0031023B"/>
    <w:rsid w:val="00310433"/>
    <w:rsid w:val="00310CB6"/>
    <w:rsid w:val="00311A92"/>
    <w:rsid w:val="003125B7"/>
    <w:rsid w:val="00312A16"/>
    <w:rsid w:val="00312E59"/>
    <w:rsid w:val="00313559"/>
    <w:rsid w:val="00314453"/>
    <w:rsid w:val="00314F55"/>
    <w:rsid w:val="00315468"/>
    <w:rsid w:val="00316C1B"/>
    <w:rsid w:val="00317DEC"/>
    <w:rsid w:val="00317EC1"/>
    <w:rsid w:val="0032028D"/>
    <w:rsid w:val="00320619"/>
    <w:rsid w:val="0032074D"/>
    <w:rsid w:val="003218AB"/>
    <w:rsid w:val="00322A38"/>
    <w:rsid w:val="00322EC3"/>
    <w:rsid w:val="00323519"/>
    <w:rsid w:val="00323F33"/>
    <w:rsid w:val="00326C84"/>
    <w:rsid w:val="00326DAC"/>
    <w:rsid w:val="00327323"/>
    <w:rsid w:val="003273FA"/>
    <w:rsid w:val="00327C4F"/>
    <w:rsid w:val="00327D12"/>
    <w:rsid w:val="0033020D"/>
    <w:rsid w:val="003312E8"/>
    <w:rsid w:val="00332979"/>
    <w:rsid w:val="00334420"/>
    <w:rsid w:val="0033460F"/>
    <w:rsid w:val="00334DD9"/>
    <w:rsid w:val="003350DD"/>
    <w:rsid w:val="003358B6"/>
    <w:rsid w:val="0033681B"/>
    <w:rsid w:val="00337608"/>
    <w:rsid w:val="003401AD"/>
    <w:rsid w:val="00340232"/>
    <w:rsid w:val="00340D26"/>
    <w:rsid w:val="00341266"/>
    <w:rsid w:val="0034157A"/>
    <w:rsid w:val="00341AEF"/>
    <w:rsid w:val="00341EEB"/>
    <w:rsid w:val="003420FA"/>
    <w:rsid w:val="00342269"/>
    <w:rsid w:val="003423FF"/>
    <w:rsid w:val="00342737"/>
    <w:rsid w:val="00344076"/>
    <w:rsid w:val="00344232"/>
    <w:rsid w:val="00344552"/>
    <w:rsid w:val="00344BF0"/>
    <w:rsid w:val="0034683E"/>
    <w:rsid w:val="0034683F"/>
    <w:rsid w:val="00346849"/>
    <w:rsid w:val="00347F22"/>
    <w:rsid w:val="0035048E"/>
    <w:rsid w:val="00351EE7"/>
    <w:rsid w:val="00352603"/>
    <w:rsid w:val="00352860"/>
    <w:rsid w:val="00353533"/>
    <w:rsid w:val="003541A6"/>
    <w:rsid w:val="003555D2"/>
    <w:rsid w:val="0036175E"/>
    <w:rsid w:val="0036281E"/>
    <w:rsid w:val="00362A80"/>
    <w:rsid w:val="003630A8"/>
    <w:rsid w:val="00363259"/>
    <w:rsid w:val="0036338C"/>
    <w:rsid w:val="00363683"/>
    <w:rsid w:val="00363BF8"/>
    <w:rsid w:val="0036498B"/>
    <w:rsid w:val="00364A34"/>
    <w:rsid w:val="00366CD3"/>
    <w:rsid w:val="00367D3D"/>
    <w:rsid w:val="00370F67"/>
    <w:rsid w:val="003714BC"/>
    <w:rsid w:val="00371F48"/>
    <w:rsid w:val="003726DA"/>
    <w:rsid w:val="00372F8A"/>
    <w:rsid w:val="003734E1"/>
    <w:rsid w:val="00374162"/>
    <w:rsid w:val="00374559"/>
    <w:rsid w:val="00374EBF"/>
    <w:rsid w:val="00375D02"/>
    <w:rsid w:val="0037600A"/>
    <w:rsid w:val="003760FA"/>
    <w:rsid w:val="00376A4F"/>
    <w:rsid w:val="00377034"/>
    <w:rsid w:val="00380053"/>
    <w:rsid w:val="0038055C"/>
    <w:rsid w:val="003811F5"/>
    <w:rsid w:val="0038195B"/>
    <w:rsid w:val="00382A1B"/>
    <w:rsid w:val="00383275"/>
    <w:rsid w:val="00384E0B"/>
    <w:rsid w:val="00384E26"/>
    <w:rsid w:val="00385517"/>
    <w:rsid w:val="0038592B"/>
    <w:rsid w:val="00385F98"/>
    <w:rsid w:val="003862DE"/>
    <w:rsid w:val="00386A8C"/>
    <w:rsid w:val="00386CAC"/>
    <w:rsid w:val="00386E2C"/>
    <w:rsid w:val="003875F2"/>
    <w:rsid w:val="003901A9"/>
    <w:rsid w:val="00390F3E"/>
    <w:rsid w:val="00391006"/>
    <w:rsid w:val="00391028"/>
    <w:rsid w:val="00391549"/>
    <w:rsid w:val="0039220C"/>
    <w:rsid w:val="00392985"/>
    <w:rsid w:val="00392D6C"/>
    <w:rsid w:val="00392EDB"/>
    <w:rsid w:val="00393683"/>
    <w:rsid w:val="003939B7"/>
    <w:rsid w:val="00393EE8"/>
    <w:rsid w:val="00394AE6"/>
    <w:rsid w:val="00394E20"/>
    <w:rsid w:val="00395A30"/>
    <w:rsid w:val="00396351"/>
    <w:rsid w:val="003971A7"/>
    <w:rsid w:val="00397AC0"/>
    <w:rsid w:val="00397BBC"/>
    <w:rsid w:val="00397E73"/>
    <w:rsid w:val="003A07C8"/>
    <w:rsid w:val="003A0897"/>
    <w:rsid w:val="003A0C24"/>
    <w:rsid w:val="003A0EBF"/>
    <w:rsid w:val="003A1674"/>
    <w:rsid w:val="003A2A33"/>
    <w:rsid w:val="003A2D37"/>
    <w:rsid w:val="003A335E"/>
    <w:rsid w:val="003A3ACF"/>
    <w:rsid w:val="003A3C83"/>
    <w:rsid w:val="003A505D"/>
    <w:rsid w:val="003A5AE6"/>
    <w:rsid w:val="003A644E"/>
    <w:rsid w:val="003A6EAF"/>
    <w:rsid w:val="003A799C"/>
    <w:rsid w:val="003B17E3"/>
    <w:rsid w:val="003B2396"/>
    <w:rsid w:val="003B40B5"/>
    <w:rsid w:val="003B4275"/>
    <w:rsid w:val="003B4280"/>
    <w:rsid w:val="003B42F8"/>
    <w:rsid w:val="003B4A86"/>
    <w:rsid w:val="003B4AE7"/>
    <w:rsid w:val="003B4D2A"/>
    <w:rsid w:val="003B5A0F"/>
    <w:rsid w:val="003B5A97"/>
    <w:rsid w:val="003B5D57"/>
    <w:rsid w:val="003B6D70"/>
    <w:rsid w:val="003B6F59"/>
    <w:rsid w:val="003B78B7"/>
    <w:rsid w:val="003C0520"/>
    <w:rsid w:val="003C0B6D"/>
    <w:rsid w:val="003C1907"/>
    <w:rsid w:val="003C1C1F"/>
    <w:rsid w:val="003C1EEA"/>
    <w:rsid w:val="003C2063"/>
    <w:rsid w:val="003C383A"/>
    <w:rsid w:val="003C39E6"/>
    <w:rsid w:val="003C3AE0"/>
    <w:rsid w:val="003C3D07"/>
    <w:rsid w:val="003C485A"/>
    <w:rsid w:val="003C4B96"/>
    <w:rsid w:val="003C6077"/>
    <w:rsid w:val="003C687A"/>
    <w:rsid w:val="003C6D2A"/>
    <w:rsid w:val="003C7344"/>
    <w:rsid w:val="003C7C20"/>
    <w:rsid w:val="003C7FCA"/>
    <w:rsid w:val="003D0EFF"/>
    <w:rsid w:val="003D23CC"/>
    <w:rsid w:val="003D28FC"/>
    <w:rsid w:val="003D3355"/>
    <w:rsid w:val="003D40B4"/>
    <w:rsid w:val="003D50FE"/>
    <w:rsid w:val="003D59BF"/>
    <w:rsid w:val="003D6388"/>
    <w:rsid w:val="003D65F4"/>
    <w:rsid w:val="003D6C9C"/>
    <w:rsid w:val="003E0C29"/>
    <w:rsid w:val="003E1531"/>
    <w:rsid w:val="003E1AE2"/>
    <w:rsid w:val="003E1D48"/>
    <w:rsid w:val="003E1D5E"/>
    <w:rsid w:val="003E2D87"/>
    <w:rsid w:val="003E39F7"/>
    <w:rsid w:val="003E3E2C"/>
    <w:rsid w:val="003E41A7"/>
    <w:rsid w:val="003E4D72"/>
    <w:rsid w:val="003E508D"/>
    <w:rsid w:val="003E5820"/>
    <w:rsid w:val="003E5D0B"/>
    <w:rsid w:val="003E6077"/>
    <w:rsid w:val="003E6423"/>
    <w:rsid w:val="003E64FC"/>
    <w:rsid w:val="003E6AEC"/>
    <w:rsid w:val="003E6F83"/>
    <w:rsid w:val="003E7395"/>
    <w:rsid w:val="003F0392"/>
    <w:rsid w:val="003F0B67"/>
    <w:rsid w:val="003F16B8"/>
    <w:rsid w:val="003F27BF"/>
    <w:rsid w:val="003F2902"/>
    <w:rsid w:val="003F364B"/>
    <w:rsid w:val="003F4550"/>
    <w:rsid w:val="003F4A02"/>
    <w:rsid w:val="003F546B"/>
    <w:rsid w:val="003F5D25"/>
    <w:rsid w:val="003F6028"/>
    <w:rsid w:val="003F6849"/>
    <w:rsid w:val="003F79B2"/>
    <w:rsid w:val="00400300"/>
    <w:rsid w:val="00401329"/>
    <w:rsid w:val="004015A9"/>
    <w:rsid w:val="004015F5"/>
    <w:rsid w:val="00401B67"/>
    <w:rsid w:val="0040283C"/>
    <w:rsid w:val="004037F4"/>
    <w:rsid w:val="00404951"/>
    <w:rsid w:val="00405925"/>
    <w:rsid w:val="00405C75"/>
    <w:rsid w:val="00405FD8"/>
    <w:rsid w:val="00407D6D"/>
    <w:rsid w:val="00410833"/>
    <w:rsid w:val="00410A27"/>
    <w:rsid w:val="00411178"/>
    <w:rsid w:val="00411233"/>
    <w:rsid w:val="004117D4"/>
    <w:rsid w:val="00411A23"/>
    <w:rsid w:val="00411CFD"/>
    <w:rsid w:val="0041224B"/>
    <w:rsid w:val="0041254C"/>
    <w:rsid w:val="00412919"/>
    <w:rsid w:val="00413F74"/>
    <w:rsid w:val="00414A36"/>
    <w:rsid w:val="00414E91"/>
    <w:rsid w:val="00415292"/>
    <w:rsid w:val="00415653"/>
    <w:rsid w:val="004156AC"/>
    <w:rsid w:val="00416DB7"/>
    <w:rsid w:val="00416DF5"/>
    <w:rsid w:val="004170E8"/>
    <w:rsid w:val="004203CD"/>
    <w:rsid w:val="004203F2"/>
    <w:rsid w:val="00421034"/>
    <w:rsid w:val="00421299"/>
    <w:rsid w:val="004213CF"/>
    <w:rsid w:val="004213FE"/>
    <w:rsid w:val="00422658"/>
    <w:rsid w:val="00422785"/>
    <w:rsid w:val="00423177"/>
    <w:rsid w:val="004232B3"/>
    <w:rsid w:val="00423F39"/>
    <w:rsid w:val="0042512F"/>
    <w:rsid w:val="004255A6"/>
    <w:rsid w:val="0042750C"/>
    <w:rsid w:val="00430F12"/>
    <w:rsid w:val="00431959"/>
    <w:rsid w:val="0043211F"/>
    <w:rsid w:val="00433353"/>
    <w:rsid w:val="00433CF2"/>
    <w:rsid w:val="00434B20"/>
    <w:rsid w:val="00434EB8"/>
    <w:rsid w:val="004355CB"/>
    <w:rsid w:val="00435CCB"/>
    <w:rsid w:val="004364D3"/>
    <w:rsid w:val="0043666E"/>
    <w:rsid w:val="004368A9"/>
    <w:rsid w:val="00437550"/>
    <w:rsid w:val="004378C1"/>
    <w:rsid w:val="00437C8E"/>
    <w:rsid w:val="0044101D"/>
    <w:rsid w:val="00441AB3"/>
    <w:rsid w:val="00441C1B"/>
    <w:rsid w:val="00441DC9"/>
    <w:rsid w:val="00441FCB"/>
    <w:rsid w:val="00442A59"/>
    <w:rsid w:val="00442F75"/>
    <w:rsid w:val="00443F1A"/>
    <w:rsid w:val="004442FA"/>
    <w:rsid w:val="00445CEA"/>
    <w:rsid w:val="00445DE5"/>
    <w:rsid w:val="004466F5"/>
    <w:rsid w:val="00446EFB"/>
    <w:rsid w:val="004472BA"/>
    <w:rsid w:val="004476DF"/>
    <w:rsid w:val="0045200F"/>
    <w:rsid w:val="0045363F"/>
    <w:rsid w:val="00453730"/>
    <w:rsid w:val="00453950"/>
    <w:rsid w:val="004543C2"/>
    <w:rsid w:val="00455491"/>
    <w:rsid w:val="004557F8"/>
    <w:rsid w:val="00455DC8"/>
    <w:rsid w:val="004568C3"/>
    <w:rsid w:val="00456CD7"/>
    <w:rsid w:val="00457265"/>
    <w:rsid w:val="0045788C"/>
    <w:rsid w:val="00457C9B"/>
    <w:rsid w:val="004600E0"/>
    <w:rsid w:val="00461B65"/>
    <w:rsid w:val="0046202C"/>
    <w:rsid w:val="00462205"/>
    <w:rsid w:val="00462851"/>
    <w:rsid w:val="0046296B"/>
    <w:rsid w:val="00462FF0"/>
    <w:rsid w:val="0046309D"/>
    <w:rsid w:val="00465554"/>
    <w:rsid w:val="00465B57"/>
    <w:rsid w:val="00465D1B"/>
    <w:rsid w:val="004675BE"/>
    <w:rsid w:val="00467DD7"/>
    <w:rsid w:val="00470124"/>
    <w:rsid w:val="0047069E"/>
    <w:rsid w:val="00471AA2"/>
    <w:rsid w:val="00471E07"/>
    <w:rsid w:val="004729AA"/>
    <w:rsid w:val="00472B07"/>
    <w:rsid w:val="00472F9E"/>
    <w:rsid w:val="00474C26"/>
    <w:rsid w:val="004751E0"/>
    <w:rsid w:val="00475CDC"/>
    <w:rsid w:val="004764C0"/>
    <w:rsid w:val="004768EC"/>
    <w:rsid w:val="004770CE"/>
    <w:rsid w:val="004801CF"/>
    <w:rsid w:val="00480372"/>
    <w:rsid w:val="00480514"/>
    <w:rsid w:val="00480BA4"/>
    <w:rsid w:val="00480C2C"/>
    <w:rsid w:val="00480D6C"/>
    <w:rsid w:val="00480EAF"/>
    <w:rsid w:val="00482036"/>
    <w:rsid w:val="004828F1"/>
    <w:rsid w:val="004835E3"/>
    <w:rsid w:val="00483653"/>
    <w:rsid w:val="00484BE9"/>
    <w:rsid w:val="00484E55"/>
    <w:rsid w:val="0048547F"/>
    <w:rsid w:val="0048605B"/>
    <w:rsid w:val="00487F38"/>
    <w:rsid w:val="00490694"/>
    <w:rsid w:val="0049286C"/>
    <w:rsid w:val="0049355B"/>
    <w:rsid w:val="00493CB1"/>
    <w:rsid w:val="004972C9"/>
    <w:rsid w:val="00497FD9"/>
    <w:rsid w:val="004A072D"/>
    <w:rsid w:val="004A09A8"/>
    <w:rsid w:val="004A0E21"/>
    <w:rsid w:val="004A217A"/>
    <w:rsid w:val="004A3441"/>
    <w:rsid w:val="004A3764"/>
    <w:rsid w:val="004A3ABB"/>
    <w:rsid w:val="004A3B23"/>
    <w:rsid w:val="004A46ED"/>
    <w:rsid w:val="004A530C"/>
    <w:rsid w:val="004A54B5"/>
    <w:rsid w:val="004A55FC"/>
    <w:rsid w:val="004A597B"/>
    <w:rsid w:val="004B1194"/>
    <w:rsid w:val="004B30FA"/>
    <w:rsid w:val="004B35D0"/>
    <w:rsid w:val="004B4410"/>
    <w:rsid w:val="004B5F4A"/>
    <w:rsid w:val="004B65DE"/>
    <w:rsid w:val="004B6C5A"/>
    <w:rsid w:val="004B6D3C"/>
    <w:rsid w:val="004B71CB"/>
    <w:rsid w:val="004B7755"/>
    <w:rsid w:val="004B7825"/>
    <w:rsid w:val="004C0B52"/>
    <w:rsid w:val="004C140A"/>
    <w:rsid w:val="004C1883"/>
    <w:rsid w:val="004C1D2C"/>
    <w:rsid w:val="004C25A2"/>
    <w:rsid w:val="004C35E8"/>
    <w:rsid w:val="004C3871"/>
    <w:rsid w:val="004C3922"/>
    <w:rsid w:val="004C3A2D"/>
    <w:rsid w:val="004C3CBD"/>
    <w:rsid w:val="004C4003"/>
    <w:rsid w:val="004C4975"/>
    <w:rsid w:val="004C4D5D"/>
    <w:rsid w:val="004C5E93"/>
    <w:rsid w:val="004C696A"/>
    <w:rsid w:val="004C6D67"/>
    <w:rsid w:val="004C77F6"/>
    <w:rsid w:val="004D0082"/>
    <w:rsid w:val="004D174D"/>
    <w:rsid w:val="004D2570"/>
    <w:rsid w:val="004D2BD6"/>
    <w:rsid w:val="004D2F4B"/>
    <w:rsid w:val="004D4BB0"/>
    <w:rsid w:val="004D5334"/>
    <w:rsid w:val="004D584C"/>
    <w:rsid w:val="004D59CD"/>
    <w:rsid w:val="004D5A53"/>
    <w:rsid w:val="004D5C73"/>
    <w:rsid w:val="004D60E5"/>
    <w:rsid w:val="004D6496"/>
    <w:rsid w:val="004D664A"/>
    <w:rsid w:val="004D7AB0"/>
    <w:rsid w:val="004E0808"/>
    <w:rsid w:val="004E08EA"/>
    <w:rsid w:val="004E0A57"/>
    <w:rsid w:val="004E0E8C"/>
    <w:rsid w:val="004E0F48"/>
    <w:rsid w:val="004E1B32"/>
    <w:rsid w:val="004E3A21"/>
    <w:rsid w:val="004E41BD"/>
    <w:rsid w:val="004E4980"/>
    <w:rsid w:val="004E4AA5"/>
    <w:rsid w:val="004E4F43"/>
    <w:rsid w:val="004E774A"/>
    <w:rsid w:val="004E7EF8"/>
    <w:rsid w:val="004F035E"/>
    <w:rsid w:val="004F1450"/>
    <w:rsid w:val="004F15C0"/>
    <w:rsid w:val="004F3195"/>
    <w:rsid w:val="004F3EAF"/>
    <w:rsid w:val="004F51C2"/>
    <w:rsid w:val="004F520E"/>
    <w:rsid w:val="004F5668"/>
    <w:rsid w:val="004F56C6"/>
    <w:rsid w:val="004F5870"/>
    <w:rsid w:val="004F5D92"/>
    <w:rsid w:val="004F6CD6"/>
    <w:rsid w:val="00501438"/>
    <w:rsid w:val="0050268F"/>
    <w:rsid w:val="00502F39"/>
    <w:rsid w:val="00503806"/>
    <w:rsid w:val="00503D22"/>
    <w:rsid w:val="00504310"/>
    <w:rsid w:val="005046AB"/>
    <w:rsid w:val="005058E9"/>
    <w:rsid w:val="00507F3F"/>
    <w:rsid w:val="005104A8"/>
    <w:rsid w:val="00512614"/>
    <w:rsid w:val="00512FB6"/>
    <w:rsid w:val="0051393D"/>
    <w:rsid w:val="00514C9B"/>
    <w:rsid w:val="00514E95"/>
    <w:rsid w:val="00516221"/>
    <w:rsid w:val="005200AC"/>
    <w:rsid w:val="005200D2"/>
    <w:rsid w:val="00520FB4"/>
    <w:rsid w:val="0052178E"/>
    <w:rsid w:val="00522DA8"/>
    <w:rsid w:val="00522EBE"/>
    <w:rsid w:val="00523129"/>
    <w:rsid w:val="00524CB9"/>
    <w:rsid w:val="00524D3C"/>
    <w:rsid w:val="00524E06"/>
    <w:rsid w:val="005259EB"/>
    <w:rsid w:val="00525EEE"/>
    <w:rsid w:val="00527033"/>
    <w:rsid w:val="00527C70"/>
    <w:rsid w:val="00530030"/>
    <w:rsid w:val="00530970"/>
    <w:rsid w:val="00530ED0"/>
    <w:rsid w:val="0053174B"/>
    <w:rsid w:val="00531D31"/>
    <w:rsid w:val="0053206E"/>
    <w:rsid w:val="00532765"/>
    <w:rsid w:val="00533394"/>
    <w:rsid w:val="005336D3"/>
    <w:rsid w:val="005347F1"/>
    <w:rsid w:val="0053490B"/>
    <w:rsid w:val="00534D4E"/>
    <w:rsid w:val="00534FE0"/>
    <w:rsid w:val="00535B1F"/>
    <w:rsid w:val="005372DF"/>
    <w:rsid w:val="0054007F"/>
    <w:rsid w:val="00540751"/>
    <w:rsid w:val="0054099C"/>
    <w:rsid w:val="0054165B"/>
    <w:rsid w:val="00541CA4"/>
    <w:rsid w:val="00541E5F"/>
    <w:rsid w:val="00541E87"/>
    <w:rsid w:val="005426C1"/>
    <w:rsid w:val="00542CDC"/>
    <w:rsid w:val="005430CF"/>
    <w:rsid w:val="0054367A"/>
    <w:rsid w:val="0054505B"/>
    <w:rsid w:val="0054536E"/>
    <w:rsid w:val="0054538F"/>
    <w:rsid w:val="0054620D"/>
    <w:rsid w:val="005464FA"/>
    <w:rsid w:val="00546904"/>
    <w:rsid w:val="00547387"/>
    <w:rsid w:val="005475B4"/>
    <w:rsid w:val="005478C0"/>
    <w:rsid w:val="0055060F"/>
    <w:rsid w:val="005507DE"/>
    <w:rsid w:val="00551609"/>
    <w:rsid w:val="0055166B"/>
    <w:rsid w:val="005524CD"/>
    <w:rsid w:val="00553CB9"/>
    <w:rsid w:val="00553EA8"/>
    <w:rsid w:val="005547C7"/>
    <w:rsid w:val="00554BCF"/>
    <w:rsid w:val="00556288"/>
    <w:rsid w:val="00557061"/>
    <w:rsid w:val="00560B0A"/>
    <w:rsid w:val="00560E79"/>
    <w:rsid w:val="00561080"/>
    <w:rsid w:val="0056122D"/>
    <w:rsid w:val="00562E90"/>
    <w:rsid w:val="0056389D"/>
    <w:rsid w:val="00564F32"/>
    <w:rsid w:val="0056526F"/>
    <w:rsid w:val="005658FC"/>
    <w:rsid w:val="00565937"/>
    <w:rsid w:val="00565952"/>
    <w:rsid w:val="0056720C"/>
    <w:rsid w:val="005707A3"/>
    <w:rsid w:val="00570BE6"/>
    <w:rsid w:val="00570DD9"/>
    <w:rsid w:val="00571252"/>
    <w:rsid w:val="005713A6"/>
    <w:rsid w:val="005714FD"/>
    <w:rsid w:val="00571537"/>
    <w:rsid w:val="0057244D"/>
    <w:rsid w:val="00574292"/>
    <w:rsid w:val="00574295"/>
    <w:rsid w:val="00574E0B"/>
    <w:rsid w:val="0057511C"/>
    <w:rsid w:val="005763F3"/>
    <w:rsid w:val="005769FE"/>
    <w:rsid w:val="00576C58"/>
    <w:rsid w:val="005802BB"/>
    <w:rsid w:val="00580A0D"/>
    <w:rsid w:val="00581F0E"/>
    <w:rsid w:val="00581F8D"/>
    <w:rsid w:val="0058205D"/>
    <w:rsid w:val="00582D20"/>
    <w:rsid w:val="005836C7"/>
    <w:rsid w:val="0058566E"/>
    <w:rsid w:val="0058644B"/>
    <w:rsid w:val="005879E9"/>
    <w:rsid w:val="00590C2E"/>
    <w:rsid w:val="0059144C"/>
    <w:rsid w:val="005936F2"/>
    <w:rsid w:val="00595B39"/>
    <w:rsid w:val="005969AF"/>
    <w:rsid w:val="00596C00"/>
    <w:rsid w:val="00596D14"/>
    <w:rsid w:val="005973A1"/>
    <w:rsid w:val="005A0FCD"/>
    <w:rsid w:val="005A143F"/>
    <w:rsid w:val="005A1D4D"/>
    <w:rsid w:val="005A3492"/>
    <w:rsid w:val="005A3502"/>
    <w:rsid w:val="005A4360"/>
    <w:rsid w:val="005A4620"/>
    <w:rsid w:val="005A4693"/>
    <w:rsid w:val="005A4AD9"/>
    <w:rsid w:val="005A51E1"/>
    <w:rsid w:val="005A57AB"/>
    <w:rsid w:val="005A66B6"/>
    <w:rsid w:val="005A6898"/>
    <w:rsid w:val="005A79B2"/>
    <w:rsid w:val="005A7E28"/>
    <w:rsid w:val="005B0417"/>
    <w:rsid w:val="005B1D92"/>
    <w:rsid w:val="005B1FD9"/>
    <w:rsid w:val="005B25B6"/>
    <w:rsid w:val="005B3BEB"/>
    <w:rsid w:val="005B5FCA"/>
    <w:rsid w:val="005B6C59"/>
    <w:rsid w:val="005B6EB8"/>
    <w:rsid w:val="005B73E0"/>
    <w:rsid w:val="005C045B"/>
    <w:rsid w:val="005C0A8D"/>
    <w:rsid w:val="005C0B8B"/>
    <w:rsid w:val="005C1FC2"/>
    <w:rsid w:val="005C220A"/>
    <w:rsid w:val="005C35E7"/>
    <w:rsid w:val="005C3661"/>
    <w:rsid w:val="005C3ACA"/>
    <w:rsid w:val="005C425C"/>
    <w:rsid w:val="005C462E"/>
    <w:rsid w:val="005C4639"/>
    <w:rsid w:val="005C4D9B"/>
    <w:rsid w:val="005C522D"/>
    <w:rsid w:val="005C5261"/>
    <w:rsid w:val="005C5D49"/>
    <w:rsid w:val="005C6621"/>
    <w:rsid w:val="005C6955"/>
    <w:rsid w:val="005C6C09"/>
    <w:rsid w:val="005C6C35"/>
    <w:rsid w:val="005C6CAA"/>
    <w:rsid w:val="005C738E"/>
    <w:rsid w:val="005C7E6A"/>
    <w:rsid w:val="005C7EAE"/>
    <w:rsid w:val="005D044D"/>
    <w:rsid w:val="005D0639"/>
    <w:rsid w:val="005D1616"/>
    <w:rsid w:val="005D1F8C"/>
    <w:rsid w:val="005D2854"/>
    <w:rsid w:val="005D2B78"/>
    <w:rsid w:val="005D3BB7"/>
    <w:rsid w:val="005D3CD4"/>
    <w:rsid w:val="005D3EB2"/>
    <w:rsid w:val="005D3F88"/>
    <w:rsid w:val="005D4491"/>
    <w:rsid w:val="005D5DEF"/>
    <w:rsid w:val="005D6D0A"/>
    <w:rsid w:val="005E021B"/>
    <w:rsid w:val="005E05AA"/>
    <w:rsid w:val="005E144B"/>
    <w:rsid w:val="005E1550"/>
    <w:rsid w:val="005E1C53"/>
    <w:rsid w:val="005E1EAE"/>
    <w:rsid w:val="005E1EF5"/>
    <w:rsid w:val="005E1FD6"/>
    <w:rsid w:val="005E24AE"/>
    <w:rsid w:val="005E4165"/>
    <w:rsid w:val="005E4B13"/>
    <w:rsid w:val="005E4D9C"/>
    <w:rsid w:val="005E5914"/>
    <w:rsid w:val="005E5B84"/>
    <w:rsid w:val="005E6390"/>
    <w:rsid w:val="005E7468"/>
    <w:rsid w:val="005E78F1"/>
    <w:rsid w:val="005F0365"/>
    <w:rsid w:val="005F0F02"/>
    <w:rsid w:val="005F1516"/>
    <w:rsid w:val="005F1EC1"/>
    <w:rsid w:val="005F4B2F"/>
    <w:rsid w:val="005F63E4"/>
    <w:rsid w:val="005F686D"/>
    <w:rsid w:val="00600257"/>
    <w:rsid w:val="0060132C"/>
    <w:rsid w:val="0060182D"/>
    <w:rsid w:val="0060282F"/>
    <w:rsid w:val="00606F7E"/>
    <w:rsid w:val="00607311"/>
    <w:rsid w:val="006075CD"/>
    <w:rsid w:val="00611997"/>
    <w:rsid w:val="00613B0B"/>
    <w:rsid w:val="006146FC"/>
    <w:rsid w:val="00614786"/>
    <w:rsid w:val="00615258"/>
    <w:rsid w:val="00616363"/>
    <w:rsid w:val="00617961"/>
    <w:rsid w:val="00617A0E"/>
    <w:rsid w:val="00620C97"/>
    <w:rsid w:val="00620EA0"/>
    <w:rsid w:val="00620F1B"/>
    <w:rsid w:val="00621179"/>
    <w:rsid w:val="00621181"/>
    <w:rsid w:val="00621459"/>
    <w:rsid w:val="00621588"/>
    <w:rsid w:val="006224B9"/>
    <w:rsid w:val="006236A6"/>
    <w:rsid w:val="00623791"/>
    <w:rsid w:val="00624CA4"/>
    <w:rsid w:val="00625A8D"/>
    <w:rsid w:val="00626B94"/>
    <w:rsid w:val="00630943"/>
    <w:rsid w:val="00630BCA"/>
    <w:rsid w:val="00631041"/>
    <w:rsid w:val="006311E6"/>
    <w:rsid w:val="0063220D"/>
    <w:rsid w:val="00633CDC"/>
    <w:rsid w:val="0063594E"/>
    <w:rsid w:val="00635B4A"/>
    <w:rsid w:val="006362C0"/>
    <w:rsid w:val="00637024"/>
    <w:rsid w:val="006373D9"/>
    <w:rsid w:val="00637B50"/>
    <w:rsid w:val="00637FA1"/>
    <w:rsid w:val="00637FF0"/>
    <w:rsid w:val="00640601"/>
    <w:rsid w:val="006419F0"/>
    <w:rsid w:val="00641B33"/>
    <w:rsid w:val="00641C55"/>
    <w:rsid w:val="00641F26"/>
    <w:rsid w:val="00642B47"/>
    <w:rsid w:val="006434FB"/>
    <w:rsid w:val="00644E60"/>
    <w:rsid w:val="00645080"/>
    <w:rsid w:val="00645561"/>
    <w:rsid w:val="006459D2"/>
    <w:rsid w:val="00646FCE"/>
    <w:rsid w:val="006473F3"/>
    <w:rsid w:val="00647FFD"/>
    <w:rsid w:val="00650070"/>
    <w:rsid w:val="00650B52"/>
    <w:rsid w:val="006518E1"/>
    <w:rsid w:val="00651FEC"/>
    <w:rsid w:val="006523AC"/>
    <w:rsid w:val="00652C80"/>
    <w:rsid w:val="00653A76"/>
    <w:rsid w:val="006540B0"/>
    <w:rsid w:val="006541F9"/>
    <w:rsid w:val="00655DD0"/>
    <w:rsid w:val="00656765"/>
    <w:rsid w:val="00656941"/>
    <w:rsid w:val="00657A57"/>
    <w:rsid w:val="006607CD"/>
    <w:rsid w:val="00662C5B"/>
    <w:rsid w:val="0066383B"/>
    <w:rsid w:val="00663BA3"/>
    <w:rsid w:val="00664964"/>
    <w:rsid w:val="0066686F"/>
    <w:rsid w:val="00666F6F"/>
    <w:rsid w:val="00667632"/>
    <w:rsid w:val="00667842"/>
    <w:rsid w:val="00667936"/>
    <w:rsid w:val="00667AA4"/>
    <w:rsid w:val="00667E70"/>
    <w:rsid w:val="0067076E"/>
    <w:rsid w:val="00670B98"/>
    <w:rsid w:val="006724EE"/>
    <w:rsid w:val="00672642"/>
    <w:rsid w:val="00672CBB"/>
    <w:rsid w:val="00673545"/>
    <w:rsid w:val="00675662"/>
    <w:rsid w:val="00676060"/>
    <w:rsid w:val="006765D0"/>
    <w:rsid w:val="00676A5A"/>
    <w:rsid w:val="00676E2D"/>
    <w:rsid w:val="00677559"/>
    <w:rsid w:val="00677CBE"/>
    <w:rsid w:val="00677CE1"/>
    <w:rsid w:val="00677D63"/>
    <w:rsid w:val="0068003F"/>
    <w:rsid w:val="00680968"/>
    <w:rsid w:val="00681D09"/>
    <w:rsid w:val="00682A32"/>
    <w:rsid w:val="0068345F"/>
    <w:rsid w:val="00684779"/>
    <w:rsid w:val="006849B5"/>
    <w:rsid w:val="00684C45"/>
    <w:rsid w:val="00684F69"/>
    <w:rsid w:val="006850A0"/>
    <w:rsid w:val="0068610A"/>
    <w:rsid w:val="0068642F"/>
    <w:rsid w:val="00686E52"/>
    <w:rsid w:val="00687B07"/>
    <w:rsid w:val="00690039"/>
    <w:rsid w:val="00690203"/>
    <w:rsid w:val="006902D6"/>
    <w:rsid w:val="0069225D"/>
    <w:rsid w:val="00692A1F"/>
    <w:rsid w:val="0069328E"/>
    <w:rsid w:val="006934CE"/>
    <w:rsid w:val="006958AA"/>
    <w:rsid w:val="00696563"/>
    <w:rsid w:val="00696C90"/>
    <w:rsid w:val="00696D3B"/>
    <w:rsid w:val="00696F1B"/>
    <w:rsid w:val="00697427"/>
    <w:rsid w:val="006A015F"/>
    <w:rsid w:val="006A086F"/>
    <w:rsid w:val="006A15F7"/>
    <w:rsid w:val="006A228A"/>
    <w:rsid w:val="006A2BC5"/>
    <w:rsid w:val="006A4993"/>
    <w:rsid w:val="006A5588"/>
    <w:rsid w:val="006A5876"/>
    <w:rsid w:val="006A626B"/>
    <w:rsid w:val="006A62E7"/>
    <w:rsid w:val="006A66B4"/>
    <w:rsid w:val="006A71D2"/>
    <w:rsid w:val="006A745E"/>
    <w:rsid w:val="006A7ADA"/>
    <w:rsid w:val="006A7E7B"/>
    <w:rsid w:val="006B3E9D"/>
    <w:rsid w:val="006B40B0"/>
    <w:rsid w:val="006B4665"/>
    <w:rsid w:val="006B5FF8"/>
    <w:rsid w:val="006B6D85"/>
    <w:rsid w:val="006B7F26"/>
    <w:rsid w:val="006C000E"/>
    <w:rsid w:val="006C02D8"/>
    <w:rsid w:val="006C05B5"/>
    <w:rsid w:val="006C153A"/>
    <w:rsid w:val="006C18D4"/>
    <w:rsid w:val="006C1F02"/>
    <w:rsid w:val="006C3966"/>
    <w:rsid w:val="006C3993"/>
    <w:rsid w:val="006C3D05"/>
    <w:rsid w:val="006C467B"/>
    <w:rsid w:val="006C4F76"/>
    <w:rsid w:val="006C57D9"/>
    <w:rsid w:val="006D007D"/>
    <w:rsid w:val="006D00D9"/>
    <w:rsid w:val="006D02C3"/>
    <w:rsid w:val="006D0793"/>
    <w:rsid w:val="006D0FC8"/>
    <w:rsid w:val="006D186E"/>
    <w:rsid w:val="006D18F5"/>
    <w:rsid w:val="006D27C1"/>
    <w:rsid w:val="006D3DC5"/>
    <w:rsid w:val="006D5F2B"/>
    <w:rsid w:val="006D78FC"/>
    <w:rsid w:val="006D7F41"/>
    <w:rsid w:val="006E1E6A"/>
    <w:rsid w:val="006E212A"/>
    <w:rsid w:val="006E21F5"/>
    <w:rsid w:val="006E2973"/>
    <w:rsid w:val="006E29D6"/>
    <w:rsid w:val="006E3446"/>
    <w:rsid w:val="006E5392"/>
    <w:rsid w:val="006E53DF"/>
    <w:rsid w:val="006E54D6"/>
    <w:rsid w:val="006E683D"/>
    <w:rsid w:val="006E6E57"/>
    <w:rsid w:val="006E6EB9"/>
    <w:rsid w:val="006F0215"/>
    <w:rsid w:val="006F035A"/>
    <w:rsid w:val="006F04ED"/>
    <w:rsid w:val="006F0DBB"/>
    <w:rsid w:val="006F1C75"/>
    <w:rsid w:val="006F4478"/>
    <w:rsid w:val="006F6DD0"/>
    <w:rsid w:val="006F7601"/>
    <w:rsid w:val="0070227E"/>
    <w:rsid w:val="00703EFF"/>
    <w:rsid w:val="00704389"/>
    <w:rsid w:val="00704A6C"/>
    <w:rsid w:val="00707FAA"/>
    <w:rsid w:val="00710518"/>
    <w:rsid w:val="00710DD3"/>
    <w:rsid w:val="00711006"/>
    <w:rsid w:val="00711ACB"/>
    <w:rsid w:val="00712A3F"/>
    <w:rsid w:val="00712C87"/>
    <w:rsid w:val="00712E50"/>
    <w:rsid w:val="00713107"/>
    <w:rsid w:val="007138AA"/>
    <w:rsid w:val="00714850"/>
    <w:rsid w:val="00715990"/>
    <w:rsid w:val="00716996"/>
    <w:rsid w:val="00716A48"/>
    <w:rsid w:val="007179E1"/>
    <w:rsid w:val="00717D38"/>
    <w:rsid w:val="00720622"/>
    <w:rsid w:val="0072128A"/>
    <w:rsid w:val="0072188E"/>
    <w:rsid w:val="00721ED3"/>
    <w:rsid w:val="00722CDE"/>
    <w:rsid w:val="00723B01"/>
    <w:rsid w:val="00723B41"/>
    <w:rsid w:val="007243A9"/>
    <w:rsid w:val="00724898"/>
    <w:rsid w:val="007251EC"/>
    <w:rsid w:val="007256EC"/>
    <w:rsid w:val="0072642F"/>
    <w:rsid w:val="00726A83"/>
    <w:rsid w:val="007273D1"/>
    <w:rsid w:val="00730300"/>
    <w:rsid w:val="00730F64"/>
    <w:rsid w:val="00731BB5"/>
    <w:rsid w:val="00732303"/>
    <w:rsid w:val="00732CAC"/>
    <w:rsid w:val="00732D90"/>
    <w:rsid w:val="0073397C"/>
    <w:rsid w:val="00733B4D"/>
    <w:rsid w:val="00734042"/>
    <w:rsid w:val="00734F7E"/>
    <w:rsid w:val="00734FE3"/>
    <w:rsid w:val="0073543D"/>
    <w:rsid w:val="007360E3"/>
    <w:rsid w:val="00737C30"/>
    <w:rsid w:val="00740434"/>
    <w:rsid w:val="00740890"/>
    <w:rsid w:val="0074100A"/>
    <w:rsid w:val="00741522"/>
    <w:rsid w:val="007427F3"/>
    <w:rsid w:val="00743054"/>
    <w:rsid w:val="007431F5"/>
    <w:rsid w:val="007436AD"/>
    <w:rsid w:val="00744214"/>
    <w:rsid w:val="0074438F"/>
    <w:rsid w:val="00744B5E"/>
    <w:rsid w:val="00745A98"/>
    <w:rsid w:val="0074610C"/>
    <w:rsid w:val="0074655F"/>
    <w:rsid w:val="00746FAE"/>
    <w:rsid w:val="007509BA"/>
    <w:rsid w:val="00750C37"/>
    <w:rsid w:val="00751697"/>
    <w:rsid w:val="00751822"/>
    <w:rsid w:val="007519D9"/>
    <w:rsid w:val="00751B8F"/>
    <w:rsid w:val="00752371"/>
    <w:rsid w:val="00752502"/>
    <w:rsid w:val="00752740"/>
    <w:rsid w:val="00753D87"/>
    <w:rsid w:val="00753FBF"/>
    <w:rsid w:val="00755A5F"/>
    <w:rsid w:val="0075634E"/>
    <w:rsid w:val="007563A0"/>
    <w:rsid w:val="007564AF"/>
    <w:rsid w:val="00757306"/>
    <w:rsid w:val="007577BD"/>
    <w:rsid w:val="00757A1F"/>
    <w:rsid w:val="0075A604"/>
    <w:rsid w:val="00760AC6"/>
    <w:rsid w:val="0076110B"/>
    <w:rsid w:val="00761C01"/>
    <w:rsid w:val="00762A51"/>
    <w:rsid w:val="00762C23"/>
    <w:rsid w:val="00763FFB"/>
    <w:rsid w:val="00764719"/>
    <w:rsid w:val="00764A2E"/>
    <w:rsid w:val="007651E9"/>
    <w:rsid w:val="00770865"/>
    <w:rsid w:val="00770F40"/>
    <w:rsid w:val="0077165D"/>
    <w:rsid w:val="0077169A"/>
    <w:rsid w:val="00772B91"/>
    <w:rsid w:val="00772E13"/>
    <w:rsid w:val="0077302B"/>
    <w:rsid w:val="00773659"/>
    <w:rsid w:val="007742E7"/>
    <w:rsid w:val="00774807"/>
    <w:rsid w:val="00774A54"/>
    <w:rsid w:val="00774EE3"/>
    <w:rsid w:val="00776B5D"/>
    <w:rsid w:val="00776C96"/>
    <w:rsid w:val="0077711E"/>
    <w:rsid w:val="007772B8"/>
    <w:rsid w:val="007777CA"/>
    <w:rsid w:val="00780288"/>
    <w:rsid w:val="00780BB8"/>
    <w:rsid w:val="00780E7B"/>
    <w:rsid w:val="007835E4"/>
    <w:rsid w:val="00784369"/>
    <w:rsid w:val="007843D0"/>
    <w:rsid w:val="0078466B"/>
    <w:rsid w:val="00784CDC"/>
    <w:rsid w:val="007861DE"/>
    <w:rsid w:val="00786B61"/>
    <w:rsid w:val="00786EFE"/>
    <w:rsid w:val="0078772F"/>
    <w:rsid w:val="00790522"/>
    <w:rsid w:val="00790A34"/>
    <w:rsid w:val="0079128B"/>
    <w:rsid w:val="0079227A"/>
    <w:rsid w:val="007924E5"/>
    <w:rsid w:val="00792C3E"/>
    <w:rsid w:val="007939FD"/>
    <w:rsid w:val="00793E05"/>
    <w:rsid w:val="00794B01"/>
    <w:rsid w:val="00795C98"/>
    <w:rsid w:val="007961B2"/>
    <w:rsid w:val="007969CA"/>
    <w:rsid w:val="00796D1F"/>
    <w:rsid w:val="007A0012"/>
    <w:rsid w:val="007A07E1"/>
    <w:rsid w:val="007A12CF"/>
    <w:rsid w:val="007A1A4C"/>
    <w:rsid w:val="007A20CB"/>
    <w:rsid w:val="007A2773"/>
    <w:rsid w:val="007A3123"/>
    <w:rsid w:val="007A35A4"/>
    <w:rsid w:val="007A39CB"/>
    <w:rsid w:val="007A3D18"/>
    <w:rsid w:val="007A4F03"/>
    <w:rsid w:val="007A4FCD"/>
    <w:rsid w:val="007A6E26"/>
    <w:rsid w:val="007A77D6"/>
    <w:rsid w:val="007A79B7"/>
    <w:rsid w:val="007A7D08"/>
    <w:rsid w:val="007B0656"/>
    <w:rsid w:val="007B0C03"/>
    <w:rsid w:val="007B1489"/>
    <w:rsid w:val="007B2842"/>
    <w:rsid w:val="007B2B7B"/>
    <w:rsid w:val="007B2F56"/>
    <w:rsid w:val="007B3561"/>
    <w:rsid w:val="007B4A8B"/>
    <w:rsid w:val="007B5425"/>
    <w:rsid w:val="007B575E"/>
    <w:rsid w:val="007B5D25"/>
    <w:rsid w:val="007B5DDD"/>
    <w:rsid w:val="007B6D84"/>
    <w:rsid w:val="007B7135"/>
    <w:rsid w:val="007B7165"/>
    <w:rsid w:val="007B7BE5"/>
    <w:rsid w:val="007C0489"/>
    <w:rsid w:val="007C08A3"/>
    <w:rsid w:val="007C0BF1"/>
    <w:rsid w:val="007C0C8D"/>
    <w:rsid w:val="007C0CBB"/>
    <w:rsid w:val="007C2868"/>
    <w:rsid w:val="007C32F4"/>
    <w:rsid w:val="007C3535"/>
    <w:rsid w:val="007C39EB"/>
    <w:rsid w:val="007C3D5F"/>
    <w:rsid w:val="007C4079"/>
    <w:rsid w:val="007C43C1"/>
    <w:rsid w:val="007C4714"/>
    <w:rsid w:val="007C48B5"/>
    <w:rsid w:val="007C4D95"/>
    <w:rsid w:val="007C4FF4"/>
    <w:rsid w:val="007C50B1"/>
    <w:rsid w:val="007C5B50"/>
    <w:rsid w:val="007C745A"/>
    <w:rsid w:val="007C7D29"/>
    <w:rsid w:val="007D0415"/>
    <w:rsid w:val="007D08CB"/>
    <w:rsid w:val="007D15E6"/>
    <w:rsid w:val="007D21E3"/>
    <w:rsid w:val="007D25AA"/>
    <w:rsid w:val="007D3E6A"/>
    <w:rsid w:val="007D444E"/>
    <w:rsid w:val="007D4644"/>
    <w:rsid w:val="007D4B53"/>
    <w:rsid w:val="007D533C"/>
    <w:rsid w:val="007D5D99"/>
    <w:rsid w:val="007D69FD"/>
    <w:rsid w:val="007D6B6F"/>
    <w:rsid w:val="007D72AD"/>
    <w:rsid w:val="007D75C9"/>
    <w:rsid w:val="007E0F6B"/>
    <w:rsid w:val="007E14B2"/>
    <w:rsid w:val="007E18F4"/>
    <w:rsid w:val="007E22E1"/>
    <w:rsid w:val="007E256C"/>
    <w:rsid w:val="007E27E1"/>
    <w:rsid w:val="007E27ED"/>
    <w:rsid w:val="007E33C4"/>
    <w:rsid w:val="007E4342"/>
    <w:rsid w:val="007E4E6E"/>
    <w:rsid w:val="007E63FA"/>
    <w:rsid w:val="007E65DC"/>
    <w:rsid w:val="007E699D"/>
    <w:rsid w:val="007E7400"/>
    <w:rsid w:val="007F0FB5"/>
    <w:rsid w:val="007F1993"/>
    <w:rsid w:val="007F22B1"/>
    <w:rsid w:val="007F263B"/>
    <w:rsid w:val="007F2F8D"/>
    <w:rsid w:val="007F3171"/>
    <w:rsid w:val="007F4154"/>
    <w:rsid w:val="007F415E"/>
    <w:rsid w:val="007F4B25"/>
    <w:rsid w:val="007F5117"/>
    <w:rsid w:val="007F5F77"/>
    <w:rsid w:val="007F6277"/>
    <w:rsid w:val="007F6A60"/>
    <w:rsid w:val="007F7DCD"/>
    <w:rsid w:val="008008C3"/>
    <w:rsid w:val="00800A0E"/>
    <w:rsid w:val="00801D2F"/>
    <w:rsid w:val="00801EC9"/>
    <w:rsid w:val="00802EC7"/>
    <w:rsid w:val="008034F2"/>
    <w:rsid w:val="008037D8"/>
    <w:rsid w:val="00803A4D"/>
    <w:rsid w:val="00803C1E"/>
    <w:rsid w:val="00805F0C"/>
    <w:rsid w:val="008061A6"/>
    <w:rsid w:val="00806638"/>
    <w:rsid w:val="00807DD7"/>
    <w:rsid w:val="008104A3"/>
    <w:rsid w:val="00810C34"/>
    <w:rsid w:val="00810F0C"/>
    <w:rsid w:val="00811C21"/>
    <w:rsid w:val="00811D27"/>
    <w:rsid w:val="00812AC2"/>
    <w:rsid w:val="00812E62"/>
    <w:rsid w:val="0081323A"/>
    <w:rsid w:val="008141D5"/>
    <w:rsid w:val="008145FA"/>
    <w:rsid w:val="00814B6E"/>
    <w:rsid w:val="00815448"/>
    <w:rsid w:val="00815B18"/>
    <w:rsid w:val="00815DC4"/>
    <w:rsid w:val="00816A52"/>
    <w:rsid w:val="00817862"/>
    <w:rsid w:val="00820AC6"/>
    <w:rsid w:val="00821027"/>
    <w:rsid w:val="00821098"/>
    <w:rsid w:val="00821638"/>
    <w:rsid w:val="00821999"/>
    <w:rsid w:val="00821FE4"/>
    <w:rsid w:val="00822943"/>
    <w:rsid w:val="00822B8E"/>
    <w:rsid w:val="008230DB"/>
    <w:rsid w:val="0082392A"/>
    <w:rsid w:val="008259B7"/>
    <w:rsid w:val="0082613C"/>
    <w:rsid w:val="00826BE8"/>
    <w:rsid w:val="00827AFA"/>
    <w:rsid w:val="00827F8F"/>
    <w:rsid w:val="00831AB5"/>
    <w:rsid w:val="00831E06"/>
    <w:rsid w:val="008323CF"/>
    <w:rsid w:val="00832559"/>
    <w:rsid w:val="008327D0"/>
    <w:rsid w:val="0083372A"/>
    <w:rsid w:val="008339CB"/>
    <w:rsid w:val="0083476A"/>
    <w:rsid w:val="008347F1"/>
    <w:rsid w:val="00835588"/>
    <w:rsid w:val="00837442"/>
    <w:rsid w:val="00837E37"/>
    <w:rsid w:val="0084028B"/>
    <w:rsid w:val="008402A7"/>
    <w:rsid w:val="00840FBD"/>
    <w:rsid w:val="0084105C"/>
    <w:rsid w:val="008419F1"/>
    <w:rsid w:val="00841D01"/>
    <w:rsid w:val="00842D6C"/>
    <w:rsid w:val="00843B44"/>
    <w:rsid w:val="00843CBC"/>
    <w:rsid w:val="00844228"/>
    <w:rsid w:val="00845D0E"/>
    <w:rsid w:val="0084730D"/>
    <w:rsid w:val="008473EF"/>
    <w:rsid w:val="00850FB9"/>
    <w:rsid w:val="00850FFB"/>
    <w:rsid w:val="00851245"/>
    <w:rsid w:val="00851298"/>
    <w:rsid w:val="00851644"/>
    <w:rsid w:val="00851DB6"/>
    <w:rsid w:val="00852854"/>
    <w:rsid w:val="00852A96"/>
    <w:rsid w:val="008531B4"/>
    <w:rsid w:val="008542FE"/>
    <w:rsid w:val="00855485"/>
    <w:rsid w:val="00855A19"/>
    <w:rsid w:val="00855B7E"/>
    <w:rsid w:val="0085609C"/>
    <w:rsid w:val="00856C6D"/>
    <w:rsid w:val="00857388"/>
    <w:rsid w:val="008602F2"/>
    <w:rsid w:val="00860F47"/>
    <w:rsid w:val="008618E4"/>
    <w:rsid w:val="0086200B"/>
    <w:rsid w:val="00862066"/>
    <w:rsid w:val="008626BD"/>
    <w:rsid w:val="008626C6"/>
    <w:rsid w:val="00863234"/>
    <w:rsid w:val="008632CE"/>
    <w:rsid w:val="0086662E"/>
    <w:rsid w:val="00866CDF"/>
    <w:rsid w:val="0086717A"/>
    <w:rsid w:val="00867438"/>
    <w:rsid w:val="008676F8"/>
    <w:rsid w:val="00867927"/>
    <w:rsid w:val="00867C41"/>
    <w:rsid w:val="00867CF8"/>
    <w:rsid w:val="00870913"/>
    <w:rsid w:val="00871102"/>
    <w:rsid w:val="008713EB"/>
    <w:rsid w:val="00872082"/>
    <w:rsid w:val="00873589"/>
    <w:rsid w:val="008737E8"/>
    <w:rsid w:val="00873D03"/>
    <w:rsid w:val="00874184"/>
    <w:rsid w:val="00874355"/>
    <w:rsid w:val="008748C6"/>
    <w:rsid w:val="00875380"/>
    <w:rsid w:val="00876CA8"/>
    <w:rsid w:val="0087760D"/>
    <w:rsid w:val="00880680"/>
    <w:rsid w:val="00880DE7"/>
    <w:rsid w:val="00881E9F"/>
    <w:rsid w:val="008830A9"/>
    <w:rsid w:val="008834D6"/>
    <w:rsid w:val="00883AB1"/>
    <w:rsid w:val="00883B56"/>
    <w:rsid w:val="00883FFD"/>
    <w:rsid w:val="0088406B"/>
    <w:rsid w:val="00885489"/>
    <w:rsid w:val="00885BB3"/>
    <w:rsid w:val="00885C78"/>
    <w:rsid w:val="00886A4A"/>
    <w:rsid w:val="008873F2"/>
    <w:rsid w:val="00890011"/>
    <w:rsid w:val="00890B8F"/>
    <w:rsid w:val="00890BC4"/>
    <w:rsid w:val="00890C74"/>
    <w:rsid w:val="00890F85"/>
    <w:rsid w:val="008921A9"/>
    <w:rsid w:val="0089263D"/>
    <w:rsid w:val="00893287"/>
    <w:rsid w:val="0089339A"/>
    <w:rsid w:val="00894899"/>
    <w:rsid w:val="008960C0"/>
    <w:rsid w:val="00896169"/>
    <w:rsid w:val="008973FB"/>
    <w:rsid w:val="008976B3"/>
    <w:rsid w:val="008A0A68"/>
    <w:rsid w:val="008A1621"/>
    <w:rsid w:val="008A27F8"/>
    <w:rsid w:val="008A2ED9"/>
    <w:rsid w:val="008A2F05"/>
    <w:rsid w:val="008A3C0E"/>
    <w:rsid w:val="008A440C"/>
    <w:rsid w:val="008A4782"/>
    <w:rsid w:val="008A50BA"/>
    <w:rsid w:val="008A518A"/>
    <w:rsid w:val="008A5F71"/>
    <w:rsid w:val="008A63FB"/>
    <w:rsid w:val="008A66B7"/>
    <w:rsid w:val="008A70DF"/>
    <w:rsid w:val="008A77E0"/>
    <w:rsid w:val="008A79CD"/>
    <w:rsid w:val="008A7BC5"/>
    <w:rsid w:val="008B0D0D"/>
    <w:rsid w:val="008B12CA"/>
    <w:rsid w:val="008B2320"/>
    <w:rsid w:val="008B24F9"/>
    <w:rsid w:val="008B3626"/>
    <w:rsid w:val="008B3C74"/>
    <w:rsid w:val="008B4AAB"/>
    <w:rsid w:val="008B5159"/>
    <w:rsid w:val="008B72C5"/>
    <w:rsid w:val="008B7D50"/>
    <w:rsid w:val="008B7E5F"/>
    <w:rsid w:val="008C1867"/>
    <w:rsid w:val="008C1DC1"/>
    <w:rsid w:val="008C277D"/>
    <w:rsid w:val="008C4658"/>
    <w:rsid w:val="008C4796"/>
    <w:rsid w:val="008C5E54"/>
    <w:rsid w:val="008C68ED"/>
    <w:rsid w:val="008C7512"/>
    <w:rsid w:val="008C781B"/>
    <w:rsid w:val="008C7DE9"/>
    <w:rsid w:val="008D0C2D"/>
    <w:rsid w:val="008D0ED7"/>
    <w:rsid w:val="008D258D"/>
    <w:rsid w:val="008D2A32"/>
    <w:rsid w:val="008D3D12"/>
    <w:rsid w:val="008D4275"/>
    <w:rsid w:val="008D4353"/>
    <w:rsid w:val="008D48D8"/>
    <w:rsid w:val="008D54C2"/>
    <w:rsid w:val="008D595F"/>
    <w:rsid w:val="008D5FDA"/>
    <w:rsid w:val="008D652E"/>
    <w:rsid w:val="008D7507"/>
    <w:rsid w:val="008D7AC8"/>
    <w:rsid w:val="008D7DED"/>
    <w:rsid w:val="008E0134"/>
    <w:rsid w:val="008E01D2"/>
    <w:rsid w:val="008E02AB"/>
    <w:rsid w:val="008E0A36"/>
    <w:rsid w:val="008E2725"/>
    <w:rsid w:val="008E3111"/>
    <w:rsid w:val="008E31EB"/>
    <w:rsid w:val="008E31F1"/>
    <w:rsid w:val="008E510B"/>
    <w:rsid w:val="008E7DBB"/>
    <w:rsid w:val="008F02F7"/>
    <w:rsid w:val="008F0BCC"/>
    <w:rsid w:val="008F0DB8"/>
    <w:rsid w:val="008F1893"/>
    <w:rsid w:val="008F1A25"/>
    <w:rsid w:val="008F2164"/>
    <w:rsid w:val="008F2370"/>
    <w:rsid w:val="008F2CC3"/>
    <w:rsid w:val="008F347F"/>
    <w:rsid w:val="008F3D04"/>
    <w:rsid w:val="008F452C"/>
    <w:rsid w:val="008F46CD"/>
    <w:rsid w:val="008F58E3"/>
    <w:rsid w:val="008F5EDE"/>
    <w:rsid w:val="008F678D"/>
    <w:rsid w:val="008F69A4"/>
    <w:rsid w:val="008F7146"/>
    <w:rsid w:val="008F7155"/>
    <w:rsid w:val="008F7510"/>
    <w:rsid w:val="008F77EB"/>
    <w:rsid w:val="00900102"/>
    <w:rsid w:val="0090097E"/>
    <w:rsid w:val="00900EA2"/>
    <w:rsid w:val="00900F60"/>
    <w:rsid w:val="00901DD0"/>
    <w:rsid w:val="00902C8A"/>
    <w:rsid w:val="00902D8A"/>
    <w:rsid w:val="00903154"/>
    <w:rsid w:val="0090368D"/>
    <w:rsid w:val="009047D7"/>
    <w:rsid w:val="00905AA1"/>
    <w:rsid w:val="00906093"/>
    <w:rsid w:val="0090643C"/>
    <w:rsid w:val="0090689D"/>
    <w:rsid w:val="00906955"/>
    <w:rsid w:val="009075C9"/>
    <w:rsid w:val="00907610"/>
    <w:rsid w:val="00910139"/>
    <w:rsid w:val="009108F2"/>
    <w:rsid w:val="00910956"/>
    <w:rsid w:val="00910A7D"/>
    <w:rsid w:val="0091143A"/>
    <w:rsid w:val="00912885"/>
    <w:rsid w:val="00913119"/>
    <w:rsid w:val="0091430E"/>
    <w:rsid w:val="00914C7B"/>
    <w:rsid w:val="0091580B"/>
    <w:rsid w:val="00915B36"/>
    <w:rsid w:val="00915C59"/>
    <w:rsid w:val="00915E35"/>
    <w:rsid w:val="0091658B"/>
    <w:rsid w:val="009168C2"/>
    <w:rsid w:val="009170E8"/>
    <w:rsid w:val="00917C48"/>
    <w:rsid w:val="00917EA5"/>
    <w:rsid w:val="00920253"/>
    <w:rsid w:val="009215A5"/>
    <w:rsid w:val="00921895"/>
    <w:rsid w:val="00921C3C"/>
    <w:rsid w:val="00921EDC"/>
    <w:rsid w:val="00921F3E"/>
    <w:rsid w:val="00921F90"/>
    <w:rsid w:val="009227DF"/>
    <w:rsid w:val="00922B26"/>
    <w:rsid w:val="00922F8D"/>
    <w:rsid w:val="00923059"/>
    <w:rsid w:val="00923320"/>
    <w:rsid w:val="00923F47"/>
    <w:rsid w:val="0092457E"/>
    <w:rsid w:val="0092518E"/>
    <w:rsid w:val="0092540E"/>
    <w:rsid w:val="00925AFB"/>
    <w:rsid w:val="00925C63"/>
    <w:rsid w:val="00925DB6"/>
    <w:rsid w:val="00925F66"/>
    <w:rsid w:val="009265BE"/>
    <w:rsid w:val="00926CCB"/>
    <w:rsid w:val="009274C9"/>
    <w:rsid w:val="00930315"/>
    <w:rsid w:val="00930EF5"/>
    <w:rsid w:val="009316D4"/>
    <w:rsid w:val="0093183A"/>
    <w:rsid w:val="00931DAE"/>
    <w:rsid w:val="009333B0"/>
    <w:rsid w:val="009334B4"/>
    <w:rsid w:val="009337D8"/>
    <w:rsid w:val="00933843"/>
    <w:rsid w:val="00933CBC"/>
    <w:rsid w:val="00934CE4"/>
    <w:rsid w:val="0093588B"/>
    <w:rsid w:val="009402E8"/>
    <w:rsid w:val="00940C77"/>
    <w:rsid w:val="009410AE"/>
    <w:rsid w:val="0094239D"/>
    <w:rsid w:val="00943094"/>
    <w:rsid w:val="00943DA1"/>
    <w:rsid w:val="0094505C"/>
    <w:rsid w:val="00945C21"/>
    <w:rsid w:val="00947148"/>
    <w:rsid w:val="009478E1"/>
    <w:rsid w:val="0095035A"/>
    <w:rsid w:val="00950426"/>
    <w:rsid w:val="00950D18"/>
    <w:rsid w:val="009518C0"/>
    <w:rsid w:val="00951C4C"/>
    <w:rsid w:val="00951EE6"/>
    <w:rsid w:val="0095202F"/>
    <w:rsid w:val="00952FE5"/>
    <w:rsid w:val="00953110"/>
    <w:rsid w:val="00953665"/>
    <w:rsid w:val="00954336"/>
    <w:rsid w:val="00954A4E"/>
    <w:rsid w:val="00955B64"/>
    <w:rsid w:val="00955BD2"/>
    <w:rsid w:val="0096077F"/>
    <w:rsid w:val="00960B7D"/>
    <w:rsid w:val="00961D5C"/>
    <w:rsid w:val="009626F1"/>
    <w:rsid w:val="009633A5"/>
    <w:rsid w:val="009637E8"/>
    <w:rsid w:val="00963829"/>
    <w:rsid w:val="00964C66"/>
    <w:rsid w:val="009664C3"/>
    <w:rsid w:val="0096658F"/>
    <w:rsid w:val="00966AB1"/>
    <w:rsid w:val="009674B1"/>
    <w:rsid w:val="0096755D"/>
    <w:rsid w:val="009714C4"/>
    <w:rsid w:val="00971E87"/>
    <w:rsid w:val="0097253D"/>
    <w:rsid w:val="0097271B"/>
    <w:rsid w:val="00972A80"/>
    <w:rsid w:val="009731C3"/>
    <w:rsid w:val="009737FB"/>
    <w:rsid w:val="00973D2E"/>
    <w:rsid w:val="009747BB"/>
    <w:rsid w:val="00974BCE"/>
    <w:rsid w:val="00975925"/>
    <w:rsid w:val="0097598A"/>
    <w:rsid w:val="00975BB5"/>
    <w:rsid w:val="009767A5"/>
    <w:rsid w:val="00976FA7"/>
    <w:rsid w:val="00981886"/>
    <w:rsid w:val="00981AA2"/>
    <w:rsid w:val="00981CBE"/>
    <w:rsid w:val="00981EAB"/>
    <w:rsid w:val="00982ECD"/>
    <w:rsid w:val="0098310D"/>
    <w:rsid w:val="00983467"/>
    <w:rsid w:val="00983DA8"/>
    <w:rsid w:val="00985B75"/>
    <w:rsid w:val="009868CA"/>
    <w:rsid w:val="00986B24"/>
    <w:rsid w:val="00987B13"/>
    <w:rsid w:val="00990161"/>
    <w:rsid w:val="00991709"/>
    <w:rsid w:val="00992B11"/>
    <w:rsid w:val="0099358D"/>
    <w:rsid w:val="009939A4"/>
    <w:rsid w:val="00994540"/>
    <w:rsid w:val="009950C0"/>
    <w:rsid w:val="0099527E"/>
    <w:rsid w:val="0099703F"/>
    <w:rsid w:val="009A08CC"/>
    <w:rsid w:val="009A0FB3"/>
    <w:rsid w:val="009A0FBE"/>
    <w:rsid w:val="009A1F44"/>
    <w:rsid w:val="009A276D"/>
    <w:rsid w:val="009A292F"/>
    <w:rsid w:val="009A3C94"/>
    <w:rsid w:val="009A4730"/>
    <w:rsid w:val="009A496E"/>
    <w:rsid w:val="009A5DE0"/>
    <w:rsid w:val="009A6CEE"/>
    <w:rsid w:val="009A7422"/>
    <w:rsid w:val="009A7E01"/>
    <w:rsid w:val="009B01A0"/>
    <w:rsid w:val="009B08A6"/>
    <w:rsid w:val="009B08CD"/>
    <w:rsid w:val="009B1457"/>
    <w:rsid w:val="009B2856"/>
    <w:rsid w:val="009B3C3A"/>
    <w:rsid w:val="009B3FB5"/>
    <w:rsid w:val="009B4B45"/>
    <w:rsid w:val="009B4BE2"/>
    <w:rsid w:val="009B50C6"/>
    <w:rsid w:val="009B55BA"/>
    <w:rsid w:val="009B655A"/>
    <w:rsid w:val="009B67F6"/>
    <w:rsid w:val="009B79EE"/>
    <w:rsid w:val="009C063C"/>
    <w:rsid w:val="009C0972"/>
    <w:rsid w:val="009C0A46"/>
    <w:rsid w:val="009C10F9"/>
    <w:rsid w:val="009C1754"/>
    <w:rsid w:val="009C297E"/>
    <w:rsid w:val="009C3CD0"/>
    <w:rsid w:val="009C523E"/>
    <w:rsid w:val="009C5811"/>
    <w:rsid w:val="009C589B"/>
    <w:rsid w:val="009C6153"/>
    <w:rsid w:val="009C65D0"/>
    <w:rsid w:val="009C68B2"/>
    <w:rsid w:val="009D0159"/>
    <w:rsid w:val="009D0581"/>
    <w:rsid w:val="009D0D22"/>
    <w:rsid w:val="009D1230"/>
    <w:rsid w:val="009D30CF"/>
    <w:rsid w:val="009D3A4E"/>
    <w:rsid w:val="009D41FA"/>
    <w:rsid w:val="009D5A36"/>
    <w:rsid w:val="009D5E1C"/>
    <w:rsid w:val="009D6D35"/>
    <w:rsid w:val="009D790D"/>
    <w:rsid w:val="009E053E"/>
    <w:rsid w:val="009E0A3E"/>
    <w:rsid w:val="009E0CBB"/>
    <w:rsid w:val="009E13BD"/>
    <w:rsid w:val="009E1883"/>
    <w:rsid w:val="009E3738"/>
    <w:rsid w:val="009E523A"/>
    <w:rsid w:val="009E66E3"/>
    <w:rsid w:val="009E69F7"/>
    <w:rsid w:val="009E6F20"/>
    <w:rsid w:val="009E6F91"/>
    <w:rsid w:val="009E73C3"/>
    <w:rsid w:val="009F0498"/>
    <w:rsid w:val="009F0D6D"/>
    <w:rsid w:val="009F0F17"/>
    <w:rsid w:val="009F1127"/>
    <w:rsid w:val="009F1157"/>
    <w:rsid w:val="009F122C"/>
    <w:rsid w:val="009F1686"/>
    <w:rsid w:val="009F202F"/>
    <w:rsid w:val="009F2F2F"/>
    <w:rsid w:val="009F2F50"/>
    <w:rsid w:val="009F33B1"/>
    <w:rsid w:val="009F38F1"/>
    <w:rsid w:val="009F4C2E"/>
    <w:rsid w:val="009F4C4E"/>
    <w:rsid w:val="009F4CAB"/>
    <w:rsid w:val="009F5CA3"/>
    <w:rsid w:val="009F65FF"/>
    <w:rsid w:val="009F67CA"/>
    <w:rsid w:val="009F6BC0"/>
    <w:rsid w:val="009F7017"/>
    <w:rsid w:val="009F7641"/>
    <w:rsid w:val="00A00884"/>
    <w:rsid w:val="00A01367"/>
    <w:rsid w:val="00A01CC3"/>
    <w:rsid w:val="00A03ED2"/>
    <w:rsid w:val="00A05A03"/>
    <w:rsid w:val="00A05D4C"/>
    <w:rsid w:val="00A0651D"/>
    <w:rsid w:val="00A07D51"/>
    <w:rsid w:val="00A10945"/>
    <w:rsid w:val="00A10A41"/>
    <w:rsid w:val="00A11714"/>
    <w:rsid w:val="00A126FB"/>
    <w:rsid w:val="00A131A2"/>
    <w:rsid w:val="00A1327D"/>
    <w:rsid w:val="00A134E1"/>
    <w:rsid w:val="00A139D5"/>
    <w:rsid w:val="00A13B01"/>
    <w:rsid w:val="00A14017"/>
    <w:rsid w:val="00A143E4"/>
    <w:rsid w:val="00A146C2"/>
    <w:rsid w:val="00A148C4"/>
    <w:rsid w:val="00A15A88"/>
    <w:rsid w:val="00A15CC0"/>
    <w:rsid w:val="00A16366"/>
    <w:rsid w:val="00A16928"/>
    <w:rsid w:val="00A17886"/>
    <w:rsid w:val="00A17A4C"/>
    <w:rsid w:val="00A17B23"/>
    <w:rsid w:val="00A17CCD"/>
    <w:rsid w:val="00A17F14"/>
    <w:rsid w:val="00A20031"/>
    <w:rsid w:val="00A2052F"/>
    <w:rsid w:val="00A205B6"/>
    <w:rsid w:val="00A20824"/>
    <w:rsid w:val="00A2383A"/>
    <w:rsid w:val="00A24077"/>
    <w:rsid w:val="00A249BB"/>
    <w:rsid w:val="00A24A5D"/>
    <w:rsid w:val="00A24D25"/>
    <w:rsid w:val="00A2510B"/>
    <w:rsid w:val="00A265F0"/>
    <w:rsid w:val="00A27184"/>
    <w:rsid w:val="00A272CE"/>
    <w:rsid w:val="00A2791C"/>
    <w:rsid w:val="00A3034E"/>
    <w:rsid w:val="00A30376"/>
    <w:rsid w:val="00A3160F"/>
    <w:rsid w:val="00A31B48"/>
    <w:rsid w:val="00A31D39"/>
    <w:rsid w:val="00A31F65"/>
    <w:rsid w:val="00A333D8"/>
    <w:rsid w:val="00A33C3A"/>
    <w:rsid w:val="00A3597A"/>
    <w:rsid w:val="00A36B2E"/>
    <w:rsid w:val="00A37167"/>
    <w:rsid w:val="00A37223"/>
    <w:rsid w:val="00A3A30E"/>
    <w:rsid w:val="00A40200"/>
    <w:rsid w:val="00A42218"/>
    <w:rsid w:val="00A4254A"/>
    <w:rsid w:val="00A430AF"/>
    <w:rsid w:val="00A448F4"/>
    <w:rsid w:val="00A44ADA"/>
    <w:rsid w:val="00A45BCC"/>
    <w:rsid w:val="00A50601"/>
    <w:rsid w:val="00A50805"/>
    <w:rsid w:val="00A519B6"/>
    <w:rsid w:val="00A51ACA"/>
    <w:rsid w:val="00A524BE"/>
    <w:rsid w:val="00A527EF"/>
    <w:rsid w:val="00A53C05"/>
    <w:rsid w:val="00A55239"/>
    <w:rsid w:val="00A56123"/>
    <w:rsid w:val="00A56422"/>
    <w:rsid w:val="00A57058"/>
    <w:rsid w:val="00A579BD"/>
    <w:rsid w:val="00A57E68"/>
    <w:rsid w:val="00A57F88"/>
    <w:rsid w:val="00A600ED"/>
    <w:rsid w:val="00A60227"/>
    <w:rsid w:val="00A61014"/>
    <w:rsid w:val="00A61BD6"/>
    <w:rsid w:val="00A62408"/>
    <w:rsid w:val="00A646B2"/>
    <w:rsid w:val="00A6597A"/>
    <w:rsid w:val="00A66047"/>
    <w:rsid w:val="00A66194"/>
    <w:rsid w:val="00A666A8"/>
    <w:rsid w:val="00A66A45"/>
    <w:rsid w:val="00A67EE6"/>
    <w:rsid w:val="00A71429"/>
    <w:rsid w:val="00A7154C"/>
    <w:rsid w:val="00A72334"/>
    <w:rsid w:val="00A725AD"/>
    <w:rsid w:val="00A7345A"/>
    <w:rsid w:val="00A73661"/>
    <w:rsid w:val="00A73BC6"/>
    <w:rsid w:val="00A741C5"/>
    <w:rsid w:val="00A7437F"/>
    <w:rsid w:val="00A77772"/>
    <w:rsid w:val="00A80E88"/>
    <w:rsid w:val="00A81ECD"/>
    <w:rsid w:val="00A825AB"/>
    <w:rsid w:val="00A82BDF"/>
    <w:rsid w:val="00A83065"/>
    <w:rsid w:val="00A84091"/>
    <w:rsid w:val="00A849EF"/>
    <w:rsid w:val="00A84F03"/>
    <w:rsid w:val="00A85199"/>
    <w:rsid w:val="00A8564A"/>
    <w:rsid w:val="00A85CB4"/>
    <w:rsid w:val="00A87A00"/>
    <w:rsid w:val="00A87AF0"/>
    <w:rsid w:val="00A87CF2"/>
    <w:rsid w:val="00A90902"/>
    <w:rsid w:val="00A90CA2"/>
    <w:rsid w:val="00A912ED"/>
    <w:rsid w:val="00A92A06"/>
    <w:rsid w:val="00A92B53"/>
    <w:rsid w:val="00A92B74"/>
    <w:rsid w:val="00A93721"/>
    <w:rsid w:val="00A937DB"/>
    <w:rsid w:val="00A95570"/>
    <w:rsid w:val="00A95D5B"/>
    <w:rsid w:val="00A960D8"/>
    <w:rsid w:val="00A96F4B"/>
    <w:rsid w:val="00AA07F4"/>
    <w:rsid w:val="00AA1AFE"/>
    <w:rsid w:val="00AA209F"/>
    <w:rsid w:val="00AA4AB0"/>
    <w:rsid w:val="00AA57BB"/>
    <w:rsid w:val="00AA5800"/>
    <w:rsid w:val="00AA5CAE"/>
    <w:rsid w:val="00AA6783"/>
    <w:rsid w:val="00AA757B"/>
    <w:rsid w:val="00AA7A26"/>
    <w:rsid w:val="00AA7C34"/>
    <w:rsid w:val="00AB02CF"/>
    <w:rsid w:val="00AB145A"/>
    <w:rsid w:val="00AB1661"/>
    <w:rsid w:val="00AB272B"/>
    <w:rsid w:val="00AB2B87"/>
    <w:rsid w:val="00AB2CDE"/>
    <w:rsid w:val="00AB376F"/>
    <w:rsid w:val="00AB3A5D"/>
    <w:rsid w:val="00AB47AD"/>
    <w:rsid w:val="00AB4E7F"/>
    <w:rsid w:val="00AB4F91"/>
    <w:rsid w:val="00AB52D9"/>
    <w:rsid w:val="00AB6EC4"/>
    <w:rsid w:val="00AB715F"/>
    <w:rsid w:val="00AB779D"/>
    <w:rsid w:val="00AB7C4B"/>
    <w:rsid w:val="00AB7CAD"/>
    <w:rsid w:val="00AC1B50"/>
    <w:rsid w:val="00AC1B59"/>
    <w:rsid w:val="00AC2204"/>
    <w:rsid w:val="00AC3504"/>
    <w:rsid w:val="00AC3C43"/>
    <w:rsid w:val="00AC4A0B"/>
    <w:rsid w:val="00AC4D60"/>
    <w:rsid w:val="00AC4DA5"/>
    <w:rsid w:val="00AC537D"/>
    <w:rsid w:val="00AC55F2"/>
    <w:rsid w:val="00AC5CD6"/>
    <w:rsid w:val="00AC70B7"/>
    <w:rsid w:val="00AC77B8"/>
    <w:rsid w:val="00AC7BD9"/>
    <w:rsid w:val="00AD0AD0"/>
    <w:rsid w:val="00AD0F7D"/>
    <w:rsid w:val="00AD16F7"/>
    <w:rsid w:val="00AD203D"/>
    <w:rsid w:val="00AD2090"/>
    <w:rsid w:val="00AD24C8"/>
    <w:rsid w:val="00AD2A72"/>
    <w:rsid w:val="00AD405C"/>
    <w:rsid w:val="00AD49A0"/>
    <w:rsid w:val="00AD503C"/>
    <w:rsid w:val="00AD534A"/>
    <w:rsid w:val="00AD577E"/>
    <w:rsid w:val="00AD5EC4"/>
    <w:rsid w:val="00AD603D"/>
    <w:rsid w:val="00AD6466"/>
    <w:rsid w:val="00AD7B51"/>
    <w:rsid w:val="00AD7ED4"/>
    <w:rsid w:val="00AE041B"/>
    <w:rsid w:val="00AE2416"/>
    <w:rsid w:val="00AE284E"/>
    <w:rsid w:val="00AE2C33"/>
    <w:rsid w:val="00AE3C9C"/>
    <w:rsid w:val="00AE4345"/>
    <w:rsid w:val="00AE4388"/>
    <w:rsid w:val="00AE4992"/>
    <w:rsid w:val="00AE49A2"/>
    <w:rsid w:val="00AE5C20"/>
    <w:rsid w:val="00AE6C70"/>
    <w:rsid w:val="00AE7FA2"/>
    <w:rsid w:val="00AF1962"/>
    <w:rsid w:val="00AF1CA2"/>
    <w:rsid w:val="00AF26F2"/>
    <w:rsid w:val="00AF2793"/>
    <w:rsid w:val="00AF2B0F"/>
    <w:rsid w:val="00AF2B17"/>
    <w:rsid w:val="00AF3100"/>
    <w:rsid w:val="00AF38FD"/>
    <w:rsid w:val="00AF42FD"/>
    <w:rsid w:val="00AF46DD"/>
    <w:rsid w:val="00AF4C56"/>
    <w:rsid w:val="00AF5885"/>
    <w:rsid w:val="00AF7341"/>
    <w:rsid w:val="00AF74E6"/>
    <w:rsid w:val="00AF7ACD"/>
    <w:rsid w:val="00B00103"/>
    <w:rsid w:val="00B00EC5"/>
    <w:rsid w:val="00B02B3E"/>
    <w:rsid w:val="00B034FE"/>
    <w:rsid w:val="00B03630"/>
    <w:rsid w:val="00B03AE2"/>
    <w:rsid w:val="00B046FB"/>
    <w:rsid w:val="00B057C9"/>
    <w:rsid w:val="00B06085"/>
    <w:rsid w:val="00B062B4"/>
    <w:rsid w:val="00B06E3F"/>
    <w:rsid w:val="00B07578"/>
    <w:rsid w:val="00B07CB2"/>
    <w:rsid w:val="00B102F3"/>
    <w:rsid w:val="00B11DF3"/>
    <w:rsid w:val="00B12516"/>
    <w:rsid w:val="00B12519"/>
    <w:rsid w:val="00B1521D"/>
    <w:rsid w:val="00B155B2"/>
    <w:rsid w:val="00B17EEF"/>
    <w:rsid w:val="00B2030A"/>
    <w:rsid w:val="00B20808"/>
    <w:rsid w:val="00B21015"/>
    <w:rsid w:val="00B21F57"/>
    <w:rsid w:val="00B225D4"/>
    <w:rsid w:val="00B235E3"/>
    <w:rsid w:val="00B23EF9"/>
    <w:rsid w:val="00B24587"/>
    <w:rsid w:val="00B258B1"/>
    <w:rsid w:val="00B2703A"/>
    <w:rsid w:val="00B305A6"/>
    <w:rsid w:val="00B30ECA"/>
    <w:rsid w:val="00B31BCB"/>
    <w:rsid w:val="00B32617"/>
    <w:rsid w:val="00B32625"/>
    <w:rsid w:val="00B33BC6"/>
    <w:rsid w:val="00B34399"/>
    <w:rsid w:val="00B345A4"/>
    <w:rsid w:val="00B350F0"/>
    <w:rsid w:val="00B3536D"/>
    <w:rsid w:val="00B35529"/>
    <w:rsid w:val="00B35AB6"/>
    <w:rsid w:val="00B35B5A"/>
    <w:rsid w:val="00B36715"/>
    <w:rsid w:val="00B36C98"/>
    <w:rsid w:val="00B40387"/>
    <w:rsid w:val="00B4139C"/>
    <w:rsid w:val="00B41A0E"/>
    <w:rsid w:val="00B41D61"/>
    <w:rsid w:val="00B42B6F"/>
    <w:rsid w:val="00B42BB8"/>
    <w:rsid w:val="00B4310C"/>
    <w:rsid w:val="00B44E2F"/>
    <w:rsid w:val="00B4524E"/>
    <w:rsid w:val="00B454DA"/>
    <w:rsid w:val="00B4751D"/>
    <w:rsid w:val="00B475D7"/>
    <w:rsid w:val="00B4785C"/>
    <w:rsid w:val="00B47AF9"/>
    <w:rsid w:val="00B47CB1"/>
    <w:rsid w:val="00B5071D"/>
    <w:rsid w:val="00B50D1E"/>
    <w:rsid w:val="00B50D5C"/>
    <w:rsid w:val="00B51008"/>
    <w:rsid w:val="00B51249"/>
    <w:rsid w:val="00B51476"/>
    <w:rsid w:val="00B515DC"/>
    <w:rsid w:val="00B53A35"/>
    <w:rsid w:val="00B53FC3"/>
    <w:rsid w:val="00B5432D"/>
    <w:rsid w:val="00B54B49"/>
    <w:rsid w:val="00B55C8B"/>
    <w:rsid w:val="00B55DE8"/>
    <w:rsid w:val="00B56E68"/>
    <w:rsid w:val="00B60E9E"/>
    <w:rsid w:val="00B61EFA"/>
    <w:rsid w:val="00B63392"/>
    <w:rsid w:val="00B63C2C"/>
    <w:rsid w:val="00B63C92"/>
    <w:rsid w:val="00B64608"/>
    <w:rsid w:val="00B646B5"/>
    <w:rsid w:val="00B64E19"/>
    <w:rsid w:val="00B652CE"/>
    <w:rsid w:val="00B673F6"/>
    <w:rsid w:val="00B678FE"/>
    <w:rsid w:val="00B708C7"/>
    <w:rsid w:val="00B70BB9"/>
    <w:rsid w:val="00B70C0A"/>
    <w:rsid w:val="00B71563"/>
    <w:rsid w:val="00B71A7F"/>
    <w:rsid w:val="00B7410E"/>
    <w:rsid w:val="00B74B45"/>
    <w:rsid w:val="00B75C85"/>
    <w:rsid w:val="00B7610D"/>
    <w:rsid w:val="00B7662F"/>
    <w:rsid w:val="00B801E8"/>
    <w:rsid w:val="00B80B8B"/>
    <w:rsid w:val="00B814F7"/>
    <w:rsid w:val="00B8172B"/>
    <w:rsid w:val="00B8269D"/>
    <w:rsid w:val="00B82B97"/>
    <w:rsid w:val="00B82CBD"/>
    <w:rsid w:val="00B82D2D"/>
    <w:rsid w:val="00B82E01"/>
    <w:rsid w:val="00B8364F"/>
    <w:rsid w:val="00B83D43"/>
    <w:rsid w:val="00B84F7C"/>
    <w:rsid w:val="00B861F6"/>
    <w:rsid w:val="00B86371"/>
    <w:rsid w:val="00B87D2E"/>
    <w:rsid w:val="00B90772"/>
    <w:rsid w:val="00B915C4"/>
    <w:rsid w:val="00B91B95"/>
    <w:rsid w:val="00B91E28"/>
    <w:rsid w:val="00B921B8"/>
    <w:rsid w:val="00B93651"/>
    <w:rsid w:val="00B938D2"/>
    <w:rsid w:val="00B93D9A"/>
    <w:rsid w:val="00B94077"/>
    <w:rsid w:val="00B94BEB"/>
    <w:rsid w:val="00B94C70"/>
    <w:rsid w:val="00B958D1"/>
    <w:rsid w:val="00B9686A"/>
    <w:rsid w:val="00B96A56"/>
    <w:rsid w:val="00B96DCD"/>
    <w:rsid w:val="00B97D79"/>
    <w:rsid w:val="00BA0466"/>
    <w:rsid w:val="00BA08EB"/>
    <w:rsid w:val="00BA0AC2"/>
    <w:rsid w:val="00BA2286"/>
    <w:rsid w:val="00BA38DA"/>
    <w:rsid w:val="00BA3BE3"/>
    <w:rsid w:val="00BA4249"/>
    <w:rsid w:val="00BA432F"/>
    <w:rsid w:val="00BA5F95"/>
    <w:rsid w:val="00BA62AD"/>
    <w:rsid w:val="00BA70B5"/>
    <w:rsid w:val="00BB040E"/>
    <w:rsid w:val="00BB06B5"/>
    <w:rsid w:val="00BB14CF"/>
    <w:rsid w:val="00BB25E0"/>
    <w:rsid w:val="00BB29D8"/>
    <w:rsid w:val="00BB37E9"/>
    <w:rsid w:val="00BB3AB4"/>
    <w:rsid w:val="00BB3B52"/>
    <w:rsid w:val="00BB3C3B"/>
    <w:rsid w:val="00BB3CEA"/>
    <w:rsid w:val="00BB5008"/>
    <w:rsid w:val="00BB5CF7"/>
    <w:rsid w:val="00BB5EC5"/>
    <w:rsid w:val="00BB5F2E"/>
    <w:rsid w:val="00BB6441"/>
    <w:rsid w:val="00BB6485"/>
    <w:rsid w:val="00BB6E5B"/>
    <w:rsid w:val="00BB79C1"/>
    <w:rsid w:val="00BB79DF"/>
    <w:rsid w:val="00BC02CA"/>
    <w:rsid w:val="00BC0490"/>
    <w:rsid w:val="00BC20FB"/>
    <w:rsid w:val="00BC4DBA"/>
    <w:rsid w:val="00BC50B7"/>
    <w:rsid w:val="00BC56FF"/>
    <w:rsid w:val="00BC687A"/>
    <w:rsid w:val="00BC6E8A"/>
    <w:rsid w:val="00BC70C4"/>
    <w:rsid w:val="00BC72C1"/>
    <w:rsid w:val="00BD002F"/>
    <w:rsid w:val="00BD0467"/>
    <w:rsid w:val="00BD26EA"/>
    <w:rsid w:val="00BD2F84"/>
    <w:rsid w:val="00BD4084"/>
    <w:rsid w:val="00BD45BE"/>
    <w:rsid w:val="00BD4DE5"/>
    <w:rsid w:val="00BD5293"/>
    <w:rsid w:val="00BD5565"/>
    <w:rsid w:val="00BD5C8A"/>
    <w:rsid w:val="00BD5ECA"/>
    <w:rsid w:val="00BD62A6"/>
    <w:rsid w:val="00BD63F3"/>
    <w:rsid w:val="00BD6852"/>
    <w:rsid w:val="00BD6E0A"/>
    <w:rsid w:val="00BD6E1B"/>
    <w:rsid w:val="00BD76E4"/>
    <w:rsid w:val="00BE1248"/>
    <w:rsid w:val="00BE5ADA"/>
    <w:rsid w:val="00BE63F2"/>
    <w:rsid w:val="00BE7218"/>
    <w:rsid w:val="00BE7866"/>
    <w:rsid w:val="00BE7F0B"/>
    <w:rsid w:val="00BF195E"/>
    <w:rsid w:val="00BF1D02"/>
    <w:rsid w:val="00BF252D"/>
    <w:rsid w:val="00BF38CC"/>
    <w:rsid w:val="00BF54CC"/>
    <w:rsid w:val="00BF6BB6"/>
    <w:rsid w:val="00BF713C"/>
    <w:rsid w:val="00BF75FA"/>
    <w:rsid w:val="00BF77C1"/>
    <w:rsid w:val="00C00871"/>
    <w:rsid w:val="00C01098"/>
    <w:rsid w:val="00C013E7"/>
    <w:rsid w:val="00C01C92"/>
    <w:rsid w:val="00C01F16"/>
    <w:rsid w:val="00C022A6"/>
    <w:rsid w:val="00C0245E"/>
    <w:rsid w:val="00C026D1"/>
    <w:rsid w:val="00C02A8F"/>
    <w:rsid w:val="00C02B45"/>
    <w:rsid w:val="00C033E2"/>
    <w:rsid w:val="00C03FBA"/>
    <w:rsid w:val="00C0441E"/>
    <w:rsid w:val="00C05836"/>
    <w:rsid w:val="00C058A2"/>
    <w:rsid w:val="00C05BE6"/>
    <w:rsid w:val="00C061EF"/>
    <w:rsid w:val="00C06202"/>
    <w:rsid w:val="00C06837"/>
    <w:rsid w:val="00C0756C"/>
    <w:rsid w:val="00C077F3"/>
    <w:rsid w:val="00C1003C"/>
    <w:rsid w:val="00C10A25"/>
    <w:rsid w:val="00C11A78"/>
    <w:rsid w:val="00C11D42"/>
    <w:rsid w:val="00C11D64"/>
    <w:rsid w:val="00C12608"/>
    <w:rsid w:val="00C12E73"/>
    <w:rsid w:val="00C13304"/>
    <w:rsid w:val="00C13A8D"/>
    <w:rsid w:val="00C13CE7"/>
    <w:rsid w:val="00C143E7"/>
    <w:rsid w:val="00C159A0"/>
    <w:rsid w:val="00C1663E"/>
    <w:rsid w:val="00C1680B"/>
    <w:rsid w:val="00C178C1"/>
    <w:rsid w:val="00C17CC8"/>
    <w:rsid w:val="00C2236F"/>
    <w:rsid w:val="00C22B16"/>
    <w:rsid w:val="00C2454C"/>
    <w:rsid w:val="00C24F11"/>
    <w:rsid w:val="00C251F3"/>
    <w:rsid w:val="00C25200"/>
    <w:rsid w:val="00C25FE0"/>
    <w:rsid w:val="00C26697"/>
    <w:rsid w:val="00C272E2"/>
    <w:rsid w:val="00C27C3F"/>
    <w:rsid w:val="00C304AD"/>
    <w:rsid w:val="00C30B65"/>
    <w:rsid w:val="00C31E55"/>
    <w:rsid w:val="00C3224B"/>
    <w:rsid w:val="00C323A7"/>
    <w:rsid w:val="00C32DBD"/>
    <w:rsid w:val="00C33546"/>
    <w:rsid w:val="00C33D89"/>
    <w:rsid w:val="00C342E3"/>
    <w:rsid w:val="00C35C51"/>
    <w:rsid w:val="00C36025"/>
    <w:rsid w:val="00C364C7"/>
    <w:rsid w:val="00C36684"/>
    <w:rsid w:val="00C37335"/>
    <w:rsid w:val="00C403A7"/>
    <w:rsid w:val="00C40733"/>
    <w:rsid w:val="00C4263E"/>
    <w:rsid w:val="00C435D7"/>
    <w:rsid w:val="00C436AD"/>
    <w:rsid w:val="00C43766"/>
    <w:rsid w:val="00C44F3E"/>
    <w:rsid w:val="00C45538"/>
    <w:rsid w:val="00C455A7"/>
    <w:rsid w:val="00C45B97"/>
    <w:rsid w:val="00C45DA1"/>
    <w:rsid w:val="00C45ED6"/>
    <w:rsid w:val="00C46020"/>
    <w:rsid w:val="00C464C4"/>
    <w:rsid w:val="00C47BB3"/>
    <w:rsid w:val="00C47CA7"/>
    <w:rsid w:val="00C5105D"/>
    <w:rsid w:val="00C518C5"/>
    <w:rsid w:val="00C52592"/>
    <w:rsid w:val="00C530D5"/>
    <w:rsid w:val="00C55635"/>
    <w:rsid w:val="00C575AC"/>
    <w:rsid w:val="00C57932"/>
    <w:rsid w:val="00C57E6B"/>
    <w:rsid w:val="00C57F00"/>
    <w:rsid w:val="00C60D80"/>
    <w:rsid w:val="00C60FD4"/>
    <w:rsid w:val="00C61A97"/>
    <w:rsid w:val="00C62DC3"/>
    <w:rsid w:val="00C62EA5"/>
    <w:rsid w:val="00C62EAC"/>
    <w:rsid w:val="00C6379F"/>
    <w:rsid w:val="00C6402D"/>
    <w:rsid w:val="00C64400"/>
    <w:rsid w:val="00C6506B"/>
    <w:rsid w:val="00C65C4D"/>
    <w:rsid w:val="00C65EF4"/>
    <w:rsid w:val="00C6661D"/>
    <w:rsid w:val="00C66B80"/>
    <w:rsid w:val="00C7007F"/>
    <w:rsid w:val="00C700C5"/>
    <w:rsid w:val="00C709B6"/>
    <w:rsid w:val="00C73EEF"/>
    <w:rsid w:val="00C74764"/>
    <w:rsid w:val="00C752CE"/>
    <w:rsid w:val="00C76287"/>
    <w:rsid w:val="00C76555"/>
    <w:rsid w:val="00C76A4F"/>
    <w:rsid w:val="00C76B86"/>
    <w:rsid w:val="00C77F38"/>
    <w:rsid w:val="00C80C6B"/>
    <w:rsid w:val="00C81364"/>
    <w:rsid w:val="00C82D07"/>
    <w:rsid w:val="00C831CB"/>
    <w:rsid w:val="00C83BA6"/>
    <w:rsid w:val="00C84274"/>
    <w:rsid w:val="00C8469F"/>
    <w:rsid w:val="00C851BA"/>
    <w:rsid w:val="00C86FB0"/>
    <w:rsid w:val="00C872B5"/>
    <w:rsid w:val="00C87646"/>
    <w:rsid w:val="00C87A9D"/>
    <w:rsid w:val="00C90B06"/>
    <w:rsid w:val="00C9124E"/>
    <w:rsid w:val="00C91A8C"/>
    <w:rsid w:val="00C92DDB"/>
    <w:rsid w:val="00C93B15"/>
    <w:rsid w:val="00C95283"/>
    <w:rsid w:val="00C9600C"/>
    <w:rsid w:val="00C9765B"/>
    <w:rsid w:val="00C976EC"/>
    <w:rsid w:val="00C978B1"/>
    <w:rsid w:val="00C97D7F"/>
    <w:rsid w:val="00CA0829"/>
    <w:rsid w:val="00CA22D1"/>
    <w:rsid w:val="00CA2847"/>
    <w:rsid w:val="00CA2BB4"/>
    <w:rsid w:val="00CA40F6"/>
    <w:rsid w:val="00CA4D50"/>
    <w:rsid w:val="00CA4F71"/>
    <w:rsid w:val="00CA64EC"/>
    <w:rsid w:val="00CA6E40"/>
    <w:rsid w:val="00CA7A9F"/>
    <w:rsid w:val="00CA7B28"/>
    <w:rsid w:val="00CA7DE2"/>
    <w:rsid w:val="00CA7E6C"/>
    <w:rsid w:val="00CB06E0"/>
    <w:rsid w:val="00CB1533"/>
    <w:rsid w:val="00CB2654"/>
    <w:rsid w:val="00CB2D06"/>
    <w:rsid w:val="00CB339F"/>
    <w:rsid w:val="00CB36D5"/>
    <w:rsid w:val="00CB37DF"/>
    <w:rsid w:val="00CB3EB2"/>
    <w:rsid w:val="00CB4711"/>
    <w:rsid w:val="00CB47A4"/>
    <w:rsid w:val="00CB4854"/>
    <w:rsid w:val="00CB4CDA"/>
    <w:rsid w:val="00CB54F9"/>
    <w:rsid w:val="00CB5550"/>
    <w:rsid w:val="00CB5A0D"/>
    <w:rsid w:val="00CB6919"/>
    <w:rsid w:val="00CB695E"/>
    <w:rsid w:val="00CB746A"/>
    <w:rsid w:val="00CC0A11"/>
    <w:rsid w:val="00CC0CEE"/>
    <w:rsid w:val="00CC0DA1"/>
    <w:rsid w:val="00CC24D5"/>
    <w:rsid w:val="00CC348C"/>
    <w:rsid w:val="00CC3E58"/>
    <w:rsid w:val="00CC5255"/>
    <w:rsid w:val="00CC670D"/>
    <w:rsid w:val="00CC695E"/>
    <w:rsid w:val="00CC7878"/>
    <w:rsid w:val="00CD04F2"/>
    <w:rsid w:val="00CD06A0"/>
    <w:rsid w:val="00CD150B"/>
    <w:rsid w:val="00CD2C2C"/>
    <w:rsid w:val="00CD3239"/>
    <w:rsid w:val="00CD3C14"/>
    <w:rsid w:val="00CD48E4"/>
    <w:rsid w:val="00CD4A49"/>
    <w:rsid w:val="00CD5B4D"/>
    <w:rsid w:val="00CD61A2"/>
    <w:rsid w:val="00CD75EB"/>
    <w:rsid w:val="00CE015F"/>
    <w:rsid w:val="00CE0714"/>
    <w:rsid w:val="00CE07C0"/>
    <w:rsid w:val="00CE08FF"/>
    <w:rsid w:val="00CE095A"/>
    <w:rsid w:val="00CE1499"/>
    <w:rsid w:val="00CE26BF"/>
    <w:rsid w:val="00CE2F17"/>
    <w:rsid w:val="00CE2F46"/>
    <w:rsid w:val="00CE3069"/>
    <w:rsid w:val="00CE3A19"/>
    <w:rsid w:val="00CE4E52"/>
    <w:rsid w:val="00CE5F17"/>
    <w:rsid w:val="00CE701F"/>
    <w:rsid w:val="00CE7CC5"/>
    <w:rsid w:val="00CF0280"/>
    <w:rsid w:val="00CF11EC"/>
    <w:rsid w:val="00CF28DD"/>
    <w:rsid w:val="00CF2992"/>
    <w:rsid w:val="00CF30E7"/>
    <w:rsid w:val="00CF3137"/>
    <w:rsid w:val="00CF3CA4"/>
    <w:rsid w:val="00CF3D51"/>
    <w:rsid w:val="00CF4060"/>
    <w:rsid w:val="00CF42FC"/>
    <w:rsid w:val="00CF4693"/>
    <w:rsid w:val="00CF4AC0"/>
    <w:rsid w:val="00CF5797"/>
    <w:rsid w:val="00CF74C7"/>
    <w:rsid w:val="00D00759"/>
    <w:rsid w:val="00D00788"/>
    <w:rsid w:val="00D020BF"/>
    <w:rsid w:val="00D02209"/>
    <w:rsid w:val="00D02560"/>
    <w:rsid w:val="00D03084"/>
    <w:rsid w:val="00D03518"/>
    <w:rsid w:val="00D035D6"/>
    <w:rsid w:val="00D0546C"/>
    <w:rsid w:val="00D060CA"/>
    <w:rsid w:val="00D06689"/>
    <w:rsid w:val="00D06BEC"/>
    <w:rsid w:val="00D07F87"/>
    <w:rsid w:val="00D104F9"/>
    <w:rsid w:val="00D1056F"/>
    <w:rsid w:val="00D11DA2"/>
    <w:rsid w:val="00D12B6F"/>
    <w:rsid w:val="00D1454B"/>
    <w:rsid w:val="00D1571F"/>
    <w:rsid w:val="00D15919"/>
    <w:rsid w:val="00D16990"/>
    <w:rsid w:val="00D16EFB"/>
    <w:rsid w:val="00D16FBB"/>
    <w:rsid w:val="00D17260"/>
    <w:rsid w:val="00D179A5"/>
    <w:rsid w:val="00D17C0E"/>
    <w:rsid w:val="00D206BE"/>
    <w:rsid w:val="00D216D4"/>
    <w:rsid w:val="00D23540"/>
    <w:rsid w:val="00D23771"/>
    <w:rsid w:val="00D278FB"/>
    <w:rsid w:val="00D27CF8"/>
    <w:rsid w:val="00D3049B"/>
    <w:rsid w:val="00D324C7"/>
    <w:rsid w:val="00D332CC"/>
    <w:rsid w:val="00D33E79"/>
    <w:rsid w:val="00D341E4"/>
    <w:rsid w:val="00D35619"/>
    <w:rsid w:val="00D3569B"/>
    <w:rsid w:val="00D35A33"/>
    <w:rsid w:val="00D35E18"/>
    <w:rsid w:val="00D360DB"/>
    <w:rsid w:val="00D36734"/>
    <w:rsid w:val="00D36E22"/>
    <w:rsid w:val="00D378F0"/>
    <w:rsid w:val="00D37D49"/>
    <w:rsid w:val="00D40447"/>
    <w:rsid w:val="00D4099B"/>
    <w:rsid w:val="00D40B3C"/>
    <w:rsid w:val="00D416B9"/>
    <w:rsid w:val="00D41D07"/>
    <w:rsid w:val="00D42D09"/>
    <w:rsid w:val="00D431F3"/>
    <w:rsid w:val="00D43398"/>
    <w:rsid w:val="00D43AB8"/>
    <w:rsid w:val="00D44413"/>
    <w:rsid w:val="00D4446A"/>
    <w:rsid w:val="00D4461A"/>
    <w:rsid w:val="00D44BD9"/>
    <w:rsid w:val="00D45108"/>
    <w:rsid w:val="00D45E1E"/>
    <w:rsid w:val="00D47617"/>
    <w:rsid w:val="00D50118"/>
    <w:rsid w:val="00D50DAE"/>
    <w:rsid w:val="00D51156"/>
    <w:rsid w:val="00D5154E"/>
    <w:rsid w:val="00D520E8"/>
    <w:rsid w:val="00D53581"/>
    <w:rsid w:val="00D53883"/>
    <w:rsid w:val="00D53AB0"/>
    <w:rsid w:val="00D54E7D"/>
    <w:rsid w:val="00D554BA"/>
    <w:rsid w:val="00D55F3C"/>
    <w:rsid w:val="00D5618A"/>
    <w:rsid w:val="00D56B65"/>
    <w:rsid w:val="00D61BDC"/>
    <w:rsid w:val="00D63475"/>
    <w:rsid w:val="00D644F8"/>
    <w:rsid w:val="00D64528"/>
    <w:rsid w:val="00D645AD"/>
    <w:rsid w:val="00D64704"/>
    <w:rsid w:val="00D66A8A"/>
    <w:rsid w:val="00D671E3"/>
    <w:rsid w:val="00D718DE"/>
    <w:rsid w:val="00D72177"/>
    <w:rsid w:val="00D73806"/>
    <w:rsid w:val="00D738B2"/>
    <w:rsid w:val="00D7689A"/>
    <w:rsid w:val="00D768D0"/>
    <w:rsid w:val="00D7773D"/>
    <w:rsid w:val="00D77F51"/>
    <w:rsid w:val="00D80295"/>
    <w:rsid w:val="00D80A16"/>
    <w:rsid w:val="00D81057"/>
    <w:rsid w:val="00D81B7D"/>
    <w:rsid w:val="00D81B92"/>
    <w:rsid w:val="00D82004"/>
    <w:rsid w:val="00D828EF"/>
    <w:rsid w:val="00D830EA"/>
    <w:rsid w:val="00D84FD6"/>
    <w:rsid w:val="00D8505D"/>
    <w:rsid w:val="00D85676"/>
    <w:rsid w:val="00D85A81"/>
    <w:rsid w:val="00D86094"/>
    <w:rsid w:val="00D87BE6"/>
    <w:rsid w:val="00D9071E"/>
    <w:rsid w:val="00D90CCC"/>
    <w:rsid w:val="00D9119F"/>
    <w:rsid w:val="00D91724"/>
    <w:rsid w:val="00D91827"/>
    <w:rsid w:val="00D91DF0"/>
    <w:rsid w:val="00D928DC"/>
    <w:rsid w:val="00D93112"/>
    <w:rsid w:val="00D93149"/>
    <w:rsid w:val="00D93396"/>
    <w:rsid w:val="00D9371D"/>
    <w:rsid w:val="00D93B2C"/>
    <w:rsid w:val="00D93F23"/>
    <w:rsid w:val="00D94E4F"/>
    <w:rsid w:val="00D94F6B"/>
    <w:rsid w:val="00D95F8B"/>
    <w:rsid w:val="00D9603B"/>
    <w:rsid w:val="00D96CAD"/>
    <w:rsid w:val="00D96ED7"/>
    <w:rsid w:val="00D97B22"/>
    <w:rsid w:val="00DA02A4"/>
    <w:rsid w:val="00DA0504"/>
    <w:rsid w:val="00DA0BB4"/>
    <w:rsid w:val="00DA1FFC"/>
    <w:rsid w:val="00DA204B"/>
    <w:rsid w:val="00DA48F5"/>
    <w:rsid w:val="00DA4B1E"/>
    <w:rsid w:val="00DA54E2"/>
    <w:rsid w:val="00DA5ACF"/>
    <w:rsid w:val="00DA68E6"/>
    <w:rsid w:val="00DA71DF"/>
    <w:rsid w:val="00DB0266"/>
    <w:rsid w:val="00DB05A9"/>
    <w:rsid w:val="00DB115E"/>
    <w:rsid w:val="00DB14C7"/>
    <w:rsid w:val="00DB19CD"/>
    <w:rsid w:val="00DB1A5C"/>
    <w:rsid w:val="00DB1F55"/>
    <w:rsid w:val="00DB2160"/>
    <w:rsid w:val="00DB46D5"/>
    <w:rsid w:val="00DB5466"/>
    <w:rsid w:val="00DB5B09"/>
    <w:rsid w:val="00DB7197"/>
    <w:rsid w:val="00DB7434"/>
    <w:rsid w:val="00DB763A"/>
    <w:rsid w:val="00DC1C6A"/>
    <w:rsid w:val="00DC2BB3"/>
    <w:rsid w:val="00DC31A3"/>
    <w:rsid w:val="00DC3BC3"/>
    <w:rsid w:val="00DC4EE7"/>
    <w:rsid w:val="00DC4F5B"/>
    <w:rsid w:val="00DC5010"/>
    <w:rsid w:val="00DC5907"/>
    <w:rsid w:val="00DC5950"/>
    <w:rsid w:val="00DC5988"/>
    <w:rsid w:val="00DC5997"/>
    <w:rsid w:val="00DC6EDA"/>
    <w:rsid w:val="00DC737A"/>
    <w:rsid w:val="00DC7FB6"/>
    <w:rsid w:val="00DD0029"/>
    <w:rsid w:val="00DD0D02"/>
    <w:rsid w:val="00DD19AC"/>
    <w:rsid w:val="00DD2640"/>
    <w:rsid w:val="00DD2A61"/>
    <w:rsid w:val="00DD5FDD"/>
    <w:rsid w:val="00DD619D"/>
    <w:rsid w:val="00DD6334"/>
    <w:rsid w:val="00DD6BA7"/>
    <w:rsid w:val="00DD6D56"/>
    <w:rsid w:val="00DD74C5"/>
    <w:rsid w:val="00DD76E9"/>
    <w:rsid w:val="00DD7B62"/>
    <w:rsid w:val="00DD7F29"/>
    <w:rsid w:val="00DE0727"/>
    <w:rsid w:val="00DE12D8"/>
    <w:rsid w:val="00DE1A98"/>
    <w:rsid w:val="00DE1F02"/>
    <w:rsid w:val="00DE23F9"/>
    <w:rsid w:val="00DE343D"/>
    <w:rsid w:val="00DE5F6B"/>
    <w:rsid w:val="00DE72A4"/>
    <w:rsid w:val="00DF00F5"/>
    <w:rsid w:val="00DF05B5"/>
    <w:rsid w:val="00DF08C3"/>
    <w:rsid w:val="00DF0C4B"/>
    <w:rsid w:val="00DF1072"/>
    <w:rsid w:val="00DF1326"/>
    <w:rsid w:val="00DF14CA"/>
    <w:rsid w:val="00DF2372"/>
    <w:rsid w:val="00DF2547"/>
    <w:rsid w:val="00DF3E17"/>
    <w:rsid w:val="00DF56F0"/>
    <w:rsid w:val="00DF5B2A"/>
    <w:rsid w:val="00DF5E3C"/>
    <w:rsid w:val="00DF6F08"/>
    <w:rsid w:val="00DF701B"/>
    <w:rsid w:val="00DF7F54"/>
    <w:rsid w:val="00E007E5"/>
    <w:rsid w:val="00E00A60"/>
    <w:rsid w:val="00E01A25"/>
    <w:rsid w:val="00E01B2C"/>
    <w:rsid w:val="00E01F30"/>
    <w:rsid w:val="00E025F4"/>
    <w:rsid w:val="00E02F3C"/>
    <w:rsid w:val="00E045DB"/>
    <w:rsid w:val="00E046B1"/>
    <w:rsid w:val="00E04F73"/>
    <w:rsid w:val="00E058C1"/>
    <w:rsid w:val="00E05B49"/>
    <w:rsid w:val="00E06308"/>
    <w:rsid w:val="00E0784D"/>
    <w:rsid w:val="00E1032B"/>
    <w:rsid w:val="00E10F11"/>
    <w:rsid w:val="00E12509"/>
    <w:rsid w:val="00E126AB"/>
    <w:rsid w:val="00E12C27"/>
    <w:rsid w:val="00E14894"/>
    <w:rsid w:val="00E15117"/>
    <w:rsid w:val="00E152A8"/>
    <w:rsid w:val="00E161E0"/>
    <w:rsid w:val="00E16A75"/>
    <w:rsid w:val="00E1752D"/>
    <w:rsid w:val="00E200D7"/>
    <w:rsid w:val="00E2069F"/>
    <w:rsid w:val="00E2121E"/>
    <w:rsid w:val="00E21287"/>
    <w:rsid w:val="00E2136C"/>
    <w:rsid w:val="00E21576"/>
    <w:rsid w:val="00E2266E"/>
    <w:rsid w:val="00E22972"/>
    <w:rsid w:val="00E23100"/>
    <w:rsid w:val="00E236CA"/>
    <w:rsid w:val="00E23951"/>
    <w:rsid w:val="00E23AE8"/>
    <w:rsid w:val="00E23E5D"/>
    <w:rsid w:val="00E24195"/>
    <w:rsid w:val="00E24307"/>
    <w:rsid w:val="00E26757"/>
    <w:rsid w:val="00E2678B"/>
    <w:rsid w:val="00E26C71"/>
    <w:rsid w:val="00E273AC"/>
    <w:rsid w:val="00E275A2"/>
    <w:rsid w:val="00E30580"/>
    <w:rsid w:val="00E311D1"/>
    <w:rsid w:val="00E315EF"/>
    <w:rsid w:val="00E31E12"/>
    <w:rsid w:val="00E321D2"/>
    <w:rsid w:val="00E32455"/>
    <w:rsid w:val="00E33C55"/>
    <w:rsid w:val="00E343D0"/>
    <w:rsid w:val="00E34CD7"/>
    <w:rsid w:val="00E3592D"/>
    <w:rsid w:val="00E35F4B"/>
    <w:rsid w:val="00E36A08"/>
    <w:rsid w:val="00E36D7B"/>
    <w:rsid w:val="00E406AF"/>
    <w:rsid w:val="00E40CD2"/>
    <w:rsid w:val="00E40E33"/>
    <w:rsid w:val="00E430BB"/>
    <w:rsid w:val="00E438CB"/>
    <w:rsid w:val="00E455E2"/>
    <w:rsid w:val="00E45DBD"/>
    <w:rsid w:val="00E46293"/>
    <w:rsid w:val="00E467B0"/>
    <w:rsid w:val="00E47F38"/>
    <w:rsid w:val="00E502BD"/>
    <w:rsid w:val="00E51087"/>
    <w:rsid w:val="00E53841"/>
    <w:rsid w:val="00E55FBC"/>
    <w:rsid w:val="00E572A1"/>
    <w:rsid w:val="00E57CCB"/>
    <w:rsid w:val="00E607B1"/>
    <w:rsid w:val="00E60CF1"/>
    <w:rsid w:val="00E61DAA"/>
    <w:rsid w:val="00E6230B"/>
    <w:rsid w:val="00E623C7"/>
    <w:rsid w:val="00E62F70"/>
    <w:rsid w:val="00E630B3"/>
    <w:rsid w:val="00E630E5"/>
    <w:rsid w:val="00E6314D"/>
    <w:rsid w:val="00E63636"/>
    <w:rsid w:val="00E636A6"/>
    <w:rsid w:val="00E64684"/>
    <w:rsid w:val="00E64A3B"/>
    <w:rsid w:val="00E653AB"/>
    <w:rsid w:val="00E654F8"/>
    <w:rsid w:val="00E6598F"/>
    <w:rsid w:val="00E66460"/>
    <w:rsid w:val="00E7068C"/>
    <w:rsid w:val="00E70719"/>
    <w:rsid w:val="00E713CC"/>
    <w:rsid w:val="00E71F07"/>
    <w:rsid w:val="00E72E0F"/>
    <w:rsid w:val="00E7384F"/>
    <w:rsid w:val="00E746ED"/>
    <w:rsid w:val="00E7482A"/>
    <w:rsid w:val="00E74FE8"/>
    <w:rsid w:val="00E752C6"/>
    <w:rsid w:val="00E7592D"/>
    <w:rsid w:val="00E76E88"/>
    <w:rsid w:val="00E77C96"/>
    <w:rsid w:val="00E77DC1"/>
    <w:rsid w:val="00E80813"/>
    <w:rsid w:val="00E80BEF"/>
    <w:rsid w:val="00E81F75"/>
    <w:rsid w:val="00E830D6"/>
    <w:rsid w:val="00E8323B"/>
    <w:rsid w:val="00E83AC7"/>
    <w:rsid w:val="00E83B78"/>
    <w:rsid w:val="00E83E85"/>
    <w:rsid w:val="00E84874"/>
    <w:rsid w:val="00E851F5"/>
    <w:rsid w:val="00E8535D"/>
    <w:rsid w:val="00E85C14"/>
    <w:rsid w:val="00E860DF"/>
    <w:rsid w:val="00E86B35"/>
    <w:rsid w:val="00E86D3E"/>
    <w:rsid w:val="00E87EEB"/>
    <w:rsid w:val="00E90076"/>
    <w:rsid w:val="00E902DE"/>
    <w:rsid w:val="00E90DD4"/>
    <w:rsid w:val="00E91240"/>
    <w:rsid w:val="00E91446"/>
    <w:rsid w:val="00E91E6C"/>
    <w:rsid w:val="00E92016"/>
    <w:rsid w:val="00E92075"/>
    <w:rsid w:val="00E92504"/>
    <w:rsid w:val="00E92EE2"/>
    <w:rsid w:val="00E9319C"/>
    <w:rsid w:val="00E93201"/>
    <w:rsid w:val="00E93619"/>
    <w:rsid w:val="00E947BC"/>
    <w:rsid w:val="00E95600"/>
    <w:rsid w:val="00E96A8F"/>
    <w:rsid w:val="00E97E2E"/>
    <w:rsid w:val="00EA0049"/>
    <w:rsid w:val="00EA1041"/>
    <w:rsid w:val="00EA2064"/>
    <w:rsid w:val="00EA2B05"/>
    <w:rsid w:val="00EA3201"/>
    <w:rsid w:val="00EA36A4"/>
    <w:rsid w:val="00EA3AE0"/>
    <w:rsid w:val="00EA3B32"/>
    <w:rsid w:val="00EA3CAA"/>
    <w:rsid w:val="00EA4A58"/>
    <w:rsid w:val="00EA5220"/>
    <w:rsid w:val="00EA5272"/>
    <w:rsid w:val="00EA6BBB"/>
    <w:rsid w:val="00EA6DDB"/>
    <w:rsid w:val="00EA76D2"/>
    <w:rsid w:val="00EB013B"/>
    <w:rsid w:val="00EB05A2"/>
    <w:rsid w:val="00EB11EC"/>
    <w:rsid w:val="00EB13AA"/>
    <w:rsid w:val="00EB2411"/>
    <w:rsid w:val="00EB36F6"/>
    <w:rsid w:val="00EB3760"/>
    <w:rsid w:val="00EB42FF"/>
    <w:rsid w:val="00EB49DA"/>
    <w:rsid w:val="00EB5133"/>
    <w:rsid w:val="00EB6356"/>
    <w:rsid w:val="00EB6805"/>
    <w:rsid w:val="00EB7C6F"/>
    <w:rsid w:val="00EC11E2"/>
    <w:rsid w:val="00EC152B"/>
    <w:rsid w:val="00EC2C31"/>
    <w:rsid w:val="00EC3300"/>
    <w:rsid w:val="00EC3D12"/>
    <w:rsid w:val="00EC6634"/>
    <w:rsid w:val="00EC6D29"/>
    <w:rsid w:val="00EC6E16"/>
    <w:rsid w:val="00EC6F05"/>
    <w:rsid w:val="00EC77FF"/>
    <w:rsid w:val="00ED009C"/>
    <w:rsid w:val="00ED0189"/>
    <w:rsid w:val="00ED12EA"/>
    <w:rsid w:val="00ED174B"/>
    <w:rsid w:val="00ED2906"/>
    <w:rsid w:val="00ED3596"/>
    <w:rsid w:val="00ED3991"/>
    <w:rsid w:val="00ED3CBA"/>
    <w:rsid w:val="00ED4087"/>
    <w:rsid w:val="00ED4E72"/>
    <w:rsid w:val="00ED5909"/>
    <w:rsid w:val="00ED5CAB"/>
    <w:rsid w:val="00ED6C4A"/>
    <w:rsid w:val="00ED7427"/>
    <w:rsid w:val="00ED7769"/>
    <w:rsid w:val="00EE0140"/>
    <w:rsid w:val="00EE0F20"/>
    <w:rsid w:val="00EE1AB5"/>
    <w:rsid w:val="00EE1D5D"/>
    <w:rsid w:val="00EE3071"/>
    <w:rsid w:val="00EE32D6"/>
    <w:rsid w:val="00EE3423"/>
    <w:rsid w:val="00EE416A"/>
    <w:rsid w:val="00EE45ED"/>
    <w:rsid w:val="00EE59A5"/>
    <w:rsid w:val="00EE5CA2"/>
    <w:rsid w:val="00EE5F27"/>
    <w:rsid w:val="00EE60FF"/>
    <w:rsid w:val="00EE62CA"/>
    <w:rsid w:val="00EE684A"/>
    <w:rsid w:val="00EE7BBB"/>
    <w:rsid w:val="00EF044C"/>
    <w:rsid w:val="00EF0CCE"/>
    <w:rsid w:val="00EF1F11"/>
    <w:rsid w:val="00EF201C"/>
    <w:rsid w:val="00EF209E"/>
    <w:rsid w:val="00EF273E"/>
    <w:rsid w:val="00EF2BE9"/>
    <w:rsid w:val="00EF35FB"/>
    <w:rsid w:val="00EF37D6"/>
    <w:rsid w:val="00EF3BFB"/>
    <w:rsid w:val="00F0043A"/>
    <w:rsid w:val="00F0327A"/>
    <w:rsid w:val="00F03FC2"/>
    <w:rsid w:val="00F04251"/>
    <w:rsid w:val="00F049BD"/>
    <w:rsid w:val="00F04E10"/>
    <w:rsid w:val="00F054DC"/>
    <w:rsid w:val="00F05C72"/>
    <w:rsid w:val="00F062E6"/>
    <w:rsid w:val="00F068E4"/>
    <w:rsid w:val="00F06A68"/>
    <w:rsid w:val="00F06B56"/>
    <w:rsid w:val="00F06E4C"/>
    <w:rsid w:val="00F07742"/>
    <w:rsid w:val="00F101C2"/>
    <w:rsid w:val="00F101C4"/>
    <w:rsid w:val="00F101E9"/>
    <w:rsid w:val="00F10245"/>
    <w:rsid w:val="00F110B2"/>
    <w:rsid w:val="00F119A1"/>
    <w:rsid w:val="00F12092"/>
    <w:rsid w:val="00F12097"/>
    <w:rsid w:val="00F1342F"/>
    <w:rsid w:val="00F13667"/>
    <w:rsid w:val="00F138A3"/>
    <w:rsid w:val="00F14234"/>
    <w:rsid w:val="00F1453E"/>
    <w:rsid w:val="00F14A28"/>
    <w:rsid w:val="00F14B48"/>
    <w:rsid w:val="00F16516"/>
    <w:rsid w:val="00F17308"/>
    <w:rsid w:val="00F17740"/>
    <w:rsid w:val="00F21128"/>
    <w:rsid w:val="00F218EC"/>
    <w:rsid w:val="00F21CE7"/>
    <w:rsid w:val="00F22BFC"/>
    <w:rsid w:val="00F2326D"/>
    <w:rsid w:val="00F23EA7"/>
    <w:rsid w:val="00F254CD"/>
    <w:rsid w:val="00F2593F"/>
    <w:rsid w:val="00F26C18"/>
    <w:rsid w:val="00F27316"/>
    <w:rsid w:val="00F277B2"/>
    <w:rsid w:val="00F3071D"/>
    <w:rsid w:val="00F30F38"/>
    <w:rsid w:val="00F32163"/>
    <w:rsid w:val="00F321F6"/>
    <w:rsid w:val="00F327B6"/>
    <w:rsid w:val="00F32AF8"/>
    <w:rsid w:val="00F32B72"/>
    <w:rsid w:val="00F33D50"/>
    <w:rsid w:val="00F360ED"/>
    <w:rsid w:val="00F36C8D"/>
    <w:rsid w:val="00F36E94"/>
    <w:rsid w:val="00F37622"/>
    <w:rsid w:val="00F403F7"/>
    <w:rsid w:val="00F41F75"/>
    <w:rsid w:val="00F43EFB"/>
    <w:rsid w:val="00F45F08"/>
    <w:rsid w:val="00F4685B"/>
    <w:rsid w:val="00F46A65"/>
    <w:rsid w:val="00F46B9F"/>
    <w:rsid w:val="00F46E2A"/>
    <w:rsid w:val="00F4711A"/>
    <w:rsid w:val="00F5119B"/>
    <w:rsid w:val="00F5278A"/>
    <w:rsid w:val="00F52933"/>
    <w:rsid w:val="00F52A2D"/>
    <w:rsid w:val="00F536EB"/>
    <w:rsid w:val="00F54A46"/>
    <w:rsid w:val="00F55AD8"/>
    <w:rsid w:val="00F55DDE"/>
    <w:rsid w:val="00F5641E"/>
    <w:rsid w:val="00F5672F"/>
    <w:rsid w:val="00F60C16"/>
    <w:rsid w:val="00F60DA2"/>
    <w:rsid w:val="00F60F13"/>
    <w:rsid w:val="00F6388B"/>
    <w:rsid w:val="00F64317"/>
    <w:rsid w:val="00F64586"/>
    <w:rsid w:val="00F649AD"/>
    <w:rsid w:val="00F64A6A"/>
    <w:rsid w:val="00F657FE"/>
    <w:rsid w:val="00F65D3F"/>
    <w:rsid w:val="00F66140"/>
    <w:rsid w:val="00F679DD"/>
    <w:rsid w:val="00F7055F"/>
    <w:rsid w:val="00F757C6"/>
    <w:rsid w:val="00F76077"/>
    <w:rsid w:val="00F76550"/>
    <w:rsid w:val="00F765B6"/>
    <w:rsid w:val="00F804DA"/>
    <w:rsid w:val="00F80967"/>
    <w:rsid w:val="00F80E72"/>
    <w:rsid w:val="00F80F6B"/>
    <w:rsid w:val="00F81C2B"/>
    <w:rsid w:val="00F8239C"/>
    <w:rsid w:val="00F83DEB"/>
    <w:rsid w:val="00F847DE"/>
    <w:rsid w:val="00F84D4F"/>
    <w:rsid w:val="00F85CC6"/>
    <w:rsid w:val="00F8617A"/>
    <w:rsid w:val="00F86B55"/>
    <w:rsid w:val="00F90145"/>
    <w:rsid w:val="00F91445"/>
    <w:rsid w:val="00F91693"/>
    <w:rsid w:val="00F919E8"/>
    <w:rsid w:val="00F92E15"/>
    <w:rsid w:val="00F93971"/>
    <w:rsid w:val="00F95013"/>
    <w:rsid w:val="00F95753"/>
    <w:rsid w:val="00F9607B"/>
    <w:rsid w:val="00FA0778"/>
    <w:rsid w:val="00FA1A2D"/>
    <w:rsid w:val="00FA48A6"/>
    <w:rsid w:val="00FA4D64"/>
    <w:rsid w:val="00FA52CB"/>
    <w:rsid w:val="00FA5AEC"/>
    <w:rsid w:val="00FA716B"/>
    <w:rsid w:val="00FA7637"/>
    <w:rsid w:val="00FB01BF"/>
    <w:rsid w:val="00FB0232"/>
    <w:rsid w:val="00FB072F"/>
    <w:rsid w:val="00FB08F0"/>
    <w:rsid w:val="00FB0C0F"/>
    <w:rsid w:val="00FB1059"/>
    <w:rsid w:val="00FB169C"/>
    <w:rsid w:val="00FB1865"/>
    <w:rsid w:val="00FB2405"/>
    <w:rsid w:val="00FB4E0C"/>
    <w:rsid w:val="00FB4E1F"/>
    <w:rsid w:val="00FB5183"/>
    <w:rsid w:val="00FB5E9E"/>
    <w:rsid w:val="00FB6C0F"/>
    <w:rsid w:val="00FB70F1"/>
    <w:rsid w:val="00FB7B0B"/>
    <w:rsid w:val="00FC0165"/>
    <w:rsid w:val="00FC08C5"/>
    <w:rsid w:val="00FC08F4"/>
    <w:rsid w:val="00FC0B31"/>
    <w:rsid w:val="00FC0D3A"/>
    <w:rsid w:val="00FC2755"/>
    <w:rsid w:val="00FC2E56"/>
    <w:rsid w:val="00FC3B7D"/>
    <w:rsid w:val="00FC4BF6"/>
    <w:rsid w:val="00FC518E"/>
    <w:rsid w:val="00FC7B74"/>
    <w:rsid w:val="00FD13E5"/>
    <w:rsid w:val="00FD1DCA"/>
    <w:rsid w:val="00FD317B"/>
    <w:rsid w:val="00FD36F4"/>
    <w:rsid w:val="00FD435E"/>
    <w:rsid w:val="00FD45FC"/>
    <w:rsid w:val="00FD4DAF"/>
    <w:rsid w:val="00FD626B"/>
    <w:rsid w:val="00FD7199"/>
    <w:rsid w:val="00FE12D2"/>
    <w:rsid w:val="00FE26E2"/>
    <w:rsid w:val="00FE29F0"/>
    <w:rsid w:val="00FE3955"/>
    <w:rsid w:val="00FE3DE9"/>
    <w:rsid w:val="00FE46D8"/>
    <w:rsid w:val="00FE4FA3"/>
    <w:rsid w:val="00FE575F"/>
    <w:rsid w:val="00FE57BA"/>
    <w:rsid w:val="00FE5996"/>
    <w:rsid w:val="00FE5E93"/>
    <w:rsid w:val="00FE5F98"/>
    <w:rsid w:val="00FE7D72"/>
    <w:rsid w:val="00FF0392"/>
    <w:rsid w:val="00FF0B61"/>
    <w:rsid w:val="00FF0DB9"/>
    <w:rsid w:val="00FF170B"/>
    <w:rsid w:val="00FF283F"/>
    <w:rsid w:val="00FF2AD4"/>
    <w:rsid w:val="00FF2B1B"/>
    <w:rsid w:val="00FF3892"/>
    <w:rsid w:val="00FF3CAC"/>
    <w:rsid w:val="00FF44E2"/>
    <w:rsid w:val="00FF49B6"/>
    <w:rsid w:val="00FF4EB5"/>
    <w:rsid w:val="00FF5167"/>
    <w:rsid w:val="00FF5906"/>
    <w:rsid w:val="00FF6088"/>
    <w:rsid w:val="00FF6CDB"/>
    <w:rsid w:val="00FF6DBF"/>
    <w:rsid w:val="00FF6FFC"/>
    <w:rsid w:val="00FF7860"/>
    <w:rsid w:val="0119DE7D"/>
    <w:rsid w:val="01BA5F85"/>
    <w:rsid w:val="020B1A38"/>
    <w:rsid w:val="022A5292"/>
    <w:rsid w:val="026D6BEB"/>
    <w:rsid w:val="027F1483"/>
    <w:rsid w:val="02CC0182"/>
    <w:rsid w:val="02F0848F"/>
    <w:rsid w:val="031C7975"/>
    <w:rsid w:val="03823DAB"/>
    <w:rsid w:val="03E908C7"/>
    <w:rsid w:val="03F9ECEB"/>
    <w:rsid w:val="03FAE704"/>
    <w:rsid w:val="03FB9887"/>
    <w:rsid w:val="044CFB6E"/>
    <w:rsid w:val="044F05D4"/>
    <w:rsid w:val="0566A1F6"/>
    <w:rsid w:val="063AEADE"/>
    <w:rsid w:val="07C248DE"/>
    <w:rsid w:val="07F89BCC"/>
    <w:rsid w:val="08371EFD"/>
    <w:rsid w:val="08379EA3"/>
    <w:rsid w:val="0856EA00"/>
    <w:rsid w:val="08B2B262"/>
    <w:rsid w:val="09107928"/>
    <w:rsid w:val="0936EABE"/>
    <w:rsid w:val="093FC367"/>
    <w:rsid w:val="09927A02"/>
    <w:rsid w:val="09C1B8A2"/>
    <w:rsid w:val="09CAA386"/>
    <w:rsid w:val="09D73101"/>
    <w:rsid w:val="0A00D3B2"/>
    <w:rsid w:val="0A16F89E"/>
    <w:rsid w:val="0A25BDB5"/>
    <w:rsid w:val="0A2D1630"/>
    <w:rsid w:val="0A370398"/>
    <w:rsid w:val="0A427FCD"/>
    <w:rsid w:val="0A60FBFC"/>
    <w:rsid w:val="0A7B0B03"/>
    <w:rsid w:val="0A8F0F4D"/>
    <w:rsid w:val="0A99F4CD"/>
    <w:rsid w:val="0A9DE0BB"/>
    <w:rsid w:val="0AC199EA"/>
    <w:rsid w:val="0AFFB629"/>
    <w:rsid w:val="0B092893"/>
    <w:rsid w:val="0B690781"/>
    <w:rsid w:val="0B6D93DB"/>
    <w:rsid w:val="0B80EA22"/>
    <w:rsid w:val="0BDB753D"/>
    <w:rsid w:val="0BE62DCF"/>
    <w:rsid w:val="0C020D04"/>
    <w:rsid w:val="0CA11C03"/>
    <w:rsid w:val="0CDDE4AD"/>
    <w:rsid w:val="0D1FE741"/>
    <w:rsid w:val="0D6B7726"/>
    <w:rsid w:val="0D78C61E"/>
    <w:rsid w:val="0D81BFEE"/>
    <w:rsid w:val="0E1D36D1"/>
    <w:rsid w:val="0E2D9465"/>
    <w:rsid w:val="0E568DF2"/>
    <w:rsid w:val="0E697235"/>
    <w:rsid w:val="0EBE8C90"/>
    <w:rsid w:val="0EDF7F00"/>
    <w:rsid w:val="0F166AF9"/>
    <w:rsid w:val="0F42DC83"/>
    <w:rsid w:val="0F4E91FB"/>
    <w:rsid w:val="0F5F25B9"/>
    <w:rsid w:val="0F808179"/>
    <w:rsid w:val="0F886EE0"/>
    <w:rsid w:val="0FC0ABAA"/>
    <w:rsid w:val="101E5DAF"/>
    <w:rsid w:val="102B9056"/>
    <w:rsid w:val="10428BA6"/>
    <w:rsid w:val="108508BF"/>
    <w:rsid w:val="111CD738"/>
    <w:rsid w:val="1154A5D2"/>
    <w:rsid w:val="118ECDA9"/>
    <w:rsid w:val="1193D88C"/>
    <w:rsid w:val="11DC9CB0"/>
    <w:rsid w:val="11ED95F1"/>
    <w:rsid w:val="12BE06D1"/>
    <w:rsid w:val="12E3A9F9"/>
    <w:rsid w:val="1303CB77"/>
    <w:rsid w:val="1303EFFC"/>
    <w:rsid w:val="1330CBAD"/>
    <w:rsid w:val="13839554"/>
    <w:rsid w:val="13B2429A"/>
    <w:rsid w:val="13D2ADC2"/>
    <w:rsid w:val="141BAE13"/>
    <w:rsid w:val="14328789"/>
    <w:rsid w:val="144A972F"/>
    <w:rsid w:val="145140D0"/>
    <w:rsid w:val="1475FF8B"/>
    <w:rsid w:val="14FE3440"/>
    <w:rsid w:val="15000701"/>
    <w:rsid w:val="151033D8"/>
    <w:rsid w:val="15454724"/>
    <w:rsid w:val="157C5D38"/>
    <w:rsid w:val="15BB89A7"/>
    <w:rsid w:val="1626C3E7"/>
    <w:rsid w:val="166E4296"/>
    <w:rsid w:val="16A957E8"/>
    <w:rsid w:val="1746437F"/>
    <w:rsid w:val="17496C80"/>
    <w:rsid w:val="17E41165"/>
    <w:rsid w:val="17FD84AA"/>
    <w:rsid w:val="182335FA"/>
    <w:rsid w:val="184AC114"/>
    <w:rsid w:val="19FBD3A1"/>
    <w:rsid w:val="1A6D2D0A"/>
    <w:rsid w:val="1B09D118"/>
    <w:rsid w:val="1B17E00B"/>
    <w:rsid w:val="1B26D5AF"/>
    <w:rsid w:val="1B3F9CFA"/>
    <w:rsid w:val="1B5A029F"/>
    <w:rsid w:val="1B5F52A9"/>
    <w:rsid w:val="1B5F9104"/>
    <w:rsid w:val="1BA9311F"/>
    <w:rsid w:val="1BEE6527"/>
    <w:rsid w:val="1BF03974"/>
    <w:rsid w:val="1C13156B"/>
    <w:rsid w:val="1C59A008"/>
    <w:rsid w:val="1CD2C7CE"/>
    <w:rsid w:val="1CDFF33B"/>
    <w:rsid w:val="1CE2F552"/>
    <w:rsid w:val="1CFE59FE"/>
    <w:rsid w:val="1D15227F"/>
    <w:rsid w:val="1D6D08AE"/>
    <w:rsid w:val="1DBD1931"/>
    <w:rsid w:val="1DEFD8D9"/>
    <w:rsid w:val="1E1043E7"/>
    <w:rsid w:val="1E11DC69"/>
    <w:rsid w:val="1E3C351D"/>
    <w:rsid w:val="1EE5E868"/>
    <w:rsid w:val="1EFAF9AB"/>
    <w:rsid w:val="1F06E89B"/>
    <w:rsid w:val="1F704846"/>
    <w:rsid w:val="1F92F878"/>
    <w:rsid w:val="1F945CC9"/>
    <w:rsid w:val="1FA0FD3F"/>
    <w:rsid w:val="1FC1E061"/>
    <w:rsid w:val="20567634"/>
    <w:rsid w:val="207B1181"/>
    <w:rsid w:val="21208C56"/>
    <w:rsid w:val="213E7BD3"/>
    <w:rsid w:val="213F083B"/>
    <w:rsid w:val="217B2F7A"/>
    <w:rsid w:val="220012A2"/>
    <w:rsid w:val="220EAA4B"/>
    <w:rsid w:val="22996A18"/>
    <w:rsid w:val="22D78BC0"/>
    <w:rsid w:val="23123818"/>
    <w:rsid w:val="231596A3"/>
    <w:rsid w:val="2363F4D9"/>
    <w:rsid w:val="23C9CEE0"/>
    <w:rsid w:val="24800986"/>
    <w:rsid w:val="248706CE"/>
    <w:rsid w:val="24BE3A95"/>
    <w:rsid w:val="24DD57EC"/>
    <w:rsid w:val="24FF6BA6"/>
    <w:rsid w:val="253D7818"/>
    <w:rsid w:val="257F7954"/>
    <w:rsid w:val="2587ED15"/>
    <w:rsid w:val="258B72E8"/>
    <w:rsid w:val="25A24888"/>
    <w:rsid w:val="25DDE356"/>
    <w:rsid w:val="25F26BCA"/>
    <w:rsid w:val="2606ACA2"/>
    <w:rsid w:val="260D3B2B"/>
    <w:rsid w:val="264F002E"/>
    <w:rsid w:val="26548BC3"/>
    <w:rsid w:val="26AB9740"/>
    <w:rsid w:val="26AD62EB"/>
    <w:rsid w:val="26D83DA5"/>
    <w:rsid w:val="271B62E4"/>
    <w:rsid w:val="2726EF65"/>
    <w:rsid w:val="272F225D"/>
    <w:rsid w:val="27AE9052"/>
    <w:rsid w:val="28B8A108"/>
    <w:rsid w:val="28DE1DED"/>
    <w:rsid w:val="28ED9470"/>
    <w:rsid w:val="290C1437"/>
    <w:rsid w:val="29211346"/>
    <w:rsid w:val="292B4D86"/>
    <w:rsid w:val="293B8491"/>
    <w:rsid w:val="29545251"/>
    <w:rsid w:val="297E5EBE"/>
    <w:rsid w:val="29F8441C"/>
    <w:rsid w:val="2A179658"/>
    <w:rsid w:val="2A3B2F2E"/>
    <w:rsid w:val="2A4CD30F"/>
    <w:rsid w:val="2A88DB0D"/>
    <w:rsid w:val="2A996451"/>
    <w:rsid w:val="2B6244F3"/>
    <w:rsid w:val="2BB5E187"/>
    <w:rsid w:val="2C1595F1"/>
    <w:rsid w:val="2C3B993D"/>
    <w:rsid w:val="2C5263A0"/>
    <w:rsid w:val="2D5B0DC0"/>
    <w:rsid w:val="2E1F19B5"/>
    <w:rsid w:val="2E22DEC5"/>
    <w:rsid w:val="2E45C226"/>
    <w:rsid w:val="2E57D512"/>
    <w:rsid w:val="2E97CB15"/>
    <w:rsid w:val="2ED41056"/>
    <w:rsid w:val="2EEFB746"/>
    <w:rsid w:val="2F2CD970"/>
    <w:rsid w:val="2F48B927"/>
    <w:rsid w:val="2FD35F8B"/>
    <w:rsid w:val="2FEF01B4"/>
    <w:rsid w:val="2FFAF564"/>
    <w:rsid w:val="305F9508"/>
    <w:rsid w:val="308A7805"/>
    <w:rsid w:val="3090B6A3"/>
    <w:rsid w:val="30DBB215"/>
    <w:rsid w:val="3119BAF6"/>
    <w:rsid w:val="31A28BB3"/>
    <w:rsid w:val="31B4AA9D"/>
    <w:rsid w:val="32075134"/>
    <w:rsid w:val="3230F958"/>
    <w:rsid w:val="3236D768"/>
    <w:rsid w:val="330272F2"/>
    <w:rsid w:val="3331A0DB"/>
    <w:rsid w:val="33409644"/>
    <w:rsid w:val="33580FC1"/>
    <w:rsid w:val="33997423"/>
    <w:rsid w:val="33DDB448"/>
    <w:rsid w:val="33FBA2E4"/>
    <w:rsid w:val="33FFCFB7"/>
    <w:rsid w:val="344591D9"/>
    <w:rsid w:val="34E7EE69"/>
    <w:rsid w:val="34EDDDFB"/>
    <w:rsid w:val="350DC647"/>
    <w:rsid w:val="35319AAB"/>
    <w:rsid w:val="357C6D58"/>
    <w:rsid w:val="36065DB0"/>
    <w:rsid w:val="36514E38"/>
    <w:rsid w:val="36828C39"/>
    <w:rsid w:val="36A27775"/>
    <w:rsid w:val="36C58A2A"/>
    <w:rsid w:val="37B03078"/>
    <w:rsid w:val="37CF2B8A"/>
    <w:rsid w:val="37DFE30D"/>
    <w:rsid w:val="38478685"/>
    <w:rsid w:val="385CCF3F"/>
    <w:rsid w:val="3874913F"/>
    <w:rsid w:val="38E1B607"/>
    <w:rsid w:val="38F76846"/>
    <w:rsid w:val="39027C91"/>
    <w:rsid w:val="3918DBDA"/>
    <w:rsid w:val="39FA507A"/>
    <w:rsid w:val="3A58EB36"/>
    <w:rsid w:val="3B18E1CB"/>
    <w:rsid w:val="3B3F6CEE"/>
    <w:rsid w:val="3BCC6D9E"/>
    <w:rsid w:val="3BDFC9B1"/>
    <w:rsid w:val="3C2B58A3"/>
    <w:rsid w:val="3C749557"/>
    <w:rsid w:val="3C83A392"/>
    <w:rsid w:val="3CA3767F"/>
    <w:rsid w:val="3CF1D44E"/>
    <w:rsid w:val="3D1873B2"/>
    <w:rsid w:val="3D53AA27"/>
    <w:rsid w:val="3DCFED5E"/>
    <w:rsid w:val="3DFDF052"/>
    <w:rsid w:val="3E257D7F"/>
    <w:rsid w:val="3E746903"/>
    <w:rsid w:val="3ED41A6B"/>
    <w:rsid w:val="3EFFD9F2"/>
    <w:rsid w:val="3F1A14AD"/>
    <w:rsid w:val="3F35203D"/>
    <w:rsid w:val="3F3B0C08"/>
    <w:rsid w:val="3FAA3E85"/>
    <w:rsid w:val="40465740"/>
    <w:rsid w:val="4075FD3F"/>
    <w:rsid w:val="40C9288B"/>
    <w:rsid w:val="40F791E2"/>
    <w:rsid w:val="41222DAF"/>
    <w:rsid w:val="4193E09F"/>
    <w:rsid w:val="419BFA4B"/>
    <w:rsid w:val="4205671C"/>
    <w:rsid w:val="4218CC41"/>
    <w:rsid w:val="426B9AA7"/>
    <w:rsid w:val="427914DD"/>
    <w:rsid w:val="427A6133"/>
    <w:rsid w:val="43A26C5D"/>
    <w:rsid w:val="43A57328"/>
    <w:rsid w:val="43D79659"/>
    <w:rsid w:val="43E16CF4"/>
    <w:rsid w:val="440D72E3"/>
    <w:rsid w:val="440EADBA"/>
    <w:rsid w:val="44774F53"/>
    <w:rsid w:val="4483AE77"/>
    <w:rsid w:val="44AD14F7"/>
    <w:rsid w:val="44BD5C33"/>
    <w:rsid w:val="44CF672D"/>
    <w:rsid w:val="4584228F"/>
    <w:rsid w:val="45A4CC49"/>
    <w:rsid w:val="45C9DA2B"/>
    <w:rsid w:val="45D0A1A2"/>
    <w:rsid w:val="45FA5C6F"/>
    <w:rsid w:val="4630D8CD"/>
    <w:rsid w:val="46341CA2"/>
    <w:rsid w:val="4687662B"/>
    <w:rsid w:val="46C4ADEB"/>
    <w:rsid w:val="46F39C40"/>
    <w:rsid w:val="47051942"/>
    <w:rsid w:val="4706B642"/>
    <w:rsid w:val="4731A721"/>
    <w:rsid w:val="47590502"/>
    <w:rsid w:val="47B69D4A"/>
    <w:rsid w:val="47FA497F"/>
    <w:rsid w:val="48140284"/>
    <w:rsid w:val="481EC0AD"/>
    <w:rsid w:val="48451685"/>
    <w:rsid w:val="4856474B"/>
    <w:rsid w:val="486A8808"/>
    <w:rsid w:val="48928F48"/>
    <w:rsid w:val="48BC8EFA"/>
    <w:rsid w:val="49717B4A"/>
    <w:rsid w:val="49BC88E1"/>
    <w:rsid w:val="4AD6334E"/>
    <w:rsid w:val="4AD6D035"/>
    <w:rsid w:val="4AFE1305"/>
    <w:rsid w:val="4B1F4D85"/>
    <w:rsid w:val="4B4F9F06"/>
    <w:rsid w:val="4B55CD8F"/>
    <w:rsid w:val="4C09CAE1"/>
    <w:rsid w:val="4C326169"/>
    <w:rsid w:val="4C68E66E"/>
    <w:rsid w:val="4C7866E2"/>
    <w:rsid w:val="4CB67CD4"/>
    <w:rsid w:val="4DB73AF4"/>
    <w:rsid w:val="4DD03155"/>
    <w:rsid w:val="4DD12BB8"/>
    <w:rsid w:val="4EA138B6"/>
    <w:rsid w:val="4F39214C"/>
    <w:rsid w:val="4FFC4E05"/>
    <w:rsid w:val="50005411"/>
    <w:rsid w:val="50041FCD"/>
    <w:rsid w:val="503DD08B"/>
    <w:rsid w:val="50576CE5"/>
    <w:rsid w:val="5060432B"/>
    <w:rsid w:val="50A798BE"/>
    <w:rsid w:val="50D1DF4A"/>
    <w:rsid w:val="50F00F60"/>
    <w:rsid w:val="50F6F422"/>
    <w:rsid w:val="5196A87F"/>
    <w:rsid w:val="51E3C011"/>
    <w:rsid w:val="520AA2F2"/>
    <w:rsid w:val="524D10A2"/>
    <w:rsid w:val="52B38FE0"/>
    <w:rsid w:val="5381DD7A"/>
    <w:rsid w:val="53FE3212"/>
    <w:rsid w:val="5435F24E"/>
    <w:rsid w:val="543EE8C5"/>
    <w:rsid w:val="545ED52E"/>
    <w:rsid w:val="5516990E"/>
    <w:rsid w:val="5534C416"/>
    <w:rsid w:val="555D0390"/>
    <w:rsid w:val="556DFF0A"/>
    <w:rsid w:val="55881F46"/>
    <w:rsid w:val="55E43689"/>
    <w:rsid w:val="56021A69"/>
    <w:rsid w:val="562FB2D3"/>
    <w:rsid w:val="56659EDF"/>
    <w:rsid w:val="569D4384"/>
    <w:rsid w:val="56C78D34"/>
    <w:rsid w:val="56D389FA"/>
    <w:rsid w:val="56E8D79B"/>
    <w:rsid w:val="5734A812"/>
    <w:rsid w:val="5761553B"/>
    <w:rsid w:val="5780BE0E"/>
    <w:rsid w:val="5790DF07"/>
    <w:rsid w:val="57F6AA3B"/>
    <w:rsid w:val="57F9A45E"/>
    <w:rsid w:val="582EDAF9"/>
    <w:rsid w:val="58580136"/>
    <w:rsid w:val="586790C8"/>
    <w:rsid w:val="59ABA165"/>
    <w:rsid w:val="59B6B6AF"/>
    <w:rsid w:val="5A401723"/>
    <w:rsid w:val="5A5C295C"/>
    <w:rsid w:val="5AA73CEA"/>
    <w:rsid w:val="5B06984B"/>
    <w:rsid w:val="5B1E4FED"/>
    <w:rsid w:val="5B3F8182"/>
    <w:rsid w:val="5B44A4BC"/>
    <w:rsid w:val="5BA50349"/>
    <w:rsid w:val="5BADB80F"/>
    <w:rsid w:val="5BC29DFF"/>
    <w:rsid w:val="5BC699DC"/>
    <w:rsid w:val="5BD8EC43"/>
    <w:rsid w:val="5C0A9B51"/>
    <w:rsid w:val="5C7D96FB"/>
    <w:rsid w:val="5C7E0310"/>
    <w:rsid w:val="5CC0C28C"/>
    <w:rsid w:val="5CFBC51E"/>
    <w:rsid w:val="5D0ACB2E"/>
    <w:rsid w:val="5D6C4E2F"/>
    <w:rsid w:val="5D89A96D"/>
    <w:rsid w:val="5D89AD1A"/>
    <w:rsid w:val="5D9CE455"/>
    <w:rsid w:val="5DA4D932"/>
    <w:rsid w:val="5DB5B427"/>
    <w:rsid w:val="5DCD956B"/>
    <w:rsid w:val="5DE11C26"/>
    <w:rsid w:val="5DF67D73"/>
    <w:rsid w:val="5E0EA63F"/>
    <w:rsid w:val="5E7D71B2"/>
    <w:rsid w:val="5EBE4E31"/>
    <w:rsid w:val="5EC28D86"/>
    <w:rsid w:val="5F58991C"/>
    <w:rsid w:val="5FC50732"/>
    <w:rsid w:val="5FF25637"/>
    <w:rsid w:val="5FF8DA34"/>
    <w:rsid w:val="60040A2F"/>
    <w:rsid w:val="60183063"/>
    <w:rsid w:val="601FC67B"/>
    <w:rsid w:val="605138F3"/>
    <w:rsid w:val="6055113B"/>
    <w:rsid w:val="60A3215E"/>
    <w:rsid w:val="60A75D76"/>
    <w:rsid w:val="60D4D75D"/>
    <w:rsid w:val="60E0C190"/>
    <w:rsid w:val="60F54902"/>
    <w:rsid w:val="60FD8BD7"/>
    <w:rsid w:val="617B1B16"/>
    <w:rsid w:val="618B105F"/>
    <w:rsid w:val="619E41C7"/>
    <w:rsid w:val="61B6CFBC"/>
    <w:rsid w:val="62358563"/>
    <w:rsid w:val="623DB7F2"/>
    <w:rsid w:val="629F065C"/>
    <w:rsid w:val="62A8A425"/>
    <w:rsid w:val="62E9D6B7"/>
    <w:rsid w:val="62FC1BDC"/>
    <w:rsid w:val="63A49C6D"/>
    <w:rsid w:val="63E19CD8"/>
    <w:rsid w:val="640F3A21"/>
    <w:rsid w:val="644DA403"/>
    <w:rsid w:val="646B4D0F"/>
    <w:rsid w:val="647B119B"/>
    <w:rsid w:val="64862A57"/>
    <w:rsid w:val="64D30B54"/>
    <w:rsid w:val="650B8BE3"/>
    <w:rsid w:val="652768EA"/>
    <w:rsid w:val="6602C54C"/>
    <w:rsid w:val="666666E3"/>
    <w:rsid w:val="66A3924F"/>
    <w:rsid w:val="66AB5187"/>
    <w:rsid w:val="66D06A54"/>
    <w:rsid w:val="6714912E"/>
    <w:rsid w:val="6718142B"/>
    <w:rsid w:val="6768EA99"/>
    <w:rsid w:val="678F1E7D"/>
    <w:rsid w:val="679896E7"/>
    <w:rsid w:val="68796601"/>
    <w:rsid w:val="68B2FA8E"/>
    <w:rsid w:val="68CF5864"/>
    <w:rsid w:val="6926A411"/>
    <w:rsid w:val="694EB229"/>
    <w:rsid w:val="699C9C60"/>
    <w:rsid w:val="6A521963"/>
    <w:rsid w:val="6A5AE7FB"/>
    <w:rsid w:val="6AEAF5DA"/>
    <w:rsid w:val="6B2DA40A"/>
    <w:rsid w:val="6B4BDF6E"/>
    <w:rsid w:val="6BA50FA3"/>
    <w:rsid w:val="6BB6640E"/>
    <w:rsid w:val="6CA43AAD"/>
    <w:rsid w:val="6CD6BA5A"/>
    <w:rsid w:val="6D7420EF"/>
    <w:rsid w:val="6D80F28D"/>
    <w:rsid w:val="6DBCD2FB"/>
    <w:rsid w:val="6DE504B4"/>
    <w:rsid w:val="6DF3850D"/>
    <w:rsid w:val="6E4E2879"/>
    <w:rsid w:val="6E7CF9FD"/>
    <w:rsid w:val="6E84115E"/>
    <w:rsid w:val="6EA16882"/>
    <w:rsid w:val="6F608FCA"/>
    <w:rsid w:val="6F6D0F19"/>
    <w:rsid w:val="6F93FA35"/>
    <w:rsid w:val="701EDE5A"/>
    <w:rsid w:val="7027EF39"/>
    <w:rsid w:val="702836AE"/>
    <w:rsid w:val="7050980C"/>
    <w:rsid w:val="706AF19B"/>
    <w:rsid w:val="708F7CA3"/>
    <w:rsid w:val="70F586EA"/>
    <w:rsid w:val="70F76C50"/>
    <w:rsid w:val="711C5BD2"/>
    <w:rsid w:val="719052CC"/>
    <w:rsid w:val="71B042DE"/>
    <w:rsid w:val="71BDC560"/>
    <w:rsid w:val="71E00842"/>
    <w:rsid w:val="722CAC9F"/>
    <w:rsid w:val="72390C07"/>
    <w:rsid w:val="724EA601"/>
    <w:rsid w:val="727350EE"/>
    <w:rsid w:val="73223F63"/>
    <w:rsid w:val="73A9B265"/>
    <w:rsid w:val="742F41DD"/>
    <w:rsid w:val="74828A10"/>
    <w:rsid w:val="748C5E73"/>
    <w:rsid w:val="749001EE"/>
    <w:rsid w:val="74E243C9"/>
    <w:rsid w:val="74FEEC85"/>
    <w:rsid w:val="753927A4"/>
    <w:rsid w:val="755D5D15"/>
    <w:rsid w:val="75A01330"/>
    <w:rsid w:val="75AE3048"/>
    <w:rsid w:val="75BB8435"/>
    <w:rsid w:val="75CE64A8"/>
    <w:rsid w:val="76C70177"/>
    <w:rsid w:val="77110BF9"/>
    <w:rsid w:val="7799D5D5"/>
    <w:rsid w:val="780AE5D0"/>
    <w:rsid w:val="78C0EF21"/>
    <w:rsid w:val="791F59AD"/>
    <w:rsid w:val="7976EDAD"/>
    <w:rsid w:val="79784D6C"/>
    <w:rsid w:val="7987FC6E"/>
    <w:rsid w:val="799BCA73"/>
    <w:rsid w:val="79DF922B"/>
    <w:rsid w:val="79E7496A"/>
    <w:rsid w:val="7A15A7E8"/>
    <w:rsid w:val="7A1A5998"/>
    <w:rsid w:val="7B31681B"/>
    <w:rsid w:val="7BD5FF25"/>
    <w:rsid w:val="7BE86681"/>
    <w:rsid w:val="7BE92245"/>
    <w:rsid w:val="7BEB2006"/>
    <w:rsid w:val="7C0F9FD4"/>
    <w:rsid w:val="7C4ECD74"/>
    <w:rsid w:val="7C8C72C6"/>
    <w:rsid w:val="7C96DF07"/>
    <w:rsid w:val="7CA92A24"/>
    <w:rsid w:val="7D34A92D"/>
    <w:rsid w:val="7D87492C"/>
    <w:rsid w:val="7DE1B7CB"/>
    <w:rsid w:val="7DE975F8"/>
    <w:rsid w:val="7DF09A85"/>
    <w:rsid w:val="7E4C720E"/>
    <w:rsid w:val="7E822C1C"/>
    <w:rsid w:val="7EA99D90"/>
    <w:rsid w:val="7EB2636E"/>
    <w:rsid w:val="7EFD1B76"/>
    <w:rsid w:val="7F2619F7"/>
    <w:rsid w:val="7F3B8E4C"/>
    <w:rsid w:val="7F70FEE8"/>
    <w:rsid w:val="7FB341CF"/>
    <w:rsid w:val="7FE58B27"/>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0CD5"/>
  <w15:docId w15:val="{A42776AD-31CE-4925-BDE7-77FDDC4D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 w:eastAsia="zh-CN"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A2"/>
    <w:pPr>
      <w:ind w:firstLine="0"/>
    </w:pPr>
    <w:rPr>
      <w:lang w:val="id-ID"/>
    </w:rPr>
  </w:style>
  <w:style w:type="paragraph" w:styleId="Heading1">
    <w:name w:val="heading 1"/>
    <w:basedOn w:val="Normal"/>
    <w:next w:val="Normal"/>
    <w:link w:val="Heading1Char"/>
    <w:uiPriority w:val="9"/>
    <w:qFormat/>
    <w:rsid w:val="00C43766"/>
    <w:pPr>
      <w:keepNext/>
      <w:keepLines/>
      <w:numPr>
        <w:numId w:val="21"/>
      </w:numPr>
      <w:jc w:val="center"/>
      <w:outlineLvl w:val="0"/>
    </w:pPr>
    <w:rPr>
      <w:b/>
      <w:caps/>
      <w:sz w:val="28"/>
    </w:rPr>
  </w:style>
  <w:style w:type="paragraph" w:styleId="Heading2">
    <w:name w:val="heading 2"/>
    <w:basedOn w:val="Normal"/>
    <w:next w:val="Normal"/>
    <w:link w:val="Heading2Char"/>
    <w:uiPriority w:val="9"/>
    <w:unhideWhenUsed/>
    <w:qFormat/>
    <w:rsid w:val="008A2F05"/>
    <w:pPr>
      <w:keepNext/>
      <w:keepLines/>
      <w:numPr>
        <w:ilvl w:val="1"/>
        <w:numId w:val="21"/>
      </w:numPr>
      <w:outlineLvl w:val="1"/>
    </w:pPr>
    <w:rPr>
      <w:rFonts w:eastAsia="Calibri" w:cs="Calibri"/>
      <w:b/>
      <w:color w:val="000000" w:themeColor="text1"/>
      <w:szCs w:val="26"/>
    </w:rPr>
  </w:style>
  <w:style w:type="paragraph" w:styleId="Heading3">
    <w:name w:val="heading 3"/>
    <w:basedOn w:val="Normal"/>
    <w:next w:val="Normal"/>
    <w:link w:val="Heading3Char"/>
    <w:uiPriority w:val="9"/>
    <w:unhideWhenUsed/>
    <w:qFormat/>
    <w:rsid w:val="00C43766"/>
    <w:pPr>
      <w:keepNext/>
      <w:keepLines/>
      <w:numPr>
        <w:ilvl w:val="2"/>
        <w:numId w:val="21"/>
      </w:numPr>
      <w:outlineLvl w:val="2"/>
    </w:pPr>
    <w:rPr>
      <w:rFonts w:eastAsia="Calibri" w:cs="Calibri"/>
      <w:b/>
      <w:color w:val="000000" w:themeColor="text1"/>
    </w:rPr>
  </w:style>
  <w:style w:type="paragraph" w:styleId="Heading4">
    <w:name w:val="heading 4"/>
    <w:basedOn w:val="Normal"/>
    <w:next w:val="Normal"/>
    <w:uiPriority w:val="9"/>
    <w:unhideWhenUsed/>
    <w:qFormat/>
    <w:rsid w:val="00524D3C"/>
    <w:pPr>
      <w:keepNext/>
      <w:keepLines/>
      <w:numPr>
        <w:ilvl w:val="3"/>
        <w:numId w:val="21"/>
      </w:numPr>
      <w:outlineLvl w:val="3"/>
    </w:pPr>
    <w:rPr>
      <w:b/>
    </w:rPr>
  </w:style>
  <w:style w:type="paragraph" w:styleId="Heading5">
    <w:name w:val="heading 5"/>
    <w:basedOn w:val="Normal"/>
    <w:next w:val="Normal"/>
    <w:uiPriority w:val="9"/>
    <w:semiHidden/>
    <w:unhideWhenUsed/>
    <w:qFormat/>
    <w:pPr>
      <w:keepNext/>
      <w:keepLines/>
      <w:numPr>
        <w:ilvl w:val="4"/>
        <w:numId w:val="21"/>
      </w:numPr>
      <w:spacing w:before="220" w:after="40"/>
      <w:outlineLvl w:val="4"/>
    </w:pPr>
    <w:rPr>
      <w:b/>
      <w:sz w:val="22"/>
      <w:szCs w:val="22"/>
    </w:rPr>
  </w:style>
  <w:style w:type="paragraph" w:styleId="Heading6">
    <w:name w:val="heading 6"/>
    <w:basedOn w:val="Normal"/>
    <w:next w:val="Normal"/>
    <w:uiPriority w:val="9"/>
    <w:semiHidden/>
    <w:unhideWhenUsed/>
    <w:qFormat/>
    <w:pPr>
      <w:keepNext/>
      <w:keepLines/>
      <w:numPr>
        <w:ilvl w:val="5"/>
        <w:numId w:val="21"/>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843D0"/>
    <w:pPr>
      <w:keepNext/>
      <w:keepLines/>
      <w:numPr>
        <w:ilvl w:val="6"/>
        <w:numId w:val="2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7843D0"/>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843D0"/>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line="240" w:lineRule="auto"/>
    </w:pPr>
    <w:tblPr/>
  </w:style>
  <w:style w:type="table" w:customStyle="1" w:styleId="a0">
    <w:basedOn w:val="TableNormal0"/>
    <w:pPr>
      <w:spacing w:line="240" w:lineRule="auto"/>
    </w:pPr>
    <w:tblPr/>
  </w:style>
  <w:style w:type="table" w:customStyle="1" w:styleId="a1">
    <w:basedOn w:val="TableNormal0"/>
    <w:pPr>
      <w:spacing w:line="240" w:lineRule="auto"/>
    </w:pPr>
    <w:tblPr/>
  </w:style>
  <w:style w:type="table" w:customStyle="1" w:styleId="a2">
    <w:basedOn w:val="TableNormal0"/>
    <w:pPr>
      <w:spacing w:line="240" w:lineRule="auto"/>
    </w:pPr>
    <w:tblPr/>
  </w:style>
  <w:style w:type="paragraph" w:styleId="Header">
    <w:name w:val="header"/>
    <w:basedOn w:val="Normal"/>
    <w:link w:val="HeaderChar"/>
    <w:uiPriority w:val="99"/>
    <w:unhideWhenUsed/>
    <w:rsid w:val="000E30FD"/>
    <w:pPr>
      <w:tabs>
        <w:tab w:val="center" w:pos="4680"/>
        <w:tab w:val="right" w:pos="9360"/>
      </w:tabs>
      <w:spacing w:line="240" w:lineRule="auto"/>
    </w:pPr>
  </w:style>
  <w:style w:type="character" w:customStyle="1" w:styleId="HeaderChar">
    <w:name w:val="Header Char"/>
    <w:basedOn w:val="DefaultParagraphFont"/>
    <w:link w:val="Header"/>
    <w:uiPriority w:val="99"/>
    <w:rsid w:val="000E30FD"/>
  </w:style>
  <w:style w:type="paragraph" w:styleId="Footer">
    <w:name w:val="footer"/>
    <w:basedOn w:val="Normal"/>
    <w:link w:val="FooterChar"/>
    <w:uiPriority w:val="99"/>
    <w:unhideWhenUsed/>
    <w:rsid w:val="000E30FD"/>
    <w:pPr>
      <w:tabs>
        <w:tab w:val="center" w:pos="4680"/>
        <w:tab w:val="right" w:pos="9360"/>
      </w:tabs>
      <w:spacing w:line="240" w:lineRule="auto"/>
    </w:pPr>
  </w:style>
  <w:style w:type="character" w:customStyle="1" w:styleId="FooterChar">
    <w:name w:val="Footer Char"/>
    <w:basedOn w:val="DefaultParagraphFont"/>
    <w:link w:val="Footer"/>
    <w:uiPriority w:val="99"/>
    <w:rsid w:val="000E30FD"/>
  </w:style>
  <w:style w:type="paragraph" w:styleId="ListParagraph">
    <w:name w:val="List Paragraph"/>
    <w:basedOn w:val="Normal"/>
    <w:uiPriority w:val="34"/>
    <w:qFormat/>
    <w:rsid w:val="00816A52"/>
    <w:pPr>
      <w:ind w:left="720"/>
      <w:contextualSpacing/>
    </w:pPr>
  </w:style>
  <w:style w:type="character" w:styleId="Hyperlink">
    <w:name w:val="Hyperlink"/>
    <w:basedOn w:val="DefaultParagraphFont"/>
    <w:uiPriority w:val="99"/>
    <w:unhideWhenUsed/>
    <w:rsid w:val="004F1450"/>
    <w:rPr>
      <w:color w:val="0000FF" w:themeColor="hyperlink"/>
      <w:u w:val="single"/>
    </w:rPr>
  </w:style>
  <w:style w:type="character" w:styleId="UnresolvedMention">
    <w:name w:val="Unresolved Mention"/>
    <w:basedOn w:val="DefaultParagraphFont"/>
    <w:uiPriority w:val="99"/>
    <w:semiHidden/>
    <w:unhideWhenUsed/>
    <w:rsid w:val="004F1450"/>
    <w:rPr>
      <w:color w:val="605E5C"/>
      <w:shd w:val="clear" w:color="auto" w:fill="E1DFDD"/>
    </w:rPr>
  </w:style>
  <w:style w:type="character" w:customStyle="1" w:styleId="Heading1Char">
    <w:name w:val="Heading 1 Char"/>
    <w:basedOn w:val="DefaultParagraphFont"/>
    <w:link w:val="Heading1"/>
    <w:uiPriority w:val="9"/>
    <w:rsid w:val="00C43766"/>
    <w:rPr>
      <w:b/>
      <w:caps/>
      <w:sz w:val="28"/>
      <w:lang w:val="id-ID"/>
    </w:rPr>
  </w:style>
  <w:style w:type="paragraph" w:styleId="Bibliography">
    <w:name w:val="Bibliography"/>
    <w:basedOn w:val="Normal"/>
    <w:next w:val="Normal"/>
    <w:uiPriority w:val="37"/>
    <w:unhideWhenUsed/>
    <w:rsid w:val="004F1450"/>
  </w:style>
  <w:style w:type="paragraph" w:styleId="NormalWeb">
    <w:name w:val="Normal (Web)"/>
    <w:basedOn w:val="Normal"/>
    <w:uiPriority w:val="99"/>
    <w:unhideWhenUsed/>
    <w:rsid w:val="003D3355"/>
    <w:pPr>
      <w:spacing w:before="100" w:beforeAutospacing="1" w:after="100" w:afterAutospacing="1" w:line="240" w:lineRule="auto"/>
      <w:jc w:val="left"/>
    </w:pPr>
    <w:rPr>
      <w:rFonts w:eastAsiaTheme="minorEastAsia"/>
      <w:lang w:val="en-ID" w:eastAsia="en-US"/>
    </w:rPr>
  </w:style>
  <w:style w:type="character" w:customStyle="1" w:styleId="apple-converted-space">
    <w:name w:val="apple-converted-space"/>
    <w:basedOn w:val="DefaultParagraphFont"/>
    <w:rsid w:val="003D3355"/>
  </w:style>
  <w:style w:type="character" w:styleId="Emphasis">
    <w:name w:val="Emphasis"/>
    <w:basedOn w:val="DefaultParagraphFont"/>
    <w:uiPriority w:val="20"/>
    <w:qFormat/>
    <w:rsid w:val="003D3355"/>
    <w:rPr>
      <w:i/>
      <w:iCs/>
    </w:rPr>
  </w:style>
  <w:style w:type="character" w:styleId="Strong">
    <w:name w:val="Strong"/>
    <w:basedOn w:val="DefaultParagraphFont"/>
    <w:uiPriority w:val="22"/>
    <w:qFormat/>
    <w:rsid w:val="003D3355"/>
    <w:rPr>
      <w:b/>
      <w:bCs/>
    </w:rPr>
  </w:style>
  <w:style w:type="paragraph" w:styleId="NoSpacing">
    <w:name w:val="No Spacing"/>
    <w:uiPriority w:val="1"/>
    <w:qFormat/>
    <w:rsid w:val="00855485"/>
    <w:pPr>
      <w:spacing w:line="240" w:lineRule="auto"/>
    </w:pPr>
    <w:rPr>
      <w:lang w:val="id-ID"/>
    </w:rPr>
  </w:style>
  <w:style w:type="table" w:styleId="TableGrid">
    <w:name w:val="Table Grid"/>
    <w:basedOn w:val="TableNormal"/>
    <w:uiPriority w:val="39"/>
    <w:rsid w:val="00C700C5"/>
    <w:pPr>
      <w:spacing w:line="240" w:lineRule="auto"/>
    </w:pPr>
    <w:tblPr/>
  </w:style>
  <w:style w:type="paragraph" w:styleId="TOCHeading">
    <w:name w:val="TOC Heading"/>
    <w:basedOn w:val="Heading1"/>
    <w:next w:val="Normal"/>
    <w:uiPriority w:val="39"/>
    <w:unhideWhenUsed/>
    <w:qFormat/>
    <w:rsid w:val="00371F48"/>
    <w:pPr>
      <w:pageBreakBefore/>
      <w:spacing w:before="480" w:line="276" w:lineRule="auto"/>
      <w:ind w:left="357" w:hanging="357"/>
      <w:outlineLvl w:val="9"/>
    </w:pPr>
    <w:rPr>
      <w:rFonts w:asciiTheme="majorHAnsi" w:eastAsiaTheme="majorEastAsia" w:hAnsiTheme="majorHAnsi" w:cstheme="majorBidi"/>
      <w:bCs/>
      <w:caps w:val="0"/>
      <w:color w:val="365F91" w:themeColor="accent1" w:themeShade="BF"/>
      <w:szCs w:val="28"/>
      <w:lang w:val="en-US" w:eastAsia="en-US"/>
    </w:rPr>
  </w:style>
  <w:style w:type="paragraph" w:styleId="TOC1">
    <w:name w:val="toc 1"/>
    <w:basedOn w:val="Normal"/>
    <w:next w:val="Normal"/>
    <w:autoRedefine/>
    <w:uiPriority w:val="39"/>
    <w:unhideWhenUsed/>
    <w:rsid w:val="00EE62CA"/>
    <w:pPr>
      <w:tabs>
        <w:tab w:val="right" w:leader="dot" w:pos="8778"/>
      </w:tabs>
      <w:spacing w:after="100"/>
    </w:pPr>
  </w:style>
  <w:style w:type="character" w:styleId="PlaceholderText">
    <w:name w:val="Placeholder Text"/>
    <w:basedOn w:val="DefaultParagraphFont"/>
    <w:uiPriority w:val="99"/>
    <w:semiHidden/>
    <w:rsid w:val="00C851BA"/>
    <w:rPr>
      <w:color w:val="666666"/>
    </w:rPr>
  </w:style>
  <w:style w:type="character" w:customStyle="1" w:styleId="mord">
    <w:name w:val="mord"/>
    <w:basedOn w:val="DefaultParagraphFont"/>
    <w:rsid w:val="00E02F3C"/>
  </w:style>
  <w:style w:type="character" w:customStyle="1" w:styleId="mtight">
    <w:name w:val="mtight"/>
    <w:basedOn w:val="DefaultParagraphFont"/>
    <w:rsid w:val="00E02F3C"/>
  </w:style>
  <w:style w:type="character" w:customStyle="1" w:styleId="vlist-s">
    <w:name w:val="vlist-s"/>
    <w:basedOn w:val="DefaultParagraphFont"/>
    <w:rsid w:val="00E02F3C"/>
  </w:style>
  <w:style w:type="character" w:customStyle="1" w:styleId="mbin">
    <w:name w:val="mbin"/>
    <w:basedOn w:val="DefaultParagraphFont"/>
    <w:rsid w:val="00E02F3C"/>
  </w:style>
  <w:style w:type="character" w:customStyle="1" w:styleId="mopen">
    <w:name w:val="mopen"/>
    <w:basedOn w:val="DefaultParagraphFont"/>
    <w:rsid w:val="00842D6C"/>
  </w:style>
  <w:style w:type="character" w:customStyle="1" w:styleId="mpunct">
    <w:name w:val="mpunct"/>
    <w:basedOn w:val="DefaultParagraphFont"/>
    <w:rsid w:val="00842D6C"/>
  </w:style>
  <w:style w:type="character" w:customStyle="1" w:styleId="mclose">
    <w:name w:val="mclose"/>
    <w:basedOn w:val="DefaultParagraphFont"/>
    <w:rsid w:val="00842D6C"/>
  </w:style>
  <w:style w:type="character" w:customStyle="1" w:styleId="mrel">
    <w:name w:val="mrel"/>
    <w:basedOn w:val="DefaultParagraphFont"/>
    <w:rsid w:val="00842D6C"/>
  </w:style>
  <w:style w:type="character" w:customStyle="1" w:styleId="mop">
    <w:name w:val="mop"/>
    <w:basedOn w:val="DefaultParagraphFont"/>
    <w:rsid w:val="00842D6C"/>
  </w:style>
  <w:style w:type="paragraph" w:customStyle="1" w:styleId="p1">
    <w:name w:val="p1"/>
    <w:basedOn w:val="Normal"/>
    <w:rsid w:val="00FB0232"/>
    <w:pPr>
      <w:spacing w:before="100" w:beforeAutospacing="1" w:after="100" w:afterAutospacing="1" w:line="240" w:lineRule="auto"/>
      <w:jc w:val="left"/>
    </w:pPr>
    <w:rPr>
      <w:rFonts w:eastAsiaTheme="minorEastAsia"/>
      <w:lang w:val="en-ID" w:eastAsia="en-US"/>
    </w:rPr>
  </w:style>
  <w:style w:type="character" w:customStyle="1" w:styleId="s1">
    <w:name w:val="s1"/>
    <w:basedOn w:val="DefaultParagraphFont"/>
    <w:rsid w:val="00FB0232"/>
  </w:style>
  <w:style w:type="table" w:styleId="GridTable1Light">
    <w:name w:val="Grid Table 1 Light"/>
    <w:basedOn w:val="TableNormal"/>
    <w:uiPriority w:val="46"/>
    <w:rsid w:val="00955BD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2">
    <w:name w:val="s2"/>
    <w:basedOn w:val="DefaultParagraphFont"/>
    <w:rsid w:val="00D060CA"/>
  </w:style>
  <w:style w:type="table" w:styleId="TableGridLight">
    <w:name w:val="Grid Table Light"/>
    <w:basedOn w:val="TableNormal"/>
    <w:uiPriority w:val="40"/>
    <w:rsid w:val="006C153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EndnoteText">
    <w:name w:val="endnote text"/>
    <w:basedOn w:val="Normal"/>
    <w:link w:val="EndnoteTextChar"/>
    <w:uiPriority w:val="99"/>
    <w:semiHidden/>
    <w:unhideWhenUsed/>
    <w:rsid w:val="00784CDC"/>
    <w:pPr>
      <w:spacing w:line="240" w:lineRule="auto"/>
    </w:pPr>
    <w:rPr>
      <w:sz w:val="20"/>
      <w:szCs w:val="20"/>
    </w:rPr>
  </w:style>
  <w:style w:type="character" w:customStyle="1" w:styleId="EndnoteTextChar">
    <w:name w:val="Endnote Text Char"/>
    <w:basedOn w:val="DefaultParagraphFont"/>
    <w:link w:val="EndnoteText"/>
    <w:uiPriority w:val="99"/>
    <w:semiHidden/>
    <w:rsid w:val="00784CDC"/>
    <w:rPr>
      <w:sz w:val="20"/>
      <w:szCs w:val="20"/>
      <w:lang w:val="id-ID"/>
    </w:rPr>
  </w:style>
  <w:style w:type="character" w:styleId="EndnoteReference">
    <w:name w:val="endnote reference"/>
    <w:basedOn w:val="DefaultParagraphFont"/>
    <w:uiPriority w:val="99"/>
    <w:semiHidden/>
    <w:unhideWhenUsed/>
    <w:rsid w:val="00784CDC"/>
    <w:rPr>
      <w:vertAlign w:val="superscript"/>
    </w:rPr>
  </w:style>
  <w:style w:type="character" w:customStyle="1" w:styleId="Heading2Char">
    <w:name w:val="Heading 2 Char"/>
    <w:basedOn w:val="DefaultParagraphFont"/>
    <w:link w:val="Heading2"/>
    <w:uiPriority w:val="9"/>
    <w:rsid w:val="008A2F05"/>
    <w:rPr>
      <w:rFonts w:eastAsia="Calibri" w:cs="Calibri"/>
      <w:b/>
      <w:color w:val="000000" w:themeColor="text1"/>
      <w:szCs w:val="26"/>
      <w:lang w:val="id-ID"/>
    </w:rPr>
  </w:style>
  <w:style w:type="paragraph" w:styleId="HTMLPreformatted">
    <w:name w:val="HTML Preformatted"/>
    <w:basedOn w:val="Normal"/>
    <w:link w:val="HTMLPreformattedChar"/>
    <w:uiPriority w:val="99"/>
    <w:semiHidden/>
    <w:unhideWhenUsed/>
    <w:rsid w:val="00E04F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heme="minorEastAsia" w:hAnsi="Courier New" w:cs="Courier New"/>
      <w:sz w:val="20"/>
      <w:szCs w:val="20"/>
      <w:lang w:val="en-ID" w:eastAsia="en-US"/>
    </w:rPr>
  </w:style>
  <w:style w:type="character" w:customStyle="1" w:styleId="HTMLPreformattedChar">
    <w:name w:val="HTML Preformatted Char"/>
    <w:basedOn w:val="DefaultParagraphFont"/>
    <w:link w:val="HTMLPreformatted"/>
    <w:uiPriority w:val="99"/>
    <w:semiHidden/>
    <w:rsid w:val="00E04F73"/>
    <w:rPr>
      <w:rFonts w:ascii="Courier New" w:eastAsiaTheme="minorEastAsia" w:hAnsi="Courier New" w:cs="Courier New"/>
      <w:sz w:val="20"/>
      <w:szCs w:val="20"/>
      <w:lang w:val="en-ID" w:eastAsia="en-US"/>
    </w:rPr>
  </w:style>
  <w:style w:type="character" w:styleId="HTMLCode">
    <w:name w:val="HTML Code"/>
    <w:basedOn w:val="DefaultParagraphFont"/>
    <w:uiPriority w:val="99"/>
    <w:semiHidden/>
    <w:unhideWhenUsed/>
    <w:rsid w:val="00E04F73"/>
    <w:rPr>
      <w:rFonts w:ascii="Courier New" w:eastAsiaTheme="minorEastAsia" w:hAnsi="Courier New" w:cs="Courier New"/>
      <w:sz w:val="20"/>
      <w:szCs w:val="20"/>
    </w:rPr>
  </w:style>
  <w:style w:type="character" w:customStyle="1" w:styleId="hljs-operator">
    <w:name w:val="hljs-operator"/>
    <w:basedOn w:val="DefaultParagraphFont"/>
    <w:rsid w:val="00E04F73"/>
  </w:style>
  <w:style w:type="character" w:customStyle="1" w:styleId="hljs-number">
    <w:name w:val="hljs-number"/>
    <w:basedOn w:val="DefaultParagraphFont"/>
    <w:rsid w:val="00E04F73"/>
  </w:style>
  <w:style w:type="character" w:customStyle="1" w:styleId="hljs-keyword">
    <w:name w:val="hljs-keyword"/>
    <w:basedOn w:val="DefaultParagraphFont"/>
    <w:rsid w:val="00E04F73"/>
  </w:style>
  <w:style w:type="character" w:customStyle="1" w:styleId="Heading3Char">
    <w:name w:val="Heading 3 Char"/>
    <w:basedOn w:val="DefaultParagraphFont"/>
    <w:link w:val="Heading3"/>
    <w:uiPriority w:val="9"/>
    <w:rsid w:val="00C43766"/>
    <w:rPr>
      <w:rFonts w:eastAsia="Calibri" w:cs="Calibri"/>
      <w:b/>
      <w:color w:val="000000" w:themeColor="text1"/>
      <w:lang w:val="id-ID"/>
    </w:rPr>
  </w:style>
  <w:style w:type="character" w:customStyle="1" w:styleId="Heading7Char">
    <w:name w:val="Heading 7 Char"/>
    <w:basedOn w:val="DefaultParagraphFont"/>
    <w:link w:val="Heading7"/>
    <w:uiPriority w:val="9"/>
    <w:semiHidden/>
    <w:rsid w:val="007843D0"/>
    <w:rPr>
      <w:rFonts w:asciiTheme="majorHAnsi" w:eastAsiaTheme="majorEastAsia" w:hAnsiTheme="majorHAnsi" w:cstheme="majorBidi"/>
      <w:i/>
      <w:iCs/>
      <w:color w:val="243F60" w:themeColor="accent1" w:themeShade="7F"/>
      <w:lang w:val="id-ID"/>
    </w:rPr>
  </w:style>
  <w:style w:type="character" w:customStyle="1" w:styleId="Heading8Char">
    <w:name w:val="Heading 8 Char"/>
    <w:basedOn w:val="DefaultParagraphFont"/>
    <w:link w:val="Heading8"/>
    <w:uiPriority w:val="9"/>
    <w:semiHidden/>
    <w:rsid w:val="007843D0"/>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7843D0"/>
    <w:rPr>
      <w:rFonts w:asciiTheme="majorHAnsi" w:eastAsiaTheme="majorEastAsia" w:hAnsiTheme="majorHAnsi" w:cstheme="majorBidi"/>
      <w:i/>
      <w:iCs/>
      <w:color w:val="272727" w:themeColor="text1" w:themeTint="D8"/>
      <w:sz w:val="21"/>
      <w:szCs w:val="21"/>
      <w:lang w:val="id-ID"/>
    </w:rPr>
  </w:style>
  <w:style w:type="numbering" w:customStyle="1" w:styleId="CurrentList1">
    <w:name w:val="Current List1"/>
    <w:uiPriority w:val="99"/>
    <w:rsid w:val="007843D0"/>
    <w:pPr>
      <w:numPr>
        <w:numId w:val="29"/>
      </w:numPr>
    </w:pPr>
  </w:style>
  <w:style w:type="numbering" w:customStyle="1" w:styleId="CurrentList2">
    <w:name w:val="Current List2"/>
    <w:uiPriority w:val="99"/>
    <w:rsid w:val="007843D0"/>
    <w:pPr>
      <w:numPr>
        <w:numId w:val="30"/>
      </w:numPr>
    </w:pPr>
  </w:style>
  <w:style w:type="paragraph" w:styleId="TOC2">
    <w:name w:val="toc 2"/>
    <w:basedOn w:val="Normal"/>
    <w:next w:val="Normal"/>
    <w:autoRedefine/>
    <w:uiPriority w:val="39"/>
    <w:unhideWhenUsed/>
    <w:rsid w:val="007843D0"/>
    <w:pPr>
      <w:tabs>
        <w:tab w:val="left" w:pos="960"/>
        <w:tab w:val="right" w:leader="dot" w:pos="8778"/>
      </w:tabs>
      <w:spacing w:after="100"/>
    </w:pPr>
  </w:style>
  <w:style w:type="paragraph" w:styleId="TOC3">
    <w:name w:val="toc 3"/>
    <w:basedOn w:val="Normal"/>
    <w:next w:val="Normal"/>
    <w:autoRedefine/>
    <w:uiPriority w:val="39"/>
    <w:unhideWhenUsed/>
    <w:rsid w:val="007843D0"/>
    <w:pPr>
      <w:spacing w:after="100"/>
    </w:pPr>
  </w:style>
  <w:style w:type="paragraph" w:customStyle="1" w:styleId="paragraph">
    <w:name w:val="paragraph"/>
    <w:basedOn w:val="Normal"/>
    <w:rsid w:val="007843D0"/>
    <w:pPr>
      <w:spacing w:before="100" w:beforeAutospacing="1" w:after="100" w:afterAutospacing="1" w:line="240" w:lineRule="auto"/>
      <w:jc w:val="left"/>
    </w:pPr>
    <w:rPr>
      <w:rFonts w:eastAsia="Times New Roman"/>
      <w:lang w:val="en-ID"/>
    </w:rPr>
  </w:style>
  <w:style w:type="character" w:customStyle="1" w:styleId="normaltextrun">
    <w:name w:val="normaltextrun"/>
    <w:basedOn w:val="DefaultParagraphFont"/>
    <w:rsid w:val="007843D0"/>
  </w:style>
  <w:style w:type="character" w:customStyle="1" w:styleId="eop">
    <w:name w:val="eop"/>
    <w:basedOn w:val="DefaultParagraphFont"/>
    <w:rsid w:val="007843D0"/>
  </w:style>
  <w:style w:type="paragraph" w:styleId="Caption">
    <w:name w:val="caption"/>
    <w:basedOn w:val="Normal"/>
    <w:next w:val="Normal"/>
    <w:uiPriority w:val="35"/>
    <w:unhideWhenUsed/>
    <w:qFormat/>
    <w:rsid w:val="007843D0"/>
    <w:pPr>
      <w:spacing w:before="60" w:after="60" w:line="240" w:lineRule="auto"/>
      <w:jc w:val="center"/>
    </w:pPr>
    <w:rPr>
      <w:iCs/>
      <w:color w:val="000000" w:themeColor="text1"/>
      <w:szCs w:val="18"/>
    </w:rPr>
  </w:style>
  <w:style w:type="paragraph" w:styleId="Revision">
    <w:name w:val="Revision"/>
    <w:hidden/>
    <w:uiPriority w:val="99"/>
    <w:semiHidden/>
    <w:rsid w:val="007843D0"/>
    <w:pPr>
      <w:spacing w:line="240" w:lineRule="auto"/>
      <w:ind w:firstLine="0"/>
      <w:jc w:val="left"/>
    </w:pPr>
    <w:rPr>
      <w:lang w:val="id-ID"/>
    </w:rPr>
  </w:style>
  <w:style w:type="paragraph" w:styleId="TOC4">
    <w:name w:val="toc 4"/>
    <w:basedOn w:val="Normal"/>
    <w:next w:val="Normal"/>
    <w:autoRedefine/>
    <w:uiPriority w:val="39"/>
    <w:unhideWhenUsed/>
    <w:rsid w:val="007843D0"/>
    <w:pPr>
      <w:spacing w:after="100" w:line="278" w:lineRule="auto"/>
      <w:ind w:left="720"/>
      <w:jc w:val="left"/>
    </w:pPr>
    <w:rPr>
      <w:rFonts w:asciiTheme="minorHAnsi" w:eastAsiaTheme="minorEastAsia" w:hAnsiTheme="minorHAnsi" w:cstheme="minorBidi"/>
      <w:kern w:val="2"/>
      <w:lang w:val="en-ID"/>
      <w14:ligatures w14:val="standardContextual"/>
    </w:rPr>
  </w:style>
  <w:style w:type="paragraph" w:styleId="TOC5">
    <w:name w:val="toc 5"/>
    <w:basedOn w:val="Normal"/>
    <w:next w:val="Normal"/>
    <w:autoRedefine/>
    <w:uiPriority w:val="39"/>
    <w:unhideWhenUsed/>
    <w:rsid w:val="007843D0"/>
    <w:pPr>
      <w:spacing w:after="100" w:line="278" w:lineRule="auto"/>
      <w:ind w:left="960"/>
      <w:jc w:val="left"/>
    </w:pPr>
    <w:rPr>
      <w:rFonts w:asciiTheme="minorHAnsi" w:eastAsiaTheme="minorEastAsia" w:hAnsiTheme="minorHAnsi" w:cstheme="minorBidi"/>
      <w:kern w:val="2"/>
      <w:lang w:val="en-ID"/>
      <w14:ligatures w14:val="standardContextual"/>
    </w:rPr>
  </w:style>
  <w:style w:type="paragraph" w:styleId="TOC6">
    <w:name w:val="toc 6"/>
    <w:basedOn w:val="Normal"/>
    <w:next w:val="Normal"/>
    <w:autoRedefine/>
    <w:uiPriority w:val="39"/>
    <w:unhideWhenUsed/>
    <w:rsid w:val="007843D0"/>
    <w:pPr>
      <w:spacing w:after="100" w:line="278" w:lineRule="auto"/>
      <w:ind w:left="1200"/>
      <w:jc w:val="left"/>
    </w:pPr>
    <w:rPr>
      <w:rFonts w:asciiTheme="minorHAnsi" w:eastAsiaTheme="minorEastAsia" w:hAnsiTheme="minorHAnsi" w:cstheme="minorBidi"/>
      <w:kern w:val="2"/>
      <w:lang w:val="en-ID"/>
      <w14:ligatures w14:val="standardContextual"/>
    </w:rPr>
  </w:style>
  <w:style w:type="paragraph" w:styleId="TOC7">
    <w:name w:val="toc 7"/>
    <w:basedOn w:val="Normal"/>
    <w:next w:val="Normal"/>
    <w:autoRedefine/>
    <w:uiPriority w:val="39"/>
    <w:unhideWhenUsed/>
    <w:rsid w:val="007843D0"/>
    <w:pPr>
      <w:spacing w:after="100" w:line="278" w:lineRule="auto"/>
      <w:ind w:left="1440"/>
      <w:jc w:val="left"/>
    </w:pPr>
    <w:rPr>
      <w:rFonts w:asciiTheme="minorHAnsi" w:eastAsiaTheme="minorEastAsia" w:hAnsiTheme="minorHAnsi" w:cstheme="minorBidi"/>
      <w:kern w:val="2"/>
      <w:lang w:val="en-ID"/>
      <w14:ligatures w14:val="standardContextual"/>
    </w:rPr>
  </w:style>
  <w:style w:type="paragraph" w:styleId="TOC8">
    <w:name w:val="toc 8"/>
    <w:basedOn w:val="Normal"/>
    <w:next w:val="Normal"/>
    <w:autoRedefine/>
    <w:uiPriority w:val="39"/>
    <w:unhideWhenUsed/>
    <w:rsid w:val="007843D0"/>
    <w:pPr>
      <w:spacing w:after="100" w:line="278" w:lineRule="auto"/>
      <w:ind w:left="1680"/>
      <w:jc w:val="left"/>
    </w:pPr>
    <w:rPr>
      <w:rFonts w:asciiTheme="minorHAnsi" w:eastAsiaTheme="minorEastAsia" w:hAnsiTheme="minorHAnsi" w:cstheme="minorBidi"/>
      <w:kern w:val="2"/>
      <w:lang w:val="en-ID"/>
      <w14:ligatures w14:val="standardContextual"/>
    </w:rPr>
  </w:style>
  <w:style w:type="paragraph" w:styleId="TOC9">
    <w:name w:val="toc 9"/>
    <w:basedOn w:val="Normal"/>
    <w:next w:val="Normal"/>
    <w:autoRedefine/>
    <w:uiPriority w:val="39"/>
    <w:unhideWhenUsed/>
    <w:rsid w:val="007843D0"/>
    <w:pPr>
      <w:spacing w:after="100" w:line="278" w:lineRule="auto"/>
      <w:ind w:left="1920"/>
      <w:jc w:val="left"/>
    </w:pPr>
    <w:rPr>
      <w:rFonts w:asciiTheme="minorHAnsi" w:eastAsiaTheme="minorEastAsia" w:hAnsiTheme="minorHAnsi" w:cstheme="minorBidi"/>
      <w:kern w:val="2"/>
      <w:lang w:val="en-ID"/>
      <w14:ligatures w14:val="standardContextual"/>
    </w:rPr>
  </w:style>
  <w:style w:type="paragraph" w:customStyle="1" w:styleId="FirstParagraph">
    <w:name w:val="First Paragraph"/>
    <w:basedOn w:val="BodyText"/>
    <w:next w:val="BodyText"/>
    <w:qFormat/>
    <w:rsid w:val="007843D0"/>
    <w:pPr>
      <w:spacing w:before="180" w:after="180" w:line="240" w:lineRule="auto"/>
      <w:jc w:val="left"/>
    </w:pPr>
    <w:rPr>
      <w:rFonts w:asciiTheme="minorHAnsi" w:eastAsiaTheme="minorEastAsia" w:hAnsiTheme="minorHAnsi" w:cstheme="minorBidi"/>
      <w:lang w:val="en-US"/>
    </w:rPr>
  </w:style>
  <w:style w:type="paragraph" w:styleId="BodyText">
    <w:name w:val="Body Text"/>
    <w:basedOn w:val="Normal"/>
    <w:link w:val="BodyTextChar"/>
    <w:uiPriority w:val="99"/>
    <w:semiHidden/>
    <w:unhideWhenUsed/>
    <w:rsid w:val="007843D0"/>
    <w:pPr>
      <w:spacing w:after="120"/>
    </w:pPr>
  </w:style>
  <w:style w:type="character" w:customStyle="1" w:styleId="BodyTextChar">
    <w:name w:val="Body Text Char"/>
    <w:basedOn w:val="DefaultParagraphFont"/>
    <w:link w:val="BodyText"/>
    <w:uiPriority w:val="99"/>
    <w:semiHidden/>
    <w:rsid w:val="007843D0"/>
    <w:rPr>
      <w:lang w:val="id-ID"/>
    </w:rPr>
  </w:style>
  <w:style w:type="paragraph" w:customStyle="1" w:styleId="Compact">
    <w:name w:val="Compact"/>
    <w:basedOn w:val="BodyText"/>
    <w:qFormat/>
    <w:rsid w:val="007843D0"/>
    <w:pPr>
      <w:spacing w:before="36" w:after="36" w:line="240" w:lineRule="auto"/>
      <w:jc w:val="left"/>
    </w:pPr>
    <w:rPr>
      <w:rFonts w:asciiTheme="minorHAnsi" w:eastAsiaTheme="minorEastAsia" w:hAnsiTheme="minorHAnsi" w:cstheme="minorBidi"/>
      <w:lang w:val="en-US"/>
    </w:rPr>
  </w:style>
  <w:style w:type="paragraph" w:styleId="BlockText">
    <w:name w:val="Block Text"/>
    <w:basedOn w:val="BodyText"/>
    <w:next w:val="BodyText"/>
    <w:uiPriority w:val="9"/>
    <w:unhideWhenUsed/>
    <w:qFormat/>
    <w:rsid w:val="007843D0"/>
    <w:pPr>
      <w:spacing w:before="100" w:after="100" w:line="240" w:lineRule="auto"/>
      <w:ind w:left="480" w:right="480"/>
      <w:jc w:val="left"/>
    </w:pPr>
    <w:rPr>
      <w:rFonts w:asciiTheme="minorHAnsi" w:eastAsiaTheme="minorEastAsia" w:hAnsiTheme="minorHAnsi" w:cstheme="minorBidi"/>
      <w:lang w:val="en-US"/>
    </w:rPr>
  </w:style>
  <w:style w:type="table" w:customStyle="1" w:styleId="Table">
    <w:name w:val="Table"/>
    <w:semiHidden/>
    <w:unhideWhenUsed/>
    <w:qFormat/>
    <w:rsid w:val="007843D0"/>
    <w:pPr>
      <w:spacing w:after="200" w:line="240" w:lineRule="auto"/>
      <w:ind w:firstLine="0"/>
      <w:jc w:val="left"/>
    </w:pPr>
    <w:rPr>
      <w:rFonts w:asciiTheme="minorHAnsi" w:eastAsiaTheme="minorEastAsia" w:hAnsiTheme="minorHAnsi" w:cstheme="minorBidi"/>
      <w:sz w:val="20"/>
      <w:szCs w:val="20"/>
      <w:lang w:val="en-US"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7843D0"/>
    <w:pPr>
      <w:keepNext/>
      <w:spacing w:before="0" w:after="120"/>
      <w:jc w:val="left"/>
    </w:pPr>
    <w:rPr>
      <w:rFonts w:asciiTheme="minorHAnsi" w:eastAsiaTheme="minorEastAsia" w:hAnsiTheme="minorHAnsi" w:cstheme="minorBidi"/>
      <w:i/>
      <w:iCs w:val="0"/>
      <w:color w:val="auto"/>
      <w:szCs w:val="24"/>
      <w:lang w:val="en-US"/>
    </w:rPr>
  </w:style>
  <w:style w:type="character" w:customStyle="1" w:styleId="VerbatimChar">
    <w:name w:val="Verbatim Char"/>
    <w:basedOn w:val="DefaultParagraphFont"/>
    <w:link w:val="SourceCode"/>
    <w:rsid w:val="007843D0"/>
    <w:rPr>
      <w:rFonts w:ascii="Consolas" w:hAnsi="Consolas"/>
      <w:sz w:val="22"/>
    </w:rPr>
  </w:style>
  <w:style w:type="paragraph" w:customStyle="1" w:styleId="SourceCode">
    <w:name w:val="Source Code"/>
    <w:basedOn w:val="Normal"/>
    <w:link w:val="VerbatimChar"/>
    <w:rsid w:val="007843D0"/>
    <w:pPr>
      <w:wordWrap w:val="0"/>
      <w:spacing w:after="200" w:line="240" w:lineRule="auto"/>
      <w:jc w:val="left"/>
    </w:pPr>
    <w:rPr>
      <w:rFonts w:ascii="Consolas" w:hAnsi="Consolas"/>
      <w:sz w:val="22"/>
      <w:lang w:val="en"/>
    </w:rPr>
  </w:style>
  <w:style w:type="paragraph" w:styleId="TableofFigures">
    <w:name w:val="table of figures"/>
    <w:basedOn w:val="Normal"/>
    <w:next w:val="Normal"/>
    <w:uiPriority w:val="99"/>
    <w:unhideWhenUsed/>
    <w:rsid w:val="007843D0"/>
  </w:style>
  <w:style w:type="paragraph" w:customStyle="1" w:styleId="Equation">
    <w:name w:val="Equation"/>
    <w:basedOn w:val="Normal"/>
    <w:qFormat/>
    <w:rsid w:val="00D11DA2"/>
    <w:pPr>
      <w:ind w:firstLine="851"/>
    </w:pPr>
    <w:rPr>
      <w:rFonts w:ascii="Cambria Math" w:hAnsi="Cambria Math"/>
      <w:i/>
      <w:iCs/>
    </w:rPr>
  </w:style>
  <w:style w:type="table" w:customStyle="1" w:styleId="Style1">
    <w:name w:val="Style1"/>
    <w:basedOn w:val="TableNormal"/>
    <w:uiPriority w:val="99"/>
    <w:rsid w:val="001B17F7"/>
    <w:pPr>
      <w:spacing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tcMar>
        <w:top w:w="57" w:type="dxa"/>
        <w:bottom w:w="57" w:type="dxa"/>
      </w:tcMar>
      <w:vAlign w:val="center"/>
    </w:tcPr>
    <w:tblStylePr w:type="firstRow">
      <w:rPr>
        <w:b/>
      </w:rPr>
      <w:tblPr/>
      <w:tcPr>
        <w:shd w:val="clear" w:color="auto" w:fill="A6A6A6" w:themeFill="background1" w:themeFillShade="A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921">
      <w:bodyDiv w:val="1"/>
      <w:marLeft w:val="0"/>
      <w:marRight w:val="0"/>
      <w:marTop w:val="0"/>
      <w:marBottom w:val="0"/>
      <w:divBdr>
        <w:top w:val="none" w:sz="0" w:space="0" w:color="auto"/>
        <w:left w:val="none" w:sz="0" w:space="0" w:color="auto"/>
        <w:bottom w:val="none" w:sz="0" w:space="0" w:color="auto"/>
        <w:right w:val="none" w:sz="0" w:space="0" w:color="auto"/>
      </w:divBdr>
    </w:div>
    <w:div w:id="402838">
      <w:bodyDiv w:val="1"/>
      <w:marLeft w:val="0"/>
      <w:marRight w:val="0"/>
      <w:marTop w:val="0"/>
      <w:marBottom w:val="0"/>
      <w:divBdr>
        <w:top w:val="none" w:sz="0" w:space="0" w:color="auto"/>
        <w:left w:val="none" w:sz="0" w:space="0" w:color="auto"/>
        <w:bottom w:val="none" w:sz="0" w:space="0" w:color="auto"/>
        <w:right w:val="none" w:sz="0" w:space="0" w:color="auto"/>
      </w:divBdr>
    </w:div>
    <w:div w:id="862227">
      <w:bodyDiv w:val="1"/>
      <w:marLeft w:val="0"/>
      <w:marRight w:val="0"/>
      <w:marTop w:val="0"/>
      <w:marBottom w:val="0"/>
      <w:divBdr>
        <w:top w:val="none" w:sz="0" w:space="0" w:color="auto"/>
        <w:left w:val="none" w:sz="0" w:space="0" w:color="auto"/>
        <w:bottom w:val="none" w:sz="0" w:space="0" w:color="auto"/>
        <w:right w:val="none" w:sz="0" w:space="0" w:color="auto"/>
      </w:divBdr>
    </w:div>
    <w:div w:id="1442563">
      <w:bodyDiv w:val="1"/>
      <w:marLeft w:val="0"/>
      <w:marRight w:val="0"/>
      <w:marTop w:val="0"/>
      <w:marBottom w:val="0"/>
      <w:divBdr>
        <w:top w:val="none" w:sz="0" w:space="0" w:color="auto"/>
        <w:left w:val="none" w:sz="0" w:space="0" w:color="auto"/>
        <w:bottom w:val="none" w:sz="0" w:space="0" w:color="auto"/>
        <w:right w:val="none" w:sz="0" w:space="0" w:color="auto"/>
      </w:divBdr>
    </w:div>
    <w:div w:id="1707056">
      <w:bodyDiv w:val="1"/>
      <w:marLeft w:val="0"/>
      <w:marRight w:val="0"/>
      <w:marTop w:val="0"/>
      <w:marBottom w:val="0"/>
      <w:divBdr>
        <w:top w:val="none" w:sz="0" w:space="0" w:color="auto"/>
        <w:left w:val="none" w:sz="0" w:space="0" w:color="auto"/>
        <w:bottom w:val="none" w:sz="0" w:space="0" w:color="auto"/>
        <w:right w:val="none" w:sz="0" w:space="0" w:color="auto"/>
      </w:divBdr>
    </w:div>
    <w:div w:id="2442131">
      <w:bodyDiv w:val="1"/>
      <w:marLeft w:val="0"/>
      <w:marRight w:val="0"/>
      <w:marTop w:val="0"/>
      <w:marBottom w:val="0"/>
      <w:divBdr>
        <w:top w:val="none" w:sz="0" w:space="0" w:color="auto"/>
        <w:left w:val="none" w:sz="0" w:space="0" w:color="auto"/>
        <w:bottom w:val="none" w:sz="0" w:space="0" w:color="auto"/>
        <w:right w:val="none" w:sz="0" w:space="0" w:color="auto"/>
      </w:divBdr>
    </w:div>
    <w:div w:id="3242447">
      <w:bodyDiv w:val="1"/>
      <w:marLeft w:val="0"/>
      <w:marRight w:val="0"/>
      <w:marTop w:val="0"/>
      <w:marBottom w:val="0"/>
      <w:divBdr>
        <w:top w:val="none" w:sz="0" w:space="0" w:color="auto"/>
        <w:left w:val="none" w:sz="0" w:space="0" w:color="auto"/>
        <w:bottom w:val="none" w:sz="0" w:space="0" w:color="auto"/>
        <w:right w:val="none" w:sz="0" w:space="0" w:color="auto"/>
      </w:divBdr>
    </w:div>
    <w:div w:id="3632623">
      <w:bodyDiv w:val="1"/>
      <w:marLeft w:val="0"/>
      <w:marRight w:val="0"/>
      <w:marTop w:val="0"/>
      <w:marBottom w:val="0"/>
      <w:divBdr>
        <w:top w:val="none" w:sz="0" w:space="0" w:color="auto"/>
        <w:left w:val="none" w:sz="0" w:space="0" w:color="auto"/>
        <w:bottom w:val="none" w:sz="0" w:space="0" w:color="auto"/>
        <w:right w:val="none" w:sz="0" w:space="0" w:color="auto"/>
      </w:divBdr>
    </w:div>
    <w:div w:id="3749044">
      <w:bodyDiv w:val="1"/>
      <w:marLeft w:val="0"/>
      <w:marRight w:val="0"/>
      <w:marTop w:val="0"/>
      <w:marBottom w:val="0"/>
      <w:divBdr>
        <w:top w:val="none" w:sz="0" w:space="0" w:color="auto"/>
        <w:left w:val="none" w:sz="0" w:space="0" w:color="auto"/>
        <w:bottom w:val="none" w:sz="0" w:space="0" w:color="auto"/>
        <w:right w:val="none" w:sz="0" w:space="0" w:color="auto"/>
      </w:divBdr>
    </w:div>
    <w:div w:id="4020506">
      <w:bodyDiv w:val="1"/>
      <w:marLeft w:val="0"/>
      <w:marRight w:val="0"/>
      <w:marTop w:val="0"/>
      <w:marBottom w:val="0"/>
      <w:divBdr>
        <w:top w:val="none" w:sz="0" w:space="0" w:color="auto"/>
        <w:left w:val="none" w:sz="0" w:space="0" w:color="auto"/>
        <w:bottom w:val="none" w:sz="0" w:space="0" w:color="auto"/>
        <w:right w:val="none" w:sz="0" w:space="0" w:color="auto"/>
      </w:divBdr>
    </w:div>
    <w:div w:id="4676675">
      <w:bodyDiv w:val="1"/>
      <w:marLeft w:val="0"/>
      <w:marRight w:val="0"/>
      <w:marTop w:val="0"/>
      <w:marBottom w:val="0"/>
      <w:divBdr>
        <w:top w:val="none" w:sz="0" w:space="0" w:color="auto"/>
        <w:left w:val="none" w:sz="0" w:space="0" w:color="auto"/>
        <w:bottom w:val="none" w:sz="0" w:space="0" w:color="auto"/>
        <w:right w:val="none" w:sz="0" w:space="0" w:color="auto"/>
      </w:divBdr>
    </w:div>
    <w:div w:id="5596984">
      <w:bodyDiv w:val="1"/>
      <w:marLeft w:val="0"/>
      <w:marRight w:val="0"/>
      <w:marTop w:val="0"/>
      <w:marBottom w:val="0"/>
      <w:divBdr>
        <w:top w:val="none" w:sz="0" w:space="0" w:color="auto"/>
        <w:left w:val="none" w:sz="0" w:space="0" w:color="auto"/>
        <w:bottom w:val="none" w:sz="0" w:space="0" w:color="auto"/>
        <w:right w:val="none" w:sz="0" w:space="0" w:color="auto"/>
      </w:divBdr>
    </w:div>
    <w:div w:id="5865059">
      <w:bodyDiv w:val="1"/>
      <w:marLeft w:val="0"/>
      <w:marRight w:val="0"/>
      <w:marTop w:val="0"/>
      <w:marBottom w:val="0"/>
      <w:divBdr>
        <w:top w:val="none" w:sz="0" w:space="0" w:color="auto"/>
        <w:left w:val="none" w:sz="0" w:space="0" w:color="auto"/>
        <w:bottom w:val="none" w:sz="0" w:space="0" w:color="auto"/>
        <w:right w:val="none" w:sz="0" w:space="0" w:color="auto"/>
      </w:divBdr>
    </w:div>
    <w:div w:id="6104224">
      <w:bodyDiv w:val="1"/>
      <w:marLeft w:val="0"/>
      <w:marRight w:val="0"/>
      <w:marTop w:val="0"/>
      <w:marBottom w:val="0"/>
      <w:divBdr>
        <w:top w:val="none" w:sz="0" w:space="0" w:color="auto"/>
        <w:left w:val="none" w:sz="0" w:space="0" w:color="auto"/>
        <w:bottom w:val="none" w:sz="0" w:space="0" w:color="auto"/>
        <w:right w:val="none" w:sz="0" w:space="0" w:color="auto"/>
      </w:divBdr>
    </w:div>
    <w:div w:id="6299752">
      <w:bodyDiv w:val="1"/>
      <w:marLeft w:val="0"/>
      <w:marRight w:val="0"/>
      <w:marTop w:val="0"/>
      <w:marBottom w:val="0"/>
      <w:divBdr>
        <w:top w:val="none" w:sz="0" w:space="0" w:color="auto"/>
        <w:left w:val="none" w:sz="0" w:space="0" w:color="auto"/>
        <w:bottom w:val="none" w:sz="0" w:space="0" w:color="auto"/>
        <w:right w:val="none" w:sz="0" w:space="0" w:color="auto"/>
      </w:divBdr>
    </w:div>
    <w:div w:id="7222488">
      <w:bodyDiv w:val="1"/>
      <w:marLeft w:val="0"/>
      <w:marRight w:val="0"/>
      <w:marTop w:val="0"/>
      <w:marBottom w:val="0"/>
      <w:divBdr>
        <w:top w:val="none" w:sz="0" w:space="0" w:color="auto"/>
        <w:left w:val="none" w:sz="0" w:space="0" w:color="auto"/>
        <w:bottom w:val="none" w:sz="0" w:space="0" w:color="auto"/>
        <w:right w:val="none" w:sz="0" w:space="0" w:color="auto"/>
      </w:divBdr>
    </w:div>
    <w:div w:id="7611233">
      <w:bodyDiv w:val="1"/>
      <w:marLeft w:val="0"/>
      <w:marRight w:val="0"/>
      <w:marTop w:val="0"/>
      <w:marBottom w:val="0"/>
      <w:divBdr>
        <w:top w:val="none" w:sz="0" w:space="0" w:color="auto"/>
        <w:left w:val="none" w:sz="0" w:space="0" w:color="auto"/>
        <w:bottom w:val="none" w:sz="0" w:space="0" w:color="auto"/>
        <w:right w:val="none" w:sz="0" w:space="0" w:color="auto"/>
      </w:divBdr>
    </w:div>
    <w:div w:id="8529372">
      <w:bodyDiv w:val="1"/>
      <w:marLeft w:val="0"/>
      <w:marRight w:val="0"/>
      <w:marTop w:val="0"/>
      <w:marBottom w:val="0"/>
      <w:divBdr>
        <w:top w:val="none" w:sz="0" w:space="0" w:color="auto"/>
        <w:left w:val="none" w:sz="0" w:space="0" w:color="auto"/>
        <w:bottom w:val="none" w:sz="0" w:space="0" w:color="auto"/>
        <w:right w:val="none" w:sz="0" w:space="0" w:color="auto"/>
      </w:divBdr>
    </w:div>
    <w:div w:id="8604765">
      <w:bodyDiv w:val="1"/>
      <w:marLeft w:val="0"/>
      <w:marRight w:val="0"/>
      <w:marTop w:val="0"/>
      <w:marBottom w:val="0"/>
      <w:divBdr>
        <w:top w:val="none" w:sz="0" w:space="0" w:color="auto"/>
        <w:left w:val="none" w:sz="0" w:space="0" w:color="auto"/>
        <w:bottom w:val="none" w:sz="0" w:space="0" w:color="auto"/>
        <w:right w:val="none" w:sz="0" w:space="0" w:color="auto"/>
      </w:divBdr>
    </w:div>
    <w:div w:id="9648886">
      <w:bodyDiv w:val="1"/>
      <w:marLeft w:val="0"/>
      <w:marRight w:val="0"/>
      <w:marTop w:val="0"/>
      <w:marBottom w:val="0"/>
      <w:divBdr>
        <w:top w:val="none" w:sz="0" w:space="0" w:color="auto"/>
        <w:left w:val="none" w:sz="0" w:space="0" w:color="auto"/>
        <w:bottom w:val="none" w:sz="0" w:space="0" w:color="auto"/>
        <w:right w:val="none" w:sz="0" w:space="0" w:color="auto"/>
      </w:divBdr>
    </w:div>
    <w:div w:id="9913624">
      <w:bodyDiv w:val="1"/>
      <w:marLeft w:val="0"/>
      <w:marRight w:val="0"/>
      <w:marTop w:val="0"/>
      <w:marBottom w:val="0"/>
      <w:divBdr>
        <w:top w:val="none" w:sz="0" w:space="0" w:color="auto"/>
        <w:left w:val="none" w:sz="0" w:space="0" w:color="auto"/>
        <w:bottom w:val="none" w:sz="0" w:space="0" w:color="auto"/>
        <w:right w:val="none" w:sz="0" w:space="0" w:color="auto"/>
      </w:divBdr>
    </w:div>
    <w:div w:id="9918347">
      <w:bodyDiv w:val="1"/>
      <w:marLeft w:val="0"/>
      <w:marRight w:val="0"/>
      <w:marTop w:val="0"/>
      <w:marBottom w:val="0"/>
      <w:divBdr>
        <w:top w:val="none" w:sz="0" w:space="0" w:color="auto"/>
        <w:left w:val="none" w:sz="0" w:space="0" w:color="auto"/>
        <w:bottom w:val="none" w:sz="0" w:space="0" w:color="auto"/>
        <w:right w:val="none" w:sz="0" w:space="0" w:color="auto"/>
      </w:divBdr>
    </w:div>
    <w:div w:id="10033275">
      <w:bodyDiv w:val="1"/>
      <w:marLeft w:val="0"/>
      <w:marRight w:val="0"/>
      <w:marTop w:val="0"/>
      <w:marBottom w:val="0"/>
      <w:divBdr>
        <w:top w:val="none" w:sz="0" w:space="0" w:color="auto"/>
        <w:left w:val="none" w:sz="0" w:space="0" w:color="auto"/>
        <w:bottom w:val="none" w:sz="0" w:space="0" w:color="auto"/>
        <w:right w:val="none" w:sz="0" w:space="0" w:color="auto"/>
      </w:divBdr>
    </w:div>
    <w:div w:id="10421318">
      <w:bodyDiv w:val="1"/>
      <w:marLeft w:val="0"/>
      <w:marRight w:val="0"/>
      <w:marTop w:val="0"/>
      <w:marBottom w:val="0"/>
      <w:divBdr>
        <w:top w:val="none" w:sz="0" w:space="0" w:color="auto"/>
        <w:left w:val="none" w:sz="0" w:space="0" w:color="auto"/>
        <w:bottom w:val="none" w:sz="0" w:space="0" w:color="auto"/>
        <w:right w:val="none" w:sz="0" w:space="0" w:color="auto"/>
      </w:divBdr>
    </w:div>
    <w:div w:id="10645890">
      <w:bodyDiv w:val="1"/>
      <w:marLeft w:val="0"/>
      <w:marRight w:val="0"/>
      <w:marTop w:val="0"/>
      <w:marBottom w:val="0"/>
      <w:divBdr>
        <w:top w:val="none" w:sz="0" w:space="0" w:color="auto"/>
        <w:left w:val="none" w:sz="0" w:space="0" w:color="auto"/>
        <w:bottom w:val="none" w:sz="0" w:space="0" w:color="auto"/>
        <w:right w:val="none" w:sz="0" w:space="0" w:color="auto"/>
      </w:divBdr>
    </w:div>
    <w:div w:id="11224482">
      <w:bodyDiv w:val="1"/>
      <w:marLeft w:val="0"/>
      <w:marRight w:val="0"/>
      <w:marTop w:val="0"/>
      <w:marBottom w:val="0"/>
      <w:divBdr>
        <w:top w:val="none" w:sz="0" w:space="0" w:color="auto"/>
        <w:left w:val="none" w:sz="0" w:space="0" w:color="auto"/>
        <w:bottom w:val="none" w:sz="0" w:space="0" w:color="auto"/>
        <w:right w:val="none" w:sz="0" w:space="0" w:color="auto"/>
      </w:divBdr>
    </w:div>
    <w:div w:id="11303021">
      <w:bodyDiv w:val="1"/>
      <w:marLeft w:val="0"/>
      <w:marRight w:val="0"/>
      <w:marTop w:val="0"/>
      <w:marBottom w:val="0"/>
      <w:divBdr>
        <w:top w:val="none" w:sz="0" w:space="0" w:color="auto"/>
        <w:left w:val="none" w:sz="0" w:space="0" w:color="auto"/>
        <w:bottom w:val="none" w:sz="0" w:space="0" w:color="auto"/>
        <w:right w:val="none" w:sz="0" w:space="0" w:color="auto"/>
      </w:divBdr>
    </w:div>
    <w:div w:id="13502826">
      <w:bodyDiv w:val="1"/>
      <w:marLeft w:val="0"/>
      <w:marRight w:val="0"/>
      <w:marTop w:val="0"/>
      <w:marBottom w:val="0"/>
      <w:divBdr>
        <w:top w:val="none" w:sz="0" w:space="0" w:color="auto"/>
        <w:left w:val="none" w:sz="0" w:space="0" w:color="auto"/>
        <w:bottom w:val="none" w:sz="0" w:space="0" w:color="auto"/>
        <w:right w:val="none" w:sz="0" w:space="0" w:color="auto"/>
      </w:divBdr>
    </w:div>
    <w:div w:id="14307360">
      <w:bodyDiv w:val="1"/>
      <w:marLeft w:val="0"/>
      <w:marRight w:val="0"/>
      <w:marTop w:val="0"/>
      <w:marBottom w:val="0"/>
      <w:divBdr>
        <w:top w:val="none" w:sz="0" w:space="0" w:color="auto"/>
        <w:left w:val="none" w:sz="0" w:space="0" w:color="auto"/>
        <w:bottom w:val="none" w:sz="0" w:space="0" w:color="auto"/>
        <w:right w:val="none" w:sz="0" w:space="0" w:color="auto"/>
      </w:divBdr>
    </w:div>
    <w:div w:id="15427680">
      <w:bodyDiv w:val="1"/>
      <w:marLeft w:val="0"/>
      <w:marRight w:val="0"/>
      <w:marTop w:val="0"/>
      <w:marBottom w:val="0"/>
      <w:divBdr>
        <w:top w:val="none" w:sz="0" w:space="0" w:color="auto"/>
        <w:left w:val="none" w:sz="0" w:space="0" w:color="auto"/>
        <w:bottom w:val="none" w:sz="0" w:space="0" w:color="auto"/>
        <w:right w:val="none" w:sz="0" w:space="0" w:color="auto"/>
      </w:divBdr>
    </w:div>
    <w:div w:id="16739537">
      <w:bodyDiv w:val="1"/>
      <w:marLeft w:val="0"/>
      <w:marRight w:val="0"/>
      <w:marTop w:val="0"/>
      <w:marBottom w:val="0"/>
      <w:divBdr>
        <w:top w:val="none" w:sz="0" w:space="0" w:color="auto"/>
        <w:left w:val="none" w:sz="0" w:space="0" w:color="auto"/>
        <w:bottom w:val="none" w:sz="0" w:space="0" w:color="auto"/>
        <w:right w:val="none" w:sz="0" w:space="0" w:color="auto"/>
      </w:divBdr>
    </w:div>
    <w:div w:id="16973846">
      <w:bodyDiv w:val="1"/>
      <w:marLeft w:val="0"/>
      <w:marRight w:val="0"/>
      <w:marTop w:val="0"/>
      <w:marBottom w:val="0"/>
      <w:divBdr>
        <w:top w:val="none" w:sz="0" w:space="0" w:color="auto"/>
        <w:left w:val="none" w:sz="0" w:space="0" w:color="auto"/>
        <w:bottom w:val="none" w:sz="0" w:space="0" w:color="auto"/>
        <w:right w:val="none" w:sz="0" w:space="0" w:color="auto"/>
      </w:divBdr>
    </w:div>
    <w:div w:id="17050339">
      <w:bodyDiv w:val="1"/>
      <w:marLeft w:val="0"/>
      <w:marRight w:val="0"/>
      <w:marTop w:val="0"/>
      <w:marBottom w:val="0"/>
      <w:divBdr>
        <w:top w:val="none" w:sz="0" w:space="0" w:color="auto"/>
        <w:left w:val="none" w:sz="0" w:space="0" w:color="auto"/>
        <w:bottom w:val="none" w:sz="0" w:space="0" w:color="auto"/>
        <w:right w:val="none" w:sz="0" w:space="0" w:color="auto"/>
      </w:divBdr>
    </w:div>
    <w:div w:id="17395105">
      <w:bodyDiv w:val="1"/>
      <w:marLeft w:val="0"/>
      <w:marRight w:val="0"/>
      <w:marTop w:val="0"/>
      <w:marBottom w:val="0"/>
      <w:divBdr>
        <w:top w:val="none" w:sz="0" w:space="0" w:color="auto"/>
        <w:left w:val="none" w:sz="0" w:space="0" w:color="auto"/>
        <w:bottom w:val="none" w:sz="0" w:space="0" w:color="auto"/>
        <w:right w:val="none" w:sz="0" w:space="0" w:color="auto"/>
      </w:divBdr>
    </w:div>
    <w:div w:id="17582901">
      <w:bodyDiv w:val="1"/>
      <w:marLeft w:val="0"/>
      <w:marRight w:val="0"/>
      <w:marTop w:val="0"/>
      <w:marBottom w:val="0"/>
      <w:divBdr>
        <w:top w:val="none" w:sz="0" w:space="0" w:color="auto"/>
        <w:left w:val="none" w:sz="0" w:space="0" w:color="auto"/>
        <w:bottom w:val="none" w:sz="0" w:space="0" w:color="auto"/>
        <w:right w:val="none" w:sz="0" w:space="0" w:color="auto"/>
      </w:divBdr>
    </w:div>
    <w:div w:id="17972916">
      <w:bodyDiv w:val="1"/>
      <w:marLeft w:val="0"/>
      <w:marRight w:val="0"/>
      <w:marTop w:val="0"/>
      <w:marBottom w:val="0"/>
      <w:divBdr>
        <w:top w:val="none" w:sz="0" w:space="0" w:color="auto"/>
        <w:left w:val="none" w:sz="0" w:space="0" w:color="auto"/>
        <w:bottom w:val="none" w:sz="0" w:space="0" w:color="auto"/>
        <w:right w:val="none" w:sz="0" w:space="0" w:color="auto"/>
      </w:divBdr>
    </w:div>
    <w:div w:id="19285959">
      <w:bodyDiv w:val="1"/>
      <w:marLeft w:val="0"/>
      <w:marRight w:val="0"/>
      <w:marTop w:val="0"/>
      <w:marBottom w:val="0"/>
      <w:divBdr>
        <w:top w:val="none" w:sz="0" w:space="0" w:color="auto"/>
        <w:left w:val="none" w:sz="0" w:space="0" w:color="auto"/>
        <w:bottom w:val="none" w:sz="0" w:space="0" w:color="auto"/>
        <w:right w:val="none" w:sz="0" w:space="0" w:color="auto"/>
      </w:divBdr>
    </w:div>
    <w:div w:id="19287415">
      <w:bodyDiv w:val="1"/>
      <w:marLeft w:val="0"/>
      <w:marRight w:val="0"/>
      <w:marTop w:val="0"/>
      <w:marBottom w:val="0"/>
      <w:divBdr>
        <w:top w:val="none" w:sz="0" w:space="0" w:color="auto"/>
        <w:left w:val="none" w:sz="0" w:space="0" w:color="auto"/>
        <w:bottom w:val="none" w:sz="0" w:space="0" w:color="auto"/>
        <w:right w:val="none" w:sz="0" w:space="0" w:color="auto"/>
      </w:divBdr>
    </w:div>
    <w:div w:id="20011299">
      <w:bodyDiv w:val="1"/>
      <w:marLeft w:val="0"/>
      <w:marRight w:val="0"/>
      <w:marTop w:val="0"/>
      <w:marBottom w:val="0"/>
      <w:divBdr>
        <w:top w:val="none" w:sz="0" w:space="0" w:color="auto"/>
        <w:left w:val="none" w:sz="0" w:space="0" w:color="auto"/>
        <w:bottom w:val="none" w:sz="0" w:space="0" w:color="auto"/>
        <w:right w:val="none" w:sz="0" w:space="0" w:color="auto"/>
      </w:divBdr>
    </w:div>
    <w:div w:id="20059022">
      <w:bodyDiv w:val="1"/>
      <w:marLeft w:val="0"/>
      <w:marRight w:val="0"/>
      <w:marTop w:val="0"/>
      <w:marBottom w:val="0"/>
      <w:divBdr>
        <w:top w:val="none" w:sz="0" w:space="0" w:color="auto"/>
        <w:left w:val="none" w:sz="0" w:space="0" w:color="auto"/>
        <w:bottom w:val="none" w:sz="0" w:space="0" w:color="auto"/>
        <w:right w:val="none" w:sz="0" w:space="0" w:color="auto"/>
      </w:divBdr>
    </w:div>
    <w:div w:id="20669582">
      <w:bodyDiv w:val="1"/>
      <w:marLeft w:val="0"/>
      <w:marRight w:val="0"/>
      <w:marTop w:val="0"/>
      <w:marBottom w:val="0"/>
      <w:divBdr>
        <w:top w:val="none" w:sz="0" w:space="0" w:color="auto"/>
        <w:left w:val="none" w:sz="0" w:space="0" w:color="auto"/>
        <w:bottom w:val="none" w:sz="0" w:space="0" w:color="auto"/>
        <w:right w:val="none" w:sz="0" w:space="0" w:color="auto"/>
      </w:divBdr>
    </w:div>
    <w:div w:id="21251518">
      <w:bodyDiv w:val="1"/>
      <w:marLeft w:val="0"/>
      <w:marRight w:val="0"/>
      <w:marTop w:val="0"/>
      <w:marBottom w:val="0"/>
      <w:divBdr>
        <w:top w:val="none" w:sz="0" w:space="0" w:color="auto"/>
        <w:left w:val="none" w:sz="0" w:space="0" w:color="auto"/>
        <w:bottom w:val="none" w:sz="0" w:space="0" w:color="auto"/>
        <w:right w:val="none" w:sz="0" w:space="0" w:color="auto"/>
      </w:divBdr>
    </w:div>
    <w:div w:id="21439032">
      <w:bodyDiv w:val="1"/>
      <w:marLeft w:val="0"/>
      <w:marRight w:val="0"/>
      <w:marTop w:val="0"/>
      <w:marBottom w:val="0"/>
      <w:divBdr>
        <w:top w:val="none" w:sz="0" w:space="0" w:color="auto"/>
        <w:left w:val="none" w:sz="0" w:space="0" w:color="auto"/>
        <w:bottom w:val="none" w:sz="0" w:space="0" w:color="auto"/>
        <w:right w:val="none" w:sz="0" w:space="0" w:color="auto"/>
      </w:divBdr>
    </w:div>
    <w:div w:id="21442667">
      <w:bodyDiv w:val="1"/>
      <w:marLeft w:val="0"/>
      <w:marRight w:val="0"/>
      <w:marTop w:val="0"/>
      <w:marBottom w:val="0"/>
      <w:divBdr>
        <w:top w:val="none" w:sz="0" w:space="0" w:color="auto"/>
        <w:left w:val="none" w:sz="0" w:space="0" w:color="auto"/>
        <w:bottom w:val="none" w:sz="0" w:space="0" w:color="auto"/>
        <w:right w:val="none" w:sz="0" w:space="0" w:color="auto"/>
      </w:divBdr>
    </w:div>
    <w:div w:id="21592902">
      <w:bodyDiv w:val="1"/>
      <w:marLeft w:val="0"/>
      <w:marRight w:val="0"/>
      <w:marTop w:val="0"/>
      <w:marBottom w:val="0"/>
      <w:divBdr>
        <w:top w:val="none" w:sz="0" w:space="0" w:color="auto"/>
        <w:left w:val="none" w:sz="0" w:space="0" w:color="auto"/>
        <w:bottom w:val="none" w:sz="0" w:space="0" w:color="auto"/>
        <w:right w:val="none" w:sz="0" w:space="0" w:color="auto"/>
      </w:divBdr>
    </w:div>
    <w:div w:id="21790640">
      <w:bodyDiv w:val="1"/>
      <w:marLeft w:val="0"/>
      <w:marRight w:val="0"/>
      <w:marTop w:val="0"/>
      <w:marBottom w:val="0"/>
      <w:divBdr>
        <w:top w:val="none" w:sz="0" w:space="0" w:color="auto"/>
        <w:left w:val="none" w:sz="0" w:space="0" w:color="auto"/>
        <w:bottom w:val="none" w:sz="0" w:space="0" w:color="auto"/>
        <w:right w:val="none" w:sz="0" w:space="0" w:color="auto"/>
      </w:divBdr>
    </w:div>
    <w:div w:id="22245559">
      <w:bodyDiv w:val="1"/>
      <w:marLeft w:val="0"/>
      <w:marRight w:val="0"/>
      <w:marTop w:val="0"/>
      <w:marBottom w:val="0"/>
      <w:divBdr>
        <w:top w:val="none" w:sz="0" w:space="0" w:color="auto"/>
        <w:left w:val="none" w:sz="0" w:space="0" w:color="auto"/>
        <w:bottom w:val="none" w:sz="0" w:space="0" w:color="auto"/>
        <w:right w:val="none" w:sz="0" w:space="0" w:color="auto"/>
      </w:divBdr>
    </w:div>
    <w:div w:id="22901762">
      <w:bodyDiv w:val="1"/>
      <w:marLeft w:val="0"/>
      <w:marRight w:val="0"/>
      <w:marTop w:val="0"/>
      <w:marBottom w:val="0"/>
      <w:divBdr>
        <w:top w:val="none" w:sz="0" w:space="0" w:color="auto"/>
        <w:left w:val="none" w:sz="0" w:space="0" w:color="auto"/>
        <w:bottom w:val="none" w:sz="0" w:space="0" w:color="auto"/>
        <w:right w:val="none" w:sz="0" w:space="0" w:color="auto"/>
      </w:divBdr>
    </w:div>
    <w:div w:id="22951108">
      <w:bodyDiv w:val="1"/>
      <w:marLeft w:val="0"/>
      <w:marRight w:val="0"/>
      <w:marTop w:val="0"/>
      <w:marBottom w:val="0"/>
      <w:divBdr>
        <w:top w:val="none" w:sz="0" w:space="0" w:color="auto"/>
        <w:left w:val="none" w:sz="0" w:space="0" w:color="auto"/>
        <w:bottom w:val="none" w:sz="0" w:space="0" w:color="auto"/>
        <w:right w:val="none" w:sz="0" w:space="0" w:color="auto"/>
      </w:divBdr>
    </w:div>
    <w:div w:id="23293972">
      <w:bodyDiv w:val="1"/>
      <w:marLeft w:val="0"/>
      <w:marRight w:val="0"/>
      <w:marTop w:val="0"/>
      <w:marBottom w:val="0"/>
      <w:divBdr>
        <w:top w:val="none" w:sz="0" w:space="0" w:color="auto"/>
        <w:left w:val="none" w:sz="0" w:space="0" w:color="auto"/>
        <w:bottom w:val="none" w:sz="0" w:space="0" w:color="auto"/>
        <w:right w:val="none" w:sz="0" w:space="0" w:color="auto"/>
      </w:divBdr>
    </w:div>
    <w:div w:id="23485987">
      <w:bodyDiv w:val="1"/>
      <w:marLeft w:val="0"/>
      <w:marRight w:val="0"/>
      <w:marTop w:val="0"/>
      <w:marBottom w:val="0"/>
      <w:divBdr>
        <w:top w:val="none" w:sz="0" w:space="0" w:color="auto"/>
        <w:left w:val="none" w:sz="0" w:space="0" w:color="auto"/>
        <w:bottom w:val="none" w:sz="0" w:space="0" w:color="auto"/>
        <w:right w:val="none" w:sz="0" w:space="0" w:color="auto"/>
      </w:divBdr>
    </w:div>
    <w:div w:id="24446977">
      <w:bodyDiv w:val="1"/>
      <w:marLeft w:val="0"/>
      <w:marRight w:val="0"/>
      <w:marTop w:val="0"/>
      <w:marBottom w:val="0"/>
      <w:divBdr>
        <w:top w:val="none" w:sz="0" w:space="0" w:color="auto"/>
        <w:left w:val="none" w:sz="0" w:space="0" w:color="auto"/>
        <w:bottom w:val="none" w:sz="0" w:space="0" w:color="auto"/>
        <w:right w:val="none" w:sz="0" w:space="0" w:color="auto"/>
      </w:divBdr>
    </w:div>
    <w:div w:id="24453475">
      <w:bodyDiv w:val="1"/>
      <w:marLeft w:val="0"/>
      <w:marRight w:val="0"/>
      <w:marTop w:val="0"/>
      <w:marBottom w:val="0"/>
      <w:divBdr>
        <w:top w:val="none" w:sz="0" w:space="0" w:color="auto"/>
        <w:left w:val="none" w:sz="0" w:space="0" w:color="auto"/>
        <w:bottom w:val="none" w:sz="0" w:space="0" w:color="auto"/>
        <w:right w:val="none" w:sz="0" w:space="0" w:color="auto"/>
      </w:divBdr>
    </w:div>
    <w:div w:id="24529074">
      <w:bodyDiv w:val="1"/>
      <w:marLeft w:val="0"/>
      <w:marRight w:val="0"/>
      <w:marTop w:val="0"/>
      <w:marBottom w:val="0"/>
      <w:divBdr>
        <w:top w:val="none" w:sz="0" w:space="0" w:color="auto"/>
        <w:left w:val="none" w:sz="0" w:space="0" w:color="auto"/>
        <w:bottom w:val="none" w:sz="0" w:space="0" w:color="auto"/>
        <w:right w:val="none" w:sz="0" w:space="0" w:color="auto"/>
      </w:divBdr>
    </w:div>
    <w:div w:id="24907160">
      <w:bodyDiv w:val="1"/>
      <w:marLeft w:val="0"/>
      <w:marRight w:val="0"/>
      <w:marTop w:val="0"/>
      <w:marBottom w:val="0"/>
      <w:divBdr>
        <w:top w:val="none" w:sz="0" w:space="0" w:color="auto"/>
        <w:left w:val="none" w:sz="0" w:space="0" w:color="auto"/>
        <w:bottom w:val="none" w:sz="0" w:space="0" w:color="auto"/>
        <w:right w:val="none" w:sz="0" w:space="0" w:color="auto"/>
      </w:divBdr>
    </w:div>
    <w:div w:id="25066103">
      <w:bodyDiv w:val="1"/>
      <w:marLeft w:val="0"/>
      <w:marRight w:val="0"/>
      <w:marTop w:val="0"/>
      <w:marBottom w:val="0"/>
      <w:divBdr>
        <w:top w:val="none" w:sz="0" w:space="0" w:color="auto"/>
        <w:left w:val="none" w:sz="0" w:space="0" w:color="auto"/>
        <w:bottom w:val="none" w:sz="0" w:space="0" w:color="auto"/>
        <w:right w:val="none" w:sz="0" w:space="0" w:color="auto"/>
      </w:divBdr>
    </w:div>
    <w:div w:id="25714168">
      <w:bodyDiv w:val="1"/>
      <w:marLeft w:val="0"/>
      <w:marRight w:val="0"/>
      <w:marTop w:val="0"/>
      <w:marBottom w:val="0"/>
      <w:divBdr>
        <w:top w:val="none" w:sz="0" w:space="0" w:color="auto"/>
        <w:left w:val="none" w:sz="0" w:space="0" w:color="auto"/>
        <w:bottom w:val="none" w:sz="0" w:space="0" w:color="auto"/>
        <w:right w:val="none" w:sz="0" w:space="0" w:color="auto"/>
      </w:divBdr>
    </w:div>
    <w:div w:id="25834602">
      <w:bodyDiv w:val="1"/>
      <w:marLeft w:val="0"/>
      <w:marRight w:val="0"/>
      <w:marTop w:val="0"/>
      <w:marBottom w:val="0"/>
      <w:divBdr>
        <w:top w:val="none" w:sz="0" w:space="0" w:color="auto"/>
        <w:left w:val="none" w:sz="0" w:space="0" w:color="auto"/>
        <w:bottom w:val="none" w:sz="0" w:space="0" w:color="auto"/>
        <w:right w:val="none" w:sz="0" w:space="0" w:color="auto"/>
      </w:divBdr>
    </w:div>
    <w:div w:id="25839785">
      <w:bodyDiv w:val="1"/>
      <w:marLeft w:val="0"/>
      <w:marRight w:val="0"/>
      <w:marTop w:val="0"/>
      <w:marBottom w:val="0"/>
      <w:divBdr>
        <w:top w:val="none" w:sz="0" w:space="0" w:color="auto"/>
        <w:left w:val="none" w:sz="0" w:space="0" w:color="auto"/>
        <w:bottom w:val="none" w:sz="0" w:space="0" w:color="auto"/>
        <w:right w:val="none" w:sz="0" w:space="0" w:color="auto"/>
      </w:divBdr>
    </w:div>
    <w:div w:id="26764019">
      <w:bodyDiv w:val="1"/>
      <w:marLeft w:val="0"/>
      <w:marRight w:val="0"/>
      <w:marTop w:val="0"/>
      <w:marBottom w:val="0"/>
      <w:divBdr>
        <w:top w:val="none" w:sz="0" w:space="0" w:color="auto"/>
        <w:left w:val="none" w:sz="0" w:space="0" w:color="auto"/>
        <w:bottom w:val="none" w:sz="0" w:space="0" w:color="auto"/>
        <w:right w:val="none" w:sz="0" w:space="0" w:color="auto"/>
      </w:divBdr>
    </w:div>
    <w:div w:id="27799951">
      <w:bodyDiv w:val="1"/>
      <w:marLeft w:val="0"/>
      <w:marRight w:val="0"/>
      <w:marTop w:val="0"/>
      <w:marBottom w:val="0"/>
      <w:divBdr>
        <w:top w:val="none" w:sz="0" w:space="0" w:color="auto"/>
        <w:left w:val="none" w:sz="0" w:space="0" w:color="auto"/>
        <w:bottom w:val="none" w:sz="0" w:space="0" w:color="auto"/>
        <w:right w:val="none" w:sz="0" w:space="0" w:color="auto"/>
      </w:divBdr>
    </w:div>
    <w:div w:id="28528844">
      <w:bodyDiv w:val="1"/>
      <w:marLeft w:val="0"/>
      <w:marRight w:val="0"/>
      <w:marTop w:val="0"/>
      <w:marBottom w:val="0"/>
      <w:divBdr>
        <w:top w:val="none" w:sz="0" w:space="0" w:color="auto"/>
        <w:left w:val="none" w:sz="0" w:space="0" w:color="auto"/>
        <w:bottom w:val="none" w:sz="0" w:space="0" w:color="auto"/>
        <w:right w:val="none" w:sz="0" w:space="0" w:color="auto"/>
      </w:divBdr>
    </w:div>
    <w:div w:id="28845834">
      <w:bodyDiv w:val="1"/>
      <w:marLeft w:val="0"/>
      <w:marRight w:val="0"/>
      <w:marTop w:val="0"/>
      <w:marBottom w:val="0"/>
      <w:divBdr>
        <w:top w:val="none" w:sz="0" w:space="0" w:color="auto"/>
        <w:left w:val="none" w:sz="0" w:space="0" w:color="auto"/>
        <w:bottom w:val="none" w:sz="0" w:space="0" w:color="auto"/>
        <w:right w:val="none" w:sz="0" w:space="0" w:color="auto"/>
      </w:divBdr>
    </w:div>
    <w:div w:id="29649506">
      <w:bodyDiv w:val="1"/>
      <w:marLeft w:val="0"/>
      <w:marRight w:val="0"/>
      <w:marTop w:val="0"/>
      <w:marBottom w:val="0"/>
      <w:divBdr>
        <w:top w:val="none" w:sz="0" w:space="0" w:color="auto"/>
        <w:left w:val="none" w:sz="0" w:space="0" w:color="auto"/>
        <w:bottom w:val="none" w:sz="0" w:space="0" w:color="auto"/>
        <w:right w:val="none" w:sz="0" w:space="0" w:color="auto"/>
      </w:divBdr>
    </w:div>
    <w:div w:id="29887390">
      <w:bodyDiv w:val="1"/>
      <w:marLeft w:val="0"/>
      <w:marRight w:val="0"/>
      <w:marTop w:val="0"/>
      <w:marBottom w:val="0"/>
      <w:divBdr>
        <w:top w:val="none" w:sz="0" w:space="0" w:color="auto"/>
        <w:left w:val="none" w:sz="0" w:space="0" w:color="auto"/>
        <w:bottom w:val="none" w:sz="0" w:space="0" w:color="auto"/>
        <w:right w:val="none" w:sz="0" w:space="0" w:color="auto"/>
      </w:divBdr>
    </w:div>
    <w:div w:id="30232559">
      <w:bodyDiv w:val="1"/>
      <w:marLeft w:val="0"/>
      <w:marRight w:val="0"/>
      <w:marTop w:val="0"/>
      <w:marBottom w:val="0"/>
      <w:divBdr>
        <w:top w:val="none" w:sz="0" w:space="0" w:color="auto"/>
        <w:left w:val="none" w:sz="0" w:space="0" w:color="auto"/>
        <w:bottom w:val="none" w:sz="0" w:space="0" w:color="auto"/>
        <w:right w:val="none" w:sz="0" w:space="0" w:color="auto"/>
      </w:divBdr>
    </w:div>
    <w:div w:id="31342242">
      <w:bodyDiv w:val="1"/>
      <w:marLeft w:val="0"/>
      <w:marRight w:val="0"/>
      <w:marTop w:val="0"/>
      <w:marBottom w:val="0"/>
      <w:divBdr>
        <w:top w:val="none" w:sz="0" w:space="0" w:color="auto"/>
        <w:left w:val="none" w:sz="0" w:space="0" w:color="auto"/>
        <w:bottom w:val="none" w:sz="0" w:space="0" w:color="auto"/>
        <w:right w:val="none" w:sz="0" w:space="0" w:color="auto"/>
      </w:divBdr>
    </w:div>
    <w:div w:id="31342303">
      <w:bodyDiv w:val="1"/>
      <w:marLeft w:val="0"/>
      <w:marRight w:val="0"/>
      <w:marTop w:val="0"/>
      <w:marBottom w:val="0"/>
      <w:divBdr>
        <w:top w:val="none" w:sz="0" w:space="0" w:color="auto"/>
        <w:left w:val="none" w:sz="0" w:space="0" w:color="auto"/>
        <w:bottom w:val="none" w:sz="0" w:space="0" w:color="auto"/>
        <w:right w:val="none" w:sz="0" w:space="0" w:color="auto"/>
      </w:divBdr>
    </w:div>
    <w:div w:id="31811258">
      <w:bodyDiv w:val="1"/>
      <w:marLeft w:val="0"/>
      <w:marRight w:val="0"/>
      <w:marTop w:val="0"/>
      <w:marBottom w:val="0"/>
      <w:divBdr>
        <w:top w:val="none" w:sz="0" w:space="0" w:color="auto"/>
        <w:left w:val="none" w:sz="0" w:space="0" w:color="auto"/>
        <w:bottom w:val="none" w:sz="0" w:space="0" w:color="auto"/>
        <w:right w:val="none" w:sz="0" w:space="0" w:color="auto"/>
      </w:divBdr>
    </w:div>
    <w:div w:id="32001944">
      <w:bodyDiv w:val="1"/>
      <w:marLeft w:val="0"/>
      <w:marRight w:val="0"/>
      <w:marTop w:val="0"/>
      <w:marBottom w:val="0"/>
      <w:divBdr>
        <w:top w:val="none" w:sz="0" w:space="0" w:color="auto"/>
        <w:left w:val="none" w:sz="0" w:space="0" w:color="auto"/>
        <w:bottom w:val="none" w:sz="0" w:space="0" w:color="auto"/>
        <w:right w:val="none" w:sz="0" w:space="0" w:color="auto"/>
      </w:divBdr>
    </w:div>
    <w:div w:id="32002927">
      <w:bodyDiv w:val="1"/>
      <w:marLeft w:val="0"/>
      <w:marRight w:val="0"/>
      <w:marTop w:val="0"/>
      <w:marBottom w:val="0"/>
      <w:divBdr>
        <w:top w:val="none" w:sz="0" w:space="0" w:color="auto"/>
        <w:left w:val="none" w:sz="0" w:space="0" w:color="auto"/>
        <w:bottom w:val="none" w:sz="0" w:space="0" w:color="auto"/>
        <w:right w:val="none" w:sz="0" w:space="0" w:color="auto"/>
      </w:divBdr>
    </w:div>
    <w:div w:id="32049272">
      <w:bodyDiv w:val="1"/>
      <w:marLeft w:val="0"/>
      <w:marRight w:val="0"/>
      <w:marTop w:val="0"/>
      <w:marBottom w:val="0"/>
      <w:divBdr>
        <w:top w:val="none" w:sz="0" w:space="0" w:color="auto"/>
        <w:left w:val="none" w:sz="0" w:space="0" w:color="auto"/>
        <w:bottom w:val="none" w:sz="0" w:space="0" w:color="auto"/>
        <w:right w:val="none" w:sz="0" w:space="0" w:color="auto"/>
      </w:divBdr>
    </w:div>
    <w:div w:id="32468837">
      <w:bodyDiv w:val="1"/>
      <w:marLeft w:val="0"/>
      <w:marRight w:val="0"/>
      <w:marTop w:val="0"/>
      <w:marBottom w:val="0"/>
      <w:divBdr>
        <w:top w:val="none" w:sz="0" w:space="0" w:color="auto"/>
        <w:left w:val="none" w:sz="0" w:space="0" w:color="auto"/>
        <w:bottom w:val="none" w:sz="0" w:space="0" w:color="auto"/>
        <w:right w:val="none" w:sz="0" w:space="0" w:color="auto"/>
      </w:divBdr>
    </w:div>
    <w:div w:id="32968787">
      <w:bodyDiv w:val="1"/>
      <w:marLeft w:val="0"/>
      <w:marRight w:val="0"/>
      <w:marTop w:val="0"/>
      <w:marBottom w:val="0"/>
      <w:divBdr>
        <w:top w:val="none" w:sz="0" w:space="0" w:color="auto"/>
        <w:left w:val="none" w:sz="0" w:space="0" w:color="auto"/>
        <w:bottom w:val="none" w:sz="0" w:space="0" w:color="auto"/>
        <w:right w:val="none" w:sz="0" w:space="0" w:color="auto"/>
      </w:divBdr>
    </w:div>
    <w:div w:id="35130898">
      <w:bodyDiv w:val="1"/>
      <w:marLeft w:val="0"/>
      <w:marRight w:val="0"/>
      <w:marTop w:val="0"/>
      <w:marBottom w:val="0"/>
      <w:divBdr>
        <w:top w:val="none" w:sz="0" w:space="0" w:color="auto"/>
        <w:left w:val="none" w:sz="0" w:space="0" w:color="auto"/>
        <w:bottom w:val="none" w:sz="0" w:space="0" w:color="auto"/>
        <w:right w:val="none" w:sz="0" w:space="0" w:color="auto"/>
      </w:divBdr>
    </w:div>
    <w:div w:id="36126144">
      <w:bodyDiv w:val="1"/>
      <w:marLeft w:val="0"/>
      <w:marRight w:val="0"/>
      <w:marTop w:val="0"/>
      <w:marBottom w:val="0"/>
      <w:divBdr>
        <w:top w:val="none" w:sz="0" w:space="0" w:color="auto"/>
        <w:left w:val="none" w:sz="0" w:space="0" w:color="auto"/>
        <w:bottom w:val="none" w:sz="0" w:space="0" w:color="auto"/>
        <w:right w:val="none" w:sz="0" w:space="0" w:color="auto"/>
      </w:divBdr>
    </w:div>
    <w:div w:id="36272955">
      <w:bodyDiv w:val="1"/>
      <w:marLeft w:val="0"/>
      <w:marRight w:val="0"/>
      <w:marTop w:val="0"/>
      <w:marBottom w:val="0"/>
      <w:divBdr>
        <w:top w:val="none" w:sz="0" w:space="0" w:color="auto"/>
        <w:left w:val="none" w:sz="0" w:space="0" w:color="auto"/>
        <w:bottom w:val="none" w:sz="0" w:space="0" w:color="auto"/>
        <w:right w:val="none" w:sz="0" w:space="0" w:color="auto"/>
      </w:divBdr>
    </w:div>
    <w:div w:id="36467843">
      <w:bodyDiv w:val="1"/>
      <w:marLeft w:val="0"/>
      <w:marRight w:val="0"/>
      <w:marTop w:val="0"/>
      <w:marBottom w:val="0"/>
      <w:divBdr>
        <w:top w:val="none" w:sz="0" w:space="0" w:color="auto"/>
        <w:left w:val="none" w:sz="0" w:space="0" w:color="auto"/>
        <w:bottom w:val="none" w:sz="0" w:space="0" w:color="auto"/>
        <w:right w:val="none" w:sz="0" w:space="0" w:color="auto"/>
      </w:divBdr>
    </w:div>
    <w:div w:id="36589905">
      <w:bodyDiv w:val="1"/>
      <w:marLeft w:val="0"/>
      <w:marRight w:val="0"/>
      <w:marTop w:val="0"/>
      <w:marBottom w:val="0"/>
      <w:divBdr>
        <w:top w:val="none" w:sz="0" w:space="0" w:color="auto"/>
        <w:left w:val="none" w:sz="0" w:space="0" w:color="auto"/>
        <w:bottom w:val="none" w:sz="0" w:space="0" w:color="auto"/>
        <w:right w:val="none" w:sz="0" w:space="0" w:color="auto"/>
      </w:divBdr>
    </w:div>
    <w:div w:id="36706363">
      <w:bodyDiv w:val="1"/>
      <w:marLeft w:val="0"/>
      <w:marRight w:val="0"/>
      <w:marTop w:val="0"/>
      <w:marBottom w:val="0"/>
      <w:divBdr>
        <w:top w:val="none" w:sz="0" w:space="0" w:color="auto"/>
        <w:left w:val="none" w:sz="0" w:space="0" w:color="auto"/>
        <w:bottom w:val="none" w:sz="0" w:space="0" w:color="auto"/>
        <w:right w:val="none" w:sz="0" w:space="0" w:color="auto"/>
      </w:divBdr>
    </w:div>
    <w:div w:id="36903403">
      <w:bodyDiv w:val="1"/>
      <w:marLeft w:val="0"/>
      <w:marRight w:val="0"/>
      <w:marTop w:val="0"/>
      <w:marBottom w:val="0"/>
      <w:divBdr>
        <w:top w:val="none" w:sz="0" w:space="0" w:color="auto"/>
        <w:left w:val="none" w:sz="0" w:space="0" w:color="auto"/>
        <w:bottom w:val="none" w:sz="0" w:space="0" w:color="auto"/>
        <w:right w:val="none" w:sz="0" w:space="0" w:color="auto"/>
      </w:divBdr>
    </w:div>
    <w:div w:id="37093534">
      <w:bodyDiv w:val="1"/>
      <w:marLeft w:val="0"/>
      <w:marRight w:val="0"/>
      <w:marTop w:val="0"/>
      <w:marBottom w:val="0"/>
      <w:divBdr>
        <w:top w:val="none" w:sz="0" w:space="0" w:color="auto"/>
        <w:left w:val="none" w:sz="0" w:space="0" w:color="auto"/>
        <w:bottom w:val="none" w:sz="0" w:space="0" w:color="auto"/>
        <w:right w:val="none" w:sz="0" w:space="0" w:color="auto"/>
      </w:divBdr>
    </w:div>
    <w:div w:id="38600912">
      <w:bodyDiv w:val="1"/>
      <w:marLeft w:val="0"/>
      <w:marRight w:val="0"/>
      <w:marTop w:val="0"/>
      <w:marBottom w:val="0"/>
      <w:divBdr>
        <w:top w:val="none" w:sz="0" w:space="0" w:color="auto"/>
        <w:left w:val="none" w:sz="0" w:space="0" w:color="auto"/>
        <w:bottom w:val="none" w:sz="0" w:space="0" w:color="auto"/>
        <w:right w:val="none" w:sz="0" w:space="0" w:color="auto"/>
      </w:divBdr>
    </w:div>
    <w:div w:id="39866559">
      <w:bodyDiv w:val="1"/>
      <w:marLeft w:val="0"/>
      <w:marRight w:val="0"/>
      <w:marTop w:val="0"/>
      <w:marBottom w:val="0"/>
      <w:divBdr>
        <w:top w:val="none" w:sz="0" w:space="0" w:color="auto"/>
        <w:left w:val="none" w:sz="0" w:space="0" w:color="auto"/>
        <w:bottom w:val="none" w:sz="0" w:space="0" w:color="auto"/>
        <w:right w:val="none" w:sz="0" w:space="0" w:color="auto"/>
      </w:divBdr>
    </w:div>
    <w:div w:id="39938600">
      <w:bodyDiv w:val="1"/>
      <w:marLeft w:val="0"/>
      <w:marRight w:val="0"/>
      <w:marTop w:val="0"/>
      <w:marBottom w:val="0"/>
      <w:divBdr>
        <w:top w:val="none" w:sz="0" w:space="0" w:color="auto"/>
        <w:left w:val="none" w:sz="0" w:space="0" w:color="auto"/>
        <w:bottom w:val="none" w:sz="0" w:space="0" w:color="auto"/>
        <w:right w:val="none" w:sz="0" w:space="0" w:color="auto"/>
      </w:divBdr>
    </w:div>
    <w:div w:id="40986792">
      <w:bodyDiv w:val="1"/>
      <w:marLeft w:val="0"/>
      <w:marRight w:val="0"/>
      <w:marTop w:val="0"/>
      <w:marBottom w:val="0"/>
      <w:divBdr>
        <w:top w:val="none" w:sz="0" w:space="0" w:color="auto"/>
        <w:left w:val="none" w:sz="0" w:space="0" w:color="auto"/>
        <w:bottom w:val="none" w:sz="0" w:space="0" w:color="auto"/>
        <w:right w:val="none" w:sz="0" w:space="0" w:color="auto"/>
      </w:divBdr>
    </w:div>
    <w:div w:id="41294924">
      <w:bodyDiv w:val="1"/>
      <w:marLeft w:val="0"/>
      <w:marRight w:val="0"/>
      <w:marTop w:val="0"/>
      <w:marBottom w:val="0"/>
      <w:divBdr>
        <w:top w:val="none" w:sz="0" w:space="0" w:color="auto"/>
        <w:left w:val="none" w:sz="0" w:space="0" w:color="auto"/>
        <w:bottom w:val="none" w:sz="0" w:space="0" w:color="auto"/>
        <w:right w:val="none" w:sz="0" w:space="0" w:color="auto"/>
      </w:divBdr>
    </w:div>
    <w:div w:id="41445213">
      <w:bodyDiv w:val="1"/>
      <w:marLeft w:val="0"/>
      <w:marRight w:val="0"/>
      <w:marTop w:val="0"/>
      <w:marBottom w:val="0"/>
      <w:divBdr>
        <w:top w:val="none" w:sz="0" w:space="0" w:color="auto"/>
        <w:left w:val="none" w:sz="0" w:space="0" w:color="auto"/>
        <w:bottom w:val="none" w:sz="0" w:space="0" w:color="auto"/>
        <w:right w:val="none" w:sz="0" w:space="0" w:color="auto"/>
      </w:divBdr>
    </w:div>
    <w:div w:id="41561443">
      <w:bodyDiv w:val="1"/>
      <w:marLeft w:val="0"/>
      <w:marRight w:val="0"/>
      <w:marTop w:val="0"/>
      <w:marBottom w:val="0"/>
      <w:divBdr>
        <w:top w:val="none" w:sz="0" w:space="0" w:color="auto"/>
        <w:left w:val="none" w:sz="0" w:space="0" w:color="auto"/>
        <w:bottom w:val="none" w:sz="0" w:space="0" w:color="auto"/>
        <w:right w:val="none" w:sz="0" w:space="0" w:color="auto"/>
      </w:divBdr>
    </w:div>
    <w:div w:id="42487684">
      <w:bodyDiv w:val="1"/>
      <w:marLeft w:val="0"/>
      <w:marRight w:val="0"/>
      <w:marTop w:val="0"/>
      <w:marBottom w:val="0"/>
      <w:divBdr>
        <w:top w:val="none" w:sz="0" w:space="0" w:color="auto"/>
        <w:left w:val="none" w:sz="0" w:space="0" w:color="auto"/>
        <w:bottom w:val="none" w:sz="0" w:space="0" w:color="auto"/>
        <w:right w:val="none" w:sz="0" w:space="0" w:color="auto"/>
      </w:divBdr>
    </w:div>
    <w:div w:id="42993961">
      <w:bodyDiv w:val="1"/>
      <w:marLeft w:val="0"/>
      <w:marRight w:val="0"/>
      <w:marTop w:val="0"/>
      <w:marBottom w:val="0"/>
      <w:divBdr>
        <w:top w:val="none" w:sz="0" w:space="0" w:color="auto"/>
        <w:left w:val="none" w:sz="0" w:space="0" w:color="auto"/>
        <w:bottom w:val="none" w:sz="0" w:space="0" w:color="auto"/>
        <w:right w:val="none" w:sz="0" w:space="0" w:color="auto"/>
      </w:divBdr>
    </w:div>
    <w:div w:id="43213587">
      <w:bodyDiv w:val="1"/>
      <w:marLeft w:val="0"/>
      <w:marRight w:val="0"/>
      <w:marTop w:val="0"/>
      <w:marBottom w:val="0"/>
      <w:divBdr>
        <w:top w:val="none" w:sz="0" w:space="0" w:color="auto"/>
        <w:left w:val="none" w:sz="0" w:space="0" w:color="auto"/>
        <w:bottom w:val="none" w:sz="0" w:space="0" w:color="auto"/>
        <w:right w:val="none" w:sz="0" w:space="0" w:color="auto"/>
      </w:divBdr>
    </w:div>
    <w:div w:id="45418759">
      <w:bodyDiv w:val="1"/>
      <w:marLeft w:val="0"/>
      <w:marRight w:val="0"/>
      <w:marTop w:val="0"/>
      <w:marBottom w:val="0"/>
      <w:divBdr>
        <w:top w:val="none" w:sz="0" w:space="0" w:color="auto"/>
        <w:left w:val="none" w:sz="0" w:space="0" w:color="auto"/>
        <w:bottom w:val="none" w:sz="0" w:space="0" w:color="auto"/>
        <w:right w:val="none" w:sz="0" w:space="0" w:color="auto"/>
      </w:divBdr>
    </w:div>
    <w:div w:id="45495499">
      <w:bodyDiv w:val="1"/>
      <w:marLeft w:val="0"/>
      <w:marRight w:val="0"/>
      <w:marTop w:val="0"/>
      <w:marBottom w:val="0"/>
      <w:divBdr>
        <w:top w:val="none" w:sz="0" w:space="0" w:color="auto"/>
        <w:left w:val="none" w:sz="0" w:space="0" w:color="auto"/>
        <w:bottom w:val="none" w:sz="0" w:space="0" w:color="auto"/>
        <w:right w:val="none" w:sz="0" w:space="0" w:color="auto"/>
      </w:divBdr>
    </w:div>
    <w:div w:id="45957329">
      <w:bodyDiv w:val="1"/>
      <w:marLeft w:val="0"/>
      <w:marRight w:val="0"/>
      <w:marTop w:val="0"/>
      <w:marBottom w:val="0"/>
      <w:divBdr>
        <w:top w:val="none" w:sz="0" w:space="0" w:color="auto"/>
        <w:left w:val="none" w:sz="0" w:space="0" w:color="auto"/>
        <w:bottom w:val="none" w:sz="0" w:space="0" w:color="auto"/>
        <w:right w:val="none" w:sz="0" w:space="0" w:color="auto"/>
      </w:divBdr>
    </w:div>
    <w:div w:id="46029585">
      <w:bodyDiv w:val="1"/>
      <w:marLeft w:val="0"/>
      <w:marRight w:val="0"/>
      <w:marTop w:val="0"/>
      <w:marBottom w:val="0"/>
      <w:divBdr>
        <w:top w:val="none" w:sz="0" w:space="0" w:color="auto"/>
        <w:left w:val="none" w:sz="0" w:space="0" w:color="auto"/>
        <w:bottom w:val="none" w:sz="0" w:space="0" w:color="auto"/>
        <w:right w:val="none" w:sz="0" w:space="0" w:color="auto"/>
      </w:divBdr>
    </w:div>
    <w:div w:id="46228997">
      <w:bodyDiv w:val="1"/>
      <w:marLeft w:val="0"/>
      <w:marRight w:val="0"/>
      <w:marTop w:val="0"/>
      <w:marBottom w:val="0"/>
      <w:divBdr>
        <w:top w:val="none" w:sz="0" w:space="0" w:color="auto"/>
        <w:left w:val="none" w:sz="0" w:space="0" w:color="auto"/>
        <w:bottom w:val="none" w:sz="0" w:space="0" w:color="auto"/>
        <w:right w:val="none" w:sz="0" w:space="0" w:color="auto"/>
      </w:divBdr>
    </w:div>
    <w:div w:id="46271603">
      <w:bodyDiv w:val="1"/>
      <w:marLeft w:val="0"/>
      <w:marRight w:val="0"/>
      <w:marTop w:val="0"/>
      <w:marBottom w:val="0"/>
      <w:divBdr>
        <w:top w:val="none" w:sz="0" w:space="0" w:color="auto"/>
        <w:left w:val="none" w:sz="0" w:space="0" w:color="auto"/>
        <w:bottom w:val="none" w:sz="0" w:space="0" w:color="auto"/>
        <w:right w:val="none" w:sz="0" w:space="0" w:color="auto"/>
      </w:divBdr>
    </w:div>
    <w:div w:id="47148882">
      <w:bodyDiv w:val="1"/>
      <w:marLeft w:val="0"/>
      <w:marRight w:val="0"/>
      <w:marTop w:val="0"/>
      <w:marBottom w:val="0"/>
      <w:divBdr>
        <w:top w:val="none" w:sz="0" w:space="0" w:color="auto"/>
        <w:left w:val="none" w:sz="0" w:space="0" w:color="auto"/>
        <w:bottom w:val="none" w:sz="0" w:space="0" w:color="auto"/>
        <w:right w:val="none" w:sz="0" w:space="0" w:color="auto"/>
      </w:divBdr>
    </w:div>
    <w:div w:id="47150730">
      <w:bodyDiv w:val="1"/>
      <w:marLeft w:val="0"/>
      <w:marRight w:val="0"/>
      <w:marTop w:val="0"/>
      <w:marBottom w:val="0"/>
      <w:divBdr>
        <w:top w:val="none" w:sz="0" w:space="0" w:color="auto"/>
        <w:left w:val="none" w:sz="0" w:space="0" w:color="auto"/>
        <w:bottom w:val="none" w:sz="0" w:space="0" w:color="auto"/>
        <w:right w:val="none" w:sz="0" w:space="0" w:color="auto"/>
      </w:divBdr>
    </w:div>
    <w:div w:id="47262483">
      <w:bodyDiv w:val="1"/>
      <w:marLeft w:val="0"/>
      <w:marRight w:val="0"/>
      <w:marTop w:val="0"/>
      <w:marBottom w:val="0"/>
      <w:divBdr>
        <w:top w:val="none" w:sz="0" w:space="0" w:color="auto"/>
        <w:left w:val="none" w:sz="0" w:space="0" w:color="auto"/>
        <w:bottom w:val="none" w:sz="0" w:space="0" w:color="auto"/>
        <w:right w:val="none" w:sz="0" w:space="0" w:color="auto"/>
      </w:divBdr>
    </w:div>
    <w:div w:id="47533436">
      <w:bodyDiv w:val="1"/>
      <w:marLeft w:val="0"/>
      <w:marRight w:val="0"/>
      <w:marTop w:val="0"/>
      <w:marBottom w:val="0"/>
      <w:divBdr>
        <w:top w:val="none" w:sz="0" w:space="0" w:color="auto"/>
        <w:left w:val="none" w:sz="0" w:space="0" w:color="auto"/>
        <w:bottom w:val="none" w:sz="0" w:space="0" w:color="auto"/>
        <w:right w:val="none" w:sz="0" w:space="0" w:color="auto"/>
      </w:divBdr>
    </w:div>
    <w:div w:id="48262755">
      <w:bodyDiv w:val="1"/>
      <w:marLeft w:val="0"/>
      <w:marRight w:val="0"/>
      <w:marTop w:val="0"/>
      <w:marBottom w:val="0"/>
      <w:divBdr>
        <w:top w:val="none" w:sz="0" w:space="0" w:color="auto"/>
        <w:left w:val="none" w:sz="0" w:space="0" w:color="auto"/>
        <w:bottom w:val="none" w:sz="0" w:space="0" w:color="auto"/>
        <w:right w:val="none" w:sz="0" w:space="0" w:color="auto"/>
      </w:divBdr>
    </w:div>
    <w:div w:id="49234900">
      <w:bodyDiv w:val="1"/>
      <w:marLeft w:val="0"/>
      <w:marRight w:val="0"/>
      <w:marTop w:val="0"/>
      <w:marBottom w:val="0"/>
      <w:divBdr>
        <w:top w:val="none" w:sz="0" w:space="0" w:color="auto"/>
        <w:left w:val="none" w:sz="0" w:space="0" w:color="auto"/>
        <w:bottom w:val="none" w:sz="0" w:space="0" w:color="auto"/>
        <w:right w:val="none" w:sz="0" w:space="0" w:color="auto"/>
      </w:divBdr>
    </w:div>
    <w:div w:id="49617058">
      <w:bodyDiv w:val="1"/>
      <w:marLeft w:val="0"/>
      <w:marRight w:val="0"/>
      <w:marTop w:val="0"/>
      <w:marBottom w:val="0"/>
      <w:divBdr>
        <w:top w:val="none" w:sz="0" w:space="0" w:color="auto"/>
        <w:left w:val="none" w:sz="0" w:space="0" w:color="auto"/>
        <w:bottom w:val="none" w:sz="0" w:space="0" w:color="auto"/>
        <w:right w:val="none" w:sz="0" w:space="0" w:color="auto"/>
      </w:divBdr>
    </w:div>
    <w:div w:id="49765736">
      <w:bodyDiv w:val="1"/>
      <w:marLeft w:val="0"/>
      <w:marRight w:val="0"/>
      <w:marTop w:val="0"/>
      <w:marBottom w:val="0"/>
      <w:divBdr>
        <w:top w:val="none" w:sz="0" w:space="0" w:color="auto"/>
        <w:left w:val="none" w:sz="0" w:space="0" w:color="auto"/>
        <w:bottom w:val="none" w:sz="0" w:space="0" w:color="auto"/>
        <w:right w:val="none" w:sz="0" w:space="0" w:color="auto"/>
      </w:divBdr>
    </w:div>
    <w:div w:id="50273740">
      <w:bodyDiv w:val="1"/>
      <w:marLeft w:val="0"/>
      <w:marRight w:val="0"/>
      <w:marTop w:val="0"/>
      <w:marBottom w:val="0"/>
      <w:divBdr>
        <w:top w:val="none" w:sz="0" w:space="0" w:color="auto"/>
        <w:left w:val="none" w:sz="0" w:space="0" w:color="auto"/>
        <w:bottom w:val="none" w:sz="0" w:space="0" w:color="auto"/>
        <w:right w:val="none" w:sz="0" w:space="0" w:color="auto"/>
      </w:divBdr>
    </w:div>
    <w:div w:id="51731003">
      <w:bodyDiv w:val="1"/>
      <w:marLeft w:val="0"/>
      <w:marRight w:val="0"/>
      <w:marTop w:val="0"/>
      <w:marBottom w:val="0"/>
      <w:divBdr>
        <w:top w:val="none" w:sz="0" w:space="0" w:color="auto"/>
        <w:left w:val="none" w:sz="0" w:space="0" w:color="auto"/>
        <w:bottom w:val="none" w:sz="0" w:space="0" w:color="auto"/>
        <w:right w:val="none" w:sz="0" w:space="0" w:color="auto"/>
      </w:divBdr>
    </w:div>
    <w:div w:id="51733815">
      <w:bodyDiv w:val="1"/>
      <w:marLeft w:val="0"/>
      <w:marRight w:val="0"/>
      <w:marTop w:val="0"/>
      <w:marBottom w:val="0"/>
      <w:divBdr>
        <w:top w:val="none" w:sz="0" w:space="0" w:color="auto"/>
        <w:left w:val="none" w:sz="0" w:space="0" w:color="auto"/>
        <w:bottom w:val="none" w:sz="0" w:space="0" w:color="auto"/>
        <w:right w:val="none" w:sz="0" w:space="0" w:color="auto"/>
      </w:divBdr>
    </w:div>
    <w:div w:id="52630139">
      <w:bodyDiv w:val="1"/>
      <w:marLeft w:val="0"/>
      <w:marRight w:val="0"/>
      <w:marTop w:val="0"/>
      <w:marBottom w:val="0"/>
      <w:divBdr>
        <w:top w:val="none" w:sz="0" w:space="0" w:color="auto"/>
        <w:left w:val="none" w:sz="0" w:space="0" w:color="auto"/>
        <w:bottom w:val="none" w:sz="0" w:space="0" w:color="auto"/>
        <w:right w:val="none" w:sz="0" w:space="0" w:color="auto"/>
      </w:divBdr>
    </w:div>
    <w:div w:id="54359764">
      <w:bodyDiv w:val="1"/>
      <w:marLeft w:val="0"/>
      <w:marRight w:val="0"/>
      <w:marTop w:val="0"/>
      <w:marBottom w:val="0"/>
      <w:divBdr>
        <w:top w:val="none" w:sz="0" w:space="0" w:color="auto"/>
        <w:left w:val="none" w:sz="0" w:space="0" w:color="auto"/>
        <w:bottom w:val="none" w:sz="0" w:space="0" w:color="auto"/>
        <w:right w:val="none" w:sz="0" w:space="0" w:color="auto"/>
      </w:divBdr>
    </w:div>
    <w:div w:id="55974354">
      <w:bodyDiv w:val="1"/>
      <w:marLeft w:val="0"/>
      <w:marRight w:val="0"/>
      <w:marTop w:val="0"/>
      <w:marBottom w:val="0"/>
      <w:divBdr>
        <w:top w:val="none" w:sz="0" w:space="0" w:color="auto"/>
        <w:left w:val="none" w:sz="0" w:space="0" w:color="auto"/>
        <w:bottom w:val="none" w:sz="0" w:space="0" w:color="auto"/>
        <w:right w:val="none" w:sz="0" w:space="0" w:color="auto"/>
      </w:divBdr>
    </w:div>
    <w:div w:id="56436478">
      <w:bodyDiv w:val="1"/>
      <w:marLeft w:val="0"/>
      <w:marRight w:val="0"/>
      <w:marTop w:val="0"/>
      <w:marBottom w:val="0"/>
      <w:divBdr>
        <w:top w:val="none" w:sz="0" w:space="0" w:color="auto"/>
        <w:left w:val="none" w:sz="0" w:space="0" w:color="auto"/>
        <w:bottom w:val="none" w:sz="0" w:space="0" w:color="auto"/>
        <w:right w:val="none" w:sz="0" w:space="0" w:color="auto"/>
      </w:divBdr>
    </w:div>
    <w:div w:id="56586515">
      <w:bodyDiv w:val="1"/>
      <w:marLeft w:val="0"/>
      <w:marRight w:val="0"/>
      <w:marTop w:val="0"/>
      <w:marBottom w:val="0"/>
      <w:divBdr>
        <w:top w:val="none" w:sz="0" w:space="0" w:color="auto"/>
        <w:left w:val="none" w:sz="0" w:space="0" w:color="auto"/>
        <w:bottom w:val="none" w:sz="0" w:space="0" w:color="auto"/>
        <w:right w:val="none" w:sz="0" w:space="0" w:color="auto"/>
      </w:divBdr>
    </w:div>
    <w:div w:id="56784446">
      <w:bodyDiv w:val="1"/>
      <w:marLeft w:val="0"/>
      <w:marRight w:val="0"/>
      <w:marTop w:val="0"/>
      <w:marBottom w:val="0"/>
      <w:divBdr>
        <w:top w:val="none" w:sz="0" w:space="0" w:color="auto"/>
        <w:left w:val="none" w:sz="0" w:space="0" w:color="auto"/>
        <w:bottom w:val="none" w:sz="0" w:space="0" w:color="auto"/>
        <w:right w:val="none" w:sz="0" w:space="0" w:color="auto"/>
      </w:divBdr>
    </w:div>
    <w:div w:id="58332967">
      <w:bodyDiv w:val="1"/>
      <w:marLeft w:val="0"/>
      <w:marRight w:val="0"/>
      <w:marTop w:val="0"/>
      <w:marBottom w:val="0"/>
      <w:divBdr>
        <w:top w:val="none" w:sz="0" w:space="0" w:color="auto"/>
        <w:left w:val="none" w:sz="0" w:space="0" w:color="auto"/>
        <w:bottom w:val="none" w:sz="0" w:space="0" w:color="auto"/>
        <w:right w:val="none" w:sz="0" w:space="0" w:color="auto"/>
      </w:divBdr>
    </w:div>
    <w:div w:id="58983938">
      <w:bodyDiv w:val="1"/>
      <w:marLeft w:val="0"/>
      <w:marRight w:val="0"/>
      <w:marTop w:val="0"/>
      <w:marBottom w:val="0"/>
      <w:divBdr>
        <w:top w:val="none" w:sz="0" w:space="0" w:color="auto"/>
        <w:left w:val="none" w:sz="0" w:space="0" w:color="auto"/>
        <w:bottom w:val="none" w:sz="0" w:space="0" w:color="auto"/>
        <w:right w:val="none" w:sz="0" w:space="0" w:color="auto"/>
      </w:divBdr>
    </w:div>
    <w:div w:id="59645145">
      <w:bodyDiv w:val="1"/>
      <w:marLeft w:val="0"/>
      <w:marRight w:val="0"/>
      <w:marTop w:val="0"/>
      <w:marBottom w:val="0"/>
      <w:divBdr>
        <w:top w:val="none" w:sz="0" w:space="0" w:color="auto"/>
        <w:left w:val="none" w:sz="0" w:space="0" w:color="auto"/>
        <w:bottom w:val="none" w:sz="0" w:space="0" w:color="auto"/>
        <w:right w:val="none" w:sz="0" w:space="0" w:color="auto"/>
      </w:divBdr>
    </w:div>
    <w:div w:id="60251660">
      <w:bodyDiv w:val="1"/>
      <w:marLeft w:val="0"/>
      <w:marRight w:val="0"/>
      <w:marTop w:val="0"/>
      <w:marBottom w:val="0"/>
      <w:divBdr>
        <w:top w:val="none" w:sz="0" w:space="0" w:color="auto"/>
        <w:left w:val="none" w:sz="0" w:space="0" w:color="auto"/>
        <w:bottom w:val="none" w:sz="0" w:space="0" w:color="auto"/>
        <w:right w:val="none" w:sz="0" w:space="0" w:color="auto"/>
      </w:divBdr>
    </w:div>
    <w:div w:id="60254854">
      <w:bodyDiv w:val="1"/>
      <w:marLeft w:val="0"/>
      <w:marRight w:val="0"/>
      <w:marTop w:val="0"/>
      <w:marBottom w:val="0"/>
      <w:divBdr>
        <w:top w:val="none" w:sz="0" w:space="0" w:color="auto"/>
        <w:left w:val="none" w:sz="0" w:space="0" w:color="auto"/>
        <w:bottom w:val="none" w:sz="0" w:space="0" w:color="auto"/>
        <w:right w:val="none" w:sz="0" w:space="0" w:color="auto"/>
      </w:divBdr>
    </w:div>
    <w:div w:id="60912578">
      <w:bodyDiv w:val="1"/>
      <w:marLeft w:val="0"/>
      <w:marRight w:val="0"/>
      <w:marTop w:val="0"/>
      <w:marBottom w:val="0"/>
      <w:divBdr>
        <w:top w:val="none" w:sz="0" w:space="0" w:color="auto"/>
        <w:left w:val="none" w:sz="0" w:space="0" w:color="auto"/>
        <w:bottom w:val="none" w:sz="0" w:space="0" w:color="auto"/>
        <w:right w:val="none" w:sz="0" w:space="0" w:color="auto"/>
      </w:divBdr>
    </w:div>
    <w:div w:id="61371644">
      <w:bodyDiv w:val="1"/>
      <w:marLeft w:val="0"/>
      <w:marRight w:val="0"/>
      <w:marTop w:val="0"/>
      <w:marBottom w:val="0"/>
      <w:divBdr>
        <w:top w:val="none" w:sz="0" w:space="0" w:color="auto"/>
        <w:left w:val="none" w:sz="0" w:space="0" w:color="auto"/>
        <w:bottom w:val="none" w:sz="0" w:space="0" w:color="auto"/>
        <w:right w:val="none" w:sz="0" w:space="0" w:color="auto"/>
      </w:divBdr>
    </w:div>
    <w:div w:id="62070655">
      <w:bodyDiv w:val="1"/>
      <w:marLeft w:val="0"/>
      <w:marRight w:val="0"/>
      <w:marTop w:val="0"/>
      <w:marBottom w:val="0"/>
      <w:divBdr>
        <w:top w:val="none" w:sz="0" w:space="0" w:color="auto"/>
        <w:left w:val="none" w:sz="0" w:space="0" w:color="auto"/>
        <w:bottom w:val="none" w:sz="0" w:space="0" w:color="auto"/>
        <w:right w:val="none" w:sz="0" w:space="0" w:color="auto"/>
      </w:divBdr>
    </w:div>
    <w:div w:id="62333365">
      <w:bodyDiv w:val="1"/>
      <w:marLeft w:val="0"/>
      <w:marRight w:val="0"/>
      <w:marTop w:val="0"/>
      <w:marBottom w:val="0"/>
      <w:divBdr>
        <w:top w:val="none" w:sz="0" w:space="0" w:color="auto"/>
        <w:left w:val="none" w:sz="0" w:space="0" w:color="auto"/>
        <w:bottom w:val="none" w:sz="0" w:space="0" w:color="auto"/>
        <w:right w:val="none" w:sz="0" w:space="0" w:color="auto"/>
      </w:divBdr>
    </w:div>
    <w:div w:id="62610389">
      <w:bodyDiv w:val="1"/>
      <w:marLeft w:val="0"/>
      <w:marRight w:val="0"/>
      <w:marTop w:val="0"/>
      <w:marBottom w:val="0"/>
      <w:divBdr>
        <w:top w:val="none" w:sz="0" w:space="0" w:color="auto"/>
        <w:left w:val="none" w:sz="0" w:space="0" w:color="auto"/>
        <w:bottom w:val="none" w:sz="0" w:space="0" w:color="auto"/>
        <w:right w:val="none" w:sz="0" w:space="0" w:color="auto"/>
      </w:divBdr>
    </w:div>
    <w:div w:id="63451112">
      <w:bodyDiv w:val="1"/>
      <w:marLeft w:val="0"/>
      <w:marRight w:val="0"/>
      <w:marTop w:val="0"/>
      <w:marBottom w:val="0"/>
      <w:divBdr>
        <w:top w:val="none" w:sz="0" w:space="0" w:color="auto"/>
        <w:left w:val="none" w:sz="0" w:space="0" w:color="auto"/>
        <w:bottom w:val="none" w:sz="0" w:space="0" w:color="auto"/>
        <w:right w:val="none" w:sz="0" w:space="0" w:color="auto"/>
      </w:divBdr>
    </w:div>
    <w:div w:id="64645589">
      <w:bodyDiv w:val="1"/>
      <w:marLeft w:val="0"/>
      <w:marRight w:val="0"/>
      <w:marTop w:val="0"/>
      <w:marBottom w:val="0"/>
      <w:divBdr>
        <w:top w:val="none" w:sz="0" w:space="0" w:color="auto"/>
        <w:left w:val="none" w:sz="0" w:space="0" w:color="auto"/>
        <w:bottom w:val="none" w:sz="0" w:space="0" w:color="auto"/>
        <w:right w:val="none" w:sz="0" w:space="0" w:color="auto"/>
      </w:divBdr>
    </w:div>
    <w:div w:id="64764263">
      <w:bodyDiv w:val="1"/>
      <w:marLeft w:val="0"/>
      <w:marRight w:val="0"/>
      <w:marTop w:val="0"/>
      <w:marBottom w:val="0"/>
      <w:divBdr>
        <w:top w:val="none" w:sz="0" w:space="0" w:color="auto"/>
        <w:left w:val="none" w:sz="0" w:space="0" w:color="auto"/>
        <w:bottom w:val="none" w:sz="0" w:space="0" w:color="auto"/>
        <w:right w:val="none" w:sz="0" w:space="0" w:color="auto"/>
      </w:divBdr>
    </w:div>
    <w:div w:id="65346376">
      <w:bodyDiv w:val="1"/>
      <w:marLeft w:val="0"/>
      <w:marRight w:val="0"/>
      <w:marTop w:val="0"/>
      <w:marBottom w:val="0"/>
      <w:divBdr>
        <w:top w:val="none" w:sz="0" w:space="0" w:color="auto"/>
        <w:left w:val="none" w:sz="0" w:space="0" w:color="auto"/>
        <w:bottom w:val="none" w:sz="0" w:space="0" w:color="auto"/>
        <w:right w:val="none" w:sz="0" w:space="0" w:color="auto"/>
      </w:divBdr>
    </w:div>
    <w:div w:id="65762116">
      <w:bodyDiv w:val="1"/>
      <w:marLeft w:val="0"/>
      <w:marRight w:val="0"/>
      <w:marTop w:val="0"/>
      <w:marBottom w:val="0"/>
      <w:divBdr>
        <w:top w:val="none" w:sz="0" w:space="0" w:color="auto"/>
        <w:left w:val="none" w:sz="0" w:space="0" w:color="auto"/>
        <w:bottom w:val="none" w:sz="0" w:space="0" w:color="auto"/>
        <w:right w:val="none" w:sz="0" w:space="0" w:color="auto"/>
      </w:divBdr>
    </w:div>
    <w:div w:id="66079495">
      <w:bodyDiv w:val="1"/>
      <w:marLeft w:val="0"/>
      <w:marRight w:val="0"/>
      <w:marTop w:val="0"/>
      <w:marBottom w:val="0"/>
      <w:divBdr>
        <w:top w:val="none" w:sz="0" w:space="0" w:color="auto"/>
        <w:left w:val="none" w:sz="0" w:space="0" w:color="auto"/>
        <w:bottom w:val="none" w:sz="0" w:space="0" w:color="auto"/>
        <w:right w:val="none" w:sz="0" w:space="0" w:color="auto"/>
      </w:divBdr>
    </w:div>
    <w:div w:id="66193331">
      <w:bodyDiv w:val="1"/>
      <w:marLeft w:val="0"/>
      <w:marRight w:val="0"/>
      <w:marTop w:val="0"/>
      <w:marBottom w:val="0"/>
      <w:divBdr>
        <w:top w:val="none" w:sz="0" w:space="0" w:color="auto"/>
        <w:left w:val="none" w:sz="0" w:space="0" w:color="auto"/>
        <w:bottom w:val="none" w:sz="0" w:space="0" w:color="auto"/>
        <w:right w:val="none" w:sz="0" w:space="0" w:color="auto"/>
      </w:divBdr>
    </w:div>
    <w:div w:id="66658986">
      <w:bodyDiv w:val="1"/>
      <w:marLeft w:val="0"/>
      <w:marRight w:val="0"/>
      <w:marTop w:val="0"/>
      <w:marBottom w:val="0"/>
      <w:divBdr>
        <w:top w:val="none" w:sz="0" w:space="0" w:color="auto"/>
        <w:left w:val="none" w:sz="0" w:space="0" w:color="auto"/>
        <w:bottom w:val="none" w:sz="0" w:space="0" w:color="auto"/>
        <w:right w:val="none" w:sz="0" w:space="0" w:color="auto"/>
      </w:divBdr>
    </w:div>
    <w:div w:id="66732624">
      <w:bodyDiv w:val="1"/>
      <w:marLeft w:val="0"/>
      <w:marRight w:val="0"/>
      <w:marTop w:val="0"/>
      <w:marBottom w:val="0"/>
      <w:divBdr>
        <w:top w:val="none" w:sz="0" w:space="0" w:color="auto"/>
        <w:left w:val="none" w:sz="0" w:space="0" w:color="auto"/>
        <w:bottom w:val="none" w:sz="0" w:space="0" w:color="auto"/>
        <w:right w:val="none" w:sz="0" w:space="0" w:color="auto"/>
      </w:divBdr>
    </w:div>
    <w:div w:id="67269828">
      <w:bodyDiv w:val="1"/>
      <w:marLeft w:val="0"/>
      <w:marRight w:val="0"/>
      <w:marTop w:val="0"/>
      <w:marBottom w:val="0"/>
      <w:divBdr>
        <w:top w:val="none" w:sz="0" w:space="0" w:color="auto"/>
        <w:left w:val="none" w:sz="0" w:space="0" w:color="auto"/>
        <w:bottom w:val="none" w:sz="0" w:space="0" w:color="auto"/>
        <w:right w:val="none" w:sz="0" w:space="0" w:color="auto"/>
      </w:divBdr>
    </w:div>
    <w:div w:id="68239977">
      <w:bodyDiv w:val="1"/>
      <w:marLeft w:val="0"/>
      <w:marRight w:val="0"/>
      <w:marTop w:val="0"/>
      <w:marBottom w:val="0"/>
      <w:divBdr>
        <w:top w:val="none" w:sz="0" w:space="0" w:color="auto"/>
        <w:left w:val="none" w:sz="0" w:space="0" w:color="auto"/>
        <w:bottom w:val="none" w:sz="0" w:space="0" w:color="auto"/>
        <w:right w:val="none" w:sz="0" w:space="0" w:color="auto"/>
      </w:divBdr>
    </w:div>
    <w:div w:id="68428471">
      <w:bodyDiv w:val="1"/>
      <w:marLeft w:val="0"/>
      <w:marRight w:val="0"/>
      <w:marTop w:val="0"/>
      <w:marBottom w:val="0"/>
      <w:divBdr>
        <w:top w:val="none" w:sz="0" w:space="0" w:color="auto"/>
        <w:left w:val="none" w:sz="0" w:space="0" w:color="auto"/>
        <w:bottom w:val="none" w:sz="0" w:space="0" w:color="auto"/>
        <w:right w:val="none" w:sz="0" w:space="0" w:color="auto"/>
      </w:divBdr>
    </w:div>
    <w:div w:id="68430950">
      <w:bodyDiv w:val="1"/>
      <w:marLeft w:val="0"/>
      <w:marRight w:val="0"/>
      <w:marTop w:val="0"/>
      <w:marBottom w:val="0"/>
      <w:divBdr>
        <w:top w:val="none" w:sz="0" w:space="0" w:color="auto"/>
        <w:left w:val="none" w:sz="0" w:space="0" w:color="auto"/>
        <w:bottom w:val="none" w:sz="0" w:space="0" w:color="auto"/>
        <w:right w:val="none" w:sz="0" w:space="0" w:color="auto"/>
      </w:divBdr>
    </w:div>
    <w:div w:id="68698800">
      <w:bodyDiv w:val="1"/>
      <w:marLeft w:val="0"/>
      <w:marRight w:val="0"/>
      <w:marTop w:val="0"/>
      <w:marBottom w:val="0"/>
      <w:divBdr>
        <w:top w:val="none" w:sz="0" w:space="0" w:color="auto"/>
        <w:left w:val="none" w:sz="0" w:space="0" w:color="auto"/>
        <w:bottom w:val="none" w:sz="0" w:space="0" w:color="auto"/>
        <w:right w:val="none" w:sz="0" w:space="0" w:color="auto"/>
      </w:divBdr>
    </w:div>
    <w:div w:id="68966601">
      <w:bodyDiv w:val="1"/>
      <w:marLeft w:val="0"/>
      <w:marRight w:val="0"/>
      <w:marTop w:val="0"/>
      <w:marBottom w:val="0"/>
      <w:divBdr>
        <w:top w:val="none" w:sz="0" w:space="0" w:color="auto"/>
        <w:left w:val="none" w:sz="0" w:space="0" w:color="auto"/>
        <w:bottom w:val="none" w:sz="0" w:space="0" w:color="auto"/>
        <w:right w:val="none" w:sz="0" w:space="0" w:color="auto"/>
      </w:divBdr>
    </w:div>
    <w:div w:id="69274935">
      <w:bodyDiv w:val="1"/>
      <w:marLeft w:val="0"/>
      <w:marRight w:val="0"/>
      <w:marTop w:val="0"/>
      <w:marBottom w:val="0"/>
      <w:divBdr>
        <w:top w:val="none" w:sz="0" w:space="0" w:color="auto"/>
        <w:left w:val="none" w:sz="0" w:space="0" w:color="auto"/>
        <w:bottom w:val="none" w:sz="0" w:space="0" w:color="auto"/>
        <w:right w:val="none" w:sz="0" w:space="0" w:color="auto"/>
      </w:divBdr>
    </w:div>
    <w:div w:id="69933059">
      <w:bodyDiv w:val="1"/>
      <w:marLeft w:val="0"/>
      <w:marRight w:val="0"/>
      <w:marTop w:val="0"/>
      <w:marBottom w:val="0"/>
      <w:divBdr>
        <w:top w:val="none" w:sz="0" w:space="0" w:color="auto"/>
        <w:left w:val="none" w:sz="0" w:space="0" w:color="auto"/>
        <w:bottom w:val="none" w:sz="0" w:space="0" w:color="auto"/>
        <w:right w:val="none" w:sz="0" w:space="0" w:color="auto"/>
      </w:divBdr>
    </w:div>
    <w:div w:id="70472495">
      <w:bodyDiv w:val="1"/>
      <w:marLeft w:val="0"/>
      <w:marRight w:val="0"/>
      <w:marTop w:val="0"/>
      <w:marBottom w:val="0"/>
      <w:divBdr>
        <w:top w:val="none" w:sz="0" w:space="0" w:color="auto"/>
        <w:left w:val="none" w:sz="0" w:space="0" w:color="auto"/>
        <w:bottom w:val="none" w:sz="0" w:space="0" w:color="auto"/>
        <w:right w:val="none" w:sz="0" w:space="0" w:color="auto"/>
      </w:divBdr>
    </w:div>
    <w:div w:id="71781121">
      <w:bodyDiv w:val="1"/>
      <w:marLeft w:val="0"/>
      <w:marRight w:val="0"/>
      <w:marTop w:val="0"/>
      <w:marBottom w:val="0"/>
      <w:divBdr>
        <w:top w:val="none" w:sz="0" w:space="0" w:color="auto"/>
        <w:left w:val="none" w:sz="0" w:space="0" w:color="auto"/>
        <w:bottom w:val="none" w:sz="0" w:space="0" w:color="auto"/>
        <w:right w:val="none" w:sz="0" w:space="0" w:color="auto"/>
      </w:divBdr>
    </w:div>
    <w:div w:id="72044305">
      <w:bodyDiv w:val="1"/>
      <w:marLeft w:val="0"/>
      <w:marRight w:val="0"/>
      <w:marTop w:val="0"/>
      <w:marBottom w:val="0"/>
      <w:divBdr>
        <w:top w:val="none" w:sz="0" w:space="0" w:color="auto"/>
        <w:left w:val="none" w:sz="0" w:space="0" w:color="auto"/>
        <w:bottom w:val="none" w:sz="0" w:space="0" w:color="auto"/>
        <w:right w:val="none" w:sz="0" w:space="0" w:color="auto"/>
      </w:divBdr>
    </w:div>
    <w:div w:id="72092942">
      <w:bodyDiv w:val="1"/>
      <w:marLeft w:val="0"/>
      <w:marRight w:val="0"/>
      <w:marTop w:val="0"/>
      <w:marBottom w:val="0"/>
      <w:divBdr>
        <w:top w:val="none" w:sz="0" w:space="0" w:color="auto"/>
        <w:left w:val="none" w:sz="0" w:space="0" w:color="auto"/>
        <w:bottom w:val="none" w:sz="0" w:space="0" w:color="auto"/>
        <w:right w:val="none" w:sz="0" w:space="0" w:color="auto"/>
      </w:divBdr>
    </w:div>
    <w:div w:id="73863706">
      <w:bodyDiv w:val="1"/>
      <w:marLeft w:val="0"/>
      <w:marRight w:val="0"/>
      <w:marTop w:val="0"/>
      <w:marBottom w:val="0"/>
      <w:divBdr>
        <w:top w:val="none" w:sz="0" w:space="0" w:color="auto"/>
        <w:left w:val="none" w:sz="0" w:space="0" w:color="auto"/>
        <w:bottom w:val="none" w:sz="0" w:space="0" w:color="auto"/>
        <w:right w:val="none" w:sz="0" w:space="0" w:color="auto"/>
      </w:divBdr>
    </w:div>
    <w:div w:id="74742169">
      <w:bodyDiv w:val="1"/>
      <w:marLeft w:val="0"/>
      <w:marRight w:val="0"/>
      <w:marTop w:val="0"/>
      <w:marBottom w:val="0"/>
      <w:divBdr>
        <w:top w:val="none" w:sz="0" w:space="0" w:color="auto"/>
        <w:left w:val="none" w:sz="0" w:space="0" w:color="auto"/>
        <w:bottom w:val="none" w:sz="0" w:space="0" w:color="auto"/>
        <w:right w:val="none" w:sz="0" w:space="0" w:color="auto"/>
      </w:divBdr>
    </w:div>
    <w:div w:id="75059356">
      <w:bodyDiv w:val="1"/>
      <w:marLeft w:val="0"/>
      <w:marRight w:val="0"/>
      <w:marTop w:val="0"/>
      <w:marBottom w:val="0"/>
      <w:divBdr>
        <w:top w:val="none" w:sz="0" w:space="0" w:color="auto"/>
        <w:left w:val="none" w:sz="0" w:space="0" w:color="auto"/>
        <w:bottom w:val="none" w:sz="0" w:space="0" w:color="auto"/>
        <w:right w:val="none" w:sz="0" w:space="0" w:color="auto"/>
      </w:divBdr>
    </w:div>
    <w:div w:id="75128694">
      <w:bodyDiv w:val="1"/>
      <w:marLeft w:val="0"/>
      <w:marRight w:val="0"/>
      <w:marTop w:val="0"/>
      <w:marBottom w:val="0"/>
      <w:divBdr>
        <w:top w:val="none" w:sz="0" w:space="0" w:color="auto"/>
        <w:left w:val="none" w:sz="0" w:space="0" w:color="auto"/>
        <w:bottom w:val="none" w:sz="0" w:space="0" w:color="auto"/>
        <w:right w:val="none" w:sz="0" w:space="0" w:color="auto"/>
      </w:divBdr>
    </w:div>
    <w:div w:id="80415424">
      <w:bodyDiv w:val="1"/>
      <w:marLeft w:val="0"/>
      <w:marRight w:val="0"/>
      <w:marTop w:val="0"/>
      <w:marBottom w:val="0"/>
      <w:divBdr>
        <w:top w:val="none" w:sz="0" w:space="0" w:color="auto"/>
        <w:left w:val="none" w:sz="0" w:space="0" w:color="auto"/>
        <w:bottom w:val="none" w:sz="0" w:space="0" w:color="auto"/>
        <w:right w:val="none" w:sz="0" w:space="0" w:color="auto"/>
      </w:divBdr>
    </w:div>
    <w:div w:id="80682214">
      <w:bodyDiv w:val="1"/>
      <w:marLeft w:val="0"/>
      <w:marRight w:val="0"/>
      <w:marTop w:val="0"/>
      <w:marBottom w:val="0"/>
      <w:divBdr>
        <w:top w:val="none" w:sz="0" w:space="0" w:color="auto"/>
        <w:left w:val="none" w:sz="0" w:space="0" w:color="auto"/>
        <w:bottom w:val="none" w:sz="0" w:space="0" w:color="auto"/>
        <w:right w:val="none" w:sz="0" w:space="0" w:color="auto"/>
      </w:divBdr>
    </w:div>
    <w:div w:id="81225225">
      <w:bodyDiv w:val="1"/>
      <w:marLeft w:val="0"/>
      <w:marRight w:val="0"/>
      <w:marTop w:val="0"/>
      <w:marBottom w:val="0"/>
      <w:divBdr>
        <w:top w:val="none" w:sz="0" w:space="0" w:color="auto"/>
        <w:left w:val="none" w:sz="0" w:space="0" w:color="auto"/>
        <w:bottom w:val="none" w:sz="0" w:space="0" w:color="auto"/>
        <w:right w:val="none" w:sz="0" w:space="0" w:color="auto"/>
      </w:divBdr>
    </w:div>
    <w:div w:id="81412030">
      <w:bodyDiv w:val="1"/>
      <w:marLeft w:val="0"/>
      <w:marRight w:val="0"/>
      <w:marTop w:val="0"/>
      <w:marBottom w:val="0"/>
      <w:divBdr>
        <w:top w:val="none" w:sz="0" w:space="0" w:color="auto"/>
        <w:left w:val="none" w:sz="0" w:space="0" w:color="auto"/>
        <w:bottom w:val="none" w:sz="0" w:space="0" w:color="auto"/>
        <w:right w:val="none" w:sz="0" w:space="0" w:color="auto"/>
      </w:divBdr>
    </w:div>
    <w:div w:id="81487908">
      <w:bodyDiv w:val="1"/>
      <w:marLeft w:val="0"/>
      <w:marRight w:val="0"/>
      <w:marTop w:val="0"/>
      <w:marBottom w:val="0"/>
      <w:divBdr>
        <w:top w:val="none" w:sz="0" w:space="0" w:color="auto"/>
        <w:left w:val="none" w:sz="0" w:space="0" w:color="auto"/>
        <w:bottom w:val="none" w:sz="0" w:space="0" w:color="auto"/>
        <w:right w:val="none" w:sz="0" w:space="0" w:color="auto"/>
      </w:divBdr>
    </w:div>
    <w:div w:id="82651307">
      <w:bodyDiv w:val="1"/>
      <w:marLeft w:val="0"/>
      <w:marRight w:val="0"/>
      <w:marTop w:val="0"/>
      <w:marBottom w:val="0"/>
      <w:divBdr>
        <w:top w:val="none" w:sz="0" w:space="0" w:color="auto"/>
        <w:left w:val="none" w:sz="0" w:space="0" w:color="auto"/>
        <w:bottom w:val="none" w:sz="0" w:space="0" w:color="auto"/>
        <w:right w:val="none" w:sz="0" w:space="0" w:color="auto"/>
      </w:divBdr>
    </w:div>
    <w:div w:id="83116068">
      <w:bodyDiv w:val="1"/>
      <w:marLeft w:val="0"/>
      <w:marRight w:val="0"/>
      <w:marTop w:val="0"/>
      <w:marBottom w:val="0"/>
      <w:divBdr>
        <w:top w:val="none" w:sz="0" w:space="0" w:color="auto"/>
        <w:left w:val="none" w:sz="0" w:space="0" w:color="auto"/>
        <w:bottom w:val="none" w:sz="0" w:space="0" w:color="auto"/>
        <w:right w:val="none" w:sz="0" w:space="0" w:color="auto"/>
      </w:divBdr>
    </w:div>
    <w:div w:id="83645688">
      <w:bodyDiv w:val="1"/>
      <w:marLeft w:val="0"/>
      <w:marRight w:val="0"/>
      <w:marTop w:val="0"/>
      <w:marBottom w:val="0"/>
      <w:divBdr>
        <w:top w:val="none" w:sz="0" w:space="0" w:color="auto"/>
        <w:left w:val="none" w:sz="0" w:space="0" w:color="auto"/>
        <w:bottom w:val="none" w:sz="0" w:space="0" w:color="auto"/>
        <w:right w:val="none" w:sz="0" w:space="0" w:color="auto"/>
      </w:divBdr>
    </w:div>
    <w:div w:id="83690767">
      <w:bodyDiv w:val="1"/>
      <w:marLeft w:val="0"/>
      <w:marRight w:val="0"/>
      <w:marTop w:val="0"/>
      <w:marBottom w:val="0"/>
      <w:divBdr>
        <w:top w:val="none" w:sz="0" w:space="0" w:color="auto"/>
        <w:left w:val="none" w:sz="0" w:space="0" w:color="auto"/>
        <w:bottom w:val="none" w:sz="0" w:space="0" w:color="auto"/>
        <w:right w:val="none" w:sz="0" w:space="0" w:color="auto"/>
      </w:divBdr>
    </w:div>
    <w:div w:id="84150025">
      <w:bodyDiv w:val="1"/>
      <w:marLeft w:val="0"/>
      <w:marRight w:val="0"/>
      <w:marTop w:val="0"/>
      <w:marBottom w:val="0"/>
      <w:divBdr>
        <w:top w:val="none" w:sz="0" w:space="0" w:color="auto"/>
        <w:left w:val="none" w:sz="0" w:space="0" w:color="auto"/>
        <w:bottom w:val="none" w:sz="0" w:space="0" w:color="auto"/>
        <w:right w:val="none" w:sz="0" w:space="0" w:color="auto"/>
      </w:divBdr>
    </w:div>
    <w:div w:id="85611381">
      <w:bodyDiv w:val="1"/>
      <w:marLeft w:val="0"/>
      <w:marRight w:val="0"/>
      <w:marTop w:val="0"/>
      <w:marBottom w:val="0"/>
      <w:divBdr>
        <w:top w:val="none" w:sz="0" w:space="0" w:color="auto"/>
        <w:left w:val="none" w:sz="0" w:space="0" w:color="auto"/>
        <w:bottom w:val="none" w:sz="0" w:space="0" w:color="auto"/>
        <w:right w:val="none" w:sz="0" w:space="0" w:color="auto"/>
      </w:divBdr>
    </w:div>
    <w:div w:id="86122457">
      <w:bodyDiv w:val="1"/>
      <w:marLeft w:val="0"/>
      <w:marRight w:val="0"/>
      <w:marTop w:val="0"/>
      <w:marBottom w:val="0"/>
      <w:divBdr>
        <w:top w:val="none" w:sz="0" w:space="0" w:color="auto"/>
        <w:left w:val="none" w:sz="0" w:space="0" w:color="auto"/>
        <w:bottom w:val="none" w:sz="0" w:space="0" w:color="auto"/>
        <w:right w:val="none" w:sz="0" w:space="0" w:color="auto"/>
      </w:divBdr>
    </w:div>
    <w:div w:id="86271076">
      <w:bodyDiv w:val="1"/>
      <w:marLeft w:val="0"/>
      <w:marRight w:val="0"/>
      <w:marTop w:val="0"/>
      <w:marBottom w:val="0"/>
      <w:divBdr>
        <w:top w:val="none" w:sz="0" w:space="0" w:color="auto"/>
        <w:left w:val="none" w:sz="0" w:space="0" w:color="auto"/>
        <w:bottom w:val="none" w:sz="0" w:space="0" w:color="auto"/>
        <w:right w:val="none" w:sz="0" w:space="0" w:color="auto"/>
      </w:divBdr>
    </w:div>
    <w:div w:id="86461031">
      <w:bodyDiv w:val="1"/>
      <w:marLeft w:val="0"/>
      <w:marRight w:val="0"/>
      <w:marTop w:val="0"/>
      <w:marBottom w:val="0"/>
      <w:divBdr>
        <w:top w:val="none" w:sz="0" w:space="0" w:color="auto"/>
        <w:left w:val="none" w:sz="0" w:space="0" w:color="auto"/>
        <w:bottom w:val="none" w:sz="0" w:space="0" w:color="auto"/>
        <w:right w:val="none" w:sz="0" w:space="0" w:color="auto"/>
      </w:divBdr>
    </w:div>
    <w:div w:id="86659280">
      <w:bodyDiv w:val="1"/>
      <w:marLeft w:val="0"/>
      <w:marRight w:val="0"/>
      <w:marTop w:val="0"/>
      <w:marBottom w:val="0"/>
      <w:divBdr>
        <w:top w:val="none" w:sz="0" w:space="0" w:color="auto"/>
        <w:left w:val="none" w:sz="0" w:space="0" w:color="auto"/>
        <w:bottom w:val="none" w:sz="0" w:space="0" w:color="auto"/>
        <w:right w:val="none" w:sz="0" w:space="0" w:color="auto"/>
      </w:divBdr>
    </w:div>
    <w:div w:id="86705076">
      <w:bodyDiv w:val="1"/>
      <w:marLeft w:val="0"/>
      <w:marRight w:val="0"/>
      <w:marTop w:val="0"/>
      <w:marBottom w:val="0"/>
      <w:divBdr>
        <w:top w:val="none" w:sz="0" w:space="0" w:color="auto"/>
        <w:left w:val="none" w:sz="0" w:space="0" w:color="auto"/>
        <w:bottom w:val="none" w:sz="0" w:space="0" w:color="auto"/>
        <w:right w:val="none" w:sz="0" w:space="0" w:color="auto"/>
      </w:divBdr>
    </w:div>
    <w:div w:id="86736164">
      <w:bodyDiv w:val="1"/>
      <w:marLeft w:val="0"/>
      <w:marRight w:val="0"/>
      <w:marTop w:val="0"/>
      <w:marBottom w:val="0"/>
      <w:divBdr>
        <w:top w:val="none" w:sz="0" w:space="0" w:color="auto"/>
        <w:left w:val="none" w:sz="0" w:space="0" w:color="auto"/>
        <w:bottom w:val="none" w:sz="0" w:space="0" w:color="auto"/>
        <w:right w:val="none" w:sz="0" w:space="0" w:color="auto"/>
      </w:divBdr>
    </w:div>
    <w:div w:id="86773033">
      <w:bodyDiv w:val="1"/>
      <w:marLeft w:val="0"/>
      <w:marRight w:val="0"/>
      <w:marTop w:val="0"/>
      <w:marBottom w:val="0"/>
      <w:divBdr>
        <w:top w:val="none" w:sz="0" w:space="0" w:color="auto"/>
        <w:left w:val="none" w:sz="0" w:space="0" w:color="auto"/>
        <w:bottom w:val="none" w:sz="0" w:space="0" w:color="auto"/>
        <w:right w:val="none" w:sz="0" w:space="0" w:color="auto"/>
      </w:divBdr>
    </w:div>
    <w:div w:id="88090400">
      <w:bodyDiv w:val="1"/>
      <w:marLeft w:val="0"/>
      <w:marRight w:val="0"/>
      <w:marTop w:val="0"/>
      <w:marBottom w:val="0"/>
      <w:divBdr>
        <w:top w:val="none" w:sz="0" w:space="0" w:color="auto"/>
        <w:left w:val="none" w:sz="0" w:space="0" w:color="auto"/>
        <w:bottom w:val="none" w:sz="0" w:space="0" w:color="auto"/>
        <w:right w:val="none" w:sz="0" w:space="0" w:color="auto"/>
      </w:divBdr>
    </w:div>
    <w:div w:id="90198658">
      <w:bodyDiv w:val="1"/>
      <w:marLeft w:val="0"/>
      <w:marRight w:val="0"/>
      <w:marTop w:val="0"/>
      <w:marBottom w:val="0"/>
      <w:divBdr>
        <w:top w:val="none" w:sz="0" w:space="0" w:color="auto"/>
        <w:left w:val="none" w:sz="0" w:space="0" w:color="auto"/>
        <w:bottom w:val="none" w:sz="0" w:space="0" w:color="auto"/>
        <w:right w:val="none" w:sz="0" w:space="0" w:color="auto"/>
      </w:divBdr>
    </w:div>
    <w:div w:id="92405931">
      <w:bodyDiv w:val="1"/>
      <w:marLeft w:val="0"/>
      <w:marRight w:val="0"/>
      <w:marTop w:val="0"/>
      <w:marBottom w:val="0"/>
      <w:divBdr>
        <w:top w:val="none" w:sz="0" w:space="0" w:color="auto"/>
        <w:left w:val="none" w:sz="0" w:space="0" w:color="auto"/>
        <w:bottom w:val="none" w:sz="0" w:space="0" w:color="auto"/>
        <w:right w:val="none" w:sz="0" w:space="0" w:color="auto"/>
      </w:divBdr>
    </w:div>
    <w:div w:id="93749043">
      <w:bodyDiv w:val="1"/>
      <w:marLeft w:val="0"/>
      <w:marRight w:val="0"/>
      <w:marTop w:val="0"/>
      <w:marBottom w:val="0"/>
      <w:divBdr>
        <w:top w:val="none" w:sz="0" w:space="0" w:color="auto"/>
        <w:left w:val="none" w:sz="0" w:space="0" w:color="auto"/>
        <w:bottom w:val="none" w:sz="0" w:space="0" w:color="auto"/>
        <w:right w:val="none" w:sz="0" w:space="0" w:color="auto"/>
      </w:divBdr>
    </w:div>
    <w:div w:id="94254890">
      <w:bodyDiv w:val="1"/>
      <w:marLeft w:val="0"/>
      <w:marRight w:val="0"/>
      <w:marTop w:val="0"/>
      <w:marBottom w:val="0"/>
      <w:divBdr>
        <w:top w:val="none" w:sz="0" w:space="0" w:color="auto"/>
        <w:left w:val="none" w:sz="0" w:space="0" w:color="auto"/>
        <w:bottom w:val="none" w:sz="0" w:space="0" w:color="auto"/>
        <w:right w:val="none" w:sz="0" w:space="0" w:color="auto"/>
      </w:divBdr>
    </w:div>
    <w:div w:id="95059379">
      <w:bodyDiv w:val="1"/>
      <w:marLeft w:val="0"/>
      <w:marRight w:val="0"/>
      <w:marTop w:val="0"/>
      <w:marBottom w:val="0"/>
      <w:divBdr>
        <w:top w:val="none" w:sz="0" w:space="0" w:color="auto"/>
        <w:left w:val="none" w:sz="0" w:space="0" w:color="auto"/>
        <w:bottom w:val="none" w:sz="0" w:space="0" w:color="auto"/>
        <w:right w:val="none" w:sz="0" w:space="0" w:color="auto"/>
      </w:divBdr>
    </w:div>
    <w:div w:id="95101872">
      <w:bodyDiv w:val="1"/>
      <w:marLeft w:val="0"/>
      <w:marRight w:val="0"/>
      <w:marTop w:val="0"/>
      <w:marBottom w:val="0"/>
      <w:divBdr>
        <w:top w:val="none" w:sz="0" w:space="0" w:color="auto"/>
        <w:left w:val="none" w:sz="0" w:space="0" w:color="auto"/>
        <w:bottom w:val="none" w:sz="0" w:space="0" w:color="auto"/>
        <w:right w:val="none" w:sz="0" w:space="0" w:color="auto"/>
      </w:divBdr>
    </w:div>
    <w:div w:id="95635715">
      <w:bodyDiv w:val="1"/>
      <w:marLeft w:val="0"/>
      <w:marRight w:val="0"/>
      <w:marTop w:val="0"/>
      <w:marBottom w:val="0"/>
      <w:divBdr>
        <w:top w:val="none" w:sz="0" w:space="0" w:color="auto"/>
        <w:left w:val="none" w:sz="0" w:space="0" w:color="auto"/>
        <w:bottom w:val="none" w:sz="0" w:space="0" w:color="auto"/>
        <w:right w:val="none" w:sz="0" w:space="0" w:color="auto"/>
      </w:divBdr>
    </w:div>
    <w:div w:id="95757647">
      <w:bodyDiv w:val="1"/>
      <w:marLeft w:val="0"/>
      <w:marRight w:val="0"/>
      <w:marTop w:val="0"/>
      <w:marBottom w:val="0"/>
      <w:divBdr>
        <w:top w:val="none" w:sz="0" w:space="0" w:color="auto"/>
        <w:left w:val="none" w:sz="0" w:space="0" w:color="auto"/>
        <w:bottom w:val="none" w:sz="0" w:space="0" w:color="auto"/>
        <w:right w:val="none" w:sz="0" w:space="0" w:color="auto"/>
      </w:divBdr>
    </w:div>
    <w:div w:id="95826936">
      <w:bodyDiv w:val="1"/>
      <w:marLeft w:val="0"/>
      <w:marRight w:val="0"/>
      <w:marTop w:val="0"/>
      <w:marBottom w:val="0"/>
      <w:divBdr>
        <w:top w:val="none" w:sz="0" w:space="0" w:color="auto"/>
        <w:left w:val="none" w:sz="0" w:space="0" w:color="auto"/>
        <w:bottom w:val="none" w:sz="0" w:space="0" w:color="auto"/>
        <w:right w:val="none" w:sz="0" w:space="0" w:color="auto"/>
      </w:divBdr>
    </w:div>
    <w:div w:id="96141646">
      <w:bodyDiv w:val="1"/>
      <w:marLeft w:val="0"/>
      <w:marRight w:val="0"/>
      <w:marTop w:val="0"/>
      <w:marBottom w:val="0"/>
      <w:divBdr>
        <w:top w:val="none" w:sz="0" w:space="0" w:color="auto"/>
        <w:left w:val="none" w:sz="0" w:space="0" w:color="auto"/>
        <w:bottom w:val="none" w:sz="0" w:space="0" w:color="auto"/>
        <w:right w:val="none" w:sz="0" w:space="0" w:color="auto"/>
      </w:divBdr>
    </w:div>
    <w:div w:id="96142871">
      <w:bodyDiv w:val="1"/>
      <w:marLeft w:val="0"/>
      <w:marRight w:val="0"/>
      <w:marTop w:val="0"/>
      <w:marBottom w:val="0"/>
      <w:divBdr>
        <w:top w:val="none" w:sz="0" w:space="0" w:color="auto"/>
        <w:left w:val="none" w:sz="0" w:space="0" w:color="auto"/>
        <w:bottom w:val="none" w:sz="0" w:space="0" w:color="auto"/>
        <w:right w:val="none" w:sz="0" w:space="0" w:color="auto"/>
      </w:divBdr>
    </w:div>
    <w:div w:id="96221172">
      <w:bodyDiv w:val="1"/>
      <w:marLeft w:val="0"/>
      <w:marRight w:val="0"/>
      <w:marTop w:val="0"/>
      <w:marBottom w:val="0"/>
      <w:divBdr>
        <w:top w:val="none" w:sz="0" w:space="0" w:color="auto"/>
        <w:left w:val="none" w:sz="0" w:space="0" w:color="auto"/>
        <w:bottom w:val="none" w:sz="0" w:space="0" w:color="auto"/>
        <w:right w:val="none" w:sz="0" w:space="0" w:color="auto"/>
      </w:divBdr>
    </w:div>
    <w:div w:id="98140147">
      <w:bodyDiv w:val="1"/>
      <w:marLeft w:val="0"/>
      <w:marRight w:val="0"/>
      <w:marTop w:val="0"/>
      <w:marBottom w:val="0"/>
      <w:divBdr>
        <w:top w:val="none" w:sz="0" w:space="0" w:color="auto"/>
        <w:left w:val="none" w:sz="0" w:space="0" w:color="auto"/>
        <w:bottom w:val="none" w:sz="0" w:space="0" w:color="auto"/>
        <w:right w:val="none" w:sz="0" w:space="0" w:color="auto"/>
      </w:divBdr>
    </w:div>
    <w:div w:id="98765126">
      <w:bodyDiv w:val="1"/>
      <w:marLeft w:val="0"/>
      <w:marRight w:val="0"/>
      <w:marTop w:val="0"/>
      <w:marBottom w:val="0"/>
      <w:divBdr>
        <w:top w:val="none" w:sz="0" w:space="0" w:color="auto"/>
        <w:left w:val="none" w:sz="0" w:space="0" w:color="auto"/>
        <w:bottom w:val="none" w:sz="0" w:space="0" w:color="auto"/>
        <w:right w:val="none" w:sz="0" w:space="0" w:color="auto"/>
      </w:divBdr>
    </w:div>
    <w:div w:id="98910676">
      <w:bodyDiv w:val="1"/>
      <w:marLeft w:val="0"/>
      <w:marRight w:val="0"/>
      <w:marTop w:val="0"/>
      <w:marBottom w:val="0"/>
      <w:divBdr>
        <w:top w:val="none" w:sz="0" w:space="0" w:color="auto"/>
        <w:left w:val="none" w:sz="0" w:space="0" w:color="auto"/>
        <w:bottom w:val="none" w:sz="0" w:space="0" w:color="auto"/>
        <w:right w:val="none" w:sz="0" w:space="0" w:color="auto"/>
      </w:divBdr>
    </w:div>
    <w:div w:id="99493896">
      <w:bodyDiv w:val="1"/>
      <w:marLeft w:val="0"/>
      <w:marRight w:val="0"/>
      <w:marTop w:val="0"/>
      <w:marBottom w:val="0"/>
      <w:divBdr>
        <w:top w:val="none" w:sz="0" w:space="0" w:color="auto"/>
        <w:left w:val="none" w:sz="0" w:space="0" w:color="auto"/>
        <w:bottom w:val="none" w:sz="0" w:space="0" w:color="auto"/>
        <w:right w:val="none" w:sz="0" w:space="0" w:color="auto"/>
      </w:divBdr>
    </w:div>
    <w:div w:id="99683819">
      <w:bodyDiv w:val="1"/>
      <w:marLeft w:val="0"/>
      <w:marRight w:val="0"/>
      <w:marTop w:val="0"/>
      <w:marBottom w:val="0"/>
      <w:divBdr>
        <w:top w:val="none" w:sz="0" w:space="0" w:color="auto"/>
        <w:left w:val="none" w:sz="0" w:space="0" w:color="auto"/>
        <w:bottom w:val="none" w:sz="0" w:space="0" w:color="auto"/>
        <w:right w:val="none" w:sz="0" w:space="0" w:color="auto"/>
      </w:divBdr>
    </w:div>
    <w:div w:id="100491657">
      <w:bodyDiv w:val="1"/>
      <w:marLeft w:val="0"/>
      <w:marRight w:val="0"/>
      <w:marTop w:val="0"/>
      <w:marBottom w:val="0"/>
      <w:divBdr>
        <w:top w:val="none" w:sz="0" w:space="0" w:color="auto"/>
        <w:left w:val="none" w:sz="0" w:space="0" w:color="auto"/>
        <w:bottom w:val="none" w:sz="0" w:space="0" w:color="auto"/>
        <w:right w:val="none" w:sz="0" w:space="0" w:color="auto"/>
      </w:divBdr>
    </w:div>
    <w:div w:id="100540080">
      <w:bodyDiv w:val="1"/>
      <w:marLeft w:val="0"/>
      <w:marRight w:val="0"/>
      <w:marTop w:val="0"/>
      <w:marBottom w:val="0"/>
      <w:divBdr>
        <w:top w:val="none" w:sz="0" w:space="0" w:color="auto"/>
        <w:left w:val="none" w:sz="0" w:space="0" w:color="auto"/>
        <w:bottom w:val="none" w:sz="0" w:space="0" w:color="auto"/>
        <w:right w:val="none" w:sz="0" w:space="0" w:color="auto"/>
      </w:divBdr>
    </w:div>
    <w:div w:id="100608227">
      <w:bodyDiv w:val="1"/>
      <w:marLeft w:val="0"/>
      <w:marRight w:val="0"/>
      <w:marTop w:val="0"/>
      <w:marBottom w:val="0"/>
      <w:divBdr>
        <w:top w:val="none" w:sz="0" w:space="0" w:color="auto"/>
        <w:left w:val="none" w:sz="0" w:space="0" w:color="auto"/>
        <w:bottom w:val="none" w:sz="0" w:space="0" w:color="auto"/>
        <w:right w:val="none" w:sz="0" w:space="0" w:color="auto"/>
      </w:divBdr>
    </w:div>
    <w:div w:id="100804879">
      <w:bodyDiv w:val="1"/>
      <w:marLeft w:val="0"/>
      <w:marRight w:val="0"/>
      <w:marTop w:val="0"/>
      <w:marBottom w:val="0"/>
      <w:divBdr>
        <w:top w:val="none" w:sz="0" w:space="0" w:color="auto"/>
        <w:left w:val="none" w:sz="0" w:space="0" w:color="auto"/>
        <w:bottom w:val="none" w:sz="0" w:space="0" w:color="auto"/>
        <w:right w:val="none" w:sz="0" w:space="0" w:color="auto"/>
      </w:divBdr>
    </w:div>
    <w:div w:id="101073254">
      <w:bodyDiv w:val="1"/>
      <w:marLeft w:val="0"/>
      <w:marRight w:val="0"/>
      <w:marTop w:val="0"/>
      <w:marBottom w:val="0"/>
      <w:divBdr>
        <w:top w:val="none" w:sz="0" w:space="0" w:color="auto"/>
        <w:left w:val="none" w:sz="0" w:space="0" w:color="auto"/>
        <w:bottom w:val="none" w:sz="0" w:space="0" w:color="auto"/>
        <w:right w:val="none" w:sz="0" w:space="0" w:color="auto"/>
      </w:divBdr>
    </w:div>
    <w:div w:id="101728036">
      <w:bodyDiv w:val="1"/>
      <w:marLeft w:val="0"/>
      <w:marRight w:val="0"/>
      <w:marTop w:val="0"/>
      <w:marBottom w:val="0"/>
      <w:divBdr>
        <w:top w:val="none" w:sz="0" w:space="0" w:color="auto"/>
        <w:left w:val="none" w:sz="0" w:space="0" w:color="auto"/>
        <w:bottom w:val="none" w:sz="0" w:space="0" w:color="auto"/>
        <w:right w:val="none" w:sz="0" w:space="0" w:color="auto"/>
      </w:divBdr>
    </w:div>
    <w:div w:id="101731925">
      <w:bodyDiv w:val="1"/>
      <w:marLeft w:val="0"/>
      <w:marRight w:val="0"/>
      <w:marTop w:val="0"/>
      <w:marBottom w:val="0"/>
      <w:divBdr>
        <w:top w:val="none" w:sz="0" w:space="0" w:color="auto"/>
        <w:left w:val="none" w:sz="0" w:space="0" w:color="auto"/>
        <w:bottom w:val="none" w:sz="0" w:space="0" w:color="auto"/>
        <w:right w:val="none" w:sz="0" w:space="0" w:color="auto"/>
      </w:divBdr>
    </w:div>
    <w:div w:id="102500221">
      <w:bodyDiv w:val="1"/>
      <w:marLeft w:val="0"/>
      <w:marRight w:val="0"/>
      <w:marTop w:val="0"/>
      <w:marBottom w:val="0"/>
      <w:divBdr>
        <w:top w:val="none" w:sz="0" w:space="0" w:color="auto"/>
        <w:left w:val="none" w:sz="0" w:space="0" w:color="auto"/>
        <w:bottom w:val="none" w:sz="0" w:space="0" w:color="auto"/>
        <w:right w:val="none" w:sz="0" w:space="0" w:color="auto"/>
      </w:divBdr>
    </w:div>
    <w:div w:id="103161090">
      <w:bodyDiv w:val="1"/>
      <w:marLeft w:val="0"/>
      <w:marRight w:val="0"/>
      <w:marTop w:val="0"/>
      <w:marBottom w:val="0"/>
      <w:divBdr>
        <w:top w:val="none" w:sz="0" w:space="0" w:color="auto"/>
        <w:left w:val="none" w:sz="0" w:space="0" w:color="auto"/>
        <w:bottom w:val="none" w:sz="0" w:space="0" w:color="auto"/>
        <w:right w:val="none" w:sz="0" w:space="0" w:color="auto"/>
      </w:divBdr>
    </w:div>
    <w:div w:id="103547594">
      <w:bodyDiv w:val="1"/>
      <w:marLeft w:val="0"/>
      <w:marRight w:val="0"/>
      <w:marTop w:val="0"/>
      <w:marBottom w:val="0"/>
      <w:divBdr>
        <w:top w:val="none" w:sz="0" w:space="0" w:color="auto"/>
        <w:left w:val="none" w:sz="0" w:space="0" w:color="auto"/>
        <w:bottom w:val="none" w:sz="0" w:space="0" w:color="auto"/>
        <w:right w:val="none" w:sz="0" w:space="0" w:color="auto"/>
      </w:divBdr>
    </w:div>
    <w:div w:id="103691709">
      <w:bodyDiv w:val="1"/>
      <w:marLeft w:val="0"/>
      <w:marRight w:val="0"/>
      <w:marTop w:val="0"/>
      <w:marBottom w:val="0"/>
      <w:divBdr>
        <w:top w:val="none" w:sz="0" w:space="0" w:color="auto"/>
        <w:left w:val="none" w:sz="0" w:space="0" w:color="auto"/>
        <w:bottom w:val="none" w:sz="0" w:space="0" w:color="auto"/>
        <w:right w:val="none" w:sz="0" w:space="0" w:color="auto"/>
      </w:divBdr>
    </w:div>
    <w:div w:id="103771314">
      <w:bodyDiv w:val="1"/>
      <w:marLeft w:val="0"/>
      <w:marRight w:val="0"/>
      <w:marTop w:val="0"/>
      <w:marBottom w:val="0"/>
      <w:divBdr>
        <w:top w:val="none" w:sz="0" w:space="0" w:color="auto"/>
        <w:left w:val="none" w:sz="0" w:space="0" w:color="auto"/>
        <w:bottom w:val="none" w:sz="0" w:space="0" w:color="auto"/>
        <w:right w:val="none" w:sz="0" w:space="0" w:color="auto"/>
      </w:divBdr>
    </w:div>
    <w:div w:id="104347632">
      <w:bodyDiv w:val="1"/>
      <w:marLeft w:val="0"/>
      <w:marRight w:val="0"/>
      <w:marTop w:val="0"/>
      <w:marBottom w:val="0"/>
      <w:divBdr>
        <w:top w:val="none" w:sz="0" w:space="0" w:color="auto"/>
        <w:left w:val="none" w:sz="0" w:space="0" w:color="auto"/>
        <w:bottom w:val="none" w:sz="0" w:space="0" w:color="auto"/>
        <w:right w:val="none" w:sz="0" w:space="0" w:color="auto"/>
      </w:divBdr>
    </w:div>
    <w:div w:id="104427271">
      <w:bodyDiv w:val="1"/>
      <w:marLeft w:val="0"/>
      <w:marRight w:val="0"/>
      <w:marTop w:val="0"/>
      <w:marBottom w:val="0"/>
      <w:divBdr>
        <w:top w:val="none" w:sz="0" w:space="0" w:color="auto"/>
        <w:left w:val="none" w:sz="0" w:space="0" w:color="auto"/>
        <w:bottom w:val="none" w:sz="0" w:space="0" w:color="auto"/>
        <w:right w:val="none" w:sz="0" w:space="0" w:color="auto"/>
      </w:divBdr>
    </w:div>
    <w:div w:id="104427957">
      <w:bodyDiv w:val="1"/>
      <w:marLeft w:val="0"/>
      <w:marRight w:val="0"/>
      <w:marTop w:val="0"/>
      <w:marBottom w:val="0"/>
      <w:divBdr>
        <w:top w:val="none" w:sz="0" w:space="0" w:color="auto"/>
        <w:left w:val="none" w:sz="0" w:space="0" w:color="auto"/>
        <w:bottom w:val="none" w:sz="0" w:space="0" w:color="auto"/>
        <w:right w:val="none" w:sz="0" w:space="0" w:color="auto"/>
      </w:divBdr>
    </w:div>
    <w:div w:id="104808198">
      <w:bodyDiv w:val="1"/>
      <w:marLeft w:val="0"/>
      <w:marRight w:val="0"/>
      <w:marTop w:val="0"/>
      <w:marBottom w:val="0"/>
      <w:divBdr>
        <w:top w:val="none" w:sz="0" w:space="0" w:color="auto"/>
        <w:left w:val="none" w:sz="0" w:space="0" w:color="auto"/>
        <w:bottom w:val="none" w:sz="0" w:space="0" w:color="auto"/>
        <w:right w:val="none" w:sz="0" w:space="0" w:color="auto"/>
      </w:divBdr>
    </w:div>
    <w:div w:id="104934268">
      <w:bodyDiv w:val="1"/>
      <w:marLeft w:val="0"/>
      <w:marRight w:val="0"/>
      <w:marTop w:val="0"/>
      <w:marBottom w:val="0"/>
      <w:divBdr>
        <w:top w:val="none" w:sz="0" w:space="0" w:color="auto"/>
        <w:left w:val="none" w:sz="0" w:space="0" w:color="auto"/>
        <w:bottom w:val="none" w:sz="0" w:space="0" w:color="auto"/>
        <w:right w:val="none" w:sz="0" w:space="0" w:color="auto"/>
      </w:divBdr>
    </w:div>
    <w:div w:id="105735268">
      <w:bodyDiv w:val="1"/>
      <w:marLeft w:val="0"/>
      <w:marRight w:val="0"/>
      <w:marTop w:val="0"/>
      <w:marBottom w:val="0"/>
      <w:divBdr>
        <w:top w:val="none" w:sz="0" w:space="0" w:color="auto"/>
        <w:left w:val="none" w:sz="0" w:space="0" w:color="auto"/>
        <w:bottom w:val="none" w:sz="0" w:space="0" w:color="auto"/>
        <w:right w:val="none" w:sz="0" w:space="0" w:color="auto"/>
      </w:divBdr>
    </w:div>
    <w:div w:id="105739692">
      <w:bodyDiv w:val="1"/>
      <w:marLeft w:val="0"/>
      <w:marRight w:val="0"/>
      <w:marTop w:val="0"/>
      <w:marBottom w:val="0"/>
      <w:divBdr>
        <w:top w:val="none" w:sz="0" w:space="0" w:color="auto"/>
        <w:left w:val="none" w:sz="0" w:space="0" w:color="auto"/>
        <w:bottom w:val="none" w:sz="0" w:space="0" w:color="auto"/>
        <w:right w:val="none" w:sz="0" w:space="0" w:color="auto"/>
      </w:divBdr>
    </w:div>
    <w:div w:id="106658046">
      <w:bodyDiv w:val="1"/>
      <w:marLeft w:val="0"/>
      <w:marRight w:val="0"/>
      <w:marTop w:val="0"/>
      <w:marBottom w:val="0"/>
      <w:divBdr>
        <w:top w:val="none" w:sz="0" w:space="0" w:color="auto"/>
        <w:left w:val="none" w:sz="0" w:space="0" w:color="auto"/>
        <w:bottom w:val="none" w:sz="0" w:space="0" w:color="auto"/>
        <w:right w:val="none" w:sz="0" w:space="0" w:color="auto"/>
      </w:divBdr>
    </w:div>
    <w:div w:id="108084834">
      <w:bodyDiv w:val="1"/>
      <w:marLeft w:val="0"/>
      <w:marRight w:val="0"/>
      <w:marTop w:val="0"/>
      <w:marBottom w:val="0"/>
      <w:divBdr>
        <w:top w:val="none" w:sz="0" w:space="0" w:color="auto"/>
        <w:left w:val="none" w:sz="0" w:space="0" w:color="auto"/>
        <w:bottom w:val="none" w:sz="0" w:space="0" w:color="auto"/>
        <w:right w:val="none" w:sz="0" w:space="0" w:color="auto"/>
      </w:divBdr>
    </w:div>
    <w:div w:id="109008990">
      <w:bodyDiv w:val="1"/>
      <w:marLeft w:val="0"/>
      <w:marRight w:val="0"/>
      <w:marTop w:val="0"/>
      <w:marBottom w:val="0"/>
      <w:divBdr>
        <w:top w:val="none" w:sz="0" w:space="0" w:color="auto"/>
        <w:left w:val="none" w:sz="0" w:space="0" w:color="auto"/>
        <w:bottom w:val="none" w:sz="0" w:space="0" w:color="auto"/>
        <w:right w:val="none" w:sz="0" w:space="0" w:color="auto"/>
      </w:divBdr>
    </w:div>
    <w:div w:id="109012616">
      <w:bodyDiv w:val="1"/>
      <w:marLeft w:val="0"/>
      <w:marRight w:val="0"/>
      <w:marTop w:val="0"/>
      <w:marBottom w:val="0"/>
      <w:divBdr>
        <w:top w:val="none" w:sz="0" w:space="0" w:color="auto"/>
        <w:left w:val="none" w:sz="0" w:space="0" w:color="auto"/>
        <w:bottom w:val="none" w:sz="0" w:space="0" w:color="auto"/>
        <w:right w:val="none" w:sz="0" w:space="0" w:color="auto"/>
      </w:divBdr>
    </w:div>
    <w:div w:id="111247153">
      <w:bodyDiv w:val="1"/>
      <w:marLeft w:val="0"/>
      <w:marRight w:val="0"/>
      <w:marTop w:val="0"/>
      <w:marBottom w:val="0"/>
      <w:divBdr>
        <w:top w:val="none" w:sz="0" w:space="0" w:color="auto"/>
        <w:left w:val="none" w:sz="0" w:space="0" w:color="auto"/>
        <w:bottom w:val="none" w:sz="0" w:space="0" w:color="auto"/>
        <w:right w:val="none" w:sz="0" w:space="0" w:color="auto"/>
      </w:divBdr>
    </w:div>
    <w:div w:id="111948914">
      <w:bodyDiv w:val="1"/>
      <w:marLeft w:val="0"/>
      <w:marRight w:val="0"/>
      <w:marTop w:val="0"/>
      <w:marBottom w:val="0"/>
      <w:divBdr>
        <w:top w:val="none" w:sz="0" w:space="0" w:color="auto"/>
        <w:left w:val="none" w:sz="0" w:space="0" w:color="auto"/>
        <w:bottom w:val="none" w:sz="0" w:space="0" w:color="auto"/>
        <w:right w:val="none" w:sz="0" w:space="0" w:color="auto"/>
      </w:divBdr>
    </w:div>
    <w:div w:id="112138700">
      <w:bodyDiv w:val="1"/>
      <w:marLeft w:val="0"/>
      <w:marRight w:val="0"/>
      <w:marTop w:val="0"/>
      <w:marBottom w:val="0"/>
      <w:divBdr>
        <w:top w:val="none" w:sz="0" w:space="0" w:color="auto"/>
        <w:left w:val="none" w:sz="0" w:space="0" w:color="auto"/>
        <w:bottom w:val="none" w:sz="0" w:space="0" w:color="auto"/>
        <w:right w:val="none" w:sz="0" w:space="0" w:color="auto"/>
      </w:divBdr>
    </w:div>
    <w:div w:id="112291102">
      <w:bodyDiv w:val="1"/>
      <w:marLeft w:val="0"/>
      <w:marRight w:val="0"/>
      <w:marTop w:val="0"/>
      <w:marBottom w:val="0"/>
      <w:divBdr>
        <w:top w:val="none" w:sz="0" w:space="0" w:color="auto"/>
        <w:left w:val="none" w:sz="0" w:space="0" w:color="auto"/>
        <w:bottom w:val="none" w:sz="0" w:space="0" w:color="auto"/>
        <w:right w:val="none" w:sz="0" w:space="0" w:color="auto"/>
      </w:divBdr>
    </w:div>
    <w:div w:id="113444279">
      <w:bodyDiv w:val="1"/>
      <w:marLeft w:val="0"/>
      <w:marRight w:val="0"/>
      <w:marTop w:val="0"/>
      <w:marBottom w:val="0"/>
      <w:divBdr>
        <w:top w:val="none" w:sz="0" w:space="0" w:color="auto"/>
        <w:left w:val="none" w:sz="0" w:space="0" w:color="auto"/>
        <w:bottom w:val="none" w:sz="0" w:space="0" w:color="auto"/>
        <w:right w:val="none" w:sz="0" w:space="0" w:color="auto"/>
      </w:divBdr>
    </w:div>
    <w:div w:id="113910236">
      <w:bodyDiv w:val="1"/>
      <w:marLeft w:val="0"/>
      <w:marRight w:val="0"/>
      <w:marTop w:val="0"/>
      <w:marBottom w:val="0"/>
      <w:divBdr>
        <w:top w:val="none" w:sz="0" w:space="0" w:color="auto"/>
        <w:left w:val="none" w:sz="0" w:space="0" w:color="auto"/>
        <w:bottom w:val="none" w:sz="0" w:space="0" w:color="auto"/>
        <w:right w:val="none" w:sz="0" w:space="0" w:color="auto"/>
      </w:divBdr>
    </w:div>
    <w:div w:id="113981220">
      <w:bodyDiv w:val="1"/>
      <w:marLeft w:val="0"/>
      <w:marRight w:val="0"/>
      <w:marTop w:val="0"/>
      <w:marBottom w:val="0"/>
      <w:divBdr>
        <w:top w:val="none" w:sz="0" w:space="0" w:color="auto"/>
        <w:left w:val="none" w:sz="0" w:space="0" w:color="auto"/>
        <w:bottom w:val="none" w:sz="0" w:space="0" w:color="auto"/>
        <w:right w:val="none" w:sz="0" w:space="0" w:color="auto"/>
      </w:divBdr>
    </w:div>
    <w:div w:id="114106426">
      <w:bodyDiv w:val="1"/>
      <w:marLeft w:val="0"/>
      <w:marRight w:val="0"/>
      <w:marTop w:val="0"/>
      <w:marBottom w:val="0"/>
      <w:divBdr>
        <w:top w:val="none" w:sz="0" w:space="0" w:color="auto"/>
        <w:left w:val="none" w:sz="0" w:space="0" w:color="auto"/>
        <w:bottom w:val="none" w:sz="0" w:space="0" w:color="auto"/>
        <w:right w:val="none" w:sz="0" w:space="0" w:color="auto"/>
      </w:divBdr>
    </w:div>
    <w:div w:id="114252553">
      <w:bodyDiv w:val="1"/>
      <w:marLeft w:val="0"/>
      <w:marRight w:val="0"/>
      <w:marTop w:val="0"/>
      <w:marBottom w:val="0"/>
      <w:divBdr>
        <w:top w:val="none" w:sz="0" w:space="0" w:color="auto"/>
        <w:left w:val="none" w:sz="0" w:space="0" w:color="auto"/>
        <w:bottom w:val="none" w:sz="0" w:space="0" w:color="auto"/>
        <w:right w:val="none" w:sz="0" w:space="0" w:color="auto"/>
      </w:divBdr>
    </w:div>
    <w:div w:id="115174203">
      <w:bodyDiv w:val="1"/>
      <w:marLeft w:val="0"/>
      <w:marRight w:val="0"/>
      <w:marTop w:val="0"/>
      <w:marBottom w:val="0"/>
      <w:divBdr>
        <w:top w:val="none" w:sz="0" w:space="0" w:color="auto"/>
        <w:left w:val="none" w:sz="0" w:space="0" w:color="auto"/>
        <w:bottom w:val="none" w:sz="0" w:space="0" w:color="auto"/>
        <w:right w:val="none" w:sz="0" w:space="0" w:color="auto"/>
      </w:divBdr>
    </w:div>
    <w:div w:id="115682149">
      <w:bodyDiv w:val="1"/>
      <w:marLeft w:val="0"/>
      <w:marRight w:val="0"/>
      <w:marTop w:val="0"/>
      <w:marBottom w:val="0"/>
      <w:divBdr>
        <w:top w:val="none" w:sz="0" w:space="0" w:color="auto"/>
        <w:left w:val="none" w:sz="0" w:space="0" w:color="auto"/>
        <w:bottom w:val="none" w:sz="0" w:space="0" w:color="auto"/>
        <w:right w:val="none" w:sz="0" w:space="0" w:color="auto"/>
      </w:divBdr>
    </w:div>
    <w:div w:id="116461004">
      <w:bodyDiv w:val="1"/>
      <w:marLeft w:val="0"/>
      <w:marRight w:val="0"/>
      <w:marTop w:val="0"/>
      <w:marBottom w:val="0"/>
      <w:divBdr>
        <w:top w:val="none" w:sz="0" w:space="0" w:color="auto"/>
        <w:left w:val="none" w:sz="0" w:space="0" w:color="auto"/>
        <w:bottom w:val="none" w:sz="0" w:space="0" w:color="auto"/>
        <w:right w:val="none" w:sz="0" w:space="0" w:color="auto"/>
      </w:divBdr>
    </w:div>
    <w:div w:id="116487327">
      <w:bodyDiv w:val="1"/>
      <w:marLeft w:val="0"/>
      <w:marRight w:val="0"/>
      <w:marTop w:val="0"/>
      <w:marBottom w:val="0"/>
      <w:divBdr>
        <w:top w:val="none" w:sz="0" w:space="0" w:color="auto"/>
        <w:left w:val="none" w:sz="0" w:space="0" w:color="auto"/>
        <w:bottom w:val="none" w:sz="0" w:space="0" w:color="auto"/>
        <w:right w:val="none" w:sz="0" w:space="0" w:color="auto"/>
      </w:divBdr>
    </w:div>
    <w:div w:id="116611799">
      <w:bodyDiv w:val="1"/>
      <w:marLeft w:val="0"/>
      <w:marRight w:val="0"/>
      <w:marTop w:val="0"/>
      <w:marBottom w:val="0"/>
      <w:divBdr>
        <w:top w:val="none" w:sz="0" w:space="0" w:color="auto"/>
        <w:left w:val="none" w:sz="0" w:space="0" w:color="auto"/>
        <w:bottom w:val="none" w:sz="0" w:space="0" w:color="auto"/>
        <w:right w:val="none" w:sz="0" w:space="0" w:color="auto"/>
      </w:divBdr>
    </w:div>
    <w:div w:id="117257984">
      <w:bodyDiv w:val="1"/>
      <w:marLeft w:val="0"/>
      <w:marRight w:val="0"/>
      <w:marTop w:val="0"/>
      <w:marBottom w:val="0"/>
      <w:divBdr>
        <w:top w:val="none" w:sz="0" w:space="0" w:color="auto"/>
        <w:left w:val="none" w:sz="0" w:space="0" w:color="auto"/>
        <w:bottom w:val="none" w:sz="0" w:space="0" w:color="auto"/>
        <w:right w:val="none" w:sz="0" w:space="0" w:color="auto"/>
      </w:divBdr>
    </w:div>
    <w:div w:id="117335965">
      <w:bodyDiv w:val="1"/>
      <w:marLeft w:val="0"/>
      <w:marRight w:val="0"/>
      <w:marTop w:val="0"/>
      <w:marBottom w:val="0"/>
      <w:divBdr>
        <w:top w:val="none" w:sz="0" w:space="0" w:color="auto"/>
        <w:left w:val="none" w:sz="0" w:space="0" w:color="auto"/>
        <w:bottom w:val="none" w:sz="0" w:space="0" w:color="auto"/>
        <w:right w:val="none" w:sz="0" w:space="0" w:color="auto"/>
      </w:divBdr>
    </w:div>
    <w:div w:id="117375509">
      <w:bodyDiv w:val="1"/>
      <w:marLeft w:val="0"/>
      <w:marRight w:val="0"/>
      <w:marTop w:val="0"/>
      <w:marBottom w:val="0"/>
      <w:divBdr>
        <w:top w:val="none" w:sz="0" w:space="0" w:color="auto"/>
        <w:left w:val="none" w:sz="0" w:space="0" w:color="auto"/>
        <w:bottom w:val="none" w:sz="0" w:space="0" w:color="auto"/>
        <w:right w:val="none" w:sz="0" w:space="0" w:color="auto"/>
      </w:divBdr>
    </w:div>
    <w:div w:id="118694566">
      <w:bodyDiv w:val="1"/>
      <w:marLeft w:val="0"/>
      <w:marRight w:val="0"/>
      <w:marTop w:val="0"/>
      <w:marBottom w:val="0"/>
      <w:divBdr>
        <w:top w:val="none" w:sz="0" w:space="0" w:color="auto"/>
        <w:left w:val="none" w:sz="0" w:space="0" w:color="auto"/>
        <w:bottom w:val="none" w:sz="0" w:space="0" w:color="auto"/>
        <w:right w:val="none" w:sz="0" w:space="0" w:color="auto"/>
      </w:divBdr>
    </w:div>
    <w:div w:id="118843643">
      <w:bodyDiv w:val="1"/>
      <w:marLeft w:val="0"/>
      <w:marRight w:val="0"/>
      <w:marTop w:val="0"/>
      <w:marBottom w:val="0"/>
      <w:divBdr>
        <w:top w:val="none" w:sz="0" w:space="0" w:color="auto"/>
        <w:left w:val="none" w:sz="0" w:space="0" w:color="auto"/>
        <w:bottom w:val="none" w:sz="0" w:space="0" w:color="auto"/>
        <w:right w:val="none" w:sz="0" w:space="0" w:color="auto"/>
      </w:divBdr>
    </w:div>
    <w:div w:id="119082126">
      <w:bodyDiv w:val="1"/>
      <w:marLeft w:val="0"/>
      <w:marRight w:val="0"/>
      <w:marTop w:val="0"/>
      <w:marBottom w:val="0"/>
      <w:divBdr>
        <w:top w:val="none" w:sz="0" w:space="0" w:color="auto"/>
        <w:left w:val="none" w:sz="0" w:space="0" w:color="auto"/>
        <w:bottom w:val="none" w:sz="0" w:space="0" w:color="auto"/>
        <w:right w:val="none" w:sz="0" w:space="0" w:color="auto"/>
      </w:divBdr>
    </w:div>
    <w:div w:id="119568337">
      <w:bodyDiv w:val="1"/>
      <w:marLeft w:val="0"/>
      <w:marRight w:val="0"/>
      <w:marTop w:val="0"/>
      <w:marBottom w:val="0"/>
      <w:divBdr>
        <w:top w:val="none" w:sz="0" w:space="0" w:color="auto"/>
        <w:left w:val="none" w:sz="0" w:space="0" w:color="auto"/>
        <w:bottom w:val="none" w:sz="0" w:space="0" w:color="auto"/>
        <w:right w:val="none" w:sz="0" w:space="0" w:color="auto"/>
      </w:divBdr>
    </w:div>
    <w:div w:id="119692896">
      <w:bodyDiv w:val="1"/>
      <w:marLeft w:val="0"/>
      <w:marRight w:val="0"/>
      <w:marTop w:val="0"/>
      <w:marBottom w:val="0"/>
      <w:divBdr>
        <w:top w:val="none" w:sz="0" w:space="0" w:color="auto"/>
        <w:left w:val="none" w:sz="0" w:space="0" w:color="auto"/>
        <w:bottom w:val="none" w:sz="0" w:space="0" w:color="auto"/>
        <w:right w:val="none" w:sz="0" w:space="0" w:color="auto"/>
      </w:divBdr>
    </w:div>
    <w:div w:id="119811095">
      <w:bodyDiv w:val="1"/>
      <w:marLeft w:val="0"/>
      <w:marRight w:val="0"/>
      <w:marTop w:val="0"/>
      <w:marBottom w:val="0"/>
      <w:divBdr>
        <w:top w:val="none" w:sz="0" w:space="0" w:color="auto"/>
        <w:left w:val="none" w:sz="0" w:space="0" w:color="auto"/>
        <w:bottom w:val="none" w:sz="0" w:space="0" w:color="auto"/>
        <w:right w:val="none" w:sz="0" w:space="0" w:color="auto"/>
      </w:divBdr>
    </w:div>
    <w:div w:id="120269168">
      <w:bodyDiv w:val="1"/>
      <w:marLeft w:val="0"/>
      <w:marRight w:val="0"/>
      <w:marTop w:val="0"/>
      <w:marBottom w:val="0"/>
      <w:divBdr>
        <w:top w:val="none" w:sz="0" w:space="0" w:color="auto"/>
        <w:left w:val="none" w:sz="0" w:space="0" w:color="auto"/>
        <w:bottom w:val="none" w:sz="0" w:space="0" w:color="auto"/>
        <w:right w:val="none" w:sz="0" w:space="0" w:color="auto"/>
      </w:divBdr>
    </w:div>
    <w:div w:id="120929011">
      <w:bodyDiv w:val="1"/>
      <w:marLeft w:val="0"/>
      <w:marRight w:val="0"/>
      <w:marTop w:val="0"/>
      <w:marBottom w:val="0"/>
      <w:divBdr>
        <w:top w:val="none" w:sz="0" w:space="0" w:color="auto"/>
        <w:left w:val="none" w:sz="0" w:space="0" w:color="auto"/>
        <w:bottom w:val="none" w:sz="0" w:space="0" w:color="auto"/>
        <w:right w:val="none" w:sz="0" w:space="0" w:color="auto"/>
      </w:divBdr>
    </w:div>
    <w:div w:id="121660220">
      <w:bodyDiv w:val="1"/>
      <w:marLeft w:val="0"/>
      <w:marRight w:val="0"/>
      <w:marTop w:val="0"/>
      <w:marBottom w:val="0"/>
      <w:divBdr>
        <w:top w:val="none" w:sz="0" w:space="0" w:color="auto"/>
        <w:left w:val="none" w:sz="0" w:space="0" w:color="auto"/>
        <w:bottom w:val="none" w:sz="0" w:space="0" w:color="auto"/>
        <w:right w:val="none" w:sz="0" w:space="0" w:color="auto"/>
      </w:divBdr>
    </w:div>
    <w:div w:id="122700063">
      <w:bodyDiv w:val="1"/>
      <w:marLeft w:val="0"/>
      <w:marRight w:val="0"/>
      <w:marTop w:val="0"/>
      <w:marBottom w:val="0"/>
      <w:divBdr>
        <w:top w:val="none" w:sz="0" w:space="0" w:color="auto"/>
        <w:left w:val="none" w:sz="0" w:space="0" w:color="auto"/>
        <w:bottom w:val="none" w:sz="0" w:space="0" w:color="auto"/>
        <w:right w:val="none" w:sz="0" w:space="0" w:color="auto"/>
      </w:divBdr>
    </w:div>
    <w:div w:id="123349302">
      <w:bodyDiv w:val="1"/>
      <w:marLeft w:val="0"/>
      <w:marRight w:val="0"/>
      <w:marTop w:val="0"/>
      <w:marBottom w:val="0"/>
      <w:divBdr>
        <w:top w:val="none" w:sz="0" w:space="0" w:color="auto"/>
        <w:left w:val="none" w:sz="0" w:space="0" w:color="auto"/>
        <w:bottom w:val="none" w:sz="0" w:space="0" w:color="auto"/>
        <w:right w:val="none" w:sz="0" w:space="0" w:color="auto"/>
      </w:divBdr>
    </w:div>
    <w:div w:id="123935971">
      <w:bodyDiv w:val="1"/>
      <w:marLeft w:val="0"/>
      <w:marRight w:val="0"/>
      <w:marTop w:val="0"/>
      <w:marBottom w:val="0"/>
      <w:divBdr>
        <w:top w:val="none" w:sz="0" w:space="0" w:color="auto"/>
        <w:left w:val="none" w:sz="0" w:space="0" w:color="auto"/>
        <w:bottom w:val="none" w:sz="0" w:space="0" w:color="auto"/>
        <w:right w:val="none" w:sz="0" w:space="0" w:color="auto"/>
      </w:divBdr>
    </w:div>
    <w:div w:id="124743345">
      <w:bodyDiv w:val="1"/>
      <w:marLeft w:val="0"/>
      <w:marRight w:val="0"/>
      <w:marTop w:val="0"/>
      <w:marBottom w:val="0"/>
      <w:divBdr>
        <w:top w:val="none" w:sz="0" w:space="0" w:color="auto"/>
        <w:left w:val="none" w:sz="0" w:space="0" w:color="auto"/>
        <w:bottom w:val="none" w:sz="0" w:space="0" w:color="auto"/>
        <w:right w:val="none" w:sz="0" w:space="0" w:color="auto"/>
      </w:divBdr>
    </w:div>
    <w:div w:id="124811882">
      <w:bodyDiv w:val="1"/>
      <w:marLeft w:val="0"/>
      <w:marRight w:val="0"/>
      <w:marTop w:val="0"/>
      <w:marBottom w:val="0"/>
      <w:divBdr>
        <w:top w:val="none" w:sz="0" w:space="0" w:color="auto"/>
        <w:left w:val="none" w:sz="0" w:space="0" w:color="auto"/>
        <w:bottom w:val="none" w:sz="0" w:space="0" w:color="auto"/>
        <w:right w:val="none" w:sz="0" w:space="0" w:color="auto"/>
      </w:divBdr>
    </w:div>
    <w:div w:id="125003492">
      <w:bodyDiv w:val="1"/>
      <w:marLeft w:val="0"/>
      <w:marRight w:val="0"/>
      <w:marTop w:val="0"/>
      <w:marBottom w:val="0"/>
      <w:divBdr>
        <w:top w:val="none" w:sz="0" w:space="0" w:color="auto"/>
        <w:left w:val="none" w:sz="0" w:space="0" w:color="auto"/>
        <w:bottom w:val="none" w:sz="0" w:space="0" w:color="auto"/>
        <w:right w:val="none" w:sz="0" w:space="0" w:color="auto"/>
      </w:divBdr>
    </w:div>
    <w:div w:id="125053702">
      <w:bodyDiv w:val="1"/>
      <w:marLeft w:val="0"/>
      <w:marRight w:val="0"/>
      <w:marTop w:val="0"/>
      <w:marBottom w:val="0"/>
      <w:divBdr>
        <w:top w:val="none" w:sz="0" w:space="0" w:color="auto"/>
        <w:left w:val="none" w:sz="0" w:space="0" w:color="auto"/>
        <w:bottom w:val="none" w:sz="0" w:space="0" w:color="auto"/>
        <w:right w:val="none" w:sz="0" w:space="0" w:color="auto"/>
      </w:divBdr>
    </w:div>
    <w:div w:id="125204330">
      <w:bodyDiv w:val="1"/>
      <w:marLeft w:val="0"/>
      <w:marRight w:val="0"/>
      <w:marTop w:val="0"/>
      <w:marBottom w:val="0"/>
      <w:divBdr>
        <w:top w:val="none" w:sz="0" w:space="0" w:color="auto"/>
        <w:left w:val="none" w:sz="0" w:space="0" w:color="auto"/>
        <w:bottom w:val="none" w:sz="0" w:space="0" w:color="auto"/>
        <w:right w:val="none" w:sz="0" w:space="0" w:color="auto"/>
      </w:divBdr>
    </w:div>
    <w:div w:id="125392643">
      <w:bodyDiv w:val="1"/>
      <w:marLeft w:val="0"/>
      <w:marRight w:val="0"/>
      <w:marTop w:val="0"/>
      <w:marBottom w:val="0"/>
      <w:divBdr>
        <w:top w:val="none" w:sz="0" w:space="0" w:color="auto"/>
        <w:left w:val="none" w:sz="0" w:space="0" w:color="auto"/>
        <w:bottom w:val="none" w:sz="0" w:space="0" w:color="auto"/>
        <w:right w:val="none" w:sz="0" w:space="0" w:color="auto"/>
      </w:divBdr>
    </w:div>
    <w:div w:id="125705985">
      <w:bodyDiv w:val="1"/>
      <w:marLeft w:val="0"/>
      <w:marRight w:val="0"/>
      <w:marTop w:val="0"/>
      <w:marBottom w:val="0"/>
      <w:divBdr>
        <w:top w:val="none" w:sz="0" w:space="0" w:color="auto"/>
        <w:left w:val="none" w:sz="0" w:space="0" w:color="auto"/>
        <w:bottom w:val="none" w:sz="0" w:space="0" w:color="auto"/>
        <w:right w:val="none" w:sz="0" w:space="0" w:color="auto"/>
      </w:divBdr>
    </w:div>
    <w:div w:id="126168515">
      <w:bodyDiv w:val="1"/>
      <w:marLeft w:val="0"/>
      <w:marRight w:val="0"/>
      <w:marTop w:val="0"/>
      <w:marBottom w:val="0"/>
      <w:divBdr>
        <w:top w:val="none" w:sz="0" w:space="0" w:color="auto"/>
        <w:left w:val="none" w:sz="0" w:space="0" w:color="auto"/>
        <w:bottom w:val="none" w:sz="0" w:space="0" w:color="auto"/>
        <w:right w:val="none" w:sz="0" w:space="0" w:color="auto"/>
      </w:divBdr>
    </w:div>
    <w:div w:id="126238211">
      <w:bodyDiv w:val="1"/>
      <w:marLeft w:val="0"/>
      <w:marRight w:val="0"/>
      <w:marTop w:val="0"/>
      <w:marBottom w:val="0"/>
      <w:divBdr>
        <w:top w:val="none" w:sz="0" w:space="0" w:color="auto"/>
        <w:left w:val="none" w:sz="0" w:space="0" w:color="auto"/>
        <w:bottom w:val="none" w:sz="0" w:space="0" w:color="auto"/>
        <w:right w:val="none" w:sz="0" w:space="0" w:color="auto"/>
      </w:divBdr>
    </w:div>
    <w:div w:id="126440720">
      <w:bodyDiv w:val="1"/>
      <w:marLeft w:val="0"/>
      <w:marRight w:val="0"/>
      <w:marTop w:val="0"/>
      <w:marBottom w:val="0"/>
      <w:divBdr>
        <w:top w:val="none" w:sz="0" w:space="0" w:color="auto"/>
        <w:left w:val="none" w:sz="0" w:space="0" w:color="auto"/>
        <w:bottom w:val="none" w:sz="0" w:space="0" w:color="auto"/>
        <w:right w:val="none" w:sz="0" w:space="0" w:color="auto"/>
      </w:divBdr>
    </w:div>
    <w:div w:id="127095264">
      <w:bodyDiv w:val="1"/>
      <w:marLeft w:val="0"/>
      <w:marRight w:val="0"/>
      <w:marTop w:val="0"/>
      <w:marBottom w:val="0"/>
      <w:divBdr>
        <w:top w:val="none" w:sz="0" w:space="0" w:color="auto"/>
        <w:left w:val="none" w:sz="0" w:space="0" w:color="auto"/>
        <w:bottom w:val="none" w:sz="0" w:space="0" w:color="auto"/>
        <w:right w:val="none" w:sz="0" w:space="0" w:color="auto"/>
      </w:divBdr>
    </w:div>
    <w:div w:id="127212837">
      <w:bodyDiv w:val="1"/>
      <w:marLeft w:val="0"/>
      <w:marRight w:val="0"/>
      <w:marTop w:val="0"/>
      <w:marBottom w:val="0"/>
      <w:divBdr>
        <w:top w:val="none" w:sz="0" w:space="0" w:color="auto"/>
        <w:left w:val="none" w:sz="0" w:space="0" w:color="auto"/>
        <w:bottom w:val="none" w:sz="0" w:space="0" w:color="auto"/>
        <w:right w:val="none" w:sz="0" w:space="0" w:color="auto"/>
      </w:divBdr>
    </w:div>
    <w:div w:id="127862634">
      <w:bodyDiv w:val="1"/>
      <w:marLeft w:val="0"/>
      <w:marRight w:val="0"/>
      <w:marTop w:val="0"/>
      <w:marBottom w:val="0"/>
      <w:divBdr>
        <w:top w:val="none" w:sz="0" w:space="0" w:color="auto"/>
        <w:left w:val="none" w:sz="0" w:space="0" w:color="auto"/>
        <w:bottom w:val="none" w:sz="0" w:space="0" w:color="auto"/>
        <w:right w:val="none" w:sz="0" w:space="0" w:color="auto"/>
      </w:divBdr>
    </w:div>
    <w:div w:id="128087625">
      <w:bodyDiv w:val="1"/>
      <w:marLeft w:val="0"/>
      <w:marRight w:val="0"/>
      <w:marTop w:val="0"/>
      <w:marBottom w:val="0"/>
      <w:divBdr>
        <w:top w:val="none" w:sz="0" w:space="0" w:color="auto"/>
        <w:left w:val="none" w:sz="0" w:space="0" w:color="auto"/>
        <w:bottom w:val="none" w:sz="0" w:space="0" w:color="auto"/>
        <w:right w:val="none" w:sz="0" w:space="0" w:color="auto"/>
      </w:divBdr>
    </w:div>
    <w:div w:id="128788912">
      <w:bodyDiv w:val="1"/>
      <w:marLeft w:val="0"/>
      <w:marRight w:val="0"/>
      <w:marTop w:val="0"/>
      <w:marBottom w:val="0"/>
      <w:divBdr>
        <w:top w:val="none" w:sz="0" w:space="0" w:color="auto"/>
        <w:left w:val="none" w:sz="0" w:space="0" w:color="auto"/>
        <w:bottom w:val="none" w:sz="0" w:space="0" w:color="auto"/>
        <w:right w:val="none" w:sz="0" w:space="0" w:color="auto"/>
      </w:divBdr>
    </w:div>
    <w:div w:id="129056357">
      <w:bodyDiv w:val="1"/>
      <w:marLeft w:val="0"/>
      <w:marRight w:val="0"/>
      <w:marTop w:val="0"/>
      <w:marBottom w:val="0"/>
      <w:divBdr>
        <w:top w:val="none" w:sz="0" w:space="0" w:color="auto"/>
        <w:left w:val="none" w:sz="0" w:space="0" w:color="auto"/>
        <w:bottom w:val="none" w:sz="0" w:space="0" w:color="auto"/>
        <w:right w:val="none" w:sz="0" w:space="0" w:color="auto"/>
      </w:divBdr>
    </w:div>
    <w:div w:id="129178376">
      <w:bodyDiv w:val="1"/>
      <w:marLeft w:val="0"/>
      <w:marRight w:val="0"/>
      <w:marTop w:val="0"/>
      <w:marBottom w:val="0"/>
      <w:divBdr>
        <w:top w:val="none" w:sz="0" w:space="0" w:color="auto"/>
        <w:left w:val="none" w:sz="0" w:space="0" w:color="auto"/>
        <w:bottom w:val="none" w:sz="0" w:space="0" w:color="auto"/>
        <w:right w:val="none" w:sz="0" w:space="0" w:color="auto"/>
      </w:divBdr>
    </w:div>
    <w:div w:id="129905203">
      <w:bodyDiv w:val="1"/>
      <w:marLeft w:val="0"/>
      <w:marRight w:val="0"/>
      <w:marTop w:val="0"/>
      <w:marBottom w:val="0"/>
      <w:divBdr>
        <w:top w:val="none" w:sz="0" w:space="0" w:color="auto"/>
        <w:left w:val="none" w:sz="0" w:space="0" w:color="auto"/>
        <w:bottom w:val="none" w:sz="0" w:space="0" w:color="auto"/>
        <w:right w:val="none" w:sz="0" w:space="0" w:color="auto"/>
      </w:divBdr>
    </w:div>
    <w:div w:id="129978527">
      <w:bodyDiv w:val="1"/>
      <w:marLeft w:val="0"/>
      <w:marRight w:val="0"/>
      <w:marTop w:val="0"/>
      <w:marBottom w:val="0"/>
      <w:divBdr>
        <w:top w:val="none" w:sz="0" w:space="0" w:color="auto"/>
        <w:left w:val="none" w:sz="0" w:space="0" w:color="auto"/>
        <w:bottom w:val="none" w:sz="0" w:space="0" w:color="auto"/>
        <w:right w:val="none" w:sz="0" w:space="0" w:color="auto"/>
      </w:divBdr>
    </w:div>
    <w:div w:id="131411274">
      <w:bodyDiv w:val="1"/>
      <w:marLeft w:val="0"/>
      <w:marRight w:val="0"/>
      <w:marTop w:val="0"/>
      <w:marBottom w:val="0"/>
      <w:divBdr>
        <w:top w:val="none" w:sz="0" w:space="0" w:color="auto"/>
        <w:left w:val="none" w:sz="0" w:space="0" w:color="auto"/>
        <w:bottom w:val="none" w:sz="0" w:space="0" w:color="auto"/>
        <w:right w:val="none" w:sz="0" w:space="0" w:color="auto"/>
      </w:divBdr>
    </w:div>
    <w:div w:id="132062689">
      <w:bodyDiv w:val="1"/>
      <w:marLeft w:val="0"/>
      <w:marRight w:val="0"/>
      <w:marTop w:val="0"/>
      <w:marBottom w:val="0"/>
      <w:divBdr>
        <w:top w:val="none" w:sz="0" w:space="0" w:color="auto"/>
        <w:left w:val="none" w:sz="0" w:space="0" w:color="auto"/>
        <w:bottom w:val="none" w:sz="0" w:space="0" w:color="auto"/>
        <w:right w:val="none" w:sz="0" w:space="0" w:color="auto"/>
      </w:divBdr>
    </w:div>
    <w:div w:id="132649318">
      <w:bodyDiv w:val="1"/>
      <w:marLeft w:val="0"/>
      <w:marRight w:val="0"/>
      <w:marTop w:val="0"/>
      <w:marBottom w:val="0"/>
      <w:divBdr>
        <w:top w:val="none" w:sz="0" w:space="0" w:color="auto"/>
        <w:left w:val="none" w:sz="0" w:space="0" w:color="auto"/>
        <w:bottom w:val="none" w:sz="0" w:space="0" w:color="auto"/>
        <w:right w:val="none" w:sz="0" w:space="0" w:color="auto"/>
      </w:divBdr>
    </w:div>
    <w:div w:id="133136036">
      <w:bodyDiv w:val="1"/>
      <w:marLeft w:val="0"/>
      <w:marRight w:val="0"/>
      <w:marTop w:val="0"/>
      <w:marBottom w:val="0"/>
      <w:divBdr>
        <w:top w:val="none" w:sz="0" w:space="0" w:color="auto"/>
        <w:left w:val="none" w:sz="0" w:space="0" w:color="auto"/>
        <w:bottom w:val="none" w:sz="0" w:space="0" w:color="auto"/>
        <w:right w:val="none" w:sz="0" w:space="0" w:color="auto"/>
      </w:divBdr>
    </w:div>
    <w:div w:id="133260512">
      <w:bodyDiv w:val="1"/>
      <w:marLeft w:val="0"/>
      <w:marRight w:val="0"/>
      <w:marTop w:val="0"/>
      <w:marBottom w:val="0"/>
      <w:divBdr>
        <w:top w:val="none" w:sz="0" w:space="0" w:color="auto"/>
        <w:left w:val="none" w:sz="0" w:space="0" w:color="auto"/>
        <w:bottom w:val="none" w:sz="0" w:space="0" w:color="auto"/>
        <w:right w:val="none" w:sz="0" w:space="0" w:color="auto"/>
      </w:divBdr>
    </w:div>
    <w:div w:id="133764004">
      <w:bodyDiv w:val="1"/>
      <w:marLeft w:val="0"/>
      <w:marRight w:val="0"/>
      <w:marTop w:val="0"/>
      <w:marBottom w:val="0"/>
      <w:divBdr>
        <w:top w:val="none" w:sz="0" w:space="0" w:color="auto"/>
        <w:left w:val="none" w:sz="0" w:space="0" w:color="auto"/>
        <w:bottom w:val="none" w:sz="0" w:space="0" w:color="auto"/>
        <w:right w:val="none" w:sz="0" w:space="0" w:color="auto"/>
      </w:divBdr>
    </w:div>
    <w:div w:id="134220576">
      <w:bodyDiv w:val="1"/>
      <w:marLeft w:val="0"/>
      <w:marRight w:val="0"/>
      <w:marTop w:val="0"/>
      <w:marBottom w:val="0"/>
      <w:divBdr>
        <w:top w:val="none" w:sz="0" w:space="0" w:color="auto"/>
        <w:left w:val="none" w:sz="0" w:space="0" w:color="auto"/>
        <w:bottom w:val="none" w:sz="0" w:space="0" w:color="auto"/>
        <w:right w:val="none" w:sz="0" w:space="0" w:color="auto"/>
      </w:divBdr>
    </w:div>
    <w:div w:id="134420889">
      <w:bodyDiv w:val="1"/>
      <w:marLeft w:val="0"/>
      <w:marRight w:val="0"/>
      <w:marTop w:val="0"/>
      <w:marBottom w:val="0"/>
      <w:divBdr>
        <w:top w:val="none" w:sz="0" w:space="0" w:color="auto"/>
        <w:left w:val="none" w:sz="0" w:space="0" w:color="auto"/>
        <w:bottom w:val="none" w:sz="0" w:space="0" w:color="auto"/>
        <w:right w:val="none" w:sz="0" w:space="0" w:color="auto"/>
      </w:divBdr>
    </w:div>
    <w:div w:id="134839590">
      <w:bodyDiv w:val="1"/>
      <w:marLeft w:val="0"/>
      <w:marRight w:val="0"/>
      <w:marTop w:val="0"/>
      <w:marBottom w:val="0"/>
      <w:divBdr>
        <w:top w:val="none" w:sz="0" w:space="0" w:color="auto"/>
        <w:left w:val="none" w:sz="0" w:space="0" w:color="auto"/>
        <w:bottom w:val="none" w:sz="0" w:space="0" w:color="auto"/>
        <w:right w:val="none" w:sz="0" w:space="0" w:color="auto"/>
      </w:divBdr>
    </w:div>
    <w:div w:id="135336876">
      <w:bodyDiv w:val="1"/>
      <w:marLeft w:val="0"/>
      <w:marRight w:val="0"/>
      <w:marTop w:val="0"/>
      <w:marBottom w:val="0"/>
      <w:divBdr>
        <w:top w:val="none" w:sz="0" w:space="0" w:color="auto"/>
        <w:left w:val="none" w:sz="0" w:space="0" w:color="auto"/>
        <w:bottom w:val="none" w:sz="0" w:space="0" w:color="auto"/>
        <w:right w:val="none" w:sz="0" w:space="0" w:color="auto"/>
      </w:divBdr>
    </w:div>
    <w:div w:id="135415099">
      <w:bodyDiv w:val="1"/>
      <w:marLeft w:val="0"/>
      <w:marRight w:val="0"/>
      <w:marTop w:val="0"/>
      <w:marBottom w:val="0"/>
      <w:divBdr>
        <w:top w:val="none" w:sz="0" w:space="0" w:color="auto"/>
        <w:left w:val="none" w:sz="0" w:space="0" w:color="auto"/>
        <w:bottom w:val="none" w:sz="0" w:space="0" w:color="auto"/>
        <w:right w:val="none" w:sz="0" w:space="0" w:color="auto"/>
      </w:divBdr>
    </w:div>
    <w:div w:id="136188412">
      <w:bodyDiv w:val="1"/>
      <w:marLeft w:val="0"/>
      <w:marRight w:val="0"/>
      <w:marTop w:val="0"/>
      <w:marBottom w:val="0"/>
      <w:divBdr>
        <w:top w:val="none" w:sz="0" w:space="0" w:color="auto"/>
        <w:left w:val="none" w:sz="0" w:space="0" w:color="auto"/>
        <w:bottom w:val="none" w:sz="0" w:space="0" w:color="auto"/>
        <w:right w:val="none" w:sz="0" w:space="0" w:color="auto"/>
      </w:divBdr>
    </w:div>
    <w:div w:id="136459625">
      <w:bodyDiv w:val="1"/>
      <w:marLeft w:val="0"/>
      <w:marRight w:val="0"/>
      <w:marTop w:val="0"/>
      <w:marBottom w:val="0"/>
      <w:divBdr>
        <w:top w:val="none" w:sz="0" w:space="0" w:color="auto"/>
        <w:left w:val="none" w:sz="0" w:space="0" w:color="auto"/>
        <w:bottom w:val="none" w:sz="0" w:space="0" w:color="auto"/>
        <w:right w:val="none" w:sz="0" w:space="0" w:color="auto"/>
      </w:divBdr>
    </w:div>
    <w:div w:id="136538146">
      <w:bodyDiv w:val="1"/>
      <w:marLeft w:val="0"/>
      <w:marRight w:val="0"/>
      <w:marTop w:val="0"/>
      <w:marBottom w:val="0"/>
      <w:divBdr>
        <w:top w:val="none" w:sz="0" w:space="0" w:color="auto"/>
        <w:left w:val="none" w:sz="0" w:space="0" w:color="auto"/>
        <w:bottom w:val="none" w:sz="0" w:space="0" w:color="auto"/>
        <w:right w:val="none" w:sz="0" w:space="0" w:color="auto"/>
      </w:divBdr>
    </w:div>
    <w:div w:id="137038009">
      <w:bodyDiv w:val="1"/>
      <w:marLeft w:val="0"/>
      <w:marRight w:val="0"/>
      <w:marTop w:val="0"/>
      <w:marBottom w:val="0"/>
      <w:divBdr>
        <w:top w:val="none" w:sz="0" w:space="0" w:color="auto"/>
        <w:left w:val="none" w:sz="0" w:space="0" w:color="auto"/>
        <w:bottom w:val="none" w:sz="0" w:space="0" w:color="auto"/>
        <w:right w:val="none" w:sz="0" w:space="0" w:color="auto"/>
      </w:divBdr>
    </w:div>
    <w:div w:id="137186611">
      <w:bodyDiv w:val="1"/>
      <w:marLeft w:val="0"/>
      <w:marRight w:val="0"/>
      <w:marTop w:val="0"/>
      <w:marBottom w:val="0"/>
      <w:divBdr>
        <w:top w:val="none" w:sz="0" w:space="0" w:color="auto"/>
        <w:left w:val="none" w:sz="0" w:space="0" w:color="auto"/>
        <w:bottom w:val="none" w:sz="0" w:space="0" w:color="auto"/>
        <w:right w:val="none" w:sz="0" w:space="0" w:color="auto"/>
      </w:divBdr>
    </w:div>
    <w:div w:id="138307539">
      <w:bodyDiv w:val="1"/>
      <w:marLeft w:val="0"/>
      <w:marRight w:val="0"/>
      <w:marTop w:val="0"/>
      <w:marBottom w:val="0"/>
      <w:divBdr>
        <w:top w:val="none" w:sz="0" w:space="0" w:color="auto"/>
        <w:left w:val="none" w:sz="0" w:space="0" w:color="auto"/>
        <w:bottom w:val="none" w:sz="0" w:space="0" w:color="auto"/>
        <w:right w:val="none" w:sz="0" w:space="0" w:color="auto"/>
      </w:divBdr>
    </w:div>
    <w:div w:id="138503368">
      <w:bodyDiv w:val="1"/>
      <w:marLeft w:val="0"/>
      <w:marRight w:val="0"/>
      <w:marTop w:val="0"/>
      <w:marBottom w:val="0"/>
      <w:divBdr>
        <w:top w:val="none" w:sz="0" w:space="0" w:color="auto"/>
        <w:left w:val="none" w:sz="0" w:space="0" w:color="auto"/>
        <w:bottom w:val="none" w:sz="0" w:space="0" w:color="auto"/>
        <w:right w:val="none" w:sz="0" w:space="0" w:color="auto"/>
      </w:divBdr>
    </w:div>
    <w:div w:id="139199743">
      <w:bodyDiv w:val="1"/>
      <w:marLeft w:val="0"/>
      <w:marRight w:val="0"/>
      <w:marTop w:val="0"/>
      <w:marBottom w:val="0"/>
      <w:divBdr>
        <w:top w:val="none" w:sz="0" w:space="0" w:color="auto"/>
        <w:left w:val="none" w:sz="0" w:space="0" w:color="auto"/>
        <w:bottom w:val="none" w:sz="0" w:space="0" w:color="auto"/>
        <w:right w:val="none" w:sz="0" w:space="0" w:color="auto"/>
      </w:divBdr>
    </w:div>
    <w:div w:id="140461029">
      <w:bodyDiv w:val="1"/>
      <w:marLeft w:val="0"/>
      <w:marRight w:val="0"/>
      <w:marTop w:val="0"/>
      <w:marBottom w:val="0"/>
      <w:divBdr>
        <w:top w:val="none" w:sz="0" w:space="0" w:color="auto"/>
        <w:left w:val="none" w:sz="0" w:space="0" w:color="auto"/>
        <w:bottom w:val="none" w:sz="0" w:space="0" w:color="auto"/>
        <w:right w:val="none" w:sz="0" w:space="0" w:color="auto"/>
      </w:divBdr>
    </w:div>
    <w:div w:id="140581246">
      <w:bodyDiv w:val="1"/>
      <w:marLeft w:val="0"/>
      <w:marRight w:val="0"/>
      <w:marTop w:val="0"/>
      <w:marBottom w:val="0"/>
      <w:divBdr>
        <w:top w:val="none" w:sz="0" w:space="0" w:color="auto"/>
        <w:left w:val="none" w:sz="0" w:space="0" w:color="auto"/>
        <w:bottom w:val="none" w:sz="0" w:space="0" w:color="auto"/>
        <w:right w:val="none" w:sz="0" w:space="0" w:color="auto"/>
      </w:divBdr>
    </w:div>
    <w:div w:id="140654015">
      <w:bodyDiv w:val="1"/>
      <w:marLeft w:val="0"/>
      <w:marRight w:val="0"/>
      <w:marTop w:val="0"/>
      <w:marBottom w:val="0"/>
      <w:divBdr>
        <w:top w:val="none" w:sz="0" w:space="0" w:color="auto"/>
        <w:left w:val="none" w:sz="0" w:space="0" w:color="auto"/>
        <w:bottom w:val="none" w:sz="0" w:space="0" w:color="auto"/>
        <w:right w:val="none" w:sz="0" w:space="0" w:color="auto"/>
      </w:divBdr>
    </w:div>
    <w:div w:id="140657520">
      <w:bodyDiv w:val="1"/>
      <w:marLeft w:val="0"/>
      <w:marRight w:val="0"/>
      <w:marTop w:val="0"/>
      <w:marBottom w:val="0"/>
      <w:divBdr>
        <w:top w:val="none" w:sz="0" w:space="0" w:color="auto"/>
        <w:left w:val="none" w:sz="0" w:space="0" w:color="auto"/>
        <w:bottom w:val="none" w:sz="0" w:space="0" w:color="auto"/>
        <w:right w:val="none" w:sz="0" w:space="0" w:color="auto"/>
      </w:divBdr>
    </w:div>
    <w:div w:id="141510458">
      <w:bodyDiv w:val="1"/>
      <w:marLeft w:val="0"/>
      <w:marRight w:val="0"/>
      <w:marTop w:val="0"/>
      <w:marBottom w:val="0"/>
      <w:divBdr>
        <w:top w:val="none" w:sz="0" w:space="0" w:color="auto"/>
        <w:left w:val="none" w:sz="0" w:space="0" w:color="auto"/>
        <w:bottom w:val="none" w:sz="0" w:space="0" w:color="auto"/>
        <w:right w:val="none" w:sz="0" w:space="0" w:color="auto"/>
      </w:divBdr>
    </w:div>
    <w:div w:id="141578249">
      <w:bodyDiv w:val="1"/>
      <w:marLeft w:val="0"/>
      <w:marRight w:val="0"/>
      <w:marTop w:val="0"/>
      <w:marBottom w:val="0"/>
      <w:divBdr>
        <w:top w:val="none" w:sz="0" w:space="0" w:color="auto"/>
        <w:left w:val="none" w:sz="0" w:space="0" w:color="auto"/>
        <w:bottom w:val="none" w:sz="0" w:space="0" w:color="auto"/>
        <w:right w:val="none" w:sz="0" w:space="0" w:color="auto"/>
      </w:divBdr>
    </w:div>
    <w:div w:id="142085392">
      <w:bodyDiv w:val="1"/>
      <w:marLeft w:val="0"/>
      <w:marRight w:val="0"/>
      <w:marTop w:val="0"/>
      <w:marBottom w:val="0"/>
      <w:divBdr>
        <w:top w:val="none" w:sz="0" w:space="0" w:color="auto"/>
        <w:left w:val="none" w:sz="0" w:space="0" w:color="auto"/>
        <w:bottom w:val="none" w:sz="0" w:space="0" w:color="auto"/>
        <w:right w:val="none" w:sz="0" w:space="0" w:color="auto"/>
      </w:divBdr>
    </w:div>
    <w:div w:id="142742911">
      <w:bodyDiv w:val="1"/>
      <w:marLeft w:val="0"/>
      <w:marRight w:val="0"/>
      <w:marTop w:val="0"/>
      <w:marBottom w:val="0"/>
      <w:divBdr>
        <w:top w:val="none" w:sz="0" w:space="0" w:color="auto"/>
        <w:left w:val="none" w:sz="0" w:space="0" w:color="auto"/>
        <w:bottom w:val="none" w:sz="0" w:space="0" w:color="auto"/>
        <w:right w:val="none" w:sz="0" w:space="0" w:color="auto"/>
      </w:divBdr>
    </w:div>
    <w:div w:id="143475436">
      <w:bodyDiv w:val="1"/>
      <w:marLeft w:val="0"/>
      <w:marRight w:val="0"/>
      <w:marTop w:val="0"/>
      <w:marBottom w:val="0"/>
      <w:divBdr>
        <w:top w:val="none" w:sz="0" w:space="0" w:color="auto"/>
        <w:left w:val="none" w:sz="0" w:space="0" w:color="auto"/>
        <w:bottom w:val="none" w:sz="0" w:space="0" w:color="auto"/>
        <w:right w:val="none" w:sz="0" w:space="0" w:color="auto"/>
      </w:divBdr>
    </w:div>
    <w:div w:id="143621415">
      <w:bodyDiv w:val="1"/>
      <w:marLeft w:val="0"/>
      <w:marRight w:val="0"/>
      <w:marTop w:val="0"/>
      <w:marBottom w:val="0"/>
      <w:divBdr>
        <w:top w:val="none" w:sz="0" w:space="0" w:color="auto"/>
        <w:left w:val="none" w:sz="0" w:space="0" w:color="auto"/>
        <w:bottom w:val="none" w:sz="0" w:space="0" w:color="auto"/>
        <w:right w:val="none" w:sz="0" w:space="0" w:color="auto"/>
      </w:divBdr>
    </w:div>
    <w:div w:id="143816240">
      <w:bodyDiv w:val="1"/>
      <w:marLeft w:val="0"/>
      <w:marRight w:val="0"/>
      <w:marTop w:val="0"/>
      <w:marBottom w:val="0"/>
      <w:divBdr>
        <w:top w:val="none" w:sz="0" w:space="0" w:color="auto"/>
        <w:left w:val="none" w:sz="0" w:space="0" w:color="auto"/>
        <w:bottom w:val="none" w:sz="0" w:space="0" w:color="auto"/>
        <w:right w:val="none" w:sz="0" w:space="0" w:color="auto"/>
      </w:divBdr>
    </w:div>
    <w:div w:id="145170279">
      <w:bodyDiv w:val="1"/>
      <w:marLeft w:val="0"/>
      <w:marRight w:val="0"/>
      <w:marTop w:val="0"/>
      <w:marBottom w:val="0"/>
      <w:divBdr>
        <w:top w:val="none" w:sz="0" w:space="0" w:color="auto"/>
        <w:left w:val="none" w:sz="0" w:space="0" w:color="auto"/>
        <w:bottom w:val="none" w:sz="0" w:space="0" w:color="auto"/>
        <w:right w:val="none" w:sz="0" w:space="0" w:color="auto"/>
      </w:divBdr>
    </w:div>
    <w:div w:id="145243740">
      <w:bodyDiv w:val="1"/>
      <w:marLeft w:val="0"/>
      <w:marRight w:val="0"/>
      <w:marTop w:val="0"/>
      <w:marBottom w:val="0"/>
      <w:divBdr>
        <w:top w:val="none" w:sz="0" w:space="0" w:color="auto"/>
        <w:left w:val="none" w:sz="0" w:space="0" w:color="auto"/>
        <w:bottom w:val="none" w:sz="0" w:space="0" w:color="auto"/>
        <w:right w:val="none" w:sz="0" w:space="0" w:color="auto"/>
      </w:divBdr>
    </w:div>
    <w:div w:id="145317606">
      <w:bodyDiv w:val="1"/>
      <w:marLeft w:val="0"/>
      <w:marRight w:val="0"/>
      <w:marTop w:val="0"/>
      <w:marBottom w:val="0"/>
      <w:divBdr>
        <w:top w:val="none" w:sz="0" w:space="0" w:color="auto"/>
        <w:left w:val="none" w:sz="0" w:space="0" w:color="auto"/>
        <w:bottom w:val="none" w:sz="0" w:space="0" w:color="auto"/>
        <w:right w:val="none" w:sz="0" w:space="0" w:color="auto"/>
      </w:divBdr>
    </w:div>
    <w:div w:id="145512506">
      <w:bodyDiv w:val="1"/>
      <w:marLeft w:val="0"/>
      <w:marRight w:val="0"/>
      <w:marTop w:val="0"/>
      <w:marBottom w:val="0"/>
      <w:divBdr>
        <w:top w:val="none" w:sz="0" w:space="0" w:color="auto"/>
        <w:left w:val="none" w:sz="0" w:space="0" w:color="auto"/>
        <w:bottom w:val="none" w:sz="0" w:space="0" w:color="auto"/>
        <w:right w:val="none" w:sz="0" w:space="0" w:color="auto"/>
      </w:divBdr>
    </w:div>
    <w:div w:id="145517755">
      <w:bodyDiv w:val="1"/>
      <w:marLeft w:val="0"/>
      <w:marRight w:val="0"/>
      <w:marTop w:val="0"/>
      <w:marBottom w:val="0"/>
      <w:divBdr>
        <w:top w:val="none" w:sz="0" w:space="0" w:color="auto"/>
        <w:left w:val="none" w:sz="0" w:space="0" w:color="auto"/>
        <w:bottom w:val="none" w:sz="0" w:space="0" w:color="auto"/>
        <w:right w:val="none" w:sz="0" w:space="0" w:color="auto"/>
      </w:divBdr>
    </w:div>
    <w:div w:id="145584988">
      <w:bodyDiv w:val="1"/>
      <w:marLeft w:val="0"/>
      <w:marRight w:val="0"/>
      <w:marTop w:val="0"/>
      <w:marBottom w:val="0"/>
      <w:divBdr>
        <w:top w:val="none" w:sz="0" w:space="0" w:color="auto"/>
        <w:left w:val="none" w:sz="0" w:space="0" w:color="auto"/>
        <w:bottom w:val="none" w:sz="0" w:space="0" w:color="auto"/>
        <w:right w:val="none" w:sz="0" w:space="0" w:color="auto"/>
      </w:divBdr>
    </w:div>
    <w:div w:id="145901358">
      <w:bodyDiv w:val="1"/>
      <w:marLeft w:val="0"/>
      <w:marRight w:val="0"/>
      <w:marTop w:val="0"/>
      <w:marBottom w:val="0"/>
      <w:divBdr>
        <w:top w:val="none" w:sz="0" w:space="0" w:color="auto"/>
        <w:left w:val="none" w:sz="0" w:space="0" w:color="auto"/>
        <w:bottom w:val="none" w:sz="0" w:space="0" w:color="auto"/>
        <w:right w:val="none" w:sz="0" w:space="0" w:color="auto"/>
      </w:divBdr>
    </w:div>
    <w:div w:id="146046841">
      <w:bodyDiv w:val="1"/>
      <w:marLeft w:val="0"/>
      <w:marRight w:val="0"/>
      <w:marTop w:val="0"/>
      <w:marBottom w:val="0"/>
      <w:divBdr>
        <w:top w:val="none" w:sz="0" w:space="0" w:color="auto"/>
        <w:left w:val="none" w:sz="0" w:space="0" w:color="auto"/>
        <w:bottom w:val="none" w:sz="0" w:space="0" w:color="auto"/>
        <w:right w:val="none" w:sz="0" w:space="0" w:color="auto"/>
      </w:divBdr>
    </w:div>
    <w:div w:id="146558104">
      <w:bodyDiv w:val="1"/>
      <w:marLeft w:val="0"/>
      <w:marRight w:val="0"/>
      <w:marTop w:val="0"/>
      <w:marBottom w:val="0"/>
      <w:divBdr>
        <w:top w:val="none" w:sz="0" w:space="0" w:color="auto"/>
        <w:left w:val="none" w:sz="0" w:space="0" w:color="auto"/>
        <w:bottom w:val="none" w:sz="0" w:space="0" w:color="auto"/>
        <w:right w:val="none" w:sz="0" w:space="0" w:color="auto"/>
      </w:divBdr>
    </w:div>
    <w:div w:id="146943998">
      <w:bodyDiv w:val="1"/>
      <w:marLeft w:val="0"/>
      <w:marRight w:val="0"/>
      <w:marTop w:val="0"/>
      <w:marBottom w:val="0"/>
      <w:divBdr>
        <w:top w:val="none" w:sz="0" w:space="0" w:color="auto"/>
        <w:left w:val="none" w:sz="0" w:space="0" w:color="auto"/>
        <w:bottom w:val="none" w:sz="0" w:space="0" w:color="auto"/>
        <w:right w:val="none" w:sz="0" w:space="0" w:color="auto"/>
      </w:divBdr>
    </w:div>
    <w:div w:id="147211725">
      <w:bodyDiv w:val="1"/>
      <w:marLeft w:val="0"/>
      <w:marRight w:val="0"/>
      <w:marTop w:val="0"/>
      <w:marBottom w:val="0"/>
      <w:divBdr>
        <w:top w:val="none" w:sz="0" w:space="0" w:color="auto"/>
        <w:left w:val="none" w:sz="0" w:space="0" w:color="auto"/>
        <w:bottom w:val="none" w:sz="0" w:space="0" w:color="auto"/>
        <w:right w:val="none" w:sz="0" w:space="0" w:color="auto"/>
      </w:divBdr>
    </w:div>
    <w:div w:id="148593120">
      <w:bodyDiv w:val="1"/>
      <w:marLeft w:val="0"/>
      <w:marRight w:val="0"/>
      <w:marTop w:val="0"/>
      <w:marBottom w:val="0"/>
      <w:divBdr>
        <w:top w:val="none" w:sz="0" w:space="0" w:color="auto"/>
        <w:left w:val="none" w:sz="0" w:space="0" w:color="auto"/>
        <w:bottom w:val="none" w:sz="0" w:space="0" w:color="auto"/>
        <w:right w:val="none" w:sz="0" w:space="0" w:color="auto"/>
      </w:divBdr>
    </w:div>
    <w:div w:id="149369237">
      <w:bodyDiv w:val="1"/>
      <w:marLeft w:val="0"/>
      <w:marRight w:val="0"/>
      <w:marTop w:val="0"/>
      <w:marBottom w:val="0"/>
      <w:divBdr>
        <w:top w:val="none" w:sz="0" w:space="0" w:color="auto"/>
        <w:left w:val="none" w:sz="0" w:space="0" w:color="auto"/>
        <w:bottom w:val="none" w:sz="0" w:space="0" w:color="auto"/>
        <w:right w:val="none" w:sz="0" w:space="0" w:color="auto"/>
      </w:divBdr>
    </w:div>
    <w:div w:id="149948060">
      <w:bodyDiv w:val="1"/>
      <w:marLeft w:val="0"/>
      <w:marRight w:val="0"/>
      <w:marTop w:val="0"/>
      <w:marBottom w:val="0"/>
      <w:divBdr>
        <w:top w:val="none" w:sz="0" w:space="0" w:color="auto"/>
        <w:left w:val="none" w:sz="0" w:space="0" w:color="auto"/>
        <w:bottom w:val="none" w:sz="0" w:space="0" w:color="auto"/>
        <w:right w:val="none" w:sz="0" w:space="0" w:color="auto"/>
      </w:divBdr>
    </w:div>
    <w:div w:id="150604695">
      <w:bodyDiv w:val="1"/>
      <w:marLeft w:val="0"/>
      <w:marRight w:val="0"/>
      <w:marTop w:val="0"/>
      <w:marBottom w:val="0"/>
      <w:divBdr>
        <w:top w:val="none" w:sz="0" w:space="0" w:color="auto"/>
        <w:left w:val="none" w:sz="0" w:space="0" w:color="auto"/>
        <w:bottom w:val="none" w:sz="0" w:space="0" w:color="auto"/>
        <w:right w:val="none" w:sz="0" w:space="0" w:color="auto"/>
      </w:divBdr>
    </w:div>
    <w:div w:id="151220162">
      <w:bodyDiv w:val="1"/>
      <w:marLeft w:val="0"/>
      <w:marRight w:val="0"/>
      <w:marTop w:val="0"/>
      <w:marBottom w:val="0"/>
      <w:divBdr>
        <w:top w:val="none" w:sz="0" w:space="0" w:color="auto"/>
        <w:left w:val="none" w:sz="0" w:space="0" w:color="auto"/>
        <w:bottom w:val="none" w:sz="0" w:space="0" w:color="auto"/>
        <w:right w:val="none" w:sz="0" w:space="0" w:color="auto"/>
      </w:divBdr>
    </w:div>
    <w:div w:id="152067943">
      <w:bodyDiv w:val="1"/>
      <w:marLeft w:val="0"/>
      <w:marRight w:val="0"/>
      <w:marTop w:val="0"/>
      <w:marBottom w:val="0"/>
      <w:divBdr>
        <w:top w:val="none" w:sz="0" w:space="0" w:color="auto"/>
        <w:left w:val="none" w:sz="0" w:space="0" w:color="auto"/>
        <w:bottom w:val="none" w:sz="0" w:space="0" w:color="auto"/>
        <w:right w:val="none" w:sz="0" w:space="0" w:color="auto"/>
      </w:divBdr>
    </w:div>
    <w:div w:id="152840725">
      <w:bodyDiv w:val="1"/>
      <w:marLeft w:val="0"/>
      <w:marRight w:val="0"/>
      <w:marTop w:val="0"/>
      <w:marBottom w:val="0"/>
      <w:divBdr>
        <w:top w:val="none" w:sz="0" w:space="0" w:color="auto"/>
        <w:left w:val="none" w:sz="0" w:space="0" w:color="auto"/>
        <w:bottom w:val="none" w:sz="0" w:space="0" w:color="auto"/>
        <w:right w:val="none" w:sz="0" w:space="0" w:color="auto"/>
      </w:divBdr>
    </w:div>
    <w:div w:id="153036208">
      <w:bodyDiv w:val="1"/>
      <w:marLeft w:val="0"/>
      <w:marRight w:val="0"/>
      <w:marTop w:val="0"/>
      <w:marBottom w:val="0"/>
      <w:divBdr>
        <w:top w:val="none" w:sz="0" w:space="0" w:color="auto"/>
        <w:left w:val="none" w:sz="0" w:space="0" w:color="auto"/>
        <w:bottom w:val="none" w:sz="0" w:space="0" w:color="auto"/>
        <w:right w:val="none" w:sz="0" w:space="0" w:color="auto"/>
      </w:divBdr>
    </w:div>
    <w:div w:id="154037532">
      <w:bodyDiv w:val="1"/>
      <w:marLeft w:val="0"/>
      <w:marRight w:val="0"/>
      <w:marTop w:val="0"/>
      <w:marBottom w:val="0"/>
      <w:divBdr>
        <w:top w:val="none" w:sz="0" w:space="0" w:color="auto"/>
        <w:left w:val="none" w:sz="0" w:space="0" w:color="auto"/>
        <w:bottom w:val="none" w:sz="0" w:space="0" w:color="auto"/>
        <w:right w:val="none" w:sz="0" w:space="0" w:color="auto"/>
      </w:divBdr>
    </w:div>
    <w:div w:id="155388703">
      <w:bodyDiv w:val="1"/>
      <w:marLeft w:val="0"/>
      <w:marRight w:val="0"/>
      <w:marTop w:val="0"/>
      <w:marBottom w:val="0"/>
      <w:divBdr>
        <w:top w:val="none" w:sz="0" w:space="0" w:color="auto"/>
        <w:left w:val="none" w:sz="0" w:space="0" w:color="auto"/>
        <w:bottom w:val="none" w:sz="0" w:space="0" w:color="auto"/>
        <w:right w:val="none" w:sz="0" w:space="0" w:color="auto"/>
      </w:divBdr>
    </w:div>
    <w:div w:id="155534960">
      <w:bodyDiv w:val="1"/>
      <w:marLeft w:val="0"/>
      <w:marRight w:val="0"/>
      <w:marTop w:val="0"/>
      <w:marBottom w:val="0"/>
      <w:divBdr>
        <w:top w:val="none" w:sz="0" w:space="0" w:color="auto"/>
        <w:left w:val="none" w:sz="0" w:space="0" w:color="auto"/>
        <w:bottom w:val="none" w:sz="0" w:space="0" w:color="auto"/>
        <w:right w:val="none" w:sz="0" w:space="0" w:color="auto"/>
      </w:divBdr>
    </w:div>
    <w:div w:id="155845667">
      <w:bodyDiv w:val="1"/>
      <w:marLeft w:val="0"/>
      <w:marRight w:val="0"/>
      <w:marTop w:val="0"/>
      <w:marBottom w:val="0"/>
      <w:divBdr>
        <w:top w:val="none" w:sz="0" w:space="0" w:color="auto"/>
        <w:left w:val="none" w:sz="0" w:space="0" w:color="auto"/>
        <w:bottom w:val="none" w:sz="0" w:space="0" w:color="auto"/>
        <w:right w:val="none" w:sz="0" w:space="0" w:color="auto"/>
      </w:divBdr>
    </w:div>
    <w:div w:id="155876998">
      <w:bodyDiv w:val="1"/>
      <w:marLeft w:val="0"/>
      <w:marRight w:val="0"/>
      <w:marTop w:val="0"/>
      <w:marBottom w:val="0"/>
      <w:divBdr>
        <w:top w:val="none" w:sz="0" w:space="0" w:color="auto"/>
        <w:left w:val="none" w:sz="0" w:space="0" w:color="auto"/>
        <w:bottom w:val="none" w:sz="0" w:space="0" w:color="auto"/>
        <w:right w:val="none" w:sz="0" w:space="0" w:color="auto"/>
      </w:divBdr>
    </w:div>
    <w:div w:id="156041448">
      <w:bodyDiv w:val="1"/>
      <w:marLeft w:val="0"/>
      <w:marRight w:val="0"/>
      <w:marTop w:val="0"/>
      <w:marBottom w:val="0"/>
      <w:divBdr>
        <w:top w:val="none" w:sz="0" w:space="0" w:color="auto"/>
        <w:left w:val="none" w:sz="0" w:space="0" w:color="auto"/>
        <w:bottom w:val="none" w:sz="0" w:space="0" w:color="auto"/>
        <w:right w:val="none" w:sz="0" w:space="0" w:color="auto"/>
      </w:divBdr>
    </w:div>
    <w:div w:id="156458045">
      <w:bodyDiv w:val="1"/>
      <w:marLeft w:val="0"/>
      <w:marRight w:val="0"/>
      <w:marTop w:val="0"/>
      <w:marBottom w:val="0"/>
      <w:divBdr>
        <w:top w:val="none" w:sz="0" w:space="0" w:color="auto"/>
        <w:left w:val="none" w:sz="0" w:space="0" w:color="auto"/>
        <w:bottom w:val="none" w:sz="0" w:space="0" w:color="auto"/>
        <w:right w:val="none" w:sz="0" w:space="0" w:color="auto"/>
      </w:divBdr>
    </w:div>
    <w:div w:id="156851980">
      <w:bodyDiv w:val="1"/>
      <w:marLeft w:val="0"/>
      <w:marRight w:val="0"/>
      <w:marTop w:val="0"/>
      <w:marBottom w:val="0"/>
      <w:divBdr>
        <w:top w:val="none" w:sz="0" w:space="0" w:color="auto"/>
        <w:left w:val="none" w:sz="0" w:space="0" w:color="auto"/>
        <w:bottom w:val="none" w:sz="0" w:space="0" w:color="auto"/>
        <w:right w:val="none" w:sz="0" w:space="0" w:color="auto"/>
      </w:divBdr>
    </w:div>
    <w:div w:id="157238065">
      <w:bodyDiv w:val="1"/>
      <w:marLeft w:val="0"/>
      <w:marRight w:val="0"/>
      <w:marTop w:val="0"/>
      <w:marBottom w:val="0"/>
      <w:divBdr>
        <w:top w:val="none" w:sz="0" w:space="0" w:color="auto"/>
        <w:left w:val="none" w:sz="0" w:space="0" w:color="auto"/>
        <w:bottom w:val="none" w:sz="0" w:space="0" w:color="auto"/>
        <w:right w:val="none" w:sz="0" w:space="0" w:color="auto"/>
      </w:divBdr>
    </w:div>
    <w:div w:id="157578366">
      <w:bodyDiv w:val="1"/>
      <w:marLeft w:val="0"/>
      <w:marRight w:val="0"/>
      <w:marTop w:val="0"/>
      <w:marBottom w:val="0"/>
      <w:divBdr>
        <w:top w:val="none" w:sz="0" w:space="0" w:color="auto"/>
        <w:left w:val="none" w:sz="0" w:space="0" w:color="auto"/>
        <w:bottom w:val="none" w:sz="0" w:space="0" w:color="auto"/>
        <w:right w:val="none" w:sz="0" w:space="0" w:color="auto"/>
      </w:divBdr>
    </w:div>
    <w:div w:id="157621608">
      <w:bodyDiv w:val="1"/>
      <w:marLeft w:val="0"/>
      <w:marRight w:val="0"/>
      <w:marTop w:val="0"/>
      <w:marBottom w:val="0"/>
      <w:divBdr>
        <w:top w:val="none" w:sz="0" w:space="0" w:color="auto"/>
        <w:left w:val="none" w:sz="0" w:space="0" w:color="auto"/>
        <w:bottom w:val="none" w:sz="0" w:space="0" w:color="auto"/>
        <w:right w:val="none" w:sz="0" w:space="0" w:color="auto"/>
      </w:divBdr>
    </w:div>
    <w:div w:id="157815321">
      <w:bodyDiv w:val="1"/>
      <w:marLeft w:val="0"/>
      <w:marRight w:val="0"/>
      <w:marTop w:val="0"/>
      <w:marBottom w:val="0"/>
      <w:divBdr>
        <w:top w:val="none" w:sz="0" w:space="0" w:color="auto"/>
        <w:left w:val="none" w:sz="0" w:space="0" w:color="auto"/>
        <w:bottom w:val="none" w:sz="0" w:space="0" w:color="auto"/>
        <w:right w:val="none" w:sz="0" w:space="0" w:color="auto"/>
      </w:divBdr>
    </w:div>
    <w:div w:id="158007342">
      <w:bodyDiv w:val="1"/>
      <w:marLeft w:val="0"/>
      <w:marRight w:val="0"/>
      <w:marTop w:val="0"/>
      <w:marBottom w:val="0"/>
      <w:divBdr>
        <w:top w:val="none" w:sz="0" w:space="0" w:color="auto"/>
        <w:left w:val="none" w:sz="0" w:space="0" w:color="auto"/>
        <w:bottom w:val="none" w:sz="0" w:space="0" w:color="auto"/>
        <w:right w:val="none" w:sz="0" w:space="0" w:color="auto"/>
      </w:divBdr>
    </w:div>
    <w:div w:id="158813852">
      <w:bodyDiv w:val="1"/>
      <w:marLeft w:val="0"/>
      <w:marRight w:val="0"/>
      <w:marTop w:val="0"/>
      <w:marBottom w:val="0"/>
      <w:divBdr>
        <w:top w:val="none" w:sz="0" w:space="0" w:color="auto"/>
        <w:left w:val="none" w:sz="0" w:space="0" w:color="auto"/>
        <w:bottom w:val="none" w:sz="0" w:space="0" w:color="auto"/>
        <w:right w:val="none" w:sz="0" w:space="0" w:color="auto"/>
      </w:divBdr>
    </w:div>
    <w:div w:id="159934873">
      <w:bodyDiv w:val="1"/>
      <w:marLeft w:val="0"/>
      <w:marRight w:val="0"/>
      <w:marTop w:val="0"/>
      <w:marBottom w:val="0"/>
      <w:divBdr>
        <w:top w:val="none" w:sz="0" w:space="0" w:color="auto"/>
        <w:left w:val="none" w:sz="0" w:space="0" w:color="auto"/>
        <w:bottom w:val="none" w:sz="0" w:space="0" w:color="auto"/>
        <w:right w:val="none" w:sz="0" w:space="0" w:color="auto"/>
      </w:divBdr>
    </w:div>
    <w:div w:id="160170130">
      <w:bodyDiv w:val="1"/>
      <w:marLeft w:val="0"/>
      <w:marRight w:val="0"/>
      <w:marTop w:val="0"/>
      <w:marBottom w:val="0"/>
      <w:divBdr>
        <w:top w:val="none" w:sz="0" w:space="0" w:color="auto"/>
        <w:left w:val="none" w:sz="0" w:space="0" w:color="auto"/>
        <w:bottom w:val="none" w:sz="0" w:space="0" w:color="auto"/>
        <w:right w:val="none" w:sz="0" w:space="0" w:color="auto"/>
      </w:divBdr>
    </w:div>
    <w:div w:id="160707298">
      <w:bodyDiv w:val="1"/>
      <w:marLeft w:val="0"/>
      <w:marRight w:val="0"/>
      <w:marTop w:val="0"/>
      <w:marBottom w:val="0"/>
      <w:divBdr>
        <w:top w:val="none" w:sz="0" w:space="0" w:color="auto"/>
        <w:left w:val="none" w:sz="0" w:space="0" w:color="auto"/>
        <w:bottom w:val="none" w:sz="0" w:space="0" w:color="auto"/>
        <w:right w:val="none" w:sz="0" w:space="0" w:color="auto"/>
      </w:divBdr>
    </w:div>
    <w:div w:id="161089356">
      <w:bodyDiv w:val="1"/>
      <w:marLeft w:val="0"/>
      <w:marRight w:val="0"/>
      <w:marTop w:val="0"/>
      <w:marBottom w:val="0"/>
      <w:divBdr>
        <w:top w:val="none" w:sz="0" w:space="0" w:color="auto"/>
        <w:left w:val="none" w:sz="0" w:space="0" w:color="auto"/>
        <w:bottom w:val="none" w:sz="0" w:space="0" w:color="auto"/>
        <w:right w:val="none" w:sz="0" w:space="0" w:color="auto"/>
      </w:divBdr>
    </w:div>
    <w:div w:id="161168126">
      <w:bodyDiv w:val="1"/>
      <w:marLeft w:val="0"/>
      <w:marRight w:val="0"/>
      <w:marTop w:val="0"/>
      <w:marBottom w:val="0"/>
      <w:divBdr>
        <w:top w:val="none" w:sz="0" w:space="0" w:color="auto"/>
        <w:left w:val="none" w:sz="0" w:space="0" w:color="auto"/>
        <w:bottom w:val="none" w:sz="0" w:space="0" w:color="auto"/>
        <w:right w:val="none" w:sz="0" w:space="0" w:color="auto"/>
      </w:divBdr>
    </w:div>
    <w:div w:id="161434635">
      <w:bodyDiv w:val="1"/>
      <w:marLeft w:val="0"/>
      <w:marRight w:val="0"/>
      <w:marTop w:val="0"/>
      <w:marBottom w:val="0"/>
      <w:divBdr>
        <w:top w:val="none" w:sz="0" w:space="0" w:color="auto"/>
        <w:left w:val="none" w:sz="0" w:space="0" w:color="auto"/>
        <w:bottom w:val="none" w:sz="0" w:space="0" w:color="auto"/>
        <w:right w:val="none" w:sz="0" w:space="0" w:color="auto"/>
      </w:divBdr>
    </w:div>
    <w:div w:id="162667527">
      <w:bodyDiv w:val="1"/>
      <w:marLeft w:val="0"/>
      <w:marRight w:val="0"/>
      <w:marTop w:val="0"/>
      <w:marBottom w:val="0"/>
      <w:divBdr>
        <w:top w:val="none" w:sz="0" w:space="0" w:color="auto"/>
        <w:left w:val="none" w:sz="0" w:space="0" w:color="auto"/>
        <w:bottom w:val="none" w:sz="0" w:space="0" w:color="auto"/>
        <w:right w:val="none" w:sz="0" w:space="0" w:color="auto"/>
      </w:divBdr>
    </w:div>
    <w:div w:id="163251337">
      <w:bodyDiv w:val="1"/>
      <w:marLeft w:val="0"/>
      <w:marRight w:val="0"/>
      <w:marTop w:val="0"/>
      <w:marBottom w:val="0"/>
      <w:divBdr>
        <w:top w:val="none" w:sz="0" w:space="0" w:color="auto"/>
        <w:left w:val="none" w:sz="0" w:space="0" w:color="auto"/>
        <w:bottom w:val="none" w:sz="0" w:space="0" w:color="auto"/>
        <w:right w:val="none" w:sz="0" w:space="0" w:color="auto"/>
      </w:divBdr>
    </w:div>
    <w:div w:id="163597629">
      <w:bodyDiv w:val="1"/>
      <w:marLeft w:val="0"/>
      <w:marRight w:val="0"/>
      <w:marTop w:val="0"/>
      <w:marBottom w:val="0"/>
      <w:divBdr>
        <w:top w:val="none" w:sz="0" w:space="0" w:color="auto"/>
        <w:left w:val="none" w:sz="0" w:space="0" w:color="auto"/>
        <w:bottom w:val="none" w:sz="0" w:space="0" w:color="auto"/>
        <w:right w:val="none" w:sz="0" w:space="0" w:color="auto"/>
      </w:divBdr>
    </w:div>
    <w:div w:id="163671054">
      <w:bodyDiv w:val="1"/>
      <w:marLeft w:val="0"/>
      <w:marRight w:val="0"/>
      <w:marTop w:val="0"/>
      <w:marBottom w:val="0"/>
      <w:divBdr>
        <w:top w:val="none" w:sz="0" w:space="0" w:color="auto"/>
        <w:left w:val="none" w:sz="0" w:space="0" w:color="auto"/>
        <w:bottom w:val="none" w:sz="0" w:space="0" w:color="auto"/>
        <w:right w:val="none" w:sz="0" w:space="0" w:color="auto"/>
      </w:divBdr>
    </w:div>
    <w:div w:id="163857667">
      <w:bodyDiv w:val="1"/>
      <w:marLeft w:val="0"/>
      <w:marRight w:val="0"/>
      <w:marTop w:val="0"/>
      <w:marBottom w:val="0"/>
      <w:divBdr>
        <w:top w:val="none" w:sz="0" w:space="0" w:color="auto"/>
        <w:left w:val="none" w:sz="0" w:space="0" w:color="auto"/>
        <w:bottom w:val="none" w:sz="0" w:space="0" w:color="auto"/>
        <w:right w:val="none" w:sz="0" w:space="0" w:color="auto"/>
      </w:divBdr>
    </w:div>
    <w:div w:id="163908697">
      <w:bodyDiv w:val="1"/>
      <w:marLeft w:val="0"/>
      <w:marRight w:val="0"/>
      <w:marTop w:val="0"/>
      <w:marBottom w:val="0"/>
      <w:divBdr>
        <w:top w:val="none" w:sz="0" w:space="0" w:color="auto"/>
        <w:left w:val="none" w:sz="0" w:space="0" w:color="auto"/>
        <w:bottom w:val="none" w:sz="0" w:space="0" w:color="auto"/>
        <w:right w:val="none" w:sz="0" w:space="0" w:color="auto"/>
      </w:divBdr>
    </w:div>
    <w:div w:id="164134435">
      <w:bodyDiv w:val="1"/>
      <w:marLeft w:val="0"/>
      <w:marRight w:val="0"/>
      <w:marTop w:val="0"/>
      <w:marBottom w:val="0"/>
      <w:divBdr>
        <w:top w:val="none" w:sz="0" w:space="0" w:color="auto"/>
        <w:left w:val="none" w:sz="0" w:space="0" w:color="auto"/>
        <w:bottom w:val="none" w:sz="0" w:space="0" w:color="auto"/>
        <w:right w:val="none" w:sz="0" w:space="0" w:color="auto"/>
      </w:divBdr>
    </w:div>
    <w:div w:id="165167618">
      <w:bodyDiv w:val="1"/>
      <w:marLeft w:val="0"/>
      <w:marRight w:val="0"/>
      <w:marTop w:val="0"/>
      <w:marBottom w:val="0"/>
      <w:divBdr>
        <w:top w:val="none" w:sz="0" w:space="0" w:color="auto"/>
        <w:left w:val="none" w:sz="0" w:space="0" w:color="auto"/>
        <w:bottom w:val="none" w:sz="0" w:space="0" w:color="auto"/>
        <w:right w:val="none" w:sz="0" w:space="0" w:color="auto"/>
      </w:divBdr>
    </w:div>
    <w:div w:id="165247898">
      <w:bodyDiv w:val="1"/>
      <w:marLeft w:val="0"/>
      <w:marRight w:val="0"/>
      <w:marTop w:val="0"/>
      <w:marBottom w:val="0"/>
      <w:divBdr>
        <w:top w:val="none" w:sz="0" w:space="0" w:color="auto"/>
        <w:left w:val="none" w:sz="0" w:space="0" w:color="auto"/>
        <w:bottom w:val="none" w:sz="0" w:space="0" w:color="auto"/>
        <w:right w:val="none" w:sz="0" w:space="0" w:color="auto"/>
      </w:divBdr>
    </w:div>
    <w:div w:id="165681495">
      <w:bodyDiv w:val="1"/>
      <w:marLeft w:val="0"/>
      <w:marRight w:val="0"/>
      <w:marTop w:val="0"/>
      <w:marBottom w:val="0"/>
      <w:divBdr>
        <w:top w:val="none" w:sz="0" w:space="0" w:color="auto"/>
        <w:left w:val="none" w:sz="0" w:space="0" w:color="auto"/>
        <w:bottom w:val="none" w:sz="0" w:space="0" w:color="auto"/>
        <w:right w:val="none" w:sz="0" w:space="0" w:color="auto"/>
      </w:divBdr>
    </w:div>
    <w:div w:id="166099446">
      <w:bodyDiv w:val="1"/>
      <w:marLeft w:val="0"/>
      <w:marRight w:val="0"/>
      <w:marTop w:val="0"/>
      <w:marBottom w:val="0"/>
      <w:divBdr>
        <w:top w:val="none" w:sz="0" w:space="0" w:color="auto"/>
        <w:left w:val="none" w:sz="0" w:space="0" w:color="auto"/>
        <w:bottom w:val="none" w:sz="0" w:space="0" w:color="auto"/>
        <w:right w:val="none" w:sz="0" w:space="0" w:color="auto"/>
      </w:divBdr>
    </w:div>
    <w:div w:id="166294157">
      <w:bodyDiv w:val="1"/>
      <w:marLeft w:val="0"/>
      <w:marRight w:val="0"/>
      <w:marTop w:val="0"/>
      <w:marBottom w:val="0"/>
      <w:divBdr>
        <w:top w:val="none" w:sz="0" w:space="0" w:color="auto"/>
        <w:left w:val="none" w:sz="0" w:space="0" w:color="auto"/>
        <w:bottom w:val="none" w:sz="0" w:space="0" w:color="auto"/>
        <w:right w:val="none" w:sz="0" w:space="0" w:color="auto"/>
      </w:divBdr>
    </w:div>
    <w:div w:id="166527585">
      <w:bodyDiv w:val="1"/>
      <w:marLeft w:val="0"/>
      <w:marRight w:val="0"/>
      <w:marTop w:val="0"/>
      <w:marBottom w:val="0"/>
      <w:divBdr>
        <w:top w:val="none" w:sz="0" w:space="0" w:color="auto"/>
        <w:left w:val="none" w:sz="0" w:space="0" w:color="auto"/>
        <w:bottom w:val="none" w:sz="0" w:space="0" w:color="auto"/>
        <w:right w:val="none" w:sz="0" w:space="0" w:color="auto"/>
      </w:divBdr>
    </w:div>
    <w:div w:id="166940292">
      <w:bodyDiv w:val="1"/>
      <w:marLeft w:val="0"/>
      <w:marRight w:val="0"/>
      <w:marTop w:val="0"/>
      <w:marBottom w:val="0"/>
      <w:divBdr>
        <w:top w:val="none" w:sz="0" w:space="0" w:color="auto"/>
        <w:left w:val="none" w:sz="0" w:space="0" w:color="auto"/>
        <w:bottom w:val="none" w:sz="0" w:space="0" w:color="auto"/>
        <w:right w:val="none" w:sz="0" w:space="0" w:color="auto"/>
      </w:divBdr>
    </w:div>
    <w:div w:id="167527021">
      <w:bodyDiv w:val="1"/>
      <w:marLeft w:val="0"/>
      <w:marRight w:val="0"/>
      <w:marTop w:val="0"/>
      <w:marBottom w:val="0"/>
      <w:divBdr>
        <w:top w:val="none" w:sz="0" w:space="0" w:color="auto"/>
        <w:left w:val="none" w:sz="0" w:space="0" w:color="auto"/>
        <w:bottom w:val="none" w:sz="0" w:space="0" w:color="auto"/>
        <w:right w:val="none" w:sz="0" w:space="0" w:color="auto"/>
      </w:divBdr>
    </w:div>
    <w:div w:id="167913849">
      <w:bodyDiv w:val="1"/>
      <w:marLeft w:val="0"/>
      <w:marRight w:val="0"/>
      <w:marTop w:val="0"/>
      <w:marBottom w:val="0"/>
      <w:divBdr>
        <w:top w:val="none" w:sz="0" w:space="0" w:color="auto"/>
        <w:left w:val="none" w:sz="0" w:space="0" w:color="auto"/>
        <w:bottom w:val="none" w:sz="0" w:space="0" w:color="auto"/>
        <w:right w:val="none" w:sz="0" w:space="0" w:color="auto"/>
      </w:divBdr>
    </w:div>
    <w:div w:id="168105767">
      <w:bodyDiv w:val="1"/>
      <w:marLeft w:val="0"/>
      <w:marRight w:val="0"/>
      <w:marTop w:val="0"/>
      <w:marBottom w:val="0"/>
      <w:divBdr>
        <w:top w:val="none" w:sz="0" w:space="0" w:color="auto"/>
        <w:left w:val="none" w:sz="0" w:space="0" w:color="auto"/>
        <w:bottom w:val="none" w:sz="0" w:space="0" w:color="auto"/>
        <w:right w:val="none" w:sz="0" w:space="0" w:color="auto"/>
      </w:divBdr>
    </w:div>
    <w:div w:id="168302291">
      <w:bodyDiv w:val="1"/>
      <w:marLeft w:val="0"/>
      <w:marRight w:val="0"/>
      <w:marTop w:val="0"/>
      <w:marBottom w:val="0"/>
      <w:divBdr>
        <w:top w:val="none" w:sz="0" w:space="0" w:color="auto"/>
        <w:left w:val="none" w:sz="0" w:space="0" w:color="auto"/>
        <w:bottom w:val="none" w:sz="0" w:space="0" w:color="auto"/>
        <w:right w:val="none" w:sz="0" w:space="0" w:color="auto"/>
      </w:divBdr>
    </w:div>
    <w:div w:id="168494850">
      <w:bodyDiv w:val="1"/>
      <w:marLeft w:val="0"/>
      <w:marRight w:val="0"/>
      <w:marTop w:val="0"/>
      <w:marBottom w:val="0"/>
      <w:divBdr>
        <w:top w:val="none" w:sz="0" w:space="0" w:color="auto"/>
        <w:left w:val="none" w:sz="0" w:space="0" w:color="auto"/>
        <w:bottom w:val="none" w:sz="0" w:space="0" w:color="auto"/>
        <w:right w:val="none" w:sz="0" w:space="0" w:color="auto"/>
      </w:divBdr>
    </w:div>
    <w:div w:id="169369736">
      <w:bodyDiv w:val="1"/>
      <w:marLeft w:val="0"/>
      <w:marRight w:val="0"/>
      <w:marTop w:val="0"/>
      <w:marBottom w:val="0"/>
      <w:divBdr>
        <w:top w:val="none" w:sz="0" w:space="0" w:color="auto"/>
        <w:left w:val="none" w:sz="0" w:space="0" w:color="auto"/>
        <w:bottom w:val="none" w:sz="0" w:space="0" w:color="auto"/>
        <w:right w:val="none" w:sz="0" w:space="0" w:color="auto"/>
      </w:divBdr>
    </w:div>
    <w:div w:id="170024645">
      <w:bodyDiv w:val="1"/>
      <w:marLeft w:val="0"/>
      <w:marRight w:val="0"/>
      <w:marTop w:val="0"/>
      <w:marBottom w:val="0"/>
      <w:divBdr>
        <w:top w:val="none" w:sz="0" w:space="0" w:color="auto"/>
        <w:left w:val="none" w:sz="0" w:space="0" w:color="auto"/>
        <w:bottom w:val="none" w:sz="0" w:space="0" w:color="auto"/>
        <w:right w:val="none" w:sz="0" w:space="0" w:color="auto"/>
      </w:divBdr>
    </w:div>
    <w:div w:id="170609394">
      <w:bodyDiv w:val="1"/>
      <w:marLeft w:val="0"/>
      <w:marRight w:val="0"/>
      <w:marTop w:val="0"/>
      <w:marBottom w:val="0"/>
      <w:divBdr>
        <w:top w:val="none" w:sz="0" w:space="0" w:color="auto"/>
        <w:left w:val="none" w:sz="0" w:space="0" w:color="auto"/>
        <w:bottom w:val="none" w:sz="0" w:space="0" w:color="auto"/>
        <w:right w:val="none" w:sz="0" w:space="0" w:color="auto"/>
      </w:divBdr>
    </w:div>
    <w:div w:id="170723400">
      <w:bodyDiv w:val="1"/>
      <w:marLeft w:val="0"/>
      <w:marRight w:val="0"/>
      <w:marTop w:val="0"/>
      <w:marBottom w:val="0"/>
      <w:divBdr>
        <w:top w:val="none" w:sz="0" w:space="0" w:color="auto"/>
        <w:left w:val="none" w:sz="0" w:space="0" w:color="auto"/>
        <w:bottom w:val="none" w:sz="0" w:space="0" w:color="auto"/>
        <w:right w:val="none" w:sz="0" w:space="0" w:color="auto"/>
      </w:divBdr>
    </w:div>
    <w:div w:id="170995058">
      <w:bodyDiv w:val="1"/>
      <w:marLeft w:val="0"/>
      <w:marRight w:val="0"/>
      <w:marTop w:val="0"/>
      <w:marBottom w:val="0"/>
      <w:divBdr>
        <w:top w:val="none" w:sz="0" w:space="0" w:color="auto"/>
        <w:left w:val="none" w:sz="0" w:space="0" w:color="auto"/>
        <w:bottom w:val="none" w:sz="0" w:space="0" w:color="auto"/>
        <w:right w:val="none" w:sz="0" w:space="0" w:color="auto"/>
      </w:divBdr>
    </w:div>
    <w:div w:id="171771594">
      <w:bodyDiv w:val="1"/>
      <w:marLeft w:val="0"/>
      <w:marRight w:val="0"/>
      <w:marTop w:val="0"/>
      <w:marBottom w:val="0"/>
      <w:divBdr>
        <w:top w:val="none" w:sz="0" w:space="0" w:color="auto"/>
        <w:left w:val="none" w:sz="0" w:space="0" w:color="auto"/>
        <w:bottom w:val="none" w:sz="0" w:space="0" w:color="auto"/>
        <w:right w:val="none" w:sz="0" w:space="0" w:color="auto"/>
      </w:divBdr>
    </w:div>
    <w:div w:id="172453541">
      <w:bodyDiv w:val="1"/>
      <w:marLeft w:val="0"/>
      <w:marRight w:val="0"/>
      <w:marTop w:val="0"/>
      <w:marBottom w:val="0"/>
      <w:divBdr>
        <w:top w:val="none" w:sz="0" w:space="0" w:color="auto"/>
        <w:left w:val="none" w:sz="0" w:space="0" w:color="auto"/>
        <w:bottom w:val="none" w:sz="0" w:space="0" w:color="auto"/>
        <w:right w:val="none" w:sz="0" w:space="0" w:color="auto"/>
      </w:divBdr>
    </w:div>
    <w:div w:id="172839180">
      <w:bodyDiv w:val="1"/>
      <w:marLeft w:val="0"/>
      <w:marRight w:val="0"/>
      <w:marTop w:val="0"/>
      <w:marBottom w:val="0"/>
      <w:divBdr>
        <w:top w:val="none" w:sz="0" w:space="0" w:color="auto"/>
        <w:left w:val="none" w:sz="0" w:space="0" w:color="auto"/>
        <w:bottom w:val="none" w:sz="0" w:space="0" w:color="auto"/>
        <w:right w:val="none" w:sz="0" w:space="0" w:color="auto"/>
      </w:divBdr>
    </w:div>
    <w:div w:id="173034022">
      <w:bodyDiv w:val="1"/>
      <w:marLeft w:val="0"/>
      <w:marRight w:val="0"/>
      <w:marTop w:val="0"/>
      <w:marBottom w:val="0"/>
      <w:divBdr>
        <w:top w:val="none" w:sz="0" w:space="0" w:color="auto"/>
        <w:left w:val="none" w:sz="0" w:space="0" w:color="auto"/>
        <w:bottom w:val="none" w:sz="0" w:space="0" w:color="auto"/>
        <w:right w:val="none" w:sz="0" w:space="0" w:color="auto"/>
      </w:divBdr>
    </w:div>
    <w:div w:id="173107336">
      <w:bodyDiv w:val="1"/>
      <w:marLeft w:val="0"/>
      <w:marRight w:val="0"/>
      <w:marTop w:val="0"/>
      <w:marBottom w:val="0"/>
      <w:divBdr>
        <w:top w:val="none" w:sz="0" w:space="0" w:color="auto"/>
        <w:left w:val="none" w:sz="0" w:space="0" w:color="auto"/>
        <w:bottom w:val="none" w:sz="0" w:space="0" w:color="auto"/>
        <w:right w:val="none" w:sz="0" w:space="0" w:color="auto"/>
      </w:divBdr>
    </w:div>
    <w:div w:id="174466975">
      <w:bodyDiv w:val="1"/>
      <w:marLeft w:val="0"/>
      <w:marRight w:val="0"/>
      <w:marTop w:val="0"/>
      <w:marBottom w:val="0"/>
      <w:divBdr>
        <w:top w:val="none" w:sz="0" w:space="0" w:color="auto"/>
        <w:left w:val="none" w:sz="0" w:space="0" w:color="auto"/>
        <w:bottom w:val="none" w:sz="0" w:space="0" w:color="auto"/>
        <w:right w:val="none" w:sz="0" w:space="0" w:color="auto"/>
      </w:divBdr>
    </w:div>
    <w:div w:id="174854009">
      <w:bodyDiv w:val="1"/>
      <w:marLeft w:val="0"/>
      <w:marRight w:val="0"/>
      <w:marTop w:val="0"/>
      <w:marBottom w:val="0"/>
      <w:divBdr>
        <w:top w:val="none" w:sz="0" w:space="0" w:color="auto"/>
        <w:left w:val="none" w:sz="0" w:space="0" w:color="auto"/>
        <w:bottom w:val="none" w:sz="0" w:space="0" w:color="auto"/>
        <w:right w:val="none" w:sz="0" w:space="0" w:color="auto"/>
      </w:divBdr>
    </w:div>
    <w:div w:id="175317428">
      <w:bodyDiv w:val="1"/>
      <w:marLeft w:val="0"/>
      <w:marRight w:val="0"/>
      <w:marTop w:val="0"/>
      <w:marBottom w:val="0"/>
      <w:divBdr>
        <w:top w:val="none" w:sz="0" w:space="0" w:color="auto"/>
        <w:left w:val="none" w:sz="0" w:space="0" w:color="auto"/>
        <w:bottom w:val="none" w:sz="0" w:space="0" w:color="auto"/>
        <w:right w:val="none" w:sz="0" w:space="0" w:color="auto"/>
      </w:divBdr>
    </w:div>
    <w:div w:id="175733447">
      <w:bodyDiv w:val="1"/>
      <w:marLeft w:val="0"/>
      <w:marRight w:val="0"/>
      <w:marTop w:val="0"/>
      <w:marBottom w:val="0"/>
      <w:divBdr>
        <w:top w:val="none" w:sz="0" w:space="0" w:color="auto"/>
        <w:left w:val="none" w:sz="0" w:space="0" w:color="auto"/>
        <w:bottom w:val="none" w:sz="0" w:space="0" w:color="auto"/>
        <w:right w:val="none" w:sz="0" w:space="0" w:color="auto"/>
      </w:divBdr>
    </w:div>
    <w:div w:id="175850568">
      <w:bodyDiv w:val="1"/>
      <w:marLeft w:val="0"/>
      <w:marRight w:val="0"/>
      <w:marTop w:val="0"/>
      <w:marBottom w:val="0"/>
      <w:divBdr>
        <w:top w:val="none" w:sz="0" w:space="0" w:color="auto"/>
        <w:left w:val="none" w:sz="0" w:space="0" w:color="auto"/>
        <w:bottom w:val="none" w:sz="0" w:space="0" w:color="auto"/>
        <w:right w:val="none" w:sz="0" w:space="0" w:color="auto"/>
      </w:divBdr>
    </w:div>
    <w:div w:id="176238590">
      <w:bodyDiv w:val="1"/>
      <w:marLeft w:val="0"/>
      <w:marRight w:val="0"/>
      <w:marTop w:val="0"/>
      <w:marBottom w:val="0"/>
      <w:divBdr>
        <w:top w:val="none" w:sz="0" w:space="0" w:color="auto"/>
        <w:left w:val="none" w:sz="0" w:space="0" w:color="auto"/>
        <w:bottom w:val="none" w:sz="0" w:space="0" w:color="auto"/>
        <w:right w:val="none" w:sz="0" w:space="0" w:color="auto"/>
      </w:divBdr>
    </w:div>
    <w:div w:id="176357701">
      <w:bodyDiv w:val="1"/>
      <w:marLeft w:val="0"/>
      <w:marRight w:val="0"/>
      <w:marTop w:val="0"/>
      <w:marBottom w:val="0"/>
      <w:divBdr>
        <w:top w:val="none" w:sz="0" w:space="0" w:color="auto"/>
        <w:left w:val="none" w:sz="0" w:space="0" w:color="auto"/>
        <w:bottom w:val="none" w:sz="0" w:space="0" w:color="auto"/>
        <w:right w:val="none" w:sz="0" w:space="0" w:color="auto"/>
      </w:divBdr>
    </w:div>
    <w:div w:id="177353244">
      <w:bodyDiv w:val="1"/>
      <w:marLeft w:val="0"/>
      <w:marRight w:val="0"/>
      <w:marTop w:val="0"/>
      <w:marBottom w:val="0"/>
      <w:divBdr>
        <w:top w:val="none" w:sz="0" w:space="0" w:color="auto"/>
        <w:left w:val="none" w:sz="0" w:space="0" w:color="auto"/>
        <w:bottom w:val="none" w:sz="0" w:space="0" w:color="auto"/>
        <w:right w:val="none" w:sz="0" w:space="0" w:color="auto"/>
      </w:divBdr>
    </w:div>
    <w:div w:id="177618351">
      <w:bodyDiv w:val="1"/>
      <w:marLeft w:val="0"/>
      <w:marRight w:val="0"/>
      <w:marTop w:val="0"/>
      <w:marBottom w:val="0"/>
      <w:divBdr>
        <w:top w:val="none" w:sz="0" w:space="0" w:color="auto"/>
        <w:left w:val="none" w:sz="0" w:space="0" w:color="auto"/>
        <w:bottom w:val="none" w:sz="0" w:space="0" w:color="auto"/>
        <w:right w:val="none" w:sz="0" w:space="0" w:color="auto"/>
      </w:divBdr>
    </w:div>
    <w:div w:id="177740432">
      <w:bodyDiv w:val="1"/>
      <w:marLeft w:val="0"/>
      <w:marRight w:val="0"/>
      <w:marTop w:val="0"/>
      <w:marBottom w:val="0"/>
      <w:divBdr>
        <w:top w:val="none" w:sz="0" w:space="0" w:color="auto"/>
        <w:left w:val="none" w:sz="0" w:space="0" w:color="auto"/>
        <w:bottom w:val="none" w:sz="0" w:space="0" w:color="auto"/>
        <w:right w:val="none" w:sz="0" w:space="0" w:color="auto"/>
      </w:divBdr>
    </w:div>
    <w:div w:id="178472144">
      <w:bodyDiv w:val="1"/>
      <w:marLeft w:val="0"/>
      <w:marRight w:val="0"/>
      <w:marTop w:val="0"/>
      <w:marBottom w:val="0"/>
      <w:divBdr>
        <w:top w:val="none" w:sz="0" w:space="0" w:color="auto"/>
        <w:left w:val="none" w:sz="0" w:space="0" w:color="auto"/>
        <w:bottom w:val="none" w:sz="0" w:space="0" w:color="auto"/>
        <w:right w:val="none" w:sz="0" w:space="0" w:color="auto"/>
      </w:divBdr>
    </w:div>
    <w:div w:id="178617648">
      <w:bodyDiv w:val="1"/>
      <w:marLeft w:val="0"/>
      <w:marRight w:val="0"/>
      <w:marTop w:val="0"/>
      <w:marBottom w:val="0"/>
      <w:divBdr>
        <w:top w:val="none" w:sz="0" w:space="0" w:color="auto"/>
        <w:left w:val="none" w:sz="0" w:space="0" w:color="auto"/>
        <w:bottom w:val="none" w:sz="0" w:space="0" w:color="auto"/>
        <w:right w:val="none" w:sz="0" w:space="0" w:color="auto"/>
      </w:divBdr>
    </w:div>
    <w:div w:id="179778784">
      <w:bodyDiv w:val="1"/>
      <w:marLeft w:val="0"/>
      <w:marRight w:val="0"/>
      <w:marTop w:val="0"/>
      <w:marBottom w:val="0"/>
      <w:divBdr>
        <w:top w:val="none" w:sz="0" w:space="0" w:color="auto"/>
        <w:left w:val="none" w:sz="0" w:space="0" w:color="auto"/>
        <w:bottom w:val="none" w:sz="0" w:space="0" w:color="auto"/>
        <w:right w:val="none" w:sz="0" w:space="0" w:color="auto"/>
      </w:divBdr>
    </w:div>
    <w:div w:id="179970229">
      <w:bodyDiv w:val="1"/>
      <w:marLeft w:val="0"/>
      <w:marRight w:val="0"/>
      <w:marTop w:val="0"/>
      <w:marBottom w:val="0"/>
      <w:divBdr>
        <w:top w:val="none" w:sz="0" w:space="0" w:color="auto"/>
        <w:left w:val="none" w:sz="0" w:space="0" w:color="auto"/>
        <w:bottom w:val="none" w:sz="0" w:space="0" w:color="auto"/>
        <w:right w:val="none" w:sz="0" w:space="0" w:color="auto"/>
      </w:divBdr>
    </w:div>
    <w:div w:id="180434255">
      <w:bodyDiv w:val="1"/>
      <w:marLeft w:val="0"/>
      <w:marRight w:val="0"/>
      <w:marTop w:val="0"/>
      <w:marBottom w:val="0"/>
      <w:divBdr>
        <w:top w:val="none" w:sz="0" w:space="0" w:color="auto"/>
        <w:left w:val="none" w:sz="0" w:space="0" w:color="auto"/>
        <w:bottom w:val="none" w:sz="0" w:space="0" w:color="auto"/>
        <w:right w:val="none" w:sz="0" w:space="0" w:color="auto"/>
      </w:divBdr>
    </w:div>
    <w:div w:id="181013339">
      <w:bodyDiv w:val="1"/>
      <w:marLeft w:val="0"/>
      <w:marRight w:val="0"/>
      <w:marTop w:val="0"/>
      <w:marBottom w:val="0"/>
      <w:divBdr>
        <w:top w:val="none" w:sz="0" w:space="0" w:color="auto"/>
        <w:left w:val="none" w:sz="0" w:space="0" w:color="auto"/>
        <w:bottom w:val="none" w:sz="0" w:space="0" w:color="auto"/>
        <w:right w:val="none" w:sz="0" w:space="0" w:color="auto"/>
      </w:divBdr>
    </w:div>
    <w:div w:id="181210755">
      <w:bodyDiv w:val="1"/>
      <w:marLeft w:val="0"/>
      <w:marRight w:val="0"/>
      <w:marTop w:val="0"/>
      <w:marBottom w:val="0"/>
      <w:divBdr>
        <w:top w:val="none" w:sz="0" w:space="0" w:color="auto"/>
        <w:left w:val="none" w:sz="0" w:space="0" w:color="auto"/>
        <w:bottom w:val="none" w:sz="0" w:space="0" w:color="auto"/>
        <w:right w:val="none" w:sz="0" w:space="0" w:color="auto"/>
      </w:divBdr>
    </w:div>
    <w:div w:id="181600302">
      <w:bodyDiv w:val="1"/>
      <w:marLeft w:val="0"/>
      <w:marRight w:val="0"/>
      <w:marTop w:val="0"/>
      <w:marBottom w:val="0"/>
      <w:divBdr>
        <w:top w:val="none" w:sz="0" w:space="0" w:color="auto"/>
        <w:left w:val="none" w:sz="0" w:space="0" w:color="auto"/>
        <w:bottom w:val="none" w:sz="0" w:space="0" w:color="auto"/>
        <w:right w:val="none" w:sz="0" w:space="0" w:color="auto"/>
      </w:divBdr>
    </w:div>
    <w:div w:id="182089133">
      <w:bodyDiv w:val="1"/>
      <w:marLeft w:val="0"/>
      <w:marRight w:val="0"/>
      <w:marTop w:val="0"/>
      <w:marBottom w:val="0"/>
      <w:divBdr>
        <w:top w:val="none" w:sz="0" w:space="0" w:color="auto"/>
        <w:left w:val="none" w:sz="0" w:space="0" w:color="auto"/>
        <w:bottom w:val="none" w:sz="0" w:space="0" w:color="auto"/>
        <w:right w:val="none" w:sz="0" w:space="0" w:color="auto"/>
      </w:divBdr>
    </w:div>
    <w:div w:id="182211139">
      <w:bodyDiv w:val="1"/>
      <w:marLeft w:val="0"/>
      <w:marRight w:val="0"/>
      <w:marTop w:val="0"/>
      <w:marBottom w:val="0"/>
      <w:divBdr>
        <w:top w:val="none" w:sz="0" w:space="0" w:color="auto"/>
        <w:left w:val="none" w:sz="0" w:space="0" w:color="auto"/>
        <w:bottom w:val="none" w:sz="0" w:space="0" w:color="auto"/>
        <w:right w:val="none" w:sz="0" w:space="0" w:color="auto"/>
      </w:divBdr>
    </w:div>
    <w:div w:id="182325343">
      <w:bodyDiv w:val="1"/>
      <w:marLeft w:val="0"/>
      <w:marRight w:val="0"/>
      <w:marTop w:val="0"/>
      <w:marBottom w:val="0"/>
      <w:divBdr>
        <w:top w:val="none" w:sz="0" w:space="0" w:color="auto"/>
        <w:left w:val="none" w:sz="0" w:space="0" w:color="auto"/>
        <w:bottom w:val="none" w:sz="0" w:space="0" w:color="auto"/>
        <w:right w:val="none" w:sz="0" w:space="0" w:color="auto"/>
      </w:divBdr>
    </w:div>
    <w:div w:id="182668389">
      <w:bodyDiv w:val="1"/>
      <w:marLeft w:val="0"/>
      <w:marRight w:val="0"/>
      <w:marTop w:val="0"/>
      <w:marBottom w:val="0"/>
      <w:divBdr>
        <w:top w:val="none" w:sz="0" w:space="0" w:color="auto"/>
        <w:left w:val="none" w:sz="0" w:space="0" w:color="auto"/>
        <w:bottom w:val="none" w:sz="0" w:space="0" w:color="auto"/>
        <w:right w:val="none" w:sz="0" w:space="0" w:color="auto"/>
      </w:divBdr>
    </w:div>
    <w:div w:id="183135032">
      <w:bodyDiv w:val="1"/>
      <w:marLeft w:val="0"/>
      <w:marRight w:val="0"/>
      <w:marTop w:val="0"/>
      <w:marBottom w:val="0"/>
      <w:divBdr>
        <w:top w:val="none" w:sz="0" w:space="0" w:color="auto"/>
        <w:left w:val="none" w:sz="0" w:space="0" w:color="auto"/>
        <w:bottom w:val="none" w:sz="0" w:space="0" w:color="auto"/>
        <w:right w:val="none" w:sz="0" w:space="0" w:color="auto"/>
      </w:divBdr>
    </w:div>
    <w:div w:id="183177229">
      <w:bodyDiv w:val="1"/>
      <w:marLeft w:val="0"/>
      <w:marRight w:val="0"/>
      <w:marTop w:val="0"/>
      <w:marBottom w:val="0"/>
      <w:divBdr>
        <w:top w:val="none" w:sz="0" w:space="0" w:color="auto"/>
        <w:left w:val="none" w:sz="0" w:space="0" w:color="auto"/>
        <w:bottom w:val="none" w:sz="0" w:space="0" w:color="auto"/>
        <w:right w:val="none" w:sz="0" w:space="0" w:color="auto"/>
      </w:divBdr>
    </w:div>
    <w:div w:id="183254237">
      <w:bodyDiv w:val="1"/>
      <w:marLeft w:val="0"/>
      <w:marRight w:val="0"/>
      <w:marTop w:val="0"/>
      <w:marBottom w:val="0"/>
      <w:divBdr>
        <w:top w:val="none" w:sz="0" w:space="0" w:color="auto"/>
        <w:left w:val="none" w:sz="0" w:space="0" w:color="auto"/>
        <w:bottom w:val="none" w:sz="0" w:space="0" w:color="auto"/>
        <w:right w:val="none" w:sz="0" w:space="0" w:color="auto"/>
      </w:divBdr>
    </w:div>
    <w:div w:id="183593462">
      <w:bodyDiv w:val="1"/>
      <w:marLeft w:val="0"/>
      <w:marRight w:val="0"/>
      <w:marTop w:val="0"/>
      <w:marBottom w:val="0"/>
      <w:divBdr>
        <w:top w:val="none" w:sz="0" w:space="0" w:color="auto"/>
        <w:left w:val="none" w:sz="0" w:space="0" w:color="auto"/>
        <w:bottom w:val="none" w:sz="0" w:space="0" w:color="auto"/>
        <w:right w:val="none" w:sz="0" w:space="0" w:color="auto"/>
      </w:divBdr>
    </w:div>
    <w:div w:id="184561827">
      <w:bodyDiv w:val="1"/>
      <w:marLeft w:val="0"/>
      <w:marRight w:val="0"/>
      <w:marTop w:val="0"/>
      <w:marBottom w:val="0"/>
      <w:divBdr>
        <w:top w:val="none" w:sz="0" w:space="0" w:color="auto"/>
        <w:left w:val="none" w:sz="0" w:space="0" w:color="auto"/>
        <w:bottom w:val="none" w:sz="0" w:space="0" w:color="auto"/>
        <w:right w:val="none" w:sz="0" w:space="0" w:color="auto"/>
      </w:divBdr>
    </w:div>
    <w:div w:id="184952353">
      <w:bodyDiv w:val="1"/>
      <w:marLeft w:val="0"/>
      <w:marRight w:val="0"/>
      <w:marTop w:val="0"/>
      <w:marBottom w:val="0"/>
      <w:divBdr>
        <w:top w:val="none" w:sz="0" w:space="0" w:color="auto"/>
        <w:left w:val="none" w:sz="0" w:space="0" w:color="auto"/>
        <w:bottom w:val="none" w:sz="0" w:space="0" w:color="auto"/>
        <w:right w:val="none" w:sz="0" w:space="0" w:color="auto"/>
      </w:divBdr>
    </w:div>
    <w:div w:id="185221046">
      <w:bodyDiv w:val="1"/>
      <w:marLeft w:val="0"/>
      <w:marRight w:val="0"/>
      <w:marTop w:val="0"/>
      <w:marBottom w:val="0"/>
      <w:divBdr>
        <w:top w:val="none" w:sz="0" w:space="0" w:color="auto"/>
        <w:left w:val="none" w:sz="0" w:space="0" w:color="auto"/>
        <w:bottom w:val="none" w:sz="0" w:space="0" w:color="auto"/>
        <w:right w:val="none" w:sz="0" w:space="0" w:color="auto"/>
      </w:divBdr>
    </w:div>
    <w:div w:id="185482625">
      <w:bodyDiv w:val="1"/>
      <w:marLeft w:val="0"/>
      <w:marRight w:val="0"/>
      <w:marTop w:val="0"/>
      <w:marBottom w:val="0"/>
      <w:divBdr>
        <w:top w:val="none" w:sz="0" w:space="0" w:color="auto"/>
        <w:left w:val="none" w:sz="0" w:space="0" w:color="auto"/>
        <w:bottom w:val="none" w:sz="0" w:space="0" w:color="auto"/>
        <w:right w:val="none" w:sz="0" w:space="0" w:color="auto"/>
      </w:divBdr>
    </w:div>
    <w:div w:id="185563188">
      <w:bodyDiv w:val="1"/>
      <w:marLeft w:val="0"/>
      <w:marRight w:val="0"/>
      <w:marTop w:val="0"/>
      <w:marBottom w:val="0"/>
      <w:divBdr>
        <w:top w:val="none" w:sz="0" w:space="0" w:color="auto"/>
        <w:left w:val="none" w:sz="0" w:space="0" w:color="auto"/>
        <w:bottom w:val="none" w:sz="0" w:space="0" w:color="auto"/>
        <w:right w:val="none" w:sz="0" w:space="0" w:color="auto"/>
      </w:divBdr>
    </w:div>
    <w:div w:id="185871167">
      <w:bodyDiv w:val="1"/>
      <w:marLeft w:val="0"/>
      <w:marRight w:val="0"/>
      <w:marTop w:val="0"/>
      <w:marBottom w:val="0"/>
      <w:divBdr>
        <w:top w:val="none" w:sz="0" w:space="0" w:color="auto"/>
        <w:left w:val="none" w:sz="0" w:space="0" w:color="auto"/>
        <w:bottom w:val="none" w:sz="0" w:space="0" w:color="auto"/>
        <w:right w:val="none" w:sz="0" w:space="0" w:color="auto"/>
      </w:divBdr>
    </w:div>
    <w:div w:id="185950940">
      <w:bodyDiv w:val="1"/>
      <w:marLeft w:val="0"/>
      <w:marRight w:val="0"/>
      <w:marTop w:val="0"/>
      <w:marBottom w:val="0"/>
      <w:divBdr>
        <w:top w:val="none" w:sz="0" w:space="0" w:color="auto"/>
        <w:left w:val="none" w:sz="0" w:space="0" w:color="auto"/>
        <w:bottom w:val="none" w:sz="0" w:space="0" w:color="auto"/>
        <w:right w:val="none" w:sz="0" w:space="0" w:color="auto"/>
      </w:divBdr>
    </w:div>
    <w:div w:id="186793122">
      <w:bodyDiv w:val="1"/>
      <w:marLeft w:val="0"/>
      <w:marRight w:val="0"/>
      <w:marTop w:val="0"/>
      <w:marBottom w:val="0"/>
      <w:divBdr>
        <w:top w:val="none" w:sz="0" w:space="0" w:color="auto"/>
        <w:left w:val="none" w:sz="0" w:space="0" w:color="auto"/>
        <w:bottom w:val="none" w:sz="0" w:space="0" w:color="auto"/>
        <w:right w:val="none" w:sz="0" w:space="0" w:color="auto"/>
      </w:divBdr>
    </w:div>
    <w:div w:id="187302063">
      <w:bodyDiv w:val="1"/>
      <w:marLeft w:val="0"/>
      <w:marRight w:val="0"/>
      <w:marTop w:val="0"/>
      <w:marBottom w:val="0"/>
      <w:divBdr>
        <w:top w:val="none" w:sz="0" w:space="0" w:color="auto"/>
        <w:left w:val="none" w:sz="0" w:space="0" w:color="auto"/>
        <w:bottom w:val="none" w:sz="0" w:space="0" w:color="auto"/>
        <w:right w:val="none" w:sz="0" w:space="0" w:color="auto"/>
      </w:divBdr>
    </w:div>
    <w:div w:id="187568653">
      <w:bodyDiv w:val="1"/>
      <w:marLeft w:val="0"/>
      <w:marRight w:val="0"/>
      <w:marTop w:val="0"/>
      <w:marBottom w:val="0"/>
      <w:divBdr>
        <w:top w:val="none" w:sz="0" w:space="0" w:color="auto"/>
        <w:left w:val="none" w:sz="0" w:space="0" w:color="auto"/>
        <w:bottom w:val="none" w:sz="0" w:space="0" w:color="auto"/>
        <w:right w:val="none" w:sz="0" w:space="0" w:color="auto"/>
      </w:divBdr>
    </w:div>
    <w:div w:id="188421020">
      <w:bodyDiv w:val="1"/>
      <w:marLeft w:val="0"/>
      <w:marRight w:val="0"/>
      <w:marTop w:val="0"/>
      <w:marBottom w:val="0"/>
      <w:divBdr>
        <w:top w:val="none" w:sz="0" w:space="0" w:color="auto"/>
        <w:left w:val="none" w:sz="0" w:space="0" w:color="auto"/>
        <w:bottom w:val="none" w:sz="0" w:space="0" w:color="auto"/>
        <w:right w:val="none" w:sz="0" w:space="0" w:color="auto"/>
      </w:divBdr>
    </w:div>
    <w:div w:id="188763154">
      <w:bodyDiv w:val="1"/>
      <w:marLeft w:val="0"/>
      <w:marRight w:val="0"/>
      <w:marTop w:val="0"/>
      <w:marBottom w:val="0"/>
      <w:divBdr>
        <w:top w:val="none" w:sz="0" w:space="0" w:color="auto"/>
        <w:left w:val="none" w:sz="0" w:space="0" w:color="auto"/>
        <w:bottom w:val="none" w:sz="0" w:space="0" w:color="auto"/>
        <w:right w:val="none" w:sz="0" w:space="0" w:color="auto"/>
      </w:divBdr>
    </w:div>
    <w:div w:id="188834217">
      <w:bodyDiv w:val="1"/>
      <w:marLeft w:val="0"/>
      <w:marRight w:val="0"/>
      <w:marTop w:val="0"/>
      <w:marBottom w:val="0"/>
      <w:divBdr>
        <w:top w:val="none" w:sz="0" w:space="0" w:color="auto"/>
        <w:left w:val="none" w:sz="0" w:space="0" w:color="auto"/>
        <w:bottom w:val="none" w:sz="0" w:space="0" w:color="auto"/>
        <w:right w:val="none" w:sz="0" w:space="0" w:color="auto"/>
      </w:divBdr>
    </w:div>
    <w:div w:id="189997518">
      <w:bodyDiv w:val="1"/>
      <w:marLeft w:val="0"/>
      <w:marRight w:val="0"/>
      <w:marTop w:val="0"/>
      <w:marBottom w:val="0"/>
      <w:divBdr>
        <w:top w:val="none" w:sz="0" w:space="0" w:color="auto"/>
        <w:left w:val="none" w:sz="0" w:space="0" w:color="auto"/>
        <w:bottom w:val="none" w:sz="0" w:space="0" w:color="auto"/>
        <w:right w:val="none" w:sz="0" w:space="0" w:color="auto"/>
      </w:divBdr>
    </w:div>
    <w:div w:id="190532917">
      <w:bodyDiv w:val="1"/>
      <w:marLeft w:val="0"/>
      <w:marRight w:val="0"/>
      <w:marTop w:val="0"/>
      <w:marBottom w:val="0"/>
      <w:divBdr>
        <w:top w:val="none" w:sz="0" w:space="0" w:color="auto"/>
        <w:left w:val="none" w:sz="0" w:space="0" w:color="auto"/>
        <w:bottom w:val="none" w:sz="0" w:space="0" w:color="auto"/>
        <w:right w:val="none" w:sz="0" w:space="0" w:color="auto"/>
      </w:divBdr>
    </w:div>
    <w:div w:id="190731619">
      <w:bodyDiv w:val="1"/>
      <w:marLeft w:val="0"/>
      <w:marRight w:val="0"/>
      <w:marTop w:val="0"/>
      <w:marBottom w:val="0"/>
      <w:divBdr>
        <w:top w:val="none" w:sz="0" w:space="0" w:color="auto"/>
        <w:left w:val="none" w:sz="0" w:space="0" w:color="auto"/>
        <w:bottom w:val="none" w:sz="0" w:space="0" w:color="auto"/>
        <w:right w:val="none" w:sz="0" w:space="0" w:color="auto"/>
      </w:divBdr>
    </w:div>
    <w:div w:id="190805962">
      <w:bodyDiv w:val="1"/>
      <w:marLeft w:val="0"/>
      <w:marRight w:val="0"/>
      <w:marTop w:val="0"/>
      <w:marBottom w:val="0"/>
      <w:divBdr>
        <w:top w:val="none" w:sz="0" w:space="0" w:color="auto"/>
        <w:left w:val="none" w:sz="0" w:space="0" w:color="auto"/>
        <w:bottom w:val="none" w:sz="0" w:space="0" w:color="auto"/>
        <w:right w:val="none" w:sz="0" w:space="0" w:color="auto"/>
      </w:divBdr>
    </w:div>
    <w:div w:id="194196449">
      <w:bodyDiv w:val="1"/>
      <w:marLeft w:val="0"/>
      <w:marRight w:val="0"/>
      <w:marTop w:val="0"/>
      <w:marBottom w:val="0"/>
      <w:divBdr>
        <w:top w:val="none" w:sz="0" w:space="0" w:color="auto"/>
        <w:left w:val="none" w:sz="0" w:space="0" w:color="auto"/>
        <w:bottom w:val="none" w:sz="0" w:space="0" w:color="auto"/>
        <w:right w:val="none" w:sz="0" w:space="0" w:color="auto"/>
      </w:divBdr>
    </w:div>
    <w:div w:id="195236971">
      <w:bodyDiv w:val="1"/>
      <w:marLeft w:val="0"/>
      <w:marRight w:val="0"/>
      <w:marTop w:val="0"/>
      <w:marBottom w:val="0"/>
      <w:divBdr>
        <w:top w:val="none" w:sz="0" w:space="0" w:color="auto"/>
        <w:left w:val="none" w:sz="0" w:space="0" w:color="auto"/>
        <w:bottom w:val="none" w:sz="0" w:space="0" w:color="auto"/>
        <w:right w:val="none" w:sz="0" w:space="0" w:color="auto"/>
      </w:divBdr>
    </w:div>
    <w:div w:id="195239320">
      <w:bodyDiv w:val="1"/>
      <w:marLeft w:val="0"/>
      <w:marRight w:val="0"/>
      <w:marTop w:val="0"/>
      <w:marBottom w:val="0"/>
      <w:divBdr>
        <w:top w:val="none" w:sz="0" w:space="0" w:color="auto"/>
        <w:left w:val="none" w:sz="0" w:space="0" w:color="auto"/>
        <w:bottom w:val="none" w:sz="0" w:space="0" w:color="auto"/>
        <w:right w:val="none" w:sz="0" w:space="0" w:color="auto"/>
      </w:divBdr>
    </w:div>
    <w:div w:id="195433227">
      <w:bodyDiv w:val="1"/>
      <w:marLeft w:val="0"/>
      <w:marRight w:val="0"/>
      <w:marTop w:val="0"/>
      <w:marBottom w:val="0"/>
      <w:divBdr>
        <w:top w:val="none" w:sz="0" w:space="0" w:color="auto"/>
        <w:left w:val="none" w:sz="0" w:space="0" w:color="auto"/>
        <w:bottom w:val="none" w:sz="0" w:space="0" w:color="auto"/>
        <w:right w:val="none" w:sz="0" w:space="0" w:color="auto"/>
      </w:divBdr>
    </w:div>
    <w:div w:id="195506635">
      <w:bodyDiv w:val="1"/>
      <w:marLeft w:val="0"/>
      <w:marRight w:val="0"/>
      <w:marTop w:val="0"/>
      <w:marBottom w:val="0"/>
      <w:divBdr>
        <w:top w:val="none" w:sz="0" w:space="0" w:color="auto"/>
        <w:left w:val="none" w:sz="0" w:space="0" w:color="auto"/>
        <w:bottom w:val="none" w:sz="0" w:space="0" w:color="auto"/>
        <w:right w:val="none" w:sz="0" w:space="0" w:color="auto"/>
      </w:divBdr>
    </w:div>
    <w:div w:id="196045183">
      <w:bodyDiv w:val="1"/>
      <w:marLeft w:val="0"/>
      <w:marRight w:val="0"/>
      <w:marTop w:val="0"/>
      <w:marBottom w:val="0"/>
      <w:divBdr>
        <w:top w:val="none" w:sz="0" w:space="0" w:color="auto"/>
        <w:left w:val="none" w:sz="0" w:space="0" w:color="auto"/>
        <w:bottom w:val="none" w:sz="0" w:space="0" w:color="auto"/>
        <w:right w:val="none" w:sz="0" w:space="0" w:color="auto"/>
      </w:divBdr>
    </w:div>
    <w:div w:id="196163817">
      <w:bodyDiv w:val="1"/>
      <w:marLeft w:val="0"/>
      <w:marRight w:val="0"/>
      <w:marTop w:val="0"/>
      <w:marBottom w:val="0"/>
      <w:divBdr>
        <w:top w:val="none" w:sz="0" w:space="0" w:color="auto"/>
        <w:left w:val="none" w:sz="0" w:space="0" w:color="auto"/>
        <w:bottom w:val="none" w:sz="0" w:space="0" w:color="auto"/>
        <w:right w:val="none" w:sz="0" w:space="0" w:color="auto"/>
      </w:divBdr>
    </w:div>
    <w:div w:id="196479096">
      <w:bodyDiv w:val="1"/>
      <w:marLeft w:val="0"/>
      <w:marRight w:val="0"/>
      <w:marTop w:val="0"/>
      <w:marBottom w:val="0"/>
      <w:divBdr>
        <w:top w:val="none" w:sz="0" w:space="0" w:color="auto"/>
        <w:left w:val="none" w:sz="0" w:space="0" w:color="auto"/>
        <w:bottom w:val="none" w:sz="0" w:space="0" w:color="auto"/>
        <w:right w:val="none" w:sz="0" w:space="0" w:color="auto"/>
      </w:divBdr>
    </w:div>
    <w:div w:id="197400106">
      <w:bodyDiv w:val="1"/>
      <w:marLeft w:val="0"/>
      <w:marRight w:val="0"/>
      <w:marTop w:val="0"/>
      <w:marBottom w:val="0"/>
      <w:divBdr>
        <w:top w:val="none" w:sz="0" w:space="0" w:color="auto"/>
        <w:left w:val="none" w:sz="0" w:space="0" w:color="auto"/>
        <w:bottom w:val="none" w:sz="0" w:space="0" w:color="auto"/>
        <w:right w:val="none" w:sz="0" w:space="0" w:color="auto"/>
      </w:divBdr>
    </w:div>
    <w:div w:id="197475346">
      <w:bodyDiv w:val="1"/>
      <w:marLeft w:val="0"/>
      <w:marRight w:val="0"/>
      <w:marTop w:val="0"/>
      <w:marBottom w:val="0"/>
      <w:divBdr>
        <w:top w:val="none" w:sz="0" w:space="0" w:color="auto"/>
        <w:left w:val="none" w:sz="0" w:space="0" w:color="auto"/>
        <w:bottom w:val="none" w:sz="0" w:space="0" w:color="auto"/>
        <w:right w:val="none" w:sz="0" w:space="0" w:color="auto"/>
      </w:divBdr>
    </w:div>
    <w:div w:id="197546527">
      <w:bodyDiv w:val="1"/>
      <w:marLeft w:val="0"/>
      <w:marRight w:val="0"/>
      <w:marTop w:val="0"/>
      <w:marBottom w:val="0"/>
      <w:divBdr>
        <w:top w:val="none" w:sz="0" w:space="0" w:color="auto"/>
        <w:left w:val="none" w:sz="0" w:space="0" w:color="auto"/>
        <w:bottom w:val="none" w:sz="0" w:space="0" w:color="auto"/>
        <w:right w:val="none" w:sz="0" w:space="0" w:color="auto"/>
      </w:divBdr>
    </w:div>
    <w:div w:id="199977219">
      <w:bodyDiv w:val="1"/>
      <w:marLeft w:val="0"/>
      <w:marRight w:val="0"/>
      <w:marTop w:val="0"/>
      <w:marBottom w:val="0"/>
      <w:divBdr>
        <w:top w:val="none" w:sz="0" w:space="0" w:color="auto"/>
        <w:left w:val="none" w:sz="0" w:space="0" w:color="auto"/>
        <w:bottom w:val="none" w:sz="0" w:space="0" w:color="auto"/>
        <w:right w:val="none" w:sz="0" w:space="0" w:color="auto"/>
      </w:divBdr>
    </w:div>
    <w:div w:id="200174153">
      <w:bodyDiv w:val="1"/>
      <w:marLeft w:val="0"/>
      <w:marRight w:val="0"/>
      <w:marTop w:val="0"/>
      <w:marBottom w:val="0"/>
      <w:divBdr>
        <w:top w:val="none" w:sz="0" w:space="0" w:color="auto"/>
        <w:left w:val="none" w:sz="0" w:space="0" w:color="auto"/>
        <w:bottom w:val="none" w:sz="0" w:space="0" w:color="auto"/>
        <w:right w:val="none" w:sz="0" w:space="0" w:color="auto"/>
      </w:divBdr>
    </w:div>
    <w:div w:id="200361148">
      <w:bodyDiv w:val="1"/>
      <w:marLeft w:val="0"/>
      <w:marRight w:val="0"/>
      <w:marTop w:val="0"/>
      <w:marBottom w:val="0"/>
      <w:divBdr>
        <w:top w:val="none" w:sz="0" w:space="0" w:color="auto"/>
        <w:left w:val="none" w:sz="0" w:space="0" w:color="auto"/>
        <w:bottom w:val="none" w:sz="0" w:space="0" w:color="auto"/>
        <w:right w:val="none" w:sz="0" w:space="0" w:color="auto"/>
      </w:divBdr>
    </w:div>
    <w:div w:id="200554862">
      <w:bodyDiv w:val="1"/>
      <w:marLeft w:val="0"/>
      <w:marRight w:val="0"/>
      <w:marTop w:val="0"/>
      <w:marBottom w:val="0"/>
      <w:divBdr>
        <w:top w:val="none" w:sz="0" w:space="0" w:color="auto"/>
        <w:left w:val="none" w:sz="0" w:space="0" w:color="auto"/>
        <w:bottom w:val="none" w:sz="0" w:space="0" w:color="auto"/>
        <w:right w:val="none" w:sz="0" w:space="0" w:color="auto"/>
      </w:divBdr>
    </w:div>
    <w:div w:id="200747112">
      <w:bodyDiv w:val="1"/>
      <w:marLeft w:val="0"/>
      <w:marRight w:val="0"/>
      <w:marTop w:val="0"/>
      <w:marBottom w:val="0"/>
      <w:divBdr>
        <w:top w:val="none" w:sz="0" w:space="0" w:color="auto"/>
        <w:left w:val="none" w:sz="0" w:space="0" w:color="auto"/>
        <w:bottom w:val="none" w:sz="0" w:space="0" w:color="auto"/>
        <w:right w:val="none" w:sz="0" w:space="0" w:color="auto"/>
      </w:divBdr>
    </w:div>
    <w:div w:id="200868776">
      <w:bodyDiv w:val="1"/>
      <w:marLeft w:val="0"/>
      <w:marRight w:val="0"/>
      <w:marTop w:val="0"/>
      <w:marBottom w:val="0"/>
      <w:divBdr>
        <w:top w:val="none" w:sz="0" w:space="0" w:color="auto"/>
        <w:left w:val="none" w:sz="0" w:space="0" w:color="auto"/>
        <w:bottom w:val="none" w:sz="0" w:space="0" w:color="auto"/>
        <w:right w:val="none" w:sz="0" w:space="0" w:color="auto"/>
      </w:divBdr>
    </w:div>
    <w:div w:id="201402362">
      <w:bodyDiv w:val="1"/>
      <w:marLeft w:val="0"/>
      <w:marRight w:val="0"/>
      <w:marTop w:val="0"/>
      <w:marBottom w:val="0"/>
      <w:divBdr>
        <w:top w:val="none" w:sz="0" w:space="0" w:color="auto"/>
        <w:left w:val="none" w:sz="0" w:space="0" w:color="auto"/>
        <w:bottom w:val="none" w:sz="0" w:space="0" w:color="auto"/>
        <w:right w:val="none" w:sz="0" w:space="0" w:color="auto"/>
      </w:divBdr>
    </w:div>
    <w:div w:id="201941927">
      <w:bodyDiv w:val="1"/>
      <w:marLeft w:val="0"/>
      <w:marRight w:val="0"/>
      <w:marTop w:val="0"/>
      <w:marBottom w:val="0"/>
      <w:divBdr>
        <w:top w:val="none" w:sz="0" w:space="0" w:color="auto"/>
        <w:left w:val="none" w:sz="0" w:space="0" w:color="auto"/>
        <w:bottom w:val="none" w:sz="0" w:space="0" w:color="auto"/>
        <w:right w:val="none" w:sz="0" w:space="0" w:color="auto"/>
      </w:divBdr>
    </w:div>
    <w:div w:id="202138200">
      <w:bodyDiv w:val="1"/>
      <w:marLeft w:val="0"/>
      <w:marRight w:val="0"/>
      <w:marTop w:val="0"/>
      <w:marBottom w:val="0"/>
      <w:divBdr>
        <w:top w:val="none" w:sz="0" w:space="0" w:color="auto"/>
        <w:left w:val="none" w:sz="0" w:space="0" w:color="auto"/>
        <w:bottom w:val="none" w:sz="0" w:space="0" w:color="auto"/>
        <w:right w:val="none" w:sz="0" w:space="0" w:color="auto"/>
      </w:divBdr>
    </w:div>
    <w:div w:id="202254457">
      <w:bodyDiv w:val="1"/>
      <w:marLeft w:val="0"/>
      <w:marRight w:val="0"/>
      <w:marTop w:val="0"/>
      <w:marBottom w:val="0"/>
      <w:divBdr>
        <w:top w:val="none" w:sz="0" w:space="0" w:color="auto"/>
        <w:left w:val="none" w:sz="0" w:space="0" w:color="auto"/>
        <w:bottom w:val="none" w:sz="0" w:space="0" w:color="auto"/>
        <w:right w:val="none" w:sz="0" w:space="0" w:color="auto"/>
      </w:divBdr>
    </w:div>
    <w:div w:id="202518692">
      <w:bodyDiv w:val="1"/>
      <w:marLeft w:val="0"/>
      <w:marRight w:val="0"/>
      <w:marTop w:val="0"/>
      <w:marBottom w:val="0"/>
      <w:divBdr>
        <w:top w:val="none" w:sz="0" w:space="0" w:color="auto"/>
        <w:left w:val="none" w:sz="0" w:space="0" w:color="auto"/>
        <w:bottom w:val="none" w:sz="0" w:space="0" w:color="auto"/>
        <w:right w:val="none" w:sz="0" w:space="0" w:color="auto"/>
      </w:divBdr>
    </w:div>
    <w:div w:id="202595695">
      <w:bodyDiv w:val="1"/>
      <w:marLeft w:val="0"/>
      <w:marRight w:val="0"/>
      <w:marTop w:val="0"/>
      <w:marBottom w:val="0"/>
      <w:divBdr>
        <w:top w:val="none" w:sz="0" w:space="0" w:color="auto"/>
        <w:left w:val="none" w:sz="0" w:space="0" w:color="auto"/>
        <w:bottom w:val="none" w:sz="0" w:space="0" w:color="auto"/>
        <w:right w:val="none" w:sz="0" w:space="0" w:color="auto"/>
      </w:divBdr>
    </w:div>
    <w:div w:id="202600811">
      <w:bodyDiv w:val="1"/>
      <w:marLeft w:val="0"/>
      <w:marRight w:val="0"/>
      <w:marTop w:val="0"/>
      <w:marBottom w:val="0"/>
      <w:divBdr>
        <w:top w:val="none" w:sz="0" w:space="0" w:color="auto"/>
        <w:left w:val="none" w:sz="0" w:space="0" w:color="auto"/>
        <w:bottom w:val="none" w:sz="0" w:space="0" w:color="auto"/>
        <w:right w:val="none" w:sz="0" w:space="0" w:color="auto"/>
      </w:divBdr>
    </w:div>
    <w:div w:id="202711720">
      <w:bodyDiv w:val="1"/>
      <w:marLeft w:val="0"/>
      <w:marRight w:val="0"/>
      <w:marTop w:val="0"/>
      <w:marBottom w:val="0"/>
      <w:divBdr>
        <w:top w:val="none" w:sz="0" w:space="0" w:color="auto"/>
        <w:left w:val="none" w:sz="0" w:space="0" w:color="auto"/>
        <w:bottom w:val="none" w:sz="0" w:space="0" w:color="auto"/>
        <w:right w:val="none" w:sz="0" w:space="0" w:color="auto"/>
      </w:divBdr>
    </w:div>
    <w:div w:id="202907147">
      <w:bodyDiv w:val="1"/>
      <w:marLeft w:val="0"/>
      <w:marRight w:val="0"/>
      <w:marTop w:val="0"/>
      <w:marBottom w:val="0"/>
      <w:divBdr>
        <w:top w:val="none" w:sz="0" w:space="0" w:color="auto"/>
        <w:left w:val="none" w:sz="0" w:space="0" w:color="auto"/>
        <w:bottom w:val="none" w:sz="0" w:space="0" w:color="auto"/>
        <w:right w:val="none" w:sz="0" w:space="0" w:color="auto"/>
      </w:divBdr>
    </w:div>
    <w:div w:id="202913458">
      <w:bodyDiv w:val="1"/>
      <w:marLeft w:val="0"/>
      <w:marRight w:val="0"/>
      <w:marTop w:val="0"/>
      <w:marBottom w:val="0"/>
      <w:divBdr>
        <w:top w:val="none" w:sz="0" w:space="0" w:color="auto"/>
        <w:left w:val="none" w:sz="0" w:space="0" w:color="auto"/>
        <w:bottom w:val="none" w:sz="0" w:space="0" w:color="auto"/>
        <w:right w:val="none" w:sz="0" w:space="0" w:color="auto"/>
      </w:divBdr>
    </w:div>
    <w:div w:id="203250523">
      <w:bodyDiv w:val="1"/>
      <w:marLeft w:val="0"/>
      <w:marRight w:val="0"/>
      <w:marTop w:val="0"/>
      <w:marBottom w:val="0"/>
      <w:divBdr>
        <w:top w:val="none" w:sz="0" w:space="0" w:color="auto"/>
        <w:left w:val="none" w:sz="0" w:space="0" w:color="auto"/>
        <w:bottom w:val="none" w:sz="0" w:space="0" w:color="auto"/>
        <w:right w:val="none" w:sz="0" w:space="0" w:color="auto"/>
      </w:divBdr>
    </w:div>
    <w:div w:id="204218450">
      <w:bodyDiv w:val="1"/>
      <w:marLeft w:val="0"/>
      <w:marRight w:val="0"/>
      <w:marTop w:val="0"/>
      <w:marBottom w:val="0"/>
      <w:divBdr>
        <w:top w:val="none" w:sz="0" w:space="0" w:color="auto"/>
        <w:left w:val="none" w:sz="0" w:space="0" w:color="auto"/>
        <w:bottom w:val="none" w:sz="0" w:space="0" w:color="auto"/>
        <w:right w:val="none" w:sz="0" w:space="0" w:color="auto"/>
      </w:divBdr>
    </w:div>
    <w:div w:id="205022379">
      <w:bodyDiv w:val="1"/>
      <w:marLeft w:val="0"/>
      <w:marRight w:val="0"/>
      <w:marTop w:val="0"/>
      <w:marBottom w:val="0"/>
      <w:divBdr>
        <w:top w:val="none" w:sz="0" w:space="0" w:color="auto"/>
        <w:left w:val="none" w:sz="0" w:space="0" w:color="auto"/>
        <w:bottom w:val="none" w:sz="0" w:space="0" w:color="auto"/>
        <w:right w:val="none" w:sz="0" w:space="0" w:color="auto"/>
      </w:divBdr>
    </w:div>
    <w:div w:id="205610172">
      <w:bodyDiv w:val="1"/>
      <w:marLeft w:val="0"/>
      <w:marRight w:val="0"/>
      <w:marTop w:val="0"/>
      <w:marBottom w:val="0"/>
      <w:divBdr>
        <w:top w:val="none" w:sz="0" w:space="0" w:color="auto"/>
        <w:left w:val="none" w:sz="0" w:space="0" w:color="auto"/>
        <w:bottom w:val="none" w:sz="0" w:space="0" w:color="auto"/>
        <w:right w:val="none" w:sz="0" w:space="0" w:color="auto"/>
      </w:divBdr>
    </w:div>
    <w:div w:id="205795820">
      <w:bodyDiv w:val="1"/>
      <w:marLeft w:val="0"/>
      <w:marRight w:val="0"/>
      <w:marTop w:val="0"/>
      <w:marBottom w:val="0"/>
      <w:divBdr>
        <w:top w:val="none" w:sz="0" w:space="0" w:color="auto"/>
        <w:left w:val="none" w:sz="0" w:space="0" w:color="auto"/>
        <w:bottom w:val="none" w:sz="0" w:space="0" w:color="auto"/>
        <w:right w:val="none" w:sz="0" w:space="0" w:color="auto"/>
      </w:divBdr>
    </w:div>
    <w:div w:id="206064338">
      <w:bodyDiv w:val="1"/>
      <w:marLeft w:val="0"/>
      <w:marRight w:val="0"/>
      <w:marTop w:val="0"/>
      <w:marBottom w:val="0"/>
      <w:divBdr>
        <w:top w:val="none" w:sz="0" w:space="0" w:color="auto"/>
        <w:left w:val="none" w:sz="0" w:space="0" w:color="auto"/>
        <w:bottom w:val="none" w:sz="0" w:space="0" w:color="auto"/>
        <w:right w:val="none" w:sz="0" w:space="0" w:color="auto"/>
      </w:divBdr>
    </w:div>
    <w:div w:id="206067952">
      <w:bodyDiv w:val="1"/>
      <w:marLeft w:val="0"/>
      <w:marRight w:val="0"/>
      <w:marTop w:val="0"/>
      <w:marBottom w:val="0"/>
      <w:divBdr>
        <w:top w:val="none" w:sz="0" w:space="0" w:color="auto"/>
        <w:left w:val="none" w:sz="0" w:space="0" w:color="auto"/>
        <w:bottom w:val="none" w:sz="0" w:space="0" w:color="auto"/>
        <w:right w:val="none" w:sz="0" w:space="0" w:color="auto"/>
      </w:divBdr>
    </w:div>
    <w:div w:id="206186266">
      <w:bodyDiv w:val="1"/>
      <w:marLeft w:val="0"/>
      <w:marRight w:val="0"/>
      <w:marTop w:val="0"/>
      <w:marBottom w:val="0"/>
      <w:divBdr>
        <w:top w:val="none" w:sz="0" w:space="0" w:color="auto"/>
        <w:left w:val="none" w:sz="0" w:space="0" w:color="auto"/>
        <w:bottom w:val="none" w:sz="0" w:space="0" w:color="auto"/>
        <w:right w:val="none" w:sz="0" w:space="0" w:color="auto"/>
      </w:divBdr>
    </w:div>
    <w:div w:id="206308072">
      <w:bodyDiv w:val="1"/>
      <w:marLeft w:val="0"/>
      <w:marRight w:val="0"/>
      <w:marTop w:val="0"/>
      <w:marBottom w:val="0"/>
      <w:divBdr>
        <w:top w:val="none" w:sz="0" w:space="0" w:color="auto"/>
        <w:left w:val="none" w:sz="0" w:space="0" w:color="auto"/>
        <w:bottom w:val="none" w:sz="0" w:space="0" w:color="auto"/>
        <w:right w:val="none" w:sz="0" w:space="0" w:color="auto"/>
      </w:divBdr>
    </w:div>
    <w:div w:id="206577114">
      <w:bodyDiv w:val="1"/>
      <w:marLeft w:val="0"/>
      <w:marRight w:val="0"/>
      <w:marTop w:val="0"/>
      <w:marBottom w:val="0"/>
      <w:divBdr>
        <w:top w:val="none" w:sz="0" w:space="0" w:color="auto"/>
        <w:left w:val="none" w:sz="0" w:space="0" w:color="auto"/>
        <w:bottom w:val="none" w:sz="0" w:space="0" w:color="auto"/>
        <w:right w:val="none" w:sz="0" w:space="0" w:color="auto"/>
      </w:divBdr>
    </w:div>
    <w:div w:id="206840539">
      <w:bodyDiv w:val="1"/>
      <w:marLeft w:val="0"/>
      <w:marRight w:val="0"/>
      <w:marTop w:val="0"/>
      <w:marBottom w:val="0"/>
      <w:divBdr>
        <w:top w:val="none" w:sz="0" w:space="0" w:color="auto"/>
        <w:left w:val="none" w:sz="0" w:space="0" w:color="auto"/>
        <w:bottom w:val="none" w:sz="0" w:space="0" w:color="auto"/>
        <w:right w:val="none" w:sz="0" w:space="0" w:color="auto"/>
      </w:divBdr>
    </w:div>
    <w:div w:id="206920102">
      <w:bodyDiv w:val="1"/>
      <w:marLeft w:val="0"/>
      <w:marRight w:val="0"/>
      <w:marTop w:val="0"/>
      <w:marBottom w:val="0"/>
      <w:divBdr>
        <w:top w:val="none" w:sz="0" w:space="0" w:color="auto"/>
        <w:left w:val="none" w:sz="0" w:space="0" w:color="auto"/>
        <w:bottom w:val="none" w:sz="0" w:space="0" w:color="auto"/>
        <w:right w:val="none" w:sz="0" w:space="0" w:color="auto"/>
      </w:divBdr>
    </w:div>
    <w:div w:id="207257522">
      <w:bodyDiv w:val="1"/>
      <w:marLeft w:val="0"/>
      <w:marRight w:val="0"/>
      <w:marTop w:val="0"/>
      <w:marBottom w:val="0"/>
      <w:divBdr>
        <w:top w:val="none" w:sz="0" w:space="0" w:color="auto"/>
        <w:left w:val="none" w:sz="0" w:space="0" w:color="auto"/>
        <w:bottom w:val="none" w:sz="0" w:space="0" w:color="auto"/>
        <w:right w:val="none" w:sz="0" w:space="0" w:color="auto"/>
      </w:divBdr>
    </w:div>
    <w:div w:id="207572302">
      <w:bodyDiv w:val="1"/>
      <w:marLeft w:val="0"/>
      <w:marRight w:val="0"/>
      <w:marTop w:val="0"/>
      <w:marBottom w:val="0"/>
      <w:divBdr>
        <w:top w:val="none" w:sz="0" w:space="0" w:color="auto"/>
        <w:left w:val="none" w:sz="0" w:space="0" w:color="auto"/>
        <w:bottom w:val="none" w:sz="0" w:space="0" w:color="auto"/>
        <w:right w:val="none" w:sz="0" w:space="0" w:color="auto"/>
      </w:divBdr>
    </w:div>
    <w:div w:id="208809479">
      <w:bodyDiv w:val="1"/>
      <w:marLeft w:val="0"/>
      <w:marRight w:val="0"/>
      <w:marTop w:val="0"/>
      <w:marBottom w:val="0"/>
      <w:divBdr>
        <w:top w:val="none" w:sz="0" w:space="0" w:color="auto"/>
        <w:left w:val="none" w:sz="0" w:space="0" w:color="auto"/>
        <w:bottom w:val="none" w:sz="0" w:space="0" w:color="auto"/>
        <w:right w:val="none" w:sz="0" w:space="0" w:color="auto"/>
      </w:divBdr>
    </w:div>
    <w:div w:id="209267452">
      <w:bodyDiv w:val="1"/>
      <w:marLeft w:val="0"/>
      <w:marRight w:val="0"/>
      <w:marTop w:val="0"/>
      <w:marBottom w:val="0"/>
      <w:divBdr>
        <w:top w:val="none" w:sz="0" w:space="0" w:color="auto"/>
        <w:left w:val="none" w:sz="0" w:space="0" w:color="auto"/>
        <w:bottom w:val="none" w:sz="0" w:space="0" w:color="auto"/>
        <w:right w:val="none" w:sz="0" w:space="0" w:color="auto"/>
      </w:divBdr>
    </w:div>
    <w:div w:id="209417637">
      <w:bodyDiv w:val="1"/>
      <w:marLeft w:val="0"/>
      <w:marRight w:val="0"/>
      <w:marTop w:val="0"/>
      <w:marBottom w:val="0"/>
      <w:divBdr>
        <w:top w:val="none" w:sz="0" w:space="0" w:color="auto"/>
        <w:left w:val="none" w:sz="0" w:space="0" w:color="auto"/>
        <w:bottom w:val="none" w:sz="0" w:space="0" w:color="auto"/>
        <w:right w:val="none" w:sz="0" w:space="0" w:color="auto"/>
      </w:divBdr>
    </w:div>
    <w:div w:id="211161486">
      <w:bodyDiv w:val="1"/>
      <w:marLeft w:val="0"/>
      <w:marRight w:val="0"/>
      <w:marTop w:val="0"/>
      <w:marBottom w:val="0"/>
      <w:divBdr>
        <w:top w:val="none" w:sz="0" w:space="0" w:color="auto"/>
        <w:left w:val="none" w:sz="0" w:space="0" w:color="auto"/>
        <w:bottom w:val="none" w:sz="0" w:space="0" w:color="auto"/>
        <w:right w:val="none" w:sz="0" w:space="0" w:color="auto"/>
      </w:divBdr>
    </w:div>
    <w:div w:id="211354119">
      <w:bodyDiv w:val="1"/>
      <w:marLeft w:val="0"/>
      <w:marRight w:val="0"/>
      <w:marTop w:val="0"/>
      <w:marBottom w:val="0"/>
      <w:divBdr>
        <w:top w:val="none" w:sz="0" w:space="0" w:color="auto"/>
        <w:left w:val="none" w:sz="0" w:space="0" w:color="auto"/>
        <w:bottom w:val="none" w:sz="0" w:space="0" w:color="auto"/>
        <w:right w:val="none" w:sz="0" w:space="0" w:color="auto"/>
      </w:divBdr>
    </w:div>
    <w:div w:id="212080545">
      <w:bodyDiv w:val="1"/>
      <w:marLeft w:val="0"/>
      <w:marRight w:val="0"/>
      <w:marTop w:val="0"/>
      <w:marBottom w:val="0"/>
      <w:divBdr>
        <w:top w:val="none" w:sz="0" w:space="0" w:color="auto"/>
        <w:left w:val="none" w:sz="0" w:space="0" w:color="auto"/>
        <w:bottom w:val="none" w:sz="0" w:space="0" w:color="auto"/>
        <w:right w:val="none" w:sz="0" w:space="0" w:color="auto"/>
      </w:divBdr>
    </w:div>
    <w:div w:id="212347689">
      <w:bodyDiv w:val="1"/>
      <w:marLeft w:val="0"/>
      <w:marRight w:val="0"/>
      <w:marTop w:val="0"/>
      <w:marBottom w:val="0"/>
      <w:divBdr>
        <w:top w:val="none" w:sz="0" w:space="0" w:color="auto"/>
        <w:left w:val="none" w:sz="0" w:space="0" w:color="auto"/>
        <w:bottom w:val="none" w:sz="0" w:space="0" w:color="auto"/>
        <w:right w:val="none" w:sz="0" w:space="0" w:color="auto"/>
      </w:divBdr>
    </w:div>
    <w:div w:id="212350176">
      <w:bodyDiv w:val="1"/>
      <w:marLeft w:val="0"/>
      <w:marRight w:val="0"/>
      <w:marTop w:val="0"/>
      <w:marBottom w:val="0"/>
      <w:divBdr>
        <w:top w:val="none" w:sz="0" w:space="0" w:color="auto"/>
        <w:left w:val="none" w:sz="0" w:space="0" w:color="auto"/>
        <w:bottom w:val="none" w:sz="0" w:space="0" w:color="auto"/>
        <w:right w:val="none" w:sz="0" w:space="0" w:color="auto"/>
      </w:divBdr>
    </w:div>
    <w:div w:id="212884437">
      <w:bodyDiv w:val="1"/>
      <w:marLeft w:val="0"/>
      <w:marRight w:val="0"/>
      <w:marTop w:val="0"/>
      <w:marBottom w:val="0"/>
      <w:divBdr>
        <w:top w:val="none" w:sz="0" w:space="0" w:color="auto"/>
        <w:left w:val="none" w:sz="0" w:space="0" w:color="auto"/>
        <w:bottom w:val="none" w:sz="0" w:space="0" w:color="auto"/>
        <w:right w:val="none" w:sz="0" w:space="0" w:color="auto"/>
      </w:divBdr>
    </w:div>
    <w:div w:id="213582928">
      <w:bodyDiv w:val="1"/>
      <w:marLeft w:val="0"/>
      <w:marRight w:val="0"/>
      <w:marTop w:val="0"/>
      <w:marBottom w:val="0"/>
      <w:divBdr>
        <w:top w:val="none" w:sz="0" w:space="0" w:color="auto"/>
        <w:left w:val="none" w:sz="0" w:space="0" w:color="auto"/>
        <w:bottom w:val="none" w:sz="0" w:space="0" w:color="auto"/>
        <w:right w:val="none" w:sz="0" w:space="0" w:color="auto"/>
      </w:divBdr>
    </w:div>
    <w:div w:id="214123963">
      <w:bodyDiv w:val="1"/>
      <w:marLeft w:val="0"/>
      <w:marRight w:val="0"/>
      <w:marTop w:val="0"/>
      <w:marBottom w:val="0"/>
      <w:divBdr>
        <w:top w:val="none" w:sz="0" w:space="0" w:color="auto"/>
        <w:left w:val="none" w:sz="0" w:space="0" w:color="auto"/>
        <w:bottom w:val="none" w:sz="0" w:space="0" w:color="auto"/>
        <w:right w:val="none" w:sz="0" w:space="0" w:color="auto"/>
      </w:divBdr>
    </w:div>
    <w:div w:id="214705198">
      <w:bodyDiv w:val="1"/>
      <w:marLeft w:val="0"/>
      <w:marRight w:val="0"/>
      <w:marTop w:val="0"/>
      <w:marBottom w:val="0"/>
      <w:divBdr>
        <w:top w:val="none" w:sz="0" w:space="0" w:color="auto"/>
        <w:left w:val="none" w:sz="0" w:space="0" w:color="auto"/>
        <w:bottom w:val="none" w:sz="0" w:space="0" w:color="auto"/>
        <w:right w:val="none" w:sz="0" w:space="0" w:color="auto"/>
      </w:divBdr>
    </w:div>
    <w:div w:id="214893180">
      <w:bodyDiv w:val="1"/>
      <w:marLeft w:val="0"/>
      <w:marRight w:val="0"/>
      <w:marTop w:val="0"/>
      <w:marBottom w:val="0"/>
      <w:divBdr>
        <w:top w:val="none" w:sz="0" w:space="0" w:color="auto"/>
        <w:left w:val="none" w:sz="0" w:space="0" w:color="auto"/>
        <w:bottom w:val="none" w:sz="0" w:space="0" w:color="auto"/>
        <w:right w:val="none" w:sz="0" w:space="0" w:color="auto"/>
      </w:divBdr>
    </w:div>
    <w:div w:id="215897952">
      <w:bodyDiv w:val="1"/>
      <w:marLeft w:val="0"/>
      <w:marRight w:val="0"/>
      <w:marTop w:val="0"/>
      <w:marBottom w:val="0"/>
      <w:divBdr>
        <w:top w:val="none" w:sz="0" w:space="0" w:color="auto"/>
        <w:left w:val="none" w:sz="0" w:space="0" w:color="auto"/>
        <w:bottom w:val="none" w:sz="0" w:space="0" w:color="auto"/>
        <w:right w:val="none" w:sz="0" w:space="0" w:color="auto"/>
      </w:divBdr>
    </w:div>
    <w:div w:id="216553802">
      <w:bodyDiv w:val="1"/>
      <w:marLeft w:val="0"/>
      <w:marRight w:val="0"/>
      <w:marTop w:val="0"/>
      <w:marBottom w:val="0"/>
      <w:divBdr>
        <w:top w:val="none" w:sz="0" w:space="0" w:color="auto"/>
        <w:left w:val="none" w:sz="0" w:space="0" w:color="auto"/>
        <w:bottom w:val="none" w:sz="0" w:space="0" w:color="auto"/>
        <w:right w:val="none" w:sz="0" w:space="0" w:color="auto"/>
      </w:divBdr>
    </w:div>
    <w:div w:id="216865781">
      <w:bodyDiv w:val="1"/>
      <w:marLeft w:val="0"/>
      <w:marRight w:val="0"/>
      <w:marTop w:val="0"/>
      <w:marBottom w:val="0"/>
      <w:divBdr>
        <w:top w:val="none" w:sz="0" w:space="0" w:color="auto"/>
        <w:left w:val="none" w:sz="0" w:space="0" w:color="auto"/>
        <w:bottom w:val="none" w:sz="0" w:space="0" w:color="auto"/>
        <w:right w:val="none" w:sz="0" w:space="0" w:color="auto"/>
      </w:divBdr>
    </w:div>
    <w:div w:id="217909157">
      <w:bodyDiv w:val="1"/>
      <w:marLeft w:val="0"/>
      <w:marRight w:val="0"/>
      <w:marTop w:val="0"/>
      <w:marBottom w:val="0"/>
      <w:divBdr>
        <w:top w:val="none" w:sz="0" w:space="0" w:color="auto"/>
        <w:left w:val="none" w:sz="0" w:space="0" w:color="auto"/>
        <w:bottom w:val="none" w:sz="0" w:space="0" w:color="auto"/>
        <w:right w:val="none" w:sz="0" w:space="0" w:color="auto"/>
      </w:divBdr>
    </w:div>
    <w:div w:id="218135819">
      <w:bodyDiv w:val="1"/>
      <w:marLeft w:val="0"/>
      <w:marRight w:val="0"/>
      <w:marTop w:val="0"/>
      <w:marBottom w:val="0"/>
      <w:divBdr>
        <w:top w:val="none" w:sz="0" w:space="0" w:color="auto"/>
        <w:left w:val="none" w:sz="0" w:space="0" w:color="auto"/>
        <w:bottom w:val="none" w:sz="0" w:space="0" w:color="auto"/>
        <w:right w:val="none" w:sz="0" w:space="0" w:color="auto"/>
      </w:divBdr>
    </w:div>
    <w:div w:id="218634368">
      <w:bodyDiv w:val="1"/>
      <w:marLeft w:val="0"/>
      <w:marRight w:val="0"/>
      <w:marTop w:val="0"/>
      <w:marBottom w:val="0"/>
      <w:divBdr>
        <w:top w:val="none" w:sz="0" w:space="0" w:color="auto"/>
        <w:left w:val="none" w:sz="0" w:space="0" w:color="auto"/>
        <w:bottom w:val="none" w:sz="0" w:space="0" w:color="auto"/>
        <w:right w:val="none" w:sz="0" w:space="0" w:color="auto"/>
      </w:divBdr>
    </w:div>
    <w:div w:id="219482240">
      <w:bodyDiv w:val="1"/>
      <w:marLeft w:val="0"/>
      <w:marRight w:val="0"/>
      <w:marTop w:val="0"/>
      <w:marBottom w:val="0"/>
      <w:divBdr>
        <w:top w:val="none" w:sz="0" w:space="0" w:color="auto"/>
        <w:left w:val="none" w:sz="0" w:space="0" w:color="auto"/>
        <w:bottom w:val="none" w:sz="0" w:space="0" w:color="auto"/>
        <w:right w:val="none" w:sz="0" w:space="0" w:color="auto"/>
      </w:divBdr>
    </w:div>
    <w:div w:id="219636688">
      <w:bodyDiv w:val="1"/>
      <w:marLeft w:val="0"/>
      <w:marRight w:val="0"/>
      <w:marTop w:val="0"/>
      <w:marBottom w:val="0"/>
      <w:divBdr>
        <w:top w:val="none" w:sz="0" w:space="0" w:color="auto"/>
        <w:left w:val="none" w:sz="0" w:space="0" w:color="auto"/>
        <w:bottom w:val="none" w:sz="0" w:space="0" w:color="auto"/>
        <w:right w:val="none" w:sz="0" w:space="0" w:color="auto"/>
      </w:divBdr>
    </w:div>
    <w:div w:id="219873312">
      <w:bodyDiv w:val="1"/>
      <w:marLeft w:val="0"/>
      <w:marRight w:val="0"/>
      <w:marTop w:val="0"/>
      <w:marBottom w:val="0"/>
      <w:divBdr>
        <w:top w:val="none" w:sz="0" w:space="0" w:color="auto"/>
        <w:left w:val="none" w:sz="0" w:space="0" w:color="auto"/>
        <w:bottom w:val="none" w:sz="0" w:space="0" w:color="auto"/>
        <w:right w:val="none" w:sz="0" w:space="0" w:color="auto"/>
      </w:divBdr>
    </w:div>
    <w:div w:id="220529369">
      <w:bodyDiv w:val="1"/>
      <w:marLeft w:val="0"/>
      <w:marRight w:val="0"/>
      <w:marTop w:val="0"/>
      <w:marBottom w:val="0"/>
      <w:divBdr>
        <w:top w:val="none" w:sz="0" w:space="0" w:color="auto"/>
        <w:left w:val="none" w:sz="0" w:space="0" w:color="auto"/>
        <w:bottom w:val="none" w:sz="0" w:space="0" w:color="auto"/>
        <w:right w:val="none" w:sz="0" w:space="0" w:color="auto"/>
      </w:divBdr>
    </w:div>
    <w:div w:id="222721314">
      <w:bodyDiv w:val="1"/>
      <w:marLeft w:val="0"/>
      <w:marRight w:val="0"/>
      <w:marTop w:val="0"/>
      <w:marBottom w:val="0"/>
      <w:divBdr>
        <w:top w:val="none" w:sz="0" w:space="0" w:color="auto"/>
        <w:left w:val="none" w:sz="0" w:space="0" w:color="auto"/>
        <w:bottom w:val="none" w:sz="0" w:space="0" w:color="auto"/>
        <w:right w:val="none" w:sz="0" w:space="0" w:color="auto"/>
      </w:divBdr>
    </w:div>
    <w:div w:id="222907394">
      <w:bodyDiv w:val="1"/>
      <w:marLeft w:val="0"/>
      <w:marRight w:val="0"/>
      <w:marTop w:val="0"/>
      <w:marBottom w:val="0"/>
      <w:divBdr>
        <w:top w:val="none" w:sz="0" w:space="0" w:color="auto"/>
        <w:left w:val="none" w:sz="0" w:space="0" w:color="auto"/>
        <w:bottom w:val="none" w:sz="0" w:space="0" w:color="auto"/>
        <w:right w:val="none" w:sz="0" w:space="0" w:color="auto"/>
      </w:divBdr>
    </w:div>
    <w:div w:id="223298469">
      <w:bodyDiv w:val="1"/>
      <w:marLeft w:val="0"/>
      <w:marRight w:val="0"/>
      <w:marTop w:val="0"/>
      <w:marBottom w:val="0"/>
      <w:divBdr>
        <w:top w:val="none" w:sz="0" w:space="0" w:color="auto"/>
        <w:left w:val="none" w:sz="0" w:space="0" w:color="auto"/>
        <w:bottom w:val="none" w:sz="0" w:space="0" w:color="auto"/>
        <w:right w:val="none" w:sz="0" w:space="0" w:color="auto"/>
      </w:divBdr>
    </w:div>
    <w:div w:id="224806040">
      <w:bodyDiv w:val="1"/>
      <w:marLeft w:val="0"/>
      <w:marRight w:val="0"/>
      <w:marTop w:val="0"/>
      <w:marBottom w:val="0"/>
      <w:divBdr>
        <w:top w:val="none" w:sz="0" w:space="0" w:color="auto"/>
        <w:left w:val="none" w:sz="0" w:space="0" w:color="auto"/>
        <w:bottom w:val="none" w:sz="0" w:space="0" w:color="auto"/>
        <w:right w:val="none" w:sz="0" w:space="0" w:color="auto"/>
      </w:divBdr>
    </w:div>
    <w:div w:id="225075088">
      <w:bodyDiv w:val="1"/>
      <w:marLeft w:val="0"/>
      <w:marRight w:val="0"/>
      <w:marTop w:val="0"/>
      <w:marBottom w:val="0"/>
      <w:divBdr>
        <w:top w:val="none" w:sz="0" w:space="0" w:color="auto"/>
        <w:left w:val="none" w:sz="0" w:space="0" w:color="auto"/>
        <w:bottom w:val="none" w:sz="0" w:space="0" w:color="auto"/>
        <w:right w:val="none" w:sz="0" w:space="0" w:color="auto"/>
      </w:divBdr>
    </w:div>
    <w:div w:id="225266628">
      <w:bodyDiv w:val="1"/>
      <w:marLeft w:val="0"/>
      <w:marRight w:val="0"/>
      <w:marTop w:val="0"/>
      <w:marBottom w:val="0"/>
      <w:divBdr>
        <w:top w:val="none" w:sz="0" w:space="0" w:color="auto"/>
        <w:left w:val="none" w:sz="0" w:space="0" w:color="auto"/>
        <w:bottom w:val="none" w:sz="0" w:space="0" w:color="auto"/>
        <w:right w:val="none" w:sz="0" w:space="0" w:color="auto"/>
      </w:divBdr>
    </w:div>
    <w:div w:id="225919161">
      <w:bodyDiv w:val="1"/>
      <w:marLeft w:val="0"/>
      <w:marRight w:val="0"/>
      <w:marTop w:val="0"/>
      <w:marBottom w:val="0"/>
      <w:divBdr>
        <w:top w:val="none" w:sz="0" w:space="0" w:color="auto"/>
        <w:left w:val="none" w:sz="0" w:space="0" w:color="auto"/>
        <w:bottom w:val="none" w:sz="0" w:space="0" w:color="auto"/>
        <w:right w:val="none" w:sz="0" w:space="0" w:color="auto"/>
      </w:divBdr>
    </w:div>
    <w:div w:id="225919683">
      <w:bodyDiv w:val="1"/>
      <w:marLeft w:val="0"/>
      <w:marRight w:val="0"/>
      <w:marTop w:val="0"/>
      <w:marBottom w:val="0"/>
      <w:divBdr>
        <w:top w:val="none" w:sz="0" w:space="0" w:color="auto"/>
        <w:left w:val="none" w:sz="0" w:space="0" w:color="auto"/>
        <w:bottom w:val="none" w:sz="0" w:space="0" w:color="auto"/>
        <w:right w:val="none" w:sz="0" w:space="0" w:color="auto"/>
      </w:divBdr>
    </w:div>
    <w:div w:id="227034682">
      <w:bodyDiv w:val="1"/>
      <w:marLeft w:val="0"/>
      <w:marRight w:val="0"/>
      <w:marTop w:val="0"/>
      <w:marBottom w:val="0"/>
      <w:divBdr>
        <w:top w:val="none" w:sz="0" w:space="0" w:color="auto"/>
        <w:left w:val="none" w:sz="0" w:space="0" w:color="auto"/>
        <w:bottom w:val="none" w:sz="0" w:space="0" w:color="auto"/>
        <w:right w:val="none" w:sz="0" w:space="0" w:color="auto"/>
      </w:divBdr>
    </w:div>
    <w:div w:id="227149569">
      <w:bodyDiv w:val="1"/>
      <w:marLeft w:val="0"/>
      <w:marRight w:val="0"/>
      <w:marTop w:val="0"/>
      <w:marBottom w:val="0"/>
      <w:divBdr>
        <w:top w:val="none" w:sz="0" w:space="0" w:color="auto"/>
        <w:left w:val="none" w:sz="0" w:space="0" w:color="auto"/>
        <w:bottom w:val="none" w:sz="0" w:space="0" w:color="auto"/>
        <w:right w:val="none" w:sz="0" w:space="0" w:color="auto"/>
      </w:divBdr>
    </w:div>
    <w:div w:id="227688198">
      <w:bodyDiv w:val="1"/>
      <w:marLeft w:val="0"/>
      <w:marRight w:val="0"/>
      <w:marTop w:val="0"/>
      <w:marBottom w:val="0"/>
      <w:divBdr>
        <w:top w:val="none" w:sz="0" w:space="0" w:color="auto"/>
        <w:left w:val="none" w:sz="0" w:space="0" w:color="auto"/>
        <w:bottom w:val="none" w:sz="0" w:space="0" w:color="auto"/>
        <w:right w:val="none" w:sz="0" w:space="0" w:color="auto"/>
      </w:divBdr>
    </w:div>
    <w:div w:id="227959246">
      <w:bodyDiv w:val="1"/>
      <w:marLeft w:val="0"/>
      <w:marRight w:val="0"/>
      <w:marTop w:val="0"/>
      <w:marBottom w:val="0"/>
      <w:divBdr>
        <w:top w:val="none" w:sz="0" w:space="0" w:color="auto"/>
        <w:left w:val="none" w:sz="0" w:space="0" w:color="auto"/>
        <w:bottom w:val="none" w:sz="0" w:space="0" w:color="auto"/>
        <w:right w:val="none" w:sz="0" w:space="0" w:color="auto"/>
      </w:divBdr>
    </w:div>
    <w:div w:id="229583627">
      <w:bodyDiv w:val="1"/>
      <w:marLeft w:val="0"/>
      <w:marRight w:val="0"/>
      <w:marTop w:val="0"/>
      <w:marBottom w:val="0"/>
      <w:divBdr>
        <w:top w:val="none" w:sz="0" w:space="0" w:color="auto"/>
        <w:left w:val="none" w:sz="0" w:space="0" w:color="auto"/>
        <w:bottom w:val="none" w:sz="0" w:space="0" w:color="auto"/>
        <w:right w:val="none" w:sz="0" w:space="0" w:color="auto"/>
      </w:divBdr>
    </w:div>
    <w:div w:id="229654718">
      <w:bodyDiv w:val="1"/>
      <w:marLeft w:val="0"/>
      <w:marRight w:val="0"/>
      <w:marTop w:val="0"/>
      <w:marBottom w:val="0"/>
      <w:divBdr>
        <w:top w:val="none" w:sz="0" w:space="0" w:color="auto"/>
        <w:left w:val="none" w:sz="0" w:space="0" w:color="auto"/>
        <w:bottom w:val="none" w:sz="0" w:space="0" w:color="auto"/>
        <w:right w:val="none" w:sz="0" w:space="0" w:color="auto"/>
      </w:divBdr>
    </w:div>
    <w:div w:id="230118899">
      <w:bodyDiv w:val="1"/>
      <w:marLeft w:val="0"/>
      <w:marRight w:val="0"/>
      <w:marTop w:val="0"/>
      <w:marBottom w:val="0"/>
      <w:divBdr>
        <w:top w:val="none" w:sz="0" w:space="0" w:color="auto"/>
        <w:left w:val="none" w:sz="0" w:space="0" w:color="auto"/>
        <w:bottom w:val="none" w:sz="0" w:space="0" w:color="auto"/>
        <w:right w:val="none" w:sz="0" w:space="0" w:color="auto"/>
      </w:divBdr>
    </w:div>
    <w:div w:id="230696576">
      <w:bodyDiv w:val="1"/>
      <w:marLeft w:val="0"/>
      <w:marRight w:val="0"/>
      <w:marTop w:val="0"/>
      <w:marBottom w:val="0"/>
      <w:divBdr>
        <w:top w:val="none" w:sz="0" w:space="0" w:color="auto"/>
        <w:left w:val="none" w:sz="0" w:space="0" w:color="auto"/>
        <w:bottom w:val="none" w:sz="0" w:space="0" w:color="auto"/>
        <w:right w:val="none" w:sz="0" w:space="0" w:color="auto"/>
      </w:divBdr>
    </w:div>
    <w:div w:id="230963175">
      <w:bodyDiv w:val="1"/>
      <w:marLeft w:val="0"/>
      <w:marRight w:val="0"/>
      <w:marTop w:val="0"/>
      <w:marBottom w:val="0"/>
      <w:divBdr>
        <w:top w:val="none" w:sz="0" w:space="0" w:color="auto"/>
        <w:left w:val="none" w:sz="0" w:space="0" w:color="auto"/>
        <w:bottom w:val="none" w:sz="0" w:space="0" w:color="auto"/>
        <w:right w:val="none" w:sz="0" w:space="0" w:color="auto"/>
      </w:divBdr>
    </w:div>
    <w:div w:id="231015255">
      <w:bodyDiv w:val="1"/>
      <w:marLeft w:val="0"/>
      <w:marRight w:val="0"/>
      <w:marTop w:val="0"/>
      <w:marBottom w:val="0"/>
      <w:divBdr>
        <w:top w:val="none" w:sz="0" w:space="0" w:color="auto"/>
        <w:left w:val="none" w:sz="0" w:space="0" w:color="auto"/>
        <w:bottom w:val="none" w:sz="0" w:space="0" w:color="auto"/>
        <w:right w:val="none" w:sz="0" w:space="0" w:color="auto"/>
      </w:divBdr>
    </w:div>
    <w:div w:id="231088505">
      <w:bodyDiv w:val="1"/>
      <w:marLeft w:val="0"/>
      <w:marRight w:val="0"/>
      <w:marTop w:val="0"/>
      <w:marBottom w:val="0"/>
      <w:divBdr>
        <w:top w:val="none" w:sz="0" w:space="0" w:color="auto"/>
        <w:left w:val="none" w:sz="0" w:space="0" w:color="auto"/>
        <w:bottom w:val="none" w:sz="0" w:space="0" w:color="auto"/>
        <w:right w:val="none" w:sz="0" w:space="0" w:color="auto"/>
      </w:divBdr>
    </w:div>
    <w:div w:id="231546288">
      <w:bodyDiv w:val="1"/>
      <w:marLeft w:val="0"/>
      <w:marRight w:val="0"/>
      <w:marTop w:val="0"/>
      <w:marBottom w:val="0"/>
      <w:divBdr>
        <w:top w:val="none" w:sz="0" w:space="0" w:color="auto"/>
        <w:left w:val="none" w:sz="0" w:space="0" w:color="auto"/>
        <w:bottom w:val="none" w:sz="0" w:space="0" w:color="auto"/>
        <w:right w:val="none" w:sz="0" w:space="0" w:color="auto"/>
      </w:divBdr>
    </w:div>
    <w:div w:id="231694114">
      <w:bodyDiv w:val="1"/>
      <w:marLeft w:val="0"/>
      <w:marRight w:val="0"/>
      <w:marTop w:val="0"/>
      <w:marBottom w:val="0"/>
      <w:divBdr>
        <w:top w:val="none" w:sz="0" w:space="0" w:color="auto"/>
        <w:left w:val="none" w:sz="0" w:space="0" w:color="auto"/>
        <w:bottom w:val="none" w:sz="0" w:space="0" w:color="auto"/>
        <w:right w:val="none" w:sz="0" w:space="0" w:color="auto"/>
      </w:divBdr>
    </w:div>
    <w:div w:id="232357277">
      <w:bodyDiv w:val="1"/>
      <w:marLeft w:val="0"/>
      <w:marRight w:val="0"/>
      <w:marTop w:val="0"/>
      <w:marBottom w:val="0"/>
      <w:divBdr>
        <w:top w:val="none" w:sz="0" w:space="0" w:color="auto"/>
        <w:left w:val="none" w:sz="0" w:space="0" w:color="auto"/>
        <w:bottom w:val="none" w:sz="0" w:space="0" w:color="auto"/>
        <w:right w:val="none" w:sz="0" w:space="0" w:color="auto"/>
      </w:divBdr>
    </w:div>
    <w:div w:id="233010407">
      <w:bodyDiv w:val="1"/>
      <w:marLeft w:val="0"/>
      <w:marRight w:val="0"/>
      <w:marTop w:val="0"/>
      <w:marBottom w:val="0"/>
      <w:divBdr>
        <w:top w:val="none" w:sz="0" w:space="0" w:color="auto"/>
        <w:left w:val="none" w:sz="0" w:space="0" w:color="auto"/>
        <w:bottom w:val="none" w:sz="0" w:space="0" w:color="auto"/>
        <w:right w:val="none" w:sz="0" w:space="0" w:color="auto"/>
      </w:divBdr>
    </w:div>
    <w:div w:id="233011568">
      <w:bodyDiv w:val="1"/>
      <w:marLeft w:val="0"/>
      <w:marRight w:val="0"/>
      <w:marTop w:val="0"/>
      <w:marBottom w:val="0"/>
      <w:divBdr>
        <w:top w:val="none" w:sz="0" w:space="0" w:color="auto"/>
        <w:left w:val="none" w:sz="0" w:space="0" w:color="auto"/>
        <w:bottom w:val="none" w:sz="0" w:space="0" w:color="auto"/>
        <w:right w:val="none" w:sz="0" w:space="0" w:color="auto"/>
      </w:divBdr>
    </w:div>
    <w:div w:id="233272928">
      <w:bodyDiv w:val="1"/>
      <w:marLeft w:val="0"/>
      <w:marRight w:val="0"/>
      <w:marTop w:val="0"/>
      <w:marBottom w:val="0"/>
      <w:divBdr>
        <w:top w:val="none" w:sz="0" w:space="0" w:color="auto"/>
        <w:left w:val="none" w:sz="0" w:space="0" w:color="auto"/>
        <w:bottom w:val="none" w:sz="0" w:space="0" w:color="auto"/>
        <w:right w:val="none" w:sz="0" w:space="0" w:color="auto"/>
      </w:divBdr>
    </w:div>
    <w:div w:id="233777855">
      <w:bodyDiv w:val="1"/>
      <w:marLeft w:val="0"/>
      <w:marRight w:val="0"/>
      <w:marTop w:val="0"/>
      <w:marBottom w:val="0"/>
      <w:divBdr>
        <w:top w:val="none" w:sz="0" w:space="0" w:color="auto"/>
        <w:left w:val="none" w:sz="0" w:space="0" w:color="auto"/>
        <w:bottom w:val="none" w:sz="0" w:space="0" w:color="auto"/>
        <w:right w:val="none" w:sz="0" w:space="0" w:color="auto"/>
      </w:divBdr>
    </w:div>
    <w:div w:id="234896326">
      <w:bodyDiv w:val="1"/>
      <w:marLeft w:val="0"/>
      <w:marRight w:val="0"/>
      <w:marTop w:val="0"/>
      <w:marBottom w:val="0"/>
      <w:divBdr>
        <w:top w:val="none" w:sz="0" w:space="0" w:color="auto"/>
        <w:left w:val="none" w:sz="0" w:space="0" w:color="auto"/>
        <w:bottom w:val="none" w:sz="0" w:space="0" w:color="auto"/>
        <w:right w:val="none" w:sz="0" w:space="0" w:color="auto"/>
      </w:divBdr>
    </w:div>
    <w:div w:id="235017845">
      <w:bodyDiv w:val="1"/>
      <w:marLeft w:val="0"/>
      <w:marRight w:val="0"/>
      <w:marTop w:val="0"/>
      <w:marBottom w:val="0"/>
      <w:divBdr>
        <w:top w:val="none" w:sz="0" w:space="0" w:color="auto"/>
        <w:left w:val="none" w:sz="0" w:space="0" w:color="auto"/>
        <w:bottom w:val="none" w:sz="0" w:space="0" w:color="auto"/>
        <w:right w:val="none" w:sz="0" w:space="0" w:color="auto"/>
      </w:divBdr>
    </w:div>
    <w:div w:id="235361351">
      <w:bodyDiv w:val="1"/>
      <w:marLeft w:val="0"/>
      <w:marRight w:val="0"/>
      <w:marTop w:val="0"/>
      <w:marBottom w:val="0"/>
      <w:divBdr>
        <w:top w:val="none" w:sz="0" w:space="0" w:color="auto"/>
        <w:left w:val="none" w:sz="0" w:space="0" w:color="auto"/>
        <w:bottom w:val="none" w:sz="0" w:space="0" w:color="auto"/>
        <w:right w:val="none" w:sz="0" w:space="0" w:color="auto"/>
      </w:divBdr>
    </w:div>
    <w:div w:id="235826585">
      <w:bodyDiv w:val="1"/>
      <w:marLeft w:val="0"/>
      <w:marRight w:val="0"/>
      <w:marTop w:val="0"/>
      <w:marBottom w:val="0"/>
      <w:divBdr>
        <w:top w:val="none" w:sz="0" w:space="0" w:color="auto"/>
        <w:left w:val="none" w:sz="0" w:space="0" w:color="auto"/>
        <w:bottom w:val="none" w:sz="0" w:space="0" w:color="auto"/>
        <w:right w:val="none" w:sz="0" w:space="0" w:color="auto"/>
      </w:divBdr>
    </w:div>
    <w:div w:id="236400952">
      <w:bodyDiv w:val="1"/>
      <w:marLeft w:val="0"/>
      <w:marRight w:val="0"/>
      <w:marTop w:val="0"/>
      <w:marBottom w:val="0"/>
      <w:divBdr>
        <w:top w:val="none" w:sz="0" w:space="0" w:color="auto"/>
        <w:left w:val="none" w:sz="0" w:space="0" w:color="auto"/>
        <w:bottom w:val="none" w:sz="0" w:space="0" w:color="auto"/>
        <w:right w:val="none" w:sz="0" w:space="0" w:color="auto"/>
      </w:divBdr>
    </w:div>
    <w:div w:id="237641985">
      <w:bodyDiv w:val="1"/>
      <w:marLeft w:val="0"/>
      <w:marRight w:val="0"/>
      <w:marTop w:val="0"/>
      <w:marBottom w:val="0"/>
      <w:divBdr>
        <w:top w:val="none" w:sz="0" w:space="0" w:color="auto"/>
        <w:left w:val="none" w:sz="0" w:space="0" w:color="auto"/>
        <w:bottom w:val="none" w:sz="0" w:space="0" w:color="auto"/>
        <w:right w:val="none" w:sz="0" w:space="0" w:color="auto"/>
      </w:divBdr>
    </w:div>
    <w:div w:id="237833989">
      <w:bodyDiv w:val="1"/>
      <w:marLeft w:val="0"/>
      <w:marRight w:val="0"/>
      <w:marTop w:val="0"/>
      <w:marBottom w:val="0"/>
      <w:divBdr>
        <w:top w:val="none" w:sz="0" w:space="0" w:color="auto"/>
        <w:left w:val="none" w:sz="0" w:space="0" w:color="auto"/>
        <w:bottom w:val="none" w:sz="0" w:space="0" w:color="auto"/>
        <w:right w:val="none" w:sz="0" w:space="0" w:color="auto"/>
      </w:divBdr>
    </w:div>
    <w:div w:id="239338886">
      <w:bodyDiv w:val="1"/>
      <w:marLeft w:val="0"/>
      <w:marRight w:val="0"/>
      <w:marTop w:val="0"/>
      <w:marBottom w:val="0"/>
      <w:divBdr>
        <w:top w:val="none" w:sz="0" w:space="0" w:color="auto"/>
        <w:left w:val="none" w:sz="0" w:space="0" w:color="auto"/>
        <w:bottom w:val="none" w:sz="0" w:space="0" w:color="auto"/>
        <w:right w:val="none" w:sz="0" w:space="0" w:color="auto"/>
      </w:divBdr>
    </w:div>
    <w:div w:id="239364686">
      <w:bodyDiv w:val="1"/>
      <w:marLeft w:val="0"/>
      <w:marRight w:val="0"/>
      <w:marTop w:val="0"/>
      <w:marBottom w:val="0"/>
      <w:divBdr>
        <w:top w:val="none" w:sz="0" w:space="0" w:color="auto"/>
        <w:left w:val="none" w:sz="0" w:space="0" w:color="auto"/>
        <w:bottom w:val="none" w:sz="0" w:space="0" w:color="auto"/>
        <w:right w:val="none" w:sz="0" w:space="0" w:color="auto"/>
      </w:divBdr>
    </w:div>
    <w:div w:id="239413105">
      <w:bodyDiv w:val="1"/>
      <w:marLeft w:val="0"/>
      <w:marRight w:val="0"/>
      <w:marTop w:val="0"/>
      <w:marBottom w:val="0"/>
      <w:divBdr>
        <w:top w:val="none" w:sz="0" w:space="0" w:color="auto"/>
        <w:left w:val="none" w:sz="0" w:space="0" w:color="auto"/>
        <w:bottom w:val="none" w:sz="0" w:space="0" w:color="auto"/>
        <w:right w:val="none" w:sz="0" w:space="0" w:color="auto"/>
      </w:divBdr>
    </w:div>
    <w:div w:id="239677828">
      <w:bodyDiv w:val="1"/>
      <w:marLeft w:val="0"/>
      <w:marRight w:val="0"/>
      <w:marTop w:val="0"/>
      <w:marBottom w:val="0"/>
      <w:divBdr>
        <w:top w:val="none" w:sz="0" w:space="0" w:color="auto"/>
        <w:left w:val="none" w:sz="0" w:space="0" w:color="auto"/>
        <w:bottom w:val="none" w:sz="0" w:space="0" w:color="auto"/>
        <w:right w:val="none" w:sz="0" w:space="0" w:color="auto"/>
      </w:divBdr>
    </w:div>
    <w:div w:id="240451952">
      <w:bodyDiv w:val="1"/>
      <w:marLeft w:val="0"/>
      <w:marRight w:val="0"/>
      <w:marTop w:val="0"/>
      <w:marBottom w:val="0"/>
      <w:divBdr>
        <w:top w:val="none" w:sz="0" w:space="0" w:color="auto"/>
        <w:left w:val="none" w:sz="0" w:space="0" w:color="auto"/>
        <w:bottom w:val="none" w:sz="0" w:space="0" w:color="auto"/>
        <w:right w:val="none" w:sz="0" w:space="0" w:color="auto"/>
      </w:divBdr>
    </w:div>
    <w:div w:id="241111415">
      <w:bodyDiv w:val="1"/>
      <w:marLeft w:val="0"/>
      <w:marRight w:val="0"/>
      <w:marTop w:val="0"/>
      <w:marBottom w:val="0"/>
      <w:divBdr>
        <w:top w:val="none" w:sz="0" w:space="0" w:color="auto"/>
        <w:left w:val="none" w:sz="0" w:space="0" w:color="auto"/>
        <w:bottom w:val="none" w:sz="0" w:space="0" w:color="auto"/>
        <w:right w:val="none" w:sz="0" w:space="0" w:color="auto"/>
      </w:divBdr>
    </w:div>
    <w:div w:id="241762809">
      <w:bodyDiv w:val="1"/>
      <w:marLeft w:val="0"/>
      <w:marRight w:val="0"/>
      <w:marTop w:val="0"/>
      <w:marBottom w:val="0"/>
      <w:divBdr>
        <w:top w:val="none" w:sz="0" w:space="0" w:color="auto"/>
        <w:left w:val="none" w:sz="0" w:space="0" w:color="auto"/>
        <w:bottom w:val="none" w:sz="0" w:space="0" w:color="auto"/>
        <w:right w:val="none" w:sz="0" w:space="0" w:color="auto"/>
      </w:divBdr>
    </w:div>
    <w:div w:id="242689643">
      <w:bodyDiv w:val="1"/>
      <w:marLeft w:val="0"/>
      <w:marRight w:val="0"/>
      <w:marTop w:val="0"/>
      <w:marBottom w:val="0"/>
      <w:divBdr>
        <w:top w:val="none" w:sz="0" w:space="0" w:color="auto"/>
        <w:left w:val="none" w:sz="0" w:space="0" w:color="auto"/>
        <w:bottom w:val="none" w:sz="0" w:space="0" w:color="auto"/>
        <w:right w:val="none" w:sz="0" w:space="0" w:color="auto"/>
      </w:divBdr>
    </w:div>
    <w:div w:id="243028023">
      <w:bodyDiv w:val="1"/>
      <w:marLeft w:val="0"/>
      <w:marRight w:val="0"/>
      <w:marTop w:val="0"/>
      <w:marBottom w:val="0"/>
      <w:divBdr>
        <w:top w:val="none" w:sz="0" w:space="0" w:color="auto"/>
        <w:left w:val="none" w:sz="0" w:space="0" w:color="auto"/>
        <w:bottom w:val="none" w:sz="0" w:space="0" w:color="auto"/>
        <w:right w:val="none" w:sz="0" w:space="0" w:color="auto"/>
      </w:divBdr>
    </w:div>
    <w:div w:id="243534605">
      <w:bodyDiv w:val="1"/>
      <w:marLeft w:val="0"/>
      <w:marRight w:val="0"/>
      <w:marTop w:val="0"/>
      <w:marBottom w:val="0"/>
      <w:divBdr>
        <w:top w:val="none" w:sz="0" w:space="0" w:color="auto"/>
        <w:left w:val="none" w:sz="0" w:space="0" w:color="auto"/>
        <w:bottom w:val="none" w:sz="0" w:space="0" w:color="auto"/>
        <w:right w:val="none" w:sz="0" w:space="0" w:color="auto"/>
      </w:divBdr>
    </w:div>
    <w:div w:id="244415294">
      <w:bodyDiv w:val="1"/>
      <w:marLeft w:val="0"/>
      <w:marRight w:val="0"/>
      <w:marTop w:val="0"/>
      <w:marBottom w:val="0"/>
      <w:divBdr>
        <w:top w:val="none" w:sz="0" w:space="0" w:color="auto"/>
        <w:left w:val="none" w:sz="0" w:space="0" w:color="auto"/>
        <w:bottom w:val="none" w:sz="0" w:space="0" w:color="auto"/>
        <w:right w:val="none" w:sz="0" w:space="0" w:color="auto"/>
      </w:divBdr>
    </w:div>
    <w:div w:id="245383917">
      <w:bodyDiv w:val="1"/>
      <w:marLeft w:val="0"/>
      <w:marRight w:val="0"/>
      <w:marTop w:val="0"/>
      <w:marBottom w:val="0"/>
      <w:divBdr>
        <w:top w:val="none" w:sz="0" w:space="0" w:color="auto"/>
        <w:left w:val="none" w:sz="0" w:space="0" w:color="auto"/>
        <w:bottom w:val="none" w:sz="0" w:space="0" w:color="auto"/>
        <w:right w:val="none" w:sz="0" w:space="0" w:color="auto"/>
      </w:divBdr>
    </w:div>
    <w:div w:id="245498977">
      <w:bodyDiv w:val="1"/>
      <w:marLeft w:val="0"/>
      <w:marRight w:val="0"/>
      <w:marTop w:val="0"/>
      <w:marBottom w:val="0"/>
      <w:divBdr>
        <w:top w:val="none" w:sz="0" w:space="0" w:color="auto"/>
        <w:left w:val="none" w:sz="0" w:space="0" w:color="auto"/>
        <w:bottom w:val="none" w:sz="0" w:space="0" w:color="auto"/>
        <w:right w:val="none" w:sz="0" w:space="0" w:color="auto"/>
      </w:divBdr>
    </w:div>
    <w:div w:id="246690609">
      <w:bodyDiv w:val="1"/>
      <w:marLeft w:val="0"/>
      <w:marRight w:val="0"/>
      <w:marTop w:val="0"/>
      <w:marBottom w:val="0"/>
      <w:divBdr>
        <w:top w:val="none" w:sz="0" w:space="0" w:color="auto"/>
        <w:left w:val="none" w:sz="0" w:space="0" w:color="auto"/>
        <w:bottom w:val="none" w:sz="0" w:space="0" w:color="auto"/>
        <w:right w:val="none" w:sz="0" w:space="0" w:color="auto"/>
      </w:divBdr>
    </w:div>
    <w:div w:id="246891591">
      <w:bodyDiv w:val="1"/>
      <w:marLeft w:val="0"/>
      <w:marRight w:val="0"/>
      <w:marTop w:val="0"/>
      <w:marBottom w:val="0"/>
      <w:divBdr>
        <w:top w:val="none" w:sz="0" w:space="0" w:color="auto"/>
        <w:left w:val="none" w:sz="0" w:space="0" w:color="auto"/>
        <w:bottom w:val="none" w:sz="0" w:space="0" w:color="auto"/>
        <w:right w:val="none" w:sz="0" w:space="0" w:color="auto"/>
      </w:divBdr>
    </w:div>
    <w:div w:id="247081063">
      <w:bodyDiv w:val="1"/>
      <w:marLeft w:val="0"/>
      <w:marRight w:val="0"/>
      <w:marTop w:val="0"/>
      <w:marBottom w:val="0"/>
      <w:divBdr>
        <w:top w:val="none" w:sz="0" w:space="0" w:color="auto"/>
        <w:left w:val="none" w:sz="0" w:space="0" w:color="auto"/>
        <w:bottom w:val="none" w:sz="0" w:space="0" w:color="auto"/>
        <w:right w:val="none" w:sz="0" w:space="0" w:color="auto"/>
      </w:divBdr>
    </w:div>
    <w:div w:id="247203208">
      <w:bodyDiv w:val="1"/>
      <w:marLeft w:val="0"/>
      <w:marRight w:val="0"/>
      <w:marTop w:val="0"/>
      <w:marBottom w:val="0"/>
      <w:divBdr>
        <w:top w:val="none" w:sz="0" w:space="0" w:color="auto"/>
        <w:left w:val="none" w:sz="0" w:space="0" w:color="auto"/>
        <w:bottom w:val="none" w:sz="0" w:space="0" w:color="auto"/>
        <w:right w:val="none" w:sz="0" w:space="0" w:color="auto"/>
      </w:divBdr>
    </w:div>
    <w:div w:id="247230495">
      <w:bodyDiv w:val="1"/>
      <w:marLeft w:val="0"/>
      <w:marRight w:val="0"/>
      <w:marTop w:val="0"/>
      <w:marBottom w:val="0"/>
      <w:divBdr>
        <w:top w:val="none" w:sz="0" w:space="0" w:color="auto"/>
        <w:left w:val="none" w:sz="0" w:space="0" w:color="auto"/>
        <w:bottom w:val="none" w:sz="0" w:space="0" w:color="auto"/>
        <w:right w:val="none" w:sz="0" w:space="0" w:color="auto"/>
      </w:divBdr>
    </w:div>
    <w:div w:id="247665480">
      <w:bodyDiv w:val="1"/>
      <w:marLeft w:val="0"/>
      <w:marRight w:val="0"/>
      <w:marTop w:val="0"/>
      <w:marBottom w:val="0"/>
      <w:divBdr>
        <w:top w:val="none" w:sz="0" w:space="0" w:color="auto"/>
        <w:left w:val="none" w:sz="0" w:space="0" w:color="auto"/>
        <w:bottom w:val="none" w:sz="0" w:space="0" w:color="auto"/>
        <w:right w:val="none" w:sz="0" w:space="0" w:color="auto"/>
      </w:divBdr>
    </w:div>
    <w:div w:id="248973359">
      <w:bodyDiv w:val="1"/>
      <w:marLeft w:val="0"/>
      <w:marRight w:val="0"/>
      <w:marTop w:val="0"/>
      <w:marBottom w:val="0"/>
      <w:divBdr>
        <w:top w:val="none" w:sz="0" w:space="0" w:color="auto"/>
        <w:left w:val="none" w:sz="0" w:space="0" w:color="auto"/>
        <w:bottom w:val="none" w:sz="0" w:space="0" w:color="auto"/>
        <w:right w:val="none" w:sz="0" w:space="0" w:color="auto"/>
      </w:divBdr>
    </w:div>
    <w:div w:id="249437912">
      <w:bodyDiv w:val="1"/>
      <w:marLeft w:val="0"/>
      <w:marRight w:val="0"/>
      <w:marTop w:val="0"/>
      <w:marBottom w:val="0"/>
      <w:divBdr>
        <w:top w:val="none" w:sz="0" w:space="0" w:color="auto"/>
        <w:left w:val="none" w:sz="0" w:space="0" w:color="auto"/>
        <w:bottom w:val="none" w:sz="0" w:space="0" w:color="auto"/>
        <w:right w:val="none" w:sz="0" w:space="0" w:color="auto"/>
      </w:divBdr>
    </w:div>
    <w:div w:id="249775630">
      <w:bodyDiv w:val="1"/>
      <w:marLeft w:val="0"/>
      <w:marRight w:val="0"/>
      <w:marTop w:val="0"/>
      <w:marBottom w:val="0"/>
      <w:divBdr>
        <w:top w:val="none" w:sz="0" w:space="0" w:color="auto"/>
        <w:left w:val="none" w:sz="0" w:space="0" w:color="auto"/>
        <w:bottom w:val="none" w:sz="0" w:space="0" w:color="auto"/>
        <w:right w:val="none" w:sz="0" w:space="0" w:color="auto"/>
      </w:divBdr>
    </w:div>
    <w:div w:id="250434554">
      <w:bodyDiv w:val="1"/>
      <w:marLeft w:val="0"/>
      <w:marRight w:val="0"/>
      <w:marTop w:val="0"/>
      <w:marBottom w:val="0"/>
      <w:divBdr>
        <w:top w:val="none" w:sz="0" w:space="0" w:color="auto"/>
        <w:left w:val="none" w:sz="0" w:space="0" w:color="auto"/>
        <w:bottom w:val="none" w:sz="0" w:space="0" w:color="auto"/>
        <w:right w:val="none" w:sz="0" w:space="0" w:color="auto"/>
      </w:divBdr>
    </w:div>
    <w:div w:id="250506236">
      <w:bodyDiv w:val="1"/>
      <w:marLeft w:val="0"/>
      <w:marRight w:val="0"/>
      <w:marTop w:val="0"/>
      <w:marBottom w:val="0"/>
      <w:divBdr>
        <w:top w:val="none" w:sz="0" w:space="0" w:color="auto"/>
        <w:left w:val="none" w:sz="0" w:space="0" w:color="auto"/>
        <w:bottom w:val="none" w:sz="0" w:space="0" w:color="auto"/>
        <w:right w:val="none" w:sz="0" w:space="0" w:color="auto"/>
      </w:divBdr>
    </w:div>
    <w:div w:id="250547537">
      <w:bodyDiv w:val="1"/>
      <w:marLeft w:val="0"/>
      <w:marRight w:val="0"/>
      <w:marTop w:val="0"/>
      <w:marBottom w:val="0"/>
      <w:divBdr>
        <w:top w:val="none" w:sz="0" w:space="0" w:color="auto"/>
        <w:left w:val="none" w:sz="0" w:space="0" w:color="auto"/>
        <w:bottom w:val="none" w:sz="0" w:space="0" w:color="auto"/>
        <w:right w:val="none" w:sz="0" w:space="0" w:color="auto"/>
      </w:divBdr>
    </w:div>
    <w:div w:id="250700776">
      <w:bodyDiv w:val="1"/>
      <w:marLeft w:val="0"/>
      <w:marRight w:val="0"/>
      <w:marTop w:val="0"/>
      <w:marBottom w:val="0"/>
      <w:divBdr>
        <w:top w:val="none" w:sz="0" w:space="0" w:color="auto"/>
        <w:left w:val="none" w:sz="0" w:space="0" w:color="auto"/>
        <w:bottom w:val="none" w:sz="0" w:space="0" w:color="auto"/>
        <w:right w:val="none" w:sz="0" w:space="0" w:color="auto"/>
      </w:divBdr>
    </w:div>
    <w:div w:id="250818336">
      <w:bodyDiv w:val="1"/>
      <w:marLeft w:val="0"/>
      <w:marRight w:val="0"/>
      <w:marTop w:val="0"/>
      <w:marBottom w:val="0"/>
      <w:divBdr>
        <w:top w:val="none" w:sz="0" w:space="0" w:color="auto"/>
        <w:left w:val="none" w:sz="0" w:space="0" w:color="auto"/>
        <w:bottom w:val="none" w:sz="0" w:space="0" w:color="auto"/>
        <w:right w:val="none" w:sz="0" w:space="0" w:color="auto"/>
      </w:divBdr>
    </w:div>
    <w:div w:id="251134752">
      <w:bodyDiv w:val="1"/>
      <w:marLeft w:val="0"/>
      <w:marRight w:val="0"/>
      <w:marTop w:val="0"/>
      <w:marBottom w:val="0"/>
      <w:divBdr>
        <w:top w:val="none" w:sz="0" w:space="0" w:color="auto"/>
        <w:left w:val="none" w:sz="0" w:space="0" w:color="auto"/>
        <w:bottom w:val="none" w:sz="0" w:space="0" w:color="auto"/>
        <w:right w:val="none" w:sz="0" w:space="0" w:color="auto"/>
      </w:divBdr>
    </w:div>
    <w:div w:id="251280196">
      <w:bodyDiv w:val="1"/>
      <w:marLeft w:val="0"/>
      <w:marRight w:val="0"/>
      <w:marTop w:val="0"/>
      <w:marBottom w:val="0"/>
      <w:divBdr>
        <w:top w:val="none" w:sz="0" w:space="0" w:color="auto"/>
        <w:left w:val="none" w:sz="0" w:space="0" w:color="auto"/>
        <w:bottom w:val="none" w:sz="0" w:space="0" w:color="auto"/>
        <w:right w:val="none" w:sz="0" w:space="0" w:color="auto"/>
      </w:divBdr>
    </w:div>
    <w:div w:id="251473331">
      <w:bodyDiv w:val="1"/>
      <w:marLeft w:val="0"/>
      <w:marRight w:val="0"/>
      <w:marTop w:val="0"/>
      <w:marBottom w:val="0"/>
      <w:divBdr>
        <w:top w:val="none" w:sz="0" w:space="0" w:color="auto"/>
        <w:left w:val="none" w:sz="0" w:space="0" w:color="auto"/>
        <w:bottom w:val="none" w:sz="0" w:space="0" w:color="auto"/>
        <w:right w:val="none" w:sz="0" w:space="0" w:color="auto"/>
      </w:divBdr>
    </w:div>
    <w:div w:id="251547152">
      <w:bodyDiv w:val="1"/>
      <w:marLeft w:val="0"/>
      <w:marRight w:val="0"/>
      <w:marTop w:val="0"/>
      <w:marBottom w:val="0"/>
      <w:divBdr>
        <w:top w:val="none" w:sz="0" w:space="0" w:color="auto"/>
        <w:left w:val="none" w:sz="0" w:space="0" w:color="auto"/>
        <w:bottom w:val="none" w:sz="0" w:space="0" w:color="auto"/>
        <w:right w:val="none" w:sz="0" w:space="0" w:color="auto"/>
      </w:divBdr>
    </w:div>
    <w:div w:id="251938384">
      <w:bodyDiv w:val="1"/>
      <w:marLeft w:val="0"/>
      <w:marRight w:val="0"/>
      <w:marTop w:val="0"/>
      <w:marBottom w:val="0"/>
      <w:divBdr>
        <w:top w:val="none" w:sz="0" w:space="0" w:color="auto"/>
        <w:left w:val="none" w:sz="0" w:space="0" w:color="auto"/>
        <w:bottom w:val="none" w:sz="0" w:space="0" w:color="auto"/>
        <w:right w:val="none" w:sz="0" w:space="0" w:color="auto"/>
      </w:divBdr>
    </w:div>
    <w:div w:id="252781580">
      <w:bodyDiv w:val="1"/>
      <w:marLeft w:val="0"/>
      <w:marRight w:val="0"/>
      <w:marTop w:val="0"/>
      <w:marBottom w:val="0"/>
      <w:divBdr>
        <w:top w:val="none" w:sz="0" w:space="0" w:color="auto"/>
        <w:left w:val="none" w:sz="0" w:space="0" w:color="auto"/>
        <w:bottom w:val="none" w:sz="0" w:space="0" w:color="auto"/>
        <w:right w:val="none" w:sz="0" w:space="0" w:color="auto"/>
      </w:divBdr>
    </w:div>
    <w:div w:id="254482744">
      <w:bodyDiv w:val="1"/>
      <w:marLeft w:val="0"/>
      <w:marRight w:val="0"/>
      <w:marTop w:val="0"/>
      <w:marBottom w:val="0"/>
      <w:divBdr>
        <w:top w:val="none" w:sz="0" w:space="0" w:color="auto"/>
        <w:left w:val="none" w:sz="0" w:space="0" w:color="auto"/>
        <w:bottom w:val="none" w:sz="0" w:space="0" w:color="auto"/>
        <w:right w:val="none" w:sz="0" w:space="0" w:color="auto"/>
      </w:divBdr>
    </w:div>
    <w:div w:id="254678049">
      <w:bodyDiv w:val="1"/>
      <w:marLeft w:val="0"/>
      <w:marRight w:val="0"/>
      <w:marTop w:val="0"/>
      <w:marBottom w:val="0"/>
      <w:divBdr>
        <w:top w:val="none" w:sz="0" w:space="0" w:color="auto"/>
        <w:left w:val="none" w:sz="0" w:space="0" w:color="auto"/>
        <w:bottom w:val="none" w:sz="0" w:space="0" w:color="auto"/>
        <w:right w:val="none" w:sz="0" w:space="0" w:color="auto"/>
      </w:divBdr>
    </w:div>
    <w:div w:id="255019514">
      <w:bodyDiv w:val="1"/>
      <w:marLeft w:val="0"/>
      <w:marRight w:val="0"/>
      <w:marTop w:val="0"/>
      <w:marBottom w:val="0"/>
      <w:divBdr>
        <w:top w:val="none" w:sz="0" w:space="0" w:color="auto"/>
        <w:left w:val="none" w:sz="0" w:space="0" w:color="auto"/>
        <w:bottom w:val="none" w:sz="0" w:space="0" w:color="auto"/>
        <w:right w:val="none" w:sz="0" w:space="0" w:color="auto"/>
      </w:divBdr>
    </w:div>
    <w:div w:id="255211640">
      <w:bodyDiv w:val="1"/>
      <w:marLeft w:val="0"/>
      <w:marRight w:val="0"/>
      <w:marTop w:val="0"/>
      <w:marBottom w:val="0"/>
      <w:divBdr>
        <w:top w:val="none" w:sz="0" w:space="0" w:color="auto"/>
        <w:left w:val="none" w:sz="0" w:space="0" w:color="auto"/>
        <w:bottom w:val="none" w:sz="0" w:space="0" w:color="auto"/>
        <w:right w:val="none" w:sz="0" w:space="0" w:color="auto"/>
      </w:divBdr>
    </w:div>
    <w:div w:id="255674358">
      <w:bodyDiv w:val="1"/>
      <w:marLeft w:val="0"/>
      <w:marRight w:val="0"/>
      <w:marTop w:val="0"/>
      <w:marBottom w:val="0"/>
      <w:divBdr>
        <w:top w:val="none" w:sz="0" w:space="0" w:color="auto"/>
        <w:left w:val="none" w:sz="0" w:space="0" w:color="auto"/>
        <w:bottom w:val="none" w:sz="0" w:space="0" w:color="auto"/>
        <w:right w:val="none" w:sz="0" w:space="0" w:color="auto"/>
      </w:divBdr>
    </w:div>
    <w:div w:id="258373814">
      <w:bodyDiv w:val="1"/>
      <w:marLeft w:val="0"/>
      <w:marRight w:val="0"/>
      <w:marTop w:val="0"/>
      <w:marBottom w:val="0"/>
      <w:divBdr>
        <w:top w:val="none" w:sz="0" w:space="0" w:color="auto"/>
        <w:left w:val="none" w:sz="0" w:space="0" w:color="auto"/>
        <w:bottom w:val="none" w:sz="0" w:space="0" w:color="auto"/>
        <w:right w:val="none" w:sz="0" w:space="0" w:color="auto"/>
      </w:divBdr>
    </w:div>
    <w:div w:id="258612059">
      <w:bodyDiv w:val="1"/>
      <w:marLeft w:val="0"/>
      <w:marRight w:val="0"/>
      <w:marTop w:val="0"/>
      <w:marBottom w:val="0"/>
      <w:divBdr>
        <w:top w:val="none" w:sz="0" w:space="0" w:color="auto"/>
        <w:left w:val="none" w:sz="0" w:space="0" w:color="auto"/>
        <w:bottom w:val="none" w:sz="0" w:space="0" w:color="auto"/>
        <w:right w:val="none" w:sz="0" w:space="0" w:color="auto"/>
      </w:divBdr>
    </w:div>
    <w:div w:id="258833524">
      <w:bodyDiv w:val="1"/>
      <w:marLeft w:val="0"/>
      <w:marRight w:val="0"/>
      <w:marTop w:val="0"/>
      <w:marBottom w:val="0"/>
      <w:divBdr>
        <w:top w:val="none" w:sz="0" w:space="0" w:color="auto"/>
        <w:left w:val="none" w:sz="0" w:space="0" w:color="auto"/>
        <w:bottom w:val="none" w:sz="0" w:space="0" w:color="auto"/>
        <w:right w:val="none" w:sz="0" w:space="0" w:color="auto"/>
      </w:divBdr>
    </w:div>
    <w:div w:id="259219643">
      <w:bodyDiv w:val="1"/>
      <w:marLeft w:val="0"/>
      <w:marRight w:val="0"/>
      <w:marTop w:val="0"/>
      <w:marBottom w:val="0"/>
      <w:divBdr>
        <w:top w:val="none" w:sz="0" w:space="0" w:color="auto"/>
        <w:left w:val="none" w:sz="0" w:space="0" w:color="auto"/>
        <w:bottom w:val="none" w:sz="0" w:space="0" w:color="auto"/>
        <w:right w:val="none" w:sz="0" w:space="0" w:color="auto"/>
      </w:divBdr>
    </w:div>
    <w:div w:id="259409467">
      <w:bodyDiv w:val="1"/>
      <w:marLeft w:val="0"/>
      <w:marRight w:val="0"/>
      <w:marTop w:val="0"/>
      <w:marBottom w:val="0"/>
      <w:divBdr>
        <w:top w:val="none" w:sz="0" w:space="0" w:color="auto"/>
        <w:left w:val="none" w:sz="0" w:space="0" w:color="auto"/>
        <w:bottom w:val="none" w:sz="0" w:space="0" w:color="auto"/>
        <w:right w:val="none" w:sz="0" w:space="0" w:color="auto"/>
      </w:divBdr>
    </w:div>
    <w:div w:id="259804675">
      <w:bodyDiv w:val="1"/>
      <w:marLeft w:val="0"/>
      <w:marRight w:val="0"/>
      <w:marTop w:val="0"/>
      <w:marBottom w:val="0"/>
      <w:divBdr>
        <w:top w:val="none" w:sz="0" w:space="0" w:color="auto"/>
        <w:left w:val="none" w:sz="0" w:space="0" w:color="auto"/>
        <w:bottom w:val="none" w:sz="0" w:space="0" w:color="auto"/>
        <w:right w:val="none" w:sz="0" w:space="0" w:color="auto"/>
      </w:divBdr>
    </w:div>
    <w:div w:id="260602540">
      <w:bodyDiv w:val="1"/>
      <w:marLeft w:val="0"/>
      <w:marRight w:val="0"/>
      <w:marTop w:val="0"/>
      <w:marBottom w:val="0"/>
      <w:divBdr>
        <w:top w:val="none" w:sz="0" w:space="0" w:color="auto"/>
        <w:left w:val="none" w:sz="0" w:space="0" w:color="auto"/>
        <w:bottom w:val="none" w:sz="0" w:space="0" w:color="auto"/>
        <w:right w:val="none" w:sz="0" w:space="0" w:color="auto"/>
      </w:divBdr>
    </w:div>
    <w:div w:id="261302316">
      <w:bodyDiv w:val="1"/>
      <w:marLeft w:val="0"/>
      <w:marRight w:val="0"/>
      <w:marTop w:val="0"/>
      <w:marBottom w:val="0"/>
      <w:divBdr>
        <w:top w:val="none" w:sz="0" w:space="0" w:color="auto"/>
        <w:left w:val="none" w:sz="0" w:space="0" w:color="auto"/>
        <w:bottom w:val="none" w:sz="0" w:space="0" w:color="auto"/>
        <w:right w:val="none" w:sz="0" w:space="0" w:color="auto"/>
      </w:divBdr>
    </w:div>
    <w:div w:id="261453880">
      <w:bodyDiv w:val="1"/>
      <w:marLeft w:val="0"/>
      <w:marRight w:val="0"/>
      <w:marTop w:val="0"/>
      <w:marBottom w:val="0"/>
      <w:divBdr>
        <w:top w:val="none" w:sz="0" w:space="0" w:color="auto"/>
        <w:left w:val="none" w:sz="0" w:space="0" w:color="auto"/>
        <w:bottom w:val="none" w:sz="0" w:space="0" w:color="auto"/>
        <w:right w:val="none" w:sz="0" w:space="0" w:color="auto"/>
      </w:divBdr>
    </w:div>
    <w:div w:id="262224970">
      <w:bodyDiv w:val="1"/>
      <w:marLeft w:val="0"/>
      <w:marRight w:val="0"/>
      <w:marTop w:val="0"/>
      <w:marBottom w:val="0"/>
      <w:divBdr>
        <w:top w:val="none" w:sz="0" w:space="0" w:color="auto"/>
        <w:left w:val="none" w:sz="0" w:space="0" w:color="auto"/>
        <w:bottom w:val="none" w:sz="0" w:space="0" w:color="auto"/>
        <w:right w:val="none" w:sz="0" w:space="0" w:color="auto"/>
      </w:divBdr>
    </w:div>
    <w:div w:id="263222466">
      <w:bodyDiv w:val="1"/>
      <w:marLeft w:val="0"/>
      <w:marRight w:val="0"/>
      <w:marTop w:val="0"/>
      <w:marBottom w:val="0"/>
      <w:divBdr>
        <w:top w:val="none" w:sz="0" w:space="0" w:color="auto"/>
        <w:left w:val="none" w:sz="0" w:space="0" w:color="auto"/>
        <w:bottom w:val="none" w:sz="0" w:space="0" w:color="auto"/>
        <w:right w:val="none" w:sz="0" w:space="0" w:color="auto"/>
      </w:divBdr>
    </w:div>
    <w:div w:id="263995208">
      <w:bodyDiv w:val="1"/>
      <w:marLeft w:val="0"/>
      <w:marRight w:val="0"/>
      <w:marTop w:val="0"/>
      <w:marBottom w:val="0"/>
      <w:divBdr>
        <w:top w:val="none" w:sz="0" w:space="0" w:color="auto"/>
        <w:left w:val="none" w:sz="0" w:space="0" w:color="auto"/>
        <w:bottom w:val="none" w:sz="0" w:space="0" w:color="auto"/>
        <w:right w:val="none" w:sz="0" w:space="0" w:color="auto"/>
      </w:divBdr>
    </w:div>
    <w:div w:id="264315502">
      <w:bodyDiv w:val="1"/>
      <w:marLeft w:val="0"/>
      <w:marRight w:val="0"/>
      <w:marTop w:val="0"/>
      <w:marBottom w:val="0"/>
      <w:divBdr>
        <w:top w:val="none" w:sz="0" w:space="0" w:color="auto"/>
        <w:left w:val="none" w:sz="0" w:space="0" w:color="auto"/>
        <w:bottom w:val="none" w:sz="0" w:space="0" w:color="auto"/>
        <w:right w:val="none" w:sz="0" w:space="0" w:color="auto"/>
      </w:divBdr>
    </w:div>
    <w:div w:id="264580615">
      <w:bodyDiv w:val="1"/>
      <w:marLeft w:val="0"/>
      <w:marRight w:val="0"/>
      <w:marTop w:val="0"/>
      <w:marBottom w:val="0"/>
      <w:divBdr>
        <w:top w:val="none" w:sz="0" w:space="0" w:color="auto"/>
        <w:left w:val="none" w:sz="0" w:space="0" w:color="auto"/>
        <w:bottom w:val="none" w:sz="0" w:space="0" w:color="auto"/>
        <w:right w:val="none" w:sz="0" w:space="0" w:color="auto"/>
      </w:divBdr>
    </w:div>
    <w:div w:id="265312575">
      <w:bodyDiv w:val="1"/>
      <w:marLeft w:val="0"/>
      <w:marRight w:val="0"/>
      <w:marTop w:val="0"/>
      <w:marBottom w:val="0"/>
      <w:divBdr>
        <w:top w:val="none" w:sz="0" w:space="0" w:color="auto"/>
        <w:left w:val="none" w:sz="0" w:space="0" w:color="auto"/>
        <w:bottom w:val="none" w:sz="0" w:space="0" w:color="auto"/>
        <w:right w:val="none" w:sz="0" w:space="0" w:color="auto"/>
      </w:divBdr>
    </w:div>
    <w:div w:id="265700582">
      <w:bodyDiv w:val="1"/>
      <w:marLeft w:val="0"/>
      <w:marRight w:val="0"/>
      <w:marTop w:val="0"/>
      <w:marBottom w:val="0"/>
      <w:divBdr>
        <w:top w:val="none" w:sz="0" w:space="0" w:color="auto"/>
        <w:left w:val="none" w:sz="0" w:space="0" w:color="auto"/>
        <w:bottom w:val="none" w:sz="0" w:space="0" w:color="auto"/>
        <w:right w:val="none" w:sz="0" w:space="0" w:color="auto"/>
      </w:divBdr>
    </w:div>
    <w:div w:id="266154454">
      <w:bodyDiv w:val="1"/>
      <w:marLeft w:val="0"/>
      <w:marRight w:val="0"/>
      <w:marTop w:val="0"/>
      <w:marBottom w:val="0"/>
      <w:divBdr>
        <w:top w:val="none" w:sz="0" w:space="0" w:color="auto"/>
        <w:left w:val="none" w:sz="0" w:space="0" w:color="auto"/>
        <w:bottom w:val="none" w:sz="0" w:space="0" w:color="auto"/>
        <w:right w:val="none" w:sz="0" w:space="0" w:color="auto"/>
      </w:divBdr>
    </w:div>
    <w:div w:id="266499234">
      <w:bodyDiv w:val="1"/>
      <w:marLeft w:val="0"/>
      <w:marRight w:val="0"/>
      <w:marTop w:val="0"/>
      <w:marBottom w:val="0"/>
      <w:divBdr>
        <w:top w:val="none" w:sz="0" w:space="0" w:color="auto"/>
        <w:left w:val="none" w:sz="0" w:space="0" w:color="auto"/>
        <w:bottom w:val="none" w:sz="0" w:space="0" w:color="auto"/>
        <w:right w:val="none" w:sz="0" w:space="0" w:color="auto"/>
      </w:divBdr>
    </w:div>
    <w:div w:id="267860170">
      <w:bodyDiv w:val="1"/>
      <w:marLeft w:val="0"/>
      <w:marRight w:val="0"/>
      <w:marTop w:val="0"/>
      <w:marBottom w:val="0"/>
      <w:divBdr>
        <w:top w:val="none" w:sz="0" w:space="0" w:color="auto"/>
        <w:left w:val="none" w:sz="0" w:space="0" w:color="auto"/>
        <w:bottom w:val="none" w:sz="0" w:space="0" w:color="auto"/>
        <w:right w:val="none" w:sz="0" w:space="0" w:color="auto"/>
      </w:divBdr>
    </w:div>
    <w:div w:id="268315248">
      <w:bodyDiv w:val="1"/>
      <w:marLeft w:val="0"/>
      <w:marRight w:val="0"/>
      <w:marTop w:val="0"/>
      <w:marBottom w:val="0"/>
      <w:divBdr>
        <w:top w:val="none" w:sz="0" w:space="0" w:color="auto"/>
        <w:left w:val="none" w:sz="0" w:space="0" w:color="auto"/>
        <w:bottom w:val="none" w:sz="0" w:space="0" w:color="auto"/>
        <w:right w:val="none" w:sz="0" w:space="0" w:color="auto"/>
      </w:divBdr>
    </w:div>
    <w:div w:id="269288635">
      <w:bodyDiv w:val="1"/>
      <w:marLeft w:val="0"/>
      <w:marRight w:val="0"/>
      <w:marTop w:val="0"/>
      <w:marBottom w:val="0"/>
      <w:divBdr>
        <w:top w:val="none" w:sz="0" w:space="0" w:color="auto"/>
        <w:left w:val="none" w:sz="0" w:space="0" w:color="auto"/>
        <w:bottom w:val="none" w:sz="0" w:space="0" w:color="auto"/>
        <w:right w:val="none" w:sz="0" w:space="0" w:color="auto"/>
      </w:divBdr>
    </w:div>
    <w:div w:id="269288753">
      <w:bodyDiv w:val="1"/>
      <w:marLeft w:val="0"/>
      <w:marRight w:val="0"/>
      <w:marTop w:val="0"/>
      <w:marBottom w:val="0"/>
      <w:divBdr>
        <w:top w:val="none" w:sz="0" w:space="0" w:color="auto"/>
        <w:left w:val="none" w:sz="0" w:space="0" w:color="auto"/>
        <w:bottom w:val="none" w:sz="0" w:space="0" w:color="auto"/>
        <w:right w:val="none" w:sz="0" w:space="0" w:color="auto"/>
      </w:divBdr>
    </w:div>
    <w:div w:id="270431328">
      <w:bodyDiv w:val="1"/>
      <w:marLeft w:val="0"/>
      <w:marRight w:val="0"/>
      <w:marTop w:val="0"/>
      <w:marBottom w:val="0"/>
      <w:divBdr>
        <w:top w:val="none" w:sz="0" w:space="0" w:color="auto"/>
        <w:left w:val="none" w:sz="0" w:space="0" w:color="auto"/>
        <w:bottom w:val="none" w:sz="0" w:space="0" w:color="auto"/>
        <w:right w:val="none" w:sz="0" w:space="0" w:color="auto"/>
      </w:divBdr>
    </w:div>
    <w:div w:id="270556501">
      <w:bodyDiv w:val="1"/>
      <w:marLeft w:val="0"/>
      <w:marRight w:val="0"/>
      <w:marTop w:val="0"/>
      <w:marBottom w:val="0"/>
      <w:divBdr>
        <w:top w:val="none" w:sz="0" w:space="0" w:color="auto"/>
        <w:left w:val="none" w:sz="0" w:space="0" w:color="auto"/>
        <w:bottom w:val="none" w:sz="0" w:space="0" w:color="auto"/>
        <w:right w:val="none" w:sz="0" w:space="0" w:color="auto"/>
      </w:divBdr>
    </w:div>
    <w:div w:id="270864773">
      <w:bodyDiv w:val="1"/>
      <w:marLeft w:val="0"/>
      <w:marRight w:val="0"/>
      <w:marTop w:val="0"/>
      <w:marBottom w:val="0"/>
      <w:divBdr>
        <w:top w:val="none" w:sz="0" w:space="0" w:color="auto"/>
        <w:left w:val="none" w:sz="0" w:space="0" w:color="auto"/>
        <w:bottom w:val="none" w:sz="0" w:space="0" w:color="auto"/>
        <w:right w:val="none" w:sz="0" w:space="0" w:color="auto"/>
      </w:divBdr>
    </w:div>
    <w:div w:id="271284986">
      <w:bodyDiv w:val="1"/>
      <w:marLeft w:val="0"/>
      <w:marRight w:val="0"/>
      <w:marTop w:val="0"/>
      <w:marBottom w:val="0"/>
      <w:divBdr>
        <w:top w:val="none" w:sz="0" w:space="0" w:color="auto"/>
        <w:left w:val="none" w:sz="0" w:space="0" w:color="auto"/>
        <w:bottom w:val="none" w:sz="0" w:space="0" w:color="auto"/>
        <w:right w:val="none" w:sz="0" w:space="0" w:color="auto"/>
      </w:divBdr>
    </w:div>
    <w:div w:id="271397394">
      <w:bodyDiv w:val="1"/>
      <w:marLeft w:val="0"/>
      <w:marRight w:val="0"/>
      <w:marTop w:val="0"/>
      <w:marBottom w:val="0"/>
      <w:divBdr>
        <w:top w:val="none" w:sz="0" w:space="0" w:color="auto"/>
        <w:left w:val="none" w:sz="0" w:space="0" w:color="auto"/>
        <w:bottom w:val="none" w:sz="0" w:space="0" w:color="auto"/>
        <w:right w:val="none" w:sz="0" w:space="0" w:color="auto"/>
      </w:divBdr>
    </w:div>
    <w:div w:id="271865970">
      <w:bodyDiv w:val="1"/>
      <w:marLeft w:val="0"/>
      <w:marRight w:val="0"/>
      <w:marTop w:val="0"/>
      <w:marBottom w:val="0"/>
      <w:divBdr>
        <w:top w:val="none" w:sz="0" w:space="0" w:color="auto"/>
        <w:left w:val="none" w:sz="0" w:space="0" w:color="auto"/>
        <w:bottom w:val="none" w:sz="0" w:space="0" w:color="auto"/>
        <w:right w:val="none" w:sz="0" w:space="0" w:color="auto"/>
      </w:divBdr>
    </w:div>
    <w:div w:id="272592332">
      <w:bodyDiv w:val="1"/>
      <w:marLeft w:val="0"/>
      <w:marRight w:val="0"/>
      <w:marTop w:val="0"/>
      <w:marBottom w:val="0"/>
      <w:divBdr>
        <w:top w:val="none" w:sz="0" w:space="0" w:color="auto"/>
        <w:left w:val="none" w:sz="0" w:space="0" w:color="auto"/>
        <w:bottom w:val="none" w:sz="0" w:space="0" w:color="auto"/>
        <w:right w:val="none" w:sz="0" w:space="0" w:color="auto"/>
      </w:divBdr>
    </w:div>
    <w:div w:id="275216363">
      <w:bodyDiv w:val="1"/>
      <w:marLeft w:val="0"/>
      <w:marRight w:val="0"/>
      <w:marTop w:val="0"/>
      <w:marBottom w:val="0"/>
      <w:divBdr>
        <w:top w:val="none" w:sz="0" w:space="0" w:color="auto"/>
        <w:left w:val="none" w:sz="0" w:space="0" w:color="auto"/>
        <w:bottom w:val="none" w:sz="0" w:space="0" w:color="auto"/>
        <w:right w:val="none" w:sz="0" w:space="0" w:color="auto"/>
      </w:divBdr>
    </w:div>
    <w:div w:id="275714792">
      <w:bodyDiv w:val="1"/>
      <w:marLeft w:val="0"/>
      <w:marRight w:val="0"/>
      <w:marTop w:val="0"/>
      <w:marBottom w:val="0"/>
      <w:divBdr>
        <w:top w:val="none" w:sz="0" w:space="0" w:color="auto"/>
        <w:left w:val="none" w:sz="0" w:space="0" w:color="auto"/>
        <w:bottom w:val="none" w:sz="0" w:space="0" w:color="auto"/>
        <w:right w:val="none" w:sz="0" w:space="0" w:color="auto"/>
      </w:divBdr>
    </w:div>
    <w:div w:id="276838085">
      <w:bodyDiv w:val="1"/>
      <w:marLeft w:val="0"/>
      <w:marRight w:val="0"/>
      <w:marTop w:val="0"/>
      <w:marBottom w:val="0"/>
      <w:divBdr>
        <w:top w:val="none" w:sz="0" w:space="0" w:color="auto"/>
        <w:left w:val="none" w:sz="0" w:space="0" w:color="auto"/>
        <w:bottom w:val="none" w:sz="0" w:space="0" w:color="auto"/>
        <w:right w:val="none" w:sz="0" w:space="0" w:color="auto"/>
      </w:divBdr>
    </w:div>
    <w:div w:id="277152013">
      <w:bodyDiv w:val="1"/>
      <w:marLeft w:val="0"/>
      <w:marRight w:val="0"/>
      <w:marTop w:val="0"/>
      <w:marBottom w:val="0"/>
      <w:divBdr>
        <w:top w:val="none" w:sz="0" w:space="0" w:color="auto"/>
        <w:left w:val="none" w:sz="0" w:space="0" w:color="auto"/>
        <w:bottom w:val="none" w:sz="0" w:space="0" w:color="auto"/>
        <w:right w:val="none" w:sz="0" w:space="0" w:color="auto"/>
      </w:divBdr>
    </w:div>
    <w:div w:id="277610676">
      <w:bodyDiv w:val="1"/>
      <w:marLeft w:val="0"/>
      <w:marRight w:val="0"/>
      <w:marTop w:val="0"/>
      <w:marBottom w:val="0"/>
      <w:divBdr>
        <w:top w:val="none" w:sz="0" w:space="0" w:color="auto"/>
        <w:left w:val="none" w:sz="0" w:space="0" w:color="auto"/>
        <w:bottom w:val="none" w:sz="0" w:space="0" w:color="auto"/>
        <w:right w:val="none" w:sz="0" w:space="0" w:color="auto"/>
      </w:divBdr>
    </w:div>
    <w:div w:id="279530331">
      <w:bodyDiv w:val="1"/>
      <w:marLeft w:val="0"/>
      <w:marRight w:val="0"/>
      <w:marTop w:val="0"/>
      <w:marBottom w:val="0"/>
      <w:divBdr>
        <w:top w:val="none" w:sz="0" w:space="0" w:color="auto"/>
        <w:left w:val="none" w:sz="0" w:space="0" w:color="auto"/>
        <w:bottom w:val="none" w:sz="0" w:space="0" w:color="auto"/>
        <w:right w:val="none" w:sz="0" w:space="0" w:color="auto"/>
      </w:divBdr>
    </w:div>
    <w:div w:id="279606747">
      <w:bodyDiv w:val="1"/>
      <w:marLeft w:val="0"/>
      <w:marRight w:val="0"/>
      <w:marTop w:val="0"/>
      <w:marBottom w:val="0"/>
      <w:divBdr>
        <w:top w:val="none" w:sz="0" w:space="0" w:color="auto"/>
        <w:left w:val="none" w:sz="0" w:space="0" w:color="auto"/>
        <w:bottom w:val="none" w:sz="0" w:space="0" w:color="auto"/>
        <w:right w:val="none" w:sz="0" w:space="0" w:color="auto"/>
      </w:divBdr>
    </w:div>
    <w:div w:id="281230674">
      <w:bodyDiv w:val="1"/>
      <w:marLeft w:val="0"/>
      <w:marRight w:val="0"/>
      <w:marTop w:val="0"/>
      <w:marBottom w:val="0"/>
      <w:divBdr>
        <w:top w:val="none" w:sz="0" w:space="0" w:color="auto"/>
        <w:left w:val="none" w:sz="0" w:space="0" w:color="auto"/>
        <w:bottom w:val="none" w:sz="0" w:space="0" w:color="auto"/>
        <w:right w:val="none" w:sz="0" w:space="0" w:color="auto"/>
      </w:divBdr>
    </w:div>
    <w:div w:id="281765845">
      <w:bodyDiv w:val="1"/>
      <w:marLeft w:val="0"/>
      <w:marRight w:val="0"/>
      <w:marTop w:val="0"/>
      <w:marBottom w:val="0"/>
      <w:divBdr>
        <w:top w:val="none" w:sz="0" w:space="0" w:color="auto"/>
        <w:left w:val="none" w:sz="0" w:space="0" w:color="auto"/>
        <w:bottom w:val="none" w:sz="0" w:space="0" w:color="auto"/>
        <w:right w:val="none" w:sz="0" w:space="0" w:color="auto"/>
      </w:divBdr>
    </w:div>
    <w:div w:id="282226328">
      <w:bodyDiv w:val="1"/>
      <w:marLeft w:val="0"/>
      <w:marRight w:val="0"/>
      <w:marTop w:val="0"/>
      <w:marBottom w:val="0"/>
      <w:divBdr>
        <w:top w:val="none" w:sz="0" w:space="0" w:color="auto"/>
        <w:left w:val="none" w:sz="0" w:space="0" w:color="auto"/>
        <w:bottom w:val="none" w:sz="0" w:space="0" w:color="auto"/>
        <w:right w:val="none" w:sz="0" w:space="0" w:color="auto"/>
      </w:divBdr>
    </w:div>
    <w:div w:id="282424078">
      <w:bodyDiv w:val="1"/>
      <w:marLeft w:val="0"/>
      <w:marRight w:val="0"/>
      <w:marTop w:val="0"/>
      <w:marBottom w:val="0"/>
      <w:divBdr>
        <w:top w:val="none" w:sz="0" w:space="0" w:color="auto"/>
        <w:left w:val="none" w:sz="0" w:space="0" w:color="auto"/>
        <w:bottom w:val="none" w:sz="0" w:space="0" w:color="auto"/>
        <w:right w:val="none" w:sz="0" w:space="0" w:color="auto"/>
      </w:divBdr>
    </w:div>
    <w:div w:id="282426481">
      <w:bodyDiv w:val="1"/>
      <w:marLeft w:val="0"/>
      <w:marRight w:val="0"/>
      <w:marTop w:val="0"/>
      <w:marBottom w:val="0"/>
      <w:divBdr>
        <w:top w:val="none" w:sz="0" w:space="0" w:color="auto"/>
        <w:left w:val="none" w:sz="0" w:space="0" w:color="auto"/>
        <w:bottom w:val="none" w:sz="0" w:space="0" w:color="auto"/>
        <w:right w:val="none" w:sz="0" w:space="0" w:color="auto"/>
      </w:divBdr>
    </w:div>
    <w:div w:id="282465249">
      <w:bodyDiv w:val="1"/>
      <w:marLeft w:val="0"/>
      <w:marRight w:val="0"/>
      <w:marTop w:val="0"/>
      <w:marBottom w:val="0"/>
      <w:divBdr>
        <w:top w:val="none" w:sz="0" w:space="0" w:color="auto"/>
        <w:left w:val="none" w:sz="0" w:space="0" w:color="auto"/>
        <w:bottom w:val="none" w:sz="0" w:space="0" w:color="auto"/>
        <w:right w:val="none" w:sz="0" w:space="0" w:color="auto"/>
      </w:divBdr>
    </w:div>
    <w:div w:id="283007759">
      <w:bodyDiv w:val="1"/>
      <w:marLeft w:val="0"/>
      <w:marRight w:val="0"/>
      <w:marTop w:val="0"/>
      <w:marBottom w:val="0"/>
      <w:divBdr>
        <w:top w:val="none" w:sz="0" w:space="0" w:color="auto"/>
        <w:left w:val="none" w:sz="0" w:space="0" w:color="auto"/>
        <w:bottom w:val="none" w:sz="0" w:space="0" w:color="auto"/>
        <w:right w:val="none" w:sz="0" w:space="0" w:color="auto"/>
      </w:divBdr>
    </w:div>
    <w:div w:id="283315023">
      <w:bodyDiv w:val="1"/>
      <w:marLeft w:val="0"/>
      <w:marRight w:val="0"/>
      <w:marTop w:val="0"/>
      <w:marBottom w:val="0"/>
      <w:divBdr>
        <w:top w:val="none" w:sz="0" w:space="0" w:color="auto"/>
        <w:left w:val="none" w:sz="0" w:space="0" w:color="auto"/>
        <w:bottom w:val="none" w:sz="0" w:space="0" w:color="auto"/>
        <w:right w:val="none" w:sz="0" w:space="0" w:color="auto"/>
      </w:divBdr>
    </w:div>
    <w:div w:id="283466305">
      <w:bodyDiv w:val="1"/>
      <w:marLeft w:val="0"/>
      <w:marRight w:val="0"/>
      <w:marTop w:val="0"/>
      <w:marBottom w:val="0"/>
      <w:divBdr>
        <w:top w:val="none" w:sz="0" w:space="0" w:color="auto"/>
        <w:left w:val="none" w:sz="0" w:space="0" w:color="auto"/>
        <w:bottom w:val="none" w:sz="0" w:space="0" w:color="auto"/>
        <w:right w:val="none" w:sz="0" w:space="0" w:color="auto"/>
      </w:divBdr>
    </w:div>
    <w:div w:id="283732457">
      <w:bodyDiv w:val="1"/>
      <w:marLeft w:val="0"/>
      <w:marRight w:val="0"/>
      <w:marTop w:val="0"/>
      <w:marBottom w:val="0"/>
      <w:divBdr>
        <w:top w:val="none" w:sz="0" w:space="0" w:color="auto"/>
        <w:left w:val="none" w:sz="0" w:space="0" w:color="auto"/>
        <w:bottom w:val="none" w:sz="0" w:space="0" w:color="auto"/>
        <w:right w:val="none" w:sz="0" w:space="0" w:color="auto"/>
      </w:divBdr>
    </w:div>
    <w:div w:id="283847058">
      <w:bodyDiv w:val="1"/>
      <w:marLeft w:val="0"/>
      <w:marRight w:val="0"/>
      <w:marTop w:val="0"/>
      <w:marBottom w:val="0"/>
      <w:divBdr>
        <w:top w:val="none" w:sz="0" w:space="0" w:color="auto"/>
        <w:left w:val="none" w:sz="0" w:space="0" w:color="auto"/>
        <w:bottom w:val="none" w:sz="0" w:space="0" w:color="auto"/>
        <w:right w:val="none" w:sz="0" w:space="0" w:color="auto"/>
      </w:divBdr>
    </w:div>
    <w:div w:id="284233957">
      <w:bodyDiv w:val="1"/>
      <w:marLeft w:val="0"/>
      <w:marRight w:val="0"/>
      <w:marTop w:val="0"/>
      <w:marBottom w:val="0"/>
      <w:divBdr>
        <w:top w:val="none" w:sz="0" w:space="0" w:color="auto"/>
        <w:left w:val="none" w:sz="0" w:space="0" w:color="auto"/>
        <w:bottom w:val="none" w:sz="0" w:space="0" w:color="auto"/>
        <w:right w:val="none" w:sz="0" w:space="0" w:color="auto"/>
      </w:divBdr>
    </w:div>
    <w:div w:id="285547924">
      <w:bodyDiv w:val="1"/>
      <w:marLeft w:val="0"/>
      <w:marRight w:val="0"/>
      <w:marTop w:val="0"/>
      <w:marBottom w:val="0"/>
      <w:divBdr>
        <w:top w:val="none" w:sz="0" w:space="0" w:color="auto"/>
        <w:left w:val="none" w:sz="0" w:space="0" w:color="auto"/>
        <w:bottom w:val="none" w:sz="0" w:space="0" w:color="auto"/>
        <w:right w:val="none" w:sz="0" w:space="0" w:color="auto"/>
      </w:divBdr>
    </w:div>
    <w:div w:id="286356723">
      <w:bodyDiv w:val="1"/>
      <w:marLeft w:val="0"/>
      <w:marRight w:val="0"/>
      <w:marTop w:val="0"/>
      <w:marBottom w:val="0"/>
      <w:divBdr>
        <w:top w:val="none" w:sz="0" w:space="0" w:color="auto"/>
        <w:left w:val="none" w:sz="0" w:space="0" w:color="auto"/>
        <w:bottom w:val="none" w:sz="0" w:space="0" w:color="auto"/>
        <w:right w:val="none" w:sz="0" w:space="0" w:color="auto"/>
      </w:divBdr>
    </w:div>
    <w:div w:id="286393039">
      <w:bodyDiv w:val="1"/>
      <w:marLeft w:val="0"/>
      <w:marRight w:val="0"/>
      <w:marTop w:val="0"/>
      <w:marBottom w:val="0"/>
      <w:divBdr>
        <w:top w:val="none" w:sz="0" w:space="0" w:color="auto"/>
        <w:left w:val="none" w:sz="0" w:space="0" w:color="auto"/>
        <w:bottom w:val="none" w:sz="0" w:space="0" w:color="auto"/>
        <w:right w:val="none" w:sz="0" w:space="0" w:color="auto"/>
      </w:divBdr>
    </w:div>
    <w:div w:id="286594630">
      <w:bodyDiv w:val="1"/>
      <w:marLeft w:val="0"/>
      <w:marRight w:val="0"/>
      <w:marTop w:val="0"/>
      <w:marBottom w:val="0"/>
      <w:divBdr>
        <w:top w:val="none" w:sz="0" w:space="0" w:color="auto"/>
        <w:left w:val="none" w:sz="0" w:space="0" w:color="auto"/>
        <w:bottom w:val="none" w:sz="0" w:space="0" w:color="auto"/>
        <w:right w:val="none" w:sz="0" w:space="0" w:color="auto"/>
      </w:divBdr>
    </w:div>
    <w:div w:id="286786221">
      <w:bodyDiv w:val="1"/>
      <w:marLeft w:val="0"/>
      <w:marRight w:val="0"/>
      <w:marTop w:val="0"/>
      <w:marBottom w:val="0"/>
      <w:divBdr>
        <w:top w:val="none" w:sz="0" w:space="0" w:color="auto"/>
        <w:left w:val="none" w:sz="0" w:space="0" w:color="auto"/>
        <w:bottom w:val="none" w:sz="0" w:space="0" w:color="auto"/>
        <w:right w:val="none" w:sz="0" w:space="0" w:color="auto"/>
      </w:divBdr>
    </w:div>
    <w:div w:id="286818230">
      <w:bodyDiv w:val="1"/>
      <w:marLeft w:val="0"/>
      <w:marRight w:val="0"/>
      <w:marTop w:val="0"/>
      <w:marBottom w:val="0"/>
      <w:divBdr>
        <w:top w:val="none" w:sz="0" w:space="0" w:color="auto"/>
        <w:left w:val="none" w:sz="0" w:space="0" w:color="auto"/>
        <w:bottom w:val="none" w:sz="0" w:space="0" w:color="auto"/>
        <w:right w:val="none" w:sz="0" w:space="0" w:color="auto"/>
      </w:divBdr>
    </w:div>
    <w:div w:id="287249890">
      <w:bodyDiv w:val="1"/>
      <w:marLeft w:val="0"/>
      <w:marRight w:val="0"/>
      <w:marTop w:val="0"/>
      <w:marBottom w:val="0"/>
      <w:divBdr>
        <w:top w:val="none" w:sz="0" w:space="0" w:color="auto"/>
        <w:left w:val="none" w:sz="0" w:space="0" w:color="auto"/>
        <w:bottom w:val="none" w:sz="0" w:space="0" w:color="auto"/>
        <w:right w:val="none" w:sz="0" w:space="0" w:color="auto"/>
      </w:divBdr>
    </w:div>
    <w:div w:id="287441550">
      <w:bodyDiv w:val="1"/>
      <w:marLeft w:val="0"/>
      <w:marRight w:val="0"/>
      <w:marTop w:val="0"/>
      <w:marBottom w:val="0"/>
      <w:divBdr>
        <w:top w:val="none" w:sz="0" w:space="0" w:color="auto"/>
        <w:left w:val="none" w:sz="0" w:space="0" w:color="auto"/>
        <w:bottom w:val="none" w:sz="0" w:space="0" w:color="auto"/>
        <w:right w:val="none" w:sz="0" w:space="0" w:color="auto"/>
      </w:divBdr>
    </w:div>
    <w:div w:id="287587909">
      <w:bodyDiv w:val="1"/>
      <w:marLeft w:val="0"/>
      <w:marRight w:val="0"/>
      <w:marTop w:val="0"/>
      <w:marBottom w:val="0"/>
      <w:divBdr>
        <w:top w:val="none" w:sz="0" w:space="0" w:color="auto"/>
        <w:left w:val="none" w:sz="0" w:space="0" w:color="auto"/>
        <w:bottom w:val="none" w:sz="0" w:space="0" w:color="auto"/>
        <w:right w:val="none" w:sz="0" w:space="0" w:color="auto"/>
      </w:divBdr>
    </w:div>
    <w:div w:id="288054934">
      <w:bodyDiv w:val="1"/>
      <w:marLeft w:val="0"/>
      <w:marRight w:val="0"/>
      <w:marTop w:val="0"/>
      <w:marBottom w:val="0"/>
      <w:divBdr>
        <w:top w:val="none" w:sz="0" w:space="0" w:color="auto"/>
        <w:left w:val="none" w:sz="0" w:space="0" w:color="auto"/>
        <w:bottom w:val="none" w:sz="0" w:space="0" w:color="auto"/>
        <w:right w:val="none" w:sz="0" w:space="0" w:color="auto"/>
      </w:divBdr>
    </w:div>
    <w:div w:id="288055316">
      <w:bodyDiv w:val="1"/>
      <w:marLeft w:val="0"/>
      <w:marRight w:val="0"/>
      <w:marTop w:val="0"/>
      <w:marBottom w:val="0"/>
      <w:divBdr>
        <w:top w:val="none" w:sz="0" w:space="0" w:color="auto"/>
        <w:left w:val="none" w:sz="0" w:space="0" w:color="auto"/>
        <w:bottom w:val="none" w:sz="0" w:space="0" w:color="auto"/>
        <w:right w:val="none" w:sz="0" w:space="0" w:color="auto"/>
      </w:divBdr>
    </w:div>
    <w:div w:id="289097379">
      <w:bodyDiv w:val="1"/>
      <w:marLeft w:val="0"/>
      <w:marRight w:val="0"/>
      <w:marTop w:val="0"/>
      <w:marBottom w:val="0"/>
      <w:divBdr>
        <w:top w:val="none" w:sz="0" w:space="0" w:color="auto"/>
        <w:left w:val="none" w:sz="0" w:space="0" w:color="auto"/>
        <w:bottom w:val="none" w:sz="0" w:space="0" w:color="auto"/>
        <w:right w:val="none" w:sz="0" w:space="0" w:color="auto"/>
      </w:divBdr>
    </w:div>
    <w:div w:id="289240395">
      <w:bodyDiv w:val="1"/>
      <w:marLeft w:val="0"/>
      <w:marRight w:val="0"/>
      <w:marTop w:val="0"/>
      <w:marBottom w:val="0"/>
      <w:divBdr>
        <w:top w:val="none" w:sz="0" w:space="0" w:color="auto"/>
        <w:left w:val="none" w:sz="0" w:space="0" w:color="auto"/>
        <w:bottom w:val="none" w:sz="0" w:space="0" w:color="auto"/>
        <w:right w:val="none" w:sz="0" w:space="0" w:color="auto"/>
      </w:divBdr>
    </w:div>
    <w:div w:id="289437840">
      <w:bodyDiv w:val="1"/>
      <w:marLeft w:val="0"/>
      <w:marRight w:val="0"/>
      <w:marTop w:val="0"/>
      <w:marBottom w:val="0"/>
      <w:divBdr>
        <w:top w:val="none" w:sz="0" w:space="0" w:color="auto"/>
        <w:left w:val="none" w:sz="0" w:space="0" w:color="auto"/>
        <w:bottom w:val="none" w:sz="0" w:space="0" w:color="auto"/>
        <w:right w:val="none" w:sz="0" w:space="0" w:color="auto"/>
      </w:divBdr>
    </w:div>
    <w:div w:id="289870569">
      <w:bodyDiv w:val="1"/>
      <w:marLeft w:val="0"/>
      <w:marRight w:val="0"/>
      <w:marTop w:val="0"/>
      <w:marBottom w:val="0"/>
      <w:divBdr>
        <w:top w:val="none" w:sz="0" w:space="0" w:color="auto"/>
        <w:left w:val="none" w:sz="0" w:space="0" w:color="auto"/>
        <w:bottom w:val="none" w:sz="0" w:space="0" w:color="auto"/>
        <w:right w:val="none" w:sz="0" w:space="0" w:color="auto"/>
      </w:divBdr>
    </w:div>
    <w:div w:id="290326792">
      <w:bodyDiv w:val="1"/>
      <w:marLeft w:val="0"/>
      <w:marRight w:val="0"/>
      <w:marTop w:val="0"/>
      <w:marBottom w:val="0"/>
      <w:divBdr>
        <w:top w:val="none" w:sz="0" w:space="0" w:color="auto"/>
        <w:left w:val="none" w:sz="0" w:space="0" w:color="auto"/>
        <w:bottom w:val="none" w:sz="0" w:space="0" w:color="auto"/>
        <w:right w:val="none" w:sz="0" w:space="0" w:color="auto"/>
      </w:divBdr>
    </w:div>
    <w:div w:id="290524621">
      <w:bodyDiv w:val="1"/>
      <w:marLeft w:val="0"/>
      <w:marRight w:val="0"/>
      <w:marTop w:val="0"/>
      <w:marBottom w:val="0"/>
      <w:divBdr>
        <w:top w:val="none" w:sz="0" w:space="0" w:color="auto"/>
        <w:left w:val="none" w:sz="0" w:space="0" w:color="auto"/>
        <w:bottom w:val="none" w:sz="0" w:space="0" w:color="auto"/>
        <w:right w:val="none" w:sz="0" w:space="0" w:color="auto"/>
      </w:divBdr>
    </w:div>
    <w:div w:id="291635533">
      <w:bodyDiv w:val="1"/>
      <w:marLeft w:val="0"/>
      <w:marRight w:val="0"/>
      <w:marTop w:val="0"/>
      <w:marBottom w:val="0"/>
      <w:divBdr>
        <w:top w:val="none" w:sz="0" w:space="0" w:color="auto"/>
        <w:left w:val="none" w:sz="0" w:space="0" w:color="auto"/>
        <w:bottom w:val="none" w:sz="0" w:space="0" w:color="auto"/>
        <w:right w:val="none" w:sz="0" w:space="0" w:color="auto"/>
      </w:divBdr>
    </w:div>
    <w:div w:id="291861361">
      <w:bodyDiv w:val="1"/>
      <w:marLeft w:val="0"/>
      <w:marRight w:val="0"/>
      <w:marTop w:val="0"/>
      <w:marBottom w:val="0"/>
      <w:divBdr>
        <w:top w:val="none" w:sz="0" w:space="0" w:color="auto"/>
        <w:left w:val="none" w:sz="0" w:space="0" w:color="auto"/>
        <w:bottom w:val="none" w:sz="0" w:space="0" w:color="auto"/>
        <w:right w:val="none" w:sz="0" w:space="0" w:color="auto"/>
      </w:divBdr>
    </w:div>
    <w:div w:id="292444371">
      <w:bodyDiv w:val="1"/>
      <w:marLeft w:val="0"/>
      <w:marRight w:val="0"/>
      <w:marTop w:val="0"/>
      <w:marBottom w:val="0"/>
      <w:divBdr>
        <w:top w:val="none" w:sz="0" w:space="0" w:color="auto"/>
        <w:left w:val="none" w:sz="0" w:space="0" w:color="auto"/>
        <w:bottom w:val="none" w:sz="0" w:space="0" w:color="auto"/>
        <w:right w:val="none" w:sz="0" w:space="0" w:color="auto"/>
      </w:divBdr>
    </w:div>
    <w:div w:id="292567870">
      <w:bodyDiv w:val="1"/>
      <w:marLeft w:val="0"/>
      <w:marRight w:val="0"/>
      <w:marTop w:val="0"/>
      <w:marBottom w:val="0"/>
      <w:divBdr>
        <w:top w:val="none" w:sz="0" w:space="0" w:color="auto"/>
        <w:left w:val="none" w:sz="0" w:space="0" w:color="auto"/>
        <w:bottom w:val="none" w:sz="0" w:space="0" w:color="auto"/>
        <w:right w:val="none" w:sz="0" w:space="0" w:color="auto"/>
      </w:divBdr>
    </w:div>
    <w:div w:id="292642871">
      <w:bodyDiv w:val="1"/>
      <w:marLeft w:val="0"/>
      <w:marRight w:val="0"/>
      <w:marTop w:val="0"/>
      <w:marBottom w:val="0"/>
      <w:divBdr>
        <w:top w:val="none" w:sz="0" w:space="0" w:color="auto"/>
        <w:left w:val="none" w:sz="0" w:space="0" w:color="auto"/>
        <w:bottom w:val="none" w:sz="0" w:space="0" w:color="auto"/>
        <w:right w:val="none" w:sz="0" w:space="0" w:color="auto"/>
      </w:divBdr>
    </w:div>
    <w:div w:id="293102758">
      <w:bodyDiv w:val="1"/>
      <w:marLeft w:val="0"/>
      <w:marRight w:val="0"/>
      <w:marTop w:val="0"/>
      <w:marBottom w:val="0"/>
      <w:divBdr>
        <w:top w:val="none" w:sz="0" w:space="0" w:color="auto"/>
        <w:left w:val="none" w:sz="0" w:space="0" w:color="auto"/>
        <w:bottom w:val="none" w:sz="0" w:space="0" w:color="auto"/>
        <w:right w:val="none" w:sz="0" w:space="0" w:color="auto"/>
      </w:divBdr>
    </w:div>
    <w:div w:id="293105374">
      <w:bodyDiv w:val="1"/>
      <w:marLeft w:val="0"/>
      <w:marRight w:val="0"/>
      <w:marTop w:val="0"/>
      <w:marBottom w:val="0"/>
      <w:divBdr>
        <w:top w:val="none" w:sz="0" w:space="0" w:color="auto"/>
        <w:left w:val="none" w:sz="0" w:space="0" w:color="auto"/>
        <w:bottom w:val="none" w:sz="0" w:space="0" w:color="auto"/>
        <w:right w:val="none" w:sz="0" w:space="0" w:color="auto"/>
      </w:divBdr>
    </w:div>
    <w:div w:id="293606268">
      <w:bodyDiv w:val="1"/>
      <w:marLeft w:val="0"/>
      <w:marRight w:val="0"/>
      <w:marTop w:val="0"/>
      <w:marBottom w:val="0"/>
      <w:divBdr>
        <w:top w:val="none" w:sz="0" w:space="0" w:color="auto"/>
        <w:left w:val="none" w:sz="0" w:space="0" w:color="auto"/>
        <w:bottom w:val="none" w:sz="0" w:space="0" w:color="auto"/>
        <w:right w:val="none" w:sz="0" w:space="0" w:color="auto"/>
      </w:divBdr>
    </w:div>
    <w:div w:id="293826944">
      <w:bodyDiv w:val="1"/>
      <w:marLeft w:val="0"/>
      <w:marRight w:val="0"/>
      <w:marTop w:val="0"/>
      <w:marBottom w:val="0"/>
      <w:divBdr>
        <w:top w:val="none" w:sz="0" w:space="0" w:color="auto"/>
        <w:left w:val="none" w:sz="0" w:space="0" w:color="auto"/>
        <w:bottom w:val="none" w:sz="0" w:space="0" w:color="auto"/>
        <w:right w:val="none" w:sz="0" w:space="0" w:color="auto"/>
      </w:divBdr>
    </w:div>
    <w:div w:id="294414217">
      <w:bodyDiv w:val="1"/>
      <w:marLeft w:val="0"/>
      <w:marRight w:val="0"/>
      <w:marTop w:val="0"/>
      <w:marBottom w:val="0"/>
      <w:divBdr>
        <w:top w:val="none" w:sz="0" w:space="0" w:color="auto"/>
        <w:left w:val="none" w:sz="0" w:space="0" w:color="auto"/>
        <w:bottom w:val="none" w:sz="0" w:space="0" w:color="auto"/>
        <w:right w:val="none" w:sz="0" w:space="0" w:color="auto"/>
      </w:divBdr>
    </w:div>
    <w:div w:id="294602819">
      <w:bodyDiv w:val="1"/>
      <w:marLeft w:val="0"/>
      <w:marRight w:val="0"/>
      <w:marTop w:val="0"/>
      <w:marBottom w:val="0"/>
      <w:divBdr>
        <w:top w:val="none" w:sz="0" w:space="0" w:color="auto"/>
        <w:left w:val="none" w:sz="0" w:space="0" w:color="auto"/>
        <w:bottom w:val="none" w:sz="0" w:space="0" w:color="auto"/>
        <w:right w:val="none" w:sz="0" w:space="0" w:color="auto"/>
      </w:divBdr>
    </w:div>
    <w:div w:id="294606854">
      <w:bodyDiv w:val="1"/>
      <w:marLeft w:val="0"/>
      <w:marRight w:val="0"/>
      <w:marTop w:val="0"/>
      <w:marBottom w:val="0"/>
      <w:divBdr>
        <w:top w:val="none" w:sz="0" w:space="0" w:color="auto"/>
        <w:left w:val="none" w:sz="0" w:space="0" w:color="auto"/>
        <w:bottom w:val="none" w:sz="0" w:space="0" w:color="auto"/>
        <w:right w:val="none" w:sz="0" w:space="0" w:color="auto"/>
      </w:divBdr>
    </w:div>
    <w:div w:id="294726816">
      <w:bodyDiv w:val="1"/>
      <w:marLeft w:val="0"/>
      <w:marRight w:val="0"/>
      <w:marTop w:val="0"/>
      <w:marBottom w:val="0"/>
      <w:divBdr>
        <w:top w:val="none" w:sz="0" w:space="0" w:color="auto"/>
        <w:left w:val="none" w:sz="0" w:space="0" w:color="auto"/>
        <w:bottom w:val="none" w:sz="0" w:space="0" w:color="auto"/>
        <w:right w:val="none" w:sz="0" w:space="0" w:color="auto"/>
      </w:divBdr>
    </w:div>
    <w:div w:id="294796974">
      <w:bodyDiv w:val="1"/>
      <w:marLeft w:val="0"/>
      <w:marRight w:val="0"/>
      <w:marTop w:val="0"/>
      <w:marBottom w:val="0"/>
      <w:divBdr>
        <w:top w:val="none" w:sz="0" w:space="0" w:color="auto"/>
        <w:left w:val="none" w:sz="0" w:space="0" w:color="auto"/>
        <w:bottom w:val="none" w:sz="0" w:space="0" w:color="auto"/>
        <w:right w:val="none" w:sz="0" w:space="0" w:color="auto"/>
      </w:divBdr>
    </w:div>
    <w:div w:id="296423384">
      <w:bodyDiv w:val="1"/>
      <w:marLeft w:val="0"/>
      <w:marRight w:val="0"/>
      <w:marTop w:val="0"/>
      <w:marBottom w:val="0"/>
      <w:divBdr>
        <w:top w:val="none" w:sz="0" w:space="0" w:color="auto"/>
        <w:left w:val="none" w:sz="0" w:space="0" w:color="auto"/>
        <w:bottom w:val="none" w:sz="0" w:space="0" w:color="auto"/>
        <w:right w:val="none" w:sz="0" w:space="0" w:color="auto"/>
      </w:divBdr>
    </w:div>
    <w:div w:id="296572428">
      <w:bodyDiv w:val="1"/>
      <w:marLeft w:val="0"/>
      <w:marRight w:val="0"/>
      <w:marTop w:val="0"/>
      <w:marBottom w:val="0"/>
      <w:divBdr>
        <w:top w:val="none" w:sz="0" w:space="0" w:color="auto"/>
        <w:left w:val="none" w:sz="0" w:space="0" w:color="auto"/>
        <w:bottom w:val="none" w:sz="0" w:space="0" w:color="auto"/>
        <w:right w:val="none" w:sz="0" w:space="0" w:color="auto"/>
      </w:divBdr>
    </w:div>
    <w:div w:id="296764329">
      <w:bodyDiv w:val="1"/>
      <w:marLeft w:val="0"/>
      <w:marRight w:val="0"/>
      <w:marTop w:val="0"/>
      <w:marBottom w:val="0"/>
      <w:divBdr>
        <w:top w:val="none" w:sz="0" w:space="0" w:color="auto"/>
        <w:left w:val="none" w:sz="0" w:space="0" w:color="auto"/>
        <w:bottom w:val="none" w:sz="0" w:space="0" w:color="auto"/>
        <w:right w:val="none" w:sz="0" w:space="0" w:color="auto"/>
      </w:divBdr>
    </w:div>
    <w:div w:id="297230330">
      <w:bodyDiv w:val="1"/>
      <w:marLeft w:val="0"/>
      <w:marRight w:val="0"/>
      <w:marTop w:val="0"/>
      <w:marBottom w:val="0"/>
      <w:divBdr>
        <w:top w:val="none" w:sz="0" w:space="0" w:color="auto"/>
        <w:left w:val="none" w:sz="0" w:space="0" w:color="auto"/>
        <w:bottom w:val="none" w:sz="0" w:space="0" w:color="auto"/>
        <w:right w:val="none" w:sz="0" w:space="0" w:color="auto"/>
      </w:divBdr>
    </w:div>
    <w:div w:id="297995712">
      <w:bodyDiv w:val="1"/>
      <w:marLeft w:val="0"/>
      <w:marRight w:val="0"/>
      <w:marTop w:val="0"/>
      <w:marBottom w:val="0"/>
      <w:divBdr>
        <w:top w:val="none" w:sz="0" w:space="0" w:color="auto"/>
        <w:left w:val="none" w:sz="0" w:space="0" w:color="auto"/>
        <w:bottom w:val="none" w:sz="0" w:space="0" w:color="auto"/>
        <w:right w:val="none" w:sz="0" w:space="0" w:color="auto"/>
      </w:divBdr>
    </w:div>
    <w:div w:id="298727651">
      <w:bodyDiv w:val="1"/>
      <w:marLeft w:val="0"/>
      <w:marRight w:val="0"/>
      <w:marTop w:val="0"/>
      <w:marBottom w:val="0"/>
      <w:divBdr>
        <w:top w:val="none" w:sz="0" w:space="0" w:color="auto"/>
        <w:left w:val="none" w:sz="0" w:space="0" w:color="auto"/>
        <w:bottom w:val="none" w:sz="0" w:space="0" w:color="auto"/>
        <w:right w:val="none" w:sz="0" w:space="0" w:color="auto"/>
      </w:divBdr>
    </w:div>
    <w:div w:id="300042923">
      <w:bodyDiv w:val="1"/>
      <w:marLeft w:val="0"/>
      <w:marRight w:val="0"/>
      <w:marTop w:val="0"/>
      <w:marBottom w:val="0"/>
      <w:divBdr>
        <w:top w:val="none" w:sz="0" w:space="0" w:color="auto"/>
        <w:left w:val="none" w:sz="0" w:space="0" w:color="auto"/>
        <w:bottom w:val="none" w:sz="0" w:space="0" w:color="auto"/>
        <w:right w:val="none" w:sz="0" w:space="0" w:color="auto"/>
      </w:divBdr>
    </w:div>
    <w:div w:id="300884678">
      <w:bodyDiv w:val="1"/>
      <w:marLeft w:val="0"/>
      <w:marRight w:val="0"/>
      <w:marTop w:val="0"/>
      <w:marBottom w:val="0"/>
      <w:divBdr>
        <w:top w:val="none" w:sz="0" w:space="0" w:color="auto"/>
        <w:left w:val="none" w:sz="0" w:space="0" w:color="auto"/>
        <w:bottom w:val="none" w:sz="0" w:space="0" w:color="auto"/>
        <w:right w:val="none" w:sz="0" w:space="0" w:color="auto"/>
      </w:divBdr>
    </w:div>
    <w:div w:id="301203624">
      <w:bodyDiv w:val="1"/>
      <w:marLeft w:val="0"/>
      <w:marRight w:val="0"/>
      <w:marTop w:val="0"/>
      <w:marBottom w:val="0"/>
      <w:divBdr>
        <w:top w:val="none" w:sz="0" w:space="0" w:color="auto"/>
        <w:left w:val="none" w:sz="0" w:space="0" w:color="auto"/>
        <w:bottom w:val="none" w:sz="0" w:space="0" w:color="auto"/>
        <w:right w:val="none" w:sz="0" w:space="0" w:color="auto"/>
      </w:divBdr>
    </w:div>
    <w:div w:id="301227952">
      <w:bodyDiv w:val="1"/>
      <w:marLeft w:val="0"/>
      <w:marRight w:val="0"/>
      <w:marTop w:val="0"/>
      <w:marBottom w:val="0"/>
      <w:divBdr>
        <w:top w:val="none" w:sz="0" w:space="0" w:color="auto"/>
        <w:left w:val="none" w:sz="0" w:space="0" w:color="auto"/>
        <w:bottom w:val="none" w:sz="0" w:space="0" w:color="auto"/>
        <w:right w:val="none" w:sz="0" w:space="0" w:color="auto"/>
      </w:divBdr>
    </w:div>
    <w:div w:id="301544611">
      <w:bodyDiv w:val="1"/>
      <w:marLeft w:val="0"/>
      <w:marRight w:val="0"/>
      <w:marTop w:val="0"/>
      <w:marBottom w:val="0"/>
      <w:divBdr>
        <w:top w:val="none" w:sz="0" w:space="0" w:color="auto"/>
        <w:left w:val="none" w:sz="0" w:space="0" w:color="auto"/>
        <w:bottom w:val="none" w:sz="0" w:space="0" w:color="auto"/>
        <w:right w:val="none" w:sz="0" w:space="0" w:color="auto"/>
      </w:divBdr>
    </w:div>
    <w:div w:id="302127334">
      <w:bodyDiv w:val="1"/>
      <w:marLeft w:val="0"/>
      <w:marRight w:val="0"/>
      <w:marTop w:val="0"/>
      <w:marBottom w:val="0"/>
      <w:divBdr>
        <w:top w:val="none" w:sz="0" w:space="0" w:color="auto"/>
        <w:left w:val="none" w:sz="0" w:space="0" w:color="auto"/>
        <w:bottom w:val="none" w:sz="0" w:space="0" w:color="auto"/>
        <w:right w:val="none" w:sz="0" w:space="0" w:color="auto"/>
      </w:divBdr>
    </w:div>
    <w:div w:id="302588899">
      <w:bodyDiv w:val="1"/>
      <w:marLeft w:val="0"/>
      <w:marRight w:val="0"/>
      <w:marTop w:val="0"/>
      <w:marBottom w:val="0"/>
      <w:divBdr>
        <w:top w:val="none" w:sz="0" w:space="0" w:color="auto"/>
        <w:left w:val="none" w:sz="0" w:space="0" w:color="auto"/>
        <w:bottom w:val="none" w:sz="0" w:space="0" w:color="auto"/>
        <w:right w:val="none" w:sz="0" w:space="0" w:color="auto"/>
      </w:divBdr>
    </w:div>
    <w:div w:id="302661280">
      <w:bodyDiv w:val="1"/>
      <w:marLeft w:val="0"/>
      <w:marRight w:val="0"/>
      <w:marTop w:val="0"/>
      <w:marBottom w:val="0"/>
      <w:divBdr>
        <w:top w:val="none" w:sz="0" w:space="0" w:color="auto"/>
        <w:left w:val="none" w:sz="0" w:space="0" w:color="auto"/>
        <w:bottom w:val="none" w:sz="0" w:space="0" w:color="auto"/>
        <w:right w:val="none" w:sz="0" w:space="0" w:color="auto"/>
      </w:divBdr>
    </w:div>
    <w:div w:id="302778801">
      <w:bodyDiv w:val="1"/>
      <w:marLeft w:val="0"/>
      <w:marRight w:val="0"/>
      <w:marTop w:val="0"/>
      <w:marBottom w:val="0"/>
      <w:divBdr>
        <w:top w:val="none" w:sz="0" w:space="0" w:color="auto"/>
        <w:left w:val="none" w:sz="0" w:space="0" w:color="auto"/>
        <w:bottom w:val="none" w:sz="0" w:space="0" w:color="auto"/>
        <w:right w:val="none" w:sz="0" w:space="0" w:color="auto"/>
      </w:divBdr>
    </w:div>
    <w:div w:id="304042556">
      <w:bodyDiv w:val="1"/>
      <w:marLeft w:val="0"/>
      <w:marRight w:val="0"/>
      <w:marTop w:val="0"/>
      <w:marBottom w:val="0"/>
      <w:divBdr>
        <w:top w:val="none" w:sz="0" w:space="0" w:color="auto"/>
        <w:left w:val="none" w:sz="0" w:space="0" w:color="auto"/>
        <w:bottom w:val="none" w:sz="0" w:space="0" w:color="auto"/>
        <w:right w:val="none" w:sz="0" w:space="0" w:color="auto"/>
      </w:divBdr>
    </w:div>
    <w:div w:id="304432360">
      <w:bodyDiv w:val="1"/>
      <w:marLeft w:val="0"/>
      <w:marRight w:val="0"/>
      <w:marTop w:val="0"/>
      <w:marBottom w:val="0"/>
      <w:divBdr>
        <w:top w:val="none" w:sz="0" w:space="0" w:color="auto"/>
        <w:left w:val="none" w:sz="0" w:space="0" w:color="auto"/>
        <w:bottom w:val="none" w:sz="0" w:space="0" w:color="auto"/>
        <w:right w:val="none" w:sz="0" w:space="0" w:color="auto"/>
      </w:divBdr>
    </w:div>
    <w:div w:id="304699250">
      <w:bodyDiv w:val="1"/>
      <w:marLeft w:val="0"/>
      <w:marRight w:val="0"/>
      <w:marTop w:val="0"/>
      <w:marBottom w:val="0"/>
      <w:divBdr>
        <w:top w:val="none" w:sz="0" w:space="0" w:color="auto"/>
        <w:left w:val="none" w:sz="0" w:space="0" w:color="auto"/>
        <w:bottom w:val="none" w:sz="0" w:space="0" w:color="auto"/>
        <w:right w:val="none" w:sz="0" w:space="0" w:color="auto"/>
      </w:divBdr>
    </w:div>
    <w:div w:id="304968843">
      <w:bodyDiv w:val="1"/>
      <w:marLeft w:val="0"/>
      <w:marRight w:val="0"/>
      <w:marTop w:val="0"/>
      <w:marBottom w:val="0"/>
      <w:divBdr>
        <w:top w:val="none" w:sz="0" w:space="0" w:color="auto"/>
        <w:left w:val="none" w:sz="0" w:space="0" w:color="auto"/>
        <w:bottom w:val="none" w:sz="0" w:space="0" w:color="auto"/>
        <w:right w:val="none" w:sz="0" w:space="0" w:color="auto"/>
      </w:divBdr>
    </w:div>
    <w:div w:id="305284018">
      <w:bodyDiv w:val="1"/>
      <w:marLeft w:val="0"/>
      <w:marRight w:val="0"/>
      <w:marTop w:val="0"/>
      <w:marBottom w:val="0"/>
      <w:divBdr>
        <w:top w:val="none" w:sz="0" w:space="0" w:color="auto"/>
        <w:left w:val="none" w:sz="0" w:space="0" w:color="auto"/>
        <w:bottom w:val="none" w:sz="0" w:space="0" w:color="auto"/>
        <w:right w:val="none" w:sz="0" w:space="0" w:color="auto"/>
      </w:divBdr>
    </w:div>
    <w:div w:id="305550877">
      <w:bodyDiv w:val="1"/>
      <w:marLeft w:val="0"/>
      <w:marRight w:val="0"/>
      <w:marTop w:val="0"/>
      <w:marBottom w:val="0"/>
      <w:divBdr>
        <w:top w:val="none" w:sz="0" w:space="0" w:color="auto"/>
        <w:left w:val="none" w:sz="0" w:space="0" w:color="auto"/>
        <w:bottom w:val="none" w:sz="0" w:space="0" w:color="auto"/>
        <w:right w:val="none" w:sz="0" w:space="0" w:color="auto"/>
      </w:divBdr>
    </w:div>
    <w:div w:id="306208935">
      <w:bodyDiv w:val="1"/>
      <w:marLeft w:val="0"/>
      <w:marRight w:val="0"/>
      <w:marTop w:val="0"/>
      <w:marBottom w:val="0"/>
      <w:divBdr>
        <w:top w:val="none" w:sz="0" w:space="0" w:color="auto"/>
        <w:left w:val="none" w:sz="0" w:space="0" w:color="auto"/>
        <w:bottom w:val="none" w:sz="0" w:space="0" w:color="auto"/>
        <w:right w:val="none" w:sz="0" w:space="0" w:color="auto"/>
      </w:divBdr>
    </w:div>
    <w:div w:id="306665773">
      <w:bodyDiv w:val="1"/>
      <w:marLeft w:val="0"/>
      <w:marRight w:val="0"/>
      <w:marTop w:val="0"/>
      <w:marBottom w:val="0"/>
      <w:divBdr>
        <w:top w:val="none" w:sz="0" w:space="0" w:color="auto"/>
        <w:left w:val="none" w:sz="0" w:space="0" w:color="auto"/>
        <w:bottom w:val="none" w:sz="0" w:space="0" w:color="auto"/>
        <w:right w:val="none" w:sz="0" w:space="0" w:color="auto"/>
      </w:divBdr>
    </w:div>
    <w:div w:id="307126107">
      <w:bodyDiv w:val="1"/>
      <w:marLeft w:val="0"/>
      <w:marRight w:val="0"/>
      <w:marTop w:val="0"/>
      <w:marBottom w:val="0"/>
      <w:divBdr>
        <w:top w:val="none" w:sz="0" w:space="0" w:color="auto"/>
        <w:left w:val="none" w:sz="0" w:space="0" w:color="auto"/>
        <w:bottom w:val="none" w:sz="0" w:space="0" w:color="auto"/>
        <w:right w:val="none" w:sz="0" w:space="0" w:color="auto"/>
      </w:divBdr>
    </w:div>
    <w:div w:id="307247703">
      <w:bodyDiv w:val="1"/>
      <w:marLeft w:val="0"/>
      <w:marRight w:val="0"/>
      <w:marTop w:val="0"/>
      <w:marBottom w:val="0"/>
      <w:divBdr>
        <w:top w:val="none" w:sz="0" w:space="0" w:color="auto"/>
        <w:left w:val="none" w:sz="0" w:space="0" w:color="auto"/>
        <w:bottom w:val="none" w:sz="0" w:space="0" w:color="auto"/>
        <w:right w:val="none" w:sz="0" w:space="0" w:color="auto"/>
      </w:divBdr>
    </w:div>
    <w:div w:id="307589712">
      <w:bodyDiv w:val="1"/>
      <w:marLeft w:val="0"/>
      <w:marRight w:val="0"/>
      <w:marTop w:val="0"/>
      <w:marBottom w:val="0"/>
      <w:divBdr>
        <w:top w:val="none" w:sz="0" w:space="0" w:color="auto"/>
        <w:left w:val="none" w:sz="0" w:space="0" w:color="auto"/>
        <w:bottom w:val="none" w:sz="0" w:space="0" w:color="auto"/>
        <w:right w:val="none" w:sz="0" w:space="0" w:color="auto"/>
      </w:divBdr>
    </w:div>
    <w:div w:id="308100367">
      <w:bodyDiv w:val="1"/>
      <w:marLeft w:val="0"/>
      <w:marRight w:val="0"/>
      <w:marTop w:val="0"/>
      <w:marBottom w:val="0"/>
      <w:divBdr>
        <w:top w:val="none" w:sz="0" w:space="0" w:color="auto"/>
        <w:left w:val="none" w:sz="0" w:space="0" w:color="auto"/>
        <w:bottom w:val="none" w:sz="0" w:space="0" w:color="auto"/>
        <w:right w:val="none" w:sz="0" w:space="0" w:color="auto"/>
      </w:divBdr>
    </w:div>
    <w:div w:id="308289360">
      <w:bodyDiv w:val="1"/>
      <w:marLeft w:val="0"/>
      <w:marRight w:val="0"/>
      <w:marTop w:val="0"/>
      <w:marBottom w:val="0"/>
      <w:divBdr>
        <w:top w:val="none" w:sz="0" w:space="0" w:color="auto"/>
        <w:left w:val="none" w:sz="0" w:space="0" w:color="auto"/>
        <w:bottom w:val="none" w:sz="0" w:space="0" w:color="auto"/>
        <w:right w:val="none" w:sz="0" w:space="0" w:color="auto"/>
      </w:divBdr>
    </w:div>
    <w:div w:id="308367150">
      <w:bodyDiv w:val="1"/>
      <w:marLeft w:val="0"/>
      <w:marRight w:val="0"/>
      <w:marTop w:val="0"/>
      <w:marBottom w:val="0"/>
      <w:divBdr>
        <w:top w:val="none" w:sz="0" w:space="0" w:color="auto"/>
        <w:left w:val="none" w:sz="0" w:space="0" w:color="auto"/>
        <w:bottom w:val="none" w:sz="0" w:space="0" w:color="auto"/>
        <w:right w:val="none" w:sz="0" w:space="0" w:color="auto"/>
      </w:divBdr>
    </w:div>
    <w:div w:id="308940852">
      <w:bodyDiv w:val="1"/>
      <w:marLeft w:val="0"/>
      <w:marRight w:val="0"/>
      <w:marTop w:val="0"/>
      <w:marBottom w:val="0"/>
      <w:divBdr>
        <w:top w:val="none" w:sz="0" w:space="0" w:color="auto"/>
        <w:left w:val="none" w:sz="0" w:space="0" w:color="auto"/>
        <w:bottom w:val="none" w:sz="0" w:space="0" w:color="auto"/>
        <w:right w:val="none" w:sz="0" w:space="0" w:color="auto"/>
      </w:divBdr>
    </w:div>
    <w:div w:id="309672559">
      <w:bodyDiv w:val="1"/>
      <w:marLeft w:val="0"/>
      <w:marRight w:val="0"/>
      <w:marTop w:val="0"/>
      <w:marBottom w:val="0"/>
      <w:divBdr>
        <w:top w:val="none" w:sz="0" w:space="0" w:color="auto"/>
        <w:left w:val="none" w:sz="0" w:space="0" w:color="auto"/>
        <w:bottom w:val="none" w:sz="0" w:space="0" w:color="auto"/>
        <w:right w:val="none" w:sz="0" w:space="0" w:color="auto"/>
      </w:divBdr>
    </w:div>
    <w:div w:id="310981640">
      <w:bodyDiv w:val="1"/>
      <w:marLeft w:val="0"/>
      <w:marRight w:val="0"/>
      <w:marTop w:val="0"/>
      <w:marBottom w:val="0"/>
      <w:divBdr>
        <w:top w:val="none" w:sz="0" w:space="0" w:color="auto"/>
        <w:left w:val="none" w:sz="0" w:space="0" w:color="auto"/>
        <w:bottom w:val="none" w:sz="0" w:space="0" w:color="auto"/>
        <w:right w:val="none" w:sz="0" w:space="0" w:color="auto"/>
      </w:divBdr>
    </w:div>
    <w:div w:id="311326457">
      <w:bodyDiv w:val="1"/>
      <w:marLeft w:val="0"/>
      <w:marRight w:val="0"/>
      <w:marTop w:val="0"/>
      <w:marBottom w:val="0"/>
      <w:divBdr>
        <w:top w:val="none" w:sz="0" w:space="0" w:color="auto"/>
        <w:left w:val="none" w:sz="0" w:space="0" w:color="auto"/>
        <w:bottom w:val="none" w:sz="0" w:space="0" w:color="auto"/>
        <w:right w:val="none" w:sz="0" w:space="0" w:color="auto"/>
      </w:divBdr>
    </w:div>
    <w:div w:id="311374278">
      <w:bodyDiv w:val="1"/>
      <w:marLeft w:val="0"/>
      <w:marRight w:val="0"/>
      <w:marTop w:val="0"/>
      <w:marBottom w:val="0"/>
      <w:divBdr>
        <w:top w:val="none" w:sz="0" w:space="0" w:color="auto"/>
        <w:left w:val="none" w:sz="0" w:space="0" w:color="auto"/>
        <w:bottom w:val="none" w:sz="0" w:space="0" w:color="auto"/>
        <w:right w:val="none" w:sz="0" w:space="0" w:color="auto"/>
      </w:divBdr>
    </w:div>
    <w:div w:id="311450752">
      <w:bodyDiv w:val="1"/>
      <w:marLeft w:val="0"/>
      <w:marRight w:val="0"/>
      <w:marTop w:val="0"/>
      <w:marBottom w:val="0"/>
      <w:divBdr>
        <w:top w:val="none" w:sz="0" w:space="0" w:color="auto"/>
        <w:left w:val="none" w:sz="0" w:space="0" w:color="auto"/>
        <w:bottom w:val="none" w:sz="0" w:space="0" w:color="auto"/>
        <w:right w:val="none" w:sz="0" w:space="0" w:color="auto"/>
      </w:divBdr>
    </w:div>
    <w:div w:id="312225283">
      <w:bodyDiv w:val="1"/>
      <w:marLeft w:val="0"/>
      <w:marRight w:val="0"/>
      <w:marTop w:val="0"/>
      <w:marBottom w:val="0"/>
      <w:divBdr>
        <w:top w:val="none" w:sz="0" w:space="0" w:color="auto"/>
        <w:left w:val="none" w:sz="0" w:space="0" w:color="auto"/>
        <w:bottom w:val="none" w:sz="0" w:space="0" w:color="auto"/>
        <w:right w:val="none" w:sz="0" w:space="0" w:color="auto"/>
      </w:divBdr>
    </w:div>
    <w:div w:id="312413538">
      <w:bodyDiv w:val="1"/>
      <w:marLeft w:val="0"/>
      <w:marRight w:val="0"/>
      <w:marTop w:val="0"/>
      <w:marBottom w:val="0"/>
      <w:divBdr>
        <w:top w:val="none" w:sz="0" w:space="0" w:color="auto"/>
        <w:left w:val="none" w:sz="0" w:space="0" w:color="auto"/>
        <w:bottom w:val="none" w:sz="0" w:space="0" w:color="auto"/>
        <w:right w:val="none" w:sz="0" w:space="0" w:color="auto"/>
      </w:divBdr>
    </w:div>
    <w:div w:id="312872254">
      <w:bodyDiv w:val="1"/>
      <w:marLeft w:val="0"/>
      <w:marRight w:val="0"/>
      <w:marTop w:val="0"/>
      <w:marBottom w:val="0"/>
      <w:divBdr>
        <w:top w:val="none" w:sz="0" w:space="0" w:color="auto"/>
        <w:left w:val="none" w:sz="0" w:space="0" w:color="auto"/>
        <w:bottom w:val="none" w:sz="0" w:space="0" w:color="auto"/>
        <w:right w:val="none" w:sz="0" w:space="0" w:color="auto"/>
      </w:divBdr>
    </w:div>
    <w:div w:id="313024445">
      <w:bodyDiv w:val="1"/>
      <w:marLeft w:val="0"/>
      <w:marRight w:val="0"/>
      <w:marTop w:val="0"/>
      <w:marBottom w:val="0"/>
      <w:divBdr>
        <w:top w:val="none" w:sz="0" w:space="0" w:color="auto"/>
        <w:left w:val="none" w:sz="0" w:space="0" w:color="auto"/>
        <w:bottom w:val="none" w:sz="0" w:space="0" w:color="auto"/>
        <w:right w:val="none" w:sz="0" w:space="0" w:color="auto"/>
      </w:divBdr>
    </w:div>
    <w:div w:id="313417695">
      <w:bodyDiv w:val="1"/>
      <w:marLeft w:val="0"/>
      <w:marRight w:val="0"/>
      <w:marTop w:val="0"/>
      <w:marBottom w:val="0"/>
      <w:divBdr>
        <w:top w:val="none" w:sz="0" w:space="0" w:color="auto"/>
        <w:left w:val="none" w:sz="0" w:space="0" w:color="auto"/>
        <w:bottom w:val="none" w:sz="0" w:space="0" w:color="auto"/>
        <w:right w:val="none" w:sz="0" w:space="0" w:color="auto"/>
      </w:divBdr>
    </w:div>
    <w:div w:id="315378133">
      <w:bodyDiv w:val="1"/>
      <w:marLeft w:val="0"/>
      <w:marRight w:val="0"/>
      <w:marTop w:val="0"/>
      <w:marBottom w:val="0"/>
      <w:divBdr>
        <w:top w:val="none" w:sz="0" w:space="0" w:color="auto"/>
        <w:left w:val="none" w:sz="0" w:space="0" w:color="auto"/>
        <w:bottom w:val="none" w:sz="0" w:space="0" w:color="auto"/>
        <w:right w:val="none" w:sz="0" w:space="0" w:color="auto"/>
      </w:divBdr>
    </w:div>
    <w:div w:id="315425070">
      <w:bodyDiv w:val="1"/>
      <w:marLeft w:val="0"/>
      <w:marRight w:val="0"/>
      <w:marTop w:val="0"/>
      <w:marBottom w:val="0"/>
      <w:divBdr>
        <w:top w:val="none" w:sz="0" w:space="0" w:color="auto"/>
        <w:left w:val="none" w:sz="0" w:space="0" w:color="auto"/>
        <w:bottom w:val="none" w:sz="0" w:space="0" w:color="auto"/>
        <w:right w:val="none" w:sz="0" w:space="0" w:color="auto"/>
      </w:divBdr>
    </w:div>
    <w:div w:id="315453040">
      <w:bodyDiv w:val="1"/>
      <w:marLeft w:val="0"/>
      <w:marRight w:val="0"/>
      <w:marTop w:val="0"/>
      <w:marBottom w:val="0"/>
      <w:divBdr>
        <w:top w:val="none" w:sz="0" w:space="0" w:color="auto"/>
        <w:left w:val="none" w:sz="0" w:space="0" w:color="auto"/>
        <w:bottom w:val="none" w:sz="0" w:space="0" w:color="auto"/>
        <w:right w:val="none" w:sz="0" w:space="0" w:color="auto"/>
      </w:divBdr>
    </w:div>
    <w:div w:id="316225771">
      <w:bodyDiv w:val="1"/>
      <w:marLeft w:val="0"/>
      <w:marRight w:val="0"/>
      <w:marTop w:val="0"/>
      <w:marBottom w:val="0"/>
      <w:divBdr>
        <w:top w:val="none" w:sz="0" w:space="0" w:color="auto"/>
        <w:left w:val="none" w:sz="0" w:space="0" w:color="auto"/>
        <w:bottom w:val="none" w:sz="0" w:space="0" w:color="auto"/>
        <w:right w:val="none" w:sz="0" w:space="0" w:color="auto"/>
      </w:divBdr>
    </w:div>
    <w:div w:id="317685572">
      <w:bodyDiv w:val="1"/>
      <w:marLeft w:val="0"/>
      <w:marRight w:val="0"/>
      <w:marTop w:val="0"/>
      <w:marBottom w:val="0"/>
      <w:divBdr>
        <w:top w:val="none" w:sz="0" w:space="0" w:color="auto"/>
        <w:left w:val="none" w:sz="0" w:space="0" w:color="auto"/>
        <w:bottom w:val="none" w:sz="0" w:space="0" w:color="auto"/>
        <w:right w:val="none" w:sz="0" w:space="0" w:color="auto"/>
      </w:divBdr>
    </w:div>
    <w:div w:id="318925826">
      <w:bodyDiv w:val="1"/>
      <w:marLeft w:val="0"/>
      <w:marRight w:val="0"/>
      <w:marTop w:val="0"/>
      <w:marBottom w:val="0"/>
      <w:divBdr>
        <w:top w:val="none" w:sz="0" w:space="0" w:color="auto"/>
        <w:left w:val="none" w:sz="0" w:space="0" w:color="auto"/>
        <w:bottom w:val="none" w:sz="0" w:space="0" w:color="auto"/>
        <w:right w:val="none" w:sz="0" w:space="0" w:color="auto"/>
      </w:divBdr>
    </w:div>
    <w:div w:id="318963758">
      <w:bodyDiv w:val="1"/>
      <w:marLeft w:val="0"/>
      <w:marRight w:val="0"/>
      <w:marTop w:val="0"/>
      <w:marBottom w:val="0"/>
      <w:divBdr>
        <w:top w:val="none" w:sz="0" w:space="0" w:color="auto"/>
        <w:left w:val="none" w:sz="0" w:space="0" w:color="auto"/>
        <w:bottom w:val="none" w:sz="0" w:space="0" w:color="auto"/>
        <w:right w:val="none" w:sz="0" w:space="0" w:color="auto"/>
      </w:divBdr>
    </w:div>
    <w:div w:id="319579778">
      <w:bodyDiv w:val="1"/>
      <w:marLeft w:val="0"/>
      <w:marRight w:val="0"/>
      <w:marTop w:val="0"/>
      <w:marBottom w:val="0"/>
      <w:divBdr>
        <w:top w:val="none" w:sz="0" w:space="0" w:color="auto"/>
        <w:left w:val="none" w:sz="0" w:space="0" w:color="auto"/>
        <w:bottom w:val="none" w:sz="0" w:space="0" w:color="auto"/>
        <w:right w:val="none" w:sz="0" w:space="0" w:color="auto"/>
      </w:divBdr>
    </w:div>
    <w:div w:id="319845390">
      <w:bodyDiv w:val="1"/>
      <w:marLeft w:val="0"/>
      <w:marRight w:val="0"/>
      <w:marTop w:val="0"/>
      <w:marBottom w:val="0"/>
      <w:divBdr>
        <w:top w:val="none" w:sz="0" w:space="0" w:color="auto"/>
        <w:left w:val="none" w:sz="0" w:space="0" w:color="auto"/>
        <w:bottom w:val="none" w:sz="0" w:space="0" w:color="auto"/>
        <w:right w:val="none" w:sz="0" w:space="0" w:color="auto"/>
      </w:divBdr>
    </w:div>
    <w:div w:id="320281093">
      <w:bodyDiv w:val="1"/>
      <w:marLeft w:val="0"/>
      <w:marRight w:val="0"/>
      <w:marTop w:val="0"/>
      <w:marBottom w:val="0"/>
      <w:divBdr>
        <w:top w:val="none" w:sz="0" w:space="0" w:color="auto"/>
        <w:left w:val="none" w:sz="0" w:space="0" w:color="auto"/>
        <w:bottom w:val="none" w:sz="0" w:space="0" w:color="auto"/>
        <w:right w:val="none" w:sz="0" w:space="0" w:color="auto"/>
      </w:divBdr>
    </w:div>
    <w:div w:id="322316306">
      <w:bodyDiv w:val="1"/>
      <w:marLeft w:val="0"/>
      <w:marRight w:val="0"/>
      <w:marTop w:val="0"/>
      <w:marBottom w:val="0"/>
      <w:divBdr>
        <w:top w:val="none" w:sz="0" w:space="0" w:color="auto"/>
        <w:left w:val="none" w:sz="0" w:space="0" w:color="auto"/>
        <w:bottom w:val="none" w:sz="0" w:space="0" w:color="auto"/>
        <w:right w:val="none" w:sz="0" w:space="0" w:color="auto"/>
      </w:divBdr>
    </w:div>
    <w:div w:id="322583204">
      <w:bodyDiv w:val="1"/>
      <w:marLeft w:val="0"/>
      <w:marRight w:val="0"/>
      <w:marTop w:val="0"/>
      <w:marBottom w:val="0"/>
      <w:divBdr>
        <w:top w:val="none" w:sz="0" w:space="0" w:color="auto"/>
        <w:left w:val="none" w:sz="0" w:space="0" w:color="auto"/>
        <w:bottom w:val="none" w:sz="0" w:space="0" w:color="auto"/>
        <w:right w:val="none" w:sz="0" w:space="0" w:color="auto"/>
      </w:divBdr>
    </w:div>
    <w:div w:id="322977812">
      <w:bodyDiv w:val="1"/>
      <w:marLeft w:val="0"/>
      <w:marRight w:val="0"/>
      <w:marTop w:val="0"/>
      <w:marBottom w:val="0"/>
      <w:divBdr>
        <w:top w:val="none" w:sz="0" w:space="0" w:color="auto"/>
        <w:left w:val="none" w:sz="0" w:space="0" w:color="auto"/>
        <w:bottom w:val="none" w:sz="0" w:space="0" w:color="auto"/>
        <w:right w:val="none" w:sz="0" w:space="0" w:color="auto"/>
      </w:divBdr>
    </w:div>
    <w:div w:id="323166944">
      <w:bodyDiv w:val="1"/>
      <w:marLeft w:val="0"/>
      <w:marRight w:val="0"/>
      <w:marTop w:val="0"/>
      <w:marBottom w:val="0"/>
      <w:divBdr>
        <w:top w:val="none" w:sz="0" w:space="0" w:color="auto"/>
        <w:left w:val="none" w:sz="0" w:space="0" w:color="auto"/>
        <w:bottom w:val="none" w:sz="0" w:space="0" w:color="auto"/>
        <w:right w:val="none" w:sz="0" w:space="0" w:color="auto"/>
      </w:divBdr>
    </w:div>
    <w:div w:id="323825876">
      <w:bodyDiv w:val="1"/>
      <w:marLeft w:val="0"/>
      <w:marRight w:val="0"/>
      <w:marTop w:val="0"/>
      <w:marBottom w:val="0"/>
      <w:divBdr>
        <w:top w:val="none" w:sz="0" w:space="0" w:color="auto"/>
        <w:left w:val="none" w:sz="0" w:space="0" w:color="auto"/>
        <w:bottom w:val="none" w:sz="0" w:space="0" w:color="auto"/>
        <w:right w:val="none" w:sz="0" w:space="0" w:color="auto"/>
      </w:divBdr>
    </w:div>
    <w:div w:id="324356764">
      <w:bodyDiv w:val="1"/>
      <w:marLeft w:val="0"/>
      <w:marRight w:val="0"/>
      <w:marTop w:val="0"/>
      <w:marBottom w:val="0"/>
      <w:divBdr>
        <w:top w:val="none" w:sz="0" w:space="0" w:color="auto"/>
        <w:left w:val="none" w:sz="0" w:space="0" w:color="auto"/>
        <w:bottom w:val="none" w:sz="0" w:space="0" w:color="auto"/>
        <w:right w:val="none" w:sz="0" w:space="0" w:color="auto"/>
      </w:divBdr>
    </w:div>
    <w:div w:id="324481096">
      <w:bodyDiv w:val="1"/>
      <w:marLeft w:val="0"/>
      <w:marRight w:val="0"/>
      <w:marTop w:val="0"/>
      <w:marBottom w:val="0"/>
      <w:divBdr>
        <w:top w:val="none" w:sz="0" w:space="0" w:color="auto"/>
        <w:left w:val="none" w:sz="0" w:space="0" w:color="auto"/>
        <w:bottom w:val="none" w:sz="0" w:space="0" w:color="auto"/>
        <w:right w:val="none" w:sz="0" w:space="0" w:color="auto"/>
      </w:divBdr>
    </w:div>
    <w:div w:id="324550048">
      <w:bodyDiv w:val="1"/>
      <w:marLeft w:val="0"/>
      <w:marRight w:val="0"/>
      <w:marTop w:val="0"/>
      <w:marBottom w:val="0"/>
      <w:divBdr>
        <w:top w:val="none" w:sz="0" w:space="0" w:color="auto"/>
        <w:left w:val="none" w:sz="0" w:space="0" w:color="auto"/>
        <w:bottom w:val="none" w:sz="0" w:space="0" w:color="auto"/>
        <w:right w:val="none" w:sz="0" w:space="0" w:color="auto"/>
      </w:divBdr>
    </w:div>
    <w:div w:id="324555117">
      <w:bodyDiv w:val="1"/>
      <w:marLeft w:val="0"/>
      <w:marRight w:val="0"/>
      <w:marTop w:val="0"/>
      <w:marBottom w:val="0"/>
      <w:divBdr>
        <w:top w:val="none" w:sz="0" w:space="0" w:color="auto"/>
        <w:left w:val="none" w:sz="0" w:space="0" w:color="auto"/>
        <w:bottom w:val="none" w:sz="0" w:space="0" w:color="auto"/>
        <w:right w:val="none" w:sz="0" w:space="0" w:color="auto"/>
      </w:divBdr>
    </w:div>
    <w:div w:id="325205692">
      <w:bodyDiv w:val="1"/>
      <w:marLeft w:val="0"/>
      <w:marRight w:val="0"/>
      <w:marTop w:val="0"/>
      <w:marBottom w:val="0"/>
      <w:divBdr>
        <w:top w:val="none" w:sz="0" w:space="0" w:color="auto"/>
        <w:left w:val="none" w:sz="0" w:space="0" w:color="auto"/>
        <w:bottom w:val="none" w:sz="0" w:space="0" w:color="auto"/>
        <w:right w:val="none" w:sz="0" w:space="0" w:color="auto"/>
      </w:divBdr>
    </w:div>
    <w:div w:id="325279670">
      <w:bodyDiv w:val="1"/>
      <w:marLeft w:val="0"/>
      <w:marRight w:val="0"/>
      <w:marTop w:val="0"/>
      <w:marBottom w:val="0"/>
      <w:divBdr>
        <w:top w:val="none" w:sz="0" w:space="0" w:color="auto"/>
        <w:left w:val="none" w:sz="0" w:space="0" w:color="auto"/>
        <w:bottom w:val="none" w:sz="0" w:space="0" w:color="auto"/>
        <w:right w:val="none" w:sz="0" w:space="0" w:color="auto"/>
      </w:divBdr>
    </w:div>
    <w:div w:id="326175741">
      <w:bodyDiv w:val="1"/>
      <w:marLeft w:val="0"/>
      <w:marRight w:val="0"/>
      <w:marTop w:val="0"/>
      <w:marBottom w:val="0"/>
      <w:divBdr>
        <w:top w:val="none" w:sz="0" w:space="0" w:color="auto"/>
        <w:left w:val="none" w:sz="0" w:space="0" w:color="auto"/>
        <w:bottom w:val="none" w:sz="0" w:space="0" w:color="auto"/>
        <w:right w:val="none" w:sz="0" w:space="0" w:color="auto"/>
      </w:divBdr>
    </w:div>
    <w:div w:id="326372763">
      <w:bodyDiv w:val="1"/>
      <w:marLeft w:val="0"/>
      <w:marRight w:val="0"/>
      <w:marTop w:val="0"/>
      <w:marBottom w:val="0"/>
      <w:divBdr>
        <w:top w:val="none" w:sz="0" w:space="0" w:color="auto"/>
        <w:left w:val="none" w:sz="0" w:space="0" w:color="auto"/>
        <w:bottom w:val="none" w:sz="0" w:space="0" w:color="auto"/>
        <w:right w:val="none" w:sz="0" w:space="0" w:color="auto"/>
      </w:divBdr>
    </w:div>
    <w:div w:id="326399257">
      <w:bodyDiv w:val="1"/>
      <w:marLeft w:val="0"/>
      <w:marRight w:val="0"/>
      <w:marTop w:val="0"/>
      <w:marBottom w:val="0"/>
      <w:divBdr>
        <w:top w:val="none" w:sz="0" w:space="0" w:color="auto"/>
        <w:left w:val="none" w:sz="0" w:space="0" w:color="auto"/>
        <w:bottom w:val="none" w:sz="0" w:space="0" w:color="auto"/>
        <w:right w:val="none" w:sz="0" w:space="0" w:color="auto"/>
      </w:divBdr>
    </w:div>
    <w:div w:id="326832150">
      <w:bodyDiv w:val="1"/>
      <w:marLeft w:val="0"/>
      <w:marRight w:val="0"/>
      <w:marTop w:val="0"/>
      <w:marBottom w:val="0"/>
      <w:divBdr>
        <w:top w:val="none" w:sz="0" w:space="0" w:color="auto"/>
        <w:left w:val="none" w:sz="0" w:space="0" w:color="auto"/>
        <w:bottom w:val="none" w:sz="0" w:space="0" w:color="auto"/>
        <w:right w:val="none" w:sz="0" w:space="0" w:color="auto"/>
      </w:divBdr>
    </w:div>
    <w:div w:id="326985572">
      <w:bodyDiv w:val="1"/>
      <w:marLeft w:val="0"/>
      <w:marRight w:val="0"/>
      <w:marTop w:val="0"/>
      <w:marBottom w:val="0"/>
      <w:divBdr>
        <w:top w:val="none" w:sz="0" w:space="0" w:color="auto"/>
        <w:left w:val="none" w:sz="0" w:space="0" w:color="auto"/>
        <w:bottom w:val="none" w:sz="0" w:space="0" w:color="auto"/>
        <w:right w:val="none" w:sz="0" w:space="0" w:color="auto"/>
      </w:divBdr>
    </w:div>
    <w:div w:id="327096631">
      <w:bodyDiv w:val="1"/>
      <w:marLeft w:val="0"/>
      <w:marRight w:val="0"/>
      <w:marTop w:val="0"/>
      <w:marBottom w:val="0"/>
      <w:divBdr>
        <w:top w:val="none" w:sz="0" w:space="0" w:color="auto"/>
        <w:left w:val="none" w:sz="0" w:space="0" w:color="auto"/>
        <w:bottom w:val="none" w:sz="0" w:space="0" w:color="auto"/>
        <w:right w:val="none" w:sz="0" w:space="0" w:color="auto"/>
      </w:divBdr>
    </w:div>
    <w:div w:id="327948061">
      <w:bodyDiv w:val="1"/>
      <w:marLeft w:val="0"/>
      <w:marRight w:val="0"/>
      <w:marTop w:val="0"/>
      <w:marBottom w:val="0"/>
      <w:divBdr>
        <w:top w:val="none" w:sz="0" w:space="0" w:color="auto"/>
        <w:left w:val="none" w:sz="0" w:space="0" w:color="auto"/>
        <w:bottom w:val="none" w:sz="0" w:space="0" w:color="auto"/>
        <w:right w:val="none" w:sz="0" w:space="0" w:color="auto"/>
      </w:divBdr>
    </w:div>
    <w:div w:id="328677345">
      <w:bodyDiv w:val="1"/>
      <w:marLeft w:val="0"/>
      <w:marRight w:val="0"/>
      <w:marTop w:val="0"/>
      <w:marBottom w:val="0"/>
      <w:divBdr>
        <w:top w:val="none" w:sz="0" w:space="0" w:color="auto"/>
        <w:left w:val="none" w:sz="0" w:space="0" w:color="auto"/>
        <w:bottom w:val="none" w:sz="0" w:space="0" w:color="auto"/>
        <w:right w:val="none" w:sz="0" w:space="0" w:color="auto"/>
      </w:divBdr>
    </w:div>
    <w:div w:id="329061600">
      <w:bodyDiv w:val="1"/>
      <w:marLeft w:val="0"/>
      <w:marRight w:val="0"/>
      <w:marTop w:val="0"/>
      <w:marBottom w:val="0"/>
      <w:divBdr>
        <w:top w:val="none" w:sz="0" w:space="0" w:color="auto"/>
        <w:left w:val="none" w:sz="0" w:space="0" w:color="auto"/>
        <w:bottom w:val="none" w:sz="0" w:space="0" w:color="auto"/>
        <w:right w:val="none" w:sz="0" w:space="0" w:color="auto"/>
      </w:divBdr>
    </w:div>
    <w:div w:id="329599547">
      <w:bodyDiv w:val="1"/>
      <w:marLeft w:val="0"/>
      <w:marRight w:val="0"/>
      <w:marTop w:val="0"/>
      <w:marBottom w:val="0"/>
      <w:divBdr>
        <w:top w:val="none" w:sz="0" w:space="0" w:color="auto"/>
        <w:left w:val="none" w:sz="0" w:space="0" w:color="auto"/>
        <w:bottom w:val="none" w:sz="0" w:space="0" w:color="auto"/>
        <w:right w:val="none" w:sz="0" w:space="0" w:color="auto"/>
      </w:divBdr>
    </w:div>
    <w:div w:id="330105629">
      <w:bodyDiv w:val="1"/>
      <w:marLeft w:val="0"/>
      <w:marRight w:val="0"/>
      <w:marTop w:val="0"/>
      <w:marBottom w:val="0"/>
      <w:divBdr>
        <w:top w:val="none" w:sz="0" w:space="0" w:color="auto"/>
        <w:left w:val="none" w:sz="0" w:space="0" w:color="auto"/>
        <w:bottom w:val="none" w:sz="0" w:space="0" w:color="auto"/>
        <w:right w:val="none" w:sz="0" w:space="0" w:color="auto"/>
      </w:divBdr>
    </w:div>
    <w:div w:id="330376355">
      <w:bodyDiv w:val="1"/>
      <w:marLeft w:val="0"/>
      <w:marRight w:val="0"/>
      <w:marTop w:val="0"/>
      <w:marBottom w:val="0"/>
      <w:divBdr>
        <w:top w:val="none" w:sz="0" w:space="0" w:color="auto"/>
        <w:left w:val="none" w:sz="0" w:space="0" w:color="auto"/>
        <w:bottom w:val="none" w:sz="0" w:space="0" w:color="auto"/>
        <w:right w:val="none" w:sz="0" w:space="0" w:color="auto"/>
      </w:divBdr>
    </w:div>
    <w:div w:id="330450189">
      <w:bodyDiv w:val="1"/>
      <w:marLeft w:val="0"/>
      <w:marRight w:val="0"/>
      <w:marTop w:val="0"/>
      <w:marBottom w:val="0"/>
      <w:divBdr>
        <w:top w:val="none" w:sz="0" w:space="0" w:color="auto"/>
        <w:left w:val="none" w:sz="0" w:space="0" w:color="auto"/>
        <w:bottom w:val="none" w:sz="0" w:space="0" w:color="auto"/>
        <w:right w:val="none" w:sz="0" w:space="0" w:color="auto"/>
      </w:divBdr>
    </w:div>
    <w:div w:id="331031692">
      <w:bodyDiv w:val="1"/>
      <w:marLeft w:val="0"/>
      <w:marRight w:val="0"/>
      <w:marTop w:val="0"/>
      <w:marBottom w:val="0"/>
      <w:divBdr>
        <w:top w:val="none" w:sz="0" w:space="0" w:color="auto"/>
        <w:left w:val="none" w:sz="0" w:space="0" w:color="auto"/>
        <w:bottom w:val="none" w:sz="0" w:space="0" w:color="auto"/>
        <w:right w:val="none" w:sz="0" w:space="0" w:color="auto"/>
      </w:divBdr>
    </w:div>
    <w:div w:id="331763281">
      <w:bodyDiv w:val="1"/>
      <w:marLeft w:val="0"/>
      <w:marRight w:val="0"/>
      <w:marTop w:val="0"/>
      <w:marBottom w:val="0"/>
      <w:divBdr>
        <w:top w:val="none" w:sz="0" w:space="0" w:color="auto"/>
        <w:left w:val="none" w:sz="0" w:space="0" w:color="auto"/>
        <w:bottom w:val="none" w:sz="0" w:space="0" w:color="auto"/>
        <w:right w:val="none" w:sz="0" w:space="0" w:color="auto"/>
      </w:divBdr>
    </w:div>
    <w:div w:id="331841064">
      <w:bodyDiv w:val="1"/>
      <w:marLeft w:val="0"/>
      <w:marRight w:val="0"/>
      <w:marTop w:val="0"/>
      <w:marBottom w:val="0"/>
      <w:divBdr>
        <w:top w:val="none" w:sz="0" w:space="0" w:color="auto"/>
        <w:left w:val="none" w:sz="0" w:space="0" w:color="auto"/>
        <w:bottom w:val="none" w:sz="0" w:space="0" w:color="auto"/>
        <w:right w:val="none" w:sz="0" w:space="0" w:color="auto"/>
      </w:divBdr>
    </w:div>
    <w:div w:id="331953115">
      <w:bodyDiv w:val="1"/>
      <w:marLeft w:val="0"/>
      <w:marRight w:val="0"/>
      <w:marTop w:val="0"/>
      <w:marBottom w:val="0"/>
      <w:divBdr>
        <w:top w:val="none" w:sz="0" w:space="0" w:color="auto"/>
        <w:left w:val="none" w:sz="0" w:space="0" w:color="auto"/>
        <w:bottom w:val="none" w:sz="0" w:space="0" w:color="auto"/>
        <w:right w:val="none" w:sz="0" w:space="0" w:color="auto"/>
      </w:divBdr>
    </w:div>
    <w:div w:id="332299617">
      <w:bodyDiv w:val="1"/>
      <w:marLeft w:val="0"/>
      <w:marRight w:val="0"/>
      <w:marTop w:val="0"/>
      <w:marBottom w:val="0"/>
      <w:divBdr>
        <w:top w:val="none" w:sz="0" w:space="0" w:color="auto"/>
        <w:left w:val="none" w:sz="0" w:space="0" w:color="auto"/>
        <w:bottom w:val="none" w:sz="0" w:space="0" w:color="auto"/>
        <w:right w:val="none" w:sz="0" w:space="0" w:color="auto"/>
      </w:divBdr>
    </w:div>
    <w:div w:id="332538991">
      <w:bodyDiv w:val="1"/>
      <w:marLeft w:val="0"/>
      <w:marRight w:val="0"/>
      <w:marTop w:val="0"/>
      <w:marBottom w:val="0"/>
      <w:divBdr>
        <w:top w:val="none" w:sz="0" w:space="0" w:color="auto"/>
        <w:left w:val="none" w:sz="0" w:space="0" w:color="auto"/>
        <w:bottom w:val="none" w:sz="0" w:space="0" w:color="auto"/>
        <w:right w:val="none" w:sz="0" w:space="0" w:color="auto"/>
      </w:divBdr>
    </w:div>
    <w:div w:id="334262991">
      <w:bodyDiv w:val="1"/>
      <w:marLeft w:val="0"/>
      <w:marRight w:val="0"/>
      <w:marTop w:val="0"/>
      <w:marBottom w:val="0"/>
      <w:divBdr>
        <w:top w:val="none" w:sz="0" w:space="0" w:color="auto"/>
        <w:left w:val="none" w:sz="0" w:space="0" w:color="auto"/>
        <w:bottom w:val="none" w:sz="0" w:space="0" w:color="auto"/>
        <w:right w:val="none" w:sz="0" w:space="0" w:color="auto"/>
      </w:divBdr>
    </w:div>
    <w:div w:id="334379391">
      <w:bodyDiv w:val="1"/>
      <w:marLeft w:val="0"/>
      <w:marRight w:val="0"/>
      <w:marTop w:val="0"/>
      <w:marBottom w:val="0"/>
      <w:divBdr>
        <w:top w:val="none" w:sz="0" w:space="0" w:color="auto"/>
        <w:left w:val="none" w:sz="0" w:space="0" w:color="auto"/>
        <w:bottom w:val="none" w:sz="0" w:space="0" w:color="auto"/>
        <w:right w:val="none" w:sz="0" w:space="0" w:color="auto"/>
      </w:divBdr>
    </w:div>
    <w:div w:id="334772887">
      <w:bodyDiv w:val="1"/>
      <w:marLeft w:val="0"/>
      <w:marRight w:val="0"/>
      <w:marTop w:val="0"/>
      <w:marBottom w:val="0"/>
      <w:divBdr>
        <w:top w:val="none" w:sz="0" w:space="0" w:color="auto"/>
        <w:left w:val="none" w:sz="0" w:space="0" w:color="auto"/>
        <w:bottom w:val="none" w:sz="0" w:space="0" w:color="auto"/>
        <w:right w:val="none" w:sz="0" w:space="0" w:color="auto"/>
      </w:divBdr>
    </w:div>
    <w:div w:id="335037768">
      <w:bodyDiv w:val="1"/>
      <w:marLeft w:val="0"/>
      <w:marRight w:val="0"/>
      <w:marTop w:val="0"/>
      <w:marBottom w:val="0"/>
      <w:divBdr>
        <w:top w:val="none" w:sz="0" w:space="0" w:color="auto"/>
        <w:left w:val="none" w:sz="0" w:space="0" w:color="auto"/>
        <w:bottom w:val="none" w:sz="0" w:space="0" w:color="auto"/>
        <w:right w:val="none" w:sz="0" w:space="0" w:color="auto"/>
      </w:divBdr>
    </w:div>
    <w:div w:id="335226657">
      <w:bodyDiv w:val="1"/>
      <w:marLeft w:val="0"/>
      <w:marRight w:val="0"/>
      <w:marTop w:val="0"/>
      <w:marBottom w:val="0"/>
      <w:divBdr>
        <w:top w:val="none" w:sz="0" w:space="0" w:color="auto"/>
        <w:left w:val="none" w:sz="0" w:space="0" w:color="auto"/>
        <w:bottom w:val="none" w:sz="0" w:space="0" w:color="auto"/>
        <w:right w:val="none" w:sz="0" w:space="0" w:color="auto"/>
      </w:divBdr>
    </w:div>
    <w:div w:id="335766862">
      <w:bodyDiv w:val="1"/>
      <w:marLeft w:val="0"/>
      <w:marRight w:val="0"/>
      <w:marTop w:val="0"/>
      <w:marBottom w:val="0"/>
      <w:divBdr>
        <w:top w:val="none" w:sz="0" w:space="0" w:color="auto"/>
        <w:left w:val="none" w:sz="0" w:space="0" w:color="auto"/>
        <w:bottom w:val="none" w:sz="0" w:space="0" w:color="auto"/>
        <w:right w:val="none" w:sz="0" w:space="0" w:color="auto"/>
      </w:divBdr>
    </w:div>
    <w:div w:id="335888388">
      <w:bodyDiv w:val="1"/>
      <w:marLeft w:val="0"/>
      <w:marRight w:val="0"/>
      <w:marTop w:val="0"/>
      <w:marBottom w:val="0"/>
      <w:divBdr>
        <w:top w:val="none" w:sz="0" w:space="0" w:color="auto"/>
        <w:left w:val="none" w:sz="0" w:space="0" w:color="auto"/>
        <w:bottom w:val="none" w:sz="0" w:space="0" w:color="auto"/>
        <w:right w:val="none" w:sz="0" w:space="0" w:color="auto"/>
      </w:divBdr>
    </w:div>
    <w:div w:id="336466780">
      <w:bodyDiv w:val="1"/>
      <w:marLeft w:val="0"/>
      <w:marRight w:val="0"/>
      <w:marTop w:val="0"/>
      <w:marBottom w:val="0"/>
      <w:divBdr>
        <w:top w:val="none" w:sz="0" w:space="0" w:color="auto"/>
        <w:left w:val="none" w:sz="0" w:space="0" w:color="auto"/>
        <w:bottom w:val="none" w:sz="0" w:space="0" w:color="auto"/>
        <w:right w:val="none" w:sz="0" w:space="0" w:color="auto"/>
      </w:divBdr>
    </w:div>
    <w:div w:id="336544638">
      <w:bodyDiv w:val="1"/>
      <w:marLeft w:val="0"/>
      <w:marRight w:val="0"/>
      <w:marTop w:val="0"/>
      <w:marBottom w:val="0"/>
      <w:divBdr>
        <w:top w:val="none" w:sz="0" w:space="0" w:color="auto"/>
        <w:left w:val="none" w:sz="0" w:space="0" w:color="auto"/>
        <w:bottom w:val="none" w:sz="0" w:space="0" w:color="auto"/>
        <w:right w:val="none" w:sz="0" w:space="0" w:color="auto"/>
      </w:divBdr>
    </w:div>
    <w:div w:id="336883943">
      <w:bodyDiv w:val="1"/>
      <w:marLeft w:val="0"/>
      <w:marRight w:val="0"/>
      <w:marTop w:val="0"/>
      <w:marBottom w:val="0"/>
      <w:divBdr>
        <w:top w:val="none" w:sz="0" w:space="0" w:color="auto"/>
        <w:left w:val="none" w:sz="0" w:space="0" w:color="auto"/>
        <w:bottom w:val="none" w:sz="0" w:space="0" w:color="auto"/>
        <w:right w:val="none" w:sz="0" w:space="0" w:color="auto"/>
      </w:divBdr>
    </w:div>
    <w:div w:id="337117434">
      <w:bodyDiv w:val="1"/>
      <w:marLeft w:val="0"/>
      <w:marRight w:val="0"/>
      <w:marTop w:val="0"/>
      <w:marBottom w:val="0"/>
      <w:divBdr>
        <w:top w:val="none" w:sz="0" w:space="0" w:color="auto"/>
        <w:left w:val="none" w:sz="0" w:space="0" w:color="auto"/>
        <w:bottom w:val="none" w:sz="0" w:space="0" w:color="auto"/>
        <w:right w:val="none" w:sz="0" w:space="0" w:color="auto"/>
      </w:divBdr>
    </w:div>
    <w:div w:id="337122986">
      <w:bodyDiv w:val="1"/>
      <w:marLeft w:val="0"/>
      <w:marRight w:val="0"/>
      <w:marTop w:val="0"/>
      <w:marBottom w:val="0"/>
      <w:divBdr>
        <w:top w:val="none" w:sz="0" w:space="0" w:color="auto"/>
        <w:left w:val="none" w:sz="0" w:space="0" w:color="auto"/>
        <w:bottom w:val="none" w:sz="0" w:space="0" w:color="auto"/>
        <w:right w:val="none" w:sz="0" w:space="0" w:color="auto"/>
      </w:divBdr>
    </w:div>
    <w:div w:id="337273744">
      <w:bodyDiv w:val="1"/>
      <w:marLeft w:val="0"/>
      <w:marRight w:val="0"/>
      <w:marTop w:val="0"/>
      <w:marBottom w:val="0"/>
      <w:divBdr>
        <w:top w:val="none" w:sz="0" w:space="0" w:color="auto"/>
        <w:left w:val="none" w:sz="0" w:space="0" w:color="auto"/>
        <w:bottom w:val="none" w:sz="0" w:space="0" w:color="auto"/>
        <w:right w:val="none" w:sz="0" w:space="0" w:color="auto"/>
      </w:divBdr>
    </w:div>
    <w:div w:id="337773424">
      <w:bodyDiv w:val="1"/>
      <w:marLeft w:val="0"/>
      <w:marRight w:val="0"/>
      <w:marTop w:val="0"/>
      <w:marBottom w:val="0"/>
      <w:divBdr>
        <w:top w:val="none" w:sz="0" w:space="0" w:color="auto"/>
        <w:left w:val="none" w:sz="0" w:space="0" w:color="auto"/>
        <w:bottom w:val="none" w:sz="0" w:space="0" w:color="auto"/>
        <w:right w:val="none" w:sz="0" w:space="0" w:color="auto"/>
      </w:divBdr>
    </w:div>
    <w:div w:id="337776370">
      <w:bodyDiv w:val="1"/>
      <w:marLeft w:val="0"/>
      <w:marRight w:val="0"/>
      <w:marTop w:val="0"/>
      <w:marBottom w:val="0"/>
      <w:divBdr>
        <w:top w:val="none" w:sz="0" w:space="0" w:color="auto"/>
        <w:left w:val="none" w:sz="0" w:space="0" w:color="auto"/>
        <w:bottom w:val="none" w:sz="0" w:space="0" w:color="auto"/>
        <w:right w:val="none" w:sz="0" w:space="0" w:color="auto"/>
      </w:divBdr>
    </w:div>
    <w:div w:id="339163783">
      <w:bodyDiv w:val="1"/>
      <w:marLeft w:val="0"/>
      <w:marRight w:val="0"/>
      <w:marTop w:val="0"/>
      <w:marBottom w:val="0"/>
      <w:divBdr>
        <w:top w:val="none" w:sz="0" w:space="0" w:color="auto"/>
        <w:left w:val="none" w:sz="0" w:space="0" w:color="auto"/>
        <w:bottom w:val="none" w:sz="0" w:space="0" w:color="auto"/>
        <w:right w:val="none" w:sz="0" w:space="0" w:color="auto"/>
      </w:divBdr>
    </w:div>
    <w:div w:id="339239682">
      <w:bodyDiv w:val="1"/>
      <w:marLeft w:val="0"/>
      <w:marRight w:val="0"/>
      <w:marTop w:val="0"/>
      <w:marBottom w:val="0"/>
      <w:divBdr>
        <w:top w:val="none" w:sz="0" w:space="0" w:color="auto"/>
        <w:left w:val="none" w:sz="0" w:space="0" w:color="auto"/>
        <w:bottom w:val="none" w:sz="0" w:space="0" w:color="auto"/>
        <w:right w:val="none" w:sz="0" w:space="0" w:color="auto"/>
      </w:divBdr>
    </w:div>
    <w:div w:id="339891411">
      <w:bodyDiv w:val="1"/>
      <w:marLeft w:val="0"/>
      <w:marRight w:val="0"/>
      <w:marTop w:val="0"/>
      <w:marBottom w:val="0"/>
      <w:divBdr>
        <w:top w:val="none" w:sz="0" w:space="0" w:color="auto"/>
        <w:left w:val="none" w:sz="0" w:space="0" w:color="auto"/>
        <w:bottom w:val="none" w:sz="0" w:space="0" w:color="auto"/>
        <w:right w:val="none" w:sz="0" w:space="0" w:color="auto"/>
      </w:divBdr>
    </w:div>
    <w:div w:id="340394070">
      <w:bodyDiv w:val="1"/>
      <w:marLeft w:val="0"/>
      <w:marRight w:val="0"/>
      <w:marTop w:val="0"/>
      <w:marBottom w:val="0"/>
      <w:divBdr>
        <w:top w:val="none" w:sz="0" w:space="0" w:color="auto"/>
        <w:left w:val="none" w:sz="0" w:space="0" w:color="auto"/>
        <w:bottom w:val="none" w:sz="0" w:space="0" w:color="auto"/>
        <w:right w:val="none" w:sz="0" w:space="0" w:color="auto"/>
      </w:divBdr>
    </w:div>
    <w:div w:id="340472085">
      <w:bodyDiv w:val="1"/>
      <w:marLeft w:val="0"/>
      <w:marRight w:val="0"/>
      <w:marTop w:val="0"/>
      <w:marBottom w:val="0"/>
      <w:divBdr>
        <w:top w:val="none" w:sz="0" w:space="0" w:color="auto"/>
        <w:left w:val="none" w:sz="0" w:space="0" w:color="auto"/>
        <w:bottom w:val="none" w:sz="0" w:space="0" w:color="auto"/>
        <w:right w:val="none" w:sz="0" w:space="0" w:color="auto"/>
      </w:divBdr>
    </w:div>
    <w:div w:id="341202518">
      <w:bodyDiv w:val="1"/>
      <w:marLeft w:val="0"/>
      <w:marRight w:val="0"/>
      <w:marTop w:val="0"/>
      <w:marBottom w:val="0"/>
      <w:divBdr>
        <w:top w:val="none" w:sz="0" w:space="0" w:color="auto"/>
        <w:left w:val="none" w:sz="0" w:space="0" w:color="auto"/>
        <w:bottom w:val="none" w:sz="0" w:space="0" w:color="auto"/>
        <w:right w:val="none" w:sz="0" w:space="0" w:color="auto"/>
      </w:divBdr>
    </w:div>
    <w:div w:id="341247313">
      <w:bodyDiv w:val="1"/>
      <w:marLeft w:val="0"/>
      <w:marRight w:val="0"/>
      <w:marTop w:val="0"/>
      <w:marBottom w:val="0"/>
      <w:divBdr>
        <w:top w:val="none" w:sz="0" w:space="0" w:color="auto"/>
        <w:left w:val="none" w:sz="0" w:space="0" w:color="auto"/>
        <w:bottom w:val="none" w:sz="0" w:space="0" w:color="auto"/>
        <w:right w:val="none" w:sz="0" w:space="0" w:color="auto"/>
      </w:divBdr>
    </w:div>
    <w:div w:id="341593671">
      <w:bodyDiv w:val="1"/>
      <w:marLeft w:val="0"/>
      <w:marRight w:val="0"/>
      <w:marTop w:val="0"/>
      <w:marBottom w:val="0"/>
      <w:divBdr>
        <w:top w:val="none" w:sz="0" w:space="0" w:color="auto"/>
        <w:left w:val="none" w:sz="0" w:space="0" w:color="auto"/>
        <w:bottom w:val="none" w:sz="0" w:space="0" w:color="auto"/>
        <w:right w:val="none" w:sz="0" w:space="0" w:color="auto"/>
      </w:divBdr>
    </w:div>
    <w:div w:id="341595012">
      <w:bodyDiv w:val="1"/>
      <w:marLeft w:val="0"/>
      <w:marRight w:val="0"/>
      <w:marTop w:val="0"/>
      <w:marBottom w:val="0"/>
      <w:divBdr>
        <w:top w:val="none" w:sz="0" w:space="0" w:color="auto"/>
        <w:left w:val="none" w:sz="0" w:space="0" w:color="auto"/>
        <w:bottom w:val="none" w:sz="0" w:space="0" w:color="auto"/>
        <w:right w:val="none" w:sz="0" w:space="0" w:color="auto"/>
      </w:divBdr>
    </w:div>
    <w:div w:id="341933431">
      <w:bodyDiv w:val="1"/>
      <w:marLeft w:val="0"/>
      <w:marRight w:val="0"/>
      <w:marTop w:val="0"/>
      <w:marBottom w:val="0"/>
      <w:divBdr>
        <w:top w:val="none" w:sz="0" w:space="0" w:color="auto"/>
        <w:left w:val="none" w:sz="0" w:space="0" w:color="auto"/>
        <w:bottom w:val="none" w:sz="0" w:space="0" w:color="auto"/>
        <w:right w:val="none" w:sz="0" w:space="0" w:color="auto"/>
      </w:divBdr>
    </w:div>
    <w:div w:id="342902646">
      <w:bodyDiv w:val="1"/>
      <w:marLeft w:val="0"/>
      <w:marRight w:val="0"/>
      <w:marTop w:val="0"/>
      <w:marBottom w:val="0"/>
      <w:divBdr>
        <w:top w:val="none" w:sz="0" w:space="0" w:color="auto"/>
        <w:left w:val="none" w:sz="0" w:space="0" w:color="auto"/>
        <w:bottom w:val="none" w:sz="0" w:space="0" w:color="auto"/>
        <w:right w:val="none" w:sz="0" w:space="0" w:color="auto"/>
      </w:divBdr>
    </w:div>
    <w:div w:id="343362981">
      <w:bodyDiv w:val="1"/>
      <w:marLeft w:val="0"/>
      <w:marRight w:val="0"/>
      <w:marTop w:val="0"/>
      <w:marBottom w:val="0"/>
      <w:divBdr>
        <w:top w:val="none" w:sz="0" w:space="0" w:color="auto"/>
        <w:left w:val="none" w:sz="0" w:space="0" w:color="auto"/>
        <w:bottom w:val="none" w:sz="0" w:space="0" w:color="auto"/>
        <w:right w:val="none" w:sz="0" w:space="0" w:color="auto"/>
      </w:divBdr>
    </w:div>
    <w:div w:id="343635485">
      <w:bodyDiv w:val="1"/>
      <w:marLeft w:val="0"/>
      <w:marRight w:val="0"/>
      <w:marTop w:val="0"/>
      <w:marBottom w:val="0"/>
      <w:divBdr>
        <w:top w:val="none" w:sz="0" w:space="0" w:color="auto"/>
        <w:left w:val="none" w:sz="0" w:space="0" w:color="auto"/>
        <w:bottom w:val="none" w:sz="0" w:space="0" w:color="auto"/>
        <w:right w:val="none" w:sz="0" w:space="0" w:color="auto"/>
      </w:divBdr>
    </w:div>
    <w:div w:id="343674365">
      <w:bodyDiv w:val="1"/>
      <w:marLeft w:val="0"/>
      <w:marRight w:val="0"/>
      <w:marTop w:val="0"/>
      <w:marBottom w:val="0"/>
      <w:divBdr>
        <w:top w:val="none" w:sz="0" w:space="0" w:color="auto"/>
        <w:left w:val="none" w:sz="0" w:space="0" w:color="auto"/>
        <w:bottom w:val="none" w:sz="0" w:space="0" w:color="auto"/>
        <w:right w:val="none" w:sz="0" w:space="0" w:color="auto"/>
      </w:divBdr>
    </w:div>
    <w:div w:id="343744951">
      <w:bodyDiv w:val="1"/>
      <w:marLeft w:val="0"/>
      <w:marRight w:val="0"/>
      <w:marTop w:val="0"/>
      <w:marBottom w:val="0"/>
      <w:divBdr>
        <w:top w:val="none" w:sz="0" w:space="0" w:color="auto"/>
        <w:left w:val="none" w:sz="0" w:space="0" w:color="auto"/>
        <w:bottom w:val="none" w:sz="0" w:space="0" w:color="auto"/>
        <w:right w:val="none" w:sz="0" w:space="0" w:color="auto"/>
      </w:divBdr>
    </w:div>
    <w:div w:id="344019616">
      <w:bodyDiv w:val="1"/>
      <w:marLeft w:val="0"/>
      <w:marRight w:val="0"/>
      <w:marTop w:val="0"/>
      <w:marBottom w:val="0"/>
      <w:divBdr>
        <w:top w:val="none" w:sz="0" w:space="0" w:color="auto"/>
        <w:left w:val="none" w:sz="0" w:space="0" w:color="auto"/>
        <w:bottom w:val="none" w:sz="0" w:space="0" w:color="auto"/>
        <w:right w:val="none" w:sz="0" w:space="0" w:color="auto"/>
      </w:divBdr>
    </w:div>
    <w:div w:id="344551582">
      <w:bodyDiv w:val="1"/>
      <w:marLeft w:val="0"/>
      <w:marRight w:val="0"/>
      <w:marTop w:val="0"/>
      <w:marBottom w:val="0"/>
      <w:divBdr>
        <w:top w:val="none" w:sz="0" w:space="0" w:color="auto"/>
        <w:left w:val="none" w:sz="0" w:space="0" w:color="auto"/>
        <w:bottom w:val="none" w:sz="0" w:space="0" w:color="auto"/>
        <w:right w:val="none" w:sz="0" w:space="0" w:color="auto"/>
      </w:divBdr>
    </w:div>
    <w:div w:id="344795061">
      <w:bodyDiv w:val="1"/>
      <w:marLeft w:val="0"/>
      <w:marRight w:val="0"/>
      <w:marTop w:val="0"/>
      <w:marBottom w:val="0"/>
      <w:divBdr>
        <w:top w:val="none" w:sz="0" w:space="0" w:color="auto"/>
        <w:left w:val="none" w:sz="0" w:space="0" w:color="auto"/>
        <w:bottom w:val="none" w:sz="0" w:space="0" w:color="auto"/>
        <w:right w:val="none" w:sz="0" w:space="0" w:color="auto"/>
      </w:divBdr>
    </w:div>
    <w:div w:id="344942859">
      <w:bodyDiv w:val="1"/>
      <w:marLeft w:val="0"/>
      <w:marRight w:val="0"/>
      <w:marTop w:val="0"/>
      <w:marBottom w:val="0"/>
      <w:divBdr>
        <w:top w:val="none" w:sz="0" w:space="0" w:color="auto"/>
        <w:left w:val="none" w:sz="0" w:space="0" w:color="auto"/>
        <w:bottom w:val="none" w:sz="0" w:space="0" w:color="auto"/>
        <w:right w:val="none" w:sz="0" w:space="0" w:color="auto"/>
      </w:divBdr>
    </w:div>
    <w:div w:id="345521148">
      <w:bodyDiv w:val="1"/>
      <w:marLeft w:val="0"/>
      <w:marRight w:val="0"/>
      <w:marTop w:val="0"/>
      <w:marBottom w:val="0"/>
      <w:divBdr>
        <w:top w:val="none" w:sz="0" w:space="0" w:color="auto"/>
        <w:left w:val="none" w:sz="0" w:space="0" w:color="auto"/>
        <w:bottom w:val="none" w:sz="0" w:space="0" w:color="auto"/>
        <w:right w:val="none" w:sz="0" w:space="0" w:color="auto"/>
      </w:divBdr>
    </w:div>
    <w:div w:id="346292575">
      <w:bodyDiv w:val="1"/>
      <w:marLeft w:val="0"/>
      <w:marRight w:val="0"/>
      <w:marTop w:val="0"/>
      <w:marBottom w:val="0"/>
      <w:divBdr>
        <w:top w:val="none" w:sz="0" w:space="0" w:color="auto"/>
        <w:left w:val="none" w:sz="0" w:space="0" w:color="auto"/>
        <w:bottom w:val="none" w:sz="0" w:space="0" w:color="auto"/>
        <w:right w:val="none" w:sz="0" w:space="0" w:color="auto"/>
      </w:divBdr>
    </w:div>
    <w:div w:id="346296300">
      <w:bodyDiv w:val="1"/>
      <w:marLeft w:val="0"/>
      <w:marRight w:val="0"/>
      <w:marTop w:val="0"/>
      <w:marBottom w:val="0"/>
      <w:divBdr>
        <w:top w:val="none" w:sz="0" w:space="0" w:color="auto"/>
        <w:left w:val="none" w:sz="0" w:space="0" w:color="auto"/>
        <w:bottom w:val="none" w:sz="0" w:space="0" w:color="auto"/>
        <w:right w:val="none" w:sz="0" w:space="0" w:color="auto"/>
      </w:divBdr>
    </w:div>
    <w:div w:id="346444402">
      <w:bodyDiv w:val="1"/>
      <w:marLeft w:val="0"/>
      <w:marRight w:val="0"/>
      <w:marTop w:val="0"/>
      <w:marBottom w:val="0"/>
      <w:divBdr>
        <w:top w:val="none" w:sz="0" w:space="0" w:color="auto"/>
        <w:left w:val="none" w:sz="0" w:space="0" w:color="auto"/>
        <w:bottom w:val="none" w:sz="0" w:space="0" w:color="auto"/>
        <w:right w:val="none" w:sz="0" w:space="0" w:color="auto"/>
      </w:divBdr>
    </w:div>
    <w:div w:id="346642140">
      <w:bodyDiv w:val="1"/>
      <w:marLeft w:val="0"/>
      <w:marRight w:val="0"/>
      <w:marTop w:val="0"/>
      <w:marBottom w:val="0"/>
      <w:divBdr>
        <w:top w:val="none" w:sz="0" w:space="0" w:color="auto"/>
        <w:left w:val="none" w:sz="0" w:space="0" w:color="auto"/>
        <w:bottom w:val="none" w:sz="0" w:space="0" w:color="auto"/>
        <w:right w:val="none" w:sz="0" w:space="0" w:color="auto"/>
      </w:divBdr>
    </w:div>
    <w:div w:id="347563886">
      <w:bodyDiv w:val="1"/>
      <w:marLeft w:val="0"/>
      <w:marRight w:val="0"/>
      <w:marTop w:val="0"/>
      <w:marBottom w:val="0"/>
      <w:divBdr>
        <w:top w:val="none" w:sz="0" w:space="0" w:color="auto"/>
        <w:left w:val="none" w:sz="0" w:space="0" w:color="auto"/>
        <w:bottom w:val="none" w:sz="0" w:space="0" w:color="auto"/>
        <w:right w:val="none" w:sz="0" w:space="0" w:color="auto"/>
      </w:divBdr>
    </w:div>
    <w:div w:id="348482739">
      <w:bodyDiv w:val="1"/>
      <w:marLeft w:val="0"/>
      <w:marRight w:val="0"/>
      <w:marTop w:val="0"/>
      <w:marBottom w:val="0"/>
      <w:divBdr>
        <w:top w:val="none" w:sz="0" w:space="0" w:color="auto"/>
        <w:left w:val="none" w:sz="0" w:space="0" w:color="auto"/>
        <w:bottom w:val="none" w:sz="0" w:space="0" w:color="auto"/>
        <w:right w:val="none" w:sz="0" w:space="0" w:color="auto"/>
      </w:divBdr>
    </w:div>
    <w:div w:id="348678810">
      <w:bodyDiv w:val="1"/>
      <w:marLeft w:val="0"/>
      <w:marRight w:val="0"/>
      <w:marTop w:val="0"/>
      <w:marBottom w:val="0"/>
      <w:divBdr>
        <w:top w:val="none" w:sz="0" w:space="0" w:color="auto"/>
        <w:left w:val="none" w:sz="0" w:space="0" w:color="auto"/>
        <w:bottom w:val="none" w:sz="0" w:space="0" w:color="auto"/>
        <w:right w:val="none" w:sz="0" w:space="0" w:color="auto"/>
      </w:divBdr>
    </w:div>
    <w:div w:id="348723409">
      <w:bodyDiv w:val="1"/>
      <w:marLeft w:val="0"/>
      <w:marRight w:val="0"/>
      <w:marTop w:val="0"/>
      <w:marBottom w:val="0"/>
      <w:divBdr>
        <w:top w:val="none" w:sz="0" w:space="0" w:color="auto"/>
        <w:left w:val="none" w:sz="0" w:space="0" w:color="auto"/>
        <w:bottom w:val="none" w:sz="0" w:space="0" w:color="auto"/>
        <w:right w:val="none" w:sz="0" w:space="0" w:color="auto"/>
      </w:divBdr>
    </w:div>
    <w:div w:id="348876519">
      <w:bodyDiv w:val="1"/>
      <w:marLeft w:val="0"/>
      <w:marRight w:val="0"/>
      <w:marTop w:val="0"/>
      <w:marBottom w:val="0"/>
      <w:divBdr>
        <w:top w:val="none" w:sz="0" w:space="0" w:color="auto"/>
        <w:left w:val="none" w:sz="0" w:space="0" w:color="auto"/>
        <w:bottom w:val="none" w:sz="0" w:space="0" w:color="auto"/>
        <w:right w:val="none" w:sz="0" w:space="0" w:color="auto"/>
      </w:divBdr>
    </w:div>
    <w:div w:id="349063839">
      <w:bodyDiv w:val="1"/>
      <w:marLeft w:val="0"/>
      <w:marRight w:val="0"/>
      <w:marTop w:val="0"/>
      <w:marBottom w:val="0"/>
      <w:divBdr>
        <w:top w:val="none" w:sz="0" w:space="0" w:color="auto"/>
        <w:left w:val="none" w:sz="0" w:space="0" w:color="auto"/>
        <w:bottom w:val="none" w:sz="0" w:space="0" w:color="auto"/>
        <w:right w:val="none" w:sz="0" w:space="0" w:color="auto"/>
      </w:divBdr>
    </w:div>
    <w:div w:id="349068132">
      <w:bodyDiv w:val="1"/>
      <w:marLeft w:val="0"/>
      <w:marRight w:val="0"/>
      <w:marTop w:val="0"/>
      <w:marBottom w:val="0"/>
      <w:divBdr>
        <w:top w:val="none" w:sz="0" w:space="0" w:color="auto"/>
        <w:left w:val="none" w:sz="0" w:space="0" w:color="auto"/>
        <w:bottom w:val="none" w:sz="0" w:space="0" w:color="auto"/>
        <w:right w:val="none" w:sz="0" w:space="0" w:color="auto"/>
      </w:divBdr>
    </w:div>
    <w:div w:id="349257466">
      <w:bodyDiv w:val="1"/>
      <w:marLeft w:val="0"/>
      <w:marRight w:val="0"/>
      <w:marTop w:val="0"/>
      <w:marBottom w:val="0"/>
      <w:divBdr>
        <w:top w:val="none" w:sz="0" w:space="0" w:color="auto"/>
        <w:left w:val="none" w:sz="0" w:space="0" w:color="auto"/>
        <w:bottom w:val="none" w:sz="0" w:space="0" w:color="auto"/>
        <w:right w:val="none" w:sz="0" w:space="0" w:color="auto"/>
      </w:divBdr>
    </w:div>
    <w:div w:id="349796040">
      <w:bodyDiv w:val="1"/>
      <w:marLeft w:val="0"/>
      <w:marRight w:val="0"/>
      <w:marTop w:val="0"/>
      <w:marBottom w:val="0"/>
      <w:divBdr>
        <w:top w:val="none" w:sz="0" w:space="0" w:color="auto"/>
        <w:left w:val="none" w:sz="0" w:space="0" w:color="auto"/>
        <w:bottom w:val="none" w:sz="0" w:space="0" w:color="auto"/>
        <w:right w:val="none" w:sz="0" w:space="0" w:color="auto"/>
      </w:divBdr>
    </w:div>
    <w:div w:id="349843118">
      <w:bodyDiv w:val="1"/>
      <w:marLeft w:val="0"/>
      <w:marRight w:val="0"/>
      <w:marTop w:val="0"/>
      <w:marBottom w:val="0"/>
      <w:divBdr>
        <w:top w:val="none" w:sz="0" w:space="0" w:color="auto"/>
        <w:left w:val="none" w:sz="0" w:space="0" w:color="auto"/>
        <w:bottom w:val="none" w:sz="0" w:space="0" w:color="auto"/>
        <w:right w:val="none" w:sz="0" w:space="0" w:color="auto"/>
      </w:divBdr>
    </w:div>
    <w:div w:id="350646304">
      <w:bodyDiv w:val="1"/>
      <w:marLeft w:val="0"/>
      <w:marRight w:val="0"/>
      <w:marTop w:val="0"/>
      <w:marBottom w:val="0"/>
      <w:divBdr>
        <w:top w:val="none" w:sz="0" w:space="0" w:color="auto"/>
        <w:left w:val="none" w:sz="0" w:space="0" w:color="auto"/>
        <w:bottom w:val="none" w:sz="0" w:space="0" w:color="auto"/>
        <w:right w:val="none" w:sz="0" w:space="0" w:color="auto"/>
      </w:divBdr>
    </w:div>
    <w:div w:id="350886472">
      <w:bodyDiv w:val="1"/>
      <w:marLeft w:val="0"/>
      <w:marRight w:val="0"/>
      <w:marTop w:val="0"/>
      <w:marBottom w:val="0"/>
      <w:divBdr>
        <w:top w:val="none" w:sz="0" w:space="0" w:color="auto"/>
        <w:left w:val="none" w:sz="0" w:space="0" w:color="auto"/>
        <w:bottom w:val="none" w:sz="0" w:space="0" w:color="auto"/>
        <w:right w:val="none" w:sz="0" w:space="0" w:color="auto"/>
      </w:divBdr>
    </w:div>
    <w:div w:id="351029025">
      <w:bodyDiv w:val="1"/>
      <w:marLeft w:val="0"/>
      <w:marRight w:val="0"/>
      <w:marTop w:val="0"/>
      <w:marBottom w:val="0"/>
      <w:divBdr>
        <w:top w:val="none" w:sz="0" w:space="0" w:color="auto"/>
        <w:left w:val="none" w:sz="0" w:space="0" w:color="auto"/>
        <w:bottom w:val="none" w:sz="0" w:space="0" w:color="auto"/>
        <w:right w:val="none" w:sz="0" w:space="0" w:color="auto"/>
      </w:divBdr>
    </w:div>
    <w:div w:id="351608759">
      <w:bodyDiv w:val="1"/>
      <w:marLeft w:val="0"/>
      <w:marRight w:val="0"/>
      <w:marTop w:val="0"/>
      <w:marBottom w:val="0"/>
      <w:divBdr>
        <w:top w:val="none" w:sz="0" w:space="0" w:color="auto"/>
        <w:left w:val="none" w:sz="0" w:space="0" w:color="auto"/>
        <w:bottom w:val="none" w:sz="0" w:space="0" w:color="auto"/>
        <w:right w:val="none" w:sz="0" w:space="0" w:color="auto"/>
      </w:divBdr>
    </w:div>
    <w:div w:id="351735043">
      <w:bodyDiv w:val="1"/>
      <w:marLeft w:val="0"/>
      <w:marRight w:val="0"/>
      <w:marTop w:val="0"/>
      <w:marBottom w:val="0"/>
      <w:divBdr>
        <w:top w:val="none" w:sz="0" w:space="0" w:color="auto"/>
        <w:left w:val="none" w:sz="0" w:space="0" w:color="auto"/>
        <w:bottom w:val="none" w:sz="0" w:space="0" w:color="auto"/>
        <w:right w:val="none" w:sz="0" w:space="0" w:color="auto"/>
      </w:divBdr>
    </w:div>
    <w:div w:id="351807379">
      <w:bodyDiv w:val="1"/>
      <w:marLeft w:val="0"/>
      <w:marRight w:val="0"/>
      <w:marTop w:val="0"/>
      <w:marBottom w:val="0"/>
      <w:divBdr>
        <w:top w:val="none" w:sz="0" w:space="0" w:color="auto"/>
        <w:left w:val="none" w:sz="0" w:space="0" w:color="auto"/>
        <w:bottom w:val="none" w:sz="0" w:space="0" w:color="auto"/>
        <w:right w:val="none" w:sz="0" w:space="0" w:color="auto"/>
      </w:divBdr>
    </w:div>
    <w:div w:id="352390438">
      <w:bodyDiv w:val="1"/>
      <w:marLeft w:val="0"/>
      <w:marRight w:val="0"/>
      <w:marTop w:val="0"/>
      <w:marBottom w:val="0"/>
      <w:divBdr>
        <w:top w:val="none" w:sz="0" w:space="0" w:color="auto"/>
        <w:left w:val="none" w:sz="0" w:space="0" w:color="auto"/>
        <w:bottom w:val="none" w:sz="0" w:space="0" w:color="auto"/>
        <w:right w:val="none" w:sz="0" w:space="0" w:color="auto"/>
      </w:divBdr>
    </w:div>
    <w:div w:id="352464844">
      <w:bodyDiv w:val="1"/>
      <w:marLeft w:val="0"/>
      <w:marRight w:val="0"/>
      <w:marTop w:val="0"/>
      <w:marBottom w:val="0"/>
      <w:divBdr>
        <w:top w:val="none" w:sz="0" w:space="0" w:color="auto"/>
        <w:left w:val="none" w:sz="0" w:space="0" w:color="auto"/>
        <w:bottom w:val="none" w:sz="0" w:space="0" w:color="auto"/>
        <w:right w:val="none" w:sz="0" w:space="0" w:color="auto"/>
      </w:divBdr>
    </w:div>
    <w:div w:id="354039242">
      <w:bodyDiv w:val="1"/>
      <w:marLeft w:val="0"/>
      <w:marRight w:val="0"/>
      <w:marTop w:val="0"/>
      <w:marBottom w:val="0"/>
      <w:divBdr>
        <w:top w:val="none" w:sz="0" w:space="0" w:color="auto"/>
        <w:left w:val="none" w:sz="0" w:space="0" w:color="auto"/>
        <w:bottom w:val="none" w:sz="0" w:space="0" w:color="auto"/>
        <w:right w:val="none" w:sz="0" w:space="0" w:color="auto"/>
      </w:divBdr>
    </w:div>
    <w:div w:id="355273580">
      <w:bodyDiv w:val="1"/>
      <w:marLeft w:val="0"/>
      <w:marRight w:val="0"/>
      <w:marTop w:val="0"/>
      <w:marBottom w:val="0"/>
      <w:divBdr>
        <w:top w:val="none" w:sz="0" w:space="0" w:color="auto"/>
        <w:left w:val="none" w:sz="0" w:space="0" w:color="auto"/>
        <w:bottom w:val="none" w:sz="0" w:space="0" w:color="auto"/>
        <w:right w:val="none" w:sz="0" w:space="0" w:color="auto"/>
      </w:divBdr>
    </w:div>
    <w:div w:id="355275604">
      <w:bodyDiv w:val="1"/>
      <w:marLeft w:val="0"/>
      <w:marRight w:val="0"/>
      <w:marTop w:val="0"/>
      <w:marBottom w:val="0"/>
      <w:divBdr>
        <w:top w:val="none" w:sz="0" w:space="0" w:color="auto"/>
        <w:left w:val="none" w:sz="0" w:space="0" w:color="auto"/>
        <w:bottom w:val="none" w:sz="0" w:space="0" w:color="auto"/>
        <w:right w:val="none" w:sz="0" w:space="0" w:color="auto"/>
      </w:divBdr>
    </w:div>
    <w:div w:id="355498315">
      <w:bodyDiv w:val="1"/>
      <w:marLeft w:val="0"/>
      <w:marRight w:val="0"/>
      <w:marTop w:val="0"/>
      <w:marBottom w:val="0"/>
      <w:divBdr>
        <w:top w:val="none" w:sz="0" w:space="0" w:color="auto"/>
        <w:left w:val="none" w:sz="0" w:space="0" w:color="auto"/>
        <w:bottom w:val="none" w:sz="0" w:space="0" w:color="auto"/>
        <w:right w:val="none" w:sz="0" w:space="0" w:color="auto"/>
      </w:divBdr>
    </w:div>
    <w:div w:id="355931224">
      <w:bodyDiv w:val="1"/>
      <w:marLeft w:val="0"/>
      <w:marRight w:val="0"/>
      <w:marTop w:val="0"/>
      <w:marBottom w:val="0"/>
      <w:divBdr>
        <w:top w:val="none" w:sz="0" w:space="0" w:color="auto"/>
        <w:left w:val="none" w:sz="0" w:space="0" w:color="auto"/>
        <w:bottom w:val="none" w:sz="0" w:space="0" w:color="auto"/>
        <w:right w:val="none" w:sz="0" w:space="0" w:color="auto"/>
      </w:divBdr>
    </w:div>
    <w:div w:id="356079565">
      <w:bodyDiv w:val="1"/>
      <w:marLeft w:val="0"/>
      <w:marRight w:val="0"/>
      <w:marTop w:val="0"/>
      <w:marBottom w:val="0"/>
      <w:divBdr>
        <w:top w:val="none" w:sz="0" w:space="0" w:color="auto"/>
        <w:left w:val="none" w:sz="0" w:space="0" w:color="auto"/>
        <w:bottom w:val="none" w:sz="0" w:space="0" w:color="auto"/>
        <w:right w:val="none" w:sz="0" w:space="0" w:color="auto"/>
      </w:divBdr>
    </w:div>
    <w:div w:id="357584560">
      <w:bodyDiv w:val="1"/>
      <w:marLeft w:val="0"/>
      <w:marRight w:val="0"/>
      <w:marTop w:val="0"/>
      <w:marBottom w:val="0"/>
      <w:divBdr>
        <w:top w:val="none" w:sz="0" w:space="0" w:color="auto"/>
        <w:left w:val="none" w:sz="0" w:space="0" w:color="auto"/>
        <w:bottom w:val="none" w:sz="0" w:space="0" w:color="auto"/>
        <w:right w:val="none" w:sz="0" w:space="0" w:color="auto"/>
      </w:divBdr>
    </w:div>
    <w:div w:id="357701595">
      <w:bodyDiv w:val="1"/>
      <w:marLeft w:val="0"/>
      <w:marRight w:val="0"/>
      <w:marTop w:val="0"/>
      <w:marBottom w:val="0"/>
      <w:divBdr>
        <w:top w:val="none" w:sz="0" w:space="0" w:color="auto"/>
        <w:left w:val="none" w:sz="0" w:space="0" w:color="auto"/>
        <w:bottom w:val="none" w:sz="0" w:space="0" w:color="auto"/>
        <w:right w:val="none" w:sz="0" w:space="0" w:color="auto"/>
      </w:divBdr>
    </w:div>
    <w:div w:id="357777701">
      <w:bodyDiv w:val="1"/>
      <w:marLeft w:val="0"/>
      <w:marRight w:val="0"/>
      <w:marTop w:val="0"/>
      <w:marBottom w:val="0"/>
      <w:divBdr>
        <w:top w:val="none" w:sz="0" w:space="0" w:color="auto"/>
        <w:left w:val="none" w:sz="0" w:space="0" w:color="auto"/>
        <w:bottom w:val="none" w:sz="0" w:space="0" w:color="auto"/>
        <w:right w:val="none" w:sz="0" w:space="0" w:color="auto"/>
      </w:divBdr>
    </w:div>
    <w:div w:id="357893676">
      <w:bodyDiv w:val="1"/>
      <w:marLeft w:val="0"/>
      <w:marRight w:val="0"/>
      <w:marTop w:val="0"/>
      <w:marBottom w:val="0"/>
      <w:divBdr>
        <w:top w:val="none" w:sz="0" w:space="0" w:color="auto"/>
        <w:left w:val="none" w:sz="0" w:space="0" w:color="auto"/>
        <w:bottom w:val="none" w:sz="0" w:space="0" w:color="auto"/>
        <w:right w:val="none" w:sz="0" w:space="0" w:color="auto"/>
      </w:divBdr>
    </w:div>
    <w:div w:id="358169602">
      <w:bodyDiv w:val="1"/>
      <w:marLeft w:val="0"/>
      <w:marRight w:val="0"/>
      <w:marTop w:val="0"/>
      <w:marBottom w:val="0"/>
      <w:divBdr>
        <w:top w:val="none" w:sz="0" w:space="0" w:color="auto"/>
        <w:left w:val="none" w:sz="0" w:space="0" w:color="auto"/>
        <w:bottom w:val="none" w:sz="0" w:space="0" w:color="auto"/>
        <w:right w:val="none" w:sz="0" w:space="0" w:color="auto"/>
      </w:divBdr>
    </w:div>
    <w:div w:id="358313337">
      <w:bodyDiv w:val="1"/>
      <w:marLeft w:val="0"/>
      <w:marRight w:val="0"/>
      <w:marTop w:val="0"/>
      <w:marBottom w:val="0"/>
      <w:divBdr>
        <w:top w:val="none" w:sz="0" w:space="0" w:color="auto"/>
        <w:left w:val="none" w:sz="0" w:space="0" w:color="auto"/>
        <w:bottom w:val="none" w:sz="0" w:space="0" w:color="auto"/>
        <w:right w:val="none" w:sz="0" w:space="0" w:color="auto"/>
      </w:divBdr>
    </w:div>
    <w:div w:id="358435223">
      <w:bodyDiv w:val="1"/>
      <w:marLeft w:val="0"/>
      <w:marRight w:val="0"/>
      <w:marTop w:val="0"/>
      <w:marBottom w:val="0"/>
      <w:divBdr>
        <w:top w:val="none" w:sz="0" w:space="0" w:color="auto"/>
        <w:left w:val="none" w:sz="0" w:space="0" w:color="auto"/>
        <w:bottom w:val="none" w:sz="0" w:space="0" w:color="auto"/>
        <w:right w:val="none" w:sz="0" w:space="0" w:color="auto"/>
      </w:divBdr>
    </w:div>
    <w:div w:id="358438443">
      <w:bodyDiv w:val="1"/>
      <w:marLeft w:val="0"/>
      <w:marRight w:val="0"/>
      <w:marTop w:val="0"/>
      <w:marBottom w:val="0"/>
      <w:divBdr>
        <w:top w:val="none" w:sz="0" w:space="0" w:color="auto"/>
        <w:left w:val="none" w:sz="0" w:space="0" w:color="auto"/>
        <w:bottom w:val="none" w:sz="0" w:space="0" w:color="auto"/>
        <w:right w:val="none" w:sz="0" w:space="0" w:color="auto"/>
      </w:divBdr>
    </w:div>
    <w:div w:id="359168806">
      <w:bodyDiv w:val="1"/>
      <w:marLeft w:val="0"/>
      <w:marRight w:val="0"/>
      <w:marTop w:val="0"/>
      <w:marBottom w:val="0"/>
      <w:divBdr>
        <w:top w:val="none" w:sz="0" w:space="0" w:color="auto"/>
        <w:left w:val="none" w:sz="0" w:space="0" w:color="auto"/>
        <w:bottom w:val="none" w:sz="0" w:space="0" w:color="auto"/>
        <w:right w:val="none" w:sz="0" w:space="0" w:color="auto"/>
      </w:divBdr>
    </w:div>
    <w:div w:id="359816886">
      <w:bodyDiv w:val="1"/>
      <w:marLeft w:val="0"/>
      <w:marRight w:val="0"/>
      <w:marTop w:val="0"/>
      <w:marBottom w:val="0"/>
      <w:divBdr>
        <w:top w:val="none" w:sz="0" w:space="0" w:color="auto"/>
        <w:left w:val="none" w:sz="0" w:space="0" w:color="auto"/>
        <w:bottom w:val="none" w:sz="0" w:space="0" w:color="auto"/>
        <w:right w:val="none" w:sz="0" w:space="0" w:color="auto"/>
      </w:divBdr>
    </w:div>
    <w:div w:id="360714444">
      <w:bodyDiv w:val="1"/>
      <w:marLeft w:val="0"/>
      <w:marRight w:val="0"/>
      <w:marTop w:val="0"/>
      <w:marBottom w:val="0"/>
      <w:divBdr>
        <w:top w:val="none" w:sz="0" w:space="0" w:color="auto"/>
        <w:left w:val="none" w:sz="0" w:space="0" w:color="auto"/>
        <w:bottom w:val="none" w:sz="0" w:space="0" w:color="auto"/>
        <w:right w:val="none" w:sz="0" w:space="0" w:color="auto"/>
      </w:divBdr>
    </w:div>
    <w:div w:id="361825015">
      <w:bodyDiv w:val="1"/>
      <w:marLeft w:val="0"/>
      <w:marRight w:val="0"/>
      <w:marTop w:val="0"/>
      <w:marBottom w:val="0"/>
      <w:divBdr>
        <w:top w:val="none" w:sz="0" w:space="0" w:color="auto"/>
        <w:left w:val="none" w:sz="0" w:space="0" w:color="auto"/>
        <w:bottom w:val="none" w:sz="0" w:space="0" w:color="auto"/>
        <w:right w:val="none" w:sz="0" w:space="0" w:color="auto"/>
      </w:divBdr>
    </w:div>
    <w:div w:id="362482997">
      <w:bodyDiv w:val="1"/>
      <w:marLeft w:val="0"/>
      <w:marRight w:val="0"/>
      <w:marTop w:val="0"/>
      <w:marBottom w:val="0"/>
      <w:divBdr>
        <w:top w:val="none" w:sz="0" w:space="0" w:color="auto"/>
        <w:left w:val="none" w:sz="0" w:space="0" w:color="auto"/>
        <w:bottom w:val="none" w:sz="0" w:space="0" w:color="auto"/>
        <w:right w:val="none" w:sz="0" w:space="0" w:color="auto"/>
      </w:divBdr>
    </w:div>
    <w:div w:id="362827223">
      <w:bodyDiv w:val="1"/>
      <w:marLeft w:val="0"/>
      <w:marRight w:val="0"/>
      <w:marTop w:val="0"/>
      <w:marBottom w:val="0"/>
      <w:divBdr>
        <w:top w:val="none" w:sz="0" w:space="0" w:color="auto"/>
        <w:left w:val="none" w:sz="0" w:space="0" w:color="auto"/>
        <w:bottom w:val="none" w:sz="0" w:space="0" w:color="auto"/>
        <w:right w:val="none" w:sz="0" w:space="0" w:color="auto"/>
      </w:divBdr>
    </w:div>
    <w:div w:id="363748092">
      <w:bodyDiv w:val="1"/>
      <w:marLeft w:val="0"/>
      <w:marRight w:val="0"/>
      <w:marTop w:val="0"/>
      <w:marBottom w:val="0"/>
      <w:divBdr>
        <w:top w:val="none" w:sz="0" w:space="0" w:color="auto"/>
        <w:left w:val="none" w:sz="0" w:space="0" w:color="auto"/>
        <w:bottom w:val="none" w:sz="0" w:space="0" w:color="auto"/>
        <w:right w:val="none" w:sz="0" w:space="0" w:color="auto"/>
      </w:divBdr>
    </w:div>
    <w:div w:id="364212344">
      <w:bodyDiv w:val="1"/>
      <w:marLeft w:val="0"/>
      <w:marRight w:val="0"/>
      <w:marTop w:val="0"/>
      <w:marBottom w:val="0"/>
      <w:divBdr>
        <w:top w:val="none" w:sz="0" w:space="0" w:color="auto"/>
        <w:left w:val="none" w:sz="0" w:space="0" w:color="auto"/>
        <w:bottom w:val="none" w:sz="0" w:space="0" w:color="auto"/>
        <w:right w:val="none" w:sz="0" w:space="0" w:color="auto"/>
      </w:divBdr>
    </w:div>
    <w:div w:id="365571134">
      <w:bodyDiv w:val="1"/>
      <w:marLeft w:val="0"/>
      <w:marRight w:val="0"/>
      <w:marTop w:val="0"/>
      <w:marBottom w:val="0"/>
      <w:divBdr>
        <w:top w:val="none" w:sz="0" w:space="0" w:color="auto"/>
        <w:left w:val="none" w:sz="0" w:space="0" w:color="auto"/>
        <w:bottom w:val="none" w:sz="0" w:space="0" w:color="auto"/>
        <w:right w:val="none" w:sz="0" w:space="0" w:color="auto"/>
      </w:divBdr>
    </w:div>
    <w:div w:id="366104756">
      <w:bodyDiv w:val="1"/>
      <w:marLeft w:val="0"/>
      <w:marRight w:val="0"/>
      <w:marTop w:val="0"/>
      <w:marBottom w:val="0"/>
      <w:divBdr>
        <w:top w:val="none" w:sz="0" w:space="0" w:color="auto"/>
        <w:left w:val="none" w:sz="0" w:space="0" w:color="auto"/>
        <w:bottom w:val="none" w:sz="0" w:space="0" w:color="auto"/>
        <w:right w:val="none" w:sz="0" w:space="0" w:color="auto"/>
      </w:divBdr>
    </w:div>
    <w:div w:id="366296753">
      <w:bodyDiv w:val="1"/>
      <w:marLeft w:val="0"/>
      <w:marRight w:val="0"/>
      <w:marTop w:val="0"/>
      <w:marBottom w:val="0"/>
      <w:divBdr>
        <w:top w:val="none" w:sz="0" w:space="0" w:color="auto"/>
        <w:left w:val="none" w:sz="0" w:space="0" w:color="auto"/>
        <w:bottom w:val="none" w:sz="0" w:space="0" w:color="auto"/>
        <w:right w:val="none" w:sz="0" w:space="0" w:color="auto"/>
      </w:divBdr>
    </w:div>
    <w:div w:id="366416251">
      <w:bodyDiv w:val="1"/>
      <w:marLeft w:val="0"/>
      <w:marRight w:val="0"/>
      <w:marTop w:val="0"/>
      <w:marBottom w:val="0"/>
      <w:divBdr>
        <w:top w:val="none" w:sz="0" w:space="0" w:color="auto"/>
        <w:left w:val="none" w:sz="0" w:space="0" w:color="auto"/>
        <w:bottom w:val="none" w:sz="0" w:space="0" w:color="auto"/>
        <w:right w:val="none" w:sz="0" w:space="0" w:color="auto"/>
      </w:divBdr>
    </w:div>
    <w:div w:id="366756245">
      <w:bodyDiv w:val="1"/>
      <w:marLeft w:val="0"/>
      <w:marRight w:val="0"/>
      <w:marTop w:val="0"/>
      <w:marBottom w:val="0"/>
      <w:divBdr>
        <w:top w:val="none" w:sz="0" w:space="0" w:color="auto"/>
        <w:left w:val="none" w:sz="0" w:space="0" w:color="auto"/>
        <w:bottom w:val="none" w:sz="0" w:space="0" w:color="auto"/>
        <w:right w:val="none" w:sz="0" w:space="0" w:color="auto"/>
      </w:divBdr>
    </w:div>
    <w:div w:id="367143578">
      <w:bodyDiv w:val="1"/>
      <w:marLeft w:val="0"/>
      <w:marRight w:val="0"/>
      <w:marTop w:val="0"/>
      <w:marBottom w:val="0"/>
      <w:divBdr>
        <w:top w:val="none" w:sz="0" w:space="0" w:color="auto"/>
        <w:left w:val="none" w:sz="0" w:space="0" w:color="auto"/>
        <w:bottom w:val="none" w:sz="0" w:space="0" w:color="auto"/>
        <w:right w:val="none" w:sz="0" w:space="0" w:color="auto"/>
      </w:divBdr>
    </w:div>
    <w:div w:id="367224486">
      <w:bodyDiv w:val="1"/>
      <w:marLeft w:val="0"/>
      <w:marRight w:val="0"/>
      <w:marTop w:val="0"/>
      <w:marBottom w:val="0"/>
      <w:divBdr>
        <w:top w:val="none" w:sz="0" w:space="0" w:color="auto"/>
        <w:left w:val="none" w:sz="0" w:space="0" w:color="auto"/>
        <w:bottom w:val="none" w:sz="0" w:space="0" w:color="auto"/>
        <w:right w:val="none" w:sz="0" w:space="0" w:color="auto"/>
      </w:divBdr>
    </w:div>
    <w:div w:id="368382647">
      <w:bodyDiv w:val="1"/>
      <w:marLeft w:val="0"/>
      <w:marRight w:val="0"/>
      <w:marTop w:val="0"/>
      <w:marBottom w:val="0"/>
      <w:divBdr>
        <w:top w:val="none" w:sz="0" w:space="0" w:color="auto"/>
        <w:left w:val="none" w:sz="0" w:space="0" w:color="auto"/>
        <w:bottom w:val="none" w:sz="0" w:space="0" w:color="auto"/>
        <w:right w:val="none" w:sz="0" w:space="0" w:color="auto"/>
      </w:divBdr>
    </w:div>
    <w:div w:id="369695782">
      <w:bodyDiv w:val="1"/>
      <w:marLeft w:val="0"/>
      <w:marRight w:val="0"/>
      <w:marTop w:val="0"/>
      <w:marBottom w:val="0"/>
      <w:divBdr>
        <w:top w:val="none" w:sz="0" w:space="0" w:color="auto"/>
        <w:left w:val="none" w:sz="0" w:space="0" w:color="auto"/>
        <w:bottom w:val="none" w:sz="0" w:space="0" w:color="auto"/>
        <w:right w:val="none" w:sz="0" w:space="0" w:color="auto"/>
      </w:divBdr>
    </w:div>
    <w:div w:id="369844699">
      <w:bodyDiv w:val="1"/>
      <w:marLeft w:val="0"/>
      <w:marRight w:val="0"/>
      <w:marTop w:val="0"/>
      <w:marBottom w:val="0"/>
      <w:divBdr>
        <w:top w:val="none" w:sz="0" w:space="0" w:color="auto"/>
        <w:left w:val="none" w:sz="0" w:space="0" w:color="auto"/>
        <w:bottom w:val="none" w:sz="0" w:space="0" w:color="auto"/>
        <w:right w:val="none" w:sz="0" w:space="0" w:color="auto"/>
      </w:divBdr>
    </w:div>
    <w:div w:id="370032577">
      <w:bodyDiv w:val="1"/>
      <w:marLeft w:val="0"/>
      <w:marRight w:val="0"/>
      <w:marTop w:val="0"/>
      <w:marBottom w:val="0"/>
      <w:divBdr>
        <w:top w:val="none" w:sz="0" w:space="0" w:color="auto"/>
        <w:left w:val="none" w:sz="0" w:space="0" w:color="auto"/>
        <w:bottom w:val="none" w:sz="0" w:space="0" w:color="auto"/>
        <w:right w:val="none" w:sz="0" w:space="0" w:color="auto"/>
      </w:divBdr>
    </w:div>
    <w:div w:id="370375510">
      <w:bodyDiv w:val="1"/>
      <w:marLeft w:val="0"/>
      <w:marRight w:val="0"/>
      <w:marTop w:val="0"/>
      <w:marBottom w:val="0"/>
      <w:divBdr>
        <w:top w:val="none" w:sz="0" w:space="0" w:color="auto"/>
        <w:left w:val="none" w:sz="0" w:space="0" w:color="auto"/>
        <w:bottom w:val="none" w:sz="0" w:space="0" w:color="auto"/>
        <w:right w:val="none" w:sz="0" w:space="0" w:color="auto"/>
      </w:divBdr>
    </w:div>
    <w:div w:id="371004439">
      <w:bodyDiv w:val="1"/>
      <w:marLeft w:val="0"/>
      <w:marRight w:val="0"/>
      <w:marTop w:val="0"/>
      <w:marBottom w:val="0"/>
      <w:divBdr>
        <w:top w:val="none" w:sz="0" w:space="0" w:color="auto"/>
        <w:left w:val="none" w:sz="0" w:space="0" w:color="auto"/>
        <w:bottom w:val="none" w:sz="0" w:space="0" w:color="auto"/>
        <w:right w:val="none" w:sz="0" w:space="0" w:color="auto"/>
      </w:divBdr>
    </w:div>
    <w:div w:id="371812006">
      <w:bodyDiv w:val="1"/>
      <w:marLeft w:val="0"/>
      <w:marRight w:val="0"/>
      <w:marTop w:val="0"/>
      <w:marBottom w:val="0"/>
      <w:divBdr>
        <w:top w:val="none" w:sz="0" w:space="0" w:color="auto"/>
        <w:left w:val="none" w:sz="0" w:space="0" w:color="auto"/>
        <w:bottom w:val="none" w:sz="0" w:space="0" w:color="auto"/>
        <w:right w:val="none" w:sz="0" w:space="0" w:color="auto"/>
      </w:divBdr>
    </w:div>
    <w:div w:id="371925805">
      <w:bodyDiv w:val="1"/>
      <w:marLeft w:val="0"/>
      <w:marRight w:val="0"/>
      <w:marTop w:val="0"/>
      <w:marBottom w:val="0"/>
      <w:divBdr>
        <w:top w:val="none" w:sz="0" w:space="0" w:color="auto"/>
        <w:left w:val="none" w:sz="0" w:space="0" w:color="auto"/>
        <w:bottom w:val="none" w:sz="0" w:space="0" w:color="auto"/>
        <w:right w:val="none" w:sz="0" w:space="0" w:color="auto"/>
      </w:divBdr>
    </w:div>
    <w:div w:id="372583411">
      <w:bodyDiv w:val="1"/>
      <w:marLeft w:val="0"/>
      <w:marRight w:val="0"/>
      <w:marTop w:val="0"/>
      <w:marBottom w:val="0"/>
      <w:divBdr>
        <w:top w:val="none" w:sz="0" w:space="0" w:color="auto"/>
        <w:left w:val="none" w:sz="0" w:space="0" w:color="auto"/>
        <w:bottom w:val="none" w:sz="0" w:space="0" w:color="auto"/>
        <w:right w:val="none" w:sz="0" w:space="0" w:color="auto"/>
      </w:divBdr>
    </w:div>
    <w:div w:id="373192845">
      <w:bodyDiv w:val="1"/>
      <w:marLeft w:val="0"/>
      <w:marRight w:val="0"/>
      <w:marTop w:val="0"/>
      <w:marBottom w:val="0"/>
      <w:divBdr>
        <w:top w:val="none" w:sz="0" w:space="0" w:color="auto"/>
        <w:left w:val="none" w:sz="0" w:space="0" w:color="auto"/>
        <w:bottom w:val="none" w:sz="0" w:space="0" w:color="auto"/>
        <w:right w:val="none" w:sz="0" w:space="0" w:color="auto"/>
      </w:divBdr>
    </w:div>
    <w:div w:id="373775135">
      <w:bodyDiv w:val="1"/>
      <w:marLeft w:val="0"/>
      <w:marRight w:val="0"/>
      <w:marTop w:val="0"/>
      <w:marBottom w:val="0"/>
      <w:divBdr>
        <w:top w:val="none" w:sz="0" w:space="0" w:color="auto"/>
        <w:left w:val="none" w:sz="0" w:space="0" w:color="auto"/>
        <w:bottom w:val="none" w:sz="0" w:space="0" w:color="auto"/>
        <w:right w:val="none" w:sz="0" w:space="0" w:color="auto"/>
      </w:divBdr>
    </w:div>
    <w:div w:id="374544650">
      <w:bodyDiv w:val="1"/>
      <w:marLeft w:val="0"/>
      <w:marRight w:val="0"/>
      <w:marTop w:val="0"/>
      <w:marBottom w:val="0"/>
      <w:divBdr>
        <w:top w:val="none" w:sz="0" w:space="0" w:color="auto"/>
        <w:left w:val="none" w:sz="0" w:space="0" w:color="auto"/>
        <w:bottom w:val="none" w:sz="0" w:space="0" w:color="auto"/>
        <w:right w:val="none" w:sz="0" w:space="0" w:color="auto"/>
      </w:divBdr>
    </w:div>
    <w:div w:id="374737727">
      <w:bodyDiv w:val="1"/>
      <w:marLeft w:val="0"/>
      <w:marRight w:val="0"/>
      <w:marTop w:val="0"/>
      <w:marBottom w:val="0"/>
      <w:divBdr>
        <w:top w:val="none" w:sz="0" w:space="0" w:color="auto"/>
        <w:left w:val="none" w:sz="0" w:space="0" w:color="auto"/>
        <w:bottom w:val="none" w:sz="0" w:space="0" w:color="auto"/>
        <w:right w:val="none" w:sz="0" w:space="0" w:color="auto"/>
      </w:divBdr>
    </w:div>
    <w:div w:id="375355286">
      <w:bodyDiv w:val="1"/>
      <w:marLeft w:val="0"/>
      <w:marRight w:val="0"/>
      <w:marTop w:val="0"/>
      <w:marBottom w:val="0"/>
      <w:divBdr>
        <w:top w:val="none" w:sz="0" w:space="0" w:color="auto"/>
        <w:left w:val="none" w:sz="0" w:space="0" w:color="auto"/>
        <w:bottom w:val="none" w:sz="0" w:space="0" w:color="auto"/>
        <w:right w:val="none" w:sz="0" w:space="0" w:color="auto"/>
      </w:divBdr>
    </w:div>
    <w:div w:id="375737802">
      <w:bodyDiv w:val="1"/>
      <w:marLeft w:val="0"/>
      <w:marRight w:val="0"/>
      <w:marTop w:val="0"/>
      <w:marBottom w:val="0"/>
      <w:divBdr>
        <w:top w:val="none" w:sz="0" w:space="0" w:color="auto"/>
        <w:left w:val="none" w:sz="0" w:space="0" w:color="auto"/>
        <w:bottom w:val="none" w:sz="0" w:space="0" w:color="auto"/>
        <w:right w:val="none" w:sz="0" w:space="0" w:color="auto"/>
      </w:divBdr>
    </w:div>
    <w:div w:id="376928593">
      <w:bodyDiv w:val="1"/>
      <w:marLeft w:val="0"/>
      <w:marRight w:val="0"/>
      <w:marTop w:val="0"/>
      <w:marBottom w:val="0"/>
      <w:divBdr>
        <w:top w:val="none" w:sz="0" w:space="0" w:color="auto"/>
        <w:left w:val="none" w:sz="0" w:space="0" w:color="auto"/>
        <w:bottom w:val="none" w:sz="0" w:space="0" w:color="auto"/>
        <w:right w:val="none" w:sz="0" w:space="0" w:color="auto"/>
      </w:divBdr>
    </w:div>
    <w:div w:id="377172689">
      <w:bodyDiv w:val="1"/>
      <w:marLeft w:val="0"/>
      <w:marRight w:val="0"/>
      <w:marTop w:val="0"/>
      <w:marBottom w:val="0"/>
      <w:divBdr>
        <w:top w:val="none" w:sz="0" w:space="0" w:color="auto"/>
        <w:left w:val="none" w:sz="0" w:space="0" w:color="auto"/>
        <w:bottom w:val="none" w:sz="0" w:space="0" w:color="auto"/>
        <w:right w:val="none" w:sz="0" w:space="0" w:color="auto"/>
      </w:divBdr>
    </w:div>
    <w:div w:id="378087778">
      <w:bodyDiv w:val="1"/>
      <w:marLeft w:val="0"/>
      <w:marRight w:val="0"/>
      <w:marTop w:val="0"/>
      <w:marBottom w:val="0"/>
      <w:divBdr>
        <w:top w:val="none" w:sz="0" w:space="0" w:color="auto"/>
        <w:left w:val="none" w:sz="0" w:space="0" w:color="auto"/>
        <w:bottom w:val="none" w:sz="0" w:space="0" w:color="auto"/>
        <w:right w:val="none" w:sz="0" w:space="0" w:color="auto"/>
      </w:divBdr>
    </w:div>
    <w:div w:id="378163962">
      <w:bodyDiv w:val="1"/>
      <w:marLeft w:val="0"/>
      <w:marRight w:val="0"/>
      <w:marTop w:val="0"/>
      <w:marBottom w:val="0"/>
      <w:divBdr>
        <w:top w:val="none" w:sz="0" w:space="0" w:color="auto"/>
        <w:left w:val="none" w:sz="0" w:space="0" w:color="auto"/>
        <w:bottom w:val="none" w:sz="0" w:space="0" w:color="auto"/>
        <w:right w:val="none" w:sz="0" w:space="0" w:color="auto"/>
      </w:divBdr>
    </w:div>
    <w:div w:id="378281326">
      <w:bodyDiv w:val="1"/>
      <w:marLeft w:val="0"/>
      <w:marRight w:val="0"/>
      <w:marTop w:val="0"/>
      <w:marBottom w:val="0"/>
      <w:divBdr>
        <w:top w:val="none" w:sz="0" w:space="0" w:color="auto"/>
        <w:left w:val="none" w:sz="0" w:space="0" w:color="auto"/>
        <w:bottom w:val="none" w:sz="0" w:space="0" w:color="auto"/>
        <w:right w:val="none" w:sz="0" w:space="0" w:color="auto"/>
      </w:divBdr>
    </w:div>
    <w:div w:id="378938460">
      <w:bodyDiv w:val="1"/>
      <w:marLeft w:val="0"/>
      <w:marRight w:val="0"/>
      <w:marTop w:val="0"/>
      <w:marBottom w:val="0"/>
      <w:divBdr>
        <w:top w:val="none" w:sz="0" w:space="0" w:color="auto"/>
        <w:left w:val="none" w:sz="0" w:space="0" w:color="auto"/>
        <w:bottom w:val="none" w:sz="0" w:space="0" w:color="auto"/>
        <w:right w:val="none" w:sz="0" w:space="0" w:color="auto"/>
      </w:divBdr>
    </w:div>
    <w:div w:id="379402732">
      <w:bodyDiv w:val="1"/>
      <w:marLeft w:val="0"/>
      <w:marRight w:val="0"/>
      <w:marTop w:val="0"/>
      <w:marBottom w:val="0"/>
      <w:divBdr>
        <w:top w:val="none" w:sz="0" w:space="0" w:color="auto"/>
        <w:left w:val="none" w:sz="0" w:space="0" w:color="auto"/>
        <w:bottom w:val="none" w:sz="0" w:space="0" w:color="auto"/>
        <w:right w:val="none" w:sz="0" w:space="0" w:color="auto"/>
      </w:divBdr>
    </w:div>
    <w:div w:id="379674866">
      <w:bodyDiv w:val="1"/>
      <w:marLeft w:val="0"/>
      <w:marRight w:val="0"/>
      <w:marTop w:val="0"/>
      <w:marBottom w:val="0"/>
      <w:divBdr>
        <w:top w:val="none" w:sz="0" w:space="0" w:color="auto"/>
        <w:left w:val="none" w:sz="0" w:space="0" w:color="auto"/>
        <w:bottom w:val="none" w:sz="0" w:space="0" w:color="auto"/>
        <w:right w:val="none" w:sz="0" w:space="0" w:color="auto"/>
      </w:divBdr>
    </w:div>
    <w:div w:id="379788767">
      <w:bodyDiv w:val="1"/>
      <w:marLeft w:val="0"/>
      <w:marRight w:val="0"/>
      <w:marTop w:val="0"/>
      <w:marBottom w:val="0"/>
      <w:divBdr>
        <w:top w:val="none" w:sz="0" w:space="0" w:color="auto"/>
        <w:left w:val="none" w:sz="0" w:space="0" w:color="auto"/>
        <w:bottom w:val="none" w:sz="0" w:space="0" w:color="auto"/>
        <w:right w:val="none" w:sz="0" w:space="0" w:color="auto"/>
      </w:divBdr>
    </w:div>
    <w:div w:id="380135579">
      <w:bodyDiv w:val="1"/>
      <w:marLeft w:val="0"/>
      <w:marRight w:val="0"/>
      <w:marTop w:val="0"/>
      <w:marBottom w:val="0"/>
      <w:divBdr>
        <w:top w:val="none" w:sz="0" w:space="0" w:color="auto"/>
        <w:left w:val="none" w:sz="0" w:space="0" w:color="auto"/>
        <w:bottom w:val="none" w:sz="0" w:space="0" w:color="auto"/>
        <w:right w:val="none" w:sz="0" w:space="0" w:color="auto"/>
      </w:divBdr>
    </w:div>
    <w:div w:id="380178692">
      <w:bodyDiv w:val="1"/>
      <w:marLeft w:val="0"/>
      <w:marRight w:val="0"/>
      <w:marTop w:val="0"/>
      <w:marBottom w:val="0"/>
      <w:divBdr>
        <w:top w:val="none" w:sz="0" w:space="0" w:color="auto"/>
        <w:left w:val="none" w:sz="0" w:space="0" w:color="auto"/>
        <w:bottom w:val="none" w:sz="0" w:space="0" w:color="auto"/>
        <w:right w:val="none" w:sz="0" w:space="0" w:color="auto"/>
      </w:divBdr>
    </w:div>
    <w:div w:id="380980644">
      <w:bodyDiv w:val="1"/>
      <w:marLeft w:val="0"/>
      <w:marRight w:val="0"/>
      <w:marTop w:val="0"/>
      <w:marBottom w:val="0"/>
      <w:divBdr>
        <w:top w:val="none" w:sz="0" w:space="0" w:color="auto"/>
        <w:left w:val="none" w:sz="0" w:space="0" w:color="auto"/>
        <w:bottom w:val="none" w:sz="0" w:space="0" w:color="auto"/>
        <w:right w:val="none" w:sz="0" w:space="0" w:color="auto"/>
      </w:divBdr>
    </w:div>
    <w:div w:id="381758556">
      <w:bodyDiv w:val="1"/>
      <w:marLeft w:val="0"/>
      <w:marRight w:val="0"/>
      <w:marTop w:val="0"/>
      <w:marBottom w:val="0"/>
      <w:divBdr>
        <w:top w:val="none" w:sz="0" w:space="0" w:color="auto"/>
        <w:left w:val="none" w:sz="0" w:space="0" w:color="auto"/>
        <w:bottom w:val="none" w:sz="0" w:space="0" w:color="auto"/>
        <w:right w:val="none" w:sz="0" w:space="0" w:color="auto"/>
      </w:divBdr>
    </w:div>
    <w:div w:id="382754842">
      <w:bodyDiv w:val="1"/>
      <w:marLeft w:val="0"/>
      <w:marRight w:val="0"/>
      <w:marTop w:val="0"/>
      <w:marBottom w:val="0"/>
      <w:divBdr>
        <w:top w:val="none" w:sz="0" w:space="0" w:color="auto"/>
        <w:left w:val="none" w:sz="0" w:space="0" w:color="auto"/>
        <w:bottom w:val="none" w:sz="0" w:space="0" w:color="auto"/>
        <w:right w:val="none" w:sz="0" w:space="0" w:color="auto"/>
      </w:divBdr>
    </w:div>
    <w:div w:id="383061453">
      <w:bodyDiv w:val="1"/>
      <w:marLeft w:val="0"/>
      <w:marRight w:val="0"/>
      <w:marTop w:val="0"/>
      <w:marBottom w:val="0"/>
      <w:divBdr>
        <w:top w:val="none" w:sz="0" w:space="0" w:color="auto"/>
        <w:left w:val="none" w:sz="0" w:space="0" w:color="auto"/>
        <w:bottom w:val="none" w:sz="0" w:space="0" w:color="auto"/>
        <w:right w:val="none" w:sz="0" w:space="0" w:color="auto"/>
      </w:divBdr>
    </w:div>
    <w:div w:id="384570883">
      <w:bodyDiv w:val="1"/>
      <w:marLeft w:val="0"/>
      <w:marRight w:val="0"/>
      <w:marTop w:val="0"/>
      <w:marBottom w:val="0"/>
      <w:divBdr>
        <w:top w:val="none" w:sz="0" w:space="0" w:color="auto"/>
        <w:left w:val="none" w:sz="0" w:space="0" w:color="auto"/>
        <w:bottom w:val="none" w:sz="0" w:space="0" w:color="auto"/>
        <w:right w:val="none" w:sz="0" w:space="0" w:color="auto"/>
      </w:divBdr>
    </w:div>
    <w:div w:id="384764450">
      <w:bodyDiv w:val="1"/>
      <w:marLeft w:val="0"/>
      <w:marRight w:val="0"/>
      <w:marTop w:val="0"/>
      <w:marBottom w:val="0"/>
      <w:divBdr>
        <w:top w:val="none" w:sz="0" w:space="0" w:color="auto"/>
        <w:left w:val="none" w:sz="0" w:space="0" w:color="auto"/>
        <w:bottom w:val="none" w:sz="0" w:space="0" w:color="auto"/>
        <w:right w:val="none" w:sz="0" w:space="0" w:color="auto"/>
      </w:divBdr>
    </w:div>
    <w:div w:id="385883531">
      <w:bodyDiv w:val="1"/>
      <w:marLeft w:val="0"/>
      <w:marRight w:val="0"/>
      <w:marTop w:val="0"/>
      <w:marBottom w:val="0"/>
      <w:divBdr>
        <w:top w:val="none" w:sz="0" w:space="0" w:color="auto"/>
        <w:left w:val="none" w:sz="0" w:space="0" w:color="auto"/>
        <w:bottom w:val="none" w:sz="0" w:space="0" w:color="auto"/>
        <w:right w:val="none" w:sz="0" w:space="0" w:color="auto"/>
      </w:divBdr>
    </w:div>
    <w:div w:id="386269491">
      <w:bodyDiv w:val="1"/>
      <w:marLeft w:val="0"/>
      <w:marRight w:val="0"/>
      <w:marTop w:val="0"/>
      <w:marBottom w:val="0"/>
      <w:divBdr>
        <w:top w:val="none" w:sz="0" w:space="0" w:color="auto"/>
        <w:left w:val="none" w:sz="0" w:space="0" w:color="auto"/>
        <w:bottom w:val="none" w:sz="0" w:space="0" w:color="auto"/>
        <w:right w:val="none" w:sz="0" w:space="0" w:color="auto"/>
      </w:divBdr>
    </w:div>
    <w:div w:id="386800431">
      <w:bodyDiv w:val="1"/>
      <w:marLeft w:val="0"/>
      <w:marRight w:val="0"/>
      <w:marTop w:val="0"/>
      <w:marBottom w:val="0"/>
      <w:divBdr>
        <w:top w:val="none" w:sz="0" w:space="0" w:color="auto"/>
        <w:left w:val="none" w:sz="0" w:space="0" w:color="auto"/>
        <w:bottom w:val="none" w:sz="0" w:space="0" w:color="auto"/>
        <w:right w:val="none" w:sz="0" w:space="0" w:color="auto"/>
      </w:divBdr>
    </w:div>
    <w:div w:id="387000407">
      <w:bodyDiv w:val="1"/>
      <w:marLeft w:val="0"/>
      <w:marRight w:val="0"/>
      <w:marTop w:val="0"/>
      <w:marBottom w:val="0"/>
      <w:divBdr>
        <w:top w:val="none" w:sz="0" w:space="0" w:color="auto"/>
        <w:left w:val="none" w:sz="0" w:space="0" w:color="auto"/>
        <w:bottom w:val="none" w:sz="0" w:space="0" w:color="auto"/>
        <w:right w:val="none" w:sz="0" w:space="0" w:color="auto"/>
      </w:divBdr>
    </w:div>
    <w:div w:id="387145699">
      <w:bodyDiv w:val="1"/>
      <w:marLeft w:val="0"/>
      <w:marRight w:val="0"/>
      <w:marTop w:val="0"/>
      <w:marBottom w:val="0"/>
      <w:divBdr>
        <w:top w:val="none" w:sz="0" w:space="0" w:color="auto"/>
        <w:left w:val="none" w:sz="0" w:space="0" w:color="auto"/>
        <w:bottom w:val="none" w:sz="0" w:space="0" w:color="auto"/>
        <w:right w:val="none" w:sz="0" w:space="0" w:color="auto"/>
      </w:divBdr>
    </w:div>
    <w:div w:id="388116223">
      <w:bodyDiv w:val="1"/>
      <w:marLeft w:val="0"/>
      <w:marRight w:val="0"/>
      <w:marTop w:val="0"/>
      <w:marBottom w:val="0"/>
      <w:divBdr>
        <w:top w:val="none" w:sz="0" w:space="0" w:color="auto"/>
        <w:left w:val="none" w:sz="0" w:space="0" w:color="auto"/>
        <w:bottom w:val="none" w:sz="0" w:space="0" w:color="auto"/>
        <w:right w:val="none" w:sz="0" w:space="0" w:color="auto"/>
      </w:divBdr>
    </w:div>
    <w:div w:id="389154790">
      <w:bodyDiv w:val="1"/>
      <w:marLeft w:val="0"/>
      <w:marRight w:val="0"/>
      <w:marTop w:val="0"/>
      <w:marBottom w:val="0"/>
      <w:divBdr>
        <w:top w:val="none" w:sz="0" w:space="0" w:color="auto"/>
        <w:left w:val="none" w:sz="0" w:space="0" w:color="auto"/>
        <w:bottom w:val="none" w:sz="0" w:space="0" w:color="auto"/>
        <w:right w:val="none" w:sz="0" w:space="0" w:color="auto"/>
      </w:divBdr>
    </w:div>
    <w:div w:id="389155463">
      <w:bodyDiv w:val="1"/>
      <w:marLeft w:val="0"/>
      <w:marRight w:val="0"/>
      <w:marTop w:val="0"/>
      <w:marBottom w:val="0"/>
      <w:divBdr>
        <w:top w:val="none" w:sz="0" w:space="0" w:color="auto"/>
        <w:left w:val="none" w:sz="0" w:space="0" w:color="auto"/>
        <w:bottom w:val="none" w:sz="0" w:space="0" w:color="auto"/>
        <w:right w:val="none" w:sz="0" w:space="0" w:color="auto"/>
      </w:divBdr>
    </w:div>
    <w:div w:id="389429587">
      <w:bodyDiv w:val="1"/>
      <w:marLeft w:val="0"/>
      <w:marRight w:val="0"/>
      <w:marTop w:val="0"/>
      <w:marBottom w:val="0"/>
      <w:divBdr>
        <w:top w:val="none" w:sz="0" w:space="0" w:color="auto"/>
        <w:left w:val="none" w:sz="0" w:space="0" w:color="auto"/>
        <w:bottom w:val="none" w:sz="0" w:space="0" w:color="auto"/>
        <w:right w:val="none" w:sz="0" w:space="0" w:color="auto"/>
      </w:divBdr>
    </w:div>
    <w:div w:id="390732921">
      <w:bodyDiv w:val="1"/>
      <w:marLeft w:val="0"/>
      <w:marRight w:val="0"/>
      <w:marTop w:val="0"/>
      <w:marBottom w:val="0"/>
      <w:divBdr>
        <w:top w:val="none" w:sz="0" w:space="0" w:color="auto"/>
        <w:left w:val="none" w:sz="0" w:space="0" w:color="auto"/>
        <w:bottom w:val="none" w:sz="0" w:space="0" w:color="auto"/>
        <w:right w:val="none" w:sz="0" w:space="0" w:color="auto"/>
      </w:divBdr>
    </w:div>
    <w:div w:id="391469637">
      <w:bodyDiv w:val="1"/>
      <w:marLeft w:val="0"/>
      <w:marRight w:val="0"/>
      <w:marTop w:val="0"/>
      <w:marBottom w:val="0"/>
      <w:divBdr>
        <w:top w:val="none" w:sz="0" w:space="0" w:color="auto"/>
        <w:left w:val="none" w:sz="0" w:space="0" w:color="auto"/>
        <w:bottom w:val="none" w:sz="0" w:space="0" w:color="auto"/>
        <w:right w:val="none" w:sz="0" w:space="0" w:color="auto"/>
      </w:divBdr>
    </w:div>
    <w:div w:id="392242892">
      <w:bodyDiv w:val="1"/>
      <w:marLeft w:val="0"/>
      <w:marRight w:val="0"/>
      <w:marTop w:val="0"/>
      <w:marBottom w:val="0"/>
      <w:divBdr>
        <w:top w:val="none" w:sz="0" w:space="0" w:color="auto"/>
        <w:left w:val="none" w:sz="0" w:space="0" w:color="auto"/>
        <w:bottom w:val="none" w:sz="0" w:space="0" w:color="auto"/>
        <w:right w:val="none" w:sz="0" w:space="0" w:color="auto"/>
      </w:divBdr>
    </w:div>
    <w:div w:id="393049077">
      <w:bodyDiv w:val="1"/>
      <w:marLeft w:val="0"/>
      <w:marRight w:val="0"/>
      <w:marTop w:val="0"/>
      <w:marBottom w:val="0"/>
      <w:divBdr>
        <w:top w:val="none" w:sz="0" w:space="0" w:color="auto"/>
        <w:left w:val="none" w:sz="0" w:space="0" w:color="auto"/>
        <w:bottom w:val="none" w:sz="0" w:space="0" w:color="auto"/>
        <w:right w:val="none" w:sz="0" w:space="0" w:color="auto"/>
      </w:divBdr>
    </w:div>
    <w:div w:id="393088120">
      <w:bodyDiv w:val="1"/>
      <w:marLeft w:val="0"/>
      <w:marRight w:val="0"/>
      <w:marTop w:val="0"/>
      <w:marBottom w:val="0"/>
      <w:divBdr>
        <w:top w:val="none" w:sz="0" w:space="0" w:color="auto"/>
        <w:left w:val="none" w:sz="0" w:space="0" w:color="auto"/>
        <w:bottom w:val="none" w:sz="0" w:space="0" w:color="auto"/>
        <w:right w:val="none" w:sz="0" w:space="0" w:color="auto"/>
      </w:divBdr>
    </w:div>
    <w:div w:id="393432421">
      <w:bodyDiv w:val="1"/>
      <w:marLeft w:val="0"/>
      <w:marRight w:val="0"/>
      <w:marTop w:val="0"/>
      <w:marBottom w:val="0"/>
      <w:divBdr>
        <w:top w:val="none" w:sz="0" w:space="0" w:color="auto"/>
        <w:left w:val="none" w:sz="0" w:space="0" w:color="auto"/>
        <w:bottom w:val="none" w:sz="0" w:space="0" w:color="auto"/>
        <w:right w:val="none" w:sz="0" w:space="0" w:color="auto"/>
      </w:divBdr>
    </w:div>
    <w:div w:id="393748096">
      <w:bodyDiv w:val="1"/>
      <w:marLeft w:val="0"/>
      <w:marRight w:val="0"/>
      <w:marTop w:val="0"/>
      <w:marBottom w:val="0"/>
      <w:divBdr>
        <w:top w:val="none" w:sz="0" w:space="0" w:color="auto"/>
        <w:left w:val="none" w:sz="0" w:space="0" w:color="auto"/>
        <w:bottom w:val="none" w:sz="0" w:space="0" w:color="auto"/>
        <w:right w:val="none" w:sz="0" w:space="0" w:color="auto"/>
      </w:divBdr>
    </w:div>
    <w:div w:id="393938575">
      <w:bodyDiv w:val="1"/>
      <w:marLeft w:val="0"/>
      <w:marRight w:val="0"/>
      <w:marTop w:val="0"/>
      <w:marBottom w:val="0"/>
      <w:divBdr>
        <w:top w:val="none" w:sz="0" w:space="0" w:color="auto"/>
        <w:left w:val="none" w:sz="0" w:space="0" w:color="auto"/>
        <w:bottom w:val="none" w:sz="0" w:space="0" w:color="auto"/>
        <w:right w:val="none" w:sz="0" w:space="0" w:color="auto"/>
      </w:divBdr>
    </w:div>
    <w:div w:id="394203475">
      <w:bodyDiv w:val="1"/>
      <w:marLeft w:val="0"/>
      <w:marRight w:val="0"/>
      <w:marTop w:val="0"/>
      <w:marBottom w:val="0"/>
      <w:divBdr>
        <w:top w:val="none" w:sz="0" w:space="0" w:color="auto"/>
        <w:left w:val="none" w:sz="0" w:space="0" w:color="auto"/>
        <w:bottom w:val="none" w:sz="0" w:space="0" w:color="auto"/>
        <w:right w:val="none" w:sz="0" w:space="0" w:color="auto"/>
      </w:divBdr>
    </w:div>
    <w:div w:id="394206098">
      <w:bodyDiv w:val="1"/>
      <w:marLeft w:val="0"/>
      <w:marRight w:val="0"/>
      <w:marTop w:val="0"/>
      <w:marBottom w:val="0"/>
      <w:divBdr>
        <w:top w:val="none" w:sz="0" w:space="0" w:color="auto"/>
        <w:left w:val="none" w:sz="0" w:space="0" w:color="auto"/>
        <w:bottom w:val="none" w:sz="0" w:space="0" w:color="auto"/>
        <w:right w:val="none" w:sz="0" w:space="0" w:color="auto"/>
      </w:divBdr>
    </w:div>
    <w:div w:id="394553131">
      <w:bodyDiv w:val="1"/>
      <w:marLeft w:val="0"/>
      <w:marRight w:val="0"/>
      <w:marTop w:val="0"/>
      <w:marBottom w:val="0"/>
      <w:divBdr>
        <w:top w:val="none" w:sz="0" w:space="0" w:color="auto"/>
        <w:left w:val="none" w:sz="0" w:space="0" w:color="auto"/>
        <w:bottom w:val="none" w:sz="0" w:space="0" w:color="auto"/>
        <w:right w:val="none" w:sz="0" w:space="0" w:color="auto"/>
      </w:divBdr>
    </w:div>
    <w:div w:id="394621127">
      <w:bodyDiv w:val="1"/>
      <w:marLeft w:val="0"/>
      <w:marRight w:val="0"/>
      <w:marTop w:val="0"/>
      <w:marBottom w:val="0"/>
      <w:divBdr>
        <w:top w:val="none" w:sz="0" w:space="0" w:color="auto"/>
        <w:left w:val="none" w:sz="0" w:space="0" w:color="auto"/>
        <w:bottom w:val="none" w:sz="0" w:space="0" w:color="auto"/>
        <w:right w:val="none" w:sz="0" w:space="0" w:color="auto"/>
      </w:divBdr>
    </w:div>
    <w:div w:id="394744955">
      <w:bodyDiv w:val="1"/>
      <w:marLeft w:val="0"/>
      <w:marRight w:val="0"/>
      <w:marTop w:val="0"/>
      <w:marBottom w:val="0"/>
      <w:divBdr>
        <w:top w:val="none" w:sz="0" w:space="0" w:color="auto"/>
        <w:left w:val="none" w:sz="0" w:space="0" w:color="auto"/>
        <w:bottom w:val="none" w:sz="0" w:space="0" w:color="auto"/>
        <w:right w:val="none" w:sz="0" w:space="0" w:color="auto"/>
      </w:divBdr>
    </w:div>
    <w:div w:id="395393347">
      <w:bodyDiv w:val="1"/>
      <w:marLeft w:val="0"/>
      <w:marRight w:val="0"/>
      <w:marTop w:val="0"/>
      <w:marBottom w:val="0"/>
      <w:divBdr>
        <w:top w:val="none" w:sz="0" w:space="0" w:color="auto"/>
        <w:left w:val="none" w:sz="0" w:space="0" w:color="auto"/>
        <w:bottom w:val="none" w:sz="0" w:space="0" w:color="auto"/>
        <w:right w:val="none" w:sz="0" w:space="0" w:color="auto"/>
      </w:divBdr>
    </w:div>
    <w:div w:id="395397431">
      <w:bodyDiv w:val="1"/>
      <w:marLeft w:val="0"/>
      <w:marRight w:val="0"/>
      <w:marTop w:val="0"/>
      <w:marBottom w:val="0"/>
      <w:divBdr>
        <w:top w:val="none" w:sz="0" w:space="0" w:color="auto"/>
        <w:left w:val="none" w:sz="0" w:space="0" w:color="auto"/>
        <w:bottom w:val="none" w:sz="0" w:space="0" w:color="auto"/>
        <w:right w:val="none" w:sz="0" w:space="0" w:color="auto"/>
      </w:divBdr>
    </w:div>
    <w:div w:id="395737738">
      <w:bodyDiv w:val="1"/>
      <w:marLeft w:val="0"/>
      <w:marRight w:val="0"/>
      <w:marTop w:val="0"/>
      <w:marBottom w:val="0"/>
      <w:divBdr>
        <w:top w:val="none" w:sz="0" w:space="0" w:color="auto"/>
        <w:left w:val="none" w:sz="0" w:space="0" w:color="auto"/>
        <w:bottom w:val="none" w:sz="0" w:space="0" w:color="auto"/>
        <w:right w:val="none" w:sz="0" w:space="0" w:color="auto"/>
      </w:divBdr>
    </w:div>
    <w:div w:id="395906783">
      <w:bodyDiv w:val="1"/>
      <w:marLeft w:val="0"/>
      <w:marRight w:val="0"/>
      <w:marTop w:val="0"/>
      <w:marBottom w:val="0"/>
      <w:divBdr>
        <w:top w:val="none" w:sz="0" w:space="0" w:color="auto"/>
        <w:left w:val="none" w:sz="0" w:space="0" w:color="auto"/>
        <w:bottom w:val="none" w:sz="0" w:space="0" w:color="auto"/>
        <w:right w:val="none" w:sz="0" w:space="0" w:color="auto"/>
      </w:divBdr>
    </w:div>
    <w:div w:id="395979297">
      <w:bodyDiv w:val="1"/>
      <w:marLeft w:val="0"/>
      <w:marRight w:val="0"/>
      <w:marTop w:val="0"/>
      <w:marBottom w:val="0"/>
      <w:divBdr>
        <w:top w:val="none" w:sz="0" w:space="0" w:color="auto"/>
        <w:left w:val="none" w:sz="0" w:space="0" w:color="auto"/>
        <w:bottom w:val="none" w:sz="0" w:space="0" w:color="auto"/>
        <w:right w:val="none" w:sz="0" w:space="0" w:color="auto"/>
      </w:divBdr>
    </w:div>
    <w:div w:id="395981192">
      <w:bodyDiv w:val="1"/>
      <w:marLeft w:val="0"/>
      <w:marRight w:val="0"/>
      <w:marTop w:val="0"/>
      <w:marBottom w:val="0"/>
      <w:divBdr>
        <w:top w:val="none" w:sz="0" w:space="0" w:color="auto"/>
        <w:left w:val="none" w:sz="0" w:space="0" w:color="auto"/>
        <w:bottom w:val="none" w:sz="0" w:space="0" w:color="auto"/>
        <w:right w:val="none" w:sz="0" w:space="0" w:color="auto"/>
      </w:divBdr>
    </w:div>
    <w:div w:id="396251242">
      <w:bodyDiv w:val="1"/>
      <w:marLeft w:val="0"/>
      <w:marRight w:val="0"/>
      <w:marTop w:val="0"/>
      <w:marBottom w:val="0"/>
      <w:divBdr>
        <w:top w:val="none" w:sz="0" w:space="0" w:color="auto"/>
        <w:left w:val="none" w:sz="0" w:space="0" w:color="auto"/>
        <w:bottom w:val="none" w:sz="0" w:space="0" w:color="auto"/>
        <w:right w:val="none" w:sz="0" w:space="0" w:color="auto"/>
      </w:divBdr>
    </w:div>
    <w:div w:id="397091973">
      <w:bodyDiv w:val="1"/>
      <w:marLeft w:val="0"/>
      <w:marRight w:val="0"/>
      <w:marTop w:val="0"/>
      <w:marBottom w:val="0"/>
      <w:divBdr>
        <w:top w:val="none" w:sz="0" w:space="0" w:color="auto"/>
        <w:left w:val="none" w:sz="0" w:space="0" w:color="auto"/>
        <w:bottom w:val="none" w:sz="0" w:space="0" w:color="auto"/>
        <w:right w:val="none" w:sz="0" w:space="0" w:color="auto"/>
      </w:divBdr>
    </w:div>
    <w:div w:id="397097061">
      <w:bodyDiv w:val="1"/>
      <w:marLeft w:val="0"/>
      <w:marRight w:val="0"/>
      <w:marTop w:val="0"/>
      <w:marBottom w:val="0"/>
      <w:divBdr>
        <w:top w:val="none" w:sz="0" w:space="0" w:color="auto"/>
        <w:left w:val="none" w:sz="0" w:space="0" w:color="auto"/>
        <w:bottom w:val="none" w:sz="0" w:space="0" w:color="auto"/>
        <w:right w:val="none" w:sz="0" w:space="0" w:color="auto"/>
      </w:divBdr>
    </w:div>
    <w:div w:id="397554180">
      <w:bodyDiv w:val="1"/>
      <w:marLeft w:val="0"/>
      <w:marRight w:val="0"/>
      <w:marTop w:val="0"/>
      <w:marBottom w:val="0"/>
      <w:divBdr>
        <w:top w:val="none" w:sz="0" w:space="0" w:color="auto"/>
        <w:left w:val="none" w:sz="0" w:space="0" w:color="auto"/>
        <w:bottom w:val="none" w:sz="0" w:space="0" w:color="auto"/>
        <w:right w:val="none" w:sz="0" w:space="0" w:color="auto"/>
      </w:divBdr>
    </w:div>
    <w:div w:id="397675788">
      <w:bodyDiv w:val="1"/>
      <w:marLeft w:val="0"/>
      <w:marRight w:val="0"/>
      <w:marTop w:val="0"/>
      <w:marBottom w:val="0"/>
      <w:divBdr>
        <w:top w:val="none" w:sz="0" w:space="0" w:color="auto"/>
        <w:left w:val="none" w:sz="0" w:space="0" w:color="auto"/>
        <w:bottom w:val="none" w:sz="0" w:space="0" w:color="auto"/>
        <w:right w:val="none" w:sz="0" w:space="0" w:color="auto"/>
      </w:divBdr>
    </w:div>
    <w:div w:id="399333634">
      <w:bodyDiv w:val="1"/>
      <w:marLeft w:val="0"/>
      <w:marRight w:val="0"/>
      <w:marTop w:val="0"/>
      <w:marBottom w:val="0"/>
      <w:divBdr>
        <w:top w:val="none" w:sz="0" w:space="0" w:color="auto"/>
        <w:left w:val="none" w:sz="0" w:space="0" w:color="auto"/>
        <w:bottom w:val="none" w:sz="0" w:space="0" w:color="auto"/>
        <w:right w:val="none" w:sz="0" w:space="0" w:color="auto"/>
      </w:divBdr>
    </w:div>
    <w:div w:id="399523488">
      <w:bodyDiv w:val="1"/>
      <w:marLeft w:val="0"/>
      <w:marRight w:val="0"/>
      <w:marTop w:val="0"/>
      <w:marBottom w:val="0"/>
      <w:divBdr>
        <w:top w:val="none" w:sz="0" w:space="0" w:color="auto"/>
        <w:left w:val="none" w:sz="0" w:space="0" w:color="auto"/>
        <w:bottom w:val="none" w:sz="0" w:space="0" w:color="auto"/>
        <w:right w:val="none" w:sz="0" w:space="0" w:color="auto"/>
      </w:divBdr>
    </w:div>
    <w:div w:id="399713731">
      <w:bodyDiv w:val="1"/>
      <w:marLeft w:val="0"/>
      <w:marRight w:val="0"/>
      <w:marTop w:val="0"/>
      <w:marBottom w:val="0"/>
      <w:divBdr>
        <w:top w:val="none" w:sz="0" w:space="0" w:color="auto"/>
        <w:left w:val="none" w:sz="0" w:space="0" w:color="auto"/>
        <w:bottom w:val="none" w:sz="0" w:space="0" w:color="auto"/>
        <w:right w:val="none" w:sz="0" w:space="0" w:color="auto"/>
      </w:divBdr>
    </w:div>
    <w:div w:id="399980798">
      <w:bodyDiv w:val="1"/>
      <w:marLeft w:val="0"/>
      <w:marRight w:val="0"/>
      <w:marTop w:val="0"/>
      <w:marBottom w:val="0"/>
      <w:divBdr>
        <w:top w:val="none" w:sz="0" w:space="0" w:color="auto"/>
        <w:left w:val="none" w:sz="0" w:space="0" w:color="auto"/>
        <w:bottom w:val="none" w:sz="0" w:space="0" w:color="auto"/>
        <w:right w:val="none" w:sz="0" w:space="0" w:color="auto"/>
      </w:divBdr>
    </w:div>
    <w:div w:id="400256409">
      <w:bodyDiv w:val="1"/>
      <w:marLeft w:val="0"/>
      <w:marRight w:val="0"/>
      <w:marTop w:val="0"/>
      <w:marBottom w:val="0"/>
      <w:divBdr>
        <w:top w:val="none" w:sz="0" w:space="0" w:color="auto"/>
        <w:left w:val="none" w:sz="0" w:space="0" w:color="auto"/>
        <w:bottom w:val="none" w:sz="0" w:space="0" w:color="auto"/>
        <w:right w:val="none" w:sz="0" w:space="0" w:color="auto"/>
      </w:divBdr>
    </w:div>
    <w:div w:id="400758546">
      <w:bodyDiv w:val="1"/>
      <w:marLeft w:val="0"/>
      <w:marRight w:val="0"/>
      <w:marTop w:val="0"/>
      <w:marBottom w:val="0"/>
      <w:divBdr>
        <w:top w:val="none" w:sz="0" w:space="0" w:color="auto"/>
        <w:left w:val="none" w:sz="0" w:space="0" w:color="auto"/>
        <w:bottom w:val="none" w:sz="0" w:space="0" w:color="auto"/>
        <w:right w:val="none" w:sz="0" w:space="0" w:color="auto"/>
      </w:divBdr>
    </w:div>
    <w:div w:id="400830439">
      <w:bodyDiv w:val="1"/>
      <w:marLeft w:val="0"/>
      <w:marRight w:val="0"/>
      <w:marTop w:val="0"/>
      <w:marBottom w:val="0"/>
      <w:divBdr>
        <w:top w:val="none" w:sz="0" w:space="0" w:color="auto"/>
        <w:left w:val="none" w:sz="0" w:space="0" w:color="auto"/>
        <w:bottom w:val="none" w:sz="0" w:space="0" w:color="auto"/>
        <w:right w:val="none" w:sz="0" w:space="0" w:color="auto"/>
      </w:divBdr>
    </w:div>
    <w:div w:id="401102534">
      <w:bodyDiv w:val="1"/>
      <w:marLeft w:val="0"/>
      <w:marRight w:val="0"/>
      <w:marTop w:val="0"/>
      <w:marBottom w:val="0"/>
      <w:divBdr>
        <w:top w:val="none" w:sz="0" w:space="0" w:color="auto"/>
        <w:left w:val="none" w:sz="0" w:space="0" w:color="auto"/>
        <w:bottom w:val="none" w:sz="0" w:space="0" w:color="auto"/>
        <w:right w:val="none" w:sz="0" w:space="0" w:color="auto"/>
      </w:divBdr>
    </w:div>
    <w:div w:id="401105887">
      <w:bodyDiv w:val="1"/>
      <w:marLeft w:val="0"/>
      <w:marRight w:val="0"/>
      <w:marTop w:val="0"/>
      <w:marBottom w:val="0"/>
      <w:divBdr>
        <w:top w:val="none" w:sz="0" w:space="0" w:color="auto"/>
        <w:left w:val="none" w:sz="0" w:space="0" w:color="auto"/>
        <w:bottom w:val="none" w:sz="0" w:space="0" w:color="auto"/>
        <w:right w:val="none" w:sz="0" w:space="0" w:color="auto"/>
      </w:divBdr>
    </w:div>
    <w:div w:id="402603248">
      <w:bodyDiv w:val="1"/>
      <w:marLeft w:val="0"/>
      <w:marRight w:val="0"/>
      <w:marTop w:val="0"/>
      <w:marBottom w:val="0"/>
      <w:divBdr>
        <w:top w:val="none" w:sz="0" w:space="0" w:color="auto"/>
        <w:left w:val="none" w:sz="0" w:space="0" w:color="auto"/>
        <w:bottom w:val="none" w:sz="0" w:space="0" w:color="auto"/>
        <w:right w:val="none" w:sz="0" w:space="0" w:color="auto"/>
      </w:divBdr>
    </w:div>
    <w:div w:id="403457691">
      <w:bodyDiv w:val="1"/>
      <w:marLeft w:val="0"/>
      <w:marRight w:val="0"/>
      <w:marTop w:val="0"/>
      <w:marBottom w:val="0"/>
      <w:divBdr>
        <w:top w:val="none" w:sz="0" w:space="0" w:color="auto"/>
        <w:left w:val="none" w:sz="0" w:space="0" w:color="auto"/>
        <w:bottom w:val="none" w:sz="0" w:space="0" w:color="auto"/>
        <w:right w:val="none" w:sz="0" w:space="0" w:color="auto"/>
      </w:divBdr>
    </w:div>
    <w:div w:id="403726138">
      <w:bodyDiv w:val="1"/>
      <w:marLeft w:val="0"/>
      <w:marRight w:val="0"/>
      <w:marTop w:val="0"/>
      <w:marBottom w:val="0"/>
      <w:divBdr>
        <w:top w:val="none" w:sz="0" w:space="0" w:color="auto"/>
        <w:left w:val="none" w:sz="0" w:space="0" w:color="auto"/>
        <w:bottom w:val="none" w:sz="0" w:space="0" w:color="auto"/>
        <w:right w:val="none" w:sz="0" w:space="0" w:color="auto"/>
      </w:divBdr>
    </w:div>
    <w:div w:id="405104175">
      <w:bodyDiv w:val="1"/>
      <w:marLeft w:val="0"/>
      <w:marRight w:val="0"/>
      <w:marTop w:val="0"/>
      <w:marBottom w:val="0"/>
      <w:divBdr>
        <w:top w:val="none" w:sz="0" w:space="0" w:color="auto"/>
        <w:left w:val="none" w:sz="0" w:space="0" w:color="auto"/>
        <w:bottom w:val="none" w:sz="0" w:space="0" w:color="auto"/>
        <w:right w:val="none" w:sz="0" w:space="0" w:color="auto"/>
      </w:divBdr>
    </w:div>
    <w:div w:id="405106078">
      <w:bodyDiv w:val="1"/>
      <w:marLeft w:val="0"/>
      <w:marRight w:val="0"/>
      <w:marTop w:val="0"/>
      <w:marBottom w:val="0"/>
      <w:divBdr>
        <w:top w:val="none" w:sz="0" w:space="0" w:color="auto"/>
        <w:left w:val="none" w:sz="0" w:space="0" w:color="auto"/>
        <w:bottom w:val="none" w:sz="0" w:space="0" w:color="auto"/>
        <w:right w:val="none" w:sz="0" w:space="0" w:color="auto"/>
      </w:divBdr>
    </w:div>
    <w:div w:id="405148621">
      <w:bodyDiv w:val="1"/>
      <w:marLeft w:val="0"/>
      <w:marRight w:val="0"/>
      <w:marTop w:val="0"/>
      <w:marBottom w:val="0"/>
      <w:divBdr>
        <w:top w:val="none" w:sz="0" w:space="0" w:color="auto"/>
        <w:left w:val="none" w:sz="0" w:space="0" w:color="auto"/>
        <w:bottom w:val="none" w:sz="0" w:space="0" w:color="auto"/>
        <w:right w:val="none" w:sz="0" w:space="0" w:color="auto"/>
      </w:divBdr>
    </w:div>
    <w:div w:id="405222250">
      <w:bodyDiv w:val="1"/>
      <w:marLeft w:val="0"/>
      <w:marRight w:val="0"/>
      <w:marTop w:val="0"/>
      <w:marBottom w:val="0"/>
      <w:divBdr>
        <w:top w:val="none" w:sz="0" w:space="0" w:color="auto"/>
        <w:left w:val="none" w:sz="0" w:space="0" w:color="auto"/>
        <w:bottom w:val="none" w:sz="0" w:space="0" w:color="auto"/>
        <w:right w:val="none" w:sz="0" w:space="0" w:color="auto"/>
      </w:divBdr>
    </w:div>
    <w:div w:id="405614320">
      <w:bodyDiv w:val="1"/>
      <w:marLeft w:val="0"/>
      <w:marRight w:val="0"/>
      <w:marTop w:val="0"/>
      <w:marBottom w:val="0"/>
      <w:divBdr>
        <w:top w:val="none" w:sz="0" w:space="0" w:color="auto"/>
        <w:left w:val="none" w:sz="0" w:space="0" w:color="auto"/>
        <w:bottom w:val="none" w:sz="0" w:space="0" w:color="auto"/>
        <w:right w:val="none" w:sz="0" w:space="0" w:color="auto"/>
      </w:divBdr>
    </w:div>
    <w:div w:id="405957912">
      <w:bodyDiv w:val="1"/>
      <w:marLeft w:val="0"/>
      <w:marRight w:val="0"/>
      <w:marTop w:val="0"/>
      <w:marBottom w:val="0"/>
      <w:divBdr>
        <w:top w:val="none" w:sz="0" w:space="0" w:color="auto"/>
        <w:left w:val="none" w:sz="0" w:space="0" w:color="auto"/>
        <w:bottom w:val="none" w:sz="0" w:space="0" w:color="auto"/>
        <w:right w:val="none" w:sz="0" w:space="0" w:color="auto"/>
      </w:divBdr>
    </w:div>
    <w:div w:id="406612633">
      <w:bodyDiv w:val="1"/>
      <w:marLeft w:val="0"/>
      <w:marRight w:val="0"/>
      <w:marTop w:val="0"/>
      <w:marBottom w:val="0"/>
      <w:divBdr>
        <w:top w:val="none" w:sz="0" w:space="0" w:color="auto"/>
        <w:left w:val="none" w:sz="0" w:space="0" w:color="auto"/>
        <w:bottom w:val="none" w:sz="0" w:space="0" w:color="auto"/>
        <w:right w:val="none" w:sz="0" w:space="0" w:color="auto"/>
      </w:divBdr>
    </w:div>
    <w:div w:id="406808678">
      <w:bodyDiv w:val="1"/>
      <w:marLeft w:val="0"/>
      <w:marRight w:val="0"/>
      <w:marTop w:val="0"/>
      <w:marBottom w:val="0"/>
      <w:divBdr>
        <w:top w:val="none" w:sz="0" w:space="0" w:color="auto"/>
        <w:left w:val="none" w:sz="0" w:space="0" w:color="auto"/>
        <w:bottom w:val="none" w:sz="0" w:space="0" w:color="auto"/>
        <w:right w:val="none" w:sz="0" w:space="0" w:color="auto"/>
      </w:divBdr>
    </w:div>
    <w:div w:id="406809129">
      <w:bodyDiv w:val="1"/>
      <w:marLeft w:val="0"/>
      <w:marRight w:val="0"/>
      <w:marTop w:val="0"/>
      <w:marBottom w:val="0"/>
      <w:divBdr>
        <w:top w:val="none" w:sz="0" w:space="0" w:color="auto"/>
        <w:left w:val="none" w:sz="0" w:space="0" w:color="auto"/>
        <w:bottom w:val="none" w:sz="0" w:space="0" w:color="auto"/>
        <w:right w:val="none" w:sz="0" w:space="0" w:color="auto"/>
      </w:divBdr>
    </w:div>
    <w:div w:id="406851988">
      <w:bodyDiv w:val="1"/>
      <w:marLeft w:val="0"/>
      <w:marRight w:val="0"/>
      <w:marTop w:val="0"/>
      <w:marBottom w:val="0"/>
      <w:divBdr>
        <w:top w:val="none" w:sz="0" w:space="0" w:color="auto"/>
        <w:left w:val="none" w:sz="0" w:space="0" w:color="auto"/>
        <w:bottom w:val="none" w:sz="0" w:space="0" w:color="auto"/>
        <w:right w:val="none" w:sz="0" w:space="0" w:color="auto"/>
      </w:divBdr>
    </w:div>
    <w:div w:id="406999807">
      <w:bodyDiv w:val="1"/>
      <w:marLeft w:val="0"/>
      <w:marRight w:val="0"/>
      <w:marTop w:val="0"/>
      <w:marBottom w:val="0"/>
      <w:divBdr>
        <w:top w:val="none" w:sz="0" w:space="0" w:color="auto"/>
        <w:left w:val="none" w:sz="0" w:space="0" w:color="auto"/>
        <w:bottom w:val="none" w:sz="0" w:space="0" w:color="auto"/>
        <w:right w:val="none" w:sz="0" w:space="0" w:color="auto"/>
      </w:divBdr>
    </w:div>
    <w:div w:id="407002303">
      <w:bodyDiv w:val="1"/>
      <w:marLeft w:val="0"/>
      <w:marRight w:val="0"/>
      <w:marTop w:val="0"/>
      <w:marBottom w:val="0"/>
      <w:divBdr>
        <w:top w:val="none" w:sz="0" w:space="0" w:color="auto"/>
        <w:left w:val="none" w:sz="0" w:space="0" w:color="auto"/>
        <w:bottom w:val="none" w:sz="0" w:space="0" w:color="auto"/>
        <w:right w:val="none" w:sz="0" w:space="0" w:color="auto"/>
      </w:divBdr>
    </w:div>
    <w:div w:id="407119979">
      <w:bodyDiv w:val="1"/>
      <w:marLeft w:val="0"/>
      <w:marRight w:val="0"/>
      <w:marTop w:val="0"/>
      <w:marBottom w:val="0"/>
      <w:divBdr>
        <w:top w:val="none" w:sz="0" w:space="0" w:color="auto"/>
        <w:left w:val="none" w:sz="0" w:space="0" w:color="auto"/>
        <w:bottom w:val="none" w:sz="0" w:space="0" w:color="auto"/>
        <w:right w:val="none" w:sz="0" w:space="0" w:color="auto"/>
      </w:divBdr>
    </w:div>
    <w:div w:id="407963927">
      <w:bodyDiv w:val="1"/>
      <w:marLeft w:val="0"/>
      <w:marRight w:val="0"/>
      <w:marTop w:val="0"/>
      <w:marBottom w:val="0"/>
      <w:divBdr>
        <w:top w:val="none" w:sz="0" w:space="0" w:color="auto"/>
        <w:left w:val="none" w:sz="0" w:space="0" w:color="auto"/>
        <w:bottom w:val="none" w:sz="0" w:space="0" w:color="auto"/>
        <w:right w:val="none" w:sz="0" w:space="0" w:color="auto"/>
      </w:divBdr>
    </w:div>
    <w:div w:id="408307878">
      <w:bodyDiv w:val="1"/>
      <w:marLeft w:val="0"/>
      <w:marRight w:val="0"/>
      <w:marTop w:val="0"/>
      <w:marBottom w:val="0"/>
      <w:divBdr>
        <w:top w:val="none" w:sz="0" w:space="0" w:color="auto"/>
        <w:left w:val="none" w:sz="0" w:space="0" w:color="auto"/>
        <w:bottom w:val="none" w:sz="0" w:space="0" w:color="auto"/>
        <w:right w:val="none" w:sz="0" w:space="0" w:color="auto"/>
      </w:divBdr>
    </w:div>
    <w:div w:id="409081611">
      <w:bodyDiv w:val="1"/>
      <w:marLeft w:val="0"/>
      <w:marRight w:val="0"/>
      <w:marTop w:val="0"/>
      <w:marBottom w:val="0"/>
      <w:divBdr>
        <w:top w:val="none" w:sz="0" w:space="0" w:color="auto"/>
        <w:left w:val="none" w:sz="0" w:space="0" w:color="auto"/>
        <w:bottom w:val="none" w:sz="0" w:space="0" w:color="auto"/>
        <w:right w:val="none" w:sz="0" w:space="0" w:color="auto"/>
      </w:divBdr>
    </w:div>
    <w:div w:id="409543541">
      <w:bodyDiv w:val="1"/>
      <w:marLeft w:val="0"/>
      <w:marRight w:val="0"/>
      <w:marTop w:val="0"/>
      <w:marBottom w:val="0"/>
      <w:divBdr>
        <w:top w:val="none" w:sz="0" w:space="0" w:color="auto"/>
        <w:left w:val="none" w:sz="0" w:space="0" w:color="auto"/>
        <w:bottom w:val="none" w:sz="0" w:space="0" w:color="auto"/>
        <w:right w:val="none" w:sz="0" w:space="0" w:color="auto"/>
      </w:divBdr>
    </w:div>
    <w:div w:id="409814750">
      <w:bodyDiv w:val="1"/>
      <w:marLeft w:val="0"/>
      <w:marRight w:val="0"/>
      <w:marTop w:val="0"/>
      <w:marBottom w:val="0"/>
      <w:divBdr>
        <w:top w:val="none" w:sz="0" w:space="0" w:color="auto"/>
        <w:left w:val="none" w:sz="0" w:space="0" w:color="auto"/>
        <w:bottom w:val="none" w:sz="0" w:space="0" w:color="auto"/>
        <w:right w:val="none" w:sz="0" w:space="0" w:color="auto"/>
      </w:divBdr>
    </w:div>
    <w:div w:id="410085606">
      <w:bodyDiv w:val="1"/>
      <w:marLeft w:val="0"/>
      <w:marRight w:val="0"/>
      <w:marTop w:val="0"/>
      <w:marBottom w:val="0"/>
      <w:divBdr>
        <w:top w:val="none" w:sz="0" w:space="0" w:color="auto"/>
        <w:left w:val="none" w:sz="0" w:space="0" w:color="auto"/>
        <w:bottom w:val="none" w:sz="0" w:space="0" w:color="auto"/>
        <w:right w:val="none" w:sz="0" w:space="0" w:color="auto"/>
      </w:divBdr>
    </w:div>
    <w:div w:id="410124814">
      <w:bodyDiv w:val="1"/>
      <w:marLeft w:val="0"/>
      <w:marRight w:val="0"/>
      <w:marTop w:val="0"/>
      <w:marBottom w:val="0"/>
      <w:divBdr>
        <w:top w:val="none" w:sz="0" w:space="0" w:color="auto"/>
        <w:left w:val="none" w:sz="0" w:space="0" w:color="auto"/>
        <w:bottom w:val="none" w:sz="0" w:space="0" w:color="auto"/>
        <w:right w:val="none" w:sz="0" w:space="0" w:color="auto"/>
      </w:divBdr>
    </w:div>
    <w:div w:id="410733296">
      <w:bodyDiv w:val="1"/>
      <w:marLeft w:val="0"/>
      <w:marRight w:val="0"/>
      <w:marTop w:val="0"/>
      <w:marBottom w:val="0"/>
      <w:divBdr>
        <w:top w:val="none" w:sz="0" w:space="0" w:color="auto"/>
        <w:left w:val="none" w:sz="0" w:space="0" w:color="auto"/>
        <w:bottom w:val="none" w:sz="0" w:space="0" w:color="auto"/>
        <w:right w:val="none" w:sz="0" w:space="0" w:color="auto"/>
      </w:divBdr>
    </w:div>
    <w:div w:id="412046392">
      <w:bodyDiv w:val="1"/>
      <w:marLeft w:val="0"/>
      <w:marRight w:val="0"/>
      <w:marTop w:val="0"/>
      <w:marBottom w:val="0"/>
      <w:divBdr>
        <w:top w:val="none" w:sz="0" w:space="0" w:color="auto"/>
        <w:left w:val="none" w:sz="0" w:space="0" w:color="auto"/>
        <w:bottom w:val="none" w:sz="0" w:space="0" w:color="auto"/>
        <w:right w:val="none" w:sz="0" w:space="0" w:color="auto"/>
      </w:divBdr>
    </w:div>
    <w:div w:id="412505556">
      <w:bodyDiv w:val="1"/>
      <w:marLeft w:val="0"/>
      <w:marRight w:val="0"/>
      <w:marTop w:val="0"/>
      <w:marBottom w:val="0"/>
      <w:divBdr>
        <w:top w:val="none" w:sz="0" w:space="0" w:color="auto"/>
        <w:left w:val="none" w:sz="0" w:space="0" w:color="auto"/>
        <w:bottom w:val="none" w:sz="0" w:space="0" w:color="auto"/>
        <w:right w:val="none" w:sz="0" w:space="0" w:color="auto"/>
      </w:divBdr>
    </w:div>
    <w:div w:id="412632901">
      <w:bodyDiv w:val="1"/>
      <w:marLeft w:val="0"/>
      <w:marRight w:val="0"/>
      <w:marTop w:val="0"/>
      <w:marBottom w:val="0"/>
      <w:divBdr>
        <w:top w:val="none" w:sz="0" w:space="0" w:color="auto"/>
        <w:left w:val="none" w:sz="0" w:space="0" w:color="auto"/>
        <w:bottom w:val="none" w:sz="0" w:space="0" w:color="auto"/>
        <w:right w:val="none" w:sz="0" w:space="0" w:color="auto"/>
      </w:divBdr>
    </w:div>
    <w:div w:id="413207165">
      <w:bodyDiv w:val="1"/>
      <w:marLeft w:val="0"/>
      <w:marRight w:val="0"/>
      <w:marTop w:val="0"/>
      <w:marBottom w:val="0"/>
      <w:divBdr>
        <w:top w:val="none" w:sz="0" w:space="0" w:color="auto"/>
        <w:left w:val="none" w:sz="0" w:space="0" w:color="auto"/>
        <w:bottom w:val="none" w:sz="0" w:space="0" w:color="auto"/>
        <w:right w:val="none" w:sz="0" w:space="0" w:color="auto"/>
      </w:divBdr>
    </w:div>
    <w:div w:id="413360859">
      <w:bodyDiv w:val="1"/>
      <w:marLeft w:val="0"/>
      <w:marRight w:val="0"/>
      <w:marTop w:val="0"/>
      <w:marBottom w:val="0"/>
      <w:divBdr>
        <w:top w:val="none" w:sz="0" w:space="0" w:color="auto"/>
        <w:left w:val="none" w:sz="0" w:space="0" w:color="auto"/>
        <w:bottom w:val="none" w:sz="0" w:space="0" w:color="auto"/>
        <w:right w:val="none" w:sz="0" w:space="0" w:color="auto"/>
      </w:divBdr>
    </w:div>
    <w:div w:id="415176897">
      <w:bodyDiv w:val="1"/>
      <w:marLeft w:val="0"/>
      <w:marRight w:val="0"/>
      <w:marTop w:val="0"/>
      <w:marBottom w:val="0"/>
      <w:divBdr>
        <w:top w:val="none" w:sz="0" w:space="0" w:color="auto"/>
        <w:left w:val="none" w:sz="0" w:space="0" w:color="auto"/>
        <w:bottom w:val="none" w:sz="0" w:space="0" w:color="auto"/>
        <w:right w:val="none" w:sz="0" w:space="0" w:color="auto"/>
      </w:divBdr>
    </w:div>
    <w:div w:id="415633557">
      <w:bodyDiv w:val="1"/>
      <w:marLeft w:val="0"/>
      <w:marRight w:val="0"/>
      <w:marTop w:val="0"/>
      <w:marBottom w:val="0"/>
      <w:divBdr>
        <w:top w:val="none" w:sz="0" w:space="0" w:color="auto"/>
        <w:left w:val="none" w:sz="0" w:space="0" w:color="auto"/>
        <w:bottom w:val="none" w:sz="0" w:space="0" w:color="auto"/>
        <w:right w:val="none" w:sz="0" w:space="0" w:color="auto"/>
      </w:divBdr>
    </w:div>
    <w:div w:id="416174694">
      <w:bodyDiv w:val="1"/>
      <w:marLeft w:val="0"/>
      <w:marRight w:val="0"/>
      <w:marTop w:val="0"/>
      <w:marBottom w:val="0"/>
      <w:divBdr>
        <w:top w:val="none" w:sz="0" w:space="0" w:color="auto"/>
        <w:left w:val="none" w:sz="0" w:space="0" w:color="auto"/>
        <w:bottom w:val="none" w:sz="0" w:space="0" w:color="auto"/>
        <w:right w:val="none" w:sz="0" w:space="0" w:color="auto"/>
      </w:divBdr>
    </w:div>
    <w:div w:id="416904047">
      <w:bodyDiv w:val="1"/>
      <w:marLeft w:val="0"/>
      <w:marRight w:val="0"/>
      <w:marTop w:val="0"/>
      <w:marBottom w:val="0"/>
      <w:divBdr>
        <w:top w:val="none" w:sz="0" w:space="0" w:color="auto"/>
        <w:left w:val="none" w:sz="0" w:space="0" w:color="auto"/>
        <w:bottom w:val="none" w:sz="0" w:space="0" w:color="auto"/>
        <w:right w:val="none" w:sz="0" w:space="0" w:color="auto"/>
      </w:divBdr>
    </w:div>
    <w:div w:id="416942242">
      <w:bodyDiv w:val="1"/>
      <w:marLeft w:val="0"/>
      <w:marRight w:val="0"/>
      <w:marTop w:val="0"/>
      <w:marBottom w:val="0"/>
      <w:divBdr>
        <w:top w:val="none" w:sz="0" w:space="0" w:color="auto"/>
        <w:left w:val="none" w:sz="0" w:space="0" w:color="auto"/>
        <w:bottom w:val="none" w:sz="0" w:space="0" w:color="auto"/>
        <w:right w:val="none" w:sz="0" w:space="0" w:color="auto"/>
      </w:divBdr>
    </w:div>
    <w:div w:id="417555609">
      <w:bodyDiv w:val="1"/>
      <w:marLeft w:val="0"/>
      <w:marRight w:val="0"/>
      <w:marTop w:val="0"/>
      <w:marBottom w:val="0"/>
      <w:divBdr>
        <w:top w:val="none" w:sz="0" w:space="0" w:color="auto"/>
        <w:left w:val="none" w:sz="0" w:space="0" w:color="auto"/>
        <w:bottom w:val="none" w:sz="0" w:space="0" w:color="auto"/>
        <w:right w:val="none" w:sz="0" w:space="0" w:color="auto"/>
      </w:divBdr>
    </w:div>
    <w:div w:id="417949847">
      <w:bodyDiv w:val="1"/>
      <w:marLeft w:val="0"/>
      <w:marRight w:val="0"/>
      <w:marTop w:val="0"/>
      <w:marBottom w:val="0"/>
      <w:divBdr>
        <w:top w:val="none" w:sz="0" w:space="0" w:color="auto"/>
        <w:left w:val="none" w:sz="0" w:space="0" w:color="auto"/>
        <w:bottom w:val="none" w:sz="0" w:space="0" w:color="auto"/>
        <w:right w:val="none" w:sz="0" w:space="0" w:color="auto"/>
      </w:divBdr>
    </w:div>
    <w:div w:id="418258676">
      <w:bodyDiv w:val="1"/>
      <w:marLeft w:val="0"/>
      <w:marRight w:val="0"/>
      <w:marTop w:val="0"/>
      <w:marBottom w:val="0"/>
      <w:divBdr>
        <w:top w:val="none" w:sz="0" w:space="0" w:color="auto"/>
        <w:left w:val="none" w:sz="0" w:space="0" w:color="auto"/>
        <w:bottom w:val="none" w:sz="0" w:space="0" w:color="auto"/>
        <w:right w:val="none" w:sz="0" w:space="0" w:color="auto"/>
      </w:divBdr>
    </w:div>
    <w:div w:id="418328705">
      <w:bodyDiv w:val="1"/>
      <w:marLeft w:val="0"/>
      <w:marRight w:val="0"/>
      <w:marTop w:val="0"/>
      <w:marBottom w:val="0"/>
      <w:divBdr>
        <w:top w:val="none" w:sz="0" w:space="0" w:color="auto"/>
        <w:left w:val="none" w:sz="0" w:space="0" w:color="auto"/>
        <w:bottom w:val="none" w:sz="0" w:space="0" w:color="auto"/>
        <w:right w:val="none" w:sz="0" w:space="0" w:color="auto"/>
      </w:divBdr>
    </w:div>
    <w:div w:id="418985807">
      <w:bodyDiv w:val="1"/>
      <w:marLeft w:val="0"/>
      <w:marRight w:val="0"/>
      <w:marTop w:val="0"/>
      <w:marBottom w:val="0"/>
      <w:divBdr>
        <w:top w:val="none" w:sz="0" w:space="0" w:color="auto"/>
        <w:left w:val="none" w:sz="0" w:space="0" w:color="auto"/>
        <w:bottom w:val="none" w:sz="0" w:space="0" w:color="auto"/>
        <w:right w:val="none" w:sz="0" w:space="0" w:color="auto"/>
      </w:divBdr>
    </w:div>
    <w:div w:id="419059498">
      <w:bodyDiv w:val="1"/>
      <w:marLeft w:val="0"/>
      <w:marRight w:val="0"/>
      <w:marTop w:val="0"/>
      <w:marBottom w:val="0"/>
      <w:divBdr>
        <w:top w:val="none" w:sz="0" w:space="0" w:color="auto"/>
        <w:left w:val="none" w:sz="0" w:space="0" w:color="auto"/>
        <w:bottom w:val="none" w:sz="0" w:space="0" w:color="auto"/>
        <w:right w:val="none" w:sz="0" w:space="0" w:color="auto"/>
      </w:divBdr>
    </w:div>
    <w:div w:id="419908911">
      <w:bodyDiv w:val="1"/>
      <w:marLeft w:val="0"/>
      <w:marRight w:val="0"/>
      <w:marTop w:val="0"/>
      <w:marBottom w:val="0"/>
      <w:divBdr>
        <w:top w:val="none" w:sz="0" w:space="0" w:color="auto"/>
        <w:left w:val="none" w:sz="0" w:space="0" w:color="auto"/>
        <w:bottom w:val="none" w:sz="0" w:space="0" w:color="auto"/>
        <w:right w:val="none" w:sz="0" w:space="0" w:color="auto"/>
      </w:divBdr>
    </w:div>
    <w:div w:id="420832279">
      <w:bodyDiv w:val="1"/>
      <w:marLeft w:val="0"/>
      <w:marRight w:val="0"/>
      <w:marTop w:val="0"/>
      <w:marBottom w:val="0"/>
      <w:divBdr>
        <w:top w:val="none" w:sz="0" w:space="0" w:color="auto"/>
        <w:left w:val="none" w:sz="0" w:space="0" w:color="auto"/>
        <w:bottom w:val="none" w:sz="0" w:space="0" w:color="auto"/>
        <w:right w:val="none" w:sz="0" w:space="0" w:color="auto"/>
      </w:divBdr>
    </w:div>
    <w:div w:id="421529251">
      <w:bodyDiv w:val="1"/>
      <w:marLeft w:val="0"/>
      <w:marRight w:val="0"/>
      <w:marTop w:val="0"/>
      <w:marBottom w:val="0"/>
      <w:divBdr>
        <w:top w:val="none" w:sz="0" w:space="0" w:color="auto"/>
        <w:left w:val="none" w:sz="0" w:space="0" w:color="auto"/>
        <w:bottom w:val="none" w:sz="0" w:space="0" w:color="auto"/>
        <w:right w:val="none" w:sz="0" w:space="0" w:color="auto"/>
      </w:divBdr>
    </w:div>
    <w:div w:id="421529631">
      <w:bodyDiv w:val="1"/>
      <w:marLeft w:val="0"/>
      <w:marRight w:val="0"/>
      <w:marTop w:val="0"/>
      <w:marBottom w:val="0"/>
      <w:divBdr>
        <w:top w:val="none" w:sz="0" w:space="0" w:color="auto"/>
        <w:left w:val="none" w:sz="0" w:space="0" w:color="auto"/>
        <w:bottom w:val="none" w:sz="0" w:space="0" w:color="auto"/>
        <w:right w:val="none" w:sz="0" w:space="0" w:color="auto"/>
      </w:divBdr>
    </w:div>
    <w:div w:id="422192829">
      <w:bodyDiv w:val="1"/>
      <w:marLeft w:val="0"/>
      <w:marRight w:val="0"/>
      <w:marTop w:val="0"/>
      <w:marBottom w:val="0"/>
      <w:divBdr>
        <w:top w:val="none" w:sz="0" w:space="0" w:color="auto"/>
        <w:left w:val="none" w:sz="0" w:space="0" w:color="auto"/>
        <w:bottom w:val="none" w:sz="0" w:space="0" w:color="auto"/>
        <w:right w:val="none" w:sz="0" w:space="0" w:color="auto"/>
      </w:divBdr>
    </w:div>
    <w:div w:id="422916967">
      <w:bodyDiv w:val="1"/>
      <w:marLeft w:val="0"/>
      <w:marRight w:val="0"/>
      <w:marTop w:val="0"/>
      <w:marBottom w:val="0"/>
      <w:divBdr>
        <w:top w:val="none" w:sz="0" w:space="0" w:color="auto"/>
        <w:left w:val="none" w:sz="0" w:space="0" w:color="auto"/>
        <w:bottom w:val="none" w:sz="0" w:space="0" w:color="auto"/>
        <w:right w:val="none" w:sz="0" w:space="0" w:color="auto"/>
      </w:divBdr>
    </w:div>
    <w:div w:id="423066169">
      <w:bodyDiv w:val="1"/>
      <w:marLeft w:val="0"/>
      <w:marRight w:val="0"/>
      <w:marTop w:val="0"/>
      <w:marBottom w:val="0"/>
      <w:divBdr>
        <w:top w:val="none" w:sz="0" w:space="0" w:color="auto"/>
        <w:left w:val="none" w:sz="0" w:space="0" w:color="auto"/>
        <w:bottom w:val="none" w:sz="0" w:space="0" w:color="auto"/>
        <w:right w:val="none" w:sz="0" w:space="0" w:color="auto"/>
      </w:divBdr>
    </w:div>
    <w:div w:id="423847113">
      <w:bodyDiv w:val="1"/>
      <w:marLeft w:val="0"/>
      <w:marRight w:val="0"/>
      <w:marTop w:val="0"/>
      <w:marBottom w:val="0"/>
      <w:divBdr>
        <w:top w:val="none" w:sz="0" w:space="0" w:color="auto"/>
        <w:left w:val="none" w:sz="0" w:space="0" w:color="auto"/>
        <w:bottom w:val="none" w:sz="0" w:space="0" w:color="auto"/>
        <w:right w:val="none" w:sz="0" w:space="0" w:color="auto"/>
      </w:divBdr>
    </w:div>
    <w:div w:id="424227332">
      <w:bodyDiv w:val="1"/>
      <w:marLeft w:val="0"/>
      <w:marRight w:val="0"/>
      <w:marTop w:val="0"/>
      <w:marBottom w:val="0"/>
      <w:divBdr>
        <w:top w:val="none" w:sz="0" w:space="0" w:color="auto"/>
        <w:left w:val="none" w:sz="0" w:space="0" w:color="auto"/>
        <w:bottom w:val="none" w:sz="0" w:space="0" w:color="auto"/>
        <w:right w:val="none" w:sz="0" w:space="0" w:color="auto"/>
      </w:divBdr>
    </w:div>
    <w:div w:id="424768881">
      <w:bodyDiv w:val="1"/>
      <w:marLeft w:val="0"/>
      <w:marRight w:val="0"/>
      <w:marTop w:val="0"/>
      <w:marBottom w:val="0"/>
      <w:divBdr>
        <w:top w:val="none" w:sz="0" w:space="0" w:color="auto"/>
        <w:left w:val="none" w:sz="0" w:space="0" w:color="auto"/>
        <w:bottom w:val="none" w:sz="0" w:space="0" w:color="auto"/>
        <w:right w:val="none" w:sz="0" w:space="0" w:color="auto"/>
      </w:divBdr>
    </w:div>
    <w:div w:id="424807669">
      <w:bodyDiv w:val="1"/>
      <w:marLeft w:val="0"/>
      <w:marRight w:val="0"/>
      <w:marTop w:val="0"/>
      <w:marBottom w:val="0"/>
      <w:divBdr>
        <w:top w:val="none" w:sz="0" w:space="0" w:color="auto"/>
        <w:left w:val="none" w:sz="0" w:space="0" w:color="auto"/>
        <w:bottom w:val="none" w:sz="0" w:space="0" w:color="auto"/>
        <w:right w:val="none" w:sz="0" w:space="0" w:color="auto"/>
      </w:divBdr>
    </w:div>
    <w:div w:id="425344422">
      <w:bodyDiv w:val="1"/>
      <w:marLeft w:val="0"/>
      <w:marRight w:val="0"/>
      <w:marTop w:val="0"/>
      <w:marBottom w:val="0"/>
      <w:divBdr>
        <w:top w:val="none" w:sz="0" w:space="0" w:color="auto"/>
        <w:left w:val="none" w:sz="0" w:space="0" w:color="auto"/>
        <w:bottom w:val="none" w:sz="0" w:space="0" w:color="auto"/>
        <w:right w:val="none" w:sz="0" w:space="0" w:color="auto"/>
      </w:divBdr>
    </w:div>
    <w:div w:id="425535576">
      <w:bodyDiv w:val="1"/>
      <w:marLeft w:val="0"/>
      <w:marRight w:val="0"/>
      <w:marTop w:val="0"/>
      <w:marBottom w:val="0"/>
      <w:divBdr>
        <w:top w:val="none" w:sz="0" w:space="0" w:color="auto"/>
        <w:left w:val="none" w:sz="0" w:space="0" w:color="auto"/>
        <w:bottom w:val="none" w:sz="0" w:space="0" w:color="auto"/>
        <w:right w:val="none" w:sz="0" w:space="0" w:color="auto"/>
      </w:divBdr>
    </w:div>
    <w:div w:id="426536987">
      <w:bodyDiv w:val="1"/>
      <w:marLeft w:val="0"/>
      <w:marRight w:val="0"/>
      <w:marTop w:val="0"/>
      <w:marBottom w:val="0"/>
      <w:divBdr>
        <w:top w:val="none" w:sz="0" w:space="0" w:color="auto"/>
        <w:left w:val="none" w:sz="0" w:space="0" w:color="auto"/>
        <w:bottom w:val="none" w:sz="0" w:space="0" w:color="auto"/>
        <w:right w:val="none" w:sz="0" w:space="0" w:color="auto"/>
      </w:divBdr>
    </w:div>
    <w:div w:id="427580695">
      <w:bodyDiv w:val="1"/>
      <w:marLeft w:val="0"/>
      <w:marRight w:val="0"/>
      <w:marTop w:val="0"/>
      <w:marBottom w:val="0"/>
      <w:divBdr>
        <w:top w:val="none" w:sz="0" w:space="0" w:color="auto"/>
        <w:left w:val="none" w:sz="0" w:space="0" w:color="auto"/>
        <w:bottom w:val="none" w:sz="0" w:space="0" w:color="auto"/>
        <w:right w:val="none" w:sz="0" w:space="0" w:color="auto"/>
      </w:divBdr>
    </w:div>
    <w:div w:id="429274851">
      <w:bodyDiv w:val="1"/>
      <w:marLeft w:val="0"/>
      <w:marRight w:val="0"/>
      <w:marTop w:val="0"/>
      <w:marBottom w:val="0"/>
      <w:divBdr>
        <w:top w:val="none" w:sz="0" w:space="0" w:color="auto"/>
        <w:left w:val="none" w:sz="0" w:space="0" w:color="auto"/>
        <w:bottom w:val="none" w:sz="0" w:space="0" w:color="auto"/>
        <w:right w:val="none" w:sz="0" w:space="0" w:color="auto"/>
      </w:divBdr>
    </w:div>
    <w:div w:id="429471430">
      <w:bodyDiv w:val="1"/>
      <w:marLeft w:val="0"/>
      <w:marRight w:val="0"/>
      <w:marTop w:val="0"/>
      <w:marBottom w:val="0"/>
      <w:divBdr>
        <w:top w:val="none" w:sz="0" w:space="0" w:color="auto"/>
        <w:left w:val="none" w:sz="0" w:space="0" w:color="auto"/>
        <w:bottom w:val="none" w:sz="0" w:space="0" w:color="auto"/>
        <w:right w:val="none" w:sz="0" w:space="0" w:color="auto"/>
      </w:divBdr>
    </w:div>
    <w:div w:id="429618112">
      <w:bodyDiv w:val="1"/>
      <w:marLeft w:val="0"/>
      <w:marRight w:val="0"/>
      <w:marTop w:val="0"/>
      <w:marBottom w:val="0"/>
      <w:divBdr>
        <w:top w:val="none" w:sz="0" w:space="0" w:color="auto"/>
        <w:left w:val="none" w:sz="0" w:space="0" w:color="auto"/>
        <w:bottom w:val="none" w:sz="0" w:space="0" w:color="auto"/>
        <w:right w:val="none" w:sz="0" w:space="0" w:color="auto"/>
      </w:divBdr>
    </w:div>
    <w:div w:id="429741205">
      <w:bodyDiv w:val="1"/>
      <w:marLeft w:val="0"/>
      <w:marRight w:val="0"/>
      <w:marTop w:val="0"/>
      <w:marBottom w:val="0"/>
      <w:divBdr>
        <w:top w:val="none" w:sz="0" w:space="0" w:color="auto"/>
        <w:left w:val="none" w:sz="0" w:space="0" w:color="auto"/>
        <w:bottom w:val="none" w:sz="0" w:space="0" w:color="auto"/>
        <w:right w:val="none" w:sz="0" w:space="0" w:color="auto"/>
      </w:divBdr>
    </w:div>
    <w:div w:id="430124842">
      <w:bodyDiv w:val="1"/>
      <w:marLeft w:val="0"/>
      <w:marRight w:val="0"/>
      <w:marTop w:val="0"/>
      <w:marBottom w:val="0"/>
      <w:divBdr>
        <w:top w:val="none" w:sz="0" w:space="0" w:color="auto"/>
        <w:left w:val="none" w:sz="0" w:space="0" w:color="auto"/>
        <w:bottom w:val="none" w:sz="0" w:space="0" w:color="auto"/>
        <w:right w:val="none" w:sz="0" w:space="0" w:color="auto"/>
      </w:divBdr>
    </w:div>
    <w:div w:id="431098223">
      <w:bodyDiv w:val="1"/>
      <w:marLeft w:val="0"/>
      <w:marRight w:val="0"/>
      <w:marTop w:val="0"/>
      <w:marBottom w:val="0"/>
      <w:divBdr>
        <w:top w:val="none" w:sz="0" w:space="0" w:color="auto"/>
        <w:left w:val="none" w:sz="0" w:space="0" w:color="auto"/>
        <w:bottom w:val="none" w:sz="0" w:space="0" w:color="auto"/>
        <w:right w:val="none" w:sz="0" w:space="0" w:color="auto"/>
      </w:divBdr>
    </w:div>
    <w:div w:id="431358172">
      <w:bodyDiv w:val="1"/>
      <w:marLeft w:val="0"/>
      <w:marRight w:val="0"/>
      <w:marTop w:val="0"/>
      <w:marBottom w:val="0"/>
      <w:divBdr>
        <w:top w:val="none" w:sz="0" w:space="0" w:color="auto"/>
        <w:left w:val="none" w:sz="0" w:space="0" w:color="auto"/>
        <w:bottom w:val="none" w:sz="0" w:space="0" w:color="auto"/>
        <w:right w:val="none" w:sz="0" w:space="0" w:color="auto"/>
      </w:divBdr>
    </w:div>
    <w:div w:id="431361801">
      <w:bodyDiv w:val="1"/>
      <w:marLeft w:val="0"/>
      <w:marRight w:val="0"/>
      <w:marTop w:val="0"/>
      <w:marBottom w:val="0"/>
      <w:divBdr>
        <w:top w:val="none" w:sz="0" w:space="0" w:color="auto"/>
        <w:left w:val="none" w:sz="0" w:space="0" w:color="auto"/>
        <w:bottom w:val="none" w:sz="0" w:space="0" w:color="auto"/>
        <w:right w:val="none" w:sz="0" w:space="0" w:color="auto"/>
      </w:divBdr>
    </w:div>
    <w:div w:id="431558948">
      <w:bodyDiv w:val="1"/>
      <w:marLeft w:val="0"/>
      <w:marRight w:val="0"/>
      <w:marTop w:val="0"/>
      <w:marBottom w:val="0"/>
      <w:divBdr>
        <w:top w:val="none" w:sz="0" w:space="0" w:color="auto"/>
        <w:left w:val="none" w:sz="0" w:space="0" w:color="auto"/>
        <w:bottom w:val="none" w:sz="0" w:space="0" w:color="auto"/>
        <w:right w:val="none" w:sz="0" w:space="0" w:color="auto"/>
      </w:divBdr>
    </w:div>
    <w:div w:id="432018285">
      <w:bodyDiv w:val="1"/>
      <w:marLeft w:val="0"/>
      <w:marRight w:val="0"/>
      <w:marTop w:val="0"/>
      <w:marBottom w:val="0"/>
      <w:divBdr>
        <w:top w:val="none" w:sz="0" w:space="0" w:color="auto"/>
        <w:left w:val="none" w:sz="0" w:space="0" w:color="auto"/>
        <w:bottom w:val="none" w:sz="0" w:space="0" w:color="auto"/>
        <w:right w:val="none" w:sz="0" w:space="0" w:color="auto"/>
      </w:divBdr>
    </w:div>
    <w:div w:id="432018702">
      <w:bodyDiv w:val="1"/>
      <w:marLeft w:val="0"/>
      <w:marRight w:val="0"/>
      <w:marTop w:val="0"/>
      <w:marBottom w:val="0"/>
      <w:divBdr>
        <w:top w:val="none" w:sz="0" w:space="0" w:color="auto"/>
        <w:left w:val="none" w:sz="0" w:space="0" w:color="auto"/>
        <w:bottom w:val="none" w:sz="0" w:space="0" w:color="auto"/>
        <w:right w:val="none" w:sz="0" w:space="0" w:color="auto"/>
      </w:divBdr>
    </w:div>
    <w:div w:id="432433990">
      <w:bodyDiv w:val="1"/>
      <w:marLeft w:val="0"/>
      <w:marRight w:val="0"/>
      <w:marTop w:val="0"/>
      <w:marBottom w:val="0"/>
      <w:divBdr>
        <w:top w:val="none" w:sz="0" w:space="0" w:color="auto"/>
        <w:left w:val="none" w:sz="0" w:space="0" w:color="auto"/>
        <w:bottom w:val="none" w:sz="0" w:space="0" w:color="auto"/>
        <w:right w:val="none" w:sz="0" w:space="0" w:color="auto"/>
      </w:divBdr>
    </w:div>
    <w:div w:id="432752366">
      <w:bodyDiv w:val="1"/>
      <w:marLeft w:val="0"/>
      <w:marRight w:val="0"/>
      <w:marTop w:val="0"/>
      <w:marBottom w:val="0"/>
      <w:divBdr>
        <w:top w:val="none" w:sz="0" w:space="0" w:color="auto"/>
        <w:left w:val="none" w:sz="0" w:space="0" w:color="auto"/>
        <w:bottom w:val="none" w:sz="0" w:space="0" w:color="auto"/>
        <w:right w:val="none" w:sz="0" w:space="0" w:color="auto"/>
      </w:divBdr>
    </w:div>
    <w:div w:id="433521939">
      <w:bodyDiv w:val="1"/>
      <w:marLeft w:val="0"/>
      <w:marRight w:val="0"/>
      <w:marTop w:val="0"/>
      <w:marBottom w:val="0"/>
      <w:divBdr>
        <w:top w:val="none" w:sz="0" w:space="0" w:color="auto"/>
        <w:left w:val="none" w:sz="0" w:space="0" w:color="auto"/>
        <w:bottom w:val="none" w:sz="0" w:space="0" w:color="auto"/>
        <w:right w:val="none" w:sz="0" w:space="0" w:color="auto"/>
      </w:divBdr>
    </w:div>
    <w:div w:id="433551651">
      <w:bodyDiv w:val="1"/>
      <w:marLeft w:val="0"/>
      <w:marRight w:val="0"/>
      <w:marTop w:val="0"/>
      <w:marBottom w:val="0"/>
      <w:divBdr>
        <w:top w:val="none" w:sz="0" w:space="0" w:color="auto"/>
        <w:left w:val="none" w:sz="0" w:space="0" w:color="auto"/>
        <w:bottom w:val="none" w:sz="0" w:space="0" w:color="auto"/>
        <w:right w:val="none" w:sz="0" w:space="0" w:color="auto"/>
      </w:divBdr>
    </w:div>
    <w:div w:id="433749755">
      <w:bodyDiv w:val="1"/>
      <w:marLeft w:val="0"/>
      <w:marRight w:val="0"/>
      <w:marTop w:val="0"/>
      <w:marBottom w:val="0"/>
      <w:divBdr>
        <w:top w:val="none" w:sz="0" w:space="0" w:color="auto"/>
        <w:left w:val="none" w:sz="0" w:space="0" w:color="auto"/>
        <w:bottom w:val="none" w:sz="0" w:space="0" w:color="auto"/>
        <w:right w:val="none" w:sz="0" w:space="0" w:color="auto"/>
      </w:divBdr>
    </w:div>
    <w:div w:id="433869252">
      <w:bodyDiv w:val="1"/>
      <w:marLeft w:val="0"/>
      <w:marRight w:val="0"/>
      <w:marTop w:val="0"/>
      <w:marBottom w:val="0"/>
      <w:divBdr>
        <w:top w:val="none" w:sz="0" w:space="0" w:color="auto"/>
        <w:left w:val="none" w:sz="0" w:space="0" w:color="auto"/>
        <w:bottom w:val="none" w:sz="0" w:space="0" w:color="auto"/>
        <w:right w:val="none" w:sz="0" w:space="0" w:color="auto"/>
      </w:divBdr>
    </w:div>
    <w:div w:id="434062961">
      <w:bodyDiv w:val="1"/>
      <w:marLeft w:val="0"/>
      <w:marRight w:val="0"/>
      <w:marTop w:val="0"/>
      <w:marBottom w:val="0"/>
      <w:divBdr>
        <w:top w:val="none" w:sz="0" w:space="0" w:color="auto"/>
        <w:left w:val="none" w:sz="0" w:space="0" w:color="auto"/>
        <w:bottom w:val="none" w:sz="0" w:space="0" w:color="auto"/>
        <w:right w:val="none" w:sz="0" w:space="0" w:color="auto"/>
      </w:divBdr>
    </w:div>
    <w:div w:id="434400214">
      <w:bodyDiv w:val="1"/>
      <w:marLeft w:val="0"/>
      <w:marRight w:val="0"/>
      <w:marTop w:val="0"/>
      <w:marBottom w:val="0"/>
      <w:divBdr>
        <w:top w:val="none" w:sz="0" w:space="0" w:color="auto"/>
        <w:left w:val="none" w:sz="0" w:space="0" w:color="auto"/>
        <w:bottom w:val="none" w:sz="0" w:space="0" w:color="auto"/>
        <w:right w:val="none" w:sz="0" w:space="0" w:color="auto"/>
      </w:divBdr>
    </w:div>
    <w:div w:id="434595007">
      <w:bodyDiv w:val="1"/>
      <w:marLeft w:val="0"/>
      <w:marRight w:val="0"/>
      <w:marTop w:val="0"/>
      <w:marBottom w:val="0"/>
      <w:divBdr>
        <w:top w:val="none" w:sz="0" w:space="0" w:color="auto"/>
        <w:left w:val="none" w:sz="0" w:space="0" w:color="auto"/>
        <w:bottom w:val="none" w:sz="0" w:space="0" w:color="auto"/>
        <w:right w:val="none" w:sz="0" w:space="0" w:color="auto"/>
      </w:divBdr>
    </w:div>
    <w:div w:id="435711146">
      <w:bodyDiv w:val="1"/>
      <w:marLeft w:val="0"/>
      <w:marRight w:val="0"/>
      <w:marTop w:val="0"/>
      <w:marBottom w:val="0"/>
      <w:divBdr>
        <w:top w:val="none" w:sz="0" w:space="0" w:color="auto"/>
        <w:left w:val="none" w:sz="0" w:space="0" w:color="auto"/>
        <w:bottom w:val="none" w:sz="0" w:space="0" w:color="auto"/>
        <w:right w:val="none" w:sz="0" w:space="0" w:color="auto"/>
      </w:divBdr>
    </w:div>
    <w:div w:id="435832120">
      <w:bodyDiv w:val="1"/>
      <w:marLeft w:val="0"/>
      <w:marRight w:val="0"/>
      <w:marTop w:val="0"/>
      <w:marBottom w:val="0"/>
      <w:divBdr>
        <w:top w:val="none" w:sz="0" w:space="0" w:color="auto"/>
        <w:left w:val="none" w:sz="0" w:space="0" w:color="auto"/>
        <w:bottom w:val="none" w:sz="0" w:space="0" w:color="auto"/>
        <w:right w:val="none" w:sz="0" w:space="0" w:color="auto"/>
      </w:divBdr>
    </w:div>
    <w:div w:id="435906940">
      <w:bodyDiv w:val="1"/>
      <w:marLeft w:val="0"/>
      <w:marRight w:val="0"/>
      <w:marTop w:val="0"/>
      <w:marBottom w:val="0"/>
      <w:divBdr>
        <w:top w:val="none" w:sz="0" w:space="0" w:color="auto"/>
        <w:left w:val="none" w:sz="0" w:space="0" w:color="auto"/>
        <w:bottom w:val="none" w:sz="0" w:space="0" w:color="auto"/>
        <w:right w:val="none" w:sz="0" w:space="0" w:color="auto"/>
      </w:divBdr>
    </w:div>
    <w:div w:id="436409869">
      <w:bodyDiv w:val="1"/>
      <w:marLeft w:val="0"/>
      <w:marRight w:val="0"/>
      <w:marTop w:val="0"/>
      <w:marBottom w:val="0"/>
      <w:divBdr>
        <w:top w:val="none" w:sz="0" w:space="0" w:color="auto"/>
        <w:left w:val="none" w:sz="0" w:space="0" w:color="auto"/>
        <w:bottom w:val="none" w:sz="0" w:space="0" w:color="auto"/>
        <w:right w:val="none" w:sz="0" w:space="0" w:color="auto"/>
      </w:divBdr>
    </w:div>
    <w:div w:id="436679965">
      <w:bodyDiv w:val="1"/>
      <w:marLeft w:val="0"/>
      <w:marRight w:val="0"/>
      <w:marTop w:val="0"/>
      <w:marBottom w:val="0"/>
      <w:divBdr>
        <w:top w:val="none" w:sz="0" w:space="0" w:color="auto"/>
        <w:left w:val="none" w:sz="0" w:space="0" w:color="auto"/>
        <w:bottom w:val="none" w:sz="0" w:space="0" w:color="auto"/>
        <w:right w:val="none" w:sz="0" w:space="0" w:color="auto"/>
      </w:divBdr>
    </w:div>
    <w:div w:id="437337948">
      <w:bodyDiv w:val="1"/>
      <w:marLeft w:val="0"/>
      <w:marRight w:val="0"/>
      <w:marTop w:val="0"/>
      <w:marBottom w:val="0"/>
      <w:divBdr>
        <w:top w:val="none" w:sz="0" w:space="0" w:color="auto"/>
        <w:left w:val="none" w:sz="0" w:space="0" w:color="auto"/>
        <w:bottom w:val="none" w:sz="0" w:space="0" w:color="auto"/>
        <w:right w:val="none" w:sz="0" w:space="0" w:color="auto"/>
      </w:divBdr>
    </w:div>
    <w:div w:id="437599755">
      <w:bodyDiv w:val="1"/>
      <w:marLeft w:val="0"/>
      <w:marRight w:val="0"/>
      <w:marTop w:val="0"/>
      <w:marBottom w:val="0"/>
      <w:divBdr>
        <w:top w:val="none" w:sz="0" w:space="0" w:color="auto"/>
        <w:left w:val="none" w:sz="0" w:space="0" w:color="auto"/>
        <w:bottom w:val="none" w:sz="0" w:space="0" w:color="auto"/>
        <w:right w:val="none" w:sz="0" w:space="0" w:color="auto"/>
      </w:divBdr>
    </w:div>
    <w:div w:id="437871502">
      <w:bodyDiv w:val="1"/>
      <w:marLeft w:val="0"/>
      <w:marRight w:val="0"/>
      <w:marTop w:val="0"/>
      <w:marBottom w:val="0"/>
      <w:divBdr>
        <w:top w:val="none" w:sz="0" w:space="0" w:color="auto"/>
        <w:left w:val="none" w:sz="0" w:space="0" w:color="auto"/>
        <w:bottom w:val="none" w:sz="0" w:space="0" w:color="auto"/>
        <w:right w:val="none" w:sz="0" w:space="0" w:color="auto"/>
      </w:divBdr>
    </w:div>
    <w:div w:id="437943455">
      <w:bodyDiv w:val="1"/>
      <w:marLeft w:val="0"/>
      <w:marRight w:val="0"/>
      <w:marTop w:val="0"/>
      <w:marBottom w:val="0"/>
      <w:divBdr>
        <w:top w:val="none" w:sz="0" w:space="0" w:color="auto"/>
        <w:left w:val="none" w:sz="0" w:space="0" w:color="auto"/>
        <w:bottom w:val="none" w:sz="0" w:space="0" w:color="auto"/>
        <w:right w:val="none" w:sz="0" w:space="0" w:color="auto"/>
      </w:divBdr>
    </w:div>
    <w:div w:id="438261184">
      <w:bodyDiv w:val="1"/>
      <w:marLeft w:val="0"/>
      <w:marRight w:val="0"/>
      <w:marTop w:val="0"/>
      <w:marBottom w:val="0"/>
      <w:divBdr>
        <w:top w:val="none" w:sz="0" w:space="0" w:color="auto"/>
        <w:left w:val="none" w:sz="0" w:space="0" w:color="auto"/>
        <w:bottom w:val="none" w:sz="0" w:space="0" w:color="auto"/>
        <w:right w:val="none" w:sz="0" w:space="0" w:color="auto"/>
      </w:divBdr>
    </w:div>
    <w:div w:id="438374003">
      <w:bodyDiv w:val="1"/>
      <w:marLeft w:val="0"/>
      <w:marRight w:val="0"/>
      <w:marTop w:val="0"/>
      <w:marBottom w:val="0"/>
      <w:divBdr>
        <w:top w:val="none" w:sz="0" w:space="0" w:color="auto"/>
        <w:left w:val="none" w:sz="0" w:space="0" w:color="auto"/>
        <w:bottom w:val="none" w:sz="0" w:space="0" w:color="auto"/>
        <w:right w:val="none" w:sz="0" w:space="0" w:color="auto"/>
      </w:divBdr>
    </w:div>
    <w:div w:id="439109622">
      <w:bodyDiv w:val="1"/>
      <w:marLeft w:val="0"/>
      <w:marRight w:val="0"/>
      <w:marTop w:val="0"/>
      <w:marBottom w:val="0"/>
      <w:divBdr>
        <w:top w:val="none" w:sz="0" w:space="0" w:color="auto"/>
        <w:left w:val="none" w:sz="0" w:space="0" w:color="auto"/>
        <w:bottom w:val="none" w:sz="0" w:space="0" w:color="auto"/>
        <w:right w:val="none" w:sz="0" w:space="0" w:color="auto"/>
      </w:divBdr>
    </w:div>
    <w:div w:id="439187017">
      <w:bodyDiv w:val="1"/>
      <w:marLeft w:val="0"/>
      <w:marRight w:val="0"/>
      <w:marTop w:val="0"/>
      <w:marBottom w:val="0"/>
      <w:divBdr>
        <w:top w:val="none" w:sz="0" w:space="0" w:color="auto"/>
        <w:left w:val="none" w:sz="0" w:space="0" w:color="auto"/>
        <w:bottom w:val="none" w:sz="0" w:space="0" w:color="auto"/>
        <w:right w:val="none" w:sz="0" w:space="0" w:color="auto"/>
      </w:divBdr>
    </w:div>
    <w:div w:id="439686449">
      <w:bodyDiv w:val="1"/>
      <w:marLeft w:val="0"/>
      <w:marRight w:val="0"/>
      <w:marTop w:val="0"/>
      <w:marBottom w:val="0"/>
      <w:divBdr>
        <w:top w:val="none" w:sz="0" w:space="0" w:color="auto"/>
        <w:left w:val="none" w:sz="0" w:space="0" w:color="auto"/>
        <w:bottom w:val="none" w:sz="0" w:space="0" w:color="auto"/>
        <w:right w:val="none" w:sz="0" w:space="0" w:color="auto"/>
      </w:divBdr>
    </w:div>
    <w:div w:id="440535381">
      <w:bodyDiv w:val="1"/>
      <w:marLeft w:val="0"/>
      <w:marRight w:val="0"/>
      <w:marTop w:val="0"/>
      <w:marBottom w:val="0"/>
      <w:divBdr>
        <w:top w:val="none" w:sz="0" w:space="0" w:color="auto"/>
        <w:left w:val="none" w:sz="0" w:space="0" w:color="auto"/>
        <w:bottom w:val="none" w:sz="0" w:space="0" w:color="auto"/>
        <w:right w:val="none" w:sz="0" w:space="0" w:color="auto"/>
      </w:divBdr>
    </w:div>
    <w:div w:id="440537831">
      <w:bodyDiv w:val="1"/>
      <w:marLeft w:val="0"/>
      <w:marRight w:val="0"/>
      <w:marTop w:val="0"/>
      <w:marBottom w:val="0"/>
      <w:divBdr>
        <w:top w:val="none" w:sz="0" w:space="0" w:color="auto"/>
        <w:left w:val="none" w:sz="0" w:space="0" w:color="auto"/>
        <w:bottom w:val="none" w:sz="0" w:space="0" w:color="auto"/>
        <w:right w:val="none" w:sz="0" w:space="0" w:color="auto"/>
      </w:divBdr>
    </w:div>
    <w:div w:id="441148903">
      <w:bodyDiv w:val="1"/>
      <w:marLeft w:val="0"/>
      <w:marRight w:val="0"/>
      <w:marTop w:val="0"/>
      <w:marBottom w:val="0"/>
      <w:divBdr>
        <w:top w:val="none" w:sz="0" w:space="0" w:color="auto"/>
        <w:left w:val="none" w:sz="0" w:space="0" w:color="auto"/>
        <w:bottom w:val="none" w:sz="0" w:space="0" w:color="auto"/>
        <w:right w:val="none" w:sz="0" w:space="0" w:color="auto"/>
      </w:divBdr>
    </w:div>
    <w:div w:id="441269173">
      <w:bodyDiv w:val="1"/>
      <w:marLeft w:val="0"/>
      <w:marRight w:val="0"/>
      <w:marTop w:val="0"/>
      <w:marBottom w:val="0"/>
      <w:divBdr>
        <w:top w:val="none" w:sz="0" w:space="0" w:color="auto"/>
        <w:left w:val="none" w:sz="0" w:space="0" w:color="auto"/>
        <w:bottom w:val="none" w:sz="0" w:space="0" w:color="auto"/>
        <w:right w:val="none" w:sz="0" w:space="0" w:color="auto"/>
      </w:divBdr>
    </w:div>
    <w:div w:id="441412830">
      <w:bodyDiv w:val="1"/>
      <w:marLeft w:val="0"/>
      <w:marRight w:val="0"/>
      <w:marTop w:val="0"/>
      <w:marBottom w:val="0"/>
      <w:divBdr>
        <w:top w:val="none" w:sz="0" w:space="0" w:color="auto"/>
        <w:left w:val="none" w:sz="0" w:space="0" w:color="auto"/>
        <w:bottom w:val="none" w:sz="0" w:space="0" w:color="auto"/>
        <w:right w:val="none" w:sz="0" w:space="0" w:color="auto"/>
      </w:divBdr>
    </w:div>
    <w:div w:id="441612327">
      <w:bodyDiv w:val="1"/>
      <w:marLeft w:val="0"/>
      <w:marRight w:val="0"/>
      <w:marTop w:val="0"/>
      <w:marBottom w:val="0"/>
      <w:divBdr>
        <w:top w:val="none" w:sz="0" w:space="0" w:color="auto"/>
        <w:left w:val="none" w:sz="0" w:space="0" w:color="auto"/>
        <w:bottom w:val="none" w:sz="0" w:space="0" w:color="auto"/>
        <w:right w:val="none" w:sz="0" w:space="0" w:color="auto"/>
      </w:divBdr>
    </w:div>
    <w:div w:id="441727606">
      <w:bodyDiv w:val="1"/>
      <w:marLeft w:val="0"/>
      <w:marRight w:val="0"/>
      <w:marTop w:val="0"/>
      <w:marBottom w:val="0"/>
      <w:divBdr>
        <w:top w:val="none" w:sz="0" w:space="0" w:color="auto"/>
        <w:left w:val="none" w:sz="0" w:space="0" w:color="auto"/>
        <w:bottom w:val="none" w:sz="0" w:space="0" w:color="auto"/>
        <w:right w:val="none" w:sz="0" w:space="0" w:color="auto"/>
      </w:divBdr>
    </w:div>
    <w:div w:id="442044667">
      <w:bodyDiv w:val="1"/>
      <w:marLeft w:val="0"/>
      <w:marRight w:val="0"/>
      <w:marTop w:val="0"/>
      <w:marBottom w:val="0"/>
      <w:divBdr>
        <w:top w:val="none" w:sz="0" w:space="0" w:color="auto"/>
        <w:left w:val="none" w:sz="0" w:space="0" w:color="auto"/>
        <w:bottom w:val="none" w:sz="0" w:space="0" w:color="auto"/>
        <w:right w:val="none" w:sz="0" w:space="0" w:color="auto"/>
      </w:divBdr>
    </w:div>
    <w:div w:id="442195086">
      <w:bodyDiv w:val="1"/>
      <w:marLeft w:val="0"/>
      <w:marRight w:val="0"/>
      <w:marTop w:val="0"/>
      <w:marBottom w:val="0"/>
      <w:divBdr>
        <w:top w:val="none" w:sz="0" w:space="0" w:color="auto"/>
        <w:left w:val="none" w:sz="0" w:space="0" w:color="auto"/>
        <w:bottom w:val="none" w:sz="0" w:space="0" w:color="auto"/>
        <w:right w:val="none" w:sz="0" w:space="0" w:color="auto"/>
      </w:divBdr>
    </w:div>
    <w:div w:id="442499966">
      <w:bodyDiv w:val="1"/>
      <w:marLeft w:val="0"/>
      <w:marRight w:val="0"/>
      <w:marTop w:val="0"/>
      <w:marBottom w:val="0"/>
      <w:divBdr>
        <w:top w:val="none" w:sz="0" w:space="0" w:color="auto"/>
        <w:left w:val="none" w:sz="0" w:space="0" w:color="auto"/>
        <w:bottom w:val="none" w:sz="0" w:space="0" w:color="auto"/>
        <w:right w:val="none" w:sz="0" w:space="0" w:color="auto"/>
      </w:divBdr>
    </w:div>
    <w:div w:id="442650229">
      <w:bodyDiv w:val="1"/>
      <w:marLeft w:val="0"/>
      <w:marRight w:val="0"/>
      <w:marTop w:val="0"/>
      <w:marBottom w:val="0"/>
      <w:divBdr>
        <w:top w:val="none" w:sz="0" w:space="0" w:color="auto"/>
        <w:left w:val="none" w:sz="0" w:space="0" w:color="auto"/>
        <w:bottom w:val="none" w:sz="0" w:space="0" w:color="auto"/>
        <w:right w:val="none" w:sz="0" w:space="0" w:color="auto"/>
      </w:divBdr>
    </w:div>
    <w:div w:id="442699653">
      <w:bodyDiv w:val="1"/>
      <w:marLeft w:val="0"/>
      <w:marRight w:val="0"/>
      <w:marTop w:val="0"/>
      <w:marBottom w:val="0"/>
      <w:divBdr>
        <w:top w:val="none" w:sz="0" w:space="0" w:color="auto"/>
        <w:left w:val="none" w:sz="0" w:space="0" w:color="auto"/>
        <w:bottom w:val="none" w:sz="0" w:space="0" w:color="auto"/>
        <w:right w:val="none" w:sz="0" w:space="0" w:color="auto"/>
      </w:divBdr>
    </w:div>
    <w:div w:id="442893094">
      <w:bodyDiv w:val="1"/>
      <w:marLeft w:val="0"/>
      <w:marRight w:val="0"/>
      <w:marTop w:val="0"/>
      <w:marBottom w:val="0"/>
      <w:divBdr>
        <w:top w:val="none" w:sz="0" w:space="0" w:color="auto"/>
        <w:left w:val="none" w:sz="0" w:space="0" w:color="auto"/>
        <w:bottom w:val="none" w:sz="0" w:space="0" w:color="auto"/>
        <w:right w:val="none" w:sz="0" w:space="0" w:color="auto"/>
      </w:divBdr>
    </w:div>
    <w:div w:id="443036778">
      <w:bodyDiv w:val="1"/>
      <w:marLeft w:val="0"/>
      <w:marRight w:val="0"/>
      <w:marTop w:val="0"/>
      <w:marBottom w:val="0"/>
      <w:divBdr>
        <w:top w:val="none" w:sz="0" w:space="0" w:color="auto"/>
        <w:left w:val="none" w:sz="0" w:space="0" w:color="auto"/>
        <w:bottom w:val="none" w:sz="0" w:space="0" w:color="auto"/>
        <w:right w:val="none" w:sz="0" w:space="0" w:color="auto"/>
      </w:divBdr>
    </w:div>
    <w:div w:id="443618513">
      <w:bodyDiv w:val="1"/>
      <w:marLeft w:val="0"/>
      <w:marRight w:val="0"/>
      <w:marTop w:val="0"/>
      <w:marBottom w:val="0"/>
      <w:divBdr>
        <w:top w:val="none" w:sz="0" w:space="0" w:color="auto"/>
        <w:left w:val="none" w:sz="0" w:space="0" w:color="auto"/>
        <w:bottom w:val="none" w:sz="0" w:space="0" w:color="auto"/>
        <w:right w:val="none" w:sz="0" w:space="0" w:color="auto"/>
      </w:divBdr>
    </w:div>
    <w:div w:id="444076300">
      <w:bodyDiv w:val="1"/>
      <w:marLeft w:val="0"/>
      <w:marRight w:val="0"/>
      <w:marTop w:val="0"/>
      <w:marBottom w:val="0"/>
      <w:divBdr>
        <w:top w:val="none" w:sz="0" w:space="0" w:color="auto"/>
        <w:left w:val="none" w:sz="0" w:space="0" w:color="auto"/>
        <w:bottom w:val="none" w:sz="0" w:space="0" w:color="auto"/>
        <w:right w:val="none" w:sz="0" w:space="0" w:color="auto"/>
      </w:divBdr>
    </w:div>
    <w:div w:id="444082521">
      <w:bodyDiv w:val="1"/>
      <w:marLeft w:val="0"/>
      <w:marRight w:val="0"/>
      <w:marTop w:val="0"/>
      <w:marBottom w:val="0"/>
      <w:divBdr>
        <w:top w:val="none" w:sz="0" w:space="0" w:color="auto"/>
        <w:left w:val="none" w:sz="0" w:space="0" w:color="auto"/>
        <w:bottom w:val="none" w:sz="0" w:space="0" w:color="auto"/>
        <w:right w:val="none" w:sz="0" w:space="0" w:color="auto"/>
      </w:divBdr>
    </w:div>
    <w:div w:id="444159235">
      <w:bodyDiv w:val="1"/>
      <w:marLeft w:val="0"/>
      <w:marRight w:val="0"/>
      <w:marTop w:val="0"/>
      <w:marBottom w:val="0"/>
      <w:divBdr>
        <w:top w:val="none" w:sz="0" w:space="0" w:color="auto"/>
        <w:left w:val="none" w:sz="0" w:space="0" w:color="auto"/>
        <w:bottom w:val="none" w:sz="0" w:space="0" w:color="auto"/>
        <w:right w:val="none" w:sz="0" w:space="0" w:color="auto"/>
      </w:divBdr>
    </w:div>
    <w:div w:id="444233625">
      <w:bodyDiv w:val="1"/>
      <w:marLeft w:val="0"/>
      <w:marRight w:val="0"/>
      <w:marTop w:val="0"/>
      <w:marBottom w:val="0"/>
      <w:divBdr>
        <w:top w:val="none" w:sz="0" w:space="0" w:color="auto"/>
        <w:left w:val="none" w:sz="0" w:space="0" w:color="auto"/>
        <w:bottom w:val="none" w:sz="0" w:space="0" w:color="auto"/>
        <w:right w:val="none" w:sz="0" w:space="0" w:color="auto"/>
      </w:divBdr>
    </w:div>
    <w:div w:id="444424499">
      <w:bodyDiv w:val="1"/>
      <w:marLeft w:val="0"/>
      <w:marRight w:val="0"/>
      <w:marTop w:val="0"/>
      <w:marBottom w:val="0"/>
      <w:divBdr>
        <w:top w:val="none" w:sz="0" w:space="0" w:color="auto"/>
        <w:left w:val="none" w:sz="0" w:space="0" w:color="auto"/>
        <w:bottom w:val="none" w:sz="0" w:space="0" w:color="auto"/>
        <w:right w:val="none" w:sz="0" w:space="0" w:color="auto"/>
      </w:divBdr>
    </w:div>
    <w:div w:id="445152670">
      <w:bodyDiv w:val="1"/>
      <w:marLeft w:val="0"/>
      <w:marRight w:val="0"/>
      <w:marTop w:val="0"/>
      <w:marBottom w:val="0"/>
      <w:divBdr>
        <w:top w:val="none" w:sz="0" w:space="0" w:color="auto"/>
        <w:left w:val="none" w:sz="0" w:space="0" w:color="auto"/>
        <w:bottom w:val="none" w:sz="0" w:space="0" w:color="auto"/>
        <w:right w:val="none" w:sz="0" w:space="0" w:color="auto"/>
      </w:divBdr>
    </w:div>
    <w:div w:id="445659467">
      <w:bodyDiv w:val="1"/>
      <w:marLeft w:val="0"/>
      <w:marRight w:val="0"/>
      <w:marTop w:val="0"/>
      <w:marBottom w:val="0"/>
      <w:divBdr>
        <w:top w:val="none" w:sz="0" w:space="0" w:color="auto"/>
        <w:left w:val="none" w:sz="0" w:space="0" w:color="auto"/>
        <w:bottom w:val="none" w:sz="0" w:space="0" w:color="auto"/>
        <w:right w:val="none" w:sz="0" w:space="0" w:color="auto"/>
      </w:divBdr>
    </w:div>
    <w:div w:id="445930670">
      <w:bodyDiv w:val="1"/>
      <w:marLeft w:val="0"/>
      <w:marRight w:val="0"/>
      <w:marTop w:val="0"/>
      <w:marBottom w:val="0"/>
      <w:divBdr>
        <w:top w:val="none" w:sz="0" w:space="0" w:color="auto"/>
        <w:left w:val="none" w:sz="0" w:space="0" w:color="auto"/>
        <w:bottom w:val="none" w:sz="0" w:space="0" w:color="auto"/>
        <w:right w:val="none" w:sz="0" w:space="0" w:color="auto"/>
      </w:divBdr>
    </w:div>
    <w:div w:id="446387579">
      <w:bodyDiv w:val="1"/>
      <w:marLeft w:val="0"/>
      <w:marRight w:val="0"/>
      <w:marTop w:val="0"/>
      <w:marBottom w:val="0"/>
      <w:divBdr>
        <w:top w:val="none" w:sz="0" w:space="0" w:color="auto"/>
        <w:left w:val="none" w:sz="0" w:space="0" w:color="auto"/>
        <w:bottom w:val="none" w:sz="0" w:space="0" w:color="auto"/>
        <w:right w:val="none" w:sz="0" w:space="0" w:color="auto"/>
      </w:divBdr>
    </w:div>
    <w:div w:id="446580838">
      <w:bodyDiv w:val="1"/>
      <w:marLeft w:val="0"/>
      <w:marRight w:val="0"/>
      <w:marTop w:val="0"/>
      <w:marBottom w:val="0"/>
      <w:divBdr>
        <w:top w:val="none" w:sz="0" w:space="0" w:color="auto"/>
        <w:left w:val="none" w:sz="0" w:space="0" w:color="auto"/>
        <w:bottom w:val="none" w:sz="0" w:space="0" w:color="auto"/>
        <w:right w:val="none" w:sz="0" w:space="0" w:color="auto"/>
      </w:divBdr>
    </w:div>
    <w:div w:id="446974564">
      <w:bodyDiv w:val="1"/>
      <w:marLeft w:val="0"/>
      <w:marRight w:val="0"/>
      <w:marTop w:val="0"/>
      <w:marBottom w:val="0"/>
      <w:divBdr>
        <w:top w:val="none" w:sz="0" w:space="0" w:color="auto"/>
        <w:left w:val="none" w:sz="0" w:space="0" w:color="auto"/>
        <w:bottom w:val="none" w:sz="0" w:space="0" w:color="auto"/>
        <w:right w:val="none" w:sz="0" w:space="0" w:color="auto"/>
      </w:divBdr>
    </w:div>
    <w:div w:id="447353442">
      <w:bodyDiv w:val="1"/>
      <w:marLeft w:val="0"/>
      <w:marRight w:val="0"/>
      <w:marTop w:val="0"/>
      <w:marBottom w:val="0"/>
      <w:divBdr>
        <w:top w:val="none" w:sz="0" w:space="0" w:color="auto"/>
        <w:left w:val="none" w:sz="0" w:space="0" w:color="auto"/>
        <w:bottom w:val="none" w:sz="0" w:space="0" w:color="auto"/>
        <w:right w:val="none" w:sz="0" w:space="0" w:color="auto"/>
      </w:divBdr>
    </w:div>
    <w:div w:id="448281729">
      <w:bodyDiv w:val="1"/>
      <w:marLeft w:val="0"/>
      <w:marRight w:val="0"/>
      <w:marTop w:val="0"/>
      <w:marBottom w:val="0"/>
      <w:divBdr>
        <w:top w:val="none" w:sz="0" w:space="0" w:color="auto"/>
        <w:left w:val="none" w:sz="0" w:space="0" w:color="auto"/>
        <w:bottom w:val="none" w:sz="0" w:space="0" w:color="auto"/>
        <w:right w:val="none" w:sz="0" w:space="0" w:color="auto"/>
      </w:divBdr>
    </w:div>
    <w:div w:id="449668567">
      <w:bodyDiv w:val="1"/>
      <w:marLeft w:val="0"/>
      <w:marRight w:val="0"/>
      <w:marTop w:val="0"/>
      <w:marBottom w:val="0"/>
      <w:divBdr>
        <w:top w:val="none" w:sz="0" w:space="0" w:color="auto"/>
        <w:left w:val="none" w:sz="0" w:space="0" w:color="auto"/>
        <w:bottom w:val="none" w:sz="0" w:space="0" w:color="auto"/>
        <w:right w:val="none" w:sz="0" w:space="0" w:color="auto"/>
      </w:divBdr>
    </w:div>
    <w:div w:id="449787950">
      <w:bodyDiv w:val="1"/>
      <w:marLeft w:val="0"/>
      <w:marRight w:val="0"/>
      <w:marTop w:val="0"/>
      <w:marBottom w:val="0"/>
      <w:divBdr>
        <w:top w:val="none" w:sz="0" w:space="0" w:color="auto"/>
        <w:left w:val="none" w:sz="0" w:space="0" w:color="auto"/>
        <w:bottom w:val="none" w:sz="0" w:space="0" w:color="auto"/>
        <w:right w:val="none" w:sz="0" w:space="0" w:color="auto"/>
      </w:divBdr>
    </w:div>
    <w:div w:id="450368670">
      <w:bodyDiv w:val="1"/>
      <w:marLeft w:val="0"/>
      <w:marRight w:val="0"/>
      <w:marTop w:val="0"/>
      <w:marBottom w:val="0"/>
      <w:divBdr>
        <w:top w:val="none" w:sz="0" w:space="0" w:color="auto"/>
        <w:left w:val="none" w:sz="0" w:space="0" w:color="auto"/>
        <w:bottom w:val="none" w:sz="0" w:space="0" w:color="auto"/>
        <w:right w:val="none" w:sz="0" w:space="0" w:color="auto"/>
      </w:divBdr>
    </w:div>
    <w:div w:id="452335462">
      <w:bodyDiv w:val="1"/>
      <w:marLeft w:val="0"/>
      <w:marRight w:val="0"/>
      <w:marTop w:val="0"/>
      <w:marBottom w:val="0"/>
      <w:divBdr>
        <w:top w:val="none" w:sz="0" w:space="0" w:color="auto"/>
        <w:left w:val="none" w:sz="0" w:space="0" w:color="auto"/>
        <w:bottom w:val="none" w:sz="0" w:space="0" w:color="auto"/>
        <w:right w:val="none" w:sz="0" w:space="0" w:color="auto"/>
      </w:divBdr>
    </w:div>
    <w:div w:id="452484769">
      <w:bodyDiv w:val="1"/>
      <w:marLeft w:val="0"/>
      <w:marRight w:val="0"/>
      <w:marTop w:val="0"/>
      <w:marBottom w:val="0"/>
      <w:divBdr>
        <w:top w:val="none" w:sz="0" w:space="0" w:color="auto"/>
        <w:left w:val="none" w:sz="0" w:space="0" w:color="auto"/>
        <w:bottom w:val="none" w:sz="0" w:space="0" w:color="auto"/>
        <w:right w:val="none" w:sz="0" w:space="0" w:color="auto"/>
      </w:divBdr>
    </w:div>
    <w:div w:id="452751541">
      <w:bodyDiv w:val="1"/>
      <w:marLeft w:val="0"/>
      <w:marRight w:val="0"/>
      <w:marTop w:val="0"/>
      <w:marBottom w:val="0"/>
      <w:divBdr>
        <w:top w:val="none" w:sz="0" w:space="0" w:color="auto"/>
        <w:left w:val="none" w:sz="0" w:space="0" w:color="auto"/>
        <w:bottom w:val="none" w:sz="0" w:space="0" w:color="auto"/>
        <w:right w:val="none" w:sz="0" w:space="0" w:color="auto"/>
      </w:divBdr>
    </w:div>
    <w:div w:id="452754217">
      <w:bodyDiv w:val="1"/>
      <w:marLeft w:val="0"/>
      <w:marRight w:val="0"/>
      <w:marTop w:val="0"/>
      <w:marBottom w:val="0"/>
      <w:divBdr>
        <w:top w:val="none" w:sz="0" w:space="0" w:color="auto"/>
        <w:left w:val="none" w:sz="0" w:space="0" w:color="auto"/>
        <w:bottom w:val="none" w:sz="0" w:space="0" w:color="auto"/>
        <w:right w:val="none" w:sz="0" w:space="0" w:color="auto"/>
      </w:divBdr>
    </w:div>
    <w:div w:id="452790062">
      <w:bodyDiv w:val="1"/>
      <w:marLeft w:val="0"/>
      <w:marRight w:val="0"/>
      <w:marTop w:val="0"/>
      <w:marBottom w:val="0"/>
      <w:divBdr>
        <w:top w:val="none" w:sz="0" w:space="0" w:color="auto"/>
        <w:left w:val="none" w:sz="0" w:space="0" w:color="auto"/>
        <w:bottom w:val="none" w:sz="0" w:space="0" w:color="auto"/>
        <w:right w:val="none" w:sz="0" w:space="0" w:color="auto"/>
      </w:divBdr>
    </w:div>
    <w:div w:id="453250753">
      <w:bodyDiv w:val="1"/>
      <w:marLeft w:val="0"/>
      <w:marRight w:val="0"/>
      <w:marTop w:val="0"/>
      <w:marBottom w:val="0"/>
      <w:divBdr>
        <w:top w:val="none" w:sz="0" w:space="0" w:color="auto"/>
        <w:left w:val="none" w:sz="0" w:space="0" w:color="auto"/>
        <w:bottom w:val="none" w:sz="0" w:space="0" w:color="auto"/>
        <w:right w:val="none" w:sz="0" w:space="0" w:color="auto"/>
      </w:divBdr>
    </w:div>
    <w:div w:id="454905376">
      <w:bodyDiv w:val="1"/>
      <w:marLeft w:val="0"/>
      <w:marRight w:val="0"/>
      <w:marTop w:val="0"/>
      <w:marBottom w:val="0"/>
      <w:divBdr>
        <w:top w:val="none" w:sz="0" w:space="0" w:color="auto"/>
        <w:left w:val="none" w:sz="0" w:space="0" w:color="auto"/>
        <w:bottom w:val="none" w:sz="0" w:space="0" w:color="auto"/>
        <w:right w:val="none" w:sz="0" w:space="0" w:color="auto"/>
      </w:divBdr>
    </w:div>
    <w:div w:id="455636716">
      <w:bodyDiv w:val="1"/>
      <w:marLeft w:val="0"/>
      <w:marRight w:val="0"/>
      <w:marTop w:val="0"/>
      <w:marBottom w:val="0"/>
      <w:divBdr>
        <w:top w:val="none" w:sz="0" w:space="0" w:color="auto"/>
        <w:left w:val="none" w:sz="0" w:space="0" w:color="auto"/>
        <w:bottom w:val="none" w:sz="0" w:space="0" w:color="auto"/>
        <w:right w:val="none" w:sz="0" w:space="0" w:color="auto"/>
      </w:divBdr>
    </w:div>
    <w:div w:id="455835209">
      <w:bodyDiv w:val="1"/>
      <w:marLeft w:val="0"/>
      <w:marRight w:val="0"/>
      <w:marTop w:val="0"/>
      <w:marBottom w:val="0"/>
      <w:divBdr>
        <w:top w:val="none" w:sz="0" w:space="0" w:color="auto"/>
        <w:left w:val="none" w:sz="0" w:space="0" w:color="auto"/>
        <w:bottom w:val="none" w:sz="0" w:space="0" w:color="auto"/>
        <w:right w:val="none" w:sz="0" w:space="0" w:color="auto"/>
      </w:divBdr>
    </w:div>
    <w:div w:id="456024818">
      <w:bodyDiv w:val="1"/>
      <w:marLeft w:val="0"/>
      <w:marRight w:val="0"/>
      <w:marTop w:val="0"/>
      <w:marBottom w:val="0"/>
      <w:divBdr>
        <w:top w:val="none" w:sz="0" w:space="0" w:color="auto"/>
        <w:left w:val="none" w:sz="0" w:space="0" w:color="auto"/>
        <w:bottom w:val="none" w:sz="0" w:space="0" w:color="auto"/>
        <w:right w:val="none" w:sz="0" w:space="0" w:color="auto"/>
      </w:divBdr>
    </w:div>
    <w:div w:id="456333084">
      <w:bodyDiv w:val="1"/>
      <w:marLeft w:val="0"/>
      <w:marRight w:val="0"/>
      <w:marTop w:val="0"/>
      <w:marBottom w:val="0"/>
      <w:divBdr>
        <w:top w:val="none" w:sz="0" w:space="0" w:color="auto"/>
        <w:left w:val="none" w:sz="0" w:space="0" w:color="auto"/>
        <w:bottom w:val="none" w:sz="0" w:space="0" w:color="auto"/>
        <w:right w:val="none" w:sz="0" w:space="0" w:color="auto"/>
      </w:divBdr>
    </w:div>
    <w:div w:id="457652236">
      <w:bodyDiv w:val="1"/>
      <w:marLeft w:val="0"/>
      <w:marRight w:val="0"/>
      <w:marTop w:val="0"/>
      <w:marBottom w:val="0"/>
      <w:divBdr>
        <w:top w:val="none" w:sz="0" w:space="0" w:color="auto"/>
        <w:left w:val="none" w:sz="0" w:space="0" w:color="auto"/>
        <w:bottom w:val="none" w:sz="0" w:space="0" w:color="auto"/>
        <w:right w:val="none" w:sz="0" w:space="0" w:color="auto"/>
      </w:divBdr>
    </w:div>
    <w:div w:id="457988202">
      <w:bodyDiv w:val="1"/>
      <w:marLeft w:val="0"/>
      <w:marRight w:val="0"/>
      <w:marTop w:val="0"/>
      <w:marBottom w:val="0"/>
      <w:divBdr>
        <w:top w:val="none" w:sz="0" w:space="0" w:color="auto"/>
        <w:left w:val="none" w:sz="0" w:space="0" w:color="auto"/>
        <w:bottom w:val="none" w:sz="0" w:space="0" w:color="auto"/>
        <w:right w:val="none" w:sz="0" w:space="0" w:color="auto"/>
      </w:divBdr>
    </w:div>
    <w:div w:id="458962766">
      <w:bodyDiv w:val="1"/>
      <w:marLeft w:val="0"/>
      <w:marRight w:val="0"/>
      <w:marTop w:val="0"/>
      <w:marBottom w:val="0"/>
      <w:divBdr>
        <w:top w:val="none" w:sz="0" w:space="0" w:color="auto"/>
        <w:left w:val="none" w:sz="0" w:space="0" w:color="auto"/>
        <w:bottom w:val="none" w:sz="0" w:space="0" w:color="auto"/>
        <w:right w:val="none" w:sz="0" w:space="0" w:color="auto"/>
      </w:divBdr>
    </w:div>
    <w:div w:id="459956293">
      <w:bodyDiv w:val="1"/>
      <w:marLeft w:val="0"/>
      <w:marRight w:val="0"/>
      <w:marTop w:val="0"/>
      <w:marBottom w:val="0"/>
      <w:divBdr>
        <w:top w:val="none" w:sz="0" w:space="0" w:color="auto"/>
        <w:left w:val="none" w:sz="0" w:space="0" w:color="auto"/>
        <w:bottom w:val="none" w:sz="0" w:space="0" w:color="auto"/>
        <w:right w:val="none" w:sz="0" w:space="0" w:color="auto"/>
      </w:divBdr>
    </w:div>
    <w:div w:id="460341869">
      <w:bodyDiv w:val="1"/>
      <w:marLeft w:val="0"/>
      <w:marRight w:val="0"/>
      <w:marTop w:val="0"/>
      <w:marBottom w:val="0"/>
      <w:divBdr>
        <w:top w:val="none" w:sz="0" w:space="0" w:color="auto"/>
        <w:left w:val="none" w:sz="0" w:space="0" w:color="auto"/>
        <w:bottom w:val="none" w:sz="0" w:space="0" w:color="auto"/>
        <w:right w:val="none" w:sz="0" w:space="0" w:color="auto"/>
      </w:divBdr>
    </w:div>
    <w:div w:id="460344941">
      <w:bodyDiv w:val="1"/>
      <w:marLeft w:val="0"/>
      <w:marRight w:val="0"/>
      <w:marTop w:val="0"/>
      <w:marBottom w:val="0"/>
      <w:divBdr>
        <w:top w:val="none" w:sz="0" w:space="0" w:color="auto"/>
        <w:left w:val="none" w:sz="0" w:space="0" w:color="auto"/>
        <w:bottom w:val="none" w:sz="0" w:space="0" w:color="auto"/>
        <w:right w:val="none" w:sz="0" w:space="0" w:color="auto"/>
      </w:divBdr>
    </w:div>
    <w:div w:id="460877891">
      <w:bodyDiv w:val="1"/>
      <w:marLeft w:val="0"/>
      <w:marRight w:val="0"/>
      <w:marTop w:val="0"/>
      <w:marBottom w:val="0"/>
      <w:divBdr>
        <w:top w:val="none" w:sz="0" w:space="0" w:color="auto"/>
        <w:left w:val="none" w:sz="0" w:space="0" w:color="auto"/>
        <w:bottom w:val="none" w:sz="0" w:space="0" w:color="auto"/>
        <w:right w:val="none" w:sz="0" w:space="0" w:color="auto"/>
      </w:divBdr>
    </w:div>
    <w:div w:id="461004424">
      <w:bodyDiv w:val="1"/>
      <w:marLeft w:val="0"/>
      <w:marRight w:val="0"/>
      <w:marTop w:val="0"/>
      <w:marBottom w:val="0"/>
      <w:divBdr>
        <w:top w:val="none" w:sz="0" w:space="0" w:color="auto"/>
        <w:left w:val="none" w:sz="0" w:space="0" w:color="auto"/>
        <w:bottom w:val="none" w:sz="0" w:space="0" w:color="auto"/>
        <w:right w:val="none" w:sz="0" w:space="0" w:color="auto"/>
      </w:divBdr>
    </w:div>
    <w:div w:id="461120847">
      <w:bodyDiv w:val="1"/>
      <w:marLeft w:val="0"/>
      <w:marRight w:val="0"/>
      <w:marTop w:val="0"/>
      <w:marBottom w:val="0"/>
      <w:divBdr>
        <w:top w:val="none" w:sz="0" w:space="0" w:color="auto"/>
        <w:left w:val="none" w:sz="0" w:space="0" w:color="auto"/>
        <w:bottom w:val="none" w:sz="0" w:space="0" w:color="auto"/>
        <w:right w:val="none" w:sz="0" w:space="0" w:color="auto"/>
      </w:divBdr>
    </w:div>
    <w:div w:id="461389203">
      <w:bodyDiv w:val="1"/>
      <w:marLeft w:val="0"/>
      <w:marRight w:val="0"/>
      <w:marTop w:val="0"/>
      <w:marBottom w:val="0"/>
      <w:divBdr>
        <w:top w:val="none" w:sz="0" w:space="0" w:color="auto"/>
        <w:left w:val="none" w:sz="0" w:space="0" w:color="auto"/>
        <w:bottom w:val="none" w:sz="0" w:space="0" w:color="auto"/>
        <w:right w:val="none" w:sz="0" w:space="0" w:color="auto"/>
      </w:divBdr>
    </w:div>
    <w:div w:id="462042103">
      <w:bodyDiv w:val="1"/>
      <w:marLeft w:val="0"/>
      <w:marRight w:val="0"/>
      <w:marTop w:val="0"/>
      <w:marBottom w:val="0"/>
      <w:divBdr>
        <w:top w:val="none" w:sz="0" w:space="0" w:color="auto"/>
        <w:left w:val="none" w:sz="0" w:space="0" w:color="auto"/>
        <w:bottom w:val="none" w:sz="0" w:space="0" w:color="auto"/>
        <w:right w:val="none" w:sz="0" w:space="0" w:color="auto"/>
      </w:divBdr>
    </w:div>
    <w:div w:id="462306345">
      <w:bodyDiv w:val="1"/>
      <w:marLeft w:val="0"/>
      <w:marRight w:val="0"/>
      <w:marTop w:val="0"/>
      <w:marBottom w:val="0"/>
      <w:divBdr>
        <w:top w:val="none" w:sz="0" w:space="0" w:color="auto"/>
        <w:left w:val="none" w:sz="0" w:space="0" w:color="auto"/>
        <w:bottom w:val="none" w:sz="0" w:space="0" w:color="auto"/>
        <w:right w:val="none" w:sz="0" w:space="0" w:color="auto"/>
      </w:divBdr>
    </w:div>
    <w:div w:id="462889209">
      <w:bodyDiv w:val="1"/>
      <w:marLeft w:val="0"/>
      <w:marRight w:val="0"/>
      <w:marTop w:val="0"/>
      <w:marBottom w:val="0"/>
      <w:divBdr>
        <w:top w:val="none" w:sz="0" w:space="0" w:color="auto"/>
        <w:left w:val="none" w:sz="0" w:space="0" w:color="auto"/>
        <w:bottom w:val="none" w:sz="0" w:space="0" w:color="auto"/>
        <w:right w:val="none" w:sz="0" w:space="0" w:color="auto"/>
      </w:divBdr>
    </w:div>
    <w:div w:id="462963472">
      <w:bodyDiv w:val="1"/>
      <w:marLeft w:val="0"/>
      <w:marRight w:val="0"/>
      <w:marTop w:val="0"/>
      <w:marBottom w:val="0"/>
      <w:divBdr>
        <w:top w:val="none" w:sz="0" w:space="0" w:color="auto"/>
        <w:left w:val="none" w:sz="0" w:space="0" w:color="auto"/>
        <w:bottom w:val="none" w:sz="0" w:space="0" w:color="auto"/>
        <w:right w:val="none" w:sz="0" w:space="0" w:color="auto"/>
      </w:divBdr>
    </w:div>
    <w:div w:id="463355612">
      <w:bodyDiv w:val="1"/>
      <w:marLeft w:val="0"/>
      <w:marRight w:val="0"/>
      <w:marTop w:val="0"/>
      <w:marBottom w:val="0"/>
      <w:divBdr>
        <w:top w:val="none" w:sz="0" w:space="0" w:color="auto"/>
        <w:left w:val="none" w:sz="0" w:space="0" w:color="auto"/>
        <w:bottom w:val="none" w:sz="0" w:space="0" w:color="auto"/>
        <w:right w:val="none" w:sz="0" w:space="0" w:color="auto"/>
      </w:divBdr>
    </w:div>
    <w:div w:id="463431198">
      <w:bodyDiv w:val="1"/>
      <w:marLeft w:val="0"/>
      <w:marRight w:val="0"/>
      <w:marTop w:val="0"/>
      <w:marBottom w:val="0"/>
      <w:divBdr>
        <w:top w:val="none" w:sz="0" w:space="0" w:color="auto"/>
        <w:left w:val="none" w:sz="0" w:space="0" w:color="auto"/>
        <w:bottom w:val="none" w:sz="0" w:space="0" w:color="auto"/>
        <w:right w:val="none" w:sz="0" w:space="0" w:color="auto"/>
      </w:divBdr>
    </w:div>
    <w:div w:id="464273889">
      <w:bodyDiv w:val="1"/>
      <w:marLeft w:val="0"/>
      <w:marRight w:val="0"/>
      <w:marTop w:val="0"/>
      <w:marBottom w:val="0"/>
      <w:divBdr>
        <w:top w:val="none" w:sz="0" w:space="0" w:color="auto"/>
        <w:left w:val="none" w:sz="0" w:space="0" w:color="auto"/>
        <w:bottom w:val="none" w:sz="0" w:space="0" w:color="auto"/>
        <w:right w:val="none" w:sz="0" w:space="0" w:color="auto"/>
      </w:divBdr>
    </w:div>
    <w:div w:id="465465006">
      <w:bodyDiv w:val="1"/>
      <w:marLeft w:val="0"/>
      <w:marRight w:val="0"/>
      <w:marTop w:val="0"/>
      <w:marBottom w:val="0"/>
      <w:divBdr>
        <w:top w:val="none" w:sz="0" w:space="0" w:color="auto"/>
        <w:left w:val="none" w:sz="0" w:space="0" w:color="auto"/>
        <w:bottom w:val="none" w:sz="0" w:space="0" w:color="auto"/>
        <w:right w:val="none" w:sz="0" w:space="0" w:color="auto"/>
      </w:divBdr>
    </w:div>
    <w:div w:id="465708016">
      <w:bodyDiv w:val="1"/>
      <w:marLeft w:val="0"/>
      <w:marRight w:val="0"/>
      <w:marTop w:val="0"/>
      <w:marBottom w:val="0"/>
      <w:divBdr>
        <w:top w:val="none" w:sz="0" w:space="0" w:color="auto"/>
        <w:left w:val="none" w:sz="0" w:space="0" w:color="auto"/>
        <w:bottom w:val="none" w:sz="0" w:space="0" w:color="auto"/>
        <w:right w:val="none" w:sz="0" w:space="0" w:color="auto"/>
      </w:divBdr>
    </w:div>
    <w:div w:id="466508610">
      <w:bodyDiv w:val="1"/>
      <w:marLeft w:val="0"/>
      <w:marRight w:val="0"/>
      <w:marTop w:val="0"/>
      <w:marBottom w:val="0"/>
      <w:divBdr>
        <w:top w:val="none" w:sz="0" w:space="0" w:color="auto"/>
        <w:left w:val="none" w:sz="0" w:space="0" w:color="auto"/>
        <w:bottom w:val="none" w:sz="0" w:space="0" w:color="auto"/>
        <w:right w:val="none" w:sz="0" w:space="0" w:color="auto"/>
      </w:divBdr>
    </w:div>
    <w:div w:id="466971863">
      <w:bodyDiv w:val="1"/>
      <w:marLeft w:val="0"/>
      <w:marRight w:val="0"/>
      <w:marTop w:val="0"/>
      <w:marBottom w:val="0"/>
      <w:divBdr>
        <w:top w:val="none" w:sz="0" w:space="0" w:color="auto"/>
        <w:left w:val="none" w:sz="0" w:space="0" w:color="auto"/>
        <w:bottom w:val="none" w:sz="0" w:space="0" w:color="auto"/>
        <w:right w:val="none" w:sz="0" w:space="0" w:color="auto"/>
      </w:divBdr>
    </w:div>
    <w:div w:id="467089362">
      <w:bodyDiv w:val="1"/>
      <w:marLeft w:val="0"/>
      <w:marRight w:val="0"/>
      <w:marTop w:val="0"/>
      <w:marBottom w:val="0"/>
      <w:divBdr>
        <w:top w:val="none" w:sz="0" w:space="0" w:color="auto"/>
        <w:left w:val="none" w:sz="0" w:space="0" w:color="auto"/>
        <w:bottom w:val="none" w:sz="0" w:space="0" w:color="auto"/>
        <w:right w:val="none" w:sz="0" w:space="0" w:color="auto"/>
      </w:divBdr>
    </w:div>
    <w:div w:id="467170713">
      <w:bodyDiv w:val="1"/>
      <w:marLeft w:val="0"/>
      <w:marRight w:val="0"/>
      <w:marTop w:val="0"/>
      <w:marBottom w:val="0"/>
      <w:divBdr>
        <w:top w:val="none" w:sz="0" w:space="0" w:color="auto"/>
        <w:left w:val="none" w:sz="0" w:space="0" w:color="auto"/>
        <w:bottom w:val="none" w:sz="0" w:space="0" w:color="auto"/>
        <w:right w:val="none" w:sz="0" w:space="0" w:color="auto"/>
      </w:divBdr>
    </w:div>
    <w:div w:id="467211831">
      <w:bodyDiv w:val="1"/>
      <w:marLeft w:val="0"/>
      <w:marRight w:val="0"/>
      <w:marTop w:val="0"/>
      <w:marBottom w:val="0"/>
      <w:divBdr>
        <w:top w:val="none" w:sz="0" w:space="0" w:color="auto"/>
        <w:left w:val="none" w:sz="0" w:space="0" w:color="auto"/>
        <w:bottom w:val="none" w:sz="0" w:space="0" w:color="auto"/>
        <w:right w:val="none" w:sz="0" w:space="0" w:color="auto"/>
      </w:divBdr>
    </w:div>
    <w:div w:id="467283700">
      <w:bodyDiv w:val="1"/>
      <w:marLeft w:val="0"/>
      <w:marRight w:val="0"/>
      <w:marTop w:val="0"/>
      <w:marBottom w:val="0"/>
      <w:divBdr>
        <w:top w:val="none" w:sz="0" w:space="0" w:color="auto"/>
        <w:left w:val="none" w:sz="0" w:space="0" w:color="auto"/>
        <w:bottom w:val="none" w:sz="0" w:space="0" w:color="auto"/>
        <w:right w:val="none" w:sz="0" w:space="0" w:color="auto"/>
      </w:divBdr>
    </w:div>
    <w:div w:id="467600195">
      <w:bodyDiv w:val="1"/>
      <w:marLeft w:val="0"/>
      <w:marRight w:val="0"/>
      <w:marTop w:val="0"/>
      <w:marBottom w:val="0"/>
      <w:divBdr>
        <w:top w:val="none" w:sz="0" w:space="0" w:color="auto"/>
        <w:left w:val="none" w:sz="0" w:space="0" w:color="auto"/>
        <w:bottom w:val="none" w:sz="0" w:space="0" w:color="auto"/>
        <w:right w:val="none" w:sz="0" w:space="0" w:color="auto"/>
      </w:divBdr>
    </w:div>
    <w:div w:id="467942904">
      <w:bodyDiv w:val="1"/>
      <w:marLeft w:val="0"/>
      <w:marRight w:val="0"/>
      <w:marTop w:val="0"/>
      <w:marBottom w:val="0"/>
      <w:divBdr>
        <w:top w:val="none" w:sz="0" w:space="0" w:color="auto"/>
        <w:left w:val="none" w:sz="0" w:space="0" w:color="auto"/>
        <w:bottom w:val="none" w:sz="0" w:space="0" w:color="auto"/>
        <w:right w:val="none" w:sz="0" w:space="0" w:color="auto"/>
      </w:divBdr>
    </w:div>
    <w:div w:id="468666455">
      <w:bodyDiv w:val="1"/>
      <w:marLeft w:val="0"/>
      <w:marRight w:val="0"/>
      <w:marTop w:val="0"/>
      <w:marBottom w:val="0"/>
      <w:divBdr>
        <w:top w:val="none" w:sz="0" w:space="0" w:color="auto"/>
        <w:left w:val="none" w:sz="0" w:space="0" w:color="auto"/>
        <w:bottom w:val="none" w:sz="0" w:space="0" w:color="auto"/>
        <w:right w:val="none" w:sz="0" w:space="0" w:color="auto"/>
      </w:divBdr>
    </w:div>
    <w:div w:id="468744002">
      <w:bodyDiv w:val="1"/>
      <w:marLeft w:val="0"/>
      <w:marRight w:val="0"/>
      <w:marTop w:val="0"/>
      <w:marBottom w:val="0"/>
      <w:divBdr>
        <w:top w:val="none" w:sz="0" w:space="0" w:color="auto"/>
        <w:left w:val="none" w:sz="0" w:space="0" w:color="auto"/>
        <w:bottom w:val="none" w:sz="0" w:space="0" w:color="auto"/>
        <w:right w:val="none" w:sz="0" w:space="0" w:color="auto"/>
      </w:divBdr>
    </w:div>
    <w:div w:id="468940130">
      <w:bodyDiv w:val="1"/>
      <w:marLeft w:val="0"/>
      <w:marRight w:val="0"/>
      <w:marTop w:val="0"/>
      <w:marBottom w:val="0"/>
      <w:divBdr>
        <w:top w:val="none" w:sz="0" w:space="0" w:color="auto"/>
        <w:left w:val="none" w:sz="0" w:space="0" w:color="auto"/>
        <w:bottom w:val="none" w:sz="0" w:space="0" w:color="auto"/>
        <w:right w:val="none" w:sz="0" w:space="0" w:color="auto"/>
      </w:divBdr>
    </w:div>
    <w:div w:id="469129157">
      <w:bodyDiv w:val="1"/>
      <w:marLeft w:val="0"/>
      <w:marRight w:val="0"/>
      <w:marTop w:val="0"/>
      <w:marBottom w:val="0"/>
      <w:divBdr>
        <w:top w:val="none" w:sz="0" w:space="0" w:color="auto"/>
        <w:left w:val="none" w:sz="0" w:space="0" w:color="auto"/>
        <w:bottom w:val="none" w:sz="0" w:space="0" w:color="auto"/>
        <w:right w:val="none" w:sz="0" w:space="0" w:color="auto"/>
      </w:divBdr>
    </w:div>
    <w:div w:id="469400097">
      <w:bodyDiv w:val="1"/>
      <w:marLeft w:val="0"/>
      <w:marRight w:val="0"/>
      <w:marTop w:val="0"/>
      <w:marBottom w:val="0"/>
      <w:divBdr>
        <w:top w:val="none" w:sz="0" w:space="0" w:color="auto"/>
        <w:left w:val="none" w:sz="0" w:space="0" w:color="auto"/>
        <w:bottom w:val="none" w:sz="0" w:space="0" w:color="auto"/>
        <w:right w:val="none" w:sz="0" w:space="0" w:color="auto"/>
      </w:divBdr>
    </w:div>
    <w:div w:id="469442350">
      <w:bodyDiv w:val="1"/>
      <w:marLeft w:val="0"/>
      <w:marRight w:val="0"/>
      <w:marTop w:val="0"/>
      <w:marBottom w:val="0"/>
      <w:divBdr>
        <w:top w:val="none" w:sz="0" w:space="0" w:color="auto"/>
        <w:left w:val="none" w:sz="0" w:space="0" w:color="auto"/>
        <w:bottom w:val="none" w:sz="0" w:space="0" w:color="auto"/>
        <w:right w:val="none" w:sz="0" w:space="0" w:color="auto"/>
      </w:divBdr>
    </w:div>
    <w:div w:id="469712642">
      <w:bodyDiv w:val="1"/>
      <w:marLeft w:val="0"/>
      <w:marRight w:val="0"/>
      <w:marTop w:val="0"/>
      <w:marBottom w:val="0"/>
      <w:divBdr>
        <w:top w:val="none" w:sz="0" w:space="0" w:color="auto"/>
        <w:left w:val="none" w:sz="0" w:space="0" w:color="auto"/>
        <w:bottom w:val="none" w:sz="0" w:space="0" w:color="auto"/>
        <w:right w:val="none" w:sz="0" w:space="0" w:color="auto"/>
      </w:divBdr>
    </w:div>
    <w:div w:id="470095033">
      <w:bodyDiv w:val="1"/>
      <w:marLeft w:val="0"/>
      <w:marRight w:val="0"/>
      <w:marTop w:val="0"/>
      <w:marBottom w:val="0"/>
      <w:divBdr>
        <w:top w:val="none" w:sz="0" w:space="0" w:color="auto"/>
        <w:left w:val="none" w:sz="0" w:space="0" w:color="auto"/>
        <w:bottom w:val="none" w:sz="0" w:space="0" w:color="auto"/>
        <w:right w:val="none" w:sz="0" w:space="0" w:color="auto"/>
      </w:divBdr>
    </w:div>
    <w:div w:id="470294347">
      <w:bodyDiv w:val="1"/>
      <w:marLeft w:val="0"/>
      <w:marRight w:val="0"/>
      <w:marTop w:val="0"/>
      <w:marBottom w:val="0"/>
      <w:divBdr>
        <w:top w:val="none" w:sz="0" w:space="0" w:color="auto"/>
        <w:left w:val="none" w:sz="0" w:space="0" w:color="auto"/>
        <w:bottom w:val="none" w:sz="0" w:space="0" w:color="auto"/>
        <w:right w:val="none" w:sz="0" w:space="0" w:color="auto"/>
      </w:divBdr>
    </w:div>
    <w:div w:id="470708532">
      <w:bodyDiv w:val="1"/>
      <w:marLeft w:val="0"/>
      <w:marRight w:val="0"/>
      <w:marTop w:val="0"/>
      <w:marBottom w:val="0"/>
      <w:divBdr>
        <w:top w:val="none" w:sz="0" w:space="0" w:color="auto"/>
        <w:left w:val="none" w:sz="0" w:space="0" w:color="auto"/>
        <w:bottom w:val="none" w:sz="0" w:space="0" w:color="auto"/>
        <w:right w:val="none" w:sz="0" w:space="0" w:color="auto"/>
      </w:divBdr>
    </w:div>
    <w:div w:id="470749887">
      <w:bodyDiv w:val="1"/>
      <w:marLeft w:val="0"/>
      <w:marRight w:val="0"/>
      <w:marTop w:val="0"/>
      <w:marBottom w:val="0"/>
      <w:divBdr>
        <w:top w:val="none" w:sz="0" w:space="0" w:color="auto"/>
        <w:left w:val="none" w:sz="0" w:space="0" w:color="auto"/>
        <w:bottom w:val="none" w:sz="0" w:space="0" w:color="auto"/>
        <w:right w:val="none" w:sz="0" w:space="0" w:color="auto"/>
      </w:divBdr>
    </w:div>
    <w:div w:id="470830652">
      <w:bodyDiv w:val="1"/>
      <w:marLeft w:val="0"/>
      <w:marRight w:val="0"/>
      <w:marTop w:val="0"/>
      <w:marBottom w:val="0"/>
      <w:divBdr>
        <w:top w:val="none" w:sz="0" w:space="0" w:color="auto"/>
        <w:left w:val="none" w:sz="0" w:space="0" w:color="auto"/>
        <w:bottom w:val="none" w:sz="0" w:space="0" w:color="auto"/>
        <w:right w:val="none" w:sz="0" w:space="0" w:color="auto"/>
      </w:divBdr>
    </w:div>
    <w:div w:id="471557505">
      <w:bodyDiv w:val="1"/>
      <w:marLeft w:val="0"/>
      <w:marRight w:val="0"/>
      <w:marTop w:val="0"/>
      <w:marBottom w:val="0"/>
      <w:divBdr>
        <w:top w:val="none" w:sz="0" w:space="0" w:color="auto"/>
        <w:left w:val="none" w:sz="0" w:space="0" w:color="auto"/>
        <w:bottom w:val="none" w:sz="0" w:space="0" w:color="auto"/>
        <w:right w:val="none" w:sz="0" w:space="0" w:color="auto"/>
      </w:divBdr>
    </w:div>
    <w:div w:id="472408429">
      <w:bodyDiv w:val="1"/>
      <w:marLeft w:val="0"/>
      <w:marRight w:val="0"/>
      <w:marTop w:val="0"/>
      <w:marBottom w:val="0"/>
      <w:divBdr>
        <w:top w:val="none" w:sz="0" w:space="0" w:color="auto"/>
        <w:left w:val="none" w:sz="0" w:space="0" w:color="auto"/>
        <w:bottom w:val="none" w:sz="0" w:space="0" w:color="auto"/>
        <w:right w:val="none" w:sz="0" w:space="0" w:color="auto"/>
      </w:divBdr>
    </w:div>
    <w:div w:id="472868602">
      <w:bodyDiv w:val="1"/>
      <w:marLeft w:val="0"/>
      <w:marRight w:val="0"/>
      <w:marTop w:val="0"/>
      <w:marBottom w:val="0"/>
      <w:divBdr>
        <w:top w:val="none" w:sz="0" w:space="0" w:color="auto"/>
        <w:left w:val="none" w:sz="0" w:space="0" w:color="auto"/>
        <w:bottom w:val="none" w:sz="0" w:space="0" w:color="auto"/>
        <w:right w:val="none" w:sz="0" w:space="0" w:color="auto"/>
      </w:divBdr>
    </w:div>
    <w:div w:id="473254992">
      <w:bodyDiv w:val="1"/>
      <w:marLeft w:val="0"/>
      <w:marRight w:val="0"/>
      <w:marTop w:val="0"/>
      <w:marBottom w:val="0"/>
      <w:divBdr>
        <w:top w:val="none" w:sz="0" w:space="0" w:color="auto"/>
        <w:left w:val="none" w:sz="0" w:space="0" w:color="auto"/>
        <w:bottom w:val="none" w:sz="0" w:space="0" w:color="auto"/>
        <w:right w:val="none" w:sz="0" w:space="0" w:color="auto"/>
      </w:divBdr>
    </w:div>
    <w:div w:id="474955755">
      <w:bodyDiv w:val="1"/>
      <w:marLeft w:val="0"/>
      <w:marRight w:val="0"/>
      <w:marTop w:val="0"/>
      <w:marBottom w:val="0"/>
      <w:divBdr>
        <w:top w:val="none" w:sz="0" w:space="0" w:color="auto"/>
        <w:left w:val="none" w:sz="0" w:space="0" w:color="auto"/>
        <w:bottom w:val="none" w:sz="0" w:space="0" w:color="auto"/>
        <w:right w:val="none" w:sz="0" w:space="0" w:color="auto"/>
      </w:divBdr>
    </w:div>
    <w:div w:id="475419722">
      <w:bodyDiv w:val="1"/>
      <w:marLeft w:val="0"/>
      <w:marRight w:val="0"/>
      <w:marTop w:val="0"/>
      <w:marBottom w:val="0"/>
      <w:divBdr>
        <w:top w:val="none" w:sz="0" w:space="0" w:color="auto"/>
        <w:left w:val="none" w:sz="0" w:space="0" w:color="auto"/>
        <w:bottom w:val="none" w:sz="0" w:space="0" w:color="auto"/>
        <w:right w:val="none" w:sz="0" w:space="0" w:color="auto"/>
      </w:divBdr>
    </w:div>
    <w:div w:id="477112222">
      <w:bodyDiv w:val="1"/>
      <w:marLeft w:val="0"/>
      <w:marRight w:val="0"/>
      <w:marTop w:val="0"/>
      <w:marBottom w:val="0"/>
      <w:divBdr>
        <w:top w:val="none" w:sz="0" w:space="0" w:color="auto"/>
        <w:left w:val="none" w:sz="0" w:space="0" w:color="auto"/>
        <w:bottom w:val="none" w:sz="0" w:space="0" w:color="auto"/>
        <w:right w:val="none" w:sz="0" w:space="0" w:color="auto"/>
      </w:divBdr>
    </w:div>
    <w:div w:id="477384307">
      <w:bodyDiv w:val="1"/>
      <w:marLeft w:val="0"/>
      <w:marRight w:val="0"/>
      <w:marTop w:val="0"/>
      <w:marBottom w:val="0"/>
      <w:divBdr>
        <w:top w:val="none" w:sz="0" w:space="0" w:color="auto"/>
        <w:left w:val="none" w:sz="0" w:space="0" w:color="auto"/>
        <w:bottom w:val="none" w:sz="0" w:space="0" w:color="auto"/>
        <w:right w:val="none" w:sz="0" w:space="0" w:color="auto"/>
      </w:divBdr>
    </w:div>
    <w:div w:id="477964076">
      <w:bodyDiv w:val="1"/>
      <w:marLeft w:val="0"/>
      <w:marRight w:val="0"/>
      <w:marTop w:val="0"/>
      <w:marBottom w:val="0"/>
      <w:divBdr>
        <w:top w:val="none" w:sz="0" w:space="0" w:color="auto"/>
        <w:left w:val="none" w:sz="0" w:space="0" w:color="auto"/>
        <w:bottom w:val="none" w:sz="0" w:space="0" w:color="auto"/>
        <w:right w:val="none" w:sz="0" w:space="0" w:color="auto"/>
      </w:divBdr>
    </w:div>
    <w:div w:id="478425434">
      <w:bodyDiv w:val="1"/>
      <w:marLeft w:val="0"/>
      <w:marRight w:val="0"/>
      <w:marTop w:val="0"/>
      <w:marBottom w:val="0"/>
      <w:divBdr>
        <w:top w:val="none" w:sz="0" w:space="0" w:color="auto"/>
        <w:left w:val="none" w:sz="0" w:space="0" w:color="auto"/>
        <w:bottom w:val="none" w:sz="0" w:space="0" w:color="auto"/>
        <w:right w:val="none" w:sz="0" w:space="0" w:color="auto"/>
      </w:divBdr>
    </w:div>
    <w:div w:id="478811848">
      <w:bodyDiv w:val="1"/>
      <w:marLeft w:val="0"/>
      <w:marRight w:val="0"/>
      <w:marTop w:val="0"/>
      <w:marBottom w:val="0"/>
      <w:divBdr>
        <w:top w:val="none" w:sz="0" w:space="0" w:color="auto"/>
        <w:left w:val="none" w:sz="0" w:space="0" w:color="auto"/>
        <w:bottom w:val="none" w:sz="0" w:space="0" w:color="auto"/>
        <w:right w:val="none" w:sz="0" w:space="0" w:color="auto"/>
      </w:divBdr>
    </w:div>
    <w:div w:id="479158673">
      <w:bodyDiv w:val="1"/>
      <w:marLeft w:val="0"/>
      <w:marRight w:val="0"/>
      <w:marTop w:val="0"/>
      <w:marBottom w:val="0"/>
      <w:divBdr>
        <w:top w:val="none" w:sz="0" w:space="0" w:color="auto"/>
        <w:left w:val="none" w:sz="0" w:space="0" w:color="auto"/>
        <w:bottom w:val="none" w:sz="0" w:space="0" w:color="auto"/>
        <w:right w:val="none" w:sz="0" w:space="0" w:color="auto"/>
      </w:divBdr>
    </w:div>
    <w:div w:id="479469105">
      <w:bodyDiv w:val="1"/>
      <w:marLeft w:val="0"/>
      <w:marRight w:val="0"/>
      <w:marTop w:val="0"/>
      <w:marBottom w:val="0"/>
      <w:divBdr>
        <w:top w:val="none" w:sz="0" w:space="0" w:color="auto"/>
        <w:left w:val="none" w:sz="0" w:space="0" w:color="auto"/>
        <w:bottom w:val="none" w:sz="0" w:space="0" w:color="auto"/>
        <w:right w:val="none" w:sz="0" w:space="0" w:color="auto"/>
      </w:divBdr>
    </w:div>
    <w:div w:id="480080381">
      <w:bodyDiv w:val="1"/>
      <w:marLeft w:val="0"/>
      <w:marRight w:val="0"/>
      <w:marTop w:val="0"/>
      <w:marBottom w:val="0"/>
      <w:divBdr>
        <w:top w:val="none" w:sz="0" w:space="0" w:color="auto"/>
        <w:left w:val="none" w:sz="0" w:space="0" w:color="auto"/>
        <w:bottom w:val="none" w:sz="0" w:space="0" w:color="auto"/>
        <w:right w:val="none" w:sz="0" w:space="0" w:color="auto"/>
      </w:divBdr>
    </w:div>
    <w:div w:id="480853731">
      <w:bodyDiv w:val="1"/>
      <w:marLeft w:val="0"/>
      <w:marRight w:val="0"/>
      <w:marTop w:val="0"/>
      <w:marBottom w:val="0"/>
      <w:divBdr>
        <w:top w:val="none" w:sz="0" w:space="0" w:color="auto"/>
        <w:left w:val="none" w:sz="0" w:space="0" w:color="auto"/>
        <w:bottom w:val="none" w:sz="0" w:space="0" w:color="auto"/>
        <w:right w:val="none" w:sz="0" w:space="0" w:color="auto"/>
      </w:divBdr>
    </w:div>
    <w:div w:id="481585388">
      <w:bodyDiv w:val="1"/>
      <w:marLeft w:val="0"/>
      <w:marRight w:val="0"/>
      <w:marTop w:val="0"/>
      <w:marBottom w:val="0"/>
      <w:divBdr>
        <w:top w:val="none" w:sz="0" w:space="0" w:color="auto"/>
        <w:left w:val="none" w:sz="0" w:space="0" w:color="auto"/>
        <w:bottom w:val="none" w:sz="0" w:space="0" w:color="auto"/>
        <w:right w:val="none" w:sz="0" w:space="0" w:color="auto"/>
      </w:divBdr>
    </w:div>
    <w:div w:id="481774055">
      <w:bodyDiv w:val="1"/>
      <w:marLeft w:val="0"/>
      <w:marRight w:val="0"/>
      <w:marTop w:val="0"/>
      <w:marBottom w:val="0"/>
      <w:divBdr>
        <w:top w:val="none" w:sz="0" w:space="0" w:color="auto"/>
        <w:left w:val="none" w:sz="0" w:space="0" w:color="auto"/>
        <w:bottom w:val="none" w:sz="0" w:space="0" w:color="auto"/>
        <w:right w:val="none" w:sz="0" w:space="0" w:color="auto"/>
      </w:divBdr>
    </w:div>
    <w:div w:id="482087701">
      <w:bodyDiv w:val="1"/>
      <w:marLeft w:val="0"/>
      <w:marRight w:val="0"/>
      <w:marTop w:val="0"/>
      <w:marBottom w:val="0"/>
      <w:divBdr>
        <w:top w:val="none" w:sz="0" w:space="0" w:color="auto"/>
        <w:left w:val="none" w:sz="0" w:space="0" w:color="auto"/>
        <w:bottom w:val="none" w:sz="0" w:space="0" w:color="auto"/>
        <w:right w:val="none" w:sz="0" w:space="0" w:color="auto"/>
      </w:divBdr>
    </w:div>
    <w:div w:id="482819421">
      <w:bodyDiv w:val="1"/>
      <w:marLeft w:val="0"/>
      <w:marRight w:val="0"/>
      <w:marTop w:val="0"/>
      <w:marBottom w:val="0"/>
      <w:divBdr>
        <w:top w:val="none" w:sz="0" w:space="0" w:color="auto"/>
        <w:left w:val="none" w:sz="0" w:space="0" w:color="auto"/>
        <w:bottom w:val="none" w:sz="0" w:space="0" w:color="auto"/>
        <w:right w:val="none" w:sz="0" w:space="0" w:color="auto"/>
      </w:divBdr>
    </w:div>
    <w:div w:id="484123820">
      <w:bodyDiv w:val="1"/>
      <w:marLeft w:val="0"/>
      <w:marRight w:val="0"/>
      <w:marTop w:val="0"/>
      <w:marBottom w:val="0"/>
      <w:divBdr>
        <w:top w:val="none" w:sz="0" w:space="0" w:color="auto"/>
        <w:left w:val="none" w:sz="0" w:space="0" w:color="auto"/>
        <w:bottom w:val="none" w:sz="0" w:space="0" w:color="auto"/>
        <w:right w:val="none" w:sz="0" w:space="0" w:color="auto"/>
      </w:divBdr>
    </w:div>
    <w:div w:id="484205729">
      <w:bodyDiv w:val="1"/>
      <w:marLeft w:val="0"/>
      <w:marRight w:val="0"/>
      <w:marTop w:val="0"/>
      <w:marBottom w:val="0"/>
      <w:divBdr>
        <w:top w:val="none" w:sz="0" w:space="0" w:color="auto"/>
        <w:left w:val="none" w:sz="0" w:space="0" w:color="auto"/>
        <w:bottom w:val="none" w:sz="0" w:space="0" w:color="auto"/>
        <w:right w:val="none" w:sz="0" w:space="0" w:color="auto"/>
      </w:divBdr>
    </w:div>
    <w:div w:id="484854728">
      <w:bodyDiv w:val="1"/>
      <w:marLeft w:val="0"/>
      <w:marRight w:val="0"/>
      <w:marTop w:val="0"/>
      <w:marBottom w:val="0"/>
      <w:divBdr>
        <w:top w:val="none" w:sz="0" w:space="0" w:color="auto"/>
        <w:left w:val="none" w:sz="0" w:space="0" w:color="auto"/>
        <w:bottom w:val="none" w:sz="0" w:space="0" w:color="auto"/>
        <w:right w:val="none" w:sz="0" w:space="0" w:color="auto"/>
      </w:divBdr>
    </w:div>
    <w:div w:id="485249461">
      <w:bodyDiv w:val="1"/>
      <w:marLeft w:val="0"/>
      <w:marRight w:val="0"/>
      <w:marTop w:val="0"/>
      <w:marBottom w:val="0"/>
      <w:divBdr>
        <w:top w:val="none" w:sz="0" w:space="0" w:color="auto"/>
        <w:left w:val="none" w:sz="0" w:space="0" w:color="auto"/>
        <w:bottom w:val="none" w:sz="0" w:space="0" w:color="auto"/>
        <w:right w:val="none" w:sz="0" w:space="0" w:color="auto"/>
      </w:divBdr>
    </w:div>
    <w:div w:id="485972323">
      <w:bodyDiv w:val="1"/>
      <w:marLeft w:val="0"/>
      <w:marRight w:val="0"/>
      <w:marTop w:val="0"/>
      <w:marBottom w:val="0"/>
      <w:divBdr>
        <w:top w:val="none" w:sz="0" w:space="0" w:color="auto"/>
        <w:left w:val="none" w:sz="0" w:space="0" w:color="auto"/>
        <w:bottom w:val="none" w:sz="0" w:space="0" w:color="auto"/>
        <w:right w:val="none" w:sz="0" w:space="0" w:color="auto"/>
      </w:divBdr>
    </w:div>
    <w:div w:id="486046762">
      <w:bodyDiv w:val="1"/>
      <w:marLeft w:val="0"/>
      <w:marRight w:val="0"/>
      <w:marTop w:val="0"/>
      <w:marBottom w:val="0"/>
      <w:divBdr>
        <w:top w:val="none" w:sz="0" w:space="0" w:color="auto"/>
        <w:left w:val="none" w:sz="0" w:space="0" w:color="auto"/>
        <w:bottom w:val="none" w:sz="0" w:space="0" w:color="auto"/>
        <w:right w:val="none" w:sz="0" w:space="0" w:color="auto"/>
      </w:divBdr>
    </w:div>
    <w:div w:id="486091620">
      <w:bodyDiv w:val="1"/>
      <w:marLeft w:val="0"/>
      <w:marRight w:val="0"/>
      <w:marTop w:val="0"/>
      <w:marBottom w:val="0"/>
      <w:divBdr>
        <w:top w:val="none" w:sz="0" w:space="0" w:color="auto"/>
        <w:left w:val="none" w:sz="0" w:space="0" w:color="auto"/>
        <w:bottom w:val="none" w:sz="0" w:space="0" w:color="auto"/>
        <w:right w:val="none" w:sz="0" w:space="0" w:color="auto"/>
      </w:divBdr>
    </w:div>
    <w:div w:id="486172561">
      <w:bodyDiv w:val="1"/>
      <w:marLeft w:val="0"/>
      <w:marRight w:val="0"/>
      <w:marTop w:val="0"/>
      <w:marBottom w:val="0"/>
      <w:divBdr>
        <w:top w:val="none" w:sz="0" w:space="0" w:color="auto"/>
        <w:left w:val="none" w:sz="0" w:space="0" w:color="auto"/>
        <w:bottom w:val="none" w:sz="0" w:space="0" w:color="auto"/>
        <w:right w:val="none" w:sz="0" w:space="0" w:color="auto"/>
      </w:divBdr>
    </w:div>
    <w:div w:id="486239713">
      <w:bodyDiv w:val="1"/>
      <w:marLeft w:val="0"/>
      <w:marRight w:val="0"/>
      <w:marTop w:val="0"/>
      <w:marBottom w:val="0"/>
      <w:divBdr>
        <w:top w:val="none" w:sz="0" w:space="0" w:color="auto"/>
        <w:left w:val="none" w:sz="0" w:space="0" w:color="auto"/>
        <w:bottom w:val="none" w:sz="0" w:space="0" w:color="auto"/>
        <w:right w:val="none" w:sz="0" w:space="0" w:color="auto"/>
      </w:divBdr>
    </w:div>
    <w:div w:id="486435442">
      <w:bodyDiv w:val="1"/>
      <w:marLeft w:val="0"/>
      <w:marRight w:val="0"/>
      <w:marTop w:val="0"/>
      <w:marBottom w:val="0"/>
      <w:divBdr>
        <w:top w:val="none" w:sz="0" w:space="0" w:color="auto"/>
        <w:left w:val="none" w:sz="0" w:space="0" w:color="auto"/>
        <w:bottom w:val="none" w:sz="0" w:space="0" w:color="auto"/>
        <w:right w:val="none" w:sz="0" w:space="0" w:color="auto"/>
      </w:divBdr>
    </w:div>
    <w:div w:id="486867820">
      <w:bodyDiv w:val="1"/>
      <w:marLeft w:val="0"/>
      <w:marRight w:val="0"/>
      <w:marTop w:val="0"/>
      <w:marBottom w:val="0"/>
      <w:divBdr>
        <w:top w:val="none" w:sz="0" w:space="0" w:color="auto"/>
        <w:left w:val="none" w:sz="0" w:space="0" w:color="auto"/>
        <w:bottom w:val="none" w:sz="0" w:space="0" w:color="auto"/>
        <w:right w:val="none" w:sz="0" w:space="0" w:color="auto"/>
      </w:divBdr>
    </w:div>
    <w:div w:id="487475231">
      <w:bodyDiv w:val="1"/>
      <w:marLeft w:val="0"/>
      <w:marRight w:val="0"/>
      <w:marTop w:val="0"/>
      <w:marBottom w:val="0"/>
      <w:divBdr>
        <w:top w:val="none" w:sz="0" w:space="0" w:color="auto"/>
        <w:left w:val="none" w:sz="0" w:space="0" w:color="auto"/>
        <w:bottom w:val="none" w:sz="0" w:space="0" w:color="auto"/>
        <w:right w:val="none" w:sz="0" w:space="0" w:color="auto"/>
      </w:divBdr>
    </w:div>
    <w:div w:id="487866052">
      <w:bodyDiv w:val="1"/>
      <w:marLeft w:val="0"/>
      <w:marRight w:val="0"/>
      <w:marTop w:val="0"/>
      <w:marBottom w:val="0"/>
      <w:divBdr>
        <w:top w:val="none" w:sz="0" w:space="0" w:color="auto"/>
        <w:left w:val="none" w:sz="0" w:space="0" w:color="auto"/>
        <w:bottom w:val="none" w:sz="0" w:space="0" w:color="auto"/>
        <w:right w:val="none" w:sz="0" w:space="0" w:color="auto"/>
      </w:divBdr>
    </w:div>
    <w:div w:id="488013510">
      <w:bodyDiv w:val="1"/>
      <w:marLeft w:val="0"/>
      <w:marRight w:val="0"/>
      <w:marTop w:val="0"/>
      <w:marBottom w:val="0"/>
      <w:divBdr>
        <w:top w:val="none" w:sz="0" w:space="0" w:color="auto"/>
        <w:left w:val="none" w:sz="0" w:space="0" w:color="auto"/>
        <w:bottom w:val="none" w:sz="0" w:space="0" w:color="auto"/>
        <w:right w:val="none" w:sz="0" w:space="0" w:color="auto"/>
      </w:divBdr>
    </w:div>
    <w:div w:id="489490167">
      <w:bodyDiv w:val="1"/>
      <w:marLeft w:val="0"/>
      <w:marRight w:val="0"/>
      <w:marTop w:val="0"/>
      <w:marBottom w:val="0"/>
      <w:divBdr>
        <w:top w:val="none" w:sz="0" w:space="0" w:color="auto"/>
        <w:left w:val="none" w:sz="0" w:space="0" w:color="auto"/>
        <w:bottom w:val="none" w:sz="0" w:space="0" w:color="auto"/>
        <w:right w:val="none" w:sz="0" w:space="0" w:color="auto"/>
      </w:divBdr>
    </w:div>
    <w:div w:id="489520329">
      <w:bodyDiv w:val="1"/>
      <w:marLeft w:val="0"/>
      <w:marRight w:val="0"/>
      <w:marTop w:val="0"/>
      <w:marBottom w:val="0"/>
      <w:divBdr>
        <w:top w:val="none" w:sz="0" w:space="0" w:color="auto"/>
        <w:left w:val="none" w:sz="0" w:space="0" w:color="auto"/>
        <w:bottom w:val="none" w:sz="0" w:space="0" w:color="auto"/>
        <w:right w:val="none" w:sz="0" w:space="0" w:color="auto"/>
      </w:divBdr>
    </w:div>
    <w:div w:id="489903327">
      <w:bodyDiv w:val="1"/>
      <w:marLeft w:val="0"/>
      <w:marRight w:val="0"/>
      <w:marTop w:val="0"/>
      <w:marBottom w:val="0"/>
      <w:divBdr>
        <w:top w:val="none" w:sz="0" w:space="0" w:color="auto"/>
        <w:left w:val="none" w:sz="0" w:space="0" w:color="auto"/>
        <w:bottom w:val="none" w:sz="0" w:space="0" w:color="auto"/>
        <w:right w:val="none" w:sz="0" w:space="0" w:color="auto"/>
      </w:divBdr>
    </w:div>
    <w:div w:id="490491216">
      <w:bodyDiv w:val="1"/>
      <w:marLeft w:val="0"/>
      <w:marRight w:val="0"/>
      <w:marTop w:val="0"/>
      <w:marBottom w:val="0"/>
      <w:divBdr>
        <w:top w:val="none" w:sz="0" w:space="0" w:color="auto"/>
        <w:left w:val="none" w:sz="0" w:space="0" w:color="auto"/>
        <w:bottom w:val="none" w:sz="0" w:space="0" w:color="auto"/>
        <w:right w:val="none" w:sz="0" w:space="0" w:color="auto"/>
      </w:divBdr>
    </w:div>
    <w:div w:id="490944736">
      <w:bodyDiv w:val="1"/>
      <w:marLeft w:val="0"/>
      <w:marRight w:val="0"/>
      <w:marTop w:val="0"/>
      <w:marBottom w:val="0"/>
      <w:divBdr>
        <w:top w:val="none" w:sz="0" w:space="0" w:color="auto"/>
        <w:left w:val="none" w:sz="0" w:space="0" w:color="auto"/>
        <w:bottom w:val="none" w:sz="0" w:space="0" w:color="auto"/>
        <w:right w:val="none" w:sz="0" w:space="0" w:color="auto"/>
      </w:divBdr>
    </w:div>
    <w:div w:id="491022499">
      <w:bodyDiv w:val="1"/>
      <w:marLeft w:val="0"/>
      <w:marRight w:val="0"/>
      <w:marTop w:val="0"/>
      <w:marBottom w:val="0"/>
      <w:divBdr>
        <w:top w:val="none" w:sz="0" w:space="0" w:color="auto"/>
        <w:left w:val="none" w:sz="0" w:space="0" w:color="auto"/>
        <w:bottom w:val="none" w:sz="0" w:space="0" w:color="auto"/>
        <w:right w:val="none" w:sz="0" w:space="0" w:color="auto"/>
      </w:divBdr>
    </w:div>
    <w:div w:id="491408980">
      <w:bodyDiv w:val="1"/>
      <w:marLeft w:val="0"/>
      <w:marRight w:val="0"/>
      <w:marTop w:val="0"/>
      <w:marBottom w:val="0"/>
      <w:divBdr>
        <w:top w:val="none" w:sz="0" w:space="0" w:color="auto"/>
        <w:left w:val="none" w:sz="0" w:space="0" w:color="auto"/>
        <w:bottom w:val="none" w:sz="0" w:space="0" w:color="auto"/>
        <w:right w:val="none" w:sz="0" w:space="0" w:color="auto"/>
      </w:divBdr>
    </w:div>
    <w:div w:id="491483358">
      <w:bodyDiv w:val="1"/>
      <w:marLeft w:val="0"/>
      <w:marRight w:val="0"/>
      <w:marTop w:val="0"/>
      <w:marBottom w:val="0"/>
      <w:divBdr>
        <w:top w:val="none" w:sz="0" w:space="0" w:color="auto"/>
        <w:left w:val="none" w:sz="0" w:space="0" w:color="auto"/>
        <w:bottom w:val="none" w:sz="0" w:space="0" w:color="auto"/>
        <w:right w:val="none" w:sz="0" w:space="0" w:color="auto"/>
      </w:divBdr>
    </w:div>
    <w:div w:id="491915020">
      <w:bodyDiv w:val="1"/>
      <w:marLeft w:val="0"/>
      <w:marRight w:val="0"/>
      <w:marTop w:val="0"/>
      <w:marBottom w:val="0"/>
      <w:divBdr>
        <w:top w:val="none" w:sz="0" w:space="0" w:color="auto"/>
        <w:left w:val="none" w:sz="0" w:space="0" w:color="auto"/>
        <w:bottom w:val="none" w:sz="0" w:space="0" w:color="auto"/>
        <w:right w:val="none" w:sz="0" w:space="0" w:color="auto"/>
      </w:divBdr>
    </w:div>
    <w:div w:id="492185290">
      <w:bodyDiv w:val="1"/>
      <w:marLeft w:val="0"/>
      <w:marRight w:val="0"/>
      <w:marTop w:val="0"/>
      <w:marBottom w:val="0"/>
      <w:divBdr>
        <w:top w:val="none" w:sz="0" w:space="0" w:color="auto"/>
        <w:left w:val="none" w:sz="0" w:space="0" w:color="auto"/>
        <w:bottom w:val="none" w:sz="0" w:space="0" w:color="auto"/>
        <w:right w:val="none" w:sz="0" w:space="0" w:color="auto"/>
      </w:divBdr>
    </w:div>
    <w:div w:id="492258469">
      <w:bodyDiv w:val="1"/>
      <w:marLeft w:val="0"/>
      <w:marRight w:val="0"/>
      <w:marTop w:val="0"/>
      <w:marBottom w:val="0"/>
      <w:divBdr>
        <w:top w:val="none" w:sz="0" w:space="0" w:color="auto"/>
        <w:left w:val="none" w:sz="0" w:space="0" w:color="auto"/>
        <w:bottom w:val="none" w:sz="0" w:space="0" w:color="auto"/>
        <w:right w:val="none" w:sz="0" w:space="0" w:color="auto"/>
      </w:divBdr>
    </w:div>
    <w:div w:id="492381649">
      <w:bodyDiv w:val="1"/>
      <w:marLeft w:val="0"/>
      <w:marRight w:val="0"/>
      <w:marTop w:val="0"/>
      <w:marBottom w:val="0"/>
      <w:divBdr>
        <w:top w:val="none" w:sz="0" w:space="0" w:color="auto"/>
        <w:left w:val="none" w:sz="0" w:space="0" w:color="auto"/>
        <w:bottom w:val="none" w:sz="0" w:space="0" w:color="auto"/>
        <w:right w:val="none" w:sz="0" w:space="0" w:color="auto"/>
      </w:divBdr>
    </w:div>
    <w:div w:id="492452522">
      <w:bodyDiv w:val="1"/>
      <w:marLeft w:val="0"/>
      <w:marRight w:val="0"/>
      <w:marTop w:val="0"/>
      <w:marBottom w:val="0"/>
      <w:divBdr>
        <w:top w:val="none" w:sz="0" w:space="0" w:color="auto"/>
        <w:left w:val="none" w:sz="0" w:space="0" w:color="auto"/>
        <w:bottom w:val="none" w:sz="0" w:space="0" w:color="auto"/>
        <w:right w:val="none" w:sz="0" w:space="0" w:color="auto"/>
      </w:divBdr>
    </w:div>
    <w:div w:id="493648213">
      <w:bodyDiv w:val="1"/>
      <w:marLeft w:val="0"/>
      <w:marRight w:val="0"/>
      <w:marTop w:val="0"/>
      <w:marBottom w:val="0"/>
      <w:divBdr>
        <w:top w:val="none" w:sz="0" w:space="0" w:color="auto"/>
        <w:left w:val="none" w:sz="0" w:space="0" w:color="auto"/>
        <w:bottom w:val="none" w:sz="0" w:space="0" w:color="auto"/>
        <w:right w:val="none" w:sz="0" w:space="0" w:color="auto"/>
      </w:divBdr>
    </w:div>
    <w:div w:id="494418964">
      <w:bodyDiv w:val="1"/>
      <w:marLeft w:val="0"/>
      <w:marRight w:val="0"/>
      <w:marTop w:val="0"/>
      <w:marBottom w:val="0"/>
      <w:divBdr>
        <w:top w:val="none" w:sz="0" w:space="0" w:color="auto"/>
        <w:left w:val="none" w:sz="0" w:space="0" w:color="auto"/>
        <w:bottom w:val="none" w:sz="0" w:space="0" w:color="auto"/>
        <w:right w:val="none" w:sz="0" w:space="0" w:color="auto"/>
      </w:divBdr>
    </w:div>
    <w:div w:id="494610010">
      <w:bodyDiv w:val="1"/>
      <w:marLeft w:val="0"/>
      <w:marRight w:val="0"/>
      <w:marTop w:val="0"/>
      <w:marBottom w:val="0"/>
      <w:divBdr>
        <w:top w:val="none" w:sz="0" w:space="0" w:color="auto"/>
        <w:left w:val="none" w:sz="0" w:space="0" w:color="auto"/>
        <w:bottom w:val="none" w:sz="0" w:space="0" w:color="auto"/>
        <w:right w:val="none" w:sz="0" w:space="0" w:color="auto"/>
      </w:divBdr>
    </w:div>
    <w:div w:id="494957215">
      <w:bodyDiv w:val="1"/>
      <w:marLeft w:val="0"/>
      <w:marRight w:val="0"/>
      <w:marTop w:val="0"/>
      <w:marBottom w:val="0"/>
      <w:divBdr>
        <w:top w:val="none" w:sz="0" w:space="0" w:color="auto"/>
        <w:left w:val="none" w:sz="0" w:space="0" w:color="auto"/>
        <w:bottom w:val="none" w:sz="0" w:space="0" w:color="auto"/>
        <w:right w:val="none" w:sz="0" w:space="0" w:color="auto"/>
      </w:divBdr>
    </w:div>
    <w:div w:id="494957331">
      <w:bodyDiv w:val="1"/>
      <w:marLeft w:val="0"/>
      <w:marRight w:val="0"/>
      <w:marTop w:val="0"/>
      <w:marBottom w:val="0"/>
      <w:divBdr>
        <w:top w:val="none" w:sz="0" w:space="0" w:color="auto"/>
        <w:left w:val="none" w:sz="0" w:space="0" w:color="auto"/>
        <w:bottom w:val="none" w:sz="0" w:space="0" w:color="auto"/>
        <w:right w:val="none" w:sz="0" w:space="0" w:color="auto"/>
      </w:divBdr>
    </w:div>
    <w:div w:id="495078536">
      <w:bodyDiv w:val="1"/>
      <w:marLeft w:val="0"/>
      <w:marRight w:val="0"/>
      <w:marTop w:val="0"/>
      <w:marBottom w:val="0"/>
      <w:divBdr>
        <w:top w:val="none" w:sz="0" w:space="0" w:color="auto"/>
        <w:left w:val="none" w:sz="0" w:space="0" w:color="auto"/>
        <w:bottom w:val="none" w:sz="0" w:space="0" w:color="auto"/>
        <w:right w:val="none" w:sz="0" w:space="0" w:color="auto"/>
      </w:divBdr>
    </w:div>
    <w:div w:id="495808070">
      <w:bodyDiv w:val="1"/>
      <w:marLeft w:val="0"/>
      <w:marRight w:val="0"/>
      <w:marTop w:val="0"/>
      <w:marBottom w:val="0"/>
      <w:divBdr>
        <w:top w:val="none" w:sz="0" w:space="0" w:color="auto"/>
        <w:left w:val="none" w:sz="0" w:space="0" w:color="auto"/>
        <w:bottom w:val="none" w:sz="0" w:space="0" w:color="auto"/>
        <w:right w:val="none" w:sz="0" w:space="0" w:color="auto"/>
      </w:divBdr>
    </w:div>
    <w:div w:id="496464749">
      <w:bodyDiv w:val="1"/>
      <w:marLeft w:val="0"/>
      <w:marRight w:val="0"/>
      <w:marTop w:val="0"/>
      <w:marBottom w:val="0"/>
      <w:divBdr>
        <w:top w:val="none" w:sz="0" w:space="0" w:color="auto"/>
        <w:left w:val="none" w:sz="0" w:space="0" w:color="auto"/>
        <w:bottom w:val="none" w:sz="0" w:space="0" w:color="auto"/>
        <w:right w:val="none" w:sz="0" w:space="0" w:color="auto"/>
      </w:divBdr>
    </w:div>
    <w:div w:id="496649142">
      <w:bodyDiv w:val="1"/>
      <w:marLeft w:val="0"/>
      <w:marRight w:val="0"/>
      <w:marTop w:val="0"/>
      <w:marBottom w:val="0"/>
      <w:divBdr>
        <w:top w:val="none" w:sz="0" w:space="0" w:color="auto"/>
        <w:left w:val="none" w:sz="0" w:space="0" w:color="auto"/>
        <w:bottom w:val="none" w:sz="0" w:space="0" w:color="auto"/>
        <w:right w:val="none" w:sz="0" w:space="0" w:color="auto"/>
      </w:divBdr>
    </w:div>
    <w:div w:id="497229982">
      <w:bodyDiv w:val="1"/>
      <w:marLeft w:val="0"/>
      <w:marRight w:val="0"/>
      <w:marTop w:val="0"/>
      <w:marBottom w:val="0"/>
      <w:divBdr>
        <w:top w:val="none" w:sz="0" w:space="0" w:color="auto"/>
        <w:left w:val="none" w:sz="0" w:space="0" w:color="auto"/>
        <w:bottom w:val="none" w:sz="0" w:space="0" w:color="auto"/>
        <w:right w:val="none" w:sz="0" w:space="0" w:color="auto"/>
      </w:divBdr>
    </w:div>
    <w:div w:id="497235359">
      <w:bodyDiv w:val="1"/>
      <w:marLeft w:val="0"/>
      <w:marRight w:val="0"/>
      <w:marTop w:val="0"/>
      <w:marBottom w:val="0"/>
      <w:divBdr>
        <w:top w:val="none" w:sz="0" w:space="0" w:color="auto"/>
        <w:left w:val="none" w:sz="0" w:space="0" w:color="auto"/>
        <w:bottom w:val="none" w:sz="0" w:space="0" w:color="auto"/>
        <w:right w:val="none" w:sz="0" w:space="0" w:color="auto"/>
      </w:divBdr>
    </w:div>
    <w:div w:id="497813247">
      <w:bodyDiv w:val="1"/>
      <w:marLeft w:val="0"/>
      <w:marRight w:val="0"/>
      <w:marTop w:val="0"/>
      <w:marBottom w:val="0"/>
      <w:divBdr>
        <w:top w:val="none" w:sz="0" w:space="0" w:color="auto"/>
        <w:left w:val="none" w:sz="0" w:space="0" w:color="auto"/>
        <w:bottom w:val="none" w:sz="0" w:space="0" w:color="auto"/>
        <w:right w:val="none" w:sz="0" w:space="0" w:color="auto"/>
      </w:divBdr>
    </w:div>
    <w:div w:id="497841433">
      <w:bodyDiv w:val="1"/>
      <w:marLeft w:val="0"/>
      <w:marRight w:val="0"/>
      <w:marTop w:val="0"/>
      <w:marBottom w:val="0"/>
      <w:divBdr>
        <w:top w:val="none" w:sz="0" w:space="0" w:color="auto"/>
        <w:left w:val="none" w:sz="0" w:space="0" w:color="auto"/>
        <w:bottom w:val="none" w:sz="0" w:space="0" w:color="auto"/>
        <w:right w:val="none" w:sz="0" w:space="0" w:color="auto"/>
      </w:divBdr>
    </w:div>
    <w:div w:id="497961762">
      <w:bodyDiv w:val="1"/>
      <w:marLeft w:val="0"/>
      <w:marRight w:val="0"/>
      <w:marTop w:val="0"/>
      <w:marBottom w:val="0"/>
      <w:divBdr>
        <w:top w:val="none" w:sz="0" w:space="0" w:color="auto"/>
        <w:left w:val="none" w:sz="0" w:space="0" w:color="auto"/>
        <w:bottom w:val="none" w:sz="0" w:space="0" w:color="auto"/>
        <w:right w:val="none" w:sz="0" w:space="0" w:color="auto"/>
      </w:divBdr>
    </w:div>
    <w:div w:id="498932546">
      <w:bodyDiv w:val="1"/>
      <w:marLeft w:val="0"/>
      <w:marRight w:val="0"/>
      <w:marTop w:val="0"/>
      <w:marBottom w:val="0"/>
      <w:divBdr>
        <w:top w:val="none" w:sz="0" w:space="0" w:color="auto"/>
        <w:left w:val="none" w:sz="0" w:space="0" w:color="auto"/>
        <w:bottom w:val="none" w:sz="0" w:space="0" w:color="auto"/>
        <w:right w:val="none" w:sz="0" w:space="0" w:color="auto"/>
      </w:divBdr>
    </w:div>
    <w:div w:id="499126397">
      <w:bodyDiv w:val="1"/>
      <w:marLeft w:val="0"/>
      <w:marRight w:val="0"/>
      <w:marTop w:val="0"/>
      <w:marBottom w:val="0"/>
      <w:divBdr>
        <w:top w:val="none" w:sz="0" w:space="0" w:color="auto"/>
        <w:left w:val="none" w:sz="0" w:space="0" w:color="auto"/>
        <w:bottom w:val="none" w:sz="0" w:space="0" w:color="auto"/>
        <w:right w:val="none" w:sz="0" w:space="0" w:color="auto"/>
      </w:divBdr>
    </w:div>
    <w:div w:id="499392999">
      <w:bodyDiv w:val="1"/>
      <w:marLeft w:val="0"/>
      <w:marRight w:val="0"/>
      <w:marTop w:val="0"/>
      <w:marBottom w:val="0"/>
      <w:divBdr>
        <w:top w:val="none" w:sz="0" w:space="0" w:color="auto"/>
        <w:left w:val="none" w:sz="0" w:space="0" w:color="auto"/>
        <w:bottom w:val="none" w:sz="0" w:space="0" w:color="auto"/>
        <w:right w:val="none" w:sz="0" w:space="0" w:color="auto"/>
      </w:divBdr>
    </w:div>
    <w:div w:id="500900280">
      <w:bodyDiv w:val="1"/>
      <w:marLeft w:val="0"/>
      <w:marRight w:val="0"/>
      <w:marTop w:val="0"/>
      <w:marBottom w:val="0"/>
      <w:divBdr>
        <w:top w:val="none" w:sz="0" w:space="0" w:color="auto"/>
        <w:left w:val="none" w:sz="0" w:space="0" w:color="auto"/>
        <w:bottom w:val="none" w:sz="0" w:space="0" w:color="auto"/>
        <w:right w:val="none" w:sz="0" w:space="0" w:color="auto"/>
      </w:divBdr>
    </w:div>
    <w:div w:id="501313439">
      <w:bodyDiv w:val="1"/>
      <w:marLeft w:val="0"/>
      <w:marRight w:val="0"/>
      <w:marTop w:val="0"/>
      <w:marBottom w:val="0"/>
      <w:divBdr>
        <w:top w:val="none" w:sz="0" w:space="0" w:color="auto"/>
        <w:left w:val="none" w:sz="0" w:space="0" w:color="auto"/>
        <w:bottom w:val="none" w:sz="0" w:space="0" w:color="auto"/>
        <w:right w:val="none" w:sz="0" w:space="0" w:color="auto"/>
      </w:divBdr>
    </w:div>
    <w:div w:id="502204731">
      <w:bodyDiv w:val="1"/>
      <w:marLeft w:val="0"/>
      <w:marRight w:val="0"/>
      <w:marTop w:val="0"/>
      <w:marBottom w:val="0"/>
      <w:divBdr>
        <w:top w:val="none" w:sz="0" w:space="0" w:color="auto"/>
        <w:left w:val="none" w:sz="0" w:space="0" w:color="auto"/>
        <w:bottom w:val="none" w:sz="0" w:space="0" w:color="auto"/>
        <w:right w:val="none" w:sz="0" w:space="0" w:color="auto"/>
      </w:divBdr>
    </w:div>
    <w:div w:id="502281198">
      <w:bodyDiv w:val="1"/>
      <w:marLeft w:val="0"/>
      <w:marRight w:val="0"/>
      <w:marTop w:val="0"/>
      <w:marBottom w:val="0"/>
      <w:divBdr>
        <w:top w:val="none" w:sz="0" w:space="0" w:color="auto"/>
        <w:left w:val="none" w:sz="0" w:space="0" w:color="auto"/>
        <w:bottom w:val="none" w:sz="0" w:space="0" w:color="auto"/>
        <w:right w:val="none" w:sz="0" w:space="0" w:color="auto"/>
      </w:divBdr>
    </w:div>
    <w:div w:id="502596244">
      <w:bodyDiv w:val="1"/>
      <w:marLeft w:val="0"/>
      <w:marRight w:val="0"/>
      <w:marTop w:val="0"/>
      <w:marBottom w:val="0"/>
      <w:divBdr>
        <w:top w:val="none" w:sz="0" w:space="0" w:color="auto"/>
        <w:left w:val="none" w:sz="0" w:space="0" w:color="auto"/>
        <w:bottom w:val="none" w:sz="0" w:space="0" w:color="auto"/>
        <w:right w:val="none" w:sz="0" w:space="0" w:color="auto"/>
      </w:divBdr>
    </w:div>
    <w:div w:id="503058542">
      <w:bodyDiv w:val="1"/>
      <w:marLeft w:val="0"/>
      <w:marRight w:val="0"/>
      <w:marTop w:val="0"/>
      <w:marBottom w:val="0"/>
      <w:divBdr>
        <w:top w:val="none" w:sz="0" w:space="0" w:color="auto"/>
        <w:left w:val="none" w:sz="0" w:space="0" w:color="auto"/>
        <w:bottom w:val="none" w:sz="0" w:space="0" w:color="auto"/>
        <w:right w:val="none" w:sz="0" w:space="0" w:color="auto"/>
      </w:divBdr>
    </w:div>
    <w:div w:id="503084275">
      <w:bodyDiv w:val="1"/>
      <w:marLeft w:val="0"/>
      <w:marRight w:val="0"/>
      <w:marTop w:val="0"/>
      <w:marBottom w:val="0"/>
      <w:divBdr>
        <w:top w:val="none" w:sz="0" w:space="0" w:color="auto"/>
        <w:left w:val="none" w:sz="0" w:space="0" w:color="auto"/>
        <w:bottom w:val="none" w:sz="0" w:space="0" w:color="auto"/>
        <w:right w:val="none" w:sz="0" w:space="0" w:color="auto"/>
      </w:divBdr>
    </w:div>
    <w:div w:id="503210061">
      <w:bodyDiv w:val="1"/>
      <w:marLeft w:val="0"/>
      <w:marRight w:val="0"/>
      <w:marTop w:val="0"/>
      <w:marBottom w:val="0"/>
      <w:divBdr>
        <w:top w:val="none" w:sz="0" w:space="0" w:color="auto"/>
        <w:left w:val="none" w:sz="0" w:space="0" w:color="auto"/>
        <w:bottom w:val="none" w:sz="0" w:space="0" w:color="auto"/>
        <w:right w:val="none" w:sz="0" w:space="0" w:color="auto"/>
      </w:divBdr>
    </w:div>
    <w:div w:id="503253214">
      <w:bodyDiv w:val="1"/>
      <w:marLeft w:val="0"/>
      <w:marRight w:val="0"/>
      <w:marTop w:val="0"/>
      <w:marBottom w:val="0"/>
      <w:divBdr>
        <w:top w:val="none" w:sz="0" w:space="0" w:color="auto"/>
        <w:left w:val="none" w:sz="0" w:space="0" w:color="auto"/>
        <w:bottom w:val="none" w:sz="0" w:space="0" w:color="auto"/>
        <w:right w:val="none" w:sz="0" w:space="0" w:color="auto"/>
      </w:divBdr>
    </w:div>
    <w:div w:id="503521926">
      <w:bodyDiv w:val="1"/>
      <w:marLeft w:val="0"/>
      <w:marRight w:val="0"/>
      <w:marTop w:val="0"/>
      <w:marBottom w:val="0"/>
      <w:divBdr>
        <w:top w:val="none" w:sz="0" w:space="0" w:color="auto"/>
        <w:left w:val="none" w:sz="0" w:space="0" w:color="auto"/>
        <w:bottom w:val="none" w:sz="0" w:space="0" w:color="auto"/>
        <w:right w:val="none" w:sz="0" w:space="0" w:color="auto"/>
      </w:divBdr>
    </w:div>
    <w:div w:id="503588625">
      <w:bodyDiv w:val="1"/>
      <w:marLeft w:val="0"/>
      <w:marRight w:val="0"/>
      <w:marTop w:val="0"/>
      <w:marBottom w:val="0"/>
      <w:divBdr>
        <w:top w:val="none" w:sz="0" w:space="0" w:color="auto"/>
        <w:left w:val="none" w:sz="0" w:space="0" w:color="auto"/>
        <w:bottom w:val="none" w:sz="0" w:space="0" w:color="auto"/>
        <w:right w:val="none" w:sz="0" w:space="0" w:color="auto"/>
      </w:divBdr>
    </w:div>
    <w:div w:id="503859646">
      <w:bodyDiv w:val="1"/>
      <w:marLeft w:val="0"/>
      <w:marRight w:val="0"/>
      <w:marTop w:val="0"/>
      <w:marBottom w:val="0"/>
      <w:divBdr>
        <w:top w:val="none" w:sz="0" w:space="0" w:color="auto"/>
        <w:left w:val="none" w:sz="0" w:space="0" w:color="auto"/>
        <w:bottom w:val="none" w:sz="0" w:space="0" w:color="auto"/>
        <w:right w:val="none" w:sz="0" w:space="0" w:color="auto"/>
      </w:divBdr>
    </w:div>
    <w:div w:id="503983176">
      <w:bodyDiv w:val="1"/>
      <w:marLeft w:val="0"/>
      <w:marRight w:val="0"/>
      <w:marTop w:val="0"/>
      <w:marBottom w:val="0"/>
      <w:divBdr>
        <w:top w:val="none" w:sz="0" w:space="0" w:color="auto"/>
        <w:left w:val="none" w:sz="0" w:space="0" w:color="auto"/>
        <w:bottom w:val="none" w:sz="0" w:space="0" w:color="auto"/>
        <w:right w:val="none" w:sz="0" w:space="0" w:color="auto"/>
      </w:divBdr>
    </w:div>
    <w:div w:id="504175064">
      <w:bodyDiv w:val="1"/>
      <w:marLeft w:val="0"/>
      <w:marRight w:val="0"/>
      <w:marTop w:val="0"/>
      <w:marBottom w:val="0"/>
      <w:divBdr>
        <w:top w:val="none" w:sz="0" w:space="0" w:color="auto"/>
        <w:left w:val="none" w:sz="0" w:space="0" w:color="auto"/>
        <w:bottom w:val="none" w:sz="0" w:space="0" w:color="auto"/>
        <w:right w:val="none" w:sz="0" w:space="0" w:color="auto"/>
      </w:divBdr>
    </w:div>
    <w:div w:id="504520771">
      <w:bodyDiv w:val="1"/>
      <w:marLeft w:val="0"/>
      <w:marRight w:val="0"/>
      <w:marTop w:val="0"/>
      <w:marBottom w:val="0"/>
      <w:divBdr>
        <w:top w:val="none" w:sz="0" w:space="0" w:color="auto"/>
        <w:left w:val="none" w:sz="0" w:space="0" w:color="auto"/>
        <w:bottom w:val="none" w:sz="0" w:space="0" w:color="auto"/>
        <w:right w:val="none" w:sz="0" w:space="0" w:color="auto"/>
      </w:divBdr>
    </w:div>
    <w:div w:id="504632621">
      <w:bodyDiv w:val="1"/>
      <w:marLeft w:val="0"/>
      <w:marRight w:val="0"/>
      <w:marTop w:val="0"/>
      <w:marBottom w:val="0"/>
      <w:divBdr>
        <w:top w:val="none" w:sz="0" w:space="0" w:color="auto"/>
        <w:left w:val="none" w:sz="0" w:space="0" w:color="auto"/>
        <w:bottom w:val="none" w:sz="0" w:space="0" w:color="auto"/>
        <w:right w:val="none" w:sz="0" w:space="0" w:color="auto"/>
      </w:divBdr>
    </w:div>
    <w:div w:id="505094463">
      <w:bodyDiv w:val="1"/>
      <w:marLeft w:val="0"/>
      <w:marRight w:val="0"/>
      <w:marTop w:val="0"/>
      <w:marBottom w:val="0"/>
      <w:divBdr>
        <w:top w:val="none" w:sz="0" w:space="0" w:color="auto"/>
        <w:left w:val="none" w:sz="0" w:space="0" w:color="auto"/>
        <w:bottom w:val="none" w:sz="0" w:space="0" w:color="auto"/>
        <w:right w:val="none" w:sz="0" w:space="0" w:color="auto"/>
      </w:divBdr>
    </w:div>
    <w:div w:id="505365744">
      <w:bodyDiv w:val="1"/>
      <w:marLeft w:val="0"/>
      <w:marRight w:val="0"/>
      <w:marTop w:val="0"/>
      <w:marBottom w:val="0"/>
      <w:divBdr>
        <w:top w:val="none" w:sz="0" w:space="0" w:color="auto"/>
        <w:left w:val="none" w:sz="0" w:space="0" w:color="auto"/>
        <w:bottom w:val="none" w:sz="0" w:space="0" w:color="auto"/>
        <w:right w:val="none" w:sz="0" w:space="0" w:color="auto"/>
      </w:divBdr>
    </w:div>
    <w:div w:id="505940875">
      <w:bodyDiv w:val="1"/>
      <w:marLeft w:val="0"/>
      <w:marRight w:val="0"/>
      <w:marTop w:val="0"/>
      <w:marBottom w:val="0"/>
      <w:divBdr>
        <w:top w:val="none" w:sz="0" w:space="0" w:color="auto"/>
        <w:left w:val="none" w:sz="0" w:space="0" w:color="auto"/>
        <w:bottom w:val="none" w:sz="0" w:space="0" w:color="auto"/>
        <w:right w:val="none" w:sz="0" w:space="0" w:color="auto"/>
      </w:divBdr>
    </w:div>
    <w:div w:id="506025263">
      <w:bodyDiv w:val="1"/>
      <w:marLeft w:val="0"/>
      <w:marRight w:val="0"/>
      <w:marTop w:val="0"/>
      <w:marBottom w:val="0"/>
      <w:divBdr>
        <w:top w:val="none" w:sz="0" w:space="0" w:color="auto"/>
        <w:left w:val="none" w:sz="0" w:space="0" w:color="auto"/>
        <w:bottom w:val="none" w:sz="0" w:space="0" w:color="auto"/>
        <w:right w:val="none" w:sz="0" w:space="0" w:color="auto"/>
      </w:divBdr>
    </w:div>
    <w:div w:id="506286542">
      <w:bodyDiv w:val="1"/>
      <w:marLeft w:val="0"/>
      <w:marRight w:val="0"/>
      <w:marTop w:val="0"/>
      <w:marBottom w:val="0"/>
      <w:divBdr>
        <w:top w:val="none" w:sz="0" w:space="0" w:color="auto"/>
        <w:left w:val="none" w:sz="0" w:space="0" w:color="auto"/>
        <w:bottom w:val="none" w:sz="0" w:space="0" w:color="auto"/>
        <w:right w:val="none" w:sz="0" w:space="0" w:color="auto"/>
      </w:divBdr>
    </w:div>
    <w:div w:id="506402137">
      <w:bodyDiv w:val="1"/>
      <w:marLeft w:val="0"/>
      <w:marRight w:val="0"/>
      <w:marTop w:val="0"/>
      <w:marBottom w:val="0"/>
      <w:divBdr>
        <w:top w:val="none" w:sz="0" w:space="0" w:color="auto"/>
        <w:left w:val="none" w:sz="0" w:space="0" w:color="auto"/>
        <w:bottom w:val="none" w:sz="0" w:space="0" w:color="auto"/>
        <w:right w:val="none" w:sz="0" w:space="0" w:color="auto"/>
      </w:divBdr>
    </w:div>
    <w:div w:id="506483294">
      <w:bodyDiv w:val="1"/>
      <w:marLeft w:val="0"/>
      <w:marRight w:val="0"/>
      <w:marTop w:val="0"/>
      <w:marBottom w:val="0"/>
      <w:divBdr>
        <w:top w:val="none" w:sz="0" w:space="0" w:color="auto"/>
        <w:left w:val="none" w:sz="0" w:space="0" w:color="auto"/>
        <w:bottom w:val="none" w:sz="0" w:space="0" w:color="auto"/>
        <w:right w:val="none" w:sz="0" w:space="0" w:color="auto"/>
      </w:divBdr>
    </w:div>
    <w:div w:id="507405036">
      <w:bodyDiv w:val="1"/>
      <w:marLeft w:val="0"/>
      <w:marRight w:val="0"/>
      <w:marTop w:val="0"/>
      <w:marBottom w:val="0"/>
      <w:divBdr>
        <w:top w:val="none" w:sz="0" w:space="0" w:color="auto"/>
        <w:left w:val="none" w:sz="0" w:space="0" w:color="auto"/>
        <w:bottom w:val="none" w:sz="0" w:space="0" w:color="auto"/>
        <w:right w:val="none" w:sz="0" w:space="0" w:color="auto"/>
      </w:divBdr>
    </w:div>
    <w:div w:id="507716756">
      <w:bodyDiv w:val="1"/>
      <w:marLeft w:val="0"/>
      <w:marRight w:val="0"/>
      <w:marTop w:val="0"/>
      <w:marBottom w:val="0"/>
      <w:divBdr>
        <w:top w:val="none" w:sz="0" w:space="0" w:color="auto"/>
        <w:left w:val="none" w:sz="0" w:space="0" w:color="auto"/>
        <w:bottom w:val="none" w:sz="0" w:space="0" w:color="auto"/>
        <w:right w:val="none" w:sz="0" w:space="0" w:color="auto"/>
      </w:divBdr>
    </w:div>
    <w:div w:id="507865523">
      <w:bodyDiv w:val="1"/>
      <w:marLeft w:val="0"/>
      <w:marRight w:val="0"/>
      <w:marTop w:val="0"/>
      <w:marBottom w:val="0"/>
      <w:divBdr>
        <w:top w:val="none" w:sz="0" w:space="0" w:color="auto"/>
        <w:left w:val="none" w:sz="0" w:space="0" w:color="auto"/>
        <w:bottom w:val="none" w:sz="0" w:space="0" w:color="auto"/>
        <w:right w:val="none" w:sz="0" w:space="0" w:color="auto"/>
      </w:divBdr>
    </w:div>
    <w:div w:id="508718420">
      <w:bodyDiv w:val="1"/>
      <w:marLeft w:val="0"/>
      <w:marRight w:val="0"/>
      <w:marTop w:val="0"/>
      <w:marBottom w:val="0"/>
      <w:divBdr>
        <w:top w:val="none" w:sz="0" w:space="0" w:color="auto"/>
        <w:left w:val="none" w:sz="0" w:space="0" w:color="auto"/>
        <w:bottom w:val="none" w:sz="0" w:space="0" w:color="auto"/>
        <w:right w:val="none" w:sz="0" w:space="0" w:color="auto"/>
      </w:divBdr>
    </w:div>
    <w:div w:id="509098793">
      <w:bodyDiv w:val="1"/>
      <w:marLeft w:val="0"/>
      <w:marRight w:val="0"/>
      <w:marTop w:val="0"/>
      <w:marBottom w:val="0"/>
      <w:divBdr>
        <w:top w:val="none" w:sz="0" w:space="0" w:color="auto"/>
        <w:left w:val="none" w:sz="0" w:space="0" w:color="auto"/>
        <w:bottom w:val="none" w:sz="0" w:space="0" w:color="auto"/>
        <w:right w:val="none" w:sz="0" w:space="0" w:color="auto"/>
      </w:divBdr>
    </w:div>
    <w:div w:id="509216957">
      <w:bodyDiv w:val="1"/>
      <w:marLeft w:val="0"/>
      <w:marRight w:val="0"/>
      <w:marTop w:val="0"/>
      <w:marBottom w:val="0"/>
      <w:divBdr>
        <w:top w:val="none" w:sz="0" w:space="0" w:color="auto"/>
        <w:left w:val="none" w:sz="0" w:space="0" w:color="auto"/>
        <w:bottom w:val="none" w:sz="0" w:space="0" w:color="auto"/>
        <w:right w:val="none" w:sz="0" w:space="0" w:color="auto"/>
      </w:divBdr>
    </w:div>
    <w:div w:id="509487288">
      <w:bodyDiv w:val="1"/>
      <w:marLeft w:val="0"/>
      <w:marRight w:val="0"/>
      <w:marTop w:val="0"/>
      <w:marBottom w:val="0"/>
      <w:divBdr>
        <w:top w:val="none" w:sz="0" w:space="0" w:color="auto"/>
        <w:left w:val="none" w:sz="0" w:space="0" w:color="auto"/>
        <w:bottom w:val="none" w:sz="0" w:space="0" w:color="auto"/>
        <w:right w:val="none" w:sz="0" w:space="0" w:color="auto"/>
      </w:divBdr>
    </w:div>
    <w:div w:id="510412438">
      <w:bodyDiv w:val="1"/>
      <w:marLeft w:val="0"/>
      <w:marRight w:val="0"/>
      <w:marTop w:val="0"/>
      <w:marBottom w:val="0"/>
      <w:divBdr>
        <w:top w:val="none" w:sz="0" w:space="0" w:color="auto"/>
        <w:left w:val="none" w:sz="0" w:space="0" w:color="auto"/>
        <w:bottom w:val="none" w:sz="0" w:space="0" w:color="auto"/>
        <w:right w:val="none" w:sz="0" w:space="0" w:color="auto"/>
      </w:divBdr>
    </w:div>
    <w:div w:id="510872798">
      <w:bodyDiv w:val="1"/>
      <w:marLeft w:val="0"/>
      <w:marRight w:val="0"/>
      <w:marTop w:val="0"/>
      <w:marBottom w:val="0"/>
      <w:divBdr>
        <w:top w:val="none" w:sz="0" w:space="0" w:color="auto"/>
        <w:left w:val="none" w:sz="0" w:space="0" w:color="auto"/>
        <w:bottom w:val="none" w:sz="0" w:space="0" w:color="auto"/>
        <w:right w:val="none" w:sz="0" w:space="0" w:color="auto"/>
      </w:divBdr>
    </w:div>
    <w:div w:id="511995777">
      <w:bodyDiv w:val="1"/>
      <w:marLeft w:val="0"/>
      <w:marRight w:val="0"/>
      <w:marTop w:val="0"/>
      <w:marBottom w:val="0"/>
      <w:divBdr>
        <w:top w:val="none" w:sz="0" w:space="0" w:color="auto"/>
        <w:left w:val="none" w:sz="0" w:space="0" w:color="auto"/>
        <w:bottom w:val="none" w:sz="0" w:space="0" w:color="auto"/>
        <w:right w:val="none" w:sz="0" w:space="0" w:color="auto"/>
      </w:divBdr>
    </w:div>
    <w:div w:id="512307904">
      <w:bodyDiv w:val="1"/>
      <w:marLeft w:val="0"/>
      <w:marRight w:val="0"/>
      <w:marTop w:val="0"/>
      <w:marBottom w:val="0"/>
      <w:divBdr>
        <w:top w:val="none" w:sz="0" w:space="0" w:color="auto"/>
        <w:left w:val="none" w:sz="0" w:space="0" w:color="auto"/>
        <w:bottom w:val="none" w:sz="0" w:space="0" w:color="auto"/>
        <w:right w:val="none" w:sz="0" w:space="0" w:color="auto"/>
      </w:divBdr>
    </w:div>
    <w:div w:id="512377441">
      <w:bodyDiv w:val="1"/>
      <w:marLeft w:val="0"/>
      <w:marRight w:val="0"/>
      <w:marTop w:val="0"/>
      <w:marBottom w:val="0"/>
      <w:divBdr>
        <w:top w:val="none" w:sz="0" w:space="0" w:color="auto"/>
        <w:left w:val="none" w:sz="0" w:space="0" w:color="auto"/>
        <w:bottom w:val="none" w:sz="0" w:space="0" w:color="auto"/>
        <w:right w:val="none" w:sz="0" w:space="0" w:color="auto"/>
      </w:divBdr>
    </w:div>
    <w:div w:id="513149334">
      <w:bodyDiv w:val="1"/>
      <w:marLeft w:val="0"/>
      <w:marRight w:val="0"/>
      <w:marTop w:val="0"/>
      <w:marBottom w:val="0"/>
      <w:divBdr>
        <w:top w:val="none" w:sz="0" w:space="0" w:color="auto"/>
        <w:left w:val="none" w:sz="0" w:space="0" w:color="auto"/>
        <w:bottom w:val="none" w:sz="0" w:space="0" w:color="auto"/>
        <w:right w:val="none" w:sz="0" w:space="0" w:color="auto"/>
      </w:divBdr>
    </w:div>
    <w:div w:id="513153064">
      <w:bodyDiv w:val="1"/>
      <w:marLeft w:val="0"/>
      <w:marRight w:val="0"/>
      <w:marTop w:val="0"/>
      <w:marBottom w:val="0"/>
      <w:divBdr>
        <w:top w:val="none" w:sz="0" w:space="0" w:color="auto"/>
        <w:left w:val="none" w:sz="0" w:space="0" w:color="auto"/>
        <w:bottom w:val="none" w:sz="0" w:space="0" w:color="auto"/>
        <w:right w:val="none" w:sz="0" w:space="0" w:color="auto"/>
      </w:divBdr>
    </w:div>
    <w:div w:id="514460445">
      <w:bodyDiv w:val="1"/>
      <w:marLeft w:val="0"/>
      <w:marRight w:val="0"/>
      <w:marTop w:val="0"/>
      <w:marBottom w:val="0"/>
      <w:divBdr>
        <w:top w:val="none" w:sz="0" w:space="0" w:color="auto"/>
        <w:left w:val="none" w:sz="0" w:space="0" w:color="auto"/>
        <w:bottom w:val="none" w:sz="0" w:space="0" w:color="auto"/>
        <w:right w:val="none" w:sz="0" w:space="0" w:color="auto"/>
      </w:divBdr>
    </w:div>
    <w:div w:id="514927366">
      <w:bodyDiv w:val="1"/>
      <w:marLeft w:val="0"/>
      <w:marRight w:val="0"/>
      <w:marTop w:val="0"/>
      <w:marBottom w:val="0"/>
      <w:divBdr>
        <w:top w:val="none" w:sz="0" w:space="0" w:color="auto"/>
        <w:left w:val="none" w:sz="0" w:space="0" w:color="auto"/>
        <w:bottom w:val="none" w:sz="0" w:space="0" w:color="auto"/>
        <w:right w:val="none" w:sz="0" w:space="0" w:color="auto"/>
      </w:divBdr>
    </w:div>
    <w:div w:id="515272237">
      <w:bodyDiv w:val="1"/>
      <w:marLeft w:val="0"/>
      <w:marRight w:val="0"/>
      <w:marTop w:val="0"/>
      <w:marBottom w:val="0"/>
      <w:divBdr>
        <w:top w:val="none" w:sz="0" w:space="0" w:color="auto"/>
        <w:left w:val="none" w:sz="0" w:space="0" w:color="auto"/>
        <w:bottom w:val="none" w:sz="0" w:space="0" w:color="auto"/>
        <w:right w:val="none" w:sz="0" w:space="0" w:color="auto"/>
      </w:divBdr>
    </w:div>
    <w:div w:id="515315883">
      <w:bodyDiv w:val="1"/>
      <w:marLeft w:val="0"/>
      <w:marRight w:val="0"/>
      <w:marTop w:val="0"/>
      <w:marBottom w:val="0"/>
      <w:divBdr>
        <w:top w:val="none" w:sz="0" w:space="0" w:color="auto"/>
        <w:left w:val="none" w:sz="0" w:space="0" w:color="auto"/>
        <w:bottom w:val="none" w:sz="0" w:space="0" w:color="auto"/>
        <w:right w:val="none" w:sz="0" w:space="0" w:color="auto"/>
      </w:divBdr>
    </w:div>
    <w:div w:id="515387634">
      <w:bodyDiv w:val="1"/>
      <w:marLeft w:val="0"/>
      <w:marRight w:val="0"/>
      <w:marTop w:val="0"/>
      <w:marBottom w:val="0"/>
      <w:divBdr>
        <w:top w:val="none" w:sz="0" w:space="0" w:color="auto"/>
        <w:left w:val="none" w:sz="0" w:space="0" w:color="auto"/>
        <w:bottom w:val="none" w:sz="0" w:space="0" w:color="auto"/>
        <w:right w:val="none" w:sz="0" w:space="0" w:color="auto"/>
      </w:divBdr>
    </w:div>
    <w:div w:id="516507761">
      <w:bodyDiv w:val="1"/>
      <w:marLeft w:val="0"/>
      <w:marRight w:val="0"/>
      <w:marTop w:val="0"/>
      <w:marBottom w:val="0"/>
      <w:divBdr>
        <w:top w:val="none" w:sz="0" w:space="0" w:color="auto"/>
        <w:left w:val="none" w:sz="0" w:space="0" w:color="auto"/>
        <w:bottom w:val="none" w:sz="0" w:space="0" w:color="auto"/>
        <w:right w:val="none" w:sz="0" w:space="0" w:color="auto"/>
      </w:divBdr>
    </w:div>
    <w:div w:id="517231586">
      <w:bodyDiv w:val="1"/>
      <w:marLeft w:val="0"/>
      <w:marRight w:val="0"/>
      <w:marTop w:val="0"/>
      <w:marBottom w:val="0"/>
      <w:divBdr>
        <w:top w:val="none" w:sz="0" w:space="0" w:color="auto"/>
        <w:left w:val="none" w:sz="0" w:space="0" w:color="auto"/>
        <w:bottom w:val="none" w:sz="0" w:space="0" w:color="auto"/>
        <w:right w:val="none" w:sz="0" w:space="0" w:color="auto"/>
      </w:divBdr>
    </w:div>
    <w:div w:id="517817315">
      <w:bodyDiv w:val="1"/>
      <w:marLeft w:val="0"/>
      <w:marRight w:val="0"/>
      <w:marTop w:val="0"/>
      <w:marBottom w:val="0"/>
      <w:divBdr>
        <w:top w:val="none" w:sz="0" w:space="0" w:color="auto"/>
        <w:left w:val="none" w:sz="0" w:space="0" w:color="auto"/>
        <w:bottom w:val="none" w:sz="0" w:space="0" w:color="auto"/>
        <w:right w:val="none" w:sz="0" w:space="0" w:color="auto"/>
      </w:divBdr>
    </w:div>
    <w:div w:id="519592228">
      <w:bodyDiv w:val="1"/>
      <w:marLeft w:val="0"/>
      <w:marRight w:val="0"/>
      <w:marTop w:val="0"/>
      <w:marBottom w:val="0"/>
      <w:divBdr>
        <w:top w:val="none" w:sz="0" w:space="0" w:color="auto"/>
        <w:left w:val="none" w:sz="0" w:space="0" w:color="auto"/>
        <w:bottom w:val="none" w:sz="0" w:space="0" w:color="auto"/>
        <w:right w:val="none" w:sz="0" w:space="0" w:color="auto"/>
      </w:divBdr>
    </w:div>
    <w:div w:id="519664104">
      <w:bodyDiv w:val="1"/>
      <w:marLeft w:val="0"/>
      <w:marRight w:val="0"/>
      <w:marTop w:val="0"/>
      <w:marBottom w:val="0"/>
      <w:divBdr>
        <w:top w:val="none" w:sz="0" w:space="0" w:color="auto"/>
        <w:left w:val="none" w:sz="0" w:space="0" w:color="auto"/>
        <w:bottom w:val="none" w:sz="0" w:space="0" w:color="auto"/>
        <w:right w:val="none" w:sz="0" w:space="0" w:color="auto"/>
      </w:divBdr>
    </w:div>
    <w:div w:id="520626381">
      <w:bodyDiv w:val="1"/>
      <w:marLeft w:val="0"/>
      <w:marRight w:val="0"/>
      <w:marTop w:val="0"/>
      <w:marBottom w:val="0"/>
      <w:divBdr>
        <w:top w:val="none" w:sz="0" w:space="0" w:color="auto"/>
        <w:left w:val="none" w:sz="0" w:space="0" w:color="auto"/>
        <w:bottom w:val="none" w:sz="0" w:space="0" w:color="auto"/>
        <w:right w:val="none" w:sz="0" w:space="0" w:color="auto"/>
      </w:divBdr>
    </w:div>
    <w:div w:id="520895720">
      <w:bodyDiv w:val="1"/>
      <w:marLeft w:val="0"/>
      <w:marRight w:val="0"/>
      <w:marTop w:val="0"/>
      <w:marBottom w:val="0"/>
      <w:divBdr>
        <w:top w:val="none" w:sz="0" w:space="0" w:color="auto"/>
        <w:left w:val="none" w:sz="0" w:space="0" w:color="auto"/>
        <w:bottom w:val="none" w:sz="0" w:space="0" w:color="auto"/>
        <w:right w:val="none" w:sz="0" w:space="0" w:color="auto"/>
      </w:divBdr>
    </w:div>
    <w:div w:id="521823833">
      <w:bodyDiv w:val="1"/>
      <w:marLeft w:val="0"/>
      <w:marRight w:val="0"/>
      <w:marTop w:val="0"/>
      <w:marBottom w:val="0"/>
      <w:divBdr>
        <w:top w:val="none" w:sz="0" w:space="0" w:color="auto"/>
        <w:left w:val="none" w:sz="0" w:space="0" w:color="auto"/>
        <w:bottom w:val="none" w:sz="0" w:space="0" w:color="auto"/>
        <w:right w:val="none" w:sz="0" w:space="0" w:color="auto"/>
      </w:divBdr>
    </w:div>
    <w:div w:id="521894079">
      <w:bodyDiv w:val="1"/>
      <w:marLeft w:val="0"/>
      <w:marRight w:val="0"/>
      <w:marTop w:val="0"/>
      <w:marBottom w:val="0"/>
      <w:divBdr>
        <w:top w:val="none" w:sz="0" w:space="0" w:color="auto"/>
        <w:left w:val="none" w:sz="0" w:space="0" w:color="auto"/>
        <w:bottom w:val="none" w:sz="0" w:space="0" w:color="auto"/>
        <w:right w:val="none" w:sz="0" w:space="0" w:color="auto"/>
      </w:divBdr>
    </w:div>
    <w:div w:id="522402523">
      <w:bodyDiv w:val="1"/>
      <w:marLeft w:val="0"/>
      <w:marRight w:val="0"/>
      <w:marTop w:val="0"/>
      <w:marBottom w:val="0"/>
      <w:divBdr>
        <w:top w:val="none" w:sz="0" w:space="0" w:color="auto"/>
        <w:left w:val="none" w:sz="0" w:space="0" w:color="auto"/>
        <w:bottom w:val="none" w:sz="0" w:space="0" w:color="auto"/>
        <w:right w:val="none" w:sz="0" w:space="0" w:color="auto"/>
      </w:divBdr>
    </w:div>
    <w:div w:id="523373095">
      <w:bodyDiv w:val="1"/>
      <w:marLeft w:val="0"/>
      <w:marRight w:val="0"/>
      <w:marTop w:val="0"/>
      <w:marBottom w:val="0"/>
      <w:divBdr>
        <w:top w:val="none" w:sz="0" w:space="0" w:color="auto"/>
        <w:left w:val="none" w:sz="0" w:space="0" w:color="auto"/>
        <w:bottom w:val="none" w:sz="0" w:space="0" w:color="auto"/>
        <w:right w:val="none" w:sz="0" w:space="0" w:color="auto"/>
      </w:divBdr>
    </w:div>
    <w:div w:id="523447620">
      <w:bodyDiv w:val="1"/>
      <w:marLeft w:val="0"/>
      <w:marRight w:val="0"/>
      <w:marTop w:val="0"/>
      <w:marBottom w:val="0"/>
      <w:divBdr>
        <w:top w:val="none" w:sz="0" w:space="0" w:color="auto"/>
        <w:left w:val="none" w:sz="0" w:space="0" w:color="auto"/>
        <w:bottom w:val="none" w:sz="0" w:space="0" w:color="auto"/>
        <w:right w:val="none" w:sz="0" w:space="0" w:color="auto"/>
      </w:divBdr>
    </w:div>
    <w:div w:id="523593727">
      <w:bodyDiv w:val="1"/>
      <w:marLeft w:val="0"/>
      <w:marRight w:val="0"/>
      <w:marTop w:val="0"/>
      <w:marBottom w:val="0"/>
      <w:divBdr>
        <w:top w:val="none" w:sz="0" w:space="0" w:color="auto"/>
        <w:left w:val="none" w:sz="0" w:space="0" w:color="auto"/>
        <w:bottom w:val="none" w:sz="0" w:space="0" w:color="auto"/>
        <w:right w:val="none" w:sz="0" w:space="0" w:color="auto"/>
      </w:divBdr>
    </w:div>
    <w:div w:id="523711600">
      <w:bodyDiv w:val="1"/>
      <w:marLeft w:val="0"/>
      <w:marRight w:val="0"/>
      <w:marTop w:val="0"/>
      <w:marBottom w:val="0"/>
      <w:divBdr>
        <w:top w:val="none" w:sz="0" w:space="0" w:color="auto"/>
        <w:left w:val="none" w:sz="0" w:space="0" w:color="auto"/>
        <w:bottom w:val="none" w:sz="0" w:space="0" w:color="auto"/>
        <w:right w:val="none" w:sz="0" w:space="0" w:color="auto"/>
      </w:divBdr>
    </w:div>
    <w:div w:id="523978277">
      <w:bodyDiv w:val="1"/>
      <w:marLeft w:val="0"/>
      <w:marRight w:val="0"/>
      <w:marTop w:val="0"/>
      <w:marBottom w:val="0"/>
      <w:divBdr>
        <w:top w:val="none" w:sz="0" w:space="0" w:color="auto"/>
        <w:left w:val="none" w:sz="0" w:space="0" w:color="auto"/>
        <w:bottom w:val="none" w:sz="0" w:space="0" w:color="auto"/>
        <w:right w:val="none" w:sz="0" w:space="0" w:color="auto"/>
      </w:divBdr>
    </w:div>
    <w:div w:id="524909320">
      <w:bodyDiv w:val="1"/>
      <w:marLeft w:val="0"/>
      <w:marRight w:val="0"/>
      <w:marTop w:val="0"/>
      <w:marBottom w:val="0"/>
      <w:divBdr>
        <w:top w:val="none" w:sz="0" w:space="0" w:color="auto"/>
        <w:left w:val="none" w:sz="0" w:space="0" w:color="auto"/>
        <w:bottom w:val="none" w:sz="0" w:space="0" w:color="auto"/>
        <w:right w:val="none" w:sz="0" w:space="0" w:color="auto"/>
      </w:divBdr>
    </w:div>
    <w:div w:id="525561738">
      <w:bodyDiv w:val="1"/>
      <w:marLeft w:val="0"/>
      <w:marRight w:val="0"/>
      <w:marTop w:val="0"/>
      <w:marBottom w:val="0"/>
      <w:divBdr>
        <w:top w:val="none" w:sz="0" w:space="0" w:color="auto"/>
        <w:left w:val="none" w:sz="0" w:space="0" w:color="auto"/>
        <w:bottom w:val="none" w:sz="0" w:space="0" w:color="auto"/>
        <w:right w:val="none" w:sz="0" w:space="0" w:color="auto"/>
      </w:divBdr>
    </w:div>
    <w:div w:id="526215266">
      <w:bodyDiv w:val="1"/>
      <w:marLeft w:val="0"/>
      <w:marRight w:val="0"/>
      <w:marTop w:val="0"/>
      <w:marBottom w:val="0"/>
      <w:divBdr>
        <w:top w:val="none" w:sz="0" w:space="0" w:color="auto"/>
        <w:left w:val="none" w:sz="0" w:space="0" w:color="auto"/>
        <w:bottom w:val="none" w:sz="0" w:space="0" w:color="auto"/>
        <w:right w:val="none" w:sz="0" w:space="0" w:color="auto"/>
      </w:divBdr>
    </w:div>
    <w:div w:id="526676000">
      <w:bodyDiv w:val="1"/>
      <w:marLeft w:val="0"/>
      <w:marRight w:val="0"/>
      <w:marTop w:val="0"/>
      <w:marBottom w:val="0"/>
      <w:divBdr>
        <w:top w:val="none" w:sz="0" w:space="0" w:color="auto"/>
        <w:left w:val="none" w:sz="0" w:space="0" w:color="auto"/>
        <w:bottom w:val="none" w:sz="0" w:space="0" w:color="auto"/>
        <w:right w:val="none" w:sz="0" w:space="0" w:color="auto"/>
      </w:divBdr>
    </w:div>
    <w:div w:id="527303543">
      <w:bodyDiv w:val="1"/>
      <w:marLeft w:val="0"/>
      <w:marRight w:val="0"/>
      <w:marTop w:val="0"/>
      <w:marBottom w:val="0"/>
      <w:divBdr>
        <w:top w:val="none" w:sz="0" w:space="0" w:color="auto"/>
        <w:left w:val="none" w:sz="0" w:space="0" w:color="auto"/>
        <w:bottom w:val="none" w:sz="0" w:space="0" w:color="auto"/>
        <w:right w:val="none" w:sz="0" w:space="0" w:color="auto"/>
      </w:divBdr>
    </w:div>
    <w:div w:id="527841658">
      <w:bodyDiv w:val="1"/>
      <w:marLeft w:val="0"/>
      <w:marRight w:val="0"/>
      <w:marTop w:val="0"/>
      <w:marBottom w:val="0"/>
      <w:divBdr>
        <w:top w:val="none" w:sz="0" w:space="0" w:color="auto"/>
        <w:left w:val="none" w:sz="0" w:space="0" w:color="auto"/>
        <w:bottom w:val="none" w:sz="0" w:space="0" w:color="auto"/>
        <w:right w:val="none" w:sz="0" w:space="0" w:color="auto"/>
      </w:divBdr>
    </w:div>
    <w:div w:id="528493300">
      <w:bodyDiv w:val="1"/>
      <w:marLeft w:val="0"/>
      <w:marRight w:val="0"/>
      <w:marTop w:val="0"/>
      <w:marBottom w:val="0"/>
      <w:divBdr>
        <w:top w:val="none" w:sz="0" w:space="0" w:color="auto"/>
        <w:left w:val="none" w:sz="0" w:space="0" w:color="auto"/>
        <w:bottom w:val="none" w:sz="0" w:space="0" w:color="auto"/>
        <w:right w:val="none" w:sz="0" w:space="0" w:color="auto"/>
      </w:divBdr>
    </w:div>
    <w:div w:id="528688983">
      <w:bodyDiv w:val="1"/>
      <w:marLeft w:val="0"/>
      <w:marRight w:val="0"/>
      <w:marTop w:val="0"/>
      <w:marBottom w:val="0"/>
      <w:divBdr>
        <w:top w:val="none" w:sz="0" w:space="0" w:color="auto"/>
        <w:left w:val="none" w:sz="0" w:space="0" w:color="auto"/>
        <w:bottom w:val="none" w:sz="0" w:space="0" w:color="auto"/>
        <w:right w:val="none" w:sz="0" w:space="0" w:color="auto"/>
      </w:divBdr>
    </w:div>
    <w:div w:id="529420445">
      <w:bodyDiv w:val="1"/>
      <w:marLeft w:val="0"/>
      <w:marRight w:val="0"/>
      <w:marTop w:val="0"/>
      <w:marBottom w:val="0"/>
      <w:divBdr>
        <w:top w:val="none" w:sz="0" w:space="0" w:color="auto"/>
        <w:left w:val="none" w:sz="0" w:space="0" w:color="auto"/>
        <w:bottom w:val="none" w:sz="0" w:space="0" w:color="auto"/>
        <w:right w:val="none" w:sz="0" w:space="0" w:color="auto"/>
      </w:divBdr>
    </w:div>
    <w:div w:id="529612785">
      <w:bodyDiv w:val="1"/>
      <w:marLeft w:val="0"/>
      <w:marRight w:val="0"/>
      <w:marTop w:val="0"/>
      <w:marBottom w:val="0"/>
      <w:divBdr>
        <w:top w:val="none" w:sz="0" w:space="0" w:color="auto"/>
        <w:left w:val="none" w:sz="0" w:space="0" w:color="auto"/>
        <w:bottom w:val="none" w:sz="0" w:space="0" w:color="auto"/>
        <w:right w:val="none" w:sz="0" w:space="0" w:color="auto"/>
      </w:divBdr>
    </w:div>
    <w:div w:id="529952720">
      <w:bodyDiv w:val="1"/>
      <w:marLeft w:val="0"/>
      <w:marRight w:val="0"/>
      <w:marTop w:val="0"/>
      <w:marBottom w:val="0"/>
      <w:divBdr>
        <w:top w:val="none" w:sz="0" w:space="0" w:color="auto"/>
        <w:left w:val="none" w:sz="0" w:space="0" w:color="auto"/>
        <w:bottom w:val="none" w:sz="0" w:space="0" w:color="auto"/>
        <w:right w:val="none" w:sz="0" w:space="0" w:color="auto"/>
      </w:divBdr>
    </w:div>
    <w:div w:id="529954371">
      <w:bodyDiv w:val="1"/>
      <w:marLeft w:val="0"/>
      <w:marRight w:val="0"/>
      <w:marTop w:val="0"/>
      <w:marBottom w:val="0"/>
      <w:divBdr>
        <w:top w:val="none" w:sz="0" w:space="0" w:color="auto"/>
        <w:left w:val="none" w:sz="0" w:space="0" w:color="auto"/>
        <w:bottom w:val="none" w:sz="0" w:space="0" w:color="auto"/>
        <w:right w:val="none" w:sz="0" w:space="0" w:color="auto"/>
      </w:divBdr>
    </w:div>
    <w:div w:id="531187201">
      <w:bodyDiv w:val="1"/>
      <w:marLeft w:val="0"/>
      <w:marRight w:val="0"/>
      <w:marTop w:val="0"/>
      <w:marBottom w:val="0"/>
      <w:divBdr>
        <w:top w:val="none" w:sz="0" w:space="0" w:color="auto"/>
        <w:left w:val="none" w:sz="0" w:space="0" w:color="auto"/>
        <w:bottom w:val="none" w:sz="0" w:space="0" w:color="auto"/>
        <w:right w:val="none" w:sz="0" w:space="0" w:color="auto"/>
      </w:divBdr>
    </w:div>
    <w:div w:id="531578915">
      <w:bodyDiv w:val="1"/>
      <w:marLeft w:val="0"/>
      <w:marRight w:val="0"/>
      <w:marTop w:val="0"/>
      <w:marBottom w:val="0"/>
      <w:divBdr>
        <w:top w:val="none" w:sz="0" w:space="0" w:color="auto"/>
        <w:left w:val="none" w:sz="0" w:space="0" w:color="auto"/>
        <w:bottom w:val="none" w:sz="0" w:space="0" w:color="auto"/>
        <w:right w:val="none" w:sz="0" w:space="0" w:color="auto"/>
      </w:divBdr>
    </w:div>
    <w:div w:id="531842804">
      <w:bodyDiv w:val="1"/>
      <w:marLeft w:val="0"/>
      <w:marRight w:val="0"/>
      <w:marTop w:val="0"/>
      <w:marBottom w:val="0"/>
      <w:divBdr>
        <w:top w:val="none" w:sz="0" w:space="0" w:color="auto"/>
        <w:left w:val="none" w:sz="0" w:space="0" w:color="auto"/>
        <w:bottom w:val="none" w:sz="0" w:space="0" w:color="auto"/>
        <w:right w:val="none" w:sz="0" w:space="0" w:color="auto"/>
      </w:divBdr>
    </w:div>
    <w:div w:id="531891028">
      <w:bodyDiv w:val="1"/>
      <w:marLeft w:val="0"/>
      <w:marRight w:val="0"/>
      <w:marTop w:val="0"/>
      <w:marBottom w:val="0"/>
      <w:divBdr>
        <w:top w:val="none" w:sz="0" w:space="0" w:color="auto"/>
        <w:left w:val="none" w:sz="0" w:space="0" w:color="auto"/>
        <w:bottom w:val="none" w:sz="0" w:space="0" w:color="auto"/>
        <w:right w:val="none" w:sz="0" w:space="0" w:color="auto"/>
      </w:divBdr>
    </w:div>
    <w:div w:id="532304561">
      <w:bodyDiv w:val="1"/>
      <w:marLeft w:val="0"/>
      <w:marRight w:val="0"/>
      <w:marTop w:val="0"/>
      <w:marBottom w:val="0"/>
      <w:divBdr>
        <w:top w:val="none" w:sz="0" w:space="0" w:color="auto"/>
        <w:left w:val="none" w:sz="0" w:space="0" w:color="auto"/>
        <w:bottom w:val="none" w:sz="0" w:space="0" w:color="auto"/>
        <w:right w:val="none" w:sz="0" w:space="0" w:color="auto"/>
      </w:divBdr>
    </w:div>
    <w:div w:id="533155785">
      <w:bodyDiv w:val="1"/>
      <w:marLeft w:val="0"/>
      <w:marRight w:val="0"/>
      <w:marTop w:val="0"/>
      <w:marBottom w:val="0"/>
      <w:divBdr>
        <w:top w:val="none" w:sz="0" w:space="0" w:color="auto"/>
        <w:left w:val="none" w:sz="0" w:space="0" w:color="auto"/>
        <w:bottom w:val="none" w:sz="0" w:space="0" w:color="auto"/>
        <w:right w:val="none" w:sz="0" w:space="0" w:color="auto"/>
      </w:divBdr>
    </w:div>
    <w:div w:id="533806498">
      <w:bodyDiv w:val="1"/>
      <w:marLeft w:val="0"/>
      <w:marRight w:val="0"/>
      <w:marTop w:val="0"/>
      <w:marBottom w:val="0"/>
      <w:divBdr>
        <w:top w:val="none" w:sz="0" w:space="0" w:color="auto"/>
        <w:left w:val="none" w:sz="0" w:space="0" w:color="auto"/>
        <w:bottom w:val="none" w:sz="0" w:space="0" w:color="auto"/>
        <w:right w:val="none" w:sz="0" w:space="0" w:color="auto"/>
      </w:divBdr>
    </w:div>
    <w:div w:id="533925560">
      <w:bodyDiv w:val="1"/>
      <w:marLeft w:val="0"/>
      <w:marRight w:val="0"/>
      <w:marTop w:val="0"/>
      <w:marBottom w:val="0"/>
      <w:divBdr>
        <w:top w:val="none" w:sz="0" w:space="0" w:color="auto"/>
        <w:left w:val="none" w:sz="0" w:space="0" w:color="auto"/>
        <w:bottom w:val="none" w:sz="0" w:space="0" w:color="auto"/>
        <w:right w:val="none" w:sz="0" w:space="0" w:color="auto"/>
      </w:divBdr>
    </w:div>
    <w:div w:id="534661853">
      <w:bodyDiv w:val="1"/>
      <w:marLeft w:val="0"/>
      <w:marRight w:val="0"/>
      <w:marTop w:val="0"/>
      <w:marBottom w:val="0"/>
      <w:divBdr>
        <w:top w:val="none" w:sz="0" w:space="0" w:color="auto"/>
        <w:left w:val="none" w:sz="0" w:space="0" w:color="auto"/>
        <w:bottom w:val="none" w:sz="0" w:space="0" w:color="auto"/>
        <w:right w:val="none" w:sz="0" w:space="0" w:color="auto"/>
      </w:divBdr>
    </w:div>
    <w:div w:id="534924302">
      <w:bodyDiv w:val="1"/>
      <w:marLeft w:val="0"/>
      <w:marRight w:val="0"/>
      <w:marTop w:val="0"/>
      <w:marBottom w:val="0"/>
      <w:divBdr>
        <w:top w:val="none" w:sz="0" w:space="0" w:color="auto"/>
        <w:left w:val="none" w:sz="0" w:space="0" w:color="auto"/>
        <w:bottom w:val="none" w:sz="0" w:space="0" w:color="auto"/>
        <w:right w:val="none" w:sz="0" w:space="0" w:color="auto"/>
      </w:divBdr>
    </w:div>
    <w:div w:id="535435871">
      <w:bodyDiv w:val="1"/>
      <w:marLeft w:val="0"/>
      <w:marRight w:val="0"/>
      <w:marTop w:val="0"/>
      <w:marBottom w:val="0"/>
      <w:divBdr>
        <w:top w:val="none" w:sz="0" w:space="0" w:color="auto"/>
        <w:left w:val="none" w:sz="0" w:space="0" w:color="auto"/>
        <w:bottom w:val="none" w:sz="0" w:space="0" w:color="auto"/>
        <w:right w:val="none" w:sz="0" w:space="0" w:color="auto"/>
      </w:divBdr>
    </w:div>
    <w:div w:id="535847837">
      <w:bodyDiv w:val="1"/>
      <w:marLeft w:val="0"/>
      <w:marRight w:val="0"/>
      <w:marTop w:val="0"/>
      <w:marBottom w:val="0"/>
      <w:divBdr>
        <w:top w:val="none" w:sz="0" w:space="0" w:color="auto"/>
        <w:left w:val="none" w:sz="0" w:space="0" w:color="auto"/>
        <w:bottom w:val="none" w:sz="0" w:space="0" w:color="auto"/>
        <w:right w:val="none" w:sz="0" w:space="0" w:color="auto"/>
      </w:divBdr>
    </w:div>
    <w:div w:id="536545962">
      <w:bodyDiv w:val="1"/>
      <w:marLeft w:val="0"/>
      <w:marRight w:val="0"/>
      <w:marTop w:val="0"/>
      <w:marBottom w:val="0"/>
      <w:divBdr>
        <w:top w:val="none" w:sz="0" w:space="0" w:color="auto"/>
        <w:left w:val="none" w:sz="0" w:space="0" w:color="auto"/>
        <w:bottom w:val="none" w:sz="0" w:space="0" w:color="auto"/>
        <w:right w:val="none" w:sz="0" w:space="0" w:color="auto"/>
      </w:divBdr>
    </w:div>
    <w:div w:id="537204262">
      <w:bodyDiv w:val="1"/>
      <w:marLeft w:val="0"/>
      <w:marRight w:val="0"/>
      <w:marTop w:val="0"/>
      <w:marBottom w:val="0"/>
      <w:divBdr>
        <w:top w:val="none" w:sz="0" w:space="0" w:color="auto"/>
        <w:left w:val="none" w:sz="0" w:space="0" w:color="auto"/>
        <w:bottom w:val="none" w:sz="0" w:space="0" w:color="auto"/>
        <w:right w:val="none" w:sz="0" w:space="0" w:color="auto"/>
      </w:divBdr>
    </w:div>
    <w:div w:id="537743847">
      <w:bodyDiv w:val="1"/>
      <w:marLeft w:val="0"/>
      <w:marRight w:val="0"/>
      <w:marTop w:val="0"/>
      <w:marBottom w:val="0"/>
      <w:divBdr>
        <w:top w:val="none" w:sz="0" w:space="0" w:color="auto"/>
        <w:left w:val="none" w:sz="0" w:space="0" w:color="auto"/>
        <w:bottom w:val="none" w:sz="0" w:space="0" w:color="auto"/>
        <w:right w:val="none" w:sz="0" w:space="0" w:color="auto"/>
      </w:divBdr>
    </w:div>
    <w:div w:id="537745813">
      <w:bodyDiv w:val="1"/>
      <w:marLeft w:val="0"/>
      <w:marRight w:val="0"/>
      <w:marTop w:val="0"/>
      <w:marBottom w:val="0"/>
      <w:divBdr>
        <w:top w:val="none" w:sz="0" w:space="0" w:color="auto"/>
        <w:left w:val="none" w:sz="0" w:space="0" w:color="auto"/>
        <w:bottom w:val="none" w:sz="0" w:space="0" w:color="auto"/>
        <w:right w:val="none" w:sz="0" w:space="0" w:color="auto"/>
      </w:divBdr>
    </w:div>
    <w:div w:id="537937525">
      <w:bodyDiv w:val="1"/>
      <w:marLeft w:val="0"/>
      <w:marRight w:val="0"/>
      <w:marTop w:val="0"/>
      <w:marBottom w:val="0"/>
      <w:divBdr>
        <w:top w:val="none" w:sz="0" w:space="0" w:color="auto"/>
        <w:left w:val="none" w:sz="0" w:space="0" w:color="auto"/>
        <w:bottom w:val="none" w:sz="0" w:space="0" w:color="auto"/>
        <w:right w:val="none" w:sz="0" w:space="0" w:color="auto"/>
      </w:divBdr>
    </w:div>
    <w:div w:id="538516483">
      <w:bodyDiv w:val="1"/>
      <w:marLeft w:val="0"/>
      <w:marRight w:val="0"/>
      <w:marTop w:val="0"/>
      <w:marBottom w:val="0"/>
      <w:divBdr>
        <w:top w:val="none" w:sz="0" w:space="0" w:color="auto"/>
        <w:left w:val="none" w:sz="0" w:space="0" w:color="auto"/>
        <w:bottom w:val="none" w:sz="0" w:space="0" w:color="auto"/>
        <w:right w:val="none" w:sz="0" w:space="0" w:color="auto"/>
      </w:divBdr>
    </w:div>
    <w:div w:id="539434484">
      <w:bodyDiv w:val="1"/>
      <w:marLeft w:val="0"/>
      <w:marRight w:val="0"/>
      <w:marTop w:val="0"/>
      <w:marBottom w:val="0"/>
      <w:divBdr>
        <w:top w:val="none" w:sz="0" w:space="0" w:color="auto"/>
        <w:left w:val="none" w:sz="0" w:space="0" w:color="auto"/>
        <w:bottom w:val="none" w:sz="0" w:space="0" w:color="auto"/>
        <w:right w:val="none" w:sz="0" w:space="0" w:color="auto"/>
      </w:divBdr>
    </w:div>
    <w:div w:id="539627893">
      <w:bodyDiv w:val="1"/>
      <w:marLeft w:val="0"/>
      <w:marRight w:val="0"/>
      <w:marTop w:val="0"/>
      <w:marBottom w:val="0"/>
      <w:divBdr>
        <w:top w:val="none" w:sz="0" w:space="0" w:color="auto"/>
        <w:left w:val="none" w:sz="0" w:space="0" w:color="auto"/>
        <w:bottom w:val="none" w:sz="0" w:space="0" w:color="auto"/>
        <w:right w:val="none" w:sz="0" w:space="0" w:color="auto"/>
      </w:divBdr>
    </w:div>
    <w:div w:id="540820118">
      <w:bodyDiv w:val="1"/>
      <w:marLeft w:val="0"/>
      <w:marRight w:val="0"/>
      <w:marTop w:val="0"/>
      <w:marBottom w:val="0"/>
      <w:divBdr>
        <w:top w:val="none" w:sz="0" w:space="0" w:color="auto"/>
        <w:left w:val="none" w:sz="0" w:space="0" w:color="auto"/>
        <w:bottom w:val="none" w:sz="0" w:space="0" w:color="auto"/>
        <w:right w:val="none" w:sz="0" w:space="0" w:color="auto"/>
      </w:divBdr>
    </w:div>
    <w:div w:id="542057889">
      <w:bodyDiv w:val="1"/>
      <w:marLeft w:val="0"/>
      <w:marRight w:val="0"/>
      <w:marTop w:val="0"/>
      <w:marBottom w:val="0"/>
      <w:divBdr>
        <w:top w:val="none" w:sz="0" w:space="0" w:color="auto"/>
        <w:left w:val="none" w:sz="0" w:space="0" w:color="auto"/>
        <w:bottom w:val="none" w:sz="0" w:space="0" w:color="auto"/>
        <w:right w:val="none" w:sz="0" w:space="0" w:color="auto"/>
      </w:divBdr>
    </w:div>
    <w:div w:id="542135849">
      <w:bodyDiv w:val="1"/>
      <w:marLeft w:val="0"/>
      <w:marRight w:val="0"/>
      <w:marTop w:val="0"/>
      <w:marBottom w:val="0"/>
      <w:divBdr>
        <w:top w:val="none" w:sz="0" w:space="0" w:color="auto"/>
        <w:left w:val="none" w:sz="0" w:space="0" w:color="auto"/>
        <w:bottom w:val="none" w:sz="0" w:space="0" w:color="auto"/>
        <w:right w:val="none" w:sz="0" w:space="0" w:color="auto"/>
      </w:divBdr>
    </w:div>
    <w:div w:id="543447496">
      <w:bodyDiv w:val="1"/>
      <w:marLeft w:val="0"/>
      <w:marRight w:val="0"/>
      <w:marTop w:val="0"/>
      <w:marBottom w:val="0"/>
      <w:divBdr>
        <w:top w:val="none" w:sz="0" w:space="0" w:color="auto"/>
        <w:left w:val="none" w:sz="0" w:space="0" w:color="auto"/>
        <w:bottom w:val="none" w:sz="0" w:space="0" w:color="auto"/>
        <w:right w:val="none" w:sz="0" w:space="0" w:color="auto"/>
      </w:divBdr>
    </w:div>
    <w:div w:id="543517298">
      <w:bodyDiv w:val="1"/>
      <w:marLeft w:val="0"/>
      <w:marRight w:val="0"/>
      <w:marTop w:val="0"/>
      <w:marBottom w:val="0"/>
      <w:divBdr>
        <w:top w:val="none" w:sz="0" w:space="0" w:color="auto"/>
        <w:left w:val="none" w:sz="0" w:space="0" w:color="auto"/>
        <w:bottom w:val="none" w:sz="0" w:space="0" w:color="auto"/>
        <w:right w:val="none" w:sz="0" w:space="0" w:color="auto"/>
      </w:divBdr>
    </w:div>
    <w:div w:id="543757574">
      <w:bodyDiv w:val="1"/>
      <w:marLeft w:val="0"/>
      <w:marRight w:val="0"/>
      <w:marTop w:val="0"/>
      <w:marBottom w:val="0"/>
      <w:divBdr>
        <w:top w:val="none" w:sz="0" w:space="0" w:color="auto"/>
        <w:left w:val="none" w:sz="0" w:space="0" w:color="auto"/>
        <w:bottom w:val="none" w:sz="0" w:space="0" w:color="auto"/>
        <w:right w:val="none" w:sz="0" w:space="0" w:color="auto"/>
      </w:divBdr>
    </w:div>
    <w:div w:id="544104419">
      <w:bodyDiv w:val="1"/>
      <w:marLeft w:val="0"/>
      <w:marRight w:val="0"/>
      <w:marTop w:val="0"/>
      <w:marBottom w:val="0"/>
      <w:divBdr>
        <w:top w:val="none" w:sz="0" w:space="0" w:color="auto"/>
        <w:left w:val="none" w:sz="0" w:space="0" w:color="auto"/>
        <w:bottom w:val="none" w:sz="0" w:space="0" w:color="auto"/>
        <w:right w:val="none" w:sz="0" w:space="0" w:color="auto"/>
      </w:divBdr>
    </w:div>
    <w:div w:id="544759202">
      <w:bodyDiv w:val="1"/>
      <w:marLeft w:val="0"/>
      <w:marRight w:val="0"/>
      <w:marTop w:val="0"/>
      <w:marBottom w:val="0"/>
      <w:divBdr>
        <w:top w:val="none" w:sz="0" w:space="0" w:color="auto"/>
        <w:left w:val="none" w:sz="0" w:space="0" w:color="auto"/>
        <w:bottom w:val="none" w:sz="0" w:space="0" w:color="auto"/>
        <w:right w:val="none" w:sz="0" w:space="0" w:color="auto"/>
      </w:divBdr>
    </w:div>
    <w:div w:id="544831150">
      <w:bodyDiv w:val="1"/>
      <w:marLeft w:val="0"/>
      <w:marRight w:val="0"/>
      <w:marTop w:val="0"/>
      <w:marBottom w:val="0"/>
      <w:divBdr>
        <w:top w:val="none" w:sz="0" w:space="0" w:color="auto"/>
        <w:left w:val="none" w:sz="0" w:space="0" w:color="auto"/>
        <w:bottom w:val="none" w:sz="0" w:space="0" w:color="auto"/>
        <w:right w:val="none" w:sz="0" w:space="0" w:color="auto"/>
      </w:divBdr>
    </w:div>
    <w:div w:id="546186005">
      <w:bodyDiv w:val="1"/>
      <w:marLeft w:val="0"/>
      <w:marRight w:val="0"/>
      <w:marTop w:val="0"/>
      <w:marBottom w:val="0"/>
      <w:divBdr>
        <w:top w:val="none" w:sz="0" w:space="0" w:color="auto"/>
        <w:left w:val="none" w:sz="0" w:space="0" w:color="auto"/>
        <w:bottom w:val="none" w:sz="0" w:space="0" w:color="auto"/>
        <w:right w:val="none" w:sz="0" w:space="0" w:color="auto"/>
      </w:divBdr>
    </w:div>
    <w:div w:id="546381498">
      <w:bodyDiv w:val="1"/>
      <w:marLeft w:val="0"/>
      <w:marRight w:val="0"/>
      <w:marTop w:val="0"/>
      <w:marBottom w:val="0"/>
      <w:divBdr>
        <w:top w:val="none" w:sz="0" w:space="0" w:color="auto"/>
        <w:left w:val="none" w:sz="0" w:space="0" w:color="auto"/>
        <w:bottom w:val="none" w:sz="0" w:space="0" w:color="auto"/>
        <w:right w:val="none" w:sz="0" w:space="0" w:color="auto"/>
      </w:divBdr>
    </w:div>
    <w:div w:id="547566640">
      <w:bodyDiv w:val="1"/>
      <w:marLeft w:val="0"/>
      <w:marRight w:val="0"/>
      <w:marTop w:val="0"/>
      <w:marBottom w:val="0"/>
      <w:divBdr>
        <w:top w:val="none" w:sz="0" w:space="0" w:color="auto"/>
        <w:left w:val="none" w:sz="0" w:space="0" w:color="auto"/>
        <w:bottom w:val="none" w:sz="0" w:space="0" w:color="auto"/>
        <w:right w:val="none" w:sz="0" w:space="0" w:color="auto"/>
      </w:divBdr>
    </w:div>
    <w:div w:id="548302406">
      <w:bodyDiv w:val="1"/>
      <w:marLeft w:val="0"/>
      <w:marRight w:val="0"/>
      <w:marTop w:val="0"/>
      <w:marBottom w:val="0"/>
      <w:divBdr>
        <w:top w:val="none" w:sz="0" w:space="0" w:color="auto"/>
        <w:left w:val="none" w:sz="0" w:space="0" w:color="auto"/>
        <w:bottom w:val="none" w:sz="0" w:space="0" w:color="auto"/>
        <w:right w:val="none" w:sz="0" w:space="0" w:color="auto"/>
      </w:divBdr>
    </w:div>
    <w:div w:id="549270204">
      <w:bodyDiv w:val="1"/>
      <w:marLeft w:val="0"/>
      <w:marRight w:val="0"/>
      <w:marTop w:val="0"/>
      <w:marBottom w:val="0"/>
      <w:divBdr>
        <w:top w:val="none" w:sz="0" w:space="0" w:color="auto"/>
        <w:left w:val="none" w:sz="0" w:space="0" w:color="auto"/>
        <w:bottom w:val="none" w:sz="0" w:space="0" w:color="auto"/>
        <w:right w:val="none" w:sz="0" w:space="0" w:color="auto"/>
      </w:divBdr>
    </w:div>
    <w:div w:id="549271537">
      <w:bodyDiv w:val="1"/>
      <w:marLeft w:val="0"/>
      <w:marRight w:val="0"/>
      <w:marTop w:val="0"/>
      <w:marBottom w:val="0"/>
      <w:divBdr>
        <w:top w:val="none" w:sz="0" w:space="0" w:color="auto"/>
        <w:left w:val="none" w:sz="0" w:space="0" w:color="auto"/>
        <w:bottom w:val="none" w:sz="0" w:space="0" w:color="auto"/>
        <w:right w:val="none" w:sz="0" w:space="0" w:color="auto"/>
      </w:divBdr>
    </w:div>
    <w:div w:id="549848943">
      <w:bodyDiv w:val="1"/>
      <w:marLeft w:val="0"/>
      <w:marRight w:val="0"/>
      <w:marTop w:val="0"/>
      <w:marBottom w:val="0"/>
      <w:divBdr>
        <w:top w:val="none" w:sz="0" w:space="0" w:color="auto"/>
        <w:left w:val="none" w:sz="0" w:space="0" w:color="auto"/>
        <w:bottom w:val="none" w:sz="0" w:space="0" w:color="auto"/>
        <w:right w:val="none" w:sz="0" w:space="0" w:color="auto"/>
      </w:divBdr>
    </w:div>
    <w:div w:id="550768039">
      <w:bodyDiv w:val="1"/>
      <w:marLeft w:val="0"/>
      <w:marRight w:val="0"/>
      <w:marTop w:val="0"/>
      <w:marBottom w:val="0"/>
      <w:divBdr>
        <w:top w:val="none" w:sz="0" w:space="0" w:color="auto"/>
        <w:left w:val="none" w:sz="0" w:space="0" w:color="auto"/>
        <w:bottom w:val="none" w:sz="0" w:space="0" w:color="auto"/>
        <w:right w:val="none" w:sz="0" w:space="0" w:color="auto"/>
      </w:divBdr>
    </w:div>
    <w:div w:id="551576360">
      <w:bodyDiv w:val="1"/>
      <w:marLeft w:val="0"/>
      <w:marRight w:val="0"/>
      <w:marTop w:val="0"/>
      <w:marBottom w:val="0"/>
      <w:divBdr>
        <w:top w:val="none" w:sz="0" w:space="0" w:color="auto"/>
        <w:left w:val="none" w:sz="0" w:space="0" w:color="auto"/>
        <w:bottom w:val="none" w:sz="0" w:space="0" w:color="auto"/>
        <w:right w:val="none" w:sz="0" w:space="0" w:color="auto"/>
      </w:divBdr>
    </w:div>
    <w:div w:id="551692735">
      <w:bodyDiv w:val="1"/>
      <w:marLeft w:val="0"/>
      <w:marRight w:val="0"/>
      <w:marTop w:val="0"/>
      <w:marBottom w:val="0"/>
      <w:divBdr>
        <w:top w:val="none" w:sz="0" w:space="0" w:color="auto"/>
        <w:left w:val="none" w:sz="0" w:space="0" w:color="auto"/>
        <w:bottom w:val="none" w:sz="0" w:space="0" w:color="auto"/>
        <w:right w:val="none" w:sz="0" w:space="0" w:color="auto"/>
      </w:divBdr>
    </w:div>
    <w:div w:id="552038696">
      <w:bodyDiv w:val="1"/>
      <w:marLeft w:val="0"/>
      <w:marRight w:val="0"/>
      <w:marTop w:val="0"/>
      <w:marBottom w:val="0"/>
      <w:divBdr>
        <w:top w:val="none" w:sz="0" w:space="0" w:color="auto"/>
        <w:left w:val="none" w:sz="0" w:space="0" w:color="auto"/>
        <w:bottom w:val="none" w:sz="0" w:space="0" w:color="auto"/>
        <w:right w:val="none" w:sz="0" w:space="0" w:color="auto"/>
      </w:divBdr>
    </w:div>
    <w:div w:id="552080427">
      <w:bodyDiv w:val="1"/>
      <w:marLeft w:val="0"/>
      <w:marRight w:val="0"/>
      <w:marTop w:val="0"/>
      <w:marBottom w:val="0"/>
      <w:divBdr>
        <w:top w:val="none" w:sz="0" w:space="0" w:color="auto"/>
        <w:left w:val="none" w:sz="0" w:space="0" w:color="auto"/>
        <w:bottom w:val="none" w:sz="0" w:space="0" w:color="auto"/>
        <w:right w:val="none" w:sz="0" w:space="0" w:color="auto"/>
      </w:divBdr>
    </w:div>
    <w:div w:id="552156802">
      <w:bodyDiv w:val="1"/>
      <w:marLeft w:val="0"/>
      <w:marRight w:val="0"/>
      <w:marTop w:val="0"/>
      <w:marBottom w:val="0"/>
      <w:divBdr>
        <w:top w:val="none" w:sz="0" w:space="0" w:color="auto"/>
        <w:left w:val="none" w:sz="0" w:space="0" w:color="auto"/>
        <w:bottom w:val="none" w:sz="0" w:space="0" w:color="auto"/>
        <w:right w:val="none" w:sz="0" w:space="0" w:color="auto"/>
      </w:divBdr>
    </w:div>
    <w:div w:id="552158726">
      <w:bodyDiv w:val="1"/>
      <w:marLeft w:val="0"/>
      <w:marRight w:val="0"/>
      <w:marTop w:val="0"/>
      <w:marBottom w:val="0"/>
      <w:divBdr>
        <w:top w:val="none" w:sz="0" w:space="0" w:color="auto"/>
        <w:left w:val="none" w:sz="0" w:space="0" w:color="auto"/>
        <w:bottom w:val="none" w:sz="0" w:space="0" w:color="auto"/>
        <w:right w:val="none" w:sz="0" w:space="0" w:color="auto"/>
      </w:divBdr>
    </w:div>
    <w:div w:id="552697407">
      <w:bodyDiv w:val="1"/>
      <w:marLeft w:val="0"/>
      <w:marRight w:val="0"/>
      <w:marTop w:val="0"/>
      <w:marBottom w:val="0"/>
      <w:divBdr>
        <w:top w:val="none" w:sz="0" w:space="0" w:color="auto"/>
        <w:left w:val="none" w:sz="0" w:space="0" w:color="auto"/>
        <w:bottom w:val="none" w:sz="0" w:space="0" w:color="auto"/>
        <w:right w:val="none" w:sz="0" w:space="0" w:color="auto"/>
      </w:divBdr>
    </w:div>
    <w:div w:id="553278701">
      <w:bodyDiv w:val="1"/>
      <w:marLeft w:val="0"/>
      <w:marRight w:val="0"/>
      <w:marTop w:val="0"/>
      <w:marBottom w:val="0"/>
      <w:divBdr>
        <w:top w:val="none" w:sz="0" w:space="0" w:color="auto"/>
        <w:left w:val="none" w:sz="0" w:space="0" w:color="auto"/>
        <w:bottom w:val="none" w:sz="0" w:space="0" w:color="auto"/>
        <w:right w:val="none" w:sz="0" w:space="0" w:color="auto"/>
      </w:divBdr>
    </w:div>
    <w:div w:id="553584154">
      <w:bodyDiv w:val="1"/>
      <w:marLeft w:val="0"/>
      <w:marRight w:val="0"/>
      <w:marTop w:val="0"/>
      <w:marBottom w:val="0"/>
      <w:divBdr>
        <w:top w:val="none" w:sz="0" w:space="0" w:color="auto"/>
        <w:left w:val="none" w:sz="0" w:space="0" w:color="auto"/>
        <w:bottom w:val="none" w:sz="0" w:space="0" w:color="auto"/>
        <w:right w:val="none" w:sz="0" w:space="0" w:color="auto"/>
      </w:divBdr>
    </w:div>
    <w:div w:id="553809882">
      <w:bodyDiv w:val="1"/>
      <w:marLeft w:val="0"/>
      <w:marRight w:val="0"/>
      <w:marTop w:val="0"/>
      <w:marBottom w:val="0"/>
      <w:divBdr>
        <w:top w:val="none" w:sz="0" w:space="0" w:color="auto"/>
        <w:left w:val="none" w:sz="0" w:space="0" w:color="auto"/>
        <w:bottom w:val="none" w:sz="0" w:space="0" w:color="auto"/>
        <w:right w:val="none" w:sz="0" w:space="0" w:color="auto"/>
      </w:divBdr>
    </w:div>
    <w:div w:id="554240804">
      <w:bodyDiv w:val="1"/>
      <w:marLeft w:val="0"/>
      <w:marRight w:val="0"/>
      <w:marTop w:val="0"/>
      <w:marBottom w:val="0"/>
      <w:divBdr>
        <w:top w:val="none" w:sz="0" w:space="0" w:color="auto"/>
        <w:left w:val="none" w:sz="0" w:space="0" w:color="auto"/>
        <w:bottom w:val="none" w:sz="0" w:space="0" w:color="auto"/>
        <w:right w:val="none" w:sz="0" w:space="0" w:color="auto"/>
      </w:divBdr>
    </w:div>
    <w:div w:id="554509524">
      <w:bodyDiv w:val="1"/>
      <w:marLeft w:val="0"/>
      <w:marRight w:val="0"/>
      <w:marTop w:val="0"/>
      <w:marBottom w:val="0"/>
      <w:divBdr>
        <w:top w:val="none" w:sz="0" w:space="0" w:color="auto"/>
        <w:left w:val="none" w:sz="0" w:space="0" w:color="auto"/>
        <w:bottom w:val="none" w:sz="0" w:space="0" w:color="auto"/>
        <w:right w:val="none" w:sz="0" w:space="0" w:color="auto"/>
      </w:divBdr>
    </w:div>
    <w:div w:id="554704043">
      <w:bodyDiv w:val="1"/>
      <w:marLeft w:val="0"/>
      <w:marRight w:val="0"/>
      <w:marTop w:val="0"/>
      <w:marBottom w:val="0"/>
      <w:divBdr>
        <w:top w:val="none" w:sz="0" w:space="0" w:color="auto"/>
        <w:left w:val="none" w:sz="0" w:space="0" w:color="auto"/>
        <w:bottom w:val="none" w:sz="0" w:space="0" w:color="auto"/>
        <w:right w:val="none" w:sz="0" w:space="0" w:color="auto"/>
      </w:divBdr>
    </w:div>
    <w:div w:id="555164507">
      <w:bodyDiv w:val="1"/>
      <w:marLeft w:val="0"/>
      <w:marRight w:val="0"/>
      <w:marTop w:val="0"/>
      <w:marBottom w:val="0"/>
      <w:divBdr>
        <w:top w:val="none" w:sz="0" w:space="0" w:color="auto"/>
        <w:left w:val="none" w:sz="0" w:space="0" w:color="auto"/>
        <w:bottom w:val="none" w:sz="0" w:space="0" w:color="auto"/>
        <w:right w:val="none" w:sz="0" w:space="0" w:color="auto"/>
      </w:divBdr>
    </w:div>
    <w:div w:id="556010913">
      <w:bodyDiv w:val="1"/>
      <w:marLeft w:val="0"/>
      <w:marRight w:val="0"/>
      <w:marTop w:val="0"/>
      <w:marBottom w:val="0"/>
      <w:divBdr>
        <w:top w:val="none" w:sz="0" w:space="0" w:color="auto"/>
        <w:left w:val="none" w:sz="0" w:space="0" w:color="auto"/>
        <w:bottom w:val="none" w:sz="0" w:space="0" w:color="auto"/>
        <w:right w:val="none" w:sz="0" w:space="0" w:color="auto"/>
      </w:divBdr>
    </w:div>
    <w:div w:id="557205138">
      <w:bodyDiv w:val="1"/>
      <w:marLeft w:val="0"/>
      <w:marRight w:val="0"/>
      <w:marTop w:val="0"/>
      <w:marBottom w:val="0"/>
      <w:divBdr>
        <w:top w:val="none" w:sz="0" w:space="0" w:color="auto"/>
        <w:left w:val="none" w:sz="0" w:space="0" w:color="auto"/>
        <w:bottom w:val="none" w:sz="0" w:space="0" w:color="auto"/>
        <w:right w:val="none" w:sz="0" w:space="0" w:color="auto"/>
      </w:divBdr>
    </w:div>
    <w:div w:id="557475913">
      <w:bodyDiv w:val="1"/>
      <w:marLeft w:val="0"/>
      <w:marRight w:val="0"/>
      <w:marTop w:val="0"/>
      <w:marBottom w:val="0"/>
      <w:divBdr>
        <w:top w:val="none" w:sz="0" w:space="0" w:color="auto"/>
        <w:left w:val="none" w:sz="0" w:space="0" w:color="auto"/>
        <w:bottom w:val="none" w:sz="0" w:space="0" w:color="auto"/>
        <w:right w:val="none" w:sz="0" w:space="0" w:color="auto"/>
      </w:divBdr>
    </w:div>
    <w:div w:id="558444907">
      <w:bodyDiv w:val="1"/>
      <w:marLeft w:val="0"/>
      <w:marRight w:val="0"/>
      <w:marTop w:val="0"/>
      <w:marBottom w:val="0"/>
      <w:divBdr>
        <w:top w:val="none" w:sz="0" w:space="0" w:color="auto"/>
        <w:left w:val="none" w:sz="0" w:space="0" w:color="auto"/>
        <w:bottom w:val="none" w:sz="0" w:space="0" w:color="auto"/>
        <w:right w:val="none" w:sz="0" w:space="0" w:color="auto"/>
      </w:divBdr>
    </w:div>
    <w:div w:id="558445072">
      <w:bodyDiv w:val="1"/>
      <w:marLeft w:val="0"/>
      <w:marRight w:val="0"/>
      <w:marTop w:val="0"/>
      <w:marBottom w:val="0"/>
      <w:divBdr>
        <w:top w:val="none" w:sz="0" w:space="0" w:color="auto"/>
        <w:left w:val="none" w:sz="0" w:space="0" w:color="auto"/>
        <w:bottom w:val="none" w:sz="0" w:space="0" w:color="auto"/>
        <w:right w:val="none" w:sz="0" w:space="0" w:color="auto"/>
      </w:divBdr>
    </w:div>
    <w:div w:id="558789416">
      <w:bodyDiv w:val="1"/>
      <w:marLeft w:val="0"/>
      <w:marRight w:val="0"/>
      <w:marTop w:val="0"/>
      <w:marBottom w:val="0"/>
      <w:divBdr>
        <w:top w:val="none" w:sz="0" w:space="0" w:color="auto"/>
        <w:left w:val="none" w:sz="0" w:space="0" w:color="auto"/>
        <w:bottom w:val="none" w:sz="0" w:space="0" w:color="auto"/>
        <w:right w:val="none" w:sz="0" w:space="0" w:color="auto"/>
      </w:divBdr>
    </w:div>
    <w:div w:id="559051018">
      <w:bodyDiv w:val="1"/>
      <w:marLeft w:val="0"/>
      <w:marRight w:val="0"/>
      <w:marTop w:val="0"/>
      <w:marBottom w:val="0"/>
      <w:divBdr>
        <w:top w:val="none" w:sz="0" w:space="0" w:color="auto"/>
        <w:left w:val="none" w:sz="0" w:space="0" w:color="auto"/>
        <w:bottom w:val="none" w:sz="0" w:space="0" w:color="auto"/>
        <w:right w:val="none" w:sz="0" w:space="0" w:color="auto"/>
      </w:divBdr>
    </w:div>
    <w:div w:id="559244709">
      <w:bodyDiv w:val="1"/>
      <w:marLeft w:val="0"/>
      <w:marRight w:val="0"/>
      <w:marTop w:val="0"/>
      <w:marBottom w:val="0"/>
      <w:divBdr>
        <w:top w:val="none" w:sz="0" w:space="0" w:color="auto"/>
        <w:left w:val="none" w:sz="0" w:space="0" w:color="auto"/>
        <w:bottom w:val="none" w:sz="0" w:space="0" w:color="auto"/>
        <w:right w:val="none" w:sz="0" w:space="0" w:color="auto"/>
      </w:divBdr>
    </w:div>
    <w:div w:id="559945266">
      <w:bodyDiv w:val="1"/>
      <w:marLeft w:val="0"/>
      <w:marRight w:val="0"/>
      <w:marTop w:val="0"/>
      <w:marBottom w:val="0"/>
      <w:divBdr>
        <w:top w:val="none" w:sz="0" w:space="0" w:color="auto"/>
        <w:left w:val="none" w:sz="0" w:space="0" w:color="auto"/>
        <w:bottom w:val="none" w:sz="0" w:space="0" w:color="auto"/>
        <w:right w:val="none" w:sz="0" w:space="0" w:color="auto"/>
      </w:divBdr>
    </w:div>
    <w:div w:id="560411800">
      <w:bodyDiv w:val="1"/>
      <w:marLeft w:val="0"/>
      <w:marRight w:val="0"/>
      <w:marTop w:val="0"/>
      <w:marBottom w:val="0"/>
      <w:divBdr>
        <w:top w:val="none" w:sz="0" w:space="0" w:color="auto"/>
        <w:left w:val="none" w:sz="0" w:space="0" w:color="auto"/>
        <w:bottom w:val="none" w:sz="0" w:space="0" w:color="auto"/>
        <w:right w:val="none" w:sz="0" w:space="0" w:color="auto"/>
      </w:divBdr>
    </w:div>
    <w:div w:id="560943419">
      <w:bodyDiv w:val="1"/>
      <w:marLeft w:val="0"/>
      <w:marRight w:val="0"/>
      <w:marTop w:val="0"/>
      <w:marBottom w:val="0"/>
      <w:divBdr>
        <w:top w:val="none" w:sz="0" w:space="0" w:color="auto"/>
        <w:left w:val="none" w:sz="0" w:space="0" w:color="auto"/>
        <w:bottom w:val="none" w:sz="0" w:space="0" w:color="auto"/>
        <w:right w:val="none" w:sz="0" w:space="0" w:color="auto"/>
      </w:divBdr>
    </w:div>
    <w:div w:id="562059929">
      <w:bodyDiv w:val="1"/>
      <w:marLeft w:val="0"/>
      <w:marRight w:val="0"/>
      <w:marTop w:val="0"/>
      <w:marBottom w:val="0"/>
      <w:divBdr>
        <w:top w:val="none" w:sz="0" w:space="0" w:color="auto"/>
        <w:left w:val="none" w:sz="0" w:space="0" w:color="auto"/>
        <w:bottom w:val="none" w:sz="0" w:space="0" w:color="auto"/>
        <w:right w:val="none" w:sz="0" w:space="0" w:color="auto"/>
      </w:divBdr>
    </w:div>
    <w:div w:id="562107910">
      <w:bodyDiv w:val="1"/>
      <w:marLeft w:val="0"/>
      <w:marRight w:val="0"/>
      <w:marTop w:val="0"/>
      <w:marBottom w:val="0"/>
      <w:divBdr>
        <w:top w:val="none" w:sz="0" w:space="0" w:color="auto"/>
        <w:left w:val="none" w:sz="0" w:space="0" w:color="auto"/>
        <w:bottom w:val="none" w:sz="0" w:space="0" w:color="auto"/>
        <w:right w:val="none" w:sz="0" w:space="0" w:color="auto"/>
      </w:divBdr>
    </w:div>
    <w:div w:id="562182716">
      <w:bodyDiv w:val="1"/>
      <w:marLeft w:val="0"/>
      <w:marRight w:val="0"/>
      <w:marTop w:val="0"/>
      <w:marBottom w:val="0"/>
      <w:divBdr>
        <w:top w:val="none" w:sz="0" w:space="0" w:color="auto"/>
        <w:left w:val="none" w:sz="0" w:space="0" w:color="auto"/>
        <w:bottom w:val="none" w:sz="0" w:space="0" w:color="auto"/>
        <w:right w:val="none" w:sz="0" w:space="0" w:color="auto"/>
      </w:divBdr>
    </w:div>
    <w:div w:id="563218919">
      <w:bodyDiv w:val="1"/>
      <w:marLeft w:val="0"/>
      <w:marRight w:val="0"/>
      <w:marTop w:val="0"/>
      <w:marBottom w:val="0"/>
      <w:divBdr>
        <w:top w:val="none" w:sz="0" w:space="0" w:color="auto"/>
        <w:left w:val="none" w:sz="0" w:space="0" w:color="auto"/>
        <w:bottom w:val="none" w:sz="0" w:space="0" w:color="auto"/>
        <w:right w:val="none" w:sz="0" w:space="0" w:color="auto"/>
      </w:divBdr>
    </w:div>
    <w:div w:id="563872947">
      <w:bodyDiv w:val="1"/>
      <w:marLeft w:val="0"/>
      <w:marRight w:val="0"/>
      <w:marTop w:val="0"/>
      <w:marBottom w:val="0"/>
      <w:divBdr>
        <w:top w:val="none" w:sz="0" w:space="0" w:color="auto"/>
        <w:left w:val="none" w:sz="0" w:space="0" w:color="auto"/>
        <w:bottom w:val="none" w:sz="0" w:space="0" w:color="auto"/>
        <w:right w:val="none" w:sz="0" w:space="0" w:color="auto"/>
      </w:divBdr>
    </w:div>
    <w:div w:id="563874114">
      <w:bodyDiv w:val="1"/>
      <w:marLeft w:val="0"/>
      <w:marRight w:val="0"/>
      <w:marTop w:val="0"/>
      <w:marBottom w:val="0"/>
      <w:divBdr>
        <w:top w:val="none" w:sz="0" w:space="0" w:color="auto"/>
        <w:left w:val="none" w:sz="0" w:space="0" w:color="auto"/>
        <w:bottom w:val="none" w:sz="0" w:space="0" w:color="auto"/>
        <w:right w:val="none" w:sz="0" w:space="0" w:color="auto"/>
      </w:divBdr>
    </w:div>
    <w:div w:id="564026799">
      <w:bodyDiv w:val="1"/>
      <w:marLeft w:val="0"/>
      <w:marRight w:val="0"/>
      <w:marTop w:val="0"/>
      <w:marBottom w:val="0"/>
      <w:divBdr>
        <w:top w:val="none" w:sz="0" w:space="0" w:color="auto"/>
        <w:left w:val="none" w:sz="0" w:space="0" w:color="auto"/>
        <w:bottom w:val="none" w:sz="0" w:space="0" w:color="auto"/>
        <w:right w:val="none" w:sz="0" w:space="0" w:color="auto"/>
      </w:divBdr>
    </w:div>
    <w:div w:id="564799584">
      <w:bodyDiv w:val="1"/>
      <w:marLeft w:val="0"/>
      <w:marRight w:val="0"/>
      <w:marTop w:val="0"/>
      <w:marBottom w:val="0"/>
      <w:divBdr>
        <w:top w:val="none" w:sz="0" w:space="0" w:color="auto"/>
        <w:left w:val="none" w:sz="0" w:space="0" w:color="auto"/>
        <w:bottom w:val="none" w:sz="0" w:space="0" w:color="auto"/>
        <w:right w:val="none" w:sz="0" w:space="0" w:color="auto"/>
      </w:divBdr>
    </w:div>
    <w:div w:id="564801610">
      <w:bodyDiv w:val="1"/>
      <w:marLeft w:val="0"/>
      <w:marRight w:val="0"/>
      <w:marTop w:val="0"/>
      <w:marBottom w:val="0"/>
      <w:divBdr>
        <w:top w:val="none" w:sz="0" w:space="0" w:color="auto"/>
        <w:left w:val="none" w:sz="0" w:space="0" w:color="auto"/>
        <w:bottom w:val="none" w:sz="0" w:space="0" w:color="auto"/>
        <w:right w:val="none" w:sz="0" w:space="0" w:color="auto"/>
      </w:divBdr>
    </w:div>
    <w:div w:id="566114504">
      <w:bodyDiv w:val="1"/>
      <w:marLeft w:val="0"/>
      <w:marRight w:val="0"/>
      <w:marTop w:val="0"/>
      <w:marBottom w:val="0"/>
      <w:divBdr>
        <w:top w:val="none" w:sz="0" w:space="0" w:color="auto"/>
        <w:left w:val="none" w:sz="0" w:space="0" w:color="auto"/>
        <w:bottom w:val="none" w:sz="0" w:space="0" w:color="auto"/>
        <w:right w:val="none" w:sz="0" w:space="0" w:color="auto"/>
      </w:divBdr>
    </w:div>
    <w:div w:id="567301864">
      <w:bodyDiv w:val="1"/>
      <w:marLeft w:val="0"/>
      <w:marRight w:val="0"/>
      <w:marTop w:val="0"/>
      <w:marBottom w:val="0"/>
      <w:divBdr>
        <w:top w:val="none" w:sz="0" w:space="0" w:color="auto"/>
        <w:left w:val="none" w:sz="0" w:space="0" w:color="auto"/>
        <w:bottom w:val="none" w:sz="0" w:space="0" w:color="auto"/>
        <w:right w:val="none" w:sz="0" w:space="0" w:color="auto"/>
      </w:divBdr>
    </w:div>
    <w:div w:id="567349281">
      <w:bodyDiv w:val="1"/>
      <w:marLeft w:val="0"/>
      <w:marRight w:val="0"/>
      <w:marTop w:val="0"/>
      <w:marBottom w:val="0"/>
      <w:divBdr>
        <w:top w:val="none" w:sz="0" w:space="0" w:color="auto"/>
        <w:left w:val="none" w:sz="0" w:space="0" w:color="auto"/>
        <w:bottom w:val="none" w:sz="0" w:space="0" w:color="auto"/>
        <w:right w:val="none" w:sz="0" w:space="0" w:color="auto"/>
      </w:divBdr>
    </w:div>
    <w:div w:id="568462614">
      <w:bodyDiv w:val="1"/>
      <w:marLeft w:val="0"/>
      <w:marRight w:val="0"/>
      <w:marTop w:val="0"/>
      <w:marBottom w:val="0"/>
      <w:divBdr>
        <w:top w:val="none" w:sz="0" w:space="0" w:color="auto"/>
        <w:left w:val="none" w:sz="0" w:space="0" w:color="auto"/>
        <w:bottom w:val="none" w:sz="0" w:space="0" w:color="auto"/>
        <w:right w:val="none" w:sz="0" w:space="0" w:color="auto"/>
      </w:divBdr>
    </w:div>
    <w:div w:id="568657885">
      <w:bodyDiv w:val="1"/>
      <w:marLeft w:val="0"/>
      <w:marRight w:val="0"/>
      <w:marTop w:val="0"/>
      <w:marBottom w:val="0"/>
      <w:divBdr>
        <w:top w:val="none" w:sz="0" w:space="0" w:color="auto"/>
        <w:left w:val="none" w:sz="0" w:space="0" w:color="auto"/>
        <w:bottom w:val="none" w:sz="0" w:space="0" w:color="auto"/>
        <w:right w:val="none" w:sz="0" w:space="0" w:color="auto"/>
      </w:divBdr>
    </w:div>
    <w:div w:id="570190946">
      <w:bodyDiv w:val="1"/>
      <w:marLeft w:val="0"/>
      <w:marRight w:val="0"/>
      <w:marTop w:val="0"/>
      <w:marBottom w:val="0"/>
      <w:divBdr>
        <w:top w:val="none" w:sz="0" w:space="0" w:color="auto"/>
        <w:left w:val="none" w:sz="0" w:space="0" w:color="auto"/>
        <w:bottom w:val="none" w:sz="0" w:space="0" w:color="auto"/>
        <w:right w:val="none" w:sz="0" w:space="0" w:color="auto"/>
      </w:divBdr>
    </w:div>
    <w:div w:id="570194793">
      <w:bodyDiv w:val="1"/>
      <w:marLeft w:val="0"/>
      <w:marRight w:val="0"/>
      <w:marTop w:val="0"/>
      <w:marBottom w:val="0"/>
      <w:divBdr>
        <w:top w:val="none" w:sz="0" w:space="0" w:color="auto"/>
        <w:left w:val="none" w:sz="0" w:space="0" w:color="auto"/>
        <w:bottom w:val="none" w:sz="0" w:space="0" w:color="auto"/>
        <w:right w:val="none" w:sz="0" w:space="0" w:color="auto"/>
      </w:divBdr>
    </w:div>
    <w:div w:id="570385931">
      <w:bodyDiv w:val="1"/>
      <w:marLeft w:val="0"/>
      <w:marRight w:val="0"/>
      <w:marTop w:val="0"/>
      <w:marBottom w:val="0"/>
      <w:divBdr>
        <w:top w:val="none" w:sz="0" w:space="0" w:color="auto"/>
        <w:left w:val="none" w:sz="0" w:space="0" w:color="auto"/>
        <w:bottom w:val="none" w:sz="0" w:space="0" w:color="auto"/>
        <w:right w:val="none" w:sz="0" w:space="0" w:color="auto"/>
      </w:divBdr>
    </w:div>
    <w:div w:id="570391836">
      <w:bodyDiv w:val="1"/>
      <w:marLeft w:val="0"/>
      <w:marRight w:val="0"/>
      <w:marTop w:val="0"/>
      <w:marBottom w:val="0"/>
      <w:divBdr>
        <w:top w:val="none" w:sz="0" w:space="0" w:color="auto"/>
        <w:left w:val="none" w:sz="0" w:space="0" w:color="auto"/>
        <w:bottom w:val="none" w:sz="0" w:space="0" w:color="auto"/>
        <w:right w:val="none" w:sz="0" w:space="0" w:color="auto"/>
      </w:divBdr>
    </w:div>
    <w:div w:id="570896350">
      <w:bodyDiv w:val="1"/>
      <w:marLeft w:val="0"/>
      <w:marRight w:val="0"/>
      <w:marTop w:val="0"/>
      <w:marBottom w:val="0"/>
      <w:divBdr>
        <w:top w:val="none" w:sz="0" w:space="0" w:color="auto"/>
        <w:left w:val="none" w:sz="0" w:space="0" w:color="auto"/>
        <w:bottom w:val="none" w:sz="0" w:space="0" w:color="auto"/>
        <w:right w:val="none" w:sz="0" w:space="0" w:color="auto"/>
      </w:divBdr>
    </w:div>
    <w:div w:id="572200600">
      <w:bodyDiv w:val="1"/>
      <w:marLeft w:val="0"/>
      <w:marRight w:val="0"/>
      <w:marTop w:val="0"/>
      <w:marBottom w:val="0"/>
      <w:divBdr>
        <w:top w:val="none" w:sz="0" w:space="0" w:color="auto"/>
        <w:left w:val="none" w:sz="0" w:space="0" w:color="auto"/>
        <w:bottom w:val="none" w:sz="0" w:space="0" w:color="auto"/>
        <w:right w:val="none" w:sz="0" w:space="0" w:color="auto"/>
      </w:divBdr>
    </w:div>
    <w:div w:id="573008192">
      <w:bodyDiv w:val="1"/>
      <w:marLeft w:val="0"/>
      <w:marRight w:val="0"/>
      <w:marTop w:val="0"/>
      <w:marBottom w:val="0"/>
      <w:divBdr>
        <w:top w:val="none" w:sz="0" w:space="0" w:color="auto"/>
        <w:left w:val="none" w:sz="0" w:space="0" w:color="auto"/>
        <w:bottom w:val="none" w:sz="0" w:space="0" w:color="auto"/>
        <w:right w:val="none" w:sz="0" w:space="0" w:color="auto"/>
      </w:divBdr>
    </w:div>
    <w:div w:id="574440765">
      <w:bodyDiv w:val="1"/>
      <w:marLeft w:val="0"/>
      <w:marRight w:val="0"/>
      <w:marTop w:val="0"/>
      <w:marBottom w:val="0"/>
      <w:divBdr>
        <w:top w:val="none" w:sz="0" w:space="0" w:color="auto"/>
        <w:left w:val="none" w:sz="0" w:space="0" w:color="auto"/>
        <w:bottom w:val="none" w:sz="0" w:space="0" w:color="auto"/>
        <w:right w:val="none" w:sz="0" w:space="0" w:color="auto"/>
      </w:divBdr>
    </w:div>
    <w:div w:id="574705793">
      <w:bodyDiv w:val="1"/>
      <w:marLeft w:val="0"/>
      <w:marRight w:val="0"/>
      <w:marTop w:val="0"/>
      <w:marBottom w:val="0"/>
      <w:divBdr>
        <w:top w:val="none" w:sz="0" w:space="0" w:color="auto"/>
        <w:left w:val="none" w:sz="0" w:space="0" w:color="auto"/>
        <w:bottom w:val="none" w:sz="0" w:space="0" w:color="auto"/>
        <w:right w:val="none" w:sz="0" w:space="0" w:color="auto"/>
      </w:divBdr>
    </w:div>
    <w:div w:id="574894810">
      <w:bodyDiv w:val="1"/>
      <w:marLeft w:val="0"/>
      <w:marRight w:val="0"/>
      <w:marTop w:val="0"/>
      <w:marBottom w:val="0"/>
      <w:divBdr>
        <w:top w:val="none" w:sz="0" w:space="0" w:color="auto"/>
        <w:left w:val="none" w:sz="0" w:space="0" w:color="auto"/>
        <w:bottom w:val="none" w:sz="0" w:space="0" w:color="auto"/>
        <w:right w:val="none" w:sz="0" w:space="0" w:color="auto"/>
      </w:divBdr>
    </w:div>
    <w:div w:id="574895126">
      <w:bodyDiv w:val="1"/>
      <w:marLeft w:val="0"/>
      <w:marRight w:val="0"/>
      <w:marTop w:val="0"/>
      <w:marBottom w:val="0"/>
      <w:divBdr>
        <w:top w:val="none" w:sz="0" w:space="0" w:color="auto"/>
        <w:left w:val="none" w:sz="0" w:space="0" w:color="auto"/>
        <w:bottom w:val="none" w:sz="0" w:space="0" w:color="auto"/>
        <w:right w:val="none" w:sz="0" w:space="0" w:color="auto"/>
      </w:divBdr>
    </w:div>
    <w:div w:id="575632222">
      <w:bodyDiv w:val="1"/>
      <w:marLeft w:val="0"/>
      <w:marRight w:val="0"/>
      <w:marTop w:val="0"/>
      <w:marBottom w:val="0"/>
      <w:divBdr>
        <w:top w:val="none" w:sz="0" w:space="0" w:color="auto"/>
        <w:left w:val="none" w:sz="0" w:space="0" w:color="auto"/>
        <w:bottom w:val="none" w:sz="0" w:space="0" w:color="auto"/>
        <w:right w:val="none" w:sz="0" w:space="0" w:color="auto"/>
      </w:divBdr>
    </w:div>
    <w:div w:id="575870332">
      <w:bodyDiv w:val="1"/>
      <w:marLeft w:val="0"/>
      <w:marRight w:val="0"/>
      <w:marTop w:val="0"/>
      <w:marBottom w:val="0"/>
      <w:divBdr>
        <w:top w:val="none" w:sz="0" w:space="0" w:color="auto"/>
        <w:left w:val="none" w:sz="0" w:space="0" w:color="auto"/>
        <w:bottom w:val="none" w:sz="0" w:space="0" w:color="auto"/>
        <w:right w:val="none" w:sz="0" w:space="0" w:color="auto"/>
      </w:divBdr>
    </w:div>
    <w:div w:id="576206002">
      <w:bodyDiv w:val="1"/>
      <w:marLeft w:val="0"/>
      <w:marRight w:val="0"/>
      <w:marTop w:val="0"/>
      <w:marBottom w:val="0"/>
      <w:divBdr>
        <w:top w:val="none" w:sz="0" w:space="0" w:color="auto"/>
        <w:left w:val="none" w:sz="0" w:space="0" w:color="auto"/>
        <w:bottom w:val="none" w:sz="0" w:space="0" w:color="auto"/>
        <w:right w:val="none" w:sz="0" w:space="0" w:color="auto"/>
      </w:divBdr>
    </w:div>
    <w:div w:id="576593308">
      <w:bodyDiv w:val="1"/>
      <w:marLeft w:val="0"/>
      <w:marRight w:val="0"/>
      <w:marTop w:val="0"/>
      <w:marBottom w:val="0"/>
      <w:divBdr>
        <w:top w:val="none" w:sz="0" w:space="0" w:color="auto"/>
        <w:left w:val="none" w:sz="0" w:space="0" w:color="auto"/>
        <w:bottom w:val="none" w:sz="0" w:space="0" w:color="auto"/>
        <w:right w:val="none" w:sz="0" w:space="0" w:color="auto"/>
      </w:divBdr>
    </w:div>
    <w:div w:id="576860251">
      <w:bodyDiv w:val="1"/>
      <w:marLeft w:val="0"/>
      <w:marRight w:val="0"/>
      <w:marTop w:val="0"/>
      <w:marBottom w:val="0"/>
      <w:divBdr>
        <w:top w:val="none" w:sz="0" w:space="0" w:color="auto"/>
        <w:left w:val="none" w:sz="0" w:space="0" w:color="auto"/>
        <w:bottom w:val="none" w:sz="0" w:space="0" w:color="auto"/>
        <w:right w:val="none" w:sz="0" w:space="0" w:color="auto"/>
      </w:divBdr>
    </w:div>
    <w:div w:id="577440171">
      <w:bodyDiv w:val="1"/>
      <w:marLeft w:val="0"/>
      <w:marRight w:val="0"/>
      <w:marTop w:val="0"/>
      <w:marBottom w:val="0"/>
      <w:divBdr>
        <w:top w:val="none" w:sz="0" w:space="0" w:color="auto"/>
        <w:left w:val="none" w:sz="0" w:space="0" w:color="auto"/>
        <w:bottom w:val="none" w:sz="0" w:space="0" w:color="auto"/>
        <w:right w:val="none" w:sz="0" w:space="0" w:color="auto"/>
      </w:divBdr>
    </w:div>
    <w:div w:id="579406567">
      <w:bodyDiv w:val="1"/>
      <w:marLeft w:val="0"/>
      <w:marRight w:val="0"/>
      <w:marTop w:val="0"/>
      <w:marBottom w:val="0"/>
      <w:divBdr>
        <w:top w:val="none" w:sz="0" w:space="0" w:color="auto"/>
        <w:left w:val="none" w:sz="0" w:space="0" w:color="auto"/>
        <w:bottom w:val="none" w:sz="0" w:space="0" w:color="auto"/>
        <w:right w:val="none" w:sz="0" w:space="0" w:color="auto"/>
      </w:divBdr>
    </w:div>
    <w:div w:id="579682125">
      <w:bodyDiv w:val="1"/>
      <w:marLeft w:val="0"/>
      <w:marRight w:val="0"/>
      <w:marTop w:val="0"/>
      <w:marBottom w:val="0"/>
      <w:divBdr>
        <w:top w:val="none" w:sz="0" w:space="0" w:color="auto"/>
        <w:left w:val="none" w:sz="0" w:space="0" w:color="auto"/>
        <w:bottom w:val="none" w:sz="0" w:space="0" w:color="auto"/>
        <w:right w:val="none" w:sz="0" w:space="0" w:color="auto"/>
      </w:divBdr>
    </w:div>
    <w:div w:id="581449059">
      <w:bodyDiv w:val="1"/>
      <w:marLeft w:val="0"/>
      <w:marRight w:val="0"/>
      <w:marTop w:val="0"/>
      <w:marBottom w:val="0"/>
      <w:divBdr>
        <w:top w:val="none" w:sz="0" w:space="0" w:color="auto"/>
        <w:left w:val="none" w:sz="0" w:space="0" w:color="auto"/>
        <w:bottom w:val="none" w:sz="0" w:space="0" w:color="auto"/>
        <w:right w:val="none" w:sz="0" w:space="0" w:color="auto"/>
      </w:divBdr>
    </w:div>
    <w:div w:id="581530885">
      <w:bodyDiv w:val="1"/>
      <w:marLeft w:val="0"/>
      <w:marRight w:val="0"/>
      <w:marTop w:val="0"/>
      <w:marBottom w:val="0"/>
      <w:divBdr>
        <w:top w:val="none" w:sz="0" w:space="0" w:color="auto"/>
        <w:left w:val="none" w:sz="0" w:space="0" w:color="auto"/>
        <w:bottom w:val="none" w:sz="0" w:space="0" w:color="auto"/>
        <w:right w:val="none" w:sz="0" w:space="0" w:color="auto"/>
      </w:divBdr>
    </w:div>
    <w:div w:id="583298780">
      <w:bodyDiv w:val="1"/>
      <w:marLeft w:val="0"/>
      <w:marRight w:val="0"/>
      <w:marTop w:val="0"/>
      <w:marBottom w:val="0"/>
      <w:divBdr>
        <w:top w:val="none" w:sz="0" w:space="0" w:color="auto"/>
        <w:left w:val="none" w:sz="0" w:space="0" w:color="auto"/>
        <w:bottom w:val="none" w:sz="0" w:space="0" w:color="auto"/>
        <w:right w:val="none" w:sz="0" w:space="0" w:color="auto"/>
      </w:divBdr>
    </w:div>
    <w:div w:id="583337463">
      <w:bodyDiv w:val="1"/>
      <w:marLeft w:val="0"/>
      <w:marRight w:val="0"/>
      <w:marTop w:val="0"/>
      <w:marBottom w:val="0"/>
      <w:divBdr>
        <w:top w:val="none" w:sz="0" w:space="0" w:color="auto"/>
        <w:left w:val="none" w:sz="0" w:space="0" w:color="auto"/>
        <w:bottom w:val="none" w:sz="0" w:space="0" w:color="auto"/>
        <w:right w:val="none" w:sz="0" w:space="0" w:color="auto"/>
      </w:divBdr>
    </w:div>
    <w:div w:id="583343444">
      <w:bodyDiv w:val="1"/>
      <w:marLeft w:val="0"/>
      <w:marRight w:val="0"/>
      <w:marTop w:val="0"/>
      <w:marBottom w:val="0"/>
      <w:divBdr>
        <w:top w:val="none" w:sz="0" w:space="0" w:color="auto"/>
        <w:left w:val="none" w:sz="0" w:space="0" w:color="auto"/>
        <w:bottom w:val="none" w:sz="0" w:space="0" w:color="auto"/>
        <w:right w:val="none" w:sz="0" w:space="0" w:color="auto"/>
      </w:divBdr>
    </w:div>
    <w:div w:id="584071840">
      <w:bodyDiv w:val="1"/>
      <w:marLeft w:val="0"/>
      <w:marRight w:val="0"/>
      <w:marTop w:val="0"/>
      <w:marBottom w:val="0"/>
      <w:divBdr>
        <w:top w:val="none" w:sz="0" w:space="0" w:color="auto"/>
        <w:left w:val="none" w:sz="0" w:space="0" w:color="auto"/>
        <w:bottom w:val="none" w:sz="0" w:space="0" w:color="auto"/>
        <w:right w:val="none" w:sz="0" w:space="0" w:color="auto"/>
      </w:divBdr>
    </w:div>
    <w:div w:id="584074238">
      <w:bodyDiv w:val="1"/>
      <w:marLeft w:val="0"/>
      <w:marRight w:val="0"/>
      <w:marTop w:val="0"/>
      <w:marBottom w:val="0"/>
      <w:divBdr>
        <w:top w:val="none" w:sz="0" w:space="0" w:color="auto"/>
        <w:left w:val="none" w:sz="0" w:space="0" w:color="auto"/>
        <w:bottom w:val="none" w:sz="0" w:space="0" w:color="auto"/>
        <w:right w:val="none" w:sz="0" w:space="0" w:color="auto"/>
      </w:divBdr>
    </w:div>
    <w:div w:id="584265713">
      <w:bodyDiv w:val="1"/>
      <w:marLeft w:val="0"/>
      <w:marRight w:val="0"/>
      <w:marTop w:val="0"/>
      <w:marBottom w:val="0"/>
      <w:divBdr>
        <w:top w:val="none" w:sz="0" w:space="0" w:color="auto"/>
        <w:left w:val="none" w:sz="0" w:space="0" w:color="auto"/>
        <w:bottom w:val="none" w:sz="0" w:space="0" w:color="auto"/>
        <w:right w:val="none" w:sz="0" w:space="0" w:color="auto"/>
      </w:divBdr>
    </w:div>
    <w:div w:id="585457578">
      <w:bodyDiv w:val="1"/>
      <w:marLeft w:val="0"/>
      <w:marRight w:val="0"/>
      <w:marTop w:val="0"/>
      <w:marBottom w:val="0"/>
      <w:divBdr>
        <w:top w:val="none" w:sz="0" w:space="0" w:color="auto"/>
        <w:left w:val="none" w:sz="0" w:space="0" w:color="auto"/>
        <w:bottom w:val="none" w:sz="0" w:space="0" w:color="auto"/>
        <w:right w:val="none" w:sz="0" w:space="0" w:color="auto"/>
      </w:divBdr>
    </w:div>
    <w:div w:id="585504258">
      <w:bodyDiv w:val="1"/>
      <w:marLeft w:val="0"/>
      <w:marRight w:val="0"/>
      <w:marTop w:val="0"/>
      <w:marBottom w:val="0"/>
      <w:divBdr>
        <w:top w:val="none" w:sz="0" w:space="0" w:color="auto"/>
        <w:left w:val="none" w:sz="0" w:space="0" w:color="auto"/>
        <w:bottom w:val="none" w:sz="0" w:space="0" w:color="auto"/>
        <w:right w:val="none" w:sz="0" w:space="0" w:color="auto"/>
      </w:divBdr>
    </w:div>
    <w:div w:id="585650091">
      <w:bodyDiv w:val="1"/>
      <w:marLeft w:val="0"/>
      <w:marRight w:val="0"/>
      <w:marTop w:val="0"/>
      <w:marBottom w:val="0"/>
      <w:divBdr>
        <w:top w:val="none" w:sz="0" w:space="0" w:color="auto"/>
        <w:left w:val="none" w:sz="0" w:space="0" w:color="auto"/>
        <w:bottom w:val="none" w:sz="0" w:space="0" w:color="auto"/>
        <w:right w:val="none" w:sz="0" w:space="0" w:color="auto"/>
      </w:divBdr>
    </w:div>
    <w:div w:id="585766823">
      <w:bodyDiv w:val="1"/>
      <w:marLeft w:val="0"/>
      <w:marRight w:val="0"/>
      <w:marTop w:val="0"/>
      <w:marBottom w:val="0"/>
      <w:divBdr>
        <w:top w:val="none" w:sz="0" w:space="0" w:color="auto"/>
        <w:left w:val="none" w:sz="0" w:space="0" w:color="auto"/>
        <w:bottom w:val="none" w:sz="0" w:space="0" w:color="auto"/>
        <w:right w:val="none" w:sz="0" w:space="0" w:color="auto"/>
      </w:divBdr>
    </w:div>
    <w:div w:id="586035049">
      <w:bodyDiv w:val="1"/>
      <w:marLeft w:val="0"/>
      <w:marRight w:val="0"/>
      <w:marTop w:val="0"/>
      <w:marBottom w:val="0"/>
      <w:divBdr>
        <w:top w:val="none" w:sz="0" w:space="0" w:color="auto"/>
        <w:left w:val="none" w:sz="0" w:space="0" w:color="auto"/>
        <w:bottom w:val="none" w:sz="0" w:space="0" w:color="auto"/>
        <w:right w:val="none" w:sz="0" w:space="0" w:color="auto"/>
      </w:divBdr>
    </w:div>
    <w:div w:id="586771706">
      <w:bodyDiv w:val="1"/>
      <w:marLeft w:val="0"/>
      <w:marRight w:val="0"/>
      <w:marTop w:val="0"/>
      <w:marBottom w:val="0"/>
      <w:divBdr>
        <w:top w:val="none" w:sz="0" w:space="0" w:color="auto"/>
        <w:left w:val="none" w:sz="0" w:space="0" w:color="auto"/>
        <w:bottom w:val="none" w:sz="0" w:space="0" w:color="auto"/>
        <w:right w:val="none" w:sz="0" w:space="0" w:color="auto"/>
      </w:divBdr>
    </w:div>
    <w:div w:id="586812618">
      <w:bodyDiv w:val="1"/>
      <w:marLeft w:val="0"/>
      <w:marRight w:val="0"/>
      <w:marTop w:val="0"/>
      <w:marBottom w:val="0"/>
      <w:divBdr>
        <w:top w:val="none" w:sz="0" w:space="0" w:color="auto"/>
        <w:left w:val="none" w:sz="0" w:space="0" w:color="auto"/>
        <w:bottom w:val="none" w:sz="0" w:space="0" w:color="auto"/>
        <w:right w:val="none" w:sz="0" w:space="0" w:color="auto"/>
      </w:divBdr>
    </w:div>
    <w:div w:id="587931874">
      <w:bodyDiv w:val="1"/>
      <w:marLeft w:val="0"/>
      <w:marRight w:val="0"/>
      <w:marTop w:val="0"/>
      <w:marBottom w:val="0"/>
      <w:divBdr>
        <w:top w:val="none" w:sz="0" w:space="0" w:color="auto"/>
        <w:left w:val="none" w:sz="0" w:space="0" w:color="auto"/>
        <w:bottom w:val="none" w:sz="0" w:space="0" w:color="auto"/>
        <w:right w:val="none" w:sz="0" w:space="0" w:color="auto"/>
      </w:divBdr>
    </w:div>
    <w:div w:id="588320536">
      <w:bodyDiv w:val="1"/>
      <w:marLeft w:val="0"/>
      <w:marRight w:val="0"/>
      <w:marTop w:val="0"/>
      <w:marBottom w:val="0"/>
      <w:divBdr>
        <w:top w:val="none" w:sz="0" w:space="0" w:color="auto"/>
        <w:left w:val="none" w:sz="0" w:space="0" w:color="auto"/>
        <w:bottom w:val="none" w:sz="0" w:space="0" w:color="auto"/>
        <w:right w:val="none" w:sz="0" w:space="0" w:color="auto"/>
      </w:divBdr>
    </w:div>
    <w:div w:id="589195395">
      <w:bodyDiv w:val="1"/>
      <w:marLeft w:val="0"/>
      <w:marRight w:val="0"/>
      <w:marTop w:val="0"/>
      <w:marBottom w:val="0"/>
      <w:divBdr>
        <w:top w:val="none" w:sz="0" w:space="0" w:color="auto"/>
        <w:left w:val="none" w:sz="0" w:space="0" w:color="auto"/>
        <w:bottom w:val="none" w:sz="0" w:space="0" w:color="auto"/>
        <w:right w:val="none" w:sz="0" w:space="0" w:color="auto"/>
      </w:divBdr>
    </w:div>
    <w:div w:id="589627475">
      <w:bodyDiv w:val="1"/>
      <w:marLeft w:val="0"/>
      <w:marRight w:val="0"/>
      <w:marTop w:val="0"/>
      <w:marBottom w:val="0"/>
      <w:divBdr>
        <w:top w:val="none" w:sz="0" w:space="0" w:color="auto"/>
        <w:left w:val="none" w:sz="0" w:space="0" w:color="auto"/>
        <w:bottom w:val="none" w:sz="0" w:space="0" w:color="auto"/>
        <w:right w:val="none" w:sz="0" w:space="0" w:color="auto"/>
      </w:divBdr>
    </w:div>
    <w:div w:id="589774320">
      <w:bodyDiv w:val="1"/>
      <w:marLeft w:val="0"/>
      <w:marRight w:val="0"/>
      <w:marTop w:val="0"/>
      <w:marBottom w:val="0"/>
      <w:divBdr>
        <w:top w:val="none" w:sz="0" w:space="0" w:color="auto"/>
        <w:left w:val="none" w:sz="0" w:space="0" w:color="auto"/>
        <w:bottom w:val="none" w:sz="0" w:space="0" w:color="auto"/>
        <w:right w:val="none" w:sz="0" w:space="0" w:color="auto"/>
      </w:divBdr>
    </w:div>
    <w:div w:id="590118115">
      <w:bodyDiv w:val="1"/>
      <w:marLeft w:val="0"/>
      <w:marRight w:val="0"/>
      <w:marTop w:val="0"/>
      <w:marBottom w:val="0"/>
      <w:divBdr>
        <w:top w:val="none" w:sz="0" w:space="0" w:color="auto"/>
        <w:left w:val="none" w:sz="0" w:space="0" w:color="auto"/>
        <w:bottom w:val="none" w:sz="0" w:space="0" w:color="auto"/>
        <w:right w:val="none" w:sz="0" w:space="0" w:color="auto"/>
      </w:divBdr>
    </w:div>
    <w:div w:id="590815799">
      <w:bodyDiv w:val="1"/>
      <w:marLeft w:val="0"/>
      <w:marRight w:val="0"/>
      <w:marTop w:val="0"/>
      <w:marBottom w:val="0"/>
      <w:divBdr>
        <w:top w:val="none" w:sz="0" w:space="0" w:color="auto"/>
        <w:left w:val="none" w:sz="0" w:space="0" w:color="auto"/>
        <w:bottom w:val="none" w:sz="0" w:space="0" w:color="auto"/>
        <w:right w:val="none" w:sz="0" w:space="0" w:color="auto"/>
      </w:divBdr>
    </w:div>
    <w:div w:id="591090880">
      <w:bodyDiv w:val="1"/>
      <w:marLeft w:val="0"/>
      <w:marRight w:val="0"/>
      <w:marTop w:val="0"/>
      <w:marBottom w:val="0"/>
      <w:divBdr>
        <w:top w:val="none" w:sz="0" w:space="0" w:color="auto"/>
        <w:left w:val="none" w:sz="0" w:space="0" w:color="auto"/>
        <w:bottom w:val="none" w:sz="0" w:space="0" w:color="auto"/>
        <w:right w:val="none" w:sz="0" w:space="0" w:color="auto"/>
      </w:divBdr>
    </w:div>
    <w:div w:id="591470657">
      <w:bodyDiv w:val="1"/>
      <w:marLeft w:val="0"/>
      <w:marRight w:val="0"/>
      <w:marTop w:val="0"/>
      <w:marBottom w:val="0"/>
      <w:divBdr>
        <w:top w:val="none" w:sz="0" w:space="0" w:color="auto"/>
        <w:left w:val="none" w:sz="0" w:space="0" w:color="auto"/>
        <w:bottom w:val="none" w:sz="0" w:space="0" w:color="auto"/>
        <w:right w:val="none" w:sz="0" w:space="0" w:color="auto"/>
      </w:divBdr>
    </w:div>
    <w:div w:id="591936598">
      <w:bodyDiv w:val="1"/>
      <w:marLeft w:val="0"/>
      <w:marRight w:val="0"/>
      <w:marTop w:val="0"/>
      <w:marBottom w:val="0"/>
      <w:divBdr>
        <w:top w:val="none" w:sz="0" w:space="0" w:color="auto"/>
        <w:left w:val="none" w:sz="0" w:space="0" w:color="auto"/>
        <w:bottom w:val="none" w:sz="0" w:space="0" w:color="auto"/>
        <w:right w:val="none" w:sz="0" w:space="0" w:color="auto"/>
      </w:divBdr>
    </w:div>
    <w:div w:id="592321687">
      <w:bodyDiv w:val="1"/>
      <w:marLeft w:val="0"/>
      <w:marRight w:val="0"/>
      <w:marTop w:val="0"/>
      <w:marBottom w:val="0"/>
      <w:divBdr>
        <w:top w:val="none" w:sz="0" w:space="0" w:color="auto"/>
        <w:left w:val="none" w:sz="0" w:space="0" w:color="auto"/>
        <w:bottom w:val="none" w:sz="0" w:space="0" w:color="auto"/>
        <w:right w:val="none" w:sz="0" w:space="0" w:color="auto"/>
      </w:divBdr>
    </w:div>
    <w:div w:id="592982211">
      <w:bodyDiv w:val="1"/>
      <w:marLeft w:val="0"/>
      <w:marRight w:val="0"/>
      <w:marTop w:val="0"/>
      <w:marBottom w:val="0"/>
      <w:divBdr>
        <w:top w:val="none" w:sz="0" w:space="0" w:color="auto"/>
        <w:left w:val="none" w:sz="0" w:space="0" w:color="auto"/>
        <w:bottom w:val="none" w:sz="0" w:space="0" w:color="auto"/>
        <w:right w:val="none" w:sz="0" w:space="0" w:color="auto"/>
      </w:divBdr>
    </w:div>
    <w:div w:id="593056140">
      <w:bodyDiv w:val="1"/>
      <w:marLeft w:val="0"/>
      <w:marRight w:val="0"/>
      <w:marTop w:val="0"/>
      <w:marBottom w:val="0"/>
      <w:divBdr>
        <w:top w:val="none" w:sz="0" w:space="0" w:color="auto"/>
        <w:left w:val="none" w:sz="0" w:space="0" w:color="auto"/>
        <w:bottom w:val="none" w:sz="0" w:space="0" w:color="auto"/>
        <w:right w:val="none" w:sz="0" w:space="0" w:color="auto"/>
      </w:divBdr>
    </w:div>
    <w:div w:id="593058060">
      <w:bodyDiv w:val="1"/>
      <w:marLeft w:val="0"/>
      <w:marRight w:val="0"/>
      <w:marTop w:val="0"/>
      <w:marBottom w:val="0"/>
      <w:divBdr>
        <w:top w:val="none" w:sz="0" w:space="0" w:color="auto"/>
        <w:left w:val="none" w:sz="0" w:space="0" w:color="auto"/>
        <w:bottom w:val="none" w:sz="0" w:space="0" w:color="auto"/>
        <w:right w:val="none" w:sz="0" w:space="0" w:color="auto"/>
      </w:divBdr>
    </w:div>
    <w:div w:id="594092555">
      <w:bodyDiv w:val="1"/>
      <w:marLeft w:val="0"/>
      <w:marRight w:val="0"/>
      <w:marTop w:val="0"/>
      <w:marBottom w:val="0"/>
      <w:divBdr>
        <w:top w:val="none" w:sz="0" w:space="0" w:color="auto"/>
        <w:left w:val="none" w:sz="0" w:space="0" w:color="auto"/>
        <w:bottom w:val="none" w:sz="0" w:space="0" w:color="auto"/>
        <w:right w:val="none" w:sz="0" w:space="0" w:color="auto"/>
      </w:divBdr>
    </w:div>
    <w:div w:id="594175147">
      <w:bodyDiv w:val="1"/>
      <w:marLeft w:val="0"/>
      <w:marRight w:val="0"/>
      <w:marTop w:val="0"/>
      <w:marBottom w:val="0"/>
      <w:divBdr>
        <w:top w:val="none" w:sz="0" w:space="0" w:color="auto"/>
        <w:left w:val="none" w:sz="0" w:space="0" w:color="auto"/>
        <w:bottom w:val="none" w:sz="0" w:space="0" w:color="auto"/>
        <w:right w:val="none" w:sz="0" w:space="0" w:color="auto"/>
      </w:divBdr>
    </w:div>
    <w:div w:id="594359311">
      <w:bodyDiv w:val="1"/>
      <w:marLeft w:val="0"/>
      <w:marRight w:val="0"/>
      <w:marTop w:val="0"/>
      <w:marBottom w:val="0"/>
      <w:divBdr>
        <w:top w:val="none" w:sz="0" w:space="0" w:color="auto"/>
        <w:left w:val="none" w:sz="0" w:space="0" w:color="auto"/>
        <w:bottom w:val="none" w:sz="0" w:space="0" w:color="auto"/>
        <w:right w:val="none" w:sz="0" w:space="0" w:color="auto"/>
      </w:divBdr>
    </w:div>
    <w:div w:id="594482005">
      <w:bodyDiv w:val="1"/>
      <w:marLeft w:val="0"/>
      <w:marRight w:val="0"/>
      <w:marTop w:val="0"/>
      <w:marBottom w:val="0"/>
      <w:divBdr>
        <w:top w:val="none" w:sz="0" w:space="0" w:color="auto"/>
        <w:left w:val="none" w:sz="0" w:space="0" w:color="auto"/>
        <w:bottom w:val="none" w:sz="0" w:space="0" w:color="auto"/>
        <w:right w:val="none" w:sz="0" w:space="0" w:color="auto"/>
      </w:divBdr>
    </w:div>
    <w:div w:id="594872657">
      <w:bodyDiv w:val="1"/>
      <w:marLeft w:val="0"/>
      <w:marRight w:val="0"/>
      <w:marTop w:val="0"/>
      <w:marBottom w:val="0"/>
      <w:divBdr>
        <w:top w:val="none" w:sz="0" w:space="0" w:color="auto"/>
        <w:left w:val="none" w:sz="0" w:space="0" w:color="auto"/>
        <w:bottom w:val="none" w:sz="0" w:space="0" w:color="auto"/>
        <w:right w:val="none" w:sz="0" w:space="0" w:color="auto"/>
      </w:divBdr>
    </w:div>
    <w:div w:id="595409640">
      <w:bodyDiv w:val="1"/>
      <w:marLeft w:val="0"/>
      <w:marRight w:val="0"/>
      <w:marTop w:val="0"/>
      <w:marBottom w:val="0"/>
      <w:divBdr>
        <w:top w:val="none" w:sz="0" w:space="0" w:color="auto"/>
        <w:left w:val="none" w:sz="0" w:space="0" w:color="auto"/>
        <w:bottom w:val="none" w:sz="0" w:space="0" w:color="auto"/>
        <w:right w:val="none" w:sz="0" w:space="0" w:color="auto"/>
      </w:divBdr>
    </w:div>
    <w:div w:id="595482668">
      <w:bodyDiv w:val="1"/>
      <w:marLeft w:val="0"/>
      <w:marRight w:val="0"/>
      <w:marTop w:val="0"/>
      <w:marBottom w:val="0"/>
      <w:divBdr>
        <w:top w:val="none" w:sz="0" w:space="0" w:color="auto"/>
        <w:left w:val="none" w:sz="0" w:space="0" w:color="auto"/>
        <w:bottom w:val="none" w:sz="0" w:space="0" w:color="auto"/>
        <w:right w:val="none" w:sz="0" w:space="0" w:color="auto"/>
      </w:divBdr>
    </w:div>
    <w:div w:id="596601164">
      <w:bodyDiv w:val="1"/>
      <w:marLeft w:val="0"/>
      <w:marRight w:val="0"/>
      <w:marTop w:val="0"/>
      <w:marBottom w:val="0"/>
      <w:divBdr>
        <w:top w:val="none" w:sz="0" w:space="0" w:color="auto"/>
        <w:left w:val="none" w:sz="0" w:space="0" w:color="auto"/>
        <w:bottom w:val="none" w:sz="0" w:space="0" w:color="auto"/>
        <w:right w:val="none" w:sz="0" w:space="0" w:color="auto"/>
      </w:divBdr>
    </w:div>
    <w:div w:id="596793140">
      <w:bodyDiv w:val="1"/>
      <w:marLeft w:val="0"/>
      <w:marRight w:val="0"/>
      <w:marTop w:val="0"/>
      <w:marBottom w:val="0"/>
      <w:divBdr>
        <w:top w:val="none" w:sz="0" w:space="0" w:color="auto"/>
        <w:left w:val="none" w:sz="0" w:space="0" w:color="auto"/>
        <w:bottom w:val="none" w:sz="0" w:space="0" w:color="auto"/>
        <w:right w:val="none" w:sz="0" w:space="0" w:color="auto"/>
      </w:divBdr>
    </w:div>
    <w:div w:id="597950787">
      <w:bodyDiv w:val="1"/>
      <w:marLeft w:val="0"/>
      <w:marRight w:val="0"/>
      <w:marTop w:val="0"/>
      <w:marBottom w:val="0"/>
      <w:divBdr>
        <w:top w:val="none" w:sz="0" w:space="0" w:color="auto"/>
        <w:left w:val="none" w:sz="0" w:space="0" w:color="auto"/>
        <w:bottom w:val="none" w:sz="0" w:space="0" w:color="auto"/>
        <w:right w:val="none" w:sz="0" w:space="0" w:color="auto"/>
      </w:divBdr>
    </w:div>
    <w:div w:id="598220208">
      <w:bodyDiv w:val="1"/>
      <w:marLeft w:val="0"/>
      <w:marRight w:val="0"/>
      <w:marTop w:val="0"/>
      <w:marBottom w:val="0"/>
      <w:divBdr>
        <w:top w:val="none" w:sz="0" w:space="0" w:color="auto"/>
        <w:left w:val="none" w:sz="0" w:space="0" w:color="auto"/>
        <w:bottom w:val="none" w:sz="0" w:space="0" w:color="auto"/>
        <w:right w:val="none" w:sz="0" w:space="0" w:color="auto"/>
      </w:divBdr>
    </w:div>
    <w:div w:id="598492956">
      <w:bodyDiv w:val="1"/>
      <w:marLeft w:val="0"/>
      <w:marRight w:val="0"/>
      <w:marTop w:val="0"/>
      <w:marBottom w:val="0"/>
      <w:divBdr>
        <w:top w:val="none" w:sz="0" w:space="0" w:color="auto"/>
        <w:left w:val="none" w:sz="0" w:space="0" w:color="auto"/>
        <w:bottom w:val="none" w:sz="0" w:space="0" w:color="auto"/>
        <w:right w:val="none" w:sz="0" w:space="0" w:color="auto"/>
      </w:divBdr>
    </w:div>
    <w:div w:id="598871283">
      <w:bodyDiv w:val="1"/>
      <w:marLeft w:val="0"/>
      <w:marRight w:val="0"/>
      <w:marTop w:val="0"/>
      <w:marBottom w:val="0"/>
      <w:divBdr>
        <w:top w:val="none" w:sz="0" w:space="0" w:color="auto"/>
        <w:left w:val="none" w:sz="0" w:space="0" w:color="auto"/>
        <w:bottom w:val="none" w:sz="0" w:space="0" w:color="auto"/>
        <w:right w:val="none" w:sz="0" w:space="0" w:color="auto"/>
      </w:divBdr>
    </w:div>
    <w:div w:id="598950934">
      <w:bodyDiv w:val="1"/>
      <w:marLeft w:val="0"/>
      <w:marRight w:val="0"/>
      <w:marTop w:val="0"/>
      <w:marBottom w:val="0"/>
      <w:divBdr>
        <w:top w:val="none" w:sz="0" w:space="0" w:color="auto"/>
        <w:left w:val="none" w:sz="0" w:space="0" w:color="auto"/>
        <w:bottom w:val="none" w:sz="0" w:space="0" w:color="auto"/>
        <w:right w:val="none" w:sz="0" w:space="0" w:color="auto"/>
      </w:divBdr>
    </w:div>
    <w:div w:id="599411082">
      <w:bodyDiv w:val="1"/>
      <w:marLeft w:val="0"/>
      <w:marRight w:val="0"/>
      <w:marTop w:val="0"/>
      <w:marBottom w:val="0"/>
      <w:divBdr>
        <w:top w:val="none" w:sz="0" w:space="0" w:color="auto"/>
        <w:left w:val="none" w:sz="0" w:space="0" w:color="auto"/>
        <w:bottom w:val="none" w:sz="0" w:space="0" w:color="auto"/>
        <w:right w:val="none" w:sz="0" w:space="0" w:color="auto"/>
      </w:divBdr>
    </w:div>
    <w:div w:id="599992065">
      <w:bodyDiv w:val="1"/>
      <w:marLeft w:val="0"/>
      <w:marRight w:val="0"/>
      <w:marTop w:val="0"/>
      <w:marBottom w:val="0"/>
      <w:divBdr>
        <w:top w:val="none" w:sz="0" w:space="0" w:color="auto"/>
        <w:left w:val="none" w:sz="0" w:space="0" w:color="auto"/>
        <w:bottom w:val="none" w:sz="0" w:space="0" w:color="auto"/>
        <w:right w:val="none" w:sz="0" w:space="0" w:color="auto"/>
      </w:divBdr>
    </w:div>
    <w:div w:id="599995189">
      <w:bodyDiv w:val="1"/>
      <w:marLeft w:val="0"/>
      <w:marRight w:val="0"/>
      <w:marTop w:val="0"/>
      <w:marBottom w:val="0"/>
      <w:divBdr>
        <w:top w:val="none" w:sz="0" w:space="0" w:color="auto"/>
        <w:left w:val="none" w:sz="0" w:space="0" w:color="auto"/>
        <w:bottom w:val="none" w:sz="0" w:space="0" w:color="auto"/>
        <w:right w:val="none" w:sz="0" w:space="0" w:color="auto"/>
      </w:divBdr>
    </w:div>
    <w:div w:id="600064202">
      <w:bodyDiv w:val="1"/>
      <w:marLeft w:val="0"/>
      <w:marRight w:val="0"/>
      <w:marTop w:val="0"/>
      <w:marBottom w:val="0"/>
      <w:divBdr>
        <w:top w:val="none" w:sz="0" w:space="0" w:color="auto"/>
        <w:left w:val="none" w:sz="0" w:space="0" w:color="auto"/>
        <w:bottom w:val="none" w:sz="0" w:space="0" w:color="auto"/>
        <w:right w:val="none" w:sz="0" w:space="0" w:color="auto"/>
      </w:divBdr>
    </w:div>
    <w:div w:id="600530329">
      <w:bodyDiv w:val="1"/>
      <w:marLeft w:val="0"/>
      <w:marRight w:val="0"/>
      <w:marTop w:val="0"/>
      <w:marBottom w:val="0"/>
      <w:divBdr>
        <w:top w:val="none" w:sz="0" w:space="0" w:color="auto"/>
        <w:left w:val="none" w:sz="0" w:space="0" w:color="auto"/>
        <w:bottom w:val="none" w:sz="0" w:space="0" w:color="auto"/>
        <w:right w:val="none" w:sz="0" w:space="0" w:color="auto"/>
      </w:divBdr>
    </w:div>
    <w:div w:id="601380869">
      <w:bodyDiv w:val="1"/>
      <w:marLeft w:val="0"/>
      <w:marRight w:val="0"/>
      <w:marTop w:val="0"/>
      <w:marBottom w:val="0"/>
      <w:divBdr>
        <w:top w:val="none" w:sz="0" w:space="0" w:color="auto"/>
        <w:left w:val="none" w:sz="0" w:space="0" w:color="auto"/>
        <w:bottom w:val="none" w:sz="0" w:space="0" w:color="auto"/>
        <w:right w:val="none" w:sz="0" w:space="0" w:color="auto"/>
      </w:divBdr>
    </w:div>
    <w:div w:id="601572633">
      <w:bodyDiv w:val="1"/>
      <w:marLeft w:val="0"/>
      <w:marRight w:val="0"/>
      <w:marTop w:val="0"/>
      <w:marBottom w:val="0"/>
      <w:divBdr>
        <w:top w:val="none" w:sz="0" w:space="0" w:color="auto"/>
        <w:left w:val="none" w:sz="0" w:space="0" w:color="auto"/>
        <w:bottom w:val="none" w:sz="0" w:space="0" w:color="auto"/>
        <w:right w:val="none" w:sz="0" w:space="0" w:color="auto"/>
      </w:divBdr>
    </w:div>
    <w:div w:id="601960115">
      <w:bodyDiv w:val="1"/>
      <w:marLeft w:val="0"/>
      <w:marRight w:val="0"/>
      <w:marTop w:val="0"/>
      <w:marBottom w:val="0"/>
      <w:divBdr>
        <w:top w:val="none" w:sz="0" w:space="0" w:color="auto"/>
        <w:left w:val="none" w:sz="0" w:space="0" w:color="auto"/>
        <w:bottom w:val="none" w:sz="0" w:space="0" w:color="auto"/>
        <w:right w:val="none" w:sz="0" w:space="0" w:color="auto"/>
      </w:divBdr>
    </w:div>
    <w:div w:id="602417711">
      <w:bodyDiv w:val="1"/>
      <w:marLeft w:val="0"/>
      <w:marRight w:val="0"/>
      <w:marTop w:val="0"/>
      <w:marBottom w:val="0"/>
      <w:divBdr>
        <w:top w:val="none" w:sz="0" w:space="0" w:color="auto"/>
        <w:left w:val="none" w:sz="0" w:space="0" w:color="auto"/>
        <w:bottom w:val="none" w:sz="0" w:space="0" w:color="auto"/>
        <w:right w:val="none" w:sz="0" w:space="0" w:color="auto"/>
      </w:divBdr>
    </w:div>
    <w:div w:id="603615254">
      <w:bodyDiv w:val="1"/>
      <w:marLeft w:val="0"/>
      <w:marRight w:val="0"/>
      <w:marTop w:val="0"/>
      <w:marBottom w:val="0"/>
      <w:divBdr>
        <w:top w:val="none" w:sz="0" w:space="0" w:color="auto"/>
        <w:left w:val="none" w:sz="0" w:space="0" w:color="auto"/>
        <w:bottom w:val="none" w:sz="0" w:space="0" w:color="auto"/>
        <w:right w:val="none" w:sz="0" w:space="0" w:color="auto"/>
      </w:divBdr>
    </w:div>
    <w:div w:id="603995310">
      <w:bodyDiv w:val="1"/>
      <w:marLeft w:val="0"/>
      <w:marRight w:val="0"/>
      <w:marTop w:val="0"/>
      <w:marBottom w:val="0"/>
      <w:divBdr>
        <w:top w:val="none" w:sz="0" w:space="0" w:color="auto"/>
        <w:left w:val="none" w:sz="0" w:space="0" w:color="auto"/>
        <w:bottom w:val="none" w:sz="0" w:space="0" w:color="auto"/>
        <w:right w:val="none" w:sz="0" w:space="0" w:color="auto"/>
      </w:divBdr>
    </w:div>
    <w:div w:id="604768027">
      <w:bodyDiv w:val="1"/>
      <w:marLeft w:val="0"/>
      <w:marRight w:val="0"/>
      <w:marTop w:val="0"/>
      <w:marBottom w:val="0"/>
      <w:divBdr>
        <w:top w:val="none" w:sz="0" w:space="0" w:color="auto"/>
        <w:left w:val="none" w:sz="0" w:space="0" w:color="auto"/>
        <w:bottom w:val="none" w:sz="0" w:space="0" w:color="auto"/>
        <w:right w:val="none" w:sz="0" w:space="0" w:color="auto"/>
      </w:divBdr>
    </w:div>
    <w:div w:id="605502366">
      <w:bodyDiv w:val="1"/>
      <w:marLeft w:val="0"/>
      <w:marRight w:val="0"/>
      <w:marTop w:val="0"/>
      <w:marBottom w:val="0"/>
      <w:divBdr>
        <w:top w:val="none" w:sz="0" w:space="0" w:color="auto"/>
        <w:left w:val="none" w:sz="0" w:space="0" w:color="auto"/>
        <w:bottom w:val="none" w:sz="0" w:space="0" w:color="auto"/>
        <w:right w:val="none" w:sz="0" w:space="0" w:color="auto"/>
      </w:divBdr>
    </w:div>
    <w:div w:id="605894513">
      <w:bodyDiv w:val="1"/>
      <w:marLeft w:val="0"/>
      <w:marRight w:val="0"/>
      <w:marTop w:val="0"/>
      <w:marBottom w:val="0"/>
      <w:divBdr>
        <w:top w:val="none" w:sz="0" w:space="0" w:color="auto"/>
        <w:left w:val="none" w:sz="0" w:space="0" w:color="auto"/>
        <w:bottom w:val="none" w:sz="0" w:space="0" w:color="auto"/>
        <w:right w:val="none" w:sz="0" w:space="0" w:color="auto"/>
      </w:divBdr>
    </w:div>
    <w:div w:id="606039904">
      <w:bodyDiv w:val="1"/>
      <w:marLeft w:val="0"/>
      <w:marRight w:val="0"/>
      <w:marTop w:val="0"/>
      <w:marBottom w:val="0"/>
      <w:divBdr>
        <w:top w:val="none" w:sz="0" w:space="0" w:color="auto"/>
        <w:left w:val="none" w:sz="0" w:space="0" w:color="auto"/>
        <w:bottom w:val="none" w:sz="0" w:space="0" w:color="auto"/>
        <w:right w:val="none" w:sz="0" w:space="0" w:color="auto"/>
      </w:divBdr>
    </w:div>
    <w:div w:id="607472068">
      <w:bodyDiv w:val="1"/>
      <w:marLeft w:val="0"/>
      <w:marRight w:val="0"/>
      <w:marTop w:val="0"/>
      <w:marBottom w:val="0"/>
      <w:divBdr>
        <w:top w:val="none" w:sz="0" w:space="0" w:color="auto"/>
        <w:left w:val="none" w:sz="0" w:space="0" w:color="auto"/>
        <w:bottom w:val="none" w:sz="0" w:space="0" w:color="auto"/>
        <w:right w:val="none" w:sz="0" w:space="0" w:color="auto"/>
      </w:divBdr>
    </w:div>
    <w:div w:id="608777209">
      <w:bodyDiv w:val="1"/>
      <w:marLeft w:val="0"/>
      <w:marRight w:val="0"/>
      <w:marTop w:val="0"/>
      <w:marBottom w:val="0"/>
      <w:divBdr>
        <w:top w:val="none" w:sz="0" w:space="0" w:color="auto"/>
        <w:left w:val="none" w:sz="0" w:space="0" w:color="auto"/>
        <w:bottom w:val="none" w:sz="0" w:space="0" w:color="auto"/>
        <w:right w:val="none" w:sz="0" w:space="0" w:color="auto"/>
      </w:divBdr>
    </w:div>
    <w:div w:id="608858631">
      <w:bodyDiv w:val="1"/>
      <w:marLeft w:val="0"/>
      <w:marRight w:val="0"/>
      <w:marTop w:val="0"/>
      <w:marBottom w:val="0"/>
      <w:divBdr>
        <w:top w:val="none" w:sz="0" w:space="0" w:color="auto"/>
        <w:left w:val="none" w:sz="0" w:space="0" w:color="auto"/>
        <w:bottom w:val="none" w:sz="0" w:space="0" w:color="auto"/>
        <w:right w:val="none" w:sz="0" w:space="0" w:color="auto"/>
      </w:divBdr>
    </w:div>
    <w:div w:id="609434027">
      <w:bodyDiv w:val="1"/>
      <w:marLeft w:val="0"/>
      <w:marRight w:val="0"/>
      <w:marTop w:val="0"/>
      <w:marBottom w:val="0"/>
      <w:divBdr>
        <w:top w:val="none" w:sz="0" w:space="0" w:color="auto"/>
        <w:left w:val="none" w:sz="0" w:space="0" w:color="auto"/>
        <w:bottom w:val="none" w:sz="0" w:space="0" w:color="auto"/>
        <w:right w:val="none" w:sz="0" w:space="0" w:color="auto"/>
      </w:divBdr>
    </w:div>
    <w:div w:id="609630356">
      <w:bodyDiv w:val="1"/>
      <w:marLeft w:val="0"/>
      <w:marRight w:val="0"/>
      <w:marTop w:val="0"/>
      <w:marBottom w:val="0"/>
      <w:divBdr>
        <w:top w:val="none" w:sz="0" w:space="0" w:color="auto"/>
        <w:left w:val="none" w:sz="0" w:space="0" w:color="auto"/>
        <w:bottom w:val="none" w:sz="0" w:space="0" w:color="auto"/>
        <w:right w:val="none" w:sz="0" w:space="0" w:color="auto"/>
      </w:divBdr>
    </w:div>
    <w:div w:id="610017940">
      <w:bodyDiv w:val="1"/>
      <w:marLeft w:val="0"/>
      <w:marRight w:val="0"/>
      <w:marTop w:val="0"/>
      <w:marBottom w:val="0"/>
      <w:divBdr>
        <w:top w:val="none" w:sz="0" w:space="0" w:color="auto"/>
        <w:left w:val="none" w:sz="0" w:space="0" w:color="auto"/>
        <w:bottom w:val="none" w:sz="0" w:space="0" w:color="auto"/>
        <w:right w:val="none" w:sz="0" w:space="0" w:color="auto"/>
      </w:divBdr>
    </w:div>
    <w:div w:id="610362306">
      <w:bodyDiv w:val="1"/>
      <w:marLeft w:val="0"/>
      <w:marRight w:val="0"/>
      <w:marTop w:val="0"/>
      <w:marBottom w:val="0"/>
      <w:divBdr>
        <w:top w:val="none" w:sz="0" w:space="0" w:color="auto"/>
        <w:left w:val="none" w:sz="0" w:space="0" w:color="auto"/>
        <w:bottom w:val="none" w:sz="0" w:space="0" w:color="auto"/>
        <w:right w:val="none" w:sz="0" w:space="0" w:color="auto"/>
      </w:divBdr>
    </w:div>
    <w:div w:id="611279167">
      <w:bodyDiv w:val="1"/>
      <w:marLeft w:val="0"/>
      <w:marRight w:val="0"/>
      <w:marTop w:val="0"/>
      <w:marBottom w:val="0"/>
      <w:divBdr>
        <w:top w:val="none" w:sz="0" w:space="0" w:color="auto"/>
        <w:left w:val="none" w:sz="0" w:space="0" w:color="auto"/>
        <w:bottom w:val="none" w:sz="0" w:space="0" w:color="auto"/>
        <w:right w:val="none" w:sz="0" w:space="0" w:color="auto"/>
      </w:divBdr>
    </w:div>
    <w:div w:id="611321577">
      <w:bodyDiv w:val="1"/>
      <w:marLeft w:val="0"/>
      <w:marRight w:val="0"/>
      <w:marTop w:val="0"/>
      <w:marBottom w:val="0"/>
      <w:divBdr>
        <w:top w:val="none" w:sz="0" w:space="0" w:color="auto"/>
        <w:left w:val="none" w:sz="0" w:space="0" w:color="auto"/>
        <w:bottom w:val="none" w:sz="0" w:space="0" w:color="auto"/>
        <w:right w:val="none" w:sz="0" w:space="0" w:color="auto"/>
      </w:divBdr>
    </w:div>
    <w:div w:id="612329291">
      <w:bodyDiv w:val="1"/>
      <w:marLeft w:val="0"/>
      <w:marRight w:val="0"/>
      <w:marTop w:val="0"/>
      <w:marBottom w:val="0"/>
      <w:divBdr>
        <w:top w:val="none" w:sz="0" w:space="0" w:color="auto"/>
        <w:left w:val="none" w:sz="0" w:space="0" w:color="auto"/>
        <w:bottom w:val="none" w:sz="0" w:space="0" w:color="auto"/>
        <w:right w:val="none" w:sz="0" w:space="0" w:color="auto"/>
      </w:divBdr>
    </w:div>
    <w:div w:id="613099272">
      <w:bodyDiv w:val="1"/>
      <w:marLeft w:val="0"/>
      <w:marRight w:val="0"/>
      <w:marTop w:val="0"/>
      <w:marBottom w:val="0"/>
      <w:divBdr>
        <w:top w:val="none" w:sz="0" w:space="0" w:color="auto"/>
        <w:left w:val="none" w:sz="0" w:space="0" w:color="auto"/>
        <w:bottom w:val="none" w:sz="0" w:space="0" w:color="auto"/>
        <w:right w:val="none" w:sz="0" w:space="0" w:color="auto"/>
      </w:divBdr>
    </w:div>
    <w:div w:id="613290510">
      <w:bodyDiv w:val="1"/>
      <w:marLeft w:val="0"/>
      <w:marRight w:val="0"/>
      <w:marTop w:val="0"/>
      <w:marBottom w:val="0"/>
      <w:divBdr>
        <w:top w:val="none" w:sz="0" w:space="0" w:color="auto"/>
        <w:left w:val="none" w:sz="0" w:space="0" w:color="auto"/>
        <w:bottom w:val="none" w:sz="0" w:space="0" w:color="auto"/>
        <w:right w:val="none" w:sz="0" w:space="0" w:color="auto"/>
      </w:divBdr>
    </w:div>
    <w:div w:id="613559618">
      <w:bodyDiv w:val="1"/>
      <w:marLeft w:val="0"/>
      <w:marRight w:val="0"/>
      <w:marTop w:val="0"/>
      <w:marBottom w:val="0"/>
      <w:divBdr>
        <w:top w:val="none" w:sz="0" w:space="0" w:color="auto"/>
        <w:left w:val="none" w:sz="0" w:space="0" w:color="auto"/>
        <w:bottom w:val="none" w:sz="0" w:space="0" w:color="auto"/>
        <w:right w:val="none" w:sz="0" w:space="0" w:color="auto"/>
      </w:divBdr>
    </w:div>
    <w:div w:id="613900577">
      <w:bodyDiv w:val="1"/>
      <w:marLeft w:val="0"/>
      <w:marRight w:val="0"/>
      <w:marTop w:val="0"/>
      <w:marBottom w:val="0"/>
      <w:divBdr>
        <w:top w:val="none" w:sz="0" w:space="0" w:color="auto"/>
        <w:left w:val="none" w:sz="0" w:space="0" w:color="auto"/>
        <w:bottom w:val="none" w:sz="0" w:space="0" w:color="auto"/>
        <w:right w:val="none" w:sz="0" w:space="0" w:color="auto"/>
      </w:divBdr>
    </w:div>
    <w:div w:id="614168437">
      <w:bodyDiv w:val="1"/>
      <w:marLeft w:val="0"/>
      <w:marRight w:val="0"/>
      <w:marTop w:val="0"/>
      <w:marBottom w:val="0"/>
      <w:divBdr>
        <w:top w:val="none" w:sz="0" w:space="0" w:color="auto"/>
        <w:left w:val="none" w:sz="0" w:space="0" w:color="auto"/>
        <w:bottom w:val="none" w:sz="0" w:space="0" w:color="auto"/>
        <w:right w:val="none" w:sz="0" w:space="0" w:color="auto"/>
      </w:divBdr>
    </w:div>
    <w:div w:id="614287545">
      <w:bodyDiv w:val="1"/>
      <w:marLeft w:val="0"/>
      <w:marRight w:val="0"/>
      <w:marTop w:val="0"/>
      <w:marBottom w:val="0"/>
      <w:divBdr>
        <w:top w:val="none" w:sz="0" w:space="0" w:color="auto"/>
        <w:left w:val="none" w:sz="0" w:space="0" w:color="auto"/>
        <w:bottom w:val="none" w:sz="0" w:space="0" w:color="auto"/>
        <w:right w:val="none" w:sz="0" w:space="0" w:color="auto"/>
      </w:divBdr>
    </w:div>
    <w:div w:id="614487602">
      <w:bodyDiv w:val="1"/>
      <w:marLeft w:val="0"/>
      <w:marRight w:val="0"/>
      <w:marTop w:val="0"/>
      <w:marBottom w:val="0"/>
      <w:divBdr>
        <w:top w:val="none" w:sz="0" w:space="0" w:color="auto"/>
        <w:left w:val="none" w:sz="0" w:space="0" w:color="auto"/>
        <w:bottom w:val="none" w:sz="0" w:space="0" w:color="auto"/>
        <w:right w:val="none" w:sz="0" w:space="0" w:color="auto"/>
      </w:divBdr>
    </w:div>
    <w:div w:id="614555717">
      <w:bodyDiv w:val="1"/>
      <w:marLeft w:val="0"/>
      <w:marRight w:val="0"/>
      <w:marTop w:val="0"/>
      <w:marBottom w:val="0"/>
      <w:divBdr>
        <w:top w:val="none" w:sz="0" w:space="0" w:color="auto"/>
        <w:left w:val="none" w:sz="0" w:space="0" w:color="auto"/>
        <w:bottom w:val="none" w:sz="0" w:space="0" w:color="auto"/>
        <w:right w:val="none" w:sz="0" w:space="0" w:color="auto"/>
      </w:divBdr>
    </w:div>
    <w:div w:id="615061258">
      <w:bodyDiv w:val="1"/>
      <w:marLeft w:val="0"/>
      <w:marRight w:val="0"/>
      <w:marTop w:val="0"/>
      <w:marBottom w:val="0"/>
      <w:divBdr>
        <w:top w:val="none" w:sz="0" w:space="0" w:color="auto"/>
        <w:left w:val="none" w:sz="0" w:space="0" w:color="auto"/>
        <w:bottom w:val="none" w:sz="0" w:space="0" w:color="auto"/>
        <w:right w:val="none" w:sz="0" w:space="0" w:color="auto"/>
      </w:divBdr>
    </w:div>
    <w:div w:id="615603954">
      <w:bodyDiv w:val="1"/>
      <w:marLeft w:val="0"/>
      <w:marRight w:val="0"/>
      <w:marTop w:val="0"/>
      <w:marBottom w:val="0"/>
      <w:divBdr>
        <w:top w:val="none" w:sz="0" w:space="0" w:color="auto"/>
        <w:left w:val="none" w:sz="0" w:space="0" w:color="auto"/>
        <w:bottom w:val="none" w:sz="0" w:space="0" w:color="auto"/>
        <w:right w:val="none" w:sz="0" w:space="0" w:color="auto"/>
      </w:divBdr>
    </w:div>
    <w:div w:id="616641672">
      <w:bodyDiv w:val="1"/>
      <w:marLeft w:val="0"/>
      <w:marRight w:val="0"/>
      <w:marTop w:val="0"/>
      <w:marBottom w:val="0"/>
      <w:divBdr>
        <w:top w:val="none" w:sz="0" w:space="0" w:color="auto"/>
        <w:left w:val="none" w:sz="0" w:space="0" w:color="auto"/>
        <w:bottom w:val="none" w:sz="0" w:space="0" w:color="auto"/>
        <w:right w:val="none" w:sz="0" w:space="0" w:color="auto"/>
      </w:divBdr>
    </w:div>
    <w:div w:id="616906758">
      <w:bodyDiv w:val="1"/>
      <w:marLeft w:val="0"/>
      <w:marRight w:val="0"/>
      <w:marTop w:val="0"/>
      <w:marBottom w:val="0"/>
      <w:divBdr>
        <w:top w:val="none" w:sz="0" w:space="0" w:color="auto"/>
        <w:left w:val="none" w:sz="0" w:space="0" w:color="auto"/>
        <w:bottom w:val="none" w:sz="0" w:space="0" w:color="auto"/>
        <w:right w:val="none" w:sz="0" w:space="0" w:color="auto"/>
      </w:divBdr>
    </w:div>
    <w:div w:id="617184035">
      <w:bodyDiv w:val="1"/>
      <w:marLeft w:val="0"/>
      <w:marRight w:val="0"/>
      <w:marTop w:val="0"/>
      <w:marBottom w:val="0"/>
      <w:divBdr>
        <w:top w:val="none" w:sz="0" w:space="0" w:color="auto"/>
        <w:left w:val="none" w:sz="0" w:space="0" w:color="auto"/>
        <w:bottom w:val="none" w:sz="0" w:space="0" w:color="auto"/>
        <w:right w:val="none" w:sz="0" w:space="0" w:color="auto"/>
      </w:divBdr>
    </w:div>
    <w:div w:id="618027516">
      <w:bodyDiv w:val="1"/>
      <w:marLeft w:val="0"/>
      <w:marRight w:val="0"/>
      <w:marTop w:val="0"/>
      <w:marBottom w:val="0"/>
      <w:divBdr>
        <w:top w:val="none" w:sz="0" w:space="0" w:color="auto"/>
        <w:left w:val="none" w:sz="0" w:space="0" w:color="auto"/>
        <w:bottom w:val="none" w:sz="0" w:space="0" w:color="auto"/>
        <w:right w:val="none" w:sz="0" w:space="0" w:color="auto"/>
      </w:divBdr>
    </w:div>
    <w:div w:id="619066019">
      <w:bodyDiv w:val="1"/>
      <w:marLeft w:val="0"/>
      <w:marRight w:val="0"/>
      <w:marTop w:val="0"/>
      <w:marBottom w:val="0"/>
      <w:divBdr>
        <w:top w:val="none" w:sz="0" w:space="0" w:color="auto"/>
        <w:left w:val="none" w:sz="0" w:space="0" w:color="auto"/>
        <w:bottom w:val="none" w:sz="0" w:space="0" w:color="auto"/>
        <w:right w:val="none" w:sz="0" w:space="0" w:color="auto"/>
      </w:divBdr>
    </w:div>
    <w:div w:id="619460371">
      <w:bodyDiv w:val="1"/>
      <w:marLeft w:val="0"/>
      <w:marRight w:val="0"/>
      <w:marTop w:val="0"/>
      <w:marBottom w:val="0"/>
      <w:divBdr>
        <w:top w:val="none" w:sz="0" w:space="0" w:color="auto"/>
        <w:left w:val="none" w:sz="0" w:space="0" w:color="auto"/>
        <w:bottom w:val="none" w:sz="0" w:space="0" w:color="auto"/>
        <w:right w:val="none" w:sz="0" w:space="0" w:color="auto"/>
      </w:divBdr>
    </w:div>
    <w:div w:id="619800954">
      <w:bodyDiv w:val="1"/>
      <w:marLeft w:val="0"/>
      <w:marRight w:val="0"/>
      <w:marTop w:val="0"/>
      <w:marBottom w:val="0"/>
      <w:divBdr>
        <w:top w:val="none" w:sz="0" w:space="0" w:color="auto"/>
        <w:left w:val="none" w:sz="0" w:space="0" w:color="auto"/>
        <w:bottom w:val="none" w:sz="0" w:space="0" w:color="auto"/>
        <w:right w:val="none" w:sz="0" w:space="0" w:color="auto"/>
      </w:divBdr>
    </w:div>
    <w:div w:id="619805117">
      <w:bodyDiv w:val="1"/>
      <w:marLeft w:val="0"/>
      <w:marRight w:val="0"/>
      <w:marTop w:val="0"/>
      <w:marBottom w:val="0"/>
      <w:divBdr>
        <w:top w:val="none" w:sz="0" w:space="0" w:color="auto"/>
        <w:left w:val="none" w:sz="0" w:space="0" w:color="auto"/>
        <w:bottom w:val="none" w:sz="0" w:space="0" w:color="auto"/>
        <w:right w:val="none" w:sz="0" w:space="0" w:color="auto"/>
      </w:divBdr>
    </w:div>
    <w:div w:id="620183424">
      <w:bodyDiv w:val="1"/>
      <w:marLeft w:val="0"/>
      <w:marRight w:val="0"/>
      <w:marTop w:val="0"/>
      <w:marBottom w:val="0"/>
      <w:divBdr>
        <w:top w:val="none" w:sz="0" w:space="0" w:color="auto"/>
        <w:left w:val="none" w:sz="0" w:space="0" w:color="auto"/>
        <w:bottom w:val="none" w:sz="0" w:space="0" w:color="auto"/>
        <w:right w:val="none" w:sz="0" w:space="0" w:color="auto"/>
      </w:divBdr>
    </w:div>
    <w:div w:id="620260831">
      <w:bodyDiv w:val="1"/>
      <w:marLeft w:val="0"/>
      <w:marRight w:val="0"/>
      <w:marTop w:val="0"/>
      <w:marBottom w:val="0"/>
      <w:divBdr>
        <w:top w:val="none" w:sz="0" w:space="0" w:color="auto"/>
        <w:left w:val="none" w:sz="0" w:space="0" w:color="auto"/>
        <w:bottom w:val="none" w:sz="0" w:space="0" w:color="auto"/>
        <w:right w:val="none" w:sz="0" w:space="0" w:color="auto"/>
      </w:divBdr>
    </w:div>
    <w:div w:id="620303473">
      <w:bodyDiv w:val="1"/>
      <w:marLeft w:val="0"/>
      <w:marRight w:val="0"/>
      <w:marTop w:val="0"/>
      <w:marBottom w:val="0"/>
      <w:divBdr>
        <w:top w:val="none" w:sz="0" w:space="0" w:color="auto"/>
        <w:left w:val="none" w:sz="0" w:space="0" w:color="auto"/>
        <w:bottom w:val="none" w:sz="0" w:space="0" w:color="auto"/>
        <w:right w:val="none" w:sz="0" w:space="0" w:color="auto"/>
      </w:divBdr>
    </w:div>
    <w:div w:id="620459975">
      <w:bodyDiv w:val="1"/>
      <w:marLeft w:val="0"/>
      <w:marRight w:val="0"/>
      <w:marTop w:val="0"/>
      <w:marBottom w:val="0"/>
      <w:divBdr>
        <w:top w:val="none" w:sz="0" w:space="0" w:color="auto"/>
        <w:left w:val="none" w:sz="0" w:space="0" w:color="auto"/>
        <w:bottom w:val="none" w:sz="0" w:space="0" w:color="auto"/>
        <w:right w:val="none" w:sz="0" w:space="0" w:color="auto"/>
      </w:divBdr>
    </w:div>
    <w:div w:id="620697098">
      <w:bodyDiv w:val="1"/>
      <w:marLeft w:val="0"/>
      <w:marRight w:val="0"/>
      <w:marTop w:val="0"/>
      <w:marBottom w:val="0"/>
      <w:divBdr>
        <w:top w:val="none" w:sz="0" w:space="0" w:color="auto"/>
        <w:left w:val="none" w:sz="0" w:space="0" w:color="auto"/>
        <w:bottom w:val="none" w:sz="0" w:space="0" w:color="auto"/>
        <w:right w:val="none" w:sz="0" w:space="0" w:color="auto"/>
      </w:divBdr>
    </w:div>
    <w:div w:id="621231820">
      <w:bodyDiv w:val="1"/>
      <w:marLeft w:val="0"/>
      <w:marRight w:val="0"/>
      <w:marTop w:val="0"/>
      <w:marBottom w:val="0"/>
      <w:divBdr>
        <w:top w:val="none" w:sz="0" w:space="0" w:color="auto"/>
        <w:left w:val="none" w:sz="0" w:space="0" w:color="auto"/>
        <w:bottom w:val="none" w:sz="0" w:space="0" w:color="auto"/>
        <w:right w:val="none" w:sz="0" w:space="0" w:color="auto"/>
      </w:divBdr>
    </w:div>
    <w:div w:id="621378721">
      <w:bodyDiv w:val="1"/>
      <w:marLeft w:val="0"/>
      <w:marRight w:val="0"/>
      <w:marTop w:val="0"/>
      <w:marBottom w:val="0"/>
      <w:divBdr>
        <w:top w:val="none" w:sz="0" w:space="0" w:color="auto"/>
        <w:left w:val="none" w:sz="0" w:space="0" w:color="auto"/>
        <w:bottom w:val="none" w:sz="0" w:space="0" w:color="auto"/>
        <w:right w:val="none" w:sz="0" w:space="0" w:color="auto"/>
      </w:divBdr>
    </w:div>
    <w:div w:id="622224772">
      <w:bodyDiv w:val="1"/>
      <w:marLeft w:val="0"/>
      <w:marRight w:val="0"/>
      <w:marTop w:val="0"/>
      <w:marBottom w:val="0"/>
      <w:divBdr>
        <w:top w:val="none" w:sz="0" w:space="0" w:color="auto"/>
        <w:left w:val="none" w:sz="0" w:space="0" w:color="auto"/>
        <w:bottom w:val="none" w:sz="0" w:space="0" w:color="auto"/>
        <w:right w:val="none" w:sz="0" w:space="0" w:color="auto"/>
      </w:divBdr>
    </w:div>
    <w:div w:id="622225819">
      <w:bodyDiv w:val="1"/>
      <w:marLeft w:val="0"/>
      <w:marRight w:val="0"/>
      <w:marTop w:val="0"/>
      <w:marBottom w:val="0"/>
      <w:divBdr>
        <w:top w:val="none" w:sz="0" w:space="0" w:color="auto"/>
        <w:left w:val="none" w:sz="0" w:space="0" w:color="auto"/>
        <w:bottom w:val="none" w:sz="0" w:space="0" w:color="auto"/>
        <w:right w:val="none" w:sz="0" w:space="0" w:color="auto"/>
      </w:divBdr>
    </w:div>
    <w:div w:id="623196829">
      <w:bodyDiv w:val="1"/>
      <w:marLeft w:val="0"/>
      <w:marRight w:val="0"/>
      <w:marTop w:val="0"/>
      <w:marBottom w:val="0"/>
      <w:divBdr>
        <w:top w:val="none" w:sz="0" w:space="0" w:color="auto"/>
        <w:left w:val="none" w:sz="0" w:space="0" w:color="auto"/>
        <w:bottom w:val="none" w:sz="0" w:space="0" w:color="auto"/>
        <w:right w:val="none" w:sz="0" w:space="0" w:color="auto"/>
      </w:divBdr>
    </w:div>
    <w:div w:id="623581390">
      <w:bodyDiv w:val="1"/>
      <w:marLeft w:val="0"/>
      <w:marRight w:val="0"/>
      <w:marTop w:val="0"/>
      <w:marBottom w:val="0"/>
      <w:divBdr>
        <w:top w:val="none" w:sz="0" w:space="0" w:color="auto"/>
        <w:left w:val="none" w:sz="0" w:space="0" w:color="auto"/>
        <w:bottom w:val="none" w:sz="0" w:space="0" w:color="auto"/>
        <w:right w:val="none" w:sz="0" w:space="0" w:color="auto"/>
      </w:divBdr>
    </w:div>
    <w:div w:id="624309594">
      <w:bodyDiv w:val="1"/>
      <w:marLeft w:val="0"/>
      <w:marRight w:val="0"/>
      <w:marTop w:val="0"/>
      <w:marBottom w:val="0"/>
      <w:divBdr>
        <w:top w:val="none" w:sz="0" w:space="0" w:color="auto"/>
        <w:left w:val="none" w:sz="0" w:space="0" w:color="auto"/>
        <w:bottom w:val="none" w:sz="0" w:space="0" w:color="auto"/>
        <w:right w:val="none" w:sz="0" w:space="0" w:color="auto"/>
      </w:divBdr>
    </w:div>
    <w:div w:id="624506940">
      <w:bodyDiv w:val="1"/>
      <w:marLeft w:val="0"/>
      <w:marRight w:val="0"/>
      <w:marTop w:val="0"/>
      <w:marBottom w:val="0"/>
      <w:divBdr>
        <w:top w:val="none" w:sz="0" w:space="0" w:color="auto"/>
        <w:left w:val="none" w:sz="0" w:space="0" w:color="auto"/>
        <w:bottom w:val="none" w:sz="0" w:space="0" w:color="auto"/>
        <w:right w:val="none" w:sz="0" w:space="0" w:color="auto"/>
      </w:divBdr>
    </w:div>
    <w:div w:id="624893335">
      <w:bodyDiv w:val="1"/>
      <w:marLeft w:val="0"/>
      <w:marRight w:val="0"/>
      <w:marTop w:val="0"/>
      <w:marBottom w:val="0"/>
      <w:divBdr>
        <w:top w:val="none" w:sz="0" w:space="0" w:color="auto"/>
        <w:left w:val="none" w:sz="0" w:space="0" w:color="auto"/>
        <w:bottom w:val="none" w:sz="0" w:space="0" w:color="auto"/>
        <w:right w:val="none" w:sz="0" w:space="0" w:color="auto"/>
      </w:divBdr>
    </w:div>
    <w:div w:id="624965659">
      <w:bodyDiv w:val="1"/>
      <w:marLeft w:val="0"/>
      <w:marRight w:val="0"/>
      <w:marTop w:val="0"/>
      <w:marBottom w:val="0"/>
      <w:divBdr>
        <w:top w:val="none" w:sz="0" w:space="0" w:color="auto"/>
        <w:left w:val="none" w:sz="0" w:space="0" w:color="auto"/>
        <w:bottom w:val="none" w:sz="0" w:space="0" w:color="auto"/>
        <w:right w:val="none" w:sz="0" w:space="0" w:color="auto"/>
      </w:divBdr>
    </w:div>
    <w:div w:id="625353553">
      <w:bodyDiv w:val="1"/>
      <w:marLeft w:val="0"/>
      <w:marRight w:val="0"/>
      <w:marTop w:val="0"/>
      <w:marBottom w:val="0"/>
      <w:divBdr>
        <w:top w:val="none" w:sz="0" w:space="0" w:color="auto"/>
        <w:left w:val="none" w:sz="0" w:space="0" w:color="auto"/>
        <w:bottom w:val="none" w:sz="0" w:space="0" w:color="auto"/>
        <w:right w:val="none" w:sz="0" w:space="0" w:color="auto"/>
      </w:divBdr>
    </w:div>
    <w:div w:id="625965591">
      <w:bodyDiv w:val="1"/>
      <w:marLeft w:val="0"/>
      <w:marRight w:val="0"/>
      <w:marTop w:val="0"/>
      <w:marBottom w:val="0"/>
      <w:divBdr>
        <w:top w:val="none" w:sz="0" w:space="0" w:color="auto"/>
        <w:left w:val="none" w:sz="0" w:space="0" w:color="auto"/>
        <w:bottom w:val="none" w:sz="0" w:space="0" w:color="auto"/>
        <w:right w:val="none" w:sz="0" w:space="0" w:color="auto"/>
      </w:divBdr>
    </w:div>
    <w:div w:id="627471423">
      <w:bodyDiv w:val="1"/>
      <w:marLeft w:val="0"/>
      <w:marRight w:val="0"/>
      <w:marTop w:val="0"/>
      <w:marBottom w:val="0"/>
      <w:divBdr>
        <w:top w:val="none" w:sz="0" w:space="0" w:color="auto"/>
        <w:left w:val="none" w:sz="0" w:space="0" w:color="auto"/>
        <w:bottom w:val="none" w:sz="0" w:space="0" w:color="auto"/>
        <w:right w:val="none" w:sz="0" w:space="0" w:color="auto"/>
      </w:divBdr>
    </w:div>
    <w:div w:id="627787233">
      <w:bodyDiv w:val="1"/>
      <w:marLeft w:val="0"/>
      <w:marRight w:val="0"/>
      <w:marTop w:val="0"/>
      <w:marBottom w:val="0"/>
      <w:divBdr>
        <w:top w:val="none" w:sz="0" w:space="0" w:color="auto"/>
        <w:left w:val="none" w:sz="0" w:space="0" w:color="auto"/>
        <w:bottom w:val="none" w:sz="0" w:space="0" w:color="auto"/>
        <w:right w:val="none" w:sz="0" w:space="0" w:color="auto"/>
      </w:divBdr>
    </w:div>
    <w:div w:id="628628390">
      <w:bodyDiv w:val="1"/>
      <w:marLeft w:val="0"/>
      <w:marRight w:val="0"/>
      <w:marTop w:val="0"/>
      <w:marBottom w:val="0"/>
      <w:divBdr>
        <w:top w:val="none" w:sz="0" w:space="0" w:color="auto"/>
        <w:left w:val="none" w:sz="0" w:space="0" w:color="auto"/>
        <w:bottom w:val="none" w:sz="0" w:space="0" w:color="auto"/>
        <w:right w:val="none" w:sz="0" w:space="0" w:color="auto"/>
      </w:divBdr>
    </w:div>
    <w:div w:id="629358649">
      <w:bodyDiv w:val="1"/>
      <w:marLeft w:val="0"/>
      <w:marRight w:val="0"/>
      <w:marTop w:val="0"/>
      <w:marBottom w:val="0"/>
      <w:divBdr>
        <w:top w:val="none" w:sz="0" w:space="0" w:color="auto"/>
        <w:left w:val="none" w:sz="0" w:space="0" w:color="auto"/>
        <w:bottom w:val="none" w:sz="0" w:space="0" w:color="auto"/>
        <w:right w:val="none" w:sz="0" w:space="0" w:color="auto"/>
      </w:divBdr>
    </w:div>
    <w:div w:id="630206714">
      <w:bodyDiv w:val="1"/>
      <w:marLeft w:val="0"/>
      <w:marRight w:val="0"/>
      <w:marTop w:val="0"/>
      <w:marBottom w:val="0"/>
      <w:divBdr>
        <w:top w:val="none" w:sz="0" w:space="0" w:color="auto"/>
        <w:left w:val="none" w:sz="0" w:space="0" w:color="auto"/>
        <w:bottom w:val="none" w:sz="0" w:space="0" w:color="auto"/>
        <w:right w:val="none" w:sz="0" w:space="0" w:color="auto"/>
      </w:divBdr>
    </w:div>
    <w:div w:id="631130609">
      <w:bodyDiv w:val="1"/>
      <w:marLeft w:val="0"/>
      <w:marRight w:val="0"/>
      <w:marTop w:val="0"/>
      <w:marBottom w:val="0"/>
      <w:divBdr>
        <w:top w:val="none" w:sz="0" w:space="0" w:color="auto"/>
        <w:left w:val="none" w:sz="0" w:space="0" w:color="auto"/>
        <w:bottom w:val="none" w:sz="0" w:space="0" w:color="auto"/>
        <w:right w:val="none" w:sz="0" w:space="0" w:color="auto"/>
      </w:divBdr>
    </w:div>
    <w:div w:id="631793870">
      <w:bodyDiv w:val="1"/>
      <w:marLeft w:val="0"/>
      <w:marRight w:val="0"/>
      <w:marTop w:val="0"/>
      <w:marBottom w:val="0"/>
      <w:divBdr>
        <w:top w:val="none" w:sz="0" w:space="0" w:color="auto"/>
        <w:left w:val="none" w:sz="0" w:space="0" w:color="auto"/>
        <w:bottom w:val="none" w:sz="0" w:space="0" w:color="auto"/>
        <w:right w:val="none" w:sz="0" w:space="0" w:color="auto"/>
      </w:divBdr>
    </w:div>
    <w:div w:id="631903576">
      <w:bodyDiv w:val="1"/>
      <w:marLeft w:val="0"/>
      <w:marRight w:val="0"/>
      <w:marTop w:val="0"/>
      <w:marBottom w:val="0"/>
      <w:divBdr>
        <w:top w:val="none" w:sz="0" w:space="0" w:color="auto"/>
        <w:left w:val="none" w:sz="0" w:space="0" w:color="auto"/>
        <w:bottom w:val="none" w:sz="0" w:space="0" w:color="auto"/>
        <w:right w:val="none" w:sz="0" w:space="0" w:color="auto"/>
      </w:divBdr>
    </w:div>
    <w:div w:id="632054524">
      <w:bodyDiv w:val="1"/>
      <w:marLeft w:val="0"/>
      <w:marRight w:val="0"/>
      <w:marTop w:val="0"/>
      <w:marBottom w:val="0"/>
      <w:divBdr>
        <w:top w:val="none" w:sz="0" w:space="0" w:color="auto"/>
        <w:left w:val="none" w:sz="0" w:space="0" w:color="auto"/>
        <w:bottom w:val="none" w:sz="0" w:space="0" w:color="auto"/>
        <w:right w:val="none" w:sz="0" w:space="0" w:color="auto"/>
      </w:divBdr>
    </w:div>
    <w:div w:id="633297204">
      <w:bodyDiv w:val="1"/>
      <w:marLeft w:val="0"/>
      <w:marRight w:val="0"/>
      <w:marTop w:val="0"/>
      <w:marBottom w:val="0"/>
      <w:divBdr>
        <w:top w:val="none" w:sz="0" w:space="0" w:color="auto"/>
        <w:left w:val="none" w:sz="0" w:space="0" w:color="auto"/>
        <w:bottom w:val="none" w:sz="0" w:space="0" w:color="auto"/>
        <w:right w:val="none" w:sz="0" w:space="0" w:color="auto"/>
      </w:divBdr>
    </w:div>
    <w:div w:id="633680720">
      <w:bodyDiv w:val="1"/>
      <w:marLeft w:val="0"/>
      <w:marRight w:val="0"/>
      <w:marTop w:val="0"/>
      <w:marBottom w:val="0"/>
      <w:divBdr>
        <w:top w:val="none" w:sz="0" w:space="0" w:color="auto"/>
        <w:left w:val="none" w:sz="0" w:space="0" w:color="auto"/>
        <w:bottom w:val="none" w:sz="0" w:space="0" w:color="auto"/>
        <w:right w:val="none" w:sz="0" w:space="0" w:color="auto"/>
      </w:divBdr>
    </w:div>
    <w:div w:id="635532526">
      <w:bodyDiv w:val="1"/>
      <w:marLeft w:val="0"/>
      <w:marRight w:val="0"/>
      <w:marTop w:val="0"/>
      <w:marBottom w:val="0"/>
      <w:divBdr>
        <w:top w:val="none" w:sz="0" w:space="0" w:color="auto"/>
        <w:left w:val="none" w:sz="0" w:space="0" w:color="auto"/>
        <w:bottom w:val="none" w:sz="0" w:space="0" w:color="auto"/>
        <w:right w:val="none" w:sz="0" w:space="0" w:color="auto"/>
      </w:divBdr>
    </w:div>
    <w:div w:id="635571425">
      <w:bodyDiv w:val="1"/>
      <w:marLeft w:val="0"/>
      <w:marRight w:val="0"/>
      <w:marTop w:val="0"/>
      <w:marBottom w:val="0"/>
      <w:divBdr>
        <w:top w:val="none" w:sz="0" w:space="0" w:color="auto"/>
        <w:left w:val="none" w:sz="0" w:space="0" w:color="auto"/>
        <w:bottom w:val="none" w:sz="0" w:space="0" w:color="auto"/>
        <w:right w:val="none" w:sz="0" w:space="0" w:color="auto"/>
      </w:divBdr>
    </w:div>
    <w:div w:id="636185100">
      <w:bodyDiv w:val="1"/>
      <w:marLeft w:val="0"/>
      <w:marRight w:val="0"/>
      <w:marTop w:val="0"/>
      <w:marBottom w:val="0"/>
      <w:divBdr>
        <w:top w:val="none" w:sz="0" w:space="0" w:color="auto"/>
        <w:left w:val="none" w:sz="0" w:space="0" w:color="auto"/>
        <w:bottom w:val="none" w:sz="0" w:space="0" w:color="auto"/>
        <w:right w:val="none" w:sz="0" w:space="0" w:color="auto"/>
      </w:divBdr>
    </w:div>
    <w:div w:id="636372565">
      <w:bodyDiv w:val="1"/>
      <w:marLeft w:val="0"/>
      <w:marRight w:val="0"/>
      <w:marTop w:val="0"/>
      <w:marBottom w:val="0"/>
      <w:divBdr>
        <w:top w:val="none" w:sz="0" w:space="0" w:color="auto"/>
        <w:left w:val="none" w:sz="0" w:space="0" w:color="auto"/>
        <w:bottom w:val="none" w:sz="0" w:space="0" w:color="auto"/>
        <w:right w:val="none" w:sz="0" w:space="0" w:color="auto"/>
      </w:divBdr>
    </w:div>
    <w:div w:id="637220045">
      <w:bodyDiv w:val="1"/>
      <w:marLeft w:val="0"/>
      <w:marRight w:val="0"/>
      <w:marTop w:val="0"/>
      <w:marBottom w:val="0"/>
      <w:divBdr>
        <w:top w:val="none" w:sz="0" w:space="0" w:color="auto"/>
        <w:left w:val="none" w:sz="0" w:space="0" w:color="auto"/>
        <w:bottom w:val="none" w:sz="0" w:space="0" w:color="auto"/>
        <w:right w:val="none" w:sz="0" w:space="0" w:color="auto"/>
      </w:divBdr>
    </w:div>
    <w:div w:id="637415562">
      <w:bodyDiv w:val="1"/>
      <w:marLeft w:val="0"/>
      <w:marRight w:val="0"/>
      <w:marTop w:val="0"/>
      <w:marBottom w:val="0"/>
      <w:divBdr>
        <w:top w:val="none" w:sz="0" w:space="0" w:color="auto"/>
        <w:left w:val="none" w:sz="0" w:space="0" w:color="auto"/>
        <w:bottom w:val="none" w:sz="0" w:space="0" w:color="auto"/>
        <w:right w:val="none" w:sz="0" w:space="0" w:color="auto"/>
      </w:divBdr>
    </w:div>
    <w:div w:id="638606375">
      <w:bodyDiv w:val="1"/>
      <w:marLeft w:val="0"/>
      <w:marRight w:val="0"/>
      <w:marTop w:val="0"/>
      <w:marBottom w:val="0"/>
      <w:divBdr>
        <w:top w:val="none" w:sz="0" w:space="0" w:color="auto"/>
        <w:left w:val="none" w:sz="0" w:space="0" w:color="auto"/>
        <w:bottom w:val="none" w:sz="0" w:space="0" w:color="auto"/>
        <w:right w:val="none" w:sz="0" w:space="0" w:color="auto"/>
      </w:divBdr>
    </w:div>
    <w:div w:id="639002031">
      <w:bodyDiv w:val="1"/>
      <w:marLeft w:val="0"/>
      <w:marRight w:val="0"/>
      <w:marTop w:val="0"/>
      <w:marBottom w:val="0"/>
      <w:divBdr>
        <w:top w:val="none" w:sz="0" w:space="0" w:color="auto"/>
        <w:left w:val="none" w:sz="0" w:space="0" w:color="auto"/>
        <w:bottom w:val="none" w:sz="0" w:space="0" w:color="auto"/>
        <w:right w:val="none" w:sz="0" w:space="0" w:color="auto"/>
      </w:divBdr>
    </w:div>
    <w:div w:id="639311819">
      <w:bodyDiv w:val="1"/>
      <w:marLeft w:val="0"/>
      <w:marRight w:val="0"/>
      <w:marTop w:val="0"/>
      <w:marBottom w:val="0"/>
      <w:divBdr>
        <w:top w:val="none" w:sz="0" w:space="0" w:color="auto"/>
        <w:left w:val="none" w:sz="0" w:space="0" w:color="auto"/>
        <w:bottom w:val="none" w:sz="0" w:space="0" w:color="auto"/>
        <w:right w:val="none" w:sz="0" w:space="0" w:color="auto"/>
      </w:divBdr>
    </w:div>
    <w:div w:id="639312178">
      <w:bodyDiv w:val="1"/>
      <w:marLeft w:val="0"/>
      <w:marRight w:val="0"/>
      <w:marTop w:val="0"/>
      <w:marBottom w:val="0"/>
      <w:divBdr>
        <w:top w:val="none" w:sz="0" w:space="0" w:color="auto"/>
        <w:left w:val="none" w:sz="0" w:space="0" w:color="auto"/>
        <w:bottom w:val="none" w:sz="0" w:space="0" w:color="auto"/>
        <w:right w:val="none" w:sz="0" w:space="0" w:color="auto"/>
      </w:divBdr>
    </w:div>
    <w:div w:id="639653410">
      <w:bodyDiv w:val="1"/>
      <w:marLeft w:val="0"/>
      <w:marRight w:val="0"/>
      <w:marTop w:val="0"/>
      <w:marBottom w:val="0"/>
      <w:divBdr>
        <w:top w:val="none" w:sz="0" w:space="0" w:color="auto"/>
        <w:left w:val="none" w:sz="0" w:space="0" w:color="auto"/>
        <w:bottom w:val="none" w:sz="0" w:space="0" w:color="auto"/>
        <w:right w:val="none" w:sz="0" w:space="0" w:color="auto"/>
      </w:divBdr>
    </w:div>
    <w:div w:id="640234450">
      <w:bodyDiv w:val="1"/>
      <w:marLeft w:val="0"/>
      <w:marRight w:val="0"/>
      <w:marTop w:val="0"/>
      <w:marBottom w:val="0"/>
      <w:divBdr>
        <w:top w:val="none" w:sz="0" w:space="0" w:color="auto"/>
        <w:left w:val="none" w:sz="0" w:space="0" w:color="auto"/>
        <w:bottom w:val="none" w:sz="0" w:space="0" w:color="auto"/>
        <w:right w:val="none" w:sz="0" w:space="0" w:color="auto"/>
      </w:divBdr>
    </w:div>
    <w:div w:id="641234839">
      <w:bodyDiv w:val="1"/>
      <w:marLeft w:val="0"/>
      <w:marRight w:val="0"/>
      <w:marTop w:val="0"/>
      <w:marBottom w:val="0"/>
      <w:divBdr>
        <w:top w:val="none" w:sz="0" w:space="0" w:color="auto"/>
        <w:left w:val="none" w:sz="0" w:space="0" w:color="auto"/>
        <w:bottom w:val="none" w:sz="0" w:space="0" w:color="auto"/>
        <w:right w:val="none" w:sz="0" w:space="0" w:color="auto"/>
      </w:divBdr>
    </w:div>
    <w:div w:id="641887202">
      <w:bodyDiv w:val="1"/>
      <w:marLeft w:val="0"/>
      <w:marRight w:val="0"/>
      <w:marTop w:val="0"/>
      <w:marBottom w:val="0"/>
      <w:divBdr>
        <w:top w:val="none" w:sz="0" w:space="0" w:color="auto"/>
        <w:left w:val="none" w:sz="0" w:space="0" w:color="auto"/>
        <w:bottom w:val="none" w:sz="0" w:space="0" w:color="auto"/>
        <w:right w:val="none" w:sz="0" w:space="0" w:color="auto"/>
      </w:divBdr>
    </w:div>
    <w:div w:id="642807960">
      <w:bodyDiv w:val="1"/>
      <w:marLeft w:val="0"/>
      <w:marRight w:val="0"/>
      <w:marTop w:val="0"/>
      <w:marBottom w:val="0"/>
      <w:divBdr>
        <w:top w:val="none" w:sz="0" w:space="0" w:color="auto"/>
        <w:left w:val="none" w:sz="0" w:space="0" w:color="auto"/>
        <w:bottom w:val="none" w:sz="0" w:space="0" w:color="auto"/>
        <w:right w:val="none" w:sz="0" w:space="0" w:color="auto"/>
      </w:divBdr>
    </w:div>
    <w:div w:id="643432542">
      <w:bodyDiv w:val="1"/>
      <w:marLeft w:val="0"/>
      <w:marRight w:val="0"/>
      <w:marTop w:val="0"/>
      <w:marBottom w:val="0"/>
      <w:divBdr>
        <w:top w:val="none" w:sz="0" w:space="0" w:color="auto"/>
        <w:left w:val="none" w:sz="0" w:space="0" w:color="auto"/>
        <w:bottom w:val="none" w:sz="0" w:space="0" w:color="auto"/>
        <w:right w:val="none" w:sz="0" w:space="0" w:color="auto"/>
      </w:divBdr>
    </w:div>
    <w:div w:id="644429365">
      <w:bodyDiv w:val="1"/>
      <w:marLeft w:val="0"/>
      <w:marRight w:val="0"/>
      <w:marTop w:val="0"/>
      <w:marBottom w:val="0"/>
      <w:divBdr>
        <w:top w:val="none" w:sz="0" w:space="0" w:color="auto"/>
        <w:left w:val="none" w:sz="0" w:space="0" w:color="auto"/>
        <w:bottom w:val="none" w:sz="0" w:space="0" w:color="auto"/>
        <w:right w:val="none" w:sz="0" w:space="0" w:color="auto"/>
      </w:divBdr>
    </w:div>
    <w:div w:id="644966259">
      <w:bodyDiv w:val="1"/>
      <w:marLeft w:val="0"/>
      <w:marRight w:val="0"/>
      <w:marTop w:val="0"/>
      <w:marBottom w:val="0"/>
      <w:divBdr>
        <w:top w:val="none" w:sz="0" w:space="0" w:color="auto"/>
        <w:left w:val="none" w:sz="0" w:space="0" w:color="auto"/>
        <w:bottom w:val="none" w:sz="0" w:space="0" w:color="auto"/>
        <w:right w:val="none" w:sz="0" w:space="0" w:color="auto"/>
      </w:divBdr>
    </w:div>
    <w:div w:id="645355743">
      <w:bodyDiv w:val="1"/>
      <w:marLeft w:val="0"/>
      <w:marRight w:val="0"/>
      <w:marTop w:val="0"/>
      <w:marBottom w:val="0"/>
      <w:divBdr>
        <w:top w:val="none" w:sz="0" w:space="0" w:color="auto"/>
        <w:left w:val="none" w:sz="0" w:space="0" w:color="auto"/>
        <w:bottom w:val="none" w:sz="0" w:space="0" w:color="auto"/>
        <w:right w:val="none" w:sz="0" w:space="0" w:color="auto"/>
      </w:divBdr>
    </w:div>
    <w:div w:id="645935598">
      <w:bodyDiv w:val="1"/>
      <w:marLeft w:val="0"/>
      <w:marRight w:val="0"/>
      <w:marTop w:val="0"/>
      <w:marBottom w:val="0"/>
      <w:divBdr>
        <w:top w:val="none" w:sz="0" w:space="0" w:color="auto"/>
        <w:left w:val="none" w:sz="0" w:space="0" w:color="auto"/>
        <w:bottom w:val="none" w:sz="0" w:space="0" w:color="auto"/>
        <w:right w:val="none" w:sz="0" w:space="0" w:color="auto"/>
      </w:divBdr>
    </w:div>
    <w:div w:id="646403155">
      <w:bodyDiv w:val="1"/>
      <w:marLeft w:val="0"/>
      <w:marRight w:val="0"/>
      <w:marTop w:val="0"/>
      <w:marBottom w:val="0"/>
      <w:divBdr>
        <w:top w:val="none" w:sz="0" w:space="0" w:color="auto"/>
        <w:left w:val="none" w:sz="0" w:space="0" w:color="auto"/>
        <w:bottom w:val="none" w:sz="0" w:space="0" w:color="auto"/>
        <w:right w:val="none" w:sz="0" w:space="0" w:color="auto"/>
      </w:divBdr>
    </w:div>
    <w:div w:id="647128613">
      <w:bodyDiv w:val="1"/>
      <w:marLeft w:val="0"/>
      <w:marRight w:val="0"/>
      <w:marTop w:val="0"/>
      <w:marBottom w:val="0"/>
      <w:divBdr>
        <w:top w:val="none" w:sz="0" w:space="0" w:color="auto"/>
        <w:left w:val="none" w:sz="0" w:space="0" w:color="auto"/>
        <w:bottom w:val="none" w:sz="0" w:space="0" w:color="auto"/>
        <w:right w:val="none" w:sz="0" w:space="0" w:color="auto"/>
      </w:divBdr>
    </w:div>
    <w:div w:id="647322088">
      <w:bodyDiv w:val="1"/>
      <w:marLeft w:val="0"/>
      <w:marRight w:val="0"/>
      <w:marTop w:val="0"/>
      <w:marBottom w:val="0"/>
      <w:divBdr>
        <w:top w:val="none" w:sz="0" w:space="0" w:color="auto"/>
        <w:left w:val="none" w:sz="0" w:space="0" w:color="auto"/>
        <w:bottom w:val="none" w:sz="0" w:space="0" w:color="auto"/>
        <w:right w:val="none" w:sz="0" w:space="0" w:color="auto"/>
      </w:divBdr>
    </w:div>
    <w:div w:id="647633562">
      <w:bodyDiv w:val="1"/>
      <w:marLeft w:val="0"/>
      <w:marRight w:val="0"/>
      <w:marTop w:val="0"/>
      <w:marBottom w:val="0"/>
      <w:divBdr>
        <w:top w:val="none" w:sz="0" w:space="0" w:color="auto"/>
        <w:left w:val="none" w:sz="0" w:space="0" w:color="auto"/>
        <w:bottom w:val="none" w:sz="0" w:space="0" w:color="auto"/>
        <w:right w:val="none" w:sz="0" w:space="0" w:color="auto"/>
      </w:divBdr>
    </w:div>
    <w:div w:id="648363682">
      <w:bodyDiv w:val="1"/>
      <w:marLeft w:val="0"/>
      <w:marRight w:val="0"/>
      <w:marTop w:val="0"/>
      <w:marBottom w:val="0"/>
      <w:divBdr>
        <w:top w:val="none" w:sz="0" w:space="0" w:color="auto"/>
        <w:left w:val="none" w:sz="0" w:space="0" w:color="auto"/>
        <w:bottom w:val="none" w:sz="0" w:space="0" w:color="auto"/>
        <w:right w:val="none" w:sz="0" w:space="0" w:color="auto"/>
      </w:divBdr>
    </w:div>
    <w:div w:id="648438829">
      <w:bodyDiv w:val="1"/>
      <w:marLeft w:val="0"/>
      <w:marRight w:val="0"/>
      <w:marTop w:val="0"/>
      <w:marBottom w:val="0"/>
      <w:divBdr>
        <w:top w:val="none" w:sz="0" w:space="0" w:color="auto"/>
        <w:left w:val="none" w:sz="0" w:space="0" w:color="auto"/>
        <w:bottom w:val="none" w:sz="0" w:space="0" w:color="auto"/>
        <w:right w:val="none" w:sz="0" w:space="0" w:color="auto"/>
      </w:divBdr>
    </w:div>
    <w:div w:id="648442526">
      <w:bodyDiv w:val="1"/>
      <w:marLeft w:val="0"/>
      <w:marRight w:val="0"/>
      <w:marTop w:val="0"/>
      <w:marBottom w:val="0"/>
      <w:divBdr>
        <w:top w:val="none" w:sz="0" w:space="0" w:color="auto"/>
        <w:left w:val="none" w:sz="0" w:space="0" w:color="auto"/>
        <w:bottom w:val="none" w:sz="0" w:space="0" w:color="auto"/>
        <w:right w:val="none" w:sz="0" w:space="0" w:color="auto"/>
      </w:divBdr>
    </w:div>
    <w:div w:id="649821673">
      <w:bodyDiv w:val="1"/>
      <w:marLeft w:val="0"/>
      <w:marRight w:val="0"/>
      <w:marTop w:val="0"/>
      <w:marBottom w:val="0"/>
      <w:divBdr>
        <w:top w:val="none" w:sz="0" w:space="0" w:color="auto"/>
        <w:left w:val="none" w:sz="0" w:space="0" w:color="auto"/>
        <w:bottom w:val="none" w:sz="0" w:space="0" w:color="auto"/>
        <w:right w:val="none" w:sz="0" w:space="0" w:color="auto"/>
      </w:divBdr>
    </w:div>
    <w:div w:id="651250736">
      <w:bodyDiv w:val="1"/>
      <w:marLeft w:val="0"/>
      <w:marRight w:val="0"/>
      <w:marTop w:val="0"/>
      <w:marBottom w:val="0"/>
      <w:divBdr>
        <w:top w:val="none" w:sz="0" w:space="0" w:color="auto"/>
        <w:left w:val="none" w:sz="0" w:space="0" w:color="auto"/>
        <w:bottom w:val="none" w:sz="0" w:space="0" w:color="auto"/>
        <w:right w:val="none" w:sz="0" w:space="0" w:color="auto"/>
      </w:divBdr>
    </w:div>
    <w:div w:id="651369493">
      <w:bodyDiv w:val="1"/>
      <w:marLeft w:val="0"/>
      <w:marRight w:val="0"/>
      <w:marTop w:val="0"/>
      <w:marBottom w:val="0"/>
      <w:divBdr>
        <w:top w:val="none" w:sz="0" w:space="0" w:color="auto"/>
        <w:left w:val="none" w:sz="0" w:space="0" w:color="auto"/>
        <w:bottom w:val="none" w:sz="0" w:space="0" w:color="auto"/>
        <w:right w:val="none" w:sz="0" w:space="0" w:color="auto"/>
      </w:divBdr>
    </w:div>
    <w:div w:id="651955832">
      <w:bodyDiv w:val="1"/>
      <w:marLeft w:val="0"/>
      <w:marRight w:val="0"/>
      <w:marTop w:val="0"/>
      <w:marBottom w:val="0"/>
      <w:divBdr>
        <w:top w:val="none" w:sz="0" w:space="0" w:color="auto"/>
        <w:left w:val="none" w:sz="0" w:space="0" w:color="auto"/>
        <w:bottom w:val="none" w:sz="0" w:space="0" w:color="auto"/>
        <w:right w:val="none" w:sz="0" w:space="0" w:color="auto"/>
      </w:divBdr>
    </w:div>
    <w:div w:id="652029466">
      <w:bodyDiv w:val="1"/>
      <w:marLeft w:val="0"/>
      <w:marRight w:val="0"/>
      <w:marTop w:val="0"/>
      <w:marBottom w:val="0"/>
      <w:divBdr>
        <w:top w:val="none" w:sz="0" w:space="0" w:color="auto"/>
        <w:left w:val="none" w:sz="0" w:space="0" w:color="auto"/>
        <w:bottom w:val="none" w:sz="0" w:space="0" w:color="auto"/>
        <w:right w:val="none" w:sz="0" w:space="0" w:color="auto"/>
      </w:divBdr>
    </w:div>
    <w:div w:id="652293920">
      <w:bodyDiv w:val="1"/>
      <w:marLeft w:val="0"/>
      <w:marRight w:val="0"/>
      <w:marTop w:val="0"/>
      <w:marBottom w:val="0"/>
      <w:divBdr>
        <w:top w:val="none" w:sz="0" w:space="0" w:color="auto"/>
        <w:left w:val="none" w:sz="0" w:space="0" w:color="auto"/>
        <w:bottom w:val="none" w:sz="0" w:space="0" w:color="auto"/>
        <w:right w:val="none" w:sz="0" w:space="0" w:color="auto"/>
      </w:divBdr>
    </w:div>
    <w:div w:id="652880194">
      <w:bodyDiv w:val="1"/>
      <w:marLeft w:val="0"/>
      <w:marRight w:val="0"/>
      <w:marTop w:val="0"/>
      <w:marBottom w:val="0"/>
      <w:divBdr>
        <w:top w:val="none" w:sz="0" w:space="0" w:color="auto"/>
        <w:left w:val="none" w:sz="0" w:space="0" w:color="auto"/>
        <w:bottom w:val="none" w:sz="0" w:space="0" w:color="auto"/>
        <w:right w:val="none" w:sz="0" w:space="0" w:color="auto"/>
      </w:divBdr>
    </w:div>
    <w:div w:id="653074128">
      <w:bodyDiv w:val="1"/>
      <w:marLeft w:val="0"/>
      <w:marRight w:val="0"/>
      <w:marTop w:val="0"/>
      <w:marBottom w:val="0"/>
      <w:divBdr>
        <w:top w:val="none" w:sz="0" w:space="0" w:color="auto"/>
        <w:left w:val="none" w:sz="0" w:space="0" w:color="auto"/>
        <w:bottom w:val="none" w:sz="0" w:space="0" w:color="auto"/>
        <w:right w:val="none" w:sz="0" w:space="0" w:color="auto"/>
      </w:divBdr>
    </w:div>
    <w:div w:id="654842383">
      <w:bodyDiv w:val="1"/>
      <w:marLeft w:val="0"/>
      <w:marRight w:val="0"/>
      <w:marTop w:val="0"/>
      <w:marBottom w:val="0"/>
      <w:divBdr>
        <w:top w:val="none" w:sz="0" w:space="0" w:color="auto"/>
        <w:left w:val="none" w:sz="0" w:space="0" w:color="auto"/>
        <w:bottom w:val="none" w:sz="0" w:space="0" w:color="auto"/>
        <w:right w:val="none" w:sz="0" w:space="0" w:color="auto"/>
      </w:divBdr>
    </w:div>
    <w:div w:id="655652346">
      <w:bodyDiv w:val="1"/>
      <w:marLeft w:val="0"/>
      <w:marRight w:val="0"/>
      <w:marTop w:val="0"/>
      <w:marBottom w:val="0"/>
      <w:divBdr>
        <w:top w:val="none" w:sz="0" w:space="0" w:color="auto"/>
        <w:left w:val="none" w:sz="0" w:space="0" w:color="auto"/>
        <w:bottom w:val="none" w:sz="0" w:space="0" w:color="auto"/>
        <w:right w:val="none" w:sz="0" w:space="0" w:color="auto"/>
      </w:divBdr>
    </w:div>
    <w:div w:id="656032944">
      <w:bodyDiv w:val="1"/>
      <w:marLeft w:val="0"/>
      <w:marRight w:val="0"/>
      <w:marTop w:val="0"/>
      <w:marBottom w:val="0"/>
      <w:divBdr>
        <w:top w:val="none" w:sz="0" w:space="0" w:color="auto"/>
        <w:left w:val="none" w:sz="0" w:space="0" w:color="auto"/>
        <w:bottom w:val="none" w:sz="0" w:space="0" w:color="auto"/>
        <w:right w:val="none" w:sz="0" w:space="0" w:color="auto"/>
      </w:divBdr>
    </w:div>
    <w:div w:id="656543194">
      <w:bodyDiv w:val="1"/>
      <w:marLeft w:val="0"/>
      <w:marRight w:val="0"/>
      <w:marTop w:val="0"/>
      <w:marBottom w:val="0"/>
      <w:divBdr>
        <w:top w:val="none" w:sz="0" w:space="0" w:color="auto"/>
        <w:left w:val="none" w:sz="0" w:space="0" w:color="auto"/>
        <w:bottom w:val="none" w:sz="0" w:space="0" w:color="auto"/>
        <w:right w:val="none" w:sz="0" w:space="0" w:color="auto"/>
      </w:divBdr>
    </w:div>
    <w:div w:id="657148021">
      <w:bodyDiv w:val="1"/>
      <w:marLeft w:val="0"/>
      <w:marRight w:val="0"/>
      <w:marTop w:val="0"/>
      <w:marBottom w:val="0"/>
      <w:divBdr>
        <w:top w:val="none" w:sz="0" w:space="0" w:color="auto"/>
        <w:left w:val="none" w:sz="0" w:space="0" w:color="auto"/>
        <w:bottom w:val="none" w:sz="0" w:space="0" w:color="auto"/>
        <w:right w:val="none" w:sz="0" w:space="0" w:color="auto"/>
      </w:divBdr>
    </w:div>
    <w:div w:id="657923328">
      <w:bodyDiv w:val="1"/>
      <w:marLeft w:val="0"/>
      <w:marRight w:val="0"/>
      <w:marTop w:val="0"/>
      <w:marBottom w:val="0"/>
      <w:divBdr>
        <w:top w:val="none" w:sz="0" w:space="0" w:color="auto"/>
        <w:left w:val="none" w:sz="0" w:space="0" w:color="auto"/>
        <w:bottom w:val="none" w:sz="0" w:space="0" w:color="auto"/>
        <w:right w:val="none" w:sz="0" w:space="0" w:color="auto"/>
      </w:divBdr>
    </w:div>
    <w:div w:id="658189454">
      <w:bodyDiv w:val="1"/>
      <w:marLeft w:val="0"/>
      <w:marRight w:val="0"/>
      <w:marTop w:val="0"/>
      <w:marBottom w:val="0"/>
      <w:divBdr>
        <w:top w:val="none" w:sz="0" w:space="0" w:color="auto"/>
        <w:left w:val="none" w:sz="0" w:space="0" w:color="auto"/>
        <w:bottom w:val="none" w:sz="0" w:space="0" w:color="auto"/>
        <w:right w:val="none" w:sz="0" w:space="0" w:color="auto"/>
      </w:divBdr>
    </w:div>
    <w:div w:id="658193264">
      <w:bodyDiv w:val="1"/>
      <w:marLeft w:val="0"/>
      <w:marRight w:val="0"/>
      <w:marTop w:val="0"/>
      <w:marBottom w:val="0"/>
      <w:divBdr>
        <w:top w:val="none" w:sz="0" w:space="0" w:color="auto"/>
        <w:left w:val="none" w:sz="0" w:space="0" w:color="auto"/>
        <w:bottom w:val="none" w:sz="0" w:space="0" w:color="auto"/>
        <w:right w:val="none" w:sz="0" w:space="0" w:color="auto"/>
      </w:divBdr>
    </w:div>
    <w:div w:id="660279095">
      <w:bodyDiv w:val="1"/>
      <w:marLeft w:val="0"/>
      <w:marRight w:val="0"/>
      <w:marTop w:val="0"/>
      <w:marBottom w:val="0"/>
      <w:divBdr>
        <w:top w:val="none" w:sz="0" w:space="0" w:color="auto"/>
        <w:left w:val="none" w:sz="0" w:space="0" w:color="auto"/>
        <w:bottom w:val="none" w:sz="0" w:space="0" w:color="auto"/>
        <w:right w:val="none" w:sz="0" w:space="0" w:color="auto"/>
      </w:divBdr>
    </w:div>
    <w:div w:id="660698113">
      <w:bodyDiv w:val="1"/>
      <w:marLeft w:val="0"/>
      <w:marRight w:val="0"/>
      <w:marTop w:val="0"/>
      <w:marBottom w:val="0"/>
      <w:divBdr>
        <w:top w:val="none" w:sz="0" w:space="0" w:color="auto"/>
        <w:left w:val="none" w:sz="0" w:space="0" w:color="auto"/>
        <w:bottom w:val="none" w:sz="0" w:space="0" w:color="auto"/>
        <w:right w:val="none" w:sz="0" w:space="0" w:color="auto"/>
      </w:divBdr>
    </w:div>
    <w:div w:id="660811403">
      <w:bodyDiv w:val="1"/>
      <w:marLeft w:val="0"/>
      <w:marRight w:val="0"/>
      <w:marTop w:val="0"/>
      <w:marBottom w:val="0"/>
      <w:divBdr>
        <w:top w:val="none" w:sz="0" w:space="0" w:color="auto"/>
        <w:left w:val="none" w:sz="0" w:space="0" w:color="auto"/>
        <w:bottom w:val="none" w:sz="0" w:space="0" w:color="auto"/>
        <w:right w:val="none" w:sz="0" w:space="0" w:color="auto"/>
      </w:divBdr>
    </w:div>
    <w:div w:id="660811715">
      <w:bodyDiv w:val="1"/>
      <w:marLeft w:val="0"/>
      <w:marRight w:val="0"/>
      <w:marTop w:val="0"/>
      <w:marBottom w:val="0"/>
      <w:divBdr>
        <w:top w:val="none" w:sz="0" w:space="0" w:color="auto"/>
        <w:left w:val="none" w:sz="0" w:space="0" w:color="auto"/>
        <w:bottom w:val="none" w:sz="0" w:space="0" w:color="auto"/>
        <w:right w:val="none" w:sz="0" w:space="0" w:color="auto"/>
      </w:divBdr>
    </w:div>
    <w:div w:id="660819192">
      <w:bodyDiv w:val="1"/>
      <w:marLeft w:val="0"/>
      <w:marRight w:val="0"/>
      <w:marTop w:val="0"/>
      <w:marBottom w:val="0"/>
      <w:divBdr>
        <w:top w:val="none" w:sz="0" w:space="0" w:color="auto"/>
        <w:left w:val="none" w:sz="0" w:space="0" w:color="auto"/>
        <w:bottom w:val="none" w:sz="0" w:space="0" w:color="auto"/>
        <w:right w:val="none" w:sz="0" w:space="0" w:color="auto"/>
      </w:divBdr>
    </w:div>
    <w:div w:id="661541068">
      <w:bodyDiv w:val="1"/>
      <w:marLeft w:val="0"/>
      <w:marRight w:val="0"/>
      <w:marTop w:val="0"/>
      <w:marBottom w:val="0"/>
      <w:divBdr>
        <w:top w:val="none" w:sz="0" w:space="0" w:color="auto"/>
        <w:left w:val="none" w:sz="0" w:space="0" w:color="auto"/>
        <w:bottom w:val="none" w:sz="0" w:space="0" w:color="auto"/>
        <w:right w:val="none" w:sz="0" w:space="0" w:color="auto"/>
      </w:divBdr>
    </w:div>
    <w:div w:id="661930892">
      <w:bodyDiv w:val="1"/>
      <w:marLeft w:val="0"/>
      <w:marRight w:val="0"/>
      <w:marTop w:val="0"/>
      <w:marBottom w:val="0"/>
      <w:divBdr>
        <w:top w:val="none" w:sz="0" w:space="0" w:color="auto"/>
        <w:left w:val="none" w:sz="0" w:space="0" w:color="auto"/>
        <w:bottom w:val="none" w:sz="0" w:space="0" w:color="auto"/>
        <w:right w:val="none" w:sz="0" w:space="0" w:color="auto"/>
      </w:divBdr>
    </w:div>
    <w:div w:id="663165873">
      <w:bodyDiv w:val="1"/>
      <w:marLeft w:val="0"/>
      <w:marRight w:val="0"/>
      <w:marTop w:val="0"/>
      <w:marBottom w:val="0"/>
      <w:divBdr>
        <w:top w:val="none" w:sz="0" w:space="0" w:color="auto"/>
        <w:left w:val="none" w:sz="0" w:space="0" w:color="auto"/>
        <w:bottom w:val="none" w:sz="0" w:space="0" w:color="auto"/>
        <w:right w:val="none" w:sz="0" w:space="0" w:color="auto"/>
      </w:divBdr>
    </w:div>
    <w:div w:id="663243385">
      <w:bodyDiv w:val="1"/>
      <w:marLeft w:val="0"/>
      <w:marRight w:val="0"/>
      <w:marTop w:val="0"/>
      <w:marBottom w:val="0"/>
      <w:divBdr>
        <w:top w:val="none" w:sz="0" w:space="0" w:color="auto"/>
        <w:left w:val="none" w:sz="0" w:space="0" w:color="auto"/>
        <w:bottom w:val="none" w:sz="0" w:space="0" w:color="auto"/>
        <w:right w:val="none" w:sz="0" w:space="0" w:color="auto"/>
      </w:divBdr>
    </w:div>
    <w:div w:id="663318560">
      <w:bodyDiv w:val="1"/>
      <w:marLeft w:val="0"/>
      <w:marRight w:val="0"/>
      <w:marTop w:val="0"/>
      <w:marBottom w:val="0"/>
      <w:divBdr>
        <w:top w:val="none" w:sz="0" w:space="0" w:color="auto"/>
        <w:left w:val="none" w:sz="0" w:space="0" w:color="auto"/>
        <w:bottom w:val="none" w:sz="0" w:space="0" w:color="auto"/>
        <w:right w:val="none" w:sz="0" w:space="0" w:color="auto"/>
      </w:divBdr>
    </w:div>
    <w:div w:id="663822436">
      <w:bodyDiv w:val="1"/>
      <w:marLeft w:val="0"/>
      <w:marRight w:val="0"/>
      <w:marTop w:val="0"/>
      <w:marBottom w:val="0"/>
      <w:divBdr>
        <w:top w:val="none" w:sz="0" w:space="0" w:color="auto"/>
        <w:left w:val="none" w:sz="0" w:space="0" w:color="auto"/>
        <w:bottom w:val="none" w:sz="0" w:space="0" w:color="auto"/>
        <w:right w:val="none" w:sz="0" w:space="0" w:color="auto"/>
      </w:divBdr>
    </w:div>
    <w:div w:id="664209209">
      <w:bodyDiv w:val="1"/>
      <w:marLeft w:val="0"/>
      <w:marRight w:val="0"/>
      <w:marTop w:val="0"/>
      <w:marBottom w:val="0"/>
      <w:divBdr>
        <w:top w:val="none" w:sz="0" w:space="0" w:color="auto"/>
        <w:left w:val="none" w:sz="0" w:space="0" w:color="auto"/>
        <w:bottom w:val="none" w:sz="0" w:space="0" w:color="auto"/>
        <w:right w:val="none" w:sz="0" w:space="0" w:color="auto"/>
      </w:divBdr>
    </w:div>
    <w:div w:id="665016991">
      <w:bodyDiv w:val="1"/>
      <w:marLeft w:val="0"/>
      <w:marRight w:val="0"/>
      <w:marTop w:val="0"/>
      <w:marBottom w:val="0"/>
      <w:divBdr>
        <w:top w:val="none" w:sz="0" w:space="0" w:color="auto"/>
        <w:left w:val="none" w:sz="0" w:space="0" w:color="auto"/>
        <w:bottom w:val="none" w:sz="0" w:space="0" w:color="auto"/>
        <w:right w:val="none" w:sz="0" w:space="0" w:color="auto"/>
      </w:divBdr>
    </w:div>
    <w:div w:id="666133052">
      <w:bodyDiv w:val="1"/>
      <w:marLeft w:val="0"/>
      <w:marRight w:val="0"/>
      <w:marTop w:val="0"/>
      <w:marBottom w:val="0"/>
      <w:divBdr>
        <w:top w:val="none" w:sz="0" w:space="0" w:color="auto"/>
        <w:left w:val="none" w:sz="0" w:space="0" w:color="auto"/>
        <w:bottom w:val="none" w:sz="0" w:space="0" w:color="auto"/>
        <w:right w:val="none" w:sz="0" w:space="0" w:color="auto"/>
      </w:divBdr>
    </w:div>
    <w:div w:id="666173662">
      <w:bodyDiv w:val="1"/>
      <w:marLeft w:val="0"/>
      <w:marRight w:val="0"/>
      <w:marTop w:val="0"/>
      <w:marBottom w:val="0"/>
      <w:divBdr>
        <w:top w:val="none" w:sz="0" w:space="0" w:color="auto"/>
        <w:left w:val="none" w:sz="0" w:space="0" w:color="auto"/>
        <w:bottom w:val="none" w:sz="0" w:space="0" w:color="auto"/>
        <w:right w:val="none" w:sz="0" w:space="0" w:color="auto"/>
      </w:divBdr>
    </w:div>
    <w:div w:id="667944660">
      <w:bodyDiv w:val="1"/>
      <w:marLeft w:val="0"/>
      <w:marRight w:val="0"/>
      <w:marTop w:val="0"/>
      <w:marBottom w:val="0"/>
      <w:divBdr>
        <w:top w:val="none" w:sz="0" w:space="0" w:color="auto"/>
        <w:left w:val="none" w:sz="0" w:space="0" w:color="auto"/>
        <w:bottom w:val="none" w:sz="0" w:space="0" w:color="auto"/>
        <w:right w:val="none" w:sz="0" w:space="0" w:color="auto"/>
      </w:divBdr>
    </w:div>
    <w:div w:id="668875151">
      <w:bodyDiv w:val="1"/>
      <w:marLeft w:val="0"/>
      <w:marRight w:val="0"/>
      <w:marTop w:val="0"/>
      <w:marBottom w:val="0"/>
      <w:divBdr>
        <w:top w:val="none" w:sz="0" w:space="0" w:color="auto"/>
        <w:left w:val="none" w:sz="0" w:space="0" w:color="auto"/>
        <w:bottom w:val="none" w:sz="0" w:space="0" w:color="auto"/>
        <w:right w:val="none" w:sz="0" w:space="0" w:color="auto"/>
      </w:divBdr>
    </w:div>
    <w:div w:id="668875967">
      <w:bodyDiv w:val="1"/>
      <w:marLeft w:val="0"/>
      <w:marRight w:val="0"/>
      <w:marTop w:val="0"/>
      <w:marBottom w:val="0"/>
      <w:divBdr>
        <w:top w:val="none" w:sz="0" w:space="0" w:color="auto"/>
        <w:left w:val="none" w:sz="0" w:space="0" w:color="auto"/>
        <w:bottom w:val="none" w:sz="0" w:space="0" w:color="auto"/>
        <w:right w:val="none" w:sz="0" w:space="0" w:color="auto"/>
      </w:divBdr>
    </w:div>
    <w:div w:id="669912590">
      <w:bodyDiv w:val="1"/>
      <w:marLeft w:val="0"/>
      <w:marRight w:val="0"/>
      <w:marTop w:val="0"/>
      <w:marBottom w:val="0"/>
      <w:divBdr>
        <w:top w:val="none" w:sz="0" w:space="0" w:color="auto"/>
        <w:left w:val="none" w:sz="0" w:space="0" w:color="auto"/>
        <w:bottom w:val="none" w:sz="0" w:space="0" w:color="auto"/>
        <w:right w:val="none" w:sz="0" w:space="0" w:color="auto"/>
      </w:divBdr>
    </w:div>
    <w:div w:id="670134508">
      <w:bodyDiv w:val="1"/>
      <w:marLeft w:val="0"/>
      <w:marRight w:val="0"/>
      <w:marTop w:val="0"/>
      <w:marBottom w:val="0"/>
      <w:divBdr>
        <w:top w:val="none" w:sz="0" w:space="0" w:color="auto"/>
        <w:left w:val="none" w:sz="0" w:space="0" w:color="auto"/>
        <w:bottom w:val="none" w:sz="0" w:space="0" w:color="auto"/>
        <w:right w:val="none" w:sz="0" w:space="0" w:color="auto"/>
      </w:divBdr>
    </w:div>
    <w:div w:id="670374245">
      <w:bodyDiv w:val="1"/>
      <w:marLeft w:val="0"/>
      <w:marRight w:val="0"/>
      <w:marTop w:val="0"/>
      <w:marBottom w:val="0"/>
      <w:divBdr>
        <w:top w:val="none" w:sz="0" w:space="0" w:color="auto"/>
        <w:left w:val="none" w:sz="0" w:space="0" w:color="auto"/>
        <w:bottom w:val="none" w:sz="0" w:space="0" w:color="auto"/>
        <w:right w:val="none" w:sz="0" w:space="0" w:color="auto"/>
      </w:divBdr>
    </w:div>
    <w:div w:id="670840198">
      <w:bodyDiv w:val="1"/>
      <w:marLeft w:val="0"/>
      <w:marRight w:val="0"/>
      <w:marTop w:val="0"/>
      <w:marBottom w:val="0"/>
      <w:divBdr>
        <w:top w:val="none" w:sz="0" w:space="0" w:color="auto"/>
        <w:left w:val="none" w:sz="0" w:space="0" w:color="auto"/>
        <w:bottom w:val="none" w:sz="0" w:space="0" w:color="auto"/>
        <w:right w:val="none" w:sz="0" w:space="0" w:color="auto"/>
      </w:divBdr>
    </w:div>
    <w:div w:id="671180160">
      <w:bodyDiv w:val="1"/>
      <w:marLeft w:val="0"/>
      <w:marRight w:val="0"/>
      <w:marTop w:val="0"/>
      <w:marBottom w:val="0"/>
      <w:divBdr>
        <w:top w:val="none" w:sz="0" w:space="0" w:color="auto"/>
        <w:left w:val="none" w:sz="0" w:space="0" w:color="auto"/>
        <w:bottom w:val="none" w:sz="0" w:space="0" w:color="auto"/>
        <w:right w:val="none" w:sz="0" w:space="0" w:color="auto"/>
      </w:divBdr>
    </w:div>
    <w:div w:id="672336855">
      <w:bodyDiv w:val="1"/>
      <w:marLeft w:val="0"/>
      <w:marRight w:val="0"/>
      <w:marTop w:val="0"/>
      <w:marBottom w:val="0"/>
      <w:divBdr>
        <w:top w:val="none" w:sz="0" w:space="0" w:color="auto"/>
        <w:left w:val="none" w:sz="0" w:space="0" w:color="auto"/>
        <w:bottom w:val="none" w:sz="0" w:space="0" w:color="auto"/>
        <w:right w:val="none" w:sz="0" w:space="0" w:color="auto"/>
      </w:divBdr>
    </w:div>
    <w:div w:id="675159834">
      <w:bodyDiv w:val="1"/>
      <w:marLeft w:val="0"/>
      <w:marRight w:val="0"/>
      <w:marTop w:val="0"/>
      <w:marBottom w:val="0"/>
      <w:divBdr>
        <w:top w:val="none" w:sz="0" w:space="0" w:color="auto"/>
        <w:left w:val="none" w:sz="0" w:space="0" w:color="auto"/>
        <w:bottom w:val="none" w:sz="0" w:space="0" w:color="auto"/>
        <w:right w:val="none" w:sz="0" w:space="0" w:color="auto"/>
      </w:divBdr>
    </w:div>
    <w:div w:id="675226862">
      <w:bodyDiv w:val="1"/>
      <w:marLeft w:val="0"/>
      <w:marRight w:val="0"/>
      <w:marTop w:val="0"/>
      <w:marBottom w:val="0"/>
      <w:divBdr>
        <w:top w:val="none" w:sz="0" w:space="0" w:color="auto"/>
        <w:left w:val="none" w:sz="0" w:space="0" w:color="auto"/>
        <w:bottom w:val="none" w:sz="0" w:space="0" w:color="auto"/>
        <w:right w:val="none" w:sz="0" w:space="0" w:color="auto"/>
      </w:divBdr>
    </w:div>
    <w:div w:id="676422326">
      <w:bodyDiv w:val="1"/>
      <w:marLeft w:val="0"/>
      <w:marRight w:val="0"/>
      <w:marTop w:val="0"/>
      <w:marBottom w:val="0"/>
      <w:divBdr>
        <w:top w:val="none" w:sz="0" w:space="0" w:color="auto"/>
        <w:left w:val="none" w:sz="0" w:space="0" w:color="auto"/>
        <w:bottom w:val="none" w:sz="0" w:space="0" w:color="auto"/>
        <w:right w:val="none" w:sz="0" w:space="0" w:color="auto"/>
      </w:divBdr>
    </w:div>
    <w:div w:id="676614841">
      <w:bodyDiv w:val="1"/>
      <w:marLeft w:val="0"/>
      <w:marRight w:val="0"/>
      <w:marTop w:val="0"/>
      <w:marBottom w:val="0"/>
      <w:divBdr>
        <w:top w:val="none" w:sz="0" w:space="0" w:color="auto"/>
        <w:left w:val="none" w:sz="0" w:space="0" w:color="auto"/>
        <w:bottom w:val="none" w:sz="0" w:space="0" w:color="auto"/>
        <w:right w:val="none" w:sz="0" w:space="0" w:color="auto"/>
      </w:divBdr>
    </w:div>
    <w:div w:id="678436119">
      <w:bodyDiv w:val="1"/>
      <w:marLeft w:val="0"/>
      <w:marRight w:val="0"/>
      <w:marTop w:val="0"/>
      <w:marBottom w:val="0"/>
      <w:divBdr>
        <w:top w:val="none" w:sz="0" w:space="0" w:color="auto"/>
        <w:left w:val="none" w:sz="0" w:space="0" w:color="auto"/>
        <w:bottom w:val="none" w:sz="0" w:space="0" w:color="auto"/>
        <w:right w:val="none" w:sz="0" w:space="0" w:color="auto"/>
      </w:divBdr>
    </w:div>
    <w:div w:id="679894451">
      <w:bodyDiv w:val="1"/>
      <w:marLeft w:val="0"/>
      <w:marRight w:val="0"/>
      <w:marTop w:val="0"/>
      <w:marBottom w:val="0"/>
      <w:divBdr>
        <w:top w:val="none" w:sz="0" w:space="0" w:color="auto"/>
        <w:left w:val="none" w:sz="0" w:space="0" w:color="auto"/>
        <w:bottom w:val="none" w:sz="0" w:space="0" w:color="auto"/>
        <w:right w:val="none" w:sz="0" w:space="0" w:color="auto"/>
      </w:divBdr>
    </w:div>
    <w:div w:id="680662133">
      <w:bodyDiv w:val="1"/>
      <w:marLeft w:val="0"/>
      <w:marRight w:val="0"/>
      <w:marTop w:val="0"/>
      <w:marBottom w:val="0"/>
      <w:divBdr>
        <w:top w:val="none" w:sz="0" w:space="0" w:color="auto"/>
        <w:left w:val="none" w:sz="0" w:space="0" w:color="auto"/>
        <w:bottom w:val="none" w:sz="0" w:space="0" w:color="auto"/>
        <w:right w:val="none" w:sz="0" w:space="0" w:color="auto"/>
      </w:divBdr>
    </w:div>
    <w:div w:id="680861050">
      <w:bodyDiv w:val="1"/>
      <w:marLeft w:val="0"/>
      <w:marRight w:val="0"/>
      <w:marTop w:val="0"/>
      <w:marBottom w:val="0"/>
      <w:divBdr>
        <w:top w:val="none" w:sz="0" w:space="0" w:color="auto"/>
        <w:left w:val="none" w:sz="0" w:space="0" w:color="auto"/>
        <w:bottom w:val="none" w:sz="0" w:space="0" w:color="auto"/>
        <w:right w:val="none" w:sz="0" w:space="0" w:color="auto"/>
      </w:divBdr>
    </w:div>
    <w:div w:id="681010572">
      <w:bodyDiv w:val="1"/>
      <w:marLeft w:val="0"/>
      <w:marRight w:val="0"/>
      <w:marTop w:val="0"/>
      <w:marBottom w:val="0"/>
      <w:divBdr>
        <w:top w:val="none" w:sz="0" w:space="0" w:color="auto"/>
        <w:left w:val="none" w:sz="0" w:space="0" w:color="auto"/>
        <w:bottom w:val="none" w:sz="0" w:space="0" w:color="auto"/>
        <w:right w:val="none" w:sz="0" w:space="0" w:color="auto"/>
      </w:divBdr>
    </w:div>
    <w:div w:id="681661781">
      <w:bodyDiv w:val="1"/>
      <w:marLeft w:val="0"/>
      <w:marRight w:val="0"/>
      <w:marTop w:val="0"/>
      <w:marBottom w:val="0"/>
      <w:divBdr>
        <w:top w:val="none" w:sz="0" w:space="0" w:color="auto"/>
        <w:left w:val="none" w:sz="0" w:space="0" w:color="auto"/>
        <w:bottom w:val="none" w:sz="0" w:space="0" w:color="auto"/>
        <w:right w:val="none" w:sz="0" w:space="0" w:color="auto"/>
      </w:divBdr>
    </w:div>
    <w:div w:id="682170494">
      <w:bodyDiv w:val="1"/>
      <w:marLeft w:val="0"/>
      <w:marRight w:val="0"/>
      <w:marTop w:val="0"/>
      <w:marBottom w:val="0"/>
      <w:divBdr>
        <w:top w:val="none" w:sz="0" w:space="0" w:color="auto"/>
        <w:left w:val="none" w:sz="0" w:space="0" w:color="auto"/>
        <w:bottom w:val="none" w:sz="0" w:space="0" w:color="auto"/>
        <w:right w:val="none" w:sz="0" w:space="0" w:color="auto"/>
      </w:divBdr>
    </w:div>
    <w:div w:id="682319022">
      <w:bodyDiv w:val="1"/>
      <w:marLeft w:val="0"/>
      <w:marRight w:val="0"/>
      <w:marTop w:val="0"/>
      <w:marBottom w:val="0"/>
      <w:divBdr>
        <w:top w:val="none" w:sz="0" w:space="0" w:color="auto"/>
        <w:left w:val="none" w:sz="0" w:space="0" w:color="auto"/>
        <w:bottom w:val="none" w:sz="0" w:space="0" w:color="auto"/>
        <w:right w:val="none" w:sz="0" w:space="0" w:color="auto"/>
      </w:divBdr>
    </w:div>
    <w:div w:id="682514263">
      <w:bodyDiv w:val="1"/>
      <w:marLeft w:val="0"/>
      <w:marRight w:val="0"/>
      <w:marTop w:val="0"/>
      <w:marBottom w:val="0"/>
      <w:divBdr>
        <w:top w:val="none" w:sz="0" w:space="0" w:color="auto"/>
        <w:left w:val="none" w:sz="0" w:space="0" w:color="auto"/>
        <w:bottom w:val="none" w:sz="0" w:space="0" w:color="auto"/>
        <w:right w:val="none" w:sz="0" w:space="0" w:color="auto"/>
      </w:divBdr>
    </w:div>
    <w:div w:id="682976335">
      <w:bodyDiv w:val="1"/>
      <w:marLeft w:val="0"/>
      <w:marRight w:val="0"/>
      <w:marTop w:val="0"/>
      <w:marBottom w:val="0"/>
      <w:divBdr>
        <w:top w:val="none" w:sz="0" w:space="0" w:color="auto"/>
        <w:left w:val="none" w:sz="0" w:space="0" w:color="auto"/>
        <w:bottom w:val="none" w:sz="0" w:space="0" w:color="auto"/>
        <w:right w:val="none" w:sz="0" w:space="0" w:color="auto"/>
      </w:divBdr>
    </w:div>
    <w:div w:id="683019147">
      <w:bodyDiv w:val="1"/>
      <w:marLeft w:val="0"/>
      <w:marRight w:val="0"/>
      <w:marTop w:val="0"/>
      <w:marBottom w:val="0"/>
      <w:divBdr>
        <w:top w:val="none" w:sz="0" w:space="0" w:color="auto"/>
        <w:left w:val="none" w:sz="0" w:space="0" w:color="auto"/>
        <w:bottom w:val="none" w:sz="0" w:space="0" w:color="auto"/>
        <w:right w:val="none" w:sz="0" w:space="0" w:color="auto"/>
      </w:divBdr>
    </w:div>
    <w:div w:id="683631808">
      <w:bodyDiv w:val="1"/>
      <w:marLeft w:val="0"/>
      <w:marRight w:val="0"/>
      <w:marTop w:val="0"/>
      <w:marBottom w:val="0"/>
      <w:divBdr>
        <w:top w:val="none" w:sz="0" w:space="0" w:color="auto"/>
        <w:left w:val="none" w:sz="0" w:space="0" w:color="auto"/>
        <w:bottom w:val="none" w:sz="0" w:space="0" w:color="auto"/>
        <w:right w:val="none" w:sz="0" w:space="0" w:color="auto"/>
      </w:divBdr>
    </w:div>
    <w:div w:id="685638092">
      <w:bodyDiv w:val="1"/>
      <w:marLeft w:val="0"/>
      <w:marRight w:val="0"/>
      <w:marTop w:val="0"/>
      <w:marBottom w:val="0"/>
      <w:divBdr>
        <w:top w:val="none" w:sz="0" w:space="0" w:color="auto"/>
        <w:left w:val="none" w:sz="0" w:space="0" w:color="auto"/>
        <w:bottom w:val="none" w:sz="0" w:space="0" w:color="auto"/>
        <w:right w:val="none" w:sz="0" w:space="0" w:color="auto"/>
      </w:divBdr>
    </w:div>
    <w:div w:id="686249542">
      <w:bodyDiv w:val="1"/>
      <w:marLeft w:val="0"/>
      <w:marRight w:val="0"/>
      <w:marTop w:val="0"/>
      <w:marBottom w:val="0"/>
      <w:divBdr>
        <w:top w:val="none" w:sz="0" w:space="0" w:color="auto"/>
        <w:left w:val="none" w:sz="0" w:space="0" w:color="auto"/>
        <w:bottom w:val="none" w:sz="0" w:space="0" w:color="auto"/>
        <w:right w:val="none" w:sz="0" w:space="0" w:color="auto"/>
      </w:divBdr>
    </w:div>
    <w:div w:id="686518201">
      <w:bodyDiv w:val="1"/>
      <w:marLeft w:val="0"/>
      <w:marRight w:val="0"/>
      <w:marTop w:val="0"/>
      <w:marBottom w:val="0"/>
      <w:divBdr>
        <w:top w:val="none" w:sz="0" w:space="0" w:color="auto"/>
        <w:left w:val="none" w:sz="0" w:space="0" w:color="auto"/>
        <w:bottom w:val="none" w:sz="0" w:space="0" w:color="auto"/>
        <w:right w:val="none" w:sz="0" w:space="0" w:color="auto"/>
      </w:divBdr>
    </w:div>
    <w:div w:id="687683679">
      <w:bodyDiv w:val="1"/>
      <w:marLeft w:val="0"/>
      <w:marRight w:val="0"/>
      <w:marTop w:val="0"/>
      <w:marBottom w:val="0"/>
      <w:divBdr>
        <w:top w:val="none" w:sz="0" w:space="0" w:color="auto"/>
        <w:left w:val="none" w:sz="0" w:space="0" w:color="auto"/>
        <w:bottom w:val="none" w:sz="0" w:space="0" w:color="auto"/>
        <w:right w:val="none" w:sz="0" w:space="0" w:color="auto"/>
      </w:divBdr>
    </w:div>
    <w:div w:id="687757296">
      <w:bodyDiv w:val="1"/>
      <w:marLeft w:val="0"/>
      <w:marRight w:val="0"/>
      <w:marTop w:val="0"/>
      <w:marBottom w:val="0"/>
      <w:divBdr>
        <w:top w:val="none" w:sz="0" w:space="0" w:color="auto"/>
        <w:left w:val="none" w:sz="0" w:space="0" w:color="auto"/>
        <w:bottom w:val="none" w:sz="0" w:space="0" w:color="auto"/>
        <w:right w:val="none" w:sz="0" w:space="0" w:color="auto"/>
      </w:divBdr>
    </w:div>
    <w:div w:id="687952898">
      <w:bodyDiv w:val="1"/>
      <w:marLeft w:val="0"/>
      <w:marRight w:val="0"/>
      <w:marTop w:val="0"/>
      <w:marBottom w:val="0"/>
      <w:divBdr>
        <w:top w:val="none" w:sz="0" w:space="0" w:color="auto"/>
        <w:left w:val="none" w:sz="0" w:space="0" w:color="auto"/>
        <w:bottom w:val="none" w:sz="0" w:space="0" w:color="auto"/>
        <w:right w:val="none" w:sz="0" w:space="0" w:color="auto"/>
      </w:divBdr>
    </w:div>
    <w:div w:id="688793415">
      <w:bodyDiv w:val="1"/>
      <w:marLeft w:val="0"/>
      <w:marRight w:val="0"/>
      <w:marTop w:val="0"/>
      <w:marBottom w:val="0"/>
      <w:divBdr>
        <w:top w:val="none" w:sz="0" w:space="0" w:color="auto"/>
        <w:left w:val="none" w:sz="0" w:space="0" w:color="auto"/>
        <w:bottom w:val="none" w:sz="0" w:space="0" w:color="auto"/>
        <w:right w:val="none" w:sz="0" w:space="0" w:color="auto"/>
      </w:divBdr>
    </w:div>
    <w:div w:id="688993389">
      <w:bodyDiv w:val="1"/>
      <w:marLeft w:val="0"/>
      <w:marRight w:val="0"/>
      <w:marTop w:val="0"/>
      <w:marBottom w:val="0"/>
      <w:divBdr>
        <w:top w:val="none" w:sz="0" w:space="0" w:color="auto"/>
        <w:left w:val="none" w:sz="0" w:space="0" w:color="auto"/>
        <w:bottom w:val="none" w:sz="0" w:space="0" w:color="auto"/>
        <w:right w:val="none" w:sz="0" w:space="0" w:color="auto"/>
      </w:divBdr>
    </w:div>
    <w:div w:id="689186792">
      <w:bodyDiv w:val="1"/>
      <w:marLeft w:val="0"/>
      <w:marRight w:val="0"/>
      <w:marTop w:val="0"/>
      <w:marBottom w:val="0"/>
      <w:divBdr>
        <w:top w:val="none" w:sz="0" w:space="0" w:color="auto"/>
        <w:left w:val="none" w:sz="0" w:space="0" w:color="auto"/>
        <w:bottom w:val="none" w:sz="0" w:space="0" w:color="auto"/>
        <w:right w:val="none" w:sz="0" w:space="0" w:color="auto"/>
      </w:divBdr>
    </w:div>
    <w:div w:id="692533828">
      <w:bodyDiv w:val="1"/>
      <w:marLeft w:val="0"/>
      <w:marRight w:val="0"/>
      <w:marTop w:val="0"/>
      <w:marBottom w:val="0"/>
      <w:divBdr>
        <w:top w:val="none" w:sz="0" w:space="0" w:color="auto"/>
        <w:left w:val="none" w:sz="0" w:space="0" w:color="auto"/>
        <w:bottom w:val="none" w:sz="0" w:space="0" w:color="auto"/>
        <w:right w:val="none" w:sz="0" w:space="0" w:color="auto"/>
      </w:divBdr>
    </w:div>
    <w:div w:id="693188428">
      <w:bodyDiv w:val="1"/>
      <w:marLeft w:val="0"/>
      <w:marRight w:val="0"/>
      <w:marTop w:val="0"/>
      <w:marBottom w:val="0"/>
      <w:divBdr>
        <w:top w:val="none" w:sz="0" w:space="0" w:color="auto"/>
        <w:left w:val="none" w:sz="0" w:space="0" w:color="auto"/>
        <w:bottom w:val="none" w:sz="0" w:space="0" w:color="auto"/>
        <w:right w:val="none" w:sz="0" w:space="0" w:color="auto"/>
      </w:divBdr>
    </w:div>
    <w:div w:id="694309094">
      <w:bodyDiv w:val="1"/>
      <w:marLeft w:val="0"/>
      <w:marRight w:val="0"/>
      <w:marTop w:val="0"/>
      <w:marBottom w:val="0"/>
      <w:divBdr>
        <w:top w:val="none" w:sz="0" w:space="0" w:color="auto"/>
        <w:left w:val="none" w:sz="0" w:space="0" w:color="auto"/>
        <w:bottom w:val="none" w:sz="0" w:space="0" w:color="auto"/>
        <w:right w:val="none" w:sz="0" w:space="0" w:color="auto"/>
      </w:divBdr>
    </w:div>
    <w:div w:id="694959940">
      <w:bodyDiv w:val="1"/>
      <w:marLeft w:val="0"/>
      <w:marRight w:val="0"/>
      <w:marTop w:val="0"/>
      <w:marBottom w:val="0"/>
      <w:divBdr>
        <w:top w:val="none" w:sz="0" w:space="0" w:color="auto"/>
        <w:left w:val="none" w:sz="0" w:space="0" w:color="auto"/>
        <w:bottom w:val="none" w:sz="0" w:space="0" w:color="auto"/>
        <w:right w:val="none" w:sz="0" w:space="0" w:color="auto"/>
      </w:divBdr>
    </w:div>
    <w:div w:id="695425180">
      <w:bodyDiv w:val="1"/>
      <w:marLeft w:val="0"/>
      <w:marRight w:val="0"/>
      <w:marTop w:val="0"/>
      <w:marBottom w:val="0"/>
      <w:divBdr>
        <w:top w:val="none" w:sz="0" w:space="0" w:color="auto"/>
        <w:left w:val="none" w:sz="0" w:space="0" w:color="auto"/>
        <w:bottom w:val="none" w:sz="0" w:space="0" w:color="auto"/>
        <w:right w:val="none" w:sz="0" w:space="0" w:color="auto"/>
      </w:divBdr>
    </w:div>
    <w:div w:id="695694030">
      <w:bodyDiv w:val="1"/>
      <w:marLeft w:val="0"/>
      <w:marRight w:val="0"/>
      <w:marTop w:val="0"/>
      <w:marBottom w:val="0"/>
      <w:divBdr>
        <w:top w:val="none" w:sz="0" w:space="0" w:color="auto"/>
        <w:left w:val="none" w:sz="0" w:space="0" w:color="auto"/>
        <w:bottom w:val="none" w:sz="0" w:space="0" w:color="auto"/>
        <w:right w:val="none" w:sz="0" w:space="0" w:color="auto"/>
      </w:divBdr>
    </w:div>
    <w:div w:id="697120049">
      <w:bodyDiv w:val="1"/>
      <w:marLeft w:val="0"/>
      <w:marRight w:val="0"/>
      <w:marTop w:val="0"/>
      <w:marBottom w:val="0"/>
      <w:divBdr>
        <w:top w:val="none" w:sz="0" w:space="0" w:color="auto"/>
        <w:left w:val="none" w:sz="0" w:space="0" w:color="auto"/>
        <w:bottom w:val="none" w:sz="0" w:space="0" w:color="auto"/>
        <w:right w:val="none" w:sz="0" w:space="0" w:color="auto"/>
      </w:divBdr>
    </w:div>
    <w:div w:id="697466004">
      <w:bodyDiv w:val="1"/>
      <w:marLeft w:val="0"/>
      <w:marRight w:val="0"/>
      <w:marTop w:val="0"/>
      <w:marBottom w:val="0"/>
      <w:divBdr>
        <w:top w:val="none" w:sz="0" w:space="0" w:color="auto"/>
        <w:left w:val="none" w:sz="0" w:space="0" w:color="auto"/>
        <w:bottom w:val="none" w:sz="0" w:space="0" w:color="auto"/>
        <w:right w:val="none" w:sz="0" w:space="0" w:color="auto"/>
      </w:divBdr>
    </w:div>
    <w:div w:id="698048277">
      <w:bodyDiv w:val="1"/>
      <w:marLeft w:val="0"/>
      <w:marRight w:val="0"/>
      <w:marTop w:val="0"/>
      <w:marBottom w:val="0"/>
      <w:divBdr>
        <w:top w:val="none" w:sz="0" w:space="0" w:color="auto"/>
        <w:left w:val="none" w:sz="0" w:space="0" w:color="auto"/>
        <w:bottom w:val="none" w:sz="0" w:space="0" w:color="auto"/>
        <w:right w:val="none" w:sz="0" w:space="0" w:color="auto"/>
      </w:divBdr>
    </w:div>
    <w:div w:id="698507093">
      <w:bodyDiv w:val="1"/>
      <w:marLeft w:val="0"/>
      <w:marRight w:val="0"/>
      <w:marTop w:val="0"/>
      <w:marBottom w:val="0"/>
      <w:divBdr>
        <w:top w:val="none" w:sz="0" w:space="0" w:color="auto"/>
        <w:left w:val="none" w:sz="0" w:space="0" w:color="auto"/>
        <w:bottom w:val="none" w:sz="0" w:space="0" w:color="auto"/>
        <w:right w:val="none" w:sz="0" w:space="0" w:color="auto"/>
      </w:divBdr>
    </w:div>
    <w:div w:id="698822260">
      <w:bodyDiv w:val="1"/>
      <w:marLeft w:val="0"/>
      <w:marRight w:val="0"/>
      <w:marTop w:val="0"/>
      <w:marBottom w:val="0"/>
      <w:divBdr>
        <w:top w:val="none" w:sz="0" w:space="0" w:color="auto"/>
        <w:left w:val="none" w:sz="0" w:space="0" w:color="auto"/>
        <w:bottom w:val="none" w:sz="0" w:space="0" w:color="auto"/>
        <w:right w:val="none" w:sz="0" w:space="0" w:color="auto"/>
      </w:divBdr>
    </w:div>
    <w:div w:id="698823981">
      <w:bodyDiv w:val="1"/>
      <w:marLeft w:val="0"/>
      <w:marRight w:val="0"/>
      <w:marTop w:val="0"/>
      <w:marBottom w:val="0"/>
      <w:divBdr>
        <w:top w:val="none" w:sz="0" w:space="0" w:color="auto"/>
        <w:left w:val="none" w:sz="0" w:space="0" w:color="auto"/>
        <w:bottom w:val="none" w:sz="0" w:space="0" w:color="auto"/>
        <w:right w:val="none" w:sz="0" w:space="0" w:color="auto"/>
      </w:divBdr>
    </w:div>
    <w:div w:id="698941898">
      <w:bodyDiv w:val="1"/>
      <w:marLeft w:val="0"/>
      <w:marRight w:val="0"/>
      <w:marTop w:val="0"/>
      <w:marBottom w:val="0"/>
      <w:divBdr>
        <w:top w:val="none" w:sz="0" w:space="0" w:color="auto"/>
        <w:left w:val="none" w:sz="0" w:space="0" w:color="auto"/>
        <w:bottom w:val="none" w:sz="0" w:space="0" w:color="auto"/>
        <w:right w:val="none" w:sz="0" w:space="0" w:color="auto"/>
      </w:divBdr>
    </w:div>
    <w:div w:id="699360513">
      <w:bodyDiv w:val="1"/>
      <w:marLeft w:val="0"/>
      <w:marRight w:val="0"/>
      <w:marTop w:val="0"/>
      <w:marBottom w:val="0"/>
      <w:divBdr>
        <w:top w:val="none" w:sz="0" w:space="0" w:color="auto"/>
        <w:left w:val="none" w:sz="0" w:space="0" w:color="auto"/>
        <w:bottom w:val="none" w:sz="0" w:space="0" w:color="auto"/>
        <w:right w:val="none" w:sz="0" w:space="0" w:color="auto"/>
      </w:divBdr>
    </w:div>
    <w:div w:id="700399607">
      <w:bodyDiv w:val="1"/>
      <w:marLeft w:val="0"/>
      <w:marRight w:val="0"/>
      <w:marTop w:val="0"/>
      <w:marBottom w:val="0"/>
      <w:divBdr>
        <w:top w:val="none" w:sz="0" w:space="0" w:color="auto"/>
        <w:left w:val="none" w:sz="0" w:space="0" w:color="auto"/>
        <w:bottom w:val="none" w:sz="0" w:space="0" w:color="auto"/>
        <w:right w:val="none" w:sz="0" w:space="0" w:color="auto"/>
      </w:divBdr>
    </w:div>
    <w:div w:id="700477805">
      <w:bodyDiv w:val="1"/>
      <w:marLeft w:val="0"/>
      <w:marRight w:val="0"/>
      <w:marTop w:val="0"/>
      <w:marBottom w:val="0"/>
      <w:divBdr>
        <w:top w:val="none" w:sz="0" w:space="0" w:color="auto"/>
        <w:left w:val="none" w:sz="0" w:space="0" w:color="auto"/>
        <w:bottom w:val="none" w:sz="0" w:space="0" w:color="auto"/>
        <w:right w:val="none" w:sz="0" w:space="0" w:color="auto"/>
      </w:divBdr>
    </w:div>
    <w:div w:id="700789601">
      <w:bodyDiv w:val="1"/>
      <w:marLeft w:val="0"/>
      <w:marRight w:val="0"/>
      <w:marTop w:val="0"/>
      <w:marBottom w:val="0"/>
      <w:divBdr>
        <w:top w:val="none" w:sz="0" w:space="0" w:color="auto"/>
        <w:left w:val="none" w:sz="0" w:space="0" w:color="auto"/>
        <w:bottom w:val="none" w:sz="0" w:space="0" w:color="auto"/>
        <w:right w:val="none" w:sz="0" w:space="0" w:color="auto"/>
      </w:divBdr>
    </w:div>
    <w:div w:id="701441161">
      <w:bodyDiv w:val="1"/>
      <w:marLeft w:val="0"/>
      <w:marRight w:val="0"/>
      <w:marTop w:val="0"/>
      <w:marBottom w:val="0"/>
      <w:divBdr>
        <w:top w:val="none" w:sz="0" w:space="0" w:color="auto"/>
        <w:left w:val="none" w:sz="0" w:space="0" w:color="auto"/>
        <w:bottom w:val="none" w:sz="0" w:space="0" w:color="auto"/>
        <w:right w:val="none" w:sz="0" w:space="0" w:color="auto"/>
      </w:divBdr>
    </w:div>
    <w:div w:id="702290866">
      <w:bodyDiv w:val="1"/>
      <w:marLeft w:val="0"/>
      <w:marRight w:val="0"/>
      <w:marTop w:val="0"/>
      <w:marBottom w:val="0"/>
      <w:divBdr>
        <w:top w:val="none" w:sz="0" w:space="0" w:color="auto"/>
        <w:left w:val="none" w:sz="0" w:space="0" w:color="auto"/>
        <w:bottom w:val="none" w:sz="0" w:space="0" w:color="auto"/>
        <w:right w:val="none" w:sz="0" w:space="0" w:color="auto"/>
      </w:divBdr>
    </w:div>
    <w:div w:id="703752081">
      <w:bodyDiv w:val="1"/>
      <w:marLeft w:val="0"/>
      <w:marRight w:val="0"/>
      <w:marTop w:val="0"/>
      <w:marBottom w:val="0"/>
      <w:divBdr>
        <w:top w:val="none" w:sz="0" w:space="0" w:color="auto"/>
        <w:left w:val="none" w:sz="0" w:space="0" w:color="auto"/>
        <w:bottom w:val="none" w:sz="0" w:space="0" w:color="auto"/>
        <w:right w:val="none" w:sz="0" w:space="0" w:color="auto"/>
      </w:divBdr>
    </w:div>
    <w:div w:id="703943441">
      <w:bodyDiv w:val="1"/>
      <w:marLeft w:val="0"/>
      <w:marRight w:val="0"/>
      <w:marTop w:val="0"/>
      <w:marBottom w:val="0"/>
      <w:divBdr>
        <w:top w:val="none" w:sz="0" w:space="0" w:color="auto"/>
        <w:left w:val="none" w:sz="0" w:space="0" w:color="auto"/>
        <w:bottom w:val="none" w:sz="0" w:space="0" w:color="auto"/>
        <w:right w:val="none" w:sz="0" w:space="0" w:color="auto"/>
      </w:divBdr>
    </w:div>
    <w:div w:id="704139845">
      <w:bodyDiv w:val="1"/>
      <w:marLeft w:val="0"/>
      <w:marRight w:val="0"/>
      <w:marTop w:val="0"/>
      <w:marBottom w:val="0"/>
      <w:divBdr>
        <w:top w:val="none" w:sz="0" w:space="0" w:color="auto"/>
        <w:left w:val="none" w:sz="0" w:space="0" w:color="auto"/>
        <w:bottom w:val="none" w:sz="0" w:space="0" w:color="auto"/>
        <w:right w:val="none" w:sz="0" w:space="0" w:color="auto"/>
      </w:divBdr>
    </w:div>
    <w:div w:id="704334918">
      <w:bodyDiv w:val="1"/>
      <w:marLeft w:val="0"/>
      <w:marRight w:val="0"/>
      <w:marTop w:val="0"/>
      <w:marBottom w:val="0"/>
      <w:divBdr>
        <w:top w:val="none" w:sz="0" w:space="0" w:color="auto"/>
        <w:left w:val="none" w:sz="0" w:space="0" w:color="auto"/>
        <w:bottom w:val="none" w:sz="0" w:space="0" w:color="auto"/>
        <w:right w:val="none" w:sz="0" w:space="0" w:color="auto"/>
      </w:divBdr>
    </w:div>
    <w:div w:id="705912025">
      <w:bodyDiv w:val="1"/>
      <w:marLeft w:val="0"/>
      <w:marRight w:val="0"/>
      <w:marTop w:val="0"/>
      <w:marBottom w:val="0"/>
      <w:divBdr>
        <w:top w:val="none" w:sz="0" w:space="0" w:color="auto"/>
        <w:left w:val="none" w:sz="0" w:space="0" w:color="auto"/>
        <w:bottom w:val="none" w:sz="0" w:space="0" w:color="auto"/>
        <w:right w:val="none" w:sz="0" w:space="0" w:color="auto"/>
      </w:divBdr>
    </w:div>
    <w:div w:id="706955327">
      <w:bodyDiv w:val="1"/>
      <w:marLeft w:val="0"/>
      <w:marRight w:val="0"/>
      <w:marTop w:val="0"/>
      <w:marBottom w:val="0"/>
      <w:divBdr>
        <w:top w:val="none" w:sz="0" w:space="0" w:color="auto"/>
        <w:left w:val="none" w:sz="0" w:space="0" w:color="auto"/>
        <w:bottom w:val="none" w:sz="0" w:space="0" w:color="auto"/>
        <w:right w:val="none" w:sz="0" w:space="0" w:color="auto"/>
      </w:divBdr>
    </w:div>
    <w:div w:id="707339705">
      <w:bodyDiv w:val="1"/>
      <w:marLeft w:val="0"/>
      <w:marRight w:val="0"/>
      <w:marTop w:val="0"/>
      <w:marBottom w:val="0"/>
      <w:divBdr>
        <w:top w:val="none" w:sz="0" w:space="0" w:color="auto"/>
        <w:left w:val="none" w:sz="0" w:space="0" w:color="auto"/>
        <w:bottom w:val="none" w:sz="0" w:space="0" w:color="auto"/>
        <w:right w:val="none" w:sz="0" w:space="0" w:color="auto"/>
      </w:divBdr>
    </w:div>
    <w:div w:id="707484740">
      <w:bodyDiv w:val="1"/>
      <w:marLeft w:val="0"/>
      <w:marRight w:val="0"/>
      <w:marTop w:val="0"/>
      <w:marBottom w:val="0"/>
      <w:divBdr>
        <w:top w:val="none" w:sz="0" w:space="0" w:color="auto"/>
        <w:left w:val="none" w:sz="0" w:space="0" w:color="auto"/>
        <w:bottom w:val="none" w:sz="0" w:space="0" w:color="auto"/>
        <w:right w:val="none" w:sz="0" w:space="0" w:color="auto"/>
      </w:divBdr>
    </w:div>
    <w:div w:id="707607745">
      <w:bodyDiv w:val="1"/>
      <w:marLeft w:val="0"/>
      <w:marRight w:val="0"/>
      <w:marTop w:val="0"/>
      <w:marBottom w:val="0"/>
      <w:divBdr>
        <w:top w:val="none" w:sz="0" w:space="0" w:color="auto"/>
        <w:left w:val="none" w:sz="0" w:space="0" w:color="auto"/>
        <w:bottom w:val="none" w:sz="0" w:space="0" w:color="auto"/>
        <w:right w:val="none" w:sz="0" w:space="0" w:color="auto"/>
      </w:divBdr>
    </w:div>
    <w:div w:id="707680303">
      <w:bodyDiv w:val="1"/>
      <w:marLeft w:val="0"/>
      <w:marRight w:val="0"/>
      <w:marTop w:val="0"/>
      <w:marBottom w:val="0"/>
      <w:divBdr>
        <w:top w:val="none" w:sz="0" w:space="0" w:color="auto"/>
        <w:left w:val="none" w:sz="0" w:space="0" w:color="auto"/>
        <w:bottom w:val="none" w:sz="0" w:space="0" w:color="auto"/>
        <w:right w:val="none" w:sz="0" w:space="0" w:color="auto"/>
      </w:divBdr>
    </w:div>
    <w:div w:id="707989820">
      <w:bodyDiv w:val="1"/>
      <w:marLeft w:val="0"/>
      <w:marRight w:val="0"/>
      <w:marTop w:val="0"/>
      <w:marBottom w:val="0"/>
      <w:divBdr>
        <w:top w:val="none" w:sz="0" w:space="0" w:color="auto"/>
        <w:left w:val="none" w:sz="0" w:space="0" w:color="auto"/>
        <w:bottom w:val="none" w:sz="0" w:space="0" w:color="auto"/>
        <w:right w:val="none" w:sz="0" w:space="0" w:color="auto"/>
      </w:divBdr>
    </w:div>
    <w:div w:id="708185566">
      <w:bodyDiv w:val="1"/>
      <w:marLeft w:val="0"/>
      <w:marRight w:val="0"/>
      <w:marTop w:val="0"/>
      <w:marBottom w:val="0"/>
      <w:divBdr>
        <w:top w:val="none" w:sz="0" w:space="0" w:color="auto"/>
        <w:left w:val="none" w:sz="0" w:space="0" w:color="auto"/>
        <w:bottom w:val="none" w:sz="0" w:space="0" w:color="auto"/>
        <w:right w:val="none" w:sz="0" w:space="0" w:color="auto"/>
      </w:divBdr>
    </w:div>
    <w:div w:id="709258768">
      <w:bodyDiv w:val="1"/>
      <w:marLeft w:val="0"/>
      <w:marRight w:val="0"/>
      <w:marTop w:val="0"/>
      <w:marBottom w:val="0"/>
      <w:divBdr>
        <w:top w:val="none" w:sz="0" w:space="0" w:color="auto"/>
        <w:left w:val="none" w:sz="0" w:space="0" w:color="auto"/>
        <w:bottom w:val="none" w:sz="0" w:space="0" w:color="auto"/>
        <w:right w:val="none" w:sz="0" w:space="0" w:color="auto"/>
      </w:divBdr>
    </w:div>
    <w:div w:id="709765404">
      <w:bodyDiv w:val="1"/>
      <w:marLeft w:val="0"/>
      <w:marRight w:val="0"/>
      <w:marTop w:val="0"/>
      <w:marBottom w:val="0"/>
      <w:divBdr>
        <w:top w:val="none" w:sz="0" w:space="0" w:color="auto"/>
        <w:left w:val="none" w:sz="0" w:space="0" w:color="auto"/>
        <w:bottom w:val="none" w:sz="0" w:space="0" w:color="auto"/>
        <w:right w:val="none" w:sz="0" w:space="0" w:color="auto"/>
      </w:divBdr>
    </w:div>
    <w:div w:id="710113866">
      <w:bodyDiv w:val="1"/>
      <w:marLeft w:val="0"/>
      <w:marRight w:val="0"/>
      <w:marTop w:val="0"/>
      <w:marBottom w:val="0"/>
      <w:divBdr>
        <w:top w:val="none" w:sz="0" w:space="0" w:color="auto"/>
        <w:left w:val="none" w:sz="0" w:space="0" w:color="auto"/>
        <w:bottom w:val="none" w:sz="0" w:space="0" w:color="auto"/>
        <w:right w:val="none" w:sz="0" w:space="0" w:color="auto"/>
      </w:divBdr>
    </w:div>
    <w:div w:id="710767822">
      <w:bodyDiv w:val="1"/>
      <w:marLeft w:val="0"/>
      <w:marRight w:val="0"/>
      <w:marTop w:val="0"/>
      <w:marBottom w:val="0"/>
      <w:divBdr>
        <w:top w:val="none" w:sz="0" w:space="0" w:color="auto"/>
        <w:left w:val="none" w:sz="0" w:space="0" w:color="auto"/>
        <w:bottom w:val="none" w:sz="0" w:space="0" w:color="auto"/>
        <w:right w:val="none" w:sz="0" w:space="0" w:color="auto"/>
      </w:divBdr>
    </w:div>
    <w:div w:id="711003651">
      <w:bodyDiv w:val="1"/>
      <w:marLeft w:val="0"/>
      <w:marRight w:val="0"/>
      <w:marTop w:val="0"/>
      <w:marBottom w:val="0"/>
      <w:divBdr>
        <w:top w:val="none" w:sz="0" w:space="0" w:color="auto"/>
        <w:left w:val="none" w:sz="0" w:space="0" w:color="auto"/>
        <w:bottom w:val="none" w:sz="0" w:space="0" w:color="auto"/>
        <w:right w:val="none" w:sz="0" w:space="0" w:color="auto"/>
      </w:divBdr>
    </w:div>
    <w:div w:id="711197926">
      <w:bodyDiv w:val="1"/>
      <w:marLeft w:val="0"/>
      <w:marRight w:val="0"/>
      <w:marTop w:val="0"/>
      <w:marBottom w:val="0"/>
      <w:divBdr>
        <w:top w:val="none" w:sz="0" w:space="0" w:color="auto"/>
        <w:left w:val="none" w:sz="0" w:space="0" w:color="auto"/>
        <w:bottom w:val="none" w:sz="0" w:space="0" w:color="auto"/>
        <w:right w:val="none" w:sz="0" w:space="0" w:color="auto"/>
      </w:divBdr>
    </w:div>
    <w:div w:id="711811745">
      <w:bodyDiv w:val="1"/>
      <w:marLeft w:val="0"/>
      <w:marRight w:val="0"/>
      <w:marTop w:val="0"/>
      <w:marBottom w:val="0"/>
      <w:divBdr>
        <w:top w:val="none" w:sz="0" w:space="0" w:color="auto"/>
        <w:left w:val="none" w:sz="0" w:space="0" w:color="auto"/>
        <w:bottom w:val="none" w:sz="0" w:space="0" w:color="auto"/>
        <w:right w:val="none" w:sz="0" w:space="0" w:color="auto"/>
      </w:divBdr>
    </w:div>
    <w:div w:id="711852383">
      <w:bodyDiv w:val="1"/>
      <w:marLeft w:val="0"/>
      <w:marRight w:val="0"/>
      <w:marTop w:val="0"/>
      <w:marBottom w:val="0"/>
      <w:divBdr>
        <w:top w:val="none" w:sz="0" w:space="0" w:color="auto"/>
        <w:left w:val="none" w:sz="0" w:space="0" w:color="auto"/>
        <w:bottom w:val="none" w:sz="0" w:space="0" w:color="auto"/>
        <w:right w:val="none" w:sz="0" w:space="0" w:color="auto"/>
      </w:divBdr>
    </w:div>
    <w:div w:id="712005661">
      <w:bodyDiv w:val="1"/>
      <w:marLeft w:val="0"/>
      <w:marRight w:val="0"/>
      <w:marTop w:val="0"/>
      <w:marBottom w:val="0"/>
      <w:divBdr>
        <w:top w:val="none" w:sz="0" w:space="0" w:color="auto"/>
        <w:left w:val="none" w:sz="0" w:space="0" w:color="auto"/>
        <w:bottom w:val="none" w:sz="0" w:space="0" w:color="auto"/>
        <w:right w:val="none" w:sz="0" w:space="0" w:color="auto"/>
      </w:divBdr>
    </w:div>
    <w:div w:id="713624438">
      <w:bodyDiv w:val="1"/>
      <w:marLeft w:val="0"/>
      <w:marRight w:val="0"/>
      <w:marTop w:val="0"/>
      <w:marBottom w:val="0"/>
      <w:divBdr>
        <w:top w:val="none" w:sz="0" w:space="0" w:color="auto"/>
        <w:left w:val="none" w:sz="0" w:space="0" w:color="auto"/>
        <w:bottom w:val="none" w:sz="0" w:space="0" w:color="auto"/>
        <w:right w:val="none" w:sz="0" w:space="0" w:color="auto"/>
      </w:divBdr>
    </w:div>
    <w:div w:id="714157191">
      <w:bodyDiv w:val="1"/>
      <w:marLeft w:val="0"/>
      <w:marRight w:val="0"/>
      <w:marTop w:val="0"/>
      <w:marBottom w:val="0"/>
      <w:divBdr>
        <w:top w:val="none" w:sz="0" w:space="0" w:color="auto"/>
        <w:left w:val="none" w:sz="0" w:space="0" w:color="auto"/>
        <w:bottom w:val="none" w:sz="0" w:space="0" w:color="auto"/>
        <w:right w:val="none" w:sz="0" w:space="0" w:color="auto"/>
      </w:divBdr>
    </w:div>
    <w:div w:id="714237737">
      <w:bodyDiv w:val="1"/>
      <w:marLeft w:val="0"/>
      <w:marRight w:val="0"/>
      <w:marTop w:val="0"/>
      <w:marBottom w:val="0"/>
      <w:divBdr>
        <w:top w:val="none" w:sz="0" w:space="0" w:color="auto"/>
        <w:left w:val="none" w:sz="0" w:space="0" w:color="auto"/>
        <w:bottom w:val="none" w:sz="0" w:space="0" w:color="auto"/>
        <w:right w:val="none" w:sz="0" w:space="0" w:color="auto"/>
      </w:divBdr>
    </w:div>
    <w:div w:id="715081008">
      <w:bodyDiv w:val="1"/>
      <w:marLeft w:val="0"/>
      <w:marRight w:val="0"/>
      <w:marTop w:val="0"/>
      <w:marBottom w:val="0"/>
      <w:divBdr>
        <w:top w:val="none" w:sz="0" w:space="0" w:color="auto"/>
        <w:left w:val="none" w:sz="0" w:space="0" w:color="auto"/>
        <w:bottom w:val="none" w:sz="0" w:space="0" w:color="auto"/>
        <w:right w:val="none" w:sz="0" w:space="0" w:color="auto"/>
      </w:divBdr>
    </w:div>
    <w:div w:id="715200574">
      <w:bodyDiv w:val="1"/>
      <w:marLeft w:val="0"/>
      <w:marRight w:val="0"/>
      <w:marTop w:val="0"/>
      <w:marBottom w:val="0"/>
      <w:divBdr>
        <w:top w:val="none" w:sz="0" w:space="0" w:color="auto"/>
        <w:left w:val="none" w:sz="0" w:space="0" w:color="auto"/>
        <w:bottom w:val="none" w:sz="0" w:space="0" w:color="auto"/>
        <w:right w:val="none" w:sz="0" w:space="0" w:color="auto"/>
      </w:divBdr>
    </w:div>
    <w:div w:id="715202739">
      <w:bodyDiv w:val="1"/>
      <w:marLeft w:val="0"/>
      <w:marRight w:val="0"/>
      <w:marTop w:val="0"/>
      <w:marBottom w:val="0"/>
      <w:divBdr>
        <w:top w:val="none" w:sz="0" w:space="0" w:color="auto"/>
        <w:left w:val="none" w:sz="0" w:space="0" w:color="auto"/>
        <w:bottom w:val="none" w:sz="0" w:space="0" w:color="auto"/>
        <w:right w:val="none" w:sz="0" w:space="0" w:color="auto"/>
      </w:divBdr>
    </w:div>
    <w:div w:id="715473307">
      <w:bodyDiv w:val="1"/>
      <w:marLeft w:val="0"/>
      <w:marRight w:val="0"/>
      <w:marTop w:val="0"/>
      <w:marBottom w:val="0"/>
      <w:divBdr>
        <w:top w:val="none" w:sz="0" w:space="0" w:color="auto"/>
        <w:left w:val="none" w:sz="0" w:space="0" w:color="auto"/>
        <w:bottom w:val="none" w:sz="0" w:space="0" w:color="auto"/>
        <w:right w:val="none" w:sz="0" w:space="0" w:color="auto"/>
      </w:divBdr>
    </w:div>
    <w:div w:id="716055185">
      <w:bodyDiv w:val="1"/>
      <w:marLeft w:val="0"/>
      <w:marRight w:val="0"/>
      <w:marTop w:val="0"/>
      <w:marBottom w:val="0"/>
      <w:divBdr>
        <w:top w:val="none" w:sz="0" w:space="0" w:color="auto"/>
        <w:left w:val="none" w:sz="0" w:space="0" w:color="auto"/>
        <w:bottom w:val="none" w:sz="0" w:space="0" w:color="auto"/>
        <w:right w:val="none" w:sz="0" w:space="0" w:color="auto"/>
      </w:divBdr>
    </w:div>
    <w:div w:id="716243005">
      <w:bodyDiv w:val="1"/>
      <w:marLeft w:val="0"/>
      <w:marRight w:val="0"/>
      <w:marTop w:val="0"/>
      <w:marBottom w:val="0"/>
      <w:divBdr>
        <w:top w:val="none" w:sz="0" w:space="0" w:color="auto"/>
        <w:left w:val="none" w:sz="0" w:space="0" w:color="auto"/>
        <w:bottom w:val="none" w:sz="0" w:space="0" w:color="auto"/>
        <w:right w:val="none" w:sz="0" w:space="0" w:color="auto"/>
      </w:divBdr>
    </w:div>
    <w:div w:id="716398453">
      <w:bodyDiv w:val="1"/>
      <w:marLeft w:val="0"/>
      <w:marRight w:val="0"/>
      <w:marTop w:val="0"/>
      <w:marBottom w:val="0"/>
      <w:divBdr>
        <w:top w:val="none" w:sz="0" w:space="0" w:color="auto"/>
        <w:left w:val="none" w:sz="0" w:space="0" w:color="auto"/>
        <w:bottom w:val="none" w:sz="0" w:space="0" w:color="auto"/>
        <w:right w:val="none" w:sz="0" w:space="0" w:color="auto"/>
      </w:divBdr>
    </w:div>
    <w:div w:id="717095298">
      <w:bodyDiv w:val="1"/>
      <w:marLeft w:val="0"/>
      <w:marRight w:val="0"/>
      <w:marTop w:val="0"/>
      <w:marBottom w:val="0"/>
      <w:divBdr>
        <w:top w:val="none" w:sz="0" w:space="0" w:color="auto"/>
        <w:left w:val="none" w:sz="0" w:space="0" w:color="auto"/>
        <w:bottom w:val="none" w:sz="0" w:space="0" w:color="auto"/>
        <w:right w:val="none" w:sz="0" w:space="0" w:color="auto"/>
      </w:divBdr>
    </w:div>
    <w:div w:id="717780750">
      <w:bodyDiv w:val="1"/>
      <w:marLeft w:val="0"/>
      <w:marRight w:val="0"/>
      <w:marTop w:val="0"/>
      <w:marBottom w:val="0"/>
      <w:divBdr>
        <w:top w:val="none" w:sz="0" w:space="0" w:color="auto"/>
        <w:left w:val="none" w:sz="0" w:space="0" w:color="auto"/>
        <w:bottom w:val="none" w:sz="0" w:space="0" w:color="auto"/>
        <w:right w:val="none" w:sz="0" w:space="0" w:color="auto"/>
      </w:divBdr>
    </w:div>
    <w:div w:id="717974016">
      <w:bodyDiv w:val="1"/>
      <w:marLeft w:val="0"/>
      <w:marRight w:val="0"/>
      <w:marTop w:val="0"/>
      <w:marBottom w:val="0"/>
      <w:divBdr>
        <w:top w:val="none" w:sz="0" w:space="0" w:color="auto"/>
        <w:left w:val="none" w:sz="0" w:space="0" w:color="auto"/>
        <w:bottom w:val="none" w:sz="0" w:space="0" w:color="auto"/>
        <w:right w:val="none" w:sz="0" w:space="0" w:color="auto"/>
      </w:divBdr>
    </w:div>
    <w:div w:id="719718040">
      <w:bodyDiv w:val="1"/>
      <w:marLeft w:val="0"/>
      <w:marRight w:val="0"/>
      <w:marTop w:val="0"/>
      <w:marBottom w:val="0"/>
      <w:divBdr>
        <w:top w:val="none" w:sz="0" w:space="0" w:color="auto"/>
        <w:left w:val="none" w:sz="0" w:space="0" w:color="auto"/>
        <w:bottom w:val="none" w:sz="0" w:space="0" w:color="auto"/>
        <w:right w:val="none" w:sz="0" w:space="0" w:color="auto"/>
      </w:divBdr>
    </w:div>
    <w:div w:id="719743992">
      <w:bodyDiv w:val="1"/>
      <w:marLeft w:val="0"/>
      <w:marRight w:val="0"/>
      <w:marTop w:val="0"/>
      <w:marBottom w:val="0"/>
      <w:divBdr>
        <w:top w:val="none" w:sz="0" w:space="0" w:color="auto"/>
        <w:left w:val="none" w:sz="0" w:space="0" w:color="auto"/>
        <w:bottom w:val="none" w:sz="0" w:space="0" w:color="auto"/>
        <w:right w:val="none" w:sz="0" w:space="0" w:color="auto"/>
      </w:divBdr>
    </w:div>
    <w:div w:id="719983518">
      <w:bodyDiv w:val="1"/>
      <w:marLeft w:val="0"/>
      <w:marRight w:val="0"/>
      <w:marTop w:val="0"/>
      <w:marBottom w:val="0"/>
      <w:divBdr>
        <w:top w:val="none" w:sz="0" w:space="0" w:color="auto"/>
        <w:left w:val="none" w:sz="0" w:space="0" w:color="auto"/>
        <w:bottom w:val="none" w:sz="0" w:space="0" w:color="auto"/>
        <w:right w:val="none" w:sz="0" w:space="0" w:color="auto"/>
      </w:divBdr>
    </w:div>
    <w:div w:id="720324567">
      <w:bodyDiv w:val="1"/>
      <w:marLeft w:val="0"/>
      <w:marRight w:val="0"/>
      <w:marTop w:val="0"/>
      <w:marBottom w:val="0"/>
      <w:divBdr>
        <w:top w:val="none" w:sz="0" w:space="0" w:color="auto"/>
        <w:left w:val="none" w:sz="0" w:space="0" w:color="auto"/>
        <w:bottom w:val="none" w:sz="0" w:space="0" w:color="auto"/>
        <w:right w:val="none" w:sz="0" w:space="0" w:color="auto"/>
      </w:divBdr>
    </w:div>
    <w:div w:id="720521768">
      <w:bodyDiv w:val="1"/>
      <w:marLeft w:val="0"/>
      <w:marRight w:val="0"/>
      <w:marTop w:val="0"/>
      <w:marBottom w:val="0"/>
      <w:divBdr>
        <w:top w:val="none" w:sz="0" w:space="0" w:color="auto"/>
        <w:left w:val="none" w:sz="0" w:space="0" w:color="auto"/>
        <w:bottom w:val="none" w:sz="0" w:space="0" w:color="auto"/>
        <w:right w:val="none" w:sz="0" w:space="0" w:color="auto"/>
      </w:divBdr>
    </w:div>
    <w:div w:id="720634082">
      <w:bodyDiv w:val="1"/>
      <w:marLeft w:val="0"/>
      <w:marRight w:val="0"/>
      <w:marTop w:val="0"/>
      <w:marBottom w:val="0"/>
      <w:divBdr>
        <w:top w:val="none" w:sz="0" w:space="0" w:color="auto"/>
        <w:left w:val="none" w:sz="0" w:space="0" w:color="auto"/>
        <w:bottom w:val="none" w:sz="0" w:space="0" w:color="auto"/>
        <w:right w:val="none" w:sz="0" w:space="0" w:color="auto"/>
      </w:divBdr>
    </w:div>
    <w:div w:id="722482113">
      <w:bodyDiv w:val="1"/>
      <w:marLeft w:val="0"/>
      <w:marRight w:val="0"/>
      <w:marTop w:val="0"/>
      <w:marBottom w:val="0"/>
      <w:divBdr>
        <w:top w:val="none" w:sz="0" w:space="0" w:color="auto"/>
        <w:left w:val="none" w:sz="0" w:space="0" w:color="auto"/>
        <w:bottom w:val="none" w:sz="0" w:space="0" w:color="auto"/>
        <w:right w:val="none" w:sz="0" w:space="0" w:color="auto"/>
      </w:divBdr>
    </w:div>
    <w:div w:id="722945666">
      <w:bodyDiv w:val="1"/>
      <w:marLeft w:val="0"/>
      <w:marRight w:val="0"/>
      <w:marTop w:val="0"/>
      <w:marBottom w:val="0"/>
      <w:divBdr>
        <w:top w:val="none" w:sz="0" w:space="0" w:color="auto"/>
        <w:left w:val="none" w:sz="0" w:space="0" w:color="auto"/>
        <w:bottom w:val="none" w:sz="0" w:space="0" w:color="auto"/>
        <w:right w:val="none" w:sz="0" w:space="0" w:color="auto"/>
      </w:divBdr>
    </w:div>
    <w:div w:id="723527222">
      <w:bodyDiv w:val="1"/>
      <w:marLeft w:val="0"/>
      <w:marRight w:val="0"/>
      <w:marTop w:val="0"/>
      <w:marBottom w:val="0"/>
      <w:divBdr>
        <w:top w:val="none" w:sz="0" w:space="0" w:color="auto"/>
        <w:left w:val="none" w:sz="0" w:space="0" w:color="auto"/>
        <w:bottom w:val="none" w:sz="0" w:space="0" w:color="auto"/>
        <w:right w:val="none" w:sz="0" w:space="0" w:color="auto"/>
      </w:divBdr>
    </w:div>
    <w:div w:id="723649251">
      <w:bodyDiv w:val="1"/>
      <w:marLeft w:val="0"/>
      <w:marRight w:val="0"/>
      <w:marTop w:val="0"/>
      <w:marBottom w:val="0"/>
      <w:divBdr>
        <w:top w:val="none" w:sz="0" w:space="0" w:color="auto"/>
        <w:left w:val="none" w:sz="0" w:space="0" w:color="auto"/>
        <w:bottom w:val="none" w:sz="0" w:space="0" w:color="auto"/>
        <w:right w:val="none" w:sz="0" w:space="0" w:color="auto"/>
      </w:divBdr>
    </w:div>
    <w:div w:id="723649590">
      <w:bodyDiv w:val="1"/>
      <w:marLeft w:val="0"/>
      <w:marRight w:val="0"/>
      <w:marTop w:val="0"/>
      <w:marBottom w:val="0"/>
      <w:divBdr>
        <w:top w:val="none" w:sz="0" w:space="0" w:color="auto"/>
        <w:left w:val="none" w:sz="0" w:space="0" w:color="auto"/>
        <w:bottom w:val="none" w:sz="0" w:space="0" w:color="auto"/>
        <w:right w:val="none" w:sz="0" w:space="0" w:color="auto"/>
      </w:divBdr>
    </w:div>
    <w:div w:id="724842380">
      <w:bodyDiv w:val="1"/>
      <w:marLeft w:val="0"/>
      <w:marRight w:val="0"/>
      <w:marTop w:val="0"/>
      <w:marBottom w:val="0"/>
      <w:divBdr>
        <w:top w:val="none" w:sz="0" w:space="0" w:color="auto"/>
        <w:left w:val="none" w:sz="0" w:space="0" w:color="auto"/>
        <w:bottom w:val="none" w:sz="0" w:space="0" w:color="auto"/>
        <w:right w:val="none" w:sz="0" w:space="0" w:color="auto"/>
      </w:divBdr>
    </w:div>
    <w:div w:id="725223496">
      <w:bodyDiv w:val="1"/>
      <w:marLeft w:val="0"/>
      <w:marRight w:val="0"/>
      <w:marTop w:val="0"/>
      <w:marBottom w:val="0"/>
      <w:divBdr>
        <w:top w:val="none" w:sz="0" w:space="0" w:color="auto"/>
        <w:left w:val="none" w:sz="0" w:space="0" w:color="auto"/>
        <w:bottom w:val="none" w:sz="0" w:space="0" w:color="auto"/>
        <w:right w:val="none" w:sz="0" w:space="0" w:color="auto"/>
      </w:divBdr>
    </w:div>
    <w:div w:id="725226729">
      <w:bodyDiv w:val="1"/>
      <w:marLeft w:val="0"/>
      <w:marRight w:val="0"/>
      <w:marTop w:val="0"/>
      <w:marBottom w:val="0"/>
      <w:divBdr>
        <w:top w:val="none" w:sz="0" w:space="0" w:color="auto"/>
        <w:left w:val="none" w:sz="0" w:space="0" w:color="auto"/>
        <w:bottom w:val="none" w:sz="0" w:space="0" w:color="auto"/>
        <w:right w:val="none" w:sz="0" w:space="0" w:color="auto"/>
      </w:divBdr>
    </w:div>
    <w:div w:id="725884055">
      <w:bodyDiv w:val="1"/>
      <w:marLeft w:val="0"/>
      <w:marRight w:val="0"/>
      <w:marTop w:val="0"/>
      <w:marBottom w:val="0"/>
      <w:divBdr>
        <w:top w:val="none" w:sz="0" w:space="0" w:color="auto"/>
        <w:left w:val="none" w:sz="0" w:space="0" w:color="auto"/>
        <w:bottom w:val="none" w:sz="0" w:space="0" w:color="auto"/>
        <w:right w:val="none" w:sz="0" w:space="0" w:color="auto"/>
      </w:divBdr>
    </w:div>
    <w:div w:id="725951889">
      <w:bodyDiv w:val="1"/>
      <w:marLeft w:val="0"/>
      <w:marRight w:val="0"/>
      <w:marTop w:val="0"/>
      <w:marBottom w:val="0"/>
      <w:divBdr>
        <w:top w:val="none" w:sz="0" w:space="0" w:color="auto"/>
        <w:left w:val="none" w:sz="0" w:space="0" w:color="auto"/>
        <w:bottom w:val="none" w:sz="0" w:space="0" w:color="auto"/>
        <w:right w:val="none" w:sz="0" w:space="0" w:color="auto"/>
      </w:divBdr>
    </w:div>
    <w:div w:id="727219102">
      <w:bodyDiv w:val="1"/>
      <w:marLeft w:val="0"/>
      <w:marRight w:val="0"/>
      <w:marTop w:val="0"/>
      <w:marBottom w:val="0"/>
      <w:divBdr>
        <w:top w:val="none" w:sz="0" w:space="0" w:color="auto"/>
        <w:left w:val="none" w:sz="0" w:space="0" w:color="auto"/>
        <w:bottom w:val="none" w:sz="0" w:space="0" w:color="auto"/>
        <w:right w:val="none" w:sz="0" w:space="0" w:color="auto"/>
      </w:divBdr>
    </w:div>
    <w:div w:id="727731673">
      <w:bodyDiv w:val="1"/>
      <w:marLeft w:val="0"/>
      <w:marRight w:val="0"/>
      <w:marTop w:val="0"/>
      <w:marBottom w:val="0"/>
      <w:divBdr>
        <w:top w:val="none" w:sz="0" w:space="0" w:color="auto"/>
        <w:left w:val="none" w:sz="0" w:space="0" w:color="auto"/>
        <w:bottom w:val="none" w:sz="0" w:space="0" w:color="auto"/>
        <w:right w:val="none" w:sz="0" w:space="0" w:color="auto"/>
      </w:divBdr>
    </w:div>
    <w:div w:id="728185385">
      <w:bodyDiv w:val="1"/>
      <w:marLeft w:val="0"/>
      <w:marRight w:val="0"/>
      <w:marTop w:val="0"/>
      <w:marBottom w:val="0"/>
      <w:divBdr>
        <w:top w:val="none" w:sz="0" w:space="0" w:color="auto"/>
        <w:left w:val="none" w:sz="0" w:space="0" w:color="auto"/>
        <w:bottom w:val="none" w:sz="0" w:space="0" w:color="auto"/>
        <w:right w:val="none" w:sz="0" w:space="0" w:color="auto"/>
      </w:divBdr>
    </w:div>
    <w:div w:id="728571393">
      <w:bodyDiv w:val="1"/>
      <w:marLeft w:val="0"/>
      <w:marRight w:val="0"/>
      <w:marTop w:val="0"/>
      <w:marBottom w:val="0"/>
      <w:divBdr>
        <w:top w:val="none" w:sz="0" w:space="0" w:color="auto"/>
        <w:left w:val="none" w:sz="0" w:space="0" w:color="auto"/>
        <w:bottom w:val="none" w:sz="0" w:space="0" w:color="auto"/>
        <w:right w:val="none" w:sz="0" w:space="0" w:color="auto"/>
      </w:divBdr>
    </w:div>
    <w:div w:id="729042303">
      <w:bodyDiv w:val="1"/>
      <w:marLeft w:val="0"/>
      <w:marRight w:val="0"/>
      <w:marTop w:val="0"/>
      <w:marBottom w:val="0"/>
      <w:divBdr>
        <w:top w:val="none" w:sz="0" w:space="0" w:color="auto"/>
        <w:left w:val="none" w:sz="0" w:space="0" w:color="auto"/>
        <w:bottom w:val="none" w:sz="0" w:space="0" w:color="auto"/>
        <w:right w:val="none" w:sz="0" w:space="0" w:color="auto"/>
      </w:divBdr>
    </w:div>
    <w:div w:id="729154290">
      <w:bodyDiv w:val="1"/>
      <w:marLeft w:val="0"/>
      <w:marRight w:val="0"/>
      <w:marTop w:val="0"/>
      <w:marBottom w:val="0"/>
      <w:divBdr>
        <w:top w:val="none" w:sz="0" w:space="0" w:color="auto"/>
        <w:left w:val="none" w:sz="0" w:space="0" w:color="auto"/>
        <w:bottom w:val="none" w:sz="0" w:space="0" w:color="auto"/>
        <w:right w:val="none" w:sz="0" w:space="0" w:color="auto"/>
      </w:divBdr>
    </w:div>
    <w:div w:id="729424187">
      <w:bodyDiv w:val="1"/>
      <w:marLeft w:val="0"/>
      <w:marRight w:val="0"/>
      <w:marTop w:val="0"/>
      <w:marBottom w:val="0"/>
      <w:divBdr>
        <w:top w:val="none" w:sz="0" w:space="0" w:color="auto"/>
        <w:left w:val="none" w:sz="0" w:space="0" w:color="auto"/>
        <w:bottom w:val="none" w:sz="0" w:space="0" w:color="auto"/>
        <w:right w:val="none" w:sz="0" w:space="0" w:color="auto"/>
      </w:divBdr>
    </w:div>
    <w:div w:id="730348156">
      <w:bodyDiv w:val="1"/>
      <w:marLeft w:val="0"/>
      <w:marRight w:val="0"/>
      <w:marTop w:val="0"/>
      <w:marBottom w:val="0"/>
      <w:divBdr>
        <w:top w:val="none" w:sz="0" w:space="0" w:color="auto"/>
        <w:left w:val="none" w:sz="0" w:space="0" w:color="auto"/>
        <w:bottom w:val="none" w:sz="0" w:space="0" w:color="auto"/>
        <w:right w:val="none" w:sz="0" w:space="0" w:color="auto"/>
      </w:divBdr>
    </w:div>
    <w:div w:id="730813644">
      <w:bodyDiv w:val="1"/>
      <w:marLeft w:val="0"/>
      <w:marRight w:val="0"/>
      <w:marTop w:val="0"/>
      <w:marBottom w:val="0"/>
      <w:divBdr>
        <w:top w:val="none" w:sz="0" w:space="0" w:color="auto"/>
        <w:left w:val="none" w:sz="0" w:space="0" w:color="auto"/>
        <w:bottom w:val="none" w:sz="0" w:space="0" w:color="auto"/>
        <w:right w:val="none" w:sz="0" w:space="0" w:color="auto"/>
      </w:divBdr>
    </w:div>
    <w:div w:id="731850792">
      <w:bodyDiv w:val="1"/>
      <w:marLeft w:val="0"/>
      <w:marRight w:val="0"/>
      <w:marTop w:val="0"/>
      <w:marBottom w:val="0"/>
      <w:divBdr>
        <w:top w:val="none" w:sz="0" w:space="0" w:color="auto"/>
        <w:left w:val="none" w:sz="0" w:space="0" w:color="auto"/>
        <w:bottom w:val="none" w:sz="0" w:space="0" w:color="auto"/>
        <w:right w:val="none" w:sz="0" w:space="0" w:color="auto"/>
      </w:divBdr>
    </w:div>
    <w:div w:id="732120401">
      <w:bodyDiv w:val="1"/>
      <w:marLeft w:val="0"/>
      <w:marRight w:val="0"/>
      <w:marTop w:val="0"/>
      <w:marBottom w:val="0"/>
      <w:divBdr>
        <w:top w:val="none" w:sz="0" w:space="0" w:color="auto"/>
        <w:left w:val="none" w:sz="0" w:space="0" w:color="auto"/>
        <w:bottom w:val="none" w:sz="0" w:space="0" w:color="auto"/>
        <w:right w:val="none" w:sz="0" w:space="0" w:color="auto"/>
      </w:divBdr>
    </w:div>
    <w:div w:id="732659154">
      <w:bodyDiv w:val="1"/>
      <w:marLeft w:val="0"/>
      <w:marRight w:val="0"/>
      <w:marTop w:val="0"/>
      <w:marBottom w:val="0"/>
      <w:divBdr>
        <w:top w:val="none" w:sz="0" w:space="0" w:color="auto"/>
        <w:left w:val="none" w:sz="0" w:space="0" w:color="auto"/>
        <w:bottom w:val="none" w:sz="0" w:space="0" w:color="auto"/>
        <w:right w:val="none" w:sz="0" w:space="0" w:color="auto"/>
      </w:divBdr>
    </w:div>
    <w:div w:id="734397754">
      <w:bodyDiv w:val="1"/>
      <w:marLeft w:val="0"/>
      <w:marRight w:val="0"/>
      <w:marTop w:val="0"/>
      <w:marBottom w:val="0"/>
      <w:divBdr>
        <w:top w:val="none" w:sz="0" w:space="0" w:color="auto"/>
        <w:left w:val="none" w:sz="0" w:space="0" w:color="auto"/>
        <w:bottom w:val="none" w:sz="0" w:space="0" w:color="auto"/>
        <w:right w:val="none" w:sz="0" w:space="0" w:color="auto"/>
      </w:divBdr>
    </w:div>
    <w:div w:id="734939057">
      <w:bodyDiv w:val="1"/>
      <w:marLeft w:val="0"/>
      <w:marRight w:val="0"/>
      <w:marTop w:val="0"/>
      <w:marBottom w:val="0"/>
      <w:divBdr>
        <w:top w:val="none" w:sz="0" w:space="0" w:color="auto"/>
        <w:left w:val="none" w:sz="0" w:space="0" w:color="auto"/>
        <w:bottom w:val="none" w:sz="0" w:space="0" w:color="auto"/>
        <w:right w:val="none" w:sz="0" w:space="0" w:color="auto"/>
      </w:divBdr>
    </w:div>
    <w:div w:id="735395695">
      <w:bodyDiv w:val="1"/>
      <w:marLeft w:val="0"/>
      <w:marRight w:val="0"/>
      <w:marTop w:val="0"/>
      <w:marBottom w:val="0"/>
      <w:divBdr>
        <w:top w:val="none" w:sz="0" w:space="0" w:color="auto"/>
        <w:left w:val="none" w:sz="0" w:space="0" w:color="auto"/>
        <w:bottom w:val="none" w:sz="0" w:space="0" w:color="auto"/>
        <w:right w:val="none" w:sz="0" w:space="0" w:color="auto"/>
      </w:divBdr>
    </w:div>
    <w:div w:id="735904473">
      <w:bodyDiv w:val="1"/>
      <w:marLeft w:val="0"/>
      <w:marRight w:val="0"/>
      <w:marTop w:val="0"/>
      <w:marBottom w:val="0"/>
      <w:divBdr>
        <w:top w:val="none" w:sz="0" w:space="0" w:color="auto"/>
        <w:left w:val="none" w:sz="0" w:space="0" w:color="auto"/>
        <w:bottom w:val="none" w:sz="0" w:space="0" w:color="auto"/>
        <w:right w:val="none" w:sz="0" w:space="0" w:color="auto"/>
      </w:divBdr>
    </w:div>
    <w:div w:id="735981766">
      <w:bodyDiv w:val="1"/>
      <w:marLeft w:val="0"/>
      <w:marRight w:val="0"/>
      <w:marTop w:val="0"/>
      <w:marBottom w:val="0"/>
      <w:divBdr>
        <w:top w:val="none" w:sz="0" w:space="0" w:color="auto"/>
        <w:left w:val="none" w:sz="0" w:space="0" w:color="auto"/>
        <w:bottom w:val="none" w:sz="0" w:space="0" w:color="auto"/>
        <w:right w:val="none" w:sz="0" w:space="0" w:color="auto"/>
      </w:divBdr>
    </w:div>
    <w:div w:id="736248199">
      <w:bodyDiv w:val="1"/>
      <w:marLeft w:val="0"/>
      <w:marRight w:val="0"/>
      <w:marTop w:val="0"/>
      <w:marBottom w:val="0"/>
      <w:divBdr>
        <w:top w:val="none" w:sz="0" w:space="0" w:color="auto"/>
        <w:left w:val="none" w:sz="0" w:space="0" w:color="auto"/>
        <w:bottom w:val="none" w:sz="0" w:space="0" w:color="auto"/>
        <w:right w:val="none" w:sz="0" w:space="0" w:color="auto"/>
      </w:divBdr>
    </w:div>
    <w:div w:id="737094714">
      <w:bodyDiv w:val="1"/>
      <w:marLeft w:val="0"/>
      <w:marRight w:val="0"/>
      <w:marTop w:val="0"/>
      <w:marBottom w:val="0"/>
      <w:divBdr>
        <w:top w:val="none" w:sz="0" w:space="0" w:color="auto"/>
        <w:left w:val="none" w:sz="0" w:space="0" w:color="auto"/>
        <w:bottom w:val="none" w:sz="0" w:space="0" w:color="auto"/>
        <w:right w:val="none" w:sz="0" w:space="0" w:color="auto"/>
      </w:divBdr>
    </w:div>
    <w:div w:id="739255268">
      <w:bodyDiv w:val="1"/>
      <w:marLeft w:val="0"/>
      <w:marRight w:val="0"/>
      <w:marTop w:val="0"/>
      <w:marBottom w:val="0"/>
      <w:divBdr>
        <w:top w:val="none" w:sz="0" w:space="0" w:color="auto"/>
        <w:left w:val="none" w:sz="0" w:space="0" w:color="auto"/>
        <w:bottom w:val="none" w:sz="0" w:space="0" w:color="auto"/>
        <w:right w:val="none" w:sz="0" w:space="0" w:color="auto"/>
      </w:divBdr>
    </w:div>
    <w:div w:id="739329267">
      <w:bodyDiv w:val="1"/>
      <w:marLeft w:val="0"/>
      <w:marRight w:val="0"/>
      <w:marTop w:val="0"/>
      <w:marBottom w:val="0"/>
      <w:divBdr>
        <w:top w:val="none" w:sz="0" w:space="0" w:color="auto"/>
        <w:left w:val="none" w:sz="0" w:space="0" w:color="auto"/>
        <w:bottom w:val="none" w:sz="0" w:space="0" w:color="auto"/>
        <w:right w:val="none" w:sz="0" w:space="0" w:color="auto"/>
      </w:divBdr>
    </w:div>
    <w:div w:id="740563334">
      <w:bodyDiv w:val="1"/>
      <w:marLeft w:val="0"/>
      <w:marRight w:val="0"/>
      <w:marTop w:val="0"/>
      <w:marBottom w:val="0"/>
      <w:divBdr>
        <w:top w:val="none" w:sz="0" w:space="0" w:color="auto"/>
        <w:left w:val="none" w:sz="0" w:space="0" w:color="auto"/>
        <w:bottom w:val="none" w:sz="0" w:space="0" w:color="auto"/>
        <w:right w:val="none" w:sz="0" w:space="0" w:color="auto"/>
      </w:divBdr>
    </w:div>
    <w:div w:id="740713796">
      <w:bodyDiv w:val="1"/>
      <w:marLeft w:val="0"/>
      <w:marRight w:val="0"/>
      <w:marTop w:val="0"/>
      <w:marBottom w:val="0"/>
      <w:divBdr>
        <w:top w:val="none" w:sz="0" w:space="0" w:color="auto"/>
        <w:left w:val="none" w:sz="0" w:space="0" w:color="auto"/>
        <w:bottom w:val="none" w:sz="0" w:space="0" w:color="auto"/>
        <w:right w:val="none" w:sz="0" w:space="0" w:color="auto"/>
      </w:divBdr>
    </w:div>
    <w:div w:id="740908065">
      <w:bodyDiv w:val="1"/>
      <w:marLeft w:val="0"/>
      <w:marRight w:val="0"/>
      <w:marTop w:val="0"/>
      <w:marBottom w:val="0"/>
      <w:divBdr>
        <w:top w:val="none" w:sz="0" w:space="0" w:color="auto"/>
        <w:left w:val="none" w:sz="0" w:space="0" w:color="auto"/>
        <w:bottom w:val="none" w:sz="0" w:space="0" w:color="auto"/>
        <w:right w:val="none" w:sz="0" w:space="0" w:color="auto"/>
      </w:divBdr>
    </w:div>
    <w:div w:id="741754790">
      <w:bodyDiv w:val="1"/>
      <w:marLeft w:val="0"/>
      <w:marRight w:val="0"/>
      <w:marTop w:val="0"/>
      <w:marBottom w:val="0"/>
      <w:divBdr>
        <w:top w:val="none" w:sz="0" w:space="0" w:color="auto"/>
        <w:left w:val="none" w:sz="0" w:space="0" w:color="auto"/>
        <w:bottom w:val="none" w:sz="0" w:space="0" w:color="auto"/>
        <w:right w:val="none" w:sz="0" w:space="0" w:color="auto"/>
      </w:divBdr>
    </w:div>
    <w:div w:id="741949536">
      <w:bodyDiv w:val="1"/>
      <w:marLeft w:val="0"/>
      <w:marRight w:val="0"/>
      <w:marTop w:val="0"/>
      <w:marBottom w:val="0"/>
      <w:divBdr>
        <w:top w:val="none" w:sz="0" w:space="0" w:color="auto"/>
        <w:left w:val="none" w:sz="0" w:space="0" w:color="auto"/>
        <w:bottom w:val="none" w:sz="0" w:space="0" w:color="auto"/>
        <w:right w:val="none" w:sz="0" w:space="0" w:color="auto"/>
      </w:divBdr>
    </w:div>
    <w:div w:id="742027343">
      <w:bodyDiv w:val="1"/>
      <w:marLeft w:val="0"/>
      <w:marRight w:val="0"/>
      <w:marTop w:val="0"/>
      <w:marBottom w:val="0"/>
      <w:divBdr>
        <w:top w:val="none" w:sz="0" w:space="0" w:color="auto"/>
        <w:left w:val="none" w:sz="0" w:space="0" w:color="auto"/>
        <w:bottom w:val="none" w:sz="0" w:space="0" w:color="auto"/>
        <w:right w:val="none" w:sz="0" w:space="0" w:color="auto"/>
      </w:divBdr>
    </w:div>
    <w:div w:id="742458391">
      <w:bodyDiv w:val="1"/>
      <w:marLeft w:val="0"/>
      <w:marRight w:val="0"/>
      <w:marTop w:val="0"/>
      <w:marBottom w:val="0"/>
      <w:divBdr>
        <w:top w:val="none" w:sz="0" w:space="0" w:color="auto"/>
        <w:left w:val="none" w:sz="0" w:space="0" w:color="auto"/>
        <w:bottom w:val="none" w:sz="0" w:space="0" w:color="auto"/>
        <w:right w:val="none" w:sz="0" w:space="0" w:color="auto"/>
      </w:divBdr>
    </w:div>
    <w:div w:id="742795671">
      <w:bodyDiv w:val="1"/>
      <w:marLeft w:val="0"/>
      <w:marRight w:val="0"/>
      <w:marTop w:val="0"/>
      <w:marBottom w:val="0"/>
      <w:divBdr>
        <w:top w:val="none" w:sz="0" w:space="0" w:color="auto"/>
        <w:left w:val="none" w:sz="0" w:space="0" w:color="auto"/>
        <w:bottom w:val="none" w:sz="0" w:space="0" w:color="auto"/>
        <w:right w:val="none" w:sz="0" w:space="0" w:color="auto"/>
      </w:divBdr>
    </w:div>
    <w:div w:id="743182703">
      <w:bodyDiv w:val="1"/>
      <w:marLeft w:val="0"/>
      <w:marRight w:val="0"/>
      <w:marTop w:val="0"/>
      <w:marBottom w:val="0"/>
      <w:divBdr>
        <w:top w:val="none" w:sz="0" w:space="0" w:color="auto"/>
        <w:left w:val="none" w:sz="0" w:space="0" w:color="auto"/>
        <w:bottom w:val="none" w:sz="0" w:space="0" w:color="auto"/>
        <w:right w:val="none" w:sz="0" w:space="0" w:color="auto"/>
      </w:divBdr>
    </w:div>
    <w:div w:id="745419220">
      <w:bodyDiv w:val="1"/>
      <w:marLeft w:val="0"/>
      <w:marRight w:val="0"/>
      <w:marTop w:val="0"/>
      <w:marBottom w:val="0"/>
      <w:divBdr>
        <w:top w:val="none" w:sz="0" w:space="0" w:color="auto"/>
        <w:left w:val="none" w:sz="0" w:space="0" w:color="auto"/>
        <w:bottom w:val="none" w:sz="0" w:space="0" w:color="auto"/>
        <w:right w:val="none" w:sz="0" w:space="0" w:color="auto"/>
      </w:divBdr>
    </w:div>
    <w:div w:id="745490776">
      <w:bodyDiv w:val="1"/>
      <w:marLeft w:val="0"/>
      <w:marRight w:val="0"/>
      <w:marTop w:val="0"/>
      <w:marBottom w:val="0"/>
      <w:divBdr>
        <w:top w:val="none" w:sz="0" w:space="0" w:color="auto"/>
        <w:left w:val="none" w:sz="0" w:space="0" w:color="auto"/>
        <w:bottom w:val="none" w:sz="0" w:space="0" w:color="auto"/>
        <w:right w:val="none" w:sz="0" w:space="0" w:color="auto"/>
      </w:divBdr>
    </w:div>
    <w:div w:id="745766473">
      <w:bodyDiv w:val="1"/>
      <w:marLeft w:val="0"/>
      <w:marRight w:val="0"/>
      <w:marTop w:val="0"/>
      <w:marBottom w:val="0"/>
      <w:divBdr>
        <w:top w:val="none" w:sz="0" w:space="0" w:color="auto"/>
        <w:left w:val="none" w:sz="0" w:space="0" w:color="auto"/>
        <w:bottom w:val="none" w:sz="0" w:space="0" w:color="auto"/>
        <w:right w:val="none" w:sz="0" w:space="0" w:color="auto"/>
      </w:divBdr>
    </w:div>
    <w:div w:id="745809354">
      <w:bodyDiv w:val="1"/>
      <w:marLeft w:val="0"/>
      <w:marRight w:val="0"/>
      <w:marTop w:val="0"/>
      <w:marBottom w:val="0"/>
      <w:divBdr>
        <w:top w:val="none" w:sz="0" w:space="0" w:color="auto"/>
        <w:left w:val="none" w:sz="0" w:space="0" w:color="auto"/>
        <w:bottom w:val="none" w:sz="0" w:space="0" w:color="auto"/>
        <w:right w:val="none" w:sz="0" w:space="0" w:color="auto"/>
      </w:divBdr>
    </w:div>
    <w:div w:id="746222516">
      <w:bodyDiv w:val="1"/>
      <w:marLeft w:val="0"/>
      <w:marRight w:val="0"/>
      <w:marTop w:val="0"/>
      <w:marBottom w:val="0"/>
      <w:divBdr>
        <w:top w:val="none" w:sz="0" w:space="0" w:color="auto"/>
        <w:left w:val="none" w:sz="0" w:space="0" w:color="auto"/>
        <w:bottom w:val="none" w:sz="0" w:space="0" w:color="auto"/>
        <w:right w:val="none" w:sz="0" w:space="0" w:color="auto"/>
      </w:divBdr>
    </w:div>
    <w:div w:id="747380713">
      <w:bodyDiv w:val="1"/>
      <w:marLeft w:val="0"/>
      <w:marRight w:val="0"/>
      <w:marTop w:val="0"/>
      <w:marBottom w:val="0"/>
      <w:divBdr>
        <w:top w:val="none" w:sz="0" w:space="0" w:color="auto"/>
        <w:left w:val="none" w:sz="0" w:space="0" w:color="auto"/>
        <w:bottom w:val="none" w:sz="0" w:space="0" w:color="auto"/>
        <w:right w:val="none" w:sz="0" w:space="0" w:color="auto"/>
      </w:divBdr>
    </w:div>
    <w:div w:id="747576837">
      <w:bodyDiv w:val="1"/>
      <w:marLeft w:val="0"/>
      <w:marRight w:val="0"/>
      <w:marTop w:val="0"/>
      <w:marBottom w:val="0"/>
      <w:divBdr>
        <w:top w:val="none" w:sz="0" w:space="0" w:color="auto"/>
        <w:left w:val="none" w:sz="0" w:space="0" w:color="auto"/>
        <w:bottom w:val="none" w:sz="0" w:space="0" w:color="auto"/>
        <w:right w:val="none" w:sz="0" w:space="0" w:color="auto"/>
      </w:divBdr>
    </w:div>
    <w:div w:id="747848659">
      <w:bodyDiv w:val="1"/>
      <w:marLeft w:val="0"/>
      <w:marRight w:val="0"/>
      <w:marTop w:val="0"/>
      <w:marBottom w:val="0"/>
      <w:divBdr>
        <w:top w:val="none" w:sz="0" w:space="0" w:color="auto"/>
        <w:left w:val="none" w:sz="0" w:space="0" w:color="auto"/>
        <w:bottom w:val="none" w:sz="0" w:space="0" w:color="auto"/>
        <w:right w:val="none" w:sz="0" w:space="0" w:color="auto"/>
      </w:divBdr>
    </w:div>
    <w:div w:id="747967084">
      <w:bodyDiv w:val="1"/>
      <w:marLeft w:val="0"/>
      <w:marRight w:val="0"/>
      <w:marTop w:val="0"/>
      <w:marBottom w:val="0"/>
      <w:divBdr>
        <w:top w:val="none" w:sz="0" w:space="0" w:color="auto"/>
        <w:left w:val="none" w:sz="0" w:space="0" w:color="auto"/>
        <w:bottom w:val="none" w:sz="0" w:space="0" w:color="auto"/>
        <w:right w:val="none" w:sz="0" w:space="0" w:color="auto"/>
      </w:divBdr>
    </w:div>
    <w:div w:id="748186673">
      <w:bodyDiv w:val="1"/>
      <w:marLeft w:val="0"/>
      <w:marRight w:val="0"/>
      <w:marTop w:val="0"/>
      <w:marBottom w:val="0"/>
      <w:divBdr>
        <w:top w:val="none" w:sz="0" w:space="0" w:color="auto"/>
        <w:left w:val="none" w:sz="0" w:space="0" w:color="auto"/>
        <w:bottom w:val="none" w:sz="0" w:space="0" w:color="auto"/>
        <w:right w:val="none" w:sz="0" w:space="0" w:color="auto"/>
      </w:divBdr>
    </w:div>
    <w:div w:id="748312939">
      <w:bodyDiv w:val="1"/>
      <w:marLeft w:val="0"/>
      <w:marRight w:val="0"/>
      <w:marTop w:val="0"/>
      <w:marBottom w:val="0"/>
      <w:divBdr>
        <w:top w:val="none" w:sz="0" w:space="0" w:color="auto"/>
        <w:left w:val="none" w:sz="0" w:space="0" w:color="auto"/>
        <w:bottom w:val="none" w:sz="0" w:space="0" w:color="auto"/>
        <w:right w:val="none" w:sz="0" w:space="0" w:color="auto"/>
      </w:divBdr>
    </w:div>
    <w:div w:id="748579373">
      <w:bodyDiv w:val="1"/>
      <w:marLeft w:val="0"/>
      <w:marRight w:val="0"/>
      <w:marTop w:val="0"/>
      <w:marBottom w:val="0"/>
      <w:divBdr>
        <w:top w:val="none" w:sz="0" w:space="0" w:color="auto"/>
        <w:left w:val="none" w:sz="0" w:space="0" w:color="auto"/>
        <w:bottom w:val="none" w:sz="0" w:space="0" w:color="auto"/>
        <w:right w:val="none" w:sz="0" w:space="0" w:color="auto"/>
      </w:divBdr>
    </w:div>
    <w:div w:id="748890588">
      <w:bodyDiv w:val="1"/>
      <w:marLeft w:val="0"/>
      <w:marRight w:val="0"/>
      <w:marTop w:val="0"/>
      <w:marBottom w:val="0"/>
      <w:divBdr>
        <w:top w:val="none" w:sz="0" w:space="0" w:color="auto"/>
        <w:left w:val="none" w:sz="0" w:space="0" w:color="auto"/>
        <w:bottom w:val="none" w:sz="0" w:space="0" w:color="auto"/>
        <w:right w:val="none" w:sz="0" w:space="0" w:color="auto"/>
      </w:divBdr>
    </w:div>
    <w:div w:id="749035651">
      <w:bodyDiv w:val="1"/>
      <w:marLeft w:val="0"/>
      <w:marRight w:val="0"/>
      <w:marTop w:val="0"/>
      <w:marBottom w:val="0"/>
      <w:divBdr>
        <w:top w:val="none" w:sz="0" w:space="0" w:color="auto"/>
        <w:left w:val="none" w:sz="0" w:space="0" w:color="auto"/>
        <w:bottom w:val="none" w:sz="0" w:space="0" w:color="auto"/>
        <w:right w:val="none" w:sz="0" w:space="0" w:color="auto"/>
      </w:divBdr>
    </w:div>
    <w:div w:id="749080139">
      <w:bodyDiv w:val="1"/>
      <w:marLeft w:val="0"/>
      <w:marRight w:val="0"/>
      <w:marTop w:val="0"/>
      <w:marBottom w:val="0"/>
      <w:divBdr>
        <w:top w:val="none" w:sz="0" w:space="0" w:color="auto"/>
        <w:left w:val="none" w:sz="0" w:space="0" w:color="auto"/>
        <w:bottom w:val="none" w:sz="0" w:space="0" w:color="auto"/>
        <w:right w:val="none" w:sz="0" w:space="0" w:color="auto"/>
      </w:divBdr>
    </w:div>
    <w:div w:id="749083195">
      <w:bodyDiv w:val="1"/>
      <w:marLeft w:val="0"/>
      <w:marRight w:val="0"/>
      <w:marTop w:val="0"/>
      <w:marBottom w:val="0"/>
      <w:divBdr>
        <w:top w:val="none" w:sz="0" w:space="0" w:color="auto"/>
        <w:left w:val="none" w:sz="0" w:space="0" w:color="auto"/>
        <w:bottom w:val="none" w:sz="0" w:space="0" w:color="auto"/>
        <w:right w:val="none" w:sz="0" w:space="0" w:color="auto"/>
      </w:divBdr>
    </w:div>
    <w:div w:id="749279331">
      <w:bodyDiv w:val="1"/>
      <w:marLeft w:val="0"/>
      <w:marRight w:val="0"/>
      <w:marTop w:val="0"/>
      <w:marBottom w:val="0"/>
      <w:divBdr>
        <w:top w:val="none" w:sz="0" w:space="0" w:color="auto"/>
        <w:left w:val="none" w:sz="0" w:space="0" w:color="auto"/>
        <w:bottom w:val="none" w:sz="0" w:space="0" w:color="auto"/>
        <w:right w:val="none" w:sz="0" w:space="0" w:color="auto"/>
      </w:divBdr>
    </w:div>
    <w:div w:id="749622572">
      <w:bodyDiv w:val="1"/>
      <w:marLeft w:val="0"/>
      <w:marRight w:val="0"/>
      <w:marTop w:val="0"/>
      <w:marBottom w:val="0"/>
      <w:divBdr>
        <w:top w:val="none" w:sz="0" w:space="0" w:color="auto"/>
        <w:left w:val="none" w:sz="0" w:space="0" w:color="auto"/>
        <w:bottom w:val="none" w:sz="0" w:space="0" w:color="auto"/>
        <w:right w:val="none" w:sz="0" w:space="0" w:color="auto"/>
      </w:divBdr>
    </w:div>
    <w:div w:id="750928141">
      <w:bodyDiv w:val="1"/>
      <w:marLeft w:val="0"/>
      <w:marRight w:val="0"/>
      <w:marTop w:val="0"/>
      <w:marBottom w:val="0"/>
      <w:divBdr>
        <w:top w:val="none" w:sz="0" w:space="0" w:color="auto"/>
        <w:left w:val="none" w:sz="0" w:space="0" w:color="auto"/>
        <w:bottom w:val="none" w:sz="0" w:space="0" w:color="auto"/>
        <w:right w:val="none" w:sz="0" w:space="0" w:color="auto"/>
      </w:divBdr>
    </w:div>
    <w:div w:id="751438982">
      <w:bodyDiv w:val="1"/>
      <w:marLeft w:val="0"/>
      <w:marRight w:val="0"/>
      <w:marTop w:val="0"/>
      <w:marBottom w:val="0"/>
      <w:divBdr>
        <w:top w:val="none" w:sz="0" w:space="0" w:color="auto"/>
        <w:left w:val="none" w:sz="0" w:space="0" w:color="auto"/>
        <w:bottom w:val="none" w:sz="0" w:space="0" w:color="auto"/>
        <w:right w:val="none" w:sz="0" w:space="0" w:color="auto"/>
      </w:divBdr>
    </w:div>
    <w:div w:id="752513847">
      <w:bodyDiv w:val="1"/>
      <w:marLeft w:val="0"/>
      <w:marRight w:val="0"/>
      <w:marTop w:val="0"/>
      <w:marBottom w:val="0"/>
      <w:divBdr>
        <w:top w:val="none" w:sz="0" w:space="0" w:color="auto"/>
        <w:left w:val="none" w:sz="0" w:space="0" w:color="auto"/>
        <w:bottom w:val="none" w:sz="0" w:space="0" w:color="auto"/>
        <w:right w:val="none" w:sz="0" w:space="0" w:color="auto"/>
      </w:divBdr>
    </w:div>
    <w:div w:id="753405120">
      <w:bodyDiv w:val="1"/>
      <w:marLeft w:val="0"/>
      <w:marRight w:val="0"/>
      <w:marTop w:val="0"/>
      <w:marBottom w:val="0"/>
      <w:divBdr>
        <w:top w:val="none" w:sz="0" w:space="0" w:color="auto"/>
        <w:left w:val="none" w:sz="0" w:space="0" w:color="auto"/>
        <w:bottom w:val="none" w:sz="0" w:space="0" w:color="auto"/>
        <w:right w:val="none" w:sz="0" w:space="0" w:color="auto"/>
      </w:divBdr>
    </w:div>
    <w:div w:id="753891698">
      <w:bodyDiv w:val="1"/>
      <w:marLeft w:val="0"/>
      <w:marRight w:val="0"/>
      <w:marTop w:val="0"/>
      <w:marBottom w:val="0"/>
      <w:divBdr>
        <w:top w:val="none" w:sz="0" w:space="0" w:color="auto"/>
        <w:left w:val="none" w:sz="0" w:space="0" w:color="auto"/>
        <w:bottom w:val="none" w:sz="0" w:space="0" w:color="auto"/>
        <w:right w:val="none" w:sz="0" w:space="0" w:color="auto"/>
      </w:divBdr>
    </w:div>
    <w:div w:id="753940478">
      <w:bodyDiv w:val="1"/>
      <w:marLeft w:val="0"/>
      <w:marRight w:val="0"/>
      <w:marTop w:val="0"/>
      <w:marBottom w:val="0"/>
      <w:divBdr>
        <w:top w:val="none" w:sz="0" w:space="0" w:color="auto"/>
        <w:left w:val="none" w:sz="0" w:space="0" w:color="auto"/>
        <w:bottom w:val="none" w:sz="0" w:space="0" w:color="auto"/>
        <w:right w:val="none" w:sz="0" w:space="0" w:color="auto"/>
      </w:divBdr>
    </w:div>
    <w:div w:id="754013394">
      <w:bodyDiv w:val="1"/>
      <w:marLeft w:val="0"/>
      <w:marRight w:val="0"/>
      <w:marTop w:val="0"/>
      <w:marBottom w:val="0"/>
      <w:divBdr>
        <w:top w:val="none" w:sz="0" w:space="0" w:color="auto"/>
        <w:left w:val="none" w:sz="0" w:space="0" w:color="auto"/>
        <w:bottom w:val="none" w:sz="0" w:space="0" w:color="auto"/>
        <w:right w:val="none" w:sz="0" w:space="0" w:color="auto"/>
      </w:divBdr>
    </w:div>
    <w:div w:id="754404080">
      <w:bodyDiv w:val="1"/>
      <w:marLeft w:val="0"/>
      <w:marRight w:val="0"/>
      <w:marTop w:val="0"/>
      <w:marBottom w:val="0"/>
      <w:divBdr>
        <w:top w:val="none" w:sz="0" w:space="0" w:color="auto"/>
        <w:left w:val="none" w:sz="0" w:space="0" w:color="auto"/>
        <w:bottom w:val="none" w:sz="0" w:space="0" w:color="auto"/>
        <w:right w:val="none" w:sz="0" w:space="0" w:color="auto"/>
      </w:divBdr>
    </w:div>
    <w:div w:id="754595265">
      <w:bodyDiv w:val="1"/>
      <w:marLeft w:val="0"/>
      <w:marRight w:val="0"/>
      <w:marTop w:val="0"/>
      <w:marBottom w:val="0"/>
      <w:divBdr>
        <w:top w:val="none" w:sz="0" w:space="0" w:color="auto"/>
        <w:left w:val="none" w:sz="0" w:space="0" w:color="auto"/>
        <w:bottom w:val="none" w:sz="0" w:space="0" w:color="auto"/>
        <w:right w:val="none" w:sz="0" w:space="0" w:color="auto"/>
      </w:divBdr>
    </w:div>
    <w:div w:id="754784393">
      <w:bodyDiv w:val="1"/>
      <w:marLeft w:val="0"/>
      <w:marRight w:val="0"/>
      <w:marTop w:val="0"/>
      <w:marBottom w:val="0"/>
      <w:divBdr>
        <w:top w:val="none" w:sz="0" w:space="0" w:color="auto"/>
        <w:left w:val="none" w:sz="0" w:space="0" w:color="auto"/>
        <w:bottom w:val="none" w:sz="0" w:space="0" w:color="auto"/>
        <w:right w:val="none" w:sz="0" w:space="0" w:color="auto"/>
      </w:divBdr>
    </w:div>
    <w:div w:id="754858761">
      <w:bodyDiv w:val="1"/>
      <w:marLeft w:val="0"/>
      <w:marRight w:val="0"/>
      <w:marTop w:val="0"/>
      <w:marBottom w:val="0"/>
      <w:divBdr>
        <w:top w:val="none" w:sz="0" w:space="0" w:color="auto"/>
        <w:left w:val="none" w:sz="0" w:space="0" w:color="auto"/>
        <w:bottom w:val="none" w:sz="0" w:space="0" w:color="auto"/>
        <w:right w:val="none" w:sz="0" w:space="0" w:color="auto"/>
      </w:divBdr>
    </w:div>
    <w:div w:id="756174354">
      <w:bodyDiv w:val="1"/>
      <w:marLeft w:val="0"/>
      <w:marRight w:val="0"/>
      <w:marTop w:val="0"/>
      <w:marBottom w:val="0"/>
      <w:divBdr>
        <w:top w:val="none" w:sz="0" w:space="0" w:color="auto"/>
        <w:left w:val="none" w:sz="0" w:space="0" w:color="auto"/>
        <w:bottom w:val="none" w:sz="0" w:space="0" w:color="auto"/>
        <w:right w:val="none" w:sz="0" w:space="0" w:color="auto"/>
      </w:divBdr>
    </w:div>
    <w:div w:id="756251694">
      <w:bodyDiv w:val="1"/>
      <w:marLeft w:val="0"/>
      <w:marRight w:val="0"/>
      <w:marTop w:val="0"/>
      <w:marBottom w:val="0"/>
      <w:divBdr>
        <w:top w:val="none" w:sz="0" w:space="0" w:color="auto"/>
        <w:left w:val="none" w:sz="0" w:space="0" w:color="auto"/>
        <w:bottom w:val="none" w:sz="0" w:space="0" w:color="auto"/>
        <w:right w:val="none" w:sz="0" w:space="0" w:color="auto"/>
      </w:divBdr>
    </w:div>
    <w:div w:id="756287777">
      <w:bodyDiv w:val="1"/>
      <w:marLeft w:val="0"/>
      <w:marRight w:val="0"/>
      <w:marTop w:val="0"/>
      <w:marBottom w:val="0"/>
      <w:divBdr>
        <w:top w:val="none" w:sz="0" w:space="0" w:color="auto"/>
        <w:left w:val="none" w:sz="0" w:space="0" w:color="auto"/>
        <w:bottom w:val="none" w:sz="0" w:space="0" w:color="auto"/>
        <w:right w:val="none" w:sz="0" w:space="0" w:color="auto"/>
      </w:divBdr>
    </w:div>
    <w:div w:id="756440225">
      <w:bodyDiv w:val="1"/>
      <w:marLeft w:val="0"/>
      <w:marRight w:val="0"/>
      <w:marTop w:val="0"/>
      <w:marBottom w:val="0"/>
      <w:divBdr>
        <w:top w:val="none" w:sz="0" w:space="0" w:color="auto"/>
        <w:left w:val="none" w:sz="0" w:space="0" w:color="auto"/>
        <w:bottom w:val="none" w:sz="0" w:space="0" w:color="auto"/>
        <w:right w:val="none" w:sz="0" w:space="0" w:color="auto"/>
      </w:divBdr>
    </w:div>
    <w:div w:id="756563822">
      <w:bodyDiv w:val="1"/>
      <w:marLeft w:val="0"/>
      <w:marRight w:val="0"/>
      <w:marTop w:val="0"/>
      <w:marBottom w:val="0"/>
      <w:divBdr>
        <w:top w:val="none" w:sz="0" w:space="0" w:color="auto"/>
        <w:left w:val="none" w:sz="0" w:space="0" w:color="auto"/>
        <w:bottom w:val="none" w:sz="0" w:space="0" w:color="auto"/>
        <w:right w:val="none" w:sz="0" w:space="0" w:color="auto"/>
      </w:divBdr>
    </w:div>
    <w:div w:id="756629838">
      <w:bodyDiv w:val="1"/>
      <w:marLeft w:val="0"/>
      <w:marRight w:val="0"/>
      <w:marTop w:val="0"/>
      <w:marBottom w:val="0"/>
      <w:divBdr>
        <w:top w:val="none" w:sz="0" w:space="0" w:color="auto"/>
        <w:left w:val="none" w:sz="0" w:space="0" w:color="auto"/>
        <w:bottom w:val="none" w:sz="0" w:space="0" w:color="auto"/>
        <w:right w:val="none" w:sz="0" w:space="0" w:color="auto"/>
      </w:divBdr>
    </w:div>
    <w:div w:id="756949980">
      <w:bodyDiv w:val="1"/>
      <w:marLeft w:val="0"/>
      <w:marRight w:val="0"/>
      <w:marTop w:val="0"/>
      <w:marBottom w:val="0"/>
      <w:divBdr>
        <w:top w:val="none" w:sz="0" w:space="0" w:color="auto"/>
        <w:left w:val="none" w:sz="0" w:space="0" w:color="auto"/>
        <w:bottom w:val="none" w:sz="0" w:space="0" w:color="auto"/>
        <w:right w:val="none" w:sz="0" w:space="0" w:color="auto"/>
      </w:divBdr>
    </w:div>
    <w:div w:id="757990166">
      <w:bodyDiv w:val="1"/>
      <w:marLeft w:val="0"/>
      <w:marRight w:val="0"/>
      <w:marTop w:val="0"/>
      <w:marBottom w:val="0"/>
      <w:divBdr>
        <w:top w:val="none" w:sz="0" w:space="0" w:color="auto"/>
        <w:left w:val="none" w:sz="0" w:space="0" w:color="auto"/>
        <w:bottom w:val="none" w:sz="0" w:space="0" w:color="auto"/>
        <w:right w:val="none" w:sz="0" w:space="0" w:color="auto"/>
      </w:divBdr>
    </w:div>
    <w:div w:id="758719486">
      <w:bodyDiv w:val="1"/>
      <w:marLeft w:val="0"/>
      <w:marRight w:val="0"/>
      <w:marTop w:val="0"/>
      <w:marBottom w:val="0"/>
      <w:divBdr>
        <w:top w:val="none" w:sz="0" w:space="0" w:color="auto"/>
        <w:left w:val="none" w:sz="0" w:space="0" w:color="auto"/>
        <w:bottom w:val="none" w:sz="0" w:space="0" w:color="auto"/>
        <w:right w:val="none" w:sz="0" w:space="0" w:color="auto"/>
      </w:divBdr>
    </w:div>
    <w:div w:id="759525997">
      <w:bodyDiv w:val="1"/>
      <w:marLeft w:val="0"/>
      <w:marRight w:val="0"/>
      <w:marTop w:val="0"/>
      <w:marBottom w:val="0"/>
      <w:divBdr>
        <w:top w:val="none" w:sz="0" w:space="0" w:color="auto"/>
        <w:left w:val="none" w:sz="0" w:space="0" w:color="auto"/>
        <w:bottom w:val="none" w:sz="0" w:space="0" w:color="auto"/>
        <w:right w:val="none" w:sz="0" w:space="0" w:color="auto"/>
      </w:divBdr>
    </w:div>
    <w:div w:id="759789544">
      <w:bodyDiv w:val="1"/>
      <w:marLeft w:val="0"/>
      <w:marRight w:val="0"/>
      <w:marTop w:val="0"/>
      <w:marBottom w:val="0"/>
      <w:divBdr>
        <w:top w:val="none" w:sz="0" w:space="0" w:color="auto"/>
        <w:left w:val="none" w:sz="0" w:space="0" w:color="auto"/>
        <w:bottom w:val="none" w:sz="0" w:space="0" w:color="auto"/>
        <w:right w:val="none" w:sz="0" w:space="0" w:color="auto"/>
      </w:divBdr>
    </w:div>
    <w:div w:id="760033279">
      <w:bodyDiv w:val="1"/>
      <w:marLeft w:val="0"/>
      <w:marRight w:val="0"/>
      <w:marTop w:val="0"/>
      <w:marBottom w:val="0"/>
      <w:divBdr>
        <w:top w:val="none" w:sz="0" w:space="0" w:color="auto"/>
        <w:left w:val="none" w:sz="0" w:space="0" w:color="auto"/>
        <w:bottom w:val="none" w:sz="0" w:space="0" w:color="auto"/>
        <w:right w:val="none" w:sz="0" w:space="0" w:color="auto"/>
      </w:divBdr>
    </w:div>
    <w:div w:id="760182769">
      <w:bodyDiv w:val="1"/>
      <w:marLeft w:val="0"/>
      <w:marRight w:val="0"/>
      <w:marTop w:val="0"/>
      <w:marBottom w:val="0"/>
      <w:divBdr>
        <w:top w:val="none" w:sz="0" w:space="0" w:color="auto"/>
        <w:left w:val="none" w:sz="0" w:space="0" w:color="auto"/>
        <w:bottom w:val="none" w:sz="0" w:space="0" w:color="auto"/>
        <w:right w:val="none" w:sz="0" w:space="0" w:color="auto"/>
      </w:divBdr>
    </w:div>
    <w:div w:id="760680211">
      <w:bodyDiv w:val="1"/>
      <w:marLeft w:val="0"/>
      <w:marRight w:val="0"/>
      <w:marTop w:val="0"/>
      <w:marBottom w:val="0"/>
      <w:divBdr>
        <w:top w:val="none" w:sz="0" w:space="0" w:color="auto"/>
        <w:left w:val="none" w:sz="0" w:space="0" w:color="auto"/>
        <w:bottom w:val="none" w:sz="0" w:space="0" w:color="auto"/>
        <w:right w:val="none" w:sz="0" w:space="0" w:color="auto"/>
      </w:divBdr>
    </w:div>
    <w:div w:id="761297420">
      <w:bodyDiv w:val="1"/>
      <w:marLeft w:val="0"/>
      <w:marRight w:val="0"/>
      <w:marTop w:val="0"/>
      <w:marBottom w:val="0"/>
      <w:divBdr>
        <w:top w:val="none" w:sz="0" w:space="0" w:color="auto"/>
        <w:left w:val="none" w:sz="0" w:space="0" w:color="auto"/>
        <w:bottom w:val="none" w:sz="0" w:space="0" w:color="auto"/>
        <w:right w:val="none" w:sz="0" w:space="0" w:color="auto"/>
      </w:divBdr>
    </w:div>
    <w:div w:id="762141636">
      <w:bodyDiv w:val="1"/>
      <w:marLeft w:val="0"/>
      <w:marRight w:val="0"/>
      <w:marTop w:val="0"/>
      <w:marBottom w:val="0"/>
      <w:divBdr>
        <w:top w:val="none" w:sz="0" w:space="0" w:color="auto"/>
        <w:left w:val="none" w:sz="0" w:space="0" w:color="auto"/>
        <w:bottom w:val="none" w:sz="0" w:space="0" w:color="auto"/>
        <w:right w:val="none" w:sz="0" w:space="0" w:color="auto"/>
      </w:divBdr>
    </w:div>
    <w:div w:id="763188169">
      <w:bodyDiv w:val="1"/>
      <w:marLeft w:val="0"/>
      <w:marRight w:val="0"/>
      <w:marTop w:val="0"/>
      <w:marBottom w:val="0"/>
      <w:divBdr>
        <w:top w:val="none" w:sz="0" w:space="0" w:color="auto"/>
        <w:left w:val="none" w:sz="0" w:space="0" w:color="auto"/>
        <w:bottom w:val="none" w:sz="0" w:space="0" w:color="auto"/>
        <w:right w:val="none" w:sz="0" w:space="0" w:color="auto"/>
      </w:divBdr>
    </w:div>
    <w:div w:id="763918658">
      <w:bodyDiv w:val="1"/>
      <w:marLeft w:val="0"/>
      <w:marRight w:val="0"/>
      <w:marTop w:val="0"/>
      <w:marBottom w:val="0"/>
      <w:divBdr>
        <w:top w:val="none" w:sz="0" w:space="0" w:color="auto"/>
        <w:left w:val="none" w:sz="0" w:space="0" w:color="auto"/>
        <w:bottom w:val="none" w:sz="0" w:space="0" w:color="auto"/>
        <w:right w:val="none" w:sz="0" w:space="0" w:color="auto"/>
      </w:divBdr>
    </w:div>
    <w:div w:id="764032644">
      <w:bodyDiv w:val="1"/>
      <w:marLeft w:val="0"/>
      <w:marRight w:val="0"/>
      <w:marTop w:val="0"/>
      <w:marBottom w:val="0"/>
      <w:divBdr>
        <w:top w:val="none" w:sz="0" w:space="0" w:color="auto"/>
        <w:left w:val="none" w:sz="0" w:space="0" w:color="auto"/>
        <w:bottom w:val="none" w:sz="0" w:space="0" w:color="auto"/>
        <w:right w:val="none" w:sz="0" w:space="0" w:color="auto"/>
      </w:divBdr>
    </w:div>
    <w:div w:id="764155032">
      <w:bodyDiv w:val="1"/>
      <w:marLeft w:val="0"/>
      <w:marRight w:val="0"/>
      <w:marTop w:val="0"/>
      <w:marBottom w:val="0"/>
      <w:divBdr>
        <w:top w:val="none" w:sz="0" w:space="0" w:color="auto"/>
        <w:left w:val="none" w:sz="0" w:space="0" w:color="auto"/>
        <w:bottom w:val="none" w:sz="0" w:space="0" w:color="auto"/>
        <w:right w:val="none" w:sz="0" w:space="0" w:color="auto"/>
      </w:divBdr>
    </w:div>
    <w:div w:id="764763477">
      <w:bodyDiv w:val="1"/>
      <w:marLeft w:val="0"/>
      <w:marRight w:val="0"/>
      <w:marTop w:val="0"/>
      <w:marBottom w:val="0"/>
      <w:divBdr>
        <w:top w:val="none" w:sz="0" w:space="0" w:color="auto"/>
        <w:left w:val="none" w:sz="0" w:space="0" w:color="auto"/>
        <w:bottom w:val="none" w:sz="0" w:space="0" w:color="auto"/>
        <w:right w:val="none" w:sz="0" w:space="0" w:color="auto"/>
      </w:divBdr>
    </w:div>
    <w:div w:id="765155742">
      <w:bodyDiv w:val="1"/>
      <w:marLeft w:val="0"/>
      <w:marRight w:val="0"/>
      <w:marTop w:val="0"/>
      <w:marBottom w:val="0"/>
      <w:divBdr>
        <w:top w:val="none" w:sz="0" w:space="0" w:color="auto"/>
        <w:left w:val="none" w:sz="0" w:space="0" w:color="auto"/>
        <w:bottom w:val="none" w:sz="0" w:space="0" w:color="auto"/>
        <w:right w:val="none" w:sz="0" w:space="0" w:color="auto"/>
      </w:divBdr>
    </w:div>
    <w:div w:id="765468129">
      <w:bodyDiv w:val="1"/>
      <w:marLeft w:val="0"/>
      <w:marRight w:val="0"/>
      <w:marTop w:val="0"/>
      <w:marBottom w:val="0"/>
      <w:divBdr>
        <w:top w:val="none" w:sz="0" w:space="0" w:color="auto"/>
        <w:left w:val="none" w:sz="0" w:space="0" w:color="auto"/>
        <w:bottom w:val="none" w:sz="0" w:space="0" w:color="auto"/>
        <w:right w:val="none" w:sz="0" w:space="0" w:color="auto"/>
      </w:divBdr>
    </w:div>
    <w:div w:id="767771430">
      <w:bodyDiv w:val="1"/>
      <w:marLeft w:val="0"/>
      <w:marRight w:val="0"/>
      <w:marTop w:val="0"/>
      <w:marBottom w:val="0"/>
      <w:divBdr>
        <w:top w:val="none" w:sz="0" w:space="0" w:color="auto"/>
        <w:left w:val="none" w:sz="0" w:space="0" w:color="auto"/>
        <w:bottom w:val="none" w:sz="0" w:space="0" w:color="auto"/>
        <w:right w:val="none" w:sz="0" w:space="0" w:color="auto"/>
      </w:divBdr>
    </w:div>
    <w:div w:id="768044489">
      <w:bodyDiv w:val="1"/>
      <w:marLeft w:val="0"/>
      <w:marRight w:val="0"/>
      <w:marTop w:val="0"/>
      <w:marBottom w:val="0"/>
      <w:divBdr>
        <w:top w:val="none" w:sz="0" w:space="0" w:color="auto"/>
        <w:left w:val="none" w:sz="0" w:space="0" w:color="auto"/>
        <w:bottom w:val="none" w:sz="0" w:space="0" w:color="auto"/>
        <w:right w:val="none" w:sz="0" w:space="0" w:color="auto"/>
      </w:divBdr>
    </w:div>
    <w:div w:id="768234260">
      <w:bodyDiv w:val="1"/>
      <w:marLeft w:val="0"/>
      <w:marRight w:val="0"/>
      <w:marTop w:val="0"/>
      <w:marBottom w:val="0"/>
      <w:divBdr>
        <w:top w:val="none" w:sz="0" w:space="0" w:color="auto"/>
        <w:left w:val="none" w:sz="0" w:space="0" w:color="auto"/>
        <w:bottom w:val="none" w:sz="0" w:space="0" w:color="auto"/>
        <w:right w:val="none" w:sz="0" w:space="0" w:color="auto"/>
      </w:divBdr>
    </w:div>
    <w:div w:id="768738795">
      <w:bodyDiv w:val="1"/>
      <w:marLeft w:val="0"/>
      <w:marRight w:val="0"/>
      <w:marTop w:val="0"/>
      <w:marBottom w:val="0"/>
      <w:divBdr>
        <w:top w:val="none" w:sz="0" w:space="0" w:color="auto"/>
        <w:left w:val="none" w:sz="0" w:space="0" w:color="auto"/>
        <w:bottom w:val="none" w:sz="0" w:space="0" w:color="auto"/>
        <w:right w:val="none" w:sz="0" w:space="0" w:color="auto"/>
      </w:divBdr>
    </w:div>
    <w:div w:id="769012746">
      <w:bodyDiv w:val="1"/>
      <w:marLeft w:val="0"/>
      <w:marRight w:val="0"/>
      <w:marTop w:val="0"/>
      <w:marBottom w:val="0"/>
      <w:divBdr>
        <w:top w:val="none" w:sz="0" w:space="0" w:color="auto"/>
        <w:left w:val="none" w:sz="0" w:space="0" w:color="auto"/>
        <w:bottom w:val="none" w:sz="0" w:space="0" w:color="auto"/>
        <w:right w:val="none" w:sz="0" w:space="0" w:color="auto"/>
      </w:divBdr>
    </w:div>
    <w:div w:id="769159320">
      <w:bodyDiv w:val="1"/>
      <w:marLeft w:val="0"/>
      <w:marRight w:val="0"/>
      <w:marTop w:val="0"/>
      <w:marBottom w:val="0"/>
      <w:divBdr>
        <w:top w:val="none" w:sz="0" w:space="0" w:color="auto"/>
        <w:left w:val="none" w:sz="0" w:space="0" w:color="auto"/>
        <w:bottom w:val="none" w:sz="0" w:space="0" w:color="auto"/>
        <w:right w:val="none" w:sz="0" w:space="0" w:color="auto"/>
      </w:divBdr>
    </w:div>
    <w:div w:id="769163218">
      <w:bodyDiv w:val="1"/>
      <w:marLeft w:val="0"/>
      <w:marRight w:val="0"/>
      <w:marTop w:val="0"/>
      <w:marBottom w:val="0"/>
      <w:divBdr>
        <w:top w:val="none" w:sz="0" w:space="0" w:color="auto"/>
        <w:left w:val="none" w:sz="0" w:space="0" w:color="auto"/>
        <w:bottom w:val="none" w:sz="0" w:space="0" w:color="auto"/>
        <w:right w:val="none" w:sz="0" w:space="0" w:color="auto"/>
      </w:divBdr>
    </w:div>
    <w:div w:id="769355329">
      <w:bodyDiv w:val="1"/>
      <w:marLeft w:val="0"/>
      <w:marRight w:val="0"/>
      <w:marTop w:val="0"/>
      <w:marBottom w:val="0"/>
      <w:divBdr>
        <w:top w:val="none" w:sz="0" w:space="0" w:color="auto"/>
        <w:left w:val="none" w:sz="0" w:space="0" w:color="auto"/>
        <w:bottom w:val="none" w:sz="0" w:space="0" w:color="auto"/>
        <w:right w:val="none" w:sz="0" w:space="0" w:color="auto"/>
      </w:divBdr>
    </w:div>
    <w:div w:id="769618021">
      <w:bodyDiv w:val="1"/>
      <w:marLeft w:val="0"/>
      <w:marRight w:val="0"/>
      <w:marTop w:val="0"/>
      <w:marBottom w:val="0"/>
      <w:divBdr>
        <w:top w:val="none" w:sz="0" w:space="0" w:color="auto"/>
        <w:left w:val="none" w:sz="0" w:space="0" w:color="auto"/>
        <w:bottom w:val="none" w:sz="0" w:space="0" w:color="auto"/>
        <w:right w:val="none" w:sz="0" w:space="0" w:color="auto"/>
      </w:divBdr>
    </w:div>
    <w:div w:id="769811742">
      <w:bodyDiv w:val="1"/>
      <w:marLeft w:val="0"/>
      <w:marRight w:val="0"/>
      <w:marTop w:val="0"/>
      <w:marBottom w:val="0"/>
      <w:divBdr>
        <w:top w:val="none" w:sz="0" w:space="0" w:color="auto"/>
        <w:left w:val="none" w:sz="0" w:space="0" w:color="auto"/>
        <w:bottom w:val="none" w:sz="0" w:space="0" w:color="auto"/>
        <w:right w:val="none" w:sz="0" w:space="0" w:color="auto"/>
      </w:divBdr>
    </w:div>
    <w:div w:id="770011643">
      <w:bodyDiv w:val="1"/>
      <w:marLeft w:val="0"/>
      <w:marRight w:val="0"/>
      <w:marTop w:val="0"/>
      <w:marBottom w:val="0"/>
      <w:divBdr>
        <w:top w:val="none" w:sz="0" w:space="0" w:color="auto"/>
        <w:left w:val="none" w:sz="0" w:space="0" w:color="auto"/>
        <w:bottom w:val="none" w:sz="0" w:space="0" w:color="auto"/>
        <w:right w:val="none" w:sz="0" w:space="0" w:color="auto"/>
      </w:divBdr>
    </w:div>
    <w:div w:id="770932496">
      <w:bodyDiv w:val="1"/>
      <w:marLeft w:val="0"/>
      <w:marRight w:val="0"/>
      <w:marTop w:val="0"/>
      <w:marBottom w:val="0"/>
      <w:divBdr>
        <w:top w:val="none" w:sz="0" w:space="0" w:color="auto"/>
        <w:left w:val="none" w:sz="0" w:space="0" w:color="auto"/>
        <w:bottom w:val="none" w:sz="0" w:space="0" w:color="auto"/>
        <w:right w:val="none" w:sz="0" w:space="0" w:color="auto"/>
      </w:divBdr>
    </w:div>
    <w:div w:id="771821679">
      <w:bodyDiv w:val="1"/>
      <w:marLeft w:val="0"/>
      <w:marRight w:val="0"/>
      <w:marTop w:val="0"/>
      <w:marBottom w:val="0"/>
      <w:divBdr>
        <w:top w:val="none" w:sz="0" w:space="0" w:color="auto"/>
        <w:left w:val="none" w:sz="0" w:space="0" w:color="auto"/>
        <w:bottom w:val="none" w:sz="0" w:space="0" w:color="auto"/>
        <w:right w:val="none" w:sz="0" w:space="0" w:color="auto"/>
      </w:divBdr>
    </w:div>
    <w:div w:id="771978967">
      <w:bodyDiv w:val="1"/>
      <w:marLeft w:val="0"/>
      <w:marRight w:val="0"/>
      <w:marTop w:val="0"/>
      <w:marBottom w:val="0"/>
      <w:divBdr>
        <w:top w:val="none" w:sz="0" w:space="0" w:color="auto"/>
        <w:left w:val="none" w:sz="0" w:space="0" w:color="auto"/>
        <w:bottom w:val="none" w:sz="0" w:space="0" w:color="auto"/>
        <w:right w:val="none" w:sz="0" w:space="0" w:color="auto"/>
      </w:divBdr>
    </w:div>
    <w:div w:id="772096015">
      <w:bodyDiv w:val="1"/>
      <w:marLeft w:val="0"/>
      <w:marRight w:val="0"/>
      <w:marTop w:val="0"/>
      <w:marBottom w:val="0"/>
      <w:divBdr>
        <w:top w:val="none" w:sz="0" w:space="0" w:color="auto"/>
        <w:left w:val="none" w:sz="0" w:space="0" w:color="auto"/>
        <w:bottom w:val="none" w:sz="0" w:space="0" w:color="auto"/>
        <w:right w:val="none" w:sz="0" w:space="0" w:color="auto"/>
      </w:divBdr>
    </w:div>
    <w:div w:id="772166911">
      <w:bodyDiv w:val="1"/>
      <w:marLeft w:val="0"/>
      <w:marRight w:val="0"/>
      <w:marTop w:val="0"/>
      <w:marBottom w:val="0"/>
      <w:divBdr>
        <w:top w:val="none" w:sz="0" w:space="0" w:color="auto"/>
        <w:left w:val="none" w:sz="0" w:space="0" w:color="auto"/>
        <w:bottom w:val="none" w:sz="0" w:space="0" w:color="auto"/>
        <w:right w:val="none" w:sz="0" w:space="0" w:color="auto"/>
      </w:divBdr>
    </w:div>
    <w:div w:id="772552176">
      <w:bodyDiv w:val="1"/>
      <w:marLeft w:val="0"/>
      <w:marRight w:val="0"/>
      <w:marTop w:val="0"/>
      <w:marBottom w:val="0"/>
      <w:divBdr>
        <w:top w:val="none" w:sz="0" w:space="0" w:color="auto"/>
        <w:left w:val="none" w:sz="0" w:space="0" w:color="auto"/>
        <w:bottom w:val="none" w:sz="0" w:space="0" w:color="auto"/>
        <w:right w:val="none" w:sz="0" w:space="0" w:color="auto"/>
      </w:divBdr>
    </w:div>
    <w:div w:id="772627160">
      <w:bodyDiv w:val="1"/>
      <w:marLeft w:val="0"/>
      <w:marRight w:val="0"/>
      <w:marTop w:val="0"/>
      <w:marBottom w:val="0"/>
      <w:divBdr>
        <w:top w:val="none" w:sz="0" w:space="0" w:color="auto"/>
        <w:left w:val="none" w:sz="0" w:space="0" w:color="auto"/>
        <w:bottom w:val="none" w:sz="0" w:space="0" w:color="auto"/>
        <w:right w:val="none" w:sz="0" w:space="0" w:color="auto"/>
      </w:divBdr>
    </w:div>
    <w:div w:id="773866212">
      <w:bodyDiv w:val="1"/>
      <w:marLeft w:val="0"/>
      <w:marRight w:val="0"/>
      <w:marTop w:val="0"/>
      <w:marBottom w:val="0"/>
      <w:divBdr>
        <w:top w:val="none" w:sz="0" w:space="0" w:color="auto"/>
        <w:left w:val="none" w:sz="0" w:space="0" w:color="auto"/>
        <w:bottom w:val="none" w:sz="0" w:space="0" w:color="auto"/>
        <w:right w:val="none" w:sz="0" w:space="0" w:color="auto"/>
      </w:divBdr>
    </w:div>
    <w:div w:id="773868134">
      <w:bodyDiv w:val="1"/>
      <w:marLeft w:val="0"/>
      <w:marRight w:val="0"/>
      <w:marTop w:val="0"/>
      <w:marBottom w:val="0"/>
      <w:divBdr>
        <w:top w:val="none" w:sz="0" w:space="0" w:color="auto"/>
        <w:left w:val="none" w:sz="0" w:space="0" w:color="auto"/>
        <w:bottom w:val="none" w:sz="0" w:space="0" w:color="auto"/>
        <w:right w:val="none" w:sz="0" w:space="0" w:color="auto"/>
      </w:divBdr>
    </w:div>
    <w:div w:id="773942482">
      <w:bodyDiv w:val="1"/>
      <w:marLeft w:val="0"/>
      <w:marRight w:val="0"/>
      <w:marTop w:val="0"/>
      <w:marBottom w:val="0"/>
      <w:divBdr>
        <w:top w:val="none" w:sz="0" w:space="0" w:color="auto"/>
        <w:left w:val="none" w:sz="0" w:space="0" w:color="auto"/>
        <w:bottom w:val="none" w:sz="0" w:space="0" w:color="auto"/>
        <w:right w:val="none" w:sz="0" w:space="0" w:color="auto"/>
      </w:divBdr>
    </w:div>
    <w:div w:id="774713130">
      <w:bodyDiv w:val="1"/>
      <w:marLeft w:val="0"/>
      <w:marRight w:val="0"/>
      <w:marTop w:val="0"/>
      <w:marBottom w:val="0"/>
      <w:divBdr>
        <w:top w:val="none" w:sz="0" w:space="0" w:color="auto"/>
        <w:left w:val="none" w:sz="0" w:space="0" w:color="auto"/>
        <w:bottom w:val="none" w:sz="0" w:space="0" w:color="auto"/>
        <w:right w:val="none" w:sz="0" w:space="0" w:color="auto"/>
      </w:divBdr>
    </w:div>
    <w:div w:id="775684468">
      <w:bodyDiv w:val="1"/>
      <w:marLeft w:val="0"/>
      <w:marRight w:val="0"/>
      <w:marTop w:val="0"/>
      <w:marBottom w:val="0"/>
      <w:divBdr>
        <w:top w:val="none" w:sz="0" w:space="0" w:color="auto"/>
        <w:left w:val="none" w:sz="0" w:space="0" w:color="auto"/>
        <w:bottom w:val="none" w:sz="0" w:space="0" w:color="auto"/>
        <w:right w:val="none" w:sz="0" w:space="0" w:color="auto"/>
      </w:divBdr>
    </w:div>
    <w:div w:id="776218179">
      <w:bodyDiv w:val="1"/>
      <w:marLeft w:val="0"/>
      <w:marRight w:val="0"/>
      <w:marTop w:val="0"/>
      <w:marBottom w:val="0"/>
      <w:divBdr>
        <w:top w:val="none" w:sz="0" w:space="0" w:color="auto"/>
        <w:left w:val="none" w:sz="0" w:space="0" w:color="auto"/>
        <w:bottom w:val="none" w:sz="0" w:space="0" w:color="auto"/>
        <w:right w:val="none" w:sz="0" w:space="0" w:color="auto"/>
      </w:divBdr>
    </w:div>
    <w:div w:id="776488206">
      <w:bodyDiv w:val="1"/>
      <w:marLeft w:val="0"/>
      <w:marRight w:val="0"/>
      <w:marTop w:val="0"/>
      <w:marBottom w:val="0"/>
      <w:divBdr>
        <w:top w:val="none" w:sz="0" w:space="0" w:color="auto"/>
        <w:left w:val="none" w:sz="0" w:space="0" w:color="auto"/>
        <w:bottom w:val="none" w:sz="0" w:space="0" w:color="auto"/>
        <w:right w:val="none" w:sz="0" w:space="0" w:color="auto"/>
      </w:divBdr>
    </w:div>
    <w:div w:id="777140012">
      <w:bodyDiv w:val="1"/>
      <w:marLeft w:val="0"/>
      <w:marRight w:val="0"/>
      <w:marTop w:val="0"/>
      <w:marBottom w:val="0"/>
      <w:divBdr>
        <w:top w:val="none" w:sz="0" w:space="0" w:color="auto"/>
        <w:left w:val="none" w:sz="0" w:space="0" w:color="auto"/>
        <w:bottom w:val="none" w:sz="0" w:space="0" w:color="auto"/>
        <w:right w:val="none" w:sz="0" w:space="0" w:color="auto"/>
      </w:divBdr>
    </w:div>
    <w:div w:id="777602826">
      <w:bodyDiv w:val="1"/>
      <w:marLeft w:val="0"/>
      <w:marRight w:val="0"/>
      <w:marTop w:val="0"/>
      <w:marBottom w:val="0"/>
      <w:divBdr>
        <w:top w:val="none" w:sz="0" w:space="0" w:color="auto"/>
        <w:left w:val="none" w:sz="0" w:space="0" w:color="auto"/>
        <w:bottom w:val="none" w:sz="0" w:space="0" w:color="auto"/>
        <w:right w:val="none" w:sz="0" w:space="0" w:color="auto"/>
      </w:divBdr>
    </w:div>
    <w:div w:id="778530053">
      <w:bodyDiv w:val="1"/>
      <w:marLeft w:val="0"/>
      <w:marRight w:val="0"/>
      <w:marTop w:val="0"/>
      <w:marBottom w:val="0"/>
      <w:divBdr>
        <w:top w:val="none" w:sz="0" w:space="0" w:color="auto"/>
        <w:left w:val="none" w:sz="0" w:space="0" w:color="auto"/>
        <w:bottom w:val="none" w:sz="0" w:space="0" w:color="auto"/>
        <w:right w:val="none" w:sz="0" w:space="0" w:color="auto"/>
      </w:divBdr>
    </w:div>
    <w:div w:id="778645748">
      <w:bodyDiv w:val="1"/>
      <w:marLeft w:val="0"/>
      <w:marRight w:val="0"/>
      <w:marTop w:val="0"/>
      <w:marBottom w:val="0"/>
      <w:divBdr>
        <w:top w:val="none" w:sz="0" w:space="0" w:color="auto"/>
        <w:left w:val="none" w:sz="0" w:space="0" w:color="auto"/>
        <w:bottom w:val="none" w:sz="0" w:space="0" w:color="auto"/>
        <w:right w:val="none" w:sz="0" w:space="0" w:color="auto"/>
      </w:divBdr>
    </w:div>
    <w:div w:id="778910775">
      <w:bodyDiv w:val="1"/>
      <w:marLeft w:val="0"/>
      <w:marRight w:val="0"/>
      <w:marTop w:val="0"/>
      <w:marBottom w:val="0"/>
      <w:divBdr>
        <w:top w:val="none" w:sz="0" w:space="0" w:color="auto"/>
        <w:left w:val="none" w:sz="0" w:space="0" w:color="auto"/>
        <w:bottom w:val="none" w:sz="0" w:space="0" w:color="auto"/>
        <w:right w:val="none" w:sz="0" w:space="0" w:color="auto"/>
      </w:divBdr>
    </w:div>
    <w:div w:id="779297196">
      <w:bodyDiv w:val="1"/>
      <w:marLeft w:val="0"/>
      <w:marRight w:val="0"/>
      <w:marTop w:val="0"/>
      <w:marBottom w:val="0"/>
      <w:divBdr>
        <w:top w:val="none" w:sz="0" w:space="0" w:color="auto"/>
        <w:left w:val="none" w:sz="0" w:space="0" w:color="auto"/>
        <w:bottom w:val="none" w:sz="0" w:space="0" w:color="auto"/>
        <w:right w:val="none" w:sz="0" w:space="0" w:color="auto"/>
      </w:divBdr>
    </w:div>
    <w:div w:id="779763685">
      <w:bodyDiv w:val="1"/>
      <w:marLeft w:val="0"/>
      <w:marRight w:val="0"/>
      <w:marTop w:val="0"/>
      <w:marBottom w:val="0"/>
      <w:divBdr>
        <w:top w:val="none" w:sz="0" w:space="0" w:color="auto"/>
        <w:left w:val="none" w:sz="0" w:space="0" w:color="auto"/>
        <w:bottom w:val="none" w:sz="0" w:space="0" w:color="auto"/>
        <w:right w:val="none" w:sz="0" w:space="0" w:color="auto"/>
      </w:divBdr>
    </w:div>
    <w:div w:id="780104645">
      <w:bodyDiv w:val="1"/>
      <w:marLeft w:val="0"/>
      <w:marRight w:val="0"/>
      <w:marTop w:val="0"/>
      <w:marBottom w:val="0"/>
      <w:divBdr>
        <w:top w:val="none" w:sz="0" w:space="0" w:color="auto"/>
        <w:left w:val="none" w:sz="0" w:space="0" w:color="auto"/>
        <w:bottom w:val="none" w:sz="0" w:space="0" w:color="auto"/>
        <w:right w:val="none" w:sz="0" w:space="0" w:color="auto"/>
      </w:divBdr>
    </w:div>
    <w:div w:id="781143578">
      <w:bodyDiv w:val="1"/>
      <w:marLeft w:val="0"/>
      <w:marRight w:val="0"/>
      <w:marTop w:val="0"/>
      <w:marBottom w:val="0"/>
      <w:divBdr>
        <w:top w:val="none" w:sz="0" w:space="0" w:color="auto"/>
        <w:left w:val="none" w:sz="0" w:space="0" w:color="auto"/>
        <w:bottom w:val="none" w:sz="0" w:space="0" w:color="auto"/>
        <w:right w:val="none" w:sz="0" w:space="0" w:color="auto"/>
      </w:divBdr>
    </w:div>
    <w:div w:id="782305163">
      <w:bodyDiv w:val="1"/>
      <w:marLeft w:val="0"/>
      <w:marRight w:val="0"/>
      <w:marTop w:val="0"/>
      <w:marBottom w:val="0"/>
      <w:divBdr>
        <w:top w:val="none" w:sz="0" w:space="0" w:color="auto"/>
        <w:left w:val="none" w:sz="0" w:space="0" w:color="auto"/>
        <w:bottom w:val="none" w:sz="0" w:space="0" w:color="auto"/>
        <w:right w:val="none" w:sz="0" w:space="0" w:color="auto"/>
      </w:divBdr>
    </w:div>
    <w:div w:id="782920260">
      <w:bodyDiv w:val="1"/>
      <w:marLeft w:val="0"/>
      <w:marRight w:val="0"/>
      <w:marTop w:val="0"/>
      <w:marBottom w:val="0"/>
      <w:divBdr>
        <w:top w:val="none" w:sz="0" w:space="0" w:color="auto"/>
        <w:left w:val="none" w:sz="0" w:space="0" w:color="auto"/>
        <w:bottom w:val="none" w:sz="0" w:space="0" w:color="auto"/>
        <w:right w:val="none" w:sz="0" w:space="0" w:color="auto"/>
      </w:divBdr>
    </w:div>
    <w:div w:id="784663066">
      <w:bodyDiv w:val="1"/>
      <w:marLeft w:val="0"/>
      <w:marRight w:val="0"/>
      <w:marTop w:val="0"/>
      <w:marBottom w:val="0"/>
      <w:divBdr>
        <w:top w:val="none" w:sz="0" w:space="0" w:color="auto"/>
        <w:left w:val="none" w:sz="0" w:space="0" w:color="auto"/>
        <w:bottom w:val="none" w:sz="0" w:space="0" w:color="auto"/>
        <w:right w:val="none" w:sz="0" w:space="0" w:color="auto"/>
      </w:divBdr>
    </w:div>
    <w:div w:id="785394214">
      <w:bodyDiv w:val="1"/>
      <w:marLeft w:val="0"/>
      <w:marRight w:val="0"/>
      <w:marTop w:val="0"/>
      <w:marBottom w:val="0"/>
      <w:divBdr>
        <w:top w:val="none" w:sz="0" w:space="0" w:color="auto"/>
        <w:left w:val="none" w:sz="0" w:space="0" w:color="auto"/>
        <w:bottom w:val="none" w:sz="0" w:space="0" w:color="auto"/>
        <w:right w:val="none" w:sz="0" w:space="0" w:color="auto"/>
      </w:divBdr>
    </w:div>
    <w:div w:id="785737968">
      <w:bodyDiv w:val="1"/>
      <w:marLeft w:val="0"/>
      <w:marRight w:val="0"/>
      <w:marTop w:val="0"/>
      <w:marBottom w:val="0"/>
      <w:divBdr>
        <w:top w:val="none" w:sz="0" w:space="0" w:color="auto"/>
        <w:left w:val="none" w:sz="0" w:space="0" w:color="auto"/>
        <w:bottom w:val="none" w:sz="0" w:space="0" w:color="auto"/>
        <w:right w:val="none" w:sz="0" w:space="0" w:color="auto"/>
      </w:divBdr>
    </w:div>
    <w:div w:id="785927715">
      <w:bodyDiv w:val="1"/>
      <w:marLeft w:val="0"/>
      <w:marRight w:val="0"/>
      <w:marTop w:val="0"/>
      <w:marBottom w:val="0"/>
      <w:divBdr>
        <w:top w:val="none" w:sz="0" w:space="0" w:color="auto"/>
        <w:left w:val="none" w:sz="0" w:space="0" w:color="auto"/>
        <w:bottom w:val="none" w:sz="0" w:space="0" w:color="auto"/>
        <w:right w:val="none" w:sz="0" w:space="0" w:color="auto"/>
      </w:divBdr>
    </w:div>
    <w:div w:id="786240901">
      <w:bodyDiv w:val="1"/>
      <w:marLeft w:val="0"/>
      <w:marRight w:val="0"/>
      <w:marTop w:val="0"/>
      <w:marBottom w:val="0"/>
      <w:divBdr>
        <w:top w:val="none" w:sz="0" w:space="0" w:color="auto"/>
        <w:left w:val="none" w:sz="0" w:space="0" w:color="auto"/>
        <w:bottom w:val="none" w:sz="0" w:space="0" w:color="auto"/>
        <w:right w:val="none" w:sz="0" w:space="0" w:color="auto"/>
      </w:divBdr>
    </w:div>
    <w:div w:id="786855674">
      <w:bodyDiv w:val="1"/>
      <w:marLeft w:val="0"/>
      <w:marRight w:val="0"/>
      <w:marTop w:val="0"/>
      <w:marBottom w:val="0"/>
      <w:divBdr>
        <w:top w:val="none" w:sz="0" w:space="0" w:color="auto"/>
        <w:left w:val="none" w:sz="0" w:space="0" w:color="auto"/>
        <w:bottom w:val="none" w:sz="0" w:space="0" w:color="auto"/>
        <w:right w:val="none" w:sz="0" w:space="0" w:color="auto"/>
      </w:divBdr>
    </w:div>
    <w:div w:id="788159301">
      <w:bodyDiv w:val="1"/>
      <w:marLeft w:val="0"/>
      <w:marRight w:val="0"/>
      <w:marTop w:val="0"/>
      <w:marBottom w:val="0"/>
      <w:divBdr>
        <w:top w:val="none" w:sz="0" w:space="0" w:color="auto"/>
        <w:left w:val="none" w:sz="0" w:space="0" w:color="auto"/>
        <w:bottom w:val="none" w:sz="0" w:space="0" w:color="auto"/>
        <w:right w:val="none" w:sz="0" w:space="0" w:color="auto"/>
      </w:divBdr>
    </w:div>
    <w:div w:id="788356834">
      <w:bodyDiv w:val="1"/>
      <w:marLeft w:val="0"/>
      <w:marRight w:val="0"/>
      <w:marTop w:val="0"/>
      <w:marBottom w:val="0"/>
      <w:divBdr>
        <w:top w:val="none" w:sz="0" w:space="0" w:color="auto"/>
        <w:left w:val="none" w:sz="0" w:space="0" w:color="auto"/>
        <w:bottom w:val="none" w:sz="0" w:space="0" w:color="auto"/>
        <w:right w:val="none" w:sz="0" w:space="0" w:color="auto"/>
      </w:divBdr>
    </w:div>
    <w:div w:id="788475814">
      <w:bodyDiv w:val="1"/>
      <w:marLeft w:val="0"/>
      <w:marRight w:val="0"/>
      <w:marTop w:val="0"/>
      <w:marBottom w:val="0"/>
      <w:divBdr>
        <w:top w:val="none" w:sz="0" w:space="0" w:color="auto"/>
        <w:left w:val="none" w:sz="0" w:space="0" w:color="auto"/>
        <w:bottom w:val="none" w:sz="0" w:space="0" w:color="auto"/>
        <w:right w:val="none" w:sz="0" w:space="0" w:color="auto"/>
      </w:divBdr>
    </w:div>
    <w:div w:id="788667116">
      <w:bodyDiv w:val="1"/>
      <w:marLeft w:val="0"/>
      <w:marRight w:val="0"/>
      <w:marTop w:val="0"/>
      <w:marBottom w:val="0"/>
      <w:divBdr>
        <w:top w:val="none" w:sz="0" w:space="0" w:color="auto"/>
        <w:left w:val="none" w:sz="0" w:space="0" w:color="auto"/>
        <w:bottom w:val="none" w:sz="0" w:space="0" w:color="auto"/>
        <w:right w:val="none" w:sz="0" w:space="0" w:color="auto"/>
      </w:divBdr>
    </w:div>
    <w:div w:id="788745583">
      <w:bodyDiv w:val="1"/>
      <w:marLeft w:val="0"/>
      <w:marRight w:val="0"/>
      <w:marTop w:val="0"/>
      <w:marBottom w:val="0"/>
      <w:divBdr>
        <w:top w:val="none" w:sz="0" w:space="0" w:color="auto"/>
        <w:left w:val="none" w:sz="0" w:space="0" w:color="auto"/>
        <w:bottom w:val="none" w:sz="0" w:space="0" w:color="auto"/>
        <w:right w:val="none" w:sz="0" w:space="0" w:color="auto"/>
      </w:divBdr>
    </w:div>
    <w:div w:id="789054112">
      <w:bodyDiv w:val="1"/>
      <w:marLeft w:val="0"/>
      <w:marRight w:val="0"/>
      <w:marTop w:val="0"/>
      <w:marBottom w:val="0"/>
      <w:divBdr>
        <w:top w:val="none" w:sz="0" w:space="0" w:color="auto"/>
        <w:left w:val="none" w:sz="0" w:space="0" w:color="auto"/>
        <w:bottom w:val="none" w:sz="0" w:space="0" w:color="auto"/>
        <w:right w:val="none" w:sz="0" w:space="0" w:color="auto"/>
      </w:divBdr>
    </w:div>
    <w:div w:id="789320288">
      <w:bodyDiv w:val="1"/>
      <w:marLeft w:val="0"/>
      <w:marRight w:val="0"/>
      <w:marTop w:val="0"/>
      <w:marBottom w:val="0"/>
      <w:divBdr>
        <w:top w:val="none" w:sz="0" w:space="0" w:color="auto"/>
        <w:left w:val="none" w:sz="0" w:space="0" w:color="auto"/>
        <w:bottom w:val="none" w:sz="0" w:space="0" w:color="auto"/>
        <w:right w:val="none" w:sz="0" w:space="0" w:color="auto"/>
      </w:divBdr>
    </w:div>
    <w:div w:id="789326936">
      <w:bodyDiv w:val="1"/>
      <w:marLeft w:val="0"/>
      <w:marRight w:val="0"/>
      <w:marTop w:val="0"/>
      <w:marBottom w:val="0"/>
      <w:divBdr>
        <w:top w:val="none" w:sz="0" w:space="0" w:color="auto"/>
        <w:left w:val="none" w:sz="0" w:space="0" w:color="auto"/>
        <w:bottom w:val="none" w:sz="0" w:space="0" w:color="auto"/>
        <w:right w:val="none" w:sz="0" w:space="0" w:color="auto"/>
      </w:divBdr>
    </w:div>
    <w:div w:id="789472089">
      <w:bodyDiv w:val="1"/>
      <w:marLeft w:val="0"/>
      <w:marRight w:val="0"/>
      <w:marTop w:val="0"/>
      <w:marBottom w:val="0"/>
      <w:divBdr>
        <w:top w:val="none" w:sz="0" w:space="0" w:color="auto"/>
        <w:left w:val="none" w:sz="0" w:space="0" w:color="auto"/>
        <w:bottom w:val="none" w:sz="0" w:space="0" w:color="auto"/>
        <w:right w:val="none" w:sz="0" w:space="0" w:color="auto"/>
      </w:divBdr>
    </w:div>
    <w:div w:id="789514160">
      <w:bodyDiv w:val="1"/>
      <w:marLeft w:val="0"/>
      <w:marRight w:val="0"/>
      <w:marTop w:val="0"/>
      <w:marBottom w:val="0"/>
      <w:divBdr>
        <w:top w:val="none" w:sz="0" w:space="0" w:color="auto"/>
        <w:left w:val="none" w:sz="0" w:space="0" w:color="auto"/>
        <w:bottom w:val="none" w:sz="0" w:space="0" w:color="auto"/>
        <w:right w:val="none" w:sz="0" w:space="0" w:color="auto"/>
      </w:divBdr>
    </w:div>
    <w:div w:id="790587317">
      <w:bodyDiv w:val="1"/>
      <w:marLeft w:val="0"/>
      <w:marRight w:val="0"/>
      <w:marTop w:val="0"/>
      <w:marBottom w:val="0"/>
      <w:divBdr>
        <w:top w:val="none" w:sz="0" w:space="0" w:color="auto"/>
        <w:left w:val="none" w:sz="0" w:space="0" w:color="auto"/>
        <w:bottom w:val="none" w:sz="0" w:space="0" w:color="auto"/>
        <w:right w:val="none" w:sz="0" w:space="0" w:color="auto"/>
      </w:divBdr>
    </w:div>
    <w:div w:id="790779939">
      <w:bodyDiv w:val="1"/>
      <w:marLeft w:val="0"/>
      <w:marRight w:val="0"/>
      <w:marTop w:val="0"/>
      <w:marBottom w:val="0"/>
      <w:divBdr>
        <w:top w:val="none" w:sz="0" w:space="0" w:color="auto"/>
        <w:left w:val="none" w:sz="0" w:space="0" w:color="auto"/>
        <w:bottom w:val="none" w:sz="0" w:space="0" w:color="auto"/>
        <w:right w:val="none" w:sz="0" w:space="0" w:color="auto"/>
      </w:divBdr>
    </w:div>
    <w:div w:id="790783412">
      <w:bodyDiv w:val="1"/>
      <w:marLeft w:val="0"/>
      <w:marRight w:val="0"/>
      <w:marTop w:val="0"/>
      <w:marBottom w:val="0"/>
      <w:divBdr>
        <w:top w:val="none" w:sz="0" w:space="0" w:color="auto"/>
        <w:left w:val="none" w:sz="0" w:space="0" w:color="auto"/>
        <w:bottom w:val="none" w:sz="0" w:space="0" w:color="auto"/>
        <w:right w:val="none" w:sz="0" w:space="0" w:color="auto"/>
      </w:divBdr>
    </w:div>
    <w:div w:id="790981131">
      <w:bodyDiv w:val="1"/>
      <w:marLeft w:val="0"/>
      <w:marRight w:val="0"/>
      <w:marTop w:val="0"/>
      <w:marBottom w:val="0"/>
      <w:divBdr>
        <w:top w:val="none" w:sz="0" w:space="0" w:color="auto"/>
        <w:left w:val="none" w:sz="0" w:space="0" w:color="auto"/>
        <w:bottom w:val="none" w:sz="0" w:space="0" w:color="auto"/>
        <w:right w:val="none" w:sz="0" w:space="0" w:color="auto"/>
      </w:divBdr>
    </w:div>
    <w:div w:id="793593405">
      <w:bodyDiv w:val="1"/>
      <w:marLeft w:val="0"/>
      <w:marRight w:val="0"/>
      <w:marTop w:val="0"/>
      <w:marBottom w:val="0"/>
      <w:divBdr>
        <w:top w:val="none" w:sz="0" w:space="0" w:color="auto"/>
        <w:left w:val="none" w:sz="0" w:space="0" w:color="auto"/>
        <w:bottom w:val="none" w:sz="0" w:space="0" w:color="auto"/>
        <w:right w:val="none" w:sz="0" w:space="0" w:color="auto"/>
      </w:divBdr>
    </w:div>
    <w:div w:id="794103271">
      <w:bodyDiv w:val="1"/>
      <w:marLeft w:val="0"/>
      <w:marRight w:val="0"/>
      <w:marTop w:val="0"/>
      <w:marBottom w:val="0"/>
      <w:divBdr>
        <w:top w:val="none" w:sz="0" w:space="0" w:color="auto"/>
        <w:left w:val="none" w:sz="0" w:space="0" w:color="auto"/>
        <w:bottom w:val="none" w:sz="0" w:space="0" w:color="auto"/>
        <w:right w:val="none" w:sz="0" w:space="0" w:color="auto"/>
      </w:divBdr>
    </w:div>
    <w:div w:id="794569306">
      <w:bodyDiv w:val="1"/>
      <w:marLeft w:val="0"/>
      <w:marRight w:val="0"/>
      <w:marTop w:val="0"/>
      <w:marBottom w:val="0"/>
      <w:divBdr>
        <w:top w:val="none" w:sz="0" w:space="0" w:color="auto"/>
        <w:left w:val="none" w:sz="0" w:space="0" w:color="auto"/>
        <w:bottom w:val="none" w:sz="0" w:space="0" w:color="auto"/>
        <w:right w:val="none" w:sz="0" w:space="0" w:color="auto"/>
      </w:divBdr>
    </w:div>
    <w:div w:id="794641503">
      <w:bodyDiv w:val="1"/>
      <w:marLeft w:val="0"/>
      <w:marRight w:val="0"/>
      <w:marTop w:val="0"/>
      <w:marBottom w:val="0"/>
      <w:divBdr>
        <w:top w:val="none" w:sz="0" w:space="0" w:color="auto"/>
        <w:left w:val="none" w:sz="0" w:space="0" w:color="auto"/>
        <w:bottom w:val="none" w:sz="0" w:space="0" w:color="auto"/>
        <w:right w:val="none" w:sz="0" w:space="0" w:color="auto"/>
      </w:divBdr>
    </w:div>
    <w:div w:id="795635485">
      <w:bodyDiv w:val="1"/>
      <w:marLeft w:val="0"/>
      <w:marRight w:val="0"/>
      <w:marTop w:val="0"/>
      <w:marBottom w:val="0"/>
      <w:divBdr>
        <w:top w:val="none" w:sz="0" w:space="0" w:color="auto"/>
        <w:left w:val="none" w:sz="0" w:space="0" w:color="auto"/>
        <w:bottom w:val="none" w:sz="0" w:space="0" w:color="auto"/>
        <w:right w:val="none" w:sz="0" w:space="0" w:color="auto"/>
      </w:divBdr>
    </w:div>
    <w:div w:id="795830715">
      <w:bodyDiv w:val="1"/>
      <w:marLeft w:val="0"/>
      <w:marRight w:val="0"/>
      <w:marTop w:val="0"/>
      <w:marBottom w:val="0"/>
      <w:divBdr>
        <w:top w:val="none" w:sz="0" w:space="0" w:color="auto"/>
        <w:left w:val="none" w:sz="0" w:space="0" w:color="auto"/>
        <w:bottom w:val="none" w:sz="0" w:space="0" w:color="auto"/>
        <w:right w:val="none" w:sz="0" w:space="0" w:color="auto"/>
      </w:divBdr>
    </w:div>
    <w:div w:id="796143142">
      <w:bodyDiv w:val="1"/>
      <w:marLeft w:val="0"/>
      <w:marRight w:val="0"/>
      <w:marTop w:val="0"/>
      <w:marBottom w:val="0"/>
      <w:divBdr>
        <w:top w:val="none" w:sz="0" w:space="0" w:color="auto"/>
        <w:left w:val="none" w:sz="0" w:space="0" w:color="auto"/>
        <w:bottom w:val="none" w:sz="0" w:space="0" w:color="auto"/>
        <w:right w:val="none" w:sz="0" w:space="0" w:color="auto"/>
      </w:divBdr>
    </w:div>
    <w:div w:id="796224177">
      <w:bodyDiv w:val="1"/>
      <w:marLeft w:val="0"/>
      <w:marRight w:val="0"/>
      <w:marTop w:val="0"/>
      <w:marBottom w:val="0"/>
      <w:divBdr>
        <w:top w:val="none" w:sz="0" w:space="0" w:color="auto"/>
        <w:left w:val="none" w:sz="0" w:space="0" w:color="auto"/>
        <w:bottom w:val="none" w:sz="0" w:space="0" w:color="auto"/>
        <w:right w:val="none" w:sz="0" w:space="0" w:color="auto"/>
      </w:divBdr>
    </w:div>
    <w:div w:id="796876130">
      <w:bodyDiv w:val="1"/>
      <w:marLeft w:val="0"/>
      <w:marRight w:val="0"/>
      <w:marTop w:val="0"/>
      <w:marBottom w:val="0"/>
      <w:divBdr>
        <w:top w:val="none" w:sz="0" w:space="0" w:color="auto"/>
        <w:left w:val="none" w:sz="0" w:space="0" w:color="auto"/>
        <w:bottom w:val="none" w:sz="0" w:space="0" w:color="auto"/>
        <w:right w:val="none" w:sz="0" w:space="0" w:color="auto"/>
      </w:divBdr>
    </w:div>
    <w:div w:id="796879080">
      <w:bodyDiv w:val="1"/>
      <w:marLeft w:val="0"/>
      <w:marRight w:val="0"/>
      <w:marTop w:val="0"/>
      <w:marBottom w:val="0"/>
      <w:divBdr>
        <w:top w:val="none" w:sz="0" w:space="0" w:color="auto"/>
        <w:left w:val="none" w:sz="0" w:space="0" w:color="auto"/>
        <w:bottom w:val="none" w:sz="0" w:space="0" w:color="auto"/>
        <w:right w:val="none" w:sz="0" w:space="0" w:color="auto"/>
      </w:divBdr>
    </w:div>
    <w:div w:id="797262684">
      <w:bodyDiv w:val="1"/>
      <w:marLeft w:val="0"/>
      <w:marRight w:val="0"/>
      <w:marTop w:val="0"/>
      <w:marBottom w:val="0"/>
      <w:divBdr>
        <w:top w:val="none" w:sz="0" w:space="0" w:color="auto"/>
        <w:left w:val="none" w:sz="0" w:space="0" w:color="auto"/>
        <w:bottom w:val="none" w:sz="0" w:space="0" w:color="auto"/>
        <w:right w:val="none" w:sz="0" w:space="0" w:color="auto"/>
      </w:divBdr>
    </w:div>
    <w:div w:id="798959982">
      <w:bodyDiv w:val="1"/>
      <w:marLeft w:val="0"/>
      <w:marRight w:val="0"/>
      <w:marTop w:val="0"/>
      <w:marBottom w:val="0"/>
      <w:divBdr>
        <w:top w:val="none" w:sz="0" w:space="0" w:color="auto"/>
        <w:left w:val="none" w:sz="0" w:space="0" w:color="auto"/>
        <w:bottom w:val="none" w:sz="0" w:space="0" w:color="auto"/>
        <w:right w:val="none" w:sz="0" w:space="0" w:color="auto"/>
      </w:divBdr>
    </w:div>
    <w:div w:id="799375318">
      <w:bodyDiv w:val="1"/>
      <w:marLeft w:val="0"/>
      <w:marRight w:val="0"/>
      <w:marTop w:val="0"/>
      <w:marBottom w:val="0"/>
      <w:divBdr>
        <w:top w:val="none" w:sz="0" w:space="0" w:color="auto"/>
        <w:left w:val="none" w:sz="0" w:space="0" w:color="auto"/>
        <w:bottom w:val="none" w:sz="0" w:space="0" w:color="auto"/>
        <w:right w:val="none" w:sz="0" w:space="0" w:color="auto"/>
      </w:divBdr>
    </w:div>
    <w:div w:id="799962285">
      <w:bodyDiv w:val="1"/>
      <w:marLeft w:val="0"/>
      <w:marRight w:val="0"/>
      <w:marTop w:val="0"/>
      <w:marBottom w:val="0"/>
      <w:divBdr>
        <w:top w:val="none" w:sz="0" w:space="0" w:color="auto"/>
        <w:left w:val="none" w:sz="0" w:space="0" w:color="auto"/>
        <w:bottom w:val="none" w:sz="0" w:space="0" w:color="auto"/>
        <w:right w:val="none" w:sz="0" w:space="0" w:color="auto"/>
      </w:divBdr>
    </w:div>
    <w:div w:id="800541344">
      <w:bodyDiv w:val="1"/>
      <w:marLeft w:val="0"/>
      <w:marRight w:val="0"/>
      <w:marTop w:val="0"/>
      <w:marBottom w:val="0"/>
      <w:divBdr>
        <w:top w:val="none" w:sz="0" w:space="0" w:color="auto"/>
        <w:left w:val="none" w:sz="0" w:space="0" w:color="auto"/>
        <w:bottom w:val="none" w:sz="0" w:space="0" w:color="auto"/>
        <w:right w:val="none" w:sz="0" w:space="0" w:color="auto"/>
      </w:divBdr>
    </w:div>
    <w:div w:id="800879371">
      <w:bodyDiv w:val="1"/>
      <w:marLeft w:val="0"/>
      <w:marRight w:val="0"/>
      <w:marTop w:val="0"/>
      <w:marBottom w:val="0"/>
      <w:divBdr>
        <w:top w:val="none" w:sz="0" w:space="0" w:color="auto"/>
        <w:left w:val="none" w:sz="0" w:space="0" w:color="auto"/>
        <w:bottom w:val="none" w:sz="0" w:space="0" w:color="auto"/>
        <w:right w:val="none" w:sz="0" w:space="0" w:color="auto"/>
      </w:divBdr>
    </w:div>
    <w:div w:id="801192859">
      <w:bodyDiv w:val="1"/>
      <w:marLeft w:val="0"/>
      <w:marRight w:val="0"/>
      <w:marTop w:val="0"/>
      <w:marBottom w:val="0"/>
      <w:divBdr>
        <w:top w:val="none" w:sz="0" w:space="0" w:color="auto"/>
        <w:left w:val="none" w:sz="0" w:space="0" w:color="auto"/>
        <w:bottom w:val="none" w:sz="0" w:space="0" w:color="auto"/>
        <w:right w:val="none" w:sz="0" w:space="0" w:color="auto"/>
      </w:divBdr>
    </w:div>
    <w:div w:id="801269840">
      <w:bodyDiv w:val="1"/>
      <w:marLeft w:val="0"/>
      <w:marRight w:val="0"/>
      <w:marTop w:val="0"/>
      <w:marBottom w:val="0"/>
      <w:divBdr>
        <w:top w:val="none" w:sz="0" w:space="0" w:color="auto"/>
        <w:left w:val="none" w:sz="0" w:space="0" w:color="auto"/>
        <w:bottom w:val="none" w:sz="0" w:space="0" w:color="auto"/>
        <w:right w:val="none" w:sz="0" w:space="0" w:color="auto"/>
      </w:divBdr>
    </w:div>
    <w:div w:id="801659283">
      <w:bodyDiv w:val="1"/>
      <w:marLeft w:val="0"/>
      <w:marRight w:val="0"/>
      <w:marTop w:val="0"/>
      <w:marBottom w:val="0"/>
      <w:divBdr>
        <w:top w:val="none" w:sz="0" w:space="0" w:color="auto"/>
        <w:left w:val="none" w:sz="0" w:space="0" w:color="auto"/>
        <w:bottom w:val="none" w:sz="0" w:space="0" w:color="auto"/>
        <w:right w:val="none" w:sz="0" w:space="0" w:color="auto"/>
      </w:divBdr>
    </w:div>
    <w:div w:id="802427420">
      <w:bodyDiv w:val="1"/>
      <w:marLeft w:val="0"/>
      <w:marRight w:val="0"/>
      <w:marTop w:val="0"/>
      <w:marBottom w:val="0"/>
      <w:divBdr>
        <w:top w:val="none" w:sz="0" w:space="0" w:color="auto"/>
        <w:left w:val="none" w:sz="0" w:space="0" w:color="auto"/>
        <w:bottom w:val="none" w:sz="0" w:space="0" w:color="auto"/>
        <w:right w:val="none" w:sz="0" w:space="0" w:color="auto"/>
      </w:divBdr>
    </w:div>
    <w:div w:id="802576936">
      <w:bodyDiv w:val="1"/>
      <w:marLeft w:val="0"/>
      <w:marRight w:val="0"/>
      <w:marTop w:val="0"/>
      <w:marBottom w:val="0"/>
      <w:divBdr>
        <w:top w:val="none" w:sz="0" w:space="0" w:color="auto"/>
        <w:left w:val="none" w:sz="0" w:space="0" w:color="auto"/>
        <w:bottom w:val="none" w:sz="0" w:space="0" w:color="auto"/>
        <w:right w:val="none" w:sz="0" w:space="0" w:color="auto"/>
      </w:divBdr>
    </w:div>
    <w:div w:id="802694647">
      <w:bodyDiv w:val="1"/>
      <w:marLeft w:val="0"/>
      <w:marRight w:val="0"/>
      <w:marTop w:val="0"/>
      <w:marBottom w:val="0"/>
      <w:divBdr>
        <w:top w:val="none" w:sz="0" w:space="0" w:color="auto"/>
        <w:left w:val="none" w:sz="0" w:space="0" w:color="auto"/>
        <w:bottom w:val="none" w:sz="0" w:space="0" w:color="auto"/>
        <w:right w:val="none" w:sz="0" w:space="0" w:color="auto"/>
      </w:divBdr>
    </w:div>
    <w:div w:id="802846816">
      <w:bodyDiv w:val="1"/>
      <w:marLeft w:val="0"/>
      <w:marRight w:val="0"/>
      <w:marTop w:val="0"/>
      <w:marBottom w:val="0"/>
      <w:divBdr>
        <w:top w:val="none" w:sz="0" w:space="0" w:color="auto"/>
        <w:left w:val="none" w:sz="0" w:space="0" w:color="auto"/>
        <w:bottom w:val="none" w:sz="0" w:space="0" w:color="auto"/>
        <w:right w:val="none" w:sz="0" w:space="0" w:color="auto"/>
      </w:divBdr>
    </w:div>
    <w:div w:id="802962102">
      <w:bodyDiv w:val="1"/>
      <w:marLeft w:val="0"/>
      <w:marRight w:val="0"/>
      <w:marTop w:val="0"/>
      <w:marBottom w:val="0"/>
      <w:divBdr>
        <w:top w:val="none" w:sz="0" w:space="0" w:color="auto"/>
        <w:left w:val="none" w:sz="0" w:space="0" w:color="auto"/>
        <w:bottom w:val="none" w:sz="0" w:space="0" w:color="auto"/>
        <w:right w:val="none" w:sz="0" w:space="0" w:color="auto"/>
      </w:divBdr>
    </w:div>
    <w:div w:id="803040411">
      <w:bodyDiv w:val="1"/>
      <w:marLeft w:val="0"/>
      <w:marRight w:val="0"/>
      <w:marTop w:val="0"/>
      <w:marBottom w:val="0"/>
      <w:divBdr>
        <w:top w:val="none" w:sz="0" w:space="0" w:color="auto"/>
        <w:left w:val="none" w:sz="0" w:space="0" w:color="auto"/>
        <w:bottom w:val="none" w:sz="0" w:space="0" w:color="auto"/>
        <w:right w:val="none" w:sz="0" w:space="0" w:color="auto"/>
      </w:divBdr>
    </w:div>
    <w:div w:id="805125852">
      <w:bodyDiv w:val="1"/>
      <w:marLeft w:val="0"/>
      <w:marRight w:val="0"/>
      <w:marTop w:val="0"/>
      <w:marBottom w:val="0"/>
      <w:divBdr>
        <w:top w:val="none" w:sz="0" w:space="0" w:color="auto"/>
        <w:left w:val="none" w:sz="0" w:space="0" w:color="auto"/>
        <w:bottom w:val="none" w:sz="0" w:space="0" w:color="auto"/>
        <w:right w:val="none" w:sz="0" w:space="0" w:color="auto"/>
      </w:divBdr>
    </w:div>
    <w:div w:id="805395081">
      <w:bodyDiv w:val="1"/>
      <w:marLeft w:val="0"/>
      <w:marRight w:val="0"/>
      <w:marTop w:val="0"/>
      <w:marBottom w:val="0"/>
      <w:divBdr>
        <w:top w:val="none" w:sz="0" w:space="0" w:color="auto"/>
        <w:left w:val="none" w:sz="0" w:space="0" w:color="auto"/>
        <w:bottom w:val="none" w:sz="0" w:space="0" w:color="auto"/>
        <w:right w:val="none" w:sz="0" w:space="0" w:color="auto"/>
      </w:divBdr>
    </w:div>
    <w:div w:id="805397620">
      <w:bodyDiv w:val="1"/>
      <w:marLeft w:val="0"/>
      <w:marRight w:val="0"/>
      <w:marTop w:val="0"/>
      <w:marBottom w:val="0"/>
      <w:divBdr>
        <w:top w:val="none" w:sz="0" w:space="0" w:color="auto"/>
        <w:left w:val="none" w:sz="0" w:space="0" w:color="auto"/>
        <w:bottom w:val="none" w:sz="0" w:space="0" w:color="auto"/>
        <w:right w:val="none" w:sz="0" w:space="0" w:color="auto"/>
      </w:divBdr>
    </w:div>
    <w:div w:id="805511862">
      <w:bodyDiv w:val="1"/>
      <w:marLeft w:val="0"/>
      <w:marRight w:val="0"/>
      <w:marTop w:val="0"/>
      <w:marBottom w:val="0"/>
      <w:divBdr>
        <w:top w:val="none" w:sz="0" w:space="0" w:color="auto"/>
        <w:left w:val="none" w:sz="0" w:space="0" w:color="auto"/>
        <w:bottom w:val="none" w:sz="0" w:space="0" w:color="auto"/>
        <w:right w:val="none" w:sz="0" w:space="0" w:color="auto"/>
      </w:divBdr>
    </w:div>
    <w:div w:id="805851208">
      <w:bodyDiv w:val="1"/>
      <w:marLeft w:val="0"/>
      <w:marRight w:val="0"/>
      <w:marTop w:val="0"/>
      <w:marBottom w:val="0"/>
      <w:divBdr>
        <w:top w:val="none" w:sz="0" w:space="0" w:color="auto"/>
        <w:left w:val="none" w:sz="0" w:space="0" w:color="auto"/>
        <w:bottom w:val="none" w:sz="0" w:space="0" w:color="auto"/>
        <w:right w:val="none" w:sz="0" w:space="0" w:color="auto"/>
      </w:divBdr>
    </w:div>
    <w:div w:id="806245251">
      <w:bodyDiv w:val="1"/>
      <w:marLeft w:val="0"/>
      <w:marRight w:val="0"/>
      <w:marTop w:val="0"/>
      <w:marBottom w:val="0"/>
      <w:divBdr>
        <w:top w:val="none" w:sz="0" w:space="0" w:color="auto"/>
        <w:left w:val="none" w:sz="0" w:space="0" w:color="auto"/>
        <w:bottom w:val="none" w:sz="0" w:space="0" w:color="auto"/>
        <w:right w:val="none" w:sz="0" w:space="0" w:color="auto"/>
      </w:divBdr>
    </w:div>
    <w:div w:id="806315235">
      <w:bodyDiv w:val="1"/>
      <w:marLeft w:val="0"/>
      <w:marRight w:val="0"/>
      <w:marTop w:val="0"/>
      <w:marBottom w:val="0"/>
      <w:divBdr>
        <w:top w:val="none" w:sz="0" w:space="0" w:color="auto"/>
        <w:left w:val="none" w:sz="0" w:space="0" w:color="auto"/>
        <w:bottom w:val="none" w:sz="0" w:space="0" w:color="auto"/>
        <w:right w:val="none" w:sz="0" w:space="0" w:color="auto"/>
      </w:divBdr>
    </w:div>
    <w:div w:id="806510057">
      <w:bodyDiv w:val="1"/>
      <w:marLeft w:val="0"/>
      <w:marRight w:val="0"/>
      <w:marTop w:val="0"/>
      <w:marBottom w:val="0"/>
      <w:divBdr>
        <w:top w:val="none" w:sz="0" w:space="0" w:color="auto"/>
        <w:left w:val="none" w:sz="0" w:space="0" w:color="auto"/>
        <w:bottom w:val="none" w:sz="0" w:space="0" w:color="auto"/>
        <w:right w:val="none" w:sz="0" w:space="0" w:color="auto"/>
      </w:divBdr>
    </w:div>
    <w:div w:id="807548175">
      <w:bodyDiv w:val="1"/>
      <w:marLeft w:val="0"/>
      <w:marRight w:val="0"/>
      <w:marTop w:val="0"/>
      <w:marBottom w:val="0"/>
      <w:divBdr>
        <w:top w:val="none" w:sz="0" w:space="0" w:color="auto"/>
        <w:left w:val="none" w:sz="0" w:space="0" w:color="auto"/>
        <w:bottom w:val="none" w:sz="0" w:space="0" w:color="auto"/>
        <w:right w:val="none" w:sz="0" w:space="0" w:color="auto"/>
      </w:divBdr>
    </w:div>
    <w:div w:id="808399376">
      <w:bodyDiv w:val="1"/>
      <w:marLeft w:val="0"/>
      <w:marRight w:val="0"/>
      <w:marTop w:val="0"/>
      <w:marBottom w:val="0"/>
      <w:divBdr>
        <w:top w:val="none" w:sz="0" w:space="0" w:color="auto"/>
        <w:left w:val="none" w:sz="0" w:space="0" w:color="auto"/>
        <w:bottom w:val="none" w:sz="0" w:space="0" w:color="auto"/>
        <w:right w:val="none" w:sz="0" w:space="0" w:color="auto"/>
      </w:divBdr>
    </w:div>
    <w:div w:id="808860572">
      <w:bodyDiv w:val="1"/>
      <w:marLeft w:val="0"/>
      <w:marRight w:val="0"/>
      <w:marTop w:val="0"/>
      <w:marBottom w:val="0"/>
      <w:divBdr>
        <w:top w:val="none" w:sz="0" w:space="0" w:color="auto"/>
        <w:left w:val="none" w:sz="0" w:space="0" w:color="auto"/>
        <w:bottom w:val="none" w:sz="0" w:space="0" w:color="auto"/>
        <w:right w:val="none" w:sz="0" w:space="0" w:color="auto"/>
      </w:divBdr>
    </w:div>
    <w:div w:id="809056627">
      <w:bodyDiv w:val="1"/>
      <w:marLeft w:val="0"/>
      <w:marRight w:val="0"/>
      <w:marTop w:val="0"/>
      <w:marBottom w:val="0"/>
      <w:divBdr>
        <w:top w:val="none" w:sz="0" w:space="0" w:color="auto"/>
        <w:left w:val="none" w:sz="0" w:space="0" w:color="auto"/>
        <w:bottom w:val="none" w:sz="0" w:space="0" w:color="auto"/>
        <w:right w:val="none" w:sz="0" w:space="0" w:color="auto"/>
      </w:divBdr>
    </w:div>
    <w:div w:id="810050762">
      <w:bodyDiv w:val="1"/>
      <w:marLeft w:val="0"/>
      <w:marRight w:val="0"/>
      <w:marTop w:val="0"/>
      <w:marBottom w:val="0"/>
      <w:divBdr>
        <w:top w:val="none" w:sz="0" w:space="0" w:color="auto"/>
        <w:left w:val="none" w:sz="0" w:space="0" w:color="auto"/>
        <w:bottom w:val="none" w:sz="0" w:space="0" w:color="auto"/>
        <w:right w:val="none" w:sz="0" w:space="0" w:color="auto"/>
      </w:divBdr>
    </w:div>
    <w:div w:id="810437656">
      <w:bodyDiv w:val="1"/>
      <w:marLeft w:val="0"/>
      <w:marRight w:val="0"/>
      <w:marTop w:val="0"/>
      <w:marBottom w:val="0"/>
      <w:divBdr>
        <w:top w:val="none" w:sz="0" w:space="0" w:color="auto"/>
        <w:left w:val="none" w:sz="0" w:space="0" w:color="auto"/>
        <w:bottom w:val="none" w:sz="0" w:space="0" w:color="auto"/>
        <w:right w:val="none" w:sz="0" w:space="0" w:color="auto"/>
      </w:divBdr>
    </w:div>
    <w:div w:id="810485589">
      <w:bodyDiv w:val="1"/>
      <w:marLeft w:val="0"/>
      <w:marRight w:val="0"/>
      <w:marTop w:val="0"/>
      <w:marBottom w:val="0"/>
      <w:divBdr>
        <w:top w:val="none" w:sz="0" w:space="0" w:color="auto"/>
        <w:left w:val="none" w:sz="0" w:space="0" w:color="auto"/>
        <w:bottom w:val="none" w:sz="0" w:space="0" w:color="auto"/>
        <w:right w:val="none" w:sz="0" w:space="0" w:color="auto"/>
      </w:divBdr>
    </w:div>
    <w:div w:id="810706168">
      <w:bodyDiv w:val="1"/>
      <w:marLeft w:val="0"/>
      <w:marRight w:val="0"/>
      <w:marTop w:val="0"/>
      <w:marBottom w:val="0"/>
      <w:divBdr>
        <w:top w:val="none" w:sz="0" w:space="0" w:color="auto"/>
        <w:left w:val="none" w:sz="0" w:space="0" w:color="auto"/>
        <w:bottom w:val="none" w:sz="0" w:space="0" w:color="auto"/>
        <w:right w:val="none" w:sz="0" w:space="0" w:color="auto"/>
      </w:divBdr>
    </w:div>
    <w:div w:id="811412401">
      <w:bodyDiv w:val="1"/>
      <w:marLeft w:val="0"/>
      <w:marRight w:val="0"/>
      <w:marTop w:val="0"/>
      <w:marBottom w:val="0"/>
      <w:divBdr>
        <w:top w:val="none" w:sz="0" w:space="0" w:color="auto"/>
        <w:left w:val="none" w:sz="0" w:space="0" w:color="auto"/>
        <w:bottom w:val="none" w:sz="0" w:space="0" w:color="auto"/>
        <w:right w:val="none" w:sz="0" w:space="0" w:color="auto"/>
      </w:divBdr>
    </w:div>
    <w:div w:id="811874847">
      <w:bodyDiv w:val="1"/>
      <w:marLeft w:val="0"/>
      <w:marRight w:val="0"/>
      <w:marTop w:val="0"/>
      <w:marBottom w:val="0"/>
      <w:divBdr>
        <w:top w:val="none" w:sz="0" w:space="0" w:color="auto"/>
        <w:left w:val="none" w:sz="0" w:space="0" w:color="auto"/>
        <w:bottom w:val="none" w:sz="0" w:space="0" w:color="auto"/>
        <w:right w:val="none" w:sz="0" w:space="0" w:color="auto"/>
      </w:divBdr>
    </w:div>
    <w:div w:id="811950096">
      <w:bodyDiv w:val="1"/>
      <w:marLeft w:val="0"/>
      <w:marRight w:val="0"/>
      <w:marTop w:val="0"/>
      <w:marBottom w:val="0"/>
      <w:divBdr>
        <w:top w:val="none" w:sz="0" w:space="0" w:color="auto"/>
        <w:left w:val="none" w:sz="0" w:space="0" w:color="auto"/>
        <w:bottom w:val="none" w:sz="0" w:space="0" w:color="auto"/>
        <w:right w:val="none" w:sz="0" w:space="0" w:color="auto"/>
      </w:divBdr>
    </w:div>
    <w:div w:id="812330989">
      <w:bodyDiv w:val="1"/>
      <w:marLeft w:val="0"/>
      <w:marRight w:val="0"/>
      <w:marTop w:val="0"/>
      <w:marBottom w:val="0"/>
      <w:divBdr>
        <w:top w:val="none" w:sz="0" w:space="0" w:color="auto"/>
        <w:left w:val="none" w:sz="0" w:space="0" w:color="auto"/>
        <w:bottom w:val="none" w:sz="0" w:space="0" w:color="auto"/>
        <w:right w:val="none" w:sz="0" w:space="0" w:color="auto"/>
      </w:divBdr>
    </w:div>
    <w:div w:id="812596480">
      <w:bodyDiv w:val="1"/>
      <w:marLeft w:val="0"/>
      <w:marRight w:val="0"/>
      <w:marTop w:val="0"/>
      <w:marBottom w:val="0"/>
      <w:divBdr>
        <w:top w:val="none" w:sz="0" w:space="0" w:color="auto"/>
        <w:left w:val="none" w:sz="0" w:space="0" w:color="auto"/>
        <w:bottom w:val="none" w:sz="0" w:space="0" w:color="auto"/>
        <w:right w:val="none" w:sz="0" w:space="0" w:color="auto"/>
      </w:divBdr>
    </w:div>
    <w:div w:id="812908698">
      <w:bodyDiv w:val="1"/>
      <w:marLeft w:val="0"/>
      <w:marRight w:val="0"/>
      <w:marTop w:val="0"/>
      <w:marBottom w:val="0"/>
      <w:divBdr>
        <w:top w:val="none" w:sz="0" w:space="0" w:color="auto"/>
        <w:left w:val="none" w:sz="0" w:space="0" w:color="auto"/>
        <w:bottom w:val="none" w:sz="0" w:space="0" w:color="auto"/>
        <w:right w:val="none" w:sz="0" w:space="0" w:color="auto"/>
      </w:divBdr>
    </w:div>
    <w:div w:id="813789320">
      <w:bodyDiv w:val="1"/>
      <w:marLeft w:val="0"/>
      <w:marRight w:val="0"/>
      <w:marTop w:val="0"/>
      <w:marBottom w:val="0"/>
      <w:divBdr>
        <w:top w:val="none" w:sz="0" w:space="0" w:color="auto"/>
        <w:left w:val="none" w:sz="0" w:space="0" w:color="auto"/>
        <w:bottom w:val="none" w:sz="0" w:space="0" w:color="auto"/>
        <w:right w:val="none" w:sz="0" w:space="0" w:color="auto"/>
      </w:divBdr>
    </w:div>
    <w:div w:id="813838436">
      <w:bodyDiv w:val="1"/>
      <w:marLeft w:val="0"/>
      <w:marRight w:val="0"/>
      <w:marTop w:val="0"/>
      <w:marBottom w:val="0"/>
      <w:divBdr>
        <w:top w:val="none" w:sz="0" w:space="0" w:color="auto"/>
        <w:left w:val="none" w:sz="0" w:space="0" w:color="auto"/>
        <w:bottom w:val="none" w:sz="0" w:space="0" w:color="auto"/>
        <w:right w:val="none" w:sz="0" w:space="0" w:color="auto"/>
      </w:divBdr>
    </w:div>
    <w:div w:id="814376123">
      <w:bodyDiv w:val="1"/>
      <w:marLeft w:val="0"/>
      <w:marRight w:val="0"/>
      <w:marTop w:val="0"/>
      <w:marBottom w:val="0"/>
      <w:divBdr>
        <w:top w:val="none" w:sz="0" w:space="0" w:color="auto"/>
        <w:left w:val="none" w:sz="0" w:space="0" w:color="auto"/>
        <w:bottom w:val="none" w:sz="0" w:space="0" w:color="auto"/>
        <w:right w:val="none" w:sz="0" w:space="0" w:color="auto"/>
      </w:divBdr>
    </w:div>
    <w:div w:id="814563954">
      <w:bodyDiv w:val="1"/>
      <w:marLeft w:val="0"/>
      <w:marRight w:val="0"/>
      <w:marTop w:val="0"/>
      <w:marBottom w:val="0"/>
      <w:divBdr>
        <w:top w:val="none" w:sz="0" w:space="0" w:color="auto"/>
        <w:left w:val="none" w:sz="0" w:space="0" w:color="auto"/>
        <w:bottom w:val="none" w:sz="0" w:space="0" w:color="auto"/>
        <w:right w:val="none" w:sz="0" w:space="0" w:color="auto"/>
      </w:divBdr>
    </w:div>
    <w:div w:id="814876732">
      <w:bodyDiv w:val="1"/>
      <w:marLeft w:val="0"/>
      <w:marRight w:val="0"/>
      <w:marTop w:val="0"/>
      <w:marBottom w:val="0"/>
      <w:divBdr>
        <w:top w:val="none" w:sz="0" w:space="0" w:color="auto"/>
        <w:left w:val="none" w:sz="0" w:space="0" w:color="auto"/>
        <w:bottom w:val="none" w:sz="0" w:space="0" w:color="auto"/>
        <w:right w:val="none" w:sz="0" w:space="0" w:color="auto"/>
      </w:divBdr>
    </w:div>
    <w:div w:id="815876155">
      <w:bodyDiv w:val="1"/>
      <w:marLeft w:val="0"/>
      <w:marRight w:val="0"/>
      <w:marTop w:val="0"/>
      <w:marBottom w:val="0"/>
      <w:divBdr>
        <w:top w:val="none" w:sz="0" w:space="0" w:color="auto"/>
        <w:left w:val="none" w:sz="0" w:space="0" w:color="auto"/>
        <w:bottom w:val="none" w:sz="0" w:space="0" w:color="auto"/>
        <w:right w:val="none" w:sz="0" w:space="0" w:color="auto"/>
      </w:divBdr>
    </w:div>
    <w:div w:id="816075488">
      <w:bodyDiv w:val="1"/>
      <w:marLeft w:val="0"/>
      <w:marRight w:val="0"/>
      <w:marTop w:val="0"/>
      <w:marBottom w:val="0"/>
      <w:divBdr>
        <w:top w:val="none" w:sz="0" w:space="0" w:color="auto"/>
        <w:left w:val="none" w:sz="0" w:space="0" w:color="auto"/>
        <w:bottom w:val="none" w:sz="0" w:space="0" w:color="auto"/>
        <w:right w:val="none" w:sz="0" w:space="0" w:color="auto"/>
      </w:divBdr>
    </w:div>
    <w:div w:id="816261029">
      <w:bodyDiv w:val="1"/>
      <w:marLeft w:val="0"/>
      <w:marRight w:val="0"/>
      <w:marTop w:val="0"/>
      <w:marBottom w:val="0"/>
      <w:divBdr>
        <w:top w:val="none" w:sz="0" w:space="0" w:color="auto"/>
        <w:left w:val="none" w:sz="0" w:space="0" w:color="auto"/>
        <w:bottom w:val="none" w:sz="0" w:space="0" w:color="auto"/>
        <w:right w:val="none" w:sz="0" w:space="0" w:color="auto"/>
      </w:divBdr>
    </w:div>
    <w:div w:id="816606997">
      <w:bodyDiv w:val="1"/>
      <w:marLeft w:val="0"/>
      <w:marRight w:val="0"/>
      <w:marTop w:val="0"/>
      <w:marBottom w:val="0"/>
      <w:divBdr>
        <w:top w:val="none" w:sz="0" w:space="0" w:color="auto"/>
        <w:left w:val="none" w:sz="0" w:space="0" w:color="auto"/>
        <w:bottom w:val="none" w:sz="0" w:space="0" w:color="auto"/>
        <w:right w:val="none" w:sz="0" w:space="0" w:color="auto"/>
      </w:divBdr>
    </w:div>
    <w:div w:id="817184403">
      <w:bodyDiv w:val="1"/>
      <w:marLeft w:val="0"/>
      <w:marRight w:val="0"/>
      <w:marTop w:val="0"/>
      <w:marBottom w:val="0"/>
      <w:divBdr>
        <w:top w:val="none" w:sz="0" w:space="0" w:color="auto"/>
        <w:left w:val="none" w:sz="0" w:space="0" w:color="auto"/>
        <w:bottom w:val="none" w:sz="0" w:space="0" w:color="auto"/>
        <w:right w:val="none" w:sz="0" w:space="0" w:color="auto"/>
      </w:divBdr>
    </w:div>
    <w:div w:id="817649507">
      <w:bodyDiv w:val="1"/>
      <w:marLeft w:val="0"/>
      <w:marRight w:val="0"/>
      <w:marTop w:val="0"/>
      <w:marBottom w:val="0"/>
      <w:divBdr>
        <w:top w:val="none" w:sz="0" w:space="0" w:color="auto"/>
        <w:left w:val="none" w:sz="0" w:space="0" w:color="auto"/>
        <w:bottom w:val="none" w:sz="0" w:space="0" w:color="auto"/>
        <w:right w:val="none" w:sz="0" w:space="0" w:color="auto"/>
      </w:divBdr>
    </w:div>
    <w:div w:id="818495323">
      <w:bodyDiv w:val="1"/>
      <w:marLeft w:val="0"/>
      <w:marRight w:val="0"/>
      <w:marTop w:val="0"/>
      <w:marBottom w:val="0"/>
      <w:divBdr>
        <w:top w:val="none" w:sz="0" w:space="0" w:color="auto"/>
        <w:left w:val="none" w:sz="0" w:space="0" w:color="auto"/>
        <w:bottom w:val="none" w:sz="0" w:space="0" w:color="auto"/>
        <w:right w:val="none" w:sz="0" w:space="0" w:color="auto"/>
      </w:divBdr>
    </w:div>
    <w:div w:id="819073740">
      <w:bodyDiv w:val="1"/>
      <w:marLeft w:val="0"/>
      <w:marRight w:val="0"/>
      <w:marTop w:val="0"/>
      <w:marBottom w:val="0"/>
      <w:divBdr>
        <w:top w:val="none" w:sz="0" w:space="0" w:color="auto"/>
        <w:left w:val="none" w:sz="0" w:space="0" w:color="auto"/>
        <w:bottom w:val="none" w:sz="0" w:space="0" w:color="auto"/>
        <w:right w:val="none" w:sz="0" w:space="0" w:color="auto"/>
      </w:divBdr>
    </w:div>
    <w:div w:id="819342410">
      <w:bodyDiv w:val="1"/>
      <w:marLeft w:val="0"/>
      <w:marRight w:val="0"/>
      <w:marTop w:val="0"/>
      <w:marBottom w:val="0"/>
      <w:divBdr>
        <w:top w:val="none" w:sz="0" w:space="0" w:color="auto"/>
        <w:left w:val="none" w:sz="0" w:space="0" w:color="auto"/>
        <w:bottom w:val="none" w:sz="0" w:space="0" w:color="auto"/>
        <w:right w:val="none" w:sz="0" w:space="0" w:color="auto"/>
      </w:divBdr>
    </w:div>
    <w:div w:id="819619030">
      <w:bodyDiv w:val="1"/>
      <w:marLeft w:val="0"/>
      <w:marRight w:val="0"/>
      <w:marTop w:val="0"/>
      <w:marBottom w:val="0"/>
      <w:divBdr>
        <w:top w:val="none" w:sz="0" w:space="0" w:color="auto"/>
        <w:left w:val="none" w:sz="0" w:space="0" w:color="auto"/>
        <w:bottom w:val="none" w:sz="0" w:space="0" w:color="auto"/>
        <w:right w:val="none" w:sz="0" w:space="0" w:color="auto"/>
      </w:divBdr>
    </w:div>
    <w:div w:id="819661183">
      <w:bodyDiv w:val="1"/>
      <w:marLeft w:val="0"/>
      <w:marRight w:val="0"/>
      <w:marTop w:val="0"/>
      <w:marBottom w:val="0"/>
      <w:divBdr>
        <w:top w:val="none" w:sz="0" w:space="0" w:color="auto"/>
        <w:left w:val="none" w:sz="0" w:space="0" w:color="auto"/>
        <w:bottom w:val="none" w:sz="0" w:space="0" w:color="auto"/>
        <w:right w:val="none" w:sz="0" w:space="0" w:color="auto"/>
      </w:divBdr>
    </w:div>
    <w:div w:id="820460601">
      <w:bodyDiv w:val="1"/>
      <w:marLeft w:val="0"/>
      <w:marRight w:val="0"/>
      <w:marTop w:val="0"/>
      <w:marBottom w:val="0"/>
      <w:divBdr>
        <w:top w:val="none" w:sz="0" w:space="0" w:color="auto"/>
        <w:left w:val="none" w:sz="0" w:space="0" w:color="auto"/>
        <w:bottom w:val="none" w:sz="0" w:space="0" w:color="auto"/>
        <w:right w:val="none" w:sz="0" w:space="0" w:color="auto"/>
      </w:divBdr>
    </w:div>
    <w:div w:id="821316160">
      <w:bodyDiv w:val="1"/>
      <w:marLeft w:val="0"/>
      <w:marRight w:val="0"/>
      <w:marTop w:val="0"/>
      <w:marBottom w:val="0"/>
      <w:divBdr>
        <w:top w:val="none" w:sz="0" w:space="0" w:color="auto"/>
        <w:left w:val="none" w:sz="0" w:space="0" w:color="auto"/>
        <w:bottom w:val="none" w:sz="0" w:space="0" w:color="auto"/>
        <w:right w:val="none" w:sz="0" w:space="0" w:color="auto"/>
      </w:divBdr>
    </w:div>
    <w:div w:id="821774184">
      <w:bodyDiv w:val="1"/>
      <w:marLeft w:val="0"/>
      <w:marRight w:val="0"/>
      <w:marTop w:val="0"/>
      <w:marBottom w:val="0"/>
      <w:divBdr>
        <w:top w:val="none" w:sz="0" w:space="0" w:color="auto"/>
        <w:left w:val="none" w:sz="0" w:space="0" w:color="auto"/>
        <w:bottom w:val="none" w:sz="0" w:space="0" w:color="auto"/>
        <w:right w:val="none" w:sz="0" w:space="0" w:color="auto"/>
      </w:divBdr>
    </w:div>
    <w:div w:id="821774909">
      <w:bodyDiv w:val="1"/>
      <w:marLeft w:val="0"/>
      <w:marRight w:val="0"/>
      <w:marTop w:val="0"/>
      <w:marBottom w:val="0"/>
      <w:divBdr>
        <w:top w:val="none" w:sz="0" w:space="0" w:color="auto"/>
        <w:left w:val="none" w:sz="0" w:space="0" w:color="auto"/>
        <w:bottom w:val="none" w:sz="0" w:space="0" w:color="auto"/>
        <w:right w:val="none" w:sz="0" w:space="0" w:color="auto"/>
      </w:divBdr>
    </w:div>
    <w:div w:id="821848667">
      <w:bodyDiv w:val="1"/>
      <w:marLeft w:val="0"/>
      <w:marRight w:val="0"/>
      <w:marTop w:val="0"/>
      <w:marBottom w:val="0"/>
      <w:divBdr>
        <w:top w:val="none" w:sz="0" w:space="0" w:color="auto"/>
        <w:left w:val="none" w:sz="0" w:space="0" w:color="auto"/>
        <w:bottom w:val="none" w:sz="0" w:space="0" w:color="auto"/>
        <w:right w:val="none" w:sz="0" w:space="0" w:color="auto"/>
      </w:divBdr>
    </w:div>
    <w:div w:id="822157525">
      <w:bodyDiv w:val="1"/>
      <w:marLeft w:val="0"/>
      <w:marRight w:val="0"/>
      <w:marTop w:val="0"/>
      <w:marBottom w:val="0"/>
      <w:divBdr>
        <w:top w:val="none" w:sz="0" w:space="0" w:color="auto"/>
        <w:left w:val="none" w:sz="0" w:space="0" w:color="auto"/>
        <w:bottom w:val="none" w:sz="0" w:space="0" w:color="auto"/>
        <w:right w:val="none" w:sz="0" w:space="0" w:color="auto"/>
      </w:divBdr>
    </w:div>
    <w:div w:id="824273303">
      <w:bodyDiv w:val="1"/>
      <w:marLeft w:val="0"/>
      <w:marRight w:val="0"/>
      <w:marTop w:val="0"/>
      <w:marBottom w:val="0"/>
      <w:divBdr>
        <w:top w:val="none" w:sz="0" w:space="0" w:color="auto"/>
        <w:left w:val="none" w:sz="0" w:space="0" w:color="auto"/>
        <w:bottom w:val="none" w:sz="0" w:space="0" w:color="auto"/>
        <w:right w:val="none" w:sz="0" w:space="0" w:color="auto"/>
      </w:divBdr>
    </w:div>
    <w:div w:id="824395055">
      <w:bodyDiv w:val="1"/>
      <w:marLeft w:val="0"/>
      <w:marRight w:val="0"/>
      <w:marTop w:val="0"/>
      <w:marBottom w:val="0"/>
      <w:divBdr>
        <w:top w:val="none" w:sz="0" w:space="0" w:color="auto"/>
        <w:left w:val="none" w:sz="0" w:space="0" w:color="auto"/>
        <w:bottom w:val="none" w:sz="0" w:space="0" w:color="auto"/>
        <w:right w:val="none" w:sz="0" w:space="0" w:color="auto"/>
      </w:divBdr>
    </w:div>
    <w:div w:id="824588468">
      <w:bodyDiv w:val="1"/>
      <w:marLeft w:val="0"/>
      <w:marRight w:val="0"/>
      <w:marTop w:val="0"/>
      <w:marBottom w:val="0"/>
      <w:divBdr>
        <w:top w:val="none" w:sz="0" w:space="0" w:color="auto"/>
        <w:left w:val="none" w:sz="0" w:space="0" w:color="auto"/>
        <w:bottom w:val="none" w:sz="0" w:space="0" w:color="auto"/>
        <w:right w:val="none" w:sz="0" w:space="0" w:color="auto"/>
      </w:divBdr>
    </w:div>
    <w:div w:id="824778714">
      <w:bodyDiv w:val="1"/>
      <w:marLeft w:val="0"/>
      <w:marRight w:val="0"/>
      <w:marTop w:val="0"/>
      <w:marBottom w:val="0"/>
      <w:divBdr>
        <w:top w:val="none" w:sz="0" w:space="0" w:color="auto"/>
        <w:left w:val="none" w:sz="0" w:space="0" w:color="auto"/>
        <w:bottom w:val="none" w:sz="0" w:space="0" w:color="auto"/>
        <w:right w:val="none" w:sz="0" w:space="0" w:color="auto"/>
      </w:divBdr>
    </w:div>
    <w:div w:id="827474173">
      <w:bodyDiv w:val="1"/>
      <w:marLeft w:val="0"/>
      <w:marRight w:val="0"/>
      <w:marTop w:val="0"/>
      <w:marBottom w:val="0"/>
      <w:divBdr>
        <w:top w:val="none" w:sz="0" w:space="0" w:color="auto"/>
        <w:left w:val="none" w:sz="0" w:space="0" w:color="auto"/>
        <w:bottom w:val="none" w:sz="0" w:space="0" w:color="auto"/>
        <w:right w:val="none" w:sz="0" w:space="0" w:color="auto"/>
      </w:divBdr>
    </w:div>
    <w:div w:id="828669773">
      <w:bodyDiv w:val="1"/>
      <w:marLeft w:val="0"/>
      <w:marRight w:val="0"/>
      <w:marTop w:val="0"/>
      <w:marBottom w:val="0"/>
      <w:divBdr>
        <w:top w:val="none" w:sz="0" w:space="0" w:color="auto"/>
        <w:left w:val="none" w:sz="0" w:space="0" w:color="auto"/>
        <w:bottom w:val="none" w:sz="0" w:space="0" w:color="auto"/>
        <w:right w:val="none" w:sz="0" w:space="0" w:color="auto"/>
      </w:divBdr>
    </w:div>
    <w:div w:id="830213764">
      <w:bodyDiv w:val="1"/>
      <w:marLeft w:val="0"/>
      <w:marRight w:val="0"/>
      <w:marTop w:val="0"/>
      <w:marBottom w:val="0"/>
      <w:divBdr>
        <w:top w:val="none" w:sz="0" w:space="0" w:color="auto"/>
        <w:left w:val="none" w:sz="0" w:space="0" w:color="auto"/>
        <w:bottom w:val="none" w:sz="0" w:space="0" w:color="auto"/>
        <w:right w:val="none" w:sz="0" w:space="0" w:color="auto"/>
      </w:divBdr>
    </w:div>
    <w:div w:id="830557548">
      <w:bodyDiv w:val="1"/>
      <w:marLeft w:val="0"/>
      <w:marRight w:val="0"/>
      <w:marTop w:val="0"/>
      <w:marBottom w:val="0"/>
      <w:divBdr>
        <w:top w:val="none" w:sz="0" w:space="0" w:color="auto"/>
        <w:left w:val="none" w:sz="0" w:space="0" w:color="auto"/>
        <w:bottom w:val="none" w:sz="0" w:space="0" w:color="auto"/>
        <w:right w:val="none" w:sz="0" w:space="0" w:color="auto"/>
      </w:divBdr>
    </w:div>
    <w:div w:id="830872043">
      <w:bodyDiv w:val="1"/>
      <w:marLeft w:val="0"/>
      <w:marRight w:val="0"/>
      <w:marTop w:val="0"/>
      <w:marBottom w:val="0"/>
      <w:divBdr>
        <w:top w:val="none" w:sz="0" w:space="0" w:color="auto"/>
        <w:left w:val="none" w:sz="0" w:space="0" w:color="auto"/>
        <w:bottom w:val="none" w:sz="0" w:space="0" w:color="auto"/>
        <w:right w:val="none" w:sz="0" w:space="0" w:color="auto"/>
      </w:divBdr>
    </w:div>
    <w:div w:id="831260829">
      <w:bodyDiv w:val="1"/>
      <w:marLeft w:val="0"/>
      <w:marRight w:val="0"/>
      <w:marTop w:val="0"/>
      <w:marBottom w:val="0"/>
      <w:divBdr>
        <w:top w:val="none" w:sz="0" w:space="0" w:color="auto"/>
        <w:left w:val="none" w:sz="0" w:space="0" w:color="auto"/>
        <w:bottom w:val="none" w:sz="0" w:space="0" w:color="auto"/>
        <w:right w:val="none" w:sz="0" w:space="0" w:color="auto"/>
      </w:divBdr>
    </w:div>
    <w:div w:id="831289569">
      <w:bodyDiv w:val="1"/>
      <w:marLeft w:val="0"/>
      <w:marRight w:val="0"/>
      <w:marTop w:val="0"/>
      <w:marBottom w:val="0"/>
      <w:divBdr>
        <w:top w:val="none" w:sz="0" w:space="0" w:color="auto"/>
        <w:left w:val="none" w:sz="0" w:space="0" w:color="auto"/>
        <w:bottom w:val="none" w:sz="0" w:space="0" w:color="auto"/>
        <w:right w:val="none" w:sz="0" w:space="0" w:color="auto"/>
      </w:divBdr>
    </w:div>
    <w:div w:id="832449535">
      <w:bodyDiv w:val="1"/>
      <w:marLeft w:val="0"/>
      <w:marRight w:val="0"/>
      <w:marTop w:val="0"/>
      <w:marBottom w:val="0"/>
      <w:divBdr>
        <w:top w:val="none" w:sz="0" w:space="0" w:color="auto"/>
        <w:left w:val="none" w:sz="0" w:space="0" w:color="auto"/>
        <w:bottom w:val="none" w:sz="0" w:space="0" w:color="auto"/>
        <w:right w:val="none" w:sz="0" w:space="0" w:color="auto"/>
      </w:divBdr>
    </w:div>
    <w:div w:id="832530774">
      <w:bodyDiv w:val="1"/>
      <w:marLeft w:val="0"/>
      <w:marRight w:val="0"/>
      <w:marTop w:val="0"/>
      <w:marBottom w:val="0"/>
      <w:divBdr>
        <w:top w:val="none" w:sz="0" w:space="0" w:color="auto"/>
        <w:left w:val="none" w:sz="0" w:space="0" w:color="auto"/>
        <w:bottom w:val="none" w:sz="0" w:space="0" w:color="auto"/>
        <w:right w:val="none" w:sz="0" w:space="0" w:color="auto"/>
      </w:divBdr>
    </w:div>
    <w:div w:id="832643135">
      <w:bodyDiv w:val="1"/>
      <w:marLeft w:val="0"/>
      <w:marRight w:val="0"/>
      <w:marTop w:val="0"/>
      <w:marBottom w:val="0"/>
      <w:divBdr>
        <w:top w:val="none" w:sz="0" w:space="0" w:color="auto"/>
        <w:left w:val="none" w:sz="0" w:space="0" w:color="auto"/>
        <w:bottom w:val="none" w:sz="0" w:space="0" w:color="auto"/>
        <w:right w:val="none" w:sz="0" w:space="0" w:color="auto"/>
      </w:divBdr>
    </w:div>
    <w:div w:id="832798182">
      <w:bodyDiv w:val="1"/>
      <w:marLeft w:val="0"/>
      <w:marRight w:val="0"/>
      <w:marTop w:val="0"/>
      <w:marBottom w:val="0"/>
      <w:divBdr>
        <w:top w:val="none" w:sz="0" w:space="0" w:color="auto"/>
        <w:left w:val="none" w:sz="0" w:space="0" w:color="auto"/>
        <w:bottom w:val="none" w:sz="0" w:space="0" w:color="auto"/>
        <w:right w:val="none" w:sz="0" w:space="0" w:color="auto"/>
      </w:divBdr>
    </w:div>
    <w:div w:id="832917468">
      <w:bodyDiv w:val="1"/>
      <w:marLeft w:val="0"/>
      <w:marRight w:val="0"/>
      <w:marTop w:val="0"/>
      <w:marBottom w:val="0"/>
      <w:divBdr>
        <w:top w:val="none" w:sz="0" w:space="0" w:color="auto"/>
        <w:left w:val="none" w:sz="0" w:space="0" w:color="auto"/>
        <w:bottom w:val="none" w:sz="0" w:space="0" w:color="auto"/>
        <w:right w:val="none" w:sz="0" w:space="0" w:color="auto"/>
      </w:divBdr>
    </w:div>
    <w:div w:id="832985548">
      <w:bodyDiv w:val="1"/>
      <w:marLeft w:val="0"/>
      <w:marRight w:val="0"/>
      <w:marTop w:val="0"/>
      <w:marBottom w:val="0"/>
      <w:divBdr>
        <w:top w:val="none" w:sz="0" w:space="0" w:color="auto"/>
        <w:left w:val="none" w:sz="0" w:space="0" w:color="auto"/>
        <w:bottom w:val="none" w:sz="0" w:space="0" w:color="auto"/>
        <w:right w:val="none" w:sz="0" w:space="0" w:color="auto"/>
      </w:divBdr>
    </w:div>
    <w:div w:id="833031612">
      <w:bodyDiv w:val="1"/>
      <w:marLeft w:val="0"/>
      <w:marRight w:val="0"/>
      <w:marTop w:val="0"/>
      <w:marBottom w:val="0"/>
      <w:divBdr>
        <w:top w:val="none" w:sz="0" w:space="0" w:color="auto"/>
        <w:left w:val="none" w:sz="0" w:space="0" w:color="auto"/>
        <w:bottom w:val="none" w:sz="0" w:space="0" w:color="auto"/>
        <w:right w:val="none" w:sz="0" w:space="0" w:color="auto"/>
      </w:divBdr>
    </w:div>
    <w:div w:id="833183033">
      <w:bodyDiv w:val="1"/>
      <w:marLeft w:val="0"/>
      <w:marRight w:val="0"/>
      <w:marTop w:val="0"/>
      <w:marBottom w:val="0"/>
      <w:divBdr>
        <w:top w:val="none" w:sz="0" w:space="0" w:color="auto"/>
        <w:left w:val="none" w:sz="0" w:space="0" w:color="auto"/>
        <w:bottom w:val="none" w:sz="0" w:space="0" w:color="auto"/>
        <w:right w:val="none" w:sz="0" w:space="0" w:color="auto"/>
      </w:divBdr>
    </w:div>
    <w:div w:id="834801382">
      <w:bodyDiv w:val="1"/>
      <w:marLeft w:val="0"/>
      <w:marRight w:val="0"/>
      <w:marTop w:val="0"/>
      <w:marBottom w:val="0"/>
      <w:divBdr>
        <w:top w:val="none" w:sz="0" w:space="0" w:color="auto"/>
        <w:left w:val="none" w:sz="0" w:space="0" w:color="auto"/>
        <w:bottom w:val="none" w:sz="0" w:space="0" w:color="auto"/>
        <w:right w:val="none" w:sz="0" w:space="0" w:color="auto"/>
      </w:divBdr>
    </w:div>
    <w:div w:id="835222685">
      <w:bodyDiv w:val="1"/>
      <w:marLeft w:val="0"/>
      <w:marRight w:val="0"/>
      <w:marTop w:val="0"/>
      <w:marBottom w:val="0"/>
      <w:divBdr>
        <w:top w:val="none" w:sz="0" w:space="0" w:color="auto"/>
        <w:left w:val="none" w:sz="0" w:space="0" w:color="auto"/>
        <w:bottom w:val="none" w:sz="0" w:space="0" w:color="auto"/>
        <w:right w:val="none" w:sz="0" w:space="0" w:color="auto"/>
      </w:divBdr>
    </w:div>
    <w:div w:id="835609756">
      <w:bodyDiv w:val="1"/>
      <w:marLeft w:val="0"/>
      <w:marRight w:val="0"/>
      <w:marTop w:val="0"/>
      <w:marBottom w:val="0"/>
      <w:divBdr>
        <w:top w:val="none" w:sz="0" w:space="0" w:color="auto"/>
        <w:left w:val="none" w:sz="0" w:space="0" w:color="auto"/>
        <w:bottom w:val="none" w:sz="0" w:space="0" w:color="auto"/>
        <w:right w:val="none" w:sz="0" w:space="0" w:color="auto"/>
      </w:divBdr>
    </w:div>
    <w:div w:id="836074768">
      <w:bodyDiv w:val="1"/>
      <w:marLeft w:val="0"/>
      <w:marRight w:val="0"/>
      <w:marTop w:val="0"/>
      <w:marBottom w:val="0"/>
      <w:divBdr>
        <w:top w:val="none" w:sz="0" w:space="0" w:color="auto"/>
        <w:left w:val="none" w:sz="0" w:space="0" w:color="auto"/>
        <w:bottom w:val="none" w:sz="0" w:space="0" w:color="auto"/>
        <w:right w:val="none" w:sz="0" w:space="0" w:color="auto"/>
      </w:divBdr>
    </w:div>
    <w:div w:id="836726814">
      <w:bodyDiv w:val="1"/>
      <w:marLeft w:val="0"/>
      <w:marRight w:val="0"/>
      <w:marTop w:val="0"/>
      <w:marBottom w:val="0"/>
      <w:divBdr>
        <w:top w:val="none" w:sz="0" w:space="0" w:color="auto"/>
        <w:left w:val="none" w:sz="0" w:space="0" w:color="auto"/>
        <w:bottom w:val="none" w:sz="0" w:space="0" w:color="auto"/>
        <w:right w:val="none" w:sz="0" w:space="0" w:color="auto"/>
      </w:divBdr>
    </w:div>
    <w:div w:id="836765856">
      <w:bodyDiv w:val="1"/>
      <w:marLeft w:val="0"/>
      <w:marRight w:val="0"/>
      <w:marTop w:val="0"/>
      <w:marBottom w:val="0"/>
      <w:divBdr>
        <w:top w:val="none" w:sz="0" w:space="0" w:color="auto"/>
        <w:left w:val="none" w:sz="0" w:space="0" w:color="auto"/>
        <w:bottom w:val="none" w:sz="0" w:space="0" w:color="auto"/>
        <w:right w:val="none" w:sz="0" w:space="0" w:color="auto"/>
      </w:divBdr>
    </w:div>
    <w:div w:id="836918473">
      <w:bodyDiv w:val="1"/>
      <w:marLeft w:val="0"/>
      <w:marRight w:val="0"/>
      <w:marTop w:val="0"/>
      <w:marBottom w:val="0"/>
      <w:divBdr>
        <w:top w:val="none" w:sz="0" w:space="0" w:color="auto"/>
        <w:left w:val="none" w:sz="0" w:space="0" w:color="auto"/>
        <w:bottom w:val="none" w:sz="0" w:space="0" w:color="auto"/>
        <w:right w:val="none" w:sz="0" w:space="0" w:color="auto"/>
      </w:divBdr>
    </w:div>
    <w:div w:id="838816748">
      <w:bodyDiv w:val="1"/>
      <w:marLeft w:val="0"/>
      <w:marRight w:val="0"/>
      <w:marTop w:val="0"/>
      <w:marBottom w:val="0"/>
      <w:divBdr>
        <w:top w:val="none" w:sz="0" w:space="0" w:color="auto"/>
        <w:left w:val="none" w:sz="0" w:space="0" w:color="auto"/>
        <w:bottom w:val="none" w:sz="0" w:space="0" w:color="auto"/>
        <w:right w:val="none" w:sz="0" w:space="0" w:color="auto"/>
      </w:divBdr>
    </w:div>
    <w:div w:id="839391840">
      <w:bodyDiv w:val="1"/>
      <w:marLeft w:val="0"/>
      <w:marRight w:val="0"/>
      <w:marTop w:val="0"/>
      <w:marBottom w:val="0"/>
      <w:divBdr>
        <w:top w:val="none" w:sz="0" w:space="0" w:color="auto"/>
        <w:left w:val="none" w:sz="0" w:space="0" w:color="auto"/>
        <w:bottom w:val="none" w:sz="0" w:space="0" w:color="auto"/>
        <w:right w:val="none" w:sz="0" w:space="0" w:color="auto"/>
      </w:divBdr>
    </w:div>
    <w:div w:id="840311890">
      <w:bodyDiv w:val="1"/>
      <w:marLeft w:val="0"/>
      <w:marRight w:val="0"/>
      <w:marTop w:val="0"/>
      <w:marBottom w:val="0"/>
      <w:divBdr>
        <w:top w:val="none" w:sz="0" w:space="0" w:color="auto"/>
        <w:left w:val="none" w:sz="0" w:space="0" w:color="auto"/>
        <w:bottom w:val="none" w:sz="0" w:space="0" w:color="auto"/>
        <w:right w:val="none" w:sz="0" w:space="0" w:color="auto"/>
      </w:divBdr>
    </w:div>
    <w:div w:id="840508773">
      <w:bodyDiv w:val="1"/>
      <w:marLeft w:val="0"/>
      <w:marRight w:val="0"/>
      <w:marTop w:val="0"/>
      <w:marBottom w:val="0"/>
      <w:divBdr>
        <w:top w:val="none" w:sz="0" w:space="0" w:color="auto"/>
        <w:left w:val="none" w:sz="0" w:space="0" w:color="auto"/>
        <w:bottom w:val="none" w:sz="0" w:space="0" w:color="auto"/>
        <w:right w:val="none" w:sz="0" w:space="0" w:color="auto"/>
      </w:divBdr>
    </w:div>
    <w:div w:id="840898101">
      <w:bodyDiv w:val="1"/>
      <w:marLeft w:val="0"/>
      <w:marRight w:val="0"/>
      <w:marTop w:val="0"/>
      <w:marBottom w:val="0"/>
      <w:divBdr>
        <w:top w:val="none" w:sz="0" w:space="0" w:color="auto"/>
        <w:left w:val="none" w:sz="0" w:space="0" w:color="auto"/>
        <w:bottom w:val="none" w:sz="0" w:space="0" w:color="auto"/>
        <w:right w:val="none" w:sz="0" w:space="0" w:color="auto"/>
      </w:divBdr>
    </w:div>
    <w:div w:id="841897223">
      <w:bodyDiv w:val="1"/>
      <w:marLeft w:val="0"/>
      <w:marRight w:val="0"/>
      <w:marTop w:val="0"/>
      <w:marBottom w:val="0"/>
      <w:divBdr>
        <w:top w:val="none" w:sz="0" w:space="0" w:color="auto"/>
        <w:left w:val="none" w:sz="0" w:space="0" w:color="auto"/>
        <w:bottom w:val="none" w:sz="0" w:space="0" w:color="auto"/>
        <w:right w:val="none" w:sz="0" w:space="0" w:color="auto"/>
      </w:divBdr>
    </w:div>
    <w:div w:id="842204209">
      <w:bodyDiv w:val="1"/>
      <w:marLeft w:val="0"/>
      <w:marRight w:val="0"/>
      <w:marTop w:val="0"/>
      <w:marBottom w:val="0"/>
      <w:divBdr>
        <w:top w:val="none" w:sz="0" w:space="0" w:color="auto"/>
        <w:left w:val="none" w:sz="0" w:space="0" w:color="auto"/>
        <w:bottom w:val="none" w:sz="0" w:space="0" w:color="auto"/>
        <w:right w:val="none" w:sz="0" w:space="0" w:color="auto"/>
      </w:divBdr>
    </w:div>
    <w:div w:id="842940077">
      <w:bodyDiv w:val="1"/>
      <w:marLeft w:val="0"/>
      <w:marRight w:val="0"/>
      <w:marTop w:val="0"/>
      <w:marBottom w:val="0"/>
      <w:divBdr>
        <w:top w:val="none" w:sz="0" w:space="0" w:color="auto"/>
        <w:left w:val="none" w:sz="0" w:space="0" w:color="auto"/>
        <w:bottom w:val="none" w:sz="0" w:space="0" w:color="auto"/>
        <w:right w:val="none" w:sz="0" w:space="0" w:color="auto"/>
      </w:divBdr>
    </w:div>
    <w:div w:id="843200647">
      <w:bodyDiv w:val="1"/>
      <w:marLeft w:val="0"/>
      <w:marRight w:val="0"/>
      <w:marTop w:val="0"/>
      <w:marBottom w:val="0"/>
      <w:divBdr>
        <w:top w:val="none" w:sz="0" w:space="0" w:color="auto"/>
        <w:left w:val="none" w:sz="0" w:space="0" w:color="auto"/>
        <w:bottom w:val="none" w:sz="0" w:space="0" w:color="auto"/>
        <w:right w:val="none" w:sz="0" w:space="0" w:color="auto"/>
      </w:divBdr>
    </w:div>
    <w:div w:id="843934670">
      <w:bodyDiv w:val="1"/>
      <w:marLeft w:val="0"/>
      <w:marRight w:val="0"/>
      <w:marTop w:val="0"/>
      <w:marBottom w:val="0"/>
      <w:divBdr>
        <w:top w:val="none" w:sz="0" w:space="0" w:color="auto"/>
        <w:left w:val="none" w:sz="0" w:space="0" w:color="auto"/>
        <w:bottom w:val="none" w:sz="0" w:space="0" w:color="auto"/>
        <w:right w:val="none" w:sz="0" w:space="0" w:color="auto"/>
      </w:divBdr>
    </w:div>
    <w:div w:id="846602372">
      <w:bodyDiv w:val="1"/>
      <w:marLeft w:val="0"/>
      <w:marRight w:val="0"/>
      <w:marTop w:val="0"/>
      <w:marBottom w:val="0"/>
      <w:divBdr>
        <w:top w:val="none" w:sz="0" w:space="0" w:color="auto"/>
        <w:left w:val="none" w:sz="0" w:space="0" w:color="auto"/>
        <w:bottom w:val="none" w:sz="0" w:space="0" w:color="auto"/>
        <w:right w:val="none" w:sz="0" w:space="0" w:color="auto"/>
      </w:divBdr>
    </w:div>
    <w:div w:id="847015053">
      <w:bodyDiv w:val="1"/>
      <w:marLeft w:val="0"/>
      <w:marRight w:val="0"/>
      <w:marTop w:val="0"/>
      <w:marBottom w:val="0"/>
      <w:divBdr>
        <w:top w:val="none" w:sz="0" w:space="0" w:color="auto"/>
        <w:left w:val="none" w:sz="0" w:space="0" w:color="auto"/>
        <w:bottom w:val="none" w:sz="0" w:space="0" w:color="auto"/>
        <w:right w:val="none" w:sz="0" w:space="0" w:color="auto"/>
      </w:divBdr>
    </w:div>
    <w:div w:id="847520397">
      <w:bodyDiv w:val="1"/>
      <w:marLeft w:val="0"/>
      <w:marRight w:val="0"/>
      <w:marTop w:val="0"/>
      <w:marBottom w:val="0"/>
      <w:divBdr>
        <w:top w:val="none" w:sz="0" w:space="0" w:color="auto"/>
        <w:left w:val="none" w:sz="0" w:space="0" w:color="auto"/>
        <w:bottom w:val="none" w:sz="0" w:space="0" w:color="auto"/>
        <w:right w:val="none" w:sz="0" w:space="0" w:color="auto"/>
      </w:divBdr>
    </w:div>
    <w:div w:id="847520620">
      <w:bodyDiv w:val="1"/>
      <w:marLeft w:val="0"/>
      <w:marRight w:val="0"/>
      <w:marTop w:val="0"/>
      <w:marBottom w:val="0"/>
      <w:divBdr>
        <w:top w:val="none" w:sz="0" w:space="0" w:color="auto"/>
        <w:left w:val="none" w:sz="0" w:space="0" w:color="auto"/>
        <w:bottom w:val="none" w:sz="0" w:space="0" w:color="auto"/>
        <w:right w:val="none" w:sz="0" w:space="0" w:color="auto"/>
      </w:divBdr>
    </w:div>
    <w:div w:id="848369979">
      <w:bodyDiv w:val="1"/>
      <w:marLeft w:val="0"/>
      <w:marRight w:val="0"/>
      <w:marTop w:val="0"/>
      <w:marBottom w:val="0"/>
      <w:divBdr>
        <w:top w:val="none" w:sz="0" w:space="0" w:color="auto"/>
        <w:left w:val="none" w:sz="0" w:space="0" w:color="auto"/>
        <w:bottom w:val="none" w:sz="0" w:space="0" w:color="auto"/>
        <w:right w:val="none" w:sz="0" w:space="0" w:color="auto"/>
      </w:divBdr>
    </w:div>
    <w:div w:id="848522415">
      <w:bodyDiv w:val="1"/>
      <w:marLeft w:val="0"/>
      <w:marRight w:val="0"/>
      <w:marTop w:val="0"/>
      <w:marBottom w:val="0"/>
      <w:divBdr>
        <w:top w:val="none" w:sz="0" w:space="0" w:color="auto"/>
        <w:left w:val="none" w:sz="0" w:space="0" w:color="auto"/>
        <w:bottom w:val="none" w:sz="0" w:space="0" w:color="auto"/>
        <w:right w:val="none" w:sz="0" w:space="0" w:color="auto"/>
      </w:divBdr>
    </w:div>
    <w:div w:id="849101465">
      <w:bodyDiv w:val="1"/>
      <w:marLeft w:val="0"/>
      <w:marRight w:val="0"/>
      <w:marTop w:val="0"/>
      <w:marBottom w:val="0"/>
      <w:divBdr>
        <w:top w:val="none" w:sz="0" w:space="0" w:color="auto"/>
        <w:left w:val="none" w:sz="0" w:space="0" w:color="auto"/>
        <w:bottom w:val="none" w:sz="0" w:space="0" w:color="auto"/>
        <w:right w:val="none" w:sz="0" w:space="0" w:color="auto"/>
      </w:divBdr>
    </w:div>
    <w:div w:id="850333549">
      <w:bodyDiv w:val="1"/>
      <w:marLeft w:val="0"/>
      <w:marRight w:val="0"/>
      <w:marTop w:val="0"/>
      <w:marBottom w:val="0"/>
      <w:divBdr>
        <w:top w:val="none" w:sz="0" w:space="0" w:color="auto"/>
        <w:left w:val="none" w:sz="0" w:space="0" w:color="auto"/>
        <w:bottom w:val="none" w:sz="0" w:space="0" w:color="auto"/>
        <w:right w:val="none" w:sz="0" w:space="0" w:color="auto"/>
      </w:divBdr>
    </w:div>
    <w:div w:id="850870643">
      <w:bodyDiv w:val="1"/>
      <w:marLeft w:val="0"/>
      <w:marRight w:val="0"/>
      <w:marTop w:val="0"/>
      <w:marBottom w:val="0"/>
      <w:divBdr>
        <w:top w:val="none" w:sz="0" w:space="0" w:color="auto"/>
        <w:left w:val="none" w:sz="0" w:space="0" w:color="auto"/>
        <w:bottom w:val="none" w:sz="0" w:space="0" w:color="auto"/>
        <w:right w:val="none" w:sz="0" w:space="0" w:color="auto"/>
      </w:divBdr>
    </w:div>
    <w:div w:id="851140697">
      <w:bodyDiv w:val="1"/>
      <w:marLeft w:val="0"/>
      <w:marRight w:val="0"/>
      <w:marTop w:val="0"/>
      <w:marBottom w:val="0"/>
      <w:divBdr>
        <w:top w:val="none" w:sz="0" w:space="0" w:color="auto"/>
        <w:left w:val="none" w:sz="0" w:space="0" w:color="auto"/>
        <w:bottom w:val="none" w:sz="0" w:space="0" w:color="auto"/>
        <w:right w:val="none" w:sz="0" w:space="0" w:color="auto"/>
      </w:divBdr>
    </w:div>
    <w:div w:id="852108221">
      <w:bodyDiv w:val="1"/>
      <w:marLeft w:val="0"/>
      <w:marRight w:val="0"/>
      <w:marTop w:val="0"/>
      <w:marBottom w:val="0"/>
      <w:divBdr>
        <w:top w:val="none" w:sz="0" w:space="0" w:color="auto"/>
        <w:left w:val="none" w:sz="0" w:space="0" w:color="auto"/>
        <w:bottom w:val="none" w:sz="0" w:space="0" w:color="auto"/>
        <w:right w:val="none" w:sz="0" w:space="0" w:color="auto"/>
      </w:divBdr>
    </w:div>
    <w:div w:id="853149700">
      <w:bodyDiv w:val="1"/>
      <w:marLeft w:val="0"/>
      <w:marRight w:val="0"/>
      <w:marTop w:val="0"/>
      <w:marBottom w:val="0"/>
      <w:divBdr>
        <w:top w:val="none" w:sz="0" w:space="0" w:color="auto"/>
        <w:left w:val="none" w:sz="0" w:space="0" w:color="auto"/>
        <w:bottom w:val="none" w:sz="0" w:space="0" w:color="auto"/>
        <w:right w:val="none" w:sz="0" w:space="0" w:color="auto"/>
      </w:divBdr>
    </w:div>
    <w:div w:id="853231263">
      <w:bodyDiv w:val="1"/>
      <w:marLeft w:val="0"/>
      <w:marRight w:val="0"/>
      <w:marTop w:val="0"/>
      <w:marBottom w:val="0"/>
      <w:divBdr>
        <w:top w:val="none" w:sz="0" w:space="0" w:color="auto"/>
        <w:left w:val="none" w:sz="0" w:space="0" w:color="auto"/>
        <w:bottom w:val="none" w:sz="0" w:space="0" w:color="auto"/>
        <w:right w:val="none" w:sz="0" w:space="0" w:color="auto"/>
      </w:divBdr>
    </w:div>
    <w:div w:id="854148832">
      <w:bodyDiv w:val="1"/>
      <w:marLeft w:val="0"/>
      <w:marRight w:val="0"/>
      <w:marTop w:val="0"/>
      <w:marBottom w:val="0"/>
      <w:divBdr>
        <w:top w:val="none" w:sz="0" w:space="0" w:color="auto"/>
        <w:left w:val="none" w:sz="0" w:space="0" w:color="auto"/>
        <w:bottom w:val="none" w:sz="0" w:space="0" w:color="auto"/>
        <w:right w:val="none" w:sz="0" w:space="0" w:color="auto"/>
      </w:divBdr>
    </w:div>
    <w:div w:id="855001993">
      <w:bodyDiv w:val="1"/>
      <w:marLeft w:val="0"/>
      <w:marRight w:val="0"/>
      <w:marTop w:val="0"/>
      <w:marBottom w:val="0"/>
      <w:divBdr>
        <w:top w:val="none" w:sz="0" w:space="0" w:color="auto"/>
        <w:left w:val="none" w:sz="0" w:space="0" w:color="auto"/>
        <w:bottom w:val="none" w:sz="0" w:space="0" w:color="auto"/>
        <w:right w:val="none" w:sz="0" w:space="0" w:color="auto"/>
      </w:divBdr>
    </w:div>
    <w:div w:id="855458547">
      <w:bodyDiv w:val="1"/>
      <w:marLeft w:val="0"/>
      <w:marRight w:val="0"/>
      <w:marTop w:val="0"/>
      <w:marBottom w:val="0"/>
      <w:divBdr>
        <w:top w:val="none" w:sz="0" w:space="0" w:color="auto"/>
        <w:left w:val="none" w:sz="0" w:space="0" w:color="auto"/>
        <w:bottom w:val="none" w:sz="0" w:space="0" w:color="auto"/>
        <w:right w:val="none" w:sz="0" w:space="0" w:color="auto"/>
      </w:divBdr>
    </w:div>
    <w:div w:id="858003827">
      <w:bodyDiv w:val="1"/>
      <w:marLeft w:val="0"/>
      <w:marRight w:val="0"/>
      <w:marTop w:val="0"/>
      <w:marBottom w:val="0"/>
      <w:divBdr>
        <w:top w:val="none" w:sz="0" w:space="0" w:color="auto"/>
        <w:left w:val="none" w:sz="0" w:space="0" w:color="auto"/>
        <w:bottom w:val="none" w:sz="0" w:space="0" w:color="auto"/>
        <w:right w:val="none" w:sz="0" w:space="0" w:color="auto"/>
      </w:divBdr>
    </w:div>
    <w:div w:id="858003992">
      <w:bodyDiv w:val="1"/>
      <w:marLeft w:val="0"/>
      <w:marRight w:val="0"/>
      <w:marTop w:val="0"/>
      <w:marBottom w:val="0"/>
      <w:divBdr>
        <w:top w:val="none" w:sz="0" w:space="0" w:color="auto"/>
        <w:left w:val="none" w:sz="0" w:space="0" w:color="auto"/>
        <w:bottom w:val="none" w:sz="0" w:space="0" w:color="auto"/>
        <w:right w:val="none" w:sz="0" w:space="0" w:color="auto"/>
      </w:divBdr>
    </w:div>
    <w:div w:id="858814632">
      <w:bodyDiv w:val="1"/>
      <w:marLeft w:val="0"/>
      <w:marRight w:val="0"/>
      <w:marTop w:val="0"/>
      <w:marBottom w:val="0"/>
      <w:divBdr>
        <w:top w:val="none" w:sz="0" w:space="0" w:color="auto"/>
        <w:left w:val="none" w:sz="0" w:space="0" w:color="auto"/>
        <w:bottom w:val="none" w:sz="0" w:space="0" w:color="auto"/>
        <w:right w:val="none" w:sz="0" w:space="0" w:color="auto"/>
      </w:divBdr>
    </w:div>
    <w:div w:id="859128866">
      <w:bodyDiv w:val="1"/>
      <w:marLeft w:val="0"/>
      <w:marRight w:val="0"/>
      <w:marTop w:val="0"/>
      <w:marBottom w:val="0"/>
      <w:divBdr>
        <w:top w:val="none" w:sz="0" w:space="0" w:color="auto"/>
        <w:left w:val="none" w:sz="0" w:space="0" w:color="auto"/>
        <w:bottom w:val="none" w:sz="0" w:space="0" w:color="auto"/>
        <w:right w:val="none" w:sz="0" w:space="0" w:color="auto"/>
      </w:divBdr>
    </w:div>
    <w:div w:id="860439843">
      <w:bodyDiv w:val="1"/>
      <w:marLeft w:val="0"/>
      <w:marRight w:val="0"/>
      <w:marTop w:val="0"/>
      <w:marBottom w:val="0"/>
      <w:divBdr>
        <w:top w:val="none" w:sz="0" w:space="0" w:color="auto"/>
        <w:left w:val="none" w:sz="0" w:space="0" w:color="auto"/>
        <w:bottom w:val="none" w:sz="0" w:space="0" w:color="auto"/>
        <w:right w:val="none" w:sz="0" w:space="0" w:color="auto"/>
      </w:divBdr>
    </w:div>
    <w:div w:id="861551858">
      <w:bodyDiv w:val="1"/>
      <w:marLeft w:val="0"/>
      <w:marRight w:val="0"/>
      <w:marTop w:val="0"/>
      <w:marBottom w:val="0"/>
      <w:divBdr>
        <w:top w:val="none" w:sz="0" w:space="0" w:color="auto"/>
        <w:left w:val="none" w:sz="0" w:space="0" w:color="auto"/>
        <w:bottom w:val="none" w:sz="0" w:space="0" w:color="auto"/>
        <w:right w:val="none" w:sz="0" w:space="0" w:color="auto"/>
      </w:divBdr>
    </w:div>
    <w:div w:id="861747035">
      <w:bodyDiv w:val="1"/>
      <w:marLeft w:val="0"/>
      <w:marRight w:val="0"/>
      <w:marTop w:val="0"/>
      <w:marBottom w:val="0"/>
      <w:divBdr>
        <w:top w:val="none" w:sz="0" w:space="0" w:color="auto"/>
        <w:left w:val="none" w:sz="0" w:space="0" w:color="auto"/>
        <w:bottom w:val="none" w:sz="0" w:space="0" w:color="auto"/>
        <w:right w:val="none" w:sz="0" w:space="0" w:color="auto"/>
      </w:divBdr>
    </w:div>
    <w:div w:id="861818961">
      <w:bodyDiv w:val="1"/>
      <w:marLeft w:val="0"/>
      <w:marRight w:val="0"/>
      <w:marTop w:val="0"/>
      <w:marBottom w:val="0"/>
      <w:divBdr>
        <w:top w:val="none" w:sz="0" w:space="0" w:color="auto"/>
        <w:left w:val="none" w:sz="0" w:space="0" w:color="auto"/>
        <w:bottom w:val="none" w:sz="0" w:space="0" w:color="auto"/>
        <w:right w:val="none" w:sz="0" w:space="0" w:color="auto"/>
      </w:divBdr>
    </w:div>
    <w:div w:id="861820509">
      <w:bodyDiv w:val="1"/>
      <w:marLeft w:val="0"/>
      <w:marRight w:val="0"/>
      <w:marTop w:val="0"/>
      <w:marBottom w:val="0"/>
      <w:divBdr>
        <w:top w:val="none" w:sz="0" w:space="0" w:color="auto"/>
        <w:left w:val="none" w:sz="0" w:space="0" w:color="auto"/>
        <w:bottom w:val="none" w:sz="0" w:space="0" w:color="auto"/>
        <w:right w:val="none" w:sz="0" w:space="0" w:color="auto"/>
      </w:divBdr>
    </w:div>
    <w:div w:id="862278768">
      <w:bodyDiv w:val="1"/>
      <w:marLeft w:val="0"/>
      <w:marRight w:val="0"/>
      <w:marTop w:val="0"/>
      <w:marBottom w:val="0"/>
      <w:divBdr>
        <w:top w:val="none" w:sz="0" w:space="0" w:color="auto"/>
        <w:left w:val="none" w:sz="0" w:space="0" w:color="auto"/>
        <w:bottom w:val="none" w:sz="0" w:space="0" w:color="auto"/>
        <w:right w:val="none" w:sz="0" w:space="0" w:color="auto"/>
      </w:divBdr>
    </w:div>
    <w:div w:id="863714632">
      <w:bodyDiv w:val="1"/>
      <w:marLeft w:val="0"/>
      <w:marRight w:val="0"/>
      <w:marTop w:val="0"/>
      <w:marBottom w:val="0"/>
      <w:divBdr>
        <w:top w:val="none" w:sz="0" w:space="0" w:color="auto"/>
        <w:left w:val="none" w:sz="0" w:space="0" w:color="auto"/>
        <w:bottom w:val="none" w:sz="0" w:space="0" w:color="auto"/>
        <w:right w:val="none" w:sz="0" w:space="0" w:color="auto"/>
      </w:divBdr>
    </w:div>
    <w:div w:id="865407815">
      <w:bodyDiv w:val="1"/>
      <w:marLeft w:val="0"/>
      <w:marRight w:val="0"/>
      <w:marTop w:val="0"/>
      <w:marBottom w:val="0"/>
      <w:divBdr>
        <w:top w:val="none" w:sz="0" w:space="0" w:color="auto"/>
        <w:left w:val="none" w:sz="0" w:space="0" w:color="auto"/>
        <w:bottom w:val="none" w:sz="0" w:space="0" w:color="auto"/>
        <w:right w:val="none" w:sz="0" w:space="0" w:color="auto"/>
      </w:divBdr>
    </w:div>
    <w:div w:id="865483619">
      <w:bodyDiv w:val="1"/>
      <w:marLeft w:val="0"/>
      <w:marRight w:val="0"/>
      <w:marTop w:val="0"/>
      <w:marBottom w:val="0"/>
      <w:divBdr>
        <w:top w:val="none" w:sz="0" w:space="0" w:color="auto"/>
        <w:left w:val="none" w:sz="0" w:space="0" w:color="auto"/>
        <w:bottom w:val="none" w:sz="0" w:space="0" w:color="auto"/>
        <w:right w:val="none" w:sz="0" w:space="0" w:color="auto"/>
      </w:divBdr>
    </w:div>
    <w:div w:id="865606151">
      <w:bodyDiv w:val="1"/>
      <w:marLeft w:val="0"/>
      <w:marRight w:val="0"/>
      <w:marTop w:val="0"/>
      <w:marBottom w:val="0"/>
      <w:divBdr>
        <w:top w:val="none" w:sz="0" w:space="0" w:color="auto"/>
        <w:left w:val="none" w:sz="0" w:space="0" w:color="auto"/>
        <w:bottom w:val="none" w:sz="0" w:space="0" w:color="auto"/>
        <w:right w:val="none" w:sz="0" w:space="0" w:color="auto"/>
      </w:divBdr>
    </w:div>
    <w:div w:id="865749449">
      <w:bodyDiv w:val="1"/>
      <w:marLeft w:val="0"/>
      <w:marRight w:val="0"/>
      <w:marTop w:val="0"/>
      <w:marBottom w:val="0"/>
      <w:divBdr>
        <w:top w:val="none" w:sz="0" w:space="0" w:color="auto"/>
        <w:left w:val="none" w:sz="0" w:space="0" w:color="auto"/>
        <w:bottom w:val="none" w:sz="0" w:space="0" w:color="auto"/>
        <w:right w:val="none" w:sz="0" w:space="0" w:color="auto"/>
      </w:divBdr>
    </w:div>
    <w:div w:id="866984586">
      <w:bodyDiv w:val="1"/>
      <w:marLeft w:val="0"/>
      <w:marRight w:val="0"/>
      <w:marTop w:val="0"/>
      <w:marBottom w:val="0"/>
      <w:divBdr>
        <w:top w:val="none" w:sz="0" w:space="0" w:color="auto"/>
        <w:left w:val="none" w:sz="0" w:space="0" w:color="auto"/>
        <w:bottom w:val="none" w:sz="0" w:space="0" w:color="auto"/>
        <w:right w:val="none" w:sz="0" w:space="0" w:color="auto"/>
      </w:divBdr>
    </w:div>
    <w:div w:id="866988257">
      <w:bodyDiv w:val="1"/>
      <w:marLeft w:val="0"/>
      <w:marRight w:val="0"/>
      <w:marTop w:val="0"/>
      <w:marBottom w:val="0"/>
      <w:divBdr>
        <w:top w:val="none" w:sz="0" w:space="0" w:color="auto"/>
        <w:left w:val="none" w:sz="0" w:space="0" w:color="auto"/>
        <w:bottom w:val="none" w:sz="0" w:space="0" w:color="auto"/>
        <w:right w:val="none" w:sz="0" w:space="0" w:color="auto"/>
      </w:divBdr>
    </w:div>
    <w:div w:id="867334427">
      <w:bodyDiv w:val="1"/>
      <w:marLeft w:val="0"/>
      <w:marRight w:val="0"/>
      <w:marTop w:val="0"/>
      <w:marBottom w:val="0"/>
      <w:divBdr>
        <w:top w:val="none" w:sz="0" w:space="0" w:color="auto"/>
        <w:left w:val="none" w:sz="0" w:space="0" w:color="auto"/>
        <w:bottom w:val="none" w:sz="0" w:space="0" w:color="auto"/>
        <w:right w:val="none" w:sz="0" w:space="0" w:color="auto"/>
      </w:divBdr>
    </w:div>
    <w:div w:id="867716800">
      <w:bodyDiv w:val="1"/>
      <w:marLeft w:val="0"/>
      <w:marRight w:val="0"/>
      <w:marTop w:val="0"/>
      <w:marBottom w:val="0"/>
      <w:divBdr>
        <w:top w:val="none" w:sz="0" w:space="0" w:color="auto"/>
        <w:left w:val="none" w:sz="0" w:space="0" w:color="auto"/>
        <w:bottom w:val="none" w:sz="0" w:space="0" w:color="auto"/>
        <w:right w:val="none" w:sz="0" w:space="0" w:color="auto"/>
      </w:divBdr>
    </w:div>
    <w:div w:id="867909008">
      <w:bodyDiv w:val="1"/>
      <w:marLeft w:val="0"/>
      <w:marRight w:val="0"/>
      <w:marTop w:val="0"/>
      <w:marBottom w:val="0"/>
      <w:divBdr>
        <w:top w:val="none" w:sz="0" w:space="0" w:color="auto"/>
        <w:left w:val="none" w:sz="0" w:space="0" w:color="auto"/>
        <w:bottom w:val="none" w:sz="0" w:space="0" w:color="auto"/>
        <w:right w:val="none" w:sz="0" w:space="0" w:color="auto"/>
      </w:divBdr>
    </w:div>
    <w:div w:id="868957933">
      <w:bodyDiv w:val="1"/>
      <w:marLeft w:val="0"/>
      <w:marRight w:val="0"/>
      <w:marTop w:val="0"/>
      <w:marBottom w:val="0"/>
      <w:divBdr>
        <w:top w:val="none" w:sz="0" w:space="0" w:color="auto"/>
        <w:left w:val="none" w:sz="0" w:space="0" w:color="auto"/>
        <w:bottom w:val="none" w:sz="0" w:space="0" w:color="auto"/>
        <w:right w:val="none" w:sz="0" w:space="0" w:color="auto"/>
      </w:divBdr>
    </w:div>
    <w:div w:id="869340598">
      <w:bodyDiv w:val="1"/>
      <w:marLeft w:val="0"/>
      <w:marRight w:val="0"/>
      <w:marTop w:val="0"/>
      <w:marBottom w:val="0"/>
      <w:divBdr>
        <w:top w:val="none" w:sz="0" w:space="0" w:color="auto"/>
        <w:left w:val="none" w:sz="0" w:space="0" w:color="auto"/>
        <w:bottom w:val="none" w:sz="0" w:space="0" w:color="auto"/>
        <w:right w:val="none" w:sz="0" w:space="0" w:color="auto"/>
      </w:divBdr>
    </w:div>
    <w:div w:id="869419679">
      <w:bodyDiv w:val="1"/>
      <w:marLeft w:val="0"/>
      <w:marRight w:val="0"/>
      <w:marTop w:val="0"/>
      <w:marBottom w:val="0"/>
      <w:divBdr>
        <w:top w:val="none" w:sz="0" w:space="0" w:color="auto"/>
        <w:left w:val="none" w:sz="0" w:space="0" w:color="auto"/>
        <w:bottom w:val="none" w:sz="0" w:space="0" w:color="auto"/>
        <w:right w:val="none" w:sz="0" w:space="0" w:color="auto"/>
      </w:divBdr>
    </w:div>
    <w:div w:id="869803653">
      <w:bodyDiv w:val="1"/>
      <w:marLeft w:val="0"/>
      <w:marRight w:val="0"/>
      <w:marTop w:val="0"/>
      <w:marBottom w:val="0"/>
      <w:divBdr>
        <w:top w:val="none" w:sz="0" w:space="0" w:color="auto"/>
        <w:left w:val="none" w:sz="0" w:space="0" w:color="auto"/>
        <w:bottom w:val="none" w:sz="0" w:space="0" w:color="auto"/>
        <w:right w:val="none" w:sz="0" w:space="0" w:color="auto"/>
      </w:divBdr>
    </w:div>
    <w:div w:id="870847318">
      <w:bodyDiv w:val="1"/>
      <w:marLeft w:val="0"/>
      <w:marRight w:val="0"/>
      <w:marTop w:val="0"/>
      <w:marBottom w:val="0"/>
      <w:divBdr>
        <w:top w:val="none" w:sz="0" w:space="0" w:color="auto"/>
        <w:left w:val="none" w:sz="0" w:space="0" w:color="auto"/>
        <w:bottom w:val="none" w:sz="0" w:space="0" w:color="auto"/>
        <w:right w:val="none" w:sz="0" w:space="0" w:color="auto"/>
      </w:divBdr>
    </w:div>
    <w:div w:id="871110192">
      <w:bodyDiv w:val="1"/>
      <w:marLeft w:val="0"/>
      <w:marRight w:val="0"/>
      <w:marTop w:val="0"/>
      <w:marBottom w:val="0"/>
      <w:divBdr>
        <w:top w:val="none" w:sz="0" w:space="0" w:color="auto"/>
        <w:left w:val="none" w:sz="0" w:space="0" w:color="auto"/>
        <w:bottom w:val="none" w:sz="0" w:space="0" w:color="auto"/>
        <w:right w:val="none" w:sz="0" w:space="0" w:color="auto"/>
      </w:divBdr>
    </w:div>
    <w:div w:id="872185730">
      <w:bodyDiv w:val="1"/>
      <w:marLeft w:val="0"/>
      <w:marRight w:val="0"/>
      <w:marTop w:val="0"/>
      <w:marBottom w:val="0"/>
      <w:divBdr>
        <w:top w:val="none" w:sz="0" w:space="0" w:color="auto"/>
        <w:left w:val="none" w:sz="0" w:space="0" w:color="auto"/>
        <w:bottom w:val="none" w:sz="0" w:space="0" w:color="auto"/>
        <w:right w:val="none" w:sz="0" w:space="0" w:color="auto"/>
      </w:divBdr>
    </w:div>
    <w:div w:id="872694002">
      <w:bodyDiv w:val="1"/>
      <w:marLeft w:val="0"/>
      <w:marRight w:val="0"/>
      <w:marTop w:val="0"/>
      <w:marBottom w:val="0"/>
      <w:divBdr>
        <w:top w:val="none" w:sz="0" w:space="0" w:color="auto"/>
        <w:left w:val="none" w:sz="0" w:space="0" w:color="auto"/>
        <w:bottom w:val="none" w:sz="0" w:space="0" w:color="auto"/>
        <w:right w:val="none" w:sz="0" w:space="0" w:color="auto"/>
      </w:divBdr>
    </w:div>
    <w:div w:id="873537543">
      <w:bodyDiv w:val="1"/>
      <w:marLeft w:val="0"/>
      <w:marRight w:val="0"/>
      <w:marTop w:val="0"/>
      <w:marBottom w:val="0"/>
      <w:divBdr>
        <w:top w:val="none" w:sz="0" w:space="0" w:color="auto"/>
        <w:left w:val="none" w:sz="0" w:space="0" w:color="auto"/>
        <w:bottom w:val="none" w:sz="0" w:space="0" w:color="auto"/>
        <w:right w:val="none" w:sz="0" w:space="0" w:color="auto"/>
      </w:divBdr>
    </w:div>
    <w:div w:id="874006829">
      <w:bodyDiv w:val="1"/>
      <w:marLeft w:val="0"/>
      <w:marRight w:val="0"/>
      <w:marTop w:val="0"/>
      <w:marBottom w:val="0"/>
      <w:divBdr>
        <w:top w:val="none" w:sz="0" w:space="0" w:color="auto"/>
        <w:left w:val="none" w:sz="0" w:space="0" w:color="auto"/>
        <w:bottom w:val="none" w:sz="0" w:space="0" w:color="auto"/>
        <w:right w:val="none" w:sz="0" w:space="0" w:color="auto"/>
      </w:divBdr>
    </w:div>
    <w:div w:id="874389241">
      <w:bodyDiv w:val="1"/>
      <w:marLeft w:val="0"/>
      <w:marRight w:val="0"/>
      <w:marTop w:val="0"/>
      <w:marBottom w:val="0"/>
      <w:divBdr>
        <w:top w:val="none" w:sz="0" w:space="0" w:color="auto"/>
        <w:left w:val="none" w:sz="0" w:space="0" w:color="auto"/>
        <w:bottom w:val="none" w:sz="0" w:space="0" w:color="auto"/>
        <w:right w:val="none" w:sz="0" w:space="0" w:color="auto"/>
      </w:divBdr>
    </w:div>
    <w:div w:id="874661212">
      <w:bodyDiv w:val="1"/>
      <w:marLeft w:val="0"/>
      <w:marRight w:val="0"/>
      <w:marTop w:val="0"/>
      <w:marBottom w:val="0"/>
      <w:divBdr>
        <w:top w:val="none" w:sz="0" w:space="0" w:color="auto"/>
        <w:left w:val="none" w:sz="0" w:space="0" w:color="auto"/>
        <w:bottom w:val="none" w:sz="0" w:space="0" w:color="auto"/>
        <w:right w:val="none" w:sz="0" w:space="0" w:color="auto"/>
      </w:divBdr>
    </w:div>
    <w:div w:id="875115797">
      <w:bodyDiv w:val="1"/>
      <w:marLeft w:val="0"/>
      <w:marRight w:val="0"/>
      <w:marTop w:val="0"/>
      <w:marBottom w:val="0"/>
      <w:divBdr>
        <w:top w:val="none" w:sz="0" w:space="0" w:color="auto"/>
        <w:left w:val="none" w:sz="0" w:space="0" w:color="auto"/>
        <w:bottom w:val="none" w:sz="0" w:space="0" w:color="auto"/>
        <w:right w:val="none" w:sz="0" w:space="0" w:color="auto"/>
      </w:divBdr>
    </w:div>
    <w:div w:id="875386455">
      <w:bodyDiv w:val="1"/>
      <w:marLeft w:val="0"/>
      <w:marRight w:val="0"/>
      <w:marTop w:val="0"/>
      <w:marBottom w:val="0"/>
      <w:divBdr>
        <w:top w:val="none" w:sz="0" w:space="0" w:color="auto"/>
        <w:left w:val="none" w:sz="0" w:space="0" w:color="auto"/>
        <w:bottom w:val="none" w:sz="0" w:space="0" w:color="auto"/>
        <w:right w:val="none" w:sz="0" w:space="0" w:color="auto"/>
      </w:divBdr>
    </w:div>
    <w:div w:id="875431100">
      <w:bodyDiv w:val="1"/>
      <w:marLeft w:val="0"/>
      <w:marRight w:val="0"/>
      <w:marTop w:val="0"/>
      <w:marBottom w:val="0"/>
      <w:divBdr>
        <w:top w:val="none" w:sz="0" w:space="0" w:color="auto"/>
        <w:left w:val="none" w:sz="0" w:space="0" w:color="auto"/>
        <w:bottom w:val="none" w:sz="0" w:space="0" w:color="auto"/>
        <w:right w:val="none" w:sz="0" w:space="0" w:color="auto"/>
      </w:divBdr>
    </w:div>
    <w:div w:id="875697160">
      <w:bodyDiv w:val="1"/>
      <w:marLeft w:val="0"/>
      <w:marRight w:val="0"/>
      <w:marTop w:val="0"/>
      <w:marBottom w:val="0"/>
      <w:divBdr>
        <w:top w:val="none" w:sz="0" w:space="0" w:color="auto"/>
        <w:left w:val="none" w:sz="0" w:space="0" w:color="auto"/>
        <w:bottom w:val="none" w:sz="0" w:space="0" w:color="auto"/>
        <w:right w:val="none" w:sz="0" w:space="0" w:color="auto"/>
      </w:divBdr>
    </w:div>
    <w:div w:id="876545974">
      <w:bodyDiv w:val="1"/>
      <w:marLeft w:val="0"/>
      <w:marRight w:val="0"/>
      <w:marTop w:val="0"/>
      <w:marBottom w:val="0"/>
      <w:divBdr>
        <w:top w:val="none" w:sz="0" w:space="0" w:color="auto"/>
        <w:left w:val="none" w:sz="0" w:space="0" w:color="auto"/>
        <w:bottom w:val="none" w:sz="0" w:space="0" w:color="auto"/>
        <w:right w:val="none" w:sz="0" w:space="0" w:color="auto"/>
      </w:divBdr>
    </w:div>
    <w:div w:id="877860539">
      <w:bodyDiv w:val="1"/>
      <w:marLeft w:val="0"/>
      <w:marRight w:val="0"/>
      <w:marTop w:val="0"/>
      <w:marBottom w:val="0"/>
      <w:divBdr>
        <w:top w:val="none" w:sz="0" w:space="0" w:color="auto"/>
        <w:left w:val="none" w:sz="0" w:space="0" w:color="auto"/>
        <w:bottom w:val="none" w:sz="0" w:space="0" w:color="auto"/>
        <w:right w:val="none" w:sz="0" w:space="0" w:color="auto"/>
      </w:divBdr>
    </w:div>
    <w:div w:id="878319389">
      <w:bodyDiv w:val="1"/>
      <w:marLeft w:val="0"/>
      <w:marRight w:val="0"/>
      <w:marTop w:val="0"/>
      <w:marBottom w:val="0"/>
      <w:divBdr>
        <w:top w:val="none" w:sz="0" w:space="0" w:color="auto"/>
        <w:left w:val="none" w:sz="0" w:space="0" w:color="auto"/>
        <w:bottom w:val="none" w:sz="0" w:space="0" w:color="auto"/>
        <w:right w:val="none" w:sz="0" w:space="0" w:color="auto"/>
      </w:divBdr>
    </w:div>
    <w:div w:id="878399732">
      <w:bodyDiv w:val="1"/>
      <w:marLeft w:val="0"/>
      <w:marRight w:val="0"/>
      <w:marTop w:val="0"/>
      <w:marBottom w:val="0"/>
      <w:divBdr>
        <w:top w:val="none" w:sz="0" w:space="0" w:color="auto"/>
        <w:left w:val="none" w:sz="0" w:space="0" w:color="auto"/>
        <w:bottom w:val="none" w:sz="0" w:space="0" w:color="auto"/>
        <w:right w:val="none" w:sz="0" w:space="0" w:color="auto"/>
      </w:divBdr>
    </w:div>
    <w:div w:id="878931912">
      <w:bodyDiv w:val="1"/>
      <w:marLeft w:val="0"/>
      <w:marRight w:val="0"/>
      <w:marTop w:val="0"/>
      <w:marBottom w:val="0"/>
      <w:divBdr>
        <w:top w:val="none" w:sz="0" w:space="0" w:color="auto"/>
        <w:left w:val="none" w:sz="0" w:space="0" w:color="auto"/>
        <w:bottom w:val="none" w:sz="0" w:space="0" w:color="auto"/>
        <w:right w:val="none" w:sz="0" w:space="0" w:color="auto"/>
      </w:divBdr>
    </w:div>
    <w:div w:id="881333861">
      <w:bodyDiv w:val="1"/>
      <w:marLeft w:val="0"/>
      <w:marRight w:val="0"/>
      <w:marTop w:val="0"/>
      <w:marBottom w:val="0"/>
      <w:divBdr>
        <w:top w:val="none" w:sz="0" w:space="0" w:color="auto"/>
        <w:left w:val="none" w:sz="0" w:space="0" w:color="auto"/>
        <w:bottom w:val="none" w:sz="0" w:space="0" w:color="auto"/>
        <w:right w:val="none" w:sz="0" w:space="0" w:color="auto"/>
      </w:divBdr>
    </w:div>
    <w:div w:id="881405627">
      <w:bodyDiv w:val="1"/>
      <w:marLeft w:val="0"/>
      <w:marRight w:val="0"/>
      <w:marTop w:val="0"/>
      <w:marBottom w:val="0"/>
      <w:divBdr>
        <w:top w:val="none" w:sz="0" w:space="0" w:color="auto"/>
        <w:left w:val="none" w:sz="0" w:space="0" w:color="auto"/>
        <w:bottom w:val="none" w:sz="0" w:space="0" w:color="auto"/>
        <w:right w:val="none" w:sz="0" w:space="0" w:color="auto"/>
      </w:divBdr>
    </w:div>
    <w:div w:id="881557034">
      <w:bodyDiv w:val="1"/>
      <w:marLeft w:val="0"/>
      <w:marRight w:val="0"/>
      <w:marTop w:val="0"/>
      <w:marBottom w:val="0"/>
      <w:divBdr>
        <w:top w:val="none" w:sz="0" w:space="0" w:color="auto"/>
        <w:left w:val="none" w:sz="0" w:space="0" w:color="auto"/>
        <w:bottom w:val="none" w:sz="0" w:space="0" w:color="auto"/>
        <w:right w:val="none" w:sz="0" w:space="0" w:color="auto"/>
      </w:divBdr>
    </w:div>
    <w:div w:id="881594375">
      <w:bodyDiv w:val="1"/>
      <w:marLeft w:val="0"/>
      <w:marRight w:val="0"/>
      <w:marTop w:val="0"/>
      <w:marBottom w:val="0"/>
      <w:divBdr>
        <w:top w:val="none" w:sz="0" w:space="0" w:color="auto"/>
        <w:left w:val="none" w:sz="0" w:space="0" w:color="auto"/>
        <w:bottom w:val="none" w:sz="0" w:space="0" w:color="auto"/>
        <w:right w:val="none" w:sz="0" w:space="0" w:color="auto"/>
      </w:divBdr>
    </w:div>
    <w:div w:id="881865974">
      <w:bodyDiv w:val="1"/>
      <w:marLeft w:val="0"/>
      <w:marRight w:val="0"/>
      <w:marTop w:val="0"/>
      <w:marBottom w:val="0"/>
      <w:divBdr>
        <w:top w:val="none" w:sz="0" w:space="0" w:color="auto"/>
        <w:left w:val="none" w:sz="0" w:space="0" w:color="auto"/>
        <w:bottom w:val="none" w:sz="0" w:space="0" w:color="auto"/>
        <w:right w:val="none" w:sz="0" w:space="0" w:color="auto"/>
      </w:divBdr>
    </w:div>
    <w:div w:id="882181212">
      <w:bodyDiv w:val="1"/>
      <w:marLeft w:val="0"/>
      <w:marRight w:val="0"/>
      <w:marTop w:val="0"/>
      <w:marBottom w:val="0"/>
      <w:divBdr>
        <w:top w:val="none" w:sz="0" w:space="0" w:color="auto"/>
        <w:left w:val="none" w:sz="0" w:space="0" w:color="auto"/>
        <w:bottom w:val="none" w:sz="0" w:space="0" w:color="auto"/>
        <w:right w:val="none" w:sz="0" w:space="0" w:color="auto"/>
      </w:divBdr>
    </w:div>
    <w:div w:id="882864747">
      <w:bodyDiv w:val="1"/>
      <w:marLeft w:val="0"/>
      <w:marRight w:val="0"/>
      <w:marTop w:val="0"/>
      <w:marBottom w:val="0"/>
      <w:divBdr>
        <w:top w:val="none" w:sz="0" w:space="0" w:color="auto"/>
        <w:left w:val="none" w:sz="0" w:space="0" w:color="auto"/>
        <w:bottom w:val="none" w:sz="0" w:space="0" w:color="auto"/>
        <w:right w:val="none" w:sz="0" w:space="0" w:color="auto"/>
      </w:divBdr>
    </w:div>
    <w:div w:id="883754286">
      <w:bodyDiv w:val="1"/>
      <w:marLeft w:val="0"/>
      <w:marRight w:val="0"/>
      <w:marTop w:val="0"/>
      <w:marBottom w:val="0"/>
      <w:divBdr>
        <w:top w:val="none" w:sz="0" w:space="0" w:color="auto"/>
        <w:left w:val="none" w:sz="0" w:space="0" w:color="auto"/>
        <w:bottom w:val="none" w:sz="0" w:space="0" w:color="auto"/>
        <w:right w:val="none" w:sz="0" w:space="0" w:color="auto"/>
      </w:divBdr>
    </w:div>
    <w:div w:id="883835175">
      <w:bodyDiv w:val="1"/>
      <w:marLeft w:val="0"/>
      <w:marRight w:val="0"/>
      <w:marTop w:val="0"/>
      <w:marBottom w:val="0"/>
      <w:divBdr>
        <w:top w:val="none" w:sz="0" w:space="0" w:color="auto"/>
        <w:left w:val="none" w:sz="0" w:space="0" w:color="auto"/>
        <w:bottom w:val="none" w:sz="0" w:space="0" w:color="auto"/>
        <w:right w:val="none" w:sz="0" w:space="0" w:color="auto"/>
      </w:divBdr>
    </w:div>
    <w:div w:id="884683420">
      <w:bodyDiv w:val="1"/>
      <w:marLeft w:val="0"/>
      <w:marRight w:val="0"/>
      <w:marTop w:val="0"/>
      <w:marBottom w:val="0"/>
      <w:divBdr>
        <w:top w:val="none" w:sz="0" w:space="0" w:color="auto"/>
        <w:left w:val="none" w:sz="0" w:space="0" w:color="auto"/>
        <w:bottom w:val="none" w:sz="0" w:space="0" w:color="auto"/>
        <w:right w:val="none" w:sz="0" w:space="0" w:color="auto"/>
      </w:divBdr>
    </w:div>
    <w:div w:id="885215663">
      <w:bodyDiv w:val="1"/>
      <w:marLeft w:val="0"/>
      <w:marRight w:val="0"/>
      <w:marTop w:val="0"/>
      <w:marBottom w:val="0"/>
      <w:divBdr>
        <w:top w:val="none" w:sz="0" w:space="0" w:color="auto"/>
        <w:left w:val="none" w:sz="0" w:space="0" w:color="auto"/>
        <w:bottom w:val="none" w:sz="0" w:space="0" w:color="auto"/>
        <w:right w:val="none" w:sz="0" w:space="0" w:color="auto"/>
      </w:divBdr>
    </w:div>
    <w:div w:id="885919644">
      <w:bodyDiv w:val="1"/>
      <w:marLeft w:val="0"/>
      <w:marRight w:val="0"/>
      <w:marTop w:val="0"/>
      <w:marBottom w:val="0"/>
      <w:divBdr>
        <w:top w:val="none" w:sz="0" w:space="0" w:color="auto"/>
        <w:left w:val="none" w:sz="0" w:space="0" w:color="auto"/>
        <w:bottom w:val="none" w:sz="0" w:space="0" w:color="auto"/>
        <w:right w:val="none" w:sz="0" w:space="0" w:color="auto"/>
      </w:divBdr>
    </w:div>
    <w:div w:id="886067712">
      <w:bodyDiv w:val="1"/>
      <w:marLeft w:val="0"/>
      <w:marRight w:val="0"/>
      <w:marTop w:val="0"/>
      <w:marBottom w:val="0"/>
      <w:divBdr>
        <w:top w:val="none" w:sz="0" w:space="0" w:color="auto"/>
        <w:left w:val="none" w:sz="0" w:space="0" w:color="auto"/>
        <w:bottom w:val="none" w:sz="0" w:space="0" w:color="auto"/>
        <w:right w:val="none" w:sz="0" w:space="0" w:color="auto"/>
      </w:divBdr>
    </w:div>
    <w:div w:id="886181847">
      <w:bodyDiv w:val="1"/>
      <w:marLeft w:val="0"/>
      <w:marRight w:val="0"/>
      <w:marTop w:val="0"/>
      <w:marBottom w:val="0"/>
      <w:divBdr>
        <w:top w:val="none" w:sz="0" w:space="0" w:color="auto"/>
        <w:left w:val="none" w:sz="0" w:space="0" w:color="auto"/>
        <w:bottom w:val="none" w:sz="0" w:space="0" w:color="auto"/>
        <w:right w:val="none" w:sz="0" w:space="0" w:color="auto"/>
      </w:divBdr>
    </w:div>
    <w:div w:id="888343210">
      <w:bodyDiv w:val="1"/>
      <w:marLeft w:val="0"/>
      <w:marRight w:val="0"/>
      <w:marTop w:val="0"/>
      <w:marBottom w:val="0"/>
      <w:divBdr>
        <w:top w:val="none" w:sz="0" w:space="0" w:color="auto"/>
        <w:left w:val="none" w:sz="0" w:space="0" w:color="auto"/>
        <w:bottom w:val="none" w:sz="0" w:space="0" w:color="auto"/>
        <w:right w:val="none" w:sz="0" w:space="0" w:color="auto"/>
      </w:divBdr>
    </w:div>
    <w:div w:id="888416128">
      <w:bodyDiv w:val="1"/>
      <w:marLeft w:val="0"/>
      <w:marRight w:val="0"/>
      <w:marTop w:val="0"/>
      <w:marBottom w:val="0"/>
      <w:divBdr>
        <w:top w:val="none" w:sz="0" w:space="0" w:color="auto"/>
        <w:left w:val="none" w:sz="0" w:space="0" w:color="auto"/>
        <w:bottom w:val="none" w:sz="0" w:space="0" w:color="auto"/>
        <w:right w:val="none" w:sz="0" w:space="0" w:color="auto"/>
      </w:divBdr>
    </w:div>
    <w:div w:id="889000183">
      <w:bodyDiv w:val="1"/>
      <w:marLeft w:val="0"/>
      <w:marRight w:val="0"/>
      <w:marTop w:val="0"/>
      <w:marBottom w:val="0"/>
      <w:divBdr>
        <w:top w:val="none" w:sz="0" w:space="0" w:color="auto"/>
        <w:left w:val="none" w:sz="0" w:space="0" w:color="auto"/>
        <w:bottom w:val="none" w:sz="0" w:space="0" w:color="auto"/>
        <w:right w:val="none" w:sz="0" w:space="0" w:color="auto"/>
      </w:divBdr>
    </w:div>
    <w:div w:id="889072640">
      <w:bodyDiv w:val="1"/>
      <w:marLeft w:val="0"/>
      <w:marRight w:val="0"/>
      <w:marTop w:val="0"/>
      <w:marBottom w:val="0"/>
      <w:divBdr>
        <w:top w:val="none" w:sz="0" w:space="0" w:color="auto"/>
        <w:left w:val="none" w:sz="0" w:space="0" w:color="auto"/>
        <w:bottom w:val="none" w:sz="0" w:space="0" w:color="auto"/>
        <w:right w:val="none" w:sz="0" w:space="0" w:color="auto"/>
      </w:divBdr>
    </w:div>
    <w:div w:id="889154172">
      <w:bodyDiv w:val="1"/>
      <w:marLeft w:val="0"/>
      <w:marRight w:val="0"/>
      <w:marTop w:val="0"/>
      <w:marBottom w:val="0"/>
      <w:divBdr>
        <w:top w:val="none" w:sz="0" w:space="0" w:color="auto"/>
        <w:left w:val="none" w:sz="0" w:space="0" w:color="auto"/>
        <w:bottom w:val="none" w:sz="0" w:space="0" w:color="auto"/>
        <w:right w:val="none" w:sz="0" w:space="0" w:color="auto"/>
      </w:divBdr>
    </w:div>
    <w:div w:id="890923624">
      <w:bodyDiv w:val="1"/>
      <w:marLeft w:val="0"/>
      <w:marRight w:val="0"/>
      <w:marTop w:val="0"/>
      <w:marBottom w:val="0"/>
      <w:divBdr>
        <w:top w:val="none" w:sz="0" w:space="0" w:color="auto"/>
        <w:left w:val="none" w:sz="0" w:space="0" w:color="auto"/>
        <w:bottom w:val="none" w:sz="0" w:space="0" w:color="auto"/>
        <w:right w:val="none" w:sz="0" w:space="0" w:color="auto"/>
      </w:divBdr>
    </w:div>
    <w:div w:id="891424920">
      <w:bodyDiv w:val="1"/>
      <w:marLeft w:val="0"/>
      <w:marRight w:val="0"/>
      <w:marTop w:val="0"/>
      <w:marBottom w:val="0"/>
      <w:divBdr>
        <w:top w:val="none" w:sz="0" w:space="0" w:color="auto"/>
        <w:left w:val="none" w:sz="0" w:space="0" w:color="auto"/>
        <w:bottom w:val="none" w:sz="0" w:space="0" w:color="auto"/>
        <w:right w:val="none" w:sz="0" w:space="0" w:color="auto"/>
      </w:divBdr>
    </w:div>
    <w:div w:id="891698897">
      <w:bodyDiv w:val="1"/>
      <w:marLeft w:val="0"/>
      <w:marRight w:val="0"/>
      <w:marTop w:val="0"/>
      <w:marBottom w:val="0"/>
      <w:divBdr>
        <w:top w:val="none" w:sz="0" w:space="0" w:color="auto"/>
        <w:left w:val="none" w:sz="0" w:space="0" w:color="auto"/>
        <w:bottom w:val="none" w:sz="0" w:space="0" w:color="auto"/>
        <w:right w:val="none" w:sz="0" w:space="0" w:color="auto"/>
      </w:divBdr>
    </w:div>
    <w:div w:id="892079972">
      <w:bodyDiv w:val="1"/>
      <w:marLeft w:val="0"/>
      <w:marRight w:val="0"/>
      <w:marTop w:val="0"/>
      <w:marBottom w:val="0"/>
      <w:divBdr>
        <w:top w:val="none" w:sz="0" w:space="0" w:color="auto"/>
        <w:left w:val="none" w:sz="0" w:space="0" w:color="auto"/>
        <w:bottom w:val="none" w:sz="0" w:space="0" w:color="auto"/>
        <w:right w:val="none" w:sz="0" w:space="0" w:color="auto"/>
      </w:divBdr>
    </w:div>
    <w:div w:id="892500211">
      <w:bodyDiv w:val="1"/>
      <w:marLeft w:val="0"/>
      <w:marRight w:val="0"/>
      <w:marTop w:val="0"/>
      <w:marBottom w:val="0"/>
      <w:divBdr>
        <w:top w:val="none" w:sz="0" w:space="0" w:color="auto"/>
        <w:left w:val="none" w:sz="0" w:space="0" w:color="auto"/>
        <w:bottom w:val="none" w:sz="0" w:space="0" w:color="auto"/>
        <w:right w:val="none" w:sz="0" w:space="0" w:color="auto"/>
      </w:divBdr>
    </w:div>
    <w:div w:id="892500820">
      <w:bodyDiv w:val="1"/>
      <w:marLeft w:val="0"/>
      <w:marRight w:val="0"/>
      <w:marTop w:val="0"/>
      <w:marBottom w:val="0"/>
      <w:divBdr>
        <w:top w:val="none" w:sz="0" w:space="0" w:color="auto"/>
        <w:left w:val="none" w:sz="0" w:space="0" w:color="auto"/>
        <w:bottom w:val="none" w:sz="0" w:space="0" w:color="auto"/>
        <w:right w:val="none" w:sz="0" w:space="0" w:color="auto"/>
      </w:divBdr>
    </w:div>
    <w:div w:id="892697176">
      <w:bodyDiv w:val="1"/>
      <w:marLeft w:val="0"/>
      <w:marRight w:val="0"/>
      <w:marTop w:val="0"/>
      <w:marBottom w:val="0"/>
      <w:divBdr>
        <w:top w:val="none" w:sz="0" w:space="0" w:color="auto"/>
        <w:left w:val="none" w:sz="0" w:space="0" w:color="auto"/>
        <w:bottom w:val="none" w:sz="0" w:space="0" w:color="auto"/>
        <w:right w:val="none" w:sz="0" w:space="0" w:color="auto"/>
      </w:divBdr>
    </w:div>
    <w:div w:id="893008068">
      <w:bodyDiv w:val="1"/>
      <w:marLeft w:val="0"/>
      <w:marRight w:val="0"/>
      <w:marTop w:val="0"/>
      <w:marBottom w:val="0"/>
      <w:divBdr>
        <w:top w:val="none" w:sz="0" w:space="0" w:color="auto"/>
        <w:left w:val="none" w:sz="0" w:space="0" w:color="auto"/>
        <w:bottom w:val="none" w:sz="0" w:space="0" w:color="auto"/>
        <w:right w:val="none" w:sz="0" w:space="0" w:color="auto"/>
      </w:divBdr>
    </w:div>
    <w:div w:id="893469404">
      <w:bodyDiv w:val="1"/>
      <w:marLeft w:val="0"/>
      <w:marRight w:val="0"/>
      <w:marTop w:val="0"/>
      <w:marBottom w:val="0"/>
      <w:divBdr>
        <w:top w:val="none" w:sz="0" w:space="0" w:color="auto"/>
        <w:left w:val="none" w:sz="0" w:space="0" w:color="auto"/>
        <w:bottom w:val="none" w:sz="0" w:space="0" w:color="auto"/>
        <w:right w:val="none" w:sz="0" w:space="0" w:color="auto"/>
      </w:divBdr>
    </w:div>
    <w:div w:id="893659450">
      <w:bodyDiv w:val="1"/>
      <w:marLeft w:val="0"/>
      <w:marRight w:val="0"/>
      <w:marTop w:val="0"/>
      <w:marBottom w:val="0"/>
      <w:divBdr>
        <w:top w:val="none" w:sz="0" w:space="0" w:color="auto"/>
        <w:left w:val="none" w:sz="0" w:space="0" w:color="auto"/>
        <w:bottom w:val="none" w:sz="0" w:space="0" w:color="auto"/>
        <w:right w:val="none" w:sz="0" w:space="0" w:color="auto"/>
      </w:divBdr>
    </w:div>
    <w:div w:id="894967941">
      <w:bodyDiv w:val="1"/>
      <w:marLeft w:val="0"/>
      <w:marRight w:val="0"/>
      <w:marTop w:val="0"/>
      <w:marBottom w:val="0"/>
      <w:divBdr>
        <w:top w:val="none" w:sz="0" w:space="0" w:color="auto"/>
        <w:left w:val="none" w:sz="0" w:space="0" w:color="auto"/>
        <w:bottom w:val="none" w:sz="0" w:space="0" w:color="auto"/>
        <w:right w:val="none" w:sz="0" w:space="0" w:color="auto"/>
      </w:divBdr>
    </w:div>
    <w:div w:id="895044913">
      <w:bodyDiv w:val="1"/>
      <w:marLeft w:val="0"/>
      <w:marRight w:val="0"/>
      <w:marTop w:val="0"/>
      <w:marBottom w:val="0"/>
      <w:divBdr>
        <w:top w:val="none" w:sz="0" w:space="0" w:color="auto"/>
        <w:left w:val="none" w:sz="0" w:space="0" w:color="auto"/>
        <w:bottom w:val="none" w:sz="0" w:space="0" w:color="auto"/>
        <w:right w:val="none" w:sz="0" w:space="0" w:color="auto"/>
      </w:divBdr>
    </w:div>
    <w:div w:id="895236473">
      <w:bodyDiv w:val="1"/>
      <w:marLeft w:val="0"/>
      <w:marRight w:val="0"/>
      <w:marTop w:val="0"/>
      <w:marBottom w:val="0"/>
      <w:divBdr>
        <w:top w:val="none" w:sz="0" w:space="0" w:color="auto"/>
        <w:left w:val="none" w:sz="0" w:space="0" w:color="auto"/>
        <w:bottom w:val="none" w:sz="0" w:space="0" w:color="auto"/>
        <w:right w:val="none" w:sz="0" w:space="0" w:color="auto"/>
      </w:divBdr>
    </w:div>
    <w:div w:id="895430320">
      <w:bodyDiv w:val="1"/>
      <w:marLeft w:val="0"/>
      <w:marRight w:val="0"/>
      <w:marTop w:val="0"/>
      <w:marBottom w:val="0"/>
      <w:divBdr>
        <w:top w:val="none" w:sz="0" w:space="0" w:color="auto"/>
        <w:left w:val="none" w:sz="0" w:space="0" w:color="auto"/>
        <w:bottom w:val="none" w:sz="0" w:space="0" w:color="auto"/>
        <w:right w:val="none" w:sz="0" w:space="0" w:color="auto"/>
      </w:divBdr>
    </w:div>
    <w:div w:id="896012460">
      <w:bodyDiv w:val="1"/>
      <w:marLeft w:val="0"/>
      <w:marRight w:val="0"/>
      <w:marTop w:val="0"/>
      <w:marBottom w:val="0"/>
      <w:divBdr>
        <w:top w:val="none" w:sz="0" w:space="0" w:color="auto"/>
        <w:left w:val="none" w:sz="0" w:space="0" w:color="auto"/>
        <w:bottom w:val="none" w:sz="0" w:space="0" w:color="auto"/>
        <w:right w:val="none" w:sz="0" w:space="0" w:color="auto"/>
      </w:divBdr>
    </w:div>
    <w:div w:id="896671213">
      <w:bodyDiv w:val="1"/>
      <w:marLeft w:val="0"/>
      <w:marRight w:val="0"/>
      <w:marTop w:val="0"/>
      <w:marBottom w:val="0"/>
      <w:divBdr>
        <w:top w:val="none" w:sz="0" w:space="0" w:color="auto"/>
        <w:left w:val="none" w:sz="0" w:space="0" w:color="auto"/>
        <w:bottom w:val="none" w:sz="0" w:space="0" w:color="auto"/>
        <w:right w:val="none" w:sz="0" w:space="0" w:color="auto"/>
      </w:divBdr>
    </w:div>
    <w:div w:id="896820896">
      <w:bodyDiv w:val="1"/>
      <w:marLeft w:val="0"/>
      <w:marRight w:val="0"/>
      <w:marTop w:val="0"/>
      <w:marBottom w:val="0"/>
      <w:divBdr>
        <w:top w:val="none" w:sz="0" w:space="0" w:color="auto"/>
        <w:left w:val="none" w:sz="0" w:space="0" w:color="auto"/>
        <w:bottom w:val="none" w:sz="0" w:space="0" w:color="auto"/>
        <w:right w:val="none" w:sz="0" w:space="0" w:color="auto"/>
      </w:divBdr>
    </w:div>
    <w:div w:id="896863910">
      <w:bodyDiv w:val="1"/>
      <w:marLeft w:val="0"/>
      <w:marRight w:val="0"/>
      <w:marTop w:val="0"/>
      <w:marBottom w:val="0"/>
      <w:divBdr>
        <w:top w:val="none" w:sz="0" w:space="0" w:color="auto"/>
        <w:left w:val="none" w:sz="0" w:space="0" w:color="auto"/>
        <w:bottom w:val="none" w:sz="0" w:space="0" w:color="auto"/>
        <w:right w:val="none" w:sz="0" w:space="0" w:color="auto"/>
      </w:divBdr>
    </w:div>
    <w:div w:id="896942101">
      <w:bodyDiv w:val="1"/>
      <w:marLeft w:val="0"/>
      <w:marRight w:val="0"/>
      <w:marTop w:val="0"/>
      <w:marBottom w:val="0"/>
      <w:divBdr>
        <w:top w:val="none" w:sz="0" w:space="0" w:color="auto"/>
        <w:left w:val="none" w:sz="0" w:space="0" w:color="auto"/>
        <w:bottom w:val="none" w:sz="0" w:space="0" w:color="auto"/>
        <w:right w:val="none" w:sz="0" w:space="0" w:color="auto"/>
      </w:divBdr>
    </w:div>
    <w:div w:id="898245616">
      <w:bodyDiv w:val="1"/>
      <w:marLeft w:val="0"/>
      <w:marRight w:val="0"/>
      <w:marTop w:val="0"/>
      <w:marBottom w:val="0"/>
      <w:divBdr>
        <w:top w:val="none" w:sz="0" w:space="0" w:color="auto"/>
        <w:left w:val="none" w:sz="0" w:space="0" w:color="auto"/>
        <w:bottom w:val="none" w:sz="0" w:space="0" w:color="auto"/>
        <w:right w:val="none" w:sz="0" w:space="0" w:color="auto"/>
      </w:divBdr>
    </w:div>
    <w:div w:id="899245981">
      <w:bodyDiv w:val="1"/>
      <w:marLeft w:val="0"/>
      <w:marRight w:val="0"/>
      <w:marTop w:val="0"/>
      <w:marBottom w:val="0"/>
      <w:divBdr>
        <w:top w:val="none" w:sz="0" w:space="0" w:color="auto"/>
        <w:left w:val="none" w:sz="0" w:space="0" w:color="auto"/>
        <w:bottom w:val="none" w:sz="0" w:space="0" w:color="auto"/>
        <w:right w:val="none" w:sz="0" w:space="0" w:color="auto"/>
      </w:divBdr>
    </w:div>
    <w:div w:id="899369982">
      <w:bodyDiv w:val="1"/>
      <w:marLeft w:val="0"/>
      <w:marRight w:val="0"/>
      <w:marTop w:val="0"/>
      <w:marBottom w:val="0"/>
      <w:divBdr>
        <w:top w:val="none" w:sz="0" w:space="0" w:color="auto"/>
        <w:left w:val="none" w:sz="0" w:space="0" w:color="auto"/>
        <w:bottom w:val="none" w:sz="0" w:space="0" w:color="auto"/>
        <w:right w:val="none" w:sz="0" w:space="0" w:color="auto"/>
      </w:divBdr>
    </w:div>
    <w:div w:id="900094123">
      <w:bodyDiv w:val="1"/>
      <w:marLeft w:val="0"/>
      <w:marRight w:val="0"/>
      <w:marTop w:val="0"/>
      <w:marBottom w:val="0"/>
      <w:divBdr>
        <w:top w:val="none" w:sz="0" w:space="0" w:color="auto"/>
        <w:left w:val="none" w:sz="0" w:space="0" w:color="auto"/>
        <w:bottom w:val="none" w:sz="0" w:space="0" w:color="auto"/>
        <w:right w:val="none" w:sz="0" w:space="0" w:color="auto"/>
      </w:divBdr>
    </w:div>
    <w:div w:id="900362363">
      <w:bodyDiv w:val="1"/>
      <w:marLeft w:val="0"/>
      <w:marRight w:val="0"/>
      <w:marTop w:val="0"/>
      <w:marBottom w:val="0"/>
      <w:divBdr>
        <w:top w:val="none" w:sz="0" w:space="0" w:color="auto"/>
        <w:left w:val="none" w:sz="0" w:space="0" w:color="auto"/>
        <w:bottom w:val="none" w:sz="0" w:space="0" w:color="auto"/>
        <w:right w:val="none" w:sz="0" w:space="0" w:color="auto"/>
      </w:divBdr>
    </w:div>
    <w:div w:id="901253232">
      <w:bodyDiv w:val="1"/>
      <w:marLeft w:val="0"/>
      <w:marRight w:val="0"/>
      <w:marTop w:val="0"/>
      <w:marBottom w:val="0"/>
      <w:divBdr>
        <w:top w:val="none" w:sz="0" w:space="0" w:color="auto"/>
        <w:left w:val="none" w:sz="0" w:space="0" w:color="auto"/>
        <w:bottom w:val="none" w:sz="0" w:space="0" w:color="auto"/>
        <w:right w:val="none" w:sz="0" w:space="0" w:color="auto"/>
      </w:divBdr>
    </w:div>
    <w:div w:id="901868433">
      <w:bodyDiv w:val="1"/>
      <w:marLeft w:val="0"/>
      <w:marRight w:val="0"/>
      <w:marTop w:val="0"/>
      <w:marBottom w:val="0"/>
      <w:divBdr>
        <w:top w:val="none" w:sz="0" w:space="0" w:color="auto"/>
        <w:left w:val="none" w:sz="0" w:space="0" w:color="auto"/>
        <w:bottom w:val="none" w:sz="0" w:space="0" w:color="auto"/>
        <w:right w:val="none" w:sz="0" w:space="0" w:color="auto"/>
      </w:divBdr>
    </w:div>
    <w:div w:id="901990134">
      <w:bodyDiv w:val="1"/>
      <w:marLeft w:val="0"/>
      <w:marRight w:val="0"/>
      <w:marTop w:val="0"/>
      <w:marBottom w:val="0"/>
      <w:divBdr>
        <w:top w:val="none" w:sz="0" w:space="0" w:color="auto"/>
        <w:left w:val="none" w:sz="0" w:space="0" w:color="auto"/>
        <w:bottom w:val="none" w:sz="0" w:space="0" w:color="auto"/>
        <w:right w:val="none" w:sz="0" w:space="0" w:color="auto"/>
      </w:divBdr>
    </w:div>
    <w:div w:id="902252029">
      <w:bodyDiv w:val="1"/>
      <w:marLeft w:val="0"/>
      <w:marRight w:val="0"/>
      <w:marTop w:val="0"/>
      <w:marBottom w:val="0"/>
      <w:divBdr>
        <w:top w:val="none" w:sz="0" w:space="0" w:color="auto"/>
        <w:left w:val="none" w:sz="0" w:space="0" w:color="auto"/>
        <w:bottom w:val="none" w:sz="0" w:space="0" w:color="auto"/>
        <w:right w:val="none" w:sz="0" w:space="0" w:color="auto"/>
      </w:divBdr>
    </w:div>
    <w:div w:id="902258350">
      <w:bodyDiv w:val="1"/>
      <w:marLeft w:val="0"/>
      <w:marRight w:val="0"/>
      <w:marTop w:val="0"/>
      <w:marBottom w:val="0"/>
      <w:divBdr>
        <w:top w:val="none" w:sz="0" w:space="0" w:color="auto"/>
        <w:left w:val="none" w:sz="0" w:space="0" w:color="auto"/>
        <w:bottom w:val="none" w:sz="0" w:space="0" w:color="auto"/>
        <w:right w:val="none" w:sz="0" w:space="0" w:color="auto"/>
      </w:divBdr>
    </w:div>
    <w:div w:id="902566118">
      <w:bodyDiv w:val="1"/>
      <w:marLeft w:val="0"/>
      <w:marRight w:val="0"/>
      <w:marTop w:val="0"/>
      <w:marBottom w:val="0"/>
      <w:divBdr>
        <w:top w:val="none" w:sz="0" w:space="0" w:color="auto"/>
        <w:left w:val="none" w:sz="0" w:space="0" w:color="auto"/>
        <w:bottom w:val="none" w:sz="0" w:space="0" w:color="auto"/>
        <w:right w:val="none" w:sz="0" w:space="0" w:color="auto"/>
      </w:divBdr>
    </w:div>
    <w:div w:id="902568364">
      <w:bodyDiv w:val="1"/>
      <w:marLeft w:val="0"/>
      <w:marRight w:val="0"/>
      <w:marTop w:val="0"/>
      <w:marBottom w:val="0"/>
      <w:divBdr>
        <w:top w:val="none" w:sz="0" w:space="0" w:color="auto"/>
        <w:left w:val="none" w:sz="0" w:space="0" w:color="auto"/>
        <w:bottom w:val="none" w:sz="0" w:space="0" w:color="auto"/>
        <w:right w:val="none" w:sz="0" w:space="0" w:color="auto"/>
      </w:divBdr>
    </w:div>
    <w:div w:id="902716730">
      <w:bodyDiv w:val="1"/>
      <w:marLeft w:val="0"/>
      <w:marRight w:val="0"/>
      <w:marTop w:val="0"/>
      <w:marBottom w:val="0"/>
      <w:divBdr>
        <w:top w:val="none" w:sz="0" w:space="0" w:color="auto"/>
        <w:left w:val="none" w:sz="0" w:space="0" w:color="auto"/>
        <w:bottom w:val="none" w:sz="0" w:space="0" w:color="auto"/>
        <w:right w:val="none" w:sz="0" w:space="0" w:color="auto"/>
      </w:divBdr>
    </w:div>
    <w:div w:id="902760688">
      <w:bodyDiv w:val="1"/>
      <w:marLeft w:val="0"/>
      <w:marRight w:val="0"/>
      <w:marTop w:val="0"/>
      <w:marBottom w:val="0"/>
      <w:divBdr>
        <w:top w:val="none" w:sz="0" w:space="0" w:color="auto"/>
        <w:left w:val="none" w:sz="0" w:space="0" w:color="auto"/>
        <w:bottom w:val="none" w:sz="0" w:space="0" w:color="auto"/>
        <w:right w:val="none" w:sz="0" w:space="0" w:color="auto"/>
      </w:divBdr>
    </w:div>
    <w:div w:id="902955265">
      <w:bodyDiv w:val="1"/>
      <w:marLeft w:val="0"/>
      <w:marRight w:val="0"/>
      <w:marTop w:val="0"/>
      <w:marBottom w:val="0"/>
      <w:divBdr>
        <w:top w:val="none" w:sz="0" w:space="0" w:color="auto"/>
        <w:left w:val="none" w:sz="0" w:space="0" w:color="auto"/>
        <w:bottom w:val="none" w:sz="0" w:space="0" w:color="auto"/>
        <w:right w:val="none" w:sz="0" w:space="0" w:color="auto"/>
      </w:divBdr>
    </w:div>
    <w:div w:id="902987396">
      <w:bodyDiv w:val="1"/>
      <w:marLeft w:val="0"/>
      <w:marRight w:val="0"/>
      <w:marTop w:val="0"/>
      <w:marBottom w:val="0"/>
      <w:divBdr>
        <w:top w:val="none" w:sz="0" w:space="0" w:color="auto"/>
        <w:left w:val="none" w:sz="0" w:space="0" w:color="auto"/>
        <w:bottom w:val="none" w:sz="0" w:space="0" w:color="auto"/>
        <w:right w:val="none" w:sz="0" w:space="0" w:color="auto"/>
      </w:divBdr>
    </w:div>
    <w:div w:id="903371627">
      <w:bodyDiv w:val="1"/>
      <w:marLeft w:val="0"/>
      <w:marRight w:val="0"/>
      <w:marTop w:val="0"/>
      <w:marBottom w:val="0"/>
      <w:divBdr>
        <w:top w:val="none" w:sz="0" w:space="0" w:color="auto"/>
        <w:left w:val="none" w:sz="0" w:space="0" w:color="auto"/>
        <w:bottom w:val="none" w:sz="0" w:space="0" w:color="auto"/>
        <w:right w:val="none" w:sz="0" w:space="0" w:color="auto"/>
      </w:divBdr>
    </w:div>
    <w:div w:id="904022839">
      <w:bodyDiv w:val="1"/>
      <w:marLeft w:val="0"/>
      <w:marRight w:val="0"/>
      <w:marTop w:val="0"/>
      <w:marBottom w:val="0"/>
      <w:divBdr>
        <w:top w:val="none" w:sz="0" w:space="0" w:color="auto"/>
        <w:left w:val="none" w:sz="0" w:space="0" w:color="auto"/>
        <w:bottom w:val="none" w:sz="0" w:space="0" w:color="auto"/>
        <w:right w:val="none" w:sz="0" w:space="0" w:color="auto"/>
      </w:divBdr>
    </w:div>
    <w:div w:id="904101612">
      <w:bodyDiv w:val="1"/>
      <w:marLeft w:val="0"/>
      <w:marRight w:val="0"/>
      <w:marTop w:val="0"/>
      <w:marBottom w:val="0"/>
      <w:divBdr>
        <w:top w:val="none" w:sz="0" w:space="0" w:color="auto"/>
        <w:left w:val="none" w:sz="0" w:space="0" w:color="auto"/>
        <w:bottom w:val="none" w:sz="0" w:space="0" w:color="auto"/>
        <w:right w:val="none" w:sz="0" w:space="0" w:color="auto"/>
      </w:divBdr>
    </w:div>
    <w:div w:id="904220297">
      <w:bodyDiv w:val="1"/>
      <w:marLeft w:val="0"/>
      <w:marRight w:val="0"/>
      <w:marTop w:val="0"/>
      <w:marBottom w:val="0"/>
      <w:divBdr>
        <w:top w:val="none" w:sz="0" w:space="0" w:color="auto"/>
        <w:left w:val="none" w:sz="0" w:space="0" w:color="auto"/>
        <w:bottom w:val="none" w:sz="0" w:space="0" w:color="auto"/>
        <w:right w:val="none" w:sz="0" w:space="0" w:color="auto"/>
      </w:divBdr>
    </w:div>
    <w:div w:id="904606033">
      <w:bodyDiv w:val="1"/>
      <w:marLeft w:val="0"/>
      <w:marRight w:val="0"/>
      <w:marTop w:val="0"/>
      <w:marBottom w:val="0"/>
      <w:divBdr>
        <w:top w:val="none" w:sz="0" w:space="0" w:color="auto"/>
        <w:left w:val="none" w:sz="0" w:space="0" w:color="auto"/>
        <w:bottom w:val="none" w:sz="0" w:space="0" w:color="auto"/>
        <w:right w:val="none" w:sz="0" w:space="0" w:color="auto"/>
      </w:divBdr>
    </w:div>
    <w:div w:id="904799843">
      <w:bodyDiv w:val="1"/>
      <w:marLeft w:val="0"/>
      <w:marRight w:val="0"/>
      <w:marTop w:val="0"/>
      <w:marBottom w:val="0"/>
      <w:divBdr>
        <w:top w:val="none" w:sz="0" w:space="0" w:color="auto"/>
        <w:left w:val="none" w:sz="0" w:space="0" w:color="auto"/>
        <w:bottom w:val="none" w:sz="0" w:space="0" w:color="auto"/>
        <w:right w:val="none" w:sz="0" w:space="0" w:color="auto"/>
      </w:divBdr>
    </w:div>
    <w:div w:id="904801632">
      <w:bodyDiv w:val="1"/>
      <w:marLeft w:val="0"/>
      <w:marRight w:val="0"/>
      <w:marTop w:val="0"/>
      <w:marBottom w:val="0"/>
      <w:divBdr>
        <w:top w:val="none" w:sz="0" w:space="0" w:color="auto"/>
        <w:left w:val="none" w:sz="0" w:space="0" w:color="auto"/>
        <w:bottom w:val="none" w:sz="0" w:space="0" w:color="auto"/>
        <w:right w:val="none" w:sz="0" w:space="0" w:color="auto"/>
      </w:divBdr>
    </w:div>
    <w:div w:id="905381717">
      <w:bodyDiv w:val="1"/>
      <w:marLeft w:val="0"/>
      <w:marRight w:val="0"/>
      <w:marTop w:val="0"/>
      <w:marBottom w:val="0"/>
      <w:divBdr>
        <w:top w:val="none" w:sz="0" w:space="0" w:color="auto"/>
        <w:left w:val="none" w:sz="0" w:space="0" w:color="auto"/>
        <w:bottom w:val="none" w:sz="0" w:space="0" w:color="auto"/>
        <w:right w:val="none" w:sz="0" w:space="0" w:color="auto"/>
      </w:divBdr>
    </w:div>
    <w:div w:id="905721589">
      <w:bodyDiv w:val="1"/>
      <w:marLeft w:val="0"/>
      <w:marRight w:val="0"/>
      <w:marTop w:val="0"/>
      <w:marBottom w:val="0"/>
      <w:divBdr>
        <w:top w:val="none" w:sz="0" w:space="0" w:color="auto"/>
        <w:left w:val="none" w:sz="0" w:space="0" w:color="auto"/>
        <w:bottom w:val="none" w:sz="0" w:space="0" w:color="auto"/>
        <w:right w:val="none" w:sz="0" w:space="0" w:color="auto"/>
      </w:divBdr>
    </w:div>
    <w:div w:id="906263507">
      <w:bodyDiv w:val="1"/>
      <w:marLeft w:val="0"/>
      <w:marRight w:val="0"/>
      <w:marTop w:val="0"/>
      <w:marBottom w:val="0"/>
      <w:divBdr>
        <w:top w:val="none" w:sz="0" w:space="0" w:color="auto"/>
        <w:left w:val="none" w:sz="0" w:space="0" w:color="auto"/>
        <w:bottom w:val="none" w:sz="0" w:space="0" w:color="auto"/>
        <w:right w:val="none" w:sz="0" w:space="0" w:color="auto"/>
      </w:divBdr>
    </w:div>
    <w:div w:id="906459277">
      <w:bodyDiv w:val="1"/>
      <w:marLeft w:val="0"/>
      <w:marRight w:val="0"/>
      <w:marTop w:val="0"/>
      <w:marBottom w:val="0"/>
      <w:divBdr>
        <w:top w:val="none" w:sz="0" w:space="0" w:color="auto"/>
        <w:left w:val="none" w:sz="0" w:space="0" w:color="auto"/>
        <w:bottom w:val="none" w:sz="0" w:space="0" w:color="auto"/>
        <w:right w:val="none" w:sz="0" w:space="0" w:color="auto"/>
      </w:divBdr>
    </w:div>
    <w:div w:id="907226294">
      <w:bodyDiv w:val="1"/>
      <w:marLeft w:val="0"/>
      <w:marRight w:val="0"/>
      <w:marTop w:val="0"/>
      <w:marBottom w:val="0"/>
      <w:divBdr>
        <w:top w:val="none" w:sz="0" w:space="0" w:color="auto"/>
        <w:left w:val="none" w:sz="0" w:space="0" w:color="auto"/>
        <w:bottom w:val="none" w:sz="0" w:space="0" w:color="auto"/>
        <w:right w:val="none" w:sz="0" w:space="0" w:color="auto"/>
      </w:divBdr>
    </w:div>
    <w:div w:id="907501491">
      <w:bodyDiv w:val="1"/>
      <w:marLeft w:val="0"/>
      <w:marRight w:val="0"/>
      <w:marTop w:val="0"/>
      <w:marBottom w:val="0"/>
      <w:divBdr>
        <w:top w:val="none" w:sz="0" w:space="0" w:color="auto"/>
        <w:left w:val="none" w:sz="0" w:space="0" w:color="auto"/>
        <w:bottom w:val="none" w:sz="0" w:space="0" w:color="auto"/>
        <w:right w:val="none" w:sz="0" w:space="0" w:color="auto"/>
      </w:divBdr>
    </w:div>
    <w:div w:id="908883593">
      <w:bodyDiv w:val="1"/>
      <w:marLeft w:val="0"/>
      <w:marRight w:val="0"/>
      <w:marTop w:val="0"/>
      <w:marBottom w:val="0"/>
      <w:divBdr>
        <w:top w:val="none" w:sz="0" w:space="0" w:color="auto"/>
        <w:left w:val="none" w:sz="0" w:space="0" w:color="auto"/>
        <w:bottom w:val="none" w:sz="0" w:space="0" w:color="auto"/>
        <w:right w:val="none" w:sz="0" w:space="0" w:color="auto"/>
      </w:divBdr>
    </w:div>
    <w:div w:id="909391017">
      <w:bodyDiv w:val="1"/>
      <w:marLeft w:val="0"/>
      <w:marRight w:val="0"/>
      <w:marTop w:val="0"/>
      <w:marBottom w:val="0"/>
      <w:divBdr>
        <w:top w:val="none" w:sz="0" w:space="0" w:color="auto"/>
        <w:left w:val="none" w:sz="0" w:space="0" w:color="auto"/>
        <w:bottom w:val="none" w:sz="0" w:space="0" w:color="auto"/>
        <w:right w:val="none" w:sz="0" w:space="0" w:color="auto"/>
      </w:divBdr>
    </w:div>
    <w:div w:id="910117430">
      <w:bodyDiv w:val="1"/>
      <w:marLeft w:val="0"/>
      <w:marRight w:val="0"/>
      <w:marTop w:val="0"/>
      <w:marBottom w:val="0"/>
      <w:divBdr>
        <w:top w:val="none" w:sz="0" w:space="0" w:color="auto"/>
        <w:left w:val="none" w:sz="0" w:space="0" w:color="auto"/>
        <w:bottom w:val="none" w:sz="0" w:space="0" w:color="auto"/>
        <w:right w:val="none" w:sz="0" w:space="0" w:color="auto"/>
      </w:divBdr>
    </w:div>
    <w:div w:id="910427789">
      <w:bodyDiv w:val="1"/>
      <w:marLeft w:val="0"/>
      <w:marRight w:val="0"/>
      <w:marTop w:val="0"/>
      <w:marBottom w:val="0"/>
      <w:divBdr>
        <w:top w:val="none" w:sz="0" w:space="0" w:color="auto"/>
        <w:left w:val="none" w:sz="0" w:space="0" w:color="auto"/>
        <w:bottom w:val="none" w:sz="0" w:space="0" w:color="auto"/>
        <w:right w:val="none" w:sz="0" w:space="0" w:color="auto"/>
      </w:divBdr>
    </w:div>
    <w:div w:id="910430579">
      <w:bodyDiv w:val="1"/>
      <w:marLeft w:val="0"/>
      <w:marRight w:val="0"/>
      <w:marTop w:val="0"/>
      <w:marBottom w:val="0"/>
      <w:divBdr>
        <w:top w:val="none" w:sz="0" w:space="0" w:color="auto"/>
        <w:left w:val="none" w:sz="0" w:space="0" w:color="auto"/>
        <w:bottom w:val="none" w:sz="0" w:space="0" w:color="auto"/>
        <w:right w:val="none" w:sz="0" w:space="0" w:color="auto"/>
      </w:divBdr>
    </w:div>
    <w:div w:id="910654440">
      <w:bodyDiv w:val="1"/>
      <w:marLeft w:val="0"/>
      <w:marRight w:val="0"/>
      <w:marTop w:val="0"/>
      <w:marBottom w:val="0"/>
      <w:divBdr>
        <w:top w:val="none" w:sz="0" w:space="0" w:color="auto"/>
        <w:left w:val="none" w:sz="0" w:space="0" w:color="auto"/>
        <w:bottom w:val="none" w:sz="0" w:space="0" w:color="auto"/>
        <w:right w:val="none" w:sz="0" w:space="0" w:color="auto"/>
      </w:divBdr>
    </w:div>
    <w:div w:id="911159830">
      <w:bodyDiv w:val="1"/>
      <w:marLeft w:val="0"/>
      <w:marRight w:val="0"/>
      <w:marTop w:val="0"/>
      <w:marBottom w:val="0"/>
      <w:divBdr>
        <w:top w:val="none" w:sz="0" w:space="0" w:color="auto"/>
        <w:left w:val="none" w:sz="0" w:space="0" w:color="auto"/>
        <w:bottom w:val="none" w:sz="0" w:space="0" w:color="auto"/>
        <w:right w:val="none" w:sz="0" w:space="0" w:color="auto"/>
      </w:divBdr>
    </w:div>
    <w:div w:id="911474992">
      <w:bodyDiv w:val="1"/>
      <w:marLeft w:val="0"/>
      <w:marRight w:val="0"/>
      <w:marTop w:val="0"/>
      <w:marBottom w:val="0"/>
      <w:divBdr>
        <w:top w:val="none" w:sz="0" w:space="0" w:color="auto"/>
        <w:left w:val="none" w:sz="0" w:space="0" w:color="auto"/>
        <w:bottom w:val="none" w:sz="0" w:space="0" w:color="auto"/>
        <w:right w:val="none" w:sz="0" w:space="0" w:color="auto"/>
      </w:divBdr>
    </w:div>
    <w:div w:id="911890846">
      <w:bodyDiv w:val="1"/>
      <w:marLeft w:val="0"/>
      <w:marRight w:val="0"/>
      <w:marTop w:val="0"/>
      <w:marBottom w:val="0"/>
      <w:divBdr>
        <w:top w:val="none" w:sz="0" w:space="0" w:color="auto"/>
        <w:left w:val="none" w:sz="0" w:space="0" w:color="auto"/>
        <w:bottom w:val="none" w:sz="0" w:space="0" w:color="auto"/>
        <w:right w:val="none" w:sz="0" w:space="0" w:color="auto"/>
      </w:divBdr>
    </w:div>
    <w:div w:id="913124935">
      <w:bodyDiv w:val="1"/>
      <w:marLeft w:val="0"/>
      <w:marRight w:val="0"/>
      <w:marTop w:val="0"/>
      <w:marBottom w:val="0"/>
      <w:divBdr>
        <w:top w:val="none" w:sz="0" w:space="0" w:color="auto"/>
        <w:left w:val="none" w:sz="0" w:space="0" w:color="auto"/>
        <w:bottom w:val="none" w:sz="0" w:space="0" w:color="auto"/>
        <w:right w:val="none" w:sz="0" w:space="0" w:color="auto"/>
      </w:divBdr>
    </w:div>
    <w:div w:id="913271978">
      <w:bodyDiv w:val="1"/>
      <w:marLeft w:val="0"/>
      <w:marRight w:val="0"/>
      <w:marTop w:val="0"/>
      <w:marBottom w:val="0"/>
      <w:divBdr>
        <w:top w:val="none" w:sz="0" w:space="0" w:color="auto"/>
        <w:left w:val="none" w:sz="0" w:space="0" w:color="auto"/>
        <w:bottom w:val="none" w:sz="0" w:space="0" w:color="auto"/>
        <w:right w:val="none" w:sz="0" w:space="0" w:color="auto"/>
      </w:divBdr>
    </w:div>
    <w:div w:id="914627007">
      <w:bodyDiv w:val="1"/>
      <w:marLeft w:val="0"/>
      <w:marRight w:val="0"/>
      <w:marTop w:val="0"/>
      <w:marBottom w:val="0"/>
      <w:divBdr>
        <w:top w:val="none" w:sz="0" w:space="0" w:color="auto"/>
        <w:left w:val="none" w:sz="0" w:space="0" w:color="auto"/>
        <w:bottom w:val="none" w:sz="0" w:space="0" w:color="auto"/>
        <w:right w:val="none" w:sz="0" w:space="0" w:color="auto"/>
      </w:divBdr>
    </w:div>
    <w:div w:id="915089997">
      <w:bodyDiv w:val="1"/>
      <w:marLeft w:val="0"/>
      <w:marRight w:val="0"/>
      <w:marTop w:val="0"/>
      <w:marBottom w:val="0"/>
      <w:divBdr>
        <w:top w:val="none" w:sz="0" w:space="0" w:color="auto"/>
        <w:left w:val="none" w:sz="0" w:space="0" w:color="auto"/>
        <w:bottom w:val="none" w:sz="0" w:space="0" w:color="auto"/>
        <w:right w:val="none" w:sz="0" w:space="0" w:color="auto"/>
      </w:divBdr>
    </w:div>
    <w:div w:id="915237734">
      <w:bodyDiv w:val="1"/>
      <w:marLeft w:val="0"/>
      <w:marRight w:val="0"/>
      <w:marTop w:val="0"/>
      <w:marBottom w:val="0"/>
      <w:divBdr>
        <w:top w:val="none" w:sz="0" w:space="0" w:color="auto"/>
        <w:left w:val="none" w:sz="0" w:space="0" w:color="auto"/>
        <w:bottom w:val="none" w:sz="0" w:space="0" w:color="auto"/>
        <w:right w:val="none" w:sz="0" w:space="0" w:color="auto"/>
      </w:divBdr>
    </w:div>
    <w:div w:id="915434384">
      <w:bodyDiv w:val="1"/>
      <w:marLeft w:val="0"/>
      <w:marRight w:val="0"/>
      <w:marTop w:val="0"/>
      <w:marBottom w:val="0"/>
      <w:divBdr>
        <w:top w:val="none" w:sz="0" w:space="0" w:color="auto"/>
        <w:left w:val="none" w:sz="0" w:space="0" w:color="auto"/>
        <w:bottom w:val="none" w:sz="0" w:space="0" w:color="auto"/>
        <w:right w:val="none" w:sz="0" w:space="0" w:color="auto"/>
      </w:divBdr>
    </w:div>
    <w:div w:id="915749296">
      <w:bodyDiv w:val="1"/>
      <w:marLeft w:val="0"/>
      <w:marRight w:val="0"/>
      <w:marTop w:val="0"/>
      <w:marBottom w:val="0"/>
      <w:divBdr>
        <w:top w:val="none" w:sz="0" w:space="0" w:color="auto"/>
        <w:left w:val="none" w:sz="0" w:space="0" w:color="auto"/>
        <w:bottom w:val="none" w:sz="0" w:space="0" w:color="auto"/>
        <w:right w:val="none" w:sz="0" w:space="0" w:color="auto"/>
      </w:divBdr>
    </w:div>
    <w:div w:id="915866508">
      <w:bodyDiv w:val="1"/>
      <w:marLeft w:val="0"/>
      <w:marRight w:val="0"/>
      <w:marTop w:val="0"/>
      <w:marBottom w:val="0"/>
      <w:divBdr>
        <w:top w:val="none" w:sz="0" w:space="0" w:color="auto"/>
        <w:left w:val="none" w:sz="0" w:space="0" w:color="auto"/>
        <w:bottom w:val="none" w:sz="0" w:space="0" w:color="auto"/>
        <w:right w:val="none" w:sz="0" w:space="0" w:color="auto"/>
      </w:divBdr>
    </w:div>
    <w:div w:id="916329659">
      <w:bodyDiv w:val="1"/>
      <w:marLeft w:val="0"/>
      <w:marRight w:val="0"/>
      <w:marTop w:val="0"/>
      <w:marBottom w:val="0"/>
      <w:divBdr>
        <w:top w:val="none" w:sz="0" w:space="0" w:color="auto"/>
        <w:left w:val="none" w:sz="0" w:space="0" w:color="auto"/>
        <w:bottom w:val="none" w:sz="0" w:space="0" w:color="auto"/>
        <w:right w:val="none" w:sz="0" w:space="0" w:color="auto"/>
      </w:divBdr>
    </w:div>
    <w:div w:id="916401717">
      <w:bodyDiv w:val="1"/>
      <w:marLeft w:val="0"/>
      <w:marRight w:val="0"/>
      <w:marTop w:val="0"/>
      <w:marBottom w:val="0"/>
      <w:divBdr>
        <w:top w:val="none" w:sz="0" w:space="0" w:color="auto"/>
        <w:left w:val="none" w:sz="0" w:space="0" w:color="auto"/>
        <w:bottom w:val="none" w:sz="0" w:space="0" w:color="auto"/>
        <w:right w:val="none" w:sz="0" w:space="0" w:color="auto"/>
      </w:divBdr>
    </w:div>
    <w:div w:id="916671333">
      <w:bodyDiv w:val="1"/>
      <w:marLeft w:val="0"/>
      <w:marRight w:val="0"/>
      <w:marTop w:val="0"/>
      <w:marBottom w:val="0"/>
      <w:divBdr>
        <w:top w:val="none" w:sz="0" w:space="0" w:color="auto"/>
        <w:left w:val="none" w:sz="0" w:space="0" w:color="auto"/>
        <w:bottom w:val="none" w:sz="0" w:space="0" w:color="auto"/>
        <w:right w:val="none" w:sz="0" w:space="0" w:color="auto"/>
      </w:divBdr>
    </w:div>
    <w:div w:id="917516937">
      <w:bodyDiv w:val="1"/>
      <w:marLeft w:val="0"/>
      <w:marRight w:val="0"/>
      <w:marTop w:val="0"/>
      <w:marBottom w:val="0"/>
      <w:divBdr>
        <w:top w:val="none" w:sz="0" w:space="0" w:color="auto"/>
        <w:left w:val="none" w:sz="0" w:space="0" w:color="auto"/>
        <w:bottom w:val="none" w:sz="0" w:space="0" w:color="auto"/>
        <w:right w:val="none" w:sz="0" w:space="0" w:color="auto"/>
      </w:divBdr>
    </w:div>
    <w:div w:id="917785818">
      <w:bodyDiv w:val="1"/>
      <w:marLeft w:val="0"/>
      <w:marRight w:val="0"/>
      <w:marTop w:val="0"/>
      <w:marBottom w:val="0"/>
      <w:divBdr>
        <w:top w:val="none" w:sz="0" w:space="0" w:color="auto"/>
        <w:left w:val="none" w:sz="0" w:space="0" w:color="auto"/>
        <w:bottom w:val="none" w:sz="0" w:space="0" w:color="auto"/>
        <w:right w:val="none" w:sz="0" w:space="0" w:color="auto"/>
      </w:divBdr>
    </w:div>
    <w:div w:id="918099597">
      <w:bodyDiv w:val="1"/>
      <w:marLeft w:val="0"/>
      <w:marRight w:val="0"/>
      <w:marTop w:val="0"/>
      <w:marBottom w:val="0"/>
      <w:divBdr>
        <w:top w:val="none" w:sz="0" w:space="0" w:color="auto"/>
        <w:left w:val="none" w:sz="0" w:space="0" w:color="auto"/>
        <w:bottom w:val="none" w:sz="0" w:space="0" w:color="auto"/>
        <w:right w:val="none" w:sz="0" w:space="0" w:color="auto"/>
      </w:divBdr>
    </w:div>
    <w:div w:id="918637246">
      <w:bodyDiv w:val="1"/>
      <w:marLeft w:val="0"/>
      <w:marRight w:val="0"/>
      <w:marTop w:val="0"/>
      <w:marBottom w:val="0"/>
      <w:divBdr>
        <w:top w:val="none" w:sz="0" w:space="0" w:color="auto"/>
        <w:left w:val="none" w:sz="0" w:space="0" w:color="auto"/>
        <w:bottom w:val="none" w:sz="0" w:space="0" w:color="auto"/>
        <w:right w:val="none" w:sz="0" w:space="0" w:color="auto"/>
      </w:divBdr>
    </w:div>
    <w:div w:id="918825924">
      <w:bodyDiv w:val="1"/>
      <w:marLeft w:val="0"/>
      <w:marRight w:val="0"/>
      <w:marTop w:val="0"/>
      <w:marBottom w:val="0"/>
      <w:divBdr>
        <w:top w:val="none" w:sz="0" w:space="0" w:color="auto"/>
        <w:left w:val="none" w:sz="0" w:space="0" w:color="auto"/>
        <w:bottom w:val="none" w:sz="0" w:space="0" w:color="auto"/>
        <w:right w:val="none" w:sz="0" w:space="0" w:color="auto"/>
      </w:divBdr>
    </w:div>
    <w:div w:id="919218272">
      <w:bodyDiv w:val="1"/>
      <w:marLeft w:val="0"/>
      <w:marRight w:val="0"/>
      <w:marTop w:val="0"/>
      <w:marBottom w:val="0"/>
      <w:divBdr>
        <w:top w:val="none" w:sz="0" w:space="0" w:color="auto"/>
        <w:left w:val="none" w:sz="0" w:space="0" w:color="auto"/>
        <w:bottom w:val="none" w:sz="0" w:space="0" w:color="auto"/>
        <w:right w:val="none" w:sz="0" w:space="0" w:color="auto"/>
      </w:divBdr>
    </w:div>
    <w:div w:id="919218640">
      <w:bodyDiv w:val="1"/>
      <w:marLeft w:val="0"/>
      <w:marRight w:val="0"/>
      <w:marTop w:val="0"/>
      <w:marBottom w:val="0"/>
      <w:divBdr>
        <w:top w:val="none" w:sz="0" w:space="0" w:color="auto"/>
        <w:left w:val="none" w:sz="0" w:space="0" w:color="auto"/>
        <w:bottom w:val="none" w:sz="0" w:space="0" w:color="auto"/>
        <w:right w:val="none" w:sz="0" w:space="0" w:color="auto"/>
      </w:divBdr>
    </w:div>
    <w:div w:id="919563422">
      <w:bodyDiv w:val="1"/>
      <w:marLeft w:val="0"/>
      <w:marRight w:val="0"/>
      <w:marTop w:val="0"/>
      <w:marBottom w:val="0"/>
      <w:divBdr>
        <w:top w:val="none" w:sz="0" w:space="0" w:color="auto"/>
        <w:left w:val="none" w:sz="0" w:space="0" w:color="auto"/>
        <w:bottom w:val="none" w:sz="0" w:space="0" w:color="auto"/>
        <w:right w:val="none" w:sz="0" w:space="0" w:color="auto"/>
      </w:divBdr>
    </w:div>
    <w:div w:id="920410068">
      <w:bodyDiv w:val="1"/>
      <w:marLeft w:val="0"/>
      <w:marRight w:val="0"/>
      <w:marTop w:val="0"/>
      <w:marBottom w:val="0"/>
      <w:divBdr>
        <w:top w:val="none" w:sz="0" w:space="0" w:color="auto"/>
        <w:left w:val="none" w:sz="0" w:space="0" w:color="auto"/>
        <w:bottom w:val="none" w:sz="0" w:space="0" w:color="auto"/>
        <w:right w:val="none" w:sz="0" w:space="0" w:color="auto"/>
      </w:divBdr>
    </w:div>
    <w:div w:id="920987833">
      <w:bodyDiv w:val="1"/>
      <w:marLeft w:val="0"/>
      <w:marRight w:val="0"/>
      <w:marTop w:val="0"/>
      <w:marBottom w:val="0"/>
      <w:divBdr>
        <w:top w:val="none" w:sz="0" w:space="0" w:color="auto"/>
        <w:left w:val="none" w:sz="0" w:space="0" w:color="auto"/>
        <w:bottom w:val="none" w:sz="0" w:space="0" w:color="auto"/>
        <w:right w:val="none" w:sz="0" w:space="0" w:color="auto"/>
      </w:divBdr>
    </w:div>
    <w:div w:id="921180812">
      <w:bodyDiv w:val="1"/>
      <w:marLeft w:val="0"/>
      <w:marRight w:val="0"/>
      <w:marTop w:val="0"/>
      <w:marBottom w:val="0"/>
      <w:divBdr>
        <w:top w:val="none" w:sz="0" w:space="0" w:color="auto"/>
        <w:left w:val="none" w:sz="0" w:space="0" w:color="auto"/>
        <w:bottom w:val="none" w:sz="0" w:space="0" w:color="auto"/>
        <w:right w:val="none" w:sz="0" w:space="0" w:color="auto"/>
      </w:divBdr>
    </w:div>
    <w:div w:id="921336702">
      <w:bodyDiv w:val="1"/>
      <w:marLeft w:val="0"/>
      <w:marRight w:val="0"/>
      <w:marTop w:val="0"/>
      <w:marBottom w:val="0"/>
      <w:divBdr>
        <w:top w:val="none" w:sz="0" w:space="0" w:color="auto"/>
        <w:left w:val="none" w:sz="0" w:space="0" w:color="auto"/>
        <w:bottom w:val="none" w:sz="0" w:space="0" w:color="auto"/>
        <w:right w:val="none" w:sz="0" w:space="0" w:color="auto"/>
      </w:divBdr>
    </w:div>
    <w:div w:id="922109685">
      <w:bodyDiv w:val="1"/>
      <w:marLeft w:val="0"/>
      <w:marRight w:val="0"/>
      <w:marTop w:val="0"/>
      <w:marBottom w:val="0"/>
      <w:divBdr>
        <w:top w:val="none" w:sz="0" w:space="0" w:color="auto"/>
        <w:left w:val="none" w:sz="0" w:space="0" w:color="auto"/>
        <w:bottom w:val="none" w:sz="0" w:space="0" w:color="auto"/>
        <w:right w:val="none" w:sz="0" w:space="0" w:color="auto"/>
      </w:divBdr>
    </w:div>
    <w:div w:id="923490622">
      <w:bodyDiv w:val="1"/>
      <w:marLeft w:val="0"/>
      <w:marRight w:val="0"/>
      <w:marTop w:val="0"/>
      <w:marBottom w:val="0"/>
      <w:divBdr>
        <w:top w:val="none" w:sz="0" w:space="0" w:color="auto"/>
        <w:left w:val="none" w:sz="0" w:space="0" w:color="auto"/>
        <w:bottom w:val="none" w:sz="0" w:space="0" w:color="auto"/>
        <w:right w:val="none" w:sz="0" w:space="0" w:color="auto"/>
      </w:divBdr>
    </w:div>
    <w:div w:id="923610276">
      <w:bodyDiv w:val="1"/>
      <w:marLeft w:val="0"/>
      <w:marRight w:val="0"/>
      <w:marTop w:val="0"/>
      <w:marBottom w:val="0"/>
      <w:divBdr>
        <w:top w:val="none" w:sz="0" w:space="0" w:color="auto"/>
        <w:left w:val="none" w:sz="0" w:space="0" w:color="auto"/>
        <w:bottom w:val="none" w:sz="0" w:space="0" w:color="auto"/>
        <w:right w:val="none" w:sz="0" w:space="0" w:color="auto"/>
      </w:divBdr>
    </w:div>
    <w:div w:id="923875907">
      <w:bodyDiv w:val="1"/>
      <w:marLeft w:val="0"/>
      <w:marRight w:val="0"/>
      <w:marTop w:val="0"/>
      <w:marBottom w:val="0"/>
      <w:divBdr>
        <w:top w:val="none" w:sz="0" w:space="0" w:color="auto"/>
        <w:left w:val="none" w:sz="0" w:space="0" w:color="auto"/>
        <w:bottom w:val="none" w:sz="0" w:space="0" w:color="auto"/>
        <w:right w:val="none" w:sz="0" w:space="0" w:color="auto"/>
      </w:divBdr>
    </w:div>
    <w:div w:id="924146372">
      <w:bodyDiv w:val="1"/>
      <w:marLeft w:val="0"/>
      <w:marRight w:val="0"/>
      <w:marTop w:val="0"/>
      <w:marBottom w:val="0"/>
      <w:divBdr>
        <w:top w:val="none" w:sz="0" w:space="0" w:color="auto"/>
        <w:left w:val="none" w:sz="0" w:space="0" w:color="auto"/>
        <w:bottom w:val="none" w:sz="0" w:space="0" w:color="auto"/>
        <w:right w:val="none" w:sz="0" w:space="0" w:color="auto"/>
      </w:divBdr>
    </w:div>
    <w:div w:id="924148107">
      <w:bodyDiv w:val="1"/>
      <w:marLeft w:val="0"/>
      <w:marRight w:val="0"/>
      <w:marTop w:val="0"/>
      <w:marBottom w:val="0"/>
      <w:divBdr>
        <w:top w:val="none" w:sz="0" w:space="0" w:color="auto"/>
        <w:left w:val="none" w:sz="0" w:space="0" w:color="auto"/>
        <w:bottom w:val="none" w:sz="0" w:space="0" w:color="auto"/>
        <w:right w:val="none" w:sz="0" w:space="0" w:color="auto"/>
      </w:divBdr>
    </w:div>
    <w:div w:id="924339842">
      <w:bodyDiv w:val="1"/>
      <w:marLeft w:val="0"/>
      <w:marRight w:val="0"/>
      <w:marTop w:val="0"/>
      <w:marBottom w:val="0"/>
      <w:divBdr>
        <w:top w:val="none" w:sz="0" w:space="0" w:color="auto"/>
        <w:left w:val="none" w:sz="0" w:space="0" w:color="auto"/>
        <w:bottom w:val="none" w:sz="0" w:space="0" w:color="auto"/>
        <w:right w:val="none" w:sz="0" w:space="0" w:color="auto"/>
      </w:divBdr>
    </w:div>
    <w:div w:id="924801983">
      <w:bodyDiv w:val="1"/>
      <w:marLeft w:val="0"/>
      <w:marRight w:val="0"/>
      <w:marTop w:val="0"/>
      <w:marBottom w:val="0"/>
      <w:divBdr>
        <w:top w:val="none" w:sz="0" w:space="0" w:color="auto"/>
        <w:left w:val="none" w:sz="0" w:space="0" w:color="auto"/>
        <w:bottom w:val="none" w:sz="0" w:space="0" w:color="auto"/>
        <w:right w:val="none" w:sz="0" w:space="0" w:color="auto"/>
      </w:divBdr>
    </w:div>
    <w:div w:id="925186135">
      <w:bodyDiv w:val="1"/>
      <w:marLeft w:val="0"/>
      <w:marRight w:val="0"/>
      <w:marTop w:val="0"/>
      <w:marBottom w:val="0"/>
      <w:divBdr>
        <w:top w:val="none" w:sz="0" w:space="0" w:color="auto"/>
        <w:left w:val="none" w:sz="0" w:space="0" w:color="auto"/>
        <w:bottom w:val="none" w:sz="0" w:space="0" w:color="auto"/>
        <w:right w:val="none" w:sz="0" w:space="0" w:color="auto"/>
      </w:divBdr>
    </w:div>
    <w:div w:id="925383840">
      <w:bodyDiv w:val="1"/>
      <w:marLeft w:val="0"/>
      <w:marRight w:val="0"/>
      <w:marTop w:val="0"/>
      <w:marBottom w:val="0"/>
      <w:divBdr>
        <w:top w:val="none" w:sz="0" w:space="0" w:color="auto"/>
        <w:left w:val="none" w:sz="0" w:space="0" w:color="auto"/>
        <w:bottom w:val="none" w:sz="0" w:space="0" w:color="auto"/>
        <w:right w:val="none" w:sz="0" w:space="0" w:color="auto"/>
      </w:divBdr>
    </w:div>
    <w:div w:id="925501627">
      <w:bodyDiv w:val="1"/>
      <w:marLeft w:val="0"/>
      <w:marRight w:val="0"/>
      <w:marTop w:val="0"/>
      <w:marBottom w:val="0"/>
      <w:divBdr>
        <w:top w:val="none" w:sz="0" w:space="0" w:color="auto"/>
        <w:left w:val="none" w:sz="0" w:space="0" w:color="auto"/>
        <w:bottom w:val="none" w:sz="0" w:space="0" w:color="auto"/>
        <w:right w:val="none" w:sz="0" w:space="0" w:color="auto"/>
      </w:divBdr>
    </w:div>
    <w:div w:id="926572781">
      <w:bodyDiv w:val="1"/>
      <w:marLeft w:val="0"/>
      <w:marRight w:val="0"/>
      <w:marTop w:val="0"/>
      <w:marBottom w:val="0"/>
      <w:divBdr>
        <w:top w:val="none" w:sz="0" w:space="0" w:color="auto"/>
        <w:left w:val="none" w:sz="0" w:space="0" w:color="auto"/>
        <w:bottom w:val="none" w:sz="0" w:space="0" w:color="auto"/>
        <w:right w:val="none" w:sz="0" w:space="0" w:color="auto"/>
      </w:divBdr>
    </w:div>
    <w:div w:id="927427798">
      <w:bodyDiv w:val="1"/>
      <w:marLeft w:val="0"/>
      <w:marRight w:val="0"/>
      <w:marTop w:val="0"/>
      <w:marBottom w:val="0"/>
      <w:divBdr>
        <w:top w:val="none" w:sz="0" w:space="0" w:color="auto"/>
        <w:left w:val="none" w:sz="0" w:space="0" w:color="auto"/>
        <w:bottom w:val="none" w:sz="0" w:space="0" w:color="auto"/>
        <w:right w:val="none" w:sz="0" w:space="0" w:color="auto"/>
      </w:divBdr>
    </w:div>
    <w:div w:id="928197351">
      <w:bodyDiv w:val="1"/>
      <w:marLeft w:val="0"/>
      <w:marRight w:val="0"/>
      <w:marTop w:val="0"/>
      <w:marBottom w:val="0"/>
      <w:divBdr>
        <w:top w:val="none" w:sz="0" w:space="0" w:color="auto"/>
        <w:left w:val="none" w:sz="0" w:space="0" w:color="auto"/>
        <w:bottom w:val="none" w:sz="0" w:space="0" w:color="auto"/>
        <w:right w:val="none" w:sz="0" w:space="0" w:color="auto"/>
      </w:divBdr>
    </w:div>
    <w:div w:id="928394572">
      <w:bodyDiv w:val="1"/>
      <w:marLeft w:val="0"/>
      <w:marRight w:val="0"/>
      <w:marTop w:val="0"/>
      <w:marBottom w:val="0"/>
      <w:divBdr>
        <w:top w:val="none" w:sz="0" w:space="0" w:color="auto"/>
        <w:left w:val="none" w:sz="0" w:space="0" w:color="auto"/>
        <w:bottom w:val="none" w:sz="0" w:space="0" w:color="auto"/>
        <w:right w:val="none" w:sz="0" w:space="0" w:color="auto"/>
      </w:divBdr>
    </w:div>
    <w:div w:id="928463280">
      <w:bodyDiv w:val="1"/>
      <w:marLeft w:val="0"/>
      <w:marRight w:val="0"/>
      <w:marTop w:val="0"/>
      <w:marBottom w:val="0"/>
      <w:divBdr>
        <w:top w:val="none" w:sz="0" w:space="0" w:color="auto"/>
        <w:left w:val="none" w:sz="0" w:space="0" w:color="auto"/>
        <w:bottom w:val="none" w:sz="0" w:space="0" w:color="auto"/>
        <w:right w:val="none" w:sz="0" w:space="0" w:color="auto"/>
      </w:divBdr>
    </w:div>
    <w:div w:id="928468170">
      <w:bodyDiv w:val="1"/>
      <w:marLeft w:val="0"/>
      <w:marRight w:val="0"/>
      <w:marTop w:val="0"/>
      <w:marBottom w:val="0"/>
      <w:divBdr>
        <w:top w:val="none" w:sz="0" w:space="0" w:color="auto"/>
        <w:left w:val="none" w:sz="0" w:space="0" w:color="auto"/>
        <w:bottom w:val="none" w:sz="0" w:space="0" w:color="auto"/>
        <w:right w:val="none" w:sz="0" w:space="0" w:color="auto"/>
      </w:divBdr>
    </w:div>
    <w:div w:id="929117538">
      <w:bodyDiv w:val="1"/>
      <w:marLeft w:val="0"/>
      <w:marRight w:val="0"/>
      <w:marTop w:val="0"/>
      <w:marBottom w:val="0"/>
      <w:divBdr>
        <w:top w:val="none" w:sz="0" w:space="0" w:color="auto"/>
        <w:left w:val="none" w:sz="0" w:space="0" w:color="auto"/>
        <w:bottom w:val="none" w:sz="0" w:space="0" w:color="auto"/>
        <w:right w:val="none" w:sz="0" w:space="0" w:color="auto"/>
      </w:divBdr>
    </w:div>
    <w:div w:id="929238119">
      <w:bodyDiv w:val="1"/>
      <w:marLeft w:val="0"/>
      <w:marRight w:val="0"/>
      <w:marTop w:val="0"/>
      <w:marBottom w:val="0"/>
      <w:divBdr>
        <w:top w:val="none" w:sz="0" w:space="0" w:color="auto"/>
        <w:left w:val="none" w:sz="0" w:space="0" w:color="auto"/>
        <w:bottom w:val="none" w:sz="0" w:space="0" w:color="auto"/>
        <w:right w:val="none" w:sz="0" w:space="0" w:color="auto"/>
      </w:divBdr>
    </w:div>
    <w:div w:id="929699191">
      <w:bodyDiv w:val="1"/>
      <w:marLeft w:val="0"/>
      <w:marRight w:val="0"/>
      <w:marTop w:val="0"/>
      <w:marBottom w:val="0"/>
      <w:divBdr>
        <w:top w:val="none" w:sz="0" w:space="0" w:color="auto"/>
        <w:left w:val="none" w:sz="0" w:space="0" w:color="auto"/>
        <w:bottom w:val="none" w:sz="0" w:space="0" w:color="auto"/>
        <w:right w:val="none" w:sz="0" w:space="0" w:color="auto"/>
      </w:divBdr>
    </w:div>
    <w:div w:id="929776353">
      <w:bodyDiv w:val="1"/>
      <w:marLeft w:val="0"/>
      <w:marRight w:val="0"/>
      <w:marTop w:val="0"/>
      <w:marBottom w:val="0"/>
      <w:divBdr>
        <w:top w:val="none" w:sz="0" w:space="0" w:color="auto"/>
        <w:left w:val="none" w:sz="0" w:space="0" w:color="auto"/>
        <w:bottom w:val="none" w:sz="0" w:space="0" w:color="auto"/>
        <w:right w:val="none" w:sz="0" w:space="0" w:color="auto"/>
      </w:divBdr>
    </w:div>
    <w:div w:id="930430052">
      <w:bodyDiv w:val="1"/>
      <w:marLeft w:val="0"/>
      <w:marRight w:val="0"/>
      <w:marTop w:val="0"/>
      <w:marBottom w:val="0"/>
      <w:divBdr>
        <w:top w:val="none" w:sz="0" w:space="0" w:color="auto"/>
        <w:left w:val="none" w:sz="0" w:space="0" w:color="auto"/>
        <w:bottom w:val="none" w:sz="0" w:space="0" w:color="auto"/>
        <w:right w:val="none" w:sz="0" w:space="0" w:color="auto"/>
      </w:divBdr>
    </w:div>
    <w:div w:id="930625181">
      <w:bodyDiv w:val="1"/>
      <w:marLeft w:val="0"/>
      <w:marRight w:val="0"/>
      <w:marTop w:val="0"/>
      <w:marBottom w:val="0"/>
      <w:divBdr>
        <w:top w:val="none" w:sz="0" w:space="0" w:color="auto"/>
        <w:left w:val="none" w:sz="0" w:space="0" w:color="auto"/>
        <w:bottom w:val="none" w:sz="0" w:space="0" w:color="auto"/>
        <w:right w:val="none" w:sz="0" w:space="0" w:color="auto"/>
      </w:divBdr>
    </w:div>
    <w:div w:id="931085539">
      <w:bodyDiv w:val="1"/>
      <w:marLeft w:val="0"/>
      <w:marRight w:val="0"/>
      <w:marTop w:val="0"/>
      <w:marBottom w:val="0"/>
      <w:divBdr>
        <w:top w:val="none" w:sz="0" w:space="0" w:color="auto"/>
        <w:left w:val="none" w:sz="0" w:space="0" w:color="auto"/>
        <w:bottom w:val="none" w:sz="0" w:space="0" w:color="auto"/>
        <w:right w:val="none" w:sz="0" w:space="0" w:color="auto"/>
      </w:divBdr>
    </w:div>
    <w:div w:id="931477327">
      <w:bodyDiv w:val="1"/>
      <w:marLeft w:val="0"/>
      <w:marRight w:val="0"/>
      <w:marTop w:val="0"/>
      <w:marBottom w:val="0"/>
      <w:divBdr>
        <w:top w:val="none" w:sz="0" w:space="0" w:color="auto"/>
        <w:left w:val="none" w:sz="0" w:space="0" w:color="auto"/>
        <w:bottom w:val="none" w:sz="0" w:space="0" w:color="auto"/>
        <w:right w:val="none" w:sz="0" w:space="0" w:color="auto"/>
      </w:divBdr>
    </w:div>
    <w:div w:id="932013742">
      <w:bodyDiv w:val="1"/>
      <w:marLeft w:val="0"/>
      <w:marRight w:val="0"/>
      <w:marTop w:val="0"/>
      <w:marBottom w:val="0"/>
      <w:divBdr>
        <w:top w:val="none" w:sz="0" w:space="0" w:color="auto"/>
        <w:left w:val="none" w:sz="0" w:space="0" w:color="auto"/>
        <w:bottom w:val="none" w:sz="0" w:space="0" w:color="auto"/>
        <w:right w:val="none" w:sz="0" w:space="0" w:color="auto"/>
      </w:divBdr>
    </w:div>
    <w:div w:id="932276241">
      <w:bodyDiv w:val="1"/>
      <w:marLeft w:val="0"/>
      <w:marRight w:val="0"/>
      <w:marTop w:val="0"/>
      <w:marBottom w:val="0"/>
      <w:divBdr>
        <w:top w:val="none" w:sz="0" w:space="0" w:color="auto"/>
        <w:left w:val="none" w:sz="0" w:space="0" w:color="auto"/>
        <w:bottom w:val="none" w:sz="0" w:space="0" w:color="auto"/>
        <w:right w:val="none" w:sz="0" w:space="0" w:color="auto"/>
      </w:divBdr>
    </w:div>
    <w:div w:id="933123142">
      <w:bodyDiv w:val="1"/>
      <w:marLeft w:val="0"/>
      <w:marRight w:val="0"/>
      <w:marTop w:val="0"/>
      <w:marBottom w:val="0"/>
      <w:divBdr>
        <w:top w:val="none" w:sz="0" w:space="0" w:color="auto"/>
        <w:left w:val="none" w:sz="0" w:space="0" w:color="auto"/>
        <w:bottom w:val="none" w:sz="0" w:space="0" w:color="auto"/>
        <w:right w:val="none" w:sz="0" w:space="0" w:color="auto"/>
      </w:divBdr>
    </w:div>
    <w:div w:id="933977812">
      <w:bodyDiv w:val="1"/>
      <w:marLeft w:val="0"/>
      <w:marRight w:val="0"/>
      <w:marTop w:val="0"/>
      <w:marBottom w:val="0"/>
      <w:divBdr>
        <w:top w:val="none" w:sz="0" w:space="0" w:color="auto"/>
        <w:left w:val="none" w:sz="0" w:space="0" w:color="auto"/>
        <w:bottom w:val="none" w:sz="0" w:space="0" w:color="auto"/>
        <w:right w:val="none" w:sz="0" w:space="0" w:color="auto"/>
      </w:divBdr>
    </w:div>
    <w:div w:id="934244811">
      <w:bodyDiv w:val="1"/>
      <w:marLeft w:val="0"/>
      <w:marRight w:val="0"/>
      <w:marTop w:val="0"/>
      <w:marBottom w:val="0"/>
      <w:divBdr>
        <w:top w:val="none" w:sz="0" w:space="0" w:color="auto"/>
        <w:left w:val="none" w:sz="0" w:space="0" w:color="auto"/>
        <w:bottom w:val="none" w:sz="0" w:space="0" w:color="auto"/>
        <w:right w:val="none" w:sz="0" w:space="0" w:color="auto"/>
      </w:divBdr>
    </w:div>
    <w:div w:id="934363699">
      <w:bodyDiv w:val="1"/>
      <w:marLeft w:val="0"/>
      <w:marRight w:val="0"/>
      <w:marTop w:val="0"/>
      <w:marBottom w:val="0"/>
      <w:divBdr>
        <w:top w:val="none" w:sz="0" w:space="0" w:color="auto"/>
        <w:left w:val="none" w:sz="0" w:space="0" w:color="auto"/>
        <w:bottom w:val="none" w:sz="0" w:space="0" w:color="auto"/>
        <w:right w:val="none" w:sz="0" w:space="0" w:color="auto"/>
      </w:divBdr>
    </w:div>
    <w:div w:id="934676292">
      <w:bodyDiv w:val="1"/>
      <w:marLeft w:val="0"/>
      <w:marRight w:val="0"/>
      <w:marTop w:val="0"/>
      <w:marBottom w:val="0"/>
      <w:divBdr>
        <w:top w:val="none" w:sz="0" w:space="0" w:color="auto"/>
        <w:left w:val="none" w:sz="0" w:space="0" w:color="auto"/>
        <w:bottom w:val="none" w:sz="0" w:space="0" w:color="auto"/>
        <w:right w:val="none" w:sz="0" w:space="0" w:color="auto"/>
      </w:divBdr>
    </w:div>
    <w:div w:id="935211789">
      <w:bodyDiv w:val="1"/>
      <w:marLeft w:val="0"/>
      <w:marRight w:val="0"/>
      <w:marTop w:val="0"/>
      <w:marBottom w:val="0"/>
      <w:divBdr>
        <w:top w:val="none" w:sz="0" w:space="0" w:color="auto"/>
        <w:left w:val="none" w:sz="0" w:space="0" w:color="auto"/>
        <w:bottom w:val="none" w:sz="0" w:space="0" w:color="auto"/>
        <w:right w:val="none" w:sz="0" w:space="0" w:color="auto"/>
      </w:divBdr>
    </w:div>
    <w:div w:id="935216670">
      <w:bodyDiv w:val="1"/>
      <w:marLeft w:val="0"/>
      <w:marRight w:val="0"/>
      <w:marTop w:val="0"/>
      <w:marBottom w:val="0"/>
      <w:divBdr>
        <w:top w:val="none" w:sz="0" w:space="0" w:color="auto"/>
        <w:left w:val="none" w:sz="0" w:space="0" w:color="auto"/>
        <w:bottom w:val="none" w:sz="0" w:space="0" w:color="auto"/>
        <w:right w:val="none" w:sz="0" w:space="0" w:color="auto"/>
      </w:divBdr>
    </w:div>
    <w:div w:id="935334502">
      <w:bodyDiv w:val="1"/>
      <w:marLeft w:val="0"/>
      <w:marRight w:val="0"/>
      <w:marTop w:val="0"/>
      <w:marBottom w:val="0"/>
      <w:divBdr>
        <w:top w:val="none" w:sz="0" w:space="0" w:color="auto"/>
        <w:left w:val="none" w:sz="0" w:space="0" w:color="auto"/>
        <w:bottom w:val="none" w:sz="0" w:space="0" w:color="auto"/>
        <w:right w:val="none" w:sz="0" w:space="0" w:color="auto"/>
      </w:divBdr>
    </w:div>
    <w:div w:id="935401427">
      <w:bodyDiv w:val="1"/>
      <w:marLeft w:val="0"/>
      <w:marRight w:val="0"/>
      <w:marTop w:val="0"/>
      <w:marBottom w:val="0"/>
      <w:divBdr>
        <w:top w:val="none" w:sz="0" w:space="0" w:color="auto"/>
        <w:left w:val="none" w:sz="0" w:space="0" w:color="auto"/>
        <w:bottom w:val="none" w:sz="0" w:space="0" w:color="auto"/>
        <w:right w:val="none" w:sz="0" w:space="0" w:color="auto"/>
      </w:divBdr>
    </w:div>
    <w:div w:id="935476884">
      <w:bodyDiv w:val="1"/>
      <w:marLeft w:val="0"/>
      <w:marRight w:val="0"/>
      <w:marTop w:val="0"/>
      <w:marBottom w:val="0"/>
      <w:divBdr>
        <w:top w:val="none" w:sz="0" w:space="0" w:color="auto"/>
        <w:left w:val="none" w:sz="0" w:space="0" w:color="auto"/>
        <w:bottom w:val="none" w:sz="0" w:space="0" w:color="auto"/>
        <w:right w:val="none" w:sz="0" w:space="0" w:color="auto"/>
      </w:divBdr>
    </w:div>
    <w:div w:id="936476173">
      <w:bodyDiv w:val="1"/>
      <w:marLeft w:val="0"/>
      <w:marRight w:val="0"/>
      <w:marTop w:val="0"/>
      <w:marBottom w:val="0"/>
      <w:divBdr>
        <w:top w:val="none" w:sz="0" w:space="0" w:color="auto"/>
        <w:left w:val="none" w:sz="0" w:space="0" w:color="auto"/>
        <w:bottom w:val="none" w:sz="0" w:space="0" w:color="auto"/>
        <w:right w:val="none" w:sz="0" w:space="0" w:color="auto"/>
      </w:divBdr>
    </w:div>
    <w:div w:id="937174988">
      <w:bodyDiv w:val="1"/>
      <w:marLeft w:val="0"/>
      <w:marRight w:val="0"/>
      <w:marTop w:val="0"/>
      <w:marBottom w:val="0"/>
      <w:divBdr>
        <w:top w:val="none" w:sz="0" w:space="0" w:color="auto"/>
        <w:left w:val="none" w:sz="0" w:space="0" w:color="auto"/>
        <w:bottom w:val="none" w:sz="0" w:space="0" w:color="auto"/>
        <w:right w:val="none" w:sz="0" w:space="0" w:color="auto"/>
      </w:divBdr>
    </w:div>
    <w:div w:id="937716152">
      <w:bodyDiv w:val="1"/>
      <w:marLeft w:val="0"/>
      <w:marRight w:val="0"/>
      <w:marTop w:val="0"/>
      <w:marBottom w:val="0"/>
      <w:divBdr>
        <w:top w:val="none" w:sz="0" w:space="0" w:color="auto"/>
        <w:left w:val="none" w:sz="0" w:space="0" w:color="auto"/>
        <w:bottom w:val="none" w:sz="0" w:space="0" w:color="auto"/>
        <w:right w:val="none" w:sz="0" w:space="0" w:color="auto"/>
      </w:divBdr>
    </w:div>
    <w:div w:id="937837379">
      <w:bodyDiv w:val="1"/>
      <w:marLeft w:val="0"/>
      <w:marRight w:val="0"/>
      <w:marTop w:val="0"/>
      <w:marBottom w:val="0"/>
      <w:divBdr>
        <w:top w:val="none" w:sz="0" w:space="0" w:color="auto"/>
        <w:left w:val="none" w:sz="0" w:space="0" w:color="auto"/>
        <w:bottom w:val="none" w:sz="0" w:space="0" w:color="auto"/>
        <w:right w:val="none" w:sz="0" w:space="0" w:color="auto"/>
      </w:divBdr>
    </w:div>
    <w:div w:id="937903396">
      <w:bodyDiv w:val="1"/>
      <w:marLeft w:val="0"/>
      <w:marRight w:val="0"/>
      <w:marTop w:val="0"/>
      <w:marBottom w:val="0"/>
      <w:divBdr>
        <w:top w:val="none" w:sz="0" w:space="0" w:color="auto"/>
        <w:left w:val="none" w:sz="0" w:space="0" w:color="auto"/>
        <w:bottom w:val="none" w:sz="0" w:space="0" w:color="auto"/>
        <w:right w:val="none" w:sz="0" w:space="0" w:color="auto"/>
      </w:divBdr>
    </w:div>
    <w:div w:id="937911927">
      <w:bodyDiv w:val="1"/>
      <w:marLeft w:val="0"/>
      <w:marRight w:val="0"/>
      <w:marTop w:val="0"/>
      <w:marBottom w:val="0"/>
      <w:divBdr>
        <w:top w:val="none" w:sz="0" w:space="0" w:color="auto"/>
        <w:left w:val="none" w:sz="0" w:space="0" w:color="auto"/>
        <w:bottom w:val="none" w:sz="0" w:space="0" w:color="auto"/>
        <w:right w:val="none" w:sz="0" w:space="0" w:color="auto"/>
      </w:divBdr>
    </w:div>
    <w:div w:id="937983640">
      <w:bodyDiv w:val="1"/>
      <w:marLeft w:val="0"/>
      <w:marRight w:val="0"/>
      <w:marTop w:val="0"/>
      <w:marBottom w:val="0"/>
      <w:divBdr>
        <w:top w:val="none" w:sz="0" w:space="0" w:color="auto"/>
        <w:left w:val="none" w:sz="0" w:space="0" w:color="auto"/>
        <w:bottom w:val="none" w:sz="0" w:space="0" w:color="auto"/>
        <w:right w:val="none" w:sz="0" w:space="0" w:color="auto"/>
      </w:divBdr>
    </w:div>
    <w:div w:id="938299547">
      <w:bodyDiv w:val="1"/>
      <w:marLeft w:val="0"/>
      <w:marRight w:val="0"/>
      <w:marTop w:val="0"/>
      <w:marBottom w:val="0"/>
      <w:divBdr>
        <w:top w:val="none" w:sz="0" w:space="0" w:color="auto"/>
        <w:left w:val="none" w:sz="0" w:space="0" w:color="auto"/>
        <w:bottom w:val="none" w:sz="0" w:space="0" w:color="auto"/>
        <w:right w:val="none" w:sz="0" w:space="0" w:color="auto"/>
      </w:divBdr>
    </w:div>
    <w:div w:id="939489165">
      <w:bodyDiv w:val="1"/>
      <w:marLeft w:val="0"/>
      <w:marRight w:val="0"/>
      <w:marTop w:val="0"/>
      <w:marBottom w:val="0"/>
      <w:divBdr>
        <w:top w:val="none" w:sz="0" w:space="0" w:color="auto"/>
        <w:left w:val="none" w:sz="0" w:space="0" w:color="auto"/>
        <w:bottom w:val="none" w:sz="0" w:space="0" w:color="auto"/>
        <w:right w:val="none" w:sz="0" w:space="0" w:color="auto"/>
      </w:divBdr>
    </w:div>
    <w:div w:id="939533023">
      <w:bodyDiv w:val="1"/>
      <w:marLeft w:val="0"/>
      <w:marRight w:val="0"/>
      <w:marTop w:val="0"/>
      <w:marBottom w:val="0"/>
      <w:divBdr>
        <w:top w:val="none" w:sz="0" w:space="0" w:color="auto"/>
        <w:left w:val="none" w:sz="0" w:space="0" w:color="auto"/>
        <w:bottom w:val="none" w:sz="0" w:space="0" w:color="auto"/>
        <w:right w:val="none" w:sz="0" w:space="0" w:color="auto"/>
      </w:divBdr>
    </w:div>
    <w:div w:id="940529131">
      <w:bodyDiv w:val="1"/>
      <w:marLeft w:val="0"/>
      <w:marRight w:val="0"/>
      <w:marTop w:val="0"/>
      <w:marBottom w:val="0"/>
      <w:divBdr>
        <w:top w:val="none" w:sz="0" w:space="0" w:color="auto"/>
        <w:left w:val="none" w:sz="0" w:space="0" w:color="auto"/>
        <w:bottom w:val="none" w:sz="0" w:space="0" w:color="auto"/>
        <w:right w:val="none" w:sz="0" w:space="0" w:color="auto"/>
      </w:divBdr>
    </w:div>
    <w:div w:id="940533063">
      <w:bodyDiv w:val="1"/>
      <w:marLeft w:val="0"/>
      <w:marRight w:val="0"/>
      <w:marTop w:val="0"/>
      <w:marBottom w:val="0"/>
      <w:divBdr>
        <w:top w:val="none" w:sz="0" w:space="0" w:color="auto"/>
        <w:left w:val="none" w:sz="0" w:space="0" w:color="auto"/>
        <w:bottom w:val="none" w:sz="0" w:space="0" w:color="auto"/>
        <w:right w:val="none" w:sz="0" w:space="0" w:color="auto"/>
      </w:divBdr>
    </w:div>
    <w:div w:id="940987218">
      <w:bodyDiv w:val="1"/>
      <w:marLeft w:val="0"/>
      <w:marRight w:val="0"/>
      <w:marTop w:val="0"/>
      <w:marBottom w:val="0"/>
      <w:divBdr>
        <w:top w:val="none" w:sz="0" w:space="0" w:color="auto"/>
        <w:left w:val="none" w:sz="0" w:space="0" w:color="auto"/>
        <w:bottom w:val="none" w:sz="0" w:space="0" w:color="auto"/>
        <w:right w:val="none" w:sz="0" w:space="0" w:color="auto"/>
      </w:divBdr>
    </w:div>
    <w:div w:id="941038336">
      <w:bodyDiv w:val="1"/>
      <w:marLeft w:val="0"/>
      <w:marRight w:val="0"/>
      <w:marTop w:val="0"/>
      <w:marBottom w:val="0"/>
      <w:divBdr>
        <w:top w:val="none" w:sz="0" w:space="0" w:color="auto"/>
        <w:left w:val="none" w:sz="0" w:space="0" w:color="auto"/>
        <w:bottom w:val="none" w:sz="0" w:space="0" w:color="auto"/>
        <w:right w:val="none" w:sz="0" w:space="0" w:color="auto"/>
      </w:divBdr>
    </w:div>
    <w:div w:id="941457374">
      <w:bodyDiv w:val="1"/>
      <w:marLeft w:val="0"/>
      <w:marRight w:val="0"/>
      <w:marTop w:val="0"/>
      <w:marBottom w:val="0"/>
      <w:divBdr>
        <w:top w:val="none" w:sz="0" w:space="0" w:color="auto"/>
        <w:left w:val="none" w:sz="0" w:space="0" w:color="auto"/>
        <w:bottom w:val="none" w:sz="0" w:space="0" w:color="auto"/>
        <w:right w:val="none" w:sz="0" w:space="0" w:color="auto"/>
      </w:divBdr>
    </w:div>
    <w:div w:id="942148265">
      <w:bodyDiv w:val="1"/>
      <w:marLeft w:val="0"/>
      <w:marRight w:val="0"/>
      <w:marTop w:val="0"/>
      <w:marBottom w:val="0"/>
      <w:divBdr>
        <w:top w:val="none" w:sz="0" w:space="0" w:color="auto"/>
        <w:left w:val="none" w:sz="0" w:space="0" w:color="auto"/>
        <w:bottom w:val="none" w:sz="0" w:space="0" w:color="auto"/>
        <w:right w:val="none" w:sz="0" w:space="0" w:color="auto"/>
      </w:divBdr>
    </w:div>
    <w:div w:id="942344770">
      <w:bodyDiv w:val="1"/>
      <w:marLeft w:val="0"/>
      <w:marRight w:val="0"/>
      <w:marTop w:val="0"/>
      <w:marBottom w:val="0"/>
      <w:divBdr>
        <w:top w:val="none" w:sz="0" w:space="0" w:color="auto"/>
        <w:left w:val="none" w:sz="0" w:space="0" w:color="auto"/>
        <w:bottom w:val="none" w:sz="0" w:space="0" w:color="auto"/>
        <w:right w:val="none" w:sz="0" w:space="0" w:color="auto"/>
      </w:divBdr>
    </w:div>
    <w:div w:id="942878139">
      <w:bodyDiv w:val="1"/>
      <w:marLeft w:val="0"/>
      <w:marRight w:val="0"/>
      <w:marTop w:val="0"/>
      <w:marBottom w:val="0"/>
      <w:divBdr>
        <w:top w:val="none" w:sz="0" w:space="0" w:color="auto"/>
        <w:left w:val="none" w:sz="0" w:space="0" w:color="auto"/>
        <w:bottom w:val="none" w:sz="0" w:space="0" w:color="auto"/>
        <w:right w:val="none" w:sz="0" w:space="0" w:color="auto"/>
      </w:divBdr>
    </w:div>
    <w:div w:id="943657570">
      <w:bodyDiv w:val="1"/>
      <w:marLeft w:val="0"/>
      <w:marRight w:val="0"/>
      <w:marTop w:val="0"/>
      <w:marBottom w:val="0"/>
      <w:divBdr>
        <w:top w:val="none" w:sz="0" w:space="0" w:color="auto"/>
        <w:left w:val="none" w:sz="0" w:space="0" w:color="auto"/>
        <w:bottom w:val="none" w:sz="0" w:space="0" w:color="auto"/>
        <w:right w:val="none" w:sz="0" w:space="0" w:color="auto"/>
      </w:divBdr>
    </w:div>
    <w:div w:id="943924261">
      <w:bodyDiv w:val="1"/>
      <w:marLeft w:val="0"/>
      <w:marRight w:val="0"/>
      <w:marTop w:val="0"/>
      <w:marBottom w:val="0"/>
      <w:divBdr>
        <w:top w:val="none" w:sz="0" w:space="0" w:color="auto"/>
        <w:left w:val="none" w:sz="0" w:space="0" w:color="auto"/>
        <w:bottom w:val="none" w:sz="0" w:space="0" w:color="auto"/>
        <w:right w:val="none" w:sz="0" w:space="0" w:color="auto"/>
      </w:divBdr>
    </w:div>
    <w:div w:id="944533509">
      <w:bodyDiv w:val="1"/>
      <w:marLeft w:val="0"/>
      <w:marRight w:val="0"/>
      <w:marTop w:val="0"/>
      <w:marBottom w:val="0"/>
      <w:divBdr>
        <w:top w:val="none" w:sz="0" w:space="0" w:color="auto"/>
        <w:left w:val="none" w:sz="0" w:space="0" w:color="auto"/>
        <w:bottom w:val="none" w:sz="0" w:space="0" w:color="auto"/>
        <w:right w:val="none" w:sz="0" w:space="0" w:color="auto"/>
      </w:divBdr>
    </w:div>
    <w:div w:id="944993438">
      <w:bodyDiv w:val="1"/>
      <w:marLeft w:val="0"/>
      <w:marRight w:val="0"/>
      <w:marTop w:val="0"/>
      <w:marBottom w:val="0"/>
      <w:divBdr>
        <w:top w:val="none" w:sz="0" w:space="0" w:color="auto"/>
        <w:left w:val="none" w:sz="0" w:space="0" w:color="auto"/>
        <w:bottom w:val="none" w:sz="0" w:space="0" w:color="auto"/>
        <w:right w:val="none" w:sz="0" w:space="0" w:color="auto"/>
      </w:divBdr>
    </w:div>
    <w:div w:id="944996305">
      <w:bodyDiv w:val="1"/>
      <w:marLeft w:val="0"/>
      <w:marRight w:val="0"/>
      <w:marTop w:val="0"/>
      <w:marBottom w:val="0"/>
      <w:divBdr>
        <w:top w:val="none" w:sz="0" w:space="0" w:color="auto"/>
        <w:left w:val="none" w:sz="0" w:space="0" w:color="auto"/>
        <w:bottom w:val="none" w:sz="0" w:space="0" w:color="auto"/>
        <w:right w:val="none" w:sz="0" w:space="0" w:color="auto"/>
      </w:divBdr>
    </w:div>
    <w:div w:id="945117989">
      <w:bodyDiv w:val="1"/>
      <w:marLeft w:val="0"/>
      <w:marRight w:val="0"/>
      <w:marTop w:val="0"/>
      <w:marBottom w:val="0"/>
      <w:divBdr>
        <w:top w:val="none" w:sz="0" w:space="0" w:color="auto"/>
        <w:left w:val="none" w:sz="0" w:space="0" w:color="auto"/>
        <w:bottom w:val="none" w:sz="0" w:space="0" w:color="auto"/>
        <w:right w:val="none" w:sz="0" w:space="0" w:color="auto"/>
      </w:divBdr>
    </w:div>
    <w:div w:id="945235719">
      <w:bodyDiv w:val="1"/>
      <w:marLeft w:val="0"/>
      <w:marRight w:val="0"/>
      <w:marTop w:val="0"/>
      <w:marBottom w:val="0"/>
      <w:divBdr>
        <w:top w:val="none" w:sz="0" w:space="0" w:color="auto"/>
        <w:left w:val="none" w:sz="0" w:space="0" w:color="auto"/>
        <w:bottom w:val="none" w:sz="0" w:space="0" w:color="auto"/>
        <w:right w:val="none" w:sz="0" w:space="0" w:color="auto"/>
      </w:divBdr>
    </w:div>
    <w:div w:id="946280501">
      <w:bodyDiv w:val="1"/>
      <w:marLeft w:val="0"/>
      <w:marRight w:val="0"/>
      <w:marTop w:val="0"/>
      <w:marBottom w:val="0"/>
      <w:divBdr>
        <w:top w:val="none" w:sz="0" w:space="0" w:color="auto"/>
        <w:left w:val="none" w:sz="0" w:space="0" w:color="auto"/>
        <w:bottom w:val="none" w:sz="0" w:space="0" w:color="auto"/>
        <w:right w:val="none" w:sz="0" w:space="0" w:color="auto"/>
      </w:divBdr>
    </w:div>
    <w:div w:id="946499657">
      <w:bodyDiv w:val="1"/>
      <w:marLeft w:val="0"/>
      <w:marRight w:val="0"/>
      <w:marTop w:val="0"/>
      <w:marBottom w:val="0"/>
      <w:divBdr>
        <w:top w:val="none" w:sz="0" w:space="0" w:color="auto"/>
        <w:left w:val="none" w:sz="0" w:space="0" w:color="auto"/>
        <w:bottom w:val="none" w:sz="0" w:space="0" w:color="auto"/>
        <w:right w:val="none" w:sz="0" w:space="0" w:color="auto"/>
      </w:divBdr>
    </w:div>
    <w:div w:id="947081167">
      <w:bodyDiv w:val="1"/>
      <w:marLeft w:val="0"/>
      <w:marRight w:val="0"/>
      <w:marTop w:val="0"/>
      <w:marBottom w:val="0"/>
      <w:divBdr>
        <w:top w:val="none" w:sz="0" w:space="0" w:color="auto"/>
        <w:left w:val="none" w:sz="0" w:space="0" w:color="auto"/>
        <w:bottom w:val="none" w:sz="0" w:space="0" w:color="auto"/>
        <w:right w:val="none" w:sz="0" w:space="0" w:color="auto"/>
      </w:divBdr>
    </w:div>
    <w:div w:id="947355328">
      <w:bodyDiv w:val="1"/>
      <w:marLeft w:val="0"/>
      <w:marRight w:val="0"/>
      <w:marTop w:val="0"/>
      <w:marBottom w:val="0"/>
      <w:divBdr>
        <w:top w:val="none" w:sz="0" w:space="0" w:color="auto"/>
        <w:left w:val="none" w:sz="0" w:space="0" w:color="auto"/>
        <w:bottom w:val="none" w:sz="0" w:space="0" w:color="auto"/>
        <w:right w:val="none" w:sz="0" w:space="0" w:color="auto"/>
      </w:divBdr>
    </w:div>
    <w:div w:id="948704753">
      <w:bodyDiv w:val="1"/>
      <w:marLeft w:val="0"/>
      <w:marRight w:val="0"/>
      <w:marTop w:val="0"/>
      <w:marBottom w:val="0"/>
      <w:divBdr>
        <w:top w:val="none" w:sz="0" w:space="0" w:color="auto"/>
        <w:left w:val="none" w:sz="0" w:space="0" w:color="auto"/>
        <w:bottom w:val="none" w:sz="0" w:space="0" w:color="auto"/>
        <w:right w:val="none" w:sz="0" w:space="0" w:color="auto"/>
      </w:divBdr>
    </w:div>
    <w:div w:id="949819495">
      <w:bodyDiv w:val="1"/>
      <w:marLeft w:val="0"/>
      <w:marRight w:val="0"/>
      <w:marTop w:val="0"/>
      <w:marBottom w:val="0"/>
      <w:divBdr>
        <w:top w:val="none" w:sz="0" w:space="0" w:color="auto"/>
        <w:left w:val="none" w:sz="0" w:space="0" w:color="auto"/>
        <w:bottom w:val="none" w:sz="0" w:space="0" w:color="auto"/>
        <w:right w:val="none" w:sz="0" w:space="0" w:color="auto"/>
      </w:divBdr>
    </w:div>
    <w:div w:id="950167430">
      <w:bodyDiv w:val="1"/>
      <w:marLeft w:val="0"/>
      <w:marRight w:val="0"/>
      <w:marTop w:val="0"/>
      <w:marBottom w:val="0"/>
      <w:divBdr>
        <w:top w:val="none" w:sz="0" w:space="0" w:color="auto"/>
        <w:left w:val="none" w:sz="0" w:space="0" w:color="auto"/>
        <w:bottom w:val="none" w:sz="0" w:space="0" w:color="auto"/>
        <w:right w:val="none" w:sz="0" w:space="0" w:color="auto"/>
      </w:divBdr>
    </w:div>
    <w:div w:id="950211331">
      <w:bodyDiv w:val="1"/>
      <w:marLeft w:val="0"/>
      <w:marRight w:val="0"/>
      <w:marTop w:val="0"/>
      <w:marBottom w:val="0"/>
      <w:divBdr>
        <w:top w:val="none" w:sz="0" w:space="0" w:color="auto"/>
        <w:left w:val="none" w:sz="0" w:space="0" w:color="auto"/>
        <w:bottom w:val="none" w:sz="0" w:space="0" w:color="auto"/>
        <w:right w:val="none" w:sz="0" w:space="0" w:color="auto"/>
      </w:divBdr>
    </w:div>
    <w:div w:id="950405493">
      <w:bodyDiv w:val="1"/>
      <w:marLeft w:val="0"/>
      <w:marRight w:val="0"/>
      <w:marTop w:val="0"/>
      <w:marBottom w:val="0"/>
      <w:divBdr>
        <w:top w:val="none" w:sz="0" w:space="0" w:color="auto"/>
        <w:left w:val="none" w:sz="0" w:space="0" w:color="auto"/>
        <w:bottom w:val="none" w:sz="0" w:space="0" w:color="auto"/>
        <w:right w:val="none" w:sz="0" w:space="0" w:color="auto"/>
      </w:divBdr>
    </w:div>
    <w:div w:id="950816222">
      <w:bodyDiv w:val="1"/>
      <w:marLeft w:val="0"/>
      <w:marRight w:val="0"/>
      <w:marTop w:val="0"/>
      <w:marBottom w:val="0"/>
      <w:divBdr>
        <w:top w:val="none" w:sz="0" w:space="0" w:color="auto"/>
        <w:left w:val="none" w:sz="0" w:space="0" w:color="auto"/>
        <w:bottom w:val="none" w:sz="0" w:space="0" w:color="auto"/>
        <w:right w:val="none" w:sz="0" w:space="0" w:color="auto"/>
      </w:divBdr>
    </w:div>
    <w:div w:id="952251440">
      <w:bodyDiv w:val="1"/>
      <w:marLeft w:val="0"/>
      <w:marRight w:val="0"/>
      <w:marTop w:val="0"/>
      <w:marBottom w:val="0"/>
      <w:divBdr>
        <w:top w:val="none" w:sz="0" w:space="0" w:color="auto"/>
        <w:left w:val="none" w:sz="0" w:space="0" w:color="auto"/>
        <w:bottom w:val="none" w:sz="0" w:space="0" w:color="auto"/>
        <w:right w:val="none" w:sz="0" w:space="0" w:color="auto"/>
      </w:divBdr>
    </w:div>
    <w:div w:id="952514908">
      <w:bodyDiv w:val="1"/>
      <w:marLeft w:val="0"/>
      <w:marRight w:val="0"/>
      <w:marTop w:val="0"/>
      <w:marBottom w:val="0"/>
      <w:divBdr>
        <w:top w:val="none" w:sz="0" w:space="0" w:color="auto"/>
        <w:left w:val="none" w:sz="0" w:space="0" w:color="auto"/>
        <w:bottom w:val="none" w:sz="0" w:space="0" w:color="auto"/>
        <w:right w:val="none" w:sz="0" w:space="0" w:color="auto"/>
      </w:divBdr>
    </w:div>
    <w:div w:id="952906323">
      <w:bodyDiv w:val="1"/>
      <w:marLeft w:val="0"/>
      <w:marRight w:val="0"/>
      <w:marTop w:val="0"/>
      <w:marBottom w:val="0"/>
      <w:divBdr>
        <w:top w:val="none" w:sz="0" w:space="0" w:color="auto"/>
        <w:left w:val="none" w:sz="0" w:space="0" w:color="auto"/>
        <w:bottom w:val="none" w:sz="0" w:space="0" w:color="auto"/>
        <w:right w:val="none" w:sz="0" w:space="0" w:color="auto"/>
      </w:divBdr>
    </w:div>
    <w:div w:id="952983358">
      <w:bodyDiv w:val="1"/>
      <w:marLeft w:val="0"/>
      <w:marRight w:val="0"/>
      <w:marTop w:val="0"/>
      <w:marBottom w:val="0"/>
      <w:divBdr>
        <w:top w:val="none" w:sz="0" w:space="0" w:color="auto"/>
        <w:left w:val="none" w:sz="0" w:space="0" w:color="auto"/>
        <w:bottom w:val="none" w:sz="0" w:space="0" w:color="auto"/>
        <w:right w:val="none" w:sz="0" w:space="0" w:color="auto"/>
      </w:divBdr>
    </w:div>
    <w:div w:id="954361878">
      <w:bodyDiv w:val="1"/>
      <w:marLeft w:val="0"/>
      <w:marRight w:val="0"/>
      <w:marTop w:val="0"/>
      <w:marBottom w:val="0"/>
      <w:divBdr>
        <w:top w:val="none" w:sz="0" w:space="0" w:color="auto"/>
        <w:left w:val="none" w:sz="0" w:space="0" w:color="auto"/>
        <w:bottom w:val="none" w:sz="0" w:space="0" w:color="auto"/>
        <w:right w:val="none" w:sz="0" w:space="0" w:color="auto"/>
      </w:divBdr>
    </w:div>
    <w:div w:id="954599097">
      <w:bodyDiv w:val="1"/>
      <w:marLeft w:val="0"/>
      <w:marRight w:val="0"/>
      <w:marTop w:val="0"/>
      <w:marBottom w:val="0"/>
      <w:divBdr>
        <w:top w:val="none" w:sz="0" w:space="0" w:color="auto"/>
        <w:left w:val="none" w:sz="0" w:space="0" w:color="auto"/>
        <w:bottom w:val="none" w:sz="0" w:space="0" w:color="auto"/>
        <w:right w:val="none" w:sz="0" w:space="0" w:color="auto"/>
      </w:divBdr>
    </w:div>
    <w:div w:id="955211712">
      <w:bodyDiv w:val="1"/>
      <w:marLeft w:val="0"/>
      <w:marRight w:val="0"/>
      <w:marTop w:val="0"/>
      <w:marBottom w:val="0"/>
      <w:divBdr>
        <w:top w:val="none" w:sz="0" w:space="0" w:color="auto"/>
        <w:left w:val="none" w:sz="0" w:space="0" w:color="auto"/>
        <w:bottom w:val="none" w:sz="0" w:space="0" w:color="auto"/>
        <w:right w:val="none" w:sz="0" w:space="0" w:color="auto"/>
      </w:divBdr>
    </w:div>
    <w:div w:id="955215410">
      <w:bodyDiv w:val="1"/>
      <w:marLeft w:val="0"/>
      <w:marRight w:val="0"/>
      <w:marTop w:val="0"/>
      <w:marBottom w:val="0"/>
      <w:divBdr>
        <w:top w:val="none" w:sz="0" w:space="0" w:color="auto"/>
        <w:left w:val="none" w:sz="0" w:space="0" w:color="auto"/>
        <w:bottom w:val="none" w:sz="0" w:space="0" w:color="auto"/>
        <w:right w:val="none" w:sz="0" w:space="0" w:color="auto"/>
      </w:divBdr>
    </w:div>
    <w:div w:id="955335012">
      <w:bodyDiv w:val="1"/>
      <w:marLeft w:val="0"/>
      <w:marRight w:val="0"/>
      <w:marTop w:val="0"/>
      <w:marBottom w:val="0"/>
      <w:divBdr>
        <w:top w:val="none" w:sz="0" w:space="0" w:color="auto"/>
        <w:left w:val="none" w:sz="0" w:space="0" w:color="auto"/>
        <w:bottom w:val="none" w:sz="0" w:space="0" w:color="auto"/>
        <w:right w:val="none" w:sz="0" w:space="0" w:color="auto"/>
      </w:divBdr>
    </w:div>
    <w:div w:id="955480132">
      <w:bodyDiv w:val="1"/>
      <w:marLeft w:val="0"/>
      <w:marRight w:val="0"/>
      <w:marTop w:val="0"/>
      <w:marBottom w:val="0"/>
      <w:divBdr>
        <w:top w:val="none" w:sz="0" w:space="0" w:color="auto"/>
        <w:left w:val="none" w:sz="0" w:space="0" w:color="auto"/>
        <w:bottom w:val="none" w:sz="0" w:space="0" w:color="auto"/>
        <w:right w:val="none" w:sz="0" w:space="0" w:color="auto"/>
      </w:divBdr>
    </w:div>
    <w:div w:id="958417674">
      <w:bodyDiv w:val="1"/>
      <w:marLeft w:val="0"/>
      <w:marRight w:val="0"/>
      <w:marTop w:val="0"/>
      <w:marBottom w:val="0"/>
      <w:divBdr>
        <w:top w:val="none" w:sz="0" w:space="0" w:color="auto"/>
        <w:left w:val="none" w:sz="0" w:space="0" w:color="auto"/>
        <w:bottom w:val="none" w:sz="0" w:space="0" w:color="auto"/>
        <w:right w:val="none" w:sz="0" w:space="0" w:color="auto"/>
      </w:divBdr>
    </w:div>
    <w:div w:id="959456205">
      <w:bodyDiv w:val="1"/>
      <w:marLeft w:val="0"/>
      <w:marRight w:val="0"/>
      <w:marTop w:val="0"/>
      <w:marBottom w:val="0"/>
      <w:divBdr>
        <w:top w:val="none" w:sz="0" w:space="0" w:color="auto"/>
        <w:left w:val="none" w:sz="0" w:space="0" w:color="auto"/>
        <w:bottom w:val="none" w:sz="0" w:space="0" w:color="auto"/>
        <w:right w:val="none" w:sz="0" w:space="0" w:color="auto"/>
      </w:divBdr>
    </w:div>
    <w:div w:id="959527424">
      <w:bodyDiv w:val="1"/>
      <w:marLeft w:val="0"/>
      <w:marRight w:val="0"/>
      <w:marTop w:val="0"/>
      <w:marBottom w:val="0"/>
      <w:divBdr>
        <w:top w:val="none" w:sz="0" w:space="0" w:color="auto"/>
        <w:left w:val="none" w:sz="0" w:space="0" w:color="auto"/>
        <w:bottom w:val="none" w:sz="0" w:space="0" w:color="auto"/>
        <w:right w:val="none" w:sz="0" w:space="0" w:color="auto"/>
      </w:divBdr>
    </w:div>
    <w:div w:id="959843521">
      <w:bodyDiv w:val="1"/>
      <w:marLeft w:val="0"/>
      <w:marRight w:val="0"/>
      <w:marTop w:val="0"/>
      <w:marBottom w:val="0"/>
      <w:divBdr>
        <w:top w:val="none" w:sz="0" w:space="0" w:color="auto"/>
        <w:left w:val="none" w:sz="0" w:space="0" w:color="auto"/>
        <w:bottom w:val="none" w:sz="0" w:space="0" w:color="auto"/>
        <w:right w:val="none" w:sz="0" w:space="0" w:color="auto"/>
      </w:divBdr>
    </w:div>
    <w:div w:id="960845035">
      <w:bodyDiv w:val="1"/>
      <w:marLeft w:val="0"/>
      <w:marRight w:val="0"/>
      <w:marTop w:val="0"/>
      <w:marBottom w:val="0"/>
      <w:divBdr>
        <w:top w:val="none" w:sz="0" w:space="0" w:color="auto"/>
        <w:left w:val="none" w:sz="0" w:space="0" w:color="auto"/>
        <w:bottom w:val="none" w:sz="0" w:space="0" w:color="auto"/>
        <w:right w:val="none" w:sz="0" w:space="0" w:color="auto"/>
      </w:divBdr>
    </w:div>
    <w:div w:id="961038094">
      <w:bodyDiv w:val="1"/>
      <w:marLeft w:val="0"/>
      <w:marRight w:val="0"/>
      <w:marTop w:val="0"/>
      <w:marBottom w:val="0"/>
      <w:divBdr>
        <w:top w:val="none" w:sz="0" w:space="0" w:color="auto"/>
        <w:left w:val="none" w:sz="0" w:space="0" w:color="auto"/>
        <w:bottom w:val="none" w:sz="0" w:space="0" w:color="auto"/>
        <w:right w:val="none" w:sz="0" w:space="0" w:color="auto"/>
      </w:divBdr>
    </w:div>
    <w:div w:id="962805701">
      <w:bodyDiv w:val="1"/>
      <w:marLeft w:val="0"/>
      <w:marRight w:val="0"/>
      <w:marTop w:val="0"/>
      <w:marBottom w:val="0"/>
      <w:divBdr>
        <w:top w:val="none" w:sz="0" w:space="0" w:color="auto"/>
        <w:left w:val="none" w:sz="0" w:space="0" w:color="auto"/>
        <w:bottom w:val="none" w:sz="0" w:space="0" w:color="auto"/>
        <w:right w:val="none" w:sz="0" w:space="0" w:color="auto"/>
      </w:divBdr>
    </w:div>
    <w:div w:id="964232394">
      <w:bodyDiv w:val="1"/>
      <w:marLeft w:val="0"/>
      <w:marRight w:val="0"/>
      <w:marTop w:val="0"/>
      <w:marBottom w:val="0"/>
      <w:divBdr>
        <w:top w:val="none" w:sz="0" w:space="0" w:color="auto"/>
        <w:left w:val="none" w:sz="0" w:space="0" w:color="auto"/>
        <w:bottom w:val="none" w:sz="0" w:space="0" w:color="auto"/>
        <w:right w:val="none" w:sz="0" w:space="0" w:color="auto"/>
      </w:divBdr>
    </w:div>
    <w:div w:id="964315015">
      <w:bodyDiv w:val="1"/>
      <w:marLeft w:val="0"/>
      <w:marRight w:val="0"/>
      <w:marTop w:val="0"/>
      <w:marBottom w:val="0"/>
      <w:divBdr>
        <w:top w:val="none" w:sz="0" w:space="0" w:color="auto"/>
        <w:left w:val="none" w:sz="0" w:space="0" w:color="auto"/>
        <w:bottom w:val="none" w:sz="0" w:space="0" w:color="auto"/>
        <w:right w:val="none" w:sz="0" w:space="0" w:color="auto"/>
      </w:divBdr>
    </w:div>
    <w:div w:id="964850957">
      <w:bodyDiv w:val="1"/>
      <w:marLeft w:val="0"/>
      <w:marRight w:val="0"/>
      <w:marTop w:val="0"/>
      <w:marBottom w:val="0"/>
      <w:divBdr>
        <w:top w:val="none" w:sz="0" w:space="0" w:color="auto"/>
        <w:left w:val="none" w:sz="0" w:space="0" w:color="auto"/>
        <w:bottom w:val="none" w:sz="0" w:space="0" w:color="auto"/>
        <w:right w:val="none" w:sz="0" w:space="0" w:color="auto"/>
      </w:divBdr>
    </w:div>
    <w:div w:id="965233541">
      <w:bodyDiv w:val="1"/>
      <w:marLeft w:val="0"/>
      <w:marRight w:val="0"/>
      <w:marTop w:val="0"/>
      <w:marBottom w:val="0"/>
      <w:divBdr>
        <w:top w:val="none" w:sz="0" w:space="0" w:color="auto"/>
        <w:left w:val="none" w:sz="0" w:space="0" w:color="auto"/>
        <w:bottom w:val="none" w:sz="0" w:space="0" w:color="auto"/>
        <w:right w:val="none" w:sz="0" w:space="0" w:color="auto"/>
      </w:divBdr>
    </w:div>
    <w:div w:id="965623147">
      <w:bodyDiv w:val="1"/>
      <w:marLeft w:val="0"/>
      <w:marRight w:val="0"/>
      <w:marTop w:val="0"/>
      <w:marBottom w:val="0"/>
      <w:divBdr>
        <w:top w:val="none" w:sz="0" w:space="0" w:color="auto"/>
        <w:left w:val="none" w:sz="0" w:space="0" w:color="auto"/>
        <w:bottom w:val="none" w:sz="0" w:space="0" w:color="auto"/>
        <w:right w:val="none" w:sz="0" w:space="0" w:color="auto"/>
      </w:divBdr>
    </w:div>
    <w:div w:id="965702172">
      <w:bodyDiv w:val="1"/>
      <w:marLeft w:val="0"/>
      <w:marRight w:val="0"/>
      <w:marTop w:val="0"/>
      <w:marBottom w:val="0"/>
      <w:divBdr>
        <w:top w:val="none" w:sz="0" w:space="0" w:color="auto"/>
        <w:left w:val="none" w:sz="0" w:space="0" w:color="auto"/>
        <w:bottom w:val="none" w:sz="0" w:space="0" w:color="auto"/>
        <w:right w:val="none" w:sz="0" w:space="0" w:color="auto"/>
      </w:divBdr>
    </w:div>
    <w:div w:id="966199823">
      <w:bodyDiv w:val="1"/>
      <w:marLeft w:val="0"/>
      <w:marRight w:val="0"/>
      <w:marTop w:val="0"/>
      <w:marBottom w:val="0"/>
      <w:divBdr>
        <w:top w:val="none" w:sz="0" w:space="0" w:color="auto"/>
        <w:left w:val="none" w:sz="0" w:space="0" w:color="auto"/>
        <w:bottom w:val="none" w:sz="0" w:space="0" w:color="auto"/>
        <w:right w:val="none" w:sz="0" w:space="0" w:color="auto"/>
      </w:divBdr>
    </w:div>
    <w:div w:id="966550452">
      <w:bodyDiv w:val="1"/>
      <w:marLeft w:val="0"/>
      <w:marRight w:val="0"/>
      <w:marTop w:val="0"/>
      <w:marBottom w:val="0"/>
      <w:divBdr>
        <w:top w:val="none" w:sz="0" w:space="0" w:color="auto"/>
        <w:left w:val="none" w:sz="0" w:space="0" w:color="auto"/>
        <w:bottom w:val="none" w:sz="0" w:space="0" w:color="auto"/>
        <w:right w:val="none" w:sz="0" w:space="0" w:color="auto"/>
      </w:divBdr>
    </w:div>
    <w:div w:id="966936676">
      <w:bodyDiv w:val="1"/>
      <w:marLeft w:val="0"/>
      <w:marRight w:val="0"/>
      <w:marTop w:val="0"/>
      <w:marBottom w:val="0"/>
      <w:divBdr>
        <w:top w:val="none" w:sz="0" w:space="0" w:color="auto"/>
        <w:left w:val="none" w:sz="0" w:space="0" w:color="auto"/>
        <w:bottom w:val="none" w:sz="0" w:space="0" w:color="auto"/>
        <w:right w:val="none" w:sz="0" w:space="0" w:color="auto"/>
      </w:divBdr>
    </w:div>
    <w:div w:id="967587133">
      <w:bodyDiv w:val="1"/>
      <w:marLeft w:val="0"/>
      <w:marRight w:val="0"/>
      <w:marTop w:val="0"/>
      <w:marBottom w:val="0"/>
      <w:divBdr>
        <w:top w:val="none" w:sz="0" w:space="0" w:color="auto"/>
        <w:left w:val="none" w:sz="0" w:space="0" w:color="auto"/>
        <w:bottom w:val="none" w:sz="0" w:space="0" w:color="auto"/>
        <w:right w:val="none" w:sz="0" w:space="0" w:color="auto"/>
      </w:divBdr>
    </w:div>
    <w:div w:id="968168236">
      <w:bodyDiv w:val="1"/>
      <w:marLeft w:val="0"/>
      <w:marRight w:val="0"/>
      <w:marTop w:val="0"/>
      <w:marBottom w:val="0"/>
      <w:divBdr>
        <w:top w:val="none" w:sz="0" w:space="0" w:color="auto"/>
        <w:left w:val="none" w:sz="0" w:space="0" w:color="auto"/>
        <w:bottom w:val="none" w:sz="0" w:space="0" w:color="auto"/>
        <w:right w:val="none" w:sz="0" w:space="0" w:color="auto"/>
      </w:divBdr>
    </w:div>
    <w:div w:id="969091683">
      <w:bodyDiv w:val="1"/>
      <w:marLeft w:val="0"/>
      <w:marRight w:val="0"/>
      <w:marTop w:val="0"/>
      <w:marBottom w:val="0"/>
      <w:divBdr>
        <w:top w:val="none" w:sz="0" w:space="0" w:color="auto"/>
        <w:left w:val="none" w:sz="0" w:space="0" w:color="auto"/>
        <w:bottom w:val="none" w:sz="0" w:space="0" w:color="auto"/>
        <w:right w:val="none" w:sz="0" w:space="0" w:color="auto"/>
      </w:divBdr>
    </w:div>
    <w:div w:id="970016651">
      <w:bodyDiv w:val="1"/>
      <w:marLeft w:val="0"/>
      <w:marRight w:val="0"/>
      <w:marTop w:val="0"/>
      <w:marBottom w:val="0"/>
      <w:divBdr>
        <w:top w:val="none" w:sz="0" w:space="0" w:color="auto"/>
        <w:left w:val="none" w:sz="0" w:space="0" w:color="auto"/>
        <w:bottom w:val="none" w:sz="0" w:space="0" w:color="auto"/>
        <w:right w:val="none" w:sz="0" w:space="0" w:color="auto"/>
      </w:divBdr>
    </w:div>
    <w:div w:id="970866828">
      <w:bodyDiv w:val="1"/>
      <w:marLeft w:val="0"/>
      <w:marRight w:val="0"/>
      <w:marTop w:val="0"/>
      <w:marBottom w:val="0"/>
      <w:divBdr>
        <w:top w:val="none" w:sz="0" w:space="0" w:color="auto"/>
        <w:left w:val="none" w:sz="0" w:space="0" w:color="auto"/>
        <w:bottom w:val="none" w:sz="0" w:space="0" w:color="auto"/>
        <w:right w:val="none" w:sz="0" w:space="0" w:color="auto"/>
      </w:divBdr>
    </w:div>
    <w:div w:id="970939998">
      <w:bodyDiv w:val="1"/>
      <w:marLeft w:val="0"/>
      <w:marRight w:val="0"/>
      <w:marTop w:val="0"/>
      <w:marBottom w:val="0"/>
      <w:divBdr>
        <w:top w:val="none" w:sz="0" w:space="0" w:color="auto"/>
        <w:left w:val="none" w:sz="0" w:space="0" w:color="auto"/>
        <w:bottom w:val="none" w:sz="0" w:space="0" w:color="auto"/>
        <w:right w:val="none" w:sz="0" w:space="0" w:color="auto"/>
      </w:divBdr>
    </w:div>
    <w:div w:id="971011288">
      <w:bodyDiv w:val="1"/>
      <w:marLeft w:val="0"/>
      <w:marRight w:val="0"/>
      <w:marTop w:val="0"/>
      <w:marBottom w:val="0"/>
      <w:divBdr>
        <w:top w:val="none" w:sz="0" w:space="0" w:color="auto"/>
        <w:left w:val="none" w:sz="0" w:space="0" w:color="auto"/>
        <w:bottom w:val="none" w:sz="0" w:space="0" w:color="auto"/>
        <w:right w:val="none" w:sz="0" w:space="0" w:color="auto"/>
      </w:divBdr>
    </w:div>
    <w:div w:id="971517800">
      <w:bodyDiv w:val="1"/>
      <w:marLeft w:val="0"/>
      <w:marRight w:val="0"/>
      <w:marTop w:val="0"/>
      <w:marBottom w:val="0"/>
      <w:divBdr>
        <w:top w:val="none" w:sz="0" w:space="0" w:color="auto"/>
        <w:left w:val="none" w:sz="0" w:space="0" w:color="auto"/>
        <w:bottom w:val="none" w:sz="0" w:space="0" w:color="auto"/>
        <w:right w:val="none" w:sz="0" w:space="0" w:color="auto"/>
      </w:divBdr>
    </w:div>
    <w:div w:id="973408550">
      <w:bodyDiv w:val="1"/>
      <w:marLeft w:val="0"/>
      <w:marRight w:val="0"/>
      <w:marTop w:val="0"/>
      <w:marBottom w:val="0"/>
      <w:divBdr>
        <w:top w:val="none" w:sz="0" w:space="0" w:color="auto"/>
        <w:left w:val="none" w:sz="0" w:space="0" w:color="auto"/>
        <w:bottom w:val="none" w:sz="0" w:space="0" w:color="auto"/>
        <w:right w:val="none" w:sz="0" w:space="0" w:color="auto"/>
      </w:divBdr>
    </w:div>
    <w:div w:id="974673886">
      <w:bodyDiv w:val="1"/>
      <w:marLeft w:val="0"/>
      <w:marRight w:val="0"/>
      <w:marTop w:val="0"/>
      <w:marBottom w:val="0"/>
      <w:divBdr>
        <w:top w:val="none" w:sz="0" w:space="0" w:color="auto"/>
        <w:left w:val="none" w:sz="0" w:space="0" w:color="auto"/>
        <w:bottom w:val="none" w:sz="0" w:space="0" w:color="auto"/>
        <w:right w:val="none" w:sz="0" w:space="0" w:color="auto"/>
      </w:divBdr>
    </w:div>
    <w:div w:id="975180034">
      <w:bodyDiv w:val="1"/>
      <w:marLeft w:val="0"/>
      <w:marRight w:val="0"/>
      <w:marTop w:val="0"/>
      <w:marBottom w:val="0"/>
      <w:divBdr>
        <w:top w:val="none" w:sz="0" w:space="0" w:color="auto"/>
        <w:left w:val="none" w:sz="0" w:space="0" w:color="auto"/>
        <w:bottom w:val="none" w:sz="0" w:space="0" w:color="auto"/>
        <w:right w:val="none" w:sz="0" w:space="0" w:color="auto"/>
      </w:divBdr>
    </w:div>
    <w:div w:id="975256342">
      <w:bodyDiv w:val="1"/>
      <w:marLeft w:val="0"/>
      <w:marRight w:val="0"/>
      <w:marTop w:val="0"/>
      <w:marBottom w:val="0"/>
      <w:divBdr>
        <w:top w:val="none" w:sz="0" w:space="0" w:color="auto"/>
        <w:left w:val="none" w:sz="0" w:space="0" w:color="auto"/>
        <w:bottom w:val="none" w:sz="0" w:space="0" w:color="auto"/>
        <w:right w:val="none" w:sz="0" w:space="0" w:color="auto"/>
      </w:divBdr>
    </w:div>
    <w:div w:id="975570421">
      <w:bodyDiv w:val="1"/>
      <w:marLeft w:val="0"/>
      <w:marRight w:val="0"/>
      <w:marTop w:val="0"/>
      <w:marBottom w:val="0"/>
      <w:divBdr>
        <w:top w:val="none" w:sz="0" w:space="0" w:color="auto"/>
        <w:left w:val="none" w:sz="0" w:space="0" w:color="auto"/>
        <w:bottom w:val="none" w:sz="0" w:space="0" w:color="auto"/>
        <w:right w:val="none" w:sz="0" w:space="0" w:color="auto"/>
      </w:divBdr>
    </w:div>
    <w:div w:id="976954731">
      <w:bodyDiv w:val="1"/>
      <w:marLeft w:val="0"/>
      <w:marRight w:val="0"/>
      <w:marTop w:val="0"/>
      <w:marBottom w:val="0"/>
      <w:divBdr>
        <w:top w:val="none" w:sz="0" w:space="0" w:color="auto"/>
        <w:left w:val="none" w:sz="0" w:space="0" w:color="auto"/>
        <w:bottom w:val="none" w:sz="0" w:space="0" w:color="auto"/>
        <w:right w:val="none" w:sz="0" w:space="0" w:color="auto"/>
      </w:divBdr>
    </w:div>
    <w:div w:id="978221441">
      <w:bodyDiv w:val="1"/>
      <w:marLeft w:val="0"/>
      <w:marRight w:val="0"/>
      <w:marTop w:val="0"/>
      <w:marBottom w:val="0"/>
      <w:divBdr>
        <w:top w:val="none" w:sz="0" w:space="0" w:color="auto"/>
        <w:left w:val="none" w:sz="0" w:space="0" w:color="auto"/>
        <w:bottom w:val="none" w:sz="0" w:space="0" w:color="auto"/>
        <w:right w:val="none" w:sz="0" w:space="0" w:color="auto"/>
      </w:divBdr>
    </w:div>
    <w:div w:id="979504890">
      <w:bodyDiv w:val="1"/>
      <w:marLeft w:val="0"/>
      <w:marRight w:val="0"/>
      <w:marTop w:val="0"/>
      <w:marBottom w:val="0"/>
      <w:divBdr>
        <w:top w:val="none" w:sz="0" w:space="0" w:color="auto"/>
        <w:left w:val="none" w:sz="0" w:space="0" w:color="auto"/>
        <w:bottom w:val="none" w:sz="0" w:space="0" w:color="auto"/>
        <w:right w:val="none" w:sz="0" w:space="0" w:color="auto"/>
      </w:divBdr>
    </w:div>
    <w:div w:id="979531211">
      <w:bodyDiv w:val="1"/>
      <w:marLeft w:val="0"/>
      <w:marRight w:val="0"/>
      <w:marTop w:val="0"/>
      <w:marBottom w:val="0"/>
      <w:divBdr>
        <w:top w:val="none" w:sz="0" w:space="0" w:color="auto"/>
        <w:left w:val="none" w:sz="0" w:space="0" w:color="auto"/>
        <w:bottom w:val="none" w:sz="0" w:space="0" w:color="auto"/>
        <w:right w:val="none" w:sz="0" w:space="0" w:color="auto"/>
      </w:divBdr>
    </w:div>
    <w:div w:id="979774653">
      <w:bodyDiv w:val="1"/>
      <w:marLeft w:val="0"/>
      <w:marRight w:val="0"/>
      <w:marTop w:val="0"/>
      <w:marBottom w:val="0"/>
      <w:divBdr>
        <w:top w:val="none" w:sz="0" w:space="0" w:color="auto"/>
        <w:left w:val="none" w:sz="0" w:space="0" w:color="auto"/>
        <w:bottom w:val="none" w:sz="0" w:space="0" w:color="auto"/>
        <w:right w:val="none" w:sz="0" w:space="0" w:color="auto"/>
      </w:divBdr>
    </w:div>
    <w:div w:id="981081485">
      <w:bodyDiv w:val="1"/>
      <w:marLeft w:val="0"/>
      <w:marRight w:val="0"/>
      <w:marTop w:val="0"/>
      <w:marBottom w:val="0"/>
      <w:divBdr>
        <w:top w:val="none" w:sz="0" w:space="0" w:color="auto"/>
        <w:left w:val="none" w:sz="0" w:space="0" w:color="auto"/>
        <w:bottom w:val="none" w:sz="0" w:space="0" w:color="auto"/>
        <w:right w:val="none" w:sz="0" w:space="0" w:color="auto"/>
      </w:divBdr>
    </w:div>
    <w:div w:id="981348827">
      <w:bodyDiv w:val="1"/>
      <w:marLeft w:val="0"/>
      <w:marRight w:val="0"/>
      <w:marTop w:val="0"/>
      <w:marBottom w:val="0"/>
      <w:divBdr>
        <w:top w:val="none" w:sz="0" w:space="0" w:color="auto"/>
        <w:left w:val="none" w:sz="0" w:space="0" w:color="auto"/>
        <w:bottom w:val="none" w:sz="0" w:space="0" w:color="auto"/>
        <w:right w:val="none" w:sz="0" w:space="0" w:color="auto"/>
      </w:divBdr>
    </w:div>
    <w:div w:id="981695040">
      <w:bodyDiv w:val="1"/>
      <w:marLeft w:val="0"/>
      <w:marRight w:val="0"/>
      <w:marTop w:val="0"/>
      <w:marBottom w:val="0"/>
      <w:divBdr>
        <w:top w:val="none" w:sz="0" w:space="0" w:color="auto"/>
        <w:left w:val="none" w:sz="0" w:space="0" w:color="auto"/>
        <w:bottom w:val="none" w:sz="0" w:space="0" w:color="auto"/>
        <w:right w:val="none" w:sz="0" w:space="0" w:color="auto"/>
      </w:divBdr>
    </w:div>
    <w:div w:id="981815612">
      <w:bodyDiv w:val="1"/>
      <w:marLeft w:val="0"/>
      <w:marRight w:val="0"/>
      <w:marTop w:val="0"/>
      <w:marBottom w:val="0"/>
      <w:divBdr>
        <w:top w:val="none" w:sz="0" w:space="0" w:color="auto"/>
        <w:left w:val="none" w:sz="0" w:space="0" w:color="auto"/>
        <w:bottom w:val="none" w:sz="0" w:space="0" w:color="auto"/>
        <w:right w:val="none" w:sz="0" w:space="0" w:color="auto"/>
      </w:divBdr>
    </w:div>
    <w:div w:id="982387486">
      <w:bodyDiv w:val="1"/>
      <w:marLeft w:val="0"/>
      <w:marRight w:val="0"/>
      <w:marTop w:val="0"/>
      <w:marBottom w:val="0"/>
      <w:divBdr>
        <w:top w:val="none" w:sz="0" w:space="0" w:color="auto"/>
        <w:left w:val="none" w:sz="0" w:space="0" w:color="auto"/>
        <w:bottom w:val="none" w:sz="0" w:space="0" w:color="auto"/>
        <w:right w:val="none" w:sz="0" w:space="0" w:color="auto"/>
      </w:divBdr>
    </w:div>
    <w:div w:id="982540511">
      <w:bodyDiv w:val="1"/>
      <w:marLeft w:val="0"/>
      <w:marRight w:val="0"/>
      <w:marTop w:val="0"/>
      <w:marBottom w:val="0"/>
      <w:divBdr>
        <w:top w:val="none" w:sz="0" w:space="0" w:color="auto"/>
        <w:left w:val="none" w:sz="0" w:space="0" w:color="auto"/>
        <w:bottom w:val="none" w:sz="0" w:space="0" w:color="auto"/>
        <w:right w:val="none" w:sz="0" w:space="0" w:color="auto"/>
      </w:divBdr>
    </w:div>
    <w:div w:id="983003481">
      <w:bodyDiv w:val="1"/>
      <w:marLeft w:val="0"/>
      <w:marRight w:val="0"/>
      <w:marTop w:val="0"/>
      <w:marBottom w:val="0"/>
      <w:divBdr>
        <w:top w:val="none" w:sz="0" w:space="0" w:color="auto"/>
        <w:left w:val="none" w:sz="0" w:space="0" w:color="auto"/>
        <w:bottom w:val="none" w:sz="0" w:space="0" w:color="auto"/>
        <w:right w:val="none" w:sz="0" w:space="0" w:color="auto"/>
      </w:divBdr>
    </w:div>
    <w:div w:id="984579707">
      <w:bodyDiv w:val="1"/>
      <w:marLeft w:val="0"/>
      <w:marRight w:val="0"/>
      <w:marTop w:val="0"/>
      <w:marBottom w:val="0"/>
      <w:divBdr>
        <w:top w:val="none" w:sz="0" w:space="0" w:color="auto"/>
        <w:left w:val="none" w:sz="0" w:space="0" w:color="auto"/>
        <w:bottom w:val="none" w:sz="0" w:space="0" w:color="auto"/>
        <w:right w:val="none" w:sz="0" w:space="0" w:color="auto"/>
      </w:divBdr>
    </w:div>
    <w:div w:id="985670409">
      <w:bodyDiv w:val="1"/>
      <w:marLeft w:val="0"/>
      <w:marRight w:val="0"/>
      <w:marTop w:val="0"/>
      <w:marBottom w:val="0"/>
      <w:divBdr>
        <w:top w:val="none" w:sz="0" w:space="0" w:color="auto"/>
        <w:left w:val="none" w:sz="0" w:space="0" w:color="auto"/>
        <w:bottom w:val="none" w:sz="0" w:space="0" w:color="auto"/>
        <w:right w:val="none" w:sz="0" w:space="0" w:color="auto"/>
      </w:divBdr>
    </w:div>
    <w:div w:id="986201076">
      <w:bodyDiv w:val="1"/>
      <w:marLeft w:val="0"/>
      <w:marRight w:val="0"/>
      <w:marTop w:val="0"/>
      <w:marBottom w:val="0"/>
      <w:divBdr>
        <w:top w:val="none" w:sz="0" w:space="0" w:color="auto"/>
        <w:left w:val="none" w:sz="0" w:space="0" w:color="auto"/>
        <w:bottom w:val="none" w:sz="0" w:space="0" w:color="auto"/>
        <w:right w:val="none" w:sz="0" w:space="0" w:color="auto"/>
      </w:divBdr>
    </w:div>
    <w:div w:id="987905419">
      <w:bodyDiv w:val="1"/>
      <w:marLeft w:val="0"/>
      <w:marRight w:val="0"/>
      <w:marTop w:val="0"/>
      <w:marBottom w:val="0"/>
      <w:divBdr>
        <w:top w:val="none" w:sz="0" w:space="0" w:color="auto"/>
        <w:left w:val="none" w:sz="0" w:space="0" w:color="auto"/>
        <w:bottom w:val="none" w:sz="0" w:space="0" w:color="auto"/>
        <w:right w:val="none" w:sz="0" w:space="0" w:color="auto"/>
      </w:divBdr>
    </w:div>
    <w:div w:id="988439663">
      <w:bodyDiv w:val="1"/>
      <w:marLeft w:val="0"/>
      <w:marRight w:val="0"/>
      <w:marTop w:val="0"/>
      <w:marBottom w:val="0"/>
      <w:divBdr>
        <w:top w:val="none" w:sz="0" w:space="0" w:color="auto"/>
        <w:left w:val="none" w:sz="0" w:space="0" w:color="auto"/>
        <w:bottom w:val="none" w:sz="0" w:space="0" w:color="auto"/>
        <w:right w:val="none" w:sz="0" w:space="0" w:color="auto"/>
      </w:divBdr>
    </w:div>
    <w:div w:id="988561710">
      <w:bodyDiv w:val="1"/>
      <w:marLeft w:val="0"/>
      <w:marRight w:val="0"/>
      <w:marTop w:val="0"/>
      <w:marBottom w:val="0"/>
      <w:divBdr>
        <w:top w:val="none" w:sz="0" w:space="0" w:color="auto"/>
        <w:left w:val="none" w:sz="0" w:space="0" w:color="auto"/>
        <w:bottom w:val="none" w:sz="0" w:space="0" w:color="auto"/>
        <w:right w:val="none" w:sz="0" w:space="0" w:color="auto"/>
      </w:divBdr>
    </w:div>
    <w:div w:id="988629710">
      <w:bodyDiv w:val="1"/>
      <w:marLeft w:val="0"/>
      <w:marRight w:val="0"/>
      <w:marTop w:val="0"/>
      <w:marBottom w:val="0"/>
      <w:divBdr>
        <w:top w:val="none" w:sz="0" w:space="0" w:color="auto"/>
        <w:left w:val="none" w:sz="0" w:space="0" w:color="auto"/>
        <w:bottom w:val="none" w:sz="0" w:space="0" w:color="auto"/>
        <w:right w:val="none" w:sz="0" w:space="0" w:color="auto"/>
      </w:divBdr>
    </w:div>
    <w:div w:id="988678208">
      <w:bodyDiv w:val="1"/>
      <w:marLeft w:val="0"/>
      <w:marRight w:val="0"/>
      <w:marTop w:val="0"/>
      <w:marBottom w:val="0"/>
      <w:divBdr>
        <w:top w:val="none" w:sz="0" w:space="0" w:color="auto"/>
        <w:left w:val="none" w:sz="0" w:space="0" w:color="auto"/>
        <w:bottom w:val="none" w:sz="0" w:space="0" w:color="auto"/>
        <w:right w:val="none" w:sz="0" w:space="0" w:color="auto"/>
      </w:divBdr>
    </w:div>
    <w:div w:id="989864434">
      <w:bodyDiv w:val="1"/>
      <w:marLeft w:val="0"/>
      <w:marRight w:val="0"/>
      <w:marTop w:val="0"/>
      <w:marBottom w:val="0"/>
      <w:divBdr>
        <w:top w:val="none" w:sz="0" w:space="0" w:color="auto"/>
        <w:left w:val="none" w:sz="0" w:space="0" w:color="auto"/>
        <w:bottom w:val="none" w:sz="0" w:space="0" w:color="auto"/>
        <w:right w:val="none" w:sz="0" w:space="0" w:color="auto"/>
      </w:divBdr>
    </w:div>
    <w:div w:id="990406849">
      <w:bodyDiv w:val="1"/>
      <w:marLeft w:val="0"/>
      <w:marRight w:val="0"/>
      <w:marTop w:val="0"/>
      <w:marBottom w:val="0"/>
      <w:divBdr>
        <w:top w:val="none" w:sz="0" w:space="0" w:color="auto"/>
        <w:left w:val="none" w:sz="0" w:space="0" w:color="auto"/>
        <w:bottom w:val="none" w:sz="0" w:space="0" w:color="auto"/>
        <w:right w:val="none" w:sz="0" w:space="0" w:color="auto"/>
      </w:divBdr>
    </w:div>
    <w:div w:id="990450526">
      <w:bodyDiv w:val="1"/>
      <w:marLeft w:val="0"/>
      <w:marRight w:val="0"/>
      <w:marTop w:val="0"/>
      <w:marBottom w:val="0"/>
      <w:divBdr>
        <w:top w:val="none" w:sz="0" w:space="0" w:color="auto"/>
        <w:left w:val="none" w:sz="0" w:space="0" w:color="auto"/>
        <w:bottom w:val="none" w:sz="0" w:space="0" w:color="auto"/>
        <w:right w:val="none" w:sz="0" w:space="0" w:color="auto"/>
      </w:divBdr>
    </w:div>
    <w:div w:id="990594614">
      <w:bodyDiv w:val="1"/>
      <w:marLeft w:val="0"/>
      <w:marRight w:val="0"/>
      <w:marTop w:val="0"/>
      <w:marBottom w:val="0"/>
      <w:divBdr>
        <w:top w:val="none" w:sz="0" w:space="0" w:color="auto"/>
        <w:left w:val="none" w:sz="0" w:space="0" w:color="auto"/>
        <w:bottom w:val="none" w:sz="0" w:space="0" w:color="auto"/>
        <w:right w:val="none" w:sz="0" w:space="0" w:color="auto"/>
      </w:divBdr>
    </w:div>
    <w:div w:id="990909818">
      <w:bodyDiv w:val="1"/>
      <w:marLeft w:val="0"/>
      <w:marRight w:val="0"/>
      <w:marTop w:val="0"/>
      <w:marBottom w:val="0"/>
      <w:divBdr>
        <w:top w:val="none" w:sz="0" w:space="0" w:color="auto"/>
        <w:left w:val="none" w:sz="0" w:space="0" w:color="auto"/>
        <w:bottom w:val="none" w:sz="0" w:space="0" w:color="auto"/>
        <w:right w:val="none" w:sz="0" w:space="0" w:color="auto"/>
      </w:divBdr>
    </w:div>
    <w:div w:id="991298981">
      <w:bodyDiv w:val="1"/>
      <w:marLeft w:val="0"/>
      <w:marRight w:val="0"/>
      <w:marTop w:val="0"/>
      <w:marBottom w:val="0"/>
      <w:divBdr>
        <w:top w:val="none" w:sz="0" w:space="0" w:color="auto"/>
        <w:left w:val="none" w:sz="0" w:space="0" w:color="auto"/>
        <w:bottom w:val="none" w:sz="0" w:space="0" w:color="auto"/>
        <w:right w:val="none" w:sz="0" w:space="0" w:color="auto"/>
      </w:divBdr>
    </w:div>
    <w:div w:id="992097727">
      <w:bodyDiv w:val="1"/>
      <w:marLeft w:val="0"/>
      <w:marRight w:val="0"/>
      <w:marTop w:val="0"/>
      <w:marBottom w:val="0"/>
      <w:divBdr>
        <w:top w:val="none" w:sz="0" w:space="0" w:color="auto"/>
        <w:left w:val="none" w:sz="0" w:space="0" w:color="auto"/>
        <w:bottom w:val="none" w:sz="0" w:space="0" w:color="auto"/>
        <w:right w:val="none" w:sz="0" w:space="0" w:color="auto"/>
      </w:divBdr>
    </w:div>
    <w:div w:id="994144138">
      <w:bodyDiv w:val="1"/>
      <w:marLeft w:val="0"/>
      <w:marRight w:val="0"/>
      <w:marTop w:val="0"/>
      <w:marBottom w:val="0"/>
      <w:divBdr>
        <w:top w:val="none" w:sz="0" w:space="0" w:color="auto"/>
        <w:left w:val="none" w:sz="0" w:space="0" w:color="auto"/>
        <w:bottom w:val="none" w:sz="0" w:space="0" w:color="auto"/>
        <w:right w:val="none" w:sz="0" w:space="0" w:color="auto"/>
      </w:divBdr>
    </w:div>
    <w:div w:id="994528740">
      <w:bodyDiv w:val="1"/>
      <w:marLeft w:val="0"/>
      <w:marRight w:val="0"/>
      <w:marTop w:val="0"/>
      <w:marBottom w:val="0"/>
      <w:divBdr>
        <w:top w:val="none" w:sz="0" w:space="0" w:color="auto"/>
        <w:left w:val="none" w:sz="0" w:space="0" w:color="auto"/>
        <w:bottom w:val="none" w:sz="0" w:space="0" w:color="auto"/>
        <w:right w:val="none" w:sz="0" w:space="0" w:color="auto"/>
      </w:divBdr>
    </w:div>
    <w:div w:id="994797175">
      <w:bodyDiv w:val="1"/>
      <w:marLeft w:val="0"/>
      <w:marRight w:val="0"/>
      <w:marTop w:val="0"/>
      <w:marBottom w:val="0"/>
      <w:divBdr>
        <w:top w:val="none" w:sz="0" w:space="0" w:color="auto"/>
        <w:left w:val="none" w:sz="0" w:space="0" w:color="auto"/>
        <w:bottom w:val="none" w:sz="0" w:space="0" w:color="auto"/>
        <w:right w:val="none" w:sz="0" w:space="0" w:color="auto"/>
      </w:divBdr>
    </w:div>
    <w:div w:id="994843178">
      <w:bodyDiv w:val="1"/>
      <w:marLeft w:val="0"/>
      <w:marRight w:val="0"/>
      <w:marTop w:val="0"/>
      <w:marBottom w:val="0"/>
      <w:divBdr>
        <w:top w:val="none" w:sz="0" w:space="0" w:color="auto"/>
        <w:left w:val="none" w:sz="0" w:space="0" w:color="auto"/>
        <w:bottom w:val="none" w:sz="0" w:space="0" w:color="auto"/>
        <w:right w:val="none" w:sz="0" w:space="0" w:color="auto"/>
      </w:divBdr>
    </w:div>
    <w:div w:id="995690803">
      <w:bodyDiv w:val="1"/>
      <w:marLeft w:val="0"/>
      <w:marRight w:val="0"/>
      <w:marTop w:val="0"/>
      <w:marBottom w:val="0"/>
      <w:divBdr>
        <w:top w:val="none" w:sz="0" w:space="0" w:color="auto"/>
        <w:left w:val="none" w:sz="0" w:space="0" w:color="auto"/>
        <w:bottom w:val="none" w:sz="0" w:space="0" w:color="auto"/>
        <w:right w:val="none" w:sz="0" w:space="0" w:color="auto"/>
      </w:divBdr>
    </w:div>
    <w:div w:id="995841844">
      <w:bodyDiv w:val="1"/>
      <w:marLeft w:val="0"/>
      <w:marRight w:val="0"/>
      <w:marTop w:val="0"/>
      <w:marBottom w:val="0"/>
      <w:divBdr>
        <w:top w:val="none" w:sz="0" w:space="0" w:color="auto"/>
        <w:left w:val="none" w:sz="0" w:space="0" w:color="auto"/>
        <w:bottom w:val="none" w:sz="0" w:space="0" w:color="auto"/>
        <w:right w:val="none" w:sz="0" w:space="0" w:color="auto"/>
      </w:divBdr>
    </w:div>
    <w:div w:id="996229579">
      <w:bodyDiv w:val="1"/>
      <w:marLeft w:val="0"/>
      <w:marRight w:val="0"/>
      <w:marTop w:val="0"/>
      <w:marBottom w:val="0"/>
      <w:divBdr>
        <w:top w:val="none" w:sz="0" w:space="0" w:color="auto"/>
        <w:left w:val="none" w:sz="0" w:space="0" w:color="auto"/>
        <w:bottom w:val="none" w:sz="0" w:space="0" w:color="auto"/>
        <w:right w:val="none" w:sz="0" w:space="0" w:color="auto"/>
      </w:divBdr>
    </w:div>
    <w:div w:id="996688360">
      <w:bodyDiv w:val="1"/>
      <w:marLeft w:val="0"/>
      <w:marRight w:val="0"/>
      <w:marTop w:val="0"/>
      <w:marBottom w:val="0"/>
      <w:divBdr>
        <w:top w:val="none" w:sz="0" w:space="0" w:color="auto"/>
        <w:left w:val="none" w:sz="0" w:space="0" w:color="auto"/>
        <w:bottom w:val="none" w:sz="0" w:space="0" w:color="auto"/>
        <w:right w:val="none" w:sz="0" w:space="0" w:color="auto"/>
      </w:divBdr>
    </w:div>
    <w:div w:id="996689384">
      <w:bodyDiv w:val="1"/>
      <w:marLeft w:val="0"/>
      <w:marRight w:val="0"/>
      <w:marTop w:val="0"/>
      <w:marBottom w:val="0"/>
      <w:divBdr>
        <w:top w:val="none" w:sz="0" w:space="0" w:color="auto"/>
        <w:left w:val="none" w:sz="0" w:space="0" w:color="auto"/>
        <w:bottom w:val="none" w:sz="0" w:space="0" w:color="auto"/>
        <w:right w:val="none" w:sz="0" w:space="0" w:color="auto"/>
      </w:divBdr>
    </w:div>
    <w:div w:id="996691273">
      <w:bodyDiv w:val="1"/>
      <w:marLeft w:val="0"/>
      <w:marRight w:val="0"/>
      <w:marTop w:val="0"/>
      <w:marBottom w:val="0"/>
      <w:divBdr>
        <w:top w:val="none" w:sz="0" w:space="0" w:color="auto"/>
        <w:left w:val="none" w:sz="0" w:space="0" w:color="auto"/>
        <w:bottom w:val="none" w:sz="0" w:space="0" w:color="auto"/>
        <w:right w:val="none" w:sz="0" w:space="0" w:color="auto"/>
      </w:divBdr>
    </w:div>
    <w:div w:id="997076285">
      <w:bodyDiv w:val="1"/>
      <w:marLeft w:val="0"/>
      <w:marRight w:val="0"/>
      <w:marTop w:val="0"/>
      <w:marBottom w:val="0"/>
      <w:divBdr>
        <w:top w:val="none" w:sz="0" w:space="0" w:color="auto"/>
        <w:left w:val="none" w:sz="0" w:space="0" w:color="auto"/>
        <w:bottom w:val="none" w:sz="0" w:space="0" w:color="auto"/>
        <w:right w:val="none" w:sz="0" w:space="0" w:color="auto"/>
      </w:divBdr>
    </w:div>
    <w:div w:id="997734544">
      <w:bodyDiv w:val="1"/>
      <w:marLeft w:val="0"/>
      <w:marRight w:val="0"/>
      <w:marTop w:val="0"/>
      <w:marBottom w:val="0"/>
      <w:divBdr>
        <w:top w:val="none" w:sz="0" w:space="0" w:color="auto"/>
        <w:left w:val="none" w:sz="0" w:space="0" w:color="auto"/>
        <w:bottom w:val="none" w:sz="0" w:space="0" w:color="auto"/>
        <w:right w:val="none" w:sz="0" w:space="0" w:color="auto"/>
      </w:divBdr>
    </w:div>
    <w:div w:id="999582591">
      <w:bodyDiv w:val="1"/>
      <w:marLeft w:val="0"/>
      <w:marRight w:val="0"/>
      <w:marTop w:val="0"/>
      <w:marBottom w:val="0"/>
      <w:divBdr>
        <w:top w:val="none" w:sz="0" w:space="0" w:color="auto"/>
        <w:left w:val="none" w:sz="0" w:space="0" w:color="auto"/>
        <w:bottom w:val="none" w:sz="0" w:space="0" w:color="auto"/>
        <w:right w:val="none" w:sz="0" w:space="0" w:color="auto"/>
      </w:divBdr>
    </w:div>
    <w:div w:id="1000081156">
      <w:bodyDiv w:val="1"/>
      <w:marLeft w:val="0"/>
      <w:marRight w:val="0"/>
      <w:marTop w:val="0"/>
      <w:marBottom w:val="0"/>
      <w:divBdr>
        <w:top w:val="none" w:sz="0" w:space="0" w:color="auto"/>
        <w:left w:val="none" w:sz="0" w:space="0" w:color="auto"/>
        <w:bottom w:val="none" w:sz="0" w:space="0" w:color="auto"/>
        <w:right w:val="none" w:sz="0" w:space="0" w:color="auto"/>
      </w:divBdr>
    </w:div>
    <w:div w:id="1000231450">
      <w:bodyDiv w:val="1"/>
      <w:marLeft w:val="0"/>
      <w:marRight w:val="0"/>
      <w:marTop w:val="0"/>
      <w:marBottom w:val="0"/>
      <w:divBdr>
        <w:top w:val="none" w:sz="0" w:space="0" w:color="auto"/>
        <w:left w:val="none" w:sz="0" w:space="0" w:color="auto"/>
        <w:bottom w:val="none" w:sz="0" w:space="0" w:color="auto"/>
        <w:right w:val="none" w:sz="0" w:space="0" w:color="auto"/>
      </w:divBdr>
    </w:div>
    <w:div w:id="1000500322">
      <w:bodyDiv w:val="1"/>
      <w:marLeft w:val="0"/>
      <w:marRight w:val="0"/>
      <w:marTop w:val="0"/>
      <w:marBottom w:val="0"/>
      <w:divBdr>
        <w:top w:val="none" w:sz="0" w:space="0" w:color="auto"/>
        <w:left w:val="none" w:sz="0" w:space="0" w:color="auto"/>
        <w:bottom w:val="none" w:sz="0" w:space="0" w:color="auto"/>
        <w:right w:val="none" w:sz="0" w:space="0" w:color="auto"/>
      </w:divBdr>
    </w:div>
    <w:div w:id="1001280377">
      <w:bodyDiv w:val="1"/>
      <w:marLeft w:val="0"/>
      <w:marRight w:val="0"/>
      <w:marTop w:val="0"/>
      <w:marBottom w:val="0"/>
      <w:divBdr>
        <w:top w:val="none" w:sz="0" w:space="0" w:color="auto"/>
        <w:left w:val="none" w:sz="0" w:space="0" w:color="auto"/>
        <w:bottom w:val="none" w:sz="0" w:space="0" w:color="auto"/>
        <w:right w:val="none" w:sz="0" w:space="0" w:color="auto"/>
      </w:divBdr>
    </w:div>
    <w:div w:id="1002003118">
      <w:bodyDiv w:val="1"/>
      <w:marLeft w:val="0"/>
      <w:marRight w:val="0"/>
      <w:marTop w:val="0"/>
      <w:marBottom w:val="0"/>
      <w:divBdr>
        <w:top w:val="none" w:sz="0" w:space="0" w:color="auto"/>
        <w:left w:val="none" w:sz="0" w:space="0" w:color="auto"/>
        <w:bottom w:val="none" w:sz="0" w:space="0" w:color="auto"/>
        <w:right w:val="none" w:sz="0" w:space="0" w:color="auto"/>
      </w:divBdr>
    </w:div>
    <w:div w:id="1003314583">
      <w:bodyDiv w:val="1"/>
      <w:marLeft w:val="0"/>
      <w:marRight w:val="0"/>
      <w:marTop w:val="0"/>
      <w:marBottom w:val="0"/>
      <w:divBdr>
        <w:top w:val="none" w:sz="0" w:space="0" w:color="auto"/>
        <w:left w:val="none" w:sz="0" w:space="0" w:color="auto"/>
        <w:bottom w:val="none" w:sz="0" w:space="0" w:color="auto"/>
        <w:right w:val="none" w:sz="0" w:space="0" w:color="auto"/>
      </w:divBdr>
    </w:div>
    <w:div w:id="1004086576">
      <w:bodyDiv w:val="1"/>
      <w:marLeft w:val="0"/>
      <w:marRight w:val="0"/>
      <w:marTop w:val="0"/>
      <w:marBottom w:val="0"/>
      <w:divBdr>
        <w:top w:val="none" w:sz="0" w:space="0" w:color="auto"/>
        <w:left w:val="none" w:sz="0" w:space="0" w:color="auto"/>
        <w:bottom w:val="none" w:sz="0" w:space="0" w:color="auto"/>
        <w:right w:val="none" w:sz="0" w:space="0" w:color="auto"/>
      </w:divBdr>
    </w:div>
    <w:div w:id="1004164965">
      <w:bodyDiv w:val="1"/>
      <w:marLeft w:val="0"/>
      <w:marRight w:val="0"/>
      <w:marTop w:val="0"/>
      <w:marBottom w:val="0"/>
      <w:divBdr>
        <w:top w:val="none" w:sz="0" w:space="0" w:color="auto"/>
        <w:left w:val="none" w:sz="0" w:space="0" w:color="auto"/>
        <w:bottom w:val="none" w:sz="0" w:space="0" w:color="auto"/>
        <w:right w:val="none" w:sz="0" w:space="0" w:color="auto"/>
      </w:divBdr>
    </w:div>
    <w:div w:id="1004434745">
      <w:bodyDiv w:val="1"/>
      <w:marLeft w:val="0"/>
      <w:marRight w:val="0"/>
      <w:marTop w:val="0"/>
      <w:marBottom w:val="0"/>
      <w:divBdr>
        <w:top w:val="none" w:sz="0" w:space="0" w:color="auto"/>
        <w:left w:val="none" w:sz="0" w:space="0" w:color="auto"/>
        <w:bottom w:val="none" w:sz="0" w:space="0" w:color="auto"/>
        <w:right w:val="none" w:sz="0" w:space="0" w:color="auto"/>
      </w:divBdr>
    </w:div>
    <w:div w:id="1004622912">
      <w:bodyDiv w:val="1"/>
      <w:marLeft w:val="0"/>
      <w:marRight w:val="0"/>
      <w:marTop w:val="0"/>
      <w:marBottom w:val="0"/>
      <w:divBdr>
        <w:top w:val="none" w:sz="0" w:space="0" w:color="auto"/>
        <w:left w:val="none" w:sz="0" w:space="0" w:color="auto"/>
        <w:bottom w:val="none" w:sz="0" w:space="0" w:color="auto"/>
        <w:right w:val="none" w:sz="0" w:space="0" w:color="auto"/>
      </w:divBdr>
    </w:div>
    <w:div w:id="1004891442">
      <w:bodyDiv w:val="1"/>
      <w:marLeft w:val="0"/>
      <w:marRight w:val="0"/>
      <w:marTop w:val="0"/>
      <w:marBottom w:val="0"/>
      <w:divBdr>
        <w:top w:val="none" w:sz="0" w:space="0" w:color="auto"/>
        <w:left w:val="none" w:sz="0" w:space="0" w:color="auto"/>
        <w:bottom w:val="none" w:sz="0" w:space="0" w:color="auto"/>
        <w:right w:val="none" w:sz="0" w:space="0" w:color="auto"/>
      </w:divBdr>
    </w:div>
    <w:div w:id="1005011815">
      <w:bodyDiv w:val="1"/>
      <w:marLeft w:val="0"/>
      <w:marRight w:val="0"/>
      <w:marTop w:val="0"/>
      <w:marBottom w:val="0"/>
      <w:divBdr>
        <w:top w:val="none" w:sz="0" w:space="0" w:color="auto"/>
        <w:left w:val="none" w:sz="0" w:space="0" w:color="auto"/>
        <w:bottom w:val="none" w:sz="0" w:space="0" w:color="auto"/>
        <w:right w:val="none" w:sz="0" w:space="0" w:color="auto"/>
      </w:divBdr>
    </w:div>
    <w:div w:id="1005012854">
      <w:bodyDiv w:val="1"/>
      <w:marLeft w:val="0"/>
      <w:marRight w:val="0"/>
      <w:marTop w:val="0"/>
      <w:marBottom w:val="0"/>
      <w:divBdr>
        <w:top w:val="none" w:sz="0" w:space="0" w:color="auto"/>
        <w:left w:val="none" w:sz="0" w:space="0" w:color="auto"/>
        <w:bottom w:val="none" w:sz="0" w:space="0" w:color="auto"/>
        <w:right w:val="none" w:sz="0" w:space="0" w:color="auto"/>
      </w:divBdr>
    </w:div>
    <w:div w:id="1005665332">
      <w:bodyDiv w:val="1"/>
      <w:marLeft w:val="0"/>
      <w:marRight w:val="0"/>
      <w:marTop w:val="0"/>
      <w:marBottom w:val="0"/>
      <w:divBdr>
        <w:top w:val="none" w:sz="0" w:space="0" w:color="auto"/>
        <w:left w:val="none" w:sz="0" w:space="0" w:color="auto"/>
        <w:bottom w:val="none" w:sz="0" w:space="0" w:color="auto"/>
        <w:right w:val="none" w:sz="0" w:space="0" w:color="auto"/>
      </w:divBdr>
    </w:div>
    <w:div w:id="1006982178">
      <w:bodyDiv w:val="1"/>
      <w:marLeft w:val="0"/>
      <w:marRight w:val="0"/>
      <w:marTop w:val="0"/>
      <w:marBottom w:val="0"/>
      <w:divBdr>
        <w:top w:val="none" w:sz="0" w:space="0" w:color="auto"/>
        <w:left w:val="none" w:sz="0" w:space="0" w:color="auto"/>
        <w:bottom w:val="none" w:sz="0" w:space="0" w:color="auto"/>
        <w:right w:val="none" w:sz="0" w:space="0" w:color="auto"/>
      </w:divBdr>
    </w:div>
    <w:div w:id="1007250902">
      <w:bodyDiv w:val="1"/>
      <w:marLeft w:val="0"/>
      <w:marRight w:val="0"/>
      <w:marTop w:val="0"/>
      <w:marBottom w:val="0"/>
      <w:divBdr>
        <w:top w:val="none" w:sz="0" w:space="0" w:color="auto"/>
        <w:left w:val="none" w:sz="0" w:space="0" w:color="auto"/>
        <w:bottom w:val="none" w:sz="0" w:space="0" w:color="auto"/>
        <w:right w:val="none" w:sz="0" w:space="0" w:color="auto"/>
      </w:divBdr>
    </w:div>
    <w:div w:id="1007485220">
      <w:bodyDiv w:val="1"/>
      <w:marLeft w:val="0"/>
      <w:marRight w:val="0"/>
      <w:marTop w:val="0"/>
      <w:marBottom w:val="0"/>
      <w:divBdr>
        <w:top w:val="none" w:sz="0" w:space="0" w:color="auto"/>
        <w:left w:val="none" w:sz="0" w:space="0" w:color="auto"/>
        <w:bottom w:val="none" w:sz="0" w:space="0" w:color="auto"/>
        <w:right w:val="none" w:sz="0" w:space="0" w:color="auto"/>
      </w:divBdr>
    </w:div>
    <w:div w:id="1008287020">
      <w:bodyDiv w:val="1"/>
      <w:marLeft w:val="0"/>
      <w:marRight w:val="0"/>
      <w:marTop w:val="0"/>
      <w:marBottom w:val="0"/>
      <w:divBdr>
        <w:top w:val="none" w:sz="0" w:space="0" w:color="auto"/>
        <w:left w:val="none" w:sz="0" w:space="0" w:color="auto"/>
        <w:bottom w:val="none" w:sz="0" w:space="0" w:color="auto"/>
        <w:right w:val="none" w:sz="0" w:space="0" w:color="auto"/>
      </w:divBdr>
    </w:div>
    <w:div w:id="1008560711">
      <w:bodyDiv w:val="1"/>
      <w:marLeft w:val="0"/>
      <w:marRight w:val="0"/>
      <w:marTop w:val="0"/>
      <w:marBottom w:val="0"/>
      <w:divBdr>
        <w:top w:val="none" w:sz="0" w:space="0" w:color="auto"/>
        <w:left w:val="none" w:sz="0" w:space="0" w:color="auto"/>
        <w:bottom w:val="none" w:sz="0" w:space="0" w:color="auto"/>
        <w:right w:val="none" w:sz="0" w:space="0" w:color="auto"/>
      </w:divBdr>
    </w:div>
    <w:div w:id="1008944679">
      <w:bodyDiv w:val="1"/>
      <w:marLeft w:val="0"/>
      <w:marRight w:val="0"/>
      <w:marTop w:val="0"/>
      <w:marBottom w:val="0"/>
      <w:divBdr>
        <w:top w:val="none" w:sz="0" w:space="0" w:color="auto"/>
        <w:left w:val="none" w:sz="0" w:space="0" w:color="auto"/>
        <w:bottom w:val="none" w:sz="0" w:space="0" w:color="auto"/>
        <w:right w:val="none" w:sz="0" w:space="0" w:color="auto"/>
      </w:divBdr>
    </w:div>
    <w:div w:id="1009255978">
      <w:bodyDiv w:val="1"/>
      <w:marLeft w:val="0"/>
      <w:marRight w:val="0"/>
      <w:marTop w:val="0"/>
      <w:marBottom w:val="0"/>
      <w:divBdr>
        <w:top w:val="none" w:sz="0" w:space="0" w:color="auto"/>
        <w:left w:val="none" w:sz="0" w:space="0" w:color="auto"/>
        <w:bottom w:val="none" w:sz="0" w:space="0" w:color="auto"/>
        <w:right w:val="none" w:sz="0" w:space="0" w:color="auto"/>
      </w:divBdr>
    </w:div>
    <w:div w:id="1009335292">
      <w:bodyDiv w:val="1"/>
      <w:marLeft w:val="0"/>
      <w:marRight w:val="0"/>
      <w:marTop w:val="0"/>
      <w:marBottom w:val="0"/>
      <w:divBdr>
        <w:top w:val="none" w:sz="0" w:space="0" w:color="auto"/>
        <w:left w:val="none" w:sz="0" w:space="0" w:color="auto"/>
        <w:bottom w:val="none" w:sz="0" w:space="0" w:color="auto"/>
        <w:right w:val="none" w:sz="0" w:space="0" w:color="auto"/>
      </w:divBdr>
    </w:div>
    <w:div w:id="1010839376">
      <w:bodyDiv w:val="1"/>
      <w:marLeft w:val="0"/>
      <w:marRight w:val="0"/>
      <w:marTop w:val="0"/>
      <w:marBottom w:val="0"/>
      <w:divBdr>
        <w:top w:val="none" w:sz="0" w:space="0" w:color="auto"/>
        <w:left w:val="none" w:sz="0" w:space="0" w:color="auto"/>
        <w:bottom w:val="none" w:sz="0" w:space="0" w:color="auto"/>
        <w:right w:val="none" w:sz="0" w:space="0" w:color="auto"/>
      </w:divBdr>
    </w:div>
    <w:div w:id="1011100208">
      <w:bodyDiv w:val="1"/>
      <w:marLeft w:val="0"/>
      <w:marRight w:val="0"/>
      <w:marTop w:val="0"/>
      <w:marBottom w:val="0"/>
      <w:divBdr>
        <w:top w:val="none" w:sz="0" w:space="0" w:color="auto"/>
        <w:left w:val="none" w:sz="0" w:space="0" w:color="auto"/>
        <w:bottom w:val="none" w:sz="0" w:space="0" w:color="auto"/>
        <w:right w:val="none" w:sz="0" w:space="0" w:color="auto"/>
      </w:divBdr>
    </w:div>
    <w:div w:id="1012102556">
      <w:bodyDiv w:val="1"/>
      <w:marLeft w:val="0"/>
      <w:marRight w:val="0"/>
      <w:marTop w:val="0"/>
      <w:marBottom w:val="0"/>
      <w:divBdr>
        <w:top w:val="none" w:sz="0" w:space="0" w:color="auto"/>
        <w:left w:val="none" w:sz="0" w:space="0" w:color="auto"/>
        <w:bottom w:val="none" w:sz="0" w:space="0" w:color="auto"/>
        <w:right w:val="none" w:sz="0" w:space="0" w:color="auto"/>
      </w:divBdr>
    </w:div>
    <w:div w:id="1012562001">
      <w:bodyDiv w:val="1"/>
      <w:marLeft w:val="0"/>
      <w:marRight w:val="0"/>
      <w:marTop w:val="0"/>
      <w:marBottom w:val="0"/>
      <w:divBdr>
        <w:top w:val="none" w:sz="0" w:space="0" w:color="auto"/>
        <w:left w:val="none" w:sz="0" w:space="0" w:color="auto"/>
        <w:bottom w:val="none" w:sz="0" w:space="0" w:color="auto"/>
        <w:right w:val="none" w:sz="0" w:space="0" w:color="auto"/>
      </w:divBdr>
    </w:div>
    <w:div w:id="1013188987">
      <w:bodyDiv w:val="1"/>
      <w:marLeft w:val="0"/>
      <w:marRight w:val="0"/>
      <w:marTop w:val="0"/>
      <w:marBottom w:val="0"/>
      <w:divBdr>
        <w:top w:val="none" w:sz="0" w:space="0" w:color="auto"/>
        <w:left w:val="none" w:sz="0" w:space="0" w:color="auto"/>
        <w:bottom w:val="none" w:sz="0" w:space="0" w:color="auto"/>
        <w:right w:val="none" w:sz="0" w:space="0" w:color="auto"/>
      </w:divBdr>
    </w:div>
    <w:div w:id="1013385981">
      <w:bodyDiv w:val="1"/>
      <w:marLeft w:val="0"/>
      <w:marRight w:val="0"/>
      <w:marTop w:val="0"/>
      <w:marBottom w:val="0"/>
      <w:divBdr>
        <w:top w:val="none" w:sz="0" w:space="0" w:color="auto"/>
        <w:left w:val="none" w:sz="0" w:space="0" w:color="auto"/>
        <w:bottom w:val="none" w:sz="0" w:space="0" w:color="auto"/>
        <w:right w:val="none" w:sz="0" w:space="0" w:color="auto"/>
      </w:divBdr>
    </w:div>
    <w:div w:id="1013414383">
      <w:bodyDiv w:val="1"/>
      <w:marLeft w:val="0"/>
      <w:marRight w:val="0"/>
      <w:marTop w:val="0"/>
      <w:marBottom w:val="0"/>
      <w:divBdr>
        <w:top w:val="none" w:sz="0" w:space="0" w:color="auto"/>
        <w:left w:val="none" w:sz="0" w:space="0" w:color="auto"/>
        <w:bottom w:val="none" w:sz="0" w:space="0" w:color="auto"/>
        <w:right w:val="none" w:sz="0" w:space="0" w:color="auto"/>
      </w:divBdr>
    </w:div>
    <w:div w:id="1013530853">
      <w:bodyDiv w:val="1"/>
      <w:marLeft w:val="0"/>
      <w:marRight w:val="0"/>
      <w:marTop w:val="0"/>
      <w:marBottom w:val="0"/>
      <w:divBdr>
        <w:top w:val="none" w:sz="0" w:space="0" w:color="auto"/>
        <w:left w:val="none" w:sz="0" w:space="0" w:color="auto"/>
        <w:bottom w:val="none" w:sz="0" w:space="0" w:color="auto"/>
        <w:right w:val="none" w:sz="0" w:space="0" w:color="auto"/>
      </w:divBdr>
    </w:div>
    <w:div w:id="1013612178">
      <w:bodyDiv w:val="1"/>
      <w:marLeft w:val="0"/>
      <w:marRight w:val="0"/>
      <w:marTop w:val="0"/>
      <w:marBottom w:val="0"/>
      <w:divBdr>
        <w:top w:val="none" w:sz="0" w:space="0" w:color="auto"/>
        <w:left w:val="none" w:sz="0" w:space="0" w:color="auto"/>
        <w:bottom w:val="none" w:sz="0" w:space="0" w:color="auto"/>
        <w:right w:val="none" w:sz="0" w:space="0" w:color="auto"/>
      </w:divBdr>
    </w:div>
    <w:div w:id="1013729737">
      <w:bodyDiv w:val="1"/>
      <w:marLeft w:val="0"/>
      <w:marRight w:val="0"/>
      <w:marTop w:val="0"/>
      <w:marBottom w:val="0"/>
      <w:divBdr>
        <w:top w:val="none" w:sz="0" w:space="0" w:color="auto"/>
        <w:left w:val="none" w:sz="0" w:space="0" w:color="auto"/>
        <w:bottom w:val="none" w:sz="0" w:space="0" w:color="auto"/>
        <w:right w:val="none" w:sz="0" w:space="0" w:color="auto"/>
      </w:divBdr>
    </w:div>
    <w:div w:id="1014187133">
      <w:bodyDiv w:val="1"/>
      <w:marLeft w:val="0"/>
      <w:marRight w:val="0"/>
      <w:marTop w:val="0"/>
      <w:marBottom w:val="0"/>
      <w:divBdr>
        <w:top w:val="none" w:sz="0" w:space="0" w:color="auto"/>
        <w:left w:val="none" w:sz="0" w:space="0" w:color="auto"/>
        <w:bottom w:val="none" w:sz="0" w:space="0" w:color="auto"/>
        <w:right w:val="none" w:sz="0" w:space="0" w:color="auto"/>
      </w:divBdr>
    </w:div>
    <w:div w:id="1014576949">
      <w:bodyDiv w:val="1"/>
      <w:marLeft w:val="0"/>
      <w:marRight w:val="0"/>
      <w:marTop w:val="0"/>
      <w:marBottom w:val="0"/>
      <w:divBdr>
        <w:top w:val="none" w:sz="0" w:space="0" w:color="auto"/>
        <w:left w:val="none" w:sz="0" w:space="0" w:color="auto"/>
        <w:bottom w:val="none" w:sz="0" w:space="0" w:color="auto"/>
        <w:right w:val="none" w:sz="0" w:space="0" w:color="auto"/>
      </w:divBdr>
    </w:div>
    <w:div w:id="1016227194">
      <w:bodyDiv w:val="1"/>
      <w:marLeft w:val="0"/>
      <w:marRight w:val="0"/>
      <w:marTop w:val="0"/>
      <w:marBottom w:val="0"/>
      <w:divBdr>
        <w:top w:val="none" w:sz="0" w:space="0" w:color="auto"/>
        <w:left w:val="none" w:sz="0" w:space="0" w:color="auto"/>
        <w:bottom w:val="none" w:sz="0" w:space="0" w:color="auto"/>
        <w:right w:val="none" w:sz="0" w:space="0" w:color="auto"/>
      </w:divBdr>
    </w:div>
    <w:div w:id="1016811410">
      <w:bodyDiv w:val="1"/>
      <w:marLeft w:val="0"/>
      <w:marRight w:val="0"/>
      <w:marTop w:val="0"/>
      <w:marBottom w:val="0"/>
      <w:divBdr>
        <w:top w:val="none" w:sz="0" w:space="0" w:color="auto"/>
        <w:left w:val="none" w:sz="0" w:space="0" w:color="auto"/>
        <w:bottom w:val="none" w:sz="0" w:space="0" w:color="auto"/>
        <w:right w:val="none" w:sz="0" w:space="0" w:color="auto"/>
      </w:divBdr>
    </w:div>
    <w:div w:id="1016927305">
      <w:bodyDiv w:val="1"/>
      <w:marLeft w:val="0"/>
      <w:marRight w:val="0"/>
      <w:marTop w:val="0"/>
      <w:marBottom w:val="0"/>
      <w:divBdr>
        <w:top w:val="none" w:sz="0" w:space="0" w:color="auto"/>
        <w:left w:val="none" w:sz="0" w:space="0" w:color="auto"/>
        <w:bottom w:val="none" w:sz="0" w:space="0" w:color="auto"/>
        <w:right w:val="none" w:sz="0" w:space="0" w:color="auto"/>
      </w:divBdr>
    </w:div>
    <w:div w:id="1017198624">
      <w:bodyDiv w:val="1"/>
      <w:marLeft w:val="0"/>
      <w:marRight w:val="0"/>
      <w:marTop w:val="0"/>
      <w:marBottom w:val="0"/>
      <w:divBdr>
        <w:top w:val="none" w:sz="0" w:space="0" w:color="auto"/>
        <w:left w:val="none" w:sz="0" w:space="0" w:color="auto"/>
        <w:bottom w:val="none" w:sz="0" w:space="0" w:color="auto"/>
        <w:right w:val="none" w:sz="0" w:space="0" w:color="auto"/>
      </w:divBdr>
    </w:div>
    <w:div w:id="1017461150">
      <w:bodyDiv w:val="1"/>
      <w:marLeft w:val="0"/>
      <w:marRight w:val="0"/>
      <w:marTop w:val="0"/>
      <w:marBottom w:val="0"/>
      <w:divBdr>
        <w:top w:val="none" w:sz="0" w:space="0" w:color="auto"/>
        <w:left w:val="none" w:sz="0" w:space="0" w:color="auto"/>
        <w:bottom w:val="none" w:sz="0" w:space="0" w:color="auto"/>
        <w:right w:val="none" w:sz="0" w:space="0" w:color="auto"/>
      </w:divBdr>
    </w:div>
    <w:div w:id="1018311477">
      <w:bodyDiv w:val="1"/>
      <w:marLeft w:val="0"/>
      <w:marRight w:val="0"/>
      <w:marTop w:val="0"/>
      <w:marBottom w:val="0"/>
      <w:divBdr>
        <w:top w:val="none" w:sz="0" w:space="0" w:color="auto"/>
        <w:left w:val="none" w:sz="0" w:space="0" w:color="auto"/>
        <w:bottom w:val="none" w:sz="0" w:space="0" w:color="auto"/>
        <w:right w:val="none" w:sz="0" w:space="0" w:color="auto"/>
      </w:divBdr>
    </w:div>
    <w:div w:id="1018430716">
      <w:bodyDiv w:val="1"/>
      <w:marLeft w:val="0"/>
      <w:marRight w:val="0"/>
      <w:marTop w:val="0"/>
      <w:marBottom w:val="0"/>
      <w:divBdr>
        <w:top w:val="none" w:sz="0" w:space="0" w:color="auto"/>
        <w:left w:val="none" w:sz="0" w:space="0" w:color="auto"/>
        <w:bottom w:val="none" w:sz="0" w:space="0" w:color="auto"/>
        <w:right w:val="none" w:sz="0" w:space="0" w:color="auto"/>
      </w:divBdr>
    </w:div>
    <w:div w:id="1018775372">
      <w:bodyDiv w:val="1"/>
      <w:marLeft w:val="0"/>
      <w:marRight w:val="0"/>
      <w:marTop w:val="0"/>
      <w:marBottom w:val="0"/>
      <w:divBdr>
        <w:top w:val="none" w:sz="0" w:space="0" w:color="auto"/>
        <w:left w:val="none" w:sz="0" w:space="0" w:color="auto"/>
        <w:bottom w:val="none" w:sz="0" w:space="0" w:color="auto"/>
        <w:right w:val="none" w:sz="0" w:space="0" w:color="auto"/>
      </w:divBdr>
    </w:div>
    <w:div w:id="1019895460">
      <w:bodyDiv w:val="1"/>
      <w:marLeft w:val="0"/>
      <w:marRight w:val="0"/>
      <w:marTop w:val="0"/>
      <w:marBottom w:val="0"/>
      <w:divBdr>
        <w:top w:val="none" w:sz="0" w:space="0" w:color="auto"/>
        <w:left w:val="none" w:sz="0" w:space="0" w:color="auto"/>
        <w:bottom w:val="none" w:sz="0" w:space="0" w:color="auto"/>
        <w:right w:val="none" w:sz="0" w:space="0" w:color="auto"/>
      </w:divBdr>
    </w:div>
    <w:div w:id="1019967937">
      <w:bodyDiv w:val="1"/>
      <w:marLeft w:val="0"/>
      <w:marRight w:val="0"/>
      <w:marTop w:val="0"/>
      <w:marBottom w:val="0"/>
      <w:divBdr>
        <w:top w:val="none" w:sz="0" w:space="0" w:color="auto"/>
        <w:left w:val="none" w:sz="0" w:space="0" w:color="auto"/>
        <w:bottom w:val="none" w:sz="0" w:space="0" w:color="auto"/>
        <w:right w:val="none" w:sz="0" w:space="0" w:color="auto"/>
      </w:divBdr>
    </w:div>
    <w:div w:id="1022166405">
      <w:bodyDiv w:val="1"/>
      <w:marLeft w:val="0"/>
      <w:marRight w:val="0"/>
      <w:marTop w:val="0"/>
      <w:marBottom w:val="0"/>
      <w:divBdr>
        <w:top w:val="none" w:sz="0" w:space="0" w:color="auto"/>
        <w:left w:val="none" w:sz="0" w:space="0" w:color="auto"/>
        <w:bottom w:val="none" w:sz="0" w:space="0" w:color="auto"/>
        <w:right w:val="none" w:sz="0" w:space="0" w:color="auto"/>
      </w:divBdr>
    </w:div>
    <w:div w:id="1022587378">
      <w:bodyDiv w:val="1"/>
      <w:marLeft w:val="0"/>
      <w:marRight w:val="0"/>
      <w:marTop w:val="0"/>
      <w:marBottom w:val="0"/>
      <w:divBdr>
        <w:top w:val="none" w:sz="0" w:space="0" w:color="auto"/>
        <w:left w:val="none" w:sz="0" w:space="0" w:color="auto"/>
        <w:bottom w:val="none" w:sz="0" w:space="0" w:color="auto"/>
        <w:right w:val="none" w:sz="0" w:space="0" w:color="auto"/>
      </w:divBdr>
    </w:div>
    <w:div w:id="1023901028">
      <w:bodyDiv w:val="1"/>
      <w:marLeft w:val="0"/>
      <w:marRight w:val="0"/>
      <w:marTop w:val="0"/>
      <w:marBottom w:val="0"/>
      <w:divBdr>
        <w:top w:val="none" w:sz="0" w:space="0" w:color="auto"/>
        <w:left w:val="none" w:sz="0" w:space="0" w:color="auto"/>
        <w:bottom w:val="none" w:sz="0" w:space="0" w:color="auto"/>
        <w:right w:val="none" w:sz="0" w:space="0" w:color="auto"/>
      </w:divBdr>
    </w:div>
    <w:div w:id="1024669890">
      <w:bodyDiv w:val="1"/>
      <w:marLeft w:val="0"/>
      <w:marRight w:val="0"/>
      <w:marTop w:val="0"/>
      <w:marBottom w:val="0"/>
      <w:divBdr>
        <w:top w:val="none" w:sz="0" w:space="0" w:color="auto"/>
        <w:left w:val="none" w:sz="0" w:space="0" w:color="auto"/>
        <w:bottom w:val="none" w:sz="0" w:space="0" w:color="auto"/>
        <w:right w:val="none" w:sz="0" w:space="0" w:color="auto"/>
      </w:divBdr>
    </w:div>
    <w:div w:id="1025709959">
      <w:bodyDiv w:val="1"/>
      <w:marLeft w:val="0"/>
      <w:marRight w:val="0"/>
      <w:marTop w:val="0"/>
      <w:marBottom w:val="0"/>
      <w:divBdr>
        <w:top w:val="none" w:sz="0" w:space="0" w:color="auto"/>
        <w:left w:val="none" w:sz="0" w:space="0" w:color="auto"/>
        <w:bottom w:val="none" w:sz="0" w:space="0" w:color="auto"/>
        <w:right w:val="none" w:sz="0" w:space="0" w:color="auto"/>
      </w:divBdr>
    </w:div>
    <w:div w:id="1025788385">
      <w:bodyDiv w:val="1"/>
      <w:marLeft w:val="0"/>
      <w:marRight w:val="0"/>
      <w:marTop w:val="0"/>
      <w:marBottom w:val="0"/>
      <w:divBdr>
        <w:top w:val="none" w:sz="0" w:space="0" w:color="auto"/>
        <w:left w:val="none" w:sz="0" w:space="0" w:color="auto"/>
        <w:bottom w:val="none" w:sz="0" w:space="0" w:color="auto"/>
        <w:right w:val="none" w:sz="0" w:space="0" w:color="auto"/>
      </w:divBdr>
    </w:div>
    <w:div w:id="1025790415">
      <w:bodyDiv w:val="1"/>
      <w:marLeft w:val="0"/>
      <w:marRight w:val="0"/>
      <w:marTop w:val="0"/>
      <w:marBottom w:val="0"/>
      <w:divBdr>
        <w:top w:val="none" w:sz="0" w:space="0" w:color="auto"/>
        <w:left w:val="none" w:sz="0" w:space="0" w:color="auto"/>
        <w:bottom w:val="none" w:sz="0" w:space="0" w:color="auto"/>
        <w:right w:val="none" w:sz="0" w:space="0" w:color="auto"/>
      </w:divBdr>
    </w:div>
    <w:div w:id="1025979413">
      <w:bodyDiv w:val="1"/>
      <w:marLeft w:val="0"/>
      <w:marRight w:val="0"/>
      <w:marTop w:val="0"/>
      <w:marBottom w:val="0"/>
      <w:divBdr>
        <w:top w:val="none" w:sz="0" w:space="0" w:color="auto"/>
        <w:left w:val="none" w:sz="0" w:space="0" w:color="auto"/>
        <w:bottom w:val="none" w:sz="0" w:space="0" w:color="auto"/>
        <w:right w:val="none" w:sz="0" w:space="0" w:color="auto"/>
      </w:divBdr>
    </w:div>
    <w:div w:id="1026176403">
      <w:bodyDiv w:val="1"/>
      <w:marLeft w:val="0"/>
      <w:marRight w:val="0"/>
      <w:marTop w:val="0"/>
      <w:marBottom w:val="0"/>
      <w:divBdr>
        <w:top w:val="none" w:sz="0" w:space="0" w:color="auto"/>
        <w:left w:val="none" w:sz="0" w:space="0" w:color="auto"/>
        <w:bottom w:val="none" w:sz="0" w:space="0" w:color="auto"/>
        <w:right w:val="none" w:sz="0" w:space="0" w:color="auto"/>
      </w:divBdr>
    </w:div>
    <w:div w:id="1026711065">
      <w:bodyDiv w:val="1"/>
      <w:marLeft w:val="0"/>
      <w:marRight w:val="0"/>
      <w:marTop w:val="0"/>
      <w:marBottom w:val="0"/>
      <w:divBdr>
        <w:top w:val="none" w:sz="0" w:space="0" w:color="auto"/>
        <w:left w:val="none" w:sz="0" w:space="0" w:color="auto"/>
        <w:bottom w:val="none" w:sz="0" w:space="0" w:color="auto"/>
        <w:right w:val="none" w:sz="0" w:space="0" w:color="auto"/>
      </w:divBdr>
    </w:div>
    <w:div w:id="1026714286">
      <w:bodyDiv w:val="1"/>
      <w:marLeft w:val="0"/>
      <w:marRight w:val="0"/>
      <w:marTop w:val="0"/>
      <w:marBottom w:val="0"/>
      <w:divBdr>
        <w:top w:val="none" w:sz="0" w:space="0" w:color="auto"/>
        <w:left w:val="none" w:sz="0" w:space="0" w:color="auto"/>
        <w:bottom w:val="none" w:sz="0" w:space="0" w:color="auto"/>
        <w:right w:val="none" w:sz="0" w:space="0" w:color="auto"/>
      </w:divBdr>
    </w:div>
    <w:div w:id="1026953239">
      <w:bodyDiv w:val="1"/>
      <w:marLeft w:val="0"/>
      <w:marRight w:val="0"/>
      <w:marTop w:val="0"/>
      <w:marBottom w:val="0"/>
      <w:divBdr>
        <w:top w:val="none" w:sz="0" w:space="0" w:color="auto"/>
        <w:left w:val="none" w:sz="0" w:space="0" w:color="auto"/>
        <w:bottom w:val="none" w:sz="0" w:space="0" w:color="auto"/>
        <w:right w:val="none" w:sz="0" w:space="0" w:color="auto"/>
      </w:divBdr>
    </w:div>
    <w:div w:id="1028338906">
      <w:bodyDiv w:val="1"/>
      <w:marLeft w:val="0"/>
      <w:marRight w:val="0"/>
      <w:marTop w:val="0"/>
      <w:marBottom w:val="0"/>
      <w:divBdr>
        <w:top w:val="none" w:sz="0" w:space="0" w:color="auto"/>
        <w:left w:val="none" w:sz="0" w:space="0" w:color="auto"/>
        <w:bottom w:val="none" w:sz="0" w:space="0" w:color="auto"/>
        <w:right w:val="none" w:sz="0" w:space="0" w:color="auto"/>
      </w:divBdr>
    </w:div>
    <w:div w:id="1028524577">
      <w:bodyDiv w:val="1"/>
      <w:marLeft w:val="0"/>
      <w:marRight w:val="0"/>
      <w:marTop w:val="0"/>
      <w:marBottom w:val="0"/>
      <w:divBdr>
        <w:top w:val="none" w:sz="0" w:space="0" w:color="auto"/>
        <w:left w:val="none" w:sz="0" w:space="0" w:color="auto"/>
        <w:bottom w:val="none" w:sz="0" w:space="0" w:color="auto"/>
        <w:right w:val="none" w:sz="0" w:space="0" w:color="auto"/>
      </w:divBdr>
    </w:div>
    <w:div w:id="1028722165">
      <w:bodyDiv w:val="1"/>
      <w:marLeft w:val="0"/>
      <w:marRight w:val="0"/>
      <w:marTop w:val="0"/>
      <w:marBottom w:val="0"/>
      <w:divBdr>
        <w:top w:val="none" w:sz="0" w:space="0" w:color="auto"/>
        <w:left w:val="none" w:sz="0" w:space="0" w:color="auto"/>
        <w:bottom w:val="none" w:sz="0" w:space="0" w:color="auto"/>
        <w:right w:val="none" w:sz="0" w:space="0" w:color="auto"/>
      </w:divBdr>
    </w:div>
    <w:div w:id="1030759116">
      <w:bodyDiv w:val="1"/>
      <w:marLeft w:val="0"/>
      <w:marRight w:val="0"/>
      <w:marTop w:val="0"/>
      <w:marBottom w:val="0"/>
      <w:divBdr>
        <w:top w:val="none" w:sz="0" w:space="0" w:color="auto"/>
        <w:left w:val="none" w:sz="0" w:space="0" w:color="auto"/>
        <w:bottom w:val="none" w:sz="0" w:space="0" w:color="auto"/>
        <w:right w:val="none" w:sz="0" w:space="0" w:color="auto"/>
      </w:divBdr>
    </w:div>
    <w:div w:id="1031224392">
      <w:bodyDiv w:val="1"/>
      <w:marLeft w:val="0"/>
      <w:marRight w:val="0"/>
      <w:marTop w:val="0"/>
      <w:marBottom w:val="0"/>
      <w:divBdr>
        <w:top w:val="none" w:sz="0" w:space="0" w:color="auto"/>
        <w:left w:val="none" w:sz="0" w:space="0" w:color="auto"/>
        <w:bottom w:val="none" w:sz="0" w:space="0" w:color="auto"/>
        <w:right w:val="none" w:sz="0" w:space="0" w:color="auto"/>
      </w:divBdr>
    </w:div>
    <w:div w:id="1031609739">
      <w:bodyDiv w:val="1"/>
      <w:marLeft w:val="0"/>
      <w:marRight w:val="0"/>
      <w:marTop w:val="0"/>
      <w:marBottom w:val="0"/>
      <w:divBdr>
        <w:top w:val="none" w:sz="0" w:space="0" w:color="auto"/>
        <w:left w:val="none" w:sz="0" w:space="0" w:color="auto"/>
        <w:bottom w:val="none" w:sz="0" w:space="0" w:color="auto"/>
        <w:right w:val="none" w:sz="0" w:space="0" w:color="auto"/>
      </w:divBdr>
    </w:div>
    <w:div w:id="1031804931">
      <w:bodyDiv w:val="1"/>
      <w:marLeft w:val="0"/>
      <w:marRight w:val="0"/>
      <w:marTop w:val="0"/>
      <w:marBottom w:val="0"/>
      <w:divBdr>
        <w:top w:val="none" w:sz="0" w:space="0" w:color="auto"/>
        <w:left w:val="none" w:sz="0" w:space="0" w:color="auto"/>
        <w:bottom w:val="none" w:sz="0" w:space="0" w:color="auto"/>
        <w:right w:val="none" w:sz="0" w:space="0" w:color="auto"/>
      </w:divBdr>
    </w:div>
    <w:div w:id="1032848422">
      <w:bodyDiv w:val="1"/>
      <w:marLeft w:val="0"/>
      <w:marRight w:val="0"/>
      <w:marTop w:val="0"/>
      <w:marBottom w:val="0"/>
      <w:divBdr>
        <w:top w:val="none" w:sz="0" w:space="0" w:color="auto"/>
        <w:left w:val="none" w:sz="0" w:space="0" w:color="auto"/>
        <w:bottom w:val="none" w:sz="0" w:space="0" w:color="auto"/>
        <w:right w:val="none" w:sz="0" w:space="0" w:color="auto"/>
      </w:divBdr>
    </w:div>
    <w:div w:id="1035227247">
      <w:bodyDiv w:val="1"/>
      <w:marLeft w:val="0"/>
      <w:marRight w:val="0"/>
      <w:marTop w:val="0"/>
      <w:marBottom w:val="0"/>
      <w:divBdr>
        <w:top w:val="none" w:sz="0" w:space="0" w:color="auto"/>
        <w:left w:val="none" w:sz="0" w:space="0" w:color="auto"/>
        <w:bottom w:val="none" w:sz="0" w:space="0" w:color="auto"/>
        <w:right w:val="none" w:sz="0" w:space="0" w:color="auto"/>
      </w:divBdr>
    </w:div>
    <w:div w:id="1035496020">
      <w:bodyDiv w:val="1"/>
      <w:marLeft w:val="0"/>
      <w:marRight w:val="0"/>
      <w:marTop w:val="0"/>
      <w:marBottom w:val="0"/>
      <w:divBdr>
        <w:top w:val="none" w:sz="0" w:space="0" w:color="auto"/>
        <w:left w:val="none" w:sz="0" w:space="0" w:color="auto"/>
        <w:bottom w:val="none" w:sz="0" w:space="0" w:color="auto"/>
        <w:right w:val="none" w:sz="0" w:space="0" w:color="auto"/>
      </w:divBdr>
    </w:div>
    <w:div w:id="1035623524">
      <w:bodyDiv w:val="1"/>
      <w:marLeft w:val="0"/>
      <w:marRight w:val="0"/>
      <w:marTop w:val="0"/>
      <w:marBottom w:val="0"/>
      <w:divBdr>
        <w:top w:val="none" w:sz="0" w:space="0" w:color="auto"/>
        <w:left w:val="none" w:sz="0" w:space="0" w:color="auto"/>
        <w:bottom w:val="none" w:sz="0" w:space="0" w:color="auto"/>
        <w:right w:val="none" w:sz="0" w:space="0" w:color="auto"/>
      </w:divBdr>
    </w:div>
    <w:div w:id="1036081807">
      <w:bodyDiv w:val="1"/>
      <w:marLeft w:val="0"/>
      <w:marRight w:val="0"/>
      <w:marTop w:val="0"/>
      <w:marBottom w:val="0"/>
      <w:divBdr>
        <w:top w:val="none" w:sz="0" w:space="0" w:color="auto"/>
        <w:left w:val="none" w:sz="0" w:space="0" w:color="auto"/>
        <w:bottom w:val="none" w:sz="0" w:space="0" w:color="auto"/>
        <w:right w:val="none" w:sz="0" w:space="0" w:color="auto"/>
      </w:divBdr>
    </w:div>
    <w:div w:id="1036546474">
      <w:bodyDiv w:val="1"/>
      <w:marLeft w:val="0"/>
      <w:marRight w:val="0"/>
      <w:marTop w:val="0"/>
      <w:marBottom w:val="0"/>
      <w:divBdr>
        <w:top w:val="none" w:sz="0" w:space="0" w:color="auto"/>
        <w:left w:val="none" w:sz="0" w:space="0" w:color="auto"/>
        <w:bottom w:val="none" w:sz="0" w:space="0" w:color="auto"/>
        <w:right w:val="none" w:sz="0" w:space="0" w:color="auto"/>
      </w:divBdr>
    </w:div>
    <w:div w:id="1036931988">
      <w:bodyDiv w:val="1"/>
      <w:marLeft w:val="0"/>
      <w:marRight w:val="0"/>
      <w:marTop w:val="0"/>
      <w:marBottom w:val="0"/>
      <w:divBdr>
        <w:top w:val="none" w:sz="0" w:space="0" w:color="auto"/>
        <w:left w:val="none" w:sz="0" w:space="0" w:color="auto"/>
        <w:bottom w:val="none" w:sz="0" w:space="0" w:color="auto"/>
        <w:right w:val="none" w:sz="0" w:space="0" w:color="auto"/>
      </w:divBdr>
    </w:div>
    <w:div w:id="1037318763">
      <w:bodyDiv w:val="1"/>
      <w:marLeft w:val="0"/>
      <w:marRight w:val="0"/>
      <w:marTop w:val="0"/>
      <w:marBottom w:val="0"/>
      <w:divBdr>
        <w:top w:val="none" w:sz="0" w:space="0" w:color="auto"/>
        <w:left w:val="none" w:sz="0" w:space="0" w:color="auto"/>
        <w:bottom w:val="none" w:sz="0" w:space="0" w:color="auto"/>
        <w:right w:val="none" w:sz="0" w:space="0" w:color="auto"/>
      </w:divBdr>
    </w:div>
    <w:div w:id="1037319678">
      <w:bodyDiv w:val="1"/>
      <w:marLeft w:val="0"/>
      <w:marRight w:val="0"/>
      <w:marTop w:val="0"/>
      <w:marBottom w:val="0"/>
      <w:divBdr>
        <w:top w:val="none" w:sz="0" w:space="0" w:color="auto"/>
        <w:left w:val="none" w:sz="0" w:space="0" w:color="auto"/>
        <w:bottom w:val="none" w:sz="0" w:space="0" w:color="auto"/>
        <w:right w:val="none" w:sz="0" w:space="0" w:color="auto"/>
      </w:divBdr>
    </w:div>
    <w:div w:id="1038819511">
      <w:bodyDiv w:val="1"/>
      <w:marLeft w:val="0"/>
      <w:marRight w:val="0"/>
      <w:marTop w:val="0"/>
      <w:marBottom w:val="0"/>
      <w:divBdr>
        <w:top w:val="none" w:sz="0" w:space="0" w:color="auto"/>
        <w:left w:val="none" w:sz="0" w:space="0" w:color="auto"/>
        <w:bottom w:val="none" w:sz="0" w:space="0" w:color="auto"/>
        <w:right w:val="none" w:sz="0" w:space="0" w:color="auto"/>
      </w:divBdr>
    </w:div>
    <w:div w:id="1039209805">
      <w:bodyDiv w:val="1"/>
      <w:marLeft w:val="0"/>
      <w:marRight w:val="0"/>
      <w:marTop w:val="0"/>
      <w:marBottom w:val="0"/>
      <w:divBdr>
        <w:top w:val="none" w:sz="0" w:space="0" w:color="auto"/>
        <w:left w:val="none" w:sz="0" w:space="0" w:color="auto"/>
        <w:bottom w:val="none" w:sz="0" w:space="0" w:color="auto"/>
        <w:right w:val="none" w:sz="0" w:space="0" w:color="auto"/>
      </w:divBdr>
    </w:div>
    <w:div w:id="1039553917">
      <w:bodyDiv w:val="1"/>
      <w:marLeft w:val="0"/>
      <w:marRight w:val="0"/>
      <w:marTop w:val="0"/>
      <w:marBottom w:val="0"/>
      <w:divBdr>
        <w:top w:val="none" w:sz="0" w:space="0" w:color="auto"/>
        <w:left w:val="none" w:sz="0" w:space="0" w:color="auto"/>
        <w:bottom w:val="none" w:sz="0" w:space="0" w:color="auto"/>
        <w:right w:val="none" w:sz="0" w:space="0" w:color="auto"/>
      </w:divBdr>
    </w:div>
    <w:div w:id="1039747573">
      <w:bodyDiv w:val="1"/>
      <w:marLeft w:val="0"/>
      <w:marRight w:val="0"/>
      <w:marTop w:val="0"/>
      <w:marBottom w:val="0"/>
      <w:divBdr>
        <w:top w:val="none" w:sz="0" w:space="0" w:color="auto"/>
        <w:left w:val="none" w:sz="0" w:space="0" w:color="auto"/>
        <w:bottom w:val="none" w:sz="0" w:space="0" w:color="auto"/>
        <w:right w:val="none" w:sz="0" w:space="0" w:color="auto"/>
      </w:divBdr>
    </w:div>
    <w:div w:id="1041201273">
      <w:bodyDiv w:val="1"/>
      <w:marLeft w:val="0"/>
      <w:marRight w:val="0"/>
      <w:marTop w:val="0"/>
      <w:marBottom w:val="0"/>
      <w:divBdr>
        <w:top w:val="none" w:sz="0" w:space="0" w:color="auto"/>
        <w:left w:val="none" w:sz="0" w:space="0" w:color="auto"/>
        <w:bottom w:val="none" w:sz="0" w:space="0" w:color="auto"/>
        <w:right w:val="none" w:sz="0" w:space="0" w:color="auto"/>
      </w:divBdr>
    </w:div>
    <w:div w:id="1041828845">
      <w:bodyDiv w:val="1"/>
      <w:marLeft w:val="0"/>
      <w:marRight w:val="0"/>
      <w:marTop w:val="0"/>
      <w:marBottom w:val="0"/>
      <w:divBdr>
        <w:top w:val="none" w:sz="0" w:space="0" w:color="auto"/>
        <w:left w:val="none" w:sz="0" w:space="0" w:color="auto"/>
        <w:bottom w:val="none" w:sz="0" w:space="0" w:color="auto"/>
        <w:right w:val="none" w:sz="0" w:space="0" w:color="auto"/>
      </w:divBdr>
    </w:div>
    <w:div w:id="1041974387">
      <w:bodyDiv w:val="1"/>
      <w:marLeft w:val="0"/>
      <w:marRight w:val="0"/>
      <w:marTop w:val="0"/>
      <w:marBottom w:val="0"/>
      <w:divBdr>
        <w:top w:val="none" w:sz="0" w:space="0" w:color="auto"/>
        <w:left w:val="none" w:sz="0" w:space="0" w:color="auto"/>
        <w:bottom w:val="none" w:sz="0" w:space="0" w:color="auto"/>
        <w:right w:val="none" w:sz="0" w:space="0" w:color="auto"/>
      </w:divBdr>
    </w:div>
    <w:div w:id="1041982756">
      <w:bodyDiv w:val="1"/>
      <w:marLeft w:val="0"/>
      <w:marRight w:val="0"/>
      <w:marTop w:val="0"/>
      <w:marBottom w:val="0"/>
      <w:divBdr>
        <w:top w:val="none" w:sz="0" w:space="0" w:color="auto"/>
        <w:left w:val="none" w:sz="0" w:space="0" w:color="auto"/>
        <w:bottom w:val="none" w:sz="0" w:space="0" w:color="auto"/>
        <w:right w:val="none" w:sz="0" w:space="0" w:color="auto"/>
      </w:divBdr>
    </w:div>
    <w:div w:id="1042705034">
      <w:bodyDiv w:val="1"/>
      <w:marLeft w:val="0"/>
      <w:marRight w:val="0"/>
      <w:marTop w:val="0"/>
      <w:marBottom w:val="0"/>
      <w:divBdr>
        <w:top w:val="none" w:sz="0" w:space="0" w:color="auto"/>
        <w:left w:val="none" w:sz="0" w:space="0" w:color="auto"/>
        <w:bottom w:val="none" w:sz="0" w:space="0" w:color="auto"/>
        <w:right w:val="none" w:sz="0" w:space="0" w:color="auto"/>
      </w:divBdr>
    </w:div>
    <w:div w:id="1042708418">
      <w:bodyDiv w:val="1"/>
      <w:marLeft w:val="0"/>
      <w:marRight w:val="0"/>
      <w:marTop w:val="0"/>
      <w:marBottom w:val="0"/>
      <w:divBdr>
        <w:top w:val="none" w:sz="0" w:space="0" w:color="auto"/>
        <w:left w:val="none" w:sz="0" w:space="0" w:color="auto"/>
        <w:bottom w:val="none" w:sz="0" w:space="0" w:color="auto"/>
        <w:right w:val="none" w:sz="0" w:space="0" w:color="auto"/>
      </w:divBdr>
    </w:div>
    <w:div w:id="1042906535">
      <w:bodyDiv w:val="1"/>
      <w:marLeft w:val="0"/>
      <w:marRight w:val="0"/>
      <w:marTop w:val="0"/>
      <w:marBottom w:val="0"/>
      <w:divBdr>
        <w:top w:val="none" w:sz="0" w:space="0" w:color="auto"/>
        <w:left w:val="none" w:sz="0" w:space="0" w:color="auto"/>
        <w:bottom w:val="none" w:sz="0" w:space="0" w:color="auto"/>
        <w:right w:val="none" w:sz="0" w:space="0" w:color="auto"/>
      </w:divBdr>
    </w:div>
    <w:div w:id="1044714471">
      <w:bodyDiv w:val="1"/>
      <w:marLeft w:val="0"/>
      <w:marRight w:val="0"/>
      <w:marTop w:val="0"/>
      <w:marBottom w:val="0"/>
      <w:divBdr>
        <w:top w:val="none" w:sz="0" w:space="0" w:color="auto"/>
        <w:left w:val="none" w:sz="0" w:space="0" w:color="auto"/>
        <w:bottom w:val="none" w:sz="0" w:space="0" w:color="auto"/>
        <w:right w:val="none" w:sz="0" w:space="0" w:color="auto"/>
      </w:divBdr>
    </w:div>
    <w:div w:id="1045450633">
      <w:bodyDiv w:val="1"/>
      <w:marLeft w:val="0"/>
      <w:marRight w:val="0"/>
      <w:marTop w:val="0"/>
      <w:marBottom w:val="0"/>
      <w:divBdr>
        <w:top w:val="none" w:sz="0" w:space="0" w:color="auto"/>
        <w:left w:val="none" w:sz="0" w:space="0" w:color="auto"/>
        <w:bottom w:val="none" w:sz="0" w:space="0" w:color="auto"/>
        <w:right w:val="none" w:sz="0" w:space="0" w:color="auto"/>
      </w:divBdr>
    </w:div>
    <w:div w:id="1046292846">
      <w:bodyDiv w:val="1"/>
      <w:marLeft w:val="0"/>
      <w:marRight w:val="0"/>
      <w:marTop w:val="0"/>
      <w:marBottom w:val="0"/>
      <w:divBdr>
        <w:top w:val="none" w:sz="0" w:space="0" w:color="auto"/>
        <w:left w:val="none" w:sz="0" w:space="0" w:color="auto"/>
        <w:bottom w:val="none" w:sz="0" w:space="0" w:color="auto"/>
        <w:right w:val="none" w:sz="0" w:space="0" w:color="auto"/>
      </w:divBdr>
    </w:div>
    <w:div w:id="1046296468">
      <w:bodyDiv w:val="1"/>
      <w:marLeft w:val="0"/>
      <w:marRight w:val="0"/>
      <w:marTop w:val="0"/>
      <w:marBottom w:val="0"/>
      <w:divBdr>
        <w:top w:val="none" w:sz="0" w:space="0" w:color="auto"/>
        <w:left w:val="none" w:sz="0" w:space="0" w:color="auto"/>
        <w:bottom w:val="none" w:sz="0" w:space="0" w:color="auto"/>
        <w:right w:val="none" w:sz="0" w:space="0" w:color="auto"/>
      </w:divBdr>
    </w:div>
    <w:div w:id="1047027811">
      <w:bodyDiv w:val="1"/>
      <w:marLeft w:val="0"/>
      <w:marRight w:val="0"/>
      <w:marTop w:val="0"/>
      <w:marBottom w:val="0"/>
      <w:divBdr>
        <w:top w:val="none" w:sz="0" w:space="0" w:color="auto"/>
        <w:left w:val="none" w:sz="0" w:space="0" w:color="auto"/>
        <w:bottom w:val="none" w:sz="0" w:space="0" w:color="auto"/>
        <w:right w:val="none" w:sz="0" w:space="0" w:color="auto"/>
      </w:divBdr>
    </w:div>
    <w:div w:id="1047031664">
      <w:bodyDiv w:val="1"/>
      <w:marLeft w:val="0"/>
      <w:marRight w:val="0"/>
      <w:marTop w:val="0"/>
      <w:marBottom w:val="0"/>
      <w:divBdr>
        <w:top w:val="none" w:sz="0" w:space="0" w:color="auto"/>
        <w:left w:val="none" w:sz="0" w:space="0" w:color="auto"/>
        <w:bottom w:val="none" w:sz="0" w:space="0" w:color="auto"/>
        <w:right w:val="none" w:sz="0" w:space="0" w:color="auto"/>
      </w:divBdr>
    </w:div>
    <w:div w:id="1047220301">
      <w:bodyDiv w:val="1"/>
      <w:marLeft w:val="0"/>
      <w:marRight w:val="0"/>
      <w:marTop w:val="0"/>
      <w:marBottom w:val="0"/>
      <w:divBdr>
        <w:top w:val="none" w:sz="0" w:space="0" w:color="auto"/>
        <w:left w:val="none" w:sz="0" w:space="0" w:color="auto"/>
        <w:bottom w:val="none" w:sz="0" w:space="0" w:color="auto"/>
        <w:right w:val="none" w:sz="0" w:space="0" w:color="auto"/>
      </w:divBdr>
    </w:div>
    <w:div w:id="1047412011">
      <w:bodyDiv w:val="1"/>
      <w:marLeft w:val="0"/>
      <w:marRight w:val="0"/>
      <w:marTop w:val="0"/>
      <w:marBottom w:val="0"/>
      <w:divBdr>
        <w:top w:val="none" w:sz="0" w:space="0" w:color="auto"/>
        <w:left w:val="none" w:sz="0" w:space="0" w:color="auto"/>
        <w:bottom w:val="none" w:sz="0" w:space="0" w:color="auto"/>
        <w:right w:val="none" w:sz="0" w:space="0" w:color="auto"/>
      </w:divBdr>
    </w:div>
    <w:div w:id="1047531663">
      <w:bodyDiv w:val="1"/>
      <w:marLeft w:val="0"/>
      <w:marRight w:val="0"/>
      <w:marTop w:val="0"/>
      <w:marBottom w:val="0"/>
      <w:divBdr>
        <w:top w:val="none" w:sz="0" w:space="0" w:color="auto"/>
        <w:left w:val="none" w:sz="0" w:space="0" w:color="auto"/>
        <w:bottom w:val="none" w:sz="0" w:space="0" w:color="auto"/>
        <w:right w:val="none" w:sz="0" w:space="0" w:color="auto"/>
      </w:divBdr>
    </w:div>
    <w:div w:id="1047682171">
      <w:bodyDiv w:val="1"/>
      <w:marLeft w:val="0"/>
      <w:marRight w:val="0"/>
      <w:marTop w:val="0"/>
      <w:marBottom w:val="0"/>
      <w:divBdr>
        <w:top w:val="none" w:sz="0" w:space="0" w:color="auto"/>
        <w:left w:val="none" w:sz="0" w:space="0" w:color="auto"/>
        <w:bottom w:val="none" w:sz="0" w:space="0" w:color="auto"/>
        <w:right w:val="none" w:sz="0" w:space="0" w:color="auto"/>
      </w:divBdr>
    </w:div>
    <w:div w:id="1048073081">
      <w:bodyDiv w:val="1"/>
      <w:marLeft w:val="0"/>
      <w:marRight w:val="0"/>
      <w:marTop w:val="0"/>
      <w:marBottom w:val="0"/>
      <w:divBdr>
        <w:top w:val="none" w:sz="0" w:space="0" w:color="auto"/>
        <w:left w:val="none" w:sz="0" w:space="0" w:color="auto"/>
        <w:bottom w:val="none" w:sz="0" w:space="0" w:color="auto"/>
        <w:right w:val="none" w:sz="0" w:space="0" w:color="auto"/>
      </w:divBdr>
    </w:div>
    <w:div w:id="1048727644">
      <w:bodyDiv w:val="1"/>
      <w:marLeft w:val="0"/>
      <w:marRight w:val="0"/>
      <w:marTop w:val="0"/>
      <w:marBottom w:val="0"/>
      <w:divBdr>
        <w:top w:val="none" w:sz="0" w:space="0" w:color="auto"/>
        <w:left w:val="none" w:sz="0" w:space="0" w:color="auto"/>
        <w:bottom w:val="none" w:sz="0" w:space="0" w:color="auto"/>
        <w:right w:val="none" w:sz="0" w:space="0" w:color="auto"/>
      </w:divBdr>
    </w:div>
    <w:div w:id="1050035168">
      <w:bodyDiv w:val="1"/>
      <w:marLeft w:val="0"/>
      <w:marRight w:val="0"/>
      <w:marTop w:val="0"/>
      <w:marBottom w:val="0"/>
      <w:divBdr>
        <w:top w:val="none" w:sz="0" w:space="0" w:color="auto"/>
        <w:left w:val="none" w:sz="0" w:space="0" w:color="auto"/>
        <w:bottom w:val="none" w:sz="0" w:space="0" w:color="auto"/>
        <w:right w:val="none" w:sz="0" w:space="0" w:color="auto"/>
      </w:divBdr>
    </w:div>
    <w:div w:id="1050418069">
      <w:bodyDiv w:val="1"/>
      <w:marLeft w:val="0"/>
      <w:marRight w:val="0"/>
      <w:marTop w:val="0"/>
      <w:marBottom w:val="0"/>
      <w:divBdr>
        <w:top w:val="none" w:sz="0" w:space="0" w:color="auto"/>
        <w:left w:val="none" w:sz="0" w:space="0" w:color="auto"/>
        <w:bottom w:val="none" w:sz="0" w:space="0" w:color="auto"/>
        <w:right w:val="none" w:sz="0" w:space="0" w:color="auto"/>
      </w:divBdr>
    </w:div>
    <w:div w:id="1050883666">
      <w:bodyDiv w:val="1"/>
      <w:marLeft w:val="0"/>
      <w:marRight w:val="0"/>
      <w:marTop w:val="0"/>
      <w:marBottom w:val="0"/>
      <w:divBdr>
        <w:top w:val="none" w:sz="0" w:space="0" w:color="auto"/>
        <w:left w:val="none" w:sz="0" w:space="0" w:color="auto"/>
        <w:bottom w:val="none" w:sz="0" w:space="0" w:color="auto"/>
        <w:right w:val="none" w:sz="0" w:space="0" w:color="auto"/>
      </w:divBdr>
    </w:div>
    <w:div w:id="1051342942">
      <w:bodyDiv w:val="1"/>
      <w:marLeft w:val="0"/>
      <w:marRight w:val="0"/>
      <w:marTop w:val="0"/>
      <w:marBottom w:val="0"/>
      <w:divBdr>
        <w:top w:val="none" w:sz="0" w:space="0" w:color="auto"/>
        <w:left w:val="none" w:sz="0" w:space="0" w:color="auto"/>
        <w:bottom w:val="none" w:sz="0" w:space="0" w:color="auto"/>
        <w:right w:val="none" w:sz="0" w:space="0" w:color="auto"/>
      </w:divBdr>
    </w:div>
    <w:div w:id="1051807733">
      <w:bodyDiv w:val="1"/>
      <w:marLeft w:val="0"/>
      <w:marRight w:val="0"/>
      <w:marTop w:val="0"/>
      <w:marBottom w:val="0"/>
      <w:divBdr>
        <w:top w:val="none" w:sz="0" w:space="0" w:color="auto"/>
        <w:left w:val="none" w:sz="0" w:space="0" w:color="auto"/>
        <w:bottom w:val="none" w:sz="0" w:space="0" w:color="auto"/>
        <w:right w:val="none" w:sz="0" w:space="0" w:color="auto"/>
      </w:divBdr>
    </w:div>
    <w:div w:id="1051920484">
      <w:bodyDiv w:val="1"/>
      <w:marLeft w:val="0"/>
      <w:marRight w:val="0"/>
      <w:marTop w:val="0"/>
      <w:marBottom w:val="0"/>
      <w:divBdr>
        <w:top w:val="none" w:sz="0" w:space="0" w:color="auto"/>
        <w:left w:val="none" w:sz="0" w:space="0" w:color="auto"/>
        <w:bottom w:val="none" w:sz="0" w:space="0" w:color="auto"/>
        <w:right w:val="none" w:sz="0" w:space="0" w:color="auto"/>
      </w:divBdr>
    </w:div>
    <w:div w:id="1051996167">
      <w:bodyDiv w:val="1"/>
      <w:marLeft w:val="0"/>
      <w:marRight w:val="0"/>
      <w:marTop w:val="0"/>
      <w:marBottom w:val="0"/>
      <w:divBdr>
        <w:top w:val="none" w:sz="0" w:space="0" w:color="auto"/>
        <w:left w:val="none" w:sz="0" w:space="0" w:color="auto"/>
        <w:bottom w:val="none" w:sz="0" w:space="0" w:color="auto"/>
        <w:right w:val="none" w:sz="0" w:space="0" w:color="auto"/>
      </w:divBdr>
    </w:div>
    <w:div w:id="1052188921">
      <w:bodyDiv w:val="1"/>
      <w:marLeft w:val="0"/>
      <w:marRight w:val="0"/>
      <w:marTop w:val="0"/>
      <w:marBottom w:val="0"/>
      <w:divBdr>
        <w:top w:val="none" w:sz="0" w:space="0" w:color="auto"/>
        <w:left w:val="none" w:sz="0" w:space="0" w:color="auto"/>
        <w:bottom w:val="none" w:sz="0" w:space="0" w:color="auto"/>
        <w:right w:val="none" w:sz="0" w:space="0" w:color="auto"/>
      </w:divBdr>
    </w:div>
    <w:div w:id="1052195951">
      <w:bodyDiv w:val="1"/>
      <w:marLeft w:val="0"/>
      <w:marRight w:val="0"/>
      <w:marTop w:val="0"/>
      <w:marBottom w:val="0"/>
      <w:divBdr>
        <w:top w:val="none" w:sz="0" w:space="0" w:color="auto"/>
        <w:left w:val="none" w:sz="0" w:space="0" w:color="auto"/>
        <w:bottom w:val="none" w:sz="0" w:space="0" w:color="auto"/>
        <w:right w:val="none" w:sz="0" w:space="0" w:color="auto"/>
      </w:divBdr>
    </w:div>
    <w:div w:id="1052340123">
      <w:bodyDiv w:val="1"/>
      <w:marLeft w:val="0"/>
      <w:marRight w:val="0"/>
      <w:marTop w:val="0"/>
      <w:marBottom w:val="0"/>
      <w:divBdr>
        <w:top w:val="none" w:sz="0" w:space="0" w:color="auto"/>
        <w:left w:val="none" w:sz="0" w:space="0" w:color="auto"/>
        <w:bottom w:val="none" w:sz="0" w:space="0" w:color="auto"/>
        <w:right w:val="none" w:sz="0" w:space="0" w:color="auto"/>
      </w:divBdr>
    </w:div>
    <w:div w:id="1053506904">
      <w:bodyDiv w:val="1"/>
      <w:marLeft w:val="0"/>
      <w:marRight w:val="0"/>
      <w:marTop w:val="0"/>
      <w:marBottom w:val="0"/>
      <w:divBdr>
        <w:top w:val="none" w:sz="0" w:space="0" w:color="auto"/>
        <w:left w:val="none" w:sz="0" w:space="0" w:color="auto"/>
        <w:bottom w:val="none" w:sz="0" w:space="0" w:color="auto"/>
        <w:right w:val="none" w:sz="0" w:space="0" w:color="auto"/>
      </w:divBdr>
    </w:div>
    <w:div w:id="1054081540">
      <w:bodyDiv w:val="1"/>
      <w:marLeft w:val="0"/>
      <w:marRight w:val="0"/>
      <w:marTop w:val="0"/>
      <w:marBottom w:val="0"/>
      <w:divBdr>
        <w:top w:val="none" w:sz="0" w:space="0" w:color="auto"/>
        <w:left w:val="none" w:sz="0" w:space="0" w:color="auto"/>
        <w:bottom w:val="none" w:sz="0" w:space="0" w:color="auto"/>
        <w:right w:val="none" w:sz="0" w:space="0" w:color="auto"/>
      </w:divBdr>
    </w:div>
    <w:div w:id="1055395225">
      <w:bodyDiv w:val="1"/>
      <w:marLeft w:val="0"/>
      <w:marRight w:val="0"/>
      <w:marTop w:val="0"/>
      <w:marBottom w:val="0"/>
      <w:divBdr>
        <w:top w:val="none" w:sz="0" w:space="0" w:color="auto"/>
        <w:left w:val="none" w:sz="0" w:space="0" w:color="auto"/>
        <w:bottom w:val="none" w:sz="0" w:space="0" w:color="auto"/>
        <w:right w:val="none" w:sz="0" w:space="0" w:color="auto"/>
      </w:divBdr>
    </w:div>
    <w:div w:id="1055620394">
      <w:bodyDiv w:val="1"/>
      <w:marLeft w:val="0"/>
      <w:marRight w:val="0"/>
      <w:marTop w:val="0"/>
      <w:marBottom w:val="0"/>
      <w:divBdr>
        <w:top w:val="none" w:sz="0" w:space="0" w:color="auto"/>
        <w:left w:val="none" w:sz="0" w:space="0" w:color="auto"/>
        <w:bottom w:val="none" w:sz="0" w:space="0" w:color="auto"/>
        <w:right w:val="none" w:sz="0" w:space="0" w:color="auto"/>
      </w:divBdr>
    </w:div>
    <w:div w:id="1056011659">
      <w:bodyDiv w:val="1"/>
      <w:marLeft w:val="0"/>
      <w:marRight w:val="0"/>
      <w:marTop w:val="0"/>
      <w:marBottom w:val="0"/>
      <w:divBdr>
        <w:top w:val="none" w:sz="0" w:space="0" w:color="auto"/>
        <w:left w:val="none" w:sz="0" w:space="0" w:color="auto"/>
        <w:bottom w:val="none" w:sz="0" w:space="0" w:color="auto"/>
        <w:right w:val="none" w:sz="0" w:space="0" w:color="auto"/>
      </w:divBdr>
    </w:div>
    <w:div w:id="1056198432">
      <w:bodyDiv w:val="1"/>
      <w:marLeft w:val="0"/>
      <w:marRight w:val="0"/>
      <w:marTop w:val="0"/>
      <w:marBottom w:val="0"/>
      <w:divBdr>
        <w:top w:val="none" w:sz="0" w:space="0" w:color="auto"/>
        <w:left w:val="none" w:sz="0" w:space="0" w:color="auto"/>
        <w:bottom w:val="none" w:sz="0" w:space="0" w:color="auto"/>
        <w:right w:val="none" w:sz="0" w:space="0" w:color="auto"/>
      </w:divBdr>
    </w:div>
    <w:div w:id="1056392854">
      <w:bodyDiv w:val="1"/>
      <w:marLeft w:val="0"/>
      <w:marRight w:val="0"/>
      <w:marTop w:val="0"/>
      <w:marBottom w:val="0"/>
      <w:divBdr>
        <w:top w:val="none" w:sz="0" w:space="0" w:color="auto"/>
        <w:left w:val="none" w:sz="0" w:space="0" w:color="auto"/>
        <w:bottom w:val="none" w:sz="0" w:space="0" w:color="auto"/>
        <w:right w:val="none" w:sz="0" w:space="0" w:color="auto"/>
      </w:divBdr>
    </w:div>
    <w:div w:id="1056707923">
      <w:bodyDiv w:val="1"/>
      <w:marLeft w:val="0"/>
      <w:marRight w:val="0"/>
      <w:marTop w:val="0"/>
      <w:marBottom w:val="0"/>
      <w:divBdr>
        <w:top w:val="none" w:sz="0" w:space="0" w:color="auto"/>
        <w:left w:val="none" w:sz="0" w:space="0" w:color="auto"/>
        <w:bottom w:val="none" w:sz="0" w:space="0" w:color="auto"/>
        <w:right w:val="none" w:sz="0" w:space="0" w:color="auto"/>
      </w:divBdr>
    </w:div>
    <w:div w:id="1057319549">
      <w:bodyDiv w:val="1"/>
      <w:marLeft w:val="0"/>
      <w:marRight w:val="0"/>
      <w:marTop w:val="0"/>
      <w:marBottom w:val="0"/>
      <w:divBdr>
        <w:top w:val="none" w:sz="0" w:space="0" w:color="auto"/>
        <w:left w:val="none" w:sz="0" w:space="0" w:color="auto"/>
        <w:bottom w:val="none" w:sz="0" w:space="0" w:color="auto"/>
        <w:right w:val="none" w:sz="0" w:space="0" w:color="auto"/>
      </w:divBdr>
    </w:div>
    <w:div w:id="1057364523">
      <w:bodyDiv w:val="1"/>
      <w:marLeft w:val="0"/>
      <w:marRight w:val="0"/>
      <w:marTop w:val="0"/>
      <w:marBottom w:val="0"/>
      <w:divBdr>
        <w:top w:val="none" w:sz="0" w:space="0" w:color="auto"/>
        <w:left w:val="none" w:sz="0" w:space="0" w:color="auto"/>
        <w:bottom w:val="none" w:sz="0" w:space="0" w:color="auto"/>
        <w:right w:val="none" w:sz="0" w:space="0" w:color="auto"/>
      </w:divBdr>
    </w:div>
    <w:div w:id="1057625031">
      <w:bodyDiv w:val="1"/>
      <w:marLeft w:val="0"/>
      <w:marRight w:val="0"/>
      <w:marTop w:val="0"/>
      <w:marBottom w:val="0"/>
      <w:divBdr>
        <w:top w:val="none" w:sz="0" w:space="0" w:color="auto"/>
        <w:left w:val="none" w:sz="0" w:space="0" w:color="auto"/>
        <w:bottom w:val="none" w:sz="0" w:space="0" w:color="auto"/>
        <w:right w:val="none" w:sz="0" w:space="0" w:color="auto"/>
      </w:divBdr>
    </w:div>
    <w:div w:id="1057701095">
      <w:bodyDiv w:val="1"/>
      <w:marLeft w:val="0"/>
      <w:marRight w:val="0"/>
      <w:marTop w:val="0"/>
      <w:marBottom w:val="0"/>
      <w:divBdr>
        <w:top w:val="none" w:sz="0" w:space="0" w:color="auto"/>
        <w:left w:val="none" w:sz="0" w:space="0" w:color="auto"/>
        <w:bottom w:val="none" w:sz="0" w:space="0" w:color="auto"/>
        <w:right w:val="none" w:sz="0" w:space="0" w:color="auto"/>
      </w:divBdr>
    </w:div>
    <w:div w:id="1058632863">
      <w:bodyDiv w:val="1"/>
      <w:marLeft w:val="0"/>
      <w:marRight w:val="0"/>
      <w:marTop w:val="0"/>
      <w:marBottom w:val="0"/>
      <w:divBdr>
        <w:top w:val="none" w:sz="0" w:space="0" w:color="auto"/>
        <w:left w:val="none" w:sz="0" w:space="0" w:color="auto"/>
        <w:bottom w:val="none" w:sz="0" w:space="0" w:color="auto"/>
        <w:right w:val="none" w:sz="0" w:space="0" w:color="auto"/>
      </w:divBdr>
    </w:div>
    <w:div w:id="1058675518">
      <w:bodyDiv w:val="1"/>
      <w:marLeft w:val="0"/>
      <w:marRight w:val="0"/>
      <w:marTop w:val="0"/>
      <w:marBottom w:val="0"/>
      <w:divBdr>
        <w:top w:val="none" w:sz="0" w:space="0" w:color="auto"/>
        <w:left w:val="none" w:sz="0" w:space="0" w:color="auto"/>
        <w:bottom w:val="none" w:sz="0" w:space="0" w:color="auto"/>
        <w:right w:val="none" w:sz="0" w:space="0" w:color="auto"/>
      </w:divBdr>
    </w:div>
    <w:div w:id="1058700124">
      <w:bodyDiv w:val="1"/>
      <w:marLeft w:val="0"/>
      <w:marRight w:val="0"/>
      <w:marTop w:val="0"/>
      <w:marBottom w:val="0"/>
      <w:divBdr>
        <w:top w:val="none" w:sz="0" w:space="0" w:color="auto"/>
        <w:left w:val="none" w:sz="0" w:space="0" w:color="auto"/>
        <w:bottom w:val="none" w:sz="0" w:space="0" w:color="auto"/>
        <w:right w:val="none" w:sz="0" w:space="0" w:color="auto"/>
      </w:divBdr>
    </w:div>
    <w:div w:id="1059013141">
      <w:bodyDiv w:val="1"/>
      <w:marLeft w:val="0"/>
      <w:marRight w:val="0"/>
      <w:marTop w:val="0"/>
      <w:marBottom w:val="0"/>
      <w:divBdr>
        <w:top w:val="none" w:sz="0" w:space="0" w:color="auto"/>
        <w:left w:val="none" w:sz="0" w:space="0" w:color="auto"/>
        <w:bottom w:val="none" w:sz="0" w:space="0" w:color="auto"/>
        <w:right w:val="none" w:sz="0" w:space="0" w:color="auto"/>
      </w:divBdr>
    </w:div>
    <w:div w:id="1060514967">
      <w:bodyDiv w:val="1"/>
      <w:marLeft w:val="0"/>
      <w:marRight w:val="0"/>
      <w:marTop w:val="0"/>
      <w:marBottom w:val="0"/>
      <w:divBdr>
        <w:top w:val="none" w:sz="0" w:space="0" w:color="auto"/>
        <w:left w:val="none" w:sz="0" w:space="0" w:color="auto"/>
        <w:bottom w:val="none" w:sz="0" w:space="0" w:color="auto"/>
        <w:right w:val="none" w:sz="0" w:space="0" w:color="auto"/>
      </w:divBdr>
    </w:div>
    <w:div w:id="1060595345">
      <w:bodyDiv w:val="1"/>
      <w:marLeft w:val="0"/>
      <w:marRight w:val="0"/>
      <w:marTop w:val="0"/>
      <w:marBottom w:val="0"/>
      <w:divBdr>
        <w:top w:val="none" w:sz="0" w:space="0" w:color="auto"/>
        <w:left w:val="none" w:sz="0" w:space="0" w:color="auto"/>
        <w:bottom w:val="none" w:sz="0" w:space="0" w:color="auto"/>
        <w:right w:val="none" w:sz="0" w:space="0" w:color="auto"/>
      </w:divBdr>
    </w:div>
    <w:div w:id="1060641431">
      <w:bodyDiv w:val="1"/>
      <w:marLeft w:val="0"/>
      <w:marRight w:val="0"/>
      <w:marTop w:val="0"/>
      <w:marBottom w:val="0"/>
      <w:divBdr>
        <w:top w:val="none" w:sz="0" w:space="0" w:color="auto"/>
        <w:left w:val="none" w:sz="0" w:space="0" w:color="auto"/>
        <w:bottom w:val="none" w:sz="0" w:space="0" w:color="auto"/>
        <w:right w:val="none" w:sz="0" w:space="0" w:color="auto"/>
      </w:divBdr>
    </w:div>
    <w:div w:id="1060859171">
      <w:bodyDiv w:val="1"/>
      <w:marLeft w:val="0"/>
      <w:marRight w:val="0"/>
      <w:marTop w:val="0"/>
      <w:marBottom w:val="0"/>
      <w:divBdr>
        <w:top w:val="none" w:sz="0" w:space="0" w:color="auto"/>
        <w:left w:val="none" w:sz="0" w:space="0" w:color="auto"/>
        <w:bottom w:val="none" w:sz="0" w:space="0" w:color="auto"/>
        <w:right w:val="none" w:sz="0" w:space="0" w:color="auto"/>
      </w:divBdr>
    </w:div>
    <w:div w:id="1061633139">
      <w:bodyDiv w:val="1"/>
      <w:marLeft w:val="0"/>
      <w:marRight w:val="0"/>
      <w:marTop w:val="0"/>
      <w:marBottom w:val="0"/>
      <w:divBdr>
        <w:top w:val="none" w:sz="0" w:space="0" w:color="auto"/>
        <w:left w:val="none" w:sz="0" w:space="0" w:color="auto"/>
        <w:bottom w:val="none" w:sz="0" w:space="0" w:color="auto"/>
        <w:right w:val="none" w:sz="0" w:space="0" w:color="auto"/>
      </w:divBdr>
    </w:div>
    <w:div w:id="1061634772">
      <w:bodyDiv w:val="1"/>
      <w:marLeft w:val="0"/>
      <w:marRight w:val="0"/>
      <w:marTop w:val="0"/>
      <w:marBottom w:val="0"/>
      <w:divBdr>
        <w:top w:val="none" w:sz="0" w:space="0" w:color="auto"/>
        <w:left w:val="none" w:sz="0" w:space="0" w:color="auto"/>
        <w:bottom w:val="none" w:sz="0" w:space="0" w:color="auto"/>
        <w:right w:val="none" w:sz="0" w:space="0" w:color="auto"/>
      </w:divBdr>
    </w:div>
    <w:div w:id="1062484781">
      <w:bodyDiv w:val="1"/>
      <w:marLeft w:val="0"/>
      <w:marRight w:val="0"/>
      <w:marTop w:val="0"/>
      <w:marBottom w:val="0"/>
      <w:divBdr>
        <w:top w:val="none" w:sz="0" w:space="0" w:color="auto"/>
        <w:left w:val="none" w:sz="0" w:space="0" w:color="auto"/>
        <w:bottom w:val="none" w:sz="0" w:space="0" w:color="auto"/>
        <w:right w:val="none" w:sz="0" w:space="0" w:color="auto"/>
      </w:divBdr>
    </w:div>
    <w:div w:id="1062826925">
      <w:bodyDiv w:val="1"/>
      <w:marLeft w:val="0"/>
      <w:marRight w:val="0"/>
      <w:marTop w:val="0"/>
      <w:marBottom w:val="0"/>
      <w:divBdr>
        <w:top w:val="none" w:sz="0" w:space="0" w:color="auto"/>
        <w:left w:val="none" w:sz="0" w:space="0" w:color="auto"/>
        <w:bottom w:val="none" w:sz="0" w:space="0" w:color="auto"/>
        <w:right w:val="none" w:sz="0" w:space="0" w:color="auto"/>
      </w:divBdr>
    </w:div>
    <w:div w:id="1062950172">
      <w:bodyDiv w:val="1"/>
      <w:marLeft w:val="0"/>
      <w:marRight w:val="0"/>
      <w:marTop w:val="0"/>
      <w:marBottom w:val="0"/>
      <w:divBdr>
        <w:top w:val="none" w:sz="0" w:space="0" w:color="auto"/>
        <w:left w:val="none" w:sz="0" w:space="0" w:color="auto"/>
        <w:bottom w:val="none" w:sz="0" w:space="0" w:color="auto"/>
        <w:right w:val="none" w:sz="0" w:space="0" w:color="auto"/>
      </w:divBdr>
    </w:div>
    <w:div w:id="1063067663">
      <w:bodyDiv w:val="1"/>
      <w:marLeft w:val="0"/>
      <w:marRight w:val="0"/>
      <w:marTop w:val="0"/>
      <w:marBottom w:val="0"/>
      <w:divBdr>
        <w:top w:val="none" w:sz="0" w:space="0" w:color="auto"/>
        <w:left w:val="none" w:sz="0" w:space="0" w:color="auto"/>
        <w:bottom w:val="none" w:sz="0" w:space="0" w:color="auto"/>
        <w:right w:val="none" w:sz="0" w:space="0" w:color="auto"/>
      </w:divBdr>
    </w:div>
    <w:div w:id="1063407406">
      <w:bodyDiv w:val="1"/>
      <w:marLeft w:val="0"/>
      <w:marRight w:val="0"/>
      <w:marTop w:val="0"/>
      <w:marBottom w:val="0"/>
      <w:divBdr>
        <w:top w:val="none" w:sz="0" w:space="0" w:color="auto"/>
        <w:left w:val="none" w:sz="0" w:space="0" w:color="auto"/>
        <w:bottom w:val="none" w:sz="0" w:space="0" w:color="auto"/>
        <w:right w:val="none" w:sz="0" w:space="0" w:color="auto"/>
      </w:divBdr>
    </w:div>
    <w:div w:id="1065254201">
      <w:bodyDiv w:val="1"/>
      <w:marLeft w:val="0"/>
      <w:marRight w:val="0"/>
      <w:marTop w:val="0"/>
      <w:marBottom w:val="0"/>
      <w:divBdr>
        <w:top w:val="none" w:sz="0" w:space="0" w:color="auto"/>
        <w:left w:val="none" w:sz="0" w:space="0" w:color="auto"/>
        <w:bottom w:val="none" w:sz="0" w:space="0" w:color="auto"/>
        <w:right w:val="none" w:sz="0" w:space="0" w:color="auto"/>
      </w:divBdr>
    </w:div>
    <w:div w:id="1065297720">
      <w:bodyDiv w:val="1"/>
      <w:marLeft w:val="0"/>
      <w:marRight w:val="0"/>
      <w:marTop w:val="0"/>
      <w:marBottom w:val="0"/>
      <w:divBdr>
        <w:top w:val="none" w:sz="0" w:space="0" w:color="auto"/>
        <w:left w:val="none" w:sz="0" w:space="0" w:color="auto"/>
        <w:bottom w:val="none" w:sz="0" w:space="0" w:color="auto"/>
        <w:right w:val="none" w:sz="0" w:space="0" w:color="auto"/>
      </w:divBdr>
    </w:div>
    <w:div w:id="1065488563">
      <w:bodyDiv w:val="1"/>
      <w:marLeft w:val="0"/>
      <w:marRight w:val="0"/>
      <w:marTop w:val="0"/>
      <w:marBottom w:val="0"/>
      <w:divBdr>
        <w:top w:val="none" w:sz="0" w:space="0" w:color="auto"/>
        <w:left w:val="none" w:sz="0" w:space="0" w:color="auto"/>
        <w:bottom w:val="none" w:sz="0" w:space="0" w:color="auto"/>
        <w:right w:val="none" w:sz="0" w:space="0" w:color="auto"/>
      </w:divBdr>
    </w:div>
    <w:div w:id="1066562234">
      <w:bodyDiv w:val="1"/>
      <w:marLeft w:val="0"/>
      <w:marRight w:val="0"/>
      <w:marTop w:val="0"/>
      <w:marBottom w:val="0"/>
      <w:divBdr>
        <w:top w:val="none" w:sz="0" w:space="0" w:color="auto"/>
        <w:left w:val="none" w:sz="0" w:space="0" w:color="auto"/>
        <w:bottom w:val="none" w:sz="0" w:space="0" w:color="auto"/>
        <w:right w:val="none" w:sz="0" w:space="0" w:color="auto"/>
      </w:divBdr>
    </w:div>
    <w:div w:id="1067922422">
      <w:bodyDiv w:val="1"/>
      <w:marLeft w:val="0"/>
      <w:marRight w:val="0"/>
      <w:marTop w:val="0"/>
      <w:marBottom w:val="0"/>
      <w:divBdr>
        <w:top w:val="none" w:sz="0" w:space="0" w:color="auto"/>
        <w:left w:val="none" w:sz="0" w:space="0" w:color="auto"/>
        <w:bottom w:val="none" w:sz="0" w:space="0" w:color="auto"/>
        <w:right w:val="none" w:sz="0" w:space="0" w:color="auto"/>
      </w:divBdr>
    </w:div>
    <w:div w:id="1067997462">
      <w:bodyDiv w:val="1"/>
      <w:marLeft w:val="0"/>
      <w:marRight w:val="0"/>
      <w:marTop w:val="0"/>
      <w:marBottom w:val="0"/>
      <w:divBdr>
        <w:top w:val="none" w:sz="0" w:space="0" w:color="auto"/>
        <w:left w:val="none" w:sz="0" w:space="0" w:color="auto"/>
        <w:bottom w:val="none" w:sz="0" w:space="0" w:color="auto"/>
        <w:right w:val="none" w:sz="0" w:space="0" w:color="auto"/>
      </w:divBdr>
    </w:div>
    <w:div w:id="1068578717">
      <w:bodyDiv w:val="1"/>
      <w:marLeft w:val="0"/>
      <w:marRight w:val="0"/>
      <w:marTop w:val="0"/>
      <w:marBottom w:val="0"/>
      <w:divBdr>
        <w:top w:val="none" w:sz="0" w:space="0" w:color="auto"/>
        <w:left w:val="none" w:sz="0" w:space="0" w:color="auto"/>
        <w:bottom w:val="none" w:sz="0" w:space="0" w:color="auto"/>
        <w:right w:val="none" w:sz="0" w:space="0" w:color="auto"/>
      </w:divBdr>
    </w:div>
    <w:div w:id="1070083188">
      <w:bodyDiv w:val="1"/>
      <w:marLeft w:val="0"/>
      <w:marRight w:val="0"/>
      <w:marTop w:val="0"/>
      <w:marBottom w:val="0"/>
      <w:divBdr>
        <w:top w:val="none" w:sz="0" w:space="0" w:color="auto"/>
        <w:left w:val="none" w:sz="0" w:space="0" w:color="auto"/>
        <w:bottom w:val="none" w:sz="0" w:space="0" w:color="auto"/>
        <w:right w:val="none" w:sz="0" w:space="0" w:color="auto"/>
      </w:divBdr>
    </w:div>
    <w:div w:id="1070154649">
      <w:bodyDiv w:val="1"/>
      <w:marLeft w:val="0"/>
      <w:marRight w:val="0"/>
      <w:marTop w:val="0"/>
      <w:marBottom w:val="0"/>
      <w:divBdr>
        <w:top w:val="none" w:sz="0" w:space="0" w:color="auto"/>
        <w:left w:val="none" w:sz="0" w:space="0" w:color="auto"/>
        <w:bottom w:val="none" w:sz="0" w:space="0" w:color="auto"/>
        <w:right w:val="none" w:sz="0" w:space="0" w:color="auto"/>
      </w:divBdr>
    </w:div>
    <w:div w:id="1070225973">
      <w:bodyDiv w:val="1"/>
      <w:marLeft w:val="0"/>
      <w:marRight w:val="0"/>
      <w:marTop w:val="0"/>
      <w:marBottom w:val="0"/>
      <w:divBdr>
        <w:top w:val="none" w:sz="0" w:space="0" w:color="auto"/>
        <w:left w:val="none" w:sz="0" w:space="0" w:color="auto"/>
        <w:bottom w:val="none" w:sz="0" w:space="0" w:color="auto"/>
        <w:right w:val="none" w:sz="0" w:space="0" w:color="auto"/>
      </w:divBdr>
    </w:div>
    <w:div w:id="1071197766">
      <w:bodyDiv w:val="1"/>
      <w:marLeft w:val="0"/>
      <w:marRight w:val="0"/>
      <w:marTop w:val="0"/>
      <w:marBottom w:val="0"/>
      <w:divBdr>
        <w:top w:val="none" w:sz="0" w:space="0" w:color="auto"/>
        <w:left w:val="none" w:sz="0" w:space="0" w:color="auto"/>
        <w:bottom w:val="none" w:sz="0" w:space="0" w:color="auto"/>
        <w:right w:val="none" w:sz="0" w:space="0" w:color="auto"/>
      </w:divBdr>
    </w:div>
    <w:div w:id="1071735283">
      <w:bodyDiv w:val="1"/>
      <w:marLeft w:val="0"/>
      <w:marRight w:val="0"/>
      <w:marTop w:val="0"/>
      <w:marBottom w:val="0"/>
      <w:divBdr>
        <w:top w:val="none" w:sz="0" w:space="0" w:color="auto"/>
        <w:left w:val="none" w:sz="0" w:space="0" w:color="auto"/>
        <w:bottom w:val="none" w:sz="0" w:space="0" w:color="auto"/>
        <w:right w:val="none" w:sz="0" w:space="0" w:color="auto"/>
      </w:divBdr>
    </w:div>
    <w:div w:id="1072241094">
      <w:bodyDiv w:val="1"/>
      <w:marLeft w:val="0"/>
      <w:marRight w:val="0"/>
      <w:marTop w:val="0"/>
      <w:marBottom w:val="0"/>
      <w:divBdr>
        <w:top w:val="none" w:sz="0" w:space="0" w:color="auto"/>
        <w:left w:val="none" w:sz="0" w:space="0" w:color="auto"/>
        <w:bottom w:val="none" w:sz="0" w:space="0" w:color="auto"/>
        <w:right w:val="none" w:sz="0" w:space="0" w:color="auto"/>
      </w:divBdr>
    </w:div>
    <w:div w:id="1072434982">
      <w:bodyDiv w:val="1"/>
      <w:marLeft w:val="0"/>
      <w:marRight w:val="0"/>
      <w:marTop w:val="0"/>
      <w:marBottom w:val="0"/>
      <w:divBdr>
        <w:top w:val="none" w:sz="0" w:space="0" w:color="auto"/>
        <w:left w:val="none" w:sz="0" w:space="0" w:color="auto"/>
        <w:bottom w:val="none" w:sz="0" w:space="0" w:color="auto"/>
        <w:right w:val="none" w:sz="0" w:space="0" w:color="auto"/>
      </w:divBdr>
    </w:div>
    <w:div w:id="1072701858">
      <w:bodyDiv w:val="1"/>
      <w:marLeft w:val="0"/>
      <w:marRight w:val="0"/>
      <w:marTop w:val="0"/>
      <w:marBottom w:val="0"/>
      <w:divBdr>
        <w:top w:val="none" w:sz="0" w:space="0" w:color="auto"/>
        <w:left w:val="none" w:sz="0" w:space="0" w:color="auto"/>
        <w:bottom w:val="none" w:sz="0" w:space="0" w:color="auto"/>
        <w:right w:val="none" w:sz="0" w:space="0" w:color="auto"/>
      </w:divBdr>
    </w:div>
    <w:div w:id="1073048406">
      <w:bodyDiv w:val="1"/>
      <w:marLeft w:val="0"/>
      <w:marRight w:val="0"/>
      <w:marTop w:val="0"/>
      <w:marBottom w:val="0"/>
      <w:divBdr>
        <w:top w:val="none" w:sz="0" w:space="0" w:color="auto"/>
        <w:left w:val="none" w:sz="0" w:space="0" w:color="auto"/>
        <w:bottom w:val="none" w:sz="0" w:space="0" w:color="auto"/>
        <w:right w:val="none" w:sz="0" w:space="0" w:color="auto"/>
      </w:divBdr>
    </w:div>
    <w:div w:id="1073359012">
      <w:bodyDiv w:val="1"/>
      <w:marLeft w:val="0"/>
      <w:marRight w:val="0"/>
      <w:marTop w:val="0"/>
      <w:marBottom w:val="0"/>
      <w:divBdr>
        <w:top w:val="none" w:sz="0" w:space="0" w:color="auto"/>
        <w:left w:val="none" w:sz="0" w:space="0" w:color="auto"/>
        <w:bottom w:val="none" w:sz="0" w:space="0" w:color="auto"/>
        <w:right w:val="none" w:sz="0" w:space="0" w:color="auto"/>
      </w:divBdr>
    </w:div>
    <w:div w:id="1073434745">
      <w:bodyDiv w:val="1"/>
      <w:marLeft w:val="0"/>
      <w:marRight w:val="0"/>
      <w:marTop w:val="0"/>
      <w:marBottom w:val="0"/>
      <w:divBdr>
        <w:top w:val="none" w:sz="0" w:space="0" w:color="auto"/>
        <w:left w:val="none" w:sz="0" w:space="0" w:color="auto"/>
        <w:bottom w:val="none" w:sz="0" w:space="0" w:color="auto"/>
        <w:right w:val="none" w:sz="0" w:space="0" w:color="auto"/>
      </w:divBdr>
    </w:div>
    <w:div w:id="1074740111">
      <w:bodyDiv w:val="1"/>
      <w:marLeft w:val="0"/>
      <w:marRight w:val="0"/>
      <w:marTop w:val="0"/>
      <w:marBottom w:val="0"/>
      <w:divBdr>
        <w:top w:val="none" w:sz="0" w:space="0" w:color="auto"/>
        <w:left w:val="none" w:sz="0" w:space="0" w:color="auto"/>
        <w:bottom w:val="none" w:sz="0" w:space="0" w:color="auto"/>
        <w:right w:val="none" w:sz="0" w:space="0" w:color="auto"/>
      </w:divBdr>
    </w:div>
    <w:div w:id="1075281428">
      <w:bodyDiv w:val="1"/>
      <w:marLeft w:val="0"/>
      <w:marRight w:val="0"/>
      <w:marTop w:val="0"/>
      <w:marBottom w:val="0"/>
      <w:divBdr>
        <w:top w:val="none" w:sz="0" w:space="0" w:color="auto"/>
        <w:left w:val="none" w:sz="0" w:space="0" w:color="auto"/>
        <w:bottom w:val="none" w:sz="0" w:space="0" w:color="auto"/>
        <w:right w:val="none" w:sz="0" w:space="0" w:color="auto"/>
      </w:divBdr>
    </w:div>
    <w:div w:id="1075664026">
      <w:bodyDiv w:val="1"/>
      <w:marLeft w:val="0"/>
      <w:marRight w:val="0"/>
      <w:marTop w:val="0"/>
      <w:marBottom w:val="0"/>
      <w:divBdr>
        <w:top w:val="none" w:sz="0" w:space="0" w:color="auto"/>
        <w:left w:val="none" w:sz="0" w:space="0" w:color="auto"/>
        <w:bottom w:val="none" w:sz="0" w:space="0" w:color="auto"/>
        <w:right w:val="none" w:sz="0" w:space="0" w:color="auto"/>
      </w:divBdr>
    </w:div>
    <w:div w:id="1075935938">
      <w:bodyDiv w:val="1"/>
      <w:marLeft w:val="0"/>
      <w:marRight w:val="0"/>
      <w:marTop w:val="0"/>
      <w:marBottom w:val="0"/>
      <w:divBdr>
        <w:top w:val="none" w:sz="0" w:space="0" w:color="auto"/>
        <w:left w:val="none" w:sz="0" w:space="0" w:color="auto"/>
        <w:bottom w:val="none" w:sz="0" w:space="0" w:color="auto"/>
        <w:right w:val="none" w:sz="0" w:space="0" w:color="auto"/>
      </w:divBdr>
    </w:div>
    <w:div w:id="1077093217">
      <w:bodyDiv w:val="1"/>
      <w:marLeft w:val="0"/>
      <w:marRight w:val="0"/>
      <w:marTop w:val="0"/>
      <w:marBottom w:val="0"/>
      <w:divBdr>
        <w:top w:val="none" w:sz="0" w:space="0" w:color="auto"/>
        <w:left w:val="none" w:sz="0" w:space="0" w:color="auto"/>
        <w:bottom w:val="none" w:sz="0" w:space="0" w:color="auto"/>
        <w:right w:val="none" w:sz="0" w:space="0" w:color="auto"/>
      </w:divBdr>
    </w:div>
    <w:div w:id="1077628950">
      <w:bodyDiv w:val="1"/>
      <w:marLeft w:val="0"/>
      <w:marRight w:val="0"/>
      <w:marTop w:val="0"/>
      <w:marBottom w:val="0"/>
      <w:divBdr>
        <w:top w:val="none" w:sz="0" w:space="0" w:color="auto"/>
        <w:left w:val="none" w:sz="0" w:space="0" w:color="auto"/>
        <w:bottom w:val="none" w:sz="0" w:space="0" w:color="auto"/>
        <w:right w:val="none" w:sz="0" w:space="0" w:color="auto"/>
      </w:divBdr>
    </w:div>
    <w:div w:id="1078676279">
      <w:bodyDiv w:val="1"/>
      <w:marLeft w:val="0"/>
      <w:marRight w:val="0"/>
      <w:marTop w:val="0"/>
      <w:marBottom w:val="0"/>
      <w:divBdr>
        <w:top w:val="none" w:sz="0" w:space="0" w:color="auto"/>
        <w:left w:val="none" w:sz="0" w:space="0" w:color="auto"/>
        <w:bottom w:val="none" w:sz="0" w:space="0" w:color="auto"/>
        <w:right w:val="none" w:sz="0" w:space="0" w:color="auto"/>
      </w:divBdr>
    </w:div>
    <w:div w:id="1078744835">
      <w:bodyDiv w:val="1"/>
      <w:marLeft w:val="0"/>
      <w:marRight w:val="0"/>
      <w:marTop w:val="0"/>
      <w:marBottom w:val="0"/>
      <w:divBdr>
        <w:top w:val="none" w:sz="0" w:space="0" w:color="auto"/>
        <w:left w:val="none" w:sz="0" w:space="0" w:color="auto"/>
        <w:bottom w:val="none" w:sz="0" w:space="0" w:color="auto"/>
        <w:right w:val="none" w:sz="0" w:space="0" w:color="auto"/>
      </w:divBdr>
    </w:div>
    <w:div w:id="1078864698">
      <w:bodyDiv w:val="1"/>
      <w:marLeft w:val="0"/>
      <w:marRight w:val="0"/>
      <w:marTop w:val="0"/>
      <w:marBottom w:val="0"/>
      <w:divBdr>
        <w:top w:val="none" w:sz="0" w:space="0" w:color="auto"/>
        <w:left w:val="none" w:sz="0" w:space="0" w:color="auto"/>
        <w:bottom w:val="none" w:sz="0" w:space="0" w:color="auto"/>
        <w:right w:val="none" w:sz="0" w:space="0" w:color="auto"/>
      </w:divBdr>
    </w:div>
    <w:div w:id="1079444490">
      <w:bodyDiv w:val="1"/>
      <w:marLeft w:val="0"/>
      <w:marRight w:val="0"/>
      <w:marTop w:val="0"/>
      <w:marBottom w:val="0"/>
      <w:divBdr>
        <w:top w:val="none" w:sz="0" w:space="0" w:color="auto"/>
        <w:left w:val="none" w:sz="0" w:space="0" w:color="auto"/>
        <w:bottom w:val="none" w:sz="0" w:space="0" w:color="auto"/>
        <w:right w:val="none" w:sz="0" w:space="0" w:color="auto"/>
      </w:divBdr>
    </w:div>
    <w:div w:id="1081029648">
      <w:bodyDiv w:val="1"/>
      <w:marLeft w:val="0"/>
      <w:marRight w:val="0"/>
      <w:marTop w:val="0"/>
      <w:marBottom w:val="0"/>
      <w:divBdr>
        <w:top w:val="none" w:sz="0" w:space="0" w:color="auto"/>
        <w:left w:val="none" w:sz="0" w:space="0" w:color="auto"/>
        <w:bottom w:val="none" w:sz="0" w:space="0" w:color="auto"/>
        <w:right w:val="none" w:sz="0" w:space="0" w:color="auto"/>
      </w:divBdr>
    </w:div>
    <w:div w:id="1082024984">
      <w:bodyDiv w:val="1"/>
      <w:marLeft w:val="0"/>
      <w:marRight w:val="0"/>
      <w:marTop w:val="0"/>
      <w:marBottom w:val="0"/>
      <w:divBdr>
        <w:top w:val="none" w:sz="0" w:space="0" w:color="auto"/>
        <w:left w:val="none" w:sz="0" w:space="0" w:color="auto"/>
        <w:bottom w:val="none" w:sz="0" w:space="0" w:color="auto"/>
        <w:right w:val="none" w:sz="0" w:space="0" w:color="auto"/>
      </w:divBdr>
    </w:div>
    <w:div w:id="1082608285">
      <w:bodyDiv w:val="1"/>
      <w:marLeft w:val="0"/>
      <w:marRight w:val="0"/>
      <w:marTop w:val="0"/>
      <w:marBottom w:val="0"/>
      <w:divBdr>
        <w:top w:val="none" w:sz="0" w:space="0" w:color="auto"/>
        <w:left w:val="none" w:sz="0" w:space="0" w:color="auto"/>
        <w:bottom w:val="none" w:sz="0" w:space="0" w:color="auto"/>
        <w:right w:val="none" w:sz="0" w:space="0" w:color="auto"/>
      </w:divBdr>
    </w:div>
    <w:div w:id="1082720695">
      <w:bodyDiv w:val="1"/>
      <w:marLeft w:val="0"/>
      <w:marRight w:val="0"/>
      <w:marTop w:val="0"/>
      <w:marBottom w:val="0"/>
      <w:divBdr>
        <w:top w:val="none" w:sz="0" w:space="0" w:color="auto"/>
        <w:left w:val="none" w:sz="0" w:space="0" w:color="auto"/>
        <w:bottom w:val="none" w:sz="0" w:space="0" w:color="auto"/>
        <w:right w:val="none" w:sz="0" w:space="0" w:color="auto"/>
      </w:divBdr>
    </w:div>
    <w:div w:id="1082872326">
      <w:bodyDiv w:val="1"/>
      <w:marLeft w:val="0"/>
      <w:marRight w:val="0"/>
      <w:marTop w:val="0"/>
      <w:marBottom w:val="0"/>
      <w:divBdr>
        <w:top w:val="none" w:sz="0" w:space="0" w:color="auto"/>
        <w:left w:val="none" w:sz="0" w:space="0" w:color="auto"/>
        <w:bottom w:val="none" w:sz="0" w:space="0" w:color="auto"/>
        <w:right w:val="none" w:sz="0" w:space="0" w:color="auto"/>
      </w:divBdr>
    </w:div>
    <w:div w:id="1084187078">
      <w:bodyDiv w:val="1"/>
      <w:marLeft w:val="0"/>
      <w:marRight w:val="0"/>
      <w:marTop w:val="0"/>
      <w:marBottom w:val="0"/>
      <w:divBdr>
        <w:top w:val="none" w:sz="0" w:space="0" w:color="auto"/>
        <w:left w:val="none" w:sz="0" w:space="0" w:color="auto"/>
        <w:bottom w:val="none" w:sz="0" w:space="0" w:color="auto"/>
        <w:right w:val="none" w:sz="0" w:space="0" w:color="auto"/>
      </w:divBdr>
    </w:div>
    <w:div w:id="1084228748">
      <w:bodyDiv w:val="1"/>
      <w:marLeft w:val="0"/>
      <w:marRight w:val="0"/>
      <w:marTop w:val="0"/>
      <w:marBottom w:val="0"/>
      <w:divBdr>
        <w:top w:val="none" w:sz="0" w:space="0" w:color="auto"/>
        <w:left w:val="none" w:sz="0" w:space="0" w:color="auto"/>
        <w:bottom w:val="none" w:sz="0" w:space="0" w:color="auto"/>
        <w:right w:val="none" w:sz="0" w:space="0" w:color="auto"/>
      </w:divBdr>
    </w:div>
    <w:div w:id="1084303633">
      <w:bodyDiv w:val="1"/>
      <w:marLeft w:val="0"/>
      <w:marRight w:val="0"/>
      <w:marTop w:val="0"/>
      <w:marBottom w:val="0"/>
      <w:divBdr>
        <w:top w:val="none" w:sz="0" w:space="0" w:color="auto"/>
        <w:left w:val="none" w:sz="0" w:space="0" w:color="auto"/>
        <w:bottom w:val="none" w:sz="0" w:space="0" w:color="auto"/>
        <w:right w:val="none" w:sz="0" w:space="0" w:color="auto"/>
      </w:divBdr>
    </w:div>
    <w:div w:id="1084453842">
      <w:bodyDiv w:val="1"/>
      <w:marLeft w:val="0"/>
      <w:marRight w:val="0"/>
      <w:marTop w:val="0"/>
      <w:marBottom w:val="0"/>
      <w:divBdr>
        <w:top w:val="none" w:sz="0" w:space="0" w:color="auto"/>
        <w:left w:val="none" w:sz="0" w:space="0" w:color="auto"/>
        <w:bottom w:val="none" w:sz="0" w:space="0" w:color="auto"/>
        <w:right w:val="none" w:sz="0" w:space="0" w:color="auto"/>
      </w:divBdr>
    </w:div>
    <w:div w:id="1085147560">
      <w:bodyDiv w:val="1"/>
      <w:marLeft w:val="0"/>
      <w:marRight w:val="0"/>
      <w:marTop w:val="0"/>
      <w:marBottom w:val="0"/>
      <w:divBdr>
        <w:top w:val="none" w:sz="0" w:space="0" w:color="auto"/>
        <w:left w:val="none" w:sz="0" w:space="0" w:color="auto"/>
        <w:bottom w:val="none" w:sz="0" w:space="0" w:color="auto"/>
        <w:right w:val="none" w:sz="0" w:space="0" w:color="auto"/>
      </w:divBdr>
    </w:div>
    <w:div w:id="1085346033">
      <w:bodyDiv w:val="1"/>
      <w:marLeft w:val="0"/>
      <w:marRight w:val="0"/>
      <w:marTop w:val="0"/>
      <w:marBottom w:val="0"/>
      <w:divBdr>
        <w:top w:val="none" w:sz="0" w:space="0" w:color="auto"/>
        <w:left w:val="none" w:sz="0" w:space="0" w:color="auto"/>
        <w:bottom w:val="none" w:sz="0" w:space="0" w:color="auto"/>
        <w:right w:val="none" w:sz="0" w:space="0" w:color="auto"/>
      </w:divBdr>
    </w:div>
    <w:div w:id="1086003395">
      <w:bodyDiv w:val="1"/>
      <w:marLeft w:val="0"/>
      <w:marRight w:val="0"/>
      <w:marTop w:val="0"/>
      <w:marBottom w:val="0"/>
      <w:divBdr>
        <w:top w:val="none" w:sz="0" w:space="0" w:color="auto"/>
        <w:left w:val="none" w:sz="0" w:space="0" w:color="auto"/>
        <w:bottom w:val="none" w:sz="0" w:space="0" w:color="auto"/>
        <w:right w:val="none" w:sz="0" w:space="0" w:color="auto"/>
      </w:divBdr>
    </w:div>
    <w:div w:id="1086072487">
      <w:bodyDiv w:val="1"/>
      <w:marLeft w:val="0"/>
      <w:marRight w:val="0"/>
      <w:marTop w:val="0"/>
      <w:marBottom w:val="0"/>
      <w:divBdr>
        <w:top w:val="none" w:sz="0" w:space="0" w:color="auto"/>
        <w:left w:val="none" w:sz="0" w:space="0" w:color="auto"/>
        <w:bottom w:val="none" w:sz="0" w:space="0" w:color="auto"/>
        <w:right w:val="none" w:sz="0" w:space="0" w:color="auto"/>
      </w:divBdr>
    </w:div>
    <w:div w:id="1086806250">
      <w:bodyDiv w:val="1"/>
      <w:marLeft w:val="0"/>
      <w:marRight w:val="0"/>
      <w:marTop w:val="0"/>
      <w:marBottom w:val="0"/>
      <w:divBdr>
        <w:top w:val="none" w:sz="0" w:space="0" w:color="auto"/>
        <w:left w:val="none" w:sz="0" w:space="0" w:color="auto"/>
        <w:bottom w:val="none" w:sz="0" w:space="0" w:color="auto"/>
        <w:right w:val="none" w:sz="0" w:space="0" w:color="auto"/>
      </w:divBdr>
    </w:div>
    <w:div w:id="1087002236">
      <w:bodyDiv w:val="1"/>
      <w:marLeft w:val="0"/>
      <w:marRight w:val="0"/>
      <w:marTop w:val="0"/>
      <w:marBottom w:val="0"/>
      <w:divBdr>
        <w:top w:val="none" w:sz="0" w:space="0" w:color="auto"/>
        <w:left w:val="none" w:sz="0" w:space="0" w:color="auto"/>
        <w:bottom w:val="none" w:sz="0" w:space="0" w:color="auto"/>
        <w:right w:val="none" w:sz="0" w:space="0" w:color="auto"/>
      </w:divBdr>
    </w:div>
    <w:div w:id="1087578793">
      <w:bodyDiv w:val="1"/>
      <w:marLeft w:val="0"/>
      <w:marRight w:val="0"/>
      <w:marTop w:val="0"/>
      <w:marBottom w:val="0"/>
      <w:divBdr>
        <w:top w:val="none" w:sz="0" w:space="0" w:color="auto"/>
        <w:left w:val="none" w:sz="0" w:space="0" w:color="auto"/>
        <w:bottom w:val="none" w:sz="0" w:space="0" w:color="auto"/>
        <w:right w:val="none" w:sz="0" w:space="0" w:color="auto"/>
      </w:divBdr>
    </w:div>
    <w:div w:id="1088581334">
      <w:bodyDiv w:val="1"/>
      <w:marLeft w:val="0"/>
      <w:marRight w:val="0"/>
      <w:marTop w:val="0"/>
      <w:marBottom w:val="0"/>
      <w:divBdr>
        <w:top w:val="none" w:sz="0" w:space="0" w:color="auto"/>
        <w:left w:val="none" w:sz="0" w:space="0" w:color="auto"/>
        <w:bottom w:val="none" w:sz="0" w:space="0" w:color="auto"/>
        <w:right w:val="none" w:sz="0" w:space="0" w:color="auto"/>
      </w:divBdr>
    </w:div>
    <w:div w:id="1088772685">
      <w:bodyDiv w:val="1"/>
      <w:marLeft w:val="0"/>
      <w:marRight w:val="0"/>
      <w:marTop w:val="0"/>
      <w:marBottom w:val="0"/>
      <w:divBdr>
        <w:top w:val="none" w:sz="0" w:space="0" w:color="auto"/>
        <w:left w:val="none" w:sz="0" w:space="0" w:color="auto"/>
        <w:bottom w:val="none" w:sz="0" w:space="0" w:color="auto"/>
        <w:right w:val="none" w:sz="0" w:space="0" w:color="auto"/>
      </w:divBdr>
    </w:div>
    <w:div w:id="1088888005">
      <w:bodyDiv w:val="1"/>
      <w:marLeft w:val="0"/>
      <w:marRight w:val="0"/>
      <w:marTop w:val="0"/>
      <w:marBottom w:val="0"/>
      <w:divBdr>
        <w:top w:val="none" w:sz="0" w:space="0" w:color="auto"/>
        <w:left w:val="none" w:sz="0" w:space="0" w:color="auto"/>
        <w:bottom w:val="none" w:sz="0" w:space="0" w:color="auto"/>
        <w:right w:val="none" w:sz="0" w:space="0" w:color="auto"/>
      </w:divBdr>
    </w:div>
    <w:div w:id="1089616808">
      <w:bodyDiv w:val="1"/>
      <w:marLeft w:val="0"/>
      <w:marRight w:val="0"/>
      <w:marTop w:val="0"/>
      <w:marBottom w:val="0"/>
      <w:divBdr>
        <w:top w:val="none" w:sz="0" w:space="0" w:color="auto"/>
        <w:left w:val="none" w:sz="0" w:space="0" w:color="auto"/>
        <w:bottom w:val="none" w:sz="0" w:space="0" w:color="auto"/>
        <w:right w:val="none" w:sz="0" w:space="0" w:color="auto"/>
      </w:divBdr>
    </w:div>
    <w:div w:id="1089736139">
      <w:bodyDiv w:val="1"/>
      <w:marLeft w:val="0"/>
      <w:marRight w:val="0"/>
      <w:marTop w:val="0"/>
      <w:marBottom w:val="0"/>
      <w:divBdr>
        <w:top w:val="none" w:sz="0" w:space="0" w:color="auto"/>
        <w:left w:val="none" w:sz="0" w:space="0" w:color="auto"/>
        <w:bottom w:val="none" w:sz="0" w:space="0" w:color="auto"/>
        <w:right w:val="none" w:sz="0" w:space="0" w:color="auto"/>
      </w:divBdr>
    </w:div>
    <w:div w:id="1089884305">
      <w:bodyDiv w:val="1"/>
      <w:marLeft w:val="0"/>
      <w:marRight w:val="0"/>
      <w:marTop w:val="0"/>
      <w:marBottom w:val="0"/>
      <w:divBdr>
        <w:top w:val="none" w:sz="0" w:space="0" w:color="auto"/>
        <w:left w:val="none" w:sz="0" w:space="0" w:color="auto"/>
        <w:bottom w:val="none" w:sz="0" w:space="0" w:color="auto"/>
        <w:right w:val="none" w:sz="0" w:space="0" w:color="auto"/>
      </w:divBdr>
    </w:div>
    <w:div w:id="1090201384">
      <w:bodyDiv w:val="1"/>
      <w:marLeft w:val="0"/>
      <w:marRight w:val="0"/>
      <w:marTop w:val="0"/>
      <w:marBottom w:val="0"/>
      <w:divBdr>
        <w:top w:val="none" w:sz="0" w:space="0" w:color="auto"/>
        <w:left w:val="none" w:sz="0" w:space="0" w:color="auto"/>
        <w:bottom w:val="none" w:sz="0" w:space="0" w:color="auto"/>
        <w:right w:val="none" w:sz="0" w:space="0" w:color="auto"/>
      </w:divBdr>
    </w:div>
    <w:div w:id="1090352888">
      <w:bodyDiv w:val="1"/>
      <w:marLeft w:val="0"/>
      <w:marRight w:val="0"/>
      <w:marTop w:val="0"/>
      <w:marBottom w:val="0"/>
      <w:divBdr>
        <w:top w:val="none" w:sz="0" w:space="0" w:color="auto"/>
        <w:left w:val="none" w:sz="0" w:space="0" w:color="auto"/>
        <w:bottom w:val="none" w:sz="0" w:space="0" w:color="auto"/>
        <w:right w:val="none" w:sz="0" w:space="0" w:color="auto"/>
      </w:divBdr>
    </w:div>
    <w:div w:id="1090931329">
      <w:bodyDiv w:val="1"/>
      <w:marLeft w:val="0"/>
      <w:marRight w:val="0"/>
      <w:marTop w:val="0"/>
      <w:marBottom w:val="0"/>
      <w:divBdr>
        <w:top w:val="none" w:sz="0" w:space="0" w:color="auto"/>
        <w:left w:val="none" w:sz="0" w:space="0" w:color="auto"/>
        <w:bottom w:val="none" w:sz="0" w:space="0" w:color="auto"/>
        <w:right w:val="none" w:sz="0" w:space="0" w:color="auto"/>
      </w:divBdr>
    </w:div>
    <w:div w:id="1091240262">
      <w:bodyDiv w:val="1"/>
      <w:marLeft w:val="0"/>
      <w:marRight w:val="0"/>
      <w:marTop w:val="0"/>
      <w:marBottom w:val="0"/>
      <w:divBdr>
        <w:top w:val="none" w:sz="0" w:space="0" w:color="auto"/>
        <w:left w:val="none" w:sz="0" w:space="0" w:color="auto"/>
        <w:bottom w:val="none" w:sz="0" w:space="0" w:color="auto"/>
        <w:right w:val="none" w:sz="0" w:space="0" w:color="auto"/>
      </w:divBdr>
    </w:div>
    <w:div w:id="1091437688">
      <w:bodyDiv w:val="1"/>
      <w:marLeft w:val="0"/>
      <w:marRight w:val="0"/>
      <w:marTop w:val="0"/>
      <w:marBottom w:val="0"/>
      <w:divBdr>
        <w:top w:val="none" w:sz="0" w:space="0" w:color="auto"/>
        <w:left w:val="none" w:sz="0" w:space="0" w:color="auto"/>
        <w:bottom w:val="none" w:sz="0" w:space="0" w:color="auto"/>
        <w:right w:val="none" w:sz="0" w:space="0" w:color="auto"/>
      </w:divBdr>
    </w:div>
    <w:div w:id="1091778202">
      <w:bodyDiv w:val="1"/>
      <w:marLeft w:val="0"/>
      <w:marRight w:val="0"/>
      <w:marTop w:val="0"/>
      <w:marBottom w:val="0"/>
      <w:divBdr>
        <w:top w:val="none" w:sz="0" w:space="0" w:color="auto"/>
        <w:left w:val="none" w:sz="0" w:space="0" w:color="auto"/>
        <w:bottom w:val="none" w:sz="0" w:space="0" w:color="auto"/>
        <w:right w:val="none" w:sz="0" w:space="0" w:color="auto"/>
      </w:divBdr>
    </w:div>
    <w:div w:id="1092169548">
      <w:bodyDiv w:val="1"/>
      <w:marLeft w:val="0"/>
      <w:marRight w:val="0"/>
      <w:marTop w:val="0"/>
      <w:marBottom w:val="0"/>
      <w:divBdr>
        <w:top w:val="none" w:sz="0" w:space="0" w:color="auto"/>
        <w:left w:val="none" w:sz="0" w:space="0" w:color="auto"/>
        <w:bottom w:val="none" w:sz="0" w:space="0" w:color="auto"/>
        <w:right w:val="none" w:sz="0" w:space="0" w:color="auto"/>
      </w:divBdr>
    </w:div>
    <w:div w:id="1092701083">
      <w:bodyDiv w:val="1"/>
      <w:marLeft w:val="0"/>
      <w:marRight w:val="0"/>
      <w:marTop w:val="0"/>
      <w:marBottom w:val="0"/>
      <w:divBdr>
        <w:top w:val="none" w:sz="0" w:space="0" w:color="auto"/>
        <w:left w:val="none" w:sz="0" w:space="0" w:color="auto"/>
        <w:bottom w:val="none" w:sz="0" w:space="0" w:color="auto"/>
        <w:right w:val="none" w:sz="0" w:space="0" w:color="auto"/>
      </w:divBdr>
    </w:div>
    <w:div w:id="1093089692">
      <w:bodyDiv w:val="1"/>
      <w:marLeft w:val="0"/>
      <w:marRight w:val="0"/>
      <w:marTop w:val="0"/>
      <w:marBottom w:val="0"/>
      <w:divBdr>
        <w:top w:val="none" w:sz="0" w:space="0" w:color="auto"/>
        <w:left w:val="none" w:sz="0" w:space="0" w:color="auto"/>
        <w:bottom w:val="none" w:sz="0" w:space="0" w:color="auto"/>
        <w:right w:val="none" w:sz="0" w:space="0" w:color="auto"/>
      </w:divBdr>
    </w:div>
    <w:div w:id="1093936381">
      <w:bodyDiv w:val="1"/>
      <w:marLeft w:val="0"/>
      <w:marRight w:val="0"/>
      <w:marTop w:val="0"/>
      <w:marBottom w:val="0"/>
      <w:divBdr>
        <w:top w:val="none" w:sz="0" w:space="0" w:color="auto"/>
        <w:left w:val="none" w:sz="0" w:space="0" w:color="auto"/>
        <w:bottom w:val="none" w:sz="0" w:space="0" w:color="auto"/>
        <w:right w:val="none" w:sz="0" w:space="0" w:color="auto"/>
      </w:divBdr>
    </w:div>
    <w:div w:id="1094129949">
      <w:bodyDiv w:val="1"/>
      <w:marLeft w:val="0"/>
      <w:marRight w:val="0"/>
      <w:marTop w:val="0"/>
      <w:marBottom w:val="0"/>
      <w:divBdr>
        <w:top w:val="none" w:sz="0" w:space="0" w:color="auto"/>
        <w:left w:val="none" w:sz="0" w:space="0" w:color="auto"/>
        <w:bottom w:val="none" w:sz="0" w:space="0" w:color="auto"/>
        <w:right w:val="none" w:sz="0" w:space="0" w:color="auto"/>
      </w:divBdr>
    </w:div>
    <w:div w:id="1095055581">
      <w:bodyDiv w:val="1"/>
      <w:marLeft w:val="0"/>
      <w:marRight w:val="0"/>
      <w:marTop w:val="0"/>
      <w:marBottom w:val="0"/>
      <w:divBdr>
        <w:top w:val="none" w:sz="0" w:space="0" w:color="auto"/>
        <w:left w:val="none" w:sz="0" w:space="0" w:color="auto"/>
        <w:bottom w:val="none" w:sz="0" w:space="0" w:color="auto"/>
        <w:right w:val="none" w:sz="0" w:space="0" w:color="auto"/>
      </w:divBdr>
    </w:div>
    <w:div w:id="1095327233">
      <w:bodyDiv w:val="1"/>
      <w:marLeft w:val="0"/>
      <w:marRight w:val="0"/>
      <w:marTop w:val="0"/>
      <w:marBottom w:val="0"/>
      <w:divBdr>
        <w:top w:val="none" w:sz="0" w:space="0" w:color="auto"/>
        <w:left w:val="none" w:sz="0" w:space="0" w:color="auto"/>
        <w:bottom w:val="none" w:sz="0" w:space="0" w:color="auto"/>
        <w:right w:val="none" w:sz="0" w:space="0" w:color="auto"/>
      </w:divBdr>
    </w:div>
    <w:div w:id="1095631092">
      <w:bodyDiv w:val="1"/>
      <w:marLeft w:val="0"/>
      <w:marRight w:val="0"/>
      <w:marTop w:val="0"/>
      <w:marBottom w:val="0"/>
      <w:divBdr>
        <w:top w:val="none" w:sz="0" w:space="0" w:color="auto"/>
        <w:left w:val="none" w:sz="0" w:space="0" w:color="auto"/>
        <w:bottom w:val="none" w:sz="0" w:space="0" w:color="auto"/>
        <w:right w:val="none" w:sz="0" w:space="0" w:color="auto"/>
      </w:divBdr>
    </w:div>
    <w:div w:id="1095786579">
      <w:bodyDiv w:val="1"/>
      <w:marLeft w:val="0"/>
      <w:marRight w:val="0"/>
      <w:marTop w:val="0"/>
      <w:marBottom w:val="0"/>
      <w:divBdr>
        <w:top w:val="none" w:sz="0" w:space="0" w:color="auto"/>
        <w:left w:val="none" w:sz="0" w:space="0" w:color="auto"/>
        <w:bottom w:val="none" w:sz="0" w:space="0" w:color="auto"/>
        <w:right w:val="none" w:sz="0" w:space="0" w:color="auto"/>
      </w:divBdr>
    </w:div>
    <w:div w:id="1096051946">
      <w:bodyDiv w:val="1"/>
      <w:marLeft w:val="0"/>
      <w:marRight w:val="0"/>
      <w:marTop w:val="0"/>
      <w:marBottom w:val="0"/>
      <w:divBdr>
        <w:top w:val="none" w:sz="0" w:space="0" w:color="auto"/>
        <w:left w:val="none" w:sz="0" w:space="0" w:color="auto"/>
        <w:bottom w:val="none" w:sz="0" w:space="0" w:color="auto"/>
        <w:right w:val="none" w:sz="0" w:space="0" w:color="auto"/>
      </w:divBdr>
    </w:div>
    <w:div w:id="1096095320">
      <w:bodyDiv w:val="1"/>
      <w:marLeft w:val="0"/>
      <w:marRight w:val="0"/>
      <w:marTop w:val="0"/>
      <w:marBottom w:val="0"/>
      <w:divBdr>
        <w:top w:val="none" w:sz="0" w:space="0" w:color="auto"/>
        <w:left w:val="none" w:sz="0" w:space="0" w:color="auto"/>
        <w:bottom w:val="none" w:sz="0" w:space="0" w:color="auto"/>
        <w:right w:val="none" w:sz="0" w:space="0" w:color="auto"/>
      </w:divBdr>
    </w:div>
    <w:div w:id="1096098063">
      <w:bodyDiv w:val="1"/>
      <w:marLeft w:val="0"/>
      <w:marRight w:val="0"/>
      <w:marTop w:val="0"/>
      <w:marBottom w:val="0"/>
      <w:divBdr>
        <w:top w:val="none" w:sz="0" w:space="0" w:color="auto"/>
        <w:left w:val="none" w:sz="0" w:space="0" w:color="auto"/>
        <w:bottom w:val="none" w:sz="0" w:space="0" w:color="auto"/>
        <w:right w:val="none" w:sz="0" w:space="0" w:color="auto"/>
      </w:divBdr>
    </w:div>
    <w:div w:id="1096562051">
      <w:bodyDiv w:val="1"/>
      <w:marLeft w:val="0"/>
      <w:marRight w:val="0"/>
      <w:marTop w:val="0"/>
      <w:marBottom w:val="0"/>
      <w:divBdr>
        <w:top w:val="none" w:sz="0" w:space="0" w:color="auto"/>
        <w:left w:val="none" w:sz="0" w:space="0" w:color="auto"/>
        <w:bottom w:val="none" w:sz="0" w:space="0" w:color="auto"/>
        <w:right w:val="none" w:sz="0" w:space="0" w:color="auto"/>
      </w:divBdr>
    </w:div>
    <w:div w:id="1097290172">
      <w:bodyDiv w:val="1"/>
      <w:marLeft w:val="0"/>
      <w:marRight w:val="0"/>
      <w:marTop w:val="0"/>
      <w:marBottom w:val="0"/>
      <w:divBdr>
        <w:top w:val="none" w:sz="0" w:space="0" w:color="auto"/>
        <w:left w:val="none" w:sz="0" w:space="0" w:color="auto"/>
        <w:bottom w:val="none" w:sz="0" w:space="0" w:color="auto"/>
        <w:right w:val="none" w:sz="0" w:space="0" w:color="auto"/>
      </w:divBdr>
    </w:div>
    <w:div w:id="1097408956">
      <w:bodyDiv w:val="1"/>
      <w:marLeft w:val="0"/>
      <w:marRight w:val="0"/>
      <w:marTop w:val="0"/>
      <w:marBottom w:val="0"/>
      <w:divBdr>
        <w:top w:val="none" w:sz="0" w:space="0" w:color="auto"/>
        <w:left w:val="none" w:sz="0" w:space="0" w:color="auto"/>
        <w:bottom w:val="none" w:sz="0" w:space="0" w:color="auto"/>
        <w:right w:val="none" w:sz="0" w:space="0" w:color="auto"/>
      </w:divBdr>
    </w:div>
    <w:div w:id="1097485359">
      <w:bodyDiv w:val="1"/>
      <w:marLeft w:val="0"/>
      <w:marRight w:val="0"/>
      <w:marTop w:val="0"/>
      <w:marBottom w:val="0"/>
      <w:divBdr>
        <w:top w:val="none" w:sz="0" w:space="0" w:color="auto"/>
        <w:left w:val="none" w:sz="0" w:space="0" w:color="auto"/>
        <w:bottom w:val="none" w:sz="0" w:space="0" w:color="auto"/>
        <w:right w:val="none" w:sz="0" w:space="0" w:color="auto"/>
      </w:divBdr>
    </w:div>
    <w:div w:id="1098019429">
      <w:bodyDiv w:val="1"/>
      <w:marLeft w:val="0"/>
      <w:marRight w:val="0"/>
      <w:marTop w:val="0"/>
      <w:marBottom w:val="0"/>
      <w:divBdr>
        <w:top w:val="none" w:sz="0" w:space="0" w:color="auto"/>
        <w:left w:val="none" w:sz="0" w:space="0" w:color="auto"/>
        <w:bottom w:val="none" w:sz="0" w:space="0" w:color="auto"/>
        <w:right w:val="none" w:sz="0" w:space="0" w:color="auto"/>
      </w:divBdr>
    </w:div>
    <w:div w:id="1098910362">
      <w:bodyDiv w:val="1"/>
      <w:marLeft w:val="0"/>
      <w:marRight w:val="0"/>
      <w:marTop w:val="0"/>
      <w:marBottom w:val="0"/>
      <w:divBdr>
        <w:top w:val="none" w:sz="0" w:space="0" w:color="auto"/>
        <w:left w:val="none" w:sz="0" w:space="0" w:color="auto"/>
        <w:bottom w:val="none" w:sz="0" w:space="0" w:color="auto"/>
        <w:right w:val="none" w:sz="0" w:space="0" w:color="auto"/>
      </w:divBdr>
    </w:div>
    <w:div w:id="1099524390">
      <w:bodyDiv w:val="1"/>
      <w:marLeft w:val="0"/>
      <w:marRight w:val="0"/>
      <w:marTop w:val="0"/>
      <w:marBottom w:val="0"/>
      <w:divBdr>
        <w:top w:val="none" w:sz="0" w:space="0" w:color="auto"/>
        <w:left w:val="none" w:sz="0" w:space="0" w:color="auto"/>
        <w:bottom w:val="none" w:sz="0" w:space="0" w:color="auto"/>
        <w:right w:val="none" w:sz="0" w:space="0" w:color="auto"/>
      </w:divBdr>
    </w:div>
    <w:div w:id="1099644873">
      <w:bodyDiv w:val="1"/>
      <w:marLeft w:val="0"/>
      <w:marRight w:val="0"/>
      <w:marTop w:val="0"/>
      <w:marBottom w:val="0"/>
      <w:divBdr>
        <w:top w:val="none" w:sz="0" w:space="0" w:color="auto"/>
        <w:left w:val="none" w:sz="0" w:space="0" w:color="auto"/>
        <w:bottom w:val="none" w:sz="0" w:space="0" w:color="auto"/>
        <w:right w:val="none" w:sz="0" w:space="0" w:color="auto"/>
      </w:divBdr>
    </w:div>
    <w:div w:id="1099718587">
      <w:bodyDiv w:val="1"/>
      <w:marLeft w:val="0"/>
      <w:marRight w:val="0"/>
      <w:marTop w:val="0"/>
      <w:marBottom w:val="0"/>
      <w:divBdr>
        <w:top w:val="none" w:sz="0" w:space="0" w:color="auto"/>
        <w:left w:val="none" w:sz="0" w:space="0" w:color="auto"/>
        <w:bottom w:val="none" w:sz="0" w:space="0" w:color="auto"/>
        <w:right w:val="none" w:sz="0" w:space="0" w:color="auto"/>
      </w:divBdr>
    </w:div>
    <w:div w:id="1099986519">
      <w:bodyDiv w:val="1"/>
      <w:marLeft w:val="0"/>
      <w:marRight w:val="0"/>
      <w:marTop w:val="0"/>
      <w:marBottom w:val="0"/>
      <w:divBdr>
        <w:top w:val="none" w:sz="0" w:space="0" w:color="auto"/>
        <w:left w:val="none" w:sz="0" w:space="0" w:color="auto"/>
        <w:bottom w:val="none" w:sz="0" w:space="0" w:color="auto"/>
        <w:right w:val="none" w:sz="0" w:space="0" w:color="auto"/>
      </w:divBdr>
    </w:div>
    <w:div w:id="1100570053">
      <w:bodyDiv w:val="1"/>
      <w:marLeft w:val="0"/>
      <w:marRight w:val="0"/>
      <w:marTop w:val="0"/>
      <w:marBottom w:val="0"/>
      <w:divBdr>
        <w:top w:val="none" w:sz="0" w:space="0" w:color="auto"/>
        <w:left w:val="none" w:sz="0" w:space="0" w:color="auto"/>
        <w:bottom w:val="none" w:sz="0" w:space="0" w:color="auto"/>
        <w:right w:val="none" w:sz="0" w:space="0" w:color="auto"/>
      </w:divBdr>
    </w:div>
    <w:div w:id="1100611878">
      <w:bodyDiv w:val="1"/>
      <w:marLeft w:val="0"/>
      <w:marRight w:val="0"/>
      <w:marTop w:val="0"/>
      <w:marBottom w:val="0"/>
      <w:divBdr>
        <w:top w:val="none" w:sz="0" w:space="0" w:color="auto"/>
        <w:left w:val="none" w:sz="0" w:space="0" w:color="auto"/>
        <w:bottom w:val="none" w:sz="0" w:space="0" w:color="auto"/>
        <w:right w:val="none" w:sz="0" w:space="0" w:color="auto"/>
      </w:divBdr>
    </w:div>
    <w:div w:id="1102383087">
      <w:bodyDiv w:val="1"/>
      <w:marLeft w:val="0"/>
      <w:marRight w:val="0"/>
      <w:marTop w:val="0"/>
      <w:marBottom w:val="0"/>
      <w:divBdr>
        <w:top w:val="none" w:sz="0" w:space="0" w:color="auto"/>
        <w:left w:val="none" w:sz="0" w:space="0" w:color="auto"/>
        <w:bottom w:val="none" w:sz="0" w:space="0" w:color="auto"/>
        <w:right w:val="none" w:sz="0" w:space="0" w:color="auto"/>
      </w:divBdr>
    </w:div>
    <w:div w:id="1102651796">
      <w:bodyDiv w:val="1"/>
      <w:marLeft w:val="0"/>
      <w:marRight w:val="0"/>
      <w:marTop w:val="0"/>
      <w:marBottom w:val="0"/>
      <w:divBdr>
        <w:top w:val="none" w:sz="0" w:space="0" w:color="auto"/>
        <w:left w:val="none" w:sz="0" w:space="0" w:color="auto"/>
        <w:bottom w:val="none" w:sz="0" w:space="0" w:color="auto"/>
        <w:right w:val="none" w:sz="0" w:space="0" w:color="auto"/>
      </w:divBdr>
    </w:div>
    <w:div w:id="1103452971">
      <w:bodyDiv w:val="1"/>
      <w:marLeft w:val="0"/>
      <w:marRight w:val="0"/>
      <w:marTop w:val="0"/>
      <w:marBottom w:val="0"/>
      <w:divBdr>
        <w:top w:val="none" w:sz="0" w:space="0" w:color="auto"/>
        <w:left w:val="none" w:sz="0" w:space="0" w:color="auto"/>
        <w:bottom w:val="none" w:sz="0" w:space="0" w:color="auto"/>
        <w:right w:val="none" w:sz="0" w:space="0" w:color="auto"/>
      </w:divBdr>
    </w:div>
    <w:div w:id="1103568912">
      <w:bodyDiv w:val="1"/>
      <w:marLeft w:val="0"/>
      <w:marRight w:val="0"/>
      <w:marTop w:val="0"/>
      <w:marBottom w:val="0"/>
      <w:divBdr>
        <w:top w:val="none" w:sz="0" w:space="0" w:color="auto"/>
        <w:left w:val="none" w:sz="0" w:space="0" w:color="auto"/>
        <w:bottom w:val="none" w:sz="0" w:space="0" w:color="auto"/>
        <w:right w:val="none" w:sz="0" w:space="0" w:color="auto"/>
      </w:divBdr>
    </w:div>
    <w:div w:id="1103960187">
      <w:bodyDiv w:val="1"/>
      <w:marLeft w:val="0"/>
      <w:marRight w:val="0"/>
      <w:marTop w:val="0"/>
      <w:marBottom w:val="0"/>
      <w:divBdr>
        <w:top w:val="none" w:sz="0" w:space="0" w:color="auto"/>
        <w:left w:val="none" w:sz="0" w:space="0" w:color="auto"/>
        <w:bottom w:val="none" w:sz="0" w:space="0" w:color="auto"/>
        <w:right w:val="none" w:sz="0" w:space="0" w:color="auto"/>
      </w:divBdr>
    </w:div>
    <w:div w:id="1104499362">
      <w:bodyDiv w:val="1"/>
      <w:marLeft w:val="0"/>
      <w:marRight w:val="0"/>
      <w:marTop w:val="0"/>
      <w:marBottom w:val="0"/>
      <w:divBdr>
        <w:top w:val="none" w:sz="0" w:space="0" w:color="auto"/>
        <w:left w:val="none" w:sz="0" w:space="0" w:color="auto"/>
        <w:bottom w:val="none" w:sz="0" w:space="0" w:color="auto"/>
        <w:right w:val="none" w:sz="0" w:space="0" w:color="auto"/>
      </w:divBdr>
    </w:div>
    <w:div w:id="1104886837">
      <w:bodyDiv w:val="1"/>
      <w:marLeft w:val="0"/>
      <w:marRight w:val="0"/>
      <w:marTop w:val="0"/>
      <w:marBottom w:val="0"/>
      <w:divBdr>
        <w:top w:val="none" w:sz="0" w:space="0" w:color="auto"/>
        <w:left w:val="none" w:sz="0" w:space="0" w:color="auto"/>
        <w:bottom w:val="none" w:sz="0" w:space="0" w:color="auto"/>
        <w:right w:val="none" w:sz="0" w:space="0" w:color="auto"/>
      </w:divBdr>
    </w:div>
    <w:div w:id="1105031353">
      <w:bodyDiv w:val="1"/>
      <w:marLeft w:val="0"/>
      <w:marRight w:val="0"/>
      <w:marTop w:val="0"/>
      <w:marBottom w:val="0"/>
      <w:divBdr>
        <w:top w:val="none" w:sz="0" w:space="0" w:color="auto"/>
        <w:left w:val="none" w:sz="0" w:space="0" w:color="auto"/>
        <w:bottom w:val="none" w:sz="0" w:space="0" w:color="auto"/>
        <w:right w:val="none" w:sz="0" w:space="0" w:color="auto"/>
      </w:divBdr>
    </w:div>
    <w:div w:id="1105271980">
      <w:bodyDiv w:val="1"/>
      <w:marLeft w:val="0"/>
      <w:marRight w:val="0"/>
      <w:marTop w:val="0"/>
      <w:marBottom w:val="0"/>
      <w:divBdr>
        <w:top w:val="none" w:sz="0" w:space="0" w:color="auto"/>
        <w:left w:val="none" w:sz="0" w:space="0" w:color="auto"/>
        <w:bottom w:val="none" w:sz="0" w:space="0" w:color="auto"/>
        <w:right w:val="none" w:sz="0" w:space="0" w:color="auto"/>
      </w:divBdr>
    </w:div>
    <w:div w:id="1105611681">
      <w:bodyDiv w:val="1"/>
      <w:marLeft w:val="0"/>
      <w:marRight w:val="0"/>
      <w:marTop w:val="0"/>
      <w:marBottom w:val="0"/>
      <w:divBdr>
        <w:top w:val="none" w:sz="0" w:space="0" w:color="auto"/>
        <w:left w:val="none" w:sz="0" w:space="0" w:color="auto"/>
        <w:bottom w:val="none" w:sz="0" w:space="0" w:color="auto"/>
        <w:right w:val="none" w:sz="0" w:space="0" w:color="auto"/>
      </w:divBdr>
    </w:div>
    <w:div w:id="1106850012">
      <w:bodyDiv w:val="1"/>
      <w:marLeft w:val="0"/>
      <w:marRight w:val="0"/>
      <w:marTop w:val="0"/>
      <w:marBottom w:val="0"/>
      <w:divBdr>
        <w:top w:val="none" w:sz="0" w:space="0" w:color="auto"/>
        <w:left w:val="none" w:sz="0" w:space="0" w:color="auto"/>
        <w:bottom w:val="none" w:sz="0" w:space="0" w:color="auto"/>
        <w:right w:val="none" w:sz="0" w:space="0" w:color="auto"/>
      </w:divBdr>
    </w:div>
    <w:div w:id="1107041259">
      <w:bodyDiv w:val="1"/>
      <w:marLeft w:val="0"/>
      <w:marRight w:val="0"/>
      <w:marTop w:val="0"/>
      <w:marBottom w:val="0"/>
      <w:divBdr>
        <w:top w:val="none" w:sz="0" w:space="0" w:color="auto"/>
        <w:left w:val="none" w:sz="0" w:space="0" w:color="auto"/>
        <w:bottom w:val="none" w:sz="0" w:space="0" w:color="auto"/>
        <w:right w:val="none" w:sz="0" w:space="0" w:color="auto"/>
      </w:divBdr>
    </w:div>
    <w:div w:id="1107844693">
      <w:bodyDiv w:val="1"/>
      <w:marLeft w:val="0"/>
      <w:marRight w:val="0"/>
      <w:marTop w:val="0"/>
      <w:marBottom w:val="0"/>
      <w:divBdr>
        <w:top w:val="none" w:sz="0" w:space="0" w:color="auto"/>
        <w:left w:val="none" w:sz="0" w:space="0" w:color="auto"/>
        <w:bottom w:val="none" w:sz="0" w:space="0" w:color="auto"/>
        <w:right w:val="none" w:sz="0" w:space="0" w:color="auto"/>
      </w:divBdr>
    </w:div>
    <w:div w:id="1107889968">
      <w:bodyDiv w:val="1"/>
      <w:marLeft w:val="0"/>
      <w:marRight w:val="0"/>
      <w:marTop w:val="0"/>
      <w:marBottom w:val="0"/>
      <w:divBdr>
        <w:top w:val="none" w:sz="0" w:space="0" w:color="auto"/>
        <w:left w:val="none" w:sz="0" w:space="0" w:color="auto"/>
        <w:bottom w:val="none" w:sz="0" w:space="0" w:color="auto"/>
        <w:right w:val="none" w:sz="0" w:space="0" w:color="auto"/>
      </w:divBdr>
    </w:div>
    <w:div w:id="1108039100">
      <w:bodyDiv w:val="1"/>
      <w:marLeft w:val="0"/>
      <w:marRight w:val="0"/>
      <w:marTop w:val="0"/>
      <w:marBottom w:val="0"/>
      <w:divBdr>
        <w:top w:val="none" w:sz="0" w:space="0" w:color="auto"/>
        <w:left w:val="none" w:sz="0" w:space="0" w:color="auto"/>
        <w:bottom w:val="none" w:sz="0" w:space="0" w:color="auto"/>
        <w:right w:val="none" w:sz="0" w:space="0" w:color="auto"/>
      </w:divBdr>
    </w:div>
    <w:div w:id="1108544772">
      <w:bodyDiv w:val="1"/>
      <w:marLeft w:val="0"/>
      <w:marRight w:val="0"/>
      <w:marTop w:val="0"/>
      <w:marBottom w:val="0"/>
      <w:divBdr>
        <w:top w:val="none" w:sz="0" w:space="0" w:color="auto"/>
        <w:left w:val="none" w:sz="0" w:space="0" w:color="auto"/>
        <w:bottom w:val="none" w:sz="0" w:space="0" w:color="auto"/>
        <w:right w:val="none" w:sz="0" w:space="0" w:color="auto"/>
      </w:divBdr>
    </w:div>
    <w:div w:id="1109007812">
      <w:bodyDiv w:val="1"/>
      <w:marLeft w:val="0"/>
      <w:marRight w:val="0"/>
      <w:marTop w:val="0"/>
      <w:marBottom w:val="0"/>
      <w:divBdr>
        <w:top w:val="none" w:sz="0" w:space="0" w:color="auto"/>
        <w:left w:val="none" w:sz="0" w:space="0" w:color="auto"/>
        <w:bottom w:val="none" w:sz="0" w:space="0" w:color="auto"/>
        <w:right w:val="none" w:sz="0" w:space="0" w:color="auto"/>
      </w:divBdr>
    </w:div>
    <w:div w:id="1109396295">
      <w:bodyDiv w:val="1"/>
      <w:marLeft w:val="0"/>
      <w:marRight w:val="0"/>
      <w:marTop w:val="0"/>
      <w:marBottom w:val="0"/>
      <w:divBdr>
        <w:top w:val="none" w:sz="0" w:space="0" w:color="auto"/>
        <w:left w:val="none" w:sz="0" w:space="0" w:color="auto"/>
        <w:bottom w:val="none" w:sz="0" w:space="0" w:color="auto"/>
        <w:right w:val="none" w:sz="0" w:space="0" w:color="auto"/>
      </w:divBdr>
    </w:div>
    <w:div w:id="1110010220">
      <w:bodyDiv w:val="1"/>
      <w:marLeft w:val="0"/>
      <w:marRight w:val="0"/>
      <w:marTop w:val="0"/>
      <w:marBottom w:val="0"/>
      <w:divBdr>
        <w:top w:val="none" w:sz="0" w:space="0" w:color="auto"/>
        <w:left w:val="none" w:sz="0" w:space="0" w:color="auto"/>
        <w:bottom w:val="none" w:sz="0" w:space="0" w:color="auto"/>
        <w:right w:val="none" w:sz="0" w:space="0" w:color="auto"/>
      </w:divBdr>
    </w:div>
    <w:div w:id="1110398891">
      <w:bodyDiv w:val="1"/>
      <w:marLeft w:val="0"/>
      <w:marRight w:val="0"/>
      <w:marTop w:val="0"/>
      <w:marBottom w:val="0"/>
      <w:divBdr>
        <w:top w:val="none" w:sz="0" w:space="0" w:color="auto"/>
        <w:left w:val="none" w:sz="0" w:space="0" w:color="auto"/>
        <w:bottom w:val="none" w:sz="0" w:space="0" w:color="auto"/>
        <w:right w:val="none" w:sz="0" w:space="0" w:color="auto"/>
      </w:divBdr>
    </w:div>
    <w:div w:id="1111051093">
      <w:bodyDiv w:val="1"/>
      <w:marLeft w:val="0"/>
      <w:marRight w:val="0"/>
      <w:marTop w:val="0"/>
      <w:marBottom w:val="0"/>
      <w:divBdr>
        <w:top w:val="none" w:sz="0" w:space="0" w:color="auto"/>
        <w:left w:val="none" w:sz="0" w:space="0" w:color="auto"/>
        <w:bottom w:val="none" w:sz="0" w:space="0" w:color="auto"/>
        <w:right w:val="none" w:sz="0" w:space="0" w:color="auto"/>
      </w:divBdr>
    </w:div>
    <w:div w:id="1111128464">
      <w:bodyDiv w:val="1"/>
      <w:marLeft w:val="0"/>
      <w:marRight w:val="0"/>
      <w:marTop w:val="0"/>
      <w:marBottom w:val="0"/>
      <w:divBdr>
        <w:top w:val="none" w:sz="0" w:space="0" w:color="auto"/>
        <w:left w:val="none" w:sz="0" w:space="0" w:color="auto"/>
        <w:bottom w:val="none" w:sz="0" w:space="0" w:color="auto"/>
        <w:right w:val="none" w:sz="0" w:space="0" w:color="auto"/>
      </w:divBdr>
    </w:div>
    <w:div w:id="1111243352">
      <w:bodyDiv w:val="1"/>
      <w:marLeft w:val="0"/>
      <w:marRight w:val="0"/>
      <w:marTop w:val="0"/>
      <w:marBottom w:val="0"/>
      <w:divBdr>
        <w:top w:val="none" w:sz="0" w:space="0" w:color="auto"/>
        <w:left w:val="none" w:sz="0" w:space="0" w:color="auto"/>
        <w:bottom w:val="none" w:sz="0" w:space="0" w:color="auto"/>
        <w:right w:val="none" w:sz="0" w:space="0" w:color="auto"/>
      </w:divBdr>
    </w:div>
    <w:div w:id="1111440969">
      <w:bodyDiv w:val="1"/>
      <w:marLeft w:val="0"/>
      <w:marRight w:val="0"/>
      <w:marTop w:val="0"/>
      <w:marBottom w:val="0"/>
      <w:divBdr>
        <w:top w:val="none" w:sz="0" w:space="0" w:color="auto"/>
        <w:left w:val="none" w:sz="0" w:space="0" w:color="auto"/>
        <w:bottom w:val="none" w:sz="0" w:space="0" w:color="auto"/>
        <w:right w:val="none" w:sz="0" w:space="0" w:color="auto"/>
      </w:divBdr>
    </w:div>
    <w:div w:id="1111902381">
      <w:bodyDiv w:val="1"/>
      <w:marLeft w:val="0"/>
      <w:marRight w:val="0"/>
      <w:marTop w:val="0"/>
      <w:marBottom w:val="0"/>
      <w:divBdr>
        <w:top w:val="none" w:sz="0" w:space="0" w:color="auto"/>
        <w:left w:val="none" w:sz="0" w:space="0" w:color="auto"/>
        <w:bottom w:val="none" w:sz="0" w:space="0" w:color="auto"/>
        <w:right w:val="none" w:sz="0" w:space="0" w:color="auto"/>
      </w:divBdr>
    </w:div>
    <w:div w:id="1112045447">
      <w:bodyDiv w:val="1"/>
      <w:marLeft w:val="0"/>
      <w:marRight w:val="0"/>
      <w:marTop w:val="0"/>
      <w:marBottom w:val="0"/>
      <w:divBdr>
        <w:top w:val="none" w:sz="0" w:space="0" w:color="auto"/>
        <w:left w:val="none" w:sz="0" w:space="0" w:color="auto"/>
        <w:bottom w:val="none" w:sz="0" w:space="0" w:color="auto"/>
        <w:right w:val="none" w:sz="0" w:space="0" w:color="auto"/>
      </w:divBdr>
    </w:div>
    <w:div w:id="1112093097">
      <w:bodyDiv w:val="1"/>
      <w:marLeft w:val="0"/>
      <w:marRight w:val="0"/>
      <w:marTop w:val="0"/>
      <w:marBottom w:val="0"/>
      <w:divBdr>
        <w:top w:val="none" w:sz="0" w:space="0" w:color="auto"/>
        <w:left w:val="none" w:sz="0" w:space="0" w:color="auto"/>
        <w:bottom w:val="none" w:sz="0" w:space="0" w:color="auto"/>
        <w:right w:val="none" w:sz="0" w:space="0" w:color="auto"/>
      </w:divBdr>
    </w:div>
    <w:div w:id="1112434368">
      <w:bodyDiv w:val="1"/>
      <w:marLeft w:val="0"/>
      <w:marRight w:val="0"/>
      <w:marTop w:val="0"/>
      <w:marBottom w:val="0"/>
      <w:divBdr>
        <w:top w:val="none" w:sz="0" w:space="0" w:color="auto"/>
        <w:left w:val="none" w:sz="0" w:space="0" w:color="auto"/>
        <w:bottom w:val="none" w:sz="0" w:space="0" w:color="auto"/>
        <w:right w:val="none" w:sz="0" w:space="0" w:color="auto"/>
      </w:divBdr>
    </w:div>
    <w:div w:id="1112476041">
      <w:bodyDiv w:val="1"/>
      <w:marLeft w:val="0"/>
      <w:marRight w:val="0"/>
      <w:marTop w:val="0"/>
      <w:marBottom w:val="0"/>
      <w:divBdr>
        <w:top w:val="none" w:sz="0" w:space="0" w:color="auto"/>
        <w:left w:val="none" w:sz="0" w:space="0" w:color="auto"/>
        <w:bottom w:val="none" w:sz="0" w:space="0" w:color="auto"/>
        <w:right w:val="none" w:sz="0" w:space="0" w:color="auto"/>
      </w:divBdr>
    </w:div>
    <w:div w:id="1113785421">
      <w:bodyDiv w:val="1"/>
      <w:marLeft w:val="0"/>
      <w:marRight w:val="0"/>
      <w:marTop w:val="0"/>
      <w:marBottom w:val="0"/>
      <w:divBdr>
        <w:top w:val="none" w:sz="0" w:space="0" w:color="auto"/>
        <w:left w:val="none" w:sz="0" w:space="0" w:color="auto"/>
        <w:bottom w:val="none" w:sz="0" w:space="0" w:color="auto"/>
        <w:right w:val="none" w:sz="0" w:space="0" w:color="auto"/>
      </w:divBdr>
    </w:div>
    <w:div w:id="1113863622">
      <w:bodyDiv w:val="1"/>
      <w:marLeft w:val="0"/>
      <w:marRight w:val="0"/>
      <w:marTop w:val="0"/>
      <w:marBottom w:val="0"/>
      <w:divBdr>
        <w:top w:val="none" w:sz="0" w:space="0" w:color="auto"/>
        <w:left w:val="none" w:sz="0" w:space="0" w:color="auto"/>
        <w:bottom w:val="none" w:sz="0" w:space="0" w:color="auto"/>
        <w:right w:val="none" w:sz="0" w:space="0" w:color="auto"/>
      </w:divBdr>
    </w:div>
    <w:div w:id="1114397474">
      <w:bodyDiv w:val="1"/>
      <w:marLeft w:val="0"/>
      <w:marRight w:val="0"/>
      <w:marTop w:val="0"/>
      <w:marBottom w:val="0"/>
      <w:divBdr>
        <w:top w:val="none" w:sz="0" w:space="0" w:color="auto"/>
        <w:left w:val="none" w:sz="0" w:space="0" w:color="auto"/>
        <w:bottom w:val="none" w:sz="0" w:space="0" w:color="auto"/>
        <w:right w:val="none" w:sz="0" w:space="0" w:color="auto"/>
      </w:divBdr>
    </w:div>
    <w:div w:id="1114472372">
      <w:bodyDiv w:val="1"/>
      <w:marLeft w:val="0"/>
      <w:marRight w:val="0"/>
      <w:marTop w:val="0"/>
      <w:marBottom w:val="0"/>
      <w:divBdr>
        <w:top w:val="none" w:sz="0" w:space="0" w:color="auto"/>
        <w:left w:val="none" w:sz="0" w:space="0" w:color="auto"/>
        <w:bottom w:val="none" w:sz="0" w:space="0" w:color="auto"/>
        <w:right w:val="none" w:sz="0" w:space="0" w:color="auto"/>
      </w:divBdr>
    </w:div>
    <w:div w:id="1115294364">
      <w:bodyDiv w:val="1"/>
      <w:marLeft w:val="0"/>
      <w:marRight w:val="0"/>
      <w:marTop w:val="0"/>
      <w:marBottom w:val="0"/>
      <w:divBdr>
        <w:top w:val="none" w:sz="0" w:space="0" w:color="auto"/>
        <w:left w:val="none" w:sz="0" w:space="0" w:color="auto"/>
        <w:bottom w:val="none" w:sz="0" w:space="0" w:color="auto"/>
        <w:right w:val="none" w:sz="0" w:space="0" w:color="auto"/>
      </w:divBdr>
    </w:div>
    <w:div w:id="1115557327">
      <w:bodyDiv w:val="1"/>
      <w:marLeft w:val="0"/>
      <w:marRight w:val="0"/>
      <w:marTop w:val="0"/>
      <w:marBottom w:val="0"/>
      <w:divBdr>
        <w:top w:val="none" w:sz="0" w:space="0" w:color="auto"/>
        <w:left w:val="none" w:sz="0" w:space="0" w:color="auto"/>
        <w:bottom w:val="none" w:sz="0" w:space="0" w:color="auto"/>
        <w:right w:val="none" w:sz="0" w:space="0" w:color="auto"/>
      </w:divBdr>
    </w:div>
    <w:div w:id="1115635495">
      <w:bodyDiv w:val="1"/>
      <w:marLeft w:val="0"/>
      <w:marRight w:val="0"/>
      <w:marTop w:val="0"/>
      <w:marBottom w:val="0"/>
      <w:divBdr>
        <w:top w:val="none" w:sz="0" w:space="0" w:color="auto"/>
        <w:left w:val="none" w:sz="0" w:space="0" w:color="auto"/>
        <w:bottom w:val="none" w:sz="0" w:space="0" w:color="auto"/>
        <w:right w:val="none" w:sz="0" w:space="0" w:color="auto"/>
      </w:divBdr>
    </w:div>
    <w:div w:id="1117018230">
      <w:bodyDiv w:val="1"/>
      <w:marLeft w:val="0"/>
      <w:marRight w:val="0"/>
      <w:marTop w:val="0"/>
      <w:marBottom w:val="0"/>
      <w:divBdr>
        <w:top w:val="none" w:sz="0" w:space="0" w:color="auto"/>
        <w:left w:val="none" w:sz="0" w:space="0" w:color="auto"/>
        <w:bottom w:val="none" w:sz="0" w:space="0" w:color="auto"/>
        <w:right w:val="none" w:sz="0" w:space="0" w:color="auto"/>
      </w:divBdr>
    </w:div>
    <w:div w:id="1117725081">
      <w:bodyDiv w:val="1"/>
      <w:marLeft w:val="0"/>
      <w:marRight w:val="0"/>
      <w:marTop w:val="0"/>
      <w:marBottom w:val="0"/>
      <w:divBdr>
        <w:top w:val="none" w:sz="0" w:space="0" w:color="auto"/>
        <w:left w:val="none" w:sz="0" w:space="0" w:color="auto"/>
        <w:bottom w:val="none" w:sz="0" w:space="0" w:color="auto"/>
        <w:right w:val="none" w:sz="0" w:space="0" w:color="auto"/>
      </w:divBdr>
    </w:div>
    <w:div w:id="1118332117">
      <w:bodyDiv w:val="1"/>
      <w:marLeft w:val="0"/>
      <w:marRight w:val="0"/>
      <w:marTop w:val="0"/>
      <w:marBottom w:val="0"/>
      <w:divBdr>
        <w:top w:val="none" w:sz="0" w:space="0" w:color="auto"/>
        <w:left w:val="none" w:sz="0" w:space="0" w:color="auto"/>
        <w:bottom w:val="none" w:sz="0" w:space="0" w:color="auto"/>
        <w:right w:val="none" w:sz="0" w:space="0" w:color="auto"/>
      </w:divBdr>
    </w:div>
    <w:div w:id="1119185530">
      <w:bodyDiv w:val="1"/>
      <w:marLeft w:val="0"/>
      <w:marRight w:val="0"/>
      <w:marTop w:val="0"/>
      <w:marBottom w:val="0"/>
      <w:divBdr>
        <w:top w:val="none" w:sz="0" w:space="0" w:color="auto"/>
        <w:left w:val="none" w:sz="0" w:space="0" w:color="auto"/>
        <w:bottom w:val="none" w:sz="0" w:space="0" w:color="auto"/>
        <w:right w:val="none" w:sz="0" w:space="0" w:color="auto"/>
      </w:divBdr>
    </w:div>
    <w:div w:id="1119490214">
      <w:bodyDiv w:val="1"/>
      <w:marLeft w:val="0"/>
      <w:marRight w:val="0"/>
      <w:marTop w:val="0"/>
      <w:marBottom w:val="0"/>
      <w:divBdr>
        <w:top w:val="none" w:sz="0" w:space="0" w:color="auto"/>
        <w:left w:val="none" w:sz="0" w:space="0" w:color="auto"/>
        <w:bottom w:val="none" w:sz="0" w:space="0" w:color="auto"/>
        <w:right w:val="none" w:sz="0" w:space="0" w:color="auto"/>
      </w:divBdr>
    </w:div>
    <w:div w:id="1119568512">
      <w:bodyDiv w:val="1"/>
      <w:marLeft w:val="0"/>
      <w:marRight w:val="0"/>
      <w:marTop w:val="0"/>
      <w:marBottom w:val="0"/>
      <w:divBdr>
        <w:top w:val="none" w:sz="0" w:space="0" w:color="auto"/>
        <w:left w:val="none" w:sz="0" w:space="0" w:color="auto"/>
        <w:bottom w:val="none" w:sz="0" w:space="0" w:color="auto"/>
        <w:right w:val="none" w:sz="0" w:space="0" w:color="auto"/>
      </w:divBdr>
    </w:div>
    <w:div w:id="1121529403">
      <w:bodyDiv w:val="1"/>
      <w:marLeft w:val="0"/>
      <w:marRight w:val="0"/>
      <w:marTop w:val="0"/>
      <w:marBottom w:val="0"/>
      <w:divBdr>
        <w:top w:val="none" w:sz="0" w:space="0" w:color="auto"/>
        <w:left w:val="none" w:sz="0" w:space="0" w:color="auto"/>
        <w:bottom w:val="none" w:sz="0" w:space="0" w:color="auto"/>
        <w:right w:val="none" w:sz="0" w:space="0" w:color="auto"/>
      </w:divBdr>
    </w:div>
    <w:div w:id="1122576901">
      <w:bodyDiv w:val="1"/>
      <w:marLeft w:val="0"/>
      <w:marRight w:val="0"/>
      <w:marTop w:val="0"/>
      <w:marBottom w:val="0"/>
      <w:divBdr>
        <w:top w:val="none" w:sz="0" w:space="0" w:color="auto"/>
        <w:left w:val="none" w:sz="0" w:space="0" w:color="auto"/>
        <w:bottom w:val="none" w:sz="0" w:space="0" w:color="auto"/>
        <w:right w:val="none" w:sz="0" w:space="0" w:color="auto"/>
      </w:divBdr>
    </w:div>
    <w:div w:id="1122841165">
      <w:bodyDiv w:val="1"/>
      <w:marLeft w:val="0"/>
      <w:marRight w:val="0"/>
      <w:marTop w:val="0"/>
      <w:marBottom w:val="0"/>
      <w:divBdr>
        <w:top w:val="none" w:sz="0" w:space="0" w:color="auto"/>
        <w:left w:val="none" w:sz="0" w:space="0" w:color="auto"/>
        <w:bottom w:val="none" w:sz="0" w:space="0" w:color="auto"/>
        <w:right w:val="none" w:sz="0" w:space="0" w:color="auto"/>
      </w:divBdr>
    </w:div>
    <w:div w:id="1124618028">
      <w:bodyDiv w:val="1"/>
      <w:marLeft w:val="0"/>
      <w:marRight w:val="0"/>
      <w:marTop w:val="0"/>
      <w:marBottom w:val="0"/>
      <w:divBdr>
        <w:top w:val="none" w:sz="0" w:space="0" w:color="auto"/>
        <w:left w:val="none" w:sz="0" w:space="0" w:color="auto"/>
        <w:bottom w:val="none" w:sz="0" w:space="0" w:color="auto"/>
        <w:right w:val="none" w:sz="0" w:space="0" w:color="auto"/>
      </w:divBdr>
    </w:div>
    <w:div w:id="1125343109">
      <w:bodyDiv w:val="1"/>
      <w:marLeft w:val="0"/>
      <w:marRight w:val="0"/>
      <w:marTop w:val="0"/>
      <w:marBottom w:val="0"/>
      <w:divBdr>
        <w:top w:val="none" w:sz="0" w:space="0" w:color="auto"/>
        <w:left w:val="none" w:sz="0" w:space="0" w:color="auto"/>
        <w:bottom w:val="none" w:sz="0" w:space="0" w:color="auto"/>
        <w:right w:val="none" w:sz="0" w:space="0" w:color="auto"/>
      </w:divBdr>
    </w:div>
    <w:div w:id="1125542413">
      <w:bodyDiv w:val="1"/>
      <w:marLeft w:val="0"/>
      <w:marRight w:val="0"/>
      <w:marTop w:val="0"/>
      <w:marBottom w:val="0"/>
      <w:divBdr>
        <w:top w:val="none" w:sz="0" w:space="0" w:color="auto"/>
        <w:left w:val="none" w:sz="0" w:space="0" w:color="auto"/>
        <w:bottom w:val="none" w:sz="0" w:space="0" w:color="auto"/>
        <w:right w:val="none" w:sz="0" w:space="0" w:color="auto"/>
      </w:divBdr>
    </w:div>
    <w:div w:id="1125733694">
      <w:bodyDiv w:val="1"/>
      <w:marLeft w:val="0"/>
      <w:marRight w:val="0"/>
      <w:marTop w:val="0"/>
      <w:marBottom w:val="0"/>
      <w:divBdr>
        <w:top w:val="none" w:sz="0" w:space="0" w:color="auto"/>
        <w:left w:val="none" w:sz="0" w:space="0" w:color="auto"/>
        <w:bottom w:val="none" w:sz="0" w:space="0" w:color="auto"/>
        <w:right w:val="none" w:sz="0" w:space="0" w:color="auto"/>
      </w:divBdr>
    </w:div>
    <w:div w:id="1126006521">
      <w:bodyDiv w:val="1"/>
      <w:marLeft w:val="0"/>
      <w:marRight w:val="0"/>
      <w:marTop w:val="0"/>
      <w:marBottom w:val="0"/>
      <w:divBdr>
        <w:top w:val="none" w:sz="0" w:space="0" w:color="auto"/>
        <w:left w:val="none" w:sz="0" w:space="0" w:color="auto"/>
        <w:bottom w:val="none" w:sz="0" w:space="0" w:color="auto"/>
        <w:right w:val="none" w:sz="0" w:space="0" w:color="auto"/>
      </w:divBdr>
    </w:div>
    <w:div w:id="1126313910">
      <w:bodyDiv w:val="1"/>
      <w:marLeft w:val="0"/>
      <w:marRight w:val="0"/>
      <w:marTop w:val="0"/>
      <w:marBottom w:val="0"/>
      <w:divBdr>
        <w:top w:val="none" w:sz="0" w:space="0" w:color="auto"/>
        <w:left w:val="none" w:sz="0" w:space="0" w:color="auto"/>
        <w:bottom w:val="none" w:sz="0" w:space="0" w:color="auto"/>
        <w:right w:val="none" w:sz="0" w:space="0" w:color="auto"/>
      </w:divBdr>
    </w:div>
    <w:div w:id="1126504849">
      <w:bodyDiv w:val="1"/>
      <w:marLeft w:val="0"/>
      <w:marRight w:val="0"/>
      <w:marTop w:val="0"/>
      <w:marBottom w:val="0"/>
      <w:divBdr>
        <w:top w:val="none" w:sz="0" w:space="0" w:color="auto"/>
        <w:left w:val="none" w:sz="0" w:space="0" w:color="auto"/>
        <w:bottom w:val="none" w:sz="0" w:space="0" w:color="auto"/>
        <w:right w:val="none" w:sz="0" w:space="0" w:color="auto"/>
      </w:divBdr>
    </w:div>
    <w:div w:id="1127356180">
      <w:bodyDiv w:val="1"/>
      <w:marLeft w:val="0"/>
      <w:marRight w:val="0"/>
      <w:marTop w:val="0"/>
      <w:marBottom w:val="0"/>
      <w:divBdr>
        <w:top w:val="none" w:sz="0" w:space="0" w:color="auto"/>
        <w:left w:val="none" w:sz="0" w:space="0" w:color="auto"/>
        <w:bottom w:val="none" w:sz="0" w:space="0" w:color="auto"/>
        <w:right w:val="none" w:sz="0" w:space="0" w:color="auto"/>
      </w:divBdr>
    </w:div>
    <w:div w:id="1127549879">
      <w:bodyDiv w:val="1"/>
      <w:marLeft w:val="0"/>
      <w:marRight w:val="0"/>
      <w:marTop w:val="0"/>
      <w:marBottom w:val="0"/>
      <w:divBdr>
        <w:top w:val="none" w:sz="0" w:space="0" w:color="auto"/>
        <w:left w:val="none" w:sz="0" w:space="0" w:color="auto"/>
        <w:bottom w:val="none" w:sz="0" w:space="0" w:color="auto"/>
        <w:right w:val="none" w:sz="0" w:space="0" w:color="auto"/>
      </w:divBdr>
    </w:div>
    <w:div w:id="1128400174">
      <w:bodyDiv w:val="1"/>
      <w:marLeft w:val="0"/>
      <w:marRight w:val="0"/>
      <w:marTop w:val="0"/>
      <w:marBottom w:val="0"/>
      <w:divBdr>
        <w:top w:val="none" w:sz="0" w:space="0" w:color="auto"/>
        <w:left w:val="none" w:sz="0" w:space="0" w:color="auto"/>
        <w:bottom w:val="none" w:sz="0" w:space="0" w:color="auto"/>
        <w:right w:val="none" w:sz="0" w:space="0" w:color="auto"/>
      </w:divBdr>
    </w:div>
    <w:div w:id="1129779972">
      <w:bodyDiv w:val="1"/>
      <w:marLeft w:val="0"/>
      <w:marRight w:val="0"/>
      <w:marTop w:val="0"/>
      <w:marBottom w:val="0"/>
      <w:divBdr>
        <w:top w:val="none" w:sz="0" w:space="0" w:color="auto"/>
        <w:left w:val="none" w:sz="0" w:space="0" w:color="auto"/>
        <w:bottom w:val="none" w:sz="0" w:space="0" w:color="auto"/>
        <w:right w:val="none" w:sz="0" w:space="0" w:color="auto"/>
      </w:divBdr>
    </w:div>
    <w:div w:id="1130172812">
      <w:bodyDiv w:val="1"/>
      <w:marLeft w:val="0"/>
      <w:marRight w:val="0"/>
      <w:marTop w:val="0"/>
      <w:marBottom w:val="0"/>
      <w:divBdr>
        <w:top w:val="none" w:sz="0" w:space="0" w:color="auto"/>
        <w:left w:val="none" w:sz="0" w:space="0" w:color="auto"/>
        <w:bottom w:val="none" w:sz="0" w:space="0" w:color="auto"/>
        <w:right w:val="none" w:sz="0" w:space="0" w:color="auto"/>
      </w:divBdr>
    </w:div>
    <w:div w:id="1130587628">
      <w:bodyDiv w:val="1"/>
      <w:marLeft w:val="0"/>
      <w:marRight w:val="0"/>
      <w:marTop w:val="0"/>
      <w:marBottom w:val="0"/>
      <w:divBdr>
        <w:top w:val="none" w:sz="0" w:space="0" w:color="auto"/>
        <w:left w:val="none" w:sz="0" w:space="0" w:color="auto"/>
        <w:bottom w:val="none" w:sz="0" w:space="0" w:color="auto"/>
        <w:right w:val="none" w:sz="0" w:space="0" w:color="auto"/>
      </w:divBdr>
    </w:div>
    <w:div w:id="1130902124">
      <w:bodyDiv w:val="1"/>
      <w:marLeft w:val="0"/>
      <w:marRight w:val="0"/>
      <w:marTop w:val="0"/>
      <w:marBottom w:val="0"/>
      <w:divBdr>
        <w:top w:val="none" w:sz="0" w:space="0" w:color="auto"/>
        <w:left w:val="none" w:sz="0" w:space="0" w:color="auto"/>
        <w:bottom w:val="none" w:sz="0" w:space="0" w:color="auto"/>
        <w:right w:val="none" w:sz="0" w:space="0" w:color="auto"/>
      </w:divBdr>
    </w:div>
    <w:div w:id="1131021589">
      <w:bodyDiv w:val="1"/>
      <w:marLeft w:val="0"/>
      <w:marRight w:val="0"/>
      <w:marTop w:val="0"/>
      <w:marBottom w:val="0"/>
      <w:divBdr>
        <w:top w:val="none" w:sz="0" w:space="0" w:color="auto"/>
        <w:left w:val="none" w:sz="0" w:space="0" w:color="auto"/>
        <w:bottom w:val="none" w:sz="0" w:space="0" w:color="auto"/>
        <w:right w:val="none" w:sz="0" w:space="0" w:color="auto"/>
      </w:divBdr>
    </w:div>
    <w:div w:id="1131704661">
      <w:bodyDiv w:val="1"/>
      <w:marLeft w:val="0"/>
      <w:marRight w:val="0"/>
      <w:marTop w:val="0"/>
      <w:marBottom w:val="0"/>
      <w:divBdr>
        <w:top w:val="none" w:sz="0" w:space="0" w:color="auto"/>
        <w:left w:val="none" w:sz="0" w:space="0" w:color="auto"/>
        <w:bottom w:val="none" w:sz="0" w:space="0" w:color="auto"/>
        <w:right w:val="none" w:sz="0" w:space="0" w:color="auto"/>
      </w:divBdr>
    </w:div>
    <w:div w:id="1134060653">
      <w:bodyDiv w:val="1"/>
      <w:marLeft w:val="0"/>
      <w:marRight w:val="0"/>
      <w:marTop w:val="0"/>
      <w:marBottom w:val="0"/>
      <w:divBdr>
        <w:top w:val="none" w:sz="0" w:space="0" w:color="auto"/>
        <w:left w:val="none" w:sz="0" w:space="0" w:color="auto"/>
        <w:bottom w:val="none" w:sz="0" w:space="0" w:color="auto"/>
        <w:right w:val="none" w:sz="0" w:space="0" w:color="auto"/>
      </w:divBdr>
    </w:div>
    <w:div w:id="1134064317">
      <w:bodyDiv w:val="1"/>
      <w:marLeft w:val="0"/>
      <w:marRight w:val="0"/>
      <w:marTop w:val="0"/>
      <w:marBottom w:val="0"/>
      <w:divBdr>
        <w:top w:val="none" w:sz="0" w:space="0" w:color="auto"/>
        <w:left w:val="none" w:sz="0" w:space="0" w:color="auto"/>
        <w:bottom w:val="none" w:sz="0" w:space="0" w:color="auto"/>
        <w:right w:val="none" w:sz="0" w:space="0" w:color="auto"/>
      </w:divBdr>
    </w:div>
    <w:div w:id="1134132683">
      <w:bodyDiv w:val="1"/>
      <w:marLeft w:val="0"/>
      <w:marRight w:val="0"/>
      <w:marTop w:val="0"/>
      <w:marBottom w:val="0"/>
      <w:divBdr>
        <w:top w:val="none" w:sz="0" w:space="0" w:color="auto"/>
        <w:left w:val="none" w:sz="0" w:space="0" w:color="auto"/>
        <w:bottom w:val="none" w:sz="0" w:space="0" w:color="auto"/>
        <w:right w:val="none" w:sz="0" w:space="0" w:color="auto"/>
      </w:divBdr>
    </w:div>
    <w:div w:id="1134324685">
      <w:bodyDiv w:val="1"/>
      <w:marLeft w:val="0"/>
      <w:marRight w:val="0"/>
      <w:marTop w:val="0"/>
      <w:marBottom w:val="0"/>
      <w:divBdr>
        <w:top w:val="none" w:sz="0" w:space="0" w:color="auto"/>
        <w:left w:val="none" w:sz="0" w:space="0" w:color="auto"/>
        <w:bottom w:val="none" w:sz="0" w:space="0" w:color="auto"/>
        <w:right w:val="none" w:sz="0" w:space="0" w:color="auto"/>
      </w:divBdr>
    </w:div>
    <w:div w:id="1135027974">
      <w:bodyDiv w:val="1"/>
      <w:marLeft w:val="0"/>
      <w:marRight w:val="0"/>
      <w:marTop w:val="0"/>
      <w:marBottom w:val="0"/>
      <w:divBdr>
        <w:top w:val="none" w:sz="0" w:space="0" w:color="auto"/>
        <w:left w:val="none" w:sz="0" w:space="0" w:color="auto"/>
        <w:bottom w:val="none" w:sz="0" w:space="0" w:color="auto"/>
        <w:right w:val="none" w:sz="0" w:space="0" w:color="auto"/>
      </w:divBdr>
    </w:div>
    <w:div w:id="1135483299">
      <w:bodyDiv w:val="1"/>
      <w:marLeft w:val="0"/>
      <w:marRight w:val="0"/>
      <w:marTop w:val="0"/>
      <w:marBottom w:val="0"/>
      <w:divBdr>
        <w:top w:val="none" w:sz="0" w:space="0" w:color="auto"/>
        <w:left w:val="none" w:sz="0" w:space="0" w:color="auto"/>
        <w:bottom w:val="none" w:sz="0" w:space="0" w:color="auto"/>
        <w:right w:val="none" w:sz="0" w:space="0" w:color="auto"/>
      </w:divBdr>
    </w:div>
    <w:div w:id="1136138769">
      <w:bodyDiv w:val="1"/>
      <w:marLeft w:val="0"/>
      <w:marRight w:val="0"/>
      <w:marTop w:val="0"/>
      <w:marBottom w:val="0"/>
      <w:divBdr>
        <w:top w:val="none" w:sz="0" w:space="0" w:color="auto"/>
        <w:left w:val="none" w:sz="0" w:space="0" w:color="auto"/>
        <w:bottom w:val="none" w:sz="0" w:space="0" w:color="auto"/>
        <w:right w:val="none" w:sz="0" w:space="0" w:color="auto"/>
      </w:divBdr>
    </w:div>
    <w:div w:id="1137261960">
      <w:bodyDiv w:val="1"/>
      <w:marLeft w:val="0"/>
      <w:marRight w:val="0"/>
      <w:marTop w:val="0"/>
      <w:marBottom w:val="0"/>
      <w:divBdr>
        <w:top w:val="none" w:sz="0" w:space="0" w:color="auto"/>
        <w:left w:val="none" w:sz="0" w:space="0" w:color="auto"/>
        <w:bottom w:val="none" w:sz="0" w:space="0" w:color="auto"/>
        <w:right w:val="none" w:sz="0" w:space="0" w:color="auto"/>
      </w:divBdr>
    </w:div>
    <w:div w:id="1138454685">
      <w:bodyDiv w:val="1"/>
      <w:marLeft w:val="0"/>
      <w:marRight w:val="0"/>
      <w:marTop w:val="0"/>
      <w:marBottom w:val="0"/>
      <w:divBdr>
        <w:top w:val="none" w:sz="0" w:space="0" w:color="auto"/>
        <w:left w:val="none" w:sz="0" w:space="0" w:color="auto"/>
        <w:bottom w:val="none" w:sz="0" w:space="0" w:color="auto"/>
        <w:right w:val="none" w:sz="0" w:space="0" w:color="auto"/>
      </w:divBdr>
    </w:div>
    <w:div w:id="1139034988">
      <w:bodyDiv w:val="1"/>
      <w:marLeft w:val="0"/>
      <w:marRight w:val="0"/>
      <w:marTop w:val="0"/>
      <w:marBottom w:val="0"/>
      <w:divBdr>
        <w:top w:val="none" w:sz="0" w:space="0" w:color="auto"/>
        <w:left w:val="none" w:sz="0" w:space="0" w:color="auto"/>
        <w:bottom w:val="none" w:sz="0" w:space="0" w:color="auto"/>
        <w:right w:val="none" w:sz="0" w:space="0" w:color="auto"/>
      </w:divBdr>
    </w:div>
    <w:div w:id="1139617185">
      <w:bodyDiv w:val="1"/>
      <w:marLeft w:val="0"/>
      <w:marRight w:val="0"/>
      <w:marTop w:val="0"/>
      <w:marBottom w:val="0"/>
      <w:divBdr>
        <w:top w:val="none" w:sz="0" w:space="0" w:color="auto"/>
        <w:left w:val="none" w:sz="0" w:space="0" w:color="auto"/>
        <w:bottom w:val="none" w:sz="0" w:space="0" w:color="auto"/>
        <w:right w:val="none" w:sz="0" w:space="0" w:color="auto"/>
      </w:divBdr>
    </w:div>
    <w:div w:id="1139878175">
      <w:bodyDiv w:val="1"/>
      <w:marLeft w:val="0"/>
      <w:marRight w:val="0"/>
      <w:marTop w:val="0"/>
      <w:marBottom w:val="0"/>
      <w:divBdr>
        <w:top w:val="none" w:sz="0" w:space="0" w:color="auto"/>
        <w:left w:val="none" w:sz="0" w:space="0" w:color="auto"/>
        <w:bottom w:val="none" w:sz="0" w:space="0" w:color="auto"/>
        <w:right w:val="none" w:sz="0" w:space="0" w:color="auto"/>
      </w:divBdr>
    </w:div>
    <w:div w:id="1140266054">
      <w:bodyDiv w:val="1"/>
      <w:marLeft w:val="0"/>
      <w:marRight w:val="0"/>
      <w:marTop w:val="0"/>
      <w:marBottom w:val="0"/>
      <w:divBdr>
        <w:top w:val="none" w:sz="0" w:space="0" w:color="auto"/>
        <w:left w:val="none" w:sz="0" w:space="0" w:color="auto"/>
        <w:bottom w:val="none" w:sz="0" w:space="0" w:color="auto"/>
        <w:right w:val="none" w:sz="0" w:space="0" w:color="auto"/>
      </w:divBdr>
    </w:div>
    <w:div w:id="1140685060">
      <w:bodyDiv w:val="1"/>
      <w:marLeft w:val="0"/>
      <w:marRight w:val="0"/>
      <w:marTop w:val="0"/>
      <w:marBottom w:val="0"/>
      <w:divBdr>
        <w:top w:val="none" w:sz="0" w:space="0" w:color="auto"/>
        <w:left w:val="none" w:sz="0" w:space="0" w:color="auto"/>
        <w:bottom w:val="none" w:sz="0" w:space="0" w:color="auto"/>
        <w:right w:val="none" w:sz="0" w:space="0" w:color="auto"/>
      </w:divBdr>
    </w:div>
    <w:div w:id="1141191354">
      <w:bodyDiv w:val="1"/>
      <w:marLeft w:val="0"/>
      <w:marRight w:val="0"/>
      <w:marTop w:val="0"/>
      <w:marBottom w:val="0"/>
      <w:divBdr>
        <w:top w:val="none" w:sz="0" w:space="0" w:color="auto"/>
        <w:left w:val="none" w:sz="0" w:space="0" w:color="auto"/>
        <w:bottom w:val="none" w:sz="0" w:space="0" w:color="auto"/>
        <w:right w:val="none" w:sz="0" w:space="0" w:color="auto"/>
      </w:divBdr>
    </w:div>
    <w:div w:id="1141382538">
      <w:bodyDiv w:val="1"/>
      <w:marLeft w:val="0"/>
      <w:marRight w:val="0"/>
      <w:marTop w:val="0"/>
      <w:marBottom w:val="0"/>
      <w:divBdr>
        <w:top w:val="none" w:sz="0" w:space="0" w:color="auto"/>
        <w:left w:val="none" w:sz="0" w:space="0" w:color="auto"/>
        <w:bottom w:val="none" w:sz="0" w:space="0" w:color="auto"/>
        <w:right w:val="none" w:sz="0" w:space="0" w:color="auto"/>
      </w:divBdr>
    </w:div>
    <w:div w:id="1141921265">
      <w:bodyDiv w:val="1"/>
      <w:marLeft w:val="0"/>
      <w:marRight w:val="0"/>
      <w:marTop w:val="0"/>
      <w:marBottom w:val="0"/>
      <w:divBdr>
        <w:top w:val="none" w:sz="0" w:space="0" w:color="auto"/>
        <w:left w:val="none" w:sz="0" w:space="0" w:color="auto"/>
        <w:bottom w:val="none" w:sz="0" w:space="0" w:color="auto"/>
        <w:right w:val="none" w:sz="0" w:space="0" w:color="auto"/>
      </w:divBdr>
    </w:div>
    <w:div w:id="1141921642">
      <w:bodyDiv w:val="1"/>
      <w:marLeft w:val="0"/>
      <w:marRight w:val="0"/>
      <w:marTop w:val="0"/>
      <w:marBottom w:val="0"/>
      <w:divBdr>
        <w:top w:val="none" w:sz="0" w:space="0" w:color="auto"/>
        <w:left w:val="none" w:sz="0" w:space="0" w:color="auto"/>
        <w:bottom w:val="none" w:sz="0" w:space="0" w:color="auto"/>
        <w:right w:val="none" w:sz="0" w:space="0" w:color="auto"/>
      </w:divBdr>
    </w:div>
    <w:div w:id="1142579624">
      <w:bodyDiv w:val="1"/>
      <w:marLeft w:val="0"/>
      <w:marRight w:val="0"/>
      <w:marTop w:val="0"/>
      <w:marBottom w:val="0"/>
      <w:divBdr>
        <w:top w:val="none" w:sz="0" w:space="0" w:color="auto"/>
        <w:left w:val="none" w:sz="0" w:space="0" w:color="auto"/>
        <w:bottom w:val="none" w:sz="0" w:space="0" w:color="auto"/>
        <w:right w:val="none" w:sz="0" w:space="0" w:color="auto"/>
      </w:divBdr>
    </w:div>
    <w:div w:id="1143280868">
      <w:bodyDiv w:val="1"/>
      <w:marLeft w:val="0"/>
      <w:marRight w:val="0"/>
      <w:marTop w:val="0"/>
      <w:marBottom w:val="0"/>
      <w:divBdr>
        <w:top w:val="none" w:sz="0" w:space="0" w:color="auto"/>
        <w:left w:val="none" w:sz="0" w:space="0" w:color="auto"/>
        <w:bottom w:val="none" w:sz="0" w:space="0" w:color="auto"/>
        <w:right w:val="none" w:sz="0" w:space="0" w:color="auto"/>
      </w:divBdr>
    </w:div>
    <w:div w:id="1143421981">
      <w:bodyDiv w:val="1"/>
      <w:marLeft w:val="0"/>
      <w:marRight w:val="0"/>
      <w:marTop w:val="0"/>
      <w:marBottom w:val="0"/>
      <w:divBdr>
        <w:top w:val="none" w:sz="0" w:space="0" w:color="auto"/>
        <w:left w:val="none" w:sz="0" w:space="0" w:color="auto"/>
        <w:bottom w:val="none" w:sz="0" w:space="0" w:color="auto"/>
        <w:right w:val="none" w:sz="0" w:space="0" w:color="auto"/>
      </w:divBdr>
    </w:div>
    <w:div w:id="1143739041">
      <w:bodyDiv w:val="1"/>
      <w:marLeft w:val="0"/>
      <w:marRight w:val="0"/>
      <w:marTop w:val="0"/>
      <w:marBottom w:val="0"/>
      <w:divBdr>
        <w:top w:val="none" w:sz="0" w:space="0" w:color="auto"/>
        <w:left w:val="none" w:sz="0" w:space="0" w:color="auto"/>
        <w:bottom w:val="none" w:sz="0" w:space="0" w:color="auto"/>
        <w:right w:val="none" w:sz="0" w:space="0" w:color="auto"/>
      </w:divBdr>
    </w:div>
    <w:div w:id="1143885453">
      <w:bodyDiv w:val="1"/>
      <w:marLeft w:val="0"/>
      <w:marRight w:val="0"/>
      <w:marTop w:val="0"/>
      <w:marBottom w:val="0"/>
      <w:divBdr>
        <w:top w:val="none" w:sz="0" w:space="0" w:color="auto"/>
        <w:left w:val="none" w:sz="0" w:space="0" w:color="auto"/>
        <w:bottom w:val="none" w:sz="0" w:space="0" w:color="auto"/>
        <w:right w:val="none" w:sz="0" w:space="0" w:color="auto"/>
      </w:divBdr>
    </w:div>
    <w:div w:id="1144153245">
      <w:bodyDiv w:val="1"/>
      <w:marLeft w:val="0"/>
      <w:marRight w:val="0"/>
      <w:marTop w:val="0"/>
      <w:marBottom w:val="0"/>
      <w:divBdr>
        <w:top w:val="none" w:sz="0" w:space="0" w:color="auto"/>
        <w:left w:val="none" w:sz="0" w:space="0" w:color="auto"/>
        <w:bottom w:val="none" w:sz="0" w:space="0" w:color="auto"/>
        <w:right w:val="none" w:sz="0" w:space="0" w:color="auto"/>
      </w:divBdr>
    </w:div>
    <w:div w:id="1144421667">
      <w:bodyDiv w:val="1"/>
      <w:marLeft w:val="0"/>
      <w:marRight w:val="0"/>
      <w:marTop w:val="0"/>
      <w:marBottom w:val="0"/>
      <w:divBdr>
        <w:top w:val="none" w:sz="0" w:space="0" w:color="auto"/>
        <w:left w:val="none" w:sz="0" w:space="0" w:color="auto"/>
        <w:bottom w:val="none" w:sz="0" w:space="0" w:color="auto"/>
        <w:right w:val="none" w:sz="0" w:space="0" w:color="auto"/>
      </w:divBdr>
    </w:div>
    <w:div w:id="1144591317">
      <w:bodyDiv w:val="1"/>
      <w:marLeft w:val="0"/>
      <w:marRight w:val="0"/>
      <w:marTop w:val="0"/>
      <w:marBottom w:val="0"/>
      <w:divBdr>
        <w:top w:val="none" w:sz="0" w:space="0" w:color="auto"/>
        <w:left w:val="none" w:sz="0" w:space="0" w:color="auto"/>
        <w:bottom w:val="none" w:sz="0" w:space="0" w:color="auto"/>
        <w:right w:val="none" w:sz="0" w:space="0" w:color="auto"/>
      </w:divBdr>
    </w:div>
    <w:div w:id="1144926898">
      <w:bodyDiv w:val="1"/>
      <w:marLeft w:val="0"/>
      <w:marRight w:val="0"/>
      <w:marTop w:val="0"/>
      <w:marBottom w:val="0"/>
      <w:divBdr>
        <w:top w:val="none" w:sz="0" w:space="0" w:color="auto"/>
        <w:left w:val="none" w:sz="0" w:space="0" w:color="auto"/>
        <w:bottom w:val="none" w:sz="0" w:space="0" w:color="auto"/>
        <w:right w:val="none" w:sz="0" w:space="0" w:color="auto"/>
      </w:divBdr>
    </w:div>
    <w:div w:id="1144934058">
      <w:bodyDiv w:val="1"/>
      <w:marLeft w:val="0"/>
      <w:marRight w:val="0"/>
      <w:marTop w:val="0"/>
      <w:marBottom w:val="0"/>
      <w:divBdr>
        <w:top w:val="none" w:sz="0" w:space="0" w:color="auto"/>
        <w:left w:val="none" w:sz="0" w:space="0" w:color="auto"/>
        <w:bottom w:val="none" w:sz="0" w:space="0" w:color="auto"/>
        <w:right w:val="none" w:sz="0" w:space="0" w:color="auto"/>
      </w:divBdr>
    </w:div>
    <w:div w:id="1145053189">
      <w:bodyDiv w:val="1"/>
      <w:marLeft w:val="0"/>
      <w:marRight w:val="0"/>
      <w:marTop w:val="0"/>
      <w:marBottom w:val="0"/>
      <w:divBdr>
        <w:top w:val="none" w:sz="0" w:space="0" w:color="auto"/>
        <w:left w:val="none" w:sz="0" w:space="0" w:color="auto"/>
        <w:bottom w:val="none" w:sz="0" w:space="0" w:color="auto"/>
        <w:right w:val="none" w:sz="0" w:space="0" w:color="auto"/>
      </w:divBdr>
    </w:div>
    <w:div w:id="1145392967">
      <w:bodyDiv w:val="1"/>
      <w:marLeft w:val="0"/>
      <w:marRight w:val="0"/>
      <w:marTop w:val="0"/>
      <w:marBottom w:val="0"/>
      <w:divBdr>
        <w:top w:val="none" w:sz="0" w:space="0" w:color="auto"/>
        <w:left w:val="none" w:sz="0" w:space="0" w:color="auto"/>
        <w:bottom w:val="none" w:sz="0" w:space="0" w:color="auto"/>
        <w:right w:val="none" w:sz="0" w:space="0" w:color="auto"/>
      </w:divBdr>
    </w:div>
    <w:div w:id="1145512661">
      <w:bodyDiv w:val="1"/>
      <w:marLeft w:val="0"/>
      <w:marRight w:val="0"/>
      <w:marTop w:val="0"/>
      <w:marBottom w:val="0"/>
      <w:divBdr>
        <w:top w:val="none" w:sz="0" w:space="0" w:color="auto"/>
        <w:left w:val="none" w:sz="0" w:space="0" w:color="auto"/>
        <w:bottom w:val="none" w:sz="0" w:space="0" w:color="auto"/>
        <w:right w:val="none" w:sz="0" w:space="0" w:color="auto"/>
      </w:divBdr>
    </w:div>
    <w:div w:id="1145975686">
      <w:bodyDiv w:val="1"/>
      <w:marLeft w:val="0"/>
      <w:marRight w:val="0"/>
      <w:marTop w:val="0"/>
      <w:marBottom w:val="0"/>
      <w:divBdr>
        <w:top w:val="none" w:sz="0" w:space="0" w:color="auto"/>
        <w:left w:val="none" w:sz="0" w:space="0" w:color="auto"/>
        <w:bottom w:val="none" w:sz="0" w:space="0" w:color="auto"/>
        <w:right w:val="none" w:sz="0" w:space="0" w:color="auto"/>
      </w:divBdr>
    </w:div>
    <w:div w:id="1146123922">
      <w:bodyDiv w:val="1"/>
      <w:marLeft w:val="0"/>
      <w:marRight w:val="0"/>
      <w:marTop w:val="0"/>
      <w:marBottom w:val="0"/>
      <w:divBdr>
        <w:top w:val="none" w:sz="0" w:space="0" w:color="auto"/>
        <w:left w:val="none" w:sz="0" w:space="0" w:color="auto"/>
        <w:bottom w:val="none" w:sz="0" w:space="0" w:color="auto"/>
        <w:right w:val="none" w:sz="0" w:space="0" w:color="auto"/>
      </w:divBdr>
    </w:div>
    <w:div w:id="1146312172">
      <w:bodyDiv w:val="1"/>
      <w:marLeft w:val="0"/>
      <w:marRight w:val="0"/>
      <w:marTop w:val="0"/>
      <w:marBottom w:val="0"/>
      <w:divBdr>
        <w:top w:val="none" w:sz="0" w:space="0" w:color="auto"/>
        <w:left w:val="none" w:sz="0" w:space="0" w:color="auto"/>
        <w:bottom w:val="none" w:sz="0" w:space="0" w:color="auto"/>
        <w:right w:val="none" w:sz="0" w:space="0" w:color="auto"/>
      </w:divBdr>
    </w:div>
    <w:div w:id="1147238006">
      <w:bodyDiv w:val="1"/>
      <w:marLeft w:val="0"/>
      <w:marRight w:val="0"/>
      <w:marTop w:val="0"/>
      <w:marBottom w:val="0"/>
      <w:divBdr>
        <w:top w:val="none" w:sz="0" w:space="0" w:color="auto"/>
        <w:left w:val="none" w:sz="0" w:space="0" w:color="auto"/>
        <w:bottom w:val="none" w:sz="0" w:space="0" w:color="auto"/>
        <w:right w:val="none" w:sz="0" w:space="0" w:color="auto"/>
      </w:divBdr>
    </w:div>
    <w:div w:id="1147238381">
      <w:bodyDiv w:val="1"/>
      <w:marLeft w:val="0"/>
      <w:marRight w:val="0"/>
      <w:marTop w:val="0"/>
      <w:marBottom w:val="0"/>
      <w:divBdr>
        <w:top w:val="none" w:sz="0" w:space="0" w:color="auto"/>
        <w:left w:val="none" w:sz="0" w:space="0" w:color="auto"/>
        <w:bottom w:val="none" w:sz="0" w:space="0" w:color="auto"/>
        <w:right w:val="none" w:sz="0" w:space="0" w:color="auto"/>
      </w:divBdr>
    </w:div>
    <w:div w:id="1147430667">
      <w:bodyDiv w:val="1"/>
      <w:marLeft w:val="0"/>
      <w:marRight w:val="0"/>
      <w:marTop w:val="0"/>
      <w:marBottom w:val="0"/>
      <w:divBdr>
        <w:top w:val="none" w:sz="0" w:space="0" w:color="auto"/>
        <w:left w:val="none" w:sz="0" w:space="0" w:color="auto"/>
        <w:bottom w:val="none" w:sz="0" w:space="0" w:color="auto"/>
        <w:right w:val="none" w:sz="0" w:space="0" w:color="auto"/>
      </w:divBdr>
    </w:div>
    <w:div w:id="1148278204">
      <w:bodyDiv w:val="1"/>
      <w:marLeft w:val="0"/>
      <w:marRight w:val="0"/>
      <w:marTop w:val="0"/>
      <w:marBottom w:val="0"/>
      <w:divBdr>
        <w:top w:val="none" w:sz="0" w:space="0" w:color="auto"/>
        <w:left w:val="none" w:sz="0" w:space="0" w:color="auto"/>
        <w:bottom w:val="none" w:sz="0" w:space="0" w:color="auto"/>
        <w:right w:val="none" w:sz="0" w:space="0" w:color="auto"/>
      </w:divBdr>
    </w:div>
    <w:div w:id="1148321984">
      <w:bodyDiv w:val="1"/>
      <w:marLeft w:val="0"/>
      <w:marRight w:val="0"/>
      <w:marTop w:val="0"/>
      <w:marBottom w:val="0"/>
      <w:divBdr>
        <w:top w:val="none" w:sz="0" w:space="0" w:color="auto"/>
        <w:left w:val="none" w:sz="0" w:space="0" w:color="auto"/>
        <w:bottom w:val="none" w:sz="0" w:space="0" w:color="auto"/>
        <w:right w:val="none" w:sz="0" w:space="0" w:color="auto"/>
      </w:divBdr>
    </w:div>
    <w:div w:id="1148353756">
      <w:bodyDiv w:val="1"/>
      <w:marLeft w:val="0"/>
      <w:marRight w:val="0"/>
      <w:marTop w:val="0"/>
      <w:marBottom w:val="0"/>
      <w:divBdr>
        <w:top w:val="none" w:sz="0" w:space="0" w:color="auto"/>
        <w:left w:val="none" w:sz="0" w:space="0" w:color="auto"/>
        <w:bottom w:val="none" w:sz="0" w:space="0" w:color="auto"/>
        <w:right w:val="none" w:sz="0" w:space="0" w:color="auto"/>
      </w:divBdr>
    </w:div>
    <w:div w:id="1148783338">
      <w:bodyDiv w:val="1"/>
      <w:marLeft w:val="0"/>
      <w:marRight w:val="0"/>
      <w:marTop w:val="0"/>
      <w:marBottom w:val="0"/>
      <w:divBdr>
        <w:top w:val="none" w:sz="0" w:space="0" w:color="auto"/>
        <w:left w:val="none" w:sz="0" w:space="0" w:color="auto"/>
        <w:bottom w:val="none" w:sz="0" w:space="0" w:color="auto"/>
        <w:right w:val="none" w:sz="0" w:space="0" w:color="auto"/>
      </w:divBdr>
    </w:div>
    <w:div w:id="1149322574">
      <w:bodyDiv w:val="1"/>
      <w:marLeft w:val="0"/>
      <w:marRight w:val="0"/>
      <w:marTop w:val="0"/>
      <w:marBottom w:val="0"/>
      <w:divBdr>
        <w:top w:val="none" w:sz="0" w:space="0" w:color="auto"/>
        <w:left w:val="none" w:sz="0" w:space="0" w:color="auto"/>
        <w:bottom w:val="none" w:sz="0" w:space="0" w:color="auto"/>
        <w:right w:val="none" w:sz="0" w:space="0" w:color="auto"/>
      </w:divBdr>
    </w:div>
    <w:div w:id="1149591067">
      <w:bodyDiv w:val="1"/>
      <w:marLeft w:val="0"/>
      <w:marRight w:val="0"/>
      <w:marTop w:val="0"/>
      <w:marBottom w:val="0"/>
      <w:divBdr>
        <w:top w:val="none" w:sz="0" w:space="0" w:color="auto"/>
        <w:left w:val="none" w:sz="0" w:space="0" w:color="auto"/>
        <w:bottom w:val="none" w:sz="0" w:space="0" w:color="auto"/>
        <w:right w:val="none" w:sz="0" w:space="0" w:color="auto"/>
      </w:divBdr>
    </w:div>
    <w:div w:id="1149984080">
      <w:bodyDiv w:val="1"/>
      <w:marLeft w:val="0"/>
      <w:marRight w:val="0"/>
      <w:marTop w:val="0"/>
      <w:marBottom w:val="0"/>
      <w:divBdr>
        <w:top w:val="none" w:sz="0" w:space="0" w:color="auto"/>
        <w:left w:val="none" w:sz="0" w:space="0" w:color="auto"/>
        <w:bottom w:val="none" w:sz="0" w:space="0" w:color="auto"/>
        <w:right w:val="none" w:sz="0" w:space="0" w:color="auto"/>
      </w:divBdr>
    </w:div>
    <w:div w:id="1150251812">
      <w:bodyDiv w:val="1"/>
      <w:marLeft w:val="0"/>
      <w:marRight w:val="0"/>
      <w:marTop w:val="0"/>
      <w:marBottom w:val="0"/>
      <w:divBdr>
        <w:top w:val="none" w:sz="0" w:space="0" w:color="auto"/>
        <w:left w:val="none" w:sz="0" w:space="0" w:color="auto"/>
        <w:bottom w:val="none" w:sz="0" w:space="0" w:color="auto"/>
        <w:right w:val="none" w:sz="0" w:space="0" w:color="auto"/>
      </w:divBdr>
    </w:div>
    <w:div w:id="1150713809">
      <w:bodyDiv w:val="1"/>
      <w:marLeft w:val="0"/>
      <w:marRight w:val="0"/>
      <w:marTop w:val="0"/>
      <w:marBottom w:val="0"/>
      <w:divBdr>
        <w:top w:val="none" w:sz="0" w:space="0" w:color="auto"/>
        <w:left w:val="none" w:sz="0" w:space="0" w:color="auto"/>
        <w:bottom w:val="none" w:sz="0" w:space="0" w:color="auto"/>
        <w:right w:val="none" w:sz="0" w:space="0" w:color="auto"/>
      </w:divBdr>
    </w:div>
    <w:div w:id="1151218411">
      <w:bodyDiv w:val="1"/>
      <w:marLeft w:val="0"/>
      <w:marRight w:val="0"/>
      <w:marTop w:val="0"/>
      <w:marBottom w:val="0"/>
      <w:divBdr>
        <w:top w:val="none" w:sz="0" w:space="0" w:color="auto"/>
        <w:left w:val="none" w:sz="0" w:space="0" w:color="auto"/>
        <w:bottom w:val="none" w:sz="0" w:space="0" w:color="auto"/>
        <w:right w:val="none" w:sz="0" w:space="0" w:color="auto"/>
      </w:divBdr>
    </w:div>
    <w:div w:id="1152064802">
      <w:bodyDiv w:val="1"/>
      <w:marLeft w:val="0"/>
      <w:marRight w:val="0"/>
      <w:marTop w:val="0"/>
      <w:marBottom w:val="0"/>
      <w:divBdr>
        <w:top w:val="none" w:sz="0" w:space="0" w:color="auto"/>
        <w:left w:val="none" w:sz="0" w:space="0" w:color="auto"/>
        <w:bottom w:val="none" w:sz="0" w:space="0" w:color="auto"/>
        <w:right w:val="none" w:sz="0" w:space="0" w:color="auto"/>
      </w:divBdr>
    </w:div>
    <w:div w:id="1152218451">
      <w:bodyDiv w:val="1"/>
      <w:marLeft w:val="0"/>
      <w:marRight w:val="0"/>
      <w:marTop w:val="0"/>
      <w:marBottom w:val="0"/>
      <w:divBdr>
        <w:top w:val="none" w:sz="0" w:space="0" w:color="auto"/>
        <w:left w:val="none" w:sz="0" w:space="0" w:color="auto"/>
        <w:bottom w:val="none" w:sz="0" w:space="0" w:color="auto"/>
        <w:right w:val="none" w:sz="0" w:space="0" w:color="auto"/>
      </w:divBdr>
    </w:div>
    <w:div w:id="1152714229">
      <w:bodyDiv w:val="1"/>
      <w:marLeft w:val="0"/>
      <w:marRight w:val="0"/>
      <w:marTop w:val="0"/>
      <w:marBottom w:val="0"/>
      <w:divBdr>
        <w:top w:val="none" w:sz="0" w:space="0" w:color="auto"/>
        <w:left w:val="none" w:sz="0" w:space="0" w:color="auto"/>
        <w:bottom w:val="none" w:sz="0" w:space="0" w:color="auto"/>
        <w:right w:val="none" w:sz="0" w:space="0" w:color="auto"/>
      </w:divBdr>
    </w:div>
    <w:div w:id="1152716907">
      <w:bodyDiv w:val="1"/>
      <w:marLeft w:val="0"/>
      <w:marRight w:val="0"/>
      <w:marTop w:val="0"/>
      <w:marBottom w:val="0"/>
      <w:divBdr>
        <w:top w:val="none" w:sz="0" w:space="0" w:color="auto"/>
        <w:left w:val="none" w:sz="0" w:space="0" w:color="auto"/>
        <w:bottom w:val="none" w:sz="0" w:space="0" w:color="auto"/>
        <w:right w:val="none" w:sz="0" w:space="0" w:color="auto"/>
      </w:divBdr>
    </w:div>
    <w:div w:id="1153526742">
      <w:bodyDiv w:val="1"/>
      <w:marLeft w:val="0"/>
      <w:marRight w:val="0"/>
      <w:marTop w:val="0"/>
      <w:marBottom w:val="0"/>
      <w:divBdr>
        <w:top w:val="none" w:sz="0" w:space="0" w:color="auto"/>
        <w:left w:val="none" w:sz="0" w:space="0" w:color="auto"/>
        <w:bottom w:val="none" w:sz="0" w:space="0" w:color="auto"/>
        <w:right w:val="none" w:sz="0" w:space="0" w:color="auto"/>
      </w:divBdr>
    </w:div>
    <w:div w:id="1154176271">
      <w:bodyDiv w:val="1"/>
      <w:marLeft w:val="0"/>
      <w:marRight w:val="0"/>
      <w:marTop w:val="0"/>
      <w:marBottom w:val="0"/>
      <w:divBdr>
        <w:top w:val="none" w:sz="0" w:space="0" w:color="auto"/>
        <w:left w:val="none" w:sz="0" w:space="0" w:color="auto"/>
        <w:bottom w:val="none" w:sz="0" w:space="0" w:color="auto"/>
        <w:right w:val="none" w:sz="0" w:space="0" w:color="auto"/>
      </w:divBdr>
    </w:div>
    <w:div w:id="1155220353">
      <w:bodyDiv w:val="1"/>
      <w:marLeft w:val="0"/>
      <w:marRight w:val="0"/>
      <w:marTop w:val="0"/>
      <w:marBottom w:val="0"/>
      <w:divBdr>
        <w:top w:val="none" w:sz="0" w:space="0" w:color="auto"/>
        <w:left w:val="none" w:sz="0" w:space="0" w:color="auto"/>
        <w:bottom w:val="none" w:sz="0" w:space="0" w:color="auto"/>
        <w:right w:val="none" w:sz="0" w:space="0" w:color="auto"/>
      </w:divBdr>
    </w:div>
    <w:div w:id="1155685630">
      <w:bodyDiv w:val="1"/>
      <w:marLeft w:val="0"/>
      <w:marRight w:val="0"/>
      <w:marTop w:val="0"/>
      <w:marBottom w:val="0"/>
      <w:divBdr>
        <w:top w:val="none" w:sz="0" w:space="0" w:color="auto"/>
        <w:left w:val="none" w:sz="0" w:space="0" w:color="auto"/>
        <w:bottom w:val="none" w:sz="0" w:space="0" w:color="auto"/>
        <w:right w:val="none" w:sz="0" w:space="0" w:color="auto"/>
      </w:divBdr>
    </w:div>
    <w:div w:id="1155873357">
      <w:bodyDiv w:val="1"/>
      <w:marLeft w:val="0"/>
      <w:marRight w:val="0"/>
      <w:marTop w:val="0"/>
      <w:marBottom w:val="0"/>
      <w:divBdr>
        <w:top w:val="none" w:sz="0" w:space="0" w:color="auto"/>
        <w:left w:val="none" w:sz="0" w:space="0" w:color="auto"/>
        <w:bottom w:val="none" w:sz="0" w:space="0" w:color="auto"/>
        <w:right w:val="none" w:sz="0" w:space="0" w:color="auto"/>
      </w:divBdr>
    </w:div>
    <w:div w:id="1156729873">
      <w:bodyDiv w:val="1"/>
      <w:marLeft w:val="0"/>
      <w:marRight w:val="0"/>
      <w:marTop w:val="0"/>
      <w:marBottom w:val="0"/>
      <w:divBdr>
        <w:top w:val="none" w:sz="0" w:space="0" w:color="auto"/>
        <w:left w:val="none" w:sz="0" w:space="0" w:color="auto"/>
        <w:bottom w:val="none" w:sz="0" w:space="0" w:color="auto"/>
        <w:right w:val="none" w:sz="0" w:space="0" w:color="auto"/>
      </w:divBdr>
    </w:div>
    <w:div w:id="1157500941">
      <w:bodyDiv w:val="1"/>
      <w:marLeft w:val="0"/>
      <w:marRight w:val="0"/>
      <w:marTop w:val="0"/>
      <w:marBottom w:val="0"/>
      <w:divBdr>
        <w:top w:val="none" w:sz="0" w:space="0" w:color="auto"/>
        <w:left w:val="none" w:sz="0" w:space="0" w:color="auto"/>
        <w:bottom w:val="none" w:sz="0" w:space="0" w:color="auto"/>
        <w:right w:val="none" w:sz="0" w:space="0" w:color="auto"/>
      </w:divBdr>
    </w:div>
    <w:div w:id="1158956856">
      <w:bodyDiv w:val="1"/>
      <w:marLeft w:val="0"/>
      <w:marRight w:val="0"/>
      <w:marTop w:val="0"/>
      <w:marBottom w:val="0"/>
      <w:divBdr>
        <w:top w:val="none" w:sz="0" w:space="0" w:color="auto"/>
        <w:left w:val="none" w:sz="0" w:space="0" w:color="auto"/>
        <w:bottom w:val="none" w:sz="0" w:space="0" w:color="auto"/>
        <w:right w:val="none" w:sz="0" w:space="0" w:color="auto"/>
      </w:divBdr>
    </w:div>
    <w:div w:id="1159926239">
      <w:bodyDiv w:val="1"/>
      <w:marLeft w:val="0"/>
      <w:marRight w:val="0"/>
      <w:marTop w:val="0"/>
      <w:marBottom w:val="0"/>
      <w:divBdr>
        <w:top w:val="none" w:sz="0" w:space="0" w:color="auto"/>
        <w:left w:val="none" w:sz="0" w:space="0" w:color="auto"/>
        <w:bottom w:val="none" w:sz="0" w:space="0" w:color="auto"/>
        <w:right w:val="none" w:sz="0" w:space="0" w:color="auto"/>
      </w:divBdr>
    </w:div>
    <w:div w:id="1160081122">
      <w:bodyDiv w:val="1"/>
      <w:marLeft w:val="0"/>
      <w:marRight w:val="0"/>
      <w:marTop w:val="0"/>
      <w:marBottom w:val="0"/>
      <w:divBdr>
        <w:top w:val="none" w:sz="0" w:space="0" w:color="auto"/>
        <w:left w:val="none" w:sz="0" w:space="0" w:color="auto"/>
        <w:bottom w:val="none" w:sz="0" w:space="0" w:color="auto"/>
        <w:right w:val="none" w:sz="0" w:space="0" w:color="auto"/>
      </w:divBdr>
    </w:div>
    <w:div w:id="1160581027">
      <w:bodyDiv w:val="1"/>
      <w:marLeft w:val="0"/>
      <w:marRight w:val="0"/>
      <w:marTop w:val="0"/>
      <w:marBottom w:val="0"/>
      <w:divBdr>
        <w:top w:val="none" w:sz="0" w:space="0" w:color="auto"/>
        <w:left w:val="none" w:sz="0" w:space="0" w:color="auto"/>
        <w:bottom w:val="none" w:sz="0" w:space="0" w:color="auto"/>
        <w:right w:val="none" w:sz="0" w:space="0" w:color="auto"/>
      </w:divBdr>
    </w:div>
    <w:div w:id="1161044735">
      <w:bodyDiv w:val="1"/>
      <w:marLeft w:val="0"/>
      <w:marRight w:val="0"/>
      <w:marTop w:val="0"/>
      <w:marBottom w:val="0"/>
      <w:divBdr>
        <w:top w:val="none" w:sz="0" w:space="0" w:color="auto"/>
        <w:left w:val="none" w:sz="0" w:space="0" w:color="auto"/>
        <w:bottom w:val="none" w:sz="0" w:space="0" w:color="auto"/>
        <w:right w:val="none" w:sz="0" w:space="0" w:color="auto"/>
      </w:divBdr>
    </w:div>
    <w:div w:id="1161312427">
      <w:bodyDiv w:val="1"/>
      <w:marLeft w:val="0"/>
      <w:marRight w:val="0"/>
      <w:marTop w:val="0"/>
      <w:marBottom w:val="0"/>
      <w:divBdr>
        <w:top w:val="none" w:sz="0" w:space="0" w:color="auto"/>
        <w:left w:val="none" w:sz="0" w:space="0" w:color="auto"/>
        <w:bottom w:val="none" w:sz="0" w:space="0" w:color="auto"/>
        <w:right w:val="none" w:sz="0" w:space="0" w:color="auto"/>
      </w:divBdr>
    </w:div>
    <w:div w:id="1161502807">
      <w:bodyDiv w:val="1"/>
      <w:marLeft w:val="0"/>
      <w:marRight w:val="0"/>
      <w:marTop w:val="0"/>
      <w:marBottom w:val="0"/>
      <w:divBdr>
        <w:top w:val="none" w:sz="0" w:space="0" w:color="auto"/>
        <w:left w:val="none" w:sz="0" w:space="0" w:color="auto"/>
        <w:bottom w:val="none" w:sz="0" w:space="0" w:color="auto"/>
        <w:right w:val="none" w:sz="0" w:space="0" w:color="auto"/>
      </w:divBdr>
    </w:div>
    <w:div w:id="1161652237">
      <w:bodyDiv w:val="1"/>
      <w:marLeft w:val="0"/>
      <w:marRight w:val="0"/>
      <w:marTop w:val="0"/>
      <w:marBottom w:val="0"/>
      <w:divBdr>
        <w:top w:val="none" w:sz="0" w:space="0" w:color="auto"/>
        <w:left w:val="none" w:sz="0" w:space="0" w:color="auto"/>
        <w:bottom w:val="none" w:sz="0" w:space="0" w:color="auto"/>
        <w:right w:val="none" w:sz="0" w:space="0" w:color="auto"/>
      </w:divBdr>
    </w:div>
    <w:div w:id="1161895920">
      <w:bodyDiv w:val="1"/>
      <w:marLeft w:val="0"/>
      <w:marRight w:val="0"/>
      <w:marTop w:val="0"/>
      <w:marBottom w:val="0"/>
      <w:divBdr>
        <w:top w:val="none" w:sz="0" w:space="0" w:color="auto"/>
        <w:left w:val="none" w:sz="0" w:space="0" w:color="auto"/>
        <w:bottom w:val="none" w:sz="0" w:space="0" w:color="auto"/>
        <w:right w:val="none" w:sz="0" w:space="0" w:color="auto"/>
      </w:divBdr>
    </w:div>
    <w:div w:id="1162893661">
      <w:bodyDiv w:val="1"/>
      <w:marLeft w:val="0"/>
      <w:marRight w:val="0"/>
      <w:marTop w:val="0"/>
      <w:marBottom w:val="0"/>
      <w:divBdr>
        <w:top w:val="none" w:sz="0" w:space="0" w:color="auto"/>
        <w:left w:val="none" w:sz="0" w:space="0" w:color="auto"/>
        <w:bottom w:val="none" w:sz="0" w:space="0" w:color="auto"/>
        <w:right w:val="none" w:sz="0" w:space="0" w:color="auto"/>
      </w:divBdr>
    </w:div>
    <w:div w:id="1163592042">
      <w:bodyDiv w:val="1"/>
      <w:marLeft w:val="0"/>
      <w:marRight w:val="0"/>
      <w:marTop w:val="0"/>
      <w:marBottom w:val="0"/>
      <w:divBdr>
        <w:top w:val="none" w:sz="0" w:space="0" w:color="auto"/>
        <w:left w:val="none" w:sz="0" w:space="0" w:color="auto"/>
        <w:bottom w:val="none" w:sz="0" w:space="0" w:color="auto"/>
        <w:right w:val="none" w:sz="0" w:space="0" w:color="auto"/>
      </w:divBdr>
    </w:div>
    <w:div w:id="1164008052">
      <w:bodyDiv w:val="1"/>
      <w:marLeft w:val="0"/>
      <w:marRight w:val="0"/>
      <w:marTop w:val="0"/>
      <w:marBottom w:val="0"/>
      <w:divBdr>
        <w:top w:val="none" w:sz="0" w:space="0" w:color="auto"/>
        <w:left w:val="none" w:sz="0" w:space="0" w:color="auto"/>
        <w:bottom w:val="none" w:sz="0" w:space="0" w:color="auto"/>
        <w:right w:val="none" w:sz="0" w:space="0" w:color="auto"/>
      </w:divBdr>
    </w:div>
    <w:div w:id="1164396152">
      <w:bodyDiv w:val="1"/>
      <w:marLeft w:val="0"/>
      <w:marRight w:val="0"/>
      <w:marTop w:val="0"/>
      <w:marBottom w:val="0"/>
      <w:divBdr>
        <w:top w:val="none" w:sz="0" w:space="0" w:color="auto"/>
        <w:left w:val="none" w:sz="0" w:space="0" w:color="auto"/>
        <w:bottom w:val="none" w:sz="0" w:space="0" w:color="auto"/>
        <w:right w:val="none" w:sz="0" w:space="0" w:color="auto"/>
      </w:divBdr>
    </w:div>
    <w:div w:id="1164786285">
      <w:bodyDiv w:val="1"/>
      <w:marLeft w:val="0"/>
      <w:marRight w:val="0"/>
      <w:marTop w:val="0"/>
      <w:marBottom w:val="0"/>
      <w:divBdr>
        <w:top w:val="none" w:sz="0" w:space="0" w:color="auto"/>
        <w:left w:val="none" w:sz="0" w:space="0" w:color="auto"/>
        <w:bottom w:val="none" w:sz="0" w:space="0" w:color="auto"/>
        <w:right w:val="none" w:sz="0" w:space="0" w:color="auto"/>
      </w:divBdr>
    </w:div>
    <w:div w:id="1165709772">
      <w:bodyDiv w:val="1"/>
      <w:marLeft w:val="0"/>
      <w:marRight w:val="0"/>
      <w:marTop w:val="0"/>
      <w:marBottom w:val="0"/>
      <w:divBdr>
        <w:top w:val="none" w:sz="0" w:space="0" w:color="auto"/>
        <w:left w:val="none" w:sz="0" w:space="0" w:color="auto"/>
        <w:bottom w:val="none" w:sz="0" w:space="0" w:color="auto"/>
        <w:right w:val="none" w:sz="0" w:space="0" w:color="auto"/>
      </w:divBdr>
    </w:div>
    <w:div w:id="1166245272">
      <w:bodyDiv w:val="1"/>
      <w:marLeft w:val="0"/>
      <w:marRight w:val="0"/>
      <w:marTop w:val="0"/>
      <w:marBottom w:val="0"/>
      <w:divBdr>
        <w:top w:val="none" w:sz="0" w:space="0" w:color="auto"/>
        <w:left w:val="none" w:sz="0" w:space="0" w:color="auto"/>
        <w:bottom w:val="none" w:sz="0" w:space="0" w:color="auto"/>
        <w:right w:val="none" w:sz="0" w:space="0" w:color="auto"/>
      </w:divBdr>
    </w:div>
    <w:div w:id="1166432718">
      <w:bodyDiv w:val="1"/>
      <w:marLeft w:val="0"/>
      <w:marRight w:val="0"/>
      <w:marTop w:val="0"/>
      <w:marBottom w:val="0"/>
      <w:divBdr>
        <w:top w:val="none" w:sz="0" w:space="0" w:color="auto"/>
        <w:left w:val="none" w:sz="0" w:space="0" w:color="auto"/>
        <w:bottom w:val="none" w:sz="0" w:space="0" w:color="auto"/>
        <w:right w:val="none" w:sz="0" w:space="0" w:color="auto"/>
      </w:divBdr>
    </w:div>
    <w:div w:id="1166480424">
      <w:bodyDiv w:val="1"/>
      <w:marLeft w:val="0"/>
      <w:marRight w:val="0"/>
      <w:marTop w:val="0"/>
      <w:marBottom w:val="0"/>
      <w:divBdr>
        <w:top w:val="none" w:sz="0" w:space="0" w:color="auto"/>
        <w:left w:val="none" w:sz="0" w:space="0" w:color="auto"/>
        <w:bottom w:val="none" w:sz="0" w:space="0" w:color="auto"/>
        <w:right w:val="none" w:sz="0" w:space="0" w:color="auto"/>
      </w:divBdr>
    </w:div>
    <w:div w:id="1166945796">
      <w:bodyDiv w:val="1"/>
      <w:marLeft w:val="0"/>
      <w:marRight w:val="0"/>
      <w:marTop w:val="0"/>
      <w:marBottom w:val="0"/>
      <w:divBdr>
        <w:top w:val="none" w:sz="0" w:space="0" w:color="auto"/>
        <w:left w:val="none" w:sz="0" w:space="0" w:color="auto"/>
        <w:bottom w:val="none" w:sz="0" w:space="0" w:color="auto"/>
        <w:right w:val="none" w:sz="0" w:space="0" w:color="auto"/>
      </w:divBdr>
    </w:div>
    <w:div w:id="1167750390">
      <w:bodyDiv w:val="1"/>
      <w:marLeft w:val="0"/>
      <w:marRight w:val="0"/>
      <w:marTop w:val="0"/>
      <w:marBottom w:val="0"/>
      <w:divBdr>
        <w:top w:val="none" w:sz="0" w:space="0" w:color="auto"/>
        <w:left w:val="none" w:sz="0" w:space="0" w:color="auto"/>
        <w:bottom w:val="none" w:sz="0" w:space="0" w:color="auto"/>
        <w:right w:val="none" w:sz="0" w:space="0" w:color="auto"/>
      </w:divBdr>
    </w:div>
    <w:div w:id="1168204430">
      <w:bodyDiv w:val="1"/>
      <w:marLeft w:val="0"/>
      <w:marRight w:val="0"/>
      <w:marTop w:val="0"/>
      <w:marBottom w:val="0"/>
      <w:divBdr>
        <w:top w:val="none" w:sz="0" w:space="0" w:color="auto"/>
        <w:left w:val="none" w:sz="0" w:space="0" w:color="auto"/>
        <w:bottom w:val="none" w:sz="0" w:space="0" w:color="auto"/>
        <w:right w:val="none" w:sz="0" w:space="0" w:color="auto"/>
      </w:divBdr>
    </w:div>
    <w:div w:id="1168595430">
      <w:bodyDiv w:val="1"/>
      <w:marLeft w:val="0"/>
      <w:marRight w:val="0"/>
      <w:marTop w:val="0"/>
      <w:marBottom w:val="0"/>
      <w:divBdr>
        <w:top w:val="none" w:sz="0" w:space="0" w:color="auto"/>
        <w:left w:val="none" w:sz="0" w:space="0" w:color="auto"/>
        <w:bottom w:val="none" w:sz="0" w:space="0" w:color="auto"/>
        <w:right w:val="none" w:sz="0" w:space="0" w:color="auto"/>
      </w:divBdr>
    </w:div>
    <w:div w:id="1168788397">
      <w:bodyDiv w:val="1"/>
      <w:marLeft w:val="0"/>
      <w:marRight w:val="0"/>
      <w:marTop w:val="0"/>
      <w:marBottom w:val="0"/>
      <w:divBdr>
        <w:top w:val="none" w:sz="0" w:space="0" w:color="auto"/>
        <w:left w:val="none" w:sz="0" w:space="0" w:color="auto"/>
        <w:bottom w:val="none" w:sz="0" w:space="0" w:color="auto"/>
        <w:right w:val="none" w:sz="0" w:space="0" w:color="auto"/>
      </w:divBdr>
    </w:div>
    <w:div w:id="1169055970">
      <w:bodyDiv w:val="1"/>
      <w:marLeft w:val="0"/>
      <w:marRight w:val="0"/>
      <w:marTop w:val="0"/>
      <w:marBottom w:val="0"/>
      <w:divBdr>
        <w:top w:val="none" w:sz="0" w:space="0" w:color="auto"/>
        <w:left w:val="none" w:sz="0" w:space="0" w:color="auto"/>
        <w:bottom w:val="none" w:sz="0" w:space="0" w:color="auto"/>
        <w:right w:val="none" w:sz="0" w:space="0" w:color="auto"/>
      </w:divBdr>
    </w:div>
    <w:div w:id="1169321795">
      <w:bodyDiv w:val="1"/>
      <w:marLeft w:val="0"/>
      <w:marRight w:val="0"/>
      <w:marTop w:val="0"/>
      <w:marBottom w:val="0"/>
      <w:divBdr>
        <w:top w:val="none" w:sz="0" w:space="0" w:color="auto"/>
        <w:left w:val="none" w:sz="0" w:space="0" w:color="auto"/>
        <w:bottom w:val="none" w:sz="0" w:space="0" w:color="auto"/>
        <w:right w:val="none" w:sz="0" w:space="0" w:color="auto"/>
      </w:divBdr>
    </w:div>
    <w:div w:id="1169373137">
      <w:bodyDiv w:val="1"/>
      <w:marLeft w:val="0"/>
      <w:marRight w:val="0"/>
      <w:marTop w:val="0"/>
      <w:marBottom w:val="0"/>
      <w:divBdr>
        <w:top w:val="none" w:sz="0" w:space="0" w:color="auto"/>
        <w:left w:val="none" w:sz="0" w:space="0" w:color="auto"/>
        <w:bottom w:val="none" w:sz="0" w:space="0" w:color="auto"/>
        <w:right w:val="none" w:sz="0" w:space="0" w:color="auto"/>
      </w:divBdr>
    </w:div>
    <w:div w:id="1170679705">
      <w:bodyDiv w:val="1"/>
      <w:marLeft w:val="0"/>
      <w:marRight w:val="0"/>
      <w:marTop w:val="0"/>
      <w:marBottom w:val="0"/>
      <w:divBdr>
        <w:top w:val="none" w:sz="0" w:space="0" w:color="auto"/>
        <w:left w:val="none" w:sz="0" w:space="0" w:color="auto"/>
        <w:bottom w:val="none" w:sz="0" w:space="0" w:color="auto"/>
        <w:right w:val="none" w:sz="0" w:space="0" w:color="auto"/>
      </w:divBdr>
    </w:div>
    <w:div w:id="1171217972">
      <w:bodyDiv w:val="1"/>
      <w:marLeft w:val="0"/>
      <w:marRight w:val="0"/>
      <w:marTop w:val="0"/>
      <w:marBottom w:val="0"/>
      <w:divBdr>
        <w:top w:val="none" w:sz="0" w:space="0" w:color="auto"/>
        <w:left w:val="none" w:sz="0" w:space="0" w:color="auto"/>
        <w:bottom w:val="none" w:sz="0" w:space="0" w:color="auto"/>
        <w:right w:val="none" w:sz="0" w:space="0" w:color="auto"/>
      </w:divBdr>
    </w:div>
    <w:div w:id="1171412966">
      <w:bodyDiv w:val="1"/>
      <w:marLeft w:val="0"/>
      <w:marRight w:val="0"/>
      <w:marTop w:val="0"/>
      <w:marBottom w:val="0"/>
      <w:divBdr>
        <w:top w:val="none" w:sz="0" w:space="0" w:color="auto"/>
        <w:left w:val="none" w:sz="0" w:space="0" w:color="auto"/>
        <w:bottom w:val="none" w:sz="0" w:space="0" w:color="auto"/>
        <w:right w:val="none" w:sz="0" w:space="0" w:color="auto"/>
      </w:divBdr>
    </w:div>
    <w:div w:id="1171456889">
      <w:bodyDiv w:val="1"/>
      <w:marLeft w:val="0"/>
      <w:marRight w:val="0"/>
      <w:marTop w:val="0"/>
      <w:marBottom w:val="0"/>
      <w:divBdr>
        <w:top w:val="none" w:sz="0" w:space="0" w:color="auto"/>
        <w:left w:val="none" w:sz="0" w:space="0" w:color="auto"/>
        <w:bottom w:val="none" w:sz="0" w:space="0" w:color="auto"/>
        <w:right w:val="none" w:sz="0" w:space="0" w:color="auto"/>
      </w:divBdr>
    </w:div>
    <w:div w:id="1171680167">
      <w:bodyDiv w:val="1"/>
      <w:marLeft w:val="0"/>
      <w:marRight w:val="0"/>
      <w:marTop w:val="0"/>
      <w:marBottom w:val="0"/>
      <w:divBdr>
        <w:top w:val="none" w:sz="0" w:space="0" w:color="auto"/>
        <w:left w:val="none" w:sz="0" w:space="0" w:color="auto"/>
        <w:bottom w:val="none" w:sz="0" w:space="0" w:color="auto"/>
        <w:right w:val="none" w:sz="0" w:space="0" w:color="auto"/>
      </w:divBdr>
    </w:div>
    <w:div w:id="1171985528">
      <w:bodyDiv w:val="1"/>
      <w:marLeft w:val="0"/>
      <w:marRight w:val="0"/>
      <w:marTop w:val="0"/>
      <w:marBottom w:val="0"/>
      <w:divBdr>
        <w:top w:val="none" w:sz="0" w:space="0" w:color="auto"/>
        <w:left w:val="none" w:sz="0" w:space="0" w:color="auto"/>
        <w:bottom w:val="none" w:sz="0" w:space="0" w:color="auto"/>
        <w:right w:val="none" w:sz="0" w:space="0" w:color="auto"/>
      </w:divBdr>
    </w:div>
    <w:div w:id="1172725279">
      <w:bodyDiv w:val="1"/>
      <w:marLeft w:val="0"/>
      <w:marRight w:val="0"/>
      <w:marTop w:val="0"/>
      <w:marBottom w:val="0"/>
      <w:divBdr>
        <w:top w:val="none" w:sz="0" w:space="0" w:color="auto"/>
        <w:left w:val="none" w:sz="0" w:space="0" w:color="auto"/>
        <w:bottom w:val="none" w:sz="0" w:space="0" w:color="auto"/>
        <w:right w:val="none" w:sz="0" w:space="0" w:color="auto"/>
      </w:divBdr>
    </w:div>
    <w:div w:id="1174567833">
      <w:bodyDiv w:val="1"/>
      <w:marLeft w:val="0"/>
      <w:marRight w:val="0"/>
      <w:marTop w:val="0"/>
      <w:marBottom w:val="0"/>
      <w:divBdr>
        <w:top w:val="none" w:sz="0" w:space="0" w:color="auto"/>
        <w:left w:val="none" w:sz="0" w:space="0" w:color="auto"/>
        <w:bottom w:val="none" w:sz="0" w:space="0" w:color="auto"/>
        <w:right w:val="none" w:sz="0" w:space="0" w:color="auto"/>
      </w:divBdr>
    </w:div>
    <w:div w:id="1174804168">
      <w:bodyDiv w:val="1"/>
      <w:marLeft w:val="0"/>
      <w:marRight w:val="0"/>
      <w:marTop w:val="0"/>
      <w:marBottom w:val="0"/>
      <w:divBdr>
        <w:top w:val="none" w:sz="0" w:space="0" w:color="auto"/>
        <w:left w:val="none" w:sz="0" w:space="0" w:color="auto"/>
        <w:bottom w:val="none" w:sz="0" w:space="0" w:color="auto"/>
        <w:right w:val="none" w:sz="0" w:space="0" w:color="auto"/>
      </w:divBdr>
    </w:div>
    <w:div w:id="1175729761">
      <w:bodyDiv w:val="1"/>
      <w:marLeft w:val="0"/>
      <w:marRight w:val="0"/>
      <w:marTop w:val="0"/>
      <w:marBottom w:val="0"/>
      <w:divBdr>
        <w:top w:val="none" w:sz="0" w:space="0" w:color="auto"/>
        <w:left w:val="none" w:sz="0" w:space="0" w:color="auto"/>
        <w:bottom w:val="none" w:sz="0" w:space="0" w:color="auto"/>
        <w:right w:val="none" w:sz="0" w:space="0" w:color="auto"/>
      </w:divBdr>
    </w:div>
    <w:div w:id="1176075237">
      <w:bodyDiv w:val="1"/>
      <w:marLeft w:val="0"/>
      <w:marRight w:val="0"/>
      <w:marTop w:val="0"/>
      <w:marBottom w:val="0"/>
      <w:divBdr>
        <w:top w:val="none" w:sz="0" w:space="0" w:color="auto"/>
        <w:left w:val="none" w:sz="0" w:space="0" w:color="auto"/>
        <w:bottom w:val="none" w:sz="0" w:space="0" w:color="auto"/>
        <w:right w:val="none" w:sz="0" w:space="0" w:color="auto"/>
      </w:divBdr>
    </w:div>
    <w:div w:id="1176577371">
      <w:bodyDiv w:val="1"/>
      <w:marLeft w:val="0"/>
      <w:marRight w:val="0"/>
      <w:marTop w:val="0"/>
      <w:marBottom w:val="0"/>
      <w:divBdr>
        <w:top w:val="none" w:sz="0" w:space="0" w:color="auto"/>
        <w:left w:val="none" w:sz="0" w:space="0" w:color="auto"/>
        <w:bottom w:val="none" w:sz="0" w:space="0" w:color="auto"/>
        <w:right w:val="none" w:sz="0" w:space="0" w:color="auto"/>
      </w:divBdr>
    </w:div>
    <w:div w:id="1177304226">
      <w:bodyDiv w:val="1"/>
      <w:marLeft w:val="0"/>
      <w:marRight w:val="0"/>
      <w:marTop w:val="0"/>
      <w:marBottom w:val="0"/>
      <w:divBdr>
        <w:top w:val="none" w:sz="0" w:space="0" w:color="auto"/>
        <w:left w:val="none" w:sz="0" w:space="0" w:color="auto"/>
        <w:bottom w:val="none" w:sz="0" w:space="0" w:color="auto"/>
        <w:right w:val="none" w:sz="0" w:space="0" w:color="auto"/>
      </w:divBdr>
    </w:div>
    <w:div w:id="1177505178">
      <w:bodyDiv w:val="1"/>
      <w:marLeft w:val="0"/>
      <w:marRight w:val="0"/>
      <w:marTop w:val="0"/>
      <w:marBottom w:val="0"/>
      <w:divBdr>
        <w:top w:val="none" w:sz="0" w:space="0" w:color="auto"/>
        <w:left w:val="none" w:sz="0" w:space="0" w:color="auto"/>
        <w:bottom w:val="none" w:sz="0" w:space="0" w:color="auto"/>
        <w:right w:val="none" w:sz="0" w:space="0" w:color="auto"/>
      </w:divBdr>
    </w:div>
    <w:div w:id="1177766530">
      <w:bodyDiv w:val="1"/>
      <w:marLeft w:val="0"/>
      <w:marRight w:val="0"/>
      <w:marTop w:val="0"/>
      <w:marBottom w:val="0"/>
      <w:divBdr>
        <w:top w:val="none" w:sz="0" w:space="0" w:color="auto"/>
        <w:left w:val="none" w:sz="0" w:space="0" w:color="auto"/>
        <w:bottom w:val="none" w:sz="0" w:space="0" w:color="auto"/>
        <w:right w:val="none" w:sz="0" w:space="0" w:color="auto"/>
      </w:divBdr>
    </w:div>
    <w:div w:id="1178688590">
      <w:bodyDiv w:val="1"/>
      <w:marLeft w:val="0"/>
      <w:marRight w:val="0"/>
      <w:marTop w:val="0"/>
      <w:marBottom w:val="0"/>
      <w:divBdr>
        <w:top w:val="none" w:sz="0" w:space="0" w:color="auto"/>
        <w:left w:val="none" w:sz="0" w:space="0" w:color="auto"/>
        <w:bottom w:val="none" w:sz="0" w:space="0" w:color="auto"/>
        <w:right w:val="none" w:sz="0" w:space="0" w:color="auto"/>
      </w:divBdr>
    </w:div>
    <w:div w:id="1178890382">
      <w:bodyDiv w:val="1"/>
      <w:marLeft w:val="0"/>
      <w:marRight w:val="0"/>
      <w:marTop w:val="0"/>
      <w:marBottom w:val="0"/>
      <w:divBdr>
        <w:top w:val="none" w:sz="0" w:space="0" w:color="auto"/>
        <w:left w:val="none" w:sz="0" w:space="0" w:color="auto"/>
        <w:bottom w:val="none" w:sz="0" w:space="0" w:color="auto"/>
        <w:right w:val="none" w:sz="0" w:space="0" w:color="auto"/>
      </w:divBdr>
    </w:div>
    <w:div w:id="1180043346">
      <w:bodyDiv w:val="1"/>
      <w:marLeft w:val="0"/>
      <w:marRight w:val="0"/>
      <w:marTop w:val="0"/>
      <w:marBottom w:val="0"/>
      <w:divBdr>
        <w:top w:val="none" w:sz="0" w:space="0" w:color="auto"/>
        <w:left w:val="none" w:sz="0" w:space="0" w:color="auto"/>
        <w:bottom w:val="none" w:sz="0" w:space="0" w:color="auto"/>
        <w:right w:val="none" w:sz="0" w:space="0" w:color="auto"/>
      </w:divBdr>
    </w:div>
    <w:div w:id="1180655995">
      <w:bodyDiv w:val="1"/>
      <w:marLeft w:val="0"/>
      <w:marRight w:val="0"/>
      <w:marTop w:val="0"/>
      <w:marBottom w:val="0"/>
      <w:divBdr>
        <w:top w:val="none" w:sz="0" w:space="0" w:color="auto"/>
        <w:left w:val="none" w:sz="0" w:space="0" w:color="auto"/>
        <w:bottom w:val="none" w:sz="0" w:space="0" w:color="auto"/>
        <w:right w:val="none" w:sz="0" w:space="0" w:color="auto"/>
      </w:divBdr>
    </w:div>
    <w:div w:id="1180894192">
      <w:bodyDiv w:val="1"/>
      <w:marLeft w:val="0"/>
      <w:marRight w:val="0"/>
      <w:marTop w:val="0"/>
      <w:marBottom w:val="0"/>
      <w:divBdr>
        <w:top w:val="none" w:sz="0" w:space="0" w:color="auto"/>
        <w:left w:val="none" w:sz="0" w:space="0" w:color="auto"/>
        <w:bottom w:val="none" w:sz="0" w:space="0" w:color="auto"/>
        <w:right w:val="none" w:sz="0" w:space="0" w:color="auto"/>
      </w:divBdr>
    </w:div>
    <w:div w:id="1180967112">
      <w:bodyDiv w:val="1"/>
      <w:marLeft w:val="0"/>
      <w:marRight w:val="0"/>
      <w:marTop w:val="0"/>
      <w:marBottom w:val="0"/>
      <w:divBdr>
        <w:top w:val="none" w:sz="0" w:space="0" w:color="auto"/>
        <w:left w:val="none" w:sz="0" w:space="0" w:color="auto"/>
        <w:bottom w:val="none" w:sz="0" w:space="0" w:color="auto"/>
        <w:right w:val="none" w:sz="0" w:space="0" w:color="auto"/>
      </w:divBdr>
    </w:div>
    <w:div w:id="1181092961">
      <w:bodyDiv w:val="1"/>
      <w:marLeft w:val="0"/>
      <w:marRight w:val="0"/>
      <w:marTop w:val="0"/>
      <w:marBottom w:val="0"/>
      <w:divBdr>
        <w:top w:val="none" w:sz="0" w:space="0" w:color="auto"/>
        <w:left w:val="none" w:sz="0" w:space="0" w:color="auto"/>
        <w:bottom w:val="none" w:sz="0" w:space="0" w:color="auto"/>
        <w:right w:val="none" w:sz="0" w:space="0" w:color="auto"/>
      </w:divBdr>
    </w:div>
    <w:div w:id="1182015258">
      <w:bodyDiv w:val="1"/>
      <w:marLeft w:val="0"/>
      <w:marRight w:val="0"/>
      <w:marTop w:val="0"/>
      <w:marBottom w:val="0"/>
      <w:divBdr>
        <w:top w:val="none" w:sz="0" w:space="0" w:color="auto"/>
        <w:left w:val="none" w:sz="0" w:space="0" w:color="auto"/>
        <w:bottom w:val="none" w:sz="0" w:space="0" w:color="auto"/>
        <w:right w:val="none" w:sz="0" w:space="0" w:color="auto"/>
      </w:divBdr>
    </w:div>
    <w:div w:id="1182822694">
      <w:bodyDiv w:val="1"/>
      <w:marLeft w:val="0"/>
      <w:marRight w:val="0"/>
      <w:marTop w:val="0"/>
      <w:marBottom w:val="0"/>
      <w:divBdr>
        <w:top w:val="none" w:sz="0" w:space="0" w:color="auto"/>
        <w:left w:val="none" w:sz="0" w:space="0" w:color="auto"/>
        <w:bottom w:val="none" w:sz="0" w:space="0" w:color="auto"/>
        <w:right w:val="none" w:sz="0" w:space="0" w:color="auto"/>
      </w:divBdr>
    </w:div>
    <w:div w:id="1183981314">
      <w:bodyDiv w:val="1"/>
      <w:marLeft w:val="0"/>
      <w:marRight w:val="0"/>
      <w:marTop w:val="0"/>
      <w:marBottom w:val="0"/>
      <w:divBdr>
        <w:top w:val="none" w:sz="0" w:space="0" w:color="auto"/>
        <w:left w:val="none" w:sz="0" w:space="0" w:color="auto"/>
        <w:bottom w:val="none" w:sz="0" w:space="0" w:color="auto"/>
        <w:right w:val="none" w:sz="0" w:space="0" w:color="auto"/>
      </w:divBdr>
    </w:div>
    <w:div w:id="1184972471">
      <w:bodyDiv w:val="1"/>
      <w:marLeft w:val="0"/>
      <w:marRight w:val="0"/>
      <w:marTop w:val="0"/>
      <w:marBottom w:val="0"/>
      <w:divBdr>
        <w:top w:val="none" w:sz="0" w:space="0" w:color="auto"/>
        <w:left w:val="none" w:sz="0" w:space="0" w:color="auto"/>
        <w:bottom w:val="none" w:sz="0" w:space="0" w:color="auto"/>
        <w:right w:val="none" w:sz="0" w:space="0" w:color="auto"/>
      </w:divBdr>
    </w:div>
    <w:div w:id="1185941396">
      <w:bodyDiv w:val="1"/>
      <w:marLeft w:val="0"/>
      <w:marRight w:val="0"/>
      <w:marTop w:val="0"/>
      <w:marBottom w:val="0"/>
      <w:divBdr>
        <w:top w:val="none" w:sz="0" w:space="0" w:color="auto"/>
        <w:left w:val="none" w:sz="0" w:space="0" w:color="auto"/>
        <w:bottom w:val="none" w:sz="0" w:space="0" w:color="auto"/>
        <w:right w:val="none" w:sz="0" w:space="0" w:color="auto"/>
      </w:divBdr>
    </w:div>
    <w:div w:id="1186409671">
      <w:bodyDiv w:val="1"/>
      <w:marLeft w:val="0"/>
      <w:marRight w:val="0"/>
      <w:marTop w:val="0"/>
      <w:marBottom w:val="0"/>
      <w:divBdr>
        <w:top w:val="none" w:sz="0" w:space="0" w:color="auto"/>
        <w:left w:val="none" w:sz="0" w:space="0" w:color="auto"/>
        <w:bottom w:val="none" w:sz="0" w:space="0" w:color="auto"/>
        <w:right w:val="none" w:sz="0" w:space="0" w:color="auto"/>
      </w:divBdr>
    </w:div>
    <w:div w:id="1186480113">
      <w:bodyDiv w:val="1"/>
      <w:marLeft w:val="0"/>
      <w:marRight w:val="0"/>
      <w:marTop w:val="0"/>
      <w:marBottom w:val="0"/>
      <w:divBdr>
        <w:top w:val="none" w:sz="0" w:space="0" w:color="auto"/>
        <w:left w:val="none" w:sz="0" w:space="0" w:color="auto"/>
        <w:bottom w:val="none" w:sz="0" w:space="0" w:color="auto"/>
        <w:right w:val="none" w:sz="0" w:space="0" w:color="auto"/>
      </w:divBdr>
    </w:div>
    <w:div w:id="1188983888">
      <w:bodyDiv w:val="1"/>
      <w:marLeft w:val="0"/>
      <w:marRight w:val="0"/>
      <w:marTop w:val="0"/>
      <w:marBottom w:val="0"/>
      <w:divBdr>
        <w:top w:val="none" w:sz="0" w:space="0" w:color="auto"/>
        <w:left w:val="none" w:sz="0" w:space="0" w:color="auto"/>
        <w:bottom w:val="none" w:sz="0" w:space="0" w:color="auto"/>
        <w:right w:val="none" w:sz="0" w:space="0" w:color="auto"/>
      </w:divBdr>
    </w:div>
    <w:div w:id="1190988110">
      <w:bodyDiv w:val="1"/>
      <w:marLeft w:val="0"/>
      <w:marRight w:val="0"/>
      <w:marTop w:val="0"/>
      <w:marBottom w:val="0"/>
      <w:divBdr>
        <w:top w:val="none" w:sz="0" w:space="0" w:color="auto"/>
        <w:left w:val="none" w:sz="0" w:space="0" w:color="auto"/>
        <w:bottom w:val="none" w:sz="0" w:space="0" w:color="auto"/>
        <w:right w:val="none" w:sz="0" w:space="0" w:color="auto"/>
      </w:divBdr>
    </w:div>
    <w:div w:id="1191652559">
      <w:bodyDiv w:val="1"/>
      <w:marLeft w:val="0"/>
      <w:marRight w:val="0"/>
      <w:marTop w:val="0"/>
      <w:marBottom w:val="0"/>
      <w:divBdr>
        <w:top w:val="none" w:sz="0" w:space="0" w:color="auto"/>
        <w:left w:val="none" w:sz="0" w:space="0" w:color="auto"/>
        <w:bottom w:val="none" w:sz="0" w:space="0" w:color="auto"/>
        <w:right w:val="none" w:sz="0" w:space="0" w:color="auto"/>
      </w:divBdr>
    </w:div>
    <w:div w:id="1191727275">
      <w:bodyDiv w:val="1"/>
      <w:marLeft w:val="0"/>
      <w:marRight w:val="0"/>
      <w:marTop w:val="0"/>
      <w:marBottom w:val="0"/>
      <w:divBdr>
        <w:top w:val="none" w:sz="0" w:space="0" w:color="auto"/>
        <w:left w:val="none" w:sz="0" w:space="0" w:color="auto"/>
        <w:bottom w:val="none" w:sz="0" w:space="0" w:color="auto"/>
        <w:right w:val="none" w:sz="0" w:space="0" w:color="auto"/>
      </w:divBdr>
    </w:div>
    <w:div w:id="1193684493">
      <w:bodyDiv w:val="1"/>
      <w:marLeft w:val="0"/>
      <w:marRight w:val="0"/>
      <w:marTop w:val="0"/>
      <w:marBottom w:val="0"/>
      <w:divBdr>
        <w:top w:val="none" w:sz="0" w:space="0" w:color="auto"/>
        <w:left w:val="none" w:sz="0" w:space="0" w:color="auto"/>
        <w:bottom w:val="none" w:sz="0" w:space="0" w:color="auto"/>
        <w:right w:val="none" w:sz="0" w:space="0" w:color="auto"/>
      </w:divBdr>
    </w:div>
    <w:div w:id="1193958783">
      <w:bodyDiv w:val="1"/>
      <w:marLeft w:val="0"/>
      <w:marRight w:val="0"/>
      <w:marTop w:val="0"/>
      <w:marBottom w:val="0"/>
      <w:divBdr>
        <w:top w:val="none" w:sz="0" w:space="0" w:color="auto"/>
        <w:left w:val="none" w:sz="0" w:space="0" w:color="auto"/>
        <w:bottom w:val="none" w:sz="0" w:space="0" w:color="auto"/>
        <w:right w:val="none" w:sz="0" w:space="0" w:color="auto"/>
      </w:divBdr>
    </w:div>
    <w:div w:id="1194028373">
      <w:bodyDiv w:val="1"/>
      <w:marLeft w:val="0"/>
      <w:marRight w:val="0"/>
      <w:marTop w:val="0"/>
      <w:marBottom w:val="0"/>
      <w:divBdr>
        <w:top w:val="none" w:sz="0" w:space="0" w:color="auto"/>
        <w:left w:val="none" w:sz="0" w:space="0" w:color="auto"/>
        <w:bottom w:val="none" w:sz="0" w:space="0" w:color="auto"/>
        <w:right w:val="none" w:sz="0" w:space="0" w:color="auto"/>
      </w:divBdr>
    </w:div>
    <w:div w:id="1194417882">
      <w:bodyDiv w:val="1"/>
      <w:marLeft w:val="0"/>
      <w:marRight w:val="0"/>
      <w:marTop w:val="0"/>
      <w:marBottom w:val="0"/>
      <w:divBdr>
        <w:top w:val="none" w:sz="0" w:space="0" w:color="auto"/>
        <w:left w:val="none" w:sz="0" w:space="0" w:color="auto"/>
        <w:bottom w:val="none" w:sz="0" w:space="0" w:color="auto"/>
        <w:right w:val="none" w:sz="0" w:space="0" w:color="auto"/>
      </w:divBdr>
    </w:div>
    <w:div w:id="1195731715">
      <w:bodyDiv w:val="1"/>
      <w:marLeft w:val="0"/>
      <w:marRight w:val="0"/>
      <w:marTop w:val="0"/>
      <w:marBottom w:val="0"/>
      <w:divBdr>
        <w:top w:val="none" w:sz="0" w:space="0" w:color="auto"/>
        <w:left w:val="none" w:sz="0" w:space="0" w:color="auto"/>
        <w:bottom w:val="none" w:sz="0" w:space="0" w:color="auto"/>
        <w:right w:val="none" w:sz="0" w:space="0" w:color="auto"/>
      </w:divBdr>
    </w:div>
    <w:div w:id="1196118615">
      <w:bodyDiv w:val="1"/>
      <w:marLeft w:val="0"/>
      <w:marRight w:val="0"/>
      <w:marTop w:val="0"/>
      <w:marBottom w:val="0"/>
      <w:divBdr>
        <w:top w:val="none" w:sz="0" w:space="0" w:color="auto"/>
        <w:left w:val="none" w:sz="0" w:space="0" w:color="auto"/>
        <w:bottom w:val="none" w:sz="0" w:space="0" w:color="auto"/>
        <w:right w:val="none" w:sz="0" w:space="0" w:color="auto"/>
      </w:divBdr>
    </w:div>
    <w:div w:id="1196236603">
      <w:bodyDiv w:val="1"/>
      <w:marLeft w:val="0"/>
      <w:marRight w:val="0"/>
      <w:marTop w:val="0"/>
      <w:marBottom w:val="0"/>
      <w:divBdr>
        <w:top w:val="none" w:sz="0" w:space="0" w:color="auto"/>
        <w:left w:val="none" w:sz="0" w:space="0" w:color="auto"/>
        <w:bottom w:val="none" w:sz="0" w:space="0" w:color="auto"/>
        <w:right w:val="none" w:sz="0" w:space="0" w:color="auto"/>
      </w:divBdr>
    </w:div>
    <w:div w:id="1196504642">
      <w:bodyDiv w:val="1"/>
      <w:marLeft w:val="0"/>
      <w:marRight w:val="0"/>
      <w:marTop w:val="0"/>
      <w:marBottom w:val="0"/>
      <w:divBdr>
        <w:top w:val="none" w:sz="0" w:space="0" w:color="auto"/>
        <w:left w:val="none" w:sz="0" w:space="0" w:color="auto"/>
        <w:bottom w:val="none" w:sz="0" w:space="0" w:color="auto"/>
        <w:right w:val="none" w:sz="0" w:space="0" w:color="auto"/>
      </w:divBdr>
    </w:div>
    <w:div w:id="1196694241">
      <w:bodyDiv w:val="1"/>
      <w:marLeft w:val="0"/>
      <w:marRight w:val="0"/>
      <w:marTop w:val="0"/>
      <w:marBottom w:val="0"/>
      <w:divBdr>
        <w:top w:val="none" w:sz="0" w:space="0" w:color="auto"/>
        <w:left w:val="none" w:sz="0" w:space="0" w:color="auto"/>
        <w:bottom w:val="none" w:sz="0" w:space="0" w:color="auto"/>
        <w:right w:val="none" w:sz="0" w:space="0" w:color="auto"/>
      </w:divBdr>
    </w:div>
    <w:div w:id="1197352211">
      <w:bodyDiv w:val="1"/>
      <w:marLeft w:val="0"/>
      <w:marRight w:val="0"/>
      <w:marTop w:val="0"/>
      <w:marBottom w:val="0"/>
      <w:divBdr>
        <w:top w:val="none" w:sz="0" w:space="0" w:color="auto"/>
        <w:left w:val="none" w:sz="0" w:space="0" w:color="auto"/>
        <w:bottom w:val="none" w:sz="0" w:space="0" w:color="auto"/>
        <w:right w:val="none" w:sz="0" w:space="0" w:color="auto"/>
      </w:divBdr>
    </w:div>
    <w:div w:id="1197962576">
      <w:bodyDiv w:val="1"/>
      <w:marLeft w:val="0"/>
      <w:marRight w:val="0"/>
      <w:marTop w:val="0"/>
      <w:marBottom w:val="0"/>
      <w:divBdr>
        <w:top w:val="none" w:sz="0" w:space="0" w:color="auto"/>
        <w:left w:val="none" w:sz="0" w:space="0" w:color="auto"/>
        <w:bottom w:val="none" w:sz="0" w:space="0" w:color="auto"/>
        <w:right w:val="none" w:sz="0" w:space="0" w:color="auto"/>
      </w:divBdr>
    </w:div>
    <w:div w:id="1198810345">
      <w:bodyDiv w:val="1"/>
      <w:marLeft w:val="0"/>
      <w:marRight w:val="0"/>
      <w:marTop w:val="0"/>
      <w:marBottom w:val="0"/>
      <w:divBdr>
        <w:top w:val="none" w:sz="0" w:space="0" w:color="auto"/>
        <w:left w:val="none" w:sz="0" w:space="0" w:color="auto"/>
        <w:bottom w:val="none" w:sz="0" w:space="0" w:color="auto"/>
        <w:right w:val="none" w:sz="0" w:space="0" w:color="auto"/>
      </w:divBdr>
    </w:div>
    <w:div w:id="1198811560">
      <w:bodyDiv w:val="1"/>
      <w:marLeft w:val="0"/>
      <w:marRight w:val="0"/>
      <w:marTop w:val="0"/>
      <w:marBottom w:val="0"/>
      <w:divBdr>
        <w:top w:val="none" w:sz="0" w:space="0" w:color="auto"/>
        <w:left w:val="none" w:sz="0" w:space="0" w:color="auto"/>
        <w:bottom w:val="none" w:sz="0" w:space="0" w:color="auto"/>
        <w:right w:val="none" w:sz="0" w:space="0" w:color="auto"/>
      </w:divBdr>
    </w:div>
    <w:div w:id="1199052381">
      <w:bodyDiv w:val="1"/>
      <w:marLeft w:val="0"/>
      <w:marRight w:val="0"/>
      <w:marTop w:val="0"/>
      <w:marBottom w:val="0"/>
      <w:divBdr>
        <w:top w:val="none" w:sz="0" w:space="0" w:color="auto"/>
        <w:left w:val="none" w:sz="0" w:space="0" w:color="auto"/>
        <w:bottom w:val="none" w:sz="0" w:space="0" w:color="auto"/>
        <w:right w:val="none" w:sz="0" w:space="0" w:color="auto"/>
      </w:divBdr>
    </w:div>
    <w:div w:id="1199471763">
      <w:bodyDiv w:val="1"/>
      <w:marLeft w:val="0"/>
      <w:marRight w:val="0"/>
      <w:marTop w:val="0"/>
      <w:marBottom w:val="0"/>
      <w:divBdr>
        <w:top w:val="none" w:sz="0" w:space="0" w:color="auto"/>
        <w:left w:val="none" w:sz="0" w:space="0" w:color="auto"/>
        <w:bottom w:val="none" w:sz="0" w:space="0" w:color="auto"/>
        <w:right w:val="none" w:sz="0" w:space="0" w:color="auto"/>
      </w:divBdr>
    </w:div>
    <w:div w:id="1199732880">
      <w:bodyDiv w:val="1"/>
      <w:marLeft w:val="0"/>
      <w:marRight w:val="0"/>
      <w:marTop w:val="0"/>
      <w:marBottom w:val="0"/>
      <w:divBdr>
        <w:top w:val="none" w:sz="0" w:space="0" w:color="auto"/>
        <w:left w:val="none" w:sz="0" w:space="0" w:color="auto"/>
        <w:bottom w:val="none" w:sz="0" w:space="0" w:color="auto"/>
        <w:right w:val="none" w:sz="0" w:space="0" w:color="auto"/>
      </w:divBdr>
    </w:div>
    <w:div w:id="1201166420">
      <w:bodyDiv w:val="1"/>
      <w:marLeft w:val="0"/>
      <w:marRight w:val="0"/>
      <w:marTop w:val="0"/>
      <w:marBottom w:val="0"/>
      <w:divBdr>
        <w:top w:val="none" w:sz="0" w:space="0" w:color="auto"/>
        <w:left w:val="none" w:sz="0" w:space="0" w:color="auto"/>
        <w:bottom w:val="none" w:sz="0" w:space="0" w:color="auto"/>
        <w:right w:val="none" w:sz="0" w:space="0" w:color="auto"/>
      </w:divBdr>
    </w:div>
    <w:div w:id="1201481931">
      <w:bodyDiv w:val="1"/>
      <w:marLeft w:val="0"/>
      <w:marRight w:val="0"/>
      <w:marTop w:val="0"/>
      <w:marBottom w:val="0"/>
      <w:divBdr>
        <w:top w:val="none" w:sz="0" w:space="0" w:color="auto"/>
        <w:left w:val="none" w:sz="0" w:space="0" w:color="auto"/>
        <w:bottom w:val="none" w:sz="0" w:space="0" w:color="auto"/>
        <w:right w:val="none" w:sz="0" w:space="0" w:color="auto"/>
      </w:divBdr>
    </w:div>
    <w:div w:id="1202135202">
      <w:bodyDiv w:val="1"/>
      <w:marLeft w:val="0"/>
      <w:marRight w:val="0"/>
      <w:marTop w:val="0"/>
      <w:marBottom w:val="0"/>
      <w:divBdr>
        <w:top w:val="none" w:sz="0" w:space="0" w:color="auto"/>
        <w:left w:val="none" w:sz="0" w:space="0" w:color="auto"/>
        <w:bottom w:val="none" w:sz="0" w:space="0" w:color="auto"/>
        <w:right w:val="none" w:sz="0" w:space="0" w:color="auto"/>
      </w:divBdr>
    </w:div>
    <w:div w:id="1202747205">
      <w:bodyDiv w:val="1"/>
      <w:marLeft w:val="0"/>
      <w:marRight w:val="0"/>
      <w:marTop w:val="0"/>
      <w:marBottom w:val="0"/>
      <w:divBdr>
        <w:top w:val="none" w:sz="0" w:space="0" w:color="auto"/>
        <w:left w:val="none" w:sz="0" w:space="0" w:color="auto"/>
        <w:bottom w:val="none" w:sz="0" w:space="0" w:color="auto"/>
        <w:right w:val="none" w:sz="0" w:space="0" w:color="auto"/>
      </w:divBdr>
    </w:div>
    <w:div w:id="1202981691">
      <w:bodyDiv w:val="1"/>
      <w:marLeft w:val="0"/>
      <w:marRight w:val="0"/>
      <w:marTop w:val="0"/>
      <w:marBottom w:val="0"/>
      <w:divBdr>
        <w:top w:val="none" w:sz="0" w:space="0" w:color="auto"/>
        <w:left w:val="none" w:sz="0" w:space="0" w:color="auto"/>
        <w:bottom w:val="none" w:sz="0" w:space="0" w:color="auto"/>
        <w:right w:val="none" w:sz="0" w:space="0" w:color="auto"/>
      </w:divBdr>
    </w:div>
    <w:div w:id="1203126840">
      <w:bodyDiv w:val="1"/>
      <w:marLeft w:val="0"/>
      <w:marRight w:val="0"/>
      <w:marTop w:val="0"/>
      <w:marBottom w:val="0"/>
      <w:divBdr>
        <w:top w:val="none" w:sz="0" w:space="0" w:color="auto"/>
        <w:left w:val="none" w:sz="0" w:space="0" w:color="auto"/>
        <w:bottom w:val="none" w:sz="0" w:space="0" w:color="auto"/>
        <w:right w:val="none" w:sz="0" w:space="0" w:color="auto"/>
      </w:divBdr>
    </w:div>
    <w:div w:id="1203131426">
      <w:bodyDiv w:val="1"/>
      <w:marLeft w:val="0"/>
      <w:marRight w:val="0"/>
      <w:marTop w:val="0"/>
      <w:marBottom w:val="0"/>
      <w:divBdr>
        <w:top w:val="none" w:sz="0" w:space="0" w:color="auto"/>
        <w:left w:val="none" w:sz="0" w:space="0" w:color="auto"/>
        <w:bottom w:val="none" w:sz="0" w:space="0" w:color="auto"/>
        <w:right w:val="none" w:sz="0" w:space="0" w:color="auto"/>
      </w:divBdr>
    </w:div>
    <w:div w:id="1203204805">
      <w:bodyDiv w:val="1"/>
      <w:marLeft w:val="0"/>
      <w:marRight w:val="0"/>
      <w:marTop w:val="0"/>
      <w:marBottom w:val="0"/>
      <w:divBdr>
        <w:top w:val="none" w:sz="0" w:space="0" w:color="auto"/>
        <w:left w:val="none" w:sz="0" w:space="0" w:color="auto"/>
        <w:bottom w:val="none" w:sz="0" w:space="0" w:color="auto"/>
        <w:right w:val="none" w:sz="0" w:space="0" w:color="auto"/>
      </w:divBdr>
    </w:div>
    <w:div w:id="1203251877">
      <w:bodyDiv w:val="1"/>
      <w:marLeft w:val="0"/>
      <w:marRight w:val="0"/>
      <w:marTop w:val="0"/>
      <w:marBottom w:val="0"/>
      <w:divBdr>
        <w:top w:val="none" w:sz="0" w:space="0" w:color="auto"/>
        <w:left w:val="none" w:sz="0" w:space="0" w:color="auto"/>
        <w:bottom w:val="none" w:sz="0" w:space="0" w:color="auto"/>
        <w:right w:val="none" w:sz="0" w:space="0" w:color="auto"/>
      </w:divBdr>
    </w:div>
    <w:div w:id="1204319297">
      <w:bodyDiv w:val="1"/>
      <w:marLeft w:val="0"/>
      <w:marRight w:val="0"/>
      <w:marTop w:val="0"/>
      <w:marBottom w:val="0"/>
      <w:divBdr>
        <w:top w:val="none" w:sz="0" w:space="0" w:color="auto"/>
        <w:left w:val="none" w:sz="0" w:space="0" w:color="auto"/>
        <w:bottom w:val="none" w:sz="0" w:space="0" w:color="auto"/>
        <w:right w:val="none" w:sz="0" w:space="0" w:color="auto"/>
      </w:divBdr>
    </w:div>
    <w:div w:id="1205293665">
      <w:bodyDiv w:val="1"/>
      <w:marLeft w:val="0"/>
      <w:marRight w:val="0"/>
      <w:marTop w:val="0"/>
      <w:marBottom w:val="0"/>
      <w:divBdr>
        <w:top w:val="none" w:sz="0" w:space="0" w:color="auto"/>
        <w:left w:val="none" w:sz="0" w:space="0" w:color="auto"/>
        <w:bottom w:val="none" w:sz="0" w:space="0" w:color="auto"/>
        <w:right w:val="none" w:sz="0" w:space="0" w:color="auto"/>
      </w:divBdr>
    </w:div>
    <w:div w:id="1205873000">
      <w:bodyDiv w:val="1"/>
      <w:marLeft w:val="0"/>
      <w:marRight w:val="0"/>
      <w:marTop w:val="0"/>
      <w:marBottom w:val="0"/>
      <w:divBdr>
        <w:top w:val="none" w:sz="0" w:space="0" w:color="auto"/>
        <w:left w:val="none" w:sz="0" w:space="0" w:color="auto"/>
        <w:bottom w:val="none" w:sz="0" w:space="0" w:color="auto"/>
        <w:right w:val="none" w:sz="0" w:space="0" w:color="auto"/>
      </w:divBdr>
    </w:div>
    <w:div w:id="1206328426">
      <w:bodyDiv w:val="1"/>
      <w:marLeft w:val="0"/>
      <w:marRight w:val="0"/>
      <w:marTop w:val="0"/>
      <w:marBottom w:val="0"/>
      <w:divBdr>
        <w:top w:val="none" w:sz="0" w:space="0" w:color="auto"/>
        <w:left w:val="none" w:sz="0" w:space="0" w:color="auto"/>
        <w:bottom w:val="none" w:sz="0" w:space="0" w:color="auto"/>
        <w:right w:val="none" w:sz="0" w:space="0" w:color="auto"/>
      </w:divBdr>
    </w:div>
    <w:div w:id="1206336338">
      <w:bodyDiv w:val="1"/>
      <w:marLeft w:val="0"/>
      <w:marRight w:val="0"/>
      <w:marTop w:val="0"/>
      <w:marBottom w:val="0"/>
      <w:divBdr>
        <w:top w:val="none" w:sz="0" w:space="0" w:color="auto"/>
        <w:left w:val="none" w:sz="0" w:space="0" w:color="auto"/>
        <w:bottom w:val="none" w:sz="0" w:space="0" w:color="auto"/>
        <w:right w:val="none" w:sz="0" w:space="0" w:color="auto"/>
      </w:divBdr>
    </w:div>
    <w:div w:id="1206870501">
      <w:bodyDiv w:val="1"/>
      <w:marLeft w:val="0"/>
      <w:marRight w:val="0"/>
      <w:marTop w:val="0"/>
      <w:marBottom w:val="0"/>
      <w:divBdr>
        <w:top w:val="none" w:sz="0" w:space="0" w:color="auto"/>
        <w:left w:val="none" w:sz="0" w:space="0" w:color="auto"/>
        <w:bottom w:val="none" w:sz="0" w:space="0" w:color="auto"/>
        <w:right w:val="none" w:sz="0" w:space="0" w:color="auto"/>
      </w:divBdr>
    </w:div>
    <w:div w:id="1206987600">
      <w:bodyDiv w:val="1"/>
      <w:marLeft w:val="0"/>
      <w:marRight w:val="0"/>
      <w:marTop w:val="0"/>
      <w:marBottom w:val="0"/>
      <w:divBdr>
        <w:top w:val="none" w:sz="0" w:space="0" w:color="auto"/>
        <w:left w:val="none" w:sz="0" w:space="0" w:color="auto"/>
        <w:bottom w:val="none" w:sz="0" w:space="0" w:color="auto"/>
        <w:right w:val="none" w:sz="0" w:space="0" w:color="auto"/>
      </w:divBdr>
    </w:div>
    <w:div w:id="1207529030">
      <w:bodyDiv w:val="1"/>
      <w:marLeft w:val="0"/>
      <w:marRight w:val="0"/>
      <w:marTop w:val="0"/>
      <w:marBottom w:val="0"/>
      <w:divBdr>
        <w:top w:val="none" w:sz="0" w:space="0" w:color="auto"/>
        <w:left w:val="none" w:sz="0" w:space="0" w:color="auto"/>
        <w:bottom w:val="none" w:sz="0" w:space="0" w:color="auto"/>
        <w:right w:val="none" w:sz="0" w:space="0" w:color="auto"/>
      </w:divBdr>
    </w:div>
    <w:div w:id="1207984438">
      <w:bodyDiv w:val="1"/>
      <w:marLeft w:val="0"/>
      <w:marRight w:val="0"/>
      <w:marTop w:val="0"/>
      <w:marBottom w:val="0"/>
      <w:divBdr>
        <w:top w:val="none" w:sz="0" w:space="0" w:color="auto"/>
        <w:left w:val="none" w:sz="0" w:space="0" w:color="auto"/>
        <w:bottom w:val="none" w:sz="0" w:space="0" w:color="auto"/>
        <w:right w:val="none" w:sz="0" w:space="0" w:color="auto"/>
      </w:divBdr>
    </w:div>
    <w:div w:id="1208057707">
      <w:bodyDiv w:val="1"/>
      <w:marLeft w:val="0"/>
      <w:marRight w:val="0"/>
      <w:marTop w:val="0"/>
      <w:marBottom w:val="0"/>
      <w:divBdr>
        <w:top w:val="none" w:sz="0" w:space="0" w:color="auto"/>
        <w:left w:val="none" w:sz="0" w:space="0" w:color="auto"/>
        <w:bottom w:val="none" w:sz="0" w:space="0" w:color="auto"/>
        <w:right w:val="none" w:sz="0" w:space="0" w:color="auto"/>
      </w:divBdr>
    </w:div>
    <w:div w:id="1208107783">
      <w:bodyDiv w:val="1"/>
      <w:marLeft w:val="0"/>
      <w:marRight w:val="0"/>
      <w:marTop w:val="0"/>
      <w:marBottom w:val="0"/>
      <w:divBdr>
        <w:top w:val="none" w:sz="0" w:space="0" w:color="auto"/>
        <w:left w:val="none" w:sz="0" w:space="0" w:color="auto"/>
        <w:bottom w:val="none" w:sz="0" w:space="0" w:color="auto"/>
        <w:right w:val="none" w:sz="0" w:space="0" w:color="auto"/>
      </w:divBdr>
    </w:div>
    <w:div w:id="1208226829">
      <w:bodyDiv w:val="1"/>
      <w:marLeft w:val="0"/>
      <w:marRight w:val="0"/>
      <w:marTop w:val="0"/>
      <w:marBottom w:val="0"/>
      <w:divBdr>
        <w:top w:val="none" w:sz="0" w:space="0" w:color="auto"/>
        <w:left w:val="none" w:sz="0" w:space="0" w:color="auto"/>
        <w:bottom w:val="none" w:sz="0" w:space="0" w:color="auto"/>
        <w:right w:val="none" w:sz="0" w:space="0" w:color="auto"/>
      </w:divBdr>
    </w:div>
    <w:div w:id="1208958124">
      <w:bodyDiv w:val="1"/>
      <w:marLeft w:val="0"/>
      <w:marRight w:val="0"/>
      <w:marTop w:val="0"/>
      <w:marBottom w:val="0"/>
      <w:divBdr>
        <w:top w:val="none" w:sz="0" w:space="0" w:color="auto"/>
        <w:left w:val="none" w:sz="0" w:space="0" w:color="auto"/>
        <w:bottom w:val="none" w:sz="0" w:space="0" w:color="auto"/>
        <w:right w:val="none" w:sz="0" w:space="0" w:color="auto"/>
      </w:divBdr>
    </w:div>
    <w:div w:id="1210531551">
      <w:bodyDiv w:val="1"/>
      <w:marLeft w:val="0"/>
      <w:marRight w:val="0"/>
      <w:marTop w:val="0"/>
      <w:marBottom w:val="0"/>
      <w:divBdr>
        <w:top w:val="none" w:sz="0" w:space="0" w:color="auto"/>
        <w:left w:val="none" w:sz="0" w:space="0" w:color="auto"/>
        <w:bottom w:val="none" w:sz="0" w:space="0" w:color="auto"/>
        <w:right w:val="none" w:sz="0" w:space="0" w:color="auto"/>
      </w:divBdr>
    </w:div>
    <w:div w:id="1211070095">
      <w:bodyDiv w:val="1"/>
      <w:marLeft w:val="0"/>
      <w:marRight w:val="0"/>
      <w:marTop w:val="0"/>
      <w:marBottom w:val="0"/>
      <w:divBdr>
        <w:top w:val="none" w:sz="0" w:space="0" w:color="auto"/>
        <w:left w:val="none" w:sz="0" w:space="0" w:color="auto"/>
        <w:bottom w:val="none" w:sz="0" w:space="0" w:color="auto"/>
        <w:right w:val="none" w:sz="0" w:space="0" w:color="auto"/>
      </w:divBdr>
    </w:div>
    <w:div w:id="1211111057">
      <w:bodyDiv w:val="1"/>
      <w:marLeft w:val="0"/>
      <w:marRight w:val="0"/>
      <w:marTop w:val="0"/>
      <w:marBottom w:val="0"/>
      <w:divBdr>
        <w:top w:val="none" w:sz="0" w:space="0" w:color="auto"/>
        <w:left w:val="none" w:sz="0" w:space="0" w:color="auto"/>
        <w:bottom w:val="none" w:sz="0" w:space="0" w:color="auto"/>
        <w:right w:val="none" w:sz="0" w:space="0" w:color="auto"/>
      </w:divBdr>
    </w:div>
    <w:div w:id="1211304883">
      <w:bodyDiv w:val="1"/>
      <w:marLeft w:val="0"/>
      <w:marRight w:val="0"/>
      <w:marTop w:val="0"/>
      <w:marBottom w:val="0"/>
      <w:divBdr>
        <w:top w:val="none" w:sz="0" w:space="0" w:color="auto"/>
        <w:left w:val="none" w:sz="0" w:space="0" w:color="auto"/>
        <w:bottom w:val="none" w:sz="0" w:space="0" w:color="auto"/>
        <w:right w:val="none" w:sz="0" w:space="0" w:color="auto"/>
      </w:divBdr>
    </w:div>
    <w:div w:id="1211578487">
      <w:bodyDiv w:val="1"/>
      <w:marLeft w:val="0"/>
      <w:marRight w:val="0"/>
      <w:marTop w:val="0"/>
      <w:marBottom w:val="0"/>
      <w:divBdr>
        <w:top w:val="none" w:sz="0" w:space="0" w:color="auto"/>
        <w:left w:val="none" w:sz="0" w:space="0" w:color="auto"/>
        <w:bottom w:val="none" w:sz="0" w:space="0" w:color="auto"/>
        <w:right w:val="none" w:sz="0" w:space="0" w:color="auto"/>
      </w:divBdr>
    </w:div>
    <w:div w:id="1211696771">
      <w:bodyDiv w:val="1"/>
      <w:marLeft w:val="0"/>
      <w:marRight w:val="0"/>
      <w:marTop w:val="0"/>
      <w:marBottom w:val="0"/>
      <w:divBdr>
        <w:top w:val="none" w:sz="0" w:space="0" w:color="auto"/>
        <w:left w:val="none" w:sz="0" w:space="0" w:color="auto"/>
        <w:bottom w:val="none" w:sz="0" w:space="0" w:color="auto"/>
        <w:right w:val="none" w:sz="0" w:space="0" w:color="auto"/>
      </w:divBdr>
    </w:div>
    <w:div w:id="1212422401">
      <w:bodyDiv w:val="1"/>
      <w:marLeft w:val="0"/>
      <w:marRight w:val="0"/>
      <w:marTop w:val="0"/>
      <w:marBottom w:val="0"/>
      <w:divBdr>
        <w:top w:val="none" w:sz="0" w:space="0" w:color="auto"/>
        <w:left w:val="none" w:sz="0" w:space="0" w:color="auto"/>
        <w:bottom w:val="none" w:sz="0" w:space="0" w:color="auto"/>
        <w:right w:val="none" w:sz="0" w:space="0" w:color="auto"/>
      </w:divBdr>
    </w:div>
    <w:div w:id="1213034734">
      <w:bodyDiv w:val="1"/>
      <w:marLeft w:val="0"/>
      <w:marRight w:val="0"/>
      <w:marTop w:val="0"/>
      <w:marBottom w:val="0"/>
      <w:divBdr>
        <w:top w:val="none" w:sz="0" w:space="0" w:color="auto"/>
        <w:left w:val="none" w:sz="0" w:space="0" w:color="auto"/>
        <w:bottom w:val="none" w:sz="0" w:space="0" w:color="auto"/>
        <w:right w:val="none" w:sz="0" w:space="0" w:color="auto"/>
      </w:divBdr>
    </w:div>
    <w:div w:id="1213536649">
      <w:bodyDiv w:val="1"/>
      <w:marLeft w:val="0"/>
      <w:marRight w:val="0"/>
      <w:marTop w:val="0"/>
      <w:marBottom w:val="0"/>
      <w:divBdr>
        <w:top w:val="none" w:sz="0" w:space="0" w:color="auto"/>
        <w:left w:val="none" w:sz="0" w:space="0" w:color="auto"/>
        <w:bottom w:val="none" w:sz="0" w:space="0" w:color="auto"/>
        <w:right w:val="none" w:sz="0" w:space="0" w:color="auto"/>
      </w:divBdr>
    </w:div>
    <w:div w:id="1213928830">
      <w:bodyDiv w:val="1"/>
      <w:marLeft w:val="0"/>
      <w:marRight w:val="0"/>
      <w:marTop w:val="0"/>
      <w:marBottom w:val="0"/>
      <w:divBdr>
        <w:top w:val="none" w:sz="0" w:space="0" w:color="auto"/>
        <w:left w:val="none" w:sz="0" w:space="0" w:color="auto"/>
        <w:bottom w:val="none" w:sz="0" w:space="0" w:color="auto"/>
        <w:right w:val="none" w:sz="0" w:space="0" w:color="auto"/>
      </w:divBdr>
    </w:div>
    <w:div w:id="1214273408">
      <w:bodyDiv w:val="1"/>
      <w:marLeft w:val="0"/>
      <w:marRight w:val="0"/>
      <w:marTop w:val="0"/>
      <w:marBottom w:val="0"/>
      <w:divBdr>
        <w:top w:val="none" w:sz="0" w:space="0" w:color="auto"/>
        <w:left w:val="none" w:sz="0" w:space="0" w:color="auto"/>
        <w:bottom w:val="none" w:sz="0" w:space="0" w:color="auto"/>
        <w:right w:val="none" w:sz="0" w:space="0" w:color="auto"/>
      </w:divBdr>
    </w:div>
    <w:div w:id="1215199685">
      <w:bodyDiv w:val="1"/>
      <w:marLeft w:val="0"/>
      <w:marRight w:val="0"/>
      <w:marTop w:val="0"/>
      <w:marBottom w:val="0"/>
      <w:divBdr>
        <w:top w:val="none" w:sz="0" w:space="0" w:color="auto"/>
        <w:left w:val="none" w:sz="0" w:space="0" w:color="auto"/>
        <w:bottom w:val="none" w:sz="0" w:space="0" w:color="auto"/>
        <w:right w:val="none" w:sz="0" w:space="0" w:color="auto"/>
      </w:divBdr>
    </w:div>
    <w:div w:id="1215383949">
      <w:bodyDiv w:val="1"/>
      <w:marLeft w:val="0"/>
      <w:marRight w:val="0"/>
      <w:marTop w:val="0"/>
      <w:marBottom w:val="0"/>
      <w:divBdr>
        <w:top w:val="none" w:sz="0" w:space="0" w:color="auto"/>
        <w:left w:val="none" w:sz="0" w:space="0" w:color="auto"/>
        <w:bottom w:val="none" w:sz="0" w:space="0" w:color="auto"/>
        <w:right w:val="none" w:sz="0" w:space="0" w:color="auto"/>
      </w:divBdr>
    </w:div>
    <w:div w:id="1215391045">
      <w:bodyDiv w:val="1"/>
      <w:marLeft w:val="0"/>
      <w:marRight w:val="0"/>
      <w:marTop w:val="0"/>
      <w:marBottom w:val="0"/>
      <w:divBdr>
        <w:top w:val="none" w:sz="0" w:space="0" w:color="auto"/>
        <w:left w:val="none" w:sz="0" w:space="0" w:color="auto"/>
        <w:bottom w:val="none" w:sz="0" w:space="0" w:color="auto"/>
        <w:right w:val="none" w:sz="0" w:space="0" w:color="auto"/>
      </w:divBdr>
    </w:div>
    <w:div w:id="1216546480">
      <w:bodyDiv w:val="1"/>
      <w:marLeft w:val="0"/>
      <w:marRight w:val="0"/>
      <w:marTop w:val="0"/>
      <w:marBottom w:val="0"/>
      <w:divBdr>
        <w:top w:val="none" w:sz="0" w:space="0" w:color="auto"/>
        <w:left w:val="none" w:sz="0" w:space="0" w:color="auto"/>
        <w:bottom w:val="none" w:sz="0" w:space="0" w:color="auto"/>
        <w:right w:val="none" w:sz="0" w:space="0" w:color="auto"/>
      </w:divBdr>
    </w:div>
    <w:div w:id="1216889455">
      <w:bodyDiv w:val="1"/>
      <w:marLeft w:val="0"/>
      <w:marRight w:val="0"/>
      <w:marTop w:val="0"/>
      <w:marBottom w:val="0"/>
      <w:divBdr>
        <w:top w:val="none" w:sz="0" w:space="0" w:color="auto"/>
        <w:left w:val="none" w:sz="0" w:space="0" w:color="auto"/>
        <w:bottom w:val="none" w:sz="0" w:space="0" w:color="auto"/>
        <w:right w:val="none" w:sz="0" w:space="0" w:color="auto"/>
      </w:divBdr>
    </w:div>
    <w:div w:id="1217593961">
      <w:bodyDiv w:val="1"/>
      <w:marLeft w:val="0"/>
      <w:marRight w:val="0"/>
      <w:marTop w:val="0"/>
      <w:marBottom w:val="0"/>
      <w:divBdr>
        <w:top w:val="none" w:sz="0" w:space="0" w:color="auto"/>
        <w:left w:val="none" w:sz="0" w:space="0" w:color="auto"/>
        <w:bottom w:val="none" w:sz="0" w:space="0" w:color="auto"/>
        <w:right w:val="none" w:sz="0" w:space="0" w:color="auto"/>
      </w:divBdr>
    </w:div>
    <w:div w:id="1219514090">
      <w:bodyDiv w:val="1"/>
      <w:marLeft w:val="0"/>
      <w:marRight w:val="0"/>
      <w:marTop w:val="0"/>
      <w:marBottom w:val="0"/>
      <w:divBdr>
        <w:top w:val="none" w:sz="0" w:space="0" w:color="auto"/>
        <w:left w:val="none" w:sz="0" w:space="0" w:color="auto"/>
        <w:bottom w:val="none" w:sz="0" w:space="0" w:color="auto"/>
        <w:right w:val="none" w:sz="0" w:space="0" w:color="auto"/>
      </w:divBdr>
    </w:div>
    <w:div w:id="1219515215">
      <w:bodyDiv w:val="1"/>
      <w:marLeft w:val="0"/>
      <w:marRight w:val="0"/>
      <w:marTop w:val="0"/>
      <w:marBottom w:val="0"/>
      <w:divBdr>
        <w:top w:val="none" w:sz="0" w:space="0" w:color="auto"/>
        <w:left w:val="none" w:sz="0" w:space="0" w:color="auto"/>
        <w:bottom w:val="none" w:sz="0" w:space="0" w:color="auto"/>
        <w:right w:val="none" w:sz="0" w:space="0" w:color="auto"/>
      </w:divBdr>
    </w:div>
    <w:div w:id="1219971315">
      <w:bodyDiv w:val="1"/>
      <w:marLeft w:val="0"/>
      <w:marRight w:val="0"/>
      <w:marTop w:val="0"/>
      <w:marBottom w:val="0"/>
      <w:divBdr>
        <w:top w:val="none" w:sz="0" w:space="0" w:color="auto"/>
        <w:left w:val="none" w:sz="0" w:space="0" w:color="auto"/>
        <w:bottom w:val="none" w:sz="0" w:space="0" w:color="auto"/>
        <w:right w:val="none" w:sz="0" w:space="0" w:color="auto"/>
      </w:divBdr>
    </w:div>
    <w:div w:id="1220096030">
      <w:bodyDiv w:val="1"/>
      <w:marLeft w:val="0"/>
      <w:marRight w:val="0"/>
      <w:marTop w:val="0"/>
      <w:marBottom w:val="0"/>
      <w:divBdr>
        <w:top w:val="none" w:sz="0" w:space="0" w:color="auto"/>
        <w:left w:val="none" w:sz="0" w:space="0" w:color="auto"/>
        <w:bottom w:val="none" w:sz="0" w:space="0" w:color="auto"/>
        <w:right w:val="none" w:sz="0" w:space="0" w:color="auto"/>
      </w:divBdr>
    </w:div>
    <w:div w:id="1221088342">
      <w:bodyDiv w:val="1"/>
      <w:marLeft w:val="0"/>
      <w:marRight w:val="0"/>
      <w:marTop w:val="0"/>
      <w:marBottom w:val="0"/>
      <w:divBdr>
        <w:top w:val="none" w:sz="0" w:space="0" w:color="auto"/>
        <w:left w:val="none" w:sz="0" w:space="0" w:color="auto"/>
        <w:bottom w:val="none" w:sz="0" w:space="0" w:color="auto"/>
        <w:right w:val="none" w:sz="0" w:space="0" w:color="auto"/>
      </w:divBdr>
    </w:div>
    <w:div w:id="1221476123">
      <w:bodyDiv w:val="1"/>
      <w:marLeft w:val="0"/>
      <w:marRight w:val="0"/>
      <w:marTop w:val="0"/>
      <w:marBottom w:val="0"/>
      <w:divBdr>
        <w:top w:val="none" w:sz="0" w:space="0" w:color="auto"/>
        <w:left w:val="none" w:sz="0" w:space="0" w:color="auto"/>
        <w:bottom w:val="none" w:sz="0" w:space="0" w:color="auto"/>
        <w:right w:val="none" w:sz="0" w:space="0" w:color="auto"/>
      </w:divBdr>
    </w:div>
    <w:div w:id="1222060485">
      <w:bodyDiv w:val="1"/>
      <w:marLeft w:val="0"/>
      <w:marRight w:val="0"/>
      <w:marTop w:val="0"/>
      <w:marBottom w:val="0"/>
      <w:divBdr>
        <w:top w:val="none" w:sz="0" w:space="0" w:color="auto"/>
        <w:left w:val="none" w:sz="0" w:space="0" w:color="auto"/>
        <w:bottom w:val="none" w:sz="0" w:space="0" w:color="auto"/>
        <w:right w:val="none" w:sz="0" w:space="0" w:color="auto"/>
      </w:divBdr>
    </w:div>
    <w:div w:id="1223254858">
      <w:bodyDiv w:val="1"/>
      <w:marLeft w:val="0"/>
      <w:marRight w:val="0"/>
      <w:marTop w:val="0"/>
      <w:marBottom w:val="0"/>
      <w:divBdr>
        <w:top w:val="none" w:sz="0" w:space="0" w:color="auto"/>
        <w:left w:val="none" w:sz="0" w:space="0" w:color="auto"/>
        <w:bottom w:val="none" w:sz="0" w:space="0" w:color="auto"/>
        <w:right w:val="none" w:sz="0" w:space="0" w:color="auto"/>
      </w:divBdr>
    </w:div>
    <w:div w:id="1224635002">
      <w:bodyDiv w:val="1"/>
      <w:marLeft w:val="0"/>
      <w:marRight w:val="0"/>
      <w:marTop w:val="0"/>
      <w:marBottom w:val="0"/>
      <w:divBdr>
        <w:top w:val="none" w:sz="0" w:space="0" w:color="auto"/>
        <w:left w:val="none" w:sz="0" w:space="0" w:color="auto"/>
        <w:bottom w:val="none" w:sz="0" w:space="0" w:color="auto"/>
        <w:right w:val="none" w:sz="0" w:space="0" w:color="auto"/>
      </w:divBdr>
    </w:div>
    <w:div w:id="1224678303">
      <w:bodyDiv w:val="1"/>
      <w:marLeft w:val="0"/>
      <w:marRight w:val="0"/>
      <w:marTop w:val="0"/>
      <w:marBottom w:val="0"/>
      <w:divBdr>
        <w:top w:val="none" w:sz="0" w:space="0" w:color="auto"/>
        <w:left w:val="none" w:sz="0" w:space="0" w:color="auto"/>
        <w:bottom w:val="none" w:sz="0" w:space="0" w:color="auto"/>
        <w:right w:val="none" w:sz="0" w:space="0" w:color="auto"/>
      </w:divBdr>
    </w:div>
    <w:div w:id="1225095500">
      <w:bodyDiv w:val="1"/>
      <w:marLeft w:val="0"/>
      <w:marRight w:val="0"/>
      <w:marTop w:val="0"/>
      <w:marBottom w:val="0"/>
      <w:divBdr>
        <w:top w:val="none" w:sz="0" w:space="0" w:color="auto"/>
        <w:left w:val="none" w:sz="0" w:space="0" w:color="auto"/>
        <w:bottom w:val="none" w:sz="0" w:space="0" w:color="auto"/>
        <w:right w:val="none" w:sz="0" w:space="0" w:color="auto"/>
      </w:divBdr>
    </w:div>
    <w:div w:id="1225682676">
      <w:bodyDiv w:val="1"/>
      <w:marLeft w:val="0"/>
      <w:marRight w:val="0"/>
      <w:marTop w:val="0"/>
      <w:marBottom w:val="0"/>
      <w:divBdr>
        <w:top w:val="none" w:sz="0" w:space="0" w:color="auto"/>
        <w:left w:val="none" w:sz="0" w:space="0" w:color="auto"/>
        <w:bottom w:val="none" w:sz="0" w:space="0" w:color="auto"/>
        <w:right w:val="none" w:sz="0" w:space="0" w:color="auto"/>
      </w:divBdr>
    </w:div>
    <w:div w:id="1226187058">
      <w:bodyDiv w:val="1"/>
      <w:marLeft w:val="0"/>
      <w:marRight w:val="0"/>
      <w:marTop w:val="0"/>
      <w:marBottom w:val="0"/>
      <w:divBdr>
        <w:top w:val="none" w:sz="0" w:space="0" w:color="auto"/>
        <w:left w:val="none" w:sz="0" w:space="0" w:color="auto"/>
        <w:bottom w:val="none" w:sz="0" w:space="0" w:color="auto"/>
        <w:right w:val="none" w:sz="0" w:space="0" w:color="auto"/>
      </w:divBdr>
    </w:div>
    <w:div w:id="1226574849">
      <w:bodyDiv w:val="1"/>
      <w:marLeft w:val="0"/>
      <w:marRight w:val="0"/>
      <w:marTop w:val="0"/>
      <w:marBottom w:val="0"/>
      <w:divBdr>
        <w:top w:val="none" w:sz="0" w:space="0" w:color="auto"/>
        <w:left w:val="none" w:sz="0" w:space="0" w:color="auto"/>
        <w:bottom w:val="none" w:sz="0" w:space="0" w:color="auto"/>
        <w:right w:val="none" w:sz="0" w:space="0" w:color="auto"/>
      </w:divBdr>
    </w:div>
    <w:div w:id="1226600991">
      <w:bodyDiv w:val="1"/>
      <w:marLeft w:val="0"/>
      <w:marRight w:val="0"/>
      <w:marTop w:val="0"/>
      <w:marBottom w:val="0"/>
      <w:divBdr>
        <w:top w:val="none" w:sz="0" w:space="0" w:color="auto"/>
        <w:left w:val="none" w:sz="0" w:space="0" w:color="auto"/>
        <w:bottom w:val="none" w:sz="0" w:space="0" w:color="auto"/>
        <w:right w:val="none" w:sz="0" w:space="0" w:color="auto"/>
      </w:divBdr>
    </w:div>
    <w:div w:id="1226797794">
      <w:bodyDiv w:val="1"/>
      <w:marLeft w:val="0"/>
      <w:marRight w:val="0"/>
      <w:marTop w:val="0"/>
      <w:marBottom w:val="0"/>
      <w:divBdr>
        <w:top w:val="none" w:sz="0" w:space="0" w:color="auto"/>
        <w:left w:val="none" w:sz="0" w:space="0" w:color="auto"/>
        <w:bottom w:val="none" w:sz="0" w:space="0" w:color="auto"/>
        <w:right w:val="none" w:sz="0" w:space="0" w:color="auto"/>
      </w:divBdr>
    </w:div>
    <w:div w:id="1226915145">
      <w:bodyDiv w:val="1"/>
      <w:marLeft w:val="0"/>
      <w:marRight w:val="0"/>
      <w:marTop w:val="0"/>
      <w:marBottom w:val="0"/>
      <w:divBdr>
        <w:top w:val="none" w:sz="0" w:space="0" w:color="auto"/>
        <w:left w:val="none" w:sz="0" w:space="0" w:color="auto"/>
        <w:bottom w:val="none" w:sz="0" w:space="0" w:color="auto"/>
        <w:right w:val="none" w:sz="0" w:space="0" w:color="auto"/>
      </w:divBdr>
    </w:div>
    <w:div w:id="1227062874">
      <w:bodyDiv w:val="1"/>
      <w:marLeft w:val="0"/>
      <w:marRight w:val="0"/>
      <w:marTop w:val="0"/>
      <w:marBottom w:val="0"/>
      <w:divBdr>
        <w:top w:val="none" w:sz="0" w:space="0" w:color="auto"/>
        <w:left w:val="none" w:sz="0" w:space="0" w:color="auto"/>
        <w:bottom w:val="none" w:sz="0" w:space="0" w:color="auto"/>
        <w:right w:val="none" w:sz="0" w:space="0" w:color="auto"/>
      </w:divBdr>
    </w:div>
    <w:div w:id="1227255638">
      <w:bodyDiv w:val="1"/>
      <w:marLeft w:val="0"/>
      <w:marRight w:val="0"/>
      <w:marTop w:val="0"/>
      <w:marBottom w:val="0"/>
      <w:divBdr>
        <w:top w:val="none" w:sz="0" w:space="0" w:color="auto"/>
        <w:left w:val="none" w:sz="0" w:space="0" w:color="auto"/>
        <w:bottom w:val="none" w:sz="0" w:space="0" w:color="auto"/>
        <w:right w:val="none" w:sz="0" w:space="0" w:color="auto"/>
      </w:divBdr>
    </w:div>
    <w:div w:id="1227304411">
      <w:bodyDiv w:val="1"/>
      <w:marLeft w:val="0"/>
      <w:marRight w:val="0"/>
      <w:marTop w:val="0"/>
      <w:marBottom w:val="0"/>
      <w:divBdr>
        <w:top w:val="none" w:sz="0" w:space="0" w:color="auto"/>
        <w:left w:val="none" w:sz="0" w:space="0" w:color="auto"/>
        <w:bottom w:val="none" w:sz="0" w:space="0" w:color="auto"/>
        <w:right w:val="none" w:sz="0" w:space="0" w:color="auto"/>
      </w:divBdr>
    </w:div>
    <w:div w:id="1228606908">
      <w:bodyDiv w:val="1"/>
      <w:marLeft w:val="0"/>
      <w:marRight w:val="0"/>
      <w:marTop w:val="0"/>
      <w:marBottom w:val="0"/>
      <w:divBdr>
        <w:top w:val="none" w:sz="0" w:space="0" w:color="auto"/>
        <w:left w:val="none" w:sz="0" w:space="0" w:color="auto"/>
        <w:bottom w:val="none" w:sz="0" w:space="0" w:color="auto"/>
        <w:right w:val="none" w:sz="0" w:space="0" w:color="auto"/>
      </w:divBdr>
    </w:div>
    <w:div w:id="1229264108">
      <w:bodyDiv w:val="1"/>
      <w:marLeft w:val="0"/>
      <w:marRight w:val="0"/>
      <w:marTop w:val="0"/>
      <w:marBottom w:val="0"/>
      <w:divBdr>
        <w:top w:val="none" w:sz="0" w:space="0" w:color="auto"/>
        <w:left w:val="none" w:sz="0" w:space="0" w:color="auto"/>
        <w:bottom w:val="none" w:sz="0" w:space="0" w:color="auto"/>
        <w:right w:val="none" w:sz="0" w:space="0" w:color="auto"/>
      </w:divBdr>
    </w:div>
    <w:div w:id="1230573062">
      <w:bodyDiv w:val="1"/>
      <w:marLeft w:val="0"/>
      <w:marRight w:val="0"/>
      <w:marTop w:val="0"/>
      <w:marBottom w:val="0"/>
      <w:divBdr>
        <w:top w:val="none" w:sz="0" w:space="0" w:color="auto"/>
        <w:left w:val="none" w:sz="0" w:space="0" w:color="auto"/>
        <w:bottom w:val="none" w:sz="0" w:space="0" w:color="auto"/>
        <w:right w:val="none" w:sz="0" w:space="0" w:color="auto"/>
      </w:divBdr>
    </w:div>
    <w:div w:id="1232733011">
      <w:bodyDiv w:val="1"/>
      <w:marLeft w:val="0"/>
      <w:marRight w:val="0"/>
      <w:marTop w:val="0"/>
      <w:marBottom w:val="0"/>
      <w:divBdr>
        <w:top w:val="none" w:sz="0" w:space="0" w:color="auto"/>
        <w:left w:val="none" w:sz="0" w:space="0" w:color="auto"/>
        <w:bottom w:val="none" w:sz="0" w:space="0" w:color="auto"/>
        <w:right w:val="none" w:sz="0" w:space="0" w:color="auto"/>
      </w:divBdr>
    </w:div>
    <w:div w:id="1232932919">
      <w:bodyDiv w:val="1"/>
      <w:marLeft w:val="0"/>
      <w:marRight w:val="0"/>
      <w:marTop w:val="0"/>
      <w:marBottom w:val="0"/>
      <w:divBdr>
        <w:top w:val="none" w:sz="0" w:space="0" w:color="auto"/>
        <w:left w:val="none" w:sz="0" w:space="0" w:color="auto"/>
        <w:bottom w:val="none" w:sz="0" w:space="0" w:color="auto"/>
        <w:right w:val="none" w:sz="0" w:space="0" w:color="auto"/>
      </w:divBdr>
    </w:div>
    <w:div w:id="1233156836">
      <w:bodyDiv w:val="1"/>
      <w:marLeft w:val="0"/>
      <w:marRight w:val="0"/>
      <w:marTop w:val="0"/>
      <w:marBottom w:val="0"/>
      <w:divBdr>
        <w:top w:val="none" w:sz="0" w:space="0" w:color="auto"/>
        <w:left w:val="none" w:sz="0" w:space="0" w:color="auto"/>
        <w:bottom w:val="none" w:sz="0" w:space="0" w:color="auto"/>
        <w:right w:val="none" w:sz="0" w:space="0" w:color="auto"/>
      </w:divBdr>
    </w:div>
    <w:div w:id="1233352440">
      <w:bodyDiv w:val="1"/>
      <w:marLeft w:val="0"/>
      <w:marRight w:val="0"/>
      <w:marTop w:val="0"/>
      <w:marBottom w:val="0"/>
      <w:divBdr>
        <w:top w:val="none" w:sz="0" w:space="0" w:color="auto"/>
        <w:left w:val="none" w:sz="0" w:space="0" w:color="auto"/>
        <w:bottom w:val="none" w:sz="0" w:space="0" w:color="auto"/>
        <w:right w:val="none" w:sz="0" w:space="0" w:color="auto"/>
      </w:divBdr>
    </w:div>
    <w:div w:id="1233395175">
      <w:bodyDiv w:val="1"/>
      <w:marLeft w:val="0"/>
      <w:marRight w:val="0"/>
      <w:marTop w:val="0"/>
      <w:marBottom w:val="0"/>
      <w:divBdr>
        <w:top w:val="none" w:sz="0" w:space="0" w:color="auto"/>
        <w:left w:val="none" w:sz="0" w:space="0" w:color="auto"/>
        <w:bottom w:val="none" w:sz="0" w:space="0" w:color="auto"/>
        <w:right w:val="none" w:sz="0" w:space="0" w:color="auto"/>
      </w:divBdr>
    </w:div>
    <w:div w:id="1234704452">
      <w:bodyDiv w:val="1"/>
      <w:marLeft w:val="0"/>
      <w:marRight w:val="0"/>
      <w:marTop w:val="0"/>
      <w:marBottom w:val="0"/>
      <w:divBdr>
        <w:top w:val="none" w:sz="0" w:space="0" w:color="auto"/>
        <w:left w:val="none" w:sz="0" w:space="0" w:color="auto"/>
        <w:bottom w:val="none" w:sz="0" w:space="0" w:color="auto"/>
        <w:right w:val="none" w:sz="0" w:space="0" w:color="auto"/>
      </w:divBdr>
    </w:div>
    <w:div w:id="1235629135">
      <w:bodyDiv w:val="1"/>
      <w:marLeft w:val="0"/>
      <w:marRight w:val="0"/>
      <w:marTop w:val="0"/>
      <w:marBottom w:val="0"/>
      <w:divBdr>
        <w:top w:val="none" w:sz="0" w:space="0" w:color="auto"/>
        <w:left w:val="none" w:sz="0" w:space="0" w:color="auto"/>
        <w:bottom w:val="none" w:sz="0" w:space="0" w:color="auto"/>
        <w:right w:val="none" w:sz="0" w:space="0" w:color="auto"/>
      </w:divBdr>
    </w:div>
    <w:div w:id="1236432761">
      <w:bodyDiv w:val="1"/>
      <w:marLeft w:val="0"/>
      <w:marRight w:val="0"/>
      <w:marTop w:val="0"/>
      <w:marBottom w:val="0"/>
      <w:divBdr>
        <w:top w:val="none" w:sz="0" w:space="0" w:color="auto"/>
        <w:left w:val="none" w:sz="0" w:space="0" w:color="auto"/>
        <w:bottom w:val="none" w:sz="0" w:space="0" w:color="auto"/>
        <w:right w:val="none" w:sz="0" w:space="0" w:color="auto"/>
      </w:divBdr>
    </w:div>
    <w:div w:id="1237210357">
      <w:bodyDiv w:val="1"/>
      <w:marLeft w:val="0"/>
      <w:marRight w:val="0"/>
      <w:marTop w:val="0"/>
      <w:marBottom w:val="0"/>
      <w:divBdr>
        <w:top w:val="none" w:sz="0" w:space="0" w:color="auto"/>
        <w:left w:val="none" w:sz="0" w:space="0" w:color="auto"/>
        <w:bottom w:val="none" w:sz="0" w:space="0" w:color="auto"/>
        <w:right w:val="none" w:sz="0" w:space="0" w:color="auto"/>
      </w:divBdr>
    </w:div>
    <w:div w:id="1237276593">
      <w:bodyDiv w:val="1"/>
      <w:marLeft w:val="0"/>
      <w:marRight w:val="0"/>
      <w:marTop w:val="0"/>
      <w:marBottom w:val="0"/>
      <w:divBdr>
        <w:top w:val="none" w:sz="0" w:space="0" w:color="auto"/>
        <w:left w:val="none" w:sz="0" w:space="0" w:color="auto"/>
        <w:bottom w:val="none" w:sz="0" w:space="0" w:color="auto"/>
        <w:right w:val="none" w:sz="0" w:space="0" w:color="auto"/>
      </w:divBdr>
    </w:div>
    <w:div w:id="1237400030">
      <w:bodyDiv w:val="1"/>
      <w:marLeft w:val="0"/>
      <w:marRight w:val="0"/>
      <w:marTop w:val="0"/>
      <w:marBottom w:val="0"/>
      <w:divBdr>
        <w:top w:val="none" w:sz="0" w:space="0" w:color="auto"/>
        <w:left w:val="none" w:sz="0" w:space="0" w:color="auto"/>
        <w:bottom w:val="none" w:sz="0" w:space="0" w:color="auto"/>
        <w:right w:val="none" w:sz="0" w:space="0" w:color="auto"/>
      </w:divBdr>
    </w:div>
    <w:div w:id="1237473318">
      <w:bodyDiv w:val="1"/>
      <w:marLeft w:val="0"/>
      <w:marRight w:val="0"/>
      <w:marTop w:val="0"/>
      <w:marBottom w:val="0"/>
      <w:divBdr>
        <w:top w:val="none" w:sz="0" w:space="0" w:color="auto"/>
        <w:left w:val="none" w:sz="0" w:space="0" w:color="auto"/>
        <w:bottom w:val="none" w:sz="0" w:space="0" w:color="auto"/>
        <w:right w:val="none" w:sz="0" w:space="0" w:color="auto"/>
      </w:divBdr>
    </w:div>
    <w:div w:id="1237594669">
      <w:bodyDiv w:val="1"/>
      <w:marLeft w:val="0"/>
      <w:marRight w:val="0"/>
      <w:marTop w:val="0"/>
      <w:marBottom w:val="0"/>
      <w:divBdr>
        <w:top w:val="none" w:sz="0" w:space="0" w:color="auto"/>
        <w:left w:val="none" w:sz="0" w:space="0" w:color="auto"/>
        <w:bottom w:val="none" w:sz="0" w:space="0" w:color="auto"/>
        <w:right w:val="none" w:sz="0" w:space="0" w:color="auto"/>
      </w:divBdr>
    </w:div>
    <w:div w:id="1238056364">
      <w:bodyDiv w:val="1"/>
      <w:marLeft w:val="0"/>
      <w:marRight w:val="0"/>
      <w:marTop w:val="0"/>
      <w:marBottom w:val="0"/>
      <w:divBdr>
        <w:top w:val="none" w:sz="0" w:space="0" w:color="auto"/>
        <w:left w:val="none" w:sz="0" w:space="0" w:color="auto"/>
        <w:bottom w:val="none" w:sz="0" w:space="0" w:color="auto"/>
        <w:right w:val="none" w:sz="0" w:space="0" w:color="auto"/>
      </w:divBdr>
    </w:div>
    <w:div w:id="1238128228">
      <w:bodyDiv w:val="1"/>
      <w:marLeft w:val="0"/>
      <w:marRight w:val="0"/>
      <w:marTop w:val="0"/>
      <w:marBottom w:val="0"/>
      <w:divBdr>
        <w:top w:val="none" w:sz="0" w:space="0" w:color="auto"/>
        <w:left w:val="none" w:sz="0" w:space="0" w:color="auto"/>
        <w:bottom w:val="none" w:sz="0" w:space="0" w:color="auto"/>
        <w:right w:val="none" w:sz="0" w:space="0" w:color="auto"/>
      </w:divBdr>
    </w:div>
    <w:div w:id="1239055690">
      <w:bodyDiv w:val="1"/>
      <w:marLeft w:val="0"/>
      <w:marRight w:val="0"/>
      <w:marTop w:val="0"/>
      <w:marBottom w:val="0"/>
      <w:divBdr>
        <w:top w:val="none" w:sz="0" w:space="0" w:color="auto"/>
        <w:left w:val="none" w:sz="0" w:space="0" w:color="auto"/>
        <w:bottom w:val="none" w:sz="0" w:space="0" w:color="auto"/>
        <w:right w:val="none" w:sz="0" w:space="0" w:color="auto"/>
      </w:divBdr>
    </w:div>
    <w:div w:id="1239094066">
      <w:bodyDiv w:val="1"/>
      <w:marLeft w:val="0"/>
      <w:marRight w:val="0"/>
      <w:marTop w:val="0"/>
      <w:marBottom w:val="0"/>
      <w:divBdr>
        <w:top w:val="none" w:sz="0" w:space="0" w:color="auto"/>
        <w:left w:val="none" w:sz="0" w:space="0" w:color="auto"/>
        <w:bottom w:val="none" w:sz="0" w:space="0" w:color="auto"/>
        <w:right w:val="none" w:sz="0" w:space="0" w:color="auto"/>
      </w:divBdr>
    </w:div>
    <w:div w:id="1239170678">
      <w:bodyDiv w:val="1"/>
      <w:marLeft w:val="0"/>
      <w:marRight w:val="0"/>
      <w:marTop w:val="0"/>
      <w:marBottom w:val="0"/>
      <w:divBdr>
        <w:top w:val="none" w:sz="0" w:space="0" w:color="auto"/>
        <w:left w:val="none" w:sz="0" w:space="0" w:color="auto"/>
        <w:bottom w:val="none" w:sz="0" w:space="0" w:color="auto"/>
        <w:right w:val="none" w:sz="0" w:space="0" w:color="auto"/>
      </w:divBdr>
    </w:div>
    <w:div w:id="1239710168">
      <w:bodyDiv w:val="1"/>
      <w:marLeft w:val="0"/>
      <w:marRight w:val="0"/>
      <w:marTop w:val="0"/>
      <w:marBottom w:val="0"/>
      <w:divBdr>
        <w:top w:val="none" w:sz="0" w:space="0" w:color="auto"/>
        <w:left w:val="none" w:sz="0" w:space="0" w:color="auto"/>
        <w:bottom w:val="none" w:sz="0" w:space="0" w:color="auto"/>
        <w:right w:val="none" w:sz="0" w:space="0" w:color="auto"/>
      </w:divBdr>
    </w:div>
    <w:div w:id="1239825955">
      <w:bodyDiv w:val="1"/>
      <w:marLeft w:val="0"/>
      <w:marRight w:val="0"/>
      <w:marTop w:val="0"/>
      <w:marBottom w:val="0"/>
      <w:divBdr>
        <w:top w:val="none" w:sz="0" w:space="0" w:color="auto"/>
        <w:left w:val="none" w:sz="0" w:space="0" w:color="auto"/>
        <w:bottom w:val="none" w:sz="0" w:space="0" w:color="auto"/>
        <w:right w:val="none" w:sz="0" w:space="0" w:color="auto"/>
      </w:divBdr>
    </w:div>
    <w:div w:id="1239904989">
      <w:bodyDiv w:val="1"/>
      <w:marLeft w:val="0"/>
      <w:marRight w:val="0"/>
      <w:marTop w:val="0"/>
      <w:marBottom w:val="0"/>
      <w:divBdr>
        <w:top w:val="none" w:sz="0" w:space="0" w:color="auto"/>
        <w:left w:val="none" w:sz="0" w:space="0" w:color="auto"/>
        <w:bottom w:val="none" w:sz="0" w:space="0" w:color="auto"/>
        <w:right w:val="none" w:sz="0" w:space="0" w:color="auto"/>
      </w:divBdr>
    </w:div>
    <w:div w:id="1241015187">
      <w:bodyDiv w:val="1"/>
      <w:marLeft w:val="0"/>
      <w:marRight w:val="0"/>
      <w:marTop w:val="0"/>
      <w:marBottom w:val="0"/>
      <w:divBdr>
        <w:top w:val="none" w:sz="0" w:space="0" w:color="auto"/>
        <w:left w:val="none" w:sz="0" w:space="0" w:color="auto"/>
        <w:bottom w:val="none" w:sz="0" w:space="0" w:color="auto"/>
        <w:right w:val="none" w:sz="0" w:space="0" w:color="auto"/>
      </w:divBdr>
    </w:div>
    <w:div w:id="1241594515">
      <w:bodyDiv w:val="1"/>
      <w:marLeft w:val="0"/>
      <w:marRight w:val="0"/>
      <w:marTop w:val="0"/>
      <w:marBottom w:val="0"/>
      <w:divBdr>
        <w:top w:val="none" w:sz="0" w:space="0" w:color="auto"/>
        <w:left w:val="none" w:sz="0" w:space="0" w:color="auto"/>
        <w:bottom w:val="none" w:sz="0" w:space="0" w:color="auto"/>
        <w:right w:val="none" w:sz="0" w:space="0" w:color="auto"/>
      </w:divBdr>
    </w:div>
    <w:div w:id="1241871323">
      <w:bodyDiv w:val="1"/>
      <w:marLeft w:val="0"/>
      <w:marRight w:val="0"/>
      <w:marTop w:val="0"/>
      <w:marBottom w:val="0"/>
      <w:divBdr>
        <w:top w:val="none" w:sz="0" w:space="0" w:color="auto"/>
        <w:left w:val="none" w:sz="0" w:space="0" w:color="auto"/>
        <w:bottom w:val="none" w:sz="0" w:space="0" w:color="auto"/>
        <w:right w:val="none" w:sz="0" w:space="0" w:color="auto"/>
      </w:divBdr>
    </w:div>
    <w:div w:id="1242135287">
      <w:bodyDiv w:val="1"/>
      <w:marLeft w:val="0"/>
      <w:marRight w:val="0"/>
      <w:marTop w:val="0"/>
      <w:marBottom w:val="0"/>
      <w:divBdr>
        <w:top w:val="none" w:sz="0" w:space="0" w:color="auto"/>
        <w:left w:val="none" w:sz="0" w:space="0" w:color="auto"/>
        <w:bottom w:val="none" w:sz="0" w:space="0" w:color="auto"/>
        <w:right w:val="none" w:sz="0" w:space="0" w:color="auto"/>
      </w:divBdr>
    </w:div>
    <w:div w:id="1243022896">
      <w:bodyDiv w:val="1"/>
      <w:marLeft w:val="0"/>
      <w:marRight w:val="0"/>
      <w:marTop w:val="0"/>
      <w:marBottom w:val="0"/>
      <w:divBdr>
        <w:top w:val="none" w:sz="0" w:space="0" w:color="auto"/>
        <w:left w:val="none" w:sz="0" w:space="0" w:color="auto"/>
        <w:bottom w:val="none" w:sz="0" w:space="0" w:color="auto"/>
        <w:right w:val="none" w:sz="0" w:space="0" w:color="auto"/>
      </w:divBdr>
    </w:div>
    <w:div w:id="1243107421">
      <w:bodyDiv w:val="1"/>
      <w:marLeft w:val="0"/>
      <w:marRight w:val="0"/>
      <w:marTop w:val="0"/>
      <w:marBottom w:val="0"/>
      <w:divBdr>
        <w:top w:val="none" w:sz="0" w:space="0" w:color="auto"/>
        <w:left w:val="none" w:sz="0" w:space="0" w:color="auto"/>
        <w:bottom w:val="none" w:sz="0" w:space="0" w:color="auto"/>
        <w:right w:val="none" w:sz="0" w:space="0" w:color="auto"/>
      </w:divBdr>
    </w:div>
    <w:div w:id="1243490551">
      <w:bodyDiv w:val="1"/>
      <w:marLeft w:val="0"/>
      <w:marRight w:val="0"/>
      <w:marTop w:val="0"/>
      <w:marBottom w:val="0"/>
      <w:divBdr>
        <w:top w:val="none" w:sz="0" w:space="0" w:color="auto"/>
        <w:left w:val="none" w:sz="0" w:space="0" w:color="auto"/>
        <w:bottom w:val="none" w:sz="0" w:space="0" w:color="auto"/>
        <w:right w:val="none" w:sz="0" w:space="0" w:color="auto"/>
      </w:divBdr>
    </w:div>
    <w:div w:id="1243643519">
      <w:bodyDiv w:val="1"/>
      <w:marLeft w:val="0"/>
      <w:marRight w:val="0"/>
      <w:marTop w:val="0"/>
      <w:marBottom w:val="0"/>
      <w:divBdr>
        <w:top w:val="none" w:sz="0" w:space="0" w:color="auto"/>
        <w:left w:val="none" w:sz="0" w:space="0" w:color="auto"/>
        <w:bottom w:val="none" w:sz="0" w:space="0" w:color="auto"/>
        <w:right w:val="none" w:sz="0" w:space="0" w:color="auto"/>
      </w:divBdr>
    </w:div>
    <w:div w:id="1245341073">
      <w:bodyDiv w:val="1"/>
      <w:marLeft w:val="0"/>
      <w:marRight w:val="0"/>
      <w:marTop w:val="0"/>
      <w:marBottom w:val="0"/>
      <w:divBdr>
        <w:top w:val="none" w:sz="0" w:space="0" w:color="auto"/>
        <w:left w:val="none" w:sz="0" w:space="0" w:color="auto"/>
        <w:bottom w:val="none" w:sz="0" w:space="0" w:color="auto"/>
        <w:right w:val="none" w:sz="0" w:space="0" w:color="auto"/>
      </w:divBdr>
    </w:div>
    <w:div w:id="1245455304">
      <w:bodyDiv w:val="1"/>
      <w:marLeft w:val="0"/>
      <w:marRight w:val="0"/>
      <w:marTop w:val="0"/>
      <w:marBottom w:val="0"/>
      <w:divBdr>
        <w:top w:val="none" w:sz="0" w:space="0" w:color="auto"/>
        <w:left w:val="none" w:sz="0" w:space="0" w:color="auto"/>
        <w:bottom w:val="none" w:sz="0" w:space="0" w:color="auto"/>
        <w:right w:val="none" w:sz="0" w:space="0" w:color="auto"/>
      </w:divBdr>
    </w:div>
    <w:div w:id="1245535530">
      <w:bodyDiv w:val="1"/>
      <w:marLeft w:val="0"/>
      <w:marRight w:val="0"/>
      <w:marTop w:val="0"/>
      <w:marBottom w:val="0"/>
      <w:divBdr>
        <w:top w:val="none" w:sz="0" w:space="0" w:color="auto"/>
        <w:left w:val="none" w:sz="0" w:space="0" w:color="auto"/>
        <w:bottom w:val="none" w:sz="0" w:space="0" w:color="auto"/>
        <w:right w:val="none" w:sz="0" w:space="0" w:color="auto"/>
      </w:divBdr>
    </w:div>
    <w:div w:id="1247037163">
      <w:bodyDiv w:val="1"/>
      <w:marLeft w:val="0"/>
      <w:marRight w:val="0"/>
      <w:marTop w:val="0"/>
      <w:marBottom w:val="0"/>
      <w:divBdr>
        <w:top w:val="none" w:sz="0" w:space="0" w:color="auto"/>
        <w:left w:val="none" w:sz="0" w:space="0" w:color="auto"/>
        <w:bottom w:val="none" w:sz="0" w:space="0" w:color="auto"/>
        <w:right w:val="none" w:sz="0" w:space="0" w:color="auto"/>
      </w:divBdr>
    </w:div>
    <w:div w:id="1247107319">
      <w:bodyDiv w:val="1"/>
      <w:marLeft w:val="0"/>
      <w:marRight w:val="0"/>
      <w:marTop w:val="0"/>
      <w:marBottom w:val="0"/>
      <w:divBdr>
        <w:top w:val="none" w:sz="0" w:space="0" w:color="auto"/>
        <w:left w:val="none" w:sz="0" w:space="0" w:color="auto"/>
        <w:bottom w:val="none" w:sz="0" w:space="0" w:color="auto"/>
        <w:right w:val="none" w:sz="0" w:space="0" w:color="auto"/>
      </w:divBdr>
    </w:div>
    <w:div w:id="1247378654">
      <w:bodyDiv w:val="1"/>
      <w:marLeft w:val="0"/>
      <w:marRight w:val="0"/>
      <w:marTop w:val="0"/>
      <w:marBottom w:val="0"/>
      <w:divBdr>
        <w:top w:val="none" w:sz="0" w:space="0" w:color="auto"/>
        <w:left w:val="none" w:sz="0" w:space="0" w:color="auto"/>
        <w:bottom w:val="none" w:sz="0" w:space="0" w:color="auto"/>
        <w:right w:val="none" w:sz="0" w:space="0" w:color="auto"/>
      </w:divBdr>
    </w:div>
    <w:div w:id="1248154279">
      <w:bodyDiv w:val="1"/>
      <w:marLeft w:val="0"/>
      <w:marRight w:val="0"/>
      <w:marTop w:val="0"/>
      <w:marBottom w:val="0"/>
      <w:divBdr>
        <w:top w:val="none" w:sz="0" w:space="0" w:color="auto"/>
        <w:left w:val="none" w:sz="0" w:space="0" w:color="auto"/>
        <w:bottom w:val="none" w:sz="0" w:space="0" w:color="auto"/>
        <w:right w:val="none" w:sz="0" w:space="0" w:color="auto"/>
      </w:divBdr>
    </w:div>
    <w:div w:id="1249926371">
      <w:bodyDiv w:val="1"/>
      <w:marLeft w:val="0"/>
      <w:marRight w:val="0"/>
      <w:marTop w:val="0"/>
      <w:marBottom w:val="0"/>
      <w:divBdr>
        <w:top w:val="none" w:sz="0" w:space="0" w:color="auto"/>
        <w:left w:val="none" w:sz="0" w:space="0" w:color="auto"/>
        <w:bottom w:val="none" w:sz="0" w:space="0" w:color="auto"/>
        <w:right w:val="none" w:sz="0" w:space="0" w:color="auto"/>
      </w:divBdr>
    </w:div>
    <w:div w:id="1250118525">
      <w:bodyDiv w:val="1"/>
      <w:marLeft w:val="0"/>
      <w:marRight w:val="0"/>
      <w:marTop w:val="0"/>
      <w:marBottom w:val="0"/>
      <w:divBdr>
        <w:top w:val="none" w:sz="0" w:space="0" w:color="auto"/>
        <w:left w:val="none" w:sz="0" w:space="0" w:color="auto"/>
        <w:bottom w:val="none" w:sz="0" w:space="0" w:color="auto"/>
        <w:right w:val="none" w:sz="0" w:space="0" w:color="auto"/>
      </w:divBdr>
    </w:div>
    <w:div w:id="1250852707">
      <w:bodyDiv w:val="1"/>
      <w:marLeft w:val="0"/>
      <w:marRight w:val="0"/>
      <w:marTop w:val="0"/>
      <w:marBottom w:val="0"/>
      <w:divBdr>
        <w:top w:val="none" w:sz="0" w:space="0" w:color="auto"/>
        <w:left w:val="none" w:sz="0" w:space="0" w:color="auto"/>
        <w:bottom w:val="none" w:sz="0" w:space="0" w:color="auto"/>
        <w:right w:val="none" w:sz="0" w:space="0" w:color="auto"/>
      </w:divBdr>
    </w:div>
    <w:div w:id="1251506144">
      <w:bodyDiv w:val="1"/>
      <w:marLeft w:val="0"/>
      <w:marRight w:val="0"/>
      <w:marTop w:val="0"/>
      <w:marBottom w:val="0"/>
      <w:divBdr>
        <w:top w:val="none" w:sz="0" w:space="0" w:color="auto"/>
        <w:left w:val="none" w:sz="0" w:space="0" w:color="auto"/>
        <w:bottom w:val="none" w:sz="0" w:space="0" w:color="auto"/>
        <w:right w:val="none" w:sz="0" w:space="0" w:color="auto"/>
      </w:divBdr>
    </w:div>
    <w:div w:id="1252082409">
      <w:bodyDiv w:val="1"/>
      <w:marLeft w:val="0"/>
      <w:marRight w:val="0"/>
      <w:marTop w:val="0"/>
      <w:marBottom w:val="0"/>
      <w:divBdr>
        <w:top w:val="none" w:sz="0" w:space="0" w:color="auto"/>
        <w:left w:val="none" w:sz="0" w:space="0" w:color="auto"/>
        <w:bottom w:val="none" w:sz="0" w:space="0" w:color="auto"/>
        <w:right w:val="none" w:sz="0" w:space="0" w:color="auto"/>
      </w:divBdr>
    </w:div>
    <w:div w:id="1252473128">
      <w:bodyDiv w:val="1"/>
      <w:marLeft w:val="0"/>
      <w:marRight w:val="0"/>
      <w:marTop w:val="0"/>
      <w:marBottom w:val="0"/>
      <w:divBdr>
        <w:top w:val="none" w:sz="0" w:space="0" w:color="auto"/>
        <w:left w:val="none" w:sz="0" w:space="0" w:color="auto"/>
        <w:bottom w:val="none" w:sz="0" w:space="0" w:color="auto"/>
        <w:right w:val="none" w:sz="0" w:space="0" w:color="auto"/>
      </w:divBdr>
    </w:div>
    <w:div w:id="1252616166">
      <w:bodyDiv w:val="1"/>
      <w:marLeft w:val="0"/>
      <w:marRight w:val="0"/>
      <w:marTop w:val="0"/>
      <w:marBottom w:val="0"/>
      <w:divBdr>
        <w:top w:val="none" w:sz="0" w:space="0" w:color="auto"/>
        <w:left w:val="none" w:sz="0" w:space="0" w:color="auto"/>
        <w:bottom w:val="none" w:sz="0" w:space="0" w:color="auto"/>
        <w:right w:val="none" w:sz="0" w:space="0" w:color="auto"/>
      </w:divBdr>
    </w:div>
    <w:div w:id="1252621577">
      <w:bodyDiv w:val="1"/>
      <w:marLeft w:val="0"/>
      <w:marRight w:val="0"/>
      <w:marTop w:val="0"/>
      <w:marBottom w:val="0"/>
      <w:divBdr>
        <w:top w:val="none" w:sz="0" w:space="0" w:color="auto"/>
        <w:left w:val="none" w:sz="0" w:space="0" w:color="auto"/>
        <w:bottom w:val="none" w:sz="0" w:space="0" w:color="auto"/>
        <w:right w:val="none" w:sz="0" w:space="0" w:color="auto"/>
      </w:divBdr>
    </w:div>
    <w:div w:id="1252855567">
      <w:bodyDiv w:val="1"/>
      <w:marLeft w:val="0"/>
      <w:marRight w:val="0"/>
      <w:marTop w:val="0"/>
      <w:marBottom w:val="0"/>
      <w:divBdr>
        <w:top w:val="none" w:sz="0" w:space="0" w:color="auto"/>
        <w:left w:val="none" w:sz="0" w:space="0" w:color="auto"/>
        <w:bottom w:val="none" w:sz="0" w:space="0" w:color="auto"/>
        <w:right w:val="none" w:sz="0" w:space="0" w:color="auto"/>
      </w:divBdr>
    </w:div>
    <w:div w:id="1252929502">
      <w:bodyDiv w:val="1"/>
      <w:marLeft w:val="0"/>
      <w:marRight w:val="0"/>
      <w:marTop w:val="0"/>
      <w:marBottom w:val="0"/>
      <w:divBdr>
        <w:top w:val="none" w:sz="0" w:space="0" w:color="auto"/>
        <w:left w:val="none" w:sz="0" w:space="0" w:color="auto"/>
        <w:bottom w:val="none" w:sz="0" w:space="0" w:color="auto"/>
        <w:right w:val="none" w:sz="0" w:space="0" w:color="auto"/>
      </w:divBdr>
    </w:div>
    <w:div w:id="1253467753">
      <w:bodyDiv w:val="1"/>
      <w:marLeft w:val="0"/>
      <w:marRight w:val="0"/>
      <w:marTop w:val="0"/>
      <w:marBottom w:val="0"/>
      <w:divBdr>
        <w:top w:val="none" w:sz="0" w:space="0" w:color="auto"/>
        <w:left w:val="none" w:sz="0" w:space="0" w:color="auto"/>
        <w:bottom w:val="none" w:sz="0" w:space="0" w:color="auto"/>
        <w:right w:val="none" w:sz="0" w:space="0" w:color="auto"/>
      </w:divBdr>
    </w:div>
    <w:div w:id="1253928470">
      <w:bodyDiv w:val="1"/>
      <w:marLeft w:val="0"/>
      <w:marRight w:val="0"/>
      <w:marTop w:val="0"/>
      <w:marBottom w:val="0"/>
      <w:divBdr>
        <w:top w:val="none" w:sz="0" w:space="0" w:color="auto"/>
        <w:left w:val="none" w:sz="0" w:space="0" w:color="auto"/>
        <w:bottom w:val="none" w:sz="0" w:space="0" w:color="auto"/>
        <w:right w:val="none" w:sz="0" w:space="0" w:color="auto"/>
      </w:divBdr>
    </w:div>
    <w:div w:id="1254824452">
      <w:bodyDiv w:val="1"/>
      <w:marLeft w:val="0"/>
      <w:marRight w:val="0"/>
      <w:marTop w:val="0"/>
      <w:marBottom w:val="0"/>
      <w:divBdr>
        <w:top w:val="none" w:sz="0" w:space="0" w:color="auto"/>
        <w:left w:val="none" w:sz="0" w:space="0" w:color="auto"/>
        <w:bottom w:val="none" w:sz="0" w:space="0" w:color="auto"/>
        <w:right w:val="none" w:sz="0" w:space="0" w:color="auto"/>
      </w:divBdr>
    </w:div>
    <w:div w:id="1255093806">
      <w:bodyDiv w:val="1"/>
      <w:marLeft w:val="0"/>
      <w:marRight w:val="0"/>
      <w:marTop w:val="0"/>
      <w:marBottom w:val="0"/>
      <w:divBdr>
        <w:top w:val="none" w:sz="0" w:space="0" w:color="auto"/>
        <w:left w:val="none" w:sz="0" w:space="0" w:color="auto"/>
        <w:bottom w:val="none" w:sz="0" w:space="0" w:color="auto"/>
        <w:right w:val="none" w:sz="0" w:space="0" w:color="auto"/>
      </w:divBdr>
    </w:div>
    <w:div w:id="1255673034">
      <w:bodyDiv w:val="1"/>
      <w:marLeft w:val="0"/>
      <w:marRight w:val="0"/>
      <w:marTop w:val="0"/>
      <w:marBottom w:val="0"/>
      <w:divBdr>
        <w:top w:val="none" w:sz="0" w:space="0" w:color="auto"/>
        <w:left w:val="none" w:sz="0" w:space="0" w:color="auto"/>
        <w:bottom w:val="none" w:sz="0" w:space="0" w:color="auto"/>
        <w:right w:val="none" w:sz="0" w:space="0" w:color="auto"/>
      </w:divBdr>
    </w:div>
    <w:div w:id="1256129958">
      <w:bodyDiv w:val="1"/>
      <w:marLeft w:val="0"/>
      <w:marRight w:val="0"/>
      <w:marTop w:val="0"/>
      <w:marBottom w:val="0"/>
      <w:divBdr>
        <w:top w:val="none" w:sz="0" w:space="0" w:color="auto"/>
        <w:left w:val="none" w:sz="0" w:space="0" w:color="auto"/>
        <w:bottom w:val="none" w:sz="0" w:space="0" w:color="auto"/>
        <w:right w:val="none" w:sz="0" w:space="0" w:color="auto"/>
      </w:divBdr>
    </w:div>
    <w:div w:id="1257250641">
      <w:bodyDiv w:val="1"/>
      <w:marLeft w:val="0"/>
      <w:marRight w:val="0"/>
      <w:marTop w:val="0"/>
      <w:marBottom w:val="0"/>
      <w:divBdr>
        <w:top w:val="none" w:sz="0" w:space="0" w:color="auto"/>
        <w:left w:val="none" w:sz="0" w:space="0" w:color="auto"/>
        <w:bottom w:val="none" w:sz="0" w:space="0" w:color="auto"/>
        <w:right w:val="none" w:sz="0" w:space="0" w:color="auto"/>
      </w:divBdr>
    </w:div>
    <w:div w:id="1257901294">
      <w:bodyDiv w:val="1"/>
      <w:marLeft w:val="0"/>
      <w:marRight w:val="0"/>
      <w:marTop w:val="0"/>
      <w:marBottom w:val="0"/>
      <w:divBdr>
        <w:top w:val="none" w:sz="0" w:space="0" w:color="auto"/>
        <w:left w:val="none" w:sz="0" w:space="0" w:color="auto"/>
        <w:bottom w:val="none" w:sz="0" w:space="0" w:color="auto"/>
        <w:right w:val="none" w:sz="0" w:space="0" w:color="auto"/>
      </w:divBdr>
    </w:div>
    <w:div w:id="1258246742">
      <w:bodyDiv w:val="1"/>
      <w:marLeft w:val="0"/>
      <w:marRight w:val="0"/>
      <w:marTop w:val="0"/>
      <w:marBottom w:val="0"/>
      <w:divBdr>
        <w:top w:val="none" w:sz="0" w:space="0" w:color="auto"/>
        <w:left w:val="none" w:sz="0" w:space="0" w:color="auto"/>
        <w:bottom w:val="none" w:sz="0" w:space="0" w:color="auto"/>
        <w:right w:val="none" w:sz="0" w:space="0" w:color="auto"/>
      </w:divBdr>
    </w:div>
    <w:div w:id="1258517152">
      <w:bodyDiv w:val="1"/>
      <w:marLeft w:val="0"/>
      <w:marRight w:val="0"/>
      <w:marTop w:val="0"/>
      <w:marBottom w:val="0"/>
      <w:divBdr>
        <w:top w:val="none" w:sz="0" w:space="0" w:color="auto"/>
        <w:left w:val="none" w:sz="0" w:space="0" w:color="auto"/>
        <w:bottom w:val="none" w:sz="0" w:space="0" w:color="auto"/>
        <w:right w:val="none" w:sz="0" w:space="0" w:color="auto"/>
      </w:divBdr>
    </w:div>
    <w:div w:id="1258710849">
      <w:bodyDiv w:val="1"/>
      <w:marLeft w:val="0"/>
      <w:marRight w:val="0"/>
      <w:marTop w:val="0"/>
      <w:marBottom w:val="0"/>
      <w:divBdr>
        <w:top w:val="none" w:sz="0" w:space="0" w:color="auto"/>
        <w:left w:val="none" w:sz="0" w:space="0" w:color="auto"/>
        <w:bottom w:val="none" w:sz="0" w:space="0" w:color="auto"/>
        <w:right w:val="none" w:sz="0" w:space="0" w:color="auto"/>
      </w:divBdr>
    </w:div>
    <w:div w:id="1260020904">
      <w:bodyDiv w:val="1"/>
      <w:marLeft w:val="0"/>
      <w:marRight w:val="0"/>
      <w:marTop w:val="0"/>
      <w:marBottom w:val="0"/>
      <w:divBdr>
        <w:top w:val="none" w:sz="0" w:space="0" w:color="auto"/>
        <w:left w:val="none" w:sz="0" w:space="0" w:color="auto"/>
        <w:bottom w:val="none" w:sz="0" w:space="0" w:color="auto"/>
        <w:right w:val="none" w:sz="0" w:space="0" w:color="auto"/>
      </w:divBdr>
    </w:div>
    <w:div w:id="1260526875">
      <w:bodyDiv w:val="1"/>
      <w:marLeft w:val="0"/>
      <w:marRight w:val="0"/>
      <w:marTop w:val="0"/>
      <w:marBottom w:val="0"/>
      <w:divBdr>
        <w:top w:val="none" w:sz="0" w:space="0" w:color="auto"/>
        <w:left w:val="none" w:sz="0" w:space="0" w:color="auto"/>
        <w:bottom w:val="none" w:sz="0" w:space="0" w:color="auto"/>
        <w:right w:val="none" w:sz="0" w:space="0" w:color="auto"/>
      </w:divBdr>
    </w:div>
    <w:div w:id="1260679973">
      <w:bodyDiv w:val="1"/>
      <w:marLeft w:val="0"/>
      <w:marRight w:val="0"/>
      <w:marTop w:val="0"/>
      <w:marBottom w:val="0"/>
      <w:divBdr>
        <w:top w:val="none" w:sz="0" w:space="0" w:color="auto"/>
        <w:left w:val="none" w:sz="0" w:space="0" w:color="auto"/>
        <w:bottom w:val="none" w:sz="0" w:space="0" w:color="auto"/>
        <w:right w:val="none" w:sz="0" w:space="0" w:color="auto"/>
      </w:divBdr>
    </w:div>
    <w:div w:id="1261255509">
      <w:bodyDiv w:val="1"/>
      <w:marLeft w:val="0"/>
      <w:marRight w:val="0"/>
      <w:marTop w:val="0"/>
      <w:marBottom w:val="0"/>
      <w:divBdr>
        <w:top w:val="none" w:sz="0" w:space="0" w:color="auto"/>
        <w:left w:val="none" w:sz="0" w:space="0" w:color="auto"/>
        <w:bottom w:val="none" w:sz="0" w:space="0" w:color="auto"/>
        <w:right w:val="none" w:sz="0" w:space="0" w:color="auto"/>
      </w:divBdr>
    </w:div>
    <w:div w:id="1261530566">
      <w:bodyDiv w:val="1"/>
      <w:marLeft w:val="0"/>
      <w:marRight w:val="0"/>
      <w:marTop w:val="0"/>
      <w:marBottom w:val="0"/>
      <w:divBdr>
        <w:top w:val="none" w:sz="0" w:space="0" w:color="auto"/>
        <w:left w:val="none" w:sz="0" w:space="0" w:color="auto"/>
        <w:bottom w:val="none" w:sz="0" w:space="0" w:color="auto"/>
        <w:right w:val="none" w:sz="0" w:space="0" w:color="auto"/>
      </w:divBdr>
    </w:div>
    <w:div w:id="1261988934">
      <w:bodyDiv w:val="1"/>
      <w:marLeft w:val="0"/>
      <w:marRight w:val="0"/>
      <w:marTop w:val="0"/>
      <w:marBottom w:val="0"/>
      <w:divBdr>
        <w:top w:val="none" w:sz="0" w:space="0" w:color="auto"/>
        <w:left w:val="none" w:sz="0" w:space="0" w:color="auto"/>
        <w:bottom w:val="none" w:sz="0" w:space="0" w:color="auto"/>
        <w:right w:val="none" w:sz="0" w:space="0" w:color="auto"/>
      </w:divBdr>
    </w:div>
    <w:div w:id="1262225304">
      <w:bodyDiv w:val="1"/>
      <w:marLeft w:val="0"/>
      <w:marRight w:val="0"/>
      <w:marTop w:val="0"/>
      <w:marBottom w:val="0"/>
      <w:divBdr>
        <w:top w:val="none" w:sz="0" w:space="0" w:color="auto"/>
        <w:left w:val="none" w:sz="0" w:space="0" w:color="auto"/>
        <w:bottom w:val="none" w:sz="0" w:space="0" w:color="auto"/>
        <w:right w:val="none" w:sz="0" w:space="0" w:color="auto"/>
      </w:divBdr>
    </w:div>
    <w:div w:id="1263878650">
      <w:bodyDiv w:val="1"/>
      <w:marLeft w:val="0"/>
      <w:marRight w:val="0"/>
      <w:marTop w:val="0"/>
      <w:marBottom w:val="0"/>
      <w:divBdr>
        <w:top w:val="none" w:sz="0" w:space="0" w:color="auto"/>
        <w:left w:val="none" w:sz="0" w:space="0" w:color="auto"/>
        <w:bottom w:val="none" w:sz="0" w:space="0" w:color="auto"/>
        <w:right w:val="none" w:sz="0" w:space="0" w:color="auto"/>
      </w:divBdr>
    </w:div>
    <w:div w:id="1263956132">
      <w:bodyDiv w:val="1"/>
      <w:marLeft w:val="0"/>
      <w:marRight w:val="0"/>
      <w:marTop w:val="0"/>
      <w:marBottom w:val="0"/>
      <w:divBdr>
        <w:top w:val="none" w:sz="0" w:space="0" w:color="auto"/>
        <w:left w:val="none" w:sz="0" w:space="0" w:color="auto"/>
        <w:bottom w:val="none" w:sz="0" w:space="0" w:color="auto"/>
        <w:right w:val="none" w:sz="0" w:space="0" w:color="auto"/>
      </w:divBdr>
    </w:div>
    <w:div w:id="1264386330">
      <w:bodyDiv w:val="1"/>
      <w:marLeft w:val="0"/>
      <w:marRight w:val="0"/>
      <w:marTop w:val="0"/>
      <w:marBottom w:val="0"/>
      <w:divBdr>
        <w:top w:val="none" w:sz="0" w:space="0" w:color="auto"/>
        <w:left w:val="none" w:sz="0" w:space="0" w:color="auto"/>
        <w:bottom w:val="none" w:sz="0" w:space="0" w:color="auto"/>
        <w:right w:val="none" w:sz="0" w:space="0" w:color="auto"/>
      </w:divBdr>
    </w:div>
    <w:div w:id="1264609478">
      <w:bodyDiv w:val="1"/>
      <w:marLeft w:val="0"/>
      <w:marRight w:val="0"/>
      <w:marTop w:val="0"/>
      <w:marBottom w:val="0"/>
      <w:divBdr>
        <w:top w:val="none" w:sz="0" w:space="0" w:color="auto"/>
        <w:left w:val="none" w:sz="0" w:space="0" w:color="auto"/>
        <w:bottom w:val="none" w:sz="0" w:space="0" w:color="auto"/>
        <w:right w:val="none" w:sz="0" w:space="0" w:color="auto"/>
      </w:divBdr>
    </w:div>
    <w:div w:id="1264872757">
      <w:bodyDiv w:val="1"/>
      <w:marLeft w:val="0"/>
      <w:marRight w:val="0"/>
      <w:marTop w:val="0"/>
      <w:marBottom w:val="0"/>
      <w:divBdr>
        <w:top w:val="none" w:sz="0" w:space="0" w:color="auto"/>
        <w:left w:val="none" w:sz="0" w:space="0" w:color="auto"/>
        <w:bottom w:val="none" w:sz="0" w:space="0" w:color="auto"/>
        <w:right w:val="none" w:sz="0" w:space="0" w:color="auto"/>
      </w:divBdr>
    </w:div>
    <w:div w:id="1264996133">
      <w:bodyDiv w:val="1"/>
      <w:marLeft w:val="0"/>
      <w:marRight w:val="0"/>
      <w:marTop w:val="0"/>
      <w:marBottom w:val="0"/>
      <w:divBdr>
        <w:top w:val="none" w:sz="0" w:space="0" w:color="auto"/>
        <w:left w:val="none" w:sz="0" w:space="0" w:color="auto"/>
        <w:bottom w:val="none" w:sz="0" w:space="0" w:color="auto"/>
        <w:right w:val="none" w:sz="0" w:space="0" w:color="auto"/>
      </w:divBdr>
    </w:div>
    <w:div w:id="1265193381">
      <w:bodyDiv w:val="1"/>
      <w:marLeft w:val="0"/>
      <w:marRight w:val="0"/>
      <w:marTop w:val="0"/>
      <w:marBottom w:val="0"/>
      <w:divBdr>
        <w:top w:val="none" w:sz="0" w:space="0" w:color="auto"/>
        <w:left w:val="none" w:sz="0" w:space="0" w:color="auto"/>
        <w:bottom w:val="none" w:sz="0" w:space="0" w:color="auto"/>
        <w:right w:val="none" w:sz="0" w:space="0" w:color="auto"/>
      </w:divBdr>
    </w:div>
    <w:div w:id="1265842139">
      <w:bodyDiv w:val="1"/>
      <w:marLeft w:val="0"/>
      <w:marRight w:val="0"/>
      <w:marTop w:val="0"/>
      <w:marBottom w:val="0"/>
      <w:divBdr>
        <w:top w:val="none" w:sz="0" w:space="0" w:color="auto"/>
        <w:left w:val="none" w:sz="0" w:space="0" w:color="auto"/>
        <w:bottom w:val="none" w:sz="0" w:space="0" w:color="auto"/>
        <w:right w:val="none" w:sz="0" w:space="0" w:color="auto"/>
      </w:divBdr>
    </w:div>
    <w:div w:id="1266380397">
      <w:bodyDiv w:val="1"/>
      <w:marLeft w:val="0"/>
      <w:marRight w:val="0"/>
      <w:marTop w:val="0"/>
      <w:marBottom w:val="0"/>
      <w:divBdr>
        <w:top w:val="none" w:sz="0" w:space="0" w:color="auto"/>
        <w:left w:val="none" w:sz="0" w:space="0" w:color="auto"/>
        <w:bottom w:val="none" w:sz="0" w:space="0" w:color="auto"/>
        <w:right w:val="none" w:sz="0" w:space="0" w:color="auto"/>
      </w:divBdr>
    </w:div>
    <w:div w:id="1266691531">
      <w:bodyDiv w:val="1"/>
      <w:marLeft w:val="0"/>
      <w:marRight w:val="0"/>
      <w:marTop w:val="0"/>
      <w:marBottom w:val="0"/>
      <w:divBdr>
        <w:top w:val="none" w:sz="0" w:space="0" w:color="auto"/>
        <w:left w:val="none" w:sz="0" w:space="0" w:color="auto"/>
        <w:bottom w:val="none" w:sz="0" w:space="0" w:color="auto"/>
        <w:right w:val="none" w:sz="0" w:space="0" w:color="auto"/>
      </w:divBdr>
    </w:div>
    <w:div w:id="1266960898">
      <w:bodyDiv w:val="1"/>
      <w:marLeft w:val="0"/>
      <w:marRight w:val="0"/>
      <w:marTop w:val="0"/>
      <w:marBottom w:val="0"/>
      <w:divBdr>
        <w:top w:val="none" w:sz="0" w:space="0" w:color="auto"/>
        <w:left w:val="none" w:sz="0" w:space="0" w:color="auto"/>
        <w:bottom w:val="none" w:sz="0" w:space="0" w:color="auto"/>
        <w:right w:val="none" w:sz="0" w:space="0" w:color="auto"/>
      </w:divBdr>
    </w:div>
    <w:div w:id="1267352407">
      <w:bodyDiv w:val="1"/>
      <w:marLeft w:val="0"/>
      <w:marRight w:val="0"/>
      <w:marTop w:val="0"/>
      <w:marBottom w:val="0"/>
      <w:divBdr>
        <w:top w:val="none" w:sz="0" w:space="0" w:color="auto"/>
        <w:left w:val="none" w:sz="0" w:space="0" w:color="auto"/>
        <w:bottom w:val="none" w:sz="0" w:space="0" w:color="auto"/>
        <w:right w:val="none" w:sz="0" w:space="0" w:color="auto"/>
      </w:divBdr>
    </w:div>
    <w:div w:id="1268200452">
      <w:bodyDiv w:val="1"/>
      <w:marLeft w:val="0"/>
      <w:marRight w:val="0"/>
      <w:marTop w:val="0"/>
      <w:marBottom w:val="0"/>
      <w:divBdr>
        <w:top w:val="none" w:sz="0" w:space="0" w:color="auto"/>
        <w:left w:val="none" w:sz="0" w:space="0" w:color="auto"/>
        <w:bottom w:val="none" w:sz="0" w:space="0" w:color="auto"/>
        <w:right w:val="none" w:sz="0" w:space="0" w:color="auto"/>
      </w:divBdr>
    </w:div>
    <w:div w:id="1269392031">
      <w:bodyDiv w:val="1"/>
      <w:marLeft w:val="0"/>
      <w:marRight w:val="0"/>
      <w:marTop w:val="0"/>
      <w:marBottom w:val="0"/>
      <w:divBdr>
        <w:top w:val="none" w:sz="0" w:space="0" w:color="auto"/>
        <w:left w:val="none" w:sz="0" w:space="0" w:color="auto"/>
        <w:bottom w:val="none" w:sz="0" w:space="0" w:color="auto"/>
        <w:right w:val="none" w:sz="0" w:space="0" w:color="auto"/>
      </w:divBdr>
    </w:div>
    <w:div w:id="1270504238">
      <w:bodyDiv w:val="1"/>
      <w:marLeft w:val="0"/>
      <w:marRight w:val="0"/>
      <w:marTop w:val="0"/>
      <w:marBottom w:val="0"/>
      <w:divBdr>
        <w:top w:val="none" w:sz="0" w:space="0" w:color="auto"/>
        <w:left w:val="none" w:sz="0" w:space="0" w:color="auto"/>
        <w:bottom w:val="none" w:sz="0" w:space="0" w:color="auto"/>
        <w:right w:val="none" w:sz="0" w:space="0" w:color="auto"/>
      </w:divBdr>
    </w:div>
    <w:div w:id="1270505593">
      <w:bodyDiv w:val="1"/>
      <w:marLeft w:val="0"/>
      <w:marRight w:val="0"/>
      <w:marTop w:val="0"/>
      <w:marBottom w:val="0"/>
      <w:divBdr>
        <w:top w:val="none" w:sz="0" w:space="0" w:color="auto"/>
        <w:left w:val="none" w:sz="0" w:space="0" w:color="auto"/>
        <w:bottom w:val="none" w:sz="0" w:space="0" w:color="auto"/>
        <w:right w:val="none" w:sz="0" w:space="0" w:color="auto"/>
      </w:divBdr>
    </w:div>
    <w:div w:id="1271430246">
      <w:bodyDiv w:val="1"/>
      <w:marLeft w:val="0"/>
      <w:marRight w:val="0"/>
      <w:marTop w:val="0"/>
      <w:marBottom w:val="0"/>
      <w:divBdr>
        <w:top w:val="none" w:sz="0" w:space="0" w:color="auto"/>
        <w:left w:val="none" w:sz="0" w:space="0" w:color="auto"/>
        <w:bottom w:val="none" w:sz="0" w:space="0" w:color="auto"/>
        <w:right w:val="none" w:sz="0" w:space="0" w:color="auto"/>
      </w:divBdr>
    </w:div>
    <w:div w:id="1271627748">
      <w:bodyDiv w:val="1"/>
      <w:marLeft w:val="0"/>
      <w:marRight w:val="0"/>
      <w:marTop w:val="0"/>
      <w:marBottom w:val="0"/>
      <w:divBdr>
        <w:top w:val="none" w:sz="0" w:space="0" w:color="auto"/>
        <w:left w:val="none" w:sz="0" w:space="0" w:color="auto"/>
        <w:bottom w:val="none" w:sz="0" w:space="0" w:color="auto"/>
        <w:right w:val="none" w:sz="0" w:space="0" w:color="auto"/>
      </w:divBdr>
    </w:div>
    <w:div w:id="1272324212">
      <w:bodyDiv w:val="1"/>
      <w:marLeft w:val="0"/>
      <w:marRight w:val="0"/>
      <w:marTop w:val="0"/>
      <w:marBottom w:val="0"/>
      <w:divBdr>
        <w:top w:val="none" w:sz="0" w:space="0" w:color="auto"/>
        <w:left w:val="none" w:sz="0" w:space="0" w:color="auto"/>
        <w:bottom w:val="none" w:sz="0" w:space="0" w:color="auto"/>
        <w:right w:val="none" w:sz="0" w:space="0" w:color="auto"/>
      </w:divBdr>
    </w:div>
    <w:div w:id="1273050336">
      <w:bodyDiv w:val="1"/>
      <w:marLeft w:val="0"/>
      <w:marRight w:val="0"/>
      <w:marTop w:val="0"/>
      <w:marBottom w:val="0"/>
      <w:divBdr>
        <w:top w:val="none" w:sz="0" w:space="0" w:color="auto"/>
        <w:left w:val="none" w:sz="0" w:space="0" w:color="auto"/>
        <w:bottom w:val="none" w:sz="0" w:space="0" w:color="auto"/>
        <w:right w:val="none" w:sz="0" w:space="0" w:color="auto"/>
      </w:divBdr>
    </w:div>
    <w:div w:id="1273434778">
      <w:bodyDiv w:val="1"/>
      <w:marLeft w:val="0"/>
      <w:marRight w:val="0"/>
      <w:marTop w:val="0"/>
      <w:marBottom w:val="0"/>
      <w:divBdr>
        <w:top w:val="none" w:sz="0" w:space="0" w:color="auto"/>
        <w:left w:val="none" w:sz="0" w:space="0" w:color="auto"/>
        <w:bottom w:val="none" w:sz="0" w:space="0" w:color="auto"/>
        <w:right w:val="none" w:sz="0" w:space="0" w:color="auto"/>
      </w:divBdr>
    </w:div>
    <w:div w:id="1273592040">
      <w:bodyDiv w:val="1"/>
      <w:marLeft w:val="0"/>
      <w:marRight w:val="0"/>
      <w:marTop w:val="0"/>
      <w:marBottom w:val="0"/>
      <w:divBdr>
        <w:top w:val="none" w:sz="0" w:space="0" w:color="auto"/>
        <w:left w:val="none" w:sz="0" w:space="0" w:color="auto"/>
        <w:bottom w:val="none" w:sz="0" w:space="0" w:color="auto"/>
        <w:right w:val="none" w:sz="0" w:space="0" w:color="auto"/>
      </w:divBdr>
    </w:div>
    <w:div w:id="1273896411">
      <w:bodyDiv w:val="1"/>
      <w:marLeft w:val="0"/>
      <w:marRight w:val="0"/>
      <w:marTop w:val="0"/>
      <w:marBottom w:val="0"/>
      <w:divBdr>
        <w:top w:val="none" w:sz="0" w:space="0" w:color="auto"/>
        <w:left w:val="none" w:sz="0" w:space="0" w:color="auto"/>
        <w:bottom w:val="none" w:sz="0" w:space="0" w:color="auto"/>
        <w:right w:val="none" w:sz="0" w:space="0" w:color="auto"/>
      </w:divBdr>
    </w:div>
    <w:div w:id="1274047600">
      <w:bodyDiv w:val="1"/>
      <w:marLeft w:val="0"/>
      <w:marRight w:val="0"/>
      <w:marTop w:val="0"/>
      <w:marBottom w:val="0"/>
      <w:divBdr>
        <w:top w:val="none" w:sz="0" w:space="0" w:color="auto"/>
        <w:left w:val="none" w:sz="0" w:space="0" w:color="auto"/>
        <w:bottom w:val="none" w:sz="0" w:space="0" w:color="auto"/>
        <w:right w:val="none" w:sz="0" w:space="0" w:color="auto"/>
      </w:divBdr>
    </w:div>
    <w:div w:id="1274437986">
      <w:bodyDiv w:val="1"/>
      <w:marLeft w:val="0"/>
      <w:marRight w:val="0"/>
      <w:marTop w:val="0"/>
      <w:marBottom w:val="0"/>
      <w:divBdr>
        <w:top w:val="none" w:sz="0" w:space="0" w:color="auto"/>
        <w:left w:val="none" w:sz="0" w:space="0" w:color="auto"/>
        <w:bottom w:val="none" w:sz="0" w:space="0" w:color="auto"/>
        <w:right w:val="none" w:sz="0" w:space="0" w:color="auto"/>
      </w:divBdr>
    </w:div>
    <w:div w:id="1274551486">
      <w:bodyDiv w:val="1"/>
      <w:marLeft w:val="0"/>
      <w:marRight w:val="0"/>
      <w:marTop w:val="0"/>
      <w:marBottom w:val="0"/>
      <w:divBdr>
        <w:top w:val="none" w:sz="0" w:space="0" w:color="auto"/>
        <w:left w:val="none" w:sz="0" w:space="0" w:color="auto"/>
        <w:bottom w:val="none" w:sz="0" w:space="0" w:color="auto"/>
        <w:right w:val="none" w:sz="0" w:space="0" w:color="auto"/>
      </w:divBdr>
    </w:div>
    <w:div w:id="1274746018">
      <w:bodyDiv w:val="1"/>
      <w:marLeft w:val="0"/>
      <w:marRight w:val="0"/>
      <w:marTop w:val="0"/>
      <w:marBottom w:val="0"/>
      <w:divBdr>
        <w:top w:val="none" w:sz="0" w:space="0" w:color="auto"/>
        <w:left w:val="none" w:sz="0" w:space="0" w:color="auto"/>
        <w:bottom w:val="none" w:sz="0" w:space="0" w:color="auto"/>
        <w:right w:val="none" w:sz="0" w:space="0" w:color="auto"/>
      </w:divBdr>
    </w:div>
    <w:div w:id="1274751800">
      <w:bodyDiv w:val="1"/>
      <w:marLeft w:val="0"/>
      <w:marRight w:val="0"/>
      <w:marTop w:val="0"/>
      <w:marBottom w:val="0"/>
      <w:divBdr>
        <w:top w:val="none" w:sz="0" w:space="0" w:color="auto"/>
        <w:left w:val="none" w:sz="0" w:space="0" w:color="auto"/>
        <w:bottom w:val="none" w:sz="0" w:space="0" w:color="auto"/>
        <w:right w:val="none" w:sz="0" w:space="0" w:color="auto"/>
      </w:divBdr>
    </w:div>
    <w:div w:id="1275206852">
      <w:bodyDiv w:val="1"/>
      <w:marLeft w:val="0"/>
      <w:marRight w:val="0"/>
      <w:marTop w:val="0"/>
      <w:marBottom w:val="0"/>
      <w:divBdr>
        <w:top w:val="none" w:sz="0" w:space="0" w:color="auto"/>
        <w:left w:val="none" w:sz="0" w:space="0" w:color="auto"/>
        <w:bottom w:val="none" w:sz="0" w:space="0" w:color="auto"/>
        <w:right w:val="none" w:sz="0" w:space="0" w:color="auto"/>
      </w:divBdr>
    </w:div>
    <w:div w:id="1275287936">
      <w:bodyDiv w:val="1"/>
      <w:marLeft w:val="0"/>
      <w:marRight w:val="0"/>
      <w:marTop w:val="0"/>
      <w:marBottom w:val="0"/>
      <w:divBdr>
        <w:top w:val="none" w:sz="0" w:space="0" w:color="auto"/>
        <w:left w:val="none" w:sz="0" w:space="0" w:color="auto"/>
        <w:bottom w:val="none" w:sz="0" w:space="0" w:color="auto"/>
        <w:right w:val="none" w:sz="0" w:space="0" w:color="auto"/>
      </w:divBdr>
    </w:div>
    <w:div w:id="1275287964">
      <w:bodyDiv w:val="1"/>
      <w:marLeft w:val="0"/>
      <w:marRight w:val="0"/>
      <w:marTop w:val="0"/>
      <w:marBottom w:val="0"/>
      <w:divBdr>
        <w:top w:val="none" w:sz="0" w:space="0" w:color="auto"/>
        <w:left w:val="none" w:sz="0" w:space="0" w:color="auto"/>
        <w:bottom w:val="none" w:sz="0" w:space="0" w:color="auto"/>
        <w:right w:val="none" w:sz="0" w:space="0" w:color="auto"/>
      </w:divBdr>
    </w:div>
    <w:div w:id="1275406470">
      <w:bodyDiv w:val="1"/>
      <w:marLeft w:val="0"/>
      <w:marRight w:val="0"/>
      <w:marTop w:val="0"/>
      <w:marBottom w:val="0"/>
      <w:divBdr>
        <w:top w:val="none" w:sz="0" w:space="0" w:color="auto"/>
        <w:left w:val="none" w:sz="0" w:space="0" w:color="auto"/>
        <w:bottom w:val="none" w:sz="0" w:space="0" w:color="auto"/>
        <w:right w:val="none" w:sz="0" w:space="0" w:color="auto"/>
      </w:divBdr>
    </w:div>
    <w:div w:id="1275751804">
      <w:bodyDiv w:val="1"/>
      <w:marLeft w:val="0"/>
      <w:marRight w:val="0"/>
      <w:marTop w:val="0"/>
      <w:marBottom w:val="0"/>
      <w:divBdr>
        <w:top w:val="none" w:sz="0" w:space="0" w:color="auto"/>
        <w:left w:val="none" w:sz="0" w:space="0" w:color="auto"/>
        <w:bottom w:val="none" w:sz="0" w:space="0" w:color="auto"/>
        <w:right w:val="none" w:sz="0" w:space="0" w:color="auto"/>
      </w:divBdr>
    </w:div>
    <w:div w:id="1275986891">
      <w:bodyDiv w:val="1"/>
      <w:marLeft w:val="0"/>
      <w:marRight w:val="0"/>
      <w:marTop w:val="0"/>
      <w:marBottom w:val="0"/>
      <w:divBdr>
        <w:top w:val="none" w:sz="0" w:space="0" w:color="auto"/>
        <w:left w:val="none" w:sz="0" w:space="0" w:color="auto"/>
        <w:bottom w:val="none" w:sz="0" w:space="0" w:color="auto"/>
        <w:right w:val="none" w:sz="0" w:space="0" w:color="auto"/>
      </w:divBdr>
    </w:div>
    <w:div w:id="1276323671">
      <w:bodyDiv w:val="1"/>
      <w:marLeft w:val="0"/>
      <w:marRight w:val="0"/>
      <w:marTop w:val="0"/>
      <w:marBottom w:val="0"/>
      <w:divBdr>
        <w:top w:val="none" w:sz="0" w:space="0" w:color="auto"/>
        <w:left w:val="none" w:sz="0" w:space="0" w:color="auto"/>
        <w:bottom w:val="none" w:sz="0" w:space="0" w:color="auto"/>
        <w:right w:val="none" w:sz="0" w:space="0" w:color="auto"/>
      </w:divBdr>
    </w:div>
    <w:div w:id="1277256058">
      <w:bodyDiv w:val="1"/>
      <w:marLeft w:val="0"/>
      <w:marRight w:val="0"/>
      <w:marTop w:val="0"/>
      <w:marBottom w:val="0"/>
      <w:divBdr>
        <w:top w:val="none" w:sz="0" w:space="0" w:color="auto"/>
        <w:left w:val="none" w:sz="0" w:space="0" w:color="auto"/>
        <w:bottom w:val="none" w:sz="0" w:space="0" w:color="auto"/>
        <w:right w:val="none" w:sz="0" w:space="0" w:color="auto"/>
      </w:divBdr>
    </w:div>
    <w:div w:id="1277372909">
      <w:bodyDiv w:val="1"/>
      <w:marLeft w:val="0"/>
      <w:marRight w:val="0"/>
      <w:marTop w:val="0"/>
      <w:marBottom w:val="0"/>
      <w:divBdr>
        <w:top w:val="none" w:sz="0" w:space="0" w:color="auto"/>
        <w:left w:val="none" w:sz="0" w:space="0" w:color="auto"/>
        <w:bottom w:val="none" w:sz="0" w:space="0" w:color="auto"/>
        <w:right w:val="none" w:sz="0" w:space="0" w:color="auto"/>
      </w:divBdr>
    </w:div>
    <w:div w:id="1277445106">
      <w:bodyDiv w:val="1"/>
      <w:marLeft w:val="0"/>
      <w:marRight w:val="0"/>
      <w:marTop w:val="0"/>
      <w:marBottom w:val="0"/>
      <w:divBdr>
        <w:top w:val="none" w:sz="0" w:space="0" w:color="auto"/>
        <w:left w:val="none" w:sz="0" w:space="0" w:color="auto"/>
        <w:bottom w:val="none" w:sz="0" w:space="0" w:color="auto"/>
        <w:right w:val="none" w:sz="0" w:space="0" w:color="auto"/>
      </w:divBdr>
    </w:div>
    <w:div w:id="1277716529">
      <w:bodyDiv w:val="1"/>
      <w:marLeft w:val="0"/>
      <w:marRight w:val="0"/>
      <w:marTop w:val="0"/>
      <w:marBottom w:val="0"/>
      <w:divBdr>
        <w:top w:val="none" w:sz="0" w:space="0" w:color="auto"/>
        <w:left w:val="none" w:sz="0" w:space="0" w:color="auto"/>
        <w:bottom w:val="none" w:sz="0" w:space="0" w:color="auto"/>
        <w:right w:val="none" w:sz="0" w:space="0" w:color="auto"/>
      </w:divBdr>
    </w:div>
    <w:div w:id="1277906400">
      <w:bodyDiv w:val="1"/>
      <w:marLeft w:val="0"/>
      <w:marRight w:val="0"/>
      <w:marTop w:val="0"/>
      <w:marBottom w:val="0"/>
      <w:divBdr>
        <w:top w:val="none" w:sz="0" w:space="0" w:color="auto"/>
        <w:left w:val="none" w:sz="0" w:space="0" w:color="auto"/>
        <w:bottom w:val="none" w:sz="0" w:space="0" w:color="auto"/>
        <w:right w:val="none" w:sz="0" w:space="0" w:color="auto"/>
      </w:divBdr>
    </w:div>
    <w:div w:id="1278181149">
      <w:bodyDiv w:val="1"/>
      <w:marLeft w:val="0"/>
      <w:marRight w:val="0"/>
      <w:marTop w:val="0"/>
      <w:marBottom w:val="0"/>
      <w:divBdr>
        <w:top w:val="none" w:sz="0" w:space="0" w:color="auto"/>
        <w:left w:val="none" w:sz="0" w:space="0" w:color="auto"/>
        <w:bottom w:val="none" w:sz="0" w:space="0" w:color="auto"/>
        <w:right w:val="none" w:sz="0" w:space="0" w:color="auto"/>
      </w:divBdr>
    </w:div>
    <w:div w:id="1278484480">
      <w:bodyDiv w:val="1"/>
      <w:marLeft w:val="0"/>
      <w:marRight w:val="0"/>
      <w:marTop w:val="0"/>
      <w:marBottom w:val="0"/>
      <w:divBdr>
        <w:top w:val="none" w:sz="0" w:space="0" w:color="auto"/>
        <w:left w:val="none" w:sz="0" w:space="0" w:color="auto"/>
        <w:bottom w:val="none" w:sz="0" w:space="0" w:color="auto"/>
        <w:right w:val="none" w:sz="0" w:space="0" w:color="auto"/>
      </w:divBdr>
    </w:div>
    <w:div w:id="1278756818">
      <w:bodyDiv w:val="1"/>
      <w:marLeft w:val="0"/>
      <w:marRight w:val="0"/>
      <w:marTop w:val="0"/>
      <w:marBottom w:val="0"/>
      <w:divBdr>
        <w:top w:val="none" w:sz="0" w:space="0" w:color="auto"/>
        <w:left w:val="none" w:sz="0" w:space="0" w:color="auto"/>
        <w:bottom w:val="none" w:sz="0" w:space="0" w:color="auto"/>
        <w:right w:val="none" w:sz="0" w:space="0" w:color="auto"/>
      </w:divBdr>
    </w:div>
    <w:div w:id="1279264276">
      <w:bodyDiv w:val="1"/>
      <w:marLeft w:val="0"/>
      <w:marRight w:val="0"/>
      <w:marTop w:val="0"/>
      <w:marBottom w:val="0"/>
      <w:divBdr>
        <w:top w:val="none" w:sz="0" w:space="0" w:color="auto"/>
        <w:left w:val="none" w:sz="0" w:space="0" w:color="auto"/>
        <w:bottom w:val="none" w:sz="0" w:space="0" w:color="auto"/>
        <w:right w:val="none" w:sz="0" w:space="0" w:color="auto"/>
      </w:divBdr>
    </w:div>
    <w:div w:id="1279413798">
      <w:bodyDiv w:val="1"/>
      <w:marLeft w:val="0"/>
      <w:marRight w:val="0"/>
      <w:marTop w:val="0"/>
      <w:marBottom w:val="0"/>
      <w:divBdr>
        <w:top w:val="none" w:sz="0" w:space="0" w:color="auto"/>
        <w:left w:val="none" w:sz="0" w:space="0" w:color="auto"/>
        <w:bottom w:val="none" w:sz="0" w:space="0" w:color="auto"/>
        <w:right w:val="none" w:sz="0" w:space="0" w:color="auto"/>
      </w:divBdr>
    </w:div>
    <w:div w:id="1279485818">
      <w:bodyDiv w:val="1"/>
      <w:marLeft w:val="0"/>
      <w:marRight w:val="0"/>
      <w:marTop w:val="0"/>
      <w:marBottom w:val="0"/>
      <w:divBdr>
        <w:top w:val="none" w:sz="0" w:space="0" w:color="auto"/>
        <w:left w:val="none" w:sz="0" w:space="0" w:color="auto"/>
        <w:bottom w:val="none" w:sz="0" w:space="0" w:color="auto"/>
        <w:right w:val="none" w:sz="0" w:space="0" w:color="auto"/>
      </w:divBdr>
    </w:div>
    <w:div w:id="1280138735">
      <w:bodyDiv w:val="1"/>
      <w:marLeft w:val="0"/>
      <w:marRight w:val="0"/>
      <w:marTop w:val="0"/>
      <w:marBottom w:val="0"/>
      <w:divBdr>
        <w:top w:val="none" w:sz="0" w:space="0" w:color="auto"/>
        <w:left w:val="none" w:sz="0" w:space="0" w:color="auto"/>
        <w:bottom w:val="none" w:sz="0" w:space="0" w:color="auto"/>
        <w:right w:val="none" w:sz="0" w:space="0" w:color="auto"/>
      </w:divBdr>
    </w:div>
    <w:div w:id="1280339370">
      <w:bodyDiv w:val="1"/>
      <w:marLeft w:val="0"/>
      <w:marRight w:val="0"/>
      <w:marTop w:val="0"/>
      <w:marBottom w:val="0"/>
      <w:divBdr>
        <w:top w:val="none" w:sz="0" w:space="0" w:color="auto"/>
        <w:left w:val="none" w:sz="0" w:space="0" w:color="auto"/>
        <w:bottom w:val="none" w:sz="0" w:space="0" w:color="auto"/>
        <w:right w:val="none" w:sz="0" w:space="0" w:color="auto"/>
      </w:divBdr>
    </w:div>
    <w:div w:id="1281062060">
      <w:bodyDiv w:val="1"/>
      <w:marLeft w:val="0"/>
      <w:marRight w:val="0"/>
      <w:marTop w:val="0"/>
      <w:marBottom w:val="0"/>
      <w:divBdr>
        <w:top w:val="none" w:sz="0" w:space="0" w:color="auto"/>
        <w:left w:val="none" w:sz="0" w:space="0" w:color="auto"/>
        <w:bottom w:val="none" w:sz="0" w:space="0" w:color="auto"/>
        <w:right w:val="none" w:sz="0" w:space="0" w:color="auto"/>
      </w:divBdr>
    </w:div>
    <w:div w:id="1283029100">
      <w:bodyDiv w:val="1"/>
      <w:marLeft w:val="0"/>
      <w:marRight w:val="0"/>
      <w:marTop w:val="0"/>
      <w:marBottom w:val="0"/>
      <w:divBdr>
        <w:top w:val="none" w:sz="0" w:space="0" w:color="auto"/>
        <w:left w:val="none" w:sz="0" w:space="0" w:color="auto"/>
        <w:bottom w:val="none" w:sz="0" w:space="0" w:color="auto"/>
        <w:right w:val="none" w:sz="0" w:space="0" w:color="auto"/>
      </w:divBdr>
    </w:div>
    <w:div w:id="1283269918">
      <w:bodyDiv w:val="1"/>
      <w:marLeft w:val="0"/>
      <w:marRight w:val="0"/>
      <w:marTop w:val="0"/>
      <w:marBottom w:val="0"/>
      <w:divBdr>
        <w:top w:val="none" w:sz="0" w:space="0" w:color="auto"/>
        <w:left w:val="none" w:sz="0" w:space="0" w:color="auto"/>
        <w:bottom w:val="none" w:sz="0" w:space="0" w:color="auto"/>
        <w:right w:val="none" w:sz="0" w:space="0" w:color="auto"/>
      </w:divBdr>
    </w:div>
    <w:div w:id="1283919436">
      <w:bodyDiv w:val="1"/>
      <w:marLeft w:val="0"/>
      <w:marRight w:val="0"/>
      <w:marTop w:val="0"/>
      <w:marBottom w:val="0"/>
      <w:divBdr>
        <w:top w:val="none" w:sz="0" w:space="0" w:color="auto"/>
        <w:left w:val="none" w:sz="0" w:space="0" w:color="auto"/>
        <w:bottom w:val="none" w:sz="0" w:space="0" w:color="auto"/>
        <w:right w:val="none" w:sz="0" w:space="0" w:color="auto"/>
      </w:divBdr>
    </w:div>
    <w:div w:id="1284001154">
      <w:bodyDiv w:val="1"/>
      <w:marLeft w:val="0"/>
      <w:marRight w:val="0"/>
      <w:marTop w:val="0"/>
      <w:marBottom w:val="0"/>
      <w:divBdr>
        <w:top w:val="none" w:sz="0" w:space="0" w:color="auto"/>
        <w:left w:val="none" w:sz="0" w:space="0" w:color="auto"/>
        <w:bottom w:val="none" w:sz="0" w:space="0" w:color="auto"/>
        <w:right w:val="none" w:sz="0" w:space="0" w:color="auto"/>
      </w:divBdr>
    </w:div>
    <w:div w:id="1284771538">
      <w:bodyDiv w:val="1"/>
      <w:marLeft w:val="0"/>
      <w:marRight w:val="0"/>
      <w:marTop w:val="0"/>
      <w:marBottom w:val="0"/>
      <w:divBdr>
        <w:top w:val="none" w:sz="0" w:space="0" w:color="auto"/>
        <w:left w:val="none" w:sz="0" w:space="0" w:color="auto"/>
        <w:bottom w:val="none" w:sz="0" w:space="0" w:color="auto"/>
        <w:right w:val="none" w:sz="0" w:space="0" w:color="auto"/>
      </w:divBdr>
    </w:div>
    <w:div w:id="1284968704">
      <w:bodyDiv w:val="1"/>
      <w:marLeft w:val="0"/>
      <w:marRight w:val="0"/>
      <w:marTop w:val="0"/>
      <w:marBottom w:val="0"/>
      <w:divBdr>
        <w:top w:val="none" w:sz="0" w:space="0" w:color="auto"/>
        <w:left w:val="none" w:sz="0" w:space="0" w:color="auto"/>
        <w:bottom w:val="none" w:sz="0" w:space="0" w:color="auto"/>
        <w:right w:val="none" w:sz="0" w:space="0" w:color="auto"/>
      </w:divBdr>
    </w:div>
    <w:div w:id="1285696328">
      <w:bodyDiv w:val="1"/>
      <w:marLeft w:val="0"/>
      <w:marRight w:val="0"/>
      <w:marTop w:val="0"/>
      <w:marBottom w:val="0"/>
      <w:divBdr>
        <w:top w:val="none" w:sz="0" w:space="0" w:color="auto"/>
        <w:left w:val="none" w:sz="0" w:space="0" w:color="auto"/>
        <w:bottom w:val="none" w:sz="0" w:space="0" w:color="auto"/>
        <w:right w:val="none" w:sz="0" w:space="0" w:color="auto"/>
      </w:divBdr>
    </w:div>
    <w:div w:id="1286232456">
      <w:bodyDiv w:val="1"/>
      <w:marLeft w:val="0"/>
      <w:marRight w:val="0"/>
      <w:marTop w:val="0"/>
      <w:marBottom w:val="0"/>
      <w:divBdr>
        <w:top w:val="none" w:sz="0" w:space="0" w:color="auto"/>
        <w:left w:val="none" w:sz="0" w:space="0" w:color="auto"/>
        <w:bottom w:val="none" w:sz="0" w:space="0" w:color="auto"/>
        <w:right w:val="none" w:sz="0" w:space="0" w:color="auto"/>
      </w:divBdr>
    </w:div>
    <w:div w:id="1286619138">
      <w:bodyDiv w:val="1"/>
      <w:marLeft w:val="0"/>
      <w:marRight w:val="0"/>
      <w:marTop w:val="0"/>
      <w:marBottom w:val="0"/>
      <w:divBdr>
        <w:top w:val="none" w:sz="0" w:space="0" w:color="auto"/>
        <w:left w:val="none" w:sz="0" w:space="0" w:color="auto"/>
        <w:bottom w:val="none" w:sz="0" w:space="0" w:color="auto"/>
        <w:right w:val="none" w:sz="0" w:space="0" w:color="auto"/>
      </w:divBdr>
    </w:div>
    <w:div w:id="1287390692">
      <w:bodyDiv w:val="1"/>
      <w:marLeft w:val="0"/>
      <w:marRight w:val="0"/>
      <w:marTop w:val="0"/>
      <w:marBottom w:val="0"/>
      <w:divBdr>
        <w:top w:val="none" w:sz="0" w:space="0" w:color="auto"/>
        <w:left w:val="none" w:sz="0" w:space="0" w:color="auto"/>
        <w:bottom w:val="none" w:sz="0" w:space="0" w:color="auto"/>
        <w:right w:val="none" w:sz="0" w:space="0" w:color="auto"/>
      </w:divBdr>
    </w:div>
    <w:div w:id="1287931408">
      <w:bodyDiv w:val="1"/>
      <w:marLeft w:val="0"/>
      <w:marRight w:val="0"/>
      <w:marTop w:val="0"/>
      <w:marBottom w:val="0"/>
      <w:divBdr>
        <w:top w:val="none" w:sz="0" w:space="0" w:color="auto"/>
        <w:left w:val="none" w:sz="0" w:space="0" w:color="auto"/>
        <w:bottom w:val="none" w:sz="0" w:space="0" w:color="auto"/>
        <w:right w:val="none" w:sz="0" w:space="0" w:color="auto"/>
      </w:divBdr>
    </w:div>
    <w:div w:id="1288391672">
      <w:bodyDiv w:val="1"/>
      <w:marLeft w:val="0"/>
      <w:marRight w:val="0"/>
      <w:marTop w:val="0"/>
      <w:marBottom w:val="0"/>
      <w:divBdr>
        <w:top w:val="none" w:sz="0" w:space="0" w:color="auto"/>
        <w:left w:val="none" w:sz="0" w:space="0" w:color="auto"/>
        <w:bottom w:val="none" w:sz="0" w:space="0" w:color="auto"/>
        <w:right w:val="none" w:sz="0" w:space="0" w:color="auto"/>
      </w:divBdr>
    </w:div>
    <w:div w:id="1288926221">
      <w:bodyDiv w:val="1"/>
      <w:marLeft w:val="0"/>
      <w:marRight w:val="0"/>
      <w:marTop w:val="0"/>
      <w:marBottom w:val="0"/>
      <w:divBdr>
        <w:top w:val="none" w:sz="0" w:space="0" w:color="auto"/>
        <w:left w:val="none" w:sz="0" w:space="0" w:color="auto"/>
        <w:bottom w:val="none" w:sz="0" w:space="0" w:color="auto"/>
        <w:right w:val="none" w:sz="0" w:space="0" w:color="auto"/>
      </w:divBdr>
    </w:div>
    <w:div w:id="1289707036">
      <w:bodyDiv w:val="1"/>
      <w:marLeft w:val="0"/>
      <w:marRight w:val="0"/>
      <w:marTop w:val="0"/>
      <w:marBottom w:val="0"/>
      <w:divBdr>
        <w:top w:val="none" w:sz="0" w:space="0" w:color="auto"/>
        <w:left w:val="none" w:sz="0" w:space="0" w:color="auto"/>
        <w:bottom w:val="none" w:sz="0" w:space="0" w:color="auto"/>
        <w:right w:val="none" w:sz="0" w:space="0" w:color="auto"/>
      </w:divBdr>
    </w:div>
    <w:div w:id="1290739848">
      <w:bodyDiv w:val="1"/>
      <w:marLeft w:val="0"/>
      <w:marRight w:val="0"/>
      <w:marTop w:val="0"/>
      <w:marBottom w:val="0"/>
      <w:divBdr>
        <w:top w:val="none" w:sz="0" w:space="0" w:color="auto"/>
        <w:left w:val="none" w:sz="0" w:space="0" w:color="auto"/>
        <w:bottom w:val="none" w:sz="0" w:space="0" w:color="auto"/>
        <w:right w:val="none" w:sz="0" w:space="0" w:color="auto"/>
      </w:divBdr>
    </w:div>
    <w:div w:id="1290747759">
      <w:bodyDiv w:val="1"/>
      <w:marLeft w:val="0"/>
      <w:marRight w:val="0"/>
      <w:marTop w:val="0"/>
      <w:marBottom w:val="0"/>
      <w:divBdr>
        <w:top w:val="none" w:sz="0" w:space="0" w:color="auto"/>
        <w:left w:val="none" w:sz="0" w:space="0" w:color="auto"/>
        <w:bottom w:val="none" w:sz="0" w:space="0" w:color="auto"/>
        <w:right w:val="none" w:sz="0" w:space="0" w:color="auto"/>
      </w:divBdr>
    </w:div>
    <w:div w:id="1291127951">
      <w:bodyDiv w:val="1"/>
      <w:marLeft w:val="0"/>
      <w:marRight w:val="0"/>
      <w:marTop w:val="0"/>
      <w:marBottom w:val="0"/>
      <w:divBdr>
        <w:top w:val="none" w:sz="0" w:space="0" w:color="auto"/>
        <w:left w:val="none" w:sz="0" w:space="0" w:color="auto"/>
        <w:bottom w:val="none" w:sz="0" w:space="0" w:color="auto"/>
        <w:right w:val="none" w:sz="0" w:space="0" w:color="auto"/>
      </w:divBdr>
    </w:div>
    <w:div w:id="1291321643">
      <w:bodyDiv w:val="1"/>
      <w:marLeft w:val="0"/>
      <w:marRight w:val="0"/>
      <w:marTop w:val="0"/>
      <w:marBottom w:val="0"/>
      <w:divBdr>
        <w:top w:val="none" w:sz="0" w:space="0" w:color="auto"/>
        <w:left w:val="none" w:sz="0" w:space="0" w:color="auto"/>
        <w:bottom w:val="none" w:sz="0" w:space="0" w:color="auto"/>
        <w:right w:val="none" w:sz="0" w:space="0" w:color="auto"/>
      </w:divBdr>
    </w:div>
    <w:div w:id="1291589752">
      <w:bodyDiv w:val="1"/>
      <w:marLeft w:val="0"/>
      <w:marRight w:val="0"/>
      <w:marTop w:val="0"/>
      <w:marBottom w:val="0"/>
      <w:divBdr>
        <w:top w:val="none" w:sz="0" w:space="0" w:color="auto"/>
        <w:left w:val="none" w:sz="0" w:space="0" w:color="auto"/>
        <w:bottom w:val="none" w:sz="0" w:space="0" w:color="auto"/>
        <w:right w:val="none" w:sz="0" w:space="0" w:color="auto"/>
      </w:divBdr>
    </w:div>
    <w:div w:id="1292243704">
      <w:bodyDiv w:val="1"/>
      <w:marLeft w:val="0"/>
      <w:marRight w:val="0"/>
      <w:marTop w:val="0"/>
      <w:marBottom w:val="0"/>
      <w:divBdr>
        <w:top w:val="none" w:sz="0" w:space="0" w:color="auto"/>
        <w:left w:val="none" w:sz="0" w:space="0" w:color="auto"/>
        <w:bottom w:val="none" w:sz="0" w:space="0" w:color="auto"/>
        <w:right w:val="none" w:sz="0" w:space="0" w:color="auto"/>
      </w:divBdr>
    </w:div>
    <w:div w:id="1293632439">
      <w:bodyDiv w:val="1"/>
      <w:marLeft w:val="0"/>
      <w:marRight w:val="0"/>
      <w:marTop w:val="0"/>
      <w:marBottom w:val="0"/>
      <w:divBdr>
        <w:top w:val="none" w:sz="0" w:space="0" w:color="auto"/>
        <w:left w:val="none" w:sz="0" w:space="0" w:color="auto"/>
        <w:bottom w:val="none" w:sz="0" w:space="0" w:color="auto"/>
        <w:right w:val="none" w:sz="0" w:space="0" w:color="auto"/>
      </w:divBdr>
    </w:div>
    <w:div w:id="1294559969">
      <w:bodyDiv w:val="1"/>
      <w:marLeft w:val="0"/>
      <w:marRight w:val="0"/>
      <w:marTop w:val="0"/>
      <w:marBottom w:val="0"/>
      <w:divBdr>
        <w:top w:val="none" w:sz="0" w:space="0" w:color="auto"/>
        <w:left w:val="none" w:sz="0" w:space="0" w:color="auto"/>
        <w:bottom w:val="none" w:sz="0" w:space="0" w:color="auto"/>
        <w:right w:val="none" w:sz="0" w:space="0" w:color="auto"/>
      </w:divBdr>
    </w:div>
    <w:div w:id="1294630162">
      <w:bodyDiv w:val="1"/>
      <w:marLeft w:val="0"/>
      <w:marRight w:val="0"/>
      <w:marTop w:val="0"/>
      <w:marBottom w:val="0"/>
      <w:divBdr>
        <w:top w:val="none" w:sz="0" w:space="0" w:color="auto"/>
        <w:left w:val="none" w:sz="0" w:space="0" w:color="auto"/>
        <w:bottom w:val="none" w:sz="0" w:space="0" w:color="auto"/>
        <w:right w:val="none" w:sz="0" w:space="0" w:color="auto"/>
      </w:divBdr>
    </w:div>
    <w:div w:id="1296375437">
      <w:bodyDiv w:val="1"/>
      <w:marLeft w:val="0"/>
      <w:marRight w:val="0"/>
      <w:marTop w:val="0"/>
      <w:marBottom w:val="0"/>
      <w:divBdr>
        <w:top w:val="none" w:sz="0" w:space="0" w:color="auto"/>
        <w:left w:val="none" w:sz="0" w:space="0" w:color="auto"/>
        <w:bottom w:val="none" w:sz="0" w:space="0" w:color="auto"/>
        <w:right w:val="none" w:sz="0" w:space="0" w:color="auto"/>
      </w:divBdr>
    </w:div>
    <w:div w:id="1296712602">
      <w:bodyDiv w:val="1"/>
      <w:marLeft w:val="0"/>
      <w:marRight w:val="0"/>
      <w:marTop w:val="0"/>
      <w:marBottom w:val="0"/>
      <w:divBdr>
        <w:top w:val="none" w:sz="0" w:space="0" w:color="auto"/>
        <w:left w:val="none" w:sz="0" w:space="0" w:color="auto"/>
        <w:bottom w:val="none" w:sz="0" w:space="0" w:color="auto"/>
        <w:right w:val="none" w:sz="0" w:space="0" w:color="auto"/>
      </w:divBdr>
    </w:div>
    <w:div w:id="1296832356">
      <w:bodyDiv w:val="1"/>
      <w:marLeft w:val="0"/>
      <w:marRight w:val="0"/>
      <w:marTop w:val="0"/>
      <w:marBottom w:val="0"/>
      <w:divBdr>
        <w:top w:val="none" w:sz="0" w:space="0" w:color="auto"/>
        <w:left w:val="none" w:sz="0" w:space="0" w:color="auto"/>
        <w:bottom w:val="none" w:sz="0" w:space="0" w:color="auto"/>
        <w:right w:val="none" w:sz="0" w:space="0" w:color="auto"/>
      </w:divBdr>
    </w:div>
    <w:div w:id="1298026836">
      <w:bodyDiv w:val="1"/>
      <w:marLeft w:val="0"/>
      <w:marRight w:val="0"/>
      <w:marTop w:val="0"/>
      <w:marBottom w:val="0"/>
      <w:divBdr>
        <w:top w:val="none" w:sz="0" w:space="0" w:color="auto"/>
        <w:left w:val="none" w:sz="0" w:space="0" w:color="auto"/>
        <w:bottom w:val="none" w:sz="0" w:space="0" w:color="auto"/>
        <w:right w:val="none" w:sz="0" w:space="0" w:color="auto"/>
      </w:divBdr>
    </w:div>
    <w:div w:id="1298147650">
      <w:bodyDiv w:val="1"/>
      <w:marLeft w:val="0"/>
      <w:marRight w:val="0"/>
      <w:marTop w:val="0"/>
      <w:marBottom w:val="0"/>
      <w:divBdr>
        <w:top w:val="none" w:sz="0" w:space="0" w:color="auto"/>
        <w:left w:val="none" w:sz="0" w:space="0" w:color="auto"/>
        <w:bottom w:val="none" w:sz="0" w:space="0" w:color="auto"/>
        <w:right w:val="none" w:sz="0" w:space="0" w:color="auto"/>
      </w:divBdr>
    </w:div>
    <w:div w:id="1298217896">
      <w:bodyDiv w:val="1"/>
      <w:marLeft w:val="0"/>
      <w:marRight w:val="0"/>
      <w:marTop w:val="0"/>
      <w:marBottom w:val="0"/>
      <w:divBdr>
        <w:top w:val="none" w:sz="0" w:space="0" w:color="auto"/>
        <w:left w:val="none" w:sz="0" w:space="0" w:color="auto"/>
        <w:bottom w:val="none" w:sz="0" w:space="0" w:color="auto"/>
        <w:right w:val="none" w:sz="0" w:space="0" w:color="auto"/>
      </w:divBdr>
    </w:div>
    <w:div w:id="1298490094">
      <w:bodyDiv w:val="1"/>
      <w:marLeft w:val="0"/>
      <w:marRight w:val="0"/>
      <w:marTop w:val="0"/>
      <w:marBottom w:val="0"/>
      <w:divBdr>
        <w:top w:val="none" w:sz="0" w:space="0" w:color="auto"/>
        <w:left w:val="none" w:sz="0" w:space="0" w:color="auto"/>
        <w:bottom w:val="none" w:sz="0" w:space="0" w:color="auto"/>
        <w:right w:val="none" w:sz="0" w:space="0" w:color="auto"/>
      </w:divBdr>
    </w:div>
    <w:div w:id="1299215749">
      <w:bodyDiv w:val="1"/>
      <w:marLeft w:val="0"/>
      <w:marRight w:val="0"/>
      <w:marTop w:val="0"/>
      <w:marBottom w:val="0"/>
      <w:divBdr>
        <w:top w:val="none" w:sz="0" w:space="0" w:color="auto"/>
        <w:left w:val="none" w:sz="0" w:space="0" w:color="auto"/>
        <w:bottom w:val="none" w:sz="0" w:space="0" w:color="auto"/>
        <w:right w:val="none" w:sz="0" w:space="0" w:color="auto"/>
      </w:divBdr>
    </w:div>
    <w:div w:id="1299723793">
      <w:bodyDiv w:val="1"/>
      <w:marLeft w:val="0"/>
      <w:marRight w:val="0"/>
      <w:marTop w:val="0"/>
      <w:marBottom w:val="0"/>
      <w:divBdr>
        <w:top w:val="none" w:sz="0" w:space="0" w:color="auto"/>
        <w:left w:val="none" w:sz="0" w:space="0" w:color="auto"/>
        <w:bottom w:val="none" w:sz="0" w:space="0" w:color="auto"/>
        <w:right w:val="none" w:sz="0" w:space="0" w:color="auto"/>
      </w:divBdr>
    </w:div>
    <w:div w:id="1300920092">
      <w:bodyDiv w:val="1"/>
      <w:marLeft w:val="0"/>
      <w:marRight w:val="0"/>
      <w:marTop w:val="0"/>
      <w:marBottom w:val="0"/>
      <w:divBdr>
        <w:top w:val="none" w:sz="0" w:space="0" w:color="auto"/>
        <w:left w:val="none" w:sz="0" w:space="0" w:color="auto"/>
        <w:bottom w:val="none" w:sz="0" w:space="0" w:color="auto"/>
        <w:right w:val="none" w:sz="0" w:space="0" w:color="auto"/>
      </w:divBdr>
    </w:div>
    <w:div w:id="1301300110">
      <w:bodyDiv w:val="1"/>
      <w:marLeft w:val="0"/>
      <w:marRight w:val="0"/>
      <w:marTop w:val="0"/>
      <w:marBottom w:val="0"/>
      <w:divBdr>
        <w:top w:val="none" w:sz="0" w:space="0" w:color="auto"/>
        <w:left w:val="none" w:sz="0" w:space="0" w:color="auto"/>
        <w:bottom w:val="none" w:sz="0" w:space="0" w:color="auto"/>
        <w:right w:val="none" w:sz="0" w:space="0" w:color="auto"/>
      </w:divBdr>
    </w:div>
    <w:div w:id="1301421056">
      <w:bodyDiv w:val="1"/>
      <w:marLeft w:val="0"/>
      <w:marRight w:val="0"/>
      <w:marTop w:val="0"/>
      <w:marBottom w:val="0"/>
      <w:divBdr>
        <w:top w:val="none" w:sz="0" w:space="0" w:color="auto"/>
        <w:left w:val="none" w:sz="0" w:space="0" w:color="auto"/>
        <w:bottom w:val="none" w:sz="0" w:space="0" w:color="auto"/>
        <w:right w:val="none" w:sz="0" w:space="0" w:color="auto"/>
      </w:divBdr>
    </w:div>
    <w:div w:id="1301695010">
      <w:bodyDiv w:val="1"/>
      <w:marLeft w:val="0"/>
      <w:marRight w:val="0"/>
      <w:marTop w:val="0"/>
      <w:marBottom w:val="0"/>
      <w:divBdr>
        <w:top w:val="none" w:sz="0" w:space="0" w:color="auto"/>
        <w:left w:val="none" w:sz="0" w:space="0" w:color="auto"/>
        <w:bottom w:val="none" w:sz="0" w:space="0" w:color="auto"/>
        <w:right w:val="none" w:sz="0" w:space="0" w:color="auto"/>
      </w:divBdr>
    </w:div>
    <w:div w:id="1303734460">
      <w:bodyDiv w:val="1"/>
      <w:marLeft w:val="0"/>
      <w:marRight w:val="0"/>
      <w:marTop w:val="0"/>
      <w:marBottom w:val="0"/>
      <w:divBdr>
        <w:top w:val="none" w:sz="0" w:space="0" w:color="auto"/>
        <w:left w:val="none" w:sz="0" w:space="0" w:color="auto"/>
        <w:bottom w:val="none" w:sz="0" w:space="0" w:color="auto"/>
        <w:right w:val="none" w:sz="0" w:space="0" w:color="auto"/>
      </w:divBdr>
    </w:div>
    <w:div w:id="1305038299">
      <w:bodyDiv w:val="1"/>
      <w:marLeft w:val="0"/>
      <w:marRight w:val="0"/>
      <w:marTop w:val="0"/>
      <w:marBottom w:val="0"/>
      <w:divBdr>
        <w:top w:val="none" w:sz="0" w:space="0" w:color="auto"/>
        <w:left w:val="none" w:sz="0" w:space="0" w:color="auto"/>
        <w:bottom w:val="none" w:sz="0" w:space="0" w:color="auto"/>
        <w:right w:val="none" w:sz="0" w:space="0" w:color="auto"/>
      </w:divBdr>
    </w:div>
    <w:div w:id="1305769779">
      <w:bodyDiv w:val="1"/>
      <w:marLeft w:val="0"/>
      <w:marRight w:val="0"/>
      <w:marTop w:val="0"/>
      <w:marBottom w:val="0"/>
      <w:divBdr>
        <w:top w:val="none" w:sz="0" w:space="0" w:color="auto"/>
        <w:left w:val="none" w:sz="0" w:space="0" w:color="auto"/>
        <w:bottom w:val="none" w:sz="0" w:space="0" w:color="auto"/>
        <w:right w:val="none" w:sz="0" w:space="0" w:color="auto"/>
      </w:divBdr>
    </w:div>
    <w:div w:id="1306278317">
      <w:bodyDiv w:val="1"/>
      <w:marLeft w:val="0"/>
      <w:marRight w:val="0"/>
      <w:marTop w:val="0"/>
      <w:marBottom w:val="0"/>
      <w:divBdr>
        <w:top w:val="none" w:sz="0" w:space="0" w:color="auto"/>
        <w:left w:val="none" w:sz="0" w:space="0" w:color="auto"/>
        <w:bottom w:val="none" w:sz="0" w:space="0" w:color="auto"/>
        <w:right w:val="none" w:sz="0" w:space="0" w:color="auto"/>
      </w:divBdr>
    </w:div>
    <w:div w:id="1306735524">
      <w:bodyDiv w:val="1"/>
      <w:marLeft w:val="0"/>
      <w:marRight w:val="0"/>
      <w:marTop w:val="0"/>
      <w:marBottom w:val="0"/>
      <w:divBdr>
        <w:top w:val="none" w:sz="0" w:space="0" w:color="auto"/>
        <w:left w:val="none" w:sz="0" w:space="0" w:color="auto"/>
        <w:bottom w:val="none" w:sz="0" w:space="0" w:color="auto"/>
        <w:right w:val="none" w:sz="0" w:space="0" w:color="auto"/>
      </w:divBdr>
    </w:div>
    <w:div w:id="1306818579">
      <w:bodyDiv w:val="1"/>
      <w:marLeft w:val="0"/>
      <w:marRight w:val="0"/>
      <w:marTop w:val="0"/>
      <w:marBottom w:val="0"/>
      <w:divBdr>
        <w:top w:val="none" w:sz="0" w:space="0" w:color="auto"/>
        <w:left w:val="none" w:sz="0" w:space="0" w:color="auto"/>
        <w:bottom w:val="none" w:sz="0" w:space="0" w:color="auto"/>
        <w:right w:val="none" w:sz="0" w:space="0" w:color="auto"/>
      </w:divBdr>
    </w:div>
    <w:div w:id="1307008938">
      <w:bodyDiv w:val="1"/>
      <w:marLeft w:val="0"/>
      <w:marRight w:val="0"/>
      <w:marTop w:val="0"/>
      <w:marBottom w:val="0"/>
      <w:divBdr>
        <w:top w:val="none" w:sz="0" w:space="0" w:color="auto"/>
        <w:left w:val="none" w:sz="0" w:space="0" w:color="auto"/>
        <w:bottom w:val="none" w:sz="0" w:space="0" w:color="auto"/>
        <w:right w:val="none" w:sz="0" w:space="0" w:color="auto"/>
      </w:divBdr>
    </w:div>
    <w:div w:id="1309624400">
      <w:bodyDiv w:val="1"/>
      <w:marLeft w:val="0"/>
      <w:marRight w:val="0"/>
      <w:marTop w:val="0"/>
      <w:marBottom w:val="0"/>
      <w:divBdr>
        <w:top w:val="none" w:sz="0" w:space="0" w:color="auto"/>
        <w:left w:val="none" w:sz="0" w:space="0" w:color="auto"/>
        <w:bottom w:val="none" w:sz="0" w:space="0" w:color="auto"/>
        <w:right w:val="none" w:sz="0" w:space="0" w:color="auto"/>
      </w:divBdr>
    </w:div>
    <w:div w:id="1310209043">
      <w:bodyDiv w:val="1"/>
      <w:marLeft w:val="0"/>
      <w:marRight w:val="0"/>
      <w:marTop w:val="0"/>
      <w:marBottom w:val="0"/>
      <w:divBdr>
        <w:top w:val="none" w:sz="0" w:space="0" w:color="auto"/>
        <w:left w:val="none" w:sz="0" w:space="0" w:color="auto"/>
        <w:bottom w:val="none" w:sz="0" w:space="0" w:color="auto"/>
        <w:right w:val="none" w:sz="0" w:space="0" w:color="auto"/>
      </w:divBdr>
    </w:div>
    <w:div w:id="1310669917">
      <w:bodyDiv w:val="1"/>
      <w:marLeft w:val="0"/>
      <w:marRight w:val="0"/>
      <w:marTop w:val="0"/>
      <w:marBottom w:val="0"/>
      <w:divBdr>
        <w:top w:val="none" w:sz="0" w:space="0" w:color="auto"/>
        <w:left w:val="none" w:sz="0" w:space="0" w:color="auto"/>
        <w:bottom w:val="none" w:sz="0" w:space="0" w:color="auto"/>
        <w:right w:val="none" w:sz="0" w:space="0" w:color="auto"/>
      </w:divBdr>
    </w:div>
    <w:div w:id="1311835323">
      <w:bodyDiv w:val="1"/>
      <w:marLeft w:val="0"/>
      <w:marRight w:val="0"/>
      <w:marTop w:val="0"/>
      <w:marBottom w:val="0"/>
      <w:divBdr>
        <w:top w:val="none" w:sz="0" w:space="0" w:color="auto"/>
        <w:left w:val="none" w:sz="0" w:space="0" w:color="auto"/>
        <w:bottom w:val="none" w:sz="0" w:space="0" w:color="auto"/>
        <w:right w:val="none" w:sz="0" w:space="0" w:color="auto"/>
      </w:divBdr>
    </w:div>
    <w:div w:id="1312294896">
      <w:bodyDiv w:val="1"/>
      <w:marLeft w:val="0"/>
      <w:marRight w:val="0"/>
      <w:marTop w:val="0"/>
      <w:marBottom w:val="0"/>
      <w:divBdr>
        <w:top w:val="none" w:sz="0" w:space="0" w:color="auto"/>
        <w:left w:val="none" w:sz="0" w:space="0" w:color="auto"/>
        <w:bottom w:val="none" w:sz="0" w:space="0" w:color="auto"/>
        <w:right w:val="none" w:sz="0" w:space="0" w:color="auto"/>
      </w:divBdr>
    </w:div>
    <w:div w:id="1312825288">
      <w:bodyDiv w:val="1"/>
      <w:marLeft w:val="0"/>
      <w:marRight w:val="0"/>
      <w:marTop w:val="0"/>
      <w:marBottom w:val="0"/>
      <w:divBdr>
        <w:top w:val="none" w:sz="0" w:space="0" w:color="auto"/>
        <w:left w:val="none" w:sz="0" w:space="0" w:color="auto"/>
        <w:bottom w:val="none" w:sz="0" w:space="0" w:color="auto"/>
        <w:right w:val="none" w:sz="0" w:space="0" w:color="auto"/>
      </w:divBdr>
    </w:div>
    <w:div w:id="1313098063">
      <w:bodyDiv w:val="1"/>
      <w:marLeft w:val="0"/>
      <w:marRight w:val="0"/>
      <w:marTop w:val="0"/>
      <w:marBottom w:val="0"/>
      <w:divBdr>
        <w:top w:val="none" w:sz="0" w:space="0" w:color="auto"/>
        <w:left w:val="none" w:sz="0" w:space="0" w:color="auto"/>
        <w:bottom w:val="none" w:sz="0" w:space="0" w:color="auto"/>
        <w:right w:val="none" w:sz="0" w:space="0" w:color="auto"/>
      </w:divBdr>
    </w:div>
    <w:div w:id="1313176225">
      <w:bodyDiv w:val="1"/>
      <w:marLeft w:val="0"/>
      <w:marRight w:val="0"/>
      <w:marTop w:val="0"/>
      <w:marBottom w:val="0"/>
      <w:divBdr>
        <w:top w:val="none" w:sz="0" w:space="0" w:color="auto"/>
        <w:left w:val="none" w:sz="0" w:space="0" w:color="auto"/>
        <w:bottom w:val="none" w:sz="0" w:space="0" w:color="auto"/>
        <w:right w:val="none" w:sz="0" w:space="0" w:color="auto"/>
      </w:divBdr>
    </w:div>
    <w:div w:id="1313176226">
      <w:bodyDiv w:val="1"/>
      <w:marLeft w:val="0"/>
      <w:marRight w:val="0"/>
      <w:marTop w:val="0"/>
      <w:marBottom w:val="0"/>
      <w:divBdr>
        <w:top w:val="none" w:sz="0" w:space="0" w:color="auto"/>
        <w:left w:val="none" w:sz="0" w:space="0" w:color="auto"/>
        <w:bottom w:val="none" w:sz="0" w:space="0" w:color="auto"/>
        <w:right w:val="none" w:sz="0" w:space="0" w:color="auto"/>
      </w:divBdr>
    </w:div>
    <w:div w:id="1313218970">
      <w:bodyDiv w:val="1"/>
      <w:marLeft w:val="0"/>
      <w:marRight w:val="0"/>
      <w:marTop w:val="0"/>
      <w:marBottom w:val="0"/>
      <w:divBdr>
        <w:top w:val="none" w:sz="0" w:space="0" w:color="auto"/>
        <w:left w:val="none" w:sz="0" w:space="0" w:color="auto"/>
        <w:bottom w:val="none" w:sz="0" w:space="0" w:color="auto"/>
        <w:right w:val="none" w:sz="0" w:space="0" w:color="auto"/>
      </w:divBdr>
    </w:div>
    <w:div w:id="1314218235">
      <w:bodyDiv w:val="1"/>
      <w:marLeft w:val="0"/>
      <w:marRight w:val="0"/>
      <w:marTop w:val="0"/>
      <w:marBottom w:val="0"/>
      <w:divBdr>
        <w:top w:val="none" w:sz="0" w:space="0" w:color="auto"/>
        <w:left w:val="none" w:sz="0" w:space="0" w:color="auto"/>
        <w:bottom w:val="none" w:sz="0" w:space="0" w:color="auto"/>
        <w:right w:val="none" w:sz="0" w:space="0" w:color="auto"/>
      </w:divBdr>
    </w:div>
    <w:div w:id="1314480003">
      <w:bodyDiv w:val="1"/>
      <w:marLeft w:val="0"/>
      <w:marRight w:val="0"/>
      <w:marTop w:val="0"/>
      <w:marBottom w:val="0"/>
      <w:divBdr>
        <w:top w:val="none" w:sz="0" w:space="0" w:color="auto"/>
        <w:left w:val="none" w:sz="0" w:space="0" w:color="auto"/>
        <w:bottom w:val="none" w:sz="0" w:space="0" w:color="auto"/>
        <w:right w:val="none" w:sz="0" w:space="0" w:color="auto"/>
      </w:divBdr>
    </w:div>
    <w:div w:id="1315523212">
      <w:bodyDiv w:val="1"/>
      <w:marLeft w:val="0"/>
      <w:marRight w:val="0"/>
      <w:marTop w:val="0"/>
      <w:marBottom w:val="0"/>
      <w:divBdr>
        <w:top w:val="none" w:sz="0" w:space="0" w:color="auto"/>
        <w:left w:val="none" w:sz="0" w:space="0" w:color="auto"/>
        <w:bottom w:val="none" w:sz="0" w:space="0" w:color="auto"/>
        <w:right w:val="none" w:sz="0" w:space="0" w:color="auto"/>
      </w:divBdr>
    </w:div>
    <w:div w:id="1315570450">
      <w:bodyDiv w:val="1"/>
      <w:marLeft w:val="0"/>
      <w:marRight w:val="0"/>
      <w:marTop w:val="0"/>
      <w:marBottom w:val="0"/>
      <w:divBdr>
        <w:top w:val="none" w:sz="0" w:space="0" w:color="auto"/>
        <w:left w:val="none" w:sz="0" w:space="0" w:color="auto"/>
        <w:bottom w:val="none" w:sz="0" w:space="0" w:color="auto"/>
        <w:right w:val="none" w:sz="0" w:space="0" w:color="auto"/>
      </w:divBdr>
    </w:div>
    <w:div w:id="1315641504">
      <w:bodyDiv w:val="1"/>
      <w:marLeft w:val="0"/>
      <w:marRight w:val="0"/>
      <w:marTop w:val="0"/>
      <w:marBottom w:val="0"/>
      <w:divBdr>
        <w:top w:val="none" w:sz="0" w:space="0" w:color="auto"/>
        <w:left w:val="none" w:sz="0" w:space="0" w:color="auto"/>
        <w:bottom w:val="none" w:sz="0" w:space="0" w:color="auto"/>
        <w:right w:val="none" w:sz="0" w:space="0" w:color="auto"/>
      </w:divBdr>
    </w:div>
    <w:div w:id="1316378065">
      <w:bodyDiv w:val="1"/>
      <w:marLeft w:val="0"/>
      <w:marRight w:val="0"/>
      <w:marTop w:val="0"/>
      <w:marBottom w:val="0"/>
      <w:divBdr>
        <w:top w:val="none" w:sz="0" w:space="0" w:color="auto"/>
        <w:left w:val="none" w:sz="0" w:space="0" w:color="auto"/>
        <w:bottom w:val="none" w:sz="0" w:space="0" w:color="auto"/>
        <w:right w:val="none" w:sz="0" w:space="0" w:color="auto"/>
      </w:divBdr>
    </w:div>
    <w:div w:id="1316452377">
      <w:bodyDiv w:val="1"/>
      <w:marLeft w:val="0"/>
      <w:marRight w:val="0"/>
      <w:marTop w:val="0"/>
      <w:marBottom w:val="0"/>
      <w:divBdr>
        <w:top w:val="none" w:sz="0" w:space="0" w:color="auto"/>
        <w:left w:val="none" w:sz="0" w:space="0" w:color="auto"/>
        <w:bottom w:val="none" w:sz="0" w:space="0" w:color="auto"/>
        <w:right w:val="none" w:sz="0" w:space="0" w:color="auto"/>
      </w:divBdr>
    </w:div>
    <w:div w:id="1316642417">
      <w:bodyDiv w:val="1"/>
      <w:marLeft w:val="0"/>
      <w:marRight w:val="0"/>
      <w:marTop w:val="0"/>
      <w:marBottom w:val="0"/>
      <w:divBdr>
        <w:top w:val="none" w:sz="0" w:space="0" w:color="auto"/>
        <w:left w:val="none" w:sz="0" w:space="0" w:color="auto"/>
        <w:bottom w:val="none" w:sz="0" w:space="0" w:color="auto"/>
        <w:right w:val="none" w:sz="0" w:space="0" w:color="auto"/>
      </w:divBdr>
    </w:div>
    <w:div w:id="1317149471">
      <w:bodyDiv w:val="1"/>
      <w:marLeft w:val="0"/>
      <w:marRight w:val="0"/>
      <w:marTop w:val="0"/>
      <w:marBottom w:val="0"/>
      <w:divBdr>
        <w:top w:val="none" w:sz="0" w:space="0" w:color="auto"/>
        <w:left w:val="none" w:sz="0" w:space="0" w:color="auto"/>
        <w:bottom w:val="none" w:sz="0" w:space="0" w:color="auto"/>
        <w:right w:val="none" w:sz="0" w:space="0" w:color="auto"/>
      </w:divBdr>
    </w:div>
    <w:div w:id="1318152580">
      <w:bodyDiv w:val="1"/>
      <w:marLeft w:val="0"/>
      <w:marRight w:val="0"/>
      <w:marTop w:val="0"/>
      <w:marBottom w:val="0"/>
      <w:divBdr>
        <w:top w:val="none" w:sz="0" w:space="0" w:color="auto"/>
        <w:left w:val="none" w:sz="0" w:space="0" w:color="auto"/>
        <w:bottom w:val="none" w:sz="0" w:space="0" w:color="auto"/>
        <w:right w:val="none" w:sz="0" w:space="0" w:color="auto"/>
      </w:divBdr>
    </w:div>
    <w:div w:id="1319502593">
      <w:bodyDiv w:val="1"/>
      <w:marLeft w:val="0"/>
      <w:marRight w:val="0"/>
      <w:marTop w:val="0"/>
      <w:marBottom w:val="0"/>
      <w:divBdr>
        <w:top w:val="none" w:sz="0" w:space="0" w:color="auto"/>
        <w:left w:val="none" w:sz="0" w:space="0" w:color="auto"/>
        <w:bottom w:val="none" w:sz="0" w:space="0" w:color="auto"/>
        <w:right w:val="none" w:sz="0" w:space="0" w:color="auto"/>
      </w:divBdr>
    </w:div>
    <w:div w:id="1319846726">
      <w:bodyDiv w:val="1"/>
      <w:marLeft w:val="0"/>
      <w:marRight w:val="0"/>
      <w:marTop w:val="0"/>
      <w:marBottom w:val="0"/>
      <w:divBdr>
        <w:top w:val="none" w:sz="0" w:space="0" w:color="auto"/>
        <w:left w:val="none" w:sz="0" w:space="0" w:color="auto"/>
        <w:bottom w:val="none" w:sz="0" w:space="0" w:color="auto"/>
        <w:right w:val="none" w:sz="0" w:space="0" w:color="auto"/>
      </w:divBdr>
    </w:div>
    <w:div w:id="1319961197">
      <w:bodyDiv w:val="1"/>
      <w:marLeft w:val="0"/>
      <w:marRight w:val="0"/>
      <w:marTop w:val="0"/>
      <w:marBottom w:val="0"/>
      <w:divBdr>
        <w:top w:val="none" w:sz="0" w:space="0" w:color="auto"/>
        <w:left w:val="none" w:sz="0" w:space="0" w:color="auto"/>
        <w:bottom w:val="none" w:sz="0" w:space="0" w:color="auto"/>
        <w:right w:val="none" w:sz="0" w:space="0" w:color="auto"/>
      </w:divBdr>
    </w:div>
    <w:div w:id="1320112154">
      <w:bodyDiv w:val="1"/>
      <w:marLeft w:val="0"/>
      <w:marRight w:val="0"/>
      <w:marTop w:val="0"/>
      <w:marBottom w:val="0"/>
      <w:divBdr>
        <w:top w:val="none" w:sz="0" w:space="0" w:color="auto"/>
        <w:left w:val="none" w:sz="0" w:space="0" w:color="auto"/>
        <w:bottom w:val="none" w:sz="0" w:space="0" w:color="auto"/>
        <w:right w:val="none" w:sz="0" w:space="0" w:color="auto"/>
      </w:divBdr>
    </w:div>
    <w:div w:id="1320236264">
      <w:bodyDiv w:val="1"/>
      <w:marLeft w:val="0"/>
      <w:marRight w:val="0"/>
      <w:marTop w:val="0"/>
      <w:marBottom w:val="0"/>
      <w:divBdr>
        <w:top w:val="none" w:sz="0" w:space="0" w:color="auto"/>
        <w:left w:val="none" w:sz="0" w:space="0" w:color="auto"/>
        <w:bottom w:val="none" w:sz="0" w:space="0" w:color="auto"/>
        <w:right w:val="none" w:sz="0" w:space="0" w:color="auto"/>
      </w:divBdr>
    </w:div>
    <w:div w:id="1320429281">
      <w:bodyDiv w:val="1"/>
      <w:marLeft w:val="0"/>
      <w:marRight w:val="0"/>
      <w:marTop w:val="0"/>
      <w:marBottom w:val="0"/>
      <w:divBdr>
        <w:top w:val="none" w:sz="0" w:space="0" w:color="auto"/>
        <w:left w:val="none" w:sz="0" w:space="0" w:color="auto"/>
        <w:bottom w:val="none" w:sz="0" w:space="0" w:color="auto"/>
        <w:right w:val="none" w:sz="0" w:space="0" w:color="auto"/>
      </w:divBdr>
    </w:div>
    <w:div w:id="1320960499">
      <w:bodyDiv w:val="1"/>
      <w:marLeft w:val="0"/>
      <w:marRight w:val="0"/>
      <w:marTop w:val="0"/>
      <w:marBottom w:val="0"/>
      <w:divBdr>
        <w:top w:val="none" w:sz="0" w:space="0" w:color="auto"/>
        <w:left w:val="none" w:sz="0" w:space="0" w:color="auto"/>
        <w:bottom w:val="none" w:sz="0" w:space="0" w:color="auto"/>
        <w:right w:val="none" w:sz="0" w:space="0" w:color="auto"/>
      </w:divBdr>
    </w:div>
    <w:div w:id="1321276222">
      <w:bodyDiv w:val="1"/>
      <w:marLeft w:val="0"/>
      <w:marRight w:val="0"/>
      <w:marTop w:val="0"/>
      <w:marBottom w:val="0"/>
      <w:divBdr>
        <w:top w:val="none" w:sz="0" w:space="0" w:color="auto"/>
        <w:left w:val="none" w:sz="0" w:space="0" w:color="auto"/>
        <w:bottom w:val="none" w:sz="0" w:space="0" w:color="auto"/>
        <w:right w:val="none" w:sz="0" w:space="0" w:color="auto"/>
      </w:divBdr>
    </w:div>
    <w:div w:id="1321692866">
      <w:bodyDiv w:val="1"/>
      <w:marLeft w:val="0"/>
      <w:marRight w:val="0"/>
      <w:marTop w:val="0"/>
      <w:marBottom w:val="0"/>
      <w:divBdr>
        <w:top w:val="none" w:sz="0" w:space="0" w:color="auto"/>
        <w:left w:val="none" w:sz="0" w:space="0" w:color="auto"/>
        <w:bottom w:val="none" w:sz="0" w:space="0" w:color="auto"/>
        <w:right w:val="none" w:sz="0" w:space="0" w:color="auto"/>
      </w:divBdr>
    </w:div>
    <w:div w:id="1322663959">
      <w:bodyDiv w:val="1"/>
      <w:marLeft w:val="0"/>
      <w:marRight w:val="0"/>
      <w:marTop w:val="0"/>
      <w:marBottom w:val="0"/>
      <w:divBdr>
        <w:top w:val="none" w:sz="0" w:space="0" w:color="auto"/>
        <w:left w:val="none" w:sz="0" w:space="0" w:color="auto"/>
        <w:bottom w:val="none" w:sz="0" w:space="0" w:color="auto"/>
        <w:right w:val="none" w:sz="0" w:space="0" w:color="auto"/>
      </w:divBdr>
    </w:div>
    <w:div w:id="1323117560">
      <w:bodyDiv w:val="1"/>
      <w:marLeft w:val="0"/>
      <w:marRight w:val="0"/>
      <w:marTop w:val="0"/>
      <w:marBottom w:val="0"/>
      <w:divBdr>
        <w:top w:val="none" w:sz="0" w:space="0" w:color="auto"/>
        <w:left w:val="none" w:sz="0" w:space="0" w:color="auto"/>
        <w:bottom w:val="none" w:sz="0" w:space="0" w:color="auto"/>
        <w:right w:val="none" w:sz="0" w:space="0" w:color="auto"/>
      </w:divBdr>
    </w:div>
    <w:div w:id="1323239143">
      <w:bodyDiv w:val="1"/>
      <w:marLeft w:val="0"/>
      <w:marRight w:val="0"/>
      <w:marTop w:val="0"/>
      <w:marBottom w:val="0"/>
      <w:divBdr>
        <w:top w:val="none" w:sz="0" w:space="0" w:color="auto"/>
        <w:left w:val="none" w:sz="0" w:space="0" w:color="auto"/>
        <w:bottom w:val="none" w:sz="0" w:space="0" w:color="auto"/>
        <w:right w:val="none" w:sz="0" w:space="0" w:color="auto"/>
      </w:divBdr>
    </w:div>
    <w:div w:id="1324160347">
      <w:bodyDiv w:val="1"/>
      <w:marLeft w:val="0"/>
      <w:marRight w:val="0"/>
      <w:marTop w:val="0"/>
      <w:marBottom w:val="0"/>
      <w:divBdr>
        <w:top w:val="none" w:sz="0" w:space="0" w:color="auto"/>
        <w:left w:val="none" w:sz="0" w:space="0" w:color="auto"/>
        <w:bottom w:val="none" w:sz="0" w:space="0" w:color="auto"/>
        <w:right w:val="none" w:sz="0" w:space="0" w:color="auto"/>
      </w:divBdr>
    </w:div>
    <w:div w:id="1324511968">
      <w:bodyDiv w:val="1"/>
      <w:marLeft w:val="0"/>
      <w:marRight w:val="0"/>
      <w:marTop w:val="0"/>
      <w:marBottom w:val="0"/>
      <w:divBdr>
        <w:top w:val="none" w:sz="0" w:space="0" w:color="auto"/>
        <w:left w:val="none" w:sz="0" w:space="0" w:color="auto"/>
        <w:bottom w:val="none" w:sz="0" w:space="0" w:color="auto"/>
        <w:right w:val="none" w:sz="0" w:space="0" w:color="auto"/>
      </w:divBdr>
    </w:div>
    <w:div w:id="1324895211">
      <w:bodyDiv w:val="1"/>
      <w:marLeft w:val="0"/>
      <w:marRight w:val="0"/>
      <w:marTop w:val="0"/>
      <w:marBottom w:val="0"/>
      <w:divBdr>
        <w:top w:val="none" w:sz="0" w:space="0" w:color="auto"/>
        <w:left w:val="none" w:sz="0" w:space="0" w:color="auto"/>
        <w:bottom w:val="none" w:sz="0" w:space="0" w:color="auto"/>
        <w:right w:val="none" w:sz="0" w:space="0" w:color="auto"/>
      </w:divBdr>
    </w:div>
    <w:div w:id="1325478514">
      <w:bodyDiv w:val="1"/>
      <w:marLeft w:val="0"/>
      <w:marRight w:val="0"/>
      <w:marTop w:val="0"/>
      <w:marBottom w:val="0"/>
      <w:divBdr>
        <w:top w:val="none" w:sz="0" w:space="0" w:color="auto"/>
        <w:left w:val="none" w:sz="0" w:space="0" w:color="auto"/>
        <w:bottom w:val="none" w:sz="0" w:space="0" w:color="auto"/>
        <w:right w:val="none" w:sz="0" w:space="0" w:color="auto"/>
      </w:divBdr>
    </w:div>
    <w:div w:id="1326058168">
      <w:bodyDiv w:val="1"/>
      <w:marLeft w:val="0"/>
      <w:marRight w:val="0"/>
      <w:marTop w:val="0"/>
      <w:marBottom w:val="0"/>
      <w:divBdr>
        <w:top w:val="none" w:sz="0" w:space="0" w:color="auto"/>
        <w:left w:val="none" w:sz="0" w:space="0" w:color="auto"/>
        <w:bottom w:val="none" w:sz="0" w:space="0" w:color="auto"/>
        <w:right w:val="none" w:sz="0" w:space="0" w:color="auto"/>
      </w:divBdr>
    </w:div>
    <w:div w:id="1326125403">
      <w:bodyDiv w:val="1"/>
      <w:marLeft w:val="0"/>
      <w:marRight w:val="0"/>
      <w:marTop w:val="0"/>
      <w:marBottom w:val="0"/>
      <w:divBdr>
        <w:top w:val="none" w:sz="0" w:space="0" w:color="auto"/>
        <w:left w:val="none" w:sz="0" w:space="0" w:color="auto"/>
        <w:bottom w:val="none" w:sz="0" w:space="0" w:color="auto"/>
        <w:right w:val="none" w:sz="0" w:space="0" w:color="auto"/>
      </w:divBdr>
    </w:div>
    <w:div w:id="1326128688">
      <w:bodyDiv w:val="1"/>
      <w:marLeft w:val="0"/>
      <w:marRight w:val="0"/>
      <w:marTop w:val="0"/>
      <w:marBottom w:val="0"/>
      <w:divBdr>
        <w:top w:val="none" w:sz="0" w:space="0" w:color="auto"/>
        <w:left w:val="none" w:sz="0" w:space="0" w:color="auto"/>
        <w:bottom w:val="none" w:sz="0" w:space="0" w:color="auto"/>
        <w:right w:val="none" w:sz="0" w:space="0" w:color="auto"/>
      </w:divBdr>
    </w:div>
    <w:div w:id="1326713336">
      <w:bodyDiv w:val="1"/>
      <w:marLeft w:val="0"/>
      <w:marRight w:val="0"/>
      <w:marTop w:val="0"/>
      <w:marBottom w:val="0"/>
      <w:divBdr>
        <w:top w:val="none" w:sz="0" w:space="0" w:color="auto"/>
        <w:left w:val="none" w:sz="0" w:space="0" w:color="auto"/>
        <w:bottom w:val="none" w:sz="0" w:space="0" w:color="auto"/>
        <w:right w:val="none" w:sz="0" w:space="0" w:color="auto"/>
      </w:divBdr>
    </w:div>
    <w:div w:id="1327174513">
      <w:bodyDiv w:val="1"/>
      <w:marLeft w:val="0"/>
      <w:marRight w:val="0"/>
      <w:marTop w:val="0"/>
      <w:marBottom w:val="0"/>
      <w:divBdr>
        <w:top w:val="none" w:sz="0" w:space="0" w:color="auto"/>
        <w:left w:val="none" w:sz="0" w:space="0" w:color="auto"/>
        <w:bottom w:val="none" w:sz="0" w:space="0" w:color="auto"/>
        <w:right w:val="none" w:sz="0" w:space="0" w:color="auto"/>
      </w:divBdr>
    </w:div>
    <w:div w:id="1327398508">
      <w:bodyDiv w:val="1"/>
      <w:marLeft w:val="0"/>
      <w:marRight w:val="0"/>
      <w:marTop w:val="0"/>
      <w:marBottom w:val="0"/>
      <w:divBdr>
        <w:top w:val="none" w:sz="0" w:space="0" w:color="auto"/>
        <w:left w:val="none" w:sz="0" w:space="0" w:color="auto"/>
        <w:bottom w:val="none" w:sz="0" w:space="0" w:color="auto"/>
        <w:right w:val="none" w:sz="0" w:space="0" w:color="auto"/>
      </w:divBdr>
    </w:div>
    <w:div w:id="1327437771">
      <w:bodyDiv w:val="1"/>
      <w:marLeft w:val="0"/>
      <w:marRight w:val="0"/>
      <w:marTop w:val="0"/>
      <w:marBottom w:val="0"/>
      <w:divBdr>
        <w:top w:val="none" w:sz="0" w:space="0" w:color="auto"/>
        <w:left w:val="none" w:sz="0" w:space="0" w:color="auto"/>
        <w:bottom w:val="none" w:sz="0" w:space="0" w:color="auto"/>
        <w:right w:val="none" w:sz="0" w:space="0" w:color="auto"/>
      </w:divBdr>
    </w:div>
    <w:div w:id="1327592688">
      <w:bodyDiv w:val="1"/>
      <w:marLeft w:val="0"/>
      <w:marRight w:val="0"/>
      <w:marTop w:val="0"/>
      <w:marBottom w:val="0"/>
      <w:divBdr>
        <w:top w:val="none" w:sz="0" w:space="0" w:color="auto"/>
        <w:left w:val="none" w:sz="0" w:space="0" w:color="auto"/>
        <w:bottom w:val="none" w:sz="0" w:space="0" w:color="auto"/>
        <w:right w:val="none" w:sz="0" w:space="0" w:color="auto"/>
      </w:divBdr>
    </w:div>
    <w:div w:id="1327981167">
      <w:bodyDiv w:val="1"/>
      <w:marLeft w:val="0"/>
      <w:marRight w:val="0"/>
      <w:marTop w:val="0"/>
      <w:marBottom w:val="0"/>
      <w:divBdr>
        <w:top w:val="none" w:sz="0" w:space="0" w:color="auto"/>
        <w:left w:val="none" w:sz="0" w:space="0" w:color="auto"/>
        <w:bottom w:val="none" w:sz="0" w:space="0" w:color="auto"/>
        <w:right w:val="none" w:sz="0" w:space="0" w:color="auto"/>
      </w:divBdr>
    </w:div>
    <w:div w:id="1328557679">
      <w:bodyDiv w:val="1"/>
      <w:marLeft w:val="0"/>
      <w:marRight w:val="0"/>
      <w:marTop w:val="0"/>
      <w:marBottom w:val="0"/>
      <w:divBdr>
        <w:top w:val="none" w:sz="0" w:space="0" w:color="auto"/>
        <w:left w:val="none" w:sz="0" w:space="0" w:color="auto"/>
        <w:bottom w:val="none" w:sz="0" w:space="0" w:color="auto"/>
        <w:right w:val="none" w:sz="0" w:space="0" w:color="auto"/>
      </w:divBdr>
    </w:div>
    <w:div w:id="1329212079">
      <w:bodyDiv w:val="1"/>
      <w:marLeft w:val="0"/>
      <w:marRight w:val="0"/>
      <w:marTop w:val="0"/>
      <w:marBottom w:val="0"/>
      <w:divBdr>
        <w:top w:val="none" w:sz="0" w:space="0" w:color="auto"/>
        <w:left w:val="none" w:sz="0" w:space="0" w:color="auto"/>
        <w:bottom w:val="none" w:sz="0" w:space="0" w:color="auto"/>
        <w:right w:val="none" w:sz="0" w:space="0" w:color="auto"/>
      </w:divBdr>
    </w:div>
    <w:div w:id="1329284874">
      <w:bodyDiv w:val="1"/>
      <w:marLeft w:val="0"/>
      <w:marRight w:val="0"/>
      <w:marTop w:val="0"/>
      <w:marBottom w:val="0"/>
      <w:divBdr>
        <w:top w:val="none" w:sz="0" w:space="0" w:color="auto"/>
        <w:left w:val="none" w:sz="0" w:space="0" w:color="auto"/>
        <w:bottom w:val="none" w:sz="0" w:space="0" w:color="auto"/>
        <w:right w:val="none" w:sz="0" w:space="0" w:color="auto"/>
      </w:divBdr>
    </w:div>
    <w:div w:id="1329357742">
      <w:bodyDiv w:val="1"/>
      <w:marLeft w:val="0"/>
      <w:marRight w:val="0"/>
      <w:marTop w:val="0"/>
      <w:marBottom w:val="0"/>
      <w:divBdr>
        <w:top w:val="none" w:sz="0" w:space="0" w:color="auto"/>
        <w:left w:val="none" w:sz="0" w:space="0" w:color="auto"/>
        <w:bottom w:val="none" w:sz="0" w:space="0" w:color="auto"/>
        <w:right w:val="none" w:sz="0" w:space="0" w:color="auto"/>
      </w:divBdr>
    </w:div>
    <w:div w:id="1329406365">
      <w:bodyDiv w:val="1"/>
      <w:marLeft w:val="0"/>
      <w:marRight w:val="0"/>
      <w:marTop w:val="0"/>
      <w:marBottom w:val="0"/>
      <w:divBdr>
        <w:top w:val="none" w:sz="0" w:space="0" w:color="auto"/>
        <w:left w:val="none" w:sz="0" w:space="0" w:color="auto"/>
        <w:bottom w:val="none" w:sz="0" w:space="0" w:color="auto"/>
        <w:right w:val="none" w:sz="0" w:space="0" w:color="auto"/>
      </w:divBdr>
    </w:div>
    <w:div w:id="1329678341">
      <w:bodyDiv w:val="1"/>
      <w:marLeft w:val="0"/>
      <w:marRight w:val="0"/>
      <w:marTop w:val="0"/>
      <w:marBottom w:val="0"/>
      <w:divBdr>
        <w:top w:val="none" w:sz="0" w:space="0" w:color="auto"/>
        <w:left w:val="none" w:sz="0" w:space="0" w:color="auto"/>
        <w:bottom w:val="none" w:sz="0" w:space="0" w:color="auto"/>
        <w:right w:val="none" w:sz="0" w:space="0" w:color="auto"/>
      </w:divBdr>
    </w:div>
    <w:div w:id="1330670116">
      <w:bodyDiv w:val="1"/>
      <w:marLeft w:val="0"/>
      <w:marRight w:val="0"/>
      <w:marTop w:val="0"/>
      <w:marBottom w:val="0"/>
      <w:divBdr>
        <w:top w:val="none" w:sz="0" w:space="0" w:color="auto"/>
        <w:left w:val="none" w:sz="0" w:space="0" w:color="auto"/>
        <w:bottom w:val="none" w:sz="0" w:space="0" w:color="auto"/>
        <w:right w:val="none" w:sz="0" w:space="0" w:color="auto"/>
      </w:divBdr>
    </w:div>
    <w:div w:id="1331367818">
      <w:bodyDiv w:val="1"/>
      <w:marLeft w:val="0"/>
      <w:marRight w:val="0"/>
      <w:marTop w:val="0"/>
      <w:marBottom w:val="0"/>
      <w:divBdr>
        <w:top w:val="none" w:sz="0" w:space="0" w:color="auto"/>
        <w:left w:val="none" w:sz="0" w:space="0" w:color="auto"/>
        <w:bottom w:val="none" w:sz="0" w:space="0" w:color="auto"/>
        <w:right w:val="none" w:sz="0" w:space="0" w:color="auto"/>
      </w:divBdr>
    </w:div>
    <w:div w:id="1332030106">
      <w:bodyDiv w:val="1"/>
      <w:marLeft w:val="0"/>
      <w:marRight w:val="0"/>
      <w:marTop w:val="0"/>
      <w:marBottom w:val="0"/>
      <w:divBdr>
        <w:top w:val="none" w:sz="0" w:space="0" w:color="auto"/>
        <w:left w:val="none" w:sz="0" w:space="0" w:color="auto"/>
        <w:bottom w:val="none" w:sz="0" w:space="0" w:color="auto"/>
        <w:right w:val="none" w:sz="0" w:space="0" w:color="auto"/>
      </w:divBdr>
    </w:div>
    <w:div w:id="1332370991">
      <w:bodyDiv w:val="1"/>
      <w:marLeft w:val="0"/>
      <w:marRight w:val="0"/>
      <w:marTop w:val="0"/>
      <w:marBottom w:val="0"/>
      <w:divBdr>
        <w:top w:val="none" w:sz="0" w:space="0" w:color="auto"/>
        <w:left w:val="none" w:sz="0" w:space="0" w:color="auto"/>
        <w:bottom w:val="none" w:sz="0" w:space="0" w:color="auto"/>
        <w:right w:val="none" w:sz="0" w:space="0" w:color="auto"/>
      </w:divBdr>
    </w:div>
    <w:div w:id="1332681102">
      <w:bodyDiv w:val="1"/>
      <w:marLeft w:val="0"/>
      <w:marRight w:val="0"/>
      <w:marTop w:val="0"/>
      <w:marBottom w:val="0"/>
      <w:divBdr>
        <w:top w:val="none" w:sz="0" w:space="0" w:color="auto"/>
        <w:left w:val="none" w:sz="0" w:space="0" w:color="auto"/>
        <w:bottom w:val="none" w:sz="0" w:space="0" w:color="auto"/>
        <w:right w:val="none" w:sz="0" w:space="0" w:color="auto"/>
      </w:divBdr>
    </w:div>
    <w:div w:id="1333336093">
      <w:bodyDiv w:val="1"/>
      <w:marLeft w:val="0"/>
      <w:marRight w:val="0"/>
      <w:marTop w:val="0"/>
      <w:marBottom w:val="0"/>
      <w:divBdr>
        <w:top w:val="none" w:sz="0" w:space="0" w:color="auto"/>
        <w:left w:val="none" w:sz="0" w:space="0" w:color="auto"/>
        <w:bottom w:val="none" w:sz="0" w:space="0" w:color="auto"/>
        <w:right w:val="none" w:sz="0" w:space="0" w:color="auto"/>
      </w:divBdr>
    </w:div>
    <w:div w:id="1333874182">
      <w:bodyDiv w:val="1"/>
      <w:marLeft w:val="0"/>
      <w:marRight w:val="0"/>
      <w:marTop w:val="0"/>
      <w:marBottom w:val="0"/>
      <w:divBdr>
        <w:top w:val="none" w:sz="0" w:space="0" w:color="auto"/>
        <w:left w:val="none" w:sz="0" w:space="0" w:color="auto"/>
        <w:bottom w:val="none" w:sz="0" w:space="0" w:color="auto"/>
        <w:right w:val="none" w:sz="0" w:space="0" w:color="auto"/>
      </w:divBdr>
    </w:div>
    <w:div w:id="1334381961">
      <w:bodyDiv w:val="1"/>
      <w:marLeft w:val="0"/>
      <w:marRight w:val="0"/>
      <w:marTop w:val="0"/>
      <w:marBottom w:val="0"/>
      <w:divBdr>
        <w:top w:val="none" w:sz="0" w:space="0" w:color="auto"/>
        <w:left w:val="none" w:sz="0" w:space="0" w:color="auto"/>
        <w:bottom w:val="none" w:sz="0" w:space="0" w:color="auto"/>
        <w:right w:val="none" w:sz="0" w:space="0" w:color="auto"/>
      </w:divBdr>
    </w:div>
    <w:div w:id="1334408954">
      <w:bodyDiv w:val="1"/>
      <w:marLeft w:val="0"/>
      <w:marRight w:val="0"/>
      <w:marTop w:val="0"/>
      <w:marBottom w:val="0"/>
      <w:divBdr>
        <w:top w:val="none" w:sz="0" w:space="0" w:color="auto"/>
        <w:left w:val="none" w:sz="0" w:space="0" w:color="auto"/>
        <w:bottom w:val="none" w:sz="0" w:space="0" w:color="auto"/>
        <w:right w:val="none" w:sz="0" w:space="0" w:color="auto"/>
      </w:divBdr>
    </w:div>
    <w:div w:id="1334838445">
      <w:bodyDiv w:val="1"/>
      <w:marLeft w:val="0"/>
      <w:marRight w:val="0"/>
      <w:marTop w:val="0"/>
      <w:marBottom w:val="0"/>
      <w:divBdr>
        <w:top w:val="none" w:sz="0" w:space="0" w:color="auto"/>
        <w:left w:val="none" w:sz="0" w:space="0" w:color="auto"/>
        <w:bottom w:val="none" w:sz="0" w:space="0" w:color="auto"/>
        <w:right w:val="none" w:sz="0" w:space="0" w:color="auto"/>
      </w:divBdr>
    </w:div>
    <w:div w:id="1335184890">
      <w:bodyDiv w:val="1"/>
      <w:marLeft w:val="0"/>
      <w:marRight w:val="0"/>
      <w:marTop w:val="0"/>
      <w:marBottom w:val="0"/>
      <w:divBdr>
        <w:top w:val="none" w:sz="0" w:space="0" w:color="auto"/>
        <w:left w:val="none" w:sz="0" w:space="0" w:color="auto"/>
        <w:bottom w:val="none" w:sz="0" w:space="0" w:color="auto"/>
        <w:right w:val="none" w:sz="0" w:space="0" w:color="auto"/>
      </w:divBdr>
    </w:div>
    <w:div w:id="1335523843">
      <w:bodyDiv w:val="1"/>
      <w:marLeft w:val="0"/>
      <w:marRight w:val="0"/>
      <w:marTop w:val="0"/>
      <w:marBottom w:val="0"/>
      <w:divBdr>
        <w:top w:val="none" w:sz="0" w:space="0" w:color="auto"/>
        <w:left w:val="none" w:sz="0" w:space="0" w:color="auto"/>
        <w:bottom w:val="none" w:sz="0" w:space="0" w:color="auto"/>
        <w:right w:val="none" w:sz="0" w:space="0" w:color="auto"/>
      </w:divBdr>
    </w:div>
    <w:div w:id="1335720972">
      <w:bodyDiv w:val="1"/>
      <w:marLeft w:val="0"/>
      <w:marRight w:val="0"/>
      <w:marTop w:val="0"/>
      <w:marBottom w:val="0"/>
      <w:divBdr>
        <w:top w:val="none" w:sz="0" w:space="0" w:color="auto"/>
        <w:left w:val="none" w:sz="0" w:space="0" w:color="auto"/>
        <w:bottom w:val="none" w:sz="0" w:space="0" w:color="auto"/>
        <w:right w:val="none" w:sz="0" w:space="0" w:color="auto"/>
      </w:divBdr>
    </w:div>
    <w:div w:id="1336566868">
      <w:bodyDiv w:val="1"/>
      <w:marLeft w:val="0"/>
      <w:marRight w:val="0"/>
      <w:marTop w:val="0"/>
      <w:marBottom w:val="0"/>
      <w:divBdr>
        <w:top w:val="none" w:sz="0" w:space="0" w:color="auto"/>
        <w:left w:val="none" w:sz="0" w:space="0" w:color="auto"/>
        <w:bottom w:val="none" w:sz="0" w:space="0" w:color="auto"/>
        <w:right w:val="none" w:sz="0" w:space="0" w:color="auto"/>
      </w:divBdr>
    </w:div>
    <w:div w:id="1336761753">
      <w:bodyDiv w:val="1"/>
      <w:marLeft w:val="0"/>
      <w:marRight w:val="0"/>
      <w:marTop w:val="0"/>
      <w:marBottom w:val="0"/>
      <w:divBdr>
        <w:top w:val="none" w:sz="0" w:space="0" w:color="auto"/>
        <w:left w:val="none" w:sz="0" w:space="0" w:color="auto"/>
        <w:bottom w:val="none" w:sz="0" w:space="0" w:color="auto"/>
        <w:right w:val="none" w:sz="0" w:space="0" w:color="auto"/>
      </w:divBdr>
    </w:div>
    <w:div w:id="1337265045">
      <w:bodyDiv w:val="1"/>
      <w:marLeft w:val="0"/>
      <w:marRight w:val="0"/>
      <w:marTop w:val="0"/>
      <w:marBottom w:val="0"/>
      <w:divBdr>
        <w:top w:val="none" w:sz="0" w:space="0" w:color="auto"/>
        <w:left w:val="none" w:sz="0" w:space="0" w:color="auto"/>
        <w:bottom w:val="none" w:sz="0" w:space="0" w:color="auto"/>
        <w:right w:val="none" w:sz="0" w:space="0" w:color="auto"/>
      </w:divBdr>
    </w:div>
    <w:div w:id="1337538250">
      <w:bodyDiv w:val="1"/>
      <w:marLeft w:val="0"/>
      <w:marRight w:val="0"/>
      <w:marTop w:val="0"/>
      <w:marBottom w:val="0"/>
      <w:divBdr>
        <w:top w:val="none" w:sz="0" w:space="0" w:color="auto"/>
        <w:left w:val="none" w:sz="0" w:space="0" w:color="auto"/>
        <w:bottom w:val="none" w:sz="0" w:space="0" w:color="auto"/>
        <w:right w:val="none" w:sz="0" w:space="0" w:color="auto"/>
      </w:divBdr>
    </w:div>
    <w:div w:id="1338072404">
      <w:bodyDiv w:val="1"/>
      <w:marLeft w:val="0"/>
      <w:marRight w:val="0"/>
      <w:marTop w:val="0"/>
      <w:marBottom w:val="0"/>
      <w:divBdr>
        <w:top w:val="none" w:sz="0" w:space="0" w:color="auto"/>
        <w:left w:val="none" w:sz="0" w:space="0" w:color="auto"/>
        <w:bottom w:val="none" w:sz="0" w:space="0" w:color="auto"/>
        <w:right w:val="none" w:sz="0" w:space="0" w:color="auto"/>
      </w:divBdr>
    </w:div>
    <w:div w:id="1338188757">
      <w:bodyDiv w:val="1"/>
      <w:marLeft w:val="0"/>
      <w:marRight w:val="0"/>
      <w:marTop w:val="0"/>
      <w:marBottom w:val="0"/>
      <w:divBdr>
        <w:top w:val="none" w:sz="0" w:space="0" w:color="auto"/>
        <w:left w:val="none" w:sz="0" w:space="0" w:color="auto"/>
        <w:bottom w:val="none" w:sz="0" w:space="0" w:color="auto"/>
        <w:right w:val="none" w:sz="0" w:space="0" w:color="auto"/>
      </w:divBdr>
    </w:div>
    <w:div w:id="1338383102">
      <w:bodyDiv w:val="1"/>
      <w:marLeft w:val="0"/>
      <w:marRight w:val="0"/>
      <w:marTop w:val="0"/>
      <w:marBottom w:val="0"/>
      <w:divBdr>
        <w:top w:val="none" w:sz="0" w:space="0" w:color="auto"/>
        <w:left w:val="none" w:sz="0" w:space="0" w:color="auto"/>
        <w:bottom w:val="none" w:sz="0" w:space="0" w:color="auto"/>
        <w:right w:val="none" w:sz="0" w:space="0" w:color="auto"/>
      </w:divBdr>
    </w:div>
    <w:div w:id="1338459058">
      <w:bodyDiv w:val="1"/>
      <w:marLeft w:val="0"/>
      <w:marRight w:val="0"/>
      <w:marTop w:val="0"/>
      <w:marBottom w:val="0"/>
      <w:divBdr>
        <w:top w:val="none" w:sz="0" w:space="0" w:color="auto"/>
        <w:left w:val="none" w:sz="0" w:space="0" w:color="auto"/>
        <w:bottom w:val="none" w:sz="0" w:space="0" w:color="auto"/>
        <w:right w:val="none" w:sz="0" w:space="0" w:color="auto"/>
      </w:divBdr>
    </w:div>
    <w:div w:id="1338459170">
      <w:bodyDiv w:val="1"/>
      <w:marLeft w:val="0"/>
      <w:marRight w:val="0"/>
      <w:marTop w:val="0"/>
      <w:marBottom w:val="0"/>
      <w:divBdr>
        <w:top w:val="none" w:sz="0" w:space="0" w:color="auto"/>
        <w:left w:val="none" w:sz="0" w:space="0" w:color="auto"/>
        <w:bottom w:val="none" w:sz="0" w:space="0" w:color="auto"/>
        <w:right w:val="none" w:sz="0" w:space="0" w:color="auto"/>
      </w:divBdr>
    </w:div>
    <w:div w:id="1339456055">
      <w:bodyDiv w:val="1"/>
      <w:marLeft w:val="0"/>
      <w:marRight w:val="0"/>
      <w:marTop w:val="0"/>
      <w:marBottom w:val="0"/>
      <w:divBdr>
        <w:top w:val="none" w:sz="0" w:space="0" w:color="auto"/>
        <w:left w:val="none" w:sz="0" w:space="0" w:color="auto"/>
        <w:bottom w:val="none" w:sz="0" w:space="0" w:color="auto"/>
        <w:right w:val="none" w:sz="0" w:space="0" w:color="auto"/>
      </w:divBdr>
    </w:div>
    <w:div w:id="1339887176">
      <w:bodyDiv w:val="1"/>
      <w:marLeft w:val="0"/>
      <w:marRight w:val="0"/>
      <w:marTop w:val="0"/>
      <w:marBottom w:val="0"/>
      <w:divBdr>
        <w:top w:val="none" w:sz="0" w:space="0" w:color="auto"/>
        <w:left w:val="none" w:sz="0" w:space="0" w:color="auto"/>
        <w:bottom w:val="none" w:sz="0" w:space="0" w:color="auto"/>
        <w:right w:val="none" w:sz="0" w:space="0" w:color="auto"/>
      </w:divBdr>
    </w:div>
    <w:div w:id="1340540122">
      <w:bodyDiv w:val="1"/>
      <w:marLeft w:val="0"/>
      <w:marRight w:val="0"/>
      <w:marTop w:val="0"/>
      <w:marBottom w:val="0"/>
      <w:divBdr>
        <w:top w:val="none" w:sz="0" w:space="0" w:color="auto"/>
        <w:left w:val="none" w:sz="0" w:space="0" w:color="auto"/>
        <w:bottom w:val="none" w:sz="0" w:space="0" w:color="auto"/>
        <w:right w:val="none" w:sz="0" w:space="0" w:color="auto"/>
      </w:divBdr>
    </w:div>
    <w:div w:id="1340738953">
      <w:bodyDiv w:val="1"/>
      <w:marLeft w:val="0"/>
      <w:marRight w:val="0"/>
      <w:marTop w:val="0"/>
      <w:marBottom w:val="0"/>
      <w:divBdr>
        <w:top w:val="none" w:sz="0" w:space="0" w:color="auto"/>
        <w:left w:val="none" w:sz="0" w:space="0" w:color="auto"/>
        <w:bottom w:val="none" w:sz="0" w:space="0" w:color="auto"/>
        <w:right w:val="none" w:sz="0" w:space="0" w:color="auto"/>
      </w:divBdr>
    </w:div>
    <w:div w:id="1340768093">
      <w:bodyDiv w:val="1"/>
      <w:marLeft w:val="0"/>
      <w:marRight w:val="0"/>
      <w:marTop w:val="0"/>
      <w:marBottom w:val="0"/>
      <w:divBdr>
        <w:top w:val="none" w:sz="0" w:space="0" w:color="auto"/>
        <w:left w:val="none" w:sz="0" w:space="0" w:color="auto"/>
        <w:bottom w:val="none" w:sz="0" w:space="0" w:color="auto"/>
        <w:right w:val="none" w:sz="0" w:space="0" w:color="auto"/>
      </w:divBdr>
    </w:div>
    <w:div w:id="1341129558">
      <w:bodyDiv w:val="1"/>
      <w:marLeft w:val="0"/>
      <w:marRight w:val="0"/>
      <w:marTop w:val="0"/>
      <w:marBottom w:val="0"/>
      <w:divBdr>
        <w:top w:val="none" w:sz="0" w:space="0" w:color="auto"/>
        <w:left w:val="none" w:sz="0" w:space="0" w:color="auto"/>
        <w:bottom w:val="none" w:sz="0" w:space="0" w:color="auto"/>
        <w:right w:val="none" w:sz="0" w:space="0" w:color="auto"/>
      </w:divBdr>
    </w:div>
    <w:div w:id="1341423130">
      <w:bodyDiv w:val="1"/>
      <w:marLeft w:val="0"/>
      <w:marRight w:val="0"/>
      <w:marTop w:val="0"/>
      <w:marBottom w:val="0"/>
      <w:divBdr>
        <w:top w:val="none" w:sz="0" w:space="0" w:color="auto"/>
        <w:left w:val="none" w:sz="0" w:space="0" w:color="auto"/>
        <w:bottom w:val="none" w:sz="0" w:space="0" w:color="auto"/>
        <w:right w:val="none" w:sz="0" w:space="0" w:color="auto"/>
      </w:divBdr>
    </w:div>
    <w:div w:id="1342275062">
      <w:bodyDiv w:val="1"/>
      <w:marLeft w:val="0"/>
      <w:marRight w:val="0"/>
      <w:marTop w:val="0"/>
      <w:marBottom w:val="0"/>
      <w:divBdr>
        <w:top w:val="none" w:sz="0" w:space="0" w:color="auto"/>
        <w:left w:val="none" w:sz="0" w:space="0" w:color="auto"/>
        <w:bottom w:val="none" w:sz="0" w:space="0" w:color="auto"/>
        <w:right w:val="none" w:sz="0" w:space="0" w:color="auto"/>
      </w:divBdr>
    </w:div>
    <w:div w:id="1342312638">
      <w:bodyDiv w:val="1"/>
      <w:marLeft w:val="0"/>
      <w:marRight w:val="0"/>
      <w:marTop w:val="0"/>
      <w:marBottom w:val="0"/>
      <w:divBdr>
        <w:top w:val="none" w:sz="0" w:space="0" w:color="auto"/>
        <w:left w:val="none" w:sz="0" w:space="0" w:color="auto"/>
        <w:bottom w:val="none" w:sz="0" w:space="0" w:color="auto"/>
        <w:right w:val="none" w:sz="0" w:space="0" w:color="auto"/>
      </w:divBdr>
    </w:div>
    <w:div w:id="1342586566">
      <w:bodyDiv w:val="1"/>
      <w:marLeft w:val="0"/>
      <w:marRight w:val="0"/>
      <w:marTop w:val="0"/>
      <w:marBottom w:val="0"/>
      <w:divBdr>
        <w:top w:val="none" w:sz="0" w:space="0" w:color="auto"/>
        <w:left w:val="none" w:sz="0" w:space="0" w:color="auto"/>
        <w:bottom w:val="none" w:sz="0" w:space="0" w:color="auto"/>
        <w:right w:val="none" w:sz="0" w:space="0" w:color="auto"/>
      </w:divBdr>
    </w:div>
    <w:div w:id="1342783128">
      <w:bodyDiv w:val="1"/>
      <w:marLeft w:val="0"/>
      <w:marRight w:val="0"/>
      <w:marTop w:val="0"/>
      <w:marBottom w:val="0"/>
      <w:divBdr>
        <w:top w:val="none" w:sz="0" w:space="0" w:color="auto"/>
        <w:left w:val="none" w:sz="0" w:space="0" w:color="auto"/>
        <w:bottom w:val="none" w:sz="0" w:space="0" w:color="auto"/>
        <w:right w:val="none" w:sz="0" w:space="0" w:color="auto"/>
      </w:divBdr>
    </w:div>
    <w:div w:id="1343236787">
      <w:bodyDiv w:val="1"/>
      <w:marLeft w:val="0"/>
      <w:marRight w:val="0"/>
      <w:marTop w:val="0"/>
      <w:marBottom w:val="0"/>
      <w:divBdr>
        <w:top w:val="none" w:sz="0" w:space="0" w:color="auto"/>
        <w:left w:val="none" w:sz="0" w:space="0" w:color="auto"/>
        <w:bottom w:val="none" w:sz="0" w:space="0" w:color="auto"/>
        <w:right w:val="none" w:sz="0" w:space="0" w:color="auto"/>
      </w:divBdr>
    </w:div>
    <w:div w:id="1343971019">
      <w:bodyDiv w:val="1"/>
      <w:marLeft w:val="0"/>
      <w:marRight w:val="0"/>
      <w:marTop w:val="0"/>
      <w:marBottom w:val="0"/>
      <w:divBdr>
        <w:top w:val="none" w:sz="0" w:space="0" w:color="auto"/>
        <w:left w:val="none" w:sz="0" w:space="0" w:color="auto"/>
        <w:bottom w:val="none" w:sz="0" w:space="0" w:color="auto"/>
        <w:right w:val="none" w:sz="0" w:space="0" w:color="auto"/>
      </w:divBdr>
    </w:div>
    <w:div w:id="1344475277">
      <w:bodyDiv w:val="1"/>
      <w:marLeft w:val="0"/>
      <w:marRight w:val="0"/>
      <w:marTop w:val="0"/>
      <w:marBottom w:val="0"/>
      <w:divBdr>
        <w:top w:val="none" w:sz="0" w:space="0" w:color="auto"/>
        <w:left w:val="none" w:sz="0" w:space="0" w:color="auto"/>
        <w:bottom w:val="none" w:sz="0" w:space="0" w:color="auto"/>
        <w:right w:val="none" w:sz="0" w:space="0" w:color="auto"/>
      </w:divBdr>
    </w:div>
    <w:div w:id="1344552150">
      <w:bodyDiv w:val="1"/>
      <w:marLeft w:val="0"/>
      <w:marRight w:val="0"/>
      <w:marTop w:val="0"/>
      <w:marBottom w:val="0"/>
      <w:divBdr>
        <w:top w:val="none" w:sz="0" w:space="0" w:color="auto"/>
        <w:left w:val="none" w:sz="0" w:space="0" w:color="auto"/>
        <w:bottom w:val="none" w:sz="0" w:space="0" w:color="auto"/>
        <w:right w:val="none" w:sz="0" w:space="0" w:color="auto"/>
      </w:divBdr>
    </w:div>
    <w:div w:id="1344896844">
      <w:bodyDiv w:val="1"/>
      <w:marLeft w:val="0"/>
      <w:marRight w:val="0"/>
      <w:marTop w:val="0"/>
      <w:marBottom w:val="0"/>
      <w:divBdr>
        <w:top w:val="none" w:sz="0" w:space="0" w:color="auto"/>
        <w:left w:val="none" w:sz="0" w:space="0" w:color="auto"/>
        <w:bottom w:val="none" w:sz="0" w:space="0" w:color="auto"/>
        <w:right w:val="none" w:sz="0" w:space="0" w:color="auto"/>
      </w:divBdr>
    </w:div>
    <w:div w:id="1345355275">
      <w:bodyDiv w:val="1"/>
      <w:marLeft w:val="0"/>
      <w:marRight w:val="0"/>
      <w:marTop w:val="0"/>
      <w:marBottom w:val="0"/>
      <w:divBdr>
        <w:top w:val="none" w:sz="0" w:space="0" w:color="auto"/>
        <w:left w:val="none" w:sz="0" w:space="0" w:color="auto"/>
        <w:bottom w:val="none" w:sz="0" w:space="0" w:color="auto"/>
        <w:right w:val="none" w:sz="0" w:space="0" w:color="auto"/>
      </w:divBdr>
    </w:div>
    <w:div w:id="1346244871">
      <w:bodyDiv w:val="1"/>
      <w:marLeft w:val="0"/>
      <w:marRight w:val="0"/>
      <w:marTop w:val="0"/>
      <w:marBottom w:val="0"/>
      <w:divBdr>
        <w:top w:val="none" w:sz="0" w:space="0" w:color="auto"/>
        <w:left w:val="none" w:sz="0" w:space="0" w:color="auto"/>
        <w:bottom w:val="none" w:sz="0" w:space="0" w:color="auto"/>
        <w:right w:val="none" w:sz="0" w:space="0" w:color="auto"/>
      </w:divBdr>
    </w:div>
    <w:div w:id="1346712754">
      <w:bodyDiv w:val="1"/>
      <w:marLeft w:val="0"/>
      <w:marRight w:val="0"/>
      <w:marTop w:val="0"/>
      <w:marBottom w:val="0"/>
      <w:divBdr>
        <w:top w:val="none" w:sz="0" w:space="0" w:color="auto"/>
        <w:left w:val="none" w:sz="0" w:space="0" w:color="auto"/>
        <w:bottom w:val="none" w:sz="0" w:space="0" w:color="auto"/>
        <w:right w:val="none" w:sz="0" w:space="0" w:color="auto"/>
      </w:divBdr>
    </w:div>
    <w:div w:id="1347247170">
      <w:bodyDiv w:val="1"/>
      <w:marLeft w:val="0"/>
      <w:marRight w:val="0"/>
      <w:marTop w:val="0"/>
      <w:marBottom w:val="0"/>
      <w:divBdr>
        <w:top w:val="none" w:sz="0" w:space="0" w:color="auto"/>
        <w:left w:val="none" w:sz="0" w:space="0" w:color="auto"/>
        <w:bottom w:val="none" w:sz="0" w:space="0" w:color="auto"/>
        <w:right w:val="none" w:sz="0" w:space="0" w:color="auto"/>
      </w:divBdr>
    </w:div>
    <w:div w:id="1347252195">
      <w:bodyDiv w:val="1"/>
      <w:marLeft w:val="0"/>
      <w:marRight w:val="0"/>
      <w:marTop w:val="0"/>
      <w:marBottom w:val="0"/>
      <w:divBdr>
        <w:top w:val="none" w:sz="0" w:space="0" w:color="auto"/>
        <w:left w:val="none" w:sz="0" w:space="0" w:color="auto"/>
        <w:bottom w:val="none" w:sz="0" w:space="0" w:color="auto"/>
        <w:right w:val="none" w:sz="0" w:space="0" w:color="auto"/>
      </w:divBdr>
    </w:div>
    <w:div w:id="1347630145">
      <w:bodyDiv w:val="1"/>
      <w:marLeft w:val="0"/>
      <w:marRight w:val="0"/>
      <w:marTop w:val="0"/>
      <w:marBottom w:val="0"/>
      <w:divBdr>
        <w:top w:val="none" w:sz="0" w:space="0" w:color="auto"/>
        <w:left w:val="none" w:sz="0" w:space="0" w:color="auto"/>
        <w:bottom w:val="none" w:sz="0" w:space="0" w:color="auto"/>
        <w:right w:val="none" w:sz="0" w:space="0" w:color="auto"/>
      </w:divBdr>
    </w:div>
    <w:div w:id="1347907432">
      <w:bodyDiv w:val="1"/>
      <w:marLeft w:val="0"/>
      <w:marRight w:val="0"/>
      <w:marTop w:val="0"/>
      <w:marBottom w:val="0"/>
      <w:divBdr>
        <w:top w:val="none" w:sz="0" w:space="0" w:color="auto"/>
        <w:left w:val="none" w:sz="0" w:space="0" w:color="auto"/>
        <w:bottom w:val="none" w:sz="0" w:space="0" w:color="auto"/>
        <w:right w:val="none" w:sz="0" w:space="0" w:color="auto"/>
      </w:divBdr>
    </w:div>
    <w:div w:id="1347945495">
      <w:bodyDiv w:val="1"/>
      <w:marLeft w:val="0"/>
      <w:marRight w:val="0"/>
      <w:marTop w:val="0"/>
      <w:marBottom w:val="0"/>
      <w:divBdr>
        <w:top w:val="none" w:sz="0" w:space="0" w:color="auto"/>
        <w:left w:val="none" w:sz="0" w:space="0" w:color="auto"/>
        <w:bottom w:val="none" w:sz="0" w:space="0" w:color="auto"/>
        <w:right w:val="none" w:sz="0" w:space="0" w:color="auto"/>
      </w:divBdr>
    </w:div>
    <w:div w:id="1348100685">
      <w:bodyDiv w:val="1"/>
      <w:marLeft w:val="0"/>
      <w:marRight w:val="0"/>
      <w:marTop w:val="0"/>
      <w:marBottom w:val="0"/>
      <w:divBdr>
        <w:top w:val="none" w:sz="0" w:space="0" w:color="auto"/>
        <w:left w:val="none" w:sz="0" w:space="0" w:color="auto"/>
        <w:bottom w:val="none" w:sz="0" w:space="0" w:color="auto"/>
        <w:right w:val="none" w:sz="0" w:space="0" w:color="auto"/>
      </w:divBdr>
    </w:div>
    <w:div w:id="1348405968">
      <w:bodyDiv w:val="1"/>
      <w:marLeft w:val="0"/>
      <w:marRight w:val="0"/>
      <w:marTop w:val="0"/>
      <w:marBottom w:val="0"/>
      <w:divBdr>
        <w:top w:val="none" w:sz="0" w:space="0" w:color="auto"/>
        <w:left w:val="none" w:sz="0" w:space="0" w:color="auto"/>
        <w:bottom w:val="none" w:sz="0" w:space="0" w:color="auto"/>
        <w:right w:val="none" w:sz="0" w:space="0" w:color="auto"/>
      </w:divBdr>
    </w:div>
    <w:div w:id="1348752216">
      <w:bodyDiv w:val="1"/>
      <w:marLeft w:val="0"/>
      <w:marRight w:val="0"/>
      <w:marTop w:val="0"/>
      <w:marBottom w:val="0"/>
      <w:divBdr>
        <w:top w:val="none" w:sz="0" w:space="0" w:color="auto"/>
        <w:left w:val="none" w:sz="0" w:space="0" w:color="auto"/>
        <w:bottom w:val="none" w:sz="0" w:space="0" w:color="auto"/>
        <w:right w:val="none" w:sz="0" w:space="0" w:color="auto"/>
      </w:divBdr>
    </w:div>
    <w:div w:id="1349452771">
      <w:bodyDiv w:val="1"/>
      <w:marLeft w:val="0"/>
      <w:marRight w:val="0"/>
      <w:marTop w:val="0"/>
      <w:marBottom w:val="0"/>
      <w:divBdr>
        <w:top w:val="none" w:sz="0" w:space="0" w:color="auto"/>
        <w:left w:val="none" w:sz="0" w:space="0" w:color="auto"/>
        <w:bottom w:val="none" w:sz="0" w:space="0" w:color="auto"/>
        <w:right w:val="none" w:sz="0" w:space="0" w:color="auto"/>
      </w:divBdr>
    </w:div>
    <w:div w:id="1349792220">
      <w:bodyDiv w:val="1"/>
      <w:marLeft w:val="0"/>
      <w:marRight w:val="0"/>
      <w:marTop w:val="0"/>
      <w:marBottom w:val="0"/>
      <w:divBdr>
        <w:top w:val="none" w:sz="0" w:space="0" w:color="auto"/>
        <w:left w:val="none" w:sz="0" w:space="0" w:color="auto"/>
        <w:bottom w:val="none" w:sz="0" w:space="0" w:color="auto"/>
        <w:right w:val="none" w:sz="0" w:space="0" w:color="auto"/>
      </w:divBdr>
    </w:div>
    <w:div w:id="1350642570">
      <w:bodyDiv w:val="1"/>
      <w:marLeft w:val="0"/>
      <w:marRight w:val="0"/>
      <w:marTop w:val="0"/>
      <w:marBottom w:val="0"/>
      <w:divBdr>
        <w:top w:val="none" w:sz="0" w:space="0" w:color="auto"/>
        <w:left w:val="none" w:sz="0" w:space="0" w:color="auto"/>
        <w:bottom w:val="none" w:sz="0" w:space="0" w:color="auto"/>
        <w:right w:val="none" w:sz="0" w:space="0" w:color="auto"/>
      </w:divBdr>
    </w:div>
    <w:div w:id="1351373645">
      <w:bodyDiv w:val="1"/>
      <w:marLeft w:val="0"/>
      <w:marRight w:val="0"/>
      <w:marTop w:val="0"/>
      <w:marBottom w:val="0"/>
      <w:divBdr>
        <w:top w:val="none" w:sz="0" w:space="0" w:color="auto"/>
        <w:left w:val="none" w:sz="0" w:space="0" w:color="auto"/>
        <w:bottom w:val="none" w:sz="0" w:space="0" w:color="auto"/>
        <w:right w:val="none" w:sz="0" w:space="0" w:color="auto"/>
      </w:divBdr>
    </w:div>
    <w:div w:id="1351763648">
      <w:bodyDiv w:val="1"/>
      <w:marLeft w:val="0"/>
      <w:marRight w:val="0"/>
      <w:marTop w:val="0"/>
      <w:marBottom w:val="0"/>
      <w:divBdr>
        <w:top w:val="none" w:sz="0" w:space="0" w:color="auto"/>
        <w:left w:val="none" w:sz="0" w:space="0" w:color="auto"/>
        <w:bottom w:val="none" w:sz="0" w:space="0" w:color="auto"/>
        <w:right w:val="none" w:sz="0" w:space="0" w:color="auto"/>
      </w:divBdr>
    </w:div>
    <w:div w:id="1352298544">
      <w:bodyDiv w:val="1"/>
      <w:marLeft w:val="0"/>
      <w:marRight w:val="0"/>
      <w:marTop w:val="0"/>
      <w:marBottom w:val="0"/>
      <w:divBdr>
        <w:top w:val="none" w:sz="0" w:space="0" w:color="auto"/>
        <w:left w:val="none" w:sz="0" w:space="0" w:color="auto"/>
        <w:bottom w:val="none" w:sz="0" w:space="0" w:color="auto"/>
        <w:right w:val="none" w:sz="0" w:space="0" w:color="auto"/>
      </w:divBdr>
    </w:div>
    <w:div w:id="1352679042">
      <w:bodyDiv w:val="1"/>
      <w:marLeft w:val="0"/>
      <w:marRight w:val="0"/>
      <w:marTop w:val="0"/>
      <w:marBottom w:val="0"/>
      <w:divBdr>
        <w:top w:val="none" w:sz="0" w:space="0" w:color="auto"/>
        <w:left w:val="none" w:sz="0" w:space="0" w:color="auto"/>
        <w:bottom w:val="none" w:sz="0" w:space="0" w:color="auto"/>
        <w:right w:val="none" w:sz="0" w:space="0" w:color="auto"/>
      </w:divBdr>
    </w:div>
    <w:div w:id="1352953311">
      <w:bodyDiv w:val="1"/>
      <w:marLeft w:val="0"/>
      <w:marRight w:val="0"/>
      <w:marTop w:val="0"/>
      <w:marBottom w:val="0"/>
      <w:divBdr>
        <w:top w:val="none" w:sz="0" w:space="0" w:color="auto"/>
        <w:left w:val="none" w:sz="0" w:space="0" w:color="auto"/>
        <w:bottom w:val="none" w:sz="0" w:space="0" w:color="auto"/>
        <w:right w:val="none" w:sz="0" w:space="0" w:color="auto"/>
      </w:divBdr>
    </w:div>
    <w:div w:id="1352957119">
      <w:bodyDiv w:val="1"/>
      <w:marLeft w:val="0"/>
      <w:marRight w:val="0"/>
      <w:marTop w:val="0"/>
      <w:marBottom w:val="0"/>
      <w:divBdr>
        <w:top w:val="none" w:sz="0" w:space="0" w:color="auto"/>
        <w:left w:val="none" w:sz="0" w:space="0" w:color="auto"/>
        <w:bottom w:val="none" w:sz="0" w:space="0" w:color="auto"/>
        <w:right w:val="none" w:sz="0" w:space="0" w:color="auto"/>
      </w:divBdr>
    </w:div>
    <w:div w:id="1353534432">
      <w:bodyDiv w:val="1"/>
      <w:marLeft w:val="0"/>
      <w:marRight w:val="0"/>
      <w:marTop w:val="0"/>
      <w:marBottom w:val="0"/>
      <w:divBdr>
        <w:top w:val="none" w:sz="0" w:space="0" w:color="auto"/>
        <w:left w:val="none" w:sz="0" w:space="0" w:color="auto"/>
        <w:bottom w:val="none" w:sz="0" w:space="0" w:color="auto"/>
        <w:right w:val="none" w:sz="0" w:space="0" w:color="auto"/>
      </w:divBdr>
    </w:div>
    <w:div w:id="1353919065">
      <w:bodyDiv w:val="1"/>
      <w:marLeft w:val="0"/>
      <w:marRight w:val="0"/>
      <w:marTop w:val="0"/>
      <w:marBottom w:val="0"/>
      <w:divBdr>
        <w:top w:val="none" w:sz="0" w:space="0" w:color="auto"/>
        <w:left w:val="none" w:sz="0" w:space="0" w:color="auto"/>
        <w:bottom w:val="none" w:sz="0" w:space="0" w:color="auto"/>
        <w:right w:val="none" w:sz="0" w:space="0" w:color="auto"/>
      </w:divBdr>
    </w:div>
    <w:div w:id="1354529908">
      <w:bodyDiv w:val="1"/>
      <w:marLeft w:val="0"/>
      <w:marRight w:val="0"/>
      <w:marTop w:val="0"/>
      <w:marBottom w:val="0"/>
      <w:divBdr>
        <w:top w:val="none" w:sz="0" w:space="0" w:color="auto"/>
        <w:left w:val="none" w:sz="0" w:space="0" w:color="auto"/>
        <w:bottom w:val="none" w:sz="0" w:space="0" w:color="auto"/>
        <w:right w:val="none" w:sz="0" w:space="0" w:color="auto"/>
      </w:divBdr>
    </w:div>
    <w:div w:id="1354724211">
      <w:bodyDiv w:val="1"/>
      <w:marLeft w:val="0"/>
      <w:marRight w:val="0"/>
      <w:marTop w:val="0"/>
      <w:marBottom w:val="0"/>
      <w:divBdr>
        <w:top w:val="none" w:sz="0" w:space="0" w:color="auto"/>
        <w:left w:val="none" w:sz="0" w:space="0" w:color="auto"/>
        <w:bottom w:val="none" w:sz="0" w:space="0" w:color="auto"/>
        <w:right w:val="none" w:sz="0" w:space="0" w:color="auto"/>
      </w:divBdr>
    </w:div>
    <w:div w:id="1354724739">
      <w:bodyDiv w:val="1"/>
      <w:marLeft w:val="0"/>
      <w:marRight w:val="0"/>
      <w:marTop w:val="0"/>
      <w:marBottom w:val="0"/>
      <w:divBdr>
        <w:top w:val="none" w:sz="0" w:space="0" w:color="auto"/>
        <w:left w:val="none" w:sz="0" w:space="0" w:color="auto"/>
        <w:bottom w:val="none" w:sz="0" w:space="0" w:color="auto"/>
        <w:right w:val="none" w:sz="0" w:space="0" w:color="auto"/>
      </w:divBdr>
    </w:div>
    <w:div w:id="1354839207">
      <w:bodyDiv w:val="1"/>
      <w:marLeft w:val="0"/>
      <w:marRight w:val="0"/>
      <w:marTop w:val="0"/>
      <w:marBottom w:val="0"/>
      <w:divBdr>
        <w:top w:val="none" w:sz="0" w:space="0" w:color="auto"/>
        <w:left w:val="none" w:sz="0" w:space="0" w:color="auto"/>
        <w:bottom w:val="none" w:sz="0" w:space="0" w:color="auto"/>
        <w:right w:val="none" w:sz="0" w:space="0" w:color="auto"/>
      </w:divBdr>
    </w:div>
    <w:div w:id="1356075577">
      <w:bodyDiv w:val="1"/>
      <w:marLeft w:val="0"/>
      <w:marRight w:val="0"/>
      <w:marTop w:val="0"/>
      <w:marBottom w:val="0"/>
      <w:divBdr>
        <w:top w:val="none" w:sz="0" w:space="0" w:color="auto"/>
        <w:left w:val="none" w:sz="0" w:space="0" w:color="auto"/>
        <w:bottom w:val="none" w:sz="0" w:space="0" w:color="auto"/>
        <w:right w:val="none" w:sz="0" w:space="0" w:color="auto"/>
      </w:divBdr>
    </w:div>
    <w:div w:id="1356231483">
      <w:bodyDiv w:val="1"/>
      <w:marLeft w:val="0"/>
      <w:marRight w:val="0"/>
      <w:marTop w:val="0"/>
      <w:marBottom w:val="0"/>
      <w:divBdr>
        <w:top w:val="none" w:sz="0" w:space="0" w:color="auto"/>
        <w:left w:val="none" w:sz="0" w:space="0" w:color="auto"/>
        <w:bottom w:val="none" w:sz="0" w:space="0" w:color="auto"/>
        <w:right w:val="none" w:sz="0" w:space="0" w:color="auto"/>
      </w:divBdr>
    </w:div>
    <w:div w:id="1356423261">
      <w:bodyDiv w:val="1"/>
      <w:marLeft w:val="0"/>
      <w:marRight w:val="0"/>
      <w:marTop w:val="0"/>
      <w:marBottom w:val="0"/>
      <w:divBdr>
        <w:top w:val="none" w:sz="0" w:space="0" w:color="auto"/>
        <w:left w:val="none" w:sz="0" w:space="0" w:color="auto"/>
        <w:bottom w:val="none" w:sz="0" w:space="0" w:color="auto"/>
        <w:right w:val="none" w:sz="0" w:space="0" w:color="auto"/>
      </w:divBdr>
    </w:div>
    <w:div w:id="1357275198">
      <w:bodyDiv w:val="1"/>
      <w:marLeft w:val="0"/>
      <w:marRight w:val="0"/>
      <w:marTop w:val="0"/>
      <w:marBottom w:val="0"/>
      <w:divBdr>
        <w:top w:val="none" w:sz="0" w:space="0" w:color="auto"/>
        <w:left w:val="none" w:sz="0" w:space="0" w:color="auto"/>
        <w:bottom w:val="none" w:sz="0" w:space="0" w:color="auto"/>
        <w:right w:val="none" w:sz="0" w:space="0" w:color="auto"/>
      </w:divBdr>
    </w:div>
    <w:div w:id="1357345562">
      <w:bodyDiv w:val="1"/>
      <w:marLeft w:val="0"/>
      <w:marRight w:val="0"/>
      <w:marTop w:val="0"/>
      <w:marBottom w:val="0"/>
      <w:divBdr>
        <w:top w:val="none" w:sz="0" w:space="0" w:color="auto"/>
        <w:left w:val="none" w:sz="0" w:space="0" w:color="auto"/>
        <w:bottom w:val="none" w:sz="0" w:space="0" w:color="auto"/>
        <w:right w:val="none" w:sz="0" w:space="0" w:color="auto"/>
      </w:divBdr>
    </w:div>
    <w:div w:id="1357847733">
      <w:bodyDiv w:val="1"/>
      <w:marLeft w:val="0"/>
      <w:marRight w:val="0"/>
      <w:marTop w:val="0"/>
      <w:marBottom w:val="0"/>
      <w:divBdr>
        <w:top w:val="none" w:sz="0" w:space="0" w:color="auto"/>
        <w:left w:val="none" w:sz="0" w:space="0" w:color="auto"/>
        <w:bottom w:val="none" w:sz="0" w:space="0" w:color="auto"/>
        <w:right w:val="none" w:sz="0" w:space="0" w:color="auto"/>
      </w:divBdr>
    </w:div>
    <w:div w:id="1357928107">
      <w:bodyDiv w:val="1"/>
      <w:marLeft w:val="0"/>
      <w:marRight w:val="0"/>
      <w:marTop w:val="0"/>
      <w:marBottom w:val="0"/>
      <w:divBdr>
        <w:top w:val="none" w:sz="0" w:space="0" w:color="auto"/>
        <w:left w:val="none" w:sz="0" w:space="0" w:color="auto"/>
        <w:bottom w:val="none" w:sz="0" w:space="0" w:color="auto"/>
        <w:right w:val="none" w:sz="0" w:space="0" w:color="auto"/>
      </w:divBdr>
    </w:div>
    <w:div w:id="1358578170">
      <w:bodyDiv w:val="1"/>
      <w:marLeft w:val="0"/>
      <w:marRight w:val="0"/>
      <w:marTop w:val="0"/>
      <w:marBottom w:val="0"/>
      <w:divBdr>
        <w:top w:val="none" w:sz="0" w:space="0" w:color="auto"/>
        <w:left w:val="none" w:sz="0" w:space="0" w:color="auto"/>
        <w:bottom w:val="none" w:sz="0" w:space="0" w:color="auto"/>
        <w:right w:val="none" w:sz="0" w:space="0" w:color="auto"/>
      </w:divBdr>
    </w:div>
    <w:div w:id="1358654386">
      <w:bodyDiv w:val="1"/>
      <w:marLeft w:val="0"/>
      <w:marRight w:val="0"/>
      <w:marTop w:val="0"/>
      <w:marBottom w:val="0"/>
      <w:divBdr>
        <w:top w:val="none" w:sz="0" w:space="0" w:color="auto"/>
        <w:left w:val="none" w:sz="0" w:space="0" w:color="auto"/>
        <w:bottom w:val="none" w:sz="0" w:space="0" w:color="auto"/>
        <w:right w:val="none" w:sz="0" w:space="0" w:color="auto"/>
      </w:divBdr>
    </w:div>
    <w:div w:id="1359088686">
      <w:bodyDiv w:val="1"/>
      <w:marLeft w:val="0"/>
      <w:marRight w:val="0"/>
      <w:marTop w:val="0"/>
      <w:marBottom w:val="0"/>
      <w:divBdr>
        <w:top w:val="none" w:sz="0" w:space="0" w:color="auto"/>
        <w:left w:val="none" w:sz="0" w:space="0" w:color="auto"/>
        <w:bottom w:val="none" w:sz="0" w:space="0" w:color="auto"/>
        <w:right w:val="none" w:sz="0" w:space="0" w:color="auto"/>
      </w:divBdr>
    </w:div>
    <w:div w:id="1359773238">
      <w:bodyDiv w:val="1"/>
      <w:marLeft w:val="0"/>
      <w:marRight w:val="0"/>
      <w:marTop w:val="0"/>
      <w:marBottom w:val="0"/>
      <w:divBdr>
        <w:top w:val="none" w:sz="0" w:space="0" w:color="auto"/>
        <w:left w:val="none" w:sz="0" w:space="0" w:color="auto"/>
        <w:bottom w:val="none" w:sz="0" w:space="0" w:color="auto"/>
        <w:right w:val="none" w:sz="0" w:space="0" w:color="auto"/>
      </w:divBdr>
    </w:div>
    <w:div w:id="1360200134">
      <w:bodyDiv w:val="1"/>
      <w:marLeft w:val="0"/>
      <w:marRight w:val="0"/>
      <w:marTop w:val="0"/>
      <w:marBottom w:val="0"/>
      <w:divBdr>
        <w:top w:val="none" w:sz="0" w:space="0" w:color="auto"/>
        <w:left w:val="none" w:sz="0" w:space="0" w:color="auto"/>
        <w:bottom w:val="none" w:sz="0" w:space="0" w:color="auto"/>
        <w:right w:val="none" w:sz="0" w:space="0" w:color="auto"/>
      </w:divBdr>
    </w:div>
    <w:div w:id="1360933472">
      <w:bodyDiv w:val="1"/>
      <w:marLeft w:val="0"/>
      <w:marRight w:val="0"/>
      <w:marTop w:val="0"/>
      <w:marBottom w:val="0"/>
      <w:divBdr>
        <w:top w:val="none" w:sz="0" w:space="0" w:color="auto"/>
        <w:left w:val="none" w:sz="0" w:space="0" w:color="auto"/>
        <w:bottom w:val="none" w:sz="0" w:space="0" w:color="auto"/>
        <w:right w:val="none" w:sz="0" w:space="0" w:color="auto"/>
      </w:divBdr>
    </w:div>
    <w:div w:id="1361587296">
      <w:bodyDiv w:val="1"/>
      <w:marLeft w:val="0"/>
      <w:marRight w:val="0"/>
      <w:marTop w:val="0"/>
      <w:marBottom w:val="0"/>
      <w:divBdr>
        <w:top w:val="none" w:sz="0" w:space="0" w:color="auto"/>
        <w:left w:val="none" w:sz="0" w:space="0" w:color="auto"/>
        <w:bottom w:val="none" w:sz="0" w:space="0" w:color="auto"/>
        <w:right w:val="none" w:sz="0" w:space="0" w:color="auto"/>
      </w:divBdr>
    </w:div>
    <w:div w:id="1362173442">
      <w:bodyDiv w:val="1"/>
      <w:marLeft w:val="0"/>
      <w:marRight w:val="0"/>
      <w:marTop w:val="0"/>
      <w:marBottom w:val="0"/>
      <w:divBdr>
        <w:top w:val="none" w:sz="0" w:space="0" w:color="auto"/>
        <w:left w:val="none" w:sz="0" w:space="0" w:color="auto"/>
        <w:bottom w:val="none" w:sz="0" w:space="0" w:color="auto"/>
        <w:right w:val="none" w:sz="0" w:space="0" w:color="auto"/>
      </w:divBdr>
    </w:div>
    <w:div w:id="1362634427">
      <w:bodyDiv w:val="1"/>
      <w:marLeft w:val="0"/>
      <w:marRight w:val="0"/>
      <w:marTop w:val="0"/>
      <w:marBottom w:val="0"/>
      <w:divBdr>
        <w:top w:val="none" w:sz="0" w:space="0" w:color="auto"/>
        <w:left w:val="none" w:sz="0" w:space="0" w:color="auto"/>
        <w:bottom w:val="none" w:sz="0" w:space="0" w:color="auto"/>
        <w:right w:val="none" w:sz="0" w:space="0" w:color="auto"/>
      </w:divBdr>
    </w:div>
    <w:div w:id="1363360520">
      <w:bodyDiv w:val="1"/>
      <w:marLeft w:val="0"/>
      <w:marRight w:val="0"/>
      <w:marTop w:val="0"/>
      <w:marBottom w:val="0"/>
      <w:divBdr>
        <w:top w:val="none" w:sz="0" w:space="0" w:color="auto"/>
        <w:left w:val="none" w:sz="0" w:space="0" w:color="auto"/>
        <w:bottom w:val="none" w:sz="0" w:space="0" w:color="auto"/>
        <w:right w:val="none" w:sz="0" w:space="0" w:color="auto"/>
      </w:divBdr>
    </w:div>
    <w:div w:id="1363941602">
      <w:bodyDiv w:val="1"/>
      <w:marLeft w:val="0"/>
      <w:marRight w:val="0"/>
      <w:marTop w:val="0"/>
      <w:marBottom w:val="0"/>
      <w:divBdr>
        <w:top w:val="none" w:sz="0" w:space="0" w:color="auto"/>
        <w:left w:val="none" w:sz="0" w:space="0" w:color="auto"/>
        <w:bottom w:val="none" w:sz="0" w:space="0" w:color="auto"/>
        <w:right w:val="none" w:sz="0" w:space="0" w:color="auto"/>
      </w:divBdr>
    </w:div>
    <w:div w:id="1364357847">
      <w:bodyDiv w:val="1"/>
      <w:marLeft w:val="0"/>
      <w:marRight w:val="0"/>
      <w:marTop w:val="0"/>
      <w:marBottom w:val="0"/>
      <w:divBdr>
        <w:top w:val="none" w:sz="0" w:space="0" w:color="auto"/>
        <w:left w:val="none" w:sz="0" w:space="0" w:color="auto"/>
        <w:bottom w:val="none" w:sz="0" w:space="0" w:color="auto"/>
        <w:right w:val="none" w:sz="0" w:space="0" w:color="auto"/>
      </w:divBdr>
    </w:div>
    <w:div w:id="1365129715">
      <w:bodyDiv w:val="1"/>
      <w:marLeft w:val="0"/>
      <w:marRight w:val="0"/>
      <w:marTop w:val="0"/>
      <w:marBottom w:val="0"/>
      <w:divBdr>
        <w:top w:val="none" w:sz="0" w:space="0" w:color="auto"/>
        <w:left w:val="none" w:sz="0" w:space="0" w:color="auto"/>
        <w:bottom w:val="none" w:sz="0" w:space="0" w:color="auto"/>
        <w:right w:val="none" w:sz="0" w:space="0" w:color="auto"/>
      </w:divBdr>
    </w:div>
    <w:div w:id="1365788783">
      <w:bodyDiv w:val="1"/>
      <w:marLeft w:val="0"/>
      <w:marRight w:val="0"/>
      <w:marTop w:val="0"/>
      <w:marBottom w:val="0"/>
      <w:divBdr>
        <w:top w:val="none" w:sz="0" w:space="0" w:color="auto"/>
        <w:left w:val="none" w:sz="0" w:space="0" w:color="auto"/>
        <w:bottom w:val="none" w:sz="0" w:space="0" w:color="auto"/>
        <w:right w:val="none" w:sz="0" w:space="0" w:color="auto"/>
      </w:divBdr>
    </w:div>
    <w:div w:id="1366832719">
      <w:bodyDiv w:val="1"/>
      <w:marLeft w:val="0"/>
      <w:marRight w:val="0"/>
      <w:marTop w:val="0"/>
      <w:marBottom w:val="0"/>
      <w:divBdr>
        <w:top w:val="none" w:sz="0" w:space="0" w:color="auto"/>
        <w:left w:val="none" w:sz="0" w:space="0" w:color="auto"/>
        <w:bottom w:val="none" w:sz="0" w:space="0" w:color="auto"/>
        <w:right w:val="none" w:sz="0" w:space="0" w:color="auto"/>
      </w:divBdr>
    </w:div>
    <w:div w:id="1366904898">
      <w:bodyDiv w:val="1"/>
      <w:marLeft w:val="0"/>
      <w:marRight w:val="0"/>
      <w:marTop w:val="0"/>
      <w:marBottom w:val="0"/>
      <w:divBdr>
        <w:top w:val="none" w:sz="0" w:space="0" w:color="auto"/>
        <w:left w:val="none" w:sz="0" w:space="0" w:color="auto"/>
        <w:bottom w:val="none" w:sz="0" w:space="0" w:color="auto"/>
        <w:right w:val="none" w:sz="0" w:space="0" w:color="auto"/>
      </w:divBdr>
    </w:div>
    <w:div w:id="1368138723">
      <w:bodyDiv w:val="1"/>
      <w:marLeft w:val="0"/>
      <w:marRight w:val="0"/>
      <w:marTop w:val="0"/>
      <w:marBottom w:val="0"/>
      <w:divBdr>
        <w:top w:val="none" w:sz="0" w:space="0" w:color="auto"/>
        <w:left w:val="none" w:sz="0" w:space="0" w:color="auto"/>
        <w:bottom w:val="none" w:sz="0" w:space="0" w:color="auto"/>
        <w:right w:val="none" w:sz="0" w:space="0" w:color="auto"/>
      </w:divBdr>
    </w:div>
    <w:div w:id="1368216791">
      <w:bodyDiv w:val="1"/>
      <w:marLeft w:val="0"/>
      <w:marRight w:val="0"/>
      <w:marTop w:val="0"/>
      <w:marBottom w:val="0"/>
      <w:divBdr>
        <w:top w:val="none" w:sz="0" w:space="0" w:color="auto"/>
        <w:left w:val="none" w:sz="0" w:space="0" w:color="auto"/>
        <w:bottom w:val="none" w:sz="0" w:space="0" w:color="auto"/>
        <w:right w:val="none" w:sz="0" w:space="0" w:color="auto"/>
      </w:divBdr>
    </w:div>
    <w:div w:id="1369405638">
      <w:bodyDiv w:val="1"/>
      <w:marLeft w:val="0"/>
      <w:marRight w:val="0"/>
      <w:marTop w:val="0"/>
      <w:marBottom w:val="0"/>
      <w:divBdr>
        <w:top w:val="none" w:sz="0" w:space="0" w:color="auto"/>
        <w:left w:val="none" w:sz="0" w:space="0" w:color="auto"/>
        <w:bottom w:val="none" w:sz="0" w:space="0" w:color="auto"/>
        <w:right w:val="none" w:sz="0" w:space="0" w:color="auto"/>
      </w:divBdr>
    </w:div>
    <w:div w:id="1370229027">
      <w:bodyDiv w:val="1"/>
      <w:marLeft w:val="0"/>
      <w:marRight w:val="0"/>
      <w:marTop w:val="0"/>
      <w:marBottom w:val="0"/>
      <w:divBdr>
        <w:top w:val="none" w:sz="0" w:space="0" w:color="auto"/>
        <w:left w:val="none" w:sz="0" w:space="0" w:color="auto"/>
        <w:bottom w:val="none" w:sz="0" w:space="0" w:color="auto"/>
        <w:right w:val="none" w:sz="0" w:space="0" w:color="auto"/>
      </w:divBdr>
    </w:div>
    <w:div w:id="1370450279">
      <w:bodyDiv w:val="1"/>
      <w:marLeft w:val="0"/>
      <w:marRight w:val="0"/>
      <w:marTop w:val="0"/>
      <w:marBottom w:val="0"/>
      <w:divBdr>
        <w:top w:val="none" w:sz="0" w:space="0" w:color="auto"/>
        <w:left w:val="none" w:sz="0" w:space="0" w:color="auto"/>
        <w:bottom w:val="none" w:sz="0" w:space="0" w:color="auto"/>
        <w:right w:val="none" w:sz="0" w:space="0" w:color="auto"/>
      </w:divBdr>
    </w:div>
    <w:div w:id="1370761823">
      <w:bodyDiv w:val="1"/>
      <w:marLeft w:val="0"/>
      <w:marRight w:val="0"/>
      <w:marTop w:val="0"/>
      <w:marBottom w:val="0"/>
      <w:divBdr>
        <w:top w:val="none" w:sz="0" w:space="0" w:color="auto"/>
        <w:left w:val="none" w:sz="0" w:space="0" w:color="auto"/>
        <w:bottom w:val="none" w:sz="0" w:space="0" w:color="auto"/>
        <w:right w:val="none" w:sz="0" w:space="0" w:color="auto"/>
      </w:divBdr>
    </w:div>
    <w:div w:id="1370765397">
      <w:bodyDiv w:val="1"/>
      <w:marLeft w:val="0"/>
      <w:marRight w:val="0"/>
      <w:marTop w:val="0"/>
      <w:marBottom w:val="0"/>
      <w:divBdr>
        <w:top w:val="none" w:sz="0" w:space="0" w:color="auto"/>
        <w:left w:val="none" w:sz="0" w:space="0" w:color="auto"/>
        <w:bottom w:val="none" w:sz="0" w:space="0" w:color="auto"/>
        <w:right w:val="none" w:sz="0" w:space="0" w:color="auto"/>
      </w:divBdr>
    </w:div>
    <w:div w:id="1371422163">
      <w:bodyDiv w:val="1"/>
      <w:marLeft w:val="0"/>
      <w:marRight w:val="0"/>
      <w:marTop w:val="0"/>
      <w:marBottom w:val="0"/>
      <w:divBdr>
        <w:top w:val="none" w:sz="0" w:space="0" w:color="auto"/>
        <w:left w:val="none" w:sz="0" w:space="0" w:color="auto"/>
        <w:bottom w:val="none" w:sz="0" w:space="0" w:color="auto"/>
        <w:right w:val="none" w:sz="0" w:space="0" w:color="auto"/>
      </w:divBdr>
    </w:div>
    <w:div w:id="1371760927">
      <w:bodyDiv w:val="1"/>
      <w:marLeft w:val="0"/>
      <w:marRight w:val="0"/>
      <w:marTop w:val="0"/>
      <w:marBottom w:val="0"/>
      <w:divBdr>
        <w:top w:val="none" w:sz="0" w:space="0" w:color="auto"/>
        <w:left w:val="none" w:sz="0" w:space="0" w:color="auto"/>
        <w:bottom w:val="none" w:sz="0" w:space="0" w:color="auto"/>
        <w:right w:val="none" w:sz="0" w:space="0" w:color="auto"/>
      </w:divBdr>
    </w:div>
    <w:div w:id="1372656666">
      <w:bodyDiv w:val="1"/>
      <w:marLeft w:val="0"/>
      <w:marRight w:val="0"/>
      <w:marTop w:val="0"/>
      <w:marBottom w:val="0"/>
      <w:divBdr>
        <w:top w:val="none" w:sz="0" w:space="0" w:color="auto"/>
        <w:left w:val="none" w:sz="0" w:space="0" w:color="auto"/>
        <w:bottom w:val="none" w:sz="0" w:space="0" w:color="auto"/>
        <w:right w:val="none" w:sz="0" w:space="0" w:color="auto"/>
      </w:divBdr>
    </w:div>
    <w:div w:id="1373386214">
      <w:bodyDiv w:val="1"/>
      <w:marLeft w:val="0"/>
      <w:marRight w:val="0"/>
      <w:marTop w:val="0"/>
      <w:marBottom w:val="0"/>
      <w:divBdr>
        <w:top w:val="none" w:sz="0" w:space="0" w:color="auto"/>
        <w:left w:val="none" w:sz="0" w:space="0" w:color="auto"/>
        <w:bottom w:val="none" w:sz="0" w:space="0" w:color="auto"/>
        <w:right w:val="none" w:sz="0" w:space="0" w:color="auto"/>
      </w:divBdr>
    </w:div>
    <w:div w:id="1374227713">
      <w:bodyDiv w:val="1"/>
      <w:marLeft w:val="0"/>
      <w:marRight w:val="0"/>
      <w:marTop w:val="0"/>
      <w:marBottom w:val="0"/>
      <w:divBdr>
        <w:top w:val="none" w:sz="0" w:space="0" w:color="auto"/>
        <w:left w:val="none" w:sz="0" w:space="0" w:color="auto"/>
        <w:bottom w:val="none" w:sz="0" w:space="0" w:color="auto"/>
        <w:right w:val="none" w:sz="0" w:space="0" w:color="auto"/>
      </w:divBdr>
    </w:div>
    <w:div w:id="1374430127">
      <w:bodyDiv w:val="1"/>
      <w:marLeft w:val="0"/>
      <w:marRight w:val="0"/>
      <w:marTop w:val="0"/>
      <w:marBottom w:val="0"/>
      <w:divBdr>
        <w:top w:val="none" w:sz="0" w:space="0" w:color="auto"/>
        <w:left w:val="none" w:sz="0" w:space="0" w:color="auto"/>
        <w:bottom w:val="none" w:sz="0" w:space="0" w:color="auto"/>
        <w:right w:val="none" w:sz="0" w:space="0" w:color="auto"/>
      </w:divBdr>
    </w:div>
    <w:div w:id="1374622489">
      <w:bodyDiv w:val="1"/>
      <w:marLeft w:val="0"/>
      <w:marRight w:val="0"/>
      <w:marTop w:val="0"/>
      <w:marBottom w:val="0"/>
      <w:divBdr>
        <w:top w:val="none" w:sz="0" w:space="0" w:color="auto"/>
        <w:left w:val="none" w:sz="0" w:space="0" w:color="auto"/>
        <w:bottom w:val="none" w:sz="0" w:space="0" w:color="auto"/>
        <w:right w:val="none" w:sz="0" w:space="0" w:color="auto"/>
      </w:divBdr>
    </w:div>
    <w:div w:id="1374696762">
      <w:bodyDiv w:val="1"/>
      <w:marLeft w:val="0"/>
      <w:marRight w:val="0"/>
      <w:marTop w:val="0"/>
      <w:marBottom w:val="0"/>
      <w:divBdr>
        <w:top w:val="none" w:sz="0" w:space="0" w:color="auto"/>
        <w:left w:val="none" w:sz="0" w:space="0" w:color="auto"/>
        <w:bottom w:val="none" w:sz="0" w:space="0" w:color="auto"/>
        <w:right w:val="none" w:sz="0" w:space="0" w:color="auto"/>
      </w:divBdr>
    </w:div>
    <w:div w:id="1374890795">
      <w:bodyDiv w:val="1"/>
      <w:marLeft w:val="0"/>
      <w:marRight w:val="0"/>
      <w:marTop w:val="0"/>
      <w:marBottom w:val="0"/>
      <w:divBdr>
        <w:top w:val="none" w:sz="0" w:space="0" w:color="auto"/>
        <w:left w:val="none" w:sz="0" w:space="0" w:color="auto"/>
        <w:bottom w:val="none" w:sz="0" w:space="0" w:color="auto"/>
        <w:right w:val="none" w:sz="0" w:space="0" w:color="auto"/>
      </w:divBdr>
    </w:div>
    <w:div w:id="1375036987">
      <w:bodyDiv w:val="1"/>
      <w:marLeft w:val="0"/>
      <w:marRight w:val="0"/>
      <w:marTop w:val="0"/>
      <w:marBottom w:val="0"/>
      <w:divBdr>
        <w:top w:val="none" w:sz="0" w:space="0" w:color="auto"/>
        <w:left w:val="none" w:sz="0" w:space="0" w:color="auto"/>
        <w:bottom w:val="none" w:sz="0" w:space="0" w:color="auto"/>
        <w:right w:val="none" w:sz="0" w:space="0" w:color="auto"/>
      </w:divBdr>
    </w:div>
    <w:div w:id="1375349676">
      <w:bodyDiv w:val="1"/>
      <w:marLeft w:val="0"/>
      <w:marRight w:val="0"/>
      <w:marTop w:val="0"/>
      <w:marBottom w:val="0"/>
      <w:divBdr>
        <w:top w:val="none" w:sz="0" w:space="0" w:color="auto"/>
        <w:left w:val="none" w:sz="0" w:space="0" w:color="auto"/>
        <w:bottom w:val="none" w:sz="0" w:space="0" w:color="auto"/>
        <w:right w:val="none" w:sz="0" w:space="0" w:color="auto"/>
      </w:divBdr>
    </w:div>
    <w:div w:id="1375351277">
      <w:bodyDiv w:val="1"/>
      <w:marLeft w:val="0"/>
      <w:marRight w:val="0"/>
      <w:marTop w:val="0"/>
      <w:marBottom w:val="0"/>
      <w:divBdr>
        <w:top w:val="none" w:sz="0" w:space="0" w:color="auto"/>
        <w:left w:val="none" w:sz="0" w:space="0" w:color="auto"/>
        <w:bottom w:val="none" w:sz="0" w:space="0" w:color="auto"/>
        <w:right w:val="none" w:sz="0" w:space="0" w:color="auto"/>
      </w:divBdr>
    </w:div>
    <w:div w:id="1375810566">
      <w:bodyDiv w:val="1"/>
      <w:marLeft w:val="0"/>
      <w:marRight w:val="0"/>
      <w:marTop w:val="0"/>
      <w:marBottom w:val="0"/>
      <w:divBdr>
        <w:top w:val="none" w:sz="0" w:space="0" w:color="auto"/>
        <w:left w:val="none" w:sz="0" w:space="0" w:color="auto"/>
        <w:bottom w:val="none" w:sz="0" w:space="0" w:color="auto"/>
        <w:right w:val="none" w:sz="0" w:space="0" w:color="auto"/>
      </w:divBdr>
    </w:div>
    <w:div w:id="1375958204">
      <w:bodyDiv w:val="1"/>
      <w:marLeft w:val="0"/>
      <w:marRight w:val="0"/>
      <w:marTop w:val="0"/>
      <w:marBottom w:val="0"/>
      <w:divBdr>
        <w:top w:val="none" w:sz="0" w:space="0" w:color="auto"/>
        <w:left w:val="none" w:sz="0" w:space="0" w:color="auto"/>
        <w:bottom w:val="none" w:sz="0" w:space="0" w:color="auto"/>
        <w:right w:val="none" w:sz="0" w:space="0" w:color="auto"/>
      </w:divBdr>
    </w:div>
    <w:div w:id="1376392614">
      <w:bodyDiv w:val="1"/>
      <w:marLeft w:val="0"/>
      <w:marRight w:val="0"/>
      <w:marTop w:val="0"/>
      <w:marBottom w:val="0"/>
      <w:divBdr>
        <w:top w:val="none" w:sz="0" w:space="0" w:color="auto"/>
        <w:left w:val="none" w:sz="0" w:space="0" w:color="auto"/>
        <w:bottom w:val="none" w:sz="0" w:space="0" w:color="auto"/>
        <w:right w:val="none" w:sz="0" w:space="0" w:color="auto"/>
      </w:divBdr>
    </w:div>
    <w:div w:id="1377004893">
      <w:bodyDiv w:val="1"/>
      <w:marLeft w:val="0"/>
      <w:marRight w:val="0"/>
      <w:marTop w:val="0"/>
      <w:marBottom w:val="0"/>
      <w:divBdr>
        <w:top w:val="none" w:sz="0" w:space="0" w:color="auto"/>
        <w:left w:val="none" w:sz="0" w:space="0" w:color="auto"/>
        <w:bottom w:val="none" w:sz="0" w:space="0" w:color="auto"/>
        <w:right w:val="none" w:sz="0" w:space="0" w:color="auto"/>
      </w:divBdr>
    </w:div>
    <w:div w:id="1378630240">
      <w:bodyDiv w:val="1"/>
      <w:marLeft w:val="0"/>
      <w:marRight w:val="0"/>
      <w:marTop w:val="0"/>
      <w:marBottom w:val="0"/>
      <w:divBdr>
        <w:top w:val="none" w:sz="0" w:space="0" w:color="auto"/>
        <w:left w:val="none" w:sz="0" w:space="0" w:color="auto"/>
        <w:bottom w:val="none" w:sz="0" w:space="0" w:color="auto"/>
        <w:right w:val="none" w:sz="0" w:space="0" w:color="auto"/>
      </w:divBdr>
    </w:div>
    <w:div w:id="1380588606">
      <w:bodyDiv w:val="1"/>
      <w:marLeft w:val="0"/>
      <w:marRight w:val="0"/>
      <w:marTop w:val="0"/>
      <w:marBottom w:val="0"/>
      <w:divBdr>
        <w:top w:val="none" w:sz="0" w:space="0" w:color="auto"/>
        <w:left w:val="none" w:sz="0" w:space="0" w:color="auto"/>
        <w:bottom w:val="none" w:sz="0" w:space="0" w:color="auto"/>
        <w:right w:val="none" w:sz="0" w:space="0" w:color="auto"/>
      </w:divBdr>
    </w:div>
    <w:div w:id="1380714405">
      <w:bodyDiv w:val="1"/>
      <w:marLeft w:val="0"/>
      <w:marRight w:val="0"/>
      <w:marTop w:val="0"/>
      <w:marBottom w:val="0"/>
      <w:divBdr>
        <w:top w:val="none" w:sz="0" w:space="0" w:color="auto"/>
        <w:left w:val="none" w:sz="0" w:space="0" w:color="auto"/>
        <w:bottom w:val="none" w:sz="0" w:space="0" w:color="auto"/>
        <w:right w:val="none" w:sz="0" w:space="0" w:color="auto"/>
      </w:divBdr>
    </w:div>
    <w:div w:id="1381250934">
      <w:bodyDiv w:val="1"/>
      <w:marLeft w:val="0"/>
      <w:marRight w:val="0"/>
      <w:marTop w:val="0"/>
      <w:marBottom w:val="0"/>
      <w:divBdr>
        <w:top w:val="none" w:sz="0" w:space="0" w:color="auto"/>
        <w:left w:val="none" w:sz="0" w:space="0" w:color="auto"/>
        <w:bottom w:val="none" w:sz="0" w:space="0" w:color="auto"/>
        <w:right w:val="none" w:sz="0" w:space="0" w:color="auto"/>
      </w:divBdr>
    </w:div>
    <w:div w:id="1381326776">
      <w:bodyDiv w:val="1"/>
      <w:marLeft w:val="0"/>
      <w:marRight w:val="0"/>
      <w:marTop w:val="0"/>
      <w:marBottom w:val="0"/>
      <w:divBdr>
        <w:top w:val="none" w:sz="0" w:space="0" w:color="auto"/>
        <w:left w:val="none" w:sz="0" w:space="0" w:color="auto"/>
        <w:bottom w:val="none" w:sz="0" w:space="0" w:color="auto"/>
        <w:right w:val="none" w:sz="0" w:space="0" w:color="auto"/>
      </w:divBdr>
    </w:div>
    <w:div w:id="1381440216">
      <w:bodyDiv w:val="1"/>
      <w:marLeft w:val="0"/>
      <w:marRight w:val="0"/>
      <w:marTop w:val="0"/>
      <w:marBottom w:val="0"/>
      <w:divBdr>
        <w:top w:val="none" w:sz="0" w:space="0" w:color="auto"/>
        <w:left w:val="none" w:sz="0" w:space="0" w:color="auto"/>
        <w:bottom w:val="none" w:sz="0" w:space="0" w:color="auto"/>
        <w:right w:val="none" w:sz="0" w:space="0" w:color="auto"/>
      </w:divBdr>
    </w:div>
    <w:div w:id="1382903980">
      <w:bodyDiv w:val="1"/>
      <w:marLeft w:val="0"/>
      <w:marRight w:val="0"/>
      <w:marTop w:val="0"/>
      <w:marBottom w:val="0"/>
      <w:divBdr>
        <w:top w:val="none" w:sz="0" w:space="0" w:color="auto"/>
        <w:left w:val="none" w:sz="0" w:space="0" w:color="auto"/>
        <w:bottom w:val="none" w:sz="0" w:space="0" w:color="auto"/>
        <w:right w:val="none" w:sz="0" w:space="0" w:color="auto"/>
      </w:divBdr>
    </w:div>
    <w:div w:id="1383290426">
      <w:bodyDiv w:val="1"/>
      <w:marLeft w:val="0"/>
      <w:marRight w:val="0"/>
      <w:marTop w:val="0"/>
      <w:marBottom w:val="0"/>
      <w:divBdr>
        <w:top w:val="none" w:sz="0" w:space="0" w:color="auto"/>
        <w:left w:val="none" w:sz="0" w:space="0" w:color="auto"/>
        <w:bottom w:val="none" w:sz="0" w:space="0" w:color="auto"/>
        <w:right w:val="none" w:sz="0" w:space="0" w:color="auto"/>
      </w:divBdr>
    </w:div>
    <w:div w:id="1383291949">
      <w:bodyDiv w:val="1"/>
      <w:marLeft w:val="0"/>
      <w:marRight w:val="0"/>
      <w:marTop w:val="0"/>
      <w:marBottom w:val="0"/>
      <w:divBdr>
        <w:top w:val="none" w:sz="0" w:space="0" w:color="auto"/>
        <w:left w:val="none" w:sz="0" w:space="0" w:color="auto"/>
        <w:bottom w:val="none" w:sz="0" w:space="0" w:color="auto"/>
        <w:right w:val="none" w:sz="0" w:space="0" w:color="auto"/>
      </w:divBdr>
    </w:div>
    <w:div w:id="1383362006">
      <w:bodyDiv w:val="1"/>
      <w:marLeft w:val="0"/>
      <w:marRight w:val="0"/>
      <w:marTop w:val="0"/>
      <w:marBottom w:val="0"/>
      <w:divBdr>
        <w:top w:val="none" w:sz="0" w:space="0" w:color="auto"/>
        <w:left w:val="none" w:sz="0" w:space="0" w:color="auto"/>
        <w:bottom w:val="none" w:sz="0" w:space="0" w:color="auto"/>
        <w:right w:val="none" w:sz="0" w:space="0" w:color="auto"/>
      </w:divBdr>
    </w:div>
    <w:div w:id="1383751638">
      <w:bodyDiv w:val="1"/>
      <w:marLeft w:val="0"/>
      <w:marRight w:val="0"/>
      <w:marTop w:val="0"/>
      <w:marBottom w:val="0"/>
      <w:divBdr>
        <w:top w:val="none" w:sz="0" w:space="0" w:color="auto"/>
        <w:left w:val="none" w:sz="0" w:space="0" w:color="auto"/>
        <w:bottom w:val="none" w:sz="0" w:space="0" w:color="auto"/>
        <w:right w:val="none" w:sz="0" w:space="0" w:color="auto"/>
      </w:divBdr>
    </w:div>
    <w:div w:id="1383795772">
      <w:bodyDiv w:val="1"/>
      <w:marLeft w:val="0"/>
      <w:marRight w:val="0"/>
      <w:marTop w:val="0"/>
      <w:marBottom w:val="0"/>
      <w:divBdr>
        <w:top w:val="none" w:sz="0" w:space="0" w:color="auto"/>
        <w:left w:val="none" w:sz="0" w:space="0" w:color="auto"/>
        <w:bottom w:val="none" w:sz="0" w:space="0" w:color="auto"/>
        <w:right w:val="none" w:sz="0" w:space="0" w:color="auto"/>
      </w:divBdr>
    </w:div>
    <w:div w:id="1383865612">
      <w:bodyDiv w:val="1"/>
      <w:marLeft w:val="0"/>
      <w:marRight w:val="0"/>
      <w:marTop w:val="0"/>
      <w:marBottom w:val="0"/>
      <w:divBdr>
        <w:top w:val="none" w:sz="0" w:space="0" w:color="auto"/>
        <w:left w:val="none" w:sz="0" w:space="0" w:color="auto"/>
        <w:bottom w:val="none" w:sz="0" w:space="0" w:color="auto"/>
        <w:right w:val="none" w:sz="0" w:space="0" w:color="auto"/>
      </w:divBdr>
    </w:div>
    <w:div w:id="1383944942">
      <w:bodyDiv w:val="1"/>
      <w:marLeft w:val="0"/>
      <w:marRight w:val="0"/>
      <w:marTop w:val="0"/>
      <w:marBottom w:val="0"/>
      <w:divBdr>
        <w:top w:val="none" w:sz="0" w:space="0" w:color="auto"/>
        <w:left w:val="none" w:sz="0" w:space="0" w:color="auto"/>
        <w:bottom w:val="none" w:sz="0" w:space="0" w:color="auto"/>
        <w:right w:val="none" w:sz="0" w:space="0" w:color="auto"/>
      </w:divBdr>
    </w:div>
    <w:div w:id="1383947896">
      <w:bodyDiv w:val="1"/>
      <w:marLeft w:val="0"/>
      <w:marRight w:val="0"/>
      <w:marTop w:val="0"/>
      <w:marBottom w:val="0"/>
      <w:divBdr>
        <w:top w:val="none" w:sz="0" w:space="0" w:color="auto"/>
        <w:left w:val="none" w:sz="0" w:space="0" w:color="auto"/>
        <w:bottom w:val="none" w:sz="0" w:space="0" w:color="auto"/>
        <w:right w:val="none" w:sz="0" w:space="0" w:color="auto"/>
      </w:divBdr>
    </w:div>
    <w:div w:id="1384208697">
      <w:bodyDiv w:val="1"/>
      <w:marLeft w:val="0"/>
      <w:marRight w:val="0"/>
      <w:marTop w:val="0"/>
      <w:marBottom w:val="0"/>
      <w:divBdr>
        <w:top w:val="none" w:sz="0" w:space="0" w:color="auto"/>
        <w:left w:val="none" w:sz="0" w:space="0" w:color="auto"/>
        <w:bottom w:val="none" w:sz="0" w:space="0" w:color="auto"/>
        <w:right w:val="none" w:sz="0" w:space="0" w:color="auto"/>
      </w:divBdr>
    </w:div>
    <w:div w:id="1384212235">
      <w:bodyDiv w:val="1"/>
      <w:marLeft w:val="0"/>
      <w:marRight w:val="0"/>
      <w:marTop w:val="0"/>
      <w:marBottom w:val="0"/>
      <w:divBdr>
        <w:top w:val="none" w:sz="0" w:space="0" w:color="auto"/>
        <w:left w:val="none" w:sz="0" w:space="0" w:color="auto"/>
        <w:bottom w:val="none" w:sz="0" w:space="0" w:color="auto"/>
        <w:right w:val="none" w:sz="0" w:space="0" w:color="auto"/>
      </w:divBdr>
    </w:div>
    <w:div w:id="1384216517">
      <w:bodyDiv w:val="1"/>
      <w:marLeft w:val="0"/>
      <w:marRight w:val="0"/>
      <w:marTop w:val="0"/>
      <w:marBottom w:val="0"/>
      <w:divBdr>
        <w:top w:val="none" w:sz="0" w:space="0" w:color="auto"/>
        <w:left w:val="none" w:sz="0" w:space="0" w:color="auto"/>
        <w:bottom w:val="none" w:sz="0" w:space="0" w:color="auto"/>
        <w:right w:val="none" w:sz="0" w:space="0" w:color="auto"/>
      </w:divBdr>
    </w:div>
    <w:div w:id="1384328929">
      <w:bodyDiv w:val="1"/>
      <w:marLeft w:val="0"/>
      <w:marRight w:val="0"/>
      <w:marTop w:val="0"/>
      <w:marBottom w:val="0"/>
      <w:divBdr>
        <w:top w:val="none" w:sz="0" w:space="0" w:color="auto"/>
        <w:left w:val="none" w:sz="0" w:space="0" w:color="auto"/>
        <w:bottom w:val="none" w:sz="0" w:space="0" w:color="auto"/>
        <w:right w:val="none" w:sz="0" w:space="0" w:color="auto"/>
      </w:divBdr>
    </w:div>
    <w:div w:id="1385060297">
      <w:bodyDiv w:val="1"/>
      <w:marLeft w:val="0"/>
      <w:marRight w:val="0"/>
      <w:marTop w:val="0"/>
      <w:marBottom w:val="0"/>
      <w:divBdr>
        <w:top w:val="none" w:sz="0" w:space="0" w:color="auto"/>
        <w:left w:val="none" w:sz="0" w:space="0" w:color="auto"/>
        <w:bottom w:val="none" w:sz="0" w:space="0" w:color="auto"/>
        <w:right w:val="none" w:sz="0" w:space="0" w:color="auto"/>
      </w:divBdr>
    </w:div>
    <w:div w:id="1385254016">
      <w:bodyDiv w:val="1"/>
      <w:marLeft w:val="0"/>
      <w:marRight w:val="0"/>
      <w:marTop w:val="0"/>
      <w:marBottom w:val="0"/>
      <w:divBdr>
        <w:top w:val="none" w:sz="0" w:space="0" w:color="auto"/>
        <w:left w:val="none" w:sz="0" w:space="0" w:color="auto"/>
        <w:bottom w:val="none" w:sz="0" w:space="0" w:color="auto"/>
        <w:right w:val="none" w:sz="0" w:space="0" w:color="auto"/>
      </w:divBdr>
    </w:div>
    <w:div w:id="1385367102">
      <w:bodyDiv w:val="1"/>
      <w:marLeft w:val="0"/>
      <w:marRight w:val="0"/>
      <w:marTop w:val="0"/>
      <w:marBottom w:val="0"/>
      <w:divBdr>
        <w:top w:val="none" w:sz="0" w:space="0" w:color="auto"/>
        <w:left w:val="none" w:sz="0" w:space="0" w:color="auto"/>
        <w:bottom w:val="none" w:sz="0" w:space="0" w:color="auto"/>
        <w:right w:val="none" w:sz="0" w:space="0" w:color="auto"/>
      </w:divBdr>
    </w:div>
    <w:div w:id="1385375858">
      <w:bodyDiv w:val="1"/>
      <w:marLeft w:val="0"/>
      <w:marRight w:val="0"/>
      <w:marTop w:val="0"/>
      <w:marBottom w:val="0"/>
      <w:divBdr>
        <w:top w:val="none" w:sz="0" w:space="0" w:color="auto"/>
        <w:left w:val="none" w:sz="0" w:space="0" w:color="auto"/>
        <w:bottom w:val="none" w:sz="0" w:space="0" w:color="auto"/>
        <w:right w:val="none" w:sz="0" w:space="0" w:color="auto"/>
      </w:divBdr>
    </w:div>
    <w:div w:id="1385443835">
      <w:bodyDiv w:val="1"/>
      <w:marLeft w:val="0"/>
      <w:marRight w:val="0"/>
      <w:marTop w:val="0"/>
      <w:marBottom w:val="0"/>
      <w:divBdr>
        <w:top w:val="none" w:sz="0" w:space="0" w:color="auto"/>
        <w:left w:val="none" w:sz="0" w:space="0" w:color="auto"/>
        <w:bottom w:val="none" w:sz="0" w:space="0" w:color="auto"/>
        <w:right w:val="none" w:sz="0" w:space="0" w:color="auto"/>
      </w:divBdr>
    </w:div>
    <w:div w:id="1385829215">
      <w:bodyDiv w:val="1"/>
      <w:marLeft w:val="0"/>
      <w:marRight w:val="0"/>
      <w:marTop w:val="0"/>
      <w:marBottom w:val="0"/>
      <w:divBdr>
        <w:top w:val="none" w:sz="0" w:space="0" w:color="auto"/>
        <w:left w:val="none" w:sz="0" w:space="0" w:color="auto"/>
        <w:bottom w:val="none" w:sz="0" w:space="0" w:color="auto"/>
        <w:right w:val="none" w:sz="0" w:space="0" w:color="auto"/>
      </w:divBdr>
    </w:div>
    <w:div w:id="1386097870">
      <w:bodyDiv w:val="1"/>
      <w:marLeft w:val="0"/>
      <w:marRight w:val="0"/>
      <w:marTop w:val="0"/>
      <w:marBottom w:val="0"/>
      <w:divBdr>
        <w:top w:val="none" w:sz="0" w:space="0" w:color="auto"/>
        <w:left w:val="none" w:sz="0" w:space="0" w:color="auto"/>
        <w:bottom w:val="none" w:sz="0" w:space="0" w:color="auto"/>
        <w:right w:val="none" w:sz="0" w:space="0" w:color="auto"/>
      </w:divBdr>
    </w:div>
    <w:div w:id="1387408409">
      <w:bodyDiv w:val="1"/>
      <w:marLeft w:val="0"/>
      <w:marRight w:val="0"/>
      <w:marTop w:val="0"/>
      <w:marBottom w:val="0"/>
      <w:divBdr>
        <w:top w:val="none" w:sz="0" w:space="0" w:color="auto"/>
        <w:left w:val="none" w:sz="0" w:space="0" w:color="auto"/>
        <w:bottom w:val="none" w:sz="0" w:space="0" w:color="auto"/>
        <w:right w:val="none" w:sz="0" w:space="0" w:color="auto"/>
      </w:divBdr>
    </w:div>
    <w:div w:id="1387606846">
      <w:bodyDiv w:val="1"/>
      <w:marLeft w:val="0"/>
      <w:marRight w:val="0"/>
      <w:marTop w:val="0"/>
      <w:marBottom w:val="0"/>
      <w:divBdr>
        <w:top w:val="none" w:sz="0" w:space="0" w:color="auto"/>
        <w:left w:val="none" w:sz="0" w:space="0" w:color="auto"/>
        <w:bottom w:val="none" w:sz="0" w:space="0" w:color="auto"/>
        <w:right w:val="none" w:sz="0" w:space="0" w:color="auto"/>
      </w:divBdr>
    </w:div>
    <w:div w:id="1388147136">
      <w:bodyDiv w:val="1"/>
      <w:marLeft w:val="0"/>
      <w:marRight w:val="0"/>
      <w:marTop w:val="0"/>
      <w:marBottom w:val="0"/>
      <w:divBdr>
        <w:top w:val="none" w:sz="0" w:space="0" w:color="auto"/>
        <w:left w:val="none" w:sz="0" w:space="0" w:color="auto"/>
        <w:bottom w:val="none" w:sz="0" w:space="0" w:color="auto"/>
        <w:right w:val="none" w:sz="0" w:space="0" w:color="auto"/>
      </w:divBdr>
    </w:div>
    <w:div w:id="1388190316">
      <w:bodyDiv w:val="1"/>
      <w:marLeft w:val="0"/>
      <w:marRight w:val="0"/>
      <w:marTop w:val="0"/>
      <w:marBottom w:val="0"/>
      <w:divBdr>
        <w:top w:val="none" w:sz="0" w:space="0" w:color="auto"/>
        <w:left w:val="none" w:sz="0" w:space="0" w:color="auto"/>
        <w:bottom w:val="none" w:sz="0" w:space="0" w:color="auto"/>
        <w:right w:val="none" w:sz="0" w:space="0" w:color="auto"/>
      </w:divBdr>
    </w:div>
    <w:div w:id="1388533996">
      <w:bodyDiv w:val="1"/>
      <w:marLeft w:val="0"/>
      <w:marRight w:val="0"/>
      <w:marTop w:val="0"/>
      <w:marBottom w:val="0"/>
      <w:divBdr>
        <w:top w:val="none" w:sz="0" w:space="0" w:color="auto"/>
        <w:left w:val="none" w:sz="0" w:space="0" w:color="auto"/>
        <w:bottom w:val="none" w:sz="0" w:space="0" w:color="auto"/>
        <w:right w:val="none" w:sz="0" w:space="0" w:color="auto"/>
      </w:divBdr>
    </w:div>
    <w:div w:id="1389381309">
      <w:bodyDiv w:val="1"/>
      <w:marLeft w:val="0"/>
      <w:marRight w:val="0"/>
      <w:marTop w:val="0"/>
      <w:marBottom w:val="0"/>
      <w:divBdr>
        <w:top w:val="none" w:sz="0" w:space="0" w:color="auto"/>
        <w:left w:val="none" w:sz="0" w:space="0" w:color="auto"/>
        <w:bottom w:val="none" w:sz="0" w:space="0" w:color="auto"/>
        <w:right w:val="none" w:sz="0" w:space="0" w:color="auto"/>
      </w:divBdr>
    </w:div>
    <w:div w:id="1389524737">
      <w:bodyDiv w:val="1"/>
      <w:marLeft w:val="0"/>
      <w:marRight w:val="0"/>
      <w:marTop w:val="0"/>
      <w:marBottom w:val="0"/>
      <w:divBdr>
        <w:top w:val="none" w:sz="0" w:space="0" w:color="auto"/>
        <w:left w:val="none" w:sz="0" w:space="0" w:color="auto"/>
        <w:bottom w:val="none" w:sz="0" w:space="0" w:color="auto"/>
        <w:right w:val="none" w:sz="0" w:space="0" w:color="auto"/>
      </w:divBdr>
    </w:div>
    <w:div w:id="1390030232">
      <w:bodyDiv w:val="1"/>
      <w:marLeft w:val="0"/>
      <w:marRight w:val="0"/>
      <w:marTop w:val="0"/>
      <w:marBottom w:val="0"/>
      <w:divBdr>
        <w:top w:val="none" w:sz="0" w:space="0" w:color="auto"/>
        <w:left w:val="none" w:sz="0" w:space="0" w:color="auto"/>
        <w:bottom w:val="none" w:sz="0" w:space="0" w:color="auto"/>
        <w:right w:val="none" w:sz="0" w:space="0" w:color="auto"/>
      </w:divBdr>
    </w:div>
    <w:div w:id="1390307524">
      <w:bodyDiv w:val="1"/>
      <w:marLeft w:val="0"/>
      <w:marRight w:val="0"/>
      <w:marTop w:val="0"/>
      <w:marBottom w:val="0"/>
      <w:divBdr>
        <w:top w:val="none" w:sz="0" w:space="0" w:color="auto"/>
        <w:left w:val="none" w:sz="0" w:space="0" w:color="auto"/>
        <w:bottom w:val="none" w:sz="0" w:space="0" w:color="auto"/>
        <w:right w:val="none" w:sz="0" w:space="0" w:color="auto"/>
      </w:divBdr>
    </w:div>
    <w:div w:id="1390417190">
      <w:bodyDiv w:val="1"/>
      <w:marLeft w:val="0"/>
      <w:marRight w:val="0"/>
      <w:marTop w:val="0"/>
      <w:marBottom w:val="0"/>
      <w:divBdr>
        <w:top w:val="none" w:sz="0" w:space="0" w:color="auto"/>
        <w:left w:val="none" w:sz="0" w:space="0" w:color="auto"/>
        <w:bottom w:val="none" w:sz="0" w:space="0" w:color="auto"/>
        <w:right w:val="none" w:sz="0" w:space="0" w:color="auto"/>
      </w:divBdr>
    </w:div>
    <w:div w:id="1390423364">
      <w:bodyDiv w:val="1"/>
      <w:marLeft w:val="0"/>
      <w:marRight w:val="0"/>
      <w:marTop w:val="0"/>
      <w:marBottom w:val="0"/>
      <w:divBdr>
        <w:top w:val="none" w:sz="0" w:space="0" w:color="auto"/>
        <w:left w:val="none" w:sz="0" w:space="0" w:color="auto"/>
        <w:bottom w:val="none" w:sz="0" w:space="0" w:color="auto"/>
        <w:right w:val="none" w:sz="0" w:space="0" w:color="auto"/>
      </w:divBdr>
    </w:div>
    <w:div w:id="1391927820">
      <w:bodyDiv w:val="1"/>
      <w:marLeft w:val="0"/>
      <w:marRight w:val="0"/>
      <w:marTop w:val="0"/>
      <w:marBottom w:val="0"/>
      <w:divBdr>
        <w:top w:val="none" w:sz="0" w:space="0" w:color="auto"/>
        <w:left w:val="none" w:sz="0" w:space="0" w:color="auto"/>
        <w:bottom w:val="none" w:sz="0" w:space="0" w:color="auto"/>
        <w:right w:val="none" w:sz="0" w:space="0" w:color="auto"/>
      </w:divBdr>
    </w:div>
    <w:div w:id="1391928895">
      <w:bodyDiv w:val="1"/>
      <w:marLeft w:val="0"/>
      <w:marRight w:val="0"/>
      <w:marTop w:val="0"/>
      <w:marBottom w:val="0"/>
      <w:divBdr>
        <w:top w:val="none" w:sz="0" w:space="0" w:color="auto"/>
        <w:left w:val="none" w:sz="0" w:space="0" w:color="auto"/>
        <w:bottom w:val="none" w:sz="0" w:space="0" w:color="auto"/>
        <w:right w:val="none" w:sz="0" w:space="0" w:color="auto"/>
      </w:divBdr>
    </w:div>
    <w:div w:id="1392145815">
      <w:bodyDiv w:val="1"/>
      <w:marLeft w:val="0"/>
      <w:marRight w:val="0"/>
      <w:marTop w:val="0"/>
      <w:marBottom w:val="0"/>
      <w:divBdr>
        <w:top w:val="none" w:sz="0" w:space="0" w:color="auto"/>
        <w:left w:val="none" w:sz="0" w:space="0" w:color="auto"/>
        <w:bottom w:val="none" w:sz="0" w:space="0" w:color="auto"/>
        <w:right w:val="none" w:sz="0" w:space="0" w:color="auto"/>
      </w:divBdr>
    </w:div>
    <w:div w:id="1392382784">
      <w:bodyDiv w:val="1"/>
      <w:marLeft w:val="0"/>
      <w:marRight w:val="0"/>
      <w:marTop w:val="0"/>
      <w:marBottom w:val="0"/>
      <w:divBdr>
        <w:top w:val="none" w:sz="0" w:space="0" w:color="auto"/>
        <w:left w:val="none" w:sz="0" w:space="0" w:color="auto"/>
        <w:bottom w:val="none" w:sz="0" w:space="0" w:color="auto"/>
        <w:right w:val="none" w:sz="0" w:space="0" w:color="auto"/>
      </w:divBdr>
    </w:div>
    <w:div w:id="1392459078">
      <w:bodyDiv w:val="1"/>
      <w:marLeft w:val="0"/>
      <w:marRight w:val="0"/>
      <w:marTop w:val="0"/>
      <w:marBottom w:val="0"/>
      <w:divBdr>
        <w:top w:val="none" w:sz="0" w:space="0" w:color="auto"/>
        <w:left w:val="none" w:sz="0" w:space="0" w:color="auto"/>
        <w:bottom w:val="none" w:sz="0" w:space="0" w:color="auto"/>
        <w:right w:val="none" w:sz="0" w:space="0" w:color="auto"/>
      </w:divBdr>
    </w:div>
    <w:div w:id="1392970451">
      <w:bodyDiv w:val="1"/>
      <w:marLeft w:val="0"/>
      <w:marRight w:val="0"/>
      <w:marTop w:val="0"/>
      <w:marBottom w:val="0"/>
      <w:divBdr>
        <w:top w:val="none" w:sz="0" w:space="0" w:color="auto"/>
        <w:left w:val="none" w:sz="0" w:space="0" w:color="auto"/>
        <w:bottom w:val="none" w:sz="0" w:space="0" w:color="auto"/>
        <w:right w:val="none" w:sz="0" w:space="0" w:color="auto"/>
      </w:divBdr>
    </w:div>
    <w:div w:id="1393192150">
      <w:bodyDiv w:val="1"/>
      <w:marLeft w:val="0"/>
      <w:marRight w:val="0"/>
      <w:marTop w:val="0"/>
      <w:marBottom w:val="0"/>
      <w:divBdr>
        <w:top w:val="none" w:sz="0" w:space="0" w:color="auto"/>
        <w:left w:val="none" w:sz="0" w:space="0" w:color="auto"/>
        <w:bottom w:val="none" w:sz="0" w:space="0" w:color="auto"/>
        <w:right w:val="none" w:sz="0" w:space="0" w:color="auto"/>
      </w:divBdr>
    </w:div>
    <w:div w:id="1393771243">
      <w:bodyDiv w:val="1"/>
      <w:marLeft w:val="0"/>
      <w:marRight w:val="0"/>
      <w:marTop w:val="0"/>
      <w:marBottom w:val="0"/>
      <w:divBdr>
        <w:top w:val="none" w:sz="0" w:space="0" w:color="auto"/>
        <w:left w:val="none" w:sz="0" w:space="0" w:color="auto"/>
        <w:bottom w:val="none" w:sz="0" w:space="0" w:color="auto"/>
        <w:right w:val="none" w:sz="0" w:space="0" w:color="auto"/>
      </w:divBdr>
    </w:div>
    <w:div w:id="1394040662">
      <w:bodyDiv w:val="1"/>
      <w:marLeft w:val="0"/>
      <w:marRight w:val="0"/>
      <w:marTop w:val="0"/>
      <w:marBottom w:val="0"/>
      <w:divBdr>
        <w:top w:val="none" w:sz="0" w:space="0" w:color="auto"/>
        <w:left w:val="none" w:sz="0" w:space="0" w:color="auto"/>
        <w:bottom w:val="none" w:sz="0" w:space="0" w:color="auto"/>
        <w:right w:val="none" w:sz="0" w:space="0" w:color="auto"/>
      </w:divBdr>
    </w:div>
    <w:div w:id="1394546341">
      <w:bodyDiv w:val="1"/>
      <w:marLeft w:val="0"/>
      <w:marRight w:val="0"/>
      <w:marTop w:val="0"/>
      <w:marBottom w:val="0"/>
      <w:divBdr>
        <w:top w:val="none" w:sz="0" w:space="0" w:color="auto"/>
        <w:left w:val="none" w:sz="0" w:space="0" w:color="auto"/>
        <w:bottom w:val="none" w:sz="0" w:space="0" w:color="auto"/>
        <w:right w:val="none" w:sz="0" w:space="0" w:color="auto"/>
      </w:divBdr>
    </w:div>
    <w:div w:id="1395546952">
      <w:bodyDiv w:val="1"/>
      <w:marLeft w:val="0"/>
      <w:marRight w:val="0"/>
      <w:marTop w:val="0"/>
      <w:marBottom w:val="0"/>
      <w:divBdr>
        <w:top w:val="none" w:sz="0" w:space="0" w:color="auto"/>
        <w:left w:val="none" w:sz="0" w:space="0" w:color="auto"/>
        <w:bottom w:val="none" w:sz="0" w:space="0" w:color="auto"/>
        <w:right w:val="none" w:sz="0" w:space="0" w:color="auto"/>
      </w:divBdr>
    </w:div>
    <w:div w:id="1395617044">
      <w:bodyDiv w:val="1"/>
      <w:marLeft w:val="0"/>
      <w:marRight w:val="0"/>
      <w:marTop w:val="0"/>
      <w:marBottom w:val="0"/>
      <w:divBdr>
        <w:top w:val="none" w:sz="0" w:space="0" w:color="auto"/>
        <w:left w:val="none" w:sz="0" w:space="0" w:color="auto"/>
        <w:bottom w:val="none" w:sz="0" w:space="0" w:color="auto"/>
        <w:right w:val="none" w:sz="0" w:space="0" w:color="auto"/>
      </w:divBdr>
    </w:div>
    <w:div w:id="1395618272">
      <w:bodyDiv w:val="1"/>
      <w:marLeft w:val="0"/>
      <w:marRight w:val="0"/>
      <w:marTop w:val="0"/>
      <w:marBottom w:val="0"/>
      <w:divBdr>
        <w:top w:val="none" w:sz="0" w:space="0" w:color="auto"/>
        <w:left w:val="none" w:sz="0" w:space="0" w:color="auto"/>
        <w:bottom w:val="none" w:sz="0" w:space="0" w:color="auto"/>
        <w:right w:val="none" w:sz="0" w:space="0" w:color="auto"/>
      </w:divBdr>
    </w:div>
    <w:div w:id="1395667119">
      <w:bodyDiv w:val="1"/>
      <w:marLeft w:val="0"/>
      <w:marRight w:val="0"/>
      <w:marTop w:val="0"/>
      <w:marBottom w:val="0"/>
      <w:divBdr>
        <w:top w:val="none" w:sz="0" w:space="0" w:color="auto"/>
        <w:left w:val="none" w:sz="0" w:space="0" w:color="auto"/>
        <w:bottom w:val="none" w:sz="0" w:space="0" w:color="auto"/>
        <w:right w:val="none" w:sz="0" w:space="0" w:color="auto"/>
      </w:divBdr>
    </w:div>
    <w:div w:id="1396273135">
      <w:bodyDiv w:val="1"/>
      <w:marLeft w:val="0"/>
      <w:marRight w:val="0"/>
      <w:marTop w:val="0"/>
      <w:marBottom w:val="0"/>
      <w:divBdr>
        <w:top w:val="none" w:sz="0" w:space="0" w:color="auto"/>
        <w:left w:val="none" w:sz="0" w:space="0" w:color="auto"/>
        <w:bottom w:val="none" w:sz="0" w:space="0" w:color="auto"/>
        <w:right w:val="none" w:sz="0" w:space="0" w:color="auto"/>
      </w:divBdr>
    </w:div>
    <w:div w:id="1396581924">
      <w:bodyDiv w:val="1"/>
      <w:marLeft w:val="0"/>
      <w:marRight w:val="0"/>
      <w:marTop w:val="0"/>
      <w:marBottom w:val="0"/>
      <w:divBdr>
        <w:top w:val="none" w:sz="0" w:space="0" w:color="auto"/>
        <w:left w:val="none" w:sz="0" w:space="0" w:color="auto"/>
        <w:bottom w:val="none" w:sz="0" w:space="0" w:color="auto"/>
        <w:right w:val="none" w:sz="0" w:space="0" w:color="auto"/>
      </w:divBdr>
    </w:div>
    <w:div w:id="1397819045">
      <w:bodyDiv w:val="1"/>
      <w:marLeft w:val="0"/>
      <w:marRight w:val="0"/>
      <w:marTop w:val="0"/>
      <w:marBottom w:val="0"/>
      <w:divBdr>
        <w:top w:val="none" w:sz="0" w:space="0" w:color="auto"/>
        <w:left w:val="none" w:sz="0" w:space="0" w:color="auto"/>
        <w:bottom w:val="none" w:sz="0" w:space="0" w:color="auto"/>
        <w:right w:val="none" w:sz="0" w:space="0" w:color="auto"/>
      </w:divBdr>
    </w:div>
    <w:div w:id="1398014132">
      <w:bodyDiv w:val="1"/>
      <w:marLeft w:val="0"/>
      <w:marRight w:val="0"/>
      <w:marTop w:val="0"/>
      <w:marBottom w:val="0"/>
      <w:divBdr>
        <w:top w:val="none" w:sz="0" w:space="0" w:color="auto"/>
        <w:left w:val="none" w:sz="0" w:space="0" w:color="auto"/>
        <w:bottom w:val="none" w:sz="0" w:space="0" w:color="auto"/>
        <w:right w:val="none" w:sz="0" w:space="0" w:color="auto"/>
      </w:divBdr>
    </w:div>
    <w:div w:id="1398170726">
      <w:bodyDiv w:val="1"/>
      <w:marLeft w:val="0"/>
      <w:marRight w:val="0"/>
      <w:marTop w:val="0"/>
      <w:marBottom w:val="0"/>
      <w:divBdr>
        <w:top w:val="none" w:sz="0" w:space="0" w:color="auto"/>
        <w:left w:val="none" w:sz="0" w:space="0" w:color="auto"/>
        <w:bottom w:val="none" w:sz="0" w:space="0" w:color="auto"/>
        <w:right w:val="none" w:sz="0" w:space="0" w:color="auto"/>
      </w:divBdr>
    </w:div>
    <w:div w:id="1398287039">
      <w:bodyDiv w:val="1"/>
      <w:marLeft w:val="0"/>
      <w:marRight w:val="0"/>
      <w:marTop w:val="0"/>
      <w:marBottom w:val="0"/>
      <w:divBdr>
        <w:top w:val="none" w:sz="0" w:space="0" w:color="auto"/>
        <w:left w:val="none" w:sz="0" w:space="0" w:color="auto"/>
        <w:bottom w:val="none" w:sz="0" w:space="0" w:color="auto"/>
        <w:right w:val="none" w:sz="0" w:space="0" w:color="auto"/>
      </w:divBdr>
    </w:div>
    <w:div w:id="1398354301">
      <w:bodyDiv w:val="1"/>
      <w:marLeft w:val="0"/>
      <w:marRight w:val="0"/>
      <w:marTop w:val="0"/>
      <w:marBottom w:val="0"/>
      <w:divBdr>
        <w:top w:val="none" w:sz="0" w:space="0" w:color="auto"/>
        <w:left w:val="none" w:sz="0" w:space="0" w:color="auto"/>
        <w:bottom w:val="none" w:sz="0" w:space="0" w:color="auto"/>
        <w:right w:val="none" w:sz="0" w:space="0" w:color="auto"/>
      </w:divBdr>
    </w:div>
    <w:div w:id="1399356050">
      <w:bodyDiv w:val="1"/>
      <w:marLeft w:val="0"/>
      <w:marRight w:val="0"/>
      <w:marTop w:val="0"/>
      <w:marBottom w:val="0"/>
      <w:divBdr>
        <w:top w:val="none" w:sz="0" w:space="0" w:color="auto"/>
        <w:left w:val="none" w:sz="0" w:space="0" w:color="auto"/>
        <w:bottom w:val="none" w:sz="0" w:space="0" w:color="auto"/>
        <w:right w:val="none" w:sz="0" w:space="0" w:color="auto"/>
      </w:divBdr>
    </w:div>
    <w:div w:id="1399478556">
      <w:bodyDiv w:val="1"/>
      <w:marLeft w:val="0"/>
      <w:marRight w:val="0"/>
      <w:marTop w:val="0"/>
      <w:marBottom w:val="0"/>
      <w:divBdr>
        <w:top w:val="none" w:sz="0" w:space="0" w:color="auto"/>
        <w:left w:val="none" w:sz="0" w:space="0" w:color="auto"/>
        <w:bottom w:val="none" w:sz="0" w:space="0" w:color="auto"/>
        <w:right w:val="none" w:sz="0" w:space="0" w:color="auto"/>
      </w:divBdr>
    </w:div>
    <w:div w:id="1401946328">
      <w:bodyDiv w:val="1"/>
      <w:marLeft w:val="0"/>
      <w:marRight w:val="0"/>
      <w:marTop w:val="0"/>
      <w:marBottom w:val="0"/>
      <w:divBdr>
        <w:top w:val="none" w:sz="0" w:space="0" w:color="auto"/>
        <w:left w:val="none" w:sz="0" w:space="0" w:color="auto"/>
        <w:bottom w:val="none" w:sz="0" w:space="0" w:color="auto"/>
        <w:right w:val="none" w:sz="0" w:space="0" w:color="auto"/>
      </w:divBdr>
    </w:div>
    <w:div w:id="1401976866">
      <w:bodyDiv w:val="1"/>
      <w:marLeft w:val="0"/>
      <w:marRight w:val="0"/>
      <w:marTop w:val="0"/>
      <w:marBottom w:val="0"/>
      <w:divBdr>
        <w:top w:val="none" w:sz="0" w:space="0" w:color="auto"/>
        <w:left w:val="none" w:sz="0" w:space="0" w:color="auto"/>
        <w:bottom w:val="none" w:sz="0" w:space="0" w:color="auto"/>
        <w:right w:val="none" w:sz="0" w:space="0" w:color="auto"/>
      </w:divBdr>
    </w:div>
    <w:div w:id="1401978084">
      <w:bodyDiv w:val="1"/>
      <w:marLeft w:val="0"/>
      <w:marRight w:val="0"/>
      <w:marTop w:val="0"/>
      <w:marBottom w:val="0"/>
      <w:divBdr>
        <w:top w:val="none" w:sz="0" w:space="0" w:color="auto"/>
        <w:left w:val="none" w:sz="0" w:space="0" w:color="auto"/>
        <w:bottom w:val="none" w:sz="0" w:space="0" w:color="auto"/>
        <w:right w:val="none" w:sz="0" w:space="0" w:color="auto"/>
      </w:divBdr>
    </w:div>
    <w:div w:id="1402601683">
      <w:bodyDiv w:val="1"/>
      <w:marLeft w:val="0"/>
      <w:marRight w:val="0"/>
      <w:marTop w:val="0"/>
      <w:marBottom w:val="0"/>
      <w:divBdr>
        <w:top w:val="none" w:sz="0" w:space="0" w:color="auto"/>
        <w:left w:val="none" w:sz="0" w:space="0" w:color="auto"/>
        <w:bottom w:val="none" w:sz="0" w:space="0" w:color="auto"/>
        <w:right w:val="none" w:sz="0" w:space="0" w:color="auto"/>
      </w:divBdr>
    </w:div>
    <w:div w:id="1402748173">
      <w:bodyDiv w:val="1"/>
      <w:marLeft w:val="0"/>
      <w:marRight w:val="0"/>
      <w:marTop w:val="0"/>
      <w:marBottom w:val="0"/>
      <w:divBdr>
        <w:top w:val="none" w:sz="0" w:space="0" w:color="auto"/>
        <w:left w:val="none" w:sz="0" w:space="0" w:color="auto"/>
        <w:bottom w:val="none" w:sz="0" w:space="0" w:color="auto"/>
        <w:right w:val="none" w:sz="0" w:space="0" w:color="auto"/>
      </w:divBdr>
    </w:div>
    <w:div w:id="1402830264">
      <w:bodyDiv w:val="1"/>
      <w:marLeft w:val="0"/>
      <w:marRight w:val="0"/>
      <w:marTop w:val="0"/>
      <w:marBottom w:val="0"/>
      <w:divBdr>
        <w:top w:val="none" w:sz="0" w:space="0" w:color="auto"/>
        <w:left w:val="none" w:sz="0" w:space="0" w:color="auto"/>
        <w:bottom w:val="none" w:sz="0" w:space="0" w:color="auto"/>
        <w:right w:val="none" w:sz="0" w:space="0" w:color="auto"/>
      </w:divBdr>
    </w:div>
    <w:div w:id="1403789840">
      <w:bodyDiv w:val="1"/>
      <w:marLeft w:val="0"/>
      <w:marRight w:val="0"/>
      <w:marTop w:val="0"/>
      <w:marBottom w:val="0"/>
      <w:divBdr>
        <w:top w:val="none" w:sz="0" w:space="0" w:color="auto"/>
        <w:left w:val="none" w:sz="0" w:space="0" w:color="auto"/>
        <w:bottom w:val="none" w:sz="0" w:space="0" w:color="auto"/>
        <w:right w:val="none" w:sz="0" w:space="0" w:color="auto"/>
      </w:divBdr>
    </w:div>
    <w:div w:id="1404184239">
      <w:bodyDiv w:val="1"/>
      <w:marLeft w:val="0"/>
      <w:marRight w:val="0"/>
      <w:marTop w:val="0"/>
      <w:marBottom w:val="0"/>
      <w:divBdr>
        <w:top w:val="none" w:sz="0" w:space="0" w:color="auto"/>
        <w:left w:val="none" w:sz="0" w:space="0" w:color="auto"/>
        <w:bottom w:val="none" w:sz="0" w:space="0" w:color="auto"/>
        <w:right w:val="none" w:sz="0" w:space="0" w:color="auto"/>
      </w:divBdr>
    </w:div>
    <w:div w:id="1404377684">
      <w:bodyDiv w:val="1"/>
      <w:marLeft w:val="0"/>
      <w:marRight w:val="0"/>
      <w:marTop w:val="0"/>
      <w:marBottom w:val="0"/>
      <w:divBdr>
        <w:top w:val="none" w:sz="0" w:space="0" w:color="auto"/>
        <w:left w:val="none" w:sz="0" w:space="0" w:color="auto"/>
        <w:bottom w:val="none" w:sz="0" w:space="0" w:color="auto"/>
        <w:right w:val="none" w:sz="0" w:space="0" w:color="auto"/>
      </w:divBdr>
    </w:div>
    <w:div w:id="1404520407">
      <w:bodyDiv w:val="1"/>
      <w:marLeft w:val="0"/>
      <w:marRight w:val="0"/>
      <w:marTop w:val="0"/>
      <w:marBottom w:val="0"/>
      <w:divBdr>
        <w:top w:val="none" w:sz="0" w:space="0" w:color="auto"/>
        <w:left w:val="none" w:sz="0" w:space="0" w:color="auto"/>
        <w:bottom w:val="none" w:sz="0" w:space="0" w:color="auto"/>
        <w:right w:val="none" w:sz="0" w:space="0" w:color="auto"/>
      </w:divBdr>
    </w:div>
    <w:div w:id="1404571772">
      <w:bodyDiv w:val="1"/>
      <w:marLeft w:val="0"/>
      <w:marRight w:val="0"/>
      <w:marTop w:val="0"/>
      <w:marBottom w:val="0"/>
      <w:divBdr>
        <w:top w:val="none" w:sz="0" w:space="0" w:color="auto"/>
        <w:left w:val="none" w:sz="0" w:space="0" w:color="auto"/>
        <w:bottom w:val="none" w:sz="0" w:space="0" w:color="auto"/>
        <w:right w:val="none" w:sz="0" w:space="0" w:color="auto"/>
      </w:divBdr>
    </w:div>
    <w:div w:id="1404838447">
      <w:bodyDiv w:val="1"/>
      <w:marLeft w:val="0"/>
      <w:marRight w:val="0"/>
      <w:marTop w:val="0"/>
      <w:marBottom w:val="0"/>
      <w:divBdr>
        <w:top w:val="none" w:sz="0" w:space="0" w:color="auto"/>
        <w:left w:val="none" w:sz="0" w:space="0" w:color="auto"/>
        <w:bottom w:val="none" w:sz="0" w:space="0" w:color="auto"/>
        <w:right w:val="none" w:sz="0" w:space="0" w:color="auto"/>
      </w:divBdr>
    </w:div>
    <w:div w:id="1406142752">
      <w:bodyDiv w:val="1"/>
      <w:marLeft w:val="0"/>
      <w:marRight w:val="0"/>
      <w:marTop w:val="0"/>
      <w:marBottom w:val="0"/>
      <w:divBdr>
        <w:top w:val="none" w:sz="0" w:space="0" w:color="auto"/>
        <w:left w:val="none" w:sz="0" w:space="0" w:color="auto"/>
        <w:bottom w:val="none" w:sz="0" w:space="0" w:color="auto"/>
        <w:right w:val="none" w:sz="0" w:space="0" w:color="auto"/>
      </w:divBdr>
    </w:div>
    <w:div w:id="1406565971">
      <w:bodyDiv w:val="1"/>
      <w:marLeft w:val="0"/>
      <w:marRight w:val="0"/>
      <w:marTop w:val="0"/>
      <w:marBottom w:val="0"/>
      <w:divBdr>
        <w:top w:val="none" w:sz="0" w:space="0" w:color="auto"/>
        <w:left w:val="none" w:sz="0" w:space="0" w:color="auto"/>
        <w:bottom w:val="none" w:sz="0" w:space="0" w:color="auto"/>
        <w:right w:val="none" w:sz="0" w:space="0" w:color="auto"/>
      </w:divBdr>
    </w:div>
    <w:div w:id="1406948469">
      <w:bodyDiv w:val="1"/>
      <w:marLeft w:val="0"/>
      <w:marRight w:val="0"/>
      <w:marTop w:val="0"/>
      <w:marBottom w:val="0"/>
      <w:divBdr>
        <w:top w:val="none" w:sz="0" w:space="0" w:color="auto"/>
        <w:left w:val="none" w:sz="0" w:space="0" w:color="auto"/>
        <w:bottom w:val="none" w:sz="0" w:space="0" w:color="auto"/>
        <w:right w:val="none" w:sz="0" w:space="0" w:color="auto"/>
      </w:divBdr>
    </w:div>
    <w:div w:id="1407721639">
      <w:bodyDiv w:val="1"/>
      <w:marLeft w:val="0"/>
      <w:marRight w:val="0"/>
      <w:marTop w:val="0"/>
      <w:marBottom w:val="0"/>
      <w:divBdr>
        <w:top w:val="none" w:sz="0" w:space="0" w:color="auto"/>
        <w:left w:val="none" w:sz="0" w:space="0" w:color="auto"/>
        <w:bottom w:val="none" w:sz="0" w:space="0" w:color="auto"/>
        <w:right w:val="none" w:sz="0" w:space="0" w:color="auto"/>
      </w:divBdr>
    </w:div>
    <w:div w:id="1407728809">
      <w:bodyDiv w:val="1"/>
      <w:marLeft w:val="0"/>
      <w:marRight w:val="0"/>
      <w:marTop w:val="0"/>
      <w:marBottom w:val="0"/>
      <w:divBdr>
        <w:top w:val="none" w:sz="0" w:space="0" w:color="auto"/>
        <w:left w:val="none" w:sz="0" w:space="0" w:color="auto"/>
        <w:bottom w:val="none" w:sz="0" w:space="0" w:color="auto"/>
        <w:right w:val="none" w:sz="0" w:space="0" w:color="auto"/>
      </w:divBdr>
    </w:div>
    <w:div w:id="1409495972">
      <w:bodyDiv w:val="1"/>
      <w:marLeft w:val="0"/>
      <w:marRight w:val="0"/>
      <w:marTop w:val="0"/>
      <w:marBottom w:val="0"/>
      <w:divBdr>
        <w:top w:val="none" w:sz="0" w:space="0" w:color="auto"/>
        <w:left w:val="none" w:sz="0" w:space="0" w:color="auto"/>
        <w:bottom w:val="none" w:sz="0" w:space="0" w:color="auto"/>
        <w:right w:val="none" w:sz="0" w:space="0" w:color="auto"/>
      </w:divBdr>
    </w:div>
    <w:div w:id="1411929393">
      <w:bodyDiv w:val="1"/>
      <w:marLeft w:val="0"/>
      <w:marRight w:val="0"/>
      <w:marTop w:val="0"/>
      <w:marBottom w:val="0"/>
      <w:divBdr>
        <w:top w:val="none" w:sz="0" w:space="0" w:color="auto"/>
        <w:left w:val="none" w:sz="0" w:space="0" w:color="auto"/>
        <w:bottom w:val="none" w:sz="0" w:space="0" w:color="auto"/>
        <w:right w:val="none" w:sz="0" w:space="0" w:color="auto"/>
      </w:divBdr>
    </w:div>
    <w:div w:id="1412506611">
      <w:bodyDiv w:val="1"/>
      <w:marLeft w:val="0"/>
      <w:marRight w:val="0"/>
      <w:marTop w:val="0"/>
      <w:marBottom w:val="0"/>
      <w:divBdr>
        <w:top w:val="none" w:sz="0" w:space="0" w:color="auto"/>
        <w:left w:val="none" w:sz="0" w:space="0" w:color="auto"/>
        <w:bottom w:val="none" w:sz="0" w:space="0" w:color="auto"/>
        <w:right w:val="none" w:sz="0" w:space="0" w:color="auto"/>
      </w:divBdr>
    </w:div>
    <w:div w:id="1412897609">
      <w:bodyDiv w:val="1"/>
      <w:marLeft w:val="0"/>
      <w:marRight w:val="0"/>
      <w:marTop w:val="0"/>
      <w:marBottom w:val="0"/>
      <w:divBdr>
        <w:top w:val="none" w:sz="0" w:space="0" w:color="auto"/>
        <w:left w:val="none" w:sz="0" w:space="0" w:color="auto"/>
        <w:bottom w:val="none" w:sz="0" w:space="0" w:color="auto"/>
        <w:right w:val="none" w:sz="0" w:space="0" w:color="auto"/>
      </w:divBdr>
    </w:div>
    <w:div w:id="1413040518">
      <w:bodyDiv w:val="1"/>
      <w:marLeft w:val="0"/>
      <w:marRight w:val="0"/>
      <w:marTop w:val="0"/>
      <w:marBottom w:val="0"/>
      <w:divBdr>
        <w:top w:val="none" w:sz="0" w:space="0" w:color="auto"/>
        <w:left w:val="none" w:sz="0" w:space="0" w:color="auto"/>
        <w:bottom w:val="none" w:sz="0" w:space="0" w:color="auto"/>
        <w:right w:val="none" w:sz="0" w:space="0" w:color="auto"/>
      </w:divBdr>
    </w:div>
    <w:div w:id="1413315402">
      <w:bodyDiv w:val="1"/>
      <w:marLeft w:val="0"/>
      <w:marRight w:val="0"/>
      <w:marTop w:val="0"/>
      <w:marBottom w:val="0"/>
      <w:divBdr>
        <w:top w:val="none" w:sz="0" w:space="0" w:color="auto"/>
        <w:left w:val="none" w:sz="0" w:space="0" w:color="auto"/>
        <w:bottom w:val="none" w:sz="0" w:space="0" w:color="auto"/>
        <w:right w:val="none" w:sz="0" w:space="0" w:color="auto"/>
      </w:divBdr>
    </w:div>
    <w:div w:id="1414425476">
      <w:bodyDiv w:val="1"/>
      <w:marLeft w:val="0"/>
      <w:marRight w:val="0"/>
      <w:marTop w:val="0"/>
      <w:marBottom w:val="0"/>
      <w:divBdr>
        <w:top w:val="none" w:sz="0" w:space="0" w:color="auto"/>
        <w:left w:val="none" w:sz="0" w:space="0" w:color="auto"/>
        <w:bottom w:val="none" w:sz="0" w:space="0" w:color="auto"/>
        <w:right w:val="none" w:sz="0" w:space="0" w:color="auto"/>
      </w:divBdr>
    </w:div>
    <w:div w:id="1415085081">
      <w:bodyDiv w:val="1"/>
      <w:marLeft w:val="0"/>
      <w:marRight w:val="0"/>
      <w:marTop w:val="0"/>
      <w:marBottom w:val="0"/>
      <w:divBdr>
        <w:top w:val="none" w:sz="0" w:space="0" w:color="auto"/>
        <w:left w:val="none" w:sz="0" w:space="0" w:color="auto"/>
        <w:bottom w:val="none" w:sz="0" w:space="0" w:color="auto"/>
        <w:right w:val="none" w:sz="0" w:space="0" w:color="auto"/>
      </w:divBdr>
    </w:div>
    <w:div w:id="1415543328">
      <w:bodyDiv w:val="1"/>
      <w:marLeft w:val="0"/>
      <w:marRight w:val="0"/>
      <w:marTop w:val="0"/>
      <w:marBottom w:val="0"/>
      <w:divBdr>
        <w:top w:val="none" w:sz="0" w:space="0" w:color="auto"/>
        <w:left w:val="none" w:sz="0" w:space="0" w:color="auto"/>
        <w:bottom w:val="none" w:sz="0" w:space="0" w:color="auto"/>
        <w:right w:val="none" w:sz="0" w:space="0" w:color="auto"/>
      </w:divBdr>
    </w:div>
    <w:div w:id="1415738633">
      <w:bodyDiv w:val="1"/>
      <w:marLeft w:val="0"/>
      <w:marRight w:val="0"/>
      <w:marTop w:val="0"/>
      <w:marBottom w:val="0"/>
      <w:divBdr>
        <w:top w:val="none" w:sz="0" w:space="0" w:color="auto"/>
        <w:left w:val="none" w:sz="0" w:space="0" w:color="auto"/>
        <w:bottom w:val="none" w:sz="0" w:space="0" w:color="auto"/>
        <w:right w:val="none" w:sz="0" w:space="0" w:color="auto"/>
      </w:divBdr>
    </w:div>
    <w:div w:id="1415783865">
      <w:bodyDiv w:val="1"/>
      <w:marLeft w:val="0"/>
      <w:marRight w:val="0"/>
      <w:marTop w:val="0"/>
      <w:marBottom w:val="0"/>
      <w:divBdr>
        <w:top w:val="none" w:sz="0" w:space="0" w:color="auto"/>
        <w:left w:val="none" w:sz="0" w:space="0" w:color="auto"/>
        <w:bottom w:val="none" w:sz="0" w:space="0" w:color="auto"/>
        <w:right w:val="none" w:sz="0" w:space="0" w:color="auto"/>
      </w:divBdr>
    </w:div>
    <w:div w:id="1415855288">
      <w:bodyDiv w:val="1"/>
      <w:marLeft w:val="0"/>
      <w:marRight w:val="0"/>
      <w:marTop w:val="0"/>
      <w:marBottom w:val="0"/>
      <w:divBdr>
        <w:top w:val="none" w:sz="0" w:space="0" w:color="auto"/>
        <w:left w:val="none" w:sz="0" w:space="0" w:color="auto"/>
        <w:bottom w:val="none" w:sz="0" w:space="0" w:color="auto"/>
        <w:right w:val="none" w:sz="0" w:space="0" w:color="auto"/>
      </w:divBdr>
    </w:div>
    <w:div w:id="1416131204">
      <w:bodyDiv w:val="1"/>
      <w:marLeft w:val="0"/>
      <w:marRight w:val="0"/>
      <w:marTop w:val="0"/>
      <w:marBottom w:val="0"/>
      <w:divBdr>
        <w:top w:val="none" w:sz="0" w:space="0" w:color="auto"/>
        <w:left w:val="none" w:sz="0" w:space="0" w:color="auto"/>
        <w:bottom w:val="none" w:sz="0" w:space="0" w:color="auto"/>
        <w:right w:val="none" w:sz="0" w:space="0" w:color="auto"/>
      </w:divBdr>
    </w:div>
    <w:div w:id="1416169794">
      <w:bodyDiv w:val="1"/>
      <w:marLeft w:val="0"/>
      <w:marRight w:val="0"/>
      <w:marTop w:val="0"/>
      <w:marBottom w:val="0"/>
      <w:divBdr>
        <w:top w:val="none" w:sz="0" w:space="0" w:color="auto"/>
        <w:left w:val="none" w:sz="0" w:space="0" w:color="auto"/>
        <w:bottom w:val="none" w:sz="0" w:space="0" w:color="auto"/>
        <w:right w:val="none" w:sz="0" w:space="0" w:color="auto"/>
      </w:divBdr>
    </w:div>
    <w:div w:id="1416855195">
      <w:bodyDiv w:val="1"/>
      <w:marLeft w:val="0"/>
      <w:marRight w:val="0"/>
      <w:marTop w:val="0"/>
      <w:marBottom w:val="0"/>
      <w:divBdr>
        <w:top w:val="none" w:sz="0" w:space="0" w:color="auto"/>
        <w:left w:val="none" w:sz="0" w:space="0" w:color="auto"/>
        <w:bottom w:val="none" w:sz="0" w:space="0" w:color="auto"/>
        <w:right w:val="none" w:sz="0" w:space="0" w:color="auto"/>
      </w:divBdr>
    </w:div>
    <w:div w:id="1417051122">
      <w:bodyDiv w:val="1"/>
      <w:marLeft w:val="0"/>
      <w:marRight w:val="0"/>
      <w:marTop w:val="0"/>
      <w:marBottom w:val="0"/>
      <w:divBdr>
        <w:top w:val="none" w:sz="0" w:space="0" w:color="auto"/>
        <w:left w:val="none" w:sz="0" w:space="0" w:color="auto"/>
        <w:bottom w:val="none" w:sz="0" w:space="0" w:color="auto"/>
        <w:right w:val="none" w:sz="0" w:space="0" w:color="auto"/>
      </w:divBdr>
    </w:div>
    <w:div w:id="1417827930">
      <w:bodyDiv w:val="1"/>
      <w:marLeft w:val="0"/>
      <w:marRight w:val="0"/>
      <w:marTop w:val="0"/>
      <w:marBottom w:val="0"/>
      <w:divBdr>
        <w:top w:val="none" w:sz="0" w:space="0" w:color="auto"/>
        <w:left w:val="none" w:sz="0" w:space="0" w:color="auto"/>
        <w:bottom w:val="none" w:sz="0" w:space="0" w:color="auto"/>
        <w:right w:val="none" w:sz="0" w:space="0" w:color="auto"/>
      </w:divBdr>
    </w:div>
    <w:div w:id="1418673013">
      <w:bodyDiv w:val="1"/>
      <w:marLeft w:val="0"/>
      <w:marRight w:val="0"/>
      <w:marTop w:val="0"/>
      <w:marBottom w:val="0"/>
      <w:divBdr>
        <w:top w:val="none" w:sz="0" w:space="0" w:color="auto"/>
        <w:left w:val="none" w:sz="0" w:space="0" w:color="auto"/>
        <w:bottom w:val="none" w:sz="0" w:space="0" w:color="auto"/>
        <w:right w:val="none" w:sz="0" w:space="0" w:color="auto"/>
      </w:divBdr>
    </w:div>
    <w:div w:id="1418861113">
      <w:bodyDiv w:val="1"/>
      <w:marLeft w:val="0"/>
      <w:marRight w:val="0"/>
      <w:marTop w:val="0"/>
      <w:marBottom w:val="0"/>
      <w:divBdr>
        <w:top w:val="none" w:sz="0" w:space="0" w:color="auto"/>
        <w:left w:val="none" w:sz="0" w:space="0" w:color="auto"/>
        <w:bottom w:val="none" w:sz="0" w:space="0" w:color="auto"/>
        <w:right w:val="none" w:sz="0" w:space="0" w:color="auto"/>
      </w:divBdr>
    </w:div>
    <w:div w:id="1419525306">
      <w:bodyDiv w:val="1"/>
      <w:marLeft w:val="0"/>
      <w:marRight w:val="0"/>
      <w:marTop w:val="0"/>
      <w:marBottom w:val="0"/>
      <w:divBdr>
        <w:top w:val="none" w:sz="0" w:space="0" w:color="auto"/>
        <w:left w:val="none" w:sz="0" w:space="0" w:color="auto"/>
        <w:bottom w:val="none" w:sz="0" w:space="0" w:color="auto"/>
        <w:right w:val="none" w:sz="0" w:space="0" w:color="auto"/>
      </w:divBdr>
    </w:div>
    <w:div w:id="1419792667">
      <w:bodyDiv w:val="1"/>
      <w:marLeft w:val="0"/>
      <w:marRight w:val="0"/>
      <w:marTop w:val="0"/>
      <w:marBottom w:val="0"/>
      <w:divBdr>
        <w:top w:val="none" w:sz="0" w:space="0" w:color="auto"/>
        <w:left w:val="none" w:sz="0" w:space="0" w:color="auto"/>
        <w:bottom w:val="none" w:sz="0" w:space="0" w:color="auto"/>
        <w:right w:val="none" w:sz="0" w:space="0" w:color="auto"/>
      </w:divBdr>
    </w:div>
    <w:div w:id="1420172895">
      <w:bodyDiv w:val="1"/>
      <w:marLeft w:val="0"/>
      <w:marRight w:val="0"/>
      <w:marTop w:val="0"/>
      <w:marBottom w:val="0"/>
      <w:divBdr>
        <w:top w:val="none" w:sz="0" w:space="0" w:color="auto"/>
        <w:left w:val="none" w:sz="0" w:space="0" w:color="auto"/>
        <w:bottom w:val="none" w:sz="0" w:space="0" w:color="auto"/>
        <w:right w:val="none" w:sz="0" w:space="0" w:color="auto"/>
      </w:divBdr>
    </w:div>
    <w:div w:id="1420173921">
      <w:bodyDiv w:val="1"/>
      <w:marLeft w:val="0"/>
      <w:marRight w:val="0"/>
      <w:marTop w:val="0"/>
      <w:marBottom w:val="0"/>
      <w:divBdr>
        <w:top w:val="none" w:sz="0" w:space="0" w:color="auto"/>
        <w:left w:val="none" w:sz="0" w:space="0" w:color="auto"/>
        <w:bottom w:val="none" w:sz="0" w:space="0" w:color="auto"/>
        <w:right w:val="none" w:sz="0" w:space="0" w:color="auto"/>
      </w:divBdr>
    </w:div>
    <w:div w:id="1420323086">
      <w:bodyDiv w:val="1"/>
      <w:marLeft w:val="0"/>
      <w:marRight w:val="0"/>
      <w:marTop w:val="0"/>
      <w:marBottom w:val="0"/>
      <w:divBdr>
        <w:top w:val="none" w:sz="0" w:space="0" w:color="auto"/>
        <w:left w:val="none" w:sz="0" w:space="0" w:color="auto"/>
        <w:bottom w:val="none" w:sz="0" w:space="0" w:color="auto"/>
        <w:right w:val="none" w:sz="0" w:space="0" w:color="auto"/>
      </w:divBdr>
    </w:div>
    <w:div w:id="1421873966">
      <w:bodyDiv w:val="1"/>
      <w:marLeft w:val="0"/>
      <w:marRight w:val="0"/>
      <w:marTop w:val="0"/>
      <w:marBottom w:val="0"/>
      <w:divBdr>
        <w:top w:val="none" w:sz="0" w:space="0" w:color="auto"/>
        <w:left w:val="none" w:sz="0" w:space="0" w:color="auto"/>
        <w:bottom w:val="none" w:sz="0" w:space="0" w:color="auto"/>
        <w:right w:val="none" w:sz="0" w:space="0" w:color="auto"/>
      </w:divBdr>
    </w:div>
    <w:div w:id="1421876139">
      <w:bodyDiv w:val="1"/>
      <w:marLeft w:val="0"/>
      <w:marRight w:val="0"/>
      <w:marTop w:val="0"/>
      <w:marBottom w:val="0"/>
      <w:divBdr>
        <w:top w:val="none" w:sz="0" w:space="0" w:color="auto"/>
        <w:left w:val="none" w:sz="0" w:space="0" w:color="auto"/>
        <w:bottom w:val="none" w:sz="0" w:space="0" w:color="auto"/>
        <w:right w:val="none" w:sz="0" w:space="0" w:color="auto"/>
      </w:divBdr>
    </w:div>
    <w:div w:id="1421949986">
      <w:bodyDiv w:val="1"/>
      <w:marLeft w:val="0"/>
      <w:marRight w:val="0"/>
      <w:marTop w:val="0"/>
      <w:marBottom w:val="0"/>
      <w:divBdr>
        <w:top w:val="none" w:sz="0" w:space="0" w:color="auto"/>
        <w:left w:val="none" w:sz="0" w:space="0" w:color="auto"/>
        <w:bottom w:val="none" w:sz="0" w:space="0" w:color="auto"/>
        <w:right w:val="none" w:sz="0" w:space="0" w:color="auto"/>
      </w:divBdr>
    </w:div>
    <w:div w:id="1422069762">
      <w:bodyDiv w:val="1"/>
      <w:marLeft w:val="0"/>
      <w:marRight w:val="0"/>
      <w:marTop w:val="0"/>
      <w:marBottom w:val="0"/>
      <w:divBdr>
        <w:top w:val="none" w:sz="0" w:space="0" w:color="auto"/>
        <w:left w:val="none" w:sz="0" w:space="0" w:color="auto"/>
        <w:bottom w:val="none" w:sz="0" w:space="0" w:color="auto"/>
        <w:right w:val="none" w:sz="0" w:space="0" w:color="auto"/>
      </w:divBdr>
    </w:div>
    <w:div w:id="1422146964">
      <w:bodyDiv w:val="1"/>
      <w:marLeft w:val="0"/>
      <w:marRight w:val="0"/>
      <w:marTop w:val="0"/>
      <w:marBottom w:val="0"/>
      <w:divBdr>
        <w:top w:val="none" w:sz="0" w:space="0" w:color="auto"/>
        <w:left w:val="none" w:sz="0" w:space="0" w:color="auto"/>
        <w:bottom w:val="none" w:sz="0" w:space="0" w:color="auto"/>
        <w:right w:val="none" w:sz="0" w:space="0" w:color="auto"/>
      </w:divBdr>
    </w:div>
    <w:div w:id="1422871437">
      <w:bodyDiv w:val="1"/>
      <w:marLeft w:val="0"/>
      <w:marRight w:val="0"/>
      <w:marTop w:val="0"/>
      <w:marBottom w:val="0"/>
      <w:divBdr>
        <w:top w:val="none" w:sz="0" w:space="0" w:color="auto"/>
        <w:left w:val="none" w:sz="0" w:space="0" w:color="auto"/>
        <w:bottom w:val="none" w:sz="0" w:space="0" w:color="auto"/>
        <w:right w:val="none" w:sz="0" w:space="0" w:color="auto"/>
      </w:divBdr>
    </w:div>
    <w:div w:id="1422920212">
      <w:bodyDiv w:val="1"/>
      <w:marLeft w:val="0"/>
      <w:marRight w:val="0"/>
      <w:marTop w:val="0"/>
      <w:marBottom w:val="0"/>
      <w:divBdr>
        <w:top w:val="none" w:sz="0" w:space="0" w:color="auto"/>
        <w:left w:val="none" w:sz="0" w:space="0" w:color="auto"/>
        <w:bottom w:val="none" w:sz="0" w:space="0" w:color="auto"/>
        <w:right w:val="none" w:sz="0" w:space="0" w:color="auto"/>
      </w:divBdr>
    </w:div>
    <w:div w:id="1422989949">
      <w:bodyDiv w:val="1"/>
      <w:marLeft w:val="0"/>
      <w:marRight w:val="0"/>
      <w:marTop w:val="0"/>
      <w:marBottom w:val="0"/>
      <w:divBdr>
        <w:top w:val="none" w:sz="0" w:space="0" w:color="auto"/>
        <w:left w:val="none" w:sz="0" w:space="0" w:color="auto"/>
        <w:bottom w:val="none" w:sz="0" w:space="0" w:color="auto"/>
        <w:right w:val="none" w:sz="0" w:space="0" w:color="auto"/>
      </w:divBdr>
    </w:div>
    <w:div w:id="1424034744">
      <w:bodyDiv w:val="1"/>
      <w:marLeft w:val="0"/>
      <w:marRight w:val="0"/>
      <w:marTop w:val="0"/>
      <w:marBottom w:val="0"/>
      <w:divBdr>
        <w:top w:val="none" w:sz="0" w:space="0" w:color="auto"/>
        <w:left w:val="none" w:sz="0" w:space="0" w:color="auto"/>
        <w:bottom w:val="none" w:sz="0" w:space="0" w:color="auto"/>
        <w:right w:val="none" w:sz="0" w:space="0" w:color="auto"/>
      </w:divBdr>
    </w:div>
    <w:div w:id="1424104408">
      <w:bodyDiv w:val="1"/>
      <w:marLeft w:val="0"/>
      <w:marRight w:val="0"/>
      <w:marTop w:val="0"/>
      <w:marBottom w:val="0"/>
      <w:divBdr>
        <w:top w:val="none" w:sz="0" w:space="0" w:color="auto"/>
        <w:left w:val="none" w:sz="0" w:space="0" w:color="auto"/>
        <w:bottom w:val="none" w:sz="0" w:space="0" w:color="auto"/>
        <w:right w:val="none" w:sz="0" w:space="0" w:color="auto"/>
      </w:divBdr>
    </w:div>
    <w:div w:id="1424760830">
      <w:bodyDiv w:val="1"/>
      <w:marLeft w:val="0"/>
      <w:marRight w:val="0"/>
      <w:marTop w:val="0"/>
      <w:marBottom w:val="0"/>
      <w:divBdr>
        <w:top w:val="none" w:sz="0" w:space="0" w:color="auto"/>
        <w:left w:val="none" w:sz="0" w:space="0" w:color="auto"/>
        <w:bottom w:val="none" w:sz="0" w:space="0" w:color="auto"/>
        <w:right w:val="none" w:sz="0" w:space="0" w:color="auto"/>
      </w:divBdr>
    </w:div>
    <w:div w:id="1425568926">
      <w:bodyDiv w:val="1"/>
      <w:marLeft w:val="0"/>
      <w:marRight w:val="0"/>
      <w:marTop w:val="0"/>
      <w:marBottom w:val="0"/>
      <w:divBdr>
        <w:top w:val="none" w:sz="0" w:space="0" w:color="auto"/>
        <w:left w:val="none" w:sz="0" w:space="0" w:color="auto"/>
        <w:bottom w:val="none" w:sz="0" w:space="0" w:color="auto"/>
        <w:right w:val="none" w:sz="0" w:space="0" w:color="auto"/>
      </w:divBdr>
    </w:div>
    <w:div w:id="1426003181">
      <w:bodyDiv w:val="1"/>
      <w:marLeft w:val="0"/>
      <w:marRight w:val="0"/>
      <w:marTop w:val="0"/>
      <w:marBottom w:val="0"/>
      <w:divBdr>
        <w:top w:val="none" w:sz="0" w:space="0" w:color="auto"/>
        <w:left w:val="none" w:sz="0" w:space="0" w:color="auto"/>
        <w:bottom w:val="none" w:sz="0" w:space="0" w:color="auto"/>
        <w:right w:val="none" w:sz="0" w:space="0" w:color="auto"/>
      </w:divBdr>
    </w:div>
    <w:div w:id="1426805614">
      <w:bodyDiv w:val="1"/>
      <w:marLeft w:val="0"/>
      <w:marRight w:val="0"/>
      <w:marTop w:val="0"/>
      <w:marBottom w:val="0"/>
      <w:divBdr>
        <w:top w:val="none" w:sz="0" w:space="0" w:color="auto"/>
        <w:left w:val="none" w:sz="0" w:space="0" w:color="auto"/>
        <w:bottom w:val="none" w:sz="0" w:space="0" w:color="auto"/>
        <w:right w:val="none" w:sz="0" w:space="0" w:color="auto"/>
      </w:divBdr>
    </w:div>
    <w:div w:id="1426878908">
      <w:bodyDiv w:val="1"/>
      <w:marLeft w:val="0"/>
      <w:marRight w:val="0"/>
      <w:marTop w:val="0"/>
      <w:marBottom w:val="0"/>
      <w:divBdr>
        <w:top w:val="none" w:sz="0" w:space="0" w:color="auto"/>
        <w:left w:val="none" w:sz="0" w:space="0" w:color="auto"/>
        <w:bottom w:val="none" w:sz="0" w:space="0" w:color="auto"/>
        <w:right w:val="none" w:sz="0" w:space="0" w:color="auto"/>
      </w:divBdr>
    </w:div>
    <w:div w:id="1427536832">
      <w:bodyDiv w:val="1"/>
      <w:marLeft w:val="0"/>
      <w:marRight w:val="0"/>
      <w:marTop w:val="0"/>
      <w:marBottom w:val="0"/>
      <w:divBdr>
        <w:top w:val="none" w:sz="0" w:space="0" w:color="auto"/>
        <w:left w:val="none" w:sz="0" w:space="0" w:color="auto"/>
        <w:bottom w:val="none" w:sz="0" w:space="0" w:color="auto"/>
        <w:right w:val="none" w:sz="0" w:space="0" w:color="auto"/>
      </w:divBdr>
    </w:div>
    <w:div w:id="1429040919">
      <w:bodyDiv w:val="1"/>
      <w:marLeft w:val="0"/>
      <w:marRight w:val="0"/>
      <w:marTop w:val="0"/>
      <w:marBottom w:val="0"/>
      <w:divBdr>
        <w:top w:val="none" w:sz="0" w:space="0" w:color="auto"/>
        <w:left w:val="none" w:sz="0" w:space="0" w:color="auto"/>
        <w:bottom w:val="none" w:sz="0" w:space="0" w:color="auto"/>
        <w:right w:val="none" w:sz="0" w:space="0" w:color="auto"/>
      </w:divBdr>
    </w:div>
    <w:div w:id="1429345864">
      <w:bodyDiv w:val="1"/>
      <w:marLeft w:val="0"/>
      <w:marRight w:val="0"/>
      <w:marTop w:val="0"/>
      <w:marBottom w:val="0"/>
      <w:divBdr>
        <w:top w:val="none" w:sz="0" w:space="0" w:color="auto"/>
        <w:left w:val="none" w:sz="0" w:space="0" w:color="auto"/>
        <w:bottom w:val="none" w:sz="0" w:space="0" w:color="auto"/>
        <w:right w:val="none" w:sz="0" w:space="0" w:color="auto"/>
      </w:divBdr>
    </w:div>
    <w:div w:id="1430273905">
      <w:bodyDiv w:val="1"/>
      <w:marLeft w:val="0"/>
      <w:marRight w:val="0"/>
      <w:marTop w:val="0"/>
      <w:marBottom w:val="0"/>
      <w:divBdr>
        <w:top w:val="none" w:sz="0" w:space="0" w:color="auto"/>
        <w:left w:val="none" w:sz="0" w:space="0" w:color="auto"/>
        <w:bottom w:val="none" w:sz="0" w:space="0" w:color="auto"/>
        <w:right w:val="none" w:sz="0" w:space="0" w:color="auto"/>
      </w:divBdr>
    </w:div>
    <w:div w:id="1431506262">
      <w:bodyDiv w:val="1"/>
      <w:marLeft w:val="0"/>
      <w:marRight w:val="0"/>
      <w:marTop w:val="0"/>
      <w:marBottom w:val="0"/>
      <w:divBdr>
        <w:top w:val="none" w:sz="0" w:space="0" w:color="auto"/>
        <w:left w:val="none" w:sz="0" w:space="0" w:color="auto"/>
        <w:bottom w:val="none" w:sz="0" w:space="0" w:color="auto"/>
        <w:right w:val="none" w:sz="0" w:space="0" w:color="auto"/>
      </w:divBdr>
    </w:div>
    <w:div w:id="1431513264">
      <w:bodyDiv w:val="1"/>
      <w:marLeft w:val="0"/>
      <w:marRight w:val="0"/>
      <w:marTop w:val="0"/>
      <w:marBottom w:val="0"/>
      <w:divBdr>
        <w:top w:val="none" w:sz="0" w:space="0" w:color="auto"/>
        <w:left w:val="none" w:sz="0" w:space="0" w:color="auto"/>
        <w:bottom w:val="none" w:sz="0" w:space="0" w:color="auto"/>
        <w:right w:val="none" w:sz="0" w:space="0" w:color="auto"/>
      </w:divBdr>
    </w:div>
    <w:div w:id="1431655730">
      <w:bodyDiv w:val="1"/>
      <w:marLeft w:val="0"/>
      <w:marRight w:val="0"/>
      <w:marTop w:val="0"/>
      <w:marBottom w:val="0"/>
      <w:divBdr>
        <w:top w:val="none" w:sz="0" w:space="0" w:color="auto"/>
        <w:left w:val="none" w:sz="0" w:space="0" w:color="auto"/>
        <w:bottom w:val="none" w:sz="0" w:space="0" w:color="auto"/>
        <w:right w:val="none" w:sz="0" w:space="0" w:color="auto"/>
      </w:divBdr>
    </w:div>
    <w:div w:id="1431900062">
      <w:bodyDiv w:val="1"/>
      <w:marLeft w:val="0"/>
      <w:marRight w:val="0"/>
      <w:marTop w:val="0"/>
      <w:marBottom w:val="0"/>
      <w:divBdr>
        <w:top w:val="none" w:sz="0" w:space="0" w:color="auto"/>
        <w:left w:val="none" w:sz="0" w:space="0" w:color="auto"/>
        <w:bottom w:val="none" w:sz="0" w:space="0" w:color="auto"/>
        <w:right w:val="none" w:sz="0" w:space="0" w:color="auto"/>
      </w:divBdr>
    </w:div>
    <w:div w:id="1432553807">
      <w:bodyDiv w:val="1"/>
      <w:marLeft w:val="0"/>
      <w:marRight w:val="0"/>
      <w:marTop w:val="0"/>
      <w:marBottom w:val="0"/>
      <w:divBdr>
        <w:top w:val="none" w:sz="0" w:space="0" w:color="auto"/>
        <w:left w:val="none" w:sz="0" w:space="0" w:color="auto"/>
        <w:bottom w:val="none" w:sz="0" w:space="0" w:color="auto"/>
        <w:right w:val="none" w:sz="0" w:space="0" w:color="auto"/>
      </w:divBdr>
    </w:div>
    <w:div w:id="1433092943">
      <w:bodyDiv w:val="1"/>
      <w:marLeft w:val="0"/>
      <w:marRight w:val="0"/>
      <w:marTop w:val="0"/>
      <w:marBottom w:val="0"/>
      <w:divBdr>
        <w:top w:val="none" w:sz="0" w:space="0" w:color="auto"/>
        <w:left w:val="none" w:sz="0" w:space="0" w:color="auto"/>
        <w:bottom w:val="none" w:sz="0" w:space="0" w:color="auto"/>
        <w:right w:val="none" w:sz="0" w:space="0" w:color="auto"/>
      </w:divBdr>
    </w:div>
    <w:div w:id="1433352732">
      <w:bodyDiv w:val="1"/>
      <w:marLeft w:val="0"/>
      <w:marRight w:val="0"/>
      <w:marTop w:val="0"/>
      <w:marBottom w:val="0"/>
      <w:divBdr>
        <w:top w:val="none" w:sz="0" w:space="0" w:color="auto"/>
        <w:left w:val="none" w:sz="0" w:space="0" w:color="auto"/>
        <w:bottom w:val="none" w:sz="0" w:space="0" w:color="auto"/>
        <w:right w:val="none" w:sz="0" w:space="0" w:color="auto"/>
      </w:divBdr>
    </w:div>
    <w:div w:id="1433434312">
      <w:bodyDiv w:val="1"/>
      <w:marLeft w:val="0"/>
      <w:marRight w:val="0"/>
      <w:marTop w:val="0"/>
      <w:marBottom w:val="0"/>
      <w:divBdr>
        <w:top w:val="none" w:sz="0" w:space="0" w:color="auto"/>
        <w:left w:val="none" w:sz="0" w:space="0" w:color="auto"/>
        <w:bottom w:val="none" w:sz="0" w:space="0" w:color="auto"/>
        <w:right w:val="none" w:sz="0" w:space="0" w:color="auto"/>
      </w:divBdr>
    </w:div>
    <w:div w:id="1433890613">
      <w:bodyDiv w:val="1"/>
      <w:marLeft w:val="0"/>
      <w:marRight w:val="0"/>
      <w:marTop w:val="0"/>
      <w:marBottom w:val="0"/>
      <w:divBdr>
        <w:top w:val="none" w:sz="0" w:space="0" w:color="auto"/>
        <w:left w:val="none" w:sz="0" w:space="0" w:color="auto"/>
        <w:bottom w:val="none" w:sz="0" w:space="0" w:color="auto"/>
        <w:right w:val="none" w:sz="0" w:space="0" w:color="auto"/>
      </w:divBdr>
    </w:div>
    <w:div w:id="1433934011">
      <w:bodyDiv w:val="1"/>
      <w:marLeft w:val="0"/>
      <w:marRight w:val="0"/>
      <w:marTop w:val="0"/>
      <w:marBottom w:val="0"/>
      <w:divBdr>
        <w:top w:val="none" w:sz="0" w:space="0" w:color="auto"/>
        <w:left w:val="none" w:sz="0" w:space="0" w:color="auto"/>
        <w:bottom w:val="none" w:sz="0" w:space="0" w:color="auto"/>
        <w:right w:val="none" w:sz="0" w:space="0" w:color="auto"/>
      </w:divBdr>
    </w:div>
    <w:div w:id="1434278346">
      <w:bodyDiv w:val="1"/>
      <w:marLeft w:val="0"/>
      <w:marRight w:val="0"/>
      <w:marTop w:val="0"/>
      <w:marBottom w:val="0"/>
      <w:divBdr>
        <w:top w:val="none" w:sz="0" w:space="0" w:color="auto"/>
        <w:left w:val="none" w:sz="0" w:space="0" w:color="auto"/>
        <w:bottom w:val="none" w:sz="0" w:space="0" w:color="auto"/>
        <w:right w:val="none" w:sz="0" w:space="0" w:color="auto"/>
      </w:divBdr>
    </w:div>
    <w:div w:id="1434281790">
      <w:bodyDiv w:val="1"/>
      <w:marLeft w:val="0"/>
      <w:marRight w:val="0"/>
      <w:marTop w:val="0"/>
      <w:marBottom w:val="0"/>
      <w:divBdr>
        <w:top w:val="none" w:sz="0" w:space="0" w:color="auto"/>
        <w:left w:val="none" w:sz="0" w:space="0" w:color="auto"/>
        <w:bottom w:val="none" w:sz="0" w:space="0" w:color="auto"/>
        <w:right w:val="none" w:sz="0" w:space="0" w:color="auto"/>
      </w:divBdr>
    </w:div>
    <w:div w:id="1434589031">
      <w:bodyDiv w:val="1"/>
      <w:marLeft w:val="0"/>
      <w:marRight w:val="0"/>
      <w:marTop w:val="0"/>
      <w:marBottom w:val="0"/>
      <w:divBdr>
        <w:top w:val="none" w:sz="0" w:space="0" w:color="auto"/>
        <w:left w:val="none" w:sz="0" w:space="0" w:color="auto"/>
        <w:bottom w:val="none" w:sz="0" w:space="0" w:color="auto"/>
        <w:right w:val="none" w:sz="0" w:space="0" w:color="auto"/>
      </w:divBdr>
    </w:div>
    <w:div w:id="1434664423">
      <w:bodyDiv w:val="1"/>
      <w:marLeft w:val="0"/>
      <w:marRight w:val="0"/>
      <w:marTop w:val="0"/>
      <w:marBottom w:val="0"/>
      <w:divBdr>
        <w:top w:val="none" w:sz="0" w:space="0" w:color="auto"/>
        <w:left w:val="none" w:sz="0" w:space="0" w:color="auto"/>
        <w:bottom w:val="none" w:sz="0" w:space="0" w:color="auto"/>
        <w:right w:val="none" w:sz="0" w:space="0" w:color="auto"/>
      </w:divBdr>
    </w:div>
    <w:div w:id="1435441110">
      <w:bodyDiv w:val="1"/>
      <w:marLeft w:val="0"/>
      <w:marRight w:val="0"/>
      <w:marTop w:val="0"/>
      <w:marBottom w:val="0"/>
      <w:divBdr>
        <w:top w:val="none" w:sz="0" w:space="0" w:color="auto"/>
        <w:left w:val="none" w:sz="0" w:space="0" w:color="auto"/>
        <w:bottom w:val="none" w:sz="0" w:space="0" w:color="auto"/>
        <w:right w:val="none" w:sz="0" w:space="0" w:color="auto"/>
      </w:divBdr>
    </w:div>
    <w:div w:id="1435638291">
      <w:bodyDiv w:val="1"/>
      <w:marLeft w:val="0"/>
      <w:marRight w:val="0"/>
      <w:marTop w:val="0"/>
      <w:marBottom w:val="0"/>
      <w:divBdr>
        <w:top w:val="none" w:sz="0" w:space="0" w:color="auto"/>
        <w:left w:val="none" w:sz="0" w:space="0" w:color="auto"/>
        <w:bottom w:val="none" w:sz="0" w:space="0" w:color="auto"/>
        <w:right w:val="none" w:sz="0" w:space="0" w:color="auto"/>
      </w:divBdr>
    </w:div>
    <w:div w:id="1435973993">
      <w:bodyDiv w:val="1"/>
      <w:marLeft w:val="0"/>
      <w:marRight w:val="0"/>
      <w:marTop w:val="0"/>
      <w:marBottom w:val="0"/>
      <w:divBdr>
        <w:top w:val="none" w:sz="0" w:space="0" w:color="auto"/>
        <w:left w:val="none" w:sz="0" w:space="0" w:color="auto"/>
        <w:bottom w:val="none" w:sz="0" w:space="0" w:color="auto"/>
        <w:right w:val="none" w:sz="0" w:space="0" w:color="auto"/>
      </w:divBdr>
    </w:div>
    <w:div w:id="1436095485">
      <w:bodyDiv w:val="1"/>
      <w:marLeft w:val="0"/>
      <w:marRight w:val="0"/>
      <w:marTop w:val="0"/>
      <w:marBottom w:val="0"/>
      <w:divBdr>
        <w:top w:val="none" w:sz="0" w:space="0" w:color="auto"/>
        <w:left w:val="none" w:sz="0" w:space="0" w:color="auto"/>
        <w:bottom w:val="none" w:sz="0" w:space="0" w:color="auto"/>
        <w:right w:val="none" w:sz="0" w:space="0" w:color="auto"/>
      </w:divBdr>
    </w:div>
    <w:div w:id="1436363450">
      <w:bodyDiv w:val="1"/>
      <w:marLeft w:val="0"/>
      <w:marRight w:val="0"/>
      <w:marTop w:val="0"/>
      <w:marBottom w:val="0"/>
      <w:divBdr>
        <w:top w:val="none" w:sz="0" w:space="0" w:color="auto"/>
        <w:left w:val="none" w:sz="0" w:space="0" w:color="auto"/>
        <w:bottom w:val="none" w:sz="0" w:space="0" w:color="auto"/>
        <w:right w:val="none" w:sz="0" w:space="0" w:color="auto"/>
      </w:divBdr>
    </w:div>
    <w:div w:id="1436438945">
      <w:bodyDiv w:val="1"/>
      <w:marLeft w:val="0"/>
      <w:marRight w:val="0"/>
      <w:marTop w:val="0"/>
      <w:marBottom w:val="0"/>
      <w:divBdr>
        <w:top w:val="none" w:sz="0" w:space="0" w:color="auto"/>
        <w:left w:val="none" w:sz="0" w:space="0" w:color="auto"/>
        <w:bottom w:val="none" w:sz="0" w:space="0" w:color="auto"/>
        <w:right w:val="none" w:sz="0" w:space="0" w:color="auto"/>
      </w:divBdr>
    </w:div>
    <w:div w:id="1437141612">
      <w:bodyDiv w:val="1"/>
      <w:marLeft w:val="0"/>
      <w:marRight w:val="0"/>
      <w:marTop w:val="0"/>
      <w:marBottom w:val="0"/>
      <w:divBdr>
        <w:top w:val="none" w:sz="0" w:space="0" w:color="auto"/>
        <w:left w:val="none" w:sz="0" w:space="0" w:color="auto"/>
        <w:bottom w:val="none" w:sz="0" w:space="0" w:color="auto"/>
        <w:right w:val="none" w:sz="0" w:space="0" w:color="auto"/>
      </w:divBdr>
    </w:div>
    <w:div w:id="1437168856">
      <w:bodyDiv w:val="1"/>
      <w:marLeft w:val="0"/>
      <w:marRight w:val="0"/>
      <w:marTop w:val="0"/>
      <w:marBottom w:val="0"/>
      <w:divBdr>
        <w:top w:val="none" w:sz="0" w:space="0" w:color="auto"/>
        <w:left w:val="none" w:sz="0" w:space="0" w:color="auto"/>
        <w:bottom w:val="none" w:sz="0" w:space="0" w:color="auto"/>
        <w:right w:val="none" w:sz="0" w:space="0" w:color="auto"/>
      </w:divBdr>
    </w:div>
    <w:div w:id="1437752685">
      <w:bodyDiv w:val="1"/>
      <w:marLeft w:val="0"/>
      <w:marRight w:val="0"/>
      <w:marTop w:val="0"/>
      <w:marBottom w:val="0"/>
      <w:divBdr>
        <w:top w:val="none" w:sz="0" w:space="0" w:color="auto"/>
        <w:left w:val="none" w:sz="0" w:space="0" w:color="auto"/>
        <w:bottom w:val="none" w:sz="0" w:space="0" w:color="auto"/>
        <w:right w:val="none" w:sz="0" w:space="0" w:color="auto"/>
      </w:divBdr>
    </w:div>
    <w:div w:id="1437754516">
      <w:bodyDiv w:val="1"/>
      <w:marLeft w:val="0"/>
      <w:marRight w:val="0"/>
      <w:marTop w:val="0"/>
      <w:marBottom w:val="0"/>
      <w:divBdr>
        <w:top w:val="none" w:sz="0" w:space="0" w:color="auto"/>
        <w:left w:val="none" w:sz="0" w:space="0" w:color="auto"/>
        <w:bottom w:val="none" w:sz="0" w:space="0" w:color="auto"/>
        <w:right w:val="none" w:sz="0" w:space="0" w:color="auto"/>
      </w:divBdr>
    </w:div>
    <w:div w:id="1437794794">
      <w:bodyDiv w:val="1"/>
      <w:marLeft w:val="0"/>
      <w:marRight w:val="0"/>
      <w:marTop w:val="0"/>
      <w:marBottom w:val="0"/>
      <w:divBdr>
        <w:top w:val="none" w:sz="0" w:space="0" w:color="auto"/>
        <w:left w:val="none" w:sz="0" w:space="0" w:color="auto"/>
        <w:bottom w:val="none" w:sz="0" w:space="0" w:color="auto"/>
        <w:right w:val="none" w:sz="0" w:space="0" w:color="auto"/>
      </w:divBdr>
    </w:div>
    <w:div w:id="1438598554">
      <w:bodyDiv w:val="1"/>
      <w:marLeft w:val="0"/>
      <w:marRight w:val="0"/>
      <w:marTop w:val="0"/>
      <w:marBottom w:val="0"/>
      <w:divBdr>
        <w:top w:val="none" w:sz="0" w:space="0" w:color="auto"/>
        <w:left w:val="none" w:sz="0" w:space="0" w:color="auto"/>
        <w:bottom w:val="none" w:sz="0" w:space="0" w:color="auto"/>
        <w:right w:val="none" w:sz="0" w:space="0" w:color="auto"/>
      </w:divBdr>
    </w:div>
    <w:div w:id="1438600570">
      <w:bodyDiv w:val="1"/>
      <w:marLeft w:val="0"/>
      <w:marRight w:val="0"/>
      <w:marTop w:val="0"/>
      <w:marBottom w:val="0"/>
      <w:divBdr>
        <w:top w:val="none" w:sz="0" w:space="0" w:color="auto"/>
        <w:left w:val="none" w:sz="0" w:space="0" w:color="auto"/>
        <w:bottom w:val="none" w:sz="0" w:space="0" w:color="auto"/>
        <w:right w:val="none" w:sz="0" w:space="0" w:color="auto"/>
      </w:divBdr>
    </w:div>
    <w:div w:id="1438793649">
      <w:bodyDiv w:val="1"/>
      <w:marLeft w:val="0"/>
      <w:marRight w:val="0"/>
      <w:marTop w:val="0"/>
      <w:marBottom w:val="0"/>
      <w:divBdr>
        <w:top w:val="none" w:sz="0" w:space="0" w:color="auto"/>
        <w:left w:val="none" w:sz="0" w:space="0" w:color="auto"/>
        <w:bottom w:val="none" w:sz="0" w:space="0" w:color="auto"/>
        <w:right w:val="none" w:sz="0" w:space="0" w:color="auto"/>
      </w:divBdr>
    </w:div>
    <w:div w:id="1439251885">
      <w:bodyDiv w:val="1"/>
      <w:marLeft w:val="0"/>
      <w:marRight w:val="0"/>
      <w:marTop w:val="0"/>
      <w:marBottom w:val="0"/>
      <w:divBdr>
        <w:top w:val="none" w:sz="0" w:space="0" w:color="auto"/>
        <w:left w:val="none" w:sz="0" w:space="0" w:color="auto"/>
        <w:bottom w:val="none" w:sz="0" w:space="0" w:color="auto"/>
        <w:right w:val="none" w:sz="0" w:space="0" w:color="auto"/>
      </w:divBdr>
    </w:div>
    <w:div w:id="1440106411">
      <w:bodyDiv w:val="1"/>
      <w:marLeft w:val="0"/>
      <w:marRight w:val="0"/>
      <w:marTop w:val="0"/>
      <w:marBottom w:val="0"/>
      <w:divBdr>
        <w:top w:val="none" w:sz="0" w:space="0" w:color="auto"/>
        <w:left w:val="none" w:sz="0" w:space="0" w:color="auto"/>
        <w:bottom w:val="none" w:sz="0" w:space="0" w:color="auto"/>
        <w:right w:val="none" w:sz="0" w:space="0" w:color="auto"/>
      </w:divBdr>
    </w:div>
    <w:div w:id="1440372266">
      <w:bodyDiv w:val="1"/>
      <w:marLeft w:val="0"/>
      <w:marRight w:val="0"/>
      <w:marTop w:val="0"/>
      <w:marBottom w:val="0"/>
      <w:divBdr>
        <w:top w:val="none" w:sz="0" w:space="0" w:color="auto"/>
        <w:left w:val="none" w:sz="0" w:space="0" w:color="auto"/>
        <w:bottom w:val="none" w:sz="0" w:space="0" w:color="auto"/>
        <w:right w:val="none" w:sz="0" w:space="0" w:color="auto"/>
      </w:divBdr>
    </w:div>
    <w:div w:id="1441148312">
      <w:bodyDiv w:val="1"/>
      <w:marLeft w:val="0"/>
      <w:marRight w:val="0"/>
      <w:marTop w:val="0"/>
      <w:marBottom w:val="0"/>
      <w:divBdr>
        <w:top w:val="none" w:sz="0" w:space="0" w:color="auto"/>
        <w:left w:val="none" w:sz="0" w:space="0" w:color="auto"/>
        <w:bottom w:val="none" w:sz="0" w:space="0" w:color="auto"/>
        <w:right w:val="none" w:sz="0" w:space="0" w:color="auto"/>
      </w:divBdr>
    </w:div>
    <w:div w:id="1441410210">
      <w:bodyDiv w:val="1"/>
      <w:marLeft w:val="0"/>
      <w:marRight w:val="0"/>
      <w:marTop w:val="0"/>
      <w:marBottom w:val="0"/>
      <w:divBdr>
        <w:top w:val="none" w:sz="0" w:space="0" w:color="auto"/>
        <w:left w:val="none" w:sz="0" w:space="0" w:color="auto"/>
        <w:bottom w:val="none" w:sz="0" w:space="0" w:color="auto"/>
        <w:right w:val="none" w:sz="0" w:space="0" w:color="auto"/>
      </w:divBdr>
    </w:div>
    <w:div w:id="1442260613">
      <w:bodyDiv w:val="1"/>
      <w:marLeft w:val="0"/>
      <w:marRight w:val="0"/>
      <w:marTop w:val="0"/>
      <w:marBottom w:val="0"/>
      <w:divBdr>
        <w:top w:val="none" w:sz="0" w:space="0" w:color="auto"/>
        <w:left w:val="none" w:sz="0" w:space="0" w:color="auto"/>
        <w:bottom w:val="none" w:sz="0" w:space="0" w:color="auto"/>
        <w:right w:val="none" w:sz="0" w:space="0" w:color="auto"/>
      </w:divBdr>
    </w:div>
    <w:div w:id="1442723061">
      <w:bodyDiv w:val="1"/>
      <w:marLeft w:val="0"/>
      <w:marRight w:val="0"/>
      <w:marTop w:val="0"/>
      <w:marBottom w:val="0"/>
      <w:divBdr>
        <w:top w:val="none" w:sz="0" w:space="0" w:color="auto"/>
        <w:left w:val="none" w:sz="0" w:space="0" w:color="auto"/>
        <w:bottom w:val="none" w:sz="0" w:space="0" w:color="auto"/>
        <w:right w:val="none" w:sz="0" w:space="0" w:color="auto"/>
      </w:divBdr>
    </w:div>
    <w:div w:id="1442917532">
      <w:bodyDiv w:val="1"/>
      <w:marLeft w:val="0"/>
      <w:marRight w:val="0"/>
      <w:marTop w:val="0"/>
      <w:marBottom w:val="0"/>
      <w:divBdr>
        <w:top w:val="none" w:sz="0" w:space="0" w:color="auto"/>
        <w:left w:val="none" w:sz="0" w:space="0" w:color="auto"/>
        <w:bottom w:val="none" w:sz="0" w:space="0" w:color="auto"/>
        <w:right w:val="none" w:sz="0" w:space="0" w:color="auto"/>
      </w:divBdr>
    </w:div>
    <w:div w:id="1443576114">
      <w:bodyDiv w:val="1"/>
      <w:marLeft w:val="0"/>
      <w:marRight w:val="0"/>
      <w:marTop w:val="0"/>
      <w:marBottom w:val="0"/>
      <w:divBdr>
        <w:top w:val="none" w:sz="0" w:space="0" w:color="auto"/>
        <w:left w:val="none" w:sz="0" w:space="0" w:color="auto"/>
        <w:bottom w:val="none" w:sz="0" w:space="0" w:color="auto"/>
        <w:right w:val="none" w:sz="0" w:space="0" w:color="auto"/>
      </w:divBdr>
    </w:div>
    <w:div w:id="1443724553">
      <w:bodyDiv w:val="1"/>
      <w:marLeft w:val="0"/>
      <w:marRight w:val="0"/>
      <w:marTop w:val="0"/>
      <w:marBottom w:val="0"/>
      <w:divBdr>
        <w:top w:val="none" w:sz="0" w:space="0" w:color="auto"/>
        <w:left w:val="none" w:sz="0" w:space="0" w:color="auto"/>
        <w:bottom w:val="none" w:sz="0" w:space="0" w:color="auto"/>
        <w:right w:val="none" w:sz="0" w:space="0" w:color="auto"/>
      </w:divBdr>
    </w:div>
    <w:div w:id="1443963874">
      <w:bodyDiv w:val="1"/>
      <w:marLeft w:val="0"/>
      <w:marRight w:val="0"/>
      <w:marTop w:val="0"/>
      <w:marBottom w:val="0"/>
      <w:divBdr>
        <w:top w:val="none" w:sz="0" w:space="0" w:color="auto"/>
        <w:left w:val="none" w:sz="0" w:space="0" w:color="auto"/>
        <w:bottom w:val="none" w:sz="0" w:space="0" w:color="auto"/>
        <w:right w:val="none" w:sz="0" w:space="0" w:color="auto"/>
      </w:divBdr>
    </w:div>
    <w:div w:id="1444111715">
      <w:bodyDiv w:val="1"/>
      <w:marLeft w:val="0"/>
      <w:marRight w:val="0"/>
      <w:marTop w:val="0"/>
      <w:marBottom w:val="0"/>
      <w:divBdr>
        <w:top w:val="none" w:sz="0" w:space="0" w:color="auto"/>
        <w:left w:val="none" w:sz="0" w:space="0" w:color="auto"/>
        <w:bottom w:val="none" w:sz="0" w:space="0" w:color="auto"/>
        <w:right w:val="none" w:sz="0" w:space="0" w:color="auto"/>
      </w:divBdr>
    </w:div>
    <w:div w:id="1444421508">
      <w:bodyDiv w:val="1"/>
      <w:marLeft w:val="0"/>
      <w:marRight w:val="0"/>
      <w:marTop w:val="0"/>
      <w:marBottom w:val="0"/>
      <w:divBdr>
        <w:top w:val="none" w:sz="0" w:space="0" w:color="auto"/>
        <w:left w:val="none" w:sz="0" w:space="0" w:color="auto"/>
        <w:bottom w:val="none" w:sz="0" w:space="0" w:color="auto"/>
        <w:right w:val="none" w:sz="0" w:space="0" w:color="auto"/>
      </w:divBdr>
    </w:div>
    <w:div w:id="1444423992">
      <w:bodyDiv w:val="1"/>
      <w:marLeft w:val="0"/>
      <w:marRight w:val="0"/>
      <w:marTop w:val="0"/>
      <w:marBottom w:val="0"/>
      <w:divBdr>
        <w:top w:val="none" w:sz="0" w:space="0" w:color="auto"/>
        <w:left w:val="none" w:sz="0" w:space="0" w:color="auto"/>
        <w:bottom w:val="none" w:sz="0" w:space="0" w:color="auto"/>
        <w:right w:val="none" w:sz="0" w:space="0" w:color="auto"/>
      </w:divBdr>
    </w:div>
    <w:div w:id="1446077041">
      <w:bodyDiv w:val="1"/>
      <w:marLeft w:val="0"/>
      <w:marRight w:val="0"/>
      <w:marTop w:val="0"/>
      <w:marBottom w:val="0"/>
      <w:divBdr>
        <w:top w:val="none" w:sz="0" w:space="0" w:color="auto"/>
        <w:left w:val="none" w:sz="0" w:space="0" w:color="auto"/>
        <w:bottom w:val="none" w:sz="0" w:space="0" w:color="auto"/>
        <w:right w:val="none" w:sz="0" w:space="0" w:color="auto"/>
      </w:divBdr>
    </w:div>
    <w:div w:id="1446461329">
      <w:bodyDiv w:val="1"/>
      <w:marLeft w:val="0"/>
      <w:marRight w:val="0"/>
      <w:marTop w:val="0"/>
      <w:marBottom w:val="0"/>
      <w:divBdr>
        <w:top w:val="none" w:sz="0" w:space="0" w:color="auto"/>
        <w:left w:val="none" w:sz="0" w:space="0" w:color="auto"/>
        <w:bottom w:val="none" w:sz="0" w:space="0" w:color="auto"/>
        <w:right w:val="none" w:sz="0" w:space="0" w:color="auto"/>
      </w:divBdr>
    </w:div>
    <w:div w:id="1446538529">
      <w:bodyDiv w:val="1"/>
      <w:marLeft w:val="0"/>
      <w:marRight w:val="0"/>
      <w:marTop w:val="0"/>
      <w:marBottom w:val="0"/>
      <w:divBdr>
        <w:top w:val="none" w:sz="0" w:space="0" w:color="auto"/>
        <w:left w:val="none" w:sz="0" w:space="0" w:color="auto"/>
        <w:bottom w:val="none" w:sz="0" w:space="0" w:color="auto"/>
        <w:right w:val="none" w:sz="0" w:space="0" w:color="auto"/>
      </w:divBdr>
    </w:div>
    <w:div w:id="1447038224">
      <w:bodyDiv w:val="1"/>
      <w:marLeft w:val="0"/>
      <w:marRight w:val="0"/>
      <w:marTop w:val="0"/>
      <w:marBottom w:val="0"/>
      <w:divBdr>
        <w:top w:val="none" w:sz="0" w:space="0" w:color="auto"/>
        <w:left w:val="none" w:sz="0" w:space="0" w:color="auto"/>
        <w:bottom w:val="none" w:sz="0" w:space="0" w:color="auto"/>
        <w:right w:val="none" w:sz="0" w:space="0" w:color="auto"/>
      </w:divBdr>
    </w:div>
    <w:div w:id="1447189882">
      <w:bodyDiv w:val="1"/>
      <w:marLeft w:val="0"/>
      <w:marRight w:val="0"/>
      <w:marTop w:val="0"/>
      <w:marBottom w:val="0"/>
      <w:divBdr>
        <w:top w:val="none" w:sz="0" w:space="0" w:color="auto"/>
        <w:left w:val="none" w:sz="0" w:space="0" w:color="auto"/>
        <w:bottom w:val="none" w:sz="0" w:space="0" w:color="auto"/>
        <w:right w:val="none" w:sz="0" w:space="0" w:color="auto"/>
      </w:divBdr>
    </w:div>
    <w:div w:id="1447383541">
      <w:bodyDiv w:val="1"/>
      <w:marLeft w:val="0"/>
      <w:marRight w:val="0"/>
      <w:marTop w:val="0"/>
      <w:marBottom w:val="0"/>
      <w:divBdr>
        <w:top w:val="none" w:sz="0" w:space="0" w:color="auto"/>
        <w:left w:val="none" w:sz="0" w:space="0" w:color="auto"/>
        <w:bottom w:val="none" w:sz="0" w:space="0" w:color="auto"/>
        <w:right w:val="none" w:sz="0" w:space="0" w:color="auto"/>
      </w:divBdr>
    </w:div>
    <w:div w:id="1447429823">
      <w:bodyDiv w:val="1"/>
      <w:marLeft w:val="0"/>
      <w:marRight w:val="0"/>
      <w:marTop w:val="0"/>
      <w:marBottom w:val="0"/>
      <w:divBdr>
        <w:top w:val="none" w:sz="0" w:space="0" w:color="auto"/>
        <w:left w:val="none" w:sz="0" w:space="0" w:color="auto"/>
        <w:bottom w:val="none" w:sz="0" w:space="0" w:color="auto"/>
        <w:right w:val="none" w:sz="0" w:space="0" w:color="auto"/>
      </w:divBdr>
    </w:div>
    <w:div w:id="1447655307">
      <w:bodyDiv w:val="1"/>
      <w:marLeft w:val="0"/>
      <w:marRight w:val="0"/>
      <w:marTop w:val="0"/>
      <w:marBottom w:val="0"/>
      <w:divBdr>
        <w:top w:val="none" w:sz="0" w:space="0" w:color="auto"/>
        <w:left w:val="none" w:sz="0" w:space="0" w:color="auto"/>
        <w:bottom w:val="none" w:sz="0" w:space="0" w:color="auto"/>
        <w:right w:val="none" w:sz="0" w:space="0" w:color="auto"/>
      </w:divBdr>
    </w:div>
    <w:div w:id="1447693617">
      <w:bodyDiv w:val="1"/>
      <w:marLeft w:val="0"/>
      <w:marRight w:val="0"/>
      <w:marTop w:val="0"/>
      <w:marBottom w:val="0"/>
      <w:divBdr>
        <w:top w:val="none" w:sz="0" w:space="0" w:color="auto"/>
        <w:left w:val="none" w:sz="0" w:space="0" w:color="auto"/>
        <w:bottom w:val="none" w:sz="0" w:space="0" w:color="auto"/>
        <w:right w:val="none" w:sz="0" w:space="0" w:color="auto"/>
      </w:divBdr>
    </w:div>
    <w:div w:id="1447962385">
      <w:bodyDiv w:val="1"/>
      <w:marLeft w:val="0"/>
      <w:marRight w:val="0"/>
      <w:marTop w:val="0"/>
      <w:marBottom w:val="0"/>
      <w:divBdr>
        <w:top w:val="none" w:sz="0" w:space="0" w:color="auto"/>
        <w:left w:val="none" w:sz="0" w:space="0" w:color="auto"/>
        <w:bottom w:val="none" w:sz="0" w:space="0" w:color="auto"/>
        <w:right w:val="none" w:sz="0" w:space="0" w:color="auto"/>
      </w:divBdr>
    </w:div>
    <w:div w:id="1448158043">
      <w:bodyDiv w:val="1"/>
      <w:marLeft w:val="0"/>
      <w:marRight w:val="0"/>
      <w:marTop w:val="0"/>
      <w:marBottom w:val="0"/>
      <w:divBdr>
        <w:top w:val="none" w:sz="0" w:space="0" w:color="auto"/>
        <w:left w:val="none" w:sz="0" w:space="0" w:color="auto"/>
        <w:bottom w:val="none" w:sz="0" w:space="0" w:color="auto"/>
        <w:right w:val="none" w:sz="0" w:space="0" w:color="auto"/>
      </w:divBdr>
    </w:div>
    <w:div w:id="1449274795">
      <w:bodyDiv w:val="1"/>
      <w:marLeft w:val="0"/>
      <w:marRight w:val="0"/>
      <w:marTop w:val="0"/>
      <w:marBottom w:val="0"/>
      <w:divBdr>
        <w:top w:val="none" w:sz="0" w:space="0" w:color="auto"/>
        <w:left w:val="none" w:sz="0" w:space="0" w:color="auto"/>
        <w:bottom w:val="none" w:sz="0" w:space="0" w:color="auto"/>
        <w:right w:val="none" w:sz="0" w:space="0" w:color="auto"/>
      </w:divBdr>
    </w:div>
    <w:div w:id="1449425463">
      <w:bodyDiv w:val="1"/>
      <w:marLeft w:val="0"/>
      <w:marRight w:val="0"/>
      <w:marTop w:val="0"/>
      <w:marBottom w:val="0"/>
      <w:divBdr>
        <w:top w:val="none" w:sz="0" w:space="0" w:color="auto"/>
        <w:left w:val="none" w:sz="0" w:space="0" w:color="auto"/>
        <w:bottom w:val="none" w:sz="0" w:space="0" w:color="auto"/>
        <w:right w:val="none" w:sz="0" w:space="0" w:color="auto"/>
      </w:divBdr>
    </w:div>
    <w:div w:id="1449853389">
      <w:bodyDiv w:val="1"/>
      <w:marLeft w:val="0"/>
      <w:marRight w:val="0"/>
      <w:marTop w:val="0"/>
      <w:marBottom w:val="0"/>
      <w:divBdr>
        <w:top w:val="none" w:sz="0" w:space="0" w:color="auto"/>
        <w:left w:val="none" w:sz="0" w:space="0" w:color="auto"/>
        <w:bottom w:val="none" w:sz="0" w:space="0" w:color="auto"/>
        <w:right w:val="none" w:sz="0" w:space="0" w:color="auto"/>
      </w:divBdr>
    </w:div>
    <w:div w:id="1450126709">
      <w:bodyDiv w:val="1"/>
      <w:marLeft w:val="0"/>
      <w:marRight w:val="0"/>
      <w:marTop w:val="0"/>
      <w:marBottom w:val="0"/>
      <w:divBdr>
        <w:top w:val="none" w:sz="0" w:space="0" w:color="auto"/>
        <w:left w:val="none" w:sz="0" w:space="0" w:color="auto"/>
        <w:bottom w:val="none" w:sz="0" w:space="0" w:color="auto"/>
        <w:right w:val="none" w:sz="0" w:space="0" w:color="auto"/>
      </w:divBdr>
    </w:div>
    <w:div w:id="1450126987">
      <w:bodyDiv w:val="1"/>
      <w:marLeft w:val="0"/>
      <w:marRight w:val="0"/>
      <w:marTop w:val="0"/>
      <w:marBottom w:val="0"/>
      <w:divBdr>
        <w:top w:val="none" w:sz="0" w:space="0" w:color="auto"/>
        <w:left w:val="none" w:sz="0" w:space="0" w:color="auto"/>
        <w:bottom w:val="none" w:sz="0" w:space="0" w:color="auto"/>
        <w:right w:val="none" w:sz="0" w:space="0" w:color="auto"/>
      </w:divBdr>
    </w:div>
    <w:div w:id="1450318736">
      <w:bodyDiv w:val="1"/>
      <w:marLeft w:val="0"/>
      <w:marRight w:val="0"/>
      <w:marTop w:val="0"/>
      <w:marBottom w:val="0"/>
      <w:divBdr>
        <w:top w:val="none" w:sz="0" w:space="0" w:color="auto"/>
        <w:left w:val="none" w:sz="0" w:space="0" w:color="auto"/>
        <w:bottom w:val="none" w:sz="0" w:space="0" w:color="auto"/>
        <w:right w:val="none" w:sz="0" w:space="0" w:color="auto"/>
      </w:divBdr>
    </w:div>
    <w:div w:id="1450589927">
      <w:bodyDiv w:val="1"/>
      <w:marLeft w:val="0"/>
      <w:marRight w:val="0"/>
      <w:marTop w:val="0"/>
      <w:marBottom w:val="0"/>
      <w:divBdr>
        <w:top w:val="none" w:sz="0" w:space="0" w:color="auto"/>
        <w:left w:val="none" w:sz="0" w:space="0" w:color="auto"/>
        <w:bottom w:val="none" w:sz="0" w:space="0" w:color="auto"/>
        <w:right w:val="none" w:sz="0" w:space="0" w:color="auto"/>
      </w:divBdr>
    </w:div>
    <w:div w:id="1451588814">
      <w:bodyDiv w:val="1"/>
      <w:marLeft w:val="0"/>
      <w:marRight w:val="0"/>
      <w:marTop w:val="0"/>
      <w:marBottom w:val="0"/>
      <w:divBdr>
        <w:top w:val="none" w:sz="0" w:space="0" w:color="auto"/>
        <w:left w:val="none" w:sz="0" w:space="0" w:color="auto"/>
        <w:bottom w:val="none" w:sz="0" w:space="0" w:color="auto"/>
        <w:right w:val="none" w:sz="0" w:space="0" w:color="auto"/>
      </w:divBdr>
    </w:div>
    <w:div w:id="1451825634">
      <w:bodyDiv w:val="1"/>
      <w:marLeft w:val="0"/>
      <w:marRight w:val="0"/>
      <w:marTop w:val="0"/>
      <w:marBottom w:val="0"/>
      <w:divBdr>
        <w:top w:val="none" w:sz="0" w:space="0" w:color="auto"/>
        <w:left w:val="none" w:sz="0" w:space="0" w:color="auto"/>
        <w:bottom w:val="none" w:sz="0" w:space="0" w:color="auto"/>
        <w:right w:val="none" w:sz="0" w:space="0" w:color="auto"/>
      </w:divBdr>
    </w:div>
    <w:div w:id="1452747024">
      <w:bodyDiv w:val="1"/>
      <w:marLeft w:val="0"/>
      <w:marRight w:val="0"/>
      <w:marTop w:val="0"/>
      <w:marBottom w:val="0"/>
      <w:divBdr>
        <w:top w:val="none" w:sz="0" w:space="0" w:color="auto"/>
        <w:left w:val="none" w:sz="0" w:space="0" w:color="auto"/>
        <w:bottom w:val="none" w:sz="0" w:space="0" w:color="auto"/>
        <w:right w:val="none" w:sz="0" w:space="0" w:color="auto"/>
      </w:divBdr>
    </w:div>
    <w:div w:id="1452820368">
      <w:bodyDiv w:val="1"/>
      <w:marLeft w:val="0"/>
      <w:marRight w:val="0"/>
      <w:marTop w:val="0"/>
      <w:marBottom w:val="0"/>
      <w:divBdr>
        <w:top w:val="none" w:sz="0" w:space="0" w:color="auto"/>
        <w:left w:val="none" w:sz="0" w:space="0" w:color="auto"/>
        <w:bottom w:val="none" w:sz="0" w:space="0" w:color="auto"/>
        <w:right w:val="none" w:sz="0" w:space="0" w:color="auto"/>
      </w:divBdr>
    </w:div>
    <w:div w:id="1452936513">
      <w:bodyDiv w:val="1"/>
      <w:marLeft w:val="0"/>
      <w:marRight w:val="0"/>
      <w:marTop w:val="0"/>
      <w:marBottom w:val="0"/>
      <w:divBdr>
        <w:top w:val="none" w:sz="0" w:space="0" w:color="auto"/>
        <w:left w:val="none" w:sz="0" w:space="0" w:color="auto"/>
        <w:bottom w:val="none" w:sz="0" w:space="0" w:color="auto"/>
        <w:right w:val="none" w:sz="0" w:space="0" w:color="auto"/>
      </w:divBdr>
    </w:div>
    <w:div w:id="1453090740">
      <w:bodyDiv w:val="1"/>
      <w:marLeft w:val="0"/>
      <w:marRight w:val="0"/>
      <w:marTop w:val="0"/>
      <w:marBottom w:val="0"/>
      <w:divBdr>
        <w:top w:val="none" w:sz="0" w:space="0" w:color="auto"/>
        <w:left w:val="none" w:sz="0" w:space="0" w:color="auto"/>
        <w:bottom w:val="none" w:sz="0" w:space="0" w:color="auto"/>
        <w:right w:val="none" w:sz="0" w:space="0" w:color="auto"/>
      </w:divBdr>
    </w:div>
    <w:div w:id="1453331137">
      <w:bodyDiv w:val="1"/>
      <w:marLeft w:val="0"/>
      <w:marRight w:val="0"/>
      <w:marTop w:val="0"/>
      <w:marBottom w:val="0"/>
      <w:divBdr>
        <w:top w:val="none" w:sz="0" w:space="0" w:color="auto"/>
        <w:left w:val="none" w:sz="0" w:space="0" w:color="auto"/>
        <w:bottom w:val="none" w:sz="0" w:space="0" w:color="auto"/>
        <w:right w:val="none" w:sz="0" w:space="0" w:color="auto"/>
      </w:divBdr>
    </w:div>
    <w:div w:id="1454012716">
      <w:bodyDiv w:val="1"/>
      <w:marLeft w:val="0"/>
      <w:marRight w:val="0"/>
      <w:marTop w:val="0"/>
      <w:marBottom w:val="0"/>
      <w:divBdr>
        <w:top w:val="none" w:sz="0" w:space="0" w:color="auto"/>
        <w:left w:val="none" w:sz="0" w:space="0" w:color="auto"/>
        <w:bottom w:val="none" w:sz="0" w:space="0" w:color="auto"/>
        <w:right w:val="none" w:sz="0" w:space="0" w:color="auto"/>
      </w:divBdr>
    </w:div>
    <w:div w:id="1454866197">
      <w:bodyDiv w:val="1"/>
      <w:marLeft w:val="0"/>
      <w:marRight w:val="0"/>
      <w:marTop w:val="0"/>
      <w:marBottom w:val="0"/>
      <w:divBdr>
        <w:top w:val="none" w:sz="0" w:space="0" w:color="auto"/>
        <w:left w:val="none" w:sz="0" w:space="0" w:color="auto"/>
        <w:bottom w:val="none" w:sz="0" w:space="0" w:color="auto"/>
        <w:right w:val="none" w:sz="0" w:space="0" w:color="auto"/>
      </w:divBdr>
    </w:div>
    <w:div w:id="1455950586">
      <w:bodyDiv w:val="1"/>
      <w:marLeft w:val="0"/>
      <w:marRight w:val="0"/>
      <w:marTop w:val="0"/>
      <w:marBottom w:val="0"/>
      <w:divBdr>
        <w:top w:val="none" w:sz="0" w:space="0" w:color="auto"/>
        <w:left w:val="none" w:sz="0" w:space="0" w:color="auto"/>
        <w:bottom w:val="none" w:sz="0" w:space="0" w:color="auto"/>
        <w:right w:val="none" w:sz="0" w:space="0" w:color="auto"/>
      </w:divBdr>
    </w:div>
    <w:div w:id="1457218784">
      <w:bodyDiv w:val="1"/>
      <w:marLeft w:val="0"/>
      <w:marRight w:val="0"/>
      <w:marTop w:val="0"/>
      <w:marBottom w:val="0"/>
      <w:divBdr>
        <w:top w:val="none" w:sz="0" w:space="0" w:color="auto"/>
        <w:left w:val="none" w:sz="0" w:space="0" w:color="auto"/>
        <w:bottom w:val="none" w:sz="0" w:space="0" w:color="auto"/>
        <w:right w:val="none" w:sz="0" w:space="0" w:color="auto"/>
      </w:divBdr>
    </w:div>
    <w:div w:id="1457407715">
      <w:bodyDiv w:val="1"/>
      <w:marLeft w:val="0"/>
      <w:marRight w:val="0"/>
      <w:marTop w:val="0"/>
      <w:marBottom w:val="0"/>
      <w:divBdr>
        <w:top w:val="none" w:sz="0" w:space="0" w:color="auto"/>
        <w:left w:val="none" w:sz="0" w:space="0" w:color="auto"/>
        <w:bottom w:val="none" w:sz="0" w:space="0" w:color="auto"/>
        <w:right w:val="none" w:sz="0" w:space="0" w:color="auto"/>
      </w:divBdr>
    </w:div>
    <w:div w:id="1457455754">
      <w:bodyDiv w:val="1"/>
      <w:marLeft w:val="0"/>
      <w:marRight w:val="0"/>
      <w:marTop w:val="0"/>
      <w:marBottom w:val="0"/>
      <w:divBdr>
        <w:top w:val="none" w:sz="0" w:space="0" w:color="auto"/>
        <w:left w:val="none" w:sz="0" w:space="0" w:color="auto"/>
        <w:bottom w:val="none" w:sz="0" w:space="0" w:color="auto"/>
        <w:right w:val="none" w:sz="0" w:space="0" w:color="auto"/>
      </w:divBdr>
    </w:div>
    <w:div w:id="1458067528">
      <w:bodyDiv w:val="1"/>
      <w:marLeft w:val="0"/>
      <w:marRight w:val="0"/>
      <w:marTop w:val="0"/>
      <w:marBottom w:val="0"/>
      <w:divBdr>
        <w:top w:val="none" w:sz="0" w:space="0" w:color="auto"/>
        <w:left w:val="none" w:sz="0" w:space="0" w:color="auto"/>
        <w:bottom w:val="none" w:sz="0" w:space="0" w:color="auto"/>
        <w:right w:val="none" w:sz="0" w:space="0" w:color="auto"/>
      </w:divBdr>
    </w:div>
    <w:div w:id="1458835393">
      <w:bodyDiv w:val="1"/>
      <w:marLeft w:val="0"/>
      <w:marRight w:val="0"/>
      <w:marTop w:val="0"/>
      <w:marBottom w:val="0"/>
      <w:divBdr>
        <w:top w:val="none" w:sz="0" w:space="0" w:color="auto"/>
        <w:left w:val="none" w:sz="0" w:space="0" w:color="auto"/>
        <w:bottom w:val="none" w:sz="0" w:space="0" w:color="auto"/>
        <w:right w:val="none" w:sz="0" w:space="0" w:color="auto"/>
      </w:divBdr>
    </w:div>
    <w:div w:id="1461924721">
      <w:bodyDiv w:val="1"/>
      <w:marLeft w:val="0"/>
      <w:marRight w:val="0"/>
      <w:marTop w:val="0"/>
      <w:marBottom w:val="0"/>
      <w:divBdr>
        <w:top w:val="none" w:sz="0" w:space="0" w:color="auto"/>
        <w:left w:val="none" w:sz="0" w:space="0" w:color="auto"/>
        <w:bottom w:val="none" w:sz="0" w:space="0" w:color="auto"/>
        <w:right w:val="none" w:sz="0" w:space="0" w:color="auto"/>
      </w:divBdr>
    </w:div>
    <w:div w:id="1462459685">
      <w:bodyDiv w:val="1"/>
      <w:marLeft w:val="0"/>
      <w:marRight w:val="0"/>
      <w:marTop w:val="0"/>
      <w:marBottom w:val="0"/>
      <w:divBdr>
        <w:top w:val="none" w:sz="0" w:space="0" w:color="auto"/>
        <w:left w:val="none" w:sz="0" w:space="0" w:color="auto"/>
        <w:bottom w:val="none" w:sz="0" w:space="0" w:color="auto"/>
        <w:right w:val="none" w:sz="0" w:space="0" w:color="auto"/>
      </w:divBdr>
    </w:div>
    <w:div w:id="1462573389">
      <w:bodyDiv w:val="1"/>
      <w:marLeft w:val="0"/>
      <w:marRight w:val="0"/>
      <w:marTop w:val="0"/>
      <w:marBottom w:val="0"/>
      <w:divBdr>
        <w:top w:val="none" w:sz="0" w:space="0" w:color="auto"/>
        <w:left w:val="none" w:sz="0" w:space="0" w:color="auto"/>
        <w:bottom w:val="none" w:sz="0" w:space="0" w:color="auto"/>
        <w:right w:val="none" w:sz="0" w:space="0" w:color="auto"/>
      </w:divBdr>
    </w:div>
    <w:div w:id="1462579236">
      <w:bodyDiv w:val="1"/>
      <w:marLeft w:val="0"/>
      <w:marRight w:val="0"/>
      <w:marTop w:val="0"/>
      <w:marBottom w:val="0"/>
      <w:divBdr>
        <w:top w:val="none" w:sz="0" w:space="0" w:color="auto"/>
        <w:left w:val="none" w:sz="0" w:space="0" w:color="auto"/>
        <w:bottom w:val="none" w:sz="0" w:space="0" w:color="auto"/>
        <w:right w:val="none" w:sz="0" w:space="0" w:color="auto"/>
      </w:divBdr>
    </w:div>
    <w:div w:id="1463185832">
      <w:bodyDiv w:val="1"/>
      <w:marLeft w:val="0"/>
      <w:marRight w:val="0"/>
      <w:marTop w:val="0"/>
      <w:marBottom w:val="0"/>
      <w:divBdr>
        <w:top w:val="none" w:sz="0" w:space="0" w:color="auto"/>
        <w:left w:val="none" w:sz="0" w:space="0" w:color="auto"/>
        <w:bottom w:val="none" w:sz="0" w:space="0" w:color="auto"/>
        <w:right w:val="none" w:sz="0" w:space="0" w:color="auto"/>
      </w:divBdr>
    </w:div>
    <w:div w:id="1463186356">
      <w:bodyDiv w:val="1"/>
      <w:marLeft w:val="0"/>
      <w:marRight w:val="0"/>
      <w:marTop w:val="0"/>
      <w:marBottom w:val="0"/>
      <w:divBdr>
        <w:top w:val="none" w:sz="0" w:space="0" w:color="auto"/>
        <w:left w:val="none" w:sz="0" w:space="0" w:color="auto"/>
        <w:bottom w:val="none" w:sz="0" w:space="0" w:color="auto"/>
        <w:right w:val="none" w:sz="0" w:space="0" w:color="auto"/>
      </w:divBdr>
    </w:div>
    <w:div w:id="1463310101">
      <w:bodyDiv w:val="1"/>
      <w:marLeft w:val="0"/>
      <w:marRight w:val="0"/>
      <w:marTop w:val="0"/>
      <w:marBottom w:val="0"/>
      <w:divBdr>
        <w:top w:val="none" w:sz="0" w:space="0" w:color="auto"/>
        <w:left w:val="none" w:sz="0" w:space="0" w:color="auto"/>
        <w:bottom w:val="none" w:sz="0" w:space="0" w:color="auto"/>
        <w:right w:val="none" w:sz="0" w:space="0" w:color="auto"/>
      </w:divBdr>
    </w:div>
    <w:div w:id="1463578441">
      <w:bodyDiv w:val="1"/>
      <w:marLeft w:val="0"/>
      <w:marRight w:val="0"/>
      <w:marTop w:val="0"/>
      <w:marBottom w:val="0"/>
      <w:divBdr>
        <w:top w:val="none" w:sz="0" w:space="0" w:color="auto"/>
        <w:left w:val="none" w:sz="0" w:space="0" w:color="auto"/>
        <w:bottom w:val="none" w:sz="0" w:space="0" w:color="auto"/>
        <w:right w:val="none" w:sz="0" w:space="0" w:color="auto"/>
      </w:divBdr>
    </w:div>
    <w:div w:id="1464345407">
      <w:bodyDiv w:val="1"/>
      <w:marLeft w:val="0"/>
      <w:marRight w:val="0"/>
      <w:marTop w:val="0"/>
      <w:marBottom w:val="0"/>
      <w:divBdr>
        <w:top w:val="none" w:sz="0" w:space="0" w:color="auto"/>
        <w:left w:val="none" w:sz="0" w:space="0" w:color="auto"/>
        <w:bottom w:val="none" w:sz="0" w:space="0" w:color="auto"/>
        <w:right w:val="none" w:sz="0" w:space="0" w:color="auto"/>
      </w:divBdr>
    </w:div>
    <w:div w:id="1464422442">
      <w:bodyDiv w:val="1"/>
      <w:marLeft w:val="0"/>
      <w:marRight w:val="0"/>
      <w:marTop w:val="0"/>
      <w:marBottom w:val="0"/>
      <w:divBdr>
        <w:top w:val="none" w:sz="0" w:space="0" w:color="auto"/>
        <w:left w:val="none" w:sz="0" w:space="0" w:color="auto"/>
        <w:bottom w:val="none" w:sz="0" w:space="0" w:color="auto"/>
        <w:right w:val="none" w:sz="0" w:space="0" w:color="auto"/>
      </w:divBdr>
    </w:div>
    <w:div w:id="1464611801">
      <w:bodyDiv w:val="1"/>
      <w:marLeft w:val="0"/>
      <w:marRight w:val="0"/>
      <w:marTop w:val="0"/>
      <w:marBottom w:val="0"/>
      <w:divBdr>
        <w:top w:val="none" w:sz="0" w:space="0" w:color="auto"/>
        <w:left w:val="none" w:sz="0" w:space="0" w:color="auto"/>
        <w:bottom w:val="none" w:sz="0" w:space="0" w:color="auto"/>
        <w:right w:val="none" w:sz="0" w:space="0" w:color="auto"/>
      </w:divBdr>
    </w:div>
    <w:div w:id="1464614060">
      <w:bodyDiv w:val="1"/>
      <w:marLeft w:val="0"/>
      <w:marRight w:val="0"/>
      <w:marTop w:val="0"/>
      <w:marBottom w:val="0"/>
      <w:divBdr>
        <w:top w:val="none" w:sz="0" w:space="0" w:color="auto"/>
        <w:left w:val="none" w:sz="0" w:space="0" w:color="auto"/>
        <w:bottom w:val="none" w:sz="0" w:space="0" w:color="auto"/>
        <w:right w:val="none" w:sz="0" w:space="0" w:color="auto"/>
      </w:divBdr>
    </w:div>
    <w:div w:id="1465274356">
      <w:bodyDiv w:val="1"/>
      <w:marLeft w:val="0"/>
      <w:marRight w:val="0"/>
      <w:marTop w:val="0"/>
      <w:marBottom w:val="0"/>
      <w:divBdr>
        <w:top w:val="none" w:sz="0" w:space="0" w:color="auto"/>
        <w:left w:val="none" w:sz="0" w:space="0" w:color="auto"/>
        <w:bottom w:val="none" w:sz="0" w:space="0" w:color="auto"/>
        <w:right w:val="none" w:sz="0" w:space="0" w:color="auto"/>
      </w:divBdr>
    </w:div>
    <w:div w:id="1465737202">
      <w:bodyDiv w:val="1"/>
      <w:marLeft w:val="0"/>
      <w:marRight w:val="0"/>
      <w:marTop w:val="0"/>
      <w:marBottom w:val="0"/>
      <w:divBdr>
        <w:top w:val="none" w:sz="0" w:space="0" w:color="auto"/>
        <w:left w:val="none" w:sz="0" w:space="0" w:color="auto"/>
        <w:bottom w:val="none" w:sz="0" w:space="0" w:color="auto"/>
        <w:right w:val="none" w:sz="0" w:space="0" w:color="auto"/>
      </w:divBdr>
    </w:div>
    <w:div w:id="1466044194">
      <w:bodyDiv w:val="1"/>
      <w:marLeft w:val="0"/>
      <w:marRight w:val="0"/>
      <w:marTop w:val="0"/>
      <w:marBottom w:val="0"/>
      <w:divBdr>
        <w:top w:val="none" w:sz="0" w:space="0" w:color="auto"/>
        <w:left w:val="none" w:sz="0" w:space="0" w:color="auto"/>
        <w:bottom w:val="none" w:sz="0" w:space="0" w:color="auto"/>
        <w:right w:val="none" w:sz="0" w:space="0" w:color="auto"/>
      </w:divBdr>
    </w:div>
    <w:div w:id="1466238322">
      <w:bodyDiv w:val="1"/>
      <w:marLeft w:val="0"/>
      <w:marRight w:val="0"/>
      <w:marTop w:val="0"/>
      <w:marBottom w:val="0"/>
      <w:divBdr>
        <w:top w:val="none" w:sz="0" w:space="0" w:color="auto"/>
        <w:left w:val="none" w:sz="0" w:space="0" w:color="auto"/>
        <w:bottom w:val="none" w:sz="0" w:space="0" w:color="auto"/>
        <w:right w:val="none" w:sz="0" w:space="0" w:color="auto"/>
      </w:divBdr>
    </w:div>
    <w:div w:id="1467163179">
      <w:bodyDiv w:val="1"/>
      <w:marLeft w:val="0"/>
      <w:marRight w:val="0"/>
      <w:marTop w:val="0"/>
      <w:marBottom w:val="0"/>
      <w:divBdr>
        <w:top w:val="none" w:sz="0" w:space="0" w:color="auto"/>
        <w:left w:val="none" w:sz="0" w:space="0" w:color="auto"/>
        <w:bottom w:val="none" w:sz="0" w:space="0" w:color="auto"/>
        <w:right w:val="none" w:sz="0" w:space="0" w:color="auto"/>
      </w:divBdr>
    </w:div>
    <w:div w:id="1467233589">
      <w:bodyDiv w:val="1"/>
      <w:marLeft w:val="0"/>
      <w:marRight w:val="0"/>
      <w:marTop w:val="0"/>
      <w:marBottom w:val="0"/>
      <w:divBdr>
        <w:top w:val="none" w:sz="0" w:space="0" w:color="auto"/>
        <w:left w:val="none" w:sz="0" w:space="0" w:color="auto"/>
        <w:bottom w:val="none" w:sz="0" w:space="0" w:color="auto"/>
        <w:right w:val="none" w:sz="0" w:space="0" w:color="auto"/>
      </w:divBdr>
    </w:div>
    <w:div w:id="1467435135">
      <w:bodyDiv w:val="1"/>
      <w:marLeft w:val="0"/>
      <w:marRight w:val="0"/>
      <w:marTop w:val="0"/>
      <w:marBottom w:val="0"/>
      <w:divBdr>
        <w:top w:val="none" w:sz="0" w:space="0" w:color="auto"/>
        <w:left w:val="none" w:sz="0" w:space="0" w:color="auto"/>
        <w:bottom w:val="none" w:sz="0" w:space="0" w:color="auto"/>
        <w:right w:val="none" w:sz="0" w:space="0" w:color="auto"/>
      </w:divBdr>
    </w:div>
    <w:div w:id="1467629252">
      <w:bodyDiv w:val="1"/>
      <w:marLeft w:val="0"/>
      <w:marRight w:val="0"/>
      <w:marTop w:val="0"/>
      <w:marBottom w:val="0"/>
      <w:divBdr>
        <w:top w:val="none" w:sz="0" w:space="0" w:color="auto"/>
        <w:left w:val="none" w:sz="0" w:space="0" w:color="auto"/>
        <w:bottom w:val="none" w:sz="0" w:space="0" w:color="auto"/>
        <w:right w:val="none" w:sz="0" w:space="0" w:color="auto"/>
      </w:divBdr>
    </w:div>
    <w:div w:id="1468352030">
      <w:bodyDiv w:val="1"/>
      <w:marLeft w:val="0"/>
      <w:marRight w:val="0"/>
      <w:marTop w:val="0"/>
      <w:marBottom w:val="0"/>
      <w:divBdr>
        <w:top w:val="none" w:sz="0" w:space="0" w:color="auto"/>
        <w:left w:val="none" w:sz="0" w:space="0" w:color="auto"/>
        <w:bottom w:val="none" w:sz="0" w:space="0" w:color="auto"/>
        <w:right w:val="none" w:sz="0" w:space="0" w:color="auto"/>
      </w:divBdr>
    </w:div>
    <w:div w:id="1470630025">
      <w:bodyDiv w:val="1"/>
      <w:marLeft w:val="0"/>
      <w:marRight w:val="0"/>
      <w:marTop w:val="0"/>
      <w:marBottom w:val="0"/>
      <w:divBdr>
        <w:top w:val="none" w:sz="0" w:space="0" w:color="auto"/>
        <w:left w:val="none" w:sz="0" w:space="0" w:color="auto"/>
        <w:bottom w:val="none" w:sz="0" w:space="0" w:color="auto"/>
        <w:right w:val="none" w:sz="0" w:space="0" w:color="auto"/>
      </w:divBdr>
    </w:div>
    <w:div w:id="1471559396">
      <w:bodyDiv w:val="1"/>
      <w:marLeft w:val="0"/>
      <w:marRight w:val="0"/>
      <w:marTop w:val="0"/>
      <w:marBottom w:val="0"/>
      <w:divBdr>
        <w:top w:val="none" w:sz="0" w:space="0" w:color="auto"/>
        <w:left w:val="none" w:sz="0" w:space="0" w:color="auto"/>
        <w:bottom w:val="none" w:sz="0" w:space="0" w:color="auto"/>
        <w:right w:val="none" w:sz="0" w:space="0" w:color="auto"/>
      </w:divBdr>
    </w:div>
    <w:div w:id="1472014718">
      <w:bodyDiv w:val="1"/>
      <w:marLeft w:val="0"/>
      <w:marRight w:val="0"/>
      <w:marTop w:val="0"/>
      <w:marBottom w:val="0"/>
      <w:divBdr>
        <w:top w:val="none" w:sz="0" w:space="0" w:color="auto"/>
        <w:left w:val="none" w:sz="0" w:space="0" w:color="auto"/>
        <w:bottom w:val="none" w:sz="0" w:space="0" w:color="auto"/>
        <w:right w:val="none" w:sz="0" w:space="0" w:color="auto"/>
      </w:divBdr>
    </w:div>
    <w:div w:id="1472285212">
      <w:bodyDiv w:val="1"/>
      <w:marLeft w:val="0"/>
      <w:marRight w:val="0"/>
      <w:marTop w:val="0"/>
      <w:marBottom w:val="0"/>
      <w:divBdr>
        <w:top w:val="none" w:sz="0" w:space="0" w:color="auto"/>
        <w:left w:val="none" w:sz="0" w:space="0" w:color="auto"/>
        <w:bottom w:val="none" w:sz="0" w:space="0" w:color="auto"/>
        <w:right w:val="none" w:sz="0" w:space="0" w:color="auto"/>
      </w:divBdr>
    </w:div>
    <w:div w:id="1472868993">
      <w:bodyDiv w:val="1"/>
      <w:marLeft w:val="0"/>
      <w:marRight w:val="0"/>
      <w:marTop w:val="0"/>
      <w:marBottom w:val="0"/>
      <w:divBdr>
        <w:top w:val="none" w:sz="0" w:space="0" w:color="auto"/>
        <w:left w:val="none" w:sz="0" w:space="0" w:color="auto"/>
        <w:bottom w:val="none" w:sz="0" w:space="0" w:color="auto"/>
        <w:right w:val="none" w:sz="0" w:space="0" w:color="auto"/>
      </w:divBdr>
    </w:div>
    <w:div w:id="1473520355">
      <w:bodyDiv w:val="1"/>
      <w:marLeft w:val="0"/>
      <w:marRight w:val="0"/>
      <w:marTop w:val="0"/>
      <w:marBottom w:val="0"/>
      <w:divBdr>
        <w:top w:val="none" w:sz="0" w:space="0" w:color="auto"/>
        <w:left w:val="none" w:sz="0" w:space="0" w:color="auto"/>
        <w:bottom w:val="none" w:sz="0" w:space="0" w:color="auto"/>
        <w:right w:val="none" w:sz="0" w:space="0" w:color="auto"/>
      </w:divBdr>
    </w:div>
    <w:div w:id="1473600987">
      <w:bodyDiv w:val="1"/>
      <w:marLeft w:val="0"/>
      <w:marRight w:val="0"/>
      <w:marTop w:val="0"/>
      <w:marBottom w:val="0"/>
      <w:divBdr>
        <w:top w:val="none" w:sz="0" w:space="0" w:color="auto"/>
        <w:left w:val="none" w:sz="0" w:space="0" w:color="auto"/>
        <w:bottom w:val="none" w:sz="0" w:space="0" w:color="auto"/>
        <w:right w:val="none" w:sz="0" w:space="0" w:color="auto"/>
      </w:divBdr>
    </w:div>
    <w:div w:id="1473601974">
      <w:bodyDiv w:val="1"/>
      <w:marLeft w:val="0"/>
      <w:marRight w:val="0"/>
      <w:marTop w:val="0"/>
      <w:marBottom w:val="0"/>
      <w:divBdr>
        <w:top w:val="none" w:sz="0" w:space="0" w:color="auto"/>
        <w:left w:val="none" w:sz="0" w:space="0" w:color="auto"/>
        <w:bottom w:val="none" w:sz="0" w:space="0" w:color="auto"/>
        <w:right w:val="none" w:sz="0" w:space="0" w:color="auto"/>
      </w:divBdr>
    </w:div>
    <w:div w:id="1473866745">
      <w:bodyDiv w:val="1"/>
      <w:marLeft w:val="0"/>
      <w:marRight w:val="0"/>
      <w:marTop w:val="0"/>
      <w:marBottom w:val="0"/>
      <w:divBdr>
        <w:top w:val="none" w:sz="0" w:space="0" w:color="auto"/>
        <w:left w:val="none" w:sz="0" w:space="0" w:color="auto"/>
        <w:bottom w:val="none" w:sz="0" w:space="0" w:color="auto"/>
        <w:right w:val="none" w:sz="0" w:space="0" w:color="auto"/>
      </w:divBdr>
    </w:div>
    <w:div w:id="1473869333">
      <w:bodyDiv w:val="1"/>
      <w:marLeft w:val="0"/>
      <w:marRight w:val="0"/>
      <w:marTop w:val="0"/>
      <w:marBottom w:val="0"/>
      <w:divBdr>
        <w:top w:val="none" w:sz="0" w:space="0" w:color="auto"/>
        <w:left w:val="none" w:sz="0" w:space="0" w:color="auto"/>
        <w:bottom w:val="none" w:sz="0" w:space="0" w:color="auto"/>
        <w:right w:val="none" w:sz="0" w:space="0" w:color="auto"/>
      </w:divBdr>
    </w:div>
    <w:div w:id="1475175111">
      <w:bodyDiv w:val="1"/>
      <w:marLeft w:val="0"/>
      <w:marRight w:val="0"/>
      <w:marTop w:val="0"/>
      <w:marBottom w:val="0"/>
      <w:divBdr>
        <w:top w:val="none" w:sz="0" w:space="0" w:color="auto"/>
        <w:left w:val="none" w:sz="0" w:space="0" w:color="auto"/>
        <w:bottom w:val="none" w:sz="0" w:space="0" w:color="auto"/>
        <w:right w:val="none" w:sz="0" w:space="0" w:color="auto"/>
      </w:divBdr>
    </w:div>
    <w:div w:id="1475761036">
      <w:bodyDiv w:val="1"/>
      <w:marLeft w:val="0"/>
      <w:marRight w:val="0"/>
      <w:marTop w:val="0"/>
      <w:marBottom w:val="0"/>
      <w:divBdr>
        <w:top w:val="none" w:sz="0" w:space="0" w:color="auto"/>
        <w:left w:val="none" w:sz="0" w:space="0" w:color="auto"/>
        <w:bottom w:val="none" w:sz="0" w:space="0" w:color="auto"/>
        <w:right w:val="none" w:sz="0" w:space="0" w:color="auto"/>
      </w:divBdr>
    </w:div>
    <w:div w:id="1476143606">
      <w:bodyDiv w:val="1"/>
      <w:marLeft w:val="0"/>
      <w:marRight w:val="0"/>
      <w:marTop w:val="0"/>
      <w:marBottom w:val="0"/>
      <w:divBdr>
        <w:top w:val="none" w:sz="0" w:space="0" w:color="auto"/>
        <w:left w:val="none" w:sz="0" w:space="0" w:color="auto"/>
        <w:bottom w:val="none" w:sz="0" w:space="0" w:color="auto"/>
        <w:right w:val="none" w:sz="0" w:space="0" w:color="auto"/>
      </w:divBdr>
    </w:div>
    <w:div w:id="1476482273">
      <w:bodyDiv w:val="1"/>
      <w:marLeft w:val="0"/>
      <w:marRight w:val="0"/>
      <w:marTop w:val="0"/>
      <w:marBottom w:val="0"/>
      <w:divBdr>
        <w:top w:val="none" w:sz="0" w:space="0" w:color="auto"/>
        <w:left w:val="none" w:sz="0" w:space="0" w:color="auto"/>
        <w:bottom w:val="none" w:sz="0" w:space="0" w:color="auto"/>
        <w:right w:val="none" w:sz="0" w:space="0" w:color="auto"/>
      </w:divBdr>
    </w:div>
    <w:div w:id="1476869847">
      <w:bodyDiv w:val="1"/>
      <w:marLeft w:val="0"/>
      <w:marRight w:val="0"/>
      <w:marTop w:val="0"/>
      <w:marBottom w:val="0"/>
      <w:divBdr>
        <w:top w:val="none" w:sz="0" w:space="0" w:color="auto"/>
        <w:left w:val="none" w:sz="0" w:space="0" w:color="auto"/>
        <w:bottom w:val="none" w:sz="0" w:space="0" w:color="auto"/>
        <w:right w:val="none" w:sz="0" w:space="0" w:color="auto"/>
      </w:divBdr>
    </w:div>
    <w:div w:id="1477718999">
      <w:bodyDiv w:val="1"/>
      <w:marLeft w:val="0"/>
      <w:marRight w:val="0"/>
      <w:marTop w:val="0"/>
      <w:marBottom w:val="0"/>
      <w:divBdr>
        <w:top w:val="none" w:sz="0" w:space="0" w:color="auto"/>
        <w:left w:val="none" w:sz="0" w:space="0" w:color="auto"/>
        <w:bottom w:val="none" w:sz="0" w:space="0" w:color="auto"/>
        <w:right w:val="none" w:sz="0" w:space="0" w:color="auto"/>
      </w:divBdr>
    </w:div>
    <w:div w:id="1477995527">
      <w:bodyDiv w:val="1"/>
      <w:marLeft w:val="0"/>
      <w:marRight w:val="0"/>
      <w:marTop w:val="0"/>
      <w:marBottom w:val="0"/>
      <w:divBdr>
        <w:top w:val="none" w:sz="0" w:space="0" w:color="auto"/>
        <w:left w:val="none" w:sz="0" w:space="0" w:color="auto"/>
        <w:bottom w:val="none" w:sz="0" w:space="0" w:color="auto"/>
        <w:right w:val="none" w:sz="0" w:space="0" w:color="auto"/>
      </w:divBdr>
    </w:div>
    <w:div w:id="1479767470">
      <w:bodyDiv w:val="1"/>
      <w:marLeft w:val="0"/>
      <w:marRight w:val="0"/>
      <w:marTop w:val="0"/>
      <w:marBottom w:val="0"/>
      <w:divBdr>
        <w:top w:val="none" w:sz="0" w:space="0" w:color="auto"/>
        <w:left w:val="none" w:sz="0" w:space="0" w:color="auto"/>
        <w:bottom w:val="none" w:sz="0" w:space="0" w:color="auto"/>
        <w:right w:val="none" w:sz="0" w:space="0" w:color="auto"/>
      </w:divBdr>
    </w:div>
    <w:div w:id="1480800811">
      <w:bodyDiv w:val="1"/>
      <w:marLeft w:val="0"/>
      <w:marRight w:val="0"/>
      <w:marTop w:val="0"/>
      <w:marBottom w:val="0"/>
      <w:divBdr>
        <w:top w:val="none" w:sz="0" w:space="0" w:color="auto"/>
        <w:left w:val="none" w:sz="0" w:space="0" w:color="auto"/>
        <w:bottom w:val="none" w:sz="0" w:space="0" w:color="auto"/>
        <w:right w:val="none" w:sz="0" w:space="0" w:color="auto"/>
      </w:divBdr>
    </w:div>
    <w:div w:id="1480876952">
      <w:bodyDiv w:val="1"/>
      <w:marLeft w:val="0"/>
      <w:marRight w:val="0"/>
      <w:marTop w:val="0"/>
      <w:marBottom w:val="0"/>
      <w:divBdr>
        <w:top w:val="none" w:sz="0" w:space="0" w:color="auto"/>
        <w:left w:val="none" w:sz="0" w:space="0" w:color="auto"/>
        <w:bottom w:val="none" w:sz="0" w:space="0" w:color="auto"/>
        <w:right w:val="none" w:sz="0" w:space="0" w:color="auto"/>
      </w:divBdr>
    </w:div>
    <w:div w:id="1481463989">
      <w:bodyDiv w:val="1"/>
      <w:marLeft w:val="0"/>
      <w:marRight w:val="0"/>
      <w:marTop w:val="0"/>
      <w:marBottom w:val="0"/>
      <w:divBdr>
        <w:top w:val="none" w:sz="0" w:space="0" w:color="auto"/>
        <w:left w:val="none" w:sz="0" w:space="0" w:color="auto"/>
        <w:bottom w:val="none" w:sz="0" w:space="0" w:color="auto"/>
        <w:right w:val="none" w:sz="0" w:space="0" w:color="auto"/>
      </w:divBdr>
    </w:div>
    <w:div w:id="1481725461">
      <w:bodyDiv w:val="1"/>
      <w:marLeft w:val="0"/>
      <w:marRight w:val="0"/>
      <w:marTop w:val="0"/>
      <w:marBottom w:val="0"/>
      <w:divBdr>
        <w:top w:val="none" w:sz="0" w:space="0" w:color="auto"/>
        <w:left w:val="none" w:sz="0" w:space="0" w:color="auto"/>
        <w:bottom w:val="none" w:sz="0" w:space="0" w:color="auto"/>
        <w:right w:val="none" w:sz="0" w:space="0" w:color="auto"/>
      </w:divBdr>
    </w:div>
    <w:div w:id="1481733399">
      <w:bodyDiv w:val="1"/>
      <w:marLeft w:val="0"/>
      <w:marRight w:val="0"/>
      <w:marTop w:val="0"/>
      <w:marBottom w:val="0"/>
      <w:divBdr>
        <w:top w:val="none" w:sz="0" w:space="0" w:color="auto"/>
        <w:left w:val="none" w:sz="0" w:space="0" w:color="auto"/>
        <w:bottom w:val="none" w:sz="0" w:space="0" w:color="auto"/>
        <w:right w:val="none" w:sz="0" w:space="0" w:color="auto"/>
      </w:divBdr>
    </w:div>
    <w:div w:id="1481967988">
      <w:bodyDiv w:val="1"/>
      <w:marLeft w:val="0"/>
      <w:marRight w:val="0"/>
      <w:marTop w:val="0"/>
      <w:marBottom w:val="0"/>
      <w:divBdr>
        <w:top w:val="none" w:sz="0" w:space="0" w:color="auto"/>
        <w:left w:val="none" w:sz="0" w:space="0" w:color="auto"/>
        <w:bottom w:val="none" w:sz="0" w:space="0" w:color="auto"/>
        <w:right w:val="none" w:sz="0" w:space="0" w:color="auto"/>
      </w:divBdr>
    </w:div>
    <w:div w:id="1482772236">
      <w:bodyDiv w:val="1"/>
      <w:marLeft w:val="0"/>
      <w:marRight w:val="0"/>
      <w:marTop w:val="0"/>
      <w:marBottom w:val="0"/>
      <w:divBdr>
        <w:top w:val="none" w:sz="0" w:space="0" w:color="auto"/>
        <w:left w:val="none" w:sz="0" w:space="0" w:color="auto"/>
        <w:bottom w:val="none" w:sz="0" w:space="0" w:color="auto"/>
        <w:right w:val="none" w:sz="0" w:space="0" w:color="auto"/>
      </w:divBdr>
    </w:div>
    <w:div w:id="1483278288">
      <w:bodyDiv w:val="1"/>
      <w:marLeft w:val="0"/>
      <w:marRight w:val="0"/>
      <w:marTop w:val="0"/>
      <w:marBottom w:val="0"/>
      <w:divBdr>
        <w:top w:val="none" w:sz="0" w:space="0" w:color="auto"/>
        <w:left w:val="none" w:sz="0" w:space="0" w:color="auto"/>
        <w:bottom w:val="none" w:sz="0" w:space="0" w:color="auto"/>
        <w:right w:val="none" w:sz="0" w:space="0" w:color="auto"/>
      </w:divBdr>
    </w:div>
    <w:div w:id="1484082334">
      <w:bodyDiv w:val="1"/>
      <w:marLeft w:val="0"/>
      <w:marRight w:val="0"/>
      <w:marTop w:val="0"/>
      <w:marBottom w:val="0"/>
      <w:divBdr>
        <w:top w:val="none" w:sz="0" w:space="0" w:color="auto"/>
        <w:left w:val="none" w:sz="0" w:space="0" w:color="auto"/>
        <w:bottom w:val="none" w:sz="0" w:space="0" w:color="auto"/>
        <w:right w:val="none" w:sz="0" w:space="0" w:color="auto"/>
      </w:divBdr>
    </w:div>
    <w:div w:id="1484856715">
      <w:bodyDiv w:val="1"/>
      <w:marLeft w:val="0"/>
      <w:marRight w:val="0"/>
      <w:marTop w:val="0"/>
      <w:marBottom w:val="0"/>
      <w:divBdr>
        <w:top w:val="none" w:sz="0" w:space="0" w:color="auto"/>
        <w:left w:val="none" w:sz="0" w:space="0" w:color="auto"/>
        <w:bottom w:val="none" w:sz="0" w:space="0" w:color="auto"/>
        <w:right w:val="none" w:sz="0" w:space="0" w:color="auto"/>
      </w:divBdr>
    </w:div>
    <w:div w:id="1485703766">
      <w:bodyDiv w:val="1"/>
      <w:marLeft w:val="0"/>
      <w:marRight w:val="0"/>
      <w:marTop w:val="0"/>
      <w:marBottom w:val="0"/>
      <w:divBdr>
        <w:top w:val="none" w:sz="0" w:space="0" w:color="auto"/>
        <w:left w:val="none" w:sz="0" w:space="0" w:color="auto"/>
        <w:bottom w:val="none" w:sz="0" w:space="0" w:color="auto"/>
        <w:right w:val="none" w:sz="0" w:space="0" w:color="auto"/>
      </w:divBdr>
    </w:div>
    <w:div w:id="1486313363">
      <w:bodyDiv w:val="1"/>
      <w:marLeft w:val="0"/>
      <w:marRight w:val="0"/>
      <w:marTop w:val="0"/>
      <w:marBottom w:val="0"/>
      <w:divBdr>
        <w:top w:val="none" w:sz="0" w:space="0" w:color="auto"/>
        <w:left w:val="none" w:sz="0" w:space="0" w:color="auto"/>
        <w:bottom w:val="none" w:sz="0" w:space="0" w:color="auto"/>
        <w:right w:val="none" w:sz="0" w:space="0" w:color="auto"/>
      </w:divBdr>
    </w:div>
    <w:div w:id="1486554942">
      <w:bodyDiv w:val="1"/>
      <w:marLeft w:val="0"/>
      <w:marRight w:val="0"/>
      <w:marTop w:val="0"/>
      <w:marBottom w:val="0"/>
      <w:divBdr>
        <w:top w:val="none" w:sz="0" w:space="0" w:color="auto"/>
        <w:left w:val="none" w:sz="0" w:space="0" w:color="auto"/>
        <w:bottom w:val="none" w:sz="0" w:space="0" w:color="auto"/>
        <w:right w:val="none" w:sz="0" w:space="0" w:color="auto"/>
      </w:divBdr>
    </w:div>
    <w:div w:id="1488786425">
      <w:bodyDiv w:val="1"/>
      <w:marLeft w:val="0"/>
      <w:marRight w:val="0"/>
      <w:marTop w:val="0"/>
      <w:marBottom w:val="0"/>
      <w:divBdr>
        <w:top w:val="none" w:sz="0" w:space="0" w:color="auto"/>
        <w:left w:val="none" w:sz="0" w:space="0" w:color="auto"/>
        <w:bottom w:val="none" w:sz="0" w:space="0" w:color="auto"/>
        <w:right w:val="none" w:sz="0" w:space="0" w:color="auto"/>
      </w:divBdr>
    </w:div>
    <w:div w:id="1488862922">
      <w:bodyDiv w:val="1"/>
      <w:marLeft w:val="0"/>
      <w:marRight w:val="0"/>
      <w:marTop w:val="0"/>
      <w:marBottom w:val="0"/>
      <w:divBdr>
        <w:top w:val="none" w:sz="0" w:space="0" w:color="auto"/>
        <w:left w:val="none" w:sz="0" w:space="0" w:color="auto"/>
        <w:bottom w:val="none" w:sz="0" w:space="0" w:color="auto"/>
        <w:right w:val="none" w:sz="0" w:space="0" w:color="auto"/>
      </w:divBdr>
    </w:div>
    <w:div w:id="1489442777">
      <w:bodyDiv w:val="1"/>
      <w:marLeft w:val="0"/>
      <w:marRight w:val="0"/>
      <w:marTop w:val="0"/>
      <w:marBottom w:val="0"/>
      <w:divBdr>
        <w:top w:val="none" w:sz="0" w:space="0" w:color="auto"/>
        <w:left w:val="none" w:sz="0" w:space="0" w:color="auto"/>
        <w:bottom w:val="none" w:sz="0" w:space="0" w:color="auto"/>
        <w:right w:val="none" w:sz="0" w:space="0" w:color="auto"/>
      </w:divBdr>
    </w:div>
    <w:div w:id="1489781460">
      <w:bodyDiv w:val="1"/>
      <w:marLeft w:val="0"/>
      <w:marRight w:val="0"/>
      <w:marTop w:val="0"/>
      <w:marBottom w:val="0"/>
      <w:divBdr>
        <w:top w:val="none" w:sz="0" w:space="0" w:color="auto"/>
        <w:left w:val="none" w:sz="0" w:space="0" w:color="auto"/>
        <w:bottom w:val="none" w:sz="0" w:space="0" w:color="auto"/>
        <w:right w:val="none" w:sz="0" w:space="0" w:color="auto"/>
      </w:divBdr>
    </w:div>
    <w:div w:id="1491680110">
      <w:bodyDiv w:val="1"/>
      <w:marLeft w:val="0"/>
      <w:marRight w:val="0"/>
      <w:marTop w:val="0"/>
      <w:marBottom w:val="0"/>
      <w:divBdr>
        <w:top w:val="none" w:sz="0" w:space="0" w:color="auto"/>
        <w:left w:val="none" w:sz="0" w:space="0" w:color="auto"/>
        <w:bottom w:val="none" w:sz="0" w:space="0" w:color="auto"/>
        <w:right w:val="none" w:sz="0" w:space="0" w:color="auto"/>
      </w:divBdr>
    </w:div>
    <w:div w:id="1491871150">
      <w:bodyDiv w:val="1"/>
      <w:marLeft w:val="0"/>
      <w:marRight w:val="0"/>
      <w:marTop w:val="0"/>
      <w:marBottom w:val="0"/>
      <w:divBdr>
        <w:top w:val="none" w:sz="0" w:space="0" w:color="auto"/>
        <w:left w:val="none" w:sz="0" w:space="0" w:color="auto"/>
        <w:bottom w:val="none" w:sz="0" w:space="0" w:color="auto"/>
        <w:right w:val="none" w:sz="0" w:space="0" w:color="auto"/>
      </w:divBdr>
    </w:div>
    <w:div w:id="1492142122">
      <w:bodyDiv w:val="1"/>
      <w:marLeft w:val="0"/>
      <w:marRight w:val="0"/>
      <w:marTop w:val="0"/>
      <w:marBottom w:val="0"/>
      <w:divBdr>
        <w:top w:val="none" w:sz="0" w:space="0" w:color="auto"/>
        <w:left w:val="none" w:sz="0" w:space="0" w:color="auto"/>
        <w:bottom w:val="none" w:sz="0" w:space="0" w:color="auto"/>
        <w:right w:val="none" w:sz="0" w:space="0" w:color="auto"/>
      </w:divBdr>
    </w:div>
    <w:div w:id="1492482339">
      <w:bodyDiv w:val="1"/>
      <w:marLeft w:val="0"/>
      <w:marRight w:val="0"/>
      <w:marTop w:val="0"/>
      <w:marBottom w:val="0"/>
      <w:divBdr>
        <w:top w:val="none" w:sz="0" w:space="0" w:color="auto"/>
        <w:left w:val="none" w:sz="0" w:space="0" w:color="auto"/>
        <w:bottom w:val="none" w:sz="0" w:space="0" w:color="auto"/>
        <w:right w:val="none" w:sz="0" w:space="0" w:color="auto"/>
      </w:divBdr>
    </w:div>
    <w:div w:id="1492794643">
      <w:bodyDiv w:val="1"/>
      <w:marLeft w:val="0"/>
      <w:marRight w:val="0"/>
      <w:marTop w:val="0"/>
      <w:marBottom w:val="0"/>
      <w:divBdr>
        <w:top w:val="none" w:sz="0" w:space="0" w:color="auto"/>
        <w:left w:val="none" w:sz="0" w:space="0" w:color="auto"/>
        <w:bottom w:val="none" w:sz="0" w:space="0" w:color="auto"/>
        <w:right w:val="none" w:sz="0" w:space="0" w:color="auto"/>
      </w:divBdr>
    </w:div>
    <w:div w:id="1492870030">
      <w:bodyDiv w:val="1"/>
      <w:marLeft w:val="0"/>
      <w:marRight w:val="0"/>
      <w:marTop w:val="0"/>
      <w:marBottom w:val="0"/>
      <w:divBdr>
        <w:top w:val="none" w:sz="0" w:space="0" w:color="auto"/>
        <w:left w:val="none" w:sz="0" w:space="0" w:color="auto"/>
        <w:bottom w:val="none" w:sz="0" w:space="0" w:color="auto"/>
        <w:right w:val="none" w:sz="0" w:space="0" w:color="auto"/>
      </w:divBdr>
    </w:div>
    <w:div w:id="1494831576">
      <w:bodyDiv w:val="1"/>
      <w:marLeft w:val="0"/>
      <w:marRight w:val="0"/>
      <w:marTop w:val="0"/>
      <w:marBottom w:val="0"/>
      <w:divBdr>
        <w:top w:val="none" w:sz="0" w:space="0" w:color="auto"/>
        <w:left w:val="none" w:sz="0" w:space="0" w:color="auto"/>
        <w:bottom w:val="none" w:sz="0" w:space="0" w:color="auto"/>
        <w:right w:val="none" w:sz="0" w:space="0" w:color="auto"/>
      </w:divBdr>
    </w:div>
    <w:div w:id="1495105358">
      <w:bodyDiv w:val="1"/>
      <w:marLeft w:val="0"/>
      <w:marRight w:val="0"/>
      <w:marTop w:val="0"/>
      <w:marBottom w:val="0"/>
      <w:divBdr>
        <w:top w:val="none" w:sz="0" w:space="0" w:color="auto"/>
        <w:left w:val="none" w:sz="0" w:space="0" w:color="auto"/>
        <w:bottom w:val="none" w:sz="0" w:space="0" w:color="auto"/>
        <w:right w:val="none" w:sz="0" w:space="0" w:color="auto"/>
      </w:divBdr>
    </w:div>
    <w:div w:id="1495337629">
      <w:bodyDiv w:val="1"/>
      <w:marLeft w:val="0"/>
      <w:marRight w:val="0"/>
      <w:marTop w:val="0"/>
      <w:marBottom w:val="0"/>
      <w:divBdr>
        <w:top w:val="none" w:sz="0" w:space="0" w:color="auto"/>
        <w:left w:val="none" w:sz="0" w:space="0" w:color="auto"/>
        <w:bottom w:val="none" w:sz="0" w:space="0" w:color="auto"/>
        <w:right w:val="none" w:sz="0" w:space="0" w:color="auto"/>
      </w:divBdr>
    </w:div>
    <w:div w:id="1497264891">
      <w:bodyDiv w:val="1"/>
      <w:marLeft w:val="0"/>
      <w:marRight w:val="0"/>
      <w:marTop w:val="0"/>
      <w:marBottom w:val="0"/>
      <w:divBdr>
        <w:top w:val="none" w:sz="0" w:space="0" w:color="auto"/>
        <w:left w:val="none" w:sz="0" w:space="0" w:color="auto"/>
        <w:bottom w:val="none" w:sz="0" w:space="0" w:color="auto"/>
        <w:right w:val="none" w:sz="0" w:space="0" w:color="auto"/>
      </w:divBdr>
    </w:div>
    <w:div w:id="1497376820">
      <w:bodyDiv w:val="1"/>
      <w:marLeft w:val="0"/>
      <w:marRight w:val="0"/>
      <w:marTop w:val="0"/>
      <w:marBottom w:val="0"/>
      <w:divBdr>
        <w:top w:val="none" w:sz="0" w:space="0" w:color="auto"/>
        <w:left w:val="none" w:sz="0" w:space="0" w:color="auto"/>
        <w:bottom w:val="none" w:sz="0" w:space="0" w:color="auto"/>
        <w:right w:val="none" w:sz="0" w:space="0" w:color="auto"/>
      </w:divBdr>
    </w:div>
    <w:div w:id="1497652140">
      <w:bodyDiv w:val="1"/>
      <w:marLeft w:val="0"/>
      <w:marRight w:val="0"/>
      <w:marTop w:val="0"/>
      <w:marBottom w:val="0"/>
      <w:divBdr>
        <w:top w:val="none" w:sz="0" w:space="0" w:color="auto"/>
        <w:left w:val="none" w:sz="0" w:space="0" w:color="auto"/>
        <w:bottom w:val="none" w:sz="0" w:space="0" w:color="auto"/>
        <w:right w:val="none" w:sz="0" w:space="0" w:color="auto"/>
      </w:divBdr>
    </w:div>
    <w:div w:id="1497762307">
      <w:bodyDiv w:val="1"/>
      <w:marLeft w:val="0"/>
      <w:marRight w:val="0"/>
      <w:marTop w:val="0"/>
      <w:marBottom w:val="0"/>
      <w:divBdr>
        <w:top w:val="none" w:sz="0" w:space="0" w:color="auto"/>
        <w:left w:val="none" w:sz="0" w:space="0" w:color="auto"/>
        <w:bottom w:val="none" w:sz="0" w:space="0" w:color="auto"/>
        <w:right w:val="none" w:sz="0" w:space="0" w:color="auto"/>
      </w:divBdr>
    </w:div>
    <w:div w:id="1498426910">
      <w:bodyDiv w:val="1"/>
      <w:marLeft w:val="0"/>
      <w:marRight w:val="0"/>
      <w:marTop w:val="0"/>
      <w:marBottom w:val="0"/>
      <w:divBdr>
        <w:top w:val="none" w:sz="0" w:space="0" w:color="auto"/>
        <w:left w:val="none" w:sz="0" w:space="0" w:color="auto"/>
        <w:bottom w:val="none" w:sz="0" w:space="0" w:color="auto"/>
        <w:right w:val="none" w:sz="0" w:space="0" w:color="auto"/>
      </w:divBdr>
    </w:div>
    <w:div w:id="1498960433">
      <w:bodyDiv w:val="1"/>
      <w:marLeft w:val="0"/>
      <w:marRight w:val="0"/>
      <w:marTop w:val="0"/>
      <w:marBottom w:val="0"/>
      <w:divBdr>
        <w:top w:val="none" w:sz="0" w:space="0" w:color="auto"/>
        <w:left w:val="none" w:sz="0" w:space="0" w:color="auto"/>
        <w:bottom w:val="none" w:sz="0" w:space="0" w:color="auto"/>
        <w:right w:val="none" w:sz="0" w:space="0" w:color="auto"/>
      </w:divBdr>
    </w:div>
    <w:div w:id="1499268338">
      <w:bodyDiv w:val="1"/>
      <w:marLeft w:val="0"/>
      <w:marRight w:val="0"/>
      <w:marTop w:val="0"/>
      <w:marBottom w:val="0"/>
      <w:divBdr>
        <w:top w:val="none" w:sz="0" w:space="0" w:color="auto"/>
        <w:left w:val="none" w:sz="0" w:space="0" w:color="auto"/>
        <w:bottom w:val="none" w:sz="0" w:space="0" w:color="auto"/>
        <w:right w:val="none" w:sz="0" w:space="0" w:color="auto"/>
      </w:divBdr>
    </w:div>
    <w:div w:id="1499417207">
      <w:bodyDiv w:val="1"/>
      <w:marLeft w:val="0"/>
      <w:marRight w:val="0"/>
      <w:marTop w:val="0"/>
      <w:marBottom w:val="0"/>
      <w:divBdr>
        <w:top w:val="none" w:sz="0" w:space="0" w:color="auto"/>
        <w:left w:val="none" w:sz="0" w:space="0" w:color="auto"/>
        <w:bottom w:val="none" w:sz="0" w:space="0" w:color="auto"/>
        <w:right w:val="none" w:sz="0" w:space="0" w:color="auto"/>
      </w:divBdr>
    </w:div>
    <w:div w:id="1499736960">
      <w:bodyDiv w:val="1"/>
      <w:marLeft w:val="0"/>
      <w:marRight w:val="0"/>
      <w:marTop w:val="0"/>
      <w:marBottom w:val="0"/>
      <w:divBdr>
        <w:top w:val="none" w:sz="0" w:space="0" w:color="auto"/>
        <w:left w:val="none" w:sz="0" w:space="0" w:color="auto"/>
        <w:bottom w:val="none" w:sz="0" w:space="0" w:color="auto"/>
        <w:right w:val="none" w:sz="0" w:space="0" w:color="auto"/>
      </w:divBdr>
    </w:div>
    <w:div w:id="1500272555">
      <w:bodyDiv w:val="1"/>
      <w:marLeft w:val="0"/>
      <w:marRight w:val="0"/>
      <w:marTop w:val="0"/>
      <w:marBottom w:val="0"/>
      <w:divBdr>
        <w:top w:val="none" w:sz="0" w:space="0" w:color="auto"/>
        <w:left w:val="none" w:sz="0" w:space="0" w:color="auto"/>
        <w:bottom w:val="none" w:sz="0" w:space="0" w:color="auto"/>
        <w:right w:val="none" w:sz="0" w:space="0" w:color="auto"/>
      </w:divBdr>
    </w:div>
    <w:div w:id="1501653707">
      <w:bodyDiv w:val="1"/>
      <w:marLeft w:val="0"/>
      <w:marRight w:val="0"/>
      <w:marTop w:val="0"/>
      <w:marBottom w:val="0"/>
      <w:divBdr>
        <w:top w:val="none" w:sz="0" w:space="0" w:color="auto"/>
        <w:left w:val="none" w:sz="0" w:space="0" w:color="auto"/>
        <w:bottom w:val="none" w:sz="0" w:space="0" w:color="auto"/>
        <w:right w:val="none" w:sz="0" w:space="0" w:color="auto"/>
      </w:divBdr>
    </w:div>
    <w:div w:id="1503857901">
      <w:bodyDiv w:val="1"/>
      <w:marLeft w:val="0"/>
      <w:marRight w:val="0"/>
      <w:marTop w:val="0"/>
      <w:marBottom w:val="0"/>
      <w:divBdr>
        <w:top w:val="none" w:sz="0" w:space="0" w:color="auto"/>
        <w:left w:val="none" w:sz="0" w:space="0" w:color="auto"/>
        <w:bottom w:val="none" w:sz="0" w:space="0" w:color="auto"/>
        <w:right w:val="none" w:sz="0" w:space="0" w:color="auto"/>
      </w:divBdr>
    </w:div>
    <w:div w:id="1504854357">
      <w:bodyDiv w:val="1"/>
      <w:marLeft w:val="0"/>
      <w:marRight w:val="0"/>
      <w:marTop w:val="0"/>
      <w:marBottom w:val="0"/>
      <w:divBdr>
        <w:top w:val="none" w:sz="0" w:space="0" w:color="auto"/>
        <w:left w:val="none" w:sz="0" w:space="0" w:color="auto"/>
        <w:bottom w:val="none" w:sz="0" w:space="0" w:color="auto"/>
        <w:right w:val="none" w:sz="0" w:space="0" w:color="auto"/>
      </w:divBdr>
    </w:div>
    <w:div w:id="1505319230">
      <w:bodyDiv w:val="1"/>
      <w:marLeft w:val="0"/>
      <w:marRight w:val="0"/>
      <w:marTop w:val="0"/>
      <w:marBottom w:val="0"/>
      <w:divBdr>
        <w:top w:val="none" w:sz="0" w:space="0" w:color="auto"/>
        <w:left w:val="none" w:sz="0" w:space="0" w:color="auto"/>
        <w:bottom w:val="none" w:sz="0" w:space="0" w:color="auto"/>
        <w:right w:val="none" w:sz="0" w:space="0" w:color="auto"/>
      </w:divBdr>
    </w:div>
    <w:div w:id="1505899975">
      <w:bodyDiv w:val="1"/>
      <w:marLeft w:val="0"/>
      <w:marRight w:val="0"/>
      <w:marTop w:val="0"/>
      <w:marBottom w:val="0"/>
      <w:divBdr>
        <w:top w:val="none" w:sz="0" w:space="0" w:color="auto"/>
        <w:left w:val="none" w:sz="0" w:space="0" w:color="auto"/>
        <w:bottom w:val="none" w:sz="0" w:space="0" w:color="auto"/>
        <w:right w:val="none" w:sz="0" w:space="0" w:color="auto"/>
      </w:divBdr>
    </w:div>
    <w:div w:id="1505902902">
      <w:bodyDiv w:val="1"/>
      <w:marLeft w:val="0"/>
      <w:marRight w:val="0"/>
      <w:marTop w:val="0"/>
      <w:marBottom w:val="0"/>
      <w:divBdr>
        <w:top w:val="none" w:sz="0" w:space="0" w:color="auto"/>
        <w:left w:val="none" w:sz="0" w:space="0" w:color="auto"/>
        <w:bottom w:val="none" w:sz="0" w:space="0" w:color="auto"/>
        <w:right w:val="none" w:sz="0" w:space="0" w:color="auto"/>
      </w:divBdr>
    </w:div>
    <w:div w:id="1505973908">
      <w:bodyDiv w:val="1"/>
      <w:marLeft w:val="0"/>
      <w:marRight w:val="0"/>
      <w:marTop w:val="0"/>
      <w:marBottom w:val="0"/>
      <w:divBdr>
        <w:top w:val="none" w:sz="0" w:space="0" w:color="auto"/>
        <w:left w:val="none" w:sz="0" w:space="0" w:color="auto"/>
        <w:bottom w:val="none" w:sz="0" w:space="0" w:color="auto"/>
        <w:right w:val="none" w:sz="0" w:space="0" w:color="auto"/>
      </w:divBdr>
    </w:div>
    <w:div w:id="1506700602">
      <w:bodyDiv w:val="1"/>
      <w:marLeft w:val="0"/>
      <w:marRight w:val="0"/>
      <w:marTop w:val="0"/>
      <w:marBottom w:val="0"/>
      <w:divBdr>
        <w:top w:val="none" w:sz="0" w:space="0" w:color="auto"/>
        <w:left w:val="none" w:sz="0" w:space="0" w:color="auto"/>
        <w:bottom w:val="none" w:sz="0" w:space="0" w:color="auto"/>
        <w:right w:val="none" w:sz="0" w:space="0" w:color="auto"/>
      </w:divBdr>
    </w:div>
    <w:div w:id="1507012995">
      <w:bodyDiv w:val="1"/>
      <w:marLeft w:val="0"/>
      <w:marRight w:val="0"/>
      <w:marTop w:val="0"/>
      <w:marBottom w:val="0"/>
      <w:divBdr>
        <w:top w:val="none" w:sz="0" w:space="0" w:color="auto"/>
        <w:left w:val="none" w:sz="0" w:space="0" w:color="auto"/>
        <w:bottom w:val="none" w:sz="0" w:space="0" w:color="auto"/>
        <w:right w:val="none" w:sz="0" w:space="0" w:color="auto"/>
      </w:divBdr>
    </w:div>
    <w:div w:id="1507094674">
      <w:bodyDiv w:val="1"/>
      <w:marLeft w:val="0"/>
      <w:marRight w:val="0"/>
      <w:marTop w:val="0"/>
      <w:marBottom w:val="0"/>
      <w:divBdr>
        <w:top w:val="none" w:sz="0" w:space="0" w:color="auto"/>
        <w:left w:val="none" w:sz="0" w:space="0" w:color="auto"/>
        <w:bottom w:val="none" w:sz="0" w:space="0" w:color="auto"/>
        <w:right w:val="none" w:sz="0" w:space="0" w:color="auto"/>
      </w:divBdr>
    </w:div>
    <w:div w:id="1508448694">
      <w:bodyDiv w:val="1"/>
      <w:marLeft w:val="0"/>
      <w:marRight w:val="0"/>
      <w:marTop w:val="0"/>
      <w:marBottom w:val="0"/>
      <w:divBdr>
        <w:top w:val="none" w:sz="0" w:space="0" w:color="auto"/>
        <w:left w:val="none" w:sz="0" w:space="0" w:color="auto"/>
        <w:bottom w:val="none" w:sz="0" w:space="0" w:color="auto"/>
        <w:right w:val="none" w:sz="0" w:space="0" w:color="auto"/>
      </w:divBdr>
    </w:div>
    <w:div w:id="1509176906">
      <w:bodyDiv w:val="1"/>
      <w:marLeft w:val="0"/>
      <w:marRight w:val="0"/>
      <w:marTop w:val="0"/>
      <w:marBottom w:val="0"/>
      <w:divBdr>
        <w:top w:val="none" w:sz="0" w:space="0" w:color="auto"/>
        <w:left w:val="none" w:sz="0" w:space="0" w:color="auto"/>
        <w:bottom w:val="none" w:sz="0" w:space="0" w:color="auto"/>
        <w:right w:val="none" w:sz="0" w:space="0" w:color="auto"/>
      </w:divBdr>
    </w:div>
    <w:div w:id="1509325613">
      <w:bodyDiv w:val="1"/>
      <w:marLeft w:val="0"/>
      <w:marRight w:val="0"/>
      <w:marTop w:val="0"/>
      <w:marBottom w:val="0"/>
      <w:divBdr>
        <w:top w:val="none" w:sz="0" w:space="0" w:color="auto"/>
        <w:left w:val="none" w:sz="0" w:space="0" w:color="auto"/>
        <w:bottom w:val="none" w:sz="0" w:space="0" w:color="auto"/>
        <w:right w:val="none" w:sz="0" w:space="0" w:color="auto"/>
      </w:divBdr>
    </w:div>
    <w:div w:id="1509641071">
      <w:bodyDiv w:val="1"/>
      <w:marLeft w:val="0"/>
      <w:marRight w:val="0"/>
      <w:marTop w:val="0"/>
      <w:marBottom w:val="0"/>
      <w:divBdr>
        <w:top w:val="none" w:sz="0" w:space="0" w:color="auto"/>
        <w:left w:val="none" w:sz="0" w:space="0" w:color="auto"/>
        <w:bottom w:val="none" w:sz="0" w:space="0" w:color="auto"/>
        <w:right w:val="none" w:sz="0" w:space="0" w:color="auto"/>
      </w:divBdr>
    </w:div>
    <w:div w:id="1509831308">
      <w:bodyDiv w:val="1"/>
      <w:marLeft w:val="0"/>
      <w:marRight w:val="0"/>
      <w:marTop w:val="0"/>
      <w:marBottom w:val="0"/>
      <w:divBdr>
        <w:top w:val="none" w:sz="0" w:space="0" w:color="auto"/>
        <w:left w:val="none" w:sz="0" w:space="0" w:color="auto"/>
        <w:bottom w:val="none" w:sz="0" w:space="0" w:color="auto"/>
        <w:right w:val="none" w:sz="0" w:space="0" w:color="auto"/>
      </w:divBdr>
    </w:div>
    <w:div w:id="1510096890">
      <w:bodyDiv w:val="1"/>
      <w:marLeft w:val="0"/>
      <w:marRight w:val="0"/>
      <w:marTop w:val="0"/>
      <w:marBottom w:val="0"/>
      <w:divBdr>
        <w:top w:val="none" w:sz="0" w:space="0" w:color="auto"/>
        <w:left w:val="none" w:sz="0" w:space="0" w:color="auto"/>
        <w:bottom w:val="none" w:sz="0" w:space="0" w:color="auto"/>
        <w:right w:val="none" w:sz="0" w:space="0" w:color="auto"/>
      </w:divBdr>
    </w:div>
    <w:div w:id="1510288794">
      <w:bodyDiv w:val="1"/>
      <w:marLeft w:val="0"/>
      <w:marRight w:val="0"/>
      <w:marTop w:val="0"/>
      <w:marBottom w:val="0"/>
      <w:divBdr>
        <w:top w:val="none" w:sz="0" w:space="0" w:color="auto"/>
        <w:left w:val="none" w:sz="0" w:space="0" w:color="auto"/>
        <w:bottom w:val="none" w:sz="0" w:space="0" w:color="auto"/>
        <w:right w:val="none" w:sz="0" w:space="0" w:color="auto"/>
      </w:divBdr>
    </w:div>
    <w:div w:id="1510489871">
      <w:bodyDiv w:val="1"/>
      <w:marLeft w:val="0"/>
      <w:marRight w:val="0"/>
      <w:marTop w:val="0"/>
      <w:marBottom w:val="0"/>
      <w:divBdr>
        <w:top w:val="none" w:sz="0" w:space="0" w:color="auto"/>
        <w:left w:val="none" w:sz="0" w:space="0" w:color="auto"/>
        <w:bottom w:val="none" w:sz="0" w:space="0" w:color="auto"/>
        <w:right w:val="none" w:sz="0" w:space="0" w:color="auto"/>
      </w:divBdr>
    </w:div>
    <w:div w:id="1510825262">
      <w:bodyDiv w:val="1"/>
      <w:marLeft w:val="0"/>
      <w:marRight w:val="0"/>
      <w:marTop w:val="0"/>
      <w:marBottom w:val="0"/>
      <w:divBdr>
        <w:top w:val="none" w:sz="0" w:space="0" w:color="auto"/>
        <w:left w:val="none" w:sz="0" w:space="0" w:color="auto"/>
        <w:bottom w:val="none" w:sz="0" w:space="0" w:color="auto"/>
        <w:right w:val="none" w:sz="0" w:space="0" w:color="auto"/>
      </w:divBdr>
    </w:div>
    <w:div w:id="1511018478">
      <w:bodyDiv w:val="1"/>
      <w:marLeft w:val="0"/>
      <w:marRight w:val="0"/>
      <w:marTop w:val="0"/>
      <w:marBottom w:val="0"/>
      <w:divBdr>
        <w:top w:val="none" w:sz="0" w:space="0" w:color="auto"/>
        <w:left w:val="none" w:sz="0" w:space="0" w:color="auto"/>
        <w:bottom w:val="none" w:sz="0" w:space="0" w:color="auto"/>
        <w:right w:val="none" w:sz="0" w:space="0" w:color="auto"/>
      </w:divBdr>
    </w:div>
    <w:div w:id="1511212967">
      <w:bodyDiv w:val="1"/>
      <w:marLeft w:val="0"/>
      <w:marRight w:val="0"/>
      <w:marTop w:val="0"/>
      <w:marBottom w:val="0"/>
      <w:divBdr>
        <w:top w:val="none" w:sz="0" w:space="0" w:color="auto"/>
        <w:left w:val="none" w:sz="0" w:space="0" w:color="auto"/>
        <w:bottom w:val="none" w:sz="0" w:space="0" w:color="auto"/>
        <w:right w:val="none" w:sz="0" w:space="0" w:color="auto"/>
      </w:divBdr>
    </w:div>
    <w:div w:id="1512182674">
      <w:bodyDiv w:val="1"/>
      <w:marLeft w:val="0"/>
      <w:marRight w:val="0"/>
      <w:marTop w:val="0"/>
      <w:marBottom w:val="0"/>
      <w:divBdr>
        <w:top w:val="none" w:sz="0" w:space="0" w:color="auto"/>
        <w:left w:val="none" w:sz="0" w:space="0" w:color="auto"/>
        <w:bottom w:val="none" w:sz="0" w:space="0" w:color="auto"/>
        <w:right w:val="none" w:sz="0" w:space="0" w:color="auto"/>
      </w:divBdr>
    </w:div>
    <w:div w:id="1512405324">
      <w:bodyDiv w:val="1"/>
      <w:marLeft w:val="0"/>
      <w:marRight w:val="0"/>
      <w:marTop w:val="0"/>
      <w:marBottom w:val="0"/>
      <w:divBdr>
        <w:top w:val="none" w:sz="0" w:space="0" w:color="auto"/>
        <w:left w:val="none" w:sz="0" w:space="0" w:color="auto"/>
        <w:bottom w:val="none" w:sz="0" w:space="0" w:color="auto"/>
        <w:right w:val="none" w:sz="0" w:space="0" w:color="auto"/>
      </w:divBdr>
    </w:div>
    <w:div w:id="1512909685">
      <w:bodyDiv w:val="1"/>
      <w:marLeft w:val="0"/>
      <w:marRight w:val="0"/>
      <w:marTop w:val="0"/>
      <w:marBottom w:val="0"/>
      <w:divBdr>
        <w:top w:val="none" w:sz="0" w:space="0" w:color="auto"/>
        <w:left w:val="none" w:sz="0" w:space="0" w:color="auto"/>
        <w:bottom w:val="none" w:sz="0" w:space="0" w:color="auto"/>
        <w:right w:val="none" w:sz="0" w:space="0" w:color="auto"/>
      </w:divBdr>
    </w:div>
    <w:div w:id="1512986308">
      <w:bodyDiv w:val="1"/>
      <w:marLeft w:val="0"/>
      <w:marRight w:val="0"/>
      <w:marTop w:val="0"/>
      <w:marBottom w:val="0"/>
      <w:divBdr>
        <w:top w:val="none" w:sz="0" w:space="0" w:color="auto"/>
        <w:left w:val="none" w:sz="0" w:space="0" w:color="auto"/>
        <w:bottom w:val="none" w:sz="0" w:space="0" w:color="auto"/>
        <w:right w:val="none" w:sz="0" w:space="0" w:color="auto"/>
      </w:divBdr>
    </w:div>
    <w:div w:id="1513108635">
      <w:bodyDiv w:val="1"/>
      <w:marLeft w:val="0"/>
      <w:marRight w:val="0"/>
      <w:marTop w:val="0"/>
      <w:marBottom w:val="0"/>
      <w:divBdr>
        <w:top w:val="none" w:sz="0" w:space="0" w:color="auto"/>
        <w:left w:val="none" w:sz="0" w:space="0" w:color="auto"/>
        <w:bottom w:val="none" w:sz="0" w:space="0" w:color="auto"/>
        <w:right w:val="none" w:sz="0" w:space="0" w:color="auto"/>
      </w:divBdr>
    </w:div>
    <w:div w:id="1515267392">
      <w:bodyDiv w:val="1"/>
      <w:marLeft w:val="0"/>
      <w:marRight w:val="0"/>
      <w:marTop w:val="0"/>
      <w:marBottom w:val="0"/>
      <w:divBdr>
        <w:top w:val="none" w:sz="0" w:space="0" w:color="auto"/>
        <w:left w:val="none" w:sz="0" w:space="0" w:color="auto"/>
        <w:bottom w:val="none" w:sz="0" w:space="0" w:color="auto"/>
        <w:right w:val="none" w:sz="0" w:space="0" w:color="auto"/>
      </w:divBdr>
    </w:div>
    <w:div w:id="1515651107">
      <w:bodyDiv w:val="1"/>
      <w:marLeft w:val="0"/>
      <w:marRight w:val="0"/>
      <w:marTop w:val="0"/>
      <w:marBottom w:val="0"/>
      <w:divBdr>
        <w:top w:val="none" w:sz="0" w:space="0" w:color="auto"/>
        <w:left w:val="none" w:sz="0" w:space="0" w:color="auto"/>
        <w:bottom w:val="none" w:sz="0" w:space="0" w:color="auto"/>
        <w:right w:val="none" w:sz="0" w:space="0" w:color="auto"/>
      </w:divBdr>
    </w:div>
    <w:div w:id="1515995553">
      <w:bodyDiv w:val="1"/>
      <w:marLeft w:val="0"/>
      <w:marRight w:val="0"/>
      <w:marTop w:val="0"/>
      <w:marBottom w:val="0"/>
      <w:divBdr>
        <w:top w:val="none" w:sz="0" w:space="0" w:color="auto"/>
        <w:left w:val="none" w:sz="0" w:space="0" w:color="auto"/>
        <w:bottom w:val="none" w:sz="0" w:space="0" w:color="auto"/>
        <w:right w:val="none" w:sz="0" w:space="0" w:color="auto"/>
      </w:divBdr>
    </w:div>
    <w:div w:id="1516309848">
      <w:bodyDiv w:val="1"/>
      <w:marLeft w:val="0"/>
      <w:marRight w:val="0"/>
      <w:marTop w:val="0"/>
      <w:marBottom w:val="0"/>
      <w:divBdr>
        <w:top w:val="none" w:sz="0" w:space="0" w:color="auto"/>
        <w:left w:val="none" w:sz="0" w:space="0" w:color="auto"/>
        <w:bottom w:val="none" w:sz="0" w:space="0" w:color="auto"/>
        <w:right w:val="none" w:sz="0" w:space="0" w:color="auto"/>
      </w:divBdr>
    </w:div>
    <w:div w:id="1516337946">
      <w:bodyDiv w:val="1"/>
      <w:marLeft w:val="0"/>
      <w:marRight w:val="0"/>
      <w:marTop w:val="0"/>
      <w:marBottom w:val="0"/>
      <w:divBdr>
        <w:top w:val="none" w:sz="0" w:space="0" w:color="auto"/>
        <w:left w:val="none" w:sz="0" w:space="0" w:color="auto"/>
        <w:bottom w:val="none" w:sz="0" w:space="0" w:color="auto"/>
        <w:right w:val="none" w:sz="0" w:space="0" w:color="auto"/>
      </w:divBdr>
    </w:div>
    <w:div w:id="1517573592">
      <w:bodyDiv w:val="1"/>
      <w:marLeft w:val="0"/>
      <w:marRight w:val="0"/>
      <w:marTop w:val="0"/>
      <w:marBottom w:val="0"/>
      <w:divBdr>
        <w:top w:val="none" w:sz="0" w:space="0" w:color="auto"/>
        <w:left w:val="none" w:sz="0" w:space="0" w:color="auto"/>
        <w:bottom w:val="none" w:sz="0" w:space="0" w:color="auto"/>
        <w:right w:val="none" w:sz="0" w:space="0" w:color="auto"/>
      </w:divBdr>
    </w:div>
    <w:div w:id="1517962098">
      <w:bodyDiv w:val="1"/>
      <w:marLeft w:val="0"/>
      <w:marRight w:val="0"/>
      <w:marTop w:val="0"/>
      <w:marBottom w:val="0"/>
      <w:divBdr>
        <w:top w:val="none" w:sz="0" w:space="0" w:color="auto"/>
        <w:left w:val="none" w:sz="0" w:space="0" w:color="auto"/>
        <w:bottom w:val="none" w:sz="0" w:space="0" w:color="auto"/>
        <w:right w:val="none" w:sz="0" w:space="0" w:color="auto"/>
      </w:divBdr>
    </w:div>
    <w:div w:id="1519615305">
      <w:bodyDiv w:val="1"/>
      <w:marLeft w:val="0"/>
      <w:marRight w:val="0"/>
      <w:marTop w:val="0"/>
      <w:marBottom w:val="0"/>
      <w:divBdr>
        <w:top w:val="none" w:sz="0" w:space="0" w:color="auto"/>
        <w:left w:val="none" w:sz="0" w:space="0" w:color="auto"/>
        <w:bottom w:val="none" w:sz="0" w:space="0" w:color="auto"/>
        <w:right w:val="none" w:sz="0" w:space="0" w:color="auto"/>
      </w:divBdr>
    </w:div>
    <w:div w:id="1520047869">
      <w:bodyDiv w:val="1"/>
      <w:marLeft w:val="0"/>
      <w:marRight w:val="0"/>
      <w:marTop w:val="0"/>
      <w:marBottom w:val="0"/>
      <w:divBdr>
        <w:top w:val="none" w:sz="0" w:space="0" w:color="auto"/>
        <w:left w:val="none" w:sz="0" w:space="0" w:color="auto"/>
        <w:bottom w:val="none" w:sz="0" w:space="0" w:color="auto"/>
        <w:right w:val="none" w:sz="0" w:space="0" w:color="auto"/>
      </w:divBdr>
    </w:div>
    <w:div w:id="1520390001">
      <w:bodyDiv w:val="1"/>
      <w:marLeft w:val="0"/>
      <w:marRight w:val="0"/>
      <w:marTop w:val="0"/>
      <w:marBottom w:val="0"/>
      <w:divBdr>
        <w:top w:val="none" w:sz="0" w:space="0" w:color="auto"/>
        <w:left w:val="none" w:sz="0" w:space="0" w:color="auto"/>
        <w:bottom w:val="none" w:sz="0" w:space="0" w:color="auto"/>
        <w:right w:val="none" w:sz="0" w:space="0" w:color="auto"/>
      </w:divBdr>
    </w:div>
    <w:div w:id="1521159179">
      <w:bodyDiv w:val="1"/>
      <w:marLeft w:val="0"/>
      <w:marRight w:val="0"/>
      <w:marTop w:val="0"/>
      <w:marBottom w:val="0"/>
      <w:divBdr>
        <w:top w:val="none" w:sz="0" w:space="0" w:color="auto"/>
        <w:left w:val="none" w:sz="0" w:space="0" w:color="auto"/>
        <w:bottom w:val="none" w:sz="0" w:space="0" w:color="auto"/>
        <w:right w:val="none" w:sz="0" w:space="0" w:color="auto"/>
      </w:divBdr>
    </w:div>
    <w:div w:id="1521166466">
      <w:bodyDiv w:val="1"/>
      <w:marLeft w:val="0"/>
      <w:marRight w:val="0"/>
      <w:marTop w:val="0"/>
      <w:marBottom w:val="0"/>
      <w:divBdr>
        <w:top w:val="none" w:sz="0" w:space="0" w:color="auto"/>
        <w:left w:val="none" w:sz="0" w:space="0" w:color="auto"/>
        <w:bottom w:val="none" w:sz="0" w:space="0" w:color="auto"/>
        <w:right w:val="none" w:sz="0" w:space="0" w:color="auto"/>
      </w:divBdr>
    </w:div>
    <w:div w:id="1521313122">
      <w:bodyDiv w:val="1"/>
      <w:marLeft w:val="0"/>
      <w:marRight w:val="0"/>
      <w:marTop w:val="0"/>
      <w:marBottom w:val="0"/>
      <w:divBdr>
        <w:top w:val="none" w:sz="0" w:space="0" w:color="auto"/>
        <w:left w:val="none" w:sz="0" w:space="0" w:color="auto"/>
        <w:bottom w:val="none" w:sz="0" w:space="0" w:color="auto"/>
        <w:right w:val="none" w:sz="0" w:space="0" w:color="auto"/>
      </w:divBdr>
    </w:div>
    <w:div w:id="1521775652">
      <w:bodyDiv w:val="1"/>
      <w:marLeft w:val="0"/>
      <w:marRight w:val="0"/>
      <w:marTop w:val="0"/>
      <w:marBottom w:val="0"/>
      <w:divBdr>
        <w:top w:val="none" w:sz="0" w:space="0" w:color="auto"/>
        <w:left w:val="none" w:sz="0" w:space="0" w:color="auto"/>
        <w:bottom w:val="none" w:sz="0" w:space="0" w:color="auto"/>
        <w:right w:val="none" w:sz="0" w:space="0" w:color="auto"/>
      </w:divBdr>
    </w:div>
    <w:div w:id="1523010517">
      <w:bodyDiv w:val="1"/>
      <w:marLeft w:val="0"/>
      <w:marRight w:val="0"/>
      <w:marTop w:val="0"/>
      <w:marBottom w:val="0"/>
      <w:divBdr>
        <w:top w:val="none" w:sz="0" w:space="0" w:color="auto"/>
        <w:left w:val="none" w:sz="0" w:space="0" w:color="auto"/>
        <w:bottom w:val="none" w:sz="0" w:space="0" w:color="auto"/>
        <w:right w:val="none" w:sz="0" w:space="0" w:color="auto"/>
      </w:divBdr>
    </w:div>
    <w:div w:id="1524323061">
      <w:bodyDiv w:val="1"/>
      <w:marLeft w:val="0"/>
      <w:marRight w:val="0"/>
      <w:marTop w:val="0"/>
      <w:marBottom w:val="0"/>
      <w:divBdr>
        <w:top w:val="none" w:sz="0" w:space="0" w:color="auto"/>
        <w:left w:val="none" w:sz="0" w:space="0" w:color="auto"/>
        <w:bottom w:val="none" w:sz="0" w:space="0" w:color="auto"/>
        <w:right w:val="none" w:sz="0" w:space="0" w:color="auto"/>
      </w:divBdr>
    </w:div>
    <w:div w:id="1525048834">
      <w:bodyDiv w:val="1"/>
      <w:marLeft w:val="0"/>
      <w:marRight w:val="0"/>
      <w:marTop w:val="0"/>
      <w:marBottom w:val="0"/>
      <w:divBdr>
        <w:top w:val="none" w:sz="0" w:space="0" w:color="auto"/>
        <w:left w:val="none" w:sz="0" w:space="0" w:color="auto"/>
        <w:bottom w:val="none" w:sz="0" w:space="0" w:color="auto"/>
        <w:right w:val="none" w:sz="0" w:space="0" w:color="auto"/>
      </w:divBdr>
    </w:div>
    <w:div w:id="1525749403">
      <w:bodyDiv w:val="1"/>
      <w:marLeft w:val="0"/>
      <w:marRight w:val="0"/>
      <w:marTop w:val="0"/>
      <w:marBottom w:val="0"/>
      <w:divBdr>
        <w:top w:val="none" w:sz="0" w:space="0" w:color="auto"/>
        <w:left w:val="none" w:sz="0" w:space="0" w:color="auto"/>
        <w:bottom w:val="none" w:sz="0" w:space="0" w:color="auto"/>
        <w:right w:val="none" w:sz="0" w:space="0" w:color="auto"/>
      </w:divBdr>
    </w:div>
    <w:div w:id="1527018694">
      <w:bodyDiv w:val="1"/>
      <w:marLeft w:val="0"/>
      <w:marRight w:val="0"/>
      <w:marTop w:val="0"/>
      <w:marBottom w:val="0"/>
      <w:divBdr>
        <w:top w:val="none" w:sz="0" w:space="0" w:color="auto"/>
        <w:left w:val="none" w:sz="0" w:space="0" w:color="auto"/>
        <w:bottom w:val="none" w:sz="0" w:space="0" w:color="auto"/>
        <w:right w:val="none" w:sz="0" w:space="0" w:color="auto"/>
      </w:divBdr>
    </w:div>
    <w:div w:id="1527475483">
      <w:bodyDiv w:val="1"/>
      <w:marLeft w:val="0"/>
      <w:marRight w:val="0"/>
      <w:marTop w:val="0"/>
      <w:marBottom w:val="0"/>
      <w:divBdr>
        <w:top w:val="none" w:sz="0" w:space="0" w:color="auto"/>
        <w:left w:val="none" w:sz="0" w:space="0" w:color="auto"/>
        <w:bottom w:val="none" w:sz="0" w:space="0" w:color="auto"/>
        <w:right w:val="none" w:sz="0" w:space="0" w:color="auto"/>
      </w:divBdr>
    </w:div>
    <w:div w:id="1527913692">
      <w:bodyDiv w:val="1"/>
      <w:marLeft w:val="0"/>
      <w:marRight w:val="0"/>
      <w:marTop w:val="0"/>
      <w:marBottom w:val="0"/>
      <w:divBdr>
        <w:top w:val="none" w:sz="0" w:space="0" w:color="auto"/>
        <w:left w:val="none" w:sz="0" w:space="0" w:color="auto"/>
        <w:bottom w:val="none" w:sz="0" w:space="0" w:color="auto"/>
        <w:right w:val="none" w:sz="0" w:space="0" w:color="auto"/>
      </w:divBdr>
    </w:div>
    <w:div w:id="1528174972">
      <w:bodyDiv w:val="1"/>
      <w:marLeft w:val="0"/>
      <w:marRight w:val="0"/>
      <w:marTop w:val="0"/>
      <w:marBottom w:val="0"/>
      <w:divBdr>
        <w:top w:val="none" w:sz="0" w:space="0" w:color="auto"/>
        <w:left w:val="none" w:sz="0" w:space="0" w:color="auto"/>
        <w:bottom w:val="none" w:sz="0" w:space="0" w:color="auto"/>
        <w:right w:val="none" w:sz="0" w:space="0" w:color="auto"/>
      </w:divBdr>
    </w:div>
    <w:div w:id="1528176495">
      <w:bodyDiv w:val="1"/>
      <w:marLeft w:val="0"/>
      <w:marRight w:val="0"/>
      <w:marTop w:val="0"/>
      <w:marBottom w:val="0"/>
      <w:divBdr>
        <w:top w:val="none" w:sz="0" w:space="0" w:color="auto"/>
        <w:left w:val="none" w:sz="0" w:space="0" w:color="auto"/>
        <w:bottom w:val="none" w:sz="0" w:space="0" w:color="auto"/>
        <w:right w:val="none" w:sz="0" w:space="0" w:color="auto"/>
      </w:divBdr>
    </w:div>
    <w:div w:id="1528526173">
      <w:bodyDiv w:val="1"/>
      <w:marLeft w:val="0"/>
      <w:marRight w:val="0"/>
      <w:marTop w:val="0"/>
      <w:marBottom w:val="0"/>
      <w:divBdr>
        <w:top w:val="none" w:sz="0" w:space="0" w:color="auto"/>
        <w:left w:val="none" w:sz="0" w:space="0" w:color="auto"/>
        <w:bottom w:val="none" w:sz="0" w:space="0" w:color="auto"/>
        <w:right w:val="none" w:sz="0" w:space="0" w:color="auto"/>
      </w:divBdr>
    </w:div>
    <w:div w:id="1528567452">
      <w:bodyDiv w:val="1"/>
      <w:marLeft w:val="0"/>
      <w:marRight w:val="0"/>
      <w:marTop w:val="0"/>
      <w:marBottom w:val="0"/>
      <w:divBdr>
        <w:top w:val="none" w:sz="0" w:space="0" w:color="auto"/>
        <w:left w:val="none" w:sz="0" w:space="0" w:color="auto"/>
        <w:bottom w:val="none" w:sz="0" w:space="0" w:color="auto"/>
        <w:right w:val="none" w:sz="0" w:space="0" w:color="auto"/>
      </w:divBdr>
    </w:div>
    <w:div w:id="1529493189">
      <w:bodyDiv w:val="1"/>
      <w:marLeft w:val="0"/>
      <w:marRight w:val="0"/>
      <w:marTop w:val="0"/>
      <w:marBottom w:val="0"/>
      <w:divBdr>
        <w:top w:val="none" w:sz="0" w:space="0" w:color="auto"/>
        <w:left w:val="none" w:sz="0" w:space="0" w:color="auto"/>
        <w:bottom w:val="none" w:sz="0" w:space="0" w:color="auto"/>
        <w:right w:val="none" w:sz="0" w:space="0" w:color="auto"/>
      </w:divBdr>
    </w:div>
    <w:div w:id="1530684447">
      <w:bodyDiv w:val="1"/>
      <w:marLeft w:val="0"/>
      <w:marRight w:val="0"/>
      <w:marTop w:val="0"/>
      <w:marBottom w:val="0"/>
      <w:divBdr>
        <w:top w:val="none" w:sz="0" w:space="0" w:color="auto"/>
        <w:left w:val="none" w:sz="0" w:space="0" w:color="auto"/>
        <w:bottom w:val="none" w:sz="0" w:space="0" w:color="auto"/>
        <w:right w:val="none" w:sz="0" w:space="0" w:color="auto"/>
      </w:divBdr>
    </w:div>
    <w:div w:id="1532107654">
      <w:bodyDiv w:val="1"/>
      <w:marLeft w:val="0"/>
      <w:marRight w:val="0"/>
      <w:marTop w:val="0"/>
      <w:marBottom w:val="0"/>
      <w:divBdr>
        <w:top w:val="none" w:sz="0" w:space="0" w:color="auto"/>
        <w:left w:val="none" w:sz="0" w:space="0" w:color="auto"/>
        <w:bottom w:val="none" w:sz="0" w:space="0" w:color="auto"/>
        <w:right w:val="none" w:sz="0" w:space="0" w:color="auto"/>
      </w:divBdr>
    </w:div>
    <w:div w:id="1532183406">
      <w:bodyDiv w:val="1"/>
      <w:marLeft w:val="0"/>
      <w:marRight w:val="0"/>
      <w:marTop w:val="0"/>
      <w:marBottom w:val="0"/>
      <w:divBdr>
        <w:top w:val="none" w:sz="0" w:space="0" w:color="auto"/>
        <w:left w:val="none" w:sz="0" w:space="0" w:color="auto"/>
        <w:bottom w:val="none" w:sz="0" w:space="0" w:color="auto"/>
        <w:right w:val="none" w:sz="0" w:space="0" w:color="auto"/>
      </w:divBdr>
    </w:div>
    <w:div w:id="1532692836">
      <w:bodyDiv w:val="1"/>
      <w:marLeft w:val="0"/>
      <w:marRight w:val="0"/>
      <w:marTop w:val="0"/>
      <w:marBottom w:val="0"/>
      <w:divBdr>
        <w:top w:val="none" w:sz="0" w:space="0" w:color="auto"/>
        <w:left w:val="none" w:sz="0" w:space="0" w:color="auto"/>
        <w:bottom w:val="none" w:sz="0" w:space="0" w:color="auto"/>
        <w:right w:val="none" w:sz="0" w:space="0" w:color="auto"/>
      </w:divBdr>
    </w:div>
    <w:div w:id="1532764005">
      <w:bodyDiv w:val="1"/>
      <w:marLeft w:val="0"/>
      <w:marRight w:val="0"/>
      <w:marTop w:val="0"/>
      <w:marBottom w:val="0"/>
      <w:divBdr>
        <w:top w:val="none" w:sz="0" w:space="0" w:color="auto"/>
        <w:left w:val="none" w:sz="0" w:space="0" w:color="auto"/>
        <w:bottom w:val="none" w:sz="0" w:space="0" w:color="auto"/>
        <w:right w:val="none" w:sz="0" w:space="0" w:color="auto"/>
      </w:divBdr>
    </w:div>
    <w:div w:id="1535147219">
      <w:bodyDiv w:val="1"/>
      <w:marLeft w:val="0"/>
      <w:marRight w:val="0"/>
      <w:marTop w:val="0"/>
      <w:marBottom w:val="0"/>
      <w:divBdr>
        <w:top w:val="none" w:sz="0" w:space="0" w:color="auto"/>
        <w:left w:val="none" w:sz="0" w:space="0" w:color="auto"/>
        <w:bottom w:val="none" w:sz="0" w:space="0" w:color="auto"/>
        <w:right w:val="none" w:sz="0" w:space="0" w:color="auto"/>
      </w:divBdr>
    </w:div>
    <w:div w:id="1536229453">
      <w:bodyDiv w:val="1"/>
      <w:marLeft w:val="0"/>
      <w:marRight w:val="0"/>
      <w:marTop w:val="0"/>
      <w:marBottom w:val="0"/>
      <w:divBdr>
        <w:top w:val="none" w:sz="0" w:space="0" w:color="auto"/>
        <w:left w:val="none" w:sz="0" w:space="0" w:color="auto"/>
        <w:bottom w:val="none" w:sz="0" w:space="0" w:color="auto"/>
        <w:right w:val="none" w:sz="0" w:space="0" w:color="auto"/>
      </w:divBdr>
    </w:div>
    <w:div w:id="1536504239">
      <w:bodyDiv w:val="1"/>
      <w:marLeft w:val="0"/>
      <w:marRight w:val="0"/>
      <w:marTop w:val="0"/>
      <w:marBottom w:val="0"/>
      <w:divBdr>
        <w:top w:val="none" w:sz="0" w:space="0" w:color="auto"/>
        <w:left w:val="none" w:sz="0" w:space="0" w:color="auto"/>
        <w:bottom w:val="none" w:sz="0" w:space="0" w:color="auto"/>
        <w:right w:val="none" w:sz="0" w:space="0" w:color="auto"/>
      </w:divBdr>
    </w:div>
    <w:div w:id="1536625718">
      <w:bodyDiv w:val="1"/>
      <w:marLeft w:val="0"/>
      <w:marRight w:val="0"/>
      <w:marTop w:val="0"/>
      <w:marBottom w:val="0"/>
      <w:divBdr>
        <w:top w:val="none" w:sz="0" w:space="0" w:color="auto"/>
        <w:left w:val="none" w:sz="0" w:space="0" w:color="auto"/>
        <w:bottom w:val="none" w:sz="0" w:space="0" w:color="auto"/>
        <w:right w:val="none" w:sz="0" w:space="0" w:color="auto"/>
      </w:divBdr>
    </w:div>
    <w:div w:id="1537350090">
      <w:bodyDiv w:val="1"/>
      <w:marLeft w:val="0"/>
      <w:marRight w:val="0"/>
      <w:marTop w:val="0"/>
      <w:marBottom w:val="0"/>
      <w:divBdr>
        <w:top w:val="none" w:sz="0" w:space="0" w:color="auto"/>
        <w:left w:val="none" w:sz="0" w:space="0" w:color="auto"/>
        <w:bottom w:val="none" w:sz="0" w:space="0" w:color="auto"/>
        <w:right w:val="none" w:sz="0" w:space="0" w:color="auto"/>
      </w:divBdr>
    </w:div>
    <w:div w:id="1537696873">
      <w:bodyDiv w:val="1"/>
      <w:marLeft w:val="0"/>
      <w:marRight w:val="0"/>
      <w:marTop w:val="0"/>
      <w:marBottom w:val="0"/>
      <w:divBdr>
        <w:top w:val="none" w:sz="0" w:space="0" w:color="auto"/>
        <w:left w:val="none" w:sz="0" w:space="0" w:color="auto"/>
        <w:bottom w:val="none" w:sz="0" w:space="0" w:color="auto"/>
        <w:right w:val="none" w:sz="0" w:space="0" w:color="auto"/>
      </w:divBdr>
    </w:div>
    <w:div w:id="1537768110">
      <w:bodyDiv w:val="1"/>
      <w:marLeft w:val="0"/>
      <w:marRight w:val="0"/>
      <w:marTop w:val="0"/>
      <w:marBottom w:val="0"/>
      <w:divBdr>
        <w:top w:val="none" w:sz="0" w:space="0" w:color="auto"/>
        <w:left w:val="none" w:sz="0" w:space="0" w:color="auto"/>
        <w:bottom w:val="none" w:sz="0" w:space="0" w:color="auto"/>
        <w:right w:val="none" w:sz="0" w:space="0" w:color="auto"/>
      </w:divBdr>
    </w:div>
    <w:div w:id="1538926620">
      <w:bodyDiv w:val="1"/>
      <w:marLeft w:val="0"/>
      <w:marRight w:val="0"/>
      <w:marTop w:val="0"/>
      <w:marBottom w:val="0"/>
      <w:divBdr>
        <w:top w:val="none" w:sz="0" w:space="0" w:color="auto"/>
        <w:left w:val="none" w:sz="0" w:space="0" w:color="auto"/>
        <w:bottom w:val="none" w:sz="0" w:space="0" w:color="auto"/>
        <w:right w:val="none" w:sz="0" w:space="0" w:color="auto"/>
      </w:divBdr>
    </w:div>
    <w:div w:id="1539472659">
      <w:bodyDiv w:val="1"/>
      <w:marLeft w:val="0"/>
      <w:marRight w:val="0"/>
      <w:marTop w:val="0"/>
      <w:marBottom w:val="0"/>
      <w:divBdr>
        <w:top w:val="none" w:sz="0" w:space="0" w:color="auto"/>
        <w:left w:val="none" w:sz="0" w:space="0" w:color="auto"/>
        <w:bottom w:val="none" w:sz="0" w:space="0" w:color="auto"/>
        <w:right w:val="none" w:sz="0" w:space="0" w:color="auto"/>
      </w:divBdr>
    </w:div>
    <w:div w:id="1539780333">
      <w:bodyDiv w:val="1"/>
      <w:marLeft w:val="0"/>
      <w:marRight w:val="0"/>
      <w:marTop w:val="0"/>
      <w:marBottom w:val="0"/>
      <w:divBdr>
        <w:top w:val="none" w:sz="0" w:space="0" w:color="auto"/>
        <w:left w:val="none" w:sz="0" w:space="0" w:color="auto"/>
        <w:bottom w:val="none" w:sz="0" w:space="0" w:color="auto"/>
        <w:right w:val="none" w:sz="0" w:space="0" w:color="auto"/>
      </w:divBdr>
    </w:div>
    <w:div w:id="1539782520">
      <w:bodyDiv w:val="1"/>
      <w:marLeft w:val="0"/>
      <w:marRight w:val="0"/>
      <w:marTop w:val="0"/>
      <w:marBottom w:val="0"/>
      <w:divBdr>
        <w:top w:val="none" w:sz="0" w:space="0" w:color="auto"/>
        <w:left w:val="none" w:sz="0" w:space="0" w:color="auto"/>
        <w:bottom w:val="none" w:sz="0" w:space="0" w:color="auto"/>
        <w:right w:val="none" w:sz="0" w:space="0" w:color="auto"/>
      </w:divBdr>
    </w:div>
    <w:div w:id="1540050166">
      <w:bodyDiv w:val="1"/>
      <w:marLeft w:val="0"/>
      <w:marRight w:val="0"/>
      <w:marTop w:val="0"/>
      <w:marBottom w:val="0"/>
      <w:divBdr>
        <w:top w:val="none" w:sz="0" w:space="0" w:color="auto"/>
        <w:left w:val="none" w:sz="0" w:space="0" w:color="auto"/>
        <w:bottom w:val="none" w:sz="0" w:space="0" w:color="auto"/>
        <w:right w:val="none" w:sz="0" w:space="0" w:color="auto"/>
      </w:divBdr>
    </w:div>
    <w:div w:id="1540313063">
      <w:bodyDiv w:val="1"/>
      <w:marLeft w:val="0"/>
      <w:marRight w:val="0"/>
      <w:marTop w:val="0"/>
      <w:marBottom w:val="0"/>
      <w:divBdr>
        <w:top w:val="none" w:sz="0" w:space="0" w:color="auto"/>
        <w:left w:val="none" w:sz="0" w:space="0" w:color="auto"/>
        <w:bottom w:val="none" w:sz="0" w:space="0" w:color="auto"/>
        <w:right w:val="none" w:sz="0" w:space="0" w:color="auto"/>
      </w:divBdr>
    </w:div>
    <w:div w:id="1540898066">
      <w:bodyDiv w:val="1"/>
      <w:marLeft w:val="0"/>
      <w:marRight w:val="0"/>
      <w:marTop w:val="0"/>
      <w:marBottom w:val="0"/>
      <w:divBdr>
        <w:top w:val="none" w:sz="0" w:space="0" w:color="auto"/>
        <w:left w:val="none" w:sz="0" w:space="0" w:color="auto"/>
        <w:bottom w:val="none" w:sz="0" w:space="0" w:color="auto"/>
        <w:right w:val="none" w:sz="0" w:space="0" w:color="auto"/>
      </w:divBdr>
    </w:div>
    <w:div w:id="1541286191">
      <w:bodyDiv w:val="1"/>
      <w:marLeft w:val="0"/>
      <w:marRight w:val="0"/>
      <w:marTop w:val="0"/>
      <w:marBottom w:val="0"/>
      <w:divBdr>
        <w:top w:val="none" w:sz="0" w:space="0" w:color="auto"/>
        <w:left w:val="none" w:sz="0" w:space="0" w:color="auto"/>
        <w:bottom w:val="none" w:sz="0" w:space="0" w:color="auto"/>
        <w:right w:val="none" w:sz="0" w:space="0" w:color="auto"/>
      </w:divBdr>
    </w:div>
    <w:div w:id="1541670957">
      <w:bodyDiv w:val="1"/>
      <w:marLeft w:val="0"/>
      <w:marRight w:val="0"/>
      <w:marTop w:val="0"/>
      <w:marBottom w:val="0"/>
      <w:divBdr>
        <w:top w:val="none" w:sz="0" w:space="0" w:color="auto"/>
        <w:left w:val="none" w:sz="0" w:space="0" w:color="auto"/>
        <w:bottom w:val="none" w:sz="0" w:space="0" w:color="auto"/>
        <w:right w:val="none" w:sz="0" w:space="0" w:color="auto"/>
      </w:divBdr>
    </w:div>
    <w:div w:id="1541673455">
      <w:bodyDiv w:val="1"/>
      <w:marLeft w:val="0"/>
      <w:marRight w:val="0"/>
      <w:marTop w:val="0"/>
      <w:marBottom w:val="0"/>
      <w:divBdr>
        <w:top w:val="none" w:sz="0" w:space="0" w:color="auto"/>
        <w:left w:val="none" w:sz="0" w:space="0" w:color="auto"/>
        <w:bottom w:val="none" w:sz="0" w:space="0" w:color="auto"/>
        <w:right w:val="none" w:sz="0" w:space="0" w:color="auto"/>
      </w:divBdr>
    </w:div>
    <w:div w:id="1543862806">
      <w:bodyDiv w:val="1"/>
      <w:marLeft w:val="0"/>
      <w:marRight w:val="0"/>
      <w:marTop w:val="0"/>
      <w:marBottom w:val="0"/>
      <w:divBdr>
        <w:top w:val="none" w:sz="0" w:space="0" w:color="auto"/>
        <w:left w:val="none" w:sz="0" w:space="0" w:color="auto"/>
        <w:bottom w:val="none" w:sz="0" w:space="0" w:color="auto"/>
        <w:right w:val="none" w:sz="0" w:space="0" w:color="auto"/>
      </w:divBdr>
    </w:div>
    <w:div w:id="1544100773">
      <w:bodyDiv w:val="1"/>
      <w:marLeft w:val="0"/>
      <w:marRight w:val="0"/>
      <w:marTop w:val="0"/>
      <w:marBottom w:val="0"/>
      <w:divBdr>
        <w:top w:val="none" w:sz="0" w:space="0" w:color="auto"/>
        <w:left w:val="none" w:sz="0" w:space="0" w:color="auto"/>
        <w:bottom w:val="none" w:sz="0" w:space="0" w:color="auto"/>
        <w:right w:val="none" w:sz="0" w:space="0" w:color="auto"/>
      </w:divBdr>
    </w:div>
    <w:div w:id="1544365041">
      <w:bodyDiv w:val="1"/>
      <w:marLeft w:val="0"/>
      <w:marRight w:val="0"/>
      <w:marTop w:val="0"/>
      <w:marBottom w:val="0"/>
      <w:divBdr>
        <w:top w:val="none" w:sz="0" w:space="0" w:color="auto"/>
        <w:left w:val="none" w:sz="0" w:space="0" w:color="auto"/>
        <w:bottom w:val="none" w:sz="0" w:space="0" w:color="auto"/>
        <w:right w:val="none" w:sz="0" w:space="0" w:color="auto"/>
      </w:divBdr>
    </w:div>
    <w:div w:id="1545751543">
      <w:bodyDiv w:val="1"/>
      <w:marLeft w:val="0"/>
      <w:marRight w:val="0"/>
      <w:marTop w:val="0"/>
      <w:marBottom w:val="0"/>
      <w:divBdr>
        <w:top w:val="none" w:sz="0" w:space="0" w:color="auto"/>
        <w:left w:val="none" w:sz="0" w:space="0" w:color="auto"/>
        <w:bottom w:val="none" w:sz="0" w:space="0" w:color="auto"/>
        <w:right w:val="none" w:sz="0" w:space="0" w:color="auto"/>
      </w:divBdr>
    </w:div>
    <w:div w:id="1545865467">
      <w:bodyDiv w:val="1"/>
      <w:marLeft w:val="0"/>
      <w:marRight w:val="0"/>
      <w:marTop w:val="0"/>
      <w:marBottom w:val="0"/>
      <w:divBdr>
        <w:top w:val="none" w:sz="0" w:space="0" w:color="auto"/>
        <w:left w:val="none" w:sz="0" w:space="0" w:color="auto"/>
        <w:bottom w:val="none" w:sz="0" w:space="0" w:color="auto"/>
        <w:right w:val="none" w:sz="0" w:space="0" w:color="auto"/>
      </w:divBdr>
    </w:div>
    <w:div w:id="1546017111">
      <w:bodyDiv w:val="1"/>
      <w:marLeft w:val="0"/>
      <w:marRight w:val="0"/>
      <w:marTop w:val="0"/>
      <w:marBottom w:val="0"/>
      <w:divBdr>
        <w:top w:val="none" w:sz="0" w:space="0" w:color="auto"/>
        <w:left w:val="none" w:sz="0" w:space="0" w:color="auto"/>
        <w:bottom w:val="none" w:sz="0" w:space="0" w:color="auto"/>
        <w:right w:val="none" w:sz="0" w:space="0" w:color="auto"/>
      </w:divBdr>
    </w:div>
    <w:div w:id="1546062478">
      <w:bodyDiv w:val="1"/>
      <w:marLeft w:val="0"/>
      <w:marRight w:val="0"/>
      <w:marTop w:val="0"/>
      <w:marBottom w:val="0"/>
      <w:divBdr>
        <w:top w:val="none" w:sz="0" w:space="0" w:color="auto"/>
        <w:left w:val="none" w:sz="0" w:space="0" w:color="auto"/>
        <w:bottom w:val="none" w:sz="0" w:space="0" w:color="auto"/>
        <w:right w:val="none" w:sz="0" w:space="0" w:color="auto"/>
      </w:divBdr>
    </w:div>
    <w:div w:id="1546063141">
      <w:bodyDiv w:val="1"/>
      <w:marLeft w:val="0"/>
      <w:marRight w:val="0"/>
      <w:marTop w:val="0"/>
      <w:marBottom w:val="0"/>
      <w:divBdr>
        <w:top w:val="none" w:sz="0" w:space="0" w:color="auto"/>
        <w:left w:val="none" w:sz="0" w:space="0" w:color="auto"/>
        <w:bottom w:val="none" w:sz="0" w:space="0" w:color="auto"/>
        <w:right w:val="none" w:sz="0" w:space="0" w:color="auto"/>
      </w:divBdr>
    </w:div>
    <w:div w:id="1546873629">
      <w:bodyDiv w:val="1"/>
      <w:marLeft w:val="0"/>
      <w:marRight w:val="0"/>
      <w:marTop w:val="0"/>
      <w:marBottom w:val="0"/>
      <w:divBdr>
        <w:top w:val="none" w:sz="0" w:space="0" w:color="auto"/>
        <w:left w:val="none" w:sz="0" w:space="0" w:color="auto"/>
        <w:bottom w:val="none" w:sz="0" w:space="0" w:color="auto"/>
        <w:right w:val="none" w:sz="0" w:space="0" w:color="auto"/>
      </w:divBdr>
    </w:div>
    <w:div w:id="1546990801">
      <w:bodyDiv w:val="1"/>
      <w:marLeft w:val="0"/>
      <w:marRight w:val="0"/>
      <w:marTop w:val="0"/>
      <w:marBottom w:val="0"/>
      <w:divBdr>
        <w:top w:val="none" w:sz="0" w:space="0" w:color="auto"/>
        <w:left w:val="none" w:sz="0" w:space="0" w:color="auto"/>
        <w:bottom w:val="none" w:sz="0" w:space="0" w:color="auto"/>
        <w:right w:val="none" w:sz="0" w:space="0" w:color="auto"/>
      </w:divBdr>
    </w:div>
    <w:div w:id="1549754222">
      <w:bodyDiv w:val="1"/>
      <w:marLeft w:val="0"/>
      <w:marRight w:val="0"/>
      <w:marTop w:val="0"/>
      <w:marBottom w:val="0"/>
      <w:divBdr>
        <w:top w:val="none" w:sz="0" w:space="0" w:color="auto"/>
        <w:left w:val="none" w:sz="0" w:space="0" w:color="auto"/>
        <w:bottom w:val="none" w:sz="0" w:space="0" w:color="auto"/>
        <w:right w:val="none" w:sz="0" w:space="0" w:color="auto"/>
      </w:divBdr>
    </w:div>
    <w:div w:id="1550022884">
      <w:bodyDiv w:val="1"/>
      <w:marLeft w:val="0"/>
      <w:marRight w:val="0"/>
      <w:marTop w:val="0"/>
      <w:marBottom w:val="0"/>
      <w:divBdr>
        <w:top w:val="none" w:sz="0" w:space="0" w:color="auto"/>
        <w:left w:val="none" w:sz="0" w:space="0" w:color="auto"/>
        <w:bottom w:val="none" w:sz="0" w:space="0" w:color="auto"/>
        <w:right w:val="none" w:sz="0" w:space="0" w:color="auto"/>
      </w:divBdr>
    </w:div>
    <w:div w:id="1552425220">
      <w:bodyDiv w:val="1"/>
      <w:marLeft w:val="0"/>
      <w:marRight w:val="0"/>
      <w:marTop w:val="0"/>
      <w:marBottom w:val="0"/>
      <w:divBdr>
        <w:top w:val="none" w:sz="0" w:space="0" w:color="auto"/>
        <w:left w:val="none" w:sz="0" w:space="0" w:color="auto"/>
        <w:bottom w:val="none" w:sz="0" w:space="0" w:color="auto"/>
        <w:right w:val="none" w:sz="0" w:space="0" w:color="auto"/>
      </w:divBdr>
    </w:div>
    <w:div w:id="1552689823">
      <w:bodyDiv w:val="1"/>
      <w:marLeft w:val="0"/>
      <w:marRight w:val="0"/>
      <w:marTop w:val="0"/>
      <w:marBottom w:val="0"/>
      <w:divBdr>
        <w:top w:val="none" w:sz="0" w:space="0" w:color="auto"/>
        <w:left w:val="none" w:sz="0" w:space="0" w:color="auto"/>
        <w:bottom w:val="none" w:sz="0" w:space="0" w:color="auto"/>
        <w:right w:val="none" w:sz="0" w:space="0" w:color="auto"/>
      </w:divBdr>
    </w:div>
    <w:div w:id="1554075695">
      <w:bodyDiv w:val="1"/>
      <w:marLeft w:val="0"/>
      <w:marRight w:val="0"/>
      <w:marTop w:val="0"/>
      <w:marBottom w:val="0"/>
      <w:divBdr>
        <w:top w:val="none" w:sz="0" w:space="0" w:color="auto"/>
        <w:left w:val="none" w:sz="0" w:space="0" w:color="auto"/>
        <w:bottom w:val="none" w:sz="0" w:space="0" w:color="auto"/>
        <w:right w:val="none" w:sz="0" w:space="0" w:color="auto"/>
      </w:divBdr>
    </w:div>
    <w:div w:id="1554464940">
      <w:bodyDiv w:val="1"/>
      <w:marLeft w:val="0"/>
      <w:marRight w:val="0"/>
      <w:marTop w:val="0"/>
      <w:marBottom w:val="0"/>
      <w:divBdr>
        <w:top w:val="none" w:sz="0" w:space="0" w:color="auto"/>
        <w:left w:val="none" w:sz="0" w:space="0" w:color="auto"/>
        <w:bottom w:val="none" w:sz="0" w:space="0" w:color="auto"/>
        <w:right w:val="none" w:sz="0" w:space="0" w:color="auto"/>
      </w:divBdr>
    </w:div>
    <w:div w:id="1554660393">
      <w:bodyDiv w:val="1"/>
      <w:marLeft w:val="0"/>
      <w:marRight w:val="0"/>
      <w:marTop w:val="0"/>
      <w:marBottom w:val="0"/>
      <w:divBdr>
        <w:top w:val="none" w:sz="0" w:space="0" w:color="auto"/>
        <w:left w:val="none" w:sz="0" w:space="0" w:color="auto"/>
        <w:bottom w:val="none" w:sz="0" w:space="0" w:color="auto"/>
        <w:right w:val="none" w:sz="0" w:space="0" w:color="auto"/>
      </w:divBdr>
    </w:div>
    <w:div w:id="1554846286">
      <w:bodyDiv w:val="1"/>
      <w:marLeft w:val="0"/>
      <w:marRight w:val="0"/>
      <w:marTop w:val="0"/>
      <w:marBottom w:val="0"/>
      <w:divBdr>
        <w:top w:val="none" w:sz="0" w:space="0" w:color="auto"/>
        <w:left w:val="none" w:sz="0" w:space="0" w:color="auto"/>
        <w:bottom w:val="none" w:sz="0" w:space="0" w:color="auto"/>
        <w:right w:val="none" w:sz="0" w:space="0" w:color="auto"/>
      </w:divBdr>
    </w:div>
    <w:div w:id="1555778733">
      <w:bodyDiv w:val="1"/>
      <w:marLeft w:val="0"/>
      <w:marRight w:val="0"/>
      <w:marTop w:val="0"/>
      <w:marBottom w:val="0"/>
      <w:divBdr>
        <w:top w:val="none" w:sz="0" w:space="0" w:color="auto"/>
        <w:left w:val="none" w:sz="0" w:space="0" w:color="auto"/>
        <w:bottom w:val="none" w:sz="0" w:space="0" w:color="auto"/>
        <w:right w:val="none" w:sz="0" w:space="0" w:color="auto"/>
      </w:divBdr>
    </w:div>
    <w:div w:id="1556044185">
      <w:bodyDiv w:val="1"/>
      <w:marLeft w:val="0"/>
      <w:marRight w:val="0"/>
      <w:marTop w:val="0"/>
      <w:marBottom w:val="0"/>
      <w:divBdr>
        <w:top w:val="none" w:sz="0" w:space="0" w:color="auto"/>
        <w:left w:val="none" w:sz="0" w:space="0" w:color="auto"/>
        <w:bottom w:val="none" w:sz="0" w:space="0" w:color="auto"/>
        <w:right w:val="none" w:sz="0" w:space="0" w:color="auto"/>
      </w:divBdr>
    </w:div>
    <w:div w:id="1556162925">
      <w:bodyDiv w:val="1"/>
      <w:marLeft w:val="0"/>
      <w:marRight w:val="0"/>
      <w:marTop w:val="0"/>
      <w:marBottom w:val="0"/>
      <w:divBdr>
        <w:top w:val="none" w:sz="0" w:space="0" w:color="auto"/>
        <w:left w:val="none" w:sz="0" w:space="0" w:color="auto"/>
        <w:bottom w:val="none" w:sz="0" w:space="0" w:color="auto"/>
        <w:right w:val="none" w:sz="0" w:space="0" w:color="auto"/>
      </w:divBdr>
    </w:div>
    <w:div w:id="1556238086">
      <w:bodyDiv w:val="1"/>
      <w:marLeft w:val="0"/>
      <w:marRight w:val="0"/>
      <w:marTop w:val="0"/>
      <w:marBottom w:val="0"/>
      <w:divBdr>
        <w:top w:val="none" w:sz="0" w:space="0" w:color="auto"/>
        <w:left w:val="none" w:sz="0" w:space="0" w:color="auto"/>
        <w:bottom w:val="none" w:sz="0" w:space="0" w:color="auto"/>
        <w:right w:val="none" w:sz="0" w:space="0" w:color="auto"/>
      </w:divBdr>
    </w:div>
    <w:div w:id="1556621944">
      <w:bodyDiv w:val="1"/>
      <w:marLeft w:val="0"/>
      <w:marRight w:val="0"/>
      <w:marTop w:val="0"/>
      <w:marBottom w:val="0"/>
      <w:divBdr>
        <w:top w:val="none" w:sz="0" w:space="0" w:color="auto"/>
        <w:left w:val="none" w:sz="0" w:space="0" w:color="auto"/>
        <w:bottom w:val="none" w:sz="0" w:space="0" w:color="auto"/>
        <w:right w:val="none" w:sz="0" w:space="0" w:color="auto"/>
      </w:divBdr>
    </w:div>
    <w:div w:id="1556702637">
      <w:bodyDiv w:val="1"/>
      <w:marLeft w:val="0"/>
      <w:marRight w:val="0"/>
      <w:marTop w:val="0"/>
      <w:marBottom w:val="0"/>
      <w:divBdr>
        <w:top w:val="none" w:sz="0" w:space="0" w:color="auto"/>
        <w:left w:val="none" w:sz="0" w:space="0" w:color="auto"/>
        <w:bottom w:val="none" w:sz="0" w:space="0" w:color="auto"/>
        <w:right w:val="none" w:sz="0" w:space="0" w:color="auto"/>
      </w:divBdr>
    </w:div>
    <w:div w:id="1557661599">
      <w:bodyDiv w:val="1"/>
      <w:marLeft w:val="0"/>
      <w:marRight w:val="0"/>
      <w:marTop w:val="0"/>
      <w:marBottom w:val="0"/>
      <w:divBdr>
        <w:top w:val="none" w:sz="0" w:space="0" w:color="auto"/>
        <w:left w:val="none" w:sz="0" w:space="0" w:color="auto"/>
        <w:bottom w:val="none" w:sz="0" w:space="0" w:color="auto"/>
        <w:right w:val="none" w:sz="0" w:space="0" w:color="auto"/>
      </w:divBdr>
    </w:div>
    <w:div w:id="1557738600">
      <w:bodyDiv w:val="1"/>
      <w:marLeft w:val="0"/>
      <w:marRight w:val="0"/>
      <w:marTop w:val="0"/>
      <w:marBottom w:val="0"/>
      <w:divBdr>
        <w:top w:val="none" w:sz="0" w:space="0" w:color="auto"/>
        <w:left w:val="none" w:sz="0" w:space="0" w:color="auto"/>
        <w:bottom w:val="none" w:sz="0" w:space="0" w:color="auto"/>
        <w:right w:val="none" w:sz="0" w:space="0" w:color="auto"/>
      </w:divBdr>
    </w:div>
    <w:div w:id="1557811567">
      <w:bodyDiv w:val="1"/>
      <w:marLeft w:val="0"/>
      <w:marRight w:val="0"/>
      <w:marTop w:val="0"/>
      <w:marBottom w:val="0"/>
      <w:divBdr>
        <w:top w:val="none" w:sz="0" w:space="0" w:color="auto"/>
        <w:left w:val="none" w:sz="0" w:space="0" w:color="auto"/>
        <w:bottom w:val="none" w:sz="0" w:space="0" w:color="auto"/>
        <w:right w:val="none" w:sz="0" w:space="0" w:color="auto"/>
      </w:divBdr>
    </w:div>
    <w:div w:id="1559516384">
      <w:bodyDiv w:val="1"/>
      <w:marLeft w:val="0"/>
      <w:marRight w:val="0"/>
      <w:marTop w:val="0"/>
      <w:marBottom w:val="0"/>
      <w:divBdr>
        <w:top w:val="none" w:sz="0" w:space="0" w:color="auto"/>
        <w:left w:val="none" w:sz="0" w:space="0" w:color="auto"/>
        <w:bottom w:val="none" w:sz="0" w:space="0" w:color="auto"/>
        <w:right w:val="none" w:sz="0" w:space="0" w:color="auto"/>
      </w:divBdr>
    </w:div>
    <w:div w:id="1559710597">
      <w:bodyDiv w:val="1"/>
      <w:marLeft w:val="0"/>
      <w:marRight w:val="0"/>
      <w:marTop w:val="0"/>
      <w:marBottom w:val="0"/>
      <w:divBdr>
        <w:top w:val="none" w:sz="0" w:space="0" w:color="auto"/>
        <w:left w:val="none" w:sz="0" w:space="0" w:color="auto"/>
        <w:bottom w:val="none" w:sz="0" w:space="0" w:color="auto"/>
        <w:right w:val="none" w:sz="0" w:space="0" w:color="auto"/>
      </w:divBdr>
    </w:div>
    <w:div w:id="1559971295">
      <w:bodyDiv w:val="1"/>
      <w:marLeft w:val="0"/>
      <w:marRight w:val="0"/>
      <w:marTop w:val="0"/>
      <w:marBottom w:val="0"/>
      <w:divBdr>
        <w:top w:val="none" w:sz="0" w:space="0" w:color="auto"/>
        <w:left w:val="none" w:sz="0" w:space="0" w:color="auto"/>
        <w:bottom w:val="none" w:sz="0" w:space="0" w:color="auto"/>
        <w:right w:val="none" w:sz="0" w:space="0" w:color="auto"/>
      </w:divBdr>
    </w:div>
    <w:div w:id="1559974094">
      <w:bodyDiv w:val="1"/>
      <w:marLeft w:val="0"/>
      <w:marRight w:val="0"/>
      <w:marTop w:val="0"/>
      <w:marBottom w:val="0"/>
      <w:divBdr>
        <w:top w:val="none" w:sz="0" w:space="0" w:color="auto"/>
        <w:left w:val="none" w:sz="0" w:space="0" w:color="auto"/>
        <w:bottom w:val="none" w:sz="0" w:space="0" w:color="auto"/>
        <w:right w:val="none" w:sz="0" w:space="0" w:color="auto"/>
      </w:divBdr>
    </w:div>
    <w:div w:id="1561332310">
      <w:bodyDiv w:val="1"/>
      <w:marLeft w:val="0"/>
      <w:marRight w:val="0"/>
      <w:marTop w:val="0"/>
      <w:marBottom w:val="0"/>
      <w:divBdr>
        <w:top w:val="none" w:sz="0" w:space="0" w:color="auto"/>
        <w:left w:val="none" w:sz="0" w:space="0" w:color="auto"/>
        <w:bottom w:val="none" w:sz="0" w:space="0" w:color="auto"/>
        <w:right w:val="none" w:sz="0" w:space="0" w:color="auto"/>
      </w:divBdr>
    </w:div>
    <w:div w:id="1561400767">
      <w:bodyDiv w:val="1"/>
      <w:marLeft w:val="0"/>
      <w:marRight w:val="0"/>
      <w:marTop w:val="0"/>
      <w:marBottom w:val="0"/>
      <w:divBdr>
        <w:top w:val="none" w:sz="0" w:space="0" w:color="auto"/>
        <w:left w:val="none" w:sz="0" w:space="0" w:color="auto"/>
        <w:bottom w:val="none" w:sz="0" w:space="0" w:color="auto"/>
        <w:right w:val="none" w:sz="0" w:space="0" w:color="auto"/>
      </w:divBdr>
    </w:div>
    <w:div w:id="1561593254">
      <w:bodyDiv w:val="1"/>
      <w:marLeft w:val="0"/>
      <w:marRight w:val="0"/>
      <w:marTop w:val="0"/>
      <w:marBottom w:val="0"/>
      <w:divBdr>
        <w:top w:val="none" w:sz="0" w:space="0" w:color="auto"/>
        <w:left w:val="none" w:sz="0" w:space="0" w:color="auto"/>
        <w:bottom w:val="none" w:sz="0" w:space="0" w:color="auto"/>
        <w:right w:val="none" w:sz="0" w:space="0" w:color="auto"/>
      </w:divBdr>
    </w:div>
    <w:div w:id="1562205024">
      <w:bodyDiv w:val="1"/>
      <w:marLeft w:val="0"/>
      <w:marRight w:val="0"/>
      <w:marTop w:val="0"/>
      <w:marBottom w:val="0"/>
      <w:divBdr>
        <w:top w:val="none" w:sz="0" w:space="0" w:color="auto"/>
        <w:left w:val="none" w:sz="0" w:space="0" w:color="auto"/>
        <w:bottom w:val="none" w:sz="0" w:space="0" w:color="auto"/>
        <w:right w:val="none" w:sz="0" w:space="0" w:color="auto"/>
      </w:divBdr>
    </w:div>
    <w:div w:id="1563908124">
      <w:bodyDiv w:val="1"/>
      <w:marLeft w:val="0"/>
      <w:marRight w:val="0"/>
      <w:marTop w:val="0"/>
      <w:marBottom w:val="0"/>
      <w:divBdr>
        <w:top w:val="none" w:sz="0" w:space="0" w:color="auto"/>
        <w:left w:val="none" w:sz="0" w:space="0" w:color="auto"/>
        <w:bottom w:val="none" w:sz="0" w:space="0" w:color="auto"/>
        <w:right w:val="none" w:sz="0" w:space="0" w:color="auto"/>
      </w:divBdr>
    </w:div>
    <w:div w:id="1564372250">
      <w:bodyDiv w:val="1"/>
      <w:marLeft w:val="0"/>
      <w:marRight w:val="0"/>
      <w:marTop w:val="0"/>
      <w:marBottom w:val="0"/>
      <w:divBdr>
        <w:top w:val="none" w:sz="0" w:space="0" w:color="auto"/>
        <w:left w:val="none" w:sz="0" w:space="0" w:color="auto"/>
        <w:bottom w:val="none" w:sz="0" w:space="0" w:color="auto"/>
        <w:right w:val="none" w:sz="0" w:space="0" w:color="auto"/>
      </w:divBdr>
    </w:div>
    <w:div w:id="1564483708">
      <w:bodyDiv w:val="1"/>
      <w:marLeft w:val="0"/>
      <w:marRight w:val="0"/>
      <w:marTop w:val="0"/>
      <w:marBottom w:val="0"/>
      <w:divBdr>
        <w:top w:val="none" w:sz="0" w:space="0" w:color="auto"/>
        <w:left w:val="none" w:sz="0" w:space="0" w:color="auto"/>
        <w:bottom w:val="none" w:sz="0" w:space="0" w:color="auto"/>
        <w:right w:val="none" w:sz="0" w:space="0" w:color="auto"/>
      </w:divBdr>
    </w:div>
    <w:div w:id="1564750721">
      <w:bodyDiv w:val="1"/>
      <w:marLeft w:val="0"/>
      <w:marRight w:val="0"/>
      <w:marTop w:val="0"/>
      <w:marBottom w:val="0"/>
      <w:divBdr>
        <w:top w:val="none" w:sz="0" w:space="0" w:color="auto"/>
        <w:left w:val="none" w:sz="0" w:space="0" w:color="auto"/>
        <w:bottom w:val="none" w:sz="0" w:space="0" w:color="auto"/>
        <w:right w:val="none" w:sz="0" w:space="0" w:color="auto"/>
      </w:divBdr>
    </w:div>
    <w:div w:id="1564833987">
      <w:bodyDiv w:val="1"/>
      <w:marLeft w:val="0"/>
      <w:marRight w:val="0"/>
      <w:marTop w:val="0"/>
      <w:marBottom w:val="0"/>
      <w:divBdr>
        <w:top w:val="none" w:sz="0" w:space="0" w:color="auto"/>
        <w:left w:val="none" w:sz="0" w:space="0" w:color="auto"/>
        <w:bottom w:val="none" w:sz="0" w:space="0" w:color="auto"/>
        <w:right w:val="none" w:sz="0" w:space="0" w:color="auto"/>
      </w:divBdr>
    </w:div>
    <w:div w:id="1565025098">
      <w:bodyDiv w:val="1"/>
      <w:marLeft w:val="0"/>
      <w:marRight w:val="0"/>
      <w:marTop w:val="0"/>
      <w:marBottom w:val="0"/>
      <w:divBdr>
        <w:top w:val="none" w:sz="0" w:space="0" w:color="auto"/>
        <w:left w:val="none" w:sz="0" w:space="0" w:color="auto"/>
        <w:bottom w:val="none" w:sz="0" w:space="0" w:color="auto"/>
        <w:right w:val="none" w:sz="0" w:space="0" w:color="auto"/>
      </w:divBdr>
    </w:div>
    <w:div w:id="1566333997">
      <w:bodyDiv w:val="1"/>
      <w:marLeft w:val="0"/>
      <w:marRight w:val="0"/>
      <w:marTop w:val="0"/>
      <w:marBottom w:val="0"/>
      <w:divBdr>
        <w:top w:val="none" w:sz="0" w:space="0" w:color="auto"/>
        <w:left w:val="none" w:sz="0" w:space="0" w:color="auto"/>
        <w:bottom w:val="none" w:sz="0" w:space="0" w:color="auto"/>
        <w:right w:val="none" w:sz="0" w:space="0" w:color="auto"/>
      </w:divBdr>
    </w:div>
    <w:div w:id="1566406468">
      <w:bodyDiv w:val="1"/>
      <w:marLeft w:val="0"/>
      <w:marRight w:val="0"/>
      <w:marTop w:val="0"/>
      <w:marBottom w:val="0"/>
      <w:divBdr>
        <w:top w:val="none" w:sz="0" w:space="0" w:color="auto"/>
        <w:left w:val="none" w:sz="0" w:space="0" w:color="auto"/>
        <w:bottom w:val="none" w:sz="0" w:space="0" w:color="auto"/>
        <w:right w:val="none" w:sz="0" w:space="0" w:color="auto"/>
      </w:divBdr>
    </w:div>
    <w:div w:id="1566719582">
      <w:bodyDiv w:val="1"/>
      <w:marLeft w:val="0"/>
      <w:marRight w:val="0"/>
      <w:marTop w:val="0"/>
      <w:marBottom w:val="0"/>
      <w:divBdr>
        <w:top w:val="none" w:sz="0" w:space="0" w:color="auto"/>
        <w:left w:val="none" w:sz="0" w:space="0" w:color="auto"/>
        <w:bottom w:val="none" w:sz="0" w:space="0" w:color="auto"/>
        <w:right w:val="none" w:sz="0" w:space="0" w:color="auto"/>
      </w:divBdr>
    </w:div>
    <w:div w:id="1566723058">
      <w:bodyDiv w:val="1"/>
      <w:marLeft w:val="0"/>
      <w:marRight w:val="0"/>
      <w:marTop w:val="0"/>
      <w:marBottom w:val="0"/>
      <w:divBdr>
        <w:top w:val="none" w:sz="0" w:space="0" w:color="auto"/>
        <w:left w:val="none" w:sz="0" w:space="0" w:color="auto"/>
        <w:bottom w:val="none" w:sz="0" w:space="0" w:color="auto"/>
        <w:right w:val="none" w:sz="0" w:space="0" w:color="auto"/>
      </w:divBdr>
    </w:div>
    <w:div w:id="1566837209">
      <w:bodyDiv w:val="1"/>
      <w:marLeft w:val="0"/>
      <w:marRight w:val="0"/>
      <w:marTop w:val="0"/>
      <w:marBottom w:val="0"/>
      <w:divBdr>
        <w:top w:val="none" w:sz="0" w:space="0" w:color="auto"/>
        <w:left w:val="none" w:sz="0" w:space="0" w:color="auto"/>
        <w:bottom w:val="none" w:sz="0" w:space="0" w:color="auto"/>
        <w:right w:val="none" w:sz="0" w:space="0" w:color="auto"/>
      </w:divBdr>
    </w:div>
    <w:div w:id="1567104490">
      <w:bodyDiv w:val="1"/>
      <w:marLeft w:val="0"/>
      <w:marRight w:val="0"/>
      <w:marTop w:val="0"/>
      <w:marBottom w:val="0"/>
      <w:divBdr>
        <w:top w:val="none" w:sz="0" w:space="0" w:color="auto"/>
        <w:left w:val="none" w:sz="0" w:space="0" w:color="auto"/>
        <w:bottom w:val="none" w:sz="0" w:space="0" w:color="auto"/>
        <w:right w:val="none" w:sz="0" w:space="0" w:color="auto"/>
      </w:divBdr>
    </w:div>
    <w:div w:id="1567186664">
      <w:bodyDiv w:val="1"/>
      <w:marLeft w:val="0"/>
      <w:marRight w:val="0"/>
      <w:marTop w:val="0"/>
      <w:marBottom w:val="0"/>
      <w:divBdr>
        <w:top w:val="none" w:sz="0" w:space="0" w:color="auto"/>
        <w:left w:val="none" w:sz="0" w:space="0" w:color="auto"/>
        <w:bottom w:val="none" w:sz="0" w:space="0" w:color="auto"/>
        <w:right w:val="none" w:sz="0" w:space="0" w:color="auto"/>
      </w:divBdr>
    </w:div>
    <w:div w:id="1567914432">
      <w:bodyDiv w:val="1"/>
      <w:marLeft w:val="0"/>
      <w:marRight w:val="0"/>
      <w:marTop w:val="0"/>
      <w:marBottom w:val="0"/>
      <w:divBdr>
        <w:top w:val="none" w:sz="0" w:space="0" w:color="auto"/>
        <w:left w:val="none" w:sz="0" w:space="0" w:color="auto"/>
        <w:bottom w:val="none" w:sz="0" w:space="0" w:color="auto"/>
        <w:right w:val="none" w:sz="0" w:space="0" w:color="auto"/>
      </w:divBdr>
    </w:div>
    <w:div w:id="1568538806">
      <w:bodyDiv w:val="1"/>
      <w:marLeft w:val="0"/>
      <w:marRight w:val="0"/>
      <w:marTop w:val="0"/>
      <w:marBottom w:val="0"/>
      <w:divBdr>
        <w:top w:val="none" w:sz="0" w:space="0" w:color="auto"/>
        <w:left w:val="none" w:sz="0" w:space="0" w:color="auto"/>
        <w:bottom w:val="none" w:sz="0" w:space="0" w:color="auto"/>
        <w:right w:val="none" w:sz="0" w:space="0" w:color="auto"/>
      </w:divBdr>
    </w:div>
    <w:div w:id="1568607855">
      <w:bodyDiv w:val="1"/>
      <w:marLeft w:val="0"/>
      <w:marRight w:val="0"/>
      <w:marTop w:val="0"/>
      <w:marBottom w:val="0"/>
      <w:divBdr>
        <w:top w:val="none" w:sz="0" w:space="0" w:color="auto"/>
        <w:left w:val="none" w:sz="0" w:space="0" w:color="auto"/>
        <w:bottom w:val="none" w:sz="0" w:space="0" w:color="auto"/>
        <w:right w:val="none" w:sz="0" w:space="0" w:color="auto"/>
      </w:divBdr>
    </w:div>
    <w:div w:id="1568690571">
      <w:bodyDiv w:val="1"/>
      <w:marLeft w:val="0"/>
      <w:marRight w:val="0"/>
      <w:marTop w:val="0"/>
      <w:marBottom w:val="0"/>
      <w:divBdr>
        <w:top w:val="none" w:sz="0" w:space="0" w:color="auto"/>
        <w:left w:val="none" w:sz="0" w:space="0" w:color="auto"/>
        <w:bottom w:val="none" w:sz="0" w:space="0" w:color="auto"/>
        <w:right w:val="none" w:sz="0" w:space="0" w:color="auto"/>
      </w:divBdr>
    </w:div>
    <w:div w:id="1570993482">
      <w:bodyDiv w:val="1"/>
      <w:marLeft w:val="0"/>
      <w:marRight w:val="0"/>
      <w:marTop w:val="0"/>
      <w:marBottom w:val="0"/>
      <w:divBdr>
        <w:top w:val="none" w:sz="0" w:space="0" w:color="auto"/>
        <w:left w:val="none" w:sz="0" w:space="0" w:color="auto"/>
        <w:bottom w:val="none" w:sz="0" w:space="0" w:color="auto"/>
        <w:right w:val="none" w:sz="0" w:space="0" w:color="auto"/>
      </w:divBdr>
    </w:div>
    <w:div w:id="1571772291">
      <w:bodyDiv w:val="1"/>
      <w:marLeft w:val="0"/>
      <w:marRight w:val="0"/>
      <w:marTop w:val="0"/>
      <w:marBottom w:val="0"/>
      <w:divBdr>
        <w:top w:val="none" w:sz="0" w:space="0" w:color="auto"/>
        <w:left w:val="none" w:sz="0" w:space="0" w:color="auto"/>
        <w:bottom w:val="none" w:sz="0" w:space="0" w:color="auto"/>
        <w:right w:val="none" w:sz="0" w:space="0" w:color="auto"/>
      </w:divBdr>
    </w:div>
    <w:div w:id="1572035698">
      <w:bodyDiv w:val="1"/>
      <w:marLeft w:val="0"/>
      <w:marRight w:val="0"/>
      <w:marTop w:val="0"/>
      <w:marBottom w:val="0"/>
      <w:divBdr>
        <w:top w:val="none" w:sz="0" w:space="0" w:color="auto"/>
        <w:left w:val="none" w:sz="0" w:space="0" w:color="auto"/>
        <w:bottom w:val="none" w:sz="0" w:space="0" w:color="auto"/>
        <w:right w:val="none" w:sz="0" w:space="0" w:color="auto"/>
      </w:divBdr>
    </w:div>
    <w:div w:id="1572110216">
      <w:bodyDiv w:val="1"/>
      <w:marLeft w:val="0"/>
      <w:marRight w:val="0"/>
      <w:marTop w:val="0"/>
      <w:marBottom w:val="0"/>
      <w:divBdr>
        <w:top w:val="none" w:sz="0" w:space="0" w:color="auto"/>
        <w:left w:val="none" w:sz="0" w:space="0" w:color="auto"/>
        <w:bottom w:val="none" w:sz="0" w:space="0" w:color="auto"/>
        <w:right w:val="none" w:sz="0" w:space="0" w:color="auto"/>
      </w:divBdr>
    </w:div>
    <w:div w:id="1572495855">
      <w:bodyDiv w:val="1"/>
      <w:marLeft w:val="0"/>
      <w:marRight w:val="0"/>
      <w:marTop w:val="0"/>
      <w:marBottom w:val="0"/>
      <w:divBdr>
        <w:top w:val="none" w:sz="0" w:space="0" w:color="auto"/>
        <w:left w:val="none" w:sz="0" w:space="0" w:color="auto"/>
        <w:bottom w:val="none" w:sz="0" w:space="0" w:color="auto"/>
        <w:right w:val="none" w:sz="0" w:space="0" w:color="auto"/>
      </w:divBdr>
    </w:div>
    <w:div w:id="1573198645">
      <w:bodyDiv w:val="1"/>
      <w:marLeft w:val="0"/>
      <w:marRight w:val="0"/>
      <w:marTop w:val="0"/>
      <w:marBottom w:val="0"/>
      <w:divBdr>
        <w:top w:val="none" w:sz="0" w:space="0" w:color="auto"/>
        <w:left w:val="none" w:sz="0" w:space="0" w:color="auto"/>
        <w:bottom w:val="none" w:sz="0" w:space="0" w:color="auto"/>
        <w:right w:val="none" w:sz="0" w:space="0" w:color="auto"/>
      </w:divBdr>
    </w:div>
    <w:div w:id="1573926130">
      <w:bodyDiv w:val="1"/>
      <w:marLeft w:val="0"/>
      <w:marRight w:val="0"/>
      <w:marTop w:val="0"/>
      <w:marBottom w:val="0"/>
      <w:divBdr>
        <w:top w:val="none" w:sz="0" w:space="0" w:color="auto"/>
        <w:left w:val="none" w:sz="0" w:space="0" w:color="auto"/>
        <w:bottom w:val="none" w:sz="0" w:space="0" w:color="auto"/>
        <w:right w:val="none" w:sz="0" w:space="0" w:color="auto"/>
      </w:divBdr>
    </w:div>
    <w:div w:id="1574199866">
      <w:bodyDiv w:val="1"/>
      <w:marLeft w:val="0"/>
      <w:marRight w:val="0"/>
      <w:marTop w:val="0"/>
      <w:marBottom w:val="0"/>
      <w:divBdr>
        <w:top w:val="none" w:sz="0" w:space="0" w:color="auto"/>
        <w:left w:val="none" w:sz="0" w:space="0" w:color="auto"/>
        <w:bottom w:val="none" w:sz="0" w:space="0" w:color="auto"/>
        <w:right w:val="none" w:sz="0" w:space="0" w:color="auto"/>
      </w:divBdr>
    </w:div>
    <w:div w:id="1574242389">
      <w:bodyDiv w:val="1"/>
      <w:marLeft w:val="0"/>
      <w:marRight w:val="0"/>
      <w:marTop w:val="0"/>
      <w:marBottom w:val="0"/>
      <w:divBdr>
        <w:top w:val="none" w:sz="0" w:space="0" w:color="auto"/>
        <w:left w:val="none" w:sz="0" w:space="0" w:color="auto"/>
        <w:bottom w:val="none" w:sz="0" w:space="0" w:color="auto"/>
        <w:right w:val="none" w:sz="0" w:space="0" w:color="auto"/>
      </w:divBdr>
    </w:div>
    <w:div w:id="1574269373">
      <w:bodyDiv w:val="1"/>
      <w:marLeft w:val="0"/>
      <w:marRight w:val="0"/>
      <w:marTop w:val="0"/>
      <w:marBottom w:val="0"/>
      <w:divBdr>
        <w:top w:val="none" w:sz="0" w:space="0" w:color="auto"/>
        <w:left w:val="none" w:sz="0" w:space="0" w:color="auto"/>
        <w:bottom w:val="none" w:sz="0" w:space="0" w:color="auto"/>
        <w:right w:val="none" w:sz="0" w:space="0" w:color="auto"/>
      </w:divBdr>
    </w:div>
    <w:div w:id="1574395433">
      <w:bodyDiv w:val="1"/>
      <w:marLeft w:val="0"/>
      <w:marRight w:val="0"/>
      <w:marTop w:val="0"/>
      <w:marBottom w:val="0"/>
      <w:divBdr>
        <w:top w:val="none" w:sz="0" w:space="0" w:color="auto"/>
        <w:left w:val="none" w:sz="0" w:space="0" w:color="auto"/>
        <w:bottom w:val="none" w:sz="0" w:space="0" w:color="auto"/>
        <w:right w:val="none" w:sz="0" w:space="0" w:color="auto"/>
      </w:divBdr>
    </w:div>
    <w:div w:id="1575168751">
      <w:bodyDiv w:val="1"/>
      <w:marLeft w:val="0"/>
      <w:marRight w:val="0"/>
      <w:marTop w:val="0"/>
      <w:marBottom w:val="0"/>
      <w:divBdr>
        <w:top w:val="none" w:sz="0" w:space="0" w:color="auto"/>
        <w:left w:val="none" w:sz="0" w:space="0" w:color="auto"/>
        <w:bottom w:val="none" w:sz="0" w:space="0" w:color="auto"/>
        <w:right w:val="none" w:sz="0" w:space="0" w:color="auto"/>
      </w:divBdr>
    </w:div>
    <w:div w:id="1576234405">
      <w:bodyDiv w:val="1"/>
      <w:marLeft w:val="0"/>
      <w:marRight w:val="0"/>
      <w:marTop w:val="0"/>
      <w:marBottom w:val="0"/>
      <w:divBdr>
        <w:top w:val="none" w:sz="0" w:space="0" w:color="auto"/>
        <w:left w:val="none" w:sz="0" w:space="0" w:color="auto"/>
        <w:bottom w:val="none" w:sz="0" w:space="0" w:color="auto"/>
        <w:right w:val="none" w:sz="0" w:space="0" w:color="auto"/>
      </w:divBdr>
    </w:div>
    <w:div w:id="1577320722">
      <w:bodyDiv w:val="1"/>
      <w:marLeft w:val="0"/>
      <w:marRight w:val="0"/>
      <w:marTop w:val="0"/>
      <w:marBottom w:val="0"/>
      <w:divBdr>
        <w:top w:val="none" w:sz="0" w:space="0" w:color="auto"/>
        <w:left w:val="none" w:sz="0" w:space="0" w:color="auto"/>
        <w:bottom w:val="none" w:sz="0" w:space="0" w:color="auto"/>
        <w:right w:val="none" w:sz="0" w:space="0" w:color="auto"/>
      </w:divBdr>
    </w:div>
    <w:div w:id="1577351277">
      <w:bodyDiv w:val="1"/>
      <w:marLeft w:val="0"/>
      <w:marRight w:val="0"/>
      <w:marTop w:val="0"/>
      <w:marBottom w:val="0"/>
      <w:divBdr>
        <w:top w:val="none" w:sz="0" w:space="0" w:color="auto"/>
        <w:left w:val="none" w:sz="0" w:space="0" w:color="auto"/>
        <w:bottom w:val="none" w:sz="0" w:space="0" w:color="auto"/>
        <w:right w:val="none" w:sz="0" w:space="0" w:color="auto"/>
      </w:divBdr>
    </w:div>
    <w:div w:id="1577936283">
      <w:bodyDiv w:val="1"/>
      <w:marLeft w:val="0"/>
      <w:marRight w:val="0"/>
      <w:marTop w:val="0"/>
      <w:marBottom w:val="0"/>
      <w:divBdr>
        <w:top w:val="none" w:sz="0" w:space="0" w:color="auto"/>
        <w:left w:val="none" w:sz="0" w:space="0" w:color="auto"/>
        <w:bottom w:val="none" w:sz="0" w:space="0" w:color="auto"/>
        <w:right w:val="none" w:sz="0" w:space="0" w:color="auto"/>
      </w:divBdr>
    </w:div>
    <w:div w:id="1578442422">
      <w:bodyDiv w:val="1"/>
      <w:marLeft w:val="0"/>
      <w:marRight w:val="0"/>
      <w:marTop w:val="0"/>
      <w:marBottom w:val="0"/>
      <w:divBdr>
        <w:top w:val="none" w:sz="0" w:space="0" w:color="auto"/>
        <w:left w:val="none" w:sz="0" w:space="0" w:color="auto"/>
        <w:bottom w:val="none" w:sz="0" w:space="0" w:color="auto"/>
        <w:right w:val="none" w:sz="0" w:space="0" w:color="auto"/>
      </w:divBdr>
    </w:div>
    <w:div w:id="1578904468">
      <w:bodyDiv w:val="1"/>
      <w:marLeft w:val="0"/>
      <w:marRight w:val="0"/>
      <w:marTop w:val="0"/>
      <w:marBottom w:val="0"/>
      <w:divBdr>
        <w:top w:val="none" w:sz="0" w:space="0" w:color="auto"/>
        <w:left w:val="none" w:sz="0" w:space="0" w:color="auto"/>
        <w:bottom w:val="none" w:sz="0" w:space="0" w:color="auto"/>
        <w:right w:val="none" w:sz="0" w:space="0" w:color="auto"/>
      </w:divBdr>
    </w:div>
    <w:div w:id="1579437583">
      <w:bodyDiv w:val="1"/>
      <w:marLeft w:val="0"/>
      <w:marRight w:val="0"/>
      <w:marTop w:val="0"/>
      <w:marBottom w:val="0"/>
      <w:divBdr>
        <w:top w:val="none" w:sz="0" w:space="0" w:color="auto"/>
        <w:left w:val="none" w:sz="0" w:space="0" w:color="auto"/>
        <w:bottom w:val="none" w:sz="0" w:space="0" w:color="auto"/>
        <w:right w:val="none" w:sz="0" w:space="0" w:color="auto"/>
      </w:divBdr>
    </w:div>
    <w:div w:id="1579973755">
      <w:bodyDiv w:val="1"/>
      <w:marLeft w:val="0"/>
      <w:marRight w:val="0"/>
      <w:marTop w:val="0"/>
      <w:marBottom w:val="0"/>
      <w:divBdr>
        <w:top w:val="none" w:sz="0" w:space="0" w:color="auto"/>
        <w:left w:val="none" w:sz="0" w:space="0" w:color="auto"/>
        <w:bottom w:val="none" w:sz="0" w:space="0" w:color="auto"/>
        <w:right w:val="none" w:sz="0" w:space="0" w:color="auto"/>
      </w:divBdr>
    </w:div>
    <w:div w:id="1580288395">
      <w:bodyDiv w:val="1"/>
      <w:marLeft w:val="0"/>
      <w:marRight w:val="0"/>
      <w:marTop w:val="0"/>
      <w:marBottom w:val="0"/>
      <w:divBdr>
        <w:top w:val="none" w:sz="0" w:space="0" w:color="auto"/>
        <w:left w:val="none" w:sz="0" w:space="0" w:color="auto"/>
        <w:bottom w:val="none" w:sz="0" w:space="0" w:color="auto"/>
        <w:right w:val="none" w:sz="0" w:space="0" w:color="auto"/>
      </w:divBdr>
    </w:div>
    <w:div w:id="1580481142">
      <w:bodyDiv w:val="1"/>
      <w:marLeft w:val="0"/>
      <w:marRight w:val="0"/>
      <w:marTop w:val="0"/>
      <w:marBottom w:val="0"/>
      <w:divBdr>
        <w:top w:val="none" w:sz="0" w:space="0" w:color="auto"/>
        <w:left w:val="none" w:sz="0" w:space="0" w:color="auto"/>
        <w:bottom w:val="none" w:sz="0" w:space="0" w:color="auto"/>
        <w:right w:val="none" w:sz="0" w:space="0" w:color="auto"/>
      </w:divBdr>
    </w:div>
    <w:div w:id="1580552291">
      <w:bodyDiv w:val="1"/>
      <w:marLeft w:val="0"/>
      <w:marRight w:val="0"/>
      <w:marTop w:val="0"/>
      <w:marBottom w:val="0"/>
      <w:divBdr>
        <w:top w:val="none" w:sz="0" w:space="0" w:color="auto"/>
        <w:left w:val="none" w:sz="0" w:space="0" w:color="auto"/>
        <w:bottom w:val="none" w:sz="0" w:space="0" w:color="auto"/>
        <w:right w:val="none" w:sz="0" w:space="0" w:color="auto"/>
      </w:divBdr>
    </w:div>
    <w:div w:id="1580821456">
      <w:bodyDiv w:val="1"/>
      <w:marLeft w:val="0"/>
      <w:marRight w:val="0"/>
      <w:marTop w:val="0"/>
      <w:marBottom w:val="0"/>
      <w:divBdr>
        <w:top w:val="none" w:sz="0" w:space="0" w:color="auto"/>
        <w:left w:val="none" w:sz="0" w:space="0" w:color="auto"/>
        <w:bottom w:val="none" w:sz="0" w:space="0" w:color="auto"/>
        <w:right w:val="none" w:sz="0" w:space="0" w:color="auto"/>
      </w:divBdr>
    </w:div>
    <w:div w:id="1581134876">
      <w:bodyDiv w:val="1"/>
      <w:marLeft w:val="0"/>
      <w:marRight w:val="0"/>
      <w:marTop w:val="0"/>
      <w:marBottom w:val="0"/>
      <w:divBdr>
        <w:top w:val="none" w:sz="0" w:space="0" w:color="auto"/>
        <w:left w:val="none" w:sz="0" w:space="0" w:color="auto"/>
        <w:bottom w:val="none" w:sz="0" w:space="0" w:color="auto"/>
        <w:right w:val="none" w:sz="0" w:space="0" w:color="auto"/>
      </w:divBdr>
    </w:div>
    <w:div w:id="1582368799">
      <w:bodyDiv w:val="1"/>
      <w:marLeft w:val="0"/>
      <w:marRight w:val="0"/>
      <w:marTop w:val="0"/>
      <w:marBottom w:val="0"/>
      <w:divBdr>
        <w:top w:val="none" w:sz="0" w:space="0" w:color="auto"/>
        <w:left w:val="none" w:sz="0" w:space="0" w:color="auto"/>
        <w:bottom w:val="none" w:sz="0" w:space="0" w:color="auto"/>
        <w:right w:val="none" w:sz="0" w:space="0" w:color="auto"/>
      </w:divBdr>
    </w:div>
    <w:div w:id="1582448638">
      <w:bodyDiv w:val="1"/>
      <w:marLeft w:val="0"/>
      <w:marRight w:val="0"/>
      <w:marTop w:val="0"/>
      <w:marBottom w:val="0"/>
      <w:divBdr>
        <w:top w:val="none" w:sz="0" w:space="0" w:color="auto"/>
        <w:left w:val="none" w:sz="0" w:space="0" w:color="auto"/>
        <w:bottom w:val="none" w:sz="0" w:space="0" w:color="auto"/>
        <w:right w:val="none" w:sz="0" w:space="0" w:color="auto"/>
      </w:divBdr>
    </w:div>
    <w:div w:id="1583566542">
      <w:bodyDiv w:val="1"/>
      <w:marLeft w:val="0"/>
      <w:marRight w:val="0"/>
      <w:marTop w:val="0"/>
      <w:marBottom w:val="0"/>
      <w:divBdr>
        <w:top w:val="none" w:sz="0" w:space="0" w:color="auto"/>
        <w:left w:val="none" w:sz="0" w:space="0" w:color="auto"/>
        <w:bottom w:val="none" w:sz="0" w:space="0" w:color="auto"/>
        <w:right w:val="none" w:sz="0" w:space="0" w:color="auto"/>
      </w:divBdr>
    </w:div>
    <w:div w:id="1583679065">
      <w:bodyDiv w:val="1"/>
      <w:marLeft w:val="0"/>
      <w:marRight w:val="0"/>
      <w:marTop w:val="0"/>
      <w:marBottom w:val="0"/>
      <w:divBdr>
        <w:top w:val="none" w:sz="0" w:space="0" w:color="auto"/>
        <w:left w:val="none" w:sz="0" w:space="0" w:color="auto"/>
        <w:bottom w:val="none" w:sz="0" w:space="0" w:color="auto"/>
        <w:right w:val="none" w:sz="0" w:space="0" w:color="auto"/>
      </w:divBdr>
    </w:div>
    <w:div w:id="1583948679">
      <w:bodyDiv w:val="1"/>
      <w:marLeft w:val="0"/>
      <w:marRight w:val="0"/>
      <w:marTop w:val="0"/>
      <w:marBottom w:val="0"/>
      <w:divBdr>
        <w:top w:val="none" w:sz="0" w:space="0" w:color="auto"/>
        <w:left w:val="none" w:sz="0" w:space="0" w:color="auto"/>
        <w:bottom w:val="none" w:sz="0" w:space="0" w:color="auto"/>
        <w:right w:val="none" w:sz="0" w:space="0" w:color="auto"/>
      </w:divBdr>
    </w:div>
    <w:div w:id="1584070682">
      <w:bodyDiv w:val="1"/>
      <w:marLeft w:val="0"/>
      <w:marRight w:val="0"/>
      <w:marTop w:val="0"/>
      <w:marBottom w:val="0"/>
      <w:divBdr>
        <w:top w:val="none" w:sz="0" w:space="0" w:color="auto"/>
        <w:left w:val="none" w:sz="0" w:space="0" w:color="auto"/>
        <w:bottom w:val="none" w:sz="0" w:space="0" w:color="auto"/>
        <w:right w:val="none" w:sz="0" w:space="0" w:color="auto"/>
      </w:divBdr>
    </w:div>
    <w:div w:id="1584797266">
      <w:bodyDiv w:val="1"/>
      <w:marLeft w:val="0"/>
      <w:marRight w:val="0"/>
      <w:marTop w:val="0"/>
      <w:marBottom w:val="0"/>
      <w:divBdr>
        <w:top w:val="none" w:sz="0" w:space="0" w:color="auto"/>
        <w:left w:val="none" w:sz="0" w:space="0" w:color="auto"/>
        <w:bottom w:val="none" w:sz="0" w:space="0" w:color="auto"/>
        <w:right w:val="none" w:sz="0" w:space="0" w:color="auto"/>
      </w:divBdr>
    </w:div>
    <w:div w:id="1584876188">
      <w:bodyDiv w:val="1"/>
      <w:marLeft w:val="0"/>
      <w:marRight w:val="0"/>
      <w:marTop w:val="0"/>
      <w:marBottom w:val="0"/>
      <w:divBdr>
        <w:top w:val="none" w:sz="0" w:space="0" w:color="auto"/>
        <w:left w:val="none" w:sz="0" w:space="0" w:color="auto"/>
        <w:bottom w:val="none" w:sz="0" w:space="0" w:color="auto"/>
        <w:right w:val="none" w:sz="0" w:space="0" w:color="auto"/>
      </w:divBdr>
    </w:div>
    <w:div w:id="1584988975">
      <w:bodyDiv w:val="1"/>
      <w:marLeft w:val="0"/>
      <w:marRight w:val="0"/>
      <w:marTop w:val="0"/>
      <w:marBottom w:val="0"/>
      <w:divBdr>
        <w:top w:val="none" w:sz="0" w:space="0" w:color="auto"/>
        <w:left w:val="none" w:sz="0" w:space="0" w:color="auto"/>
        <w:bottom w:val="none" w:sz="0" w:space="0" w:color="auto"/>
        <w:right w:val="none" w:sz="0" w:space="0" w:color="auto"/>
      </w:divBdr>
    </w:div>
    <w:div w:id="1586065036">
      <w:bodyDiv w:val="1"/>
      <w:marLeft w:val="0"/>
      <w:marRight w:val="0"/>
      <w:marTop w:val="0"/>
      <w:marBottom w:val="0"/>
      <w:divBdr>
        <w:top w:val="none" w:sz="0" w:space="0" w:color="auto"/>
        <w:left w:val="none" w:sz="0" w:space="0" w:color="auto"/>
        <w:bottom w:val="none" w:sz="0" w:space="0" w:color="auto"/>
        <w:right w:val="none" w:sz="0" w:space="0" w:color="auto"/>
      </w:divBdr>
    </w:div>
    <w:div w:id="1586106790">
      <w:bodyDiv w:val="1"/>
      <w:marLeft w:val="0"/>
      <w:marRight w:val="0"/>
      <w:marTop w:val="0"/>
      <w:marBottom w:val="0"/>
      <w:divBdr>
        <w:top w:val="none" w:sz="0" w:space="0" w:color="auto"/>
        <w:left w:val="none" w:sz="0" w:space="0" w:color="auto"/>
        <w:bottom w:val="none" w:sz="0" w:space="0" w:color="auto"/>
        <w:right w:val="none" w:sz="0" w:space="0" w:color="auto"/>
      </w:divBdr>
    </w:div>
    <w:div w:id="1586374087">
      <w:bodyDiv w:val="1"/>
      <w:marLeft w:val="0"/>
      <w:marRight w:val="0"/>
      <w:marTop w:val="0"/>
      <w:marBottom w:val="0"/>
      <w:divBdr>
        <w:top w:val="none" w:sz="0" w:space="0" w:color="auto"/>
        <w:left w:val="none" w:sz="0" w:space="0" w:color="auto"/>
        <w:bottom w:val="none" w:sz="0" w:space="0" w:color="auto"/>
        <w:right w:val="none" w:sz="0" w:space="0" w:color="auto"/>
      </w:divBdr>
    </w:div>
    <w:div w:id="1586457335">
      <w:bodyDiv w:val="1"/>
      <w:marLeft w:val="0"/>
      <w:marRight w:val="0"/>
      <w:marTop w:val="0"/>
      <w:marBottom w:val="0"/>
      <w:divBdr>
        <w:top w:val="none" w:sz="0" w:space="0" w:color="auto"/>
        <w:left w:val="none" w:sz="0" w:space="0" w:color="auto"/>
        <w:bottom w:val="none" w:sz="0" w:space="0" w:color="auto"/>
        <w:right w:val="none" w:sz="0" w:space="0" w:color="auto"/>
      </w:divBdr>
    </w:div>
    <w:div w:id="1586916216">
      <w:bodyDiv w:val="1"/>
      <w:marLeft w:val="0"/>
      <w:marRight w:val="0"/>
      <w:marTop w:val="0"/>
      <w:marBottom w:val="0"/>
      <w:divBdr>
        <w:top w:val="none" w:sz="0" w:space="0" w:color="auto"/>
        <w:left w:val="none" w:sz="0" w:space="0" w:color="auto"/>
        <w:bottom w:val="none" w:sz="0" w:space="0" w:color="auto"/>
        <w:right w:val="none" w:sz="0" w:space="0" w:color="auto"/>
      </w:divBdr>
    </w:div>
    <w:div w:id="1587576212">
      <w:bodyDiv w:val="1"/>
      <w:marLeft w:val="0"/>
      <w:marRight w:val="0"/>
      <w:marTop w:val="0"/>
      <w:marBottom w:val="0"/>
      <w:divBdr>
        <w:top w:val="none" w:sz="0" w:space="0" w:color="auto"/>
        <w:left w:val="none" w:sz="0" w:space="0" w:color="auto"/>
        <w:bottom w:val="none" w:sz="0" w:space="0" w:color="auto"/>
        <w:right w:val="none" w:sz="0" w:space="0" w:color="auto"/>
      </w:divBdr>
    </w:div>
    <w:div w:id="1587686124">
      <w:bodyDiv w:val="1"/>
      <w:marLeft w:val="0"/>
      <w:marRight w:val="0"/>
      <w:marTop w:val="0"/>
      <w:marBottom w:val="0"/>
      <w:divBdr>
        <w:top w:val="none" w:sz="0" w:space="0" w:color="auto"/>
        <w:left w:val="none" w:sz="0" w:space="0" w:color="auto"/>
        <w:bottom w:val="none" w:sz="0" w:space="0" w:color="auto"/>
        <w:right w:val="none" w:sz="0" w:space="0" w:color="auto"/>
      </w:divBdr>
    </w:div>
    <w:div w:id="1588297440">
      <w:bodyDiv w:val="1"/>
      <w:marLeft w:val="0"/>
      <w:marRight w:val="0"/>
      <w:marTop w:val="0"/>
      <w:marBottom w:val="0"/>
      <w:divBdr>
        <w:top w:val="none" w:sz="0" w:space="0" w:color="auto"/>
        <w:left w:val="none" w:sz="0" w:space="0" w:color="auto"/>
        <w:bottom w:val="none" w:sz="0" w:space="0" w:color="auto"/>
        <w:right w:val="none" w:sz="0" w:space="0" w:color="auto"/>
      </w:divBdr>
    </w:div>
    <w:div w:id="1588727123">
      <w:bodyDiv w:val="1"/>
      <w:marLeft w:val="0"/>
      <w:marRight w:val="0"/>
      <w:marTop w:val="0"/>
      <w:marBottom w:val="0"/>
      <w:divBdr>
        <w:top w:val="none" w:sz="0" w:space="0" w:color="auto"/>
        <w:left w:val="none" w:sz="0" w:space="0" w:color="auto"/>
        <w:bottom w:val="none" w:sz="0" w:space="0" w:color="auto"/>
        <w:right w:val="none" w:sz="0" w:space="0" w:color="auto"/>
      </w:divBdr>
    </w:div>
    <w:div w:id="1589004464">
      <w:bodyDiv w:val="1"/>
      <w:marLeft w:val="0"/>
      <w:marRight w:val="0"/>
      <w:marTop w:val="0"/>
      <w:marBottom w:val="0"/>
      <w:divBdr>
        <w:top w:val="none" w:sz="0" w:space="0" w:color="auto"/>
        <w:left w:val="none" w:sz="0" w:space="0" w:color="auto"/>
        <w:bottom w:val="none" w:sz="0" w:space="0" w:color="auto"/>
        <w:right w:val="none" w:sz="0" w:space="0" w:color="auto"/>
      </w:divBdr>
    </w:div>
    <w:div w:id="1589919317">
      <w:bodyDiv w:val="1"/>
      <w:marLeft w:val="0"/>
      <w:marRight w:val="0"/>
      <w:marTop w:val="0"/>
      <w:marBottom w:val="0"/>
      <w:divBdr>
        <w:top w:val="none" w:sz="0" w:space="0" w:color="auto"/>
        <w:left w:val="none" w:sz="0" w:space="0" w:color="auto"/>
        <w:bottom w:val="none" w:sz="0" w:space="0" w:color="auto"/>
        <w:right w:val="none" w:sz="0" w:space="0" w:color="auto"/>
      </w:divBdr>
    </w:div>
    <w:div w:id="1590656396">
      <w:bodyDiv w:val="1"/>
      <w:marLeft w:val="0"/>
      <w:marRight w:val="0"/>
      <w:marTop w:val="0"/>
      <w:marBottom w:val="0"/>
      <w:divBdr>
        <w:top w:val="none" w:sz="0" w:space="0" w:color="auto"/>
        <w:left w:val="none" w:sz="0" w:space="0" w:color="auto"/>
        <w:bottom w:val="none" w:sz="0" w:space="0" w:color="auto"/>
        <w:right w:val="none" w:sz="0" w:space="0" w:color="auto"/>
      </w:divBdr>
    </w:div>
    <w:div w:id="1590961372">
      <w:bodyDiv w:val="1"/>
      <w:marLeft w:val="0"/>
      <w:marRight w:val="0"/>
      <w:marTop w:val="0"/>
      <w:marBottom w:val="0"/>
      <w:divBdr>
        <w:top w:val="none" w:sz="0" w:space="0" w:color="auto"/>
        <w:left w:val="none" w:sz="0" w:space="0" w:color="auto"/>
        <w:bottom w:val="none" w:sz="0" w:space="0" w:color="auto"/>
        <w:right w:val="none" w:sz="0" w:space="0" w:color="auto"/>
      </w:divBdr>
    </w:div>
    <w:div w:id="1591505230">
      <w:bodyDiv w:val="1"/>
      <w:marLeft w:val="0"/>
      <w:marRight w:val="0"/>
      <w:marTop w:val="0"/>
      <w:marBottom w:val="0"/>
      <w:divBdr>
        <w:top w:val="none" w:sz="0" w:space="0" w:color="auto"/>
        <w:left w:val="none" w:sz="0" w:space="0" w:color="auto"/>
        <w:bottom w:val="none" w:sz="0" w:space="0" w:color="auto"/>
        <w:right w:val="none" w:sz="0" w:space="0" w:color="auto"/>
      </w:divBdr>
    </w:div>
    <w:div w:id="1591698933">
      <w:bodyDiv w:val="1"/>
      <w:marLeft w:val="0"/>
      <w:marRight w:val="0"/>
      <w:marTop w:val="0"/>
      <w:marBottom w:val="0"/>
      <w:divBdr>
        <w:top w:val="none" w:sz="0" w:space="0" w:color="auto"/>
        <w:left w:val="none" w:sz="0" w:space="0" w:color="auto"/>
        <w:bottom w:val="none" w:sz="0" w:space="0" w:color="auto"/>
        <w:right w:val="none" w:sz="0" w:space="0" w:color="auto"/>
      </w:divBdr>
    </w:div>
    <w:div w:id="1591742852">
      <w:bodyDiv w:val="1"/>
      <w:marLeft w:val="0"/>
      <w:marRight w:val="0"/>
      <w:marTop w:val="0"/>
      <w:marBottom w:val="0"/>
      <w:divBdr>
        <w:top w:val="none" w:sz="0" w:space="0" w:color="auto"/>
        <w:left w:val="none" w:sz="0" w:space="0" w:color="auto"/>
        <w:bottom w:val="none" w:sz="0" w:space="0" w:color="auto"/>
        <w:right w:val="none" w:sz="0" w:space="0" w:color="auto"/>
      </w:divBdr>
    </w:div>
    <w:div w:id="1591809906">
      <w:bodyDiv w:val="1"/>
      <w:marLeft w:val="0"/>
      <w:marRight w:val="0"/>
      <w:marTop w:val="0"/>
      <w:marBottom w:val="0"/>
      <w:divBdr>
        <w:top w:val="none" w:sz="0" w:space="0" w:color="auto"/>
        <w:left w:val="none" w:sz="0" w:space="0" w:color="auto"/>
        <w:bottom w:val="none" w:sz="0" w:space="0" w:color="auto"/>
        <w:right w:val="none" w:sz="0" w:space="0" w:color="auto"/>
      </w:divBdr>
    </w:div>
    <w:div w:id="1592155030">
      <w:bodyDiv w:val="1"/>
      <w:marLeft w:val="0"/>
      <w:marRight w:val="0"/>
      <w:marTop w:val="0"/>
      <w:marBottom w:val="0"/>
      <w:divBdr>
        <w:top w:val="none" w:sz="0" w:space="0" w:color="auto"/>
        <w:left w:val="none" w:sz="0" w:space="0" w:color="auto"/>
        <w:bottom w:val="none" w:sz="0" w:space="0" w:color="auto"/>
        <w:right w:val="none" w:sz="0" w:space="0" w:color="auto"/>
      </w:divBdr>
    </w:div>
    <w:div w:id="1592541177">
      <w:bodyDiv w:val="1"/>
      <w:marLeft w:val="0"/>
      <w:marRight w:val="0"/>
      <w:marTop w:val="0"/>
      <w:marBottom w:val="0"/>
      <w:divBdr>
        <w:top w:val="none" w:sz="0" w:space="0" w:color="auto"/>
        <w:left w:val="none" w:sz="0" w:space="0" w:color="auto"/>
        <w:bottom w:val="none" w:sz="0" w:space="0" w:color="auto"/>
        <w:right w:val="none" w:sz="0" w:space="0" w:color="auto"/>
      </w:divBdr>
    </w:div>
    <w:div w:id="1592740449">
      <w:bodyDiv w:val="1"/>
      <w:marLeft w:val="0"/>
      <w:marRight w:val="0"/>
      <w:marTop w:val="0"/>
      <w:marBottom w:val="0"/>
      <w:divBdr>
        <w:top w:val="none" w:sz="0" w:space="0" w:color="auto"/>
        <w:left w:val="none" w:sz="0" w:space="0" w:color="auto"/>
        <w:bottom w:val="none" w:sz="0" w:space="0" w:color="auto"/>
        <w:right w:val="none" w:sz="0" w:space="0" w:color="auto"/>
      </w:divBdr>
    </w:div>
    <w:div w:id="1592810637">
      <w:bodyDiv w:val="1"/>
      <w:marLeft w:val="0"/>
      <w:marRight w:val="0"/>
      <w:marTop w:val="0"/>
      <w:marBottom w:val="0"/>
      <w:divBdr>
        <w:top w:val="none" w:sz="0" w:space="0" w:color="auto"/>
        <w:left w:val="none" w:sz="0" w:space="0" w:color="auto"/>
        <w:bottom w:val="none" w:sz="0" w:space="0" w:color="auto"/>
        <w:right w:val="none" w:sz="0" w:space="0" w:color="auto"/>
      </w:divBdr>
    </w:div>
    <w:div w:id="1593314353">
      <w:bodyDiv w:val="1"/>
      <w:marLeft w:val="0"/>
      <w:marRight w:val="0"/>
      <w:marTop w:val="0"/>
      <w:marBottom w:val="0"/>
      <w:divBdr>
        <w:top w:val="none" w:sz="0" w:space="0" w:color="auto"/>
        <w:left w:val="none" w:sz="0" w:space="0" w:color="auto"/>
        <w:bottom w:val="none" w:sz="0" w:space="0" w:color="auto"/>
        <w:right w:val="none" w:sz="0" w:space="0" w:color="auto"/>
      </w:divBdr>
    </w:div>
    <w:div w:id="1595087711">
      <w:bodyDiv w:val="1"/>
      <w:marLeft w:val="0"/>
      <w:marRight w:val="0"/>
      <w:marTop w:val="0"/>
      <w:marBottom w:val="0"/>
      <w:divBdr>
        <w:top w:val="none" w:sz="0" w:space="0" w:color="auto"/>
        <w:left w:val="none" w:sz="0" w:space="0" w:color="auto"/>
        <w:bottom w:val="none" w:sz="0" w:space="0" w:color="auto"/>
        <w:right w:val="none" w:sz="0" w:space="0" w:color="auto"/>
      </w:divBdr>
    </w:div>
    <w:div w:id="1595240087">
      <w:bodyDiv w:val="1"/>
      <w:marLeft w:val="0"/>
      <w:marRight w:val="0"/>
      <w:marTop w:val="0"/>
      <w:marBottom w:val="0"/>
      <w:divBdr>
        <w:top w:val="none" w:sz="0" w:space="0" w:color="auto"/>
        <w:left w:val="none" w:sz="0" w:space="0" w:color="auto"/>
        <w:bottom w:val="none" w:sz="0" w:space="0" w:color="auto"/>
        <w:right w:val="none" w:sz="0" w:space="0" w:color="auto"/>
      </w:divBdr>
    </w:div>
    <w:div w:id="1595242450">
      <w:bodyDiv w:val="1"/>
      <w:marLeft w:val="0"/>
      <w:marRight w:val="0"/>
      <w:marTop w:val="0"/>
      <w:marBottom w:val="0"/>
      <w:divBdr>
        <w:top w:val="none" w:sz="0" w:space="0" w:color="auto"/>
        <w:left w:val="none" w:sz="0" w:space="0" w:color="auto"/>
        <w:bottom w:val="none" w:sz="0" w:space="0" w:color="auto"/>
        <w:right w:val="none" w:sz="0" w:space="0" w:color="auto"/>
      </w:divBdr>
    </w:div>
    <w:div w:id="1595243274">
      <w:bodyDiv w:val="1"/>
      <w:marLeft w:val="0"/>
      <w:marRight w:val="0"/>
      <w:marTop w:val="0"/>
      <w:marBottom w:val="0"/>
      <w:divBdr>
        <w:top w:val="none" w:sz="0" w:space="0" w:color="auto"/>
        <w:left w:val="none" w:sz="0" w:space="0" w:color="auto"/>
        <w:bottom w:val="none" w:sz="0" w:space="0" w:color="auto"/>
        <w:right w:val="none" w:sz="0" w:space="0" w:color="auto"/>
      </w:divBdr>
    </w:div>
    <w:div w:id="1595896283">
      <w:bodyDiv w:val="1"/>
      <w:marLeft w:val="0"/>
      <w:marRight w:val="0"/>
      <w:marTop w:val="0"/>
      <w:marBottom w:val="0"/>
      <w:divBdr>
        <w:top w:val="none" w:sz="0" w:space="0" w:color="auto"/>
        <w:left w:val="none" w:sz="0" w:space="0" w:color="auto"/>
        <w:bottom w:val="none" w:sz="0" w:space="0" w:color="auto"/>
        <w:right w:val="none" w:sz="0" w:space="0" w:color="auto"/>
      </w:divBdr>
    </w:div>
    <w:div w:id="1596204947">
      <w:bodyDiv w:val="1"/>
      <w:marLeft w:val="0"/>
      <w:marRight w:val="0"/>
      <w:marTop w:val="0"/>
      <w:marBottom w:val="0"/>
      <w:divBdr>
        <w:top w:val="none" w:sz="0" w:space="0" w:color="auto"/>
        <w:left w:val="none" w:sz="0" w:space="0" w:color="auto"/>
        <w:bottom w:val="none" w:sz="0" w:space="0" w:color="auto"/>
        <w:right w:val="none" w:sz="0" w:space="0" w:color="auto"/>
      </w:divBdr>
    </w:div>
    <w:div w:id="1596472559">
      <w:bodyDiv w:val="1"/>
      <w:marLeft w:val="0"/>
      <w:marRight w:val="0"/>
      <w:marTop w:val="0"/>
      <w:marBottom w:val="0"/>
      <w:divBdr>
        <w:top w:val="none" w:sz="0" w:space="0" w:color="auto"/>
        <w:left w:val="none" w:sz="0" w:space="0" w:color="auto"/>
        <w:bottom w:val="none" w:sz="0" w:space="0" w:color="auto"/>
        <w:right w:val="none" w:sz="0" w:space="0" w:color="auto"/>
      </w:divBdr>
    </w:div>
    <w:div w:id="1596553529">
      <w:bodyDiv w:val="1"/>
      <w:marLeft w:val="0"/>
      <w:marRight w:val="0"/>
      <w:marTop w:val="0"/>
      <w:marBottom w:val="0"/>
      <w:divBdr>
        <w:top w:val="none" w:sz="0" w:space="0" w:color="auto"/>
        <w:left w:val="none" w:sz="0" w:space="0" w:color="auto"/>
        <w:bottom w:val="none" w:sz="0" w:space="0" w:color="auto"/>
        <w:right w:val="none" w:sz="0" w:space="0" w:color="auto"/>
      </w:divBdr>
    </w:div>
    <w:div w:id="1596590594">
      <w:bodyDiv w:val="1"/>
      <w:marLeft w:val="0"/>
      <w:marRight w:val="0"/>
      <w:marTop w:val="0"/>
      <w:marBottom w:val="0"/>
      <w:divBdr>
        <w:top w:val="none" w:sz="0" w:space="0" w:color="auto"/>
        <w:left w:val="none" w:sz="0" w:space="0" w:color="auto"/>
        <w:bottom w:val="none" w:sz="0" w:space="0" w:color="auto"/>
        <w:right w:val="none" w:sz="0" w:space="0" w:color="auto"/>
      </w:divBdr>
    </w:div>
    <w:div w:id="1596748092">
      <w:bodyDiv w:val="1"/>
      <w:marLeft w:val="0"/>
      <w:marRight w:val="0"/>
      <w:marTop w:val="0"/>
      <w:marBottom w:val="0"/>
      <w:divBdr>
        <w:top w:val="none" w:sz="0" w:space="0" w:color="auto"/>
        <w:left w:val="none" w:sz="0" w:space="0" w:color="auto"/>
        <w:bottom w:val="none" w:sz="0" w:space="0" w:color="auto"/>
        <w:right w:val="none" w:sz="0" w:space="0" w:color="auto"/>
      </w:divBdr>
    </w:div>
    <w:div w:id="1596936077">
      <w:bodyDiv w:val="1"/>
      <w:marLeft w:val="0"/>
      <w:marRight w:val="0"/>
      <w:marTop w:val="0"/>
      <w:marBottom w:val="0"/>
      <w:divBdr>
        <w:top w:val="none" w:sz="0" w:space="0" w:color="auto"/>
        <w:left w:val="none" w:sz="0" w:space="0" w:color="auto"/>
        <w:bottom w:val="none" w:sz="0" w:space="0" w:color="auto"/>
        <w:right w:val="none" w:sz="0" w:space="0" w:color="auto"/>
      </w:divBdr>
    </w:div>
    <w:div w:id="1597249430">
      <w:bodyDiv w:val="1"/>
      <w:marLeft w:val="0"/>
      <w:marRight w:val="0"/>
      <w:marTop w:val="0"/>
      <w:marBottom w:val="0"/>
      <w:divBdr>
        <w:top w:val="none" w:sz="0" w:space="0" w:color="auto"/>
        <w:left w:val="none" w:sz="0" w:space="0" w:color="auto"/>
        <w:bottom w:val="none" w:sz="0" w:space="0" w:color="auto"/>
        <w:right w:val="none" w:sz="0" w:space="0" w:color="auto"/>
      </w:divBdr>
    </w:div>
    <w:div w:id="1597711088">
      <w:bodyDiv w:val="1"/>
      <w:marLeft w:val="0"/>
      <w:marRight w:val="0"/>
      <w:marTop w:val="0"/>
      <w:marBottom w:val="0"/>
      <w:divBdr>
        <w:top w:val="none" w:sz="0" w:space="0" w:color="auto"/>
        <w:left w:val="none" w:sz="0" w:space="0" w:color="auto"/>
        <w:bottom w:val="none" w:sz="0" w:space="0" w:color="auto"/>
        <w:right w:val="none" w:sz="0" w:space="0" w:color="auto"/>
      </w:divBdr>
    </w:div>
    <w:div w:id="1597908844">
      <w:bodyDiv w:val="1"/>
      <w:marLeft w:val="0"/>
      <w:marRight w:val="0"/>
      <w:marTop w:val="0"/>
      <w:marBottom w:val="0"/>
      <w:divBdr>
        <w:top w:val="none" w:sz="0" w:space="0" w:color="auto"/>
        <w:left w:val="none" w:sz="0" w:space="0" w:color="auto"/>
        <w:bottom w:val="none" w:sz="0" w:space="0" w:color="auto"/>
        <w:right w:val="none" w:sz="0" w:space="0" w:color="auto"/>
      </w:divBdr>
    </w:div>
    <w:div w:id="1598249721">
      <w:bodyDiv w:val="1"/>
      <w:marLeft w:val="0"/>
      <w:marRight w:val="0"/>
      <w:marTop w:val="0"/>
      <w:marBottom w:val="0"/>
      <w:divBdr>
        <w:top w:val="none" w:sz="0" w:space="0" w:color="auto"/>
        <w:left w:val="none" w:sz="0" w:space="0" w:color="auto"/>
        <w:bottom w:val="none" w:sz="0" w:space="0" w:color="auto"/>
        <w:right w:val="none" w:sz="0" w:space="0" w:color="auto"/>
      </w:divBdr>
    </w:div>
    <w:div w:id="1598557814">
      <w:bodyDiv w:val="1"/>
      <w:marLeft w:val="0"/>
      <w:marRight w:val="0"/>
      <w:marTop w:val="0"/>
      <w:marBottom w:val="0"/>
      <w:divBdr>
        <w:top w:val="none" w:sz="0" w:space="0" w:color="auto"/>
        <w:left w:val="none" w:sz="0" w:space="0" w:color="auto"/>
        <w:bottom w:val="none" w:sz="0" w:space="0" w:color="auto"/>
        <w:right w:val="none" w:sz="0" w:space="0" w:color="auto"/>
      </w:divBdr>
    </w:div>
    <w:div w:id="1599674056">
      <w:bodyDiv w:val="1"/>
      <w:marLeft w:val="0"/>
      <w:marRight w:val="0"/>
      <w:marTop w:val="0"/>
      <w:marBottom w:val="0"/>
      <w:divBdr>
        <w:top w:val="none" w:sz="0" w:space="0" w:color="auto"/>
        <w:left w:val="none" w:sz="0" w:space="0" w:color="auto"/>
        <w:bottom w:val="none" w:sz="0" w:space="0" w:color="auto"/>
        <w:right w:val="none" w:sz="0" w:space="0" w:color="auto"/>
      </w:divBdr>
    </w:div>
    <w:div w:id="1600024920">
      <w:bodyDiv w:val="1"/>
      <w:marLeft w:val="0"/>
      <w:marRight w:val="0"/>
      <w:marTop w:val="0"/>
      <w:marBottom w:val="0"/>
      <w:divBdr>
        <w:top w:val="none" w:sz="0" w:space="0" w:color="auto"/>
        <w:left w:val="none" w:sz="0" w:space="0" w:color="auto"/>
        <w:bottom w:val="none" w:sz="0" w:space="0" w:color="auto"/>
        <w:right w:val="none" w:sz="0" w:space="0" w:color="auto"/>
      </w:divBdr>
    </w:div>
    <w:div w:id="1600217982">
      <w:bodyDiv w:val="1"/>
      <w:marLeft w:val="0"/>
      <w:marRight w:val="0"/>
      <w:marTop w:val="0"/>
      <w:marBottom w:val="0"/>
      <w:divBdr>
        <w:top w:val="none" w:sz="0" w:space="0" w:color="auto"/>
        <w:left w:val="none" w:sz="0" w:space="0" w:color="auto"/>
        <w:bottom w:val="none" w:sz="0" w:space="0" w:color="auto"/>
        <w:right w:val="none" w:sz="0" w:space="0" w:color="auto"/>
      </w:divBdr>
    </w:div>
    <w:div w:id="1600672248">
      <w:bodyDiv w:val="1"/>
      <w:marLeft w:val="0"/>
      <w:marRight w:val="0"/>
      <w:marTop w:val="0"/>
      <w:marBottom w:val="0"/>
      <w:divBdr>
        <w:top w:val="none" w:sz="0" w:space="0" w:color="auto"/>
        <w:left w:val="none" w:sz="0" w:space="0" w:color="auto"/>
        <w:bottom w:val="none" w:sz="0" w:space="0" w:color="auto"/>
        <w:right w:val="none" w:sz="0" w:space="0" w:color="auto"/>
      </w:divBdr>
    </w:div>
    <w:div w:id="1600717437">
      <w:bodyDiv w:val="1"/>
      <w:marLeft w:val="0"/>
      <w:marRight w:val="0"/>
      <w:marTop w:val="0"/>
      <w:marBottom w:val="0"/>
      <w:divBdr>
        <w:top w:val="none" w:sz="0" w:space="0" w:color="auto"/>
        <w:left w:val="none" w:sz="0" w:space="0" w:color="auto"/>
        <w:bottom w:val="none" w:sz="0" w:space="0" w:color="auto"/>
        <w:right w:val="none" w:sz="0" w:space="0" w:color="auto"/>
      </w:divBdr>
    </w:div>
    <w:div w:id="1600794272">
      <w:bodyDiv w:val="1"/>
      <w:marLeft w:val="0"/>
      <w:marRight w:val="0"/>
      <w:marTop w:val="0"/>
      <w:marBottom w:val="0"/>
      <w:divBdr>
        <w:top w:val="none" w:sz="0" w:space="0" w:color="auto"/>
        <w:left w:val="none" w:sz="0" w:space="0" w:color="auto"/>
        <w:bottom w:val="none" w:sz="0" w:space="0" w:color="auto"/>
        <w:right w:val="none" w:sz="0" w:space="0" w:color="auto"/>
      </w:divBdr>
    </w:div>
    <w:div w:id="1601448829">
      <w:bodyDiv w:val="1"/>
      <w:marLeft w:val="0"/>
      <w:marRight w:val="0"/>
      <w:marTop w:val="0"/>
      <w:marBottom w:val="0"/>
      <w:divBdr>
        <w:top w:val="none" w:sz="0" w:space="0" w:color="auto"/>
        <w:left w:val="none" w:sz="0" w:space="0" w:color="auto"/>
        <w:bottom w:val="none" w:sz="0" w:space="0" w:color="auto"/>
        <w:right w:val="none" w:sz="0" w:space="0" w:color="auto"/>
      </w:divBdr>
    </w:div>
    <w:div w:id="1602031483">
      <w:bodyDiv w:val="1"/>
      <w:marLeft w:val="0"/>
      <w:marRight w:val="0"/>
      <w:marTop w:val="0"/>
      <w:marBottom w:val="0"/>
      <w:divBdr>
        <w:top w:val="none" w:sz="0" w:space="0" w:color="auto"/>
        <w:left w:val="none" w:sz="0" w:space="0" w:color="auto"/>
        <w:bottom w:val="none" w:sz="0" w:space="0" w:color="auto"/>
        <w:right w:val="none" w:sz="0" w:space="0" w:color="auto"/>
      </w:divBdr>
    </w:div>
    <w:div w:id="1602957178">
      <w:bodyDiv w:val="1"/>
      <w:marLeft w:val="0"/>
      <w:marRight w:val="0"/>
      <w:marTop w:val="0"/>
      <w:marBottom w:val="0"/>
      <w:divBdr>
        <w:top w:val="none" w:sz="0" w:space="0" w:color="auto"/>
        <w:left w:val="none" w:sz="0" w:space="0" w:color="auto"/>
        <w:bottom w:val="none" w:sz="0" w:space="0" w:color="auto"/>
        <w:right w:val="none" w:sz="0" w:space="0" w:color="auto"/>
      </w:divBdr>
    </w:div>
    <w:div w:id="1603535096">
      <w:bodyDiv w:val="1"/>
      <w:marLeft w:val="0"/>
      <w:marRight w:val="0"/>
      <w:marTop w:val="0"/>
      <w:marBottom w:val="0"/>
      <w:divBdr>
        <w:top w:val="none" w:sz="0" w:space="0" w:color="auto"/>
        <w:left w:val="none" w:sz="0" w:space="0" w:color="auto"/>
        <w:bottom w:val="none" w:sz="0" w:space="0" w:color="auto"/>
        <w:right w:val="none" w:sz="0" w:space="0" w:color="auto"/>
      </w:divBdr>
    </w:div>
    <w:div w:id="1604452779">
      <w:bodyDiv w:val="1"/>
      <w:marLeft w:val="0"/>
      <w:marRight w:val="0"/>
      <w:marTop w:val="0"/>
      <w:marBottom w:val="0"/>
      <w:divBdr>
        <w:top w:val="none" w:sz="0" w:space="0" w:color="auto"/>
        <w:left w:val="none" w:sz="0" w:space="0" w:color="auto"/>
        <w:bottom w:val="none" w:sz="0" w:space="0" w:color="auto"/>
        <w:right w:val="none" w:sz="0" w:space="0" w:color="auto"/>
      </w:divBdr>
    </w:div>
    <w:div w:id="1604608184">
      <w:bodyDiv w:val="1"/>
      <w:marLeft w:val="0"/>
      <w:marRight w:val="0"/>
      <w:marTop w:val="0"/>
      <w:marBottom w:val="0"/>
      <w:divBdr>
        <w:top w:val="none" w:sz="0" w:space="0" w:color="auto"/>
        <w:left w:val="none" w:sz="0" w:space="0" w:color="auto"/>
        <w:bottom w:val="none" w:sz="0" w:space="0" w:color="auto"/>
        <w:right w:val="none" w:sz="0" w:space="0" w:color="auto"/>
      </w:divBdr>
    </w:div>
    <w:div w:id="1605573878">
      <w:bodyDiv w:val="1"/>
      <w:marLeft w:val="0"/>
      <w:marRight w:val="0"/>
      <w:marTop w:val="0"/>
      <w:marBottom w:val="0"/>
      <w:divBdr>
        <w:top w:val="none" w:sz="0" w:space="0" w:color="auto"/>
        <w:left w:val="none" w:sz="0" w:space="0" w:color="auto"/>
        <w:bottom w:val="none" w:sz="0" w:space="0" w:color="auto"/>
        <w:right w:val="none" w:sz="0" w:space="0" w:color="auto"/>
      </w:divBdr>
    </w:div>
    <w:div w:id="1605915173">
      <w:bodyDiv w:val="1"/>
      <w:marLeft w:val="0"/>
      <w:marRight w:val="0"/>
      <w:marTop w:val="0"/>
      <w:marBottom w:val="0"/>
      <w:divBdr>
        <w:top w:val="none" w:sz="0" w:space="0" w:color="auto"/>
        <w:left w:val="none" w:sz="0" w:space="0" w:color="auto"/>
        <w:bottom w:val="none" w:sz="0" w:space="0" w:color="auto"/>
        <w:right w:val="none" w:sz="0" w:space="0" w:color="auto"/>
      </w:divBdr>
    </w:div>
    <w:div w:id="1605921742">
      <w:bodyDiv w:val="1"/>
      <w:marLeft w:val="0"/>
      <w:marRight w:val="0"/>
      <w:marTop w:val="0"/>
      <w:marBottom w:val="0"/>
      <w:divBdr>
        <w:top w:val="none" w:sz="0" w:space="0" w:color="auto"/>
        <w:left w:val="none" w:sz="0" w:space="0" w:color="auto"/>
        <w:bottom w:val="none" w:sz="0" w:space="0" w:color="auto"/>
        <w:right w:val="none" w:sz="0" w:space="0" w:color="auto"/>
      </w:divBdr>
    </w:div>
    <w:div w:id="1607152872">
      <w:bodyDiv w:val="1"/>
      <w:marLeft w:val="0"/>
      <w:marRight w:val="0"/>
      <w:marTop w:val="0"/>
      <w:marBottom w:val="0"/>
      <w:divBdr>
        <w:top w:val="none" w:sz="0" w:space="0" w:color="auto"/>
        <w:left w:val="none" w:sz="0" w:space="0" w:color="auto"/>
        <w:bottom w:val="none" w:sz="0" w:space="0" w:color="auto"/>
        <w:right w:val="none" w:sz="0" w:space="0" w:color="auto"/>
      </w:divBdr>
    </w:div>
    <w:div w:id="1607426158">
      <w:bodyDiv w:val="1"/>
      <w:marLeft w:val="0"/>
      <w:marRight w:val="0"/>
      <w:marTop w:val="0"/>
      <w:marBottom w:val="0"/>
      <w:divBdr>
        <w:top w:val="none" w:sz="0" w:space="0" w:color="auto"/>
        <w:left w:val="none" w:sz="0" w:space="0" w:color="auto"/>
        <w:bottom w:val="none" w:sz="0" w:space="0" w:color="auto"/>
        <w:right w:val="none" w:sz="0" w:space="0" w:color="auto"/>
      </w:divBdr>
    </w:div>
    <w:div w:id="1607468862">
      <w:bodyDiv w:val="1"/>
      <w:marLeft w:val="0"/>
      <w:marRight w:val="0"/>
      <w:marTop w:val="0"/>
      <w:marBottom w:val="0"/>
      <w:divBdr>
        <w:top w:val="none" w:sz="0" w:space="0" w:color="auto"/>
        <w:left w:val="none" w:sz="0" w:space="0" w:color="auto"/>
        <w:bottom w:val="none" w:sz="0" w:space="0" w:color="auto"/>
        <w:right w:val="none" w:sz="0" w:space="0" w:color="auto"/>
      </w:divBdr>
    </w:div>
    <w:div w:id="1607804632">
      <w:bodyDiv w:val="1"/>
      <w:marLeft w:val="0"/>
      <w:marRight w:val="0"/>
      <w:marTop w:val="0"/>
      <w:marBottom w:val="0"/>
      <w:divBdr>
        <w:top w:val="none" w:sz="0" w:space="0" w:color="auto"/>
        <w:left w:val="none" w:sz="0" w:space="0" w:color="auto"/>
        <w:bottom w:val="none" w:sz="0" w:space="0" w:color="auto"/>
        <w:right w:val="none" w:sz="0" w:space="0" w:color="auto"/>
      </w:divBdr>
    </w:div>
    <w:div w:id="1608193858">
      <w:bodyDiv w:val="1"/>
      <w:marLeft w:val="0"/>
      <w:marRight w:val="0"/>
      <w:marTop w:val="0"/>
      <w:marBottom w:val="0"/>
      <w:divBdr>
        <w:top w:val="none" w:sz="0" w:space="0" w:color="auto"/>
        <w:left w:val="none" w:sz="0" w:space="0" w:color="auto"/>
        <w:bottom w:val="none" w:sz="0" w:space="0" w:color="auto"/>
        <w:right w:val="none" w:sz="0" w:space="0" w:color="auto"/>
      </w:divBdr>
    </w:div>
    <w:div w:id="1608658479">
      <w:bodyDiv w:val="1"/>
      <w:marLeft w:val="0"/>
      <w:marRight w:val="0"/>
      <w:marTop w:val="0"/>
      <w:marBottom w:val="0"/>
      <w:divBdr>
        <w:top w:val="none" w:sz="0" w:space="0" w:color="auto"/>
        <w:left w:val="none" w:sz="0" w:space="0" w:color="auto"/>
        <w:bottom w:val="none" w:sz="0" w:space="0" w:color="auto"/>
        <w:right w:val="none" w:sz="0" w:space="0" w:color="auto"/>
      </w:divBdr>
    </w:div>
    <w:div w:id="1610234157">
      <w:bodyDiv w:val="1"/>
      <w:marLeft w:val="0"/>
      <w:marRight w:val="0"/>
      <w:marTop w:val="0"/>
      <w:marBottom w:val="0"/>
      <w:divBdr>
        <w:top w:val="none" w:sz="0" w:space="0" w:color="auto"/>
        <w:left w:val="none" w:sz="0" w:space="0" w:color="auto"/>
        <w:bottom w:val="none" w:sz="0" w:space="0" w:color="auto"/>
        <w:right w:val="none" w:sz="0" w:space="0" w:color="auto"/>
      </w:divBdr>
    </w:div>
    <w:div w:id="1610816031">
      <w:bodyDiv w:val="1"/>
      <w:marLeft w:val="0"/>
      <w:marRight w:val="0"/>
      <w:marTop w:val="0"/>
      <w:marBottom w:val="0"/>
      <w:divBdr>
        <w:top w:val="none" w:sz="0" w:space="0" w:color="auto"/>
        <w:left w:val="none" w:sz="0" w:space="0" w:color="auto"/>
        <w:bottom w:val="none" w:sz="0" w:space="0" w:color="auto"/>
        <w:right w:val="none" w:sz="0" w:space="0" w:color="auto"/>
      </w:divBdr>
    </w:div>
    <w:div w:id="1610889025">
      <w:bodyDiv w:val="1"/>
      <w:marLeft w:val="0"/>
      <w:marRight w:val="0"/>
      <w:marTop w:val="0"/>
      <w:marBottom w:val="0"/>
      <w:divBdr>
        <w:top w:val="none" w:sz="0" w:space="0" w:color="auto"/>
        <w:left w:val="none" w:sz="0" w:space="0" w:color="auto"/>
        <w:bottom w:val="none" w:sz="0" w:space="0" w:color="auto"/>
        <w:right w:val="none" w:sz="0" w:space="0" w:color="auto"/>
      </w:divBdr>
    </w:div>
    <w:div w:id="1611233615">
      <w:bodyDiv w:val="1"/>
      <w:marLeft w:val="0"/>
      <w:marRight w:val="0"/>
      <w:marTop w:val="0"/>
      <w:marBottom w:val="0"/>
      <w:divBdr>
        <w:top w:val="none" w:sz="0" w:space="0" w:color="auto"/>
        <w:left w:val="none" w:sz="0" w:space="0" w:color="auto"/>
        <w:bottom w:val="none" w:sz="0" w:space="0" w:color="auto"/>
        <w:right w:val="none" w:sz="0" w:space="0" w:color="auto"/>
      </w:divBdr>
    </w:div>
    <w:div w:id="1611473064">
      <w:bodyDiv w:val="1"/>
      <w:marLeft w:val="0"/>
      <w:marRight w:val="0"/>
      <w:marTop w:val="0"/>
      <w:marBottom w:val="0"/>
      <w:divBdr>
        <w:top w:val="none" w:sz="0" w:space="0" w:color="auto"/>
        <w:left w:val="none" w:sz="0" w:space="0" w:color="auto"/>
        <w:bottom w:val="none" w:sz="0" w:space="0" w:color="auto"/>
        <w:right w:val="none" w:sz="0" w:space="0" w:color="auto"/>
      </w:divBdr>
    </w:div>
    <w:div w:id="1612081257">
      <w:bodyDiv w:val="1"/>
      <w:marLeft w:val="0"/>
      <w:marRight w:val="0"/>
      <w:marTop w:val="0"/>
      <w:marBottom w:val="0"/>
      <w:divBdr>
        <w:top w:val="none" w:sz="0" w:space="0" w:color="auto"/>
        <w:left w:val="none" w:sz="0" w:space="0" w:color="auto"/>
        <w:bottom w:val="none" w:sz="0" w:space="0" w:color="auto"/>
        <w:right w:val="none" w:sz="0" w:space="0" w:color="auto"/>
      </w:divBdr>
    </w:div>
    <w:div w:id="1612778843">
      <w:bodyDiv w:val="1"/>
      <w:marLeft w:val="0"/>
      <w:marRight w:val="0"/>
      <w:marTop w:val="0"/>
      <w:marBottom w:val="0"/>
      <w:divBdr>
        <w:top w:val="none" w:sz="0" w:space="0" w:color="auto"/>
        <w:left w:val="none" w:sz="0" w:space="0" w:color="auto"/>
        <w:bottom w:val="none" w:sz="0" w:space="0" w:color="auto"/>
        <w:right w:val="none" w:sz="0" w:space="0" w:color="auto"/>
      </w:divBdr>
    </w:div>
    <w:div w:id="1613659421">
      <w:bodyDiv w:val="1"/>
      <w:marLeft w:val="0"/>
      <w:marRight w:val="0"/>
      <w:marTop w:val="0"/>
      <w:marBottom w:val="0"/>
      <w:divBdr>
        <w:top w:val="none" w:sz="0" w:space="0" w:color="auto"/>
        <w:left w:val="none" w:sz="0" w:space="0" w:color="auto"/>
        <w:bottom w:val="none" w:sz="0" w:space="0" w:color="auto"/>
        <w:right w:val="none" w:sz="0" w:space="0" w:color="auto"/>
      </w:divBdr>
    </w:div>
    <w:div w:id="1614553131">
      <w:bodyDiv w:val="1"/>
      <w:marLeft w:val="0"/>
      <w:marRight w:val="0"/>
      <w:marTop w:val="0"/>
      <w:marBottom w:val="0"/>
      <w:divBdr>
        <w:top w:val="none" w:sz="0" w:space="0" w:color="auto"/>
        <w:left w:val="none" w:sz="0" w:space="0" w:color="auto"/>
        <w:bottom w:val="none" w:sz="0" w:space="0" w:color="auto"/>
        <w:right w:val="none" w:sz="0" w:space="0" w:color="auto"/>
      </w:divBdr>
    </w:div>
    <w:div w:id="1614705424">
      <w:bodyDiv w:val="1"/>
      <w:marLeft w:val="0"/>
      <w:marRight w:val="0"/>
      <w:marTop w:val="0"/>
      <w:marBottom w:val="0"/>
      <w:divBdr>
        <w:top w:val="none" w:sz="0" w:space="0" w:color="auto"/>
        <w:left w:val="none" w:sz="0" w:space="0" w:color="auto"/>
        <w:bottom w:val="none" w:sz="0" w:space="0" w:color="auto"/>
        <w:right w:val="none" w:sz="0" w:space="0" w:color="auto"/>
      </w:divBdr>
    </w:div>
    <w:div w:id="1615135487">
      <w:bodyDiv w:val="1"/>
      <w:marLeft w:val="0"/>
      <w:marRight w:val="0"/>
      <w:marTop w:val="0"/>
      <w:marBottom w:val="0"/>
      <w:divBdr>
        <w:top w:val="none" w:sz="0" w:space="0" w:color="auto"/>
        <w:left w:val="none" w:sz="0" w:space="0" w:color="auto"/>
        <w:bottom w:val="none" w:sz="0" w:space="0" w:color="auto"/>
        <w:right w:val="none" w:sz="0" w:space="0" w:color="auto"/>
      </w:divBdr>
    </w:div>
    <w:div w:id="1615864174">
      <w:bodyDiv w:val="1"/>
      <w:marLeft w:val="0"/>
      <w:marRight w:val="0"/>
      <w:marTop w:val="0"/>
      <w:marBottom w:val="0"/>
      <w:divBdr>
        <w:top w:val="none" w:sz="0" w:space="0" w:color="auto"/>
        <w:left w:val="none" w:sz="0" w:space="0" w:color="auto"/>
        <w:bottom w:val="none" w:sz="0" w:space="0" w:color="auto"/>
        <w:right w:val="none" w:sz="0" w:space="0" w:color="auto"/>
      </w:divBdr>
    </w:div>
    <w:div w:id="1616207923">
      <w:bodyDiv w:val="1"/>
      <w:marLeft w:val="0"/>
      <w:marRight w:val="0"/>
      <w:marTop w:val="0"/>
      <w:marBottom w:val="0"/>
      <w:divBdr>
        <w:top w:val="none" w:sz="0" w:space="0" w:color="auto"/>
        <w:left w:val="none" w:sz="0" w:space="0" w:color="auto"/>
        <w:bottom w:val="none" w:sz="0" w:space="0" w:color="auto"/>
        <w:right w:val="none" w:sz="0" w:space="0" w:color="auto"/>
      </w:divBdr>
    </w:div>
    <w:div w:id="1616252116">
      <w:bodyDiv w:val="1"/>
      <w:marLeft w:val="0"/>
      <w:marRight w:val="0"/>
      <w:marTop w:val="0"/>
      <w:marBottom w:val="0"/>
      <w:divBdr>
        <w:top w:val="none" w:sz="0" w:space="0" w:color="auto"/>
        <w:left w:val="none" w:sz="0" w:space="0" w:color="auto"/>
        <w:bottom w:val="none" w:sz="0" w:space="0" w:color="auto"/>
        <w:right w:val="none" w:sz="0" w:space="0" w:color="auto"/>
      </w:divBdr>
    </w:div>
    <w:div w:id="1616475622">
      <w:bodyDiv w:val="1"/>
      <w:marLeft w:val="0"/>
      <w:marRight w:val="0"/>
      <w:marTop w:val="0"/>
      <w:marBottom w:val="0"/>
      <w:divBdr>
        <w:top w:val="none" w:sz="0" w:space="0" w:color="auto"/>
        <w:left w:val="none" w:sz="0" w:space="0" w:color="auto"/>
        <w:bottom w:val="none" w:sz="0" w:space="0" w:color="auto"/>
        <w:right w:val="none" w:sz="0" w:space="0" w:color="auto"/>
      </w:divBdr>
    </w:div>
    <w:div w:id="1616709716">
      <w:bodyDiv w:val="1"/>
      <w:marLeft w:val="0"/>
      <w:marRight w:val="0"/>
      <w:marTop w:val="0"/>
      <w:marBottom w:val="0"/>
      <w:divBdr>
        <w:top w:val="none" w:sz="0" w:space="0" w:color="auto"/>
        <w:left w:val="none" w:sz="0" w:space="0" w:color="auto"/>
        <w:bottom w:val="none" w:sz="0" w:space="0" w:color="auto"/>
        <w:right w:val="none" w:sz="0" w:space="0" w:color="auto"/>
      </w:divBdr>
    </w:div>
    <w:div w:id="1616861214">
      <w:bodyDiv w:val="1"/>
      <w:marLeft w:val="0"/>
      <w:marRight w:val="0"/>
      <w:marTop w:val="0"/>
      <w:marBottom w:val="0"/>
      <w:divBdr>
        <w:top w:val="none" w:sz="0" w:space="0" w:color="auto"/>
        <w:left w:val="none" w:sz="0" w:space="0" w:color="auto"/>
        <w:bottom w:val="none" w:sz="0" w:space="0" w:color="auto"/>
        <w:right w:val="none" w:sz="0" w:space="0" w:color="auto"/>
      </w:divBdr>
    </w:div>
    <w:div w:id="1617055493">
      <w:bodyDiv w:val="1"/>
      <w:marLeft w:val="0"/>
      <w:marRight w:val="0"/>
      <w:marTop w:val="0"/>
      <w:marBottom w:val="0"/>
      <w:divBdr>
        <w:top w:val="none" w:sz="0" w:space="0" w:color="auto"/>
        <w:left w:val="none" w:sz="0" w:space="0" w:color="auto"/>
        <w:bottom w:val="none" w:sz="0" w:space="0" w:color="auto"/>
        <w:right w:val="none" w:sz="0" w:space="0" w:color="auto"/>
      </w:divBdr>
    </w:div>
    <w:div w:id="1617756998">
      <w:bodyDiv w:val="1"/>
      <w:marLeft w:val="0"/>
      <w:marRight w:val="0"/>
      <w:marTop w:val="0"/>
      <w:marBottom w:val="0"/>
      <w:divBdr>
        <w:top w:val="none" w:sz="0" w:space="0" w:color="auto"/>
        <w:left w:val="none" w:sz="0" w:space="0" w:color="auto"/>
        <w:bottom w:val="none" w:sz="0" w:space="0" w:color="auto"/>
        <w:right w:val="none" w:sz="0" w:space="0" w:color="auto"/>
      </w:divBdr>
    </w:div>
    <w:div w:id="1618102196">
      <w:bodyDiv w:val="1"/>
      <w:marLeft w:val="0"/>
      <w:marRight w:val="0"/>
      <w:marTop w:val="0"/>
      <w:marBottom w:val="0"/>
      <w:divBdr>
        <w:top w:val="none" w:sz="0" w:space="0" w:color="auto"/>
        <w:left w:val="none" w:sz="0" w:space="0" w:color="auto"/>
        <w:bottom w:val="none" w:sz="0" w:space="0" w:color="auto"/>
        <w:right w:val="none" w:sz="0" w:space="0" w:color="auto"/>
      </w:divBdr>
    </w:div>
    <w:div w:id="1620188417">
      <w:bodyDiv w:val="1"/>
      <w:marLeft w:val="0"/>
      <w:marRight w:val="0"/>
      <w:marTop w:val="0"/>
      <w:marBottom w:val="0"/>
      <w:divBdr>
        <w:top w:val="none" w:sz="0" w:space="0" w:color="auto"/>
        <w:left w:val="none" w:sz="0" w:space="0" w:color="auto"/>
        <w:bottom w:val="none" w:sz="0" w:space="0" w:color="auto"/>
        <w:right w:val="none" w:sz="0" w:space="0" w:color="auto"/>
      </w:divBdr>
    </w:div>
    <w:div w:id="1621496137">
      <w:bodyDiv w:val="1"/>
      <w:marLeft w:val="0"/>
      <w:marRight w:val="0"/>
      <w:marTop w:val="0"/>
      <w:marBottom w:val="0"/>
      <w:divBdr>
        <w:top w:val="none" w:sz="0" w:space="0" w:color="auto"/>
        <w:left w:val="none" w:sz="0" w:space="0" w:color="auto"/>
        <w:bottom w:val="none" w:sz="0" w:space="0" w:color="auto"/>
        <w:right w:val="none" w:sz="0" w:space="0" w:color="auto"/>
      </w:divBdr>
    </w:div>
    <w:div w:id="1622229743">
      <w:bodyDiv w:val="1"/>
      <w:marLeft w:val="0"/>
      <w:marRight w:val="0"/>
      <w:marTop w:val="0"/>
      <w:marBottom w:val="0"/>
      <w:divBdr>
        <w:top w:val="none" w:sz="0" w:space="0" w:color="auto"/>
        <w:left w:val="none" w:sz="0" w:space="0" w:color="auto"/>
        <w:bottom w:val="none" w:sz="0" w:space="0" w:color="auto"/>
        <w:right w:val="none" w:sz="0" w:space="0" w:color="auto"/>
      </w:divBdr>
    </w:div>
    <w:div w:id="1622422663">
      <w:bodyDiv w:val="1"/>
      <w:marLeft w:val="0"/>
      <w:marRight w:val="0"/>
      <w:marTop w:val="0"/>
      <w:marBottom w:val="0"/>
      <w:divBdr>
        <w:top w:val="none" w:sz="0" w:space="0" w:color="auto"/>
        <w:left w:val="none" w:sz="0" w:space="0" w:color="auto"/>
        <w:bottom w:val="none" w:sz="0" w:space="0" w:color="auto"/>
        <w:right w:val="none" w:sz="0" w:space="0" w:color="auto"/>
      </w:divBdr>
    </w:div>
    <w:div w:id="1622568040">
      <w:bodyDiv w:val="1"/>
      <w:marLeft w:val="0"/>
      <w:marRight w:val="0"/>
      <w:marTop w:val="0"/>
      <w:marBottom w:val="0"/>
      <w:divBdr>
        <w:top w:val="none" w:sz="0" w:space="0" w:color="auto"/>
        <w:left w:val="none" w:sz="0" w:space="0" w:color="auto"/>
        <w:bottom w:val="none" w:sz="0" w:space="0" w:color="auto"/>
        <w:right w:val="none" w:sz="0" w:space="0" w:color="auto"/>
      </w:divBdr>
    </w:div>
    <w:div w:id="1622999203">
      <w:bodyDiv w:val="1"/>
      <w:marLeft w:val="0"/>
      <w:marRight w:val="0"/>
      <w:marTop w:val="0"/>
      <w:marBottom w:val="0"/>
      <w:divBdr>
        <w:top w:val="none" w:sz="0" w:space="0" w:color="auto"/>
        <w:left w:val="none" w:sz="0" w:space="0" w:color="auto"/>
        <w:bottom w:val="none" w:sz="0" w:space="0" w:color="auto"/>
        <w:right w:val="none" w:sz="0" w:space="0" w:color="auto"/>
      </w:divBdr>
    </w:div>
    <w:div w:id="1625231662">
      <w:bodyDiv w:val="1"/>
      <w:marLeft w:val="0"/>
      <w:marRight w:val="0"/>
      <w:marTop w:val="0"/>
      <w:marBottom w:val="0"/>
      <w:divBdr>
        <w:top w:val="none" w:sz="0" w:space="0" w:color="auto"/>
        <w:left w:val="none" w:sz="0" w:space="0" w:color="auto"/>
        <w:bottom w:val="none" w:sz="0" w:space="0" w:color="auto"/>
        <w:right w:val="none" w:sz="0" w:space="0" w:color="auto"/>
      </w:divBdr>
    </w:div>
    <w:div w:id="1625574213">
      <w:bodyDiv w:val="1"/>
      <w:marLeft w:val="0"/>
      <w:marRight w:val="0"/>
      <w:marTop w:val="0"/>
      <w:marBottom w:val="0"/>
      <w:divBdr>
        <w:top w:val="none" w:sz="0" w:space="0" w:color="auto"/>
        <w:left w:val="none" w:sz="0" w:space="0" w:color="auto"/>
        <w:bottom w:val="none" w:sz="0" w:space="0" w:color="auto"/>
        <w:right w:val="none" w:sz="0" w:space="0" w:color="auto"/>
      </w:divBdr>
    </w:div>
    <w:div w:id="1625771290">
      <w:bodyDiv w:val="1"/>
      <w:marLeft w:val="0"/>
      <w:marRight w:val="0"/>
      <w:marTop w:val="0"/>
      <w:marBottom w:val="0"/>
      <w:divBdr>
        <w:top w:val="none" w:sz="0" w:space="0" w:color="auto"/>
        <w:left w:val="none" w:sz="0" w:space="0" w:color="auto"/>
        <w:bottom w:val="none" w:sz="0" w:space="0" w:color="auto"/>
        <w:right w:val="none" w:sz="0" w:space="0" w:color="auto"/>
      </w:divBdr>
    </w:div>
    <w:div w:id="1626540368">
      <w:bodyDiv w:val="1"/>
      <w:marLeft w:val="0"/>
      <w:marRight w:val="0"/>
      <w:marTop w:val="0"/>
      <w:marBottom w:val="0"/>
      <w:divBdr>
        <w:top w:val="none" w:sz="0" w:space="0" w:color="auto"/>
        <w:left w:val="none" w:sz="0" w:space="0" w:color="auto"/>
        <w:bottom w:val="none" w:sz="0" w:space="0" w:color="auto"/>
        <w:right w:val="none" w:sz="0" w:space="0" w:color="auto"/>
      </w:divBdr>
    </w:div>
    <w:div w:id="1626890038">
      <w:bodyDiv w:val="1"/>
      <w:marLeft w:val="0"/>
      <w:marRight w:val="0"/>
      <w:marTop w:val="0"/>
      <w:marBottom w:val="0"/>
      <w:divBdr>
        <w:top w:val="none" w:sz="0" w:space="0" w:color="auto"/>
        <w:left w:val="none" w:sz="0" w:space="0" w:color="auto"/>
        <w:bottom w:val="none" w:sz="0" w:space="0" w:color="auto"/>
        <w:right w:val="none" w:sz="0" w:space="0" w:color="auto"/>
      </w:divBdr>
    </w:div>
    <w:div w:id="1627198944">
      <w:bodyDiv w:val="1"/>
      <w:marLeft w:val="0"/>
      <w:marRight w:val="0"/>
      <w:marTop w:val="0"/>
      <w:marBottom w:val="0"/>
      <w:divBdr>
        <w:top w:val="none" w:sz="0" w:space="0" w:color="auto"/>
        <w:left w:val="none" w:sz="0" w:space="0" w:color="auto"/>
        <w:bottom w:val="none" w:sz="0" w:space="0" w:color="auto"/>
        <w:right w:val="none" w:sz="0" w:space="0" w:color="auto"/>
      </w:divBdr>
    </w:div>
    <w:div w:id="1627350817">
      <w:bodyDiv w:val="1"/>
      <w:marLeft w:val="0"/>
      <w:marRight w:val="0"/>
      <w:marTop w:val="0"/>
      <w:marBottom w:val="0"/>
      <w:divBdr>
        <w:top w:val="none" w:sz="0" w:space="0" w:color="auto"/>
        <w:left w:val="none" w:sz="0" w:space="0" w:color="auto"/>
        <w:bottom w:val="none" w:sz="0" w:space="0" w:color="auto"/>
        <w:right w:val="none" w:sz="0" w:space="0" w:color="auto"/>
      </w:divBdr>
    </w:div>
    <w:div w:id="1627737639">
      <w:bodyDiv w:val="1"/>
      <w:marLeft w:val="0"/>
      <w:marRight w:val="0"/>
      <w:marTop w:val="0"/>
      <w:marBottom w:val="0"/>
      <w:divBdr>
        <w:top w:val="none" w:sz="0" w:space="0" w:color="auto"/>
        <w:left w:val="none" w:sz="0" w:space="0" w:color="auto"/>
        <w:bottom w:val="none" w:sz="0" w:space="0" w:color="auto"/>
        <w:right w:val="none" w:sz="0" w:space="0" w:color="auto"/>
      </w:divBdr>
    </w:div>
    <w:div w:id="1628244175">
      <w:bodyDiv w:val="1"/>
      <w:marLeft w:val="0"/>
      <w:marRight w:val="0"/>
      <w:marTop w:val="0"/>
      <w:marBottom w:val="0"/>
      <w:divBdr>
        <w:top w:val="none" w:sz="0" w:space="0" w:color="auto"/>
        <w:left w:val="none" w:sz="0" w:space="0" w:color="auto"/>
        <w:bottom w:val="none" w:sz="0" w:space="0" w:color="auto"/>
        <w:right w:val="none" w:sz="0" w:space="0" w:color="auto"/>
      </w:divBdr>
    </w:div>
    <w:div w:id="1629042965">
      <w:bodyDiv w:val="1"/>
      <w:marLeft w:val="0"/>
      <w:marRight w:val="0"/>
      <w:marTop w:val="0"/>
      <w:marBottom w:val="0"/>
      <w:divBdr>
        <w:top w:val="none" w:sz="0" w:space="0" w:color="auto"/>
        <w:left w:val="none" w:sz="0" w:space="0" w:color="auto"/>
        <w:bottom w:val="none" w:sz="0" w:space="0" w:color="auto"/>
        <w:right w:val="none" w:sz="0" w:space="0" w:color="auto"/>
      </w:divBdr>
    </w:div>
    <w:div w:id="1629705342">
      <w:bodyDiv w:val="1"/>
      <w:marLeft w:val="0"/>
      <w:marRight w:val="0"/>
      <w:marTop w:val="0"/>
      <w:marBottom w:val="0"/>
      <w:divBdr>
        <w:top w:val="none" w:sz="0" w:space="0" w:color="auto"/>
        <w:left w:val="none" w:sz="0" w:space="0" w:color="auto"/>
        <w:bottom w:val="none" w:sz="0" w:space="0" w:color="auto"/>
        <w:right w:val="none" w:sz="0" w:space="0" w:color="auto"/>
      </w:divBdr>
    </w:div>
    <w:div w:id="1630161355">
      <w:bodyDiv w:val="1"/>
      <w:marLeft w:val="0"/>
      <w:marRight w:val="0"/>
      <w:marTop w:val="0"/>
      <w:marBottom w:val="0"/>
      <w:divBdr>
        <w:top w:val="none" w:sz="0" w:space="0" w:color="auto"/>
        <w:left w:val="none" w:sz="0" w:space="0" w:color="auto"/>
        <w:bottom w:val="none" w:sz="0" w:space="0" w:color="auto"/>
        <w:right w:val="none" w:sz="0" w:space="0" w:color="auto"/>
      </w:divBdr>
    </w:div>
    <w:div w:id="1630166204">
      <w:bodyDiv w:val="1"/>
      <w:marLeft w:val="0"/>
      <w:marRight w:val="0"/>
      <w:marTop w:val="0"/>
      <w:marBottom w:val="0"/>
      <w:divBdr>
        <w:top w:val="none" w:sz="0" w:space="0" w:color="auto"/>
        <w:left w:val="none" w:sz="0" w:space="0" w:color="auto"/>
        <w:bottom w:val="none" w:sz="0" w:space="0" w:color="auto"/>
        <w:right w:val="none" w:sz="0" w:space="0" w:color="auto"/>
      </w:divBdr>
    </w:div>
    <w:div w:id="1631087362">
      <w:bodyDiv w:val="1"/>
      <w:marLeft w:val="0"/>
      <w:marRight w:val="0"/>
      <w:marTop w:val="0"/>
      <w:marBottom w:val="0"/>
      <w:divBdr>
        <w:top w:val="none" w:sz="0" w:space="0" w:color="auto"/>
        <w:left w:val="none" w:sz="0" w:space="0" w:color="auto"/>
        <w:bottom w:val="none" w:sz="0" w:space="0" w:color="auto"/>
        <w:right w:val="none" w:sz="0" w:space="0" w:color="auto"/>
      </w:divBdr>
    </w:div>
    <w:div w:id="1631670093">
      <w:bodyDiv w:val="1"/>
      <w:marLeft w:val="0"/>
      <w:marRight w:val="0"/>
      <w:marTop w:val="0"/>
      <w:marBottom w:val="0"/>
      <w:divBdr>
        <w:top w:val="none" w:sz="0" w:space="0" w:color="auto"/>
        <w:left w:val="none" w:sz="0" w:space="0" w:color="auto"/>
        <w:bottom w:val="none" w:sz="0" w:space="0" w:color="auto"/>
        <w:right w:val="none" w:sz="0" w:space="0" w:color="auto"/>
      </w:divBdr>
    </w:div>
    <w:div w:id="1631864313">
      <w:bodyDiv w:val="1"/>
      <w:marLeft w:val="0"/>
      <w:marRight w:val="0"/>
      <w:marTop w:val="0"/>
      <w:marBottom w:val="0"/>
      <w:divBdr>
        <w:top w:val="none" w:sz="0" w:space="0" w:color="auto"/>
        <w:left w:val="none" w:sz="0" w:space="0" w:color="auto"/>
        <w:bottom w:val="none" w:sz="0" w:space="0" w:color="auto"/>
        <w:right w:val="none" w:sz="0" w:space="0" w:color="auto"/>
      </w:divBdr>
    </w:div>
    <w:div w:id="1632203032">
      <w:bodyDiv w:val="1"/>
      <w:marLeft w:val="0"/>
      <w:marRight w:val="0"/>
      <w:marTop w:val="0"/>
      <w:marBottom w:val="0"/>
      <w:divBdr>
        <w:top w:val="none" w:sz="0" w:space="0" w:color="auto"/>
        <w:left w:val="none" w:sz="0" w:space="0" w:color="auto"/>
        <w:bottom w:val="none" w:sz="0" w:space="0" w:color="auto"/>
        <w:right w:val="none" w:sz="0" w:space="0" w:color="auto"/>
      </w:divBdr>
    </w:div>
    <w:div w:id="1632245299">
      <w:bodyDiv w:val="1"/>
      <w:marLeft w:val="0"/>
      <w:marRight w:val="0"/>
      <w:marTop w:val="0"/>
      <w:marBottom w:val="0"/>
      <w:divBdr>
        <w:top w:val="none" w:sz="0" w:space="0" w:color="auto"/>
        <w:left w:val="none" w:sz="0" w:space="0" w:color="auto"/>
        <w:bottom w:val="none" w:sz="0" w:space="0" w:color="auto"/>
        <w:right w:val="none" w:sz="0" w:space="0" w:color="auto"/>
      </w:divBdr>
    </w:div>
    <w:div w:id="1633051565">
      <w:bodyDiv w:val="1"/>
      <w:marLeft w:val="0"/>
      <w:marRight w:val="0"/>
      <w:marTop w:val="0"/>
      <w:marBottom w:val="0"/>
      <w:divBdr>
        <w:top w:val="none" w:sz="0" w:space="0" w:color="auto"/>
        <w:left w:val="none" w:sz="0" w:space="0" w:color="auto"/>
        <w:bottom w:val="none" w:sz="0" w:space="0" w:color="auto"/>
        <w:right w:val="none" w:sz="0" w:space="0" w:color="auto"/>
      </w:divBdr>
    </w:div>
    <w:div w:id="1633897350">
      <w:bodyDiv w:val="1"/>
      <w:marLeft w:val="0"/>
      <w:marRight w:val="0"/>
      <w:marTop w:val="0"/>
      <w:marBottom w:val="0"/>
      <w:divBdr>
        <w:top w:val="none" w:sz="0" w:space="0" w:color="auto"/>
        <w:left w:val="none" w:sz="0" w:space="0" w:color="auto"/>
        <w:bottom w:val="none" w:sz="0" w:space="0" w:color="auto"/>
        <w:right w:val="none" w:sz="0" w:space="0" w:color="auto"/>
      </w:divBdr>
    </w:div>
    <w:div w:id="1635598985">
      <w:bodyDiv w:val="1"/>
      <w:marLeft w:val="0"/>
      <w:marRight w:val="0"/>
      <w:marTop w:val="0"/>
      <w:marBottom w:val="0"/>
      <w:divBdr>
        <w:top w:val="none" w:sz="0" w:space="0" w:color="auto"/>
        <w:left w:val="none" w:sz="0" w:space="0" w:color="auto"/>
        <w:bottom w:val="none" w:sz="0" w:space="0" w:color="auto"/>
        <w:right w:val="none" w:sz="0" w:space="0" w:color="auto"/>
      </w:divBdr>
    </w:div>
    <w:div w:id="1635678516">
      <w:bodyDiv w:val="1"/>
      <w:marLeft w:val="0"/>
      <w:marRight w:val="0"/>
      <w:marTop w:val="0"/>
      <w:marBottom w:val="0"/>
      <w:divBdr>
        <w:top w:val="none" w:sz="0" w:space="0" w:color="auto"/>
        <w:left w:val="none" w:sz="0" w:space="0" w:color="auto"/>
        <w:bottom w:val="none" w:sz="0" w:space="0" w:color="auto"/>
        <w:right w:val="none" w:sz="0" w:space="0" w:color="auto"/>
      </w:divBdr>
    </w:div>
    <w:div w:id="1635720964">
      <w:bodyDiv w:val="1"/>
      <w:marLeft w:val="0"/>
      <w:marRight w:val="0"/>
      <w:marTop w:val="0"/>
      <w:marBottom w:val="0"/>
      <w:divBdr>
        <w:top w:val="none" w:sz="0" w:space="0" w:color="auto"/>
        <w:left w:val="none" w:sz="0" w:space="0" w:color="auto"/>
        <w:bottom w:val="none" w:sz="0" w:space="0" w:color="auto"/>
        <w:right w:val="none" w:sz="0" w:space="0" w:color="auto"/>
      </w:divBdr>
    </w:div>
    <w:div w:id="1636059813">
      <w:bodyDiv w:val="1"/>
      <w:marLeft w:val="0"/>
      <w:marRight w:val="0"/>
      <w:marTop w:val="0"/>
      <w:marBottom w:val="0"/>
      <w:divBdr>
        <w:top w:val="none" w:sz="0" w:space="0" w:color="auto"/>
        <w:left w:val="none" w:sz="0" w:space="0" w:color="auto"/>
        <w:bottom w:val="none" w:sz="0" w:space="0" w:color="auto"/>
        <w:right w:val="none" w:sz="0" w:space="0" w:color="auto"/>
      </w:divBdr>
    </w:div>
    <w:div w:id="1636368975">
      <w:bodyDiv w:val="1"/>
      <w:marLeft w:val="0"/>
      <w:marRight w:val="0"/>
      <w:marTop w:val="0"/>
      <w:marBottom w:val="0"/>
      <w:divBdr>
        <w:top w:val="none" w:sz="0" w:space="0" w:color="auto"/>
        <w:left w:val="none" w:sz="0" w:space="0" w:color="auto"/>
        <w:bottom w:val="none" w:sz="0" w:space="0" w:color="auto"/>
        <w:right w:val="none" w:sz="0" w:space="0" w:color="auto"/>
      </w:divBdr>
    </w:div>
    <w:div w:id="1636525054">
      <w:bodyDiv w:val="1"/>
      <w:marLeft w:val="0"/>
      <w:marRight w:val="0"/>
      <w:marTop w:val="0"/>
      <w:marBottom w:val="0"/>
      <w:divBdr>
        <w:top w:val="none" w:sz="0" w:space="0" w:color="auto"/>
        <w:left w:val="none" w:sz="0" w:space="0" w:color="auto"/>
        <w:bottom w:val="none" w:sz="0" w:space="0" w:color="auto"/>
        <w:right w:val="none" w:sz="0" w:space="0" w:color="auto"/>
      </w:divBdr>
    </w:div>
    <w:div w:id="1636982746">
      <w:bodyDiv w:val="1"/>
      <w:marLeft w:val="0"/>
      <w:marRight w:val="0"/>
      <w:marTop w:val="0"/>
      <w:marBottom w:val="0"/>
      <w:divBdr>
        <w:top w:val="none" w:sz="0" w:space="0" w:color="auto"/>
        <w:left w:val="none" w:sz="0" w:space="0" w:color="auto"/>
        <w:bottom w:val="none" w:sz="0" w:space="0" w:color="auto"/>
        <w:right w:val="none" w:sz="0" w:space="0" w:color="auto"/>
      </w:divBdr>
    </w:div>
    <w:div w:id="1637375944">
      <w:bodyDiv w:val="1"/>
      <w:marLeft w:val="0"/>
      <w:marRight w:val="0"/>
      <w:marTop w:val="0"/>
      <w:marBottom w:val="0"/>
      <w:divBdr>
        <w:top w:val="none" w:sz="0" w:space="0" w:color="auto"/>
        <w:left w:val="none" w:sz="0" w:space="0" w:color="auto"/>
        <w:bottom w:val="none" w:sz="0" w:space="0" w:color="auto"/>
        <w:right w:val="none" w:sz="0" w:space="0" w:color="auto"/>
      </w:divBdr>
    </w:div>
    <w:div w:id="1637563747">
      <w:bodyDiv w:val="1"/>
      <w:marLeft w:val="0"/>
      <w:marRight w:val="0"/>
      <w:marTop w:val="0"/>
      <w:marBottom w:val="0"/>
      <w:divBdr>
        <w:top w:val="none" w:sz="0" w:space="0" w:color="auto"/>
        <w:left w:val="none" w:sz="0" w:space="0" w:color="auto"/>
        <w:bottom w:val="none" w:sz="0" w:space="0" w:color="auto"/>
        <w:right w:val="none" w:sz="0" w:space="0" w:color="auto"/>
      </w:divBdr>
    </w:div>
    <w:div w:id="1637952183">
      <w:bodyDiv w:val="1"/>
      <w:marLeft w:val="0"/>
      <w:marRight w:val="0"/>
      <w:marTop w:val="0"/>
      <w:marBottom w:val="0"/>
      <w:divBdr>
        <w:top w:val="none" w:sz="0" w:space="0" w:color="auto"/>
        <w:left w:val="none" w:sz="0" w:space="0" w:color="auto"/>
        <w:bottom w:val="none" w:sz="0" w:space="0" w:color="auto"/>
        <w:right w:val="none" w:sz="0" w:space="0" w:color="auto"/>
      </w:divBdr>
    </w:div>
    <w:div w:id="1638141851">
      <w:bodyDiv w:val="1"/>
      <w:marLeft w:val="0"/>
      <w:marRight w:val="0"/>
      <w:marTop w:val="0"/>
      <w:marBottom w:val="0"/>
      <w:divBdr>
        <w:top w:val="none" w:sz="0" w:space="0" w:color="auto"/>
        <w:left w:val="none" w:sz="0" w:space="0" w:color="auto"/>
        <w:bottom w:val="none" w:sz="0" w:space="0" w:color="auto"/>
        <w:right w:val="none" w:sz="0" w:space="0" w:color="auto"/>
      </w:divBdr>
    </w:div>
    <w:div w:id="1638488713">
      <w:bodyDiv w:val="1"/>
      <w:marLeft w:val="0"/>
      <w:marRight w:val="0"/>
      <w:marTop w:val="0"/>
      <w:marBottom w:val="0"/>
      <w:divBdr>
        <w:top w:val="none" w:sz="0" w:space="0" w:color="auto"/>
        <w:left w:val="none" w:sz="0" w:space="0" w:color="auto"/>
        <w:bottom w:val="none" w:sz="0" w:space="0" w:color="auto"/>
        <w:right w:val="none" w:sz="0" w:space="0" w:color="auto"/>
      </w:divBdr>
    </w:div>
    <w:div w:id="1638679489">
      <w:bodyDiv w:val="1"/>
      <w:marLeft w:val="0"/>
      <w:marRight w:val="0"/>
      <w:marTop w:val="0"/>
      <w:marBottom w:val="0"/>
      <w:divBdr>
        <w:top w:val="none" w:sz="0" w:space="0" w:color="auto"/>
        <w:left w:val="none" w:sz="0" w:space="0" w:color="auto"/>
        <w:bottom w:val="none" w:sz="0" w:space="0" w:color="auto"/>
        <w:right w:val="none" w:sz="0" w:space="0" w:color="auto"/>
      </w:divBdr>
    </w:div>
    <w:div w:id="1638804419">
      <w:bodyDiv w:val="1"/>
      <w:marLeft w:val="0"/>
      <w:marRight w:val="0"/>
      <w:marTop w:val="0"/>
      <w:marBottom w:val="0"/>
      <w:divBdr>
        <w:top w:val="none" w:sz="0" w:space="0" w:color="auto"/>
        <w:left w:val="none" w:sz="0" w:space="0" w:color="auto"/>
        <w:bottom w:val="none" w:sz="0" w:space="0" w:color="auto"/>
        <w:right w:val="none" w:sz="0" w:space="0" w:color="auto"/>
      </w:divBdr>
    </w:div>
    <w:div w:id="1639653379">
      <w:bodyDiv w:val="1"/>
      <w:marLeft w:val="0"/>
      <w:marRight w:val="0"/>
      <w:marTop w:val="0"/>
      <w:marBottom w:val="0"/>
      <w:divBdr>
        <w:top w:val="none" w:sz="0" w:space="0" w:color="auto"/>
        <w:left w:val="none" w:sz="0" w:space="0" w:color="auto"/>
        <w:bottom w:val="none" w:sz="0" w:space="0" w:color="auto"/>
        <w:right w:val="none" w:sz="0" w:space="0" w:color="auto"/>
      </w:divBdr>
    </w:div>
    <w:div w:id="1641227511">
      <w:bodyDiv w:val="1"/>
      <w:marLeft w:val="0"/>
      <w:marRight w:val="0"/>
      <w:marTop w:val="0"/>
      <w:marBottom w:val="0"/>
      <w:divBdr>
        <w:top w:val="none" w:sz="0" w:space="0" w:color="auto"/>
        <w:left w:val="none" w:sz="0" w:space="0" w:color="auto"/>
        <w:bottom w:val="none" w:sz="0" w:space="0" w:color="auto"/>
        <w:right w:val="none" w:sz="0" w:space="0" w:color="auto"/>
      </w:divBdr>
    </w:div>
    <w:div w:id="1641576811">
      <w:bodyDiv w:val="1"/>
      <w:marLeft w:val="0"/>
      <w:marRight w:val="0"/>
      <w:marTop w:val="0"/>
      <w:marBottom w:val="0"/>
      <w:divBdr>
        <w:top w:val="none" w:sz="0" w:space="0" w:color="auto"/>
        <w:left w:val="none" w:sz="0" w:space="0" w:color="auto"/>
        <w:bottom w:val="none" w:sz="0" w:space="0" w:color="auto"/>
        <w:right w:val="none" w:sz="0" w:space="0" w:color="auto"/>
      </w:divBdr>
    </w:div>
    <w:div w:id="1641962987">
      <w:bodyDiv w:val="1"/>
      <w:marLeft w:val="0"/>
      <w:marRight w:val="0"/>
      <w:marTop w:val="0"/>
      <w:marBottom w:val="0"/>
      <w:divBdr>
        <w:top w:val="none" w:sz="0" w:space="0" w:color="auto"/>
        <w:left w:val="none" w:sz="0" w:space="0" w:color="auto"/>
        <w:bottom w:val="none" w:sz="0" w:space="0" w:color="auto"/>
        <w:right w:val="none" w:sz="0" w:space="0" w:color="auto"/>
      </w:divBdr>
    </w:div>
    <w:div w:id="1642033790">
      <w:bodyDiv w:val="1"/>
      <w:marLeft w:val="0"/>
      <w:marRight w:val="0"/>
      <w:marTop w:val="0"/>
      <w:marBottom w:val="0"/>
      <w:divBdr>
        <w:top w:val="none" w:sz="0" w:space="0" w:color="auto"/>
        <w:left w:val="none" w:sz="0" w:space="0" w:color="auto"/>
        <w:bottom w:val="none" w:sz="0" w:space="0" w:color="auto"/>
        <w:right w:val="none" w:sz="0" w:space="0" w:color="auto"/>
      </w:divBdr>
    </w:div>
    <w:div w:id="1642150147">
      <w:bodyDiv w:val="1"/>
      <w:marLeft w:val="0"/>
      <w:marRight w:val="0"/>
      <w:marTop w:val="0"/>
      <w:marBottom w:val="0"/>
      <w:divBdr>
        <w:top w:val="none" w:sz="0" w:space="0" w:color="auto"/>
        <w:left w:val="none" w:sz="0" w:space="0" w:color="auto"/>
        <w:bottom w:val="none" w:sz="0" w:space="0" w:color="auto"/>
        <w:right w:val="none" w:sz="0" w:space="0" w:color="auto"/>
      </w:divBdr>
    </w:div>
    <w:div w:id="1643346081">
      <w:bodyDiv w:val="1"/>
      <w:marLeft w:val="0"/>
      <w:marRight w:val="0"/>
      <w:marTop w:val="0"/>
      <w:marBottom w:val="0"/>
      <w:divBdr>
        <w:top w:val="none" w:sz="0" w:space="0" w:color="auto"/>
        <w:left w:val="none" w:sz="0" w:space="0" w:color="auto"/>
        <w:bottom w:val="none" w:sz="0" w:space="0" w:color="auto"/>
        <w:right w:val="none" w:sz="0" w:space="0" w:color="auto"/>
      </w:divBdr>
    </w:div>
    <w:div w:id="1643777666">
      <w:bodyDiv w:val="1"/>
      <w:marLeft w:val="0"/>
      <w:marRight w:val="0"/>
      <w:marTop w:val="0"/>
      <w:marBottom w:val="0"/>
      <w:divBdr>
        <w:top w:val="none" w:sz="0" w:space="0" w:color="auto"/>
        <w:left w:val="none" w:sz="0" w:space="0" w:color="auto"/>
        <w:bottom w:val="none" w:sz="0" w:space="0" w:color="auto"/>
        <w:right w:val="none" w:sz="0" w:space="0" w:color="auto"/>
      </w:divBdr>
    </w:div>
    <w:div w:id="1643927007">
      <w:bodyDiv w:val="1"/>
      <w:marLeft w:val="0"/>
      <w:marRight w:val="0"/>
      <w:marTop w:val="0"/>
      <w:marBottom w:val="0"/>
      <w:divBdr>
        <w:top w:val="none" w:sz="0" w:space="0" w:color="auto"/>
        <w:left w:val="none" w:sz="0" w:space="0" w:color="auto"/>
        <w:bottom w:val="none" w:sz="0" w:space="0" w:color="auto"/>
        <w:right w:val="none" w:sz="0" w:space="0" w:color="auto"/>
      </w:divBdr>
    </w:div>
    <w:div w:id="1644652806">
      <w:bodyDiv w:val="1"/>
      <w:marLeft w:val="0"/>
      <w:marRight w:val="0"/>
      <w:marTop w:val="0"/>
      <w:marBottom w:val="0"/>
      <w:divBdr>
        <w:top w:val="none" w:sz="0" w:space="0" w:color="auto"/>
        <w:left w:val="none" w:sz="0" w:space="0" w:color="auto"/>
        <w:bottom w:val="none" w:sz="0" w:space="0" w:color="auto"/>
        <w:right w:val="none" w:sz="0" w:space="0" w:color="auto"/>
      </w:divBdr>
    </w:div>
    <w:div w:id="1644775864">
      <w:bodyDiv w:val="1"/>
      <w:marLeft w:val="0"/>
      <w:marRight w:val="0"/>
      <w:marTop w:val="0"/>
      <w:marBottom w:val="0"/>
      <w:divBdr>
        <w:top w:val="none" w:sz="0" w:space="0" w:color="auto"/>
        <w:left w:val="none" w:sz="0" w:space="0" w:color="auto"/>
        <w:bottom w:val="none" w:sz="0" w:space="0" w:color="auto"/>
        <w:right w:val="none" w:sz="0" w:space="0" w:color="auto"/>
      </w:divBdr>
    </w:div>
    <w:div w:id="1645235636">
      <w:bodyDiv w:val="1"/>
      <w:marLeft w:val="0"/>
      <w:marRight w:val="0"/>
      <w:marTop w:val="0"/>
      <w:marBottom w:val="0"/>
      <w:divBdr>
        <w:top w:val="none" w:sz="0" w:space="0" w:color="auto"/>
        <w:left w:val="none" w:sz="0" w:space="0" w:color="auto"/>
        <w:bottom w:val="none" w:sz="0" w:space="0" w:color="auto"/>
        <w:right w:val="none" w:sz="0" w:space="0" w:color="auto"/>
      </w:divBdr>
    </w:div>
    <w:div w:id="1645623821">
      <w:bodyDiv w:val="1"/>
      <w:marLeft w:val="0"/>
      <w:marRight w:val="0"/>
      <w:marTop w:val="0"/>
      <w:marBottom w:val="0"/>
      <w:divBdr>
        <w:top w:val="none" w:sz="0" w:space="0" w:color="auto"/>
        <w:left w:val="none" w:sz="0" w:space="0" w:color="auto"/>
        <w:bottom w:val="none" w:sz="0" w:space="0" w:color="auto"/>
        <w:right w:val="none" w:sz="0" w:space="0" w:color="auto"/>
      </w:divBdr>
    </w:div>
    <w:div w:id="1646085428">
      <w:bodyDiv w:val="1"/>
      <w:marLeft w:val="0"/>
      <w:marRight w:val="0"/>
      <w:marTop w:val="0"/>
      <w:marBottom w:val="0"/>
      <w:divBdr>
        <w:top w:val="none" w:sz="0" w:space="0" w:color="auto"/>
        <w:left w:val="none" w:sz="0" w:space="0" w:color="auto"/>
        <w:bottom w:val="none" w:sz="0" w:space="0" w:color="auto"/>
        <w:right w:val="none" w:sz="0" w:space="0" w:color="auto"/>
      </w:divBdr>
    </w:div>
    <w:div w:id="1646204289">
      <w:bodyDiv w:val="1"/>
      <w:marLeft w:val="0"/>
      <w:marRight w:val="0"/>
      <w:marTop w:val="0"/>
      <w:marBottom w:val="0"/>
      <w:divBdr>
        <w:top w:val="none" w:sz="0" w:space="0" w:color="auto"/>
        <w:left w:val="none" w:sz="0" w:space="0" w:color="auto"/>
        <w:bottom w:val="none" w:sz="0" w:space="0" w:color="auto"/>
        <w:right w:val="none" w:sz="0" w:space="0" w:color="auto"/>
      </w:divBdr>
    </w:div>
    <w:div w:id="1646544411">
      <w:bodyDiv w:val="1"/>
      <w:marLeft w:val="0"/>
      <w:marRight w:val="0"/>
      <w:marTop w:val="0"/>
      <w:marBottom w:val="0"/>
      <w:divBdr>
        <w:top w:val="none" w:sz="0" w:space="0" w:color="auto"/>
        <w:left w:val="none" w:sz="0" w:space="0" w:color="auto"/>
        <w:bottom w:val="none" w:sz="0" w:space="0" w:color="auto"/>
        <w:right w:val="none" w:sz="0" w:space="0" w:color="auto"/>
      </w:divBdr>
    </w:div>
    <w:div w:id="1647736961">
      <w:bodyDiv w:val="1"/>
      <w:marLeft w:val="0"/>
      <w:marRight w:val="0"/>
      <w:marTop w:val="0"/>
      <w:marBottom w:val="0"/>
      <w:divBdr>
        <w:top w:val="none" w:sz="0" w:space="0" w:color="auto"/>
        <w:left w:val="none" w:sz="0" w:space="0" w:color="auto"/>
        <w:bottom w:val="none" w:sz="0" w:space="0" w:color="auto"/>
        <w:right w:val="none" w:sz="0" w:space="0" w:color="auto"/>
      </w:divBdr>
    </w:div>
    <w:div w:id="1647933248">
      <w:bodyDiv w:val="1"/>
      <w:marLeft w:val="0"/>
      <w:marRight w:val="0"/>
      <w:marTop w:val="0"/>
      <w:marBottom w:val="0"/>
      <w:divBdr>
        <w:top w:val="none" w:sz="0" w:space="0" w:color="auto"/>
        <w:left w:val="none" w:sz="0" w:space="0" w:color="auto"/>
        <w:bottom w:val="none" w:sz="0" w:space="0" w:color="auto"/>
        <w:right w:val="none" w:sz="0" w:space="0" w:color="auto"/>
      </w:divBdr>
    </w:div>
    <w:div w:id="1648319239">
      <w:bodyDiv w:val="1"/>
      <w:marLeft w:val="0"/>
      <w:marRight w:val="0"/>
      <w:marTop w:val="0"/>
      <w:marBottom w:val="0"/>
      <w:divBdr>
        <w:top w:val="none" w:sz="0" w:space="0" w:color="auto"/>
        <w:left w:val="none" w:sz="0" w:space="0" w:color="auto"/>
        <w:bottom w:val="none" w:sz="0" w:space="0" w:color="auto"/>
        <w:right w:val="none" w:sz="0" w:space="0" w:color="auto"/>
      </w:divBdr>
    </w:div>
    <w:div w:id="1648435069">
      <w:bodyDiv w:val="1"/>
      <w:marLeft w:val="0"/>
      <w:marRight w:val="0"/>
      <w:marTop w:val="0"/>
      <w:marBottom w:val="0"/>
      <w:divBdr>
        <w:top w:val="none" w:sz="0" w:space="0" w:color="auto"/>
        <w:left w:val="none" w:sz="0" w:space="0" w:color="auto"/>
        <w:bottom w:val="none" w:sz="0" w:space="0" w:color="auto"/>
        <w:right w:val="none" w:sz="0" w:space="0" w:color="auto"/>
      </w:divBdr>
    </w:div>
    <w:div w:id="1650556165">
      <w:bodyDiv w:val="1"/>
      <w:marLeft w:val="0"/>
      <w:marRight w:val="0"/>
      <w:marTop w:val="0"/>
      <w:marBottom w:val="0"/>
      <w:divBdr>
        <w:top w:val="none" w:sz="0" w:space="0" w:color="auto"/>
        <w:left w:val="none" w:sz="0" w:space="0" w:color="auto"/>
        <w:bottom w:val="none" w:sz="0" w:space="0" w:color="auto"/>
        <w:right w:val="none" w:sz="0" w:space="0" w:color="auto"/>
      </w:divBdr>
    </w:div>
    <w:div w:id="1651131690">
      <w:bodyDiv w:val="1"/>
      <w:marLeft w:val="0"/>
      <w:marRight w:val="0"/>
      <w:marTop w:val="0"/>
      <w:marBottom w:val="0"/>
      <w:divBdr>
        <w:top w:val="none" w:sz="0" w:space="0" w:color="auto"/>
        <w:left w:val="none" w:sz="0" w:space="0" w:color="auto"/>
        <w:bottom w:val="none" w:sz="0" w:space="0" w:color="auto"/>
        <w:right w:val="none" w:sz="0" w:space="0" w:color="auto"/>
      </w:divBdr>
    </w:div>
    <w:div w:id="1651329232">
      <w:bodyDiv w:val="1"/>
      <w:marLeft w:val="0"/>
      <w:marRight w:val="0"/>
      <w:marTop w:val="0"/>
      <w:marBottom w:val="0"/>
      <w:divBdr>
        <w:top w:val="none" w:sz="0" w:space="0" w:color="auto"/>
        <w:left w:val="none" w:sz="0" w:space="0" w:color="auto"/>
        <w:bottom w:val="none" w:sz="0" w:space="0" w:color="auto"/>
        <w:right w:val="none" w:sz="0" w:space="0" w:color="auto"/>
      </w:divBdr>
    </w:div>
    <w:div w:id="1651329726">
      <w:bodyDiv w:val="1"/>
      <w:marLeft w:val="0"/>
      <w:marRight w:val="0"/>
      <w:marTop w:val="0"/>
      <w:marBottom w:val="0"/>
      <w:divBdr>
        <w:top w:val="none" w:sz="0" w:space="0" w:color="auto"/>
        <w:left w:val="none" w:sz="0" w:space="0" w:color="auto"/>
        <w:bottom w:val="none" w:sz="0" w:space="0" w:color="auto"/>
        <w:right w:val="none" w:sz="0" w:space="0" w:color="auto"/>
      </w:divBdr>
    </w:div>
    <w:div w:id="1651517259">
      <w:bodyDiv w:val="1"/>
      <w:marLeft w:val="0"/>
      <w:marRight w:val="0"/>
      <w:marTop w:val="0"/>
      <w:marBottom w:val="0"/>
      <w:divBdr>
        <w:top w:val="none" w:sz="0" w:space="0" w:color="auto"/>
        <w:left w:val="none" w:sz="0" w:space="0" w:color="auto"/>
        <w:bottom w:val="none" w:sz="0" w:space="0" w:color="auto"/>
        <w:right w:val="none" w:sz="0" w:space="0" w:color="auto"/>
      </w:divBdr>
    </w:div>
    <w:div w:id="1651984126">
      <w:bodyDiv w:val="1"/>
      <w:marLeft w:val="0"/>
      <w:marRight w:val="0"/>
      <w:marTop w:val="0"/>
      <w:marBottom w:val="0"/>
      <w:divBdr>
        <w:top w:val="none" w:sz="0" w:space="0" w:color="auto"/>
        <w:left w:val="none" w:sz="0" w:space="0" w:color="auto"/>
        <w:bottom w:val="none" w:sz="0" w:space="0" w:color="auto"/>
        <w:right w:val="none" w:sz="0" w:space="0" w:color="auto"/>
      </w:divBdr>
    </w:div>
    <w:div w:id="1653413470">
      <w:bodyDiv w:val="1"/>
      <w:marLeft w:val="0"/>
      <w:marRight w:val="0"/>
      <w:marTop w:val="0"/>
      <w:marBottom w:val="0"/>
      <w:divBdr>
        <w:top w:val="none" w:sz="0" w:space="0" w:color="auto"/>
        <w:left w:val="none" w:sz="0" w:space="0" w:color="auto"/>
        <w:bottom w:val="none" w:sz="0" w:space="0" w:color="auto"/>
        <w:right w:val="none" w:sz="0" w:space="0" w:color="auto"/>
      </w:divBdr>
    </w:div>
    <w:div w:id="1653753279">
      <w:bodyDiv w:val="1"/>
      <w:marLeft w:val="0"/>
      <w:marRight w:val="0"/>
      <w:marTop w:val="0"/>
      <w:marBottom w:val="0"/>
      <w:divBdr>
        <w:top w:val="none" w:sz="0" w:space="0" w:color="auto"/>
        <w:left w:val="none" w:sz="0" w:space="0" w:color="auto"/>
        <w:bottom w:val="none" w:sz="0" w:space="0" w:color="auto"/>
        <w:right w:val="none" w:sz="0" w:space="0" w:color="auto"/>
      </w:divBdr>
    </w:div>
    <w:div w:id="1654531481">
      <w:bodyDiv w:val="1"/>
      <w:marLeft w:val="0"/>
      <w:marRight w:val="0"/>
      <w:marTop w:val="0"/>
      <w:marBottom w:val="0"/>
      <w:divBdr>
        <w:top w:val="none" w:sz="0" w:space="0" w:color="auto"/>
        <w:left w:val="none" w:sz="0" w:space="0" w:color="auto"/>
        <w:bottom w:val="none" w:sz="0" w:space="0" w:color="auto"/>
        <w:right w:val="none" w:sz="0" w:space="0" w:color="auto"/>
      </w:divBdr>
    </w:div>
    <w:div w:id="1654600422">
      <w:bodyDiv w:val="1"/>
      <w:marLeft w:val="0"/>
      <w:marRight w:val="0"/>
      <w:marTop w:val="0"/>
      <w:marBottom w:val="0"/>
      <w:divBdr>
        <w:top w:val="none" w:sz="0" w:space="0" w:color="auto"/>
        <w:left w:val="none" w:sz="0" w:space="0" w:color="auto"/>
        <w:bottom w:val="none" w:sz="0" w:space="0" w:color="auto"/>
        <w:right w:val="none" w:sz="0" w:space="0" w:color="auto"/>
      </w:divBdr>
    </w:div>
    <w:div w:id="1654866800">
      <w:bodyDiv w:val="1"/>
      <w:marLeft w:val="0"/>
      <w:marRight w:val="0"/>
      <w:marTop w:val="0"/>
      <w:marBottom w:val="0"/>
      <w:divBdr>
        <w:top w:val="none" w:sz="0" w:space="0" w:color="auto"/>
        <w:left w:val="none" w:sz="0" w:space="0" w:color="auto"/>
        <w:bottom w:val="none" w:sz="0" w:space="0" w:color="auto"/>
        <w:right w:val="none" w:sz="0" w:space="0" w:color="auto"/>
      </w:divBdr>
    </w:div>
    <w:div w:id="1656061209">
      <w:bodyDiv w:val="1"/>
      <w:marLeft w:val="0"/>
      <w:marRight w:val="0"/>
      <w:marTop w:val="0"/>
      <w:marBottom w:val="0"/>
      <w:divBdr>
        <w:top w:val="none" w:sz="0" w:space="0" w:color="auto"/>
        <w:left w:val="none" w:sz="0" w:space="0" w:color="auto"/>
        <w:bottom w:val="none" w:sz="0" w:space="0" w:color="auto"/>
        <w:right w:val="none" w:sz="0" w:space="0" w:color="auto"/>
      </w:divBdr>
    </w:div>
    <w:div w:id="1656370037">
      <w:bodyDiv w:val="1"/>
      <w:marLeft w:val="0"/>
      <w:marRight w:val="0"/>
      <w:marTop w:val="0"/>
      <w:marBottom w:val="0"/>
      <w:divBdr>
        <w:top w:val="none" w:sz="0" w:space="0" w:color="auto"/>
        <w:left w:val="none" w:sz="0" w:space="0" w:color="auto"/>
        <w:bottom w:val="none" w:sz="0" w:space="0" w:color="auto"/>
        <w:right w:val="none" w:sz="0" w:space="0" w:color="auto"/>
      </w:divBdr>
    </w:div>
    <w:div w:id="1656690270">
      <w:bodyDiv w:val="1"/>
      <w:marLeft w:val="0"/>
      <w:marRight w:val="0"/>
      <w:marTop w:val="0"/>
      <w:marBottom w:val="0"/>
      <w:divBdr>
        <w:top w:val="none" w:sz="0" w:space="0" w:color="auto"/>
        <w:left w:val="none" w:sz="0" w:space="0" w:color="auto"/>
        <w:bottom w:val="none" w:sz="0" w:space="0" w:color="auto"/>
        <w:right w:val="none" w:sz="0" w:space="0" w:color="auto"/>
      </w:divBdr>
    </w:div>
    <w:div w:id="1657414296">
      <w:bodyDiv w:val="1"/>
      <w:marLeft w:val="0"/>
      <w:marRight w:val="0"/>
      <w:marTop w:val="0"/>
      <w:marBottom w:val="0"/>
      <w:divBdr>
        <w:top w:val="none" w:sz="0" w:space="0" w:color="auto"/>
        <w:left w:val="none" w:sz="0" w:space="0" w:color="auto"/>
        <w:bottom w:val="none" w:sz="0" w:space="0" w:color="auto"/>
        <w:right w:val="none" w:sz="0" w:space="0" w:color="auto"/>
      </w:divBdr>
    </w:div>
    <w:div w:id="1657495514">
      <w:bodyDiv w:val="1"/>
      <w:marLeft w:val="0"/>
      <w:marRight w:val="0"/>
      <w:marTop w:val="0"/>
      <w:marBottom w:val="0"/>
      <w:divBdr>
        <w:top w:val="none" w:sz="0" w:space="0" w:color="auto"/>
        <w:left w:val="none" w:sz="0" w:space="0" w:color="auto"/>
        <w:bottom w:val="none" w:sz="0" w:space="0" w:color="auto"/>
        <w:right w:val="none" w:sz="0" w:space="0" w:color="auto"/>
      </w:divBdr>
    </w:div>
    <w:div w:id="1658219904">
      <w:bodyDiv w:val="1"/>
      <w:marLeft w:val="0"/>
      <w:marRight w:val="0"/>
      <w:marTop w:val="0"/>
      <w:marBottom w:val="0"/>
      <w:divBdr>
        <w:top w:val="none" w:sz="0" w:space="0" w:color="auto"/>
        <w:left w:val="none" w:sz="0" w:space="0" w:color="auto"/>
        <w:bottom w:val="none" w:sz="0" w:space="0" w:color="auto"/>
        <w:right w:val="none" w:sz="0" w:space="0" w:color="auto"/>
      </w:divBdr>
    </w:div>
    <w:div w:id="1658730233">
      <w:bodyDiv w:val="1"/>
      <w:marLeft w:val="0"/>
      <w:marRight w:val="0"/>
      <w:marTop w:val="0"/>
      <w:marBottom w:val="0"/>
      <w:divBdr>
        <w:top w:val="none" w:sz="0" w:space="0" w:color="auto"/>
        <w:left w:val="none" w:sz="0" w:space="0" w:color="auto"/>
        <w:bottom w:val="none" w:sz="0" w:space="0" w:color="auto"/>
        <w:right w:val="none" w:sz="0" w:space="0" w:color="auto"/>
      </w:divBdr>
    </w:div>
    <w:div w:id="1658797848">
      <w:bodyDiv w:val="1"/>
      <w:marLeft w:val="0"/>
      <w:marRight w:val="0"/>
      <w:marTop w:val="0"/>
      <w:marBottom w:val="0"/>
      <w:divBdr>
        <w:top w:val="none" w:sz="0" w:space="0" w:color="auto"/>
        <w:left w:val="none" w:sz="0" w:space="0" w:color="auto"/>
        <w:bottom w:val="none" w:sz="0" w:space="0" w:color="auto"/>
        <w:right w:val="none" w:sz="0" w:space="0" w:color="auto"/>
      </w:divBdr>
    </w:div>
    <w:div w:id="1660764091">
      <w:bodyDiv w:val="1"/>
      <w:marLeft w:val="0"/>
      <w:marRight w:val="0"/>
      <w:marTop w:val="0"/>
      <w:marBottom w:val="0"/>
      <w:divBdr>
        <w:top w:val="none" w:sz="0" w:space="0" w:color="auto"/>
        <w:left w:val="none" w:sz="0" w:space="0" w:color="auto"/>
        <w:bottom w:val="none" w:sz="0" w:space="0" w:color="auto"/>
        <w:right w:val="none" w:sz="0" w:space="0" w:color="auto"/>
      </w:divBdr>
    </w:div>
    <w:div w:id="1661228365">
      <w:bodyDiv w:val="1"/>
      <w:marLeft w:val="0"/>
      <w:marRight w:val="0"/>
      <w:marTop w:val="0"/>
      <w:marBottom w:val="0"/>
      <w:divBdr>
        <w:top w:val="none" w:sz="0" w:space="0" w:color="auto"/>
        <w:left w:val="none" w:sz="0" w:space="0" w:color="auto"/>
        <w:bottom w:val="none" w:sz="0" w:space="0" w:color="auto"/>
        <w:right w:val="none" w:sz="0" w:space="0" w:color="auto"/>
      </w:divBdr>
    </w:div>
    <w:div w:id="1661617045">
      <w:bodyDiv w:val="1"/>
      <w:marLeft w:val="0"/>
      <w:marRight w:val="0"/>
      <w:marTop w:val="0"/>
      <w:marBottom w:val="0"/>
      <w:divBdr>
        <w:top w:val="none" w:sz="0" w:space="0" w:color="auto"/>
        <w:left w:val="none" w:sz="0" w:space="0" w:color="auto"/>
        <w:bottom w:val="none" w:sz="0" w:space="0" w:color="auto"/>
        <w:right w:val="none" w:sz="0" w:space="0" w:color="auto"/>
      </w:divBdr>
    </w:div>
    <w:div w:id="1661690040">
      <w:bodyDiv w:val="1"/>
      <w:marLeft w:val="0"/>
      <w:marRight w:val="0"/>
      <w:marTop w:val="0"/>
      <w:marBottom w:val="0"/>
      <w:divBdr>
        <w:top w:val="none" w:sz="0" w:space="0" w:color="auto"/>
        <w:left w:val="none" w:sz="0" w:space="0" w:color="auto"/>
        <w:bottom w:val="none" w:sz="0" w:space="0" w:color="auto"/>
        <w:right w:val="none" w:sz="0" w:space="0" w:color="auto"/>
      </w:divBdr>
    </w:div>
    <w:div w:id="1662083409">
      <w:bodyDiv w:val="1"/>
      <w:marLeft w:val="0"/>
      <w:marRight w:val="0"/>
      <w:marTop w:val="0"/>
      <w:marBottom w:val="0"/>
      <w:divBdr>
        <w:top w:val="none" w:sz="0" w:space="0" w:color="auto"/>
        <w:left w:val="none" w:sz="0" w:space="0" w:color="auto"/>
        <w:bottom w:val="none" w:sz="0" w:space="0" w:color="auto"/>
        <w:right w:val="none" w:sz="0" w:space="0" w:color="auto"/>
      </w:divBdr>
    </w:div>
    <w:div w:id="1662156011">
      <w:bodyDiv w:val="1"/>
      <w:marLeft w:val="0"/>
      <w:marRight w:val="0"/>
      <w:marTop w:val="0"/>
      <w:marBottom w:val="0"/>
      <w:divBdr>
        <w:top w:val="none" w:sz="0" w:space="0" w:color="auto"/>
        <w:left w:val="none" w:sz="0" w:space="0" w:color="auto"/>
        <w:bottom w:val="none" w:sz="0" w:space="0" w:color="auto"/>
        <w:right w:val="none" w:sz="0" w:space="0" w:color="auto"/>
      </w:divBdr>
    </w:div>
    <w:div w:id="1662268360">
      <w:bodyDiv w:val="1"/>
      <w:marLeft w:val="0"/>
      <w:marRight w:val="0"/>
      <w:marTop w:val="0"/>
      <w:marBottom w:val="0"/>
      <w:divBdr>
        <w:top w:val="none" w:sz="0" w:space="0" w:color="auto"/>
        <w:left w:val="none" w:sz="0" w:space="0" w:color="auto"/>
        <w:bottom w:val="none" w:sz="0" w:space="0" w:color="auto"/>
        <w:right w:val="none" w:sz="0" w:space="0" w:color="auto"/>
      </w:divBdr>
    </w:div>
    <w:div w:id="1662923362">
      <w:bodyDiv w:val="1"/>
      <w:marLeft w:val="0"/>
      <w:marRight w:val="0"/>
      <w:marTop w:val="0"/>
      <w:marBottom w:val="0"/>
      <w:divBdr>
        <w:top w:val="none" w:sz="0" w:space="0" w:color="auto"/>
        <w:left w:val="none" w:sz="0" w:space="0" w:color="auto"/>
        <w:bottom w:val="none" w:sz="0" w:space="0" w:color="auto"/>
        <w:right w:val="none" w:sz="0" w:space="0" w:color="auto"/>
      </w:divBdr>
    </w:div>
    <w:div w:id="1663507382">
      <w:bodyDiv w:val="1"/>
      <w:marLeft w:val="0"/>
      <w:marRight w:val="0"/>
      <w:marTop w:val="0"/>
      <w:marBottom w:val="0"/>
      <w:divBdr>
        <w:top w:val="none" w:sz="0" w:space="0" w:color="auto"/>
        <w:left w:val="none" w:sz="0" w:space="0" w:color="auto"/>
        <w:bottom w:val="none" w:sz="0" w:space="0" w:color="auto"/>
        <w:right w:val="none" w:sz="0" w:space="0" w:color="auto"/>
      </w:divBdr>
    </w:div>
    <w:div w:id="1664116356">
      <w:bodyDiv w:val="1"/>
      <w:marLeft w:val="0"/>
      <w:marRight w:val="0"/>
      <w:marTop w:val="0"/>
      <w:marBottom w:val="0"/>
      <w:divBdr>
        <w:top w:val="none" w:sz="0" w:space="0" w:color="auto"/>
        <w:left w:val="none" w:sz="0" w:space="0" w:color="auto"/>
        <w:bottom w:val="none" w:sz="0" w:space="0" w:color="auto"/>
        <w:right w:val="none" w:sz="0" w:space="0" w:color="auto"/>
      </w:divBdr>
    </w:div>
    <w:div w:id="1664778046">
      <w:bodyDiv w:val="1"/>
      <w:marLeft w:val="0"/>
      <w:marRight w:val="0"/>
      <w:marTop w:val="0"/>
      <w:marBottom w:val="0"/>
      <w:divBdr>
        <w:top w:val="none" w:sz="0" w:space="0" w:color="auto"/>
        <w:left w:val="none" w:sz="0" w:space="0" w:color="auto"/>
        <w:bottom w:val="none" w:sz="0" w:space="0" w:color="auto"/>
        <w:right w:val="none" w:sz="0" w:space="0" w:color="auto"/>
      </w:divBdr>
    </w:div>
    <w:div w:id="1665236069">
      <w:bodyDiv w:val="1"/>
      <w:marLeft w:val="0"/>
      <w:marRight w:val="0"/>
      <w:marTop w:val="0"/>
      <w:marBottom w:val="0"/>
      <w:divBdr>
        <w:top w:val="none" w:sz="0" w:space="0" w:color="auto"/>
        <w:left w:val="none" w:sz="0" w:space="0" w:color="auto"/>
        <w:bottom w:val="none" w:sz="0" w:space="0" w:color="auto"/>
        <w:right w:val="none" w:sz="0" w:space="0" w:color="auto"/>
      </w:divBdr>
    </w:div>
    <w:div w:id="1665935511">
      <w:bodyDiv w:val="1"/>
      <w:marLeft w:val="0"/>
      <w:marRight w:val="0"/>
      <w:marTop w:val="0"/>
      <w:marBottom w:val="0"/>
      <w:divBdr>
        <w:top w:val="none" w:sz="0" w:space="0" w:color="auto"/>
        <w:left w:val="none" w:sz="0" w:space="0" w:color="auto"/>
        <w:bottom w:val="none" w:sz="0" w:space="0" w:color="auto"/>
        <w:right w:val="none" w:sz="0" w:space="0" w:color="auto"/>
      </w:divBdr>
    </w:div>
    <w:div w:id="1666281106">
      <w:bodyDiv w:val="1"/>
      <w:marLeft w:val="0"/>
      <w:marRight w:val="0"/>
      <w:marTop w:val="0"/>
      <w:marBottom w:val="0"/>
      <w:divBdr>
        <w:top w:val="none" w:sz="0" w:space="0" w:color="auto"/>
        <w:left w:val="none" w:sz="0" w:space="0" w:color="auto"/>
        <w:bottom w:val="none" w:sz="0" w:space="0" w:color="auto"/>
        <w:right w:val="none" w:sz="0" w:space="0" w:color="auto"/>
      </w:divBdr>
    </w:div>
    <w:div w:id="1666860005">
      <w:bodyDiv w:val="1"/>
      <w:marLeft w:val="0"/>
      <w:marRight w:val="0"/>
      <w:marTop w:val="0"/>
      <w:marBottom w:val="0"/>
      <w:divBdr>
        <w:top w:val="none" w:sz="0" w:space="0" w:color="auto"/>
        <w:left w:val="none" w:sz="0" w:space="0" w:color="auto"/>
        <w:bottom w:val="none" w:sz="0" w:space="0" w:color="auto"/>
        <w:right w:val="none" w:sz="0" w:space="0" w:color="auto"/>
      </w:divBdr>
    </w:div>
    <w:div w:id="1666933000">
      <w:bodyDiv w:val="1"/>
      <w:marLeft w:val="0"/>
      <w:marRight w:val="0"/>
      <w:marTop w:val="0"/>
      <w:marBottom w:val="0"/>
      <w:divBdr>
        <w:top w:val="none" w:sz="0" w:space="0" w:color="auto"/>
        <w:left w:val="none" w:sz="0" w:space="0" w:color="auto"/>
        <w:bottom w:val="none" w:sz="0" w:space="0" w:color="auto"/>
        <w:right w:val="none" w:sz="0" w:space="0" w:color="auto"/>
      </w:divBdr>
    </w:div>
    <w:div w:id="1667124010">
      <w:bodyDiv w:val="1"/>
      <w:marLeft w:val="0"/>
      <w:marRight w:val="0"/>
      <w:marTop w:val="0"/>
      <w:marBottom w:val="0"/>
      <w:divBdr>
        <w:top w:val="none" w:sz="0" w:space="0" w:color="auto"/>
        <w:left w:val="none" w:sz="0" w:space="0" w:color="auto"/>
        <w:bottom w:val="none" w:sz="0" w:space="0" w:color="auto"/>
        <w:right w:val="none" w:sz="0" w:space="0" w:color="auto"/>
      </w:divBdr>
    </w:div>
    <w:div w:id="1667248076">
      <w:bodyDiv w:val="1"/>
      <w:marLeft w:val="0"/>
      <w:marRight w:val="0"/>
      <w:marTop w:val="0"/>
      <w:marBottom w:val="0"/>
      <w:divBdr>
        <w:top w:val="none" w:sz="0" w:space="0" w:color="auto"/>
        <w:left w:val="none" w:sz="0" w:space="0" w:color="auto"/>
        <w:bottom w:val="none" w:sz="0" w:space="0" w:color="auto"/>
        <w:right w:val="none" w:sz="0" w:space="0" w:color="auto"/>
      </w:divBdr>
    </w:div>
    <w:div w:id="1668286061">
      <w:bodyDiv w:val="1"/>
      <w:marLeft w:val="0"/>
      <w:marRight w:val="0"/>
      <w:marTop w:val="0"/>
      <w:marBottom w:val="0"/>
      <w:divBdr>
        <w:top w:val="none" w:sz="0" w:space="0" w:color="auto"/>
        <w:left w:val="none" w:sz="0" w:space="0" w:color="auto"/>
        <w:bottom w:val="none" w:sz="0" w:space="0" w:color="auto"/>
        <w:right w:val="none" w:sz="0" w:space="0" w:color="auto"/>
      </w:divBdr>
    </w:div>
    <w:div w:id="1668678884">
      <w:bodyDiv w:val="1"/>
      <w:marLeft w:val="0"/>
      <w:marRight w:val="0"/>
      <w:marTop w:val="0"/>
      <w:marBottom w:val="0"/>
      <w:divBdr>
        <w:top w:val="none" w:sz="0" w:space="0" w:color="auto"/>
        <w:left w:val="none" w:sz="0" w:space="0" w:color="auto"/>
        <w:bottom w:val="none" w:sz="0" w:space="0" w:color="auto"/>
        <w:right w:val="none" w:sz="0" w:space="0" w:color="auto"/>
      </w:divBdr>
    </w:div>
    <w:div w:id="1668747480">
      <w:bodyDiv w:val="1"/>
      <w:marLeft w:val="0"/>
      <w:marRight w:val="0"/>
      <w:marTop w:val="0"/>
      <w:marBottom w:val="0"/>
      <w:divBdr>
        <w:top w:val="none" w:sz="0" w:space="0" w:color="auto"/>
        <w:left w:val="none" w:sz="0" w:space="0" w:color="auto"/>
        <w:bottom w:val="none" w:sz="0" w:space="0" w:color="auto"/>
        <w:right w:val="none" w:sz="0" w:space="0" w:color="auto"/>
      </w:divBdr>
    </w:div>
    <w:div w:id="1668829322">
      <w:bodyDiv w:val="1"/>
      <w:marLeft w:val="0"/>
      <w:marRight w:val="0"/>
      <w:marTop w:val="0"/>
      <w:marBottom w:val="0"/>
      <w:divBdr>
        <w:top w:val="none" w:sz="0" w:space="0" w:color="auto"/>
        <w:left w:val="none" w:sz="0" w:space="0" w:color="auto"/>
        <w:bottom w:val="none" w:sz="0" w:space="0" w:color="auto"/>
        <w:right w:val="none" w:sz="0" w:space="0" w:color="auto"/>
      </w:divBdr>
    </w:div>
    <w:div w:id="1669016042">
      <w:bodyDiv w:val="1"/>
      <w:marLeft w:val="0"/>
      <w:marRight w:val="0"/>
      <w:marTop w:val="0"/>
      <w:marBottom w:val="0"/>
      <w:divBdr>
        <w:top w:val="none" w:sz="0" w:space="0" w:color="auto"/>
        <w:left w:val="none" w:sz="0" w:space="0" w:color="auto"/>
        <w:bottom w:val="none" w:sz="0" w:space="0" w:color="auto"/>
        <w:right w:val="none" w:sz="0" w:space="0" w:color="auto"/>
      </w:divBdr>
    </w:div>
    <w:div w:id="1669940412">
      <w:bodyDiv w:val="1"/>
      <w:marLeft w:val="0"/>
      <w:marRight w:val="0"/>
      <w:marTop w:val="0"/>
      <w:marBottom w:val="0"/>
      <w:divBdr>
        <w:top w:val="none" w:sz="0" w:space="0" w:color="auto"/>
        <w:left w:val="none" w:sz="0" w:space="0" w:color="auto"/>
        <w:bottom w:val="none" w:sz="0" w:space="0" w:color="auto"/>
        <w:right w:val="none" w:sz="0" w:space="0" w:color="auto"/>
      </w:divBdr>
    </w:div>
    <w:div w:id="1670525861">
      <w:bodyDiv w:val="1"/>
      <w:marLeft w:val="0"/>
      <w:marRight w:val="0"/>
      <w:marTop w:val="0"/>
      <w:marBottom w:val="0"/>
      <w:divBdr>
        <w:top w:val="none" w:sz="0" w:space="0" w:color="auto"/>
        <w:left w:val="none" w:sz="0" w:space="0" w:color="auto"/>
        <w:bottom w:val="none" w:sz="0" w:space="0" w:color="auto"/>
        <w:right w:val="none" w:sz="0" w:space="0" w:color="auto"/>
      </w:divBdr>
    </w:div>
    <w:div w:id="1670673738">
      <w:bodyDiv w:val="1"/>
      <w:marLeft w:val="0"/>
      <w:marRight w:val="0"/>
      <w:marTop w:val="0"/>
      <w:marBottom w:val="0"/>
      <w:divBdr>
        <w:top w:val="none" w:sz="0" w:space="0" w:color="auto"/>
        <w:left w:val="none" w:sz="0" w:space="0" w:color="auto"/>
        <w:bottom w:val="none" w:sz="0" w:space="0" w:color="auto"/>
        <w:right w:val="none" w:sz="0" w:space="0" w:color="auto"/>
      </w:divBdr>
    </w:div>
    <w:div w:id="1670711114">
      <w:bodyDiv w:val="1"/>
      <w:marLeft w:val="0"/>
      <w:marRight w:val="0"/>
      <w:marTop w:val="0"/>
      <w:marBottom w:val="0"/>
      <w:divBdr>
        <w:top w:val="none" w:sz="0" w:space="0" w:color="auto"/>
        <w:left w:val="none" w:sz="0" w:space="0" w:color="auto"/>
        <w:bottom w:val="none" w:sz="0" w:space="0" w:color="auto"/>
        <w:right w:val="none" w:sz="0" w:space="0" w:color="auto"/>
      </w:divBdr>
    </w:div>
    <w:div w:id="1671635716">
      <w:bodyDiv w:val="1"/>
      <w:marLeft w:val="0"/>
      <w:marRight w:val="0"/>
      <w:marTop w:val="0"/>
      <w:marBottom w:val="0"/>
      <w:divBdr>
        <w:top w:val="none" w:sz="0" w:space="0" w:color="auto"/>
        <w:left w:val="none" w:sz="0" w:space="0" w:color="auto"/>
        <w:bottom w:val="none" w:sz="0" w:space="0" w:color="auto"/>
        <w:right w:val="none" w:sz="0" w:space="0" w:color="auto"/>
      </w:divBdr>
    </w:div>
    <w:div w:id="1672176869">
      <w:bodyDiv w:val="1"/>
      <w:marLeft w:val="0"/>
      <w:marRight w:val="0"/>
      <w:marTop w:val="0"/>
      <w:marBottom w:val="0"/>
      <w:divBdr>
        <w:top w:val="none" w:sz="0" w:space="0" w:color="auto"/>
        <w:left w:val="none" w:sz="0" w:space="0" w:color="auto"/>
        <w:bottom w:val="none" w:sz="0" w:space="0" w:color="auto"/>
        <w:right w:val="none" w:sz="0" w:space="0" w:color="auto"/>
      </w:divBdr>
    </w:div>
    <w:div w:id="1673725231">
      <w:bodyDiv w:val="1"/>
      <w:marLeft w:val="0"/>
      <w:marRight w:val="0"/>
      <w:marTop w:val="0"/>
      <w:marBottom w:val="0"/>
      <w:divBdr>
        <w:top w:val="none" w:sz="0" w:space="0" w:color="auto"/>
        <w:left w:val="none" w:sz="0" w:space="0" w:color="auto"/>
        <w:bottom w:val="none" w:sz="0" w:space="0" w:color="auto"/>
        <w:right w:val="none" w:sz="0" w:space="0" w:color="auto"/>
      </w:divBdr>
    </w:div>
    <w:div w:id="1673751773">
      <w:bodyDiv w:val="1"/>
      <w:marLeft w:val="0"/>
      <w:marRight w:val="0"/>
      <w:marTop w:val="0"/>
      <w:marBottom w:val="0"/>
      <w:divBdr>
        <w:top w:val="none" w:sz="0" w:space="0" w:color="auto"/>
        <w:left w:val="none" w:sz="0" w:space="0" w:color="auto"/>
        <w:bottom w:val="none" w:sz="0" w:space="0" w:color="auto"/>
        <w:right w:val="none" w:sz="0" w:space="0" w:color="auto"/>
      </w:divBdr>
    </w:div>
    <w:div w:id="1675063265">
      <w:bodyDiv w:val="1"/>
      <w:marLeft w:val="0"/>
      <w:marRight w:val="0"/>
      <w:marTop w:val="0"/>
      <w:marBottom w:val="0"/>
      <w:divBdr>
        <w:top w:val="none" w:sz="0" w:space="0" w:color="auto"/>
        <w:left w:val="none" w:sz="0" w:space="0" w:color="auto"/>
        <w:bottom w:val="none" w:sz="0" w:space="0" w:color="auto"/>
        <w:right w:val="none" w:sz="0" w:space="0" w:color="auto"/>
      </w:divBdr>
    </w:div>
    <w:div w:id="1675691789">
      <w:bodyDiv w:val="1"/>
      <w:marLeft w:val="0"/>
      <w:marRight w:val="0"/>
      <w:marTop w:val="0"/>
      <w:marBottom w:val="0"/>
      <w:divBdr>
        <w:top w:val="none" w:sz="0" w:space="0" w:color="auto"/>
        <w:left w:val="none" w:sz="0" w:space="0" w:color="auto"/>
        <w:bottom w:val="none" w:sz="0" w:space="0" w:color="auto"/>
        <w:right w:val="none" w:sz="0" w:space="0" w:color="auto"/>
      </w:divBdr>
    </w:div>
    <w:div w:id="1675764397">
      <w:bodyDiv w:val="1"/>
      <w:marLeft w:val="0"/>
      <w:marRight w:val="0"/>
      <w:marTop w:val="0"/>
      <w:marBottom w:val="0"/>
      <w:divBdr>
        <w:top w:val="none" w:sz="0" w:space="0" w:color="auto"/>
        <w:left w:val="none" w:sz="0" w:space="0" w:color="auto"/>
        <w:bottom w:val="none" w:sz="0" w:space="0" w:color="auto"/>
        <w:right w:val="none" w:sz="0" w:space="0" w:color="auto"/>
      </w:divBdr>
    </w:div>
    <w:div w:id="1675767666">
      <w:bodyDiv w:val="1"/>
      <w:marLeft w:val="0"/>
      <w:marRight w:val="0"/>
      <w:marTop w:val="0"/>
      <w:marBottom w:val="0"/>
      <w:divBdr>
        <w:top w:val="none" w:sz="0" w:space="0" w:color="auto"/>
        <w:left w:val="none" w:sz="0" w:space="0" w:color="auto"/>
        <w:bottom w:val="none" w:sz="0" w:space="0" w:color="auto"/>
        <w:right w:val="none" w:sz="0" w:space="0" w:color="auto"/>
      </w:divBdr>
    </w:div>
    <w:div w:id="1675955886">
      <w:bodyDiv w:val="1"/>
      <w:marLeft w:val="0"/>
      <w:marRight w:val="0"/>
      <w:marTop w:val="0"/>
      <w:marBottom w:val="0"/>
      <w:divBdr>
        <w:top w:val="none" w:sz="0" w:space="0" w:color="auto"/>
        <w:left w:val="none" w:sz="0" w:space="0" w:color="auto"/>
        <w:bottom w:val="none" w:sz="0" w:space="0" w:color="auto"/>
        <w:right w:val="none" w:sz="0" w:space="0" w:color="auto"/>
      </w:divBdr>
    </w:div>
    <w:div w:id="1676377376">
      <w:bodyDiv w:val="1"/>
      <w:marLeft w:val="0"/>
      <w:marRight w:val="0"/>
      <w:marTop w:val="0"/>
      <w:marBottom w:val="0"/>
      <w:divBdr>
        <w:top w:val="none" w:sz="0" w:space="0" w:color="auto"/>
        <w:left w:val="none" w:sz="0" w:space="0" w:color="auto"/>
        <w:bottom w:val="none" w:sz="0" w:space="0" w:color="auto"/>
        <w:right w:val="none" w:sz="0" w:space="0" w:color="auto"/>
      </w:divBdr>
    </w:div>
    <w:div w:id="1676612492">
      <w:bodyDiv w:val="1"/>
      <w:marLeft w:val="0"/>
      <w:marRight w:val="0"/>
      <w:marTop w:val="0"/>
      <w:marBottom w:val="0"/>
      <w:divBdr>
        <w:top w:val="none" w:sz="0" w:space="0" w:color="auto"/>
        <w:left w:val="none" w:sz="0" w:space="0" w:color="auto"/>
        <w:bottom w:val="none" w:sz="0" w:space="0" w:color="auto"/>
        <w:right w:val="none" w:sz="0" w:space="0" w:color="auto"/>
      </w:divBdr>
    </w:div>
    <w:div w:id="1676687461">
      <w:bodyDiv w:val="1"/>
      <w:marLeft w:val="0"/>
      <w:marRight w:val="0"/>
      <w:marTop w:val="0"/>
      <w:marBottom w:val="0"/>
      <w:divBdr>
        <w:top w:val="none" w:sz="0" w:space="0" w:color="auto"/>
        <w:left w:val="none" w:sz="0" w:space="0" w:color="auto"/>
        <w:bottom w:val="none" w:sz="0" w:space="0" w:color="auto"/>
        <w:right w:val="none" w:sz="0" w:space="0" w:color="auto"/>
      </w:divBdr>
    </w:div>
    <w:div w:id="1677464438">
      <w:bodyDiv w:val="1"/>
      <w:marLeft w:val="0"/>
      <w:marRight w:val="0"/>
      <w:marTop w:val="0"/>
      <w:marBottom w:val="0"/>
      <w:divBdr>
        <w:top w:val="none" w:sz="0" w:space="0" w:color="auto"/>
        <w:left w:val="none" w:sz="0" w:space="0" w:color="auto"/>
        <w:bottom w:val="none" w:sz="0" w:space="0" w:color="auto"/>
        <w:right w:val="none" w:sz="0" w:space="0" w:color="auto"/>
      </w:divBdr>
    </w:div>
    <w:div w:id="1677657009">
      <w:bodyDiv w:val="1"/>
      <w:marLeft w:val="0"/>
      <w:marRight w:val="0"/>
      <w:marTop w:val="0"/>
      <w:marBottom w:val="0"/>
      <w:divBdr>
        <w:top w:val="none" w:sz="0" w:space="0" w:color="auto"/>
        <w:left w:val="none" w:sz="0" w:space="0" w:color="auto"/>
        <w:bottom w:val="none" w:sz="0" w:space="0" w:color="auto"/>
        <w:right w:val="none" w:sz="0" w:space="0" w:color="auto"/>
      </w:divBdr>
    </w:div>
    <w:div w:id="1678115384">
      <w:bodyDiv w:val="1"/>
      <w:marLeft w:val="0"/>
      <w:marRight w:val="0"/>
      <w:marTop w:val="0"/>
      <w:marBottom w:val="0"/>
      <w:divBdr>
        <w:top w:val="none" w:sz="0" w:space="0" w:color="auto"/>
        <w:left w:val="none" w:sz="0" w:space="0" w:color="auto"/>
        <w:bottom w:val="none" w:sz="0" w:space="0" w:color="auto"/>
        <w:right w:val="none" w:sz="0" w:space="0" w:color="auto"/>
      </w:divBdr>
    </w:div>
    <w:div w:id="1678192227">
      <w:bodyDiv w:val="1"/>
      <w:marLeft w:val="0"/>
      <w:marRight w:val="0"/>
      <w:marTop w:val="0"/>
      <w:marBottom w:val="0"/>
      <w:divBdr>
        <w:top w:val="none" w:sz="0" w:space="0" w:color="auto"/>
        <w:left w:val="none" w:sz="0" w:space="0" w:color="auto"/>
        <w:bottom w:val="none" w:sz="0" w:space="0" w:color="auto"/>
        <w:right w:val="none" w:sz="0" w:space="0" w:color="auto"/>
      </w:divBdr>
    </w:div>
    <w:div w:id="1678846321">
      <w:bodyDiv w:val="1"/>
      <w:marLeft w:val="0"/>
      <w:marRight w:val="0"/>
      <w:marTop w:val="0"/>
      <w:marBottom w:val="0"/>
      <w:divBdr>
        <w:top w:val="none" w:sz="0" w:space="0" w:color="auto"/>
        <w:left w:val="none" w:sz="0" w:space="0" w:color="auto"/>
        <w:bottom w:val="none" w:sz="0" w:space="0" w:color="auto"/>
        <w:right w:val="none" w:sz="0" w:space="0" w:color="auto"/>
      </w:divBdr>
    </w:div>
    <w:div w:id="1681195132">
      <w:bodyDiv w:val="1"/>
      <w:marLeft w:val="0"/>
      <w:marRight w:val="0"/>
      <w:marTop w:val="0"/>
      <w:marBottom w:val="0"/>
      <w:divBdr>
        <w:top w:val="none" w:sz="0" w:space="0" w:color="auto"/>
        <w:left w:val="none" w:sz="0" w:space="0" w:color="auto"/>
        <w:bottom w:val="none" w:sz="0" w:space="0" w:color="auto"/>
        <w:right w:val="none" w:sz="0" w:space="0" w:color="auto"/>
      </w:divBdr>
    </w:div>
    <w:div w:id="1681198784">
      <w:bodyDiv w:val="1"/>
      <w:marLeft w:val="0"/>
      <w:marRight w:val="0"/>
      <w:marTop w:val="0"/>
      <w:marBottom w:val="0"/>
      <w:divBdr>
        <w:top w:val="none" w:sz="0" w:space="0" w:color="auto"/>
        <w:left w:val="none" w:sz="0" w:space="0" w:color="auto"/>
        <w:bottom w:val="none" w:sz="0" w:space="0" w:color="auto"/>
        <w:right w:val="none" w:sz="0" w:space="0" w:color="auto"/>
      </w:divBdr>
    </w:div>
    <w:div w:id="1681663839">
      <w:bodyDiv w:val="1"/>
      <w:marLeft w:val="0"/>
      <w:marRight w:val="0"/>
      <w:marTop w:val="0"/>
      <w:marBottom w:val="0"/>
      <w:divBdr>
        <w:top w:val="none" w:sz="0" w:space="0" w:color="auto"/>
        <w:left w:val="none" w:sz="0" w:space="0" w:color="auto"/>
        <w:bottom w:val="none" w:sz="0" w:space="0" w:color="auto"/>
        <w:right w:val="none" w:sz="0" w:space="0" w:color="auto"/>
      </w:divBdr>
    </w:div>
    <w:div w:id="1681853496">
      <w:bodyDiv w:val="1"/>
      <w:marLeft w:val="0"/>
      <w:marRight w:val="0"/>
      <w:marTop w:val="0"/>
      <w:marBottom w:val="0"/>
      <w:divBdr>
        <w:top w:val="none" w:sz="0" w:space="0" w:color="auto"/>
        <w:left w:val="none" w:sz="0" w:space="0" w:color="auto"/>
        <w:bottom w:val="none" w:sz="0" w:space="0" w:color="auto"/>
        <w:right w:val="none" w:sz="0" w:space="0" w:color="auto"/>
      </w:divBdr>
    </w:div>
    <w:div w:id="1681926139">
      <w:bodyDiv w:val="1"/>
      <w:marLeft w:val="0"/>
      <w:marRight w:val="0"/>
      <w:marTop w:val="0"/>
      <w:marBottom w:val="0"/>
      <w:divBdr>
        <w:top w:val="none" w:sz="0" w:space="0" w:color="auto"/>
        <w:left w:val="none" w:sz="0" w:space="0" w:color="auto"/>
        <w:bottom w:val="none" w:sz="0" w:space="0" w:color="auto"/>
        <w:right w:val="none" w:sz="0" w:space="0" w:color="auto"/>
      </w:divBdr>
    </w:div>
    <w:div w:id="1682199174">
      <w:bodyDiv w:val="1"/>
      <w:marLeft w:val="0"/>
      <w:marRight w:val="0"/>
      <w:marTop w:val="0"/>
      <w:marBottom w:val="0"/>
      <w:divBdr>
        <w:top w:val="none" w:sz="0" w:space="0" w:color="auto"/>
        <w:left w:val="none" w:sz="0" w:space="0" w:color="auto"/>
        <w:bottom w:val="none" w:sz="0" w:space="0" w:color="auto"/>
        <w:right w:val="none" w:sz="0" w:space="0" w:color="auto"/>
      </w:divBdr>
    </w:div>
    <w:div w:id="1682585728">
      <w:bodyDiv w:val="1"/>
      <w:marLeft w:val="0"/>
      <w:marRight w:val="0"/>
      <w:marTop w:val="0"/>
      <w:marBottom w:val="0"/>
      <w:divBdr>
        <w:top w:val="none" w:sz="0" w:space="0" w:color="auto"/>
        <w:left w:val="none" w:sz="0" w:space="0" w:color="auto"/>
        <w:bottom w:val="none" w:sz="0" w:space="0" w:color="auto"/>
        <w:right w:val="none" w:sz="0" w:space="0" w:color="auto"/>
      </w:divBdr>
    </w:div>
    <w:div w:id="1683314566">
      <w:bodyDiv w:val="1"/>
      <w:marLeft w:val="0"/>
      <w:marRight w:val="0"/>
      <w:marTop w:val="0"/>
      <w:marBottom w:val="0"/>
      <w:divBdr>
        <w:top w:val="none" w:sz="0" w:space="0" w:color="auto"/>
        <w:left w:val="none" w:sz="0" w:space="0" w:color="auto"/>
        <w:bottom w:val="none" w:sz="0" w:space="0" w:color="auto"/>
        <w:right w:val="none" w:sz="0" w:space="0" w:color="auto"/>
      </w:divBdr>
    </w:div>
    <w:div w:id="1684555993">
      <w:bodyDiv w:val="1"/>
      <w:marLeft w:val="0"/>
      <w:marRight w:val="0"/>
      <w:marTop w:val="0"/>
      <w:marBottom w:val="0"/>
      <w:divBdr>
        <w:top w:val="none" w:sz="0" w:space="0" w:color="auto"/>
        <w:left w:val="none" w:sz="0" w:space="0" w:color="auto"/>
        <w:bottom w:val="none" w:sz="0" w:space="0" w:color="auto"/>
        <w:right w:val="none" w:sz="0" w:space="0" w:color="auto"/>
      </w:divBdr>
    </w:div>
    <w:div w:id="1685014103">
      <w:bodyDiv w:val="1"/>
      <w:marLeft w:val="0"/>
      <w:marRight w:val="0"/>
      <w:marTop w:val="0"/>
      <w:marBottom w:val="0"/>
      <w:divBdr>
        <w:top w:val="none" w:sz="0" w:space="0" w:color="auto"/>
        <w:left w:val="none" w:sz="0" w:space="0" w:color="auto"/>
        <w:bottom w:val="none" w:sz="0" w:space="0" w:color="auto"/>
        <w:right w:val="none" w:sz="0" w:space="0" w:color="auto"/>
      </w:divBdr>
    </w:div>
    <w:div w:id="1685396442">
      <w:bodyDiv w:val="1"/>
      <w:marLeft w:val="0"/>
      <w:marRight w:val="0"/>
      <w:marTop w:val="0"/>
      <w:marBottom w:val="0"/>
      <w:divBdr>
        <w:top w:val="none" w:sz="0" w:space="0" w:color="auto"/>
        <w:left w:val="none" w:sz="0" w:space="0" w:color="auto"/>
        <w:bottom w:val="none" w:sz="0" w:space="0" w:color="auto"/>
        <w:right w:val="none" w:sz="0" w:space="0" w:color="auto"/>
      </w:divBdr>
    </w:div>
    <w:div w:id="1685783148">
      <w:bodyDiv w:val="1"/>
      <w:marLeft w:val="0"/>
      <w:marRight w:val="0"/>
      <w:marTop w:val="0"/>
      <w:marBottom w:val="0"/>
      <w:divBdr>
        <w:top w:val="none" w:sz="0" w:space="0" w:color="auto"/>
        <w:left w:val="none" w:sz="0" w:space="0" w:color="auto"/>
        <w:bottom w:val="none" w:sz="0" w:space="0" w:color="auto"/>
        <w:right w:val="none" w:sz="0" w:space="0" w:color="auto"/>
      </w:divBdr>
    </w:div>
    <w:div w:id="1686445897">
      <w:bodyDiv w:val="1"/>
      <w:marLeft w:val="0"/>
      <w:marRight w:val="0"/>
      <w:marTop w:val="0"/>
      <w:marBottom w:val="0"/>
      <w:divBdr>
        <w:top w:val="none" w:sz="0" w:space="0" w:color="auto"/>
        <w:left w:val="none" w:sz="0" w:space="0" w:color="auto"/>
        <w:bottom w:val="none" w:sz="0" w:space="0" w:color="auto"/>
        <w:right w:val="none" w:sz="0" w:space="0" w:color="auto"/>
      </w:divBdr>
    </w:div>
    <w:div w:id="1686637538">
      <w:bodyDiv w:val="1"/>
      <w:marLeft w:val="0"/>
      <w:marRight w:val="0"/>
      <w:marTop w:val="0"/>
      <w:marBottom w:val="0"/>
      <w:divBdr>
        <w:top w:val="none" w:sz="0" w:space="0" w:color="auto"/>
        <w:left w:val="none" w:sz="0" w:space="0" w:color="auto"/>
        <w:bottom w:val="none" w:sz="0" w:space="0" w:color="auto"/>
        <w:right w:val="none" w:sz="0" w:space="0" w:color="auto"/>
      </w:divBdr>
    </w:div>
    <w:div w:id="1686790065">
      <w:bodyDiv w:val="1"/>
      <w:marLeft w:val="0"/>
      <w:marRight w:val="0"/>
      <w:marTop w:val="0"/>
      <w:marBottom w:val="0"/>
      <w:divBdr>
        <w:top w:val="none" w:sz="0" w:space="0" w:color="auto"/>
        <w:left w:val="none" w:sz="0" w:space="0" w:color="auto"/>
        <w:bottom w:val="none" w:sz="0" w:space="0" w:color="auto"/>
        <w:right w:val="none" w:sz="0" w:space="0" w:color="auto"/>
      </w:divBdr>
    </w:div>
    <w:div w:id="1687251199">
      <w:bodyDiv w:val="1"/>
      <w:marLeft w:val="0"/>
      <w:marRight w:val="0"/>
      <w:marTop w:val="0"/>
      <w:marBottom w:val="0"/>
      <w:divBdr>
        <w:top w:val="none" w:sz="0" w:space="0" w:color="auto"/>
        <w:left w:val="none" w:sz="0" w:space="0" w:color="auto"/>
        <w:bottom w:val="none" w:sz="0" w:space="0" w:color="auto"/>
        <w:right w:val="none" w:sz="0" w:space="0" w:color="auto"/>
      </w:divBdr>
    </w:div>
    <w:div w:id="1687750411">
      <w:bodyDiv w:val="1"/>
      <w:marLeft w:val="0"/>
      <w:marRight w:val="0"/>
      <w:marTop w:val="0"/>
      <w:marBottom w:val="0"/>
      <w:divBdr>
        <w:top w:val="none" w:sz="0" w:space="0" w:color="auto"/>
        <w:left w:val="none" w:sz="0" w:space="0" w:color="auto"/>
        <w:bottom w:val="none" w:sz="0" w:space="0" w:color="auto"/>
        <w:right w:val="none" w:sz="0" w:space="0" w:color="auto"/>
      </w:divBdr>
    </w:div>
    <w:div w:id="1688100075">
      <w:bodyDiv w:val="1"/>
      <w:marLeft w:val="0"/>
      <w:marRight w:val="0"/>
      <w:marTop w:val="0"/>
      <w:marBottom w:val="0"/>
      <w:divBdr>
        <w:top w:val="none" w:sz="0" w:space="0" w:color="auto"/>
        <w:left w:val="none" w:sz="0" w:space="0" w:color="auto"/>
        <w:bottom w:val="none" w:sz="0" w:space="0" w:color="auto"/>
        <w:right w:val="none" w:sz="0" w:space="0" w:color="auto"/>
      </w:divBdr>
    </w:div>
    <w:div w:id="1688289482">
      <w:bodyDiv w:val="1"/>
      <w:marLeft w:val="0"/>
      <w:marRight w:val="0"/>
      <w:marTop w:val="0"/>
      <w:marBottom w:val="0"/>
      <w:divBdr>
        <w:top w:val="none" w:sz="0" w:space="0" w:color="auto"/>
        <w:left w:val="none" w:sz="0" w:space="0" w:color="auto"/>
        <w:bottom w:val="none" w:sz="0" w:space="0" w:color="auto"/>
        <w:right w:val="none" w:sz="0" w:space="0" w:color="auto"/>
      </w:divBdr>
    </w:div>
    <w:div w:id="1689409106">
      <w:bodyDiv w:val="1"/>
      <w:marLeft w:val="0"/>
      <w:marRight w:val="0"/>
      <w:marTop w:val="0"/>
      <w:marBottom w:val="0"/>
      <w:divBdr>
        <w:top w:val="none" w:sz="0" w:space="0" w:color="auto"/>
        <w:left w:val="none" w:sz="0" w:space="0" w:color="auto"/>
        <w:bottom w:val="none" w:sz="0" w:space="0" w:color="auto"/>
        <w:right w:val="none" w:sz="0" w:space="0" w:color="auto"/>
      </w:divBdr>
    </w:div>
    <w:div w:id="1690251888">
      <w:bodyDiv w:val="1"/>
      <w:marLeft w:val="0"/>
      <w:marRight w:val="0"/>
      <w:marTop w:val="0"/>
      <w:marBottom w:val="0"/>
      <w:divBdr>
        <w:top w:val="none" w:sz="0" w:space="0" w:color="auto"/>
        <w:left w:val="none" w:sz="0" w:space="0" w:color="auto"/>
        <w:bottom w:val="none" w:sz="0" w:space="0" w:color="auto"/>
        <w:right w:val="none" w:sz="0" w:space="0" w:color="auto"/>
      </w:divBdr>
    </w:div>
    <w:div w:id="1690452327">
      <w:bodyDiv w:val="1"/>
      <w:marLeft w:val="0"/>
      <w:marRight w:val="0"/>
      <w:marTop w:val="0"/>
      <w:marBottom w:val="0"/>
      <w:divBdr>
        <w:top w:val="none" w:sz="0" w:space="0" w:color="auto"/>
        <w:left w:val="none" w:sz="0" w:space="0" w:color="auto"/>
        <w:bottom w:val="none" w:sz="0" w:space="0" w:color="auto"/>
        <w:right w:val="none" w:sz="0" w:space="0" w:color="auto"/>
      </w:divBdr>
    </w:div>
    <w:div w:id="1691372739">
      <w:bodyDiv w:val="1"/>
      <w:marLeft w:val="0"/>
      <w:marRight w:val="0"/>
      <w:marTop w:val="0"/>
      <w:marBottom w:val="0"/>
      <w:divBdr>
        <w:top w:val="none" w:sz="0" w:space="0" w:color="auto"/>
        <w:left w:val="none" w:sz="0" w:space="0" w:color="auto"/>
        <w:bottom w:val="none" w:sz="0" w:space="0" w:color="auto"/>
        <w:right w:val="none" w:sz="0" w:space="0" w:color="auto"/>
      </w:divBdr>
    </w:div>
    <w:div w:id="1691955162">
      <w:bodyDiv w:val="1"/>
      <w:marLeft w:val="0"/>
      <w:marRight w:val="0"/>
      <w:marTop w:val="0"/>
      <w:marBottom w:val="0"/>
      <w:divBdr>
        <w:top w:val="none" w:sz="0" w:space="0" w:color="auto"/>
        <w:left w:val="none" w:sz="0" w:space="0" w:color="auto"/>
        <w:bottom w:val="none" w:sz="0" w:space="0" w:color="auto"/>
        <w:right w:val="none" w:sz="0" w:space="0" w:color="auto"/>
      </w:divBdr>
    </w:div>
    <w:div w:id="1691955884">
      <w:bodyDiv w:val="1"/>
      <w:marLeft w:val="0"/>
      <w:marRight w:val="0"/>
      <w:marTop w:val="0"/>
      <w:marBottom w:val="0"/>
      <w:divBdr>
        <w:top w:val="none" w:sz="0" w:space="0" w:color="auto"/>
        <w:left w:val="none" w:sz="0" w:space="0" w:color="auto"/>
        <w:bottom w:val="none" w:sz="0" w:space="0" w:color="auto"/>
        <w:right w:val="none" w:sz="0" w:space="0" w:color="auto"/>
      </w:divBdr>
    </w:div>
    <w:div w:id="1692997619">
      <w:bodyDiv w:val="1"/>
      <w:marLeft w:val="0"/>
      <w:marRight w:val="0"/>
      <w:marTop w:val="0"/>
      <w:marBottom w:val="0"/>
      <w:divBdr>
        <w:top w:val="none" w:sz="0" w:space="0" w:color="auto"/>
        <w:left w:val="none" w:sz="0" w:space="0" w:color="auto"/>
        <w:bottom w:val="none" w:sz="0" w:space="0" w:color="auto"/>
        <w:right w:val="none" w:sz="0" w:space="0" w:color="auto"/>
      </w:divBdr>
    </w:div>
    <w:div w:id="1693914624">
      <w:bodyDiv w:val="1"/>
      <w:marLeft w:val="0"/>
      <w:marRight w:val="0"/>
      <w:marTop w:val="0"/>
      <w:marBottom w:val="0"/>
      <w:divBdr>
        <w:top w:val="none" w:sz="0" w:space="0" w:color="auto"/>
        <w:left w:val="none" w:sz="0" w:space="0" w:color="auto"/>
        <w:bottom w:val="none" w:sz="0" w:space="0" w:color="auto"/>
        <w:right w:val="none" w:sz="0" w:space="0" w:color="auto"/>
      </w:divBdr>
    </w:div>
    <w:div w:id="1694450829">
      <w:bodyDiv w:val="1"/>
      <w:marLeft w:val="0"/>
      <w:marRight w:val="0"/>
      <w:marTop w:val="0"/>
      <w:marBottom w:val="0"/>
      <w:divBdr>
        <w:top w:val="none" w:sz="0" w:space="0" w:color="auto"/>
        <w:left w:val="none" w:sz="0" w:space="0" w:color="auto"/>
        <w:bottom w:val="none" w:sz="0" w:space="0" w:color="auto"/>
        <w:right w:val="none" w:sz="0" w:space="0" w:color="auto"/>
      </w:divBdr>
    </w:div>
    <w:div w:id="1694724272">
      <w:bodyDiv w:val="1"/>
      <w:marLeft w:val="0"/>
      <w:marRight w:val="0"/>
      <w:marTop w:val="0"/>
      <w:marBottom w:val="0"/>
      <w:divBdr>
        <w:top w:val="none" w:sz="0" w:space="0" w:color="auto"/>
        <w:left w:val="none" w:sz="0" w:space="0" w:color="auto"/>
        <w:bottom w:val="none" w:sz="0" w:space="0" w:color="auto"/>
        <w:right w:val="none" w:sz="0" w:space="0" w:color="auto"/>
      </w:divBdr>
    </w:div>
    <w:div w:id="1694767820">
      <w:bodyDiv w:val="1"/>
      <w:marLeft w:val="0"/>
      <w:marRight w:val="0"/>
      <w:marTop w:val="0"/>
      <w:marBottom w:val="0"/>
      <w:divBdr>
        <w:top w:val="none" w:sz="0" w:space="0" w:color="auto"/>
        <w:left w:val="none" w:sz="0" w:space="0" w:color="auto"/>
        <w:bottom w:val="none" w:sz="0" w:space="0" w:color="auto"/>
        <w:right w:val="none" w:sz="0" w:space="0" w:color="auto"/>
      </w:divBdr>
    </w:div>
    <w:div w:id="1694917071">
      <w:bodyDiv w:val="1"/>
      <w:marLeft w:val="0"/>
      <w:marRight w:val="0"/>
      <w:marTop w:val="0"/>
      <w:marBottom w:val="0"/>
      <w:divBdr>
        <w:top w:val="none" w:sz="0" w:space="0" w:color="auto"/>
        <w:left w:val="none" w:sz="0" w:space="0" w:color="auto"/>
        <w:bottom w:val="none" w:sz="0" w:space="0" w:color="auto"/>
        <w:right w:val="none" w:sz="0" w:space="0" w:color="auto"/>
      </w:divBdr>
    </w:div>
    <w:div w:id="1695108865">
      <w:bodyDiv w:val="1"/>
      <w:marLeft w:val="0"/>
      <w:marRight w:val="0"/>
      <w:marTop w:val="0"/>
      <w:marBottom w:val="0"/>
      <w:divBdr>
        <w:top w:val="none" w:sz="0" w:space="0" w:color="auto"/>
        <w:left w:val="none" w:sz="0" w:space="0" w:color="auto"/>
        <w:bottom w:val="none" w:sz="0" w:space="0" w:color="auto"/>
        <w:right w:val="none" w:sz="0" w:space="0" w:color="auto"/>
      </w:divBdr>
    </w:div>
    <w:div w:id="1695228653">
      <w:bodyDiv w:val="1"/>
      <w:marLeft w:val="0"/>
      <w:marRight w:val="0"/>
      <w:marTop w:val="0"/>
      <w:marBottom w:val="0"/>
      <w:divBdr>
        <w:top w:val="none" w:sz="0" w:space="0" w:color="auto"/>
        <w:left w:val="none" w:sz="0" w:space="0" w:color="auto"/>
        <w:bottom w:val="none" w:sz="0" w:space="0" w:color="auto"/>
        <w:right w:val="none" w:sz="0" w:space="0" w:color="auto"/>
      </w:divBdr>
    </w:div>
    <w:div w:id="1695417203">
      <w:bodyDiv w:val="1"/>
      <w:marLeft w:val="0"/>
      <w:marRight w:val="0"/>
      <w:marTop w:val="0"/>
      <w:marBottom w:val="0"/>
      <w:divBdr>
        <w:top w:val="none" w:sz="0" w:space="0" w:color="auto"/>
        <w:left w:val="none" w:sz="0" w:space="0" w:color="auto"/>
        <w:bottom w:val="none" w:sz="0" w:space="0" w:color="auto"/>
        <w:right w:val="none" w:sz="0" w:space="0" w:color="auto"/>
      </w:divBdr>
    </w:div>
    <w:div w:id="1695500327">
      <w:bodyDiv w:val="1"/>
      <w:marLeft w:val="0"/>
      <w:marRight w:val="0"/>
      <w:marTop w:val="0"/>
      <w:marBottom w:val="0"/>
      <w:divBdr>
        <w:top w:val="none" w:sz="0" w:space="0" w:color="auto"/>
        <w:left w:val="none" w:sz="0" w:space="0" w:color="auto"/>
        <w:bottom w:val="none" w:sz="0" w:space="0" w:color="auto"/>
        <w:right w:val="none" w:sz="0" w:space="0" w:color="auto"/>
      </w:divBdr>
    </w:div>
    <w:div w:id="1695764829">
      <w:bodyDiv w:val="1"/>
      <w:marLeft w:val="0"/>
      <w:marRight w:val="0"/>
      <w:marTop w:val="0"/>
      <w:marBottom w:val="0"/>
      <w:divBdr>
        <w:top w:val="none" w:sz="0" w:space="0" w:color="auto"/>
        <w:left w:val="none" w:sz="0" w:space="0" w:color="auto"/>
        <w:bottom w:val="none" w:sz="0" w:space="0" w:color="auto"/>
        <w:right w:val="none" w:sz="0" w:space="0" w:color="auto"/>
      </w:divBdr>
    </w:div>
    <w:div w:id="1695770020">
      <w:bodyDiv w:val="1"/>
      <w:marLeft w:val="0"/>
      <w:marRight w:val="0"/>
      <w:marTop w:val="0"/>
      <w:marBottom w:val="0"/>
      <w:divBdr>
        <w:top w:val="none" w:sz="0" w:space="0" w:color="auto"/>
        <w:left w:val="none" w:sz="0" w:space="0" w:color="auto"/>
        <w:bottom w:val="none" w:sz="0" w:space="0" w:color="auto"/>
        <w:right w:val="none" w:sz="0" w:space="0" w:color="auto"/>
      </w:divBdr>
    </w:div>
    <w:div w:id="1695883936">
      <w:bodyDiv w:val="1"/>
      <w:marLeft w:val="0"/>
      <w:marRight w:val="0"/>
      <w:marTop w:val="0"/>
      <w:marBottom w:val="0"/>
      <w:divBdr>
        <w:top w:val="none" w:sz="0" w:space="0" w:color="auto"/>
        <w:left w:val="none" w:sz="0" w:space="0" w:color="auto"/>
        <w:bottom w:val="none" w:sz="0" w:space="0" w:color="auto"/>
        <w:right w:val="none" w:sz="0" w:space="0" w:color="auto"/>
      </w:divBdr>
    </w:div>
    <w:div w:id="1696224113">
      <w:bodyDiv w:val="1"/>
      <w:marLeft w:val="0"/>
      <w:marRight w:val="0"/>
      <w:marTop w:val="0"/>
      <w:marBottom w:val="0"/>
      <w:divBdr>
        <w:top w:val="none" w:sz="0" w:space="0" w:color="auto"/>
        <w:left w:val="none" w:sz="0" w:space="0" w:color="auto"/>
        <w:bottom w:val="none" w:sz="0" w:space="0" w:color="auto"/>
        <w:right w:val="none" w:sz="0" w:space="0" w:color="auto"/>
      </w:divBdr>
    </w:div>
    <w:div w:id="1696465410">
      <w:bodyDiv w:val="1"/>
      <w:marLeft w:val="0"/>
      <w:marRight w:val="0"/>
      <w:marTop w:val="0"/>
      <w:marBottom w:val="0"/>
      <w:divBdr>
        <w:top w:val="none" w:sz="0" w:space="0" w:color="auto"/>
        <w:left w:val="none" w:sz="0" w:space="0" w:color="auto"/>
        <w:bottom w:val="none" w:sz="0" w:space="0" w:color="auto"/>
        <w:right w:val="none" w:sz="0" w:space="0" w:color="auto"/>
      </w:divBdr>
    </w:div>
    <w:div w:id="1696691260">
      <w:bodyDiv w:val="1"/>
      <w:marLeft w:val="0"/>
      <w:marRight w:val="0"/>
      <w:marTop w:val="0"/>
      <w:marBottom w:val="0"/>
      <w:divBdr>
        <w:top w:val="none" w:sz="0" w:space="0" w:color="auto"/>
        <w:left w:val="none" w:sz="0" w:space="0" w:color="auto"/>
        <w:bottom w:val="none" w:sz="0" w:space="0" w:color="auto"/>
        <w:right w:val="none" w:sz="0" w:space="0" w:color="auto"/>
      </w:divBdr>
    </w:div>
    <w:div w:id="1696729120">
      <w:bodyDiv w:val="1"/>
      <w:marLeft w:val="0"/>
      <w:marRight w:val="0"/>
      <w:marTop w:val="0"/>
      <w:marBottom w:val="0"/>
      <w:divBdr>
        <w:top w:val="none" w:sz="0" w:space="0" w:color="auto"/>
        <w:left w:val="none" w:sz="0" w:space="0" w:color="auto"/>
        <w:bottom w:val="none" w:sz="0" w:space="0" w:color="auto"/>
        <w:right w:val="none" w:sz="0" w:space="0" w:color="auto"/>
      </w:divBdr>
    </w:div>
    <w:div w:id="1696926756">
      <w:bodyDiv w:val="1"/>
      <w:marLeft w:val="0"/>
      <w:marRight w:val="0"/>
      <w:marTop w:val="0"/>
      <w:marBottom w:val="0"/>
      <w:divBdr>
        <w:top w:val="none" w:sz="0" w:space="0" w:color="auto"/>
        <w:left w:val="none" w:sz="0" w:space="0" w:color="auto"/>
        <w:bottom w:val="none" w:sz="0" w:space="0" w:color="auto"/>
        <w:right w:val="none" w:sz="0" w:space="0" w:color="auto"/>
      </w:divBdr>
    </w:div>
    <w:div w:id="1697001976">
      <w:bodyDiv w:val="1"/>
      <w:marLeft w:val="0"/>
      <w:marRight w:val="0"/>
      <w:marTop w:val="0"/>
      <w:marBottom w:val="0"/>
      <w:divBdr>
        <w:top w:val="none" w:sz="0" w:space="0" w:color="auto"/>
        <w:left w:val="none" w:sz="0" w:space="0" w:color="auto"/>
        <w:bottom w:val="none" w:sz="0" w:space="0" w:color="auto"/>
        <w:right w:val="none" w:sz="0" w:space="0" w:color="auto"/>
      </w:divBdr>
    </w:div>
    <w:div w:id="1697265952">
      <w:bodyDiv w:val="1"/>
      <w:marLeft w:val="0"/>
      <w:marRight w:val="0"/>
      <w:marTop w:val="0"/>
      <w:marBottom w:val="0"/>
      <w:divBdr>
        <w:top w:val="none" w:sz="0" w:space="0" w:color="auto"/>
        <w:left w:val="none" w:sz="0" w:space="0" w:color="auto"/>
        <w:bottom w:val="none" w:sz="0" w:space="0" w:color="auto"/>
        <w:right w:val="none" w:sz="0" w:space="0" w:color="auto"/>
      </w:divBdr>
    </w:div>
    <w:div w:id="1697273616">
      <w:bodyDiv w:val="1"/>
      <w:marLeft w:val="0"/>
      <w:marRight w:val="0"/>
      <w:marTop w:val="0"/>
      <w:marBottom w:val="0"/>
      <w:divBdr>
        <w:top w:val="none" w:sz="0" w:space="0" w:color="auto"/>
        <w:left w:val="none" w:sz="0" w:space="0" w:color="auto"/>
        <w:bottom w:val="none" w:sz="0" w:space="0" w:color="auto"/>
        <w:right w:val="none" w:sz="0" w:space="0" w:color="auto"/>
      </w:divBdr>
    </w:div>
    <w:div w:id="1697851289">
      <w:bodyDiv w:val="1"/>
      <w:marLeft w:val="0"/>
      <w:marRight w:val="0"/>
      <w:marTop w:val="0"/>
      <w:marBottom w:val="0"/>
      <w:divBdr>
        <w:top w:val="none" w:sz="0" w:space="0" w:color="auto"/>
        <w:left w:val="none" w:sz="0" w:space="0" w:color="auto"/>
        <w:bottom w:val="none" w:sz="0" w:space="0" w:color="auto"/>
        <w:right w:val="none" w:sz="0" w:space="0" w:color="auto"/>
      </w:divBdr>
    </w:div>
    <w:div w:id="1698462220">
      <w:bodyDiv w:val="1"/>
      <w:marLeft w:val="0"/>
      <w:marRight w:val="0"/>
      <w:marTop w:val="0"/>
      <w:marBottom w:val="0"/>
      <w:divBdr>
        <w:top w:val="none" w:sz="0" w:space="0" w:color="auto"/>
        <w:left w:val="none" w:sz="0" w:space="0" w:color="auto"/>
        <w:bottom w:val="none" w:sz="0" w:space="0" w:color="auto"/>
        <w:right w:val="none" w:sz="0" w:space="0" w:color="auto"/>
      </w:divBdr>
    </w:div>
    <w:div w:id="1699157373">
      <w:bodyDiv w:val="1"/>
      <w:marLeft w:val="0"/>
      <w:marRight w:val="0"/>
      <w:marTop w:val="0"/>
      <w:marBottom w:val="0"/>
      <w:divBdr>
        <w:top w:val="none" w:sz="0" w:space="0" w:color="auto"/>
        <w:left w:val="none" w:sz="0" w:space="0" w:color="auto"/>
        <w:bottom w:val="none" w:sz="0" w:space="0" w:color="auto"/>
        <w:right w:val="none" w:sz="0" w:space="0" w:color="auto"/>
      </w:divBdr>
    </w:div>
    <w:div w:id="1700275403">
      <w:bodyDiv w:val="1"/>
      <w:marLeft w:val="0"/>
      <w:marRight w:val="0"/>
      <w:marTop w:val="0"/>
      <w:marBottom w:val="0"/>
      <w:divBdr>
        <w:top w:val="none" w:sz="0" w:space="0" w:color="auto"/>
        <w:left w:val="none" w:sz="0" w:space="0" w:color="auto"/>
        <w:bottom w:val="none" w:sz="0" w:space="0" w:color="auto"/>
        <w:right w:val="none" w:sz="0" w:space="0" w:color="auto"/>
      </w:divBdr>
    </w:div>
    <w:div w:id="1701125156">
      <w:bodyDiv w:val="1"/>
      <w:marLeft w:val="0"/>
      <w:marRight w:val="0"/>
      <w:marTop w:val="0"/>
      <w:marBottom w:val="0"/>
      <w:divBdr>
        <w:top w:val="none" w:sz="0" w:space="0" w:color="auto"/>
        <w:left w:val="none" w:sz="0" w:space="0" w:color="auto"/>
        <w:bottom w:val="none" w:sz="0" w:space="0" w:color="auto"/>
        <w:right w:val="none" w:sz="0" w:space="0" w:color="auto"/>
      </w:divBdr>
    </w:div>
    <w:div w:id="1701469183">
      <w:bodyDiv w:val="1"/>
      <w:marLeft w:val="0"/>
      <w:marRight w:val="0"/>
      <w:marTop w:val="0"/>
      <w:marBottom w:val="0"/>
      <w:divBdr>
        <w:top w:val="none" w:sz="0" w:space="0" w:color="auto"/>
        <w:left w:val="none" w:sz="0" w:space="0" w:color="auto"/>
        <w:bottom w:val="none" w:sz="0" w:space="0" w:color="auto"/>
        <w:right w:val="none" w:sz="0" w:space="0" w:color="auto"/>
      </w:divBdr>
    </w:div>
    <w:div w:id="1701591733">
      <w:bodyDiv w:val="1"/>
      <w:marLeft w:val="0"/>
      <w:marRight w:val="0"/>
      <w:marTop w:val="0"/>
      <w:marBottom w:val="0"/>
      <w:divBdr>
        <w:top w:val="none" w:sz="0" w:space="0" w:color="auto"/>
        <w:left w:val="none" w:sz="0" w:space="0" w:color="auto"/>
        <w:bottom w:val="none" w:sz="0" w:space="0" w:color="auto"/>
        <w:right w:val="none" w:sz="0" w:space="0" w:color="auto"/>
      </w:divBdr>
    </w:div>
    <w:div w:id="1703240488">
      <w:bodyDiv w:val="1"/>
      <w:marLeft w:val="0"/>
      <w:marRight w:val="0"/>
      <w:marTop w:val="0"/>
      <w:marBottom w:val="0"/>
      <w:divBdr>
        <w:top w:val="none" w:sz="0" w:space="0" w:color="auto"/>
        <w:left w:val="none" w:sz="0" w:space="0" w:color="auto"/>
        <w:bottom w:val="none" w:sz="0" w:space="0" w:color="auto"/>
        <w:right w:val="none" w:sz="0" w:space="0" w:color="auto"/>
      </w:divBdr>
    </w:div>
    <w:div w:id="1703281907">
      <w:bodyDiv w:val="1"/>
      <w:marLeft w:val="0"/>
      <w:marRight w:val="0"/>
      <w:marTop w:val="0"/>
      <w:marBottom w:val="0"/>
      <w:divBdr>
        <w:top w:val="none" w:sz="0" w:space="0" w:color="auto"/>
        <w:left w:val="none" w:sz="0" w:space="0" w:color="auto"/>
        <w:bottom w:val="none" w:sz="0" w:space="0" w:color="auto"/>
        <w:right w:val="none" w:sz="0" w:space="0" w:color="auto"/>
      </w:divBdr>
    </w:div>
    <w:div w:id="1703942258">
      <w:bodyDiv w:val="1"/>
      <w:marLeft w:val="0"/>
      <w:marRight w:val="0"/>
      <w:marTop w:val="0"/>
      <w:marBottom w:val="0"/>
      <w:divBdr>
        <w:top w:val="none" w:sz="0" w:space="0" w:color="auto"/>
        <w:left w:val="none" w:sz="0" w:space="0" w:color="auto"/>
        <w:bottom w:val="none" w:sz="0" w:space="0" w:color="auto"/>
        <w:right w:val="none" w:sz="0" w:space="0" w:color="auto"/>
      </w:divBdr>
    </w:div>
    <w:div w:id="1704398321">
      <w:bodyDiv w:val="1"/>
      <w:marLeft w:val="0"/>
      <w:marRight w:val="0"/>
      <w:marTop w:val="0"/>
      <w:marBottom w:val="0"/>
      <w:divBdr>
        <w:top w:val="none" w:sz="0" w:space="0" w:color="auto"/>
        <w:left w:val="none" w:sz="0" w:space="0" w:color="auto"/>
        <w:bottom w:val="none" w:sz="0" w:space="0" w:color="auto"/>
        <w:right w:val="none" w:sz="0" w:space="0" w:color="auto"/>
      </w:divBdr>
    </w:div>
    <w:div w:id="1704937129">
      <w:bodyDiv w:val="1"/>
      <w:marLeft w:val="0"/>
      <w:marRight w:val="0"/>
      <w:marTop w:val="0"/>
      <w:marBottom w:val="0"/>
      <w:divBdr>
        <w:top w:val="none" w:sz="0" w:space="0" w:color="auto"/>
        <w:left w:val="none" w:sz="0" w:space="0" w:color="auto"/>
        <w:bottom w:val="none" w:sz="0" w:space="0" w:color="auto"/>
        <w:right w:val="none" w:sz="0" w:space="0" w:color="auto"/>
      </w:divBdr>
    </w:div>
    <w:div w:id="1705053710">
      <w:bodyDiv w:val="1"/>
      <w:marLeft w:val="0"/>
      <w:marRight w:val="0"/>
      <w:marTop w:val="0"/>
      <w:marBottom w:val="0"/>
      <w:divBdr>
        <w:top w:val="none" w:sz="0" w:space="0" w:color="auto"/>
        <w:left w:val="none" w:sz="0" w:space="0" w:color="auto"/>
        <w:bottom w:val="none" w:sz="0" w:space="0" w:color="auto"/>
        <w:right w:val="none" w:sz="0" w:space="0" w:color="auto"/>
      </w:divBdr>
    </w:div>
    <w:div w:id="1705054993">
      <w:bodyDiv w:val="1"/>
      <w:marLeft w:val="0"/>
      <w:marRight w:val="0"/>
      <w:marTop w:val="0"/>
      <w:marBottom w:val="0"/>
      <w:divBdr>
        <w:top w:val="none" w:sz="0" w:space="0" w:color="auto"/>
        <w:left w:val="none" w:sz="0" w:space="0" w:color="auto"/>
        <w:bottom w:val="none" w:sz="0" w:space="0" w:color="auto"/>
        <w:right w:val="none" w:sz="0" w:space="0" w:color="auto"/>
      </w:divBdr>
    </w:div>
    <w:div w:id="1705137297">
      <w:bodyDiv w:val="1"/>
      <w:marLeft w:val="0"/>
      <w:marRight w:val="0"/>
      <w:marTop w:val="0"/>
      <w:marBottom w:val="0"/>
      <w:divBdr>
        <w:top w:val="none" w:sz="0" w:space="0" w:color="auto"/>
        <w:left w:val="none" w:sz="0" w:space="0" w:color="auto"/>
        <w:bottom w:val="none" w:sz="0" w:space="0" w:color="auto"/>
        <w:right w:val="none" w:sz="0" w:space="0" w:color="auto"/>
      </w:divBdr>
    </w:div>
    <w:div w:id="1705523838">
      <w:bodyDiv w:val="1"/>
      <w:marLeft w:val="0"/>
      <w:marRight w:val="0"/>
      <w:marTop w:val="0"/>
      <w:marBottom w:val="0"/>
      <w:divBdr>
        <w:top w:val="none" w:sz="0" w:space="0" w:color="auto"/>
        <w:left w:val="none" w:sz="0" w:space="0" w:color="auto"/>
        <w:bottom w:val="none" w:sz="0" w:space="0" w:color="auto"/>
        <w:right w:val="none" w:sz="0" w:space="0" w:color="auto"/>
      </w:divBdr>
    </w:div>
    <w:div w:id="1706900973">
      <w:bodyDiv w:val="1"/>
      <w:marLeft w:val="0"/>
      <w:marRight w:val="0"/>
      <w:marTop w:val="0"/>
      <w:marBottom w:val="0"/>
      <w:divBdr>
        <w:top w:val="none" w:sz="0" w:space="0" w:color="auto"/>
        <w:left w:val="none" w:sz="0" w:space="0" w:color="auto"/>
        <w:bottom w:val="none" w:sz="0" w:space="0" w:color="auto"/>
        <w:right w:val="none" w:sz="0" w:space="0" w:color="auto"/>
      </w:divBdr>
    </w:div>
    <w:div w:id="1706982990">
      <w:bodyDiv w:val="1"/>
      <w:marLeft w:val="0"/>
      <w:marRight w:val="0"/>
      <w:marTop w:val="0"/>
      <w:marBottom w:val="0"/>
      <w:divBdr>
        <w:top w:val="none" w:sz="0" w:space="0" w:color="auto"/>
        <w:left w:val="none" w:sz="0" w:space="0" w:color="auto"/>
        <w:bottom w:val="none" w:sz="0" w:space="0" w:color="auto"/>
        <w:right w:val="none" w:sz="0" w:space="0" w:color="auto"/>
      </w:divBdr>
    </w:div>
    <w:div w:id="1707635251">
      <w:bodyDiv w:val="1"/>
      <w:marLeft w:val="0"/>
      <w:marRight w:val="0"/>
      <w:marTop w:val="0"/>
      <w:marBottom w:val="0"/>
      <w:divBdr>
        <w:top w:val="none" w:sz="0" w:space="0" w:color="auto"/>
        <w:left w:val="none" w:sz="0" w:space="0" w:color="auto"/>
        <w:bottom w:val="none" w:sz="0" w:space="0" w:color="auto"/>
        <w:right w:val="none" w:sz="0" w:space="0" w:color="auto"/>
      </w:divBdr>
    </w:div>
    <w:div w:id="1708872729">
      <w:bodyDiv w:val="1"/>
      <w:marLeft w:val="0"/>
      <w:marRight w:val="0"/>
      <w:marTop w:val="0"/>
      <w:marBottom w:val="0"/>
      <w:divBdr>
        <w:top w:val="none" w:sz="0" w:space="0" w:color="auto"/>
        <w:left w:val="none" w:sz="0" w:space="0" w:color="auto"/>
        <w:bottom w:val="none" w:sz="0" w:space="0" w:color="auto"/>
        <w:right w:val="none" w:sz="0" w:space="0" w:color="auto"/>
      </w:divBdr>
    </w:div>
    <w:div w:id="1709181717">
      <w:bodyDiv w:val="1"/>
      <w:marLeft w:val="0"/>
      <w:marRight w:val="0"/>
      <w:marTop w:val="0"/>
      <w:marBottom w:val="0"/>
      <w:divBdr>
        <w:top w:val="none" w:sz="0" w:space="0" w:color="auto"/>
        <w:left w:val="none" w:sz="0" w:space="0" w:color="auto"/>
        <w:bottom w:val="none" w:sz="0" w:space="0" w:color="auto"/>
        <w:right w:val="none" w:sz="0" w:space="0" w:color="auto"/>
      </w:divBdr>
    </w:div>
    <w:div w:id="1709721171">
      <w:bodyDiv w:val="1"/>
      <w:marLeft w:val="0"/>
      <w:marRight w:val="0"/>
      <w:marTop w:val="0"/>
      <w:marBottom w:val="0"/>
      <w:divBdr>
        <w:top w:val="none" w:sz="0" w:space="0" w:color="auto"/>
        <w:left w:val="none" w:sz="0" w:space="0" w:color="auto"/>
        <w:bottom w:val="none" w:sz="0" w:space="0" w:color="auto"/>
        <w:right w:val="none" w:sz="0" w:space="0" w:color="auto"/>
      </w:divBdr>
    </w:div>
    <w:div w:id="1710062534">
      <w:bodyDiv w:val="1"/>
      <w:marLeft w:val="0"/>
      <w:marRight w:val="0"/>
      <w:marTop w:val="0"/>
      <w:marBottom w:val="0"/>
      <w:divBdr>
        <w:top w:val="none" w:sz="0" w:space="0" w:color="auto"/>
        <w:left w:val="none" w:sz="0" w:space="0" w:color="auto"/>
        <w:bottom w:val="none" w:sz="0" w:space="0" w:color="auto"/>
        <w:right w:val="none" w:sz="0" w:space="0" w:color="auto"/>
      </w:divBdr>
    </w:div>
    <w:div w:id="1710180232">
      <w:bodyDiv w:val="1"/>
      <w:marLeft w:val="0"/>
      <w:marRight w:val="0"/>
      <w:marTop w:val="0"/>
      <w:marBottom w:val="0"/>
      <w:divBdr>
        <w:top w:val="none" w:sz="0" w:space="0" w:color="auto"/>
        <w:left w:val="none" w:sz="0" w:space="0" w:color="auto"/>
        <w:bottom w:val="none" w:sz="0" w:space="0" w:color="auto"/>
        <w:right w:val="none" w:sz="0" w:space="0" w:color="auto"/>
      </w:divBdr>
    </w:div>
    <w:div w:id="1710448261">
      <w:bodyDiv w:val="1"/>
      <w:marLeft w:val="0"/>
      <w:marRight w:val="0"/>
      <w:marTop w:val="0"/>
      <w:marBottom w:val="0"/>
      <w:divBdr>
        <w:top w:val="none" w:sz="0" w:space="0" w:color="auto"/>
        <w:left w:val="none" w:sz="0" w:space="0" w:color="auto"/>
        <w:bottom w:val="none" w:sz="0" w:space="0" w:color="auto"/>
        <w:right w:val="none" w:sz="0" w:space="0" w:color="auto"/>
      </w:divBdr>
    </w:div>
    <w:div w:id="1710763400">
      <w:bodyDiv w:val="1"/>
      <w:marLeft w:val="0"/>
      <w:marRight w:val="0"/>
      <w:marTop w:val="0"/>
      <w:marBottom w:val="0"/>
      <w:divBdr>
        <w:top w:val="none" w:sz="0" w:space="0" w:color="auto"/>
        <w:left w:val="none" w:sz="0" w:space="0" w:color="auto"/>
        <w:bottom w:val="none" w:sz="0" w:space="0" w:color="auto"/>
        <w:right w:val="none" w:sz="0" w:space="0" w:color="auto"/>
      </w:divBdr>
    </w:div>
    <w:div w:id="1712000290">
      <w:bodyDiv w:val="1"/>
      <w:marLeft w:val="0"/>
      <w:marRight w:val="0"/>
      <w:marTop w:val="0"/>
      <w:marBottom w:val="0"/>
      <w:divBdr>
        <w:top w:val="none" w:sz="0" w:space="0" w:color="auto"/>
        <w:left w:val="none" w:sz="0" w:space="0" w:color="auto"/>
        <w:bottom w:val="none" w:sz="0" w:space="0" w:color="auto"/>
        <w:right w:val="none" w:sz="0" w:space="0" w:color="auto"/>
      </w:divBdr>
    </w:div>
    <w:div w:id="1712609240">
      <w:bodyDiv w:val="1"/>
      <w:marLeft w:val="0"/>
      <w:marRight w:val="0"/>
      <w:marTop w:val="0"/>
      <w:marBottom w:val="0"/>
      <w:divBdr>
        <w:top w:val="none" w:sz="0" w:space="0" w:color="auto"/>
        <w:left w:val="none" w:sz="0" w:space="0" w:color="auto"/>
        <w:bottom w:val="none" w:sz="0" w:space="0" w:color="auto"/>
        <w:right w:val="none" w:sz="0" w:space="0" w:color="auto"/>
      </w:divBdr>
    </w:div>
    <w:div w:id="1712731474">
      <w:bodyDiv w:val="1"/>
      <w:marLeft w:val="0"/>
      <w:marRight w:val="0"/>
      <w:marTop w:val="0"/>
      <w:marBottom w:val="0"/>
      <w:divBdr>
        <w:top w:val="none" w:sz="0" w:space="0" w:color="auto"/>
        <w:left w:val="none" w:sz="0" w:space="0" w:color="auto"/>
        <w:bottom w:val="none" w:sz="0" w:space="0" w:color="auto"/>
        <w:right w:val="none" w:sz="0" w:space="0" w:color="auto"/>
      </w:divBdr>
    </w:div>
    <w:div w:id="1713070266">
      <w:bodyDiv w:val="1"/>
      <w:marLeft w:val="0"/>
      <w:marRight w:val="0"/>
      <w:marTop w:val="0"/>
      <w:marBottom w:val="0"/>
      <w:divBdr>
        <w:top w:val="none" w:sz="0" w:space="0" w:color="auto"/>
        <w:left w:val="none" w:sz="0" w:space="0" w:color="auto"/>
        <w:bottom w:val="none" w:sz="0" w:space="0" w:color="auto"/>
        <w:right w:val="none" w:sz="0" w:space="0" w:color="auto"/>
      </w:divBdr>
    </w:div>
    <w:div w:id="1713309106">
      <w:bodyDiv w:val="1"/>
      <w:marLeft w:val="0"/>
      <w:marRight w:val="0"/>
      <w:marTop w:val="0"/>
      <w:marBottom w:val="0"/>
      <w:divBdr>
        <w:top w:val="none" w:sz="0" w:space="0" w:color="auto"/>
        <w:left w:val="none" w:sz="0" w:space="0" w:color="auto"/>
        <w:bottom w:val="none" w:sz="0" w:space="0" w:color="auto"/>
        <w:right w:val="none" w:sz="0" w:space="0" w:color="auto"/>
      </w:divBdr>
    </w:div>
    <w:div w:id="1713994891">
      <w:bodyDiv w:val="1"/>
      <w:marLeft w:val="0"/>
      <w:marRight w:val="0"/>
      <w:marTop w:val="0"/>
      <w:marBottom w:val="0"/>
      <w:divBdr>
        <w:top w:val="none" w:sz="0" w:space="0" w:color="auto"/>
        <w:left w:val="none" w:sz="0" w:space="0" w:color="auto"/>
        <w:bottom w:val="none" w:sz="0" w:space="0" w:color="auto"/>
        <w:right w:val="none" w:sz="0" w:space="0" w:color="auto"/>
      </w:divBdr>
    </w:div>
    <w:div w:id="1714618945">
      <w:bodyDiv w:val="1"/>
      <w:marLeft w:val="0"/>
      <w:marRight w:val="0"/>
      <w:marTop w:val="0"/>
      <w:marBottom w:val="0"/>
      <w:divBdr>
        <w:top w:val="none" w:sz="0" w:space="0" w:color="auto"/>
        <w:left w:val="none" w:sz="0" w:space="0" w:color="auto"/>
        <w:bottom w:val="none" w:sz="0" w:space="0" w:color="auto"/>
        <w:right w:val="none" w:sz="0" w:space="0" w:color="auto"/>
      </w:divBdr>
    </w:div>
    <w:div w:id="1715158758">
      <w:bodyDiv w:val="1"/>
      <w:marLeft w:val="0"/>
      <w:marRight w:val="0"/>
      <w:marTop w:val="0"/>
      <w:marBottom w:val="0"/>
      <w:divBdr>
        <w:top w:val="none" w:sz="0" w:space="0" w:color="auto"/>
        <w:left w:val="none" w:sz="0" w:space="0" w:color="auto"/>
        <w:bottom w:val="none" w:sz="0" w:space="0" w:color="auto"/>
        <w:right w:val="none" w:sz="0" w:space="0" w:color="auto"/>
      </w:divBdr>
    </w:div>
    <w:div w:id="1715694307">
      <w:bodyDiv w:val="1"/>
      <w:marLeft w:val="0"/>
      <w:marRight w:val="0"/>
      <w:marTop w:val="0"/>
      <w:marBottom w:val="0"/>
      <w:divBdr>
        <w:top w:val="none" w:sz="0" w:space="0" w:color="auto"/>
        <w:left w:val="none" w:sz="0" w:space="0" w:color="auto"/>
        <w:bottom w:val="none" w:sz="0" w:space="0" w:color="auto"/>
        <w:right w:val="none" w:sz="0" w:space="0" w:color="auto"/>
      </w:divBdr>
    </w:div>
    <w:div w:id="1715806506">
      <w:bodyDiv w:val="1"/>
      <w:marLeft w:val="0"/>
      <w:marRight w:val="0"/>
      <w:marTop w:val="0"/>
      <w:marBottom w:val="0"/>
      <w:divBdr>
        <w:top w:val="none" w:sz="0" w:space="0" w:color="auto"/>
        <w:left w:val="none" w:sz="0" w:space="0" w:color="auto"/>
        <w:bottom w:val="none" w:sz="0" w:space="0" w:color="auto"/>
        <w:right w:val="none" w:sz="0" w:space="0" w:color="auto"/>
      </w:divBdr>
    </w:div>
    <w:div w:id="1716658983">
      <w:bodyDiv w:val="1"/>
      <w:marLeft w:val="0"/>
      <w:marRight w:val="0"/>
      <w:marTop w:val="0"/>
      <w:marBottom w:val="0"/>
      <w:divBdr>
        <w:top w:val="none" w:sz="0" w:space="0" w:color="auto"/>
        <w:left w:val="none" w:sz="0" w:space="0" w:color="auto"/>
        <w:bottom w:val="none" w:sz="0" w:space="0" w:color="auto"/>
        <w:right w:val="none" w:sz="0" w:space="0" w:color="auto"/>
      </w:divBdr>
    </w:div>
    <w:div w:id="1716806398">
      <w:bodyDiv w:val="1"/>
      <w:marLeft w:val="0"/>
      <w:marRight w:val="0"/>
      <w:marTop w:val="0"/>
      <w:marBottom w:val="0"/>
      <w:divBdr>
        <w:top w:val="none" w:sz="0" w:space="0" w:color="auto"/>
        <w:left w:val="none" w:sz="0" w:space="0" w:color="auto"/>
        <w:bottom w:val="none" w:sz="0" w:space="0" w:color="auto"/>
        <w:right w:val="none" w:sz="0" w:space="0" w:color="auto"/>
      </w:divBdr>
    </w:div>
    <w:div w:id="1717385935">
      <w:bodyDiv w:val="1"/>
      <w:marLeft w:val="0"/>
      <w:marRight w:val="0"/>
      <w:marTop w:val="0"/>
      <w:marBottom w:val="0"/>
      <w:divBdr>
        <w:top w:val="none" w:sz="0" w:space="0" w:color="auto"/>
        <w:left w:val="none" w:sz="0" w:space="0" w:color="auto"/>
        <w:bottom w:val="none" w:sz="0" w:space="0" w:color="auto"/>
        <w:right w:val="none" w:sz="0" w:space="0" w:color="auto"/>
      </w:divBdr>
    </w:div>
    <w:div w:id="1717510730">
      <w:bodyDiv w:val="1"/>
      <w:marLeft w:val="0"/>
      <w:marRight w:val="0"/>
      <w:marTop w:val="0"/>
      <w:marBottom w:val="0"/>
      <w:divBdr>
        <w:top w:val="none" w:sz="0" w:space="0" w:color="auto"/>
        <w:left w:val="none" w:sz="0" w:space="0" w:color="auto"/>
        <w:bottom w:val="none" w:sz="0" w:space="0" w:color="auto"/>
        <w:right w:val="none" w:sz="0" w:space="0" w:color="auto"/>
      </w:divBdr>
    </w:div>
    <w:div w:id="1717852968">
      <w:bodyDiv w:val="1"/>
      <w:marLeft w:val="0"/>
      <w:marRight w:val="0"/>
      <w:marTop w:val="0"/>
      <w:marBottom w:val="0"/>
      <w:divBdr>
        <w:top w:val="none" w:sz="0" w:space="0" w:color="auto"/>
        <w:left w:val="none" w:sz="0" w:space="0" w:color="auto"/>
        <w:bottom w:val="none" w:sz="0" w:space="0" w:color="auto"/>
        <w:right w:val="none" w:sz="0" w:space="0" w:color="auto"/>
      </w:divBdr>
    </w:div>
    <w:div w:id="1717968518">
      <w:bodyDiv w:val="1"/>
      <w:marLeft w:val="0"/>
      <w:marRight w:val="0"/>
      <w:marTop w:val="0"/>
      <w:marBottom w:val="0"/>
      <w:divBdr>
        <w:top w:val="none" w:sz="0" w:space="0" w:color="auto"/>
        <w:left w:val="none" w:sz="0" w:space="0" w:color="auto"/>
        <w:bottom w:val="none" w:sz="0" w:space="0" w:color="auto"/>
        <w:right w:val="none" w:sz="0" w:space="0" w:color="auto"/>
      </w:divBdr>
    </w:div>
    <w:div w:id="1719166174">
      <w:bodyDiv w:val="1"/>
      <w:marLeft w:val="0"/>
      <w:marRight w:val="0"/>
      <w:marTop w:val="0"/>
      <w:marBottom w:val="0"/>
      <w:divBdr>
        <w:top w:val="none" w:sz="0" w:space="0" w:color="auto"/>
        <w:left w:val="none" w:sz="0" w:space="0" w:color="auto"/>
        <w:bottom w:val="none" w:sz="0" w:space="0" w:color="auto"/>
        <w:right w:val="none" w:sz="0" w:space="0" w:color="auto"/>
      </w:divBdr>
    </w:div>
    <w:div w:id="1719624663">
      <w:bodyDiv w:val="1"/>
      <w:marLeft w:val="0"/>
      <w:marRight w:val="0"/>
      <w:marTop w:val="0"/>
      <w:marBottom w:val="0"/>
      <w:divBdr>
        <w:top w:val="none" w:sz="0" w:space="0" w:color="auto"/>
        <w:left w:val="none" w:sz="0" w:space="0" w:color="auto"/>
        <w:bottom w:val="none" w:sz="0" w:space="0" w:color="auto"/>
        <w:right w:val="none" w:sz="0" w:space="0" w:color="auto"/>
      </w:divBdr>
    </w:div>
    <w:div w:id="1719745258">
      <w:bodyDiv w:val="1"/>
      <w:marLeft w:val="0"/>
      <w:marRight w:val="0"/>
      <w:marTop w:val="0"/>
      <w:marBottom w:val="0"/>
      <w:divBdr>
        <w:top w:val="none" w:sz="0" w:space="0" w:color="auto"/>
        <w:left w:val="none" w:sz="0" w:space="0" w:color="auto"/>
        <w:bottom w:val="none" w:sz="0" w:space="0" w:color="auto"/>
        <w:right w:val="none" w:sz="0" w:space="0" w:color="auto"/>
      </w:divBdr>
    </w:div>
    <w:div w:id="1719890097">
      <w:bodyDiv w:val="1"/>
      <w:marLeft w:val="0"/>
      <w:marRight w:val="0"/>
      <w:marTop w:val="0"/>
      <w:marBottom w:val="0"/>
      <w:divBdr>
        <w:top w:val="none" w:sz="0" w:space="0" w:color="auto"/>
        <w:left w:val="none" w:sz="0" w:space="0" w:color="auto"/>
        <w:bottom w:val="none" w:sz="0" w:space="0" w:color="auto"/>
        <w:right w:val="none" w:sz="0" w:space="0" w:color="auto"/>
      </w:divBdr>
    </w:div>
    <w:div w:id="1719932628">
      <w:bodyDiv w:val="1"/>
      <w:marLeft w:val="0"/>
      <w:marRight w:val="0"/>
      <w:marTop w:val="0"/>
      <w:marBottom w:val="0"/>
      <w:divBdr>
        <w:top w:val="none" w:sz="0" w:space="0" w:color="auto"/>
        <w:left w:val="none" w:sz="0" w:space="0" w:color="auto"/>
        <w:bottom w:val="none" w:sz="0" w:space="0" w:color="auto"/>
        <w:right w:val="none" w:sz="0" w:space="0" w:color="auto"/>
      </w:divBdr>
    </w:div>
    <w:div w:id="1720202127">
      <w:bodyDiv w:val="1"/>
      <w:marLeft w:val="0"/>
      <w:marRight w:val="0"/>
      <w:marTop w:val="0"/>
      <w:marBottom w:val="0"/>
      <w:divBdr>
        <w:top w:val="none" w:sz="0" w:space="0" w:color="auto"/>
        <w:left w:val="none" w:sz="0" w:space="0" w:color="auto"/>
        <w:bottom w:val="none" w:sz="0" w:space="0" w:color="auto"/>
        <w:right w:val="none" w:sz="0" w:space="0" w:color="auto"/>
      </w:divBdr>
    </w:div>
    <w:div w:id="1720392794">
      <w:bodyDiv w:val="1"/>
      <w:marLeft w:val="0"/>
      <w:marRight w:val="0"/>
      <w:marTop w:val="0"/>
      <w:marBottom w:val="0"/>
      <w:divBdr>
        <w:top w:val="none" w:sz="0" w:space="0" w:color="auto"/>
        <w:left w:val="none" w:sz="0" w:space="0" w:color="auto"/>
        <w:bottom w:val="none" w:sz="0" w:space="0" w:color="auto"/>
        <w:right w:val="none" w:sz="0" w:space="0" w:color="auto"/>
      </w:divBdr>
    </w:div>
    <w:div w:id="1721975010">
      <w:bodyDiv w:val="1"/>
      <w:marLeft w:val="0"/>
      <w:marRight w:val="0"/>
      <w:marTop w:val="0"/>
      <w:marBottom w:val="0"/>
      <w:divBdr>
        <w:top w:val="none" w:sz="0" w:space="0" w:color="auto"/>
        <w:left w:val="none" w:sz="0" w:space="0" w:color="auto"/>
        <w:bottom w:val="none" w:sz="0" w:space="0" w:color="auto"/>
        <w:right w:val="none" w:sz="0" w:space="0" w:color="auto"/>
      </w:divBdr>
    </w:div>
    <w:div w:id="1722510419">
      <w:bodyDiv w:val="1"/>
      <w:marLeft w:val="0"/>
      <w:marRight w:val="0"/>
      <w:marTop w:val="0"/>
      <w:marBottom w:val="0"/>
      <w:divBdr>
        <w:top w:val="none" w:sz="0" w:space="0" w:color="auto"/>
        <w:left w:val="none" w:sz="0" w:space="0" w:color="auto"/>
        <w:bottom w:val="none" w:sz="0" w:space="0" w:color="auto"/>
        <w:right w:val="none" w:sz="0" w:space="0" w:color="auto"/>
      </w:divBdr>
    </w:div>
    <w:div w:id="1722754966">
      <w:bodyDiv w:val="1"/>
      <w:marLeft w:val="0"/>
      <w:marRight w:val="0"/>
      <w:marTop w:val="0"/>
      <w:marBottom w:val="0"/>
      <w:divBdr>
        <w:top w:val="none" w:sz="0" w:space="0" w:color="auto"/>
        <w:left w:val="none" w:sz="0" w:space="0" w:color="auto"/>
        <w:bottom w:val="none" w:sz="0" w:space="0" w:color="auto"/>
        <w:right w:val="none" w:sz="0" w:space="0" w:color="auto"/>
      </w:divBdr>
    </w:div>
    <w:div w:id="1723403655">
      <w:bodyDiv w:val="1"/>
      <w:marLeft w:val="0"/>
      <w:marRight w:val="0"/>
      <w:marTop w:val="0"/>
      <w:marBottom w:val="0"/>
      <w:divBdr>
        <w:top w:val="none" w:sz="0" w:space="0" w:color="auto"/>
        <w:left w:val="none" w:sz="0" w:space="0" w:color="auto"/>
        <w:bottom w:val="none" w:sz="0" w:space="0" w:color="auto"/>
        <w:right w:val="none" w:sz="0" w:space="0" w:color="auto"/>
      </w:divBdr>
    </w:div>
    <w:div w:id="1723670185">
      <w:bodyDiv w:val="1"/>
      <w:marLeft w:val="0"/>
      <w:marRight w:val="0"/>
      <w:marTop w:val="0"/>
      <w:marBottom w:val="0"/>
      <w:divBdr>
        <w:top w:val="none" w:sz="0" w:space="0" w:color="auto"/>
        <w:left w:val="none" w:sz="0" w:space="0" w:color="auto"/>
        <w:bottom w:val="none" w:sz="0" w:space="0" w:color="auto"/>
        <w:right w:val="none" w:sz="0" w:space="0" w:color="auto"/>
      </w:divBdr>
    </w:div>
    <w:div w:id="1723673296">
      <w:bodyDiv w:val="1"/>
      <w:marLeft w:val="0"/>
      <w:marRight w:val="0"/>
      <w:marTop w:val="0"/>
      <w:marBottom w:val="0"/>
      <w:divBdr>
        <w:top w:val="none" w:sz="0" w:space="0" w:color="auto"/>
        <w:left w:val="none" w:sz="0" w:space="0" w:color="auto"/>
        <w:bottom w:val="none" w:sz="0" w:space="0" w:color="auto"/>
        <w:right w:val="none" w:sz="0" w:space="0" w:color="auto"/>
      </w:divBdr>
    </w:div>
    <w:div w:id="1724865692">
      <w:bodyDiv w:val="1"/>
      <w:marLeft w:val="0"/>
      <w:marRight w:val="0"/>
      <w:marTop w:val="0"/>
      <w:marBottom w:val="0"/>
      <w:divBdr>
        <w:top w:val="none" w:sz="0" w:space="0" w:color="auto"/>
        <w:left w:val="none" w:sz="0" w:space="0" w:color="auto"/>
        <w:bottom w:val="none" w:sz="0" w:space="0" w:color="auto"/>
        <w:right w:val="none" w:sz="0" w:space="0" w:color="auto"/>
      </w:divBdr>
    </w:div>
    <w:div w:id="1725787205">
      <w:bodyDiv w:val="1"/>
      <w:marLeft w:val="0"/>
      <w:marRight w:val="0"/>
      <w:marTop w:val="0"/>
      <w:marBottom w:val="0"/>
      <w:divBdr>
        <w:top w:val="none" w:sz="0" w:space="0" w:color="auto"/>
        <w:left w:val="none" w:sz="0" w:space="0" w:color="auto"/>
        <w:bottom w:val="none" w:sz="0" w:space="0" w:color="auto"/>
        <w:right w:val="none" w:sz="0" w:space="0" w:color="auto"/>
      </w:divBdr>
    </w:div>
    <w:div w:id="1725789045">
      <w:bodyDiv w:val="1"/>
      <w:marLeft w:val="0"/>
      <w:marRight w:val="0"/>
      <w:marTop w:val="0"/>
      <w:marBottom w:val="0"/>
      <w:divBdr>
        <w:top w:val="none" w:sz="0" w:space="0" w:color="auto"/>
        <w:left w:val="none" w:sz="0" w:space="0" w:color="auto"/>
        <w:bottom w:val="none" w:sz="0" w:space="0" w:color="auto"/>
        <w:right w:val="none" w:sz="0" w:space="0" w:color="auto"/>
      </w:divBdr>
    </w:div>
    <w:div w:id="1726829899">
      <w:bodyDiv w:val="1"/>
      <w:marLeft w:val="0"/>
      <w:marRight w:val="0"/>
      <w:marTop w:val="0"/>
      <w:marBottom w:val="0"/>
      <w:divBdr>
        <w:top w:val="none" w:sz="0" w:space="0" w:color="auto"/>
        <w:left w:val="none" w:sz="0" w:space="0" w:color="auto"/>
        <w:bottom w:val="none" w:sz="0" w:space="0" w:color="auto"/>
        <w:right w:val="none" w:sz="0" w:space="0" w:color="auto"/>
      </w:divBdr>
    </w:div>
    <w:div w:id="1727139405">
      <w:bodyDiv w:val="1"/>
      <w:marLeft w:val="0"/>
      <w:marRight w:val="0"/>
      <w:marTop w:val="0"/>
      <w:marBottom w:val="0"/>
      <w:divBdr>
        <w:top w:val="none" w:sz="0" w:space="0" w:color="auto"/>
        <w:left w:val="none" w:sz="0" w:space="0" w:color="auto"/>
        <w:bottom w:val="none" w:sz="0" w:space="0" w:color="auto"/>
        <w:right w:val="none" w:sz="0" w:space="0" w:color="auto"/>
      </w:divBdr>
    </w:div>
    <w:div w:id="1727949939">
      <w:bodyDiv w:val="1"/>
      <w:marLeft w:val="0"/>
      <w:marRight w:val="0"/>
      <w:marTop w:val="0"/>
      <w:marBottom w:val="0"/>
      <w:divBdr>
        <w:top w:val="none" w:sz="0" w:space="0" w:color="auto"/>
        <w:left w:val="none" w:sz="0" w:space="0" w:color="auto"/>
        <w:bottom w:val="none" w:sz="0" w:space="0" w:color="auto"/>
        <w:right w:val="none" w:sz="0" w:space="0" w:color="auto"/>
      </w:divBdr>
    </w:div>
    <w:div w:id="1728411465">
      <w:bodyDiv w:val="1"/>
      <w:marLeft w:val="0"/>
      <w:marRight w:val="0"/>
      <w:marTop w:val="0"/>
      <w:marBottom w:val="0"/>
      <w:divBdr>
        <w:top w:val="none" w:sz="0" w:space="0" w:color="auto"/>
        <w:left w:val="none" w:sz="0" w:space="0" w:color="auto"/>
        <w:bottom w:val="none" w:sz="0" w:space="0" w:color="auto"/>
        <w:right w:val="none" w:sz="0" w:space="0" w:color="auto"/>
      </w:divBdr>
    </w:div>
    <w:div w:id="1729650683">
      <w:bodyDiv w:val="1"/>
      <w:marLeft w:val="0"/>
      <w:marRight w:val="0"/>
      <w:marTop w:val="0"/>
      <w:marBottom w:val="0"/>
      <w:divBdr>
        <w:top w:val="none" w:sz="0" w:space="0" w:color="auto"/>
        <w:left w:val="none" w:sz="0" w:space="0" w:color="auto"/>
        <w:bottom w:val="none" w:sz="0" w:space="0" w:color="auto"/>
        <w:right w:val="none" w:sz="0" w:space="0" w:color="auto"/>
      </w:divBdr>
    </w:div>
    <w:div w:id="1730809568">
      <w:bodyDiv w:val="1"/>
      <w:marLeft w:val="0"/>
      <w:marRight w:val="0"/>
      <w:marTop w:val="0"/>
      <w:marBottom w:val="0"/>
      <w:divBdr>
        <w:top w:val="none" w:sz="0" w:space="0" w:color="auto"/>
        <w:left w:val="none" w:sz="0" w:space="0" w:color="auto"/>
        <w:bottom w:val="none" w:sz="0" w:space="0" w:color="auto"/>
        <w:right w:val="none" w:sz="0" w:space="0" w:color="auto"/>
      </w:divBdr>
    </w:div>
    <w:div w:id="1731808190">
      <w:bodyDiv w:val="1"/>
      <w:marLeft w:val="0"/>
      <w:marRight w:val="0"/>
      <w:marTop w:val="0"/>
      <w:marBottom w:val="0"/>
      <w:divBdr>
        <w:top w:val="none" w:sz="0" w:space="0" w:color="auto"/>
        <w:left w:val="none" w:sz="0" w:space="0" w:color="auto"/>
        <w:bottom w:val="none" w:sz="0" w:space="0" w:color="auto"/>
        <w:right w:val="none" w:sz="0" w:space="0" w:color="auto"/>
      </w:divBdr>
    </w:div>
    <w:div w:id="1733427281">
      <w:bodyDiv w:val="1"/>
      <w:marLeft w:val="0"/>
      <w:marRight w:val="0"/>
      <w:marTop w:val="0"/>
      <w:marBottom w:val="0"/>
      <w:divBdr>
        <w:top w:val="none" w:sz="0" w:space="0" w:color="auto"/>
        <w:left w:val="none" w:sz="0" w:space="0" w:color="auto"/>
        <w:bottom w:val="none" w:sz="0" w:space="0" w:color="auto"/>
        <w:right w:val="none" w:sz="0" w:space="0" w:color="auto"/>
      </w:divBdr>
    </w:div>
    <w:div w:id="1733624049">
      <w:bodyDiv w:val="1"/>
      <w:marLeft w:val="0"/>
      <w:marRight w:val="0"/>
      <w:marTop w:val="0"/>
      <w:marBottom w:val="0"/>
      <w:divBdr>
        <w:top w:val="none" w:sz="0" w:space="0" w:color="auto"/>
        <w:left w:val="none" w:sz="0" w:space="0" w:color="auto"/>
        <w:bottom w:val="none" w:sz="0" w:space="0" w:color="auto"/>
        <w:right w:val="none" w:sz="0" w:space="0" w:color="auto"/>
      </w:divBdr>
    </w:div>
    <w:div w:id="1733652737">
      <w:bodyDiv w:val="1"/>
      <w:marLeft w:val="0"/>
      <w:marRight w:val="0"/>
      <w:marTop w:val="0"/>
      <w:marBottom w:val="0"/>
      <w:divBdr>
        <w:top w:val="none" w:sz="0" w:space="0" w:color="auto"/>
        <w:left w:val="none" w:sz="0" w:space="0" w:color="auto"/>
        <w:bottom w:val="none" w:sz="0" w:space="0" w:color="auto"/>
        <w:right w:val="none" w:sz="0" w:space="0" w:color="auto"/>
      </w:divBdr>
    </w:div>
    <w:div w:id="1734230471">
      <w:bodyDiv w:val="1"/>
      <w:marLeft w:val="0"/>
      <w:marRight w:val="0"/>
      <w:marTop w:val="0"/>
      <w:marBottom w:val="0"/>
      <w:divBdr>
        <w:top w:val="none" w:sz="0" w:space="0" w:color="auto"/>
        <w:left w:val="none" w:sz="0" w:space="0" w:color="auto"/>
        <w:bottom w:val="none" w:sz="0" w:space="0" w:color="auto"/>
        <w:right w:val="none" w:sz="0" w:space="0" w:color="auto"/>
      </w:divBdr>
    </w:div>
    <w:div w:id="1734348598">
      <w:bodyDiv w:val="1"/>
      <w:marLeft w:val="0"/>
      <w:marRight w:val="0"/>
      <w:marTop w:val="0"/>
      <w:marBottom w:val="0"/>
      <w:divBdr>
        <w:top w:val="none" w:sz="0" w:space="0" w:color="auto"/>
        <w:left w:val="none" w:sz="0" w:space="0" w:color="auto"/>
        <w:bottom w:val="none" w:sz="0" w:space="0" w:color="auto"/>
        <w:right w:val="none" w:sz="0" w:space="0" w:color="auto"/>
      </w:divBdr>
    </w:div>
    <w:div w:id="1734893266">
      <w:bodyDiv w:val="1"/>
      <w:marLeft w:val="0"/>
      <w:marRight w:val="0"/>
      <w:marTop w:val="0"/>
      <w:marBottom w:val="0"/>
      <w:divBdr>
        <w:top w:val="none" w:sz="0" w:space="0" w:color="auto"/>
        <w:left w:val="none" w:sz="0" w:space="0" w:color="auto"/>
        <w:bottom w:val="none" w:sz="0" w:space="0" w:color="auto"/>
        <w:right w:val="none" w:sz="0" w:space="0" w:color="auto"/>
      </w:divBdr>
    </w:div>
    <w:div w:id="1735007073">
      <w:bodyDiv w:val="1"/>
      <w:marLeft w:val="0"/>
      <w:marRight w:val="0"/>
      <w:marTop w:val="0"/>
      <w:marBottom w:val="0"/>
      <w:divBdr>
        <w:top w:val="none" w:sz="0" w:space="0" w:color="auto"/>
        <w:left w:val="none" w:sz="0" w:space="0" w:color="auto"/>
        <w:bottom w:val="none" w:sz="0" w:space="0" w:color="auto"/>
        <w:right w:val="none" w:sz="0" w:space="0" w:color="auto"/>
      </w:divBdr>
    </w:div>
    <w:div w:id="1736202395">
      <w:bodyDiv w:val="1"/>
      <w:marLeft w:val="0"/>
      <w:marRight w:val="0"/>
      <w:marTop w:val="0"/>
      <w:marBottom w:val="0"/>
      <w:divBdr>
        <w:top w:val="none" w:sz="0" w:space="0" w:color="auto"/>
        <w:left w:val="none" w:sz="0" w:space="0" w:color="auto"/>
        <w:bottom w:val="none" w:sz="0" w:space="0" w:color="auto"/>
        <w:right w:val="none" w:sz="0" w:space="0" w:color="auto"/>
      </w:divBdr>
    </w:div>
    <w:div w:id="1736513537">
      <w:bodyDiv w:val="1"/>
      <w:marLeft w:val="0"/>
      <w:marRight w:val="0"/>
      <w:marTop w:val="0"/>
      <w:marBottom w:val="0"/>
      <w:divBdr>
        <w:top w:val="none" w:sz="0" w:space="0" w:color="auto"/>
        <w:left w:val="none" w:sz="0" w:space="0" w:color="auto"/>
        <w:bottom w:val="none" w:sz="0" w:space="0" w:color="auto"/>
        <w:right w:val="none" w:sz="0" w:space="0" w:color="auto"/>
      </w:divBdr>
    </w:div>
    <w:div w:id="1736851664">
      <w:bodyDiv w:val="1"/>
      <w:marLeft w:val="0"/>
      <w:marRight w:val="0"/>
      <w:marTop w:val="0"/>
      <w:marBottom w:val="0"/>
      <w:divBdr>
        <w:top w:val="none" w:sz="0" w:space="0" w:color="auto"/>
        <w:left w:val="none" w:sz="0" w:space="0" w:color="auto"/>
        <w:bottom w:val="none" w:sz="0" w:space="0" w:color="auto"/>
        <w:right w:val="none" w:sz="0" w:space="0" w:color="auto"/>
      </w:divBdr>
    </w:div>
    <w:div w:id="1737321196">
      <w:bodyDiv w:val="1"/>
      <w:marLeft w:val="0"/>
      <w:marRight w:val="0"/>
      <w:marTop w:val="0"/>
      <w:marBottom w:val="0"/>
      <w:divBdr>
        <w:top w:val="none" w:sz="0" w:space="0" w:color="auto"/>
        <w:left w:val="none" w:sz="0" w:space="0" w:color="auto"/>
        <w:bottom w:val="none" w:sz="0" w:space="0" w:color="auto"/>
        <w:right w:val="none" w:sz="0" w:space="0" w:color="auto"/>
      </w:divBdr>
    </w:div>
    <w:div w:id="1737823914">
      <w:bodyDiv w:val="1"/>
      <w:marLeft w:val="0"/>
      <w:marRight w:val="0"/>
      <w:marTop w:val="0"/>
      <w:marBottom w:val="0"/>
      <w:divBdr>
        <w:top w:val="none" w:sz="0" w:space="0" w:color="auto"/>
        <w:left w:val="none" w:sz="0" w:space="0" w:color="auto"/>
        <w:bottom w:val="none" w:sz="0" w:space="0" w:color="auto"/>
        <w:right w:val="none" w:sz="0" w:space="0" w:color="auto"/>
      </w:divBdr>
    </w:div>
    <w:div w:id="1738477467">
      <w:bodyDiv w:val="1"/>
      <w:marLeft w:val="0"/>
      <w:marRight w:val="0"/>
      <w:marTop w:val="0"/>
      <w:marBottom w:val="0"/>
      <w:divBdr>
        <w:top w:val="none" w:sz="0" w:space="0" w:color="auto"/>
        <w:left w:val="none" w:sz="0" w:space="0" w:color="auto"/>
        <w:bottom w:val="none" w:sz="0" w:space="0" w:color="auto"/>
        <w:right w:val="none" w:sz="0" w:space="0" w:color="auto"/>
      </w:divBdr>
    </w:div>
    <w:div w:id="1738699908">
      <w:bodyDiv w:val="1"/>
      <w:marLeft w:val="0"/>
      <w:marRight w:val="0"/>
      <w:marTop w:val="0"/>
      <w:marBottom w:val="0"/>
      <w:divBdr>
        <w:top w:val="none" w:sz="0" w:space="0" w:color="auto"/>
        <w:left w:val="none" w:sz="0" w:space="0" w:color="auto"/>
        <w:bottom w:val="none" w:sz="0" w:space="0" w:color="auto"/>
        <w:right w:val="none" w:sz="0" w:space="0" w:color="auto"/>
      </w:divBdr>
    </w:div>
    <w:div w:id="1740439744">
      <w:bodyDiv w:val="1"/>
      <w:marLeft w:val="0"/>
      <w:marRight w:val="0"/>
      <w:marTop w:val="0"/>
      <w:marBottom w:val="0"/>
      <w:divBdr>
        <w:top w:val="none" w:sz="0" w:space="0" w:color="auto"/>
        <w:left w:val="none" w:sz="0" w:space="0" w:color="auto"/>
        <w:bottom w:val="none" w:sz="0" w:space="0" w:color="auto"/>
        <w:right w:val="none" w:sz="0" w:space="0" w:color="auto"/>
      </w:divBdr>
    </w:div>
    <w:div w:id="1740787315">
      <w:bodyDiv w:val="1"/>
      <w:marLeft w:val="0"/>
      <w:marRight w:val="0"/>
      <w:marTop w:val="0"/>
      <w:marBottom w:val="0"/>
      <w:divBdr>
        <w:top w:val="none" w:sz="0" w:space="0" w:color="auto"/>
        <w:left w:val="none" w:sz="0" w:space="0" w:color="auto"/>
        <w:bottom w:val="none" w:sz="0" w:space="0" w:color="auto"/>
        <w:right w:val="none" w:sz="0" w:space="0" w:color="auto"/>
      </w:divBdr>
    </w:div>
    <w:div w:id="1742602806">
      <w:bodyDiv w:val="1"/>
      <w:marLeft w:val="0"/>
      <w:marRight w:val="0"/>
      <w:marTop w:val="0"/>
      <w:marBottom w:val="0"/>
      <w:divBdr>
        <w:top w:val="none" w:sz="0" w:space="0" w:color="auto"/>
        <w:left w:val="none" w:sz="0" w:space="0" w:color="auto"/>
        <w:bottom w:val="none" w:sz="0" w:space="0" w:color="auto"/>
        <w:right w:val="none" w:sz="0" w:space="0" w:color="auto"/>
      </w:divBdr>
    </w:div>
    <w:div w:id="1742634024">
      <w:bodyDiv w:val="1"/>
      <w:marLeft w:val="0"/>
      <w:marRight w:val="0"/>
      <w:marTop w:val="0"/>
      <w:marBottom w:val="0"/>
      <w:divBdr>
        <w:top w:val="none" w:sz="0" w:space="0" w:color="auto"/>
        <w:left w:val="none" w:sz="0" w:space="0" w:color="auto"/>
        <w:bottom w:val="none" w:sz="0" w:space="0" w:color="auto"/>
        <w:right w:val="none" w:sz="0" w:space="0" w:color="auto"/>
      </w:divBdr>
    </w:div>
    <w:div w:id="1742827096">
      <w:bodyDiv w:val="1"/>
      <w:marLeft w:val="0"/>
      <w:marRight w:val="0"/>
      <w:marTop w:val="0"/>
      <w:marBottom w:val="0"/>
      <w:divBdr>
        <w:top w:val="none" w:sz="0" w:space="0" w:color="auto"/>
        <w:left w:val="none" w:sz="0" w:space="0" w:color="auto"/>
        <w:bottom w:val="none" w:sz="0" w:space="0" w:color="auto"/>
        <w:right w:val="none" w:sz="0" w:space="0" w:color="auto"/>
      </w:divBdr>
    </w:div>
    <w:div w:id="1743019950">
      <w:bodyDiv w:val="1"/>
      <w:marLeft w:val="0"/>
      <w:marRight w:val="0"/>
      <w:marTop w:val="0"/>
      <w:marBottom w:val="0"/>
      <w:divBdr>
        <w:top w:val="none" w:sz="0" w:space="0" w:color="auto"/>
        <w:left w:val="none" w:sz="0" w:space="0" w:color="auto"/>
        <w:bottom w:val="none" w:sz="0" w:space="0" w:color="auto"/>
        <w:right w:val="none" w:sz="0" w:space="0" w:color="auto"/>
      </w:divBdr>
    </w:div>
    <w:div w:id="1743408936">
      <w:bodyDiv w:val="1"/>
      <w:marLeft w:val="0"/>
      <w:marRight w:val="0"/>
      <w:marTop w:val="0"/>
      <w:marBottom w:val="0"/>
      <w:divBdr>
        <w:top w:val="none" w:sz="0" w:space="0" w:color="auto"/>
        <w:left w:val="none" w:sz="0" w:space="0" w:color="auto"/>
        <w:bottom w:val="none" w:sz="0" w:space="0" w:color="auto"/>
        <w:right w:val="none" w:sz="0" w:space="0" w:color="auto"/>
      </w:divBdr>
    </w:div>
    <w:div w:id="1743748013">
      <w:bodyDiv w:val="1"/>
      <w:marLeft w:val="0"/>
      <w:marRight w:val="0"/>
      <w:marTop w:val="0"/>
      <w:marBottom w:val="0"/>
      <w:divBdr>
        <w:top w:val="none" w:sz="0" w:space="0" w:color="auto"/>
        <w:left w:val="none" w:sz="0" w:space="0" w:color="auto"/>
        <w:bottom w:val="none" w:sz="0" w:space="0" w:color="auto"/>
        <w:right w:val="none" w:sz="0" w:space="0" w:color="auto"/>
      </w:divBdr>
    </w:div>
    <w:div w:id="1743988226">
      <w:bodyDiv w:val="1"/>
      <w:marLeft w:val="0"/>
      <w:marRight w:val="0"/>
      <w:marTop w:val="0"/>
      <w:marBottom w:val="0"/>
      <w:divBdr>
        <w:top w:val="none" w:sz="0" w:space="0" w:color="auto"/>
        <w:left w:val="none" w:sz="0" w:space="0" w:color="auto"/>
        <w:bottom w:val="none" w:sz="0" w:space="0" w:color="auto"/>
        <w:right w:val="none" w:sz="0" w:space="0" w:color="auto"/>
      </w:divBdr>
    </w:div>
    <w:div w:id="1744260256">
      <w:bodyDiv w:val="1"/>
      <w:marLeft w:val="0"/>
      <w:marRight w:val="0"/>
      <w:marTop w:val="0"/>
      <w:marBottom w:val="0"/>
      <w:divBdr>
        <w:top w:val="none" w:sz="0" w:space="0" w:color="auto"/>
        <w:left w:val="none" w:sz="0" w:space="0" w:color="auto"/>
        <w:bottom w:val="none" w:sz="0" w:space="0" w:color="auto"/>
        <w:right w:val="none" w:sz="0" w:space="0" w:color="auto"/>
      </w:divBdr>
    </w:div>
    <w:div w:id="1744790359">
      <w:bodyDiv w:val="1"/>
      <w:marLeft w:val="0"/>
      <w:marRight w:val="0"/>
      <w:marTop w:val="0"/>
      <w:marBottom w:val="0"/>
      <w:divBdr>
        <w:top w:val="none" w:sz="0" w:space="0" w:color="auto"/>
        <w:left w:val="none" w:sz="0" w:space="0" w:color="auto"/>
        <w:bottom w:val="none" w:sz="0" w:space="0" w:color="auto"/>
        <w:right w:val="none" w:sz="0" w:space="0" w:color="auto"/>
      </w:divBdr>
    </w:div>
    <w:div w:id="1745880417">
      <w:bodyDiv w:val="1"/>
      <w:marLeft w:val="0"/>
      <w:marRight w:val="0"/>
      <w:marTop w:val="0"/>
      <w:marBottom w:val="0"/>
      <w:divBdr>
        <w:top w:val="none" w:sz="0" w:space="0" w:color="auto"/>
        <w:left w:val="none" w:sz="0" w:space="0" w:color="auto"/>
        <w:bottom w:val="none" w:sz="0" w:space="0" w:color="auto"/>
        <w:right w:val="none" w:sz="0" w:space="0" w:color="auto"/>
      </w:divBdr>
    </w:div>
    <w:div w:id="1746030644">
      <w:bodyDiv w:val="1"/>
      <w:marLeft w:val="0"/>
      <w:marRight w:val="0"/>
      <w:marTop w:val="0"/>
      <w:marBottom w:val="0"/>
      <w:divBdr>
        <w:top w:val="none" w:sz="0" w:space="0" w:color="auto"/>
        <w:left w:val="none" w:sz="0" w:space="0" w:color="auto"/>
        <w:bottom w:val="none" w:sz="0" w:space="0" w:color="auto"/>
        <w:right w:val="none" w:sz="0" w:space="0" w:color="auto"/>
      </w:divBdr>
    </w:div>
    <w:div w:id="1746218559">
      <w:bodyDiv w:val="1"/>
      <w:marLeft w:val="0"/>
      <w:marRight w:val="0"/>
      <w:marTop w:val="0"/>
      <w:marBottom w:val="0"/>
      <w:divBdr>
        <w:top w:val="none" w:sz="0" w:space="0" w:color="auto"/>
        <w:left w:val="none" w:sz="0" w:space="0" w:color="auto"/>
        <w:bottom w:val="none" w:sz="0" w:space="0" w:color="auto"/>
        <w:right w:val="none" w:sz="0" w:space="0" w:color="auto"/>
      </w:divBdr>
    </w:div>
    <w:div w:id="1746489635">
      <w:bodyDiv w:val="1"/>
      <w:marLeft w:val="0"/>
      <w:marRight w:val="0"/>
      <w:marTop w:val="0"/>
      <w:marBottom w:val="0"/>
      <w:divBdr>
        <w:top w:val="none" w:sz="0" w:space="0" w:color="auto"/>
        <w:left w:val="none" w:sz="0" w:space="0" w:color="auto"/>
        <w:bottom w:val="none" w:sz="0" w:space="0" w:color="auto"/>
        <w:right w:val="none" w:sz="0" w:space="0" w:color="auto"/>
      </w:divBdr>
    </w:div>
    <w:div w:id="1747873149">
      <w:bodyDiv w:val="1"/>
      <w:marLeft w:val="0"/>
      <w:marRight w:val="0"/>
      <w:marTop w:val="0"/>
      <w:marBottom w:val="0"/>
      <w:divBdr>
        <w:top w:val="none" w:sz="0" w:space="0" w:color="auto"/>
        <w:left w:val="none" w:sz="0" w:space="0" w:color="auto"/>
        <w:bottom w:val="none" w:sz="0" w:space="0" w:color="auto"/>
        <w:right w:val="none" w:sz="0" w:space="0" w:color="auto"/>
      </w:divBdr>
    </w:div>
    <w:div w:id="1748460641">
      <w:bodyDiv w:val="1"/>
      <w:marLeft w:val="0"/>
      <w:marRight w:val="0"/>
      <w:marTop w:val="0"/>
      <w:marBottom w:val="0"/>
      <w:divBdr>
        <w:top w:val="none" w:sz="0" w:space="0" w:color="auto"/>
        <w:left w:val="none" w:sz="0" w:space="0" w:color="auto"/>
        <w:bottom w:val="none" w:sz="0" w:space="0" w:color="auto"/>
        <w:right w:val="none" w:sz="0" w:space="0" w:color="auto"/>
      </w:divBdr>
    </w:div>
    <w:div w:id="1749571981">
      <w:bodyDiv w:val="1"/>
      <w:marLeft w:val="0"/>
      <w:marRight w:val="0"/>
      <w:marTop w:val="0"/>
      <w:marBottom w:val="0"/>
      <w:divBdr>
        <w:top w:val="none" w:sz="0" w:space="0" w:color="auto"/>
        <w:left w:val="none" w:sz="0" w:space="0" w:color="auto"/>
        <w:bottom w:val="none" w:sz="0" w:space="0" w:color="auto"/>
        <w:right w:val="none" w:sz="0" w:space="0" w:color="auto"/>
      </w:divBdr>
    </w:div>
    <w:div w:id="1750928437">
      <w:bodyDiv w:val="1"/>
      <w:marLeft w:val="0"/>
      <w:marRight w:val="0"/>
      <w:marTop w:val="0"/>
      <w:marBottom w:val="0"/>
      <w:divBdr>
        <w:top w:val="none" w:sz="0" w:space="0" w:color="auto"/>
        <w:left w:val="none" w:sz="0" w:space="0" w:color="auto"/>
        <w:bottom w:val="none" w:sz="0" w:space="0" w:color="auto"/>
        <w:right w:val="none" w:sz="0" w:space="0" w:color="auto"/>
      </w:divBdr>
    </w:div>
    <w:div w:id="1751075237">
      <w:bodyDiv w:val="1"/>
      <w:marLeft w:val="0"/>
      <w:marRight w:val="0"/>
      <w:marTop w:val="0"/>
      <w:marBottom w:val="0"/>
      <w:divBdr>
        <w:top w:val="none" w:sz="0" w:space="0" w:color="auto"/>
        <w:left w:val="none" w:sz="0" w:space="0" w:color="auto"/>
        <w:bottom w:val="none" w:sz="0" w:space="0" w:color="auto"/>
        <w:right w:val="none" w:sz="0" w:space="0" w:color="auto"/>
      </w:divBdr>
    </w:div>
    <w:div w:id="1751654392">
      <w:bodyDiv w:val="1"/>
      <w:marLeft w:val="0"/>
      <w:marRight w:val="0"/>
      <w:marTop w:val="0"/>
      <w:marBottom w:val="0"/>
      <w:divBdr>
        <w:top w:val="none" w:sz="0" w:space="0" w:color="auto"/>
        <w:left w:val="none" w:sz="0" w:space="0" w:color="auto"/>
        <w:bottom w:val="none" w:sz="0" w:space="0" w:color="auto"/>
        <w:right w:val="none" w:sz="0" w:space="0" w:color="auto"/>
      </w:divBdr>
    </w:div>
    <w:div w:id="1751737426">
      <w:bodyDiv w:val="1"/>
      <w:marLeft w:val="0"/>
      <w:marRight w:val="0"/>
      <w:marTop w:val="0"/>
      <w:marBottom w:val="0"/>
      <w:divBdr>
        <w:top w:val="none" w:sz="0" w:space="0" w:color="auto"/>
        <w:left w:val="none" w:sz="0" w:space="0" w:color="auto"/>
        <w:bottom w:val="none" w:sz="0" w:space="0" w:color="auto"/>
        <w:right w:val="none" w:sz="0" w:space="0" w:color="auto"/>
      </w:divBdr>
    </w:div>
    <w:div w:id="1752047636">
      <w:bodyDiv w:val="1"/>
      <w:marLeft w:val="0"/>
      <w:marRight w:val="0"/>
      <w:marTop w:val="0"/>
      <w:marBottom w:val="0"/>
      <w:divBdr>
        <w:top w:val="none" w:sz="0" w:space="0" w:color="auto"/>
        <w:left w:val="none" w:sz="0" w:space="0" w:color="auto"/>
        <w:bottom w:val="none" w:sz="0" w:space="0" w:color="auto"/>
        <w:right w:val="none" w:sz="0" w:space="0" w:color="auto"/>
      </w:divBdr>
    </w:div>
    <w:div w:id="1752190371">
      <w:bodyDiv w:val="1"/>
      <w:marLeft w:val="0"/>
      <w:marRight w:val="0"/>
      <w:marTop w:val="0"/>
      <w:marBottom w:val="0"/>
      <w:divBdr>
        <w:top w:val="none" w:sz="0" w:space="0" w:color="auto"/>
        <w:left w:val="none" w:sz="0" w:space="0" w:color="auto"/>
        <w:bottom w:val="none" w:sz="0" w:space="0" w:color="auto"/>
        <w:right w:val="none" w:sz="0" w:space="0" w:color="auto"/>
      </w:divBdr>
    </w:div>
    <w:div w:id="1753156506">
      <w:bodyDiv w:val="1"/>
      <w:marLeft w:val="0"/>
      <w:marRight w:val="0"/>
      <w:marTop w:val="0"/>
      <w:marBottom w:val="0"/>
      <w:divBdr>
        <w:top w:val="none" w:sz="0" w:space="0" w:color="auto"/>
        <w:left w:val="none" w:sz="0" w:space="0" w:color="auto"/>
        <w:bottom w:val="none" w:sz="0" w:space="0" w:color="auto"/>
        <w:right w:val="none" w:sz="0" w:space="0" w:color="auto"/>
      </w:divBdr>
    </w:div>
    <w:div w:id="1753893588">
      <w:bodyDiv w:val="1"/>
      <w:marLeft w:val="0"/>
      <w:marRight w:val="0"/>
      <w:marTop w:val="0"/>
      <w:marBottom w:val="0"/>
      <w:divBdr>
        <w:top w:val="none" w:sz="0" w:space="0" w:color="auto"/>
        <w:left w:val="none" w:sz="0" w:space="0" w:color="auto"/>
        <w:bottom w:val="none" w:sz="0" w:space="0" w:color="auto"/>
        <w:right w:val="none" w:sz="0" w:space="0" w:color="auto"/>
      </w:divBdr>
    </w:div>
    <w:div w:id="1754233149">
      <w:bodyDiv w:val="1"/>
      <w:marLeft w:val="0"/>
      <w:marRight w:val="0"/>
      <w:marTop w:val="0"/>
      <w:marBottom w:val="0"/>
      <w:divBdr>
        <w:top w:val="none" w:sz="0" w:space="0" w:color="auto"/>
        <w:left w:val="none" w:sz="0" w:space="0" w:color="auto"/>
        <w:bottom w:val="none" w:sz="0" w:space="0" w:color="auto"/>
        <w:right w:val="none" w:sz="0" w:space="0" w:color="auto"/>
      </w:divBdr>
    </w:div>
    <w:div w:id="1754817636">
      <w:bodyDiv w:val="1"/>
      <w:marLeft w:val="0"/>
      <w:marRight w:val="0"/>
      <w:marTop w:val="0"/>
      <w:marBottom w:val="0"/>
      <w:divBdr>
        <w:top w:val="none" w:sz="0" w:space="0" w:color="auto"/>
        <w:left w:val="none" w:sz="0" w:space="0" w:color="auto"/>
        <w:bottom w:val="none" w:sz="0" w:space="0" w:color="auto"/>
        <w:right w:val="none" w:sz="0" w:space="0" w:color="auto"/>
      </w:divBdr>
    </w:div>
    <w:div w:id="1754817953">
      <w:bodyDiv w:val="1"/>
      <w:marLeft w:val="0"/>
      <w:marRight w:val="0"/>
      <w:marTop w:val="0"/>
      <w:marBottom w:val="0"/>
      <w:divBdr>
        <w:top w:val="none" w:sz="0" w:space="0" w:color="auto"/>
        <w:left w:val="none" w:sz="0" w:space="0" w:color="auto"/>
        <w:bottom w:val="none" w:sz="0" w:space="0" w:color="auto"/>
        <w:right w:val="none" w:sz="0" w:space="0" w:color="auto"/>
      </w:divBdr>
    </w:div>
    <w:div w:id="1755197762">
      <w:bodyDiv w:val="1"/>
      <w:marLeft w:val="0"/>
      <w:marRight w:val="0"/>
      <w:marTop w:val="0"/>
      <w:marBottom w:val="0"/>
      <w:divBdr>
        <w:top w:val="none" w:sz="0" w:space="0" w:color="auto"/>
        <w:left w:val="none" w:sz="0" w:space="0" w:color="auto"/>
        <w:bottom w:val="none" w:sz="0" w:space="0" w:color="auto"/>
        <w:right w:val="none" w:sz="0" w:space="0" w:color="auto"/>
      </w:divBdr>
    </w:div>
    <w:div w:id="1755664547">
      <w:bodyDiv w:val="1"/>
      <w:marLeft w:val="0"/>
      <w:marRight w:val="0"/>
      <w:marTop w:val="0"/>
      <w:marBottom w:val="0"/>
      <w:divBdr>
        <w:top w:val="none" w:sz="0" w:space="0" w:color="auto"/>
        <w:left w:val="none" w:sz="0" w:space="0" w:color="auto"/>
        <w:bottom w:val="none" w:sz="0" w:space="0" w:color="auto"/>
        <w:right w:val="none" w:sz="0" w:space="0" w:color="auto"/>
      </w:divBdr>
    </w:div>
    <w:div w:id="1755932578">
      <w:bodyDiv w:val="1"/>
      <w:marLeft w:val="0"/>
      <w:marRight w:val="0"/>
      <w:marTop w:val="0"/>
      <w:marBottom w:val="0"/>
      <w:divBdr>
        <w:top w:val="none" w:sz="0" w:space="0" w:color="auto"/>
        <w:left w:val="none" w:sz="0" w:space="0" w:color="auto"/>
        <w:bottom w:val="none" w:sz="0" w:space="0" w:color="auto"/>
        <w:right w:val="none" w:sz="0" w:space="0" w:color="auto"/>
      </w:divBdr>
    </w:div>
    <w:div w:id="1757247433">
      <w:bodyDiv w:val="1"/>
      <w:marLeft w:val="0"/>
      <w:marRight w:val="0"/>
      <w:marTop w:val="0"/>
      <w:marBottom w:val="0"/>
      <w:divBdr>
        <w:top w:val="none" w:sz="0" w:space="0" w:color="auto"/>
        <w:left w:val="none" w:sz="0" w:space="0" w:color="auto"/>
        <w:bottom w:val="none" w:sz="0" w:space="0" w:color="auto"/>
        <w:right w:val="none" w:sz="0" w:space="0" w:color="auto"/>
      </w:divBdr>
    </w:div>
    <w:div w:id="1758794394">
      <w:bodyDiv w:val="1"/>
      <w:marLeft w:val="0"/>
      <w:marRight w:val="0"/>
      <w:marTop w:val="0"/>
      <w:marBottom w:val="0"/>
      <w:divBdr>
        <w:top w:val="none" w:sz="0" w:space="0" w:color="auto"/>
        <w:left w:val="none" w:sz="0" w:space="0" w:color="auto"/>
        <w:bottom w:val="none" w:sz="0" w:space="0" w:color="auto"/>
        <w:right w:val="none" w:sz="0" w:space="0" w:color="auto"/>
      </w:divBdr>
    </w:div>
    <w:div w:id="1758862936">
      <w:bodyDiv w:val="1"/>
      <w:marLeft w:val="0"/>
      <w:marRight w:val="0"/>
      <w:marTop w:val="0"/>
      <w:marBottom w:val="0"/>
      <w:divBdr>
        <w:top w:val="none" w:sz="0" w:space="0" w:color="auto"/>
        <w:left w:val="none" w:sz="0" w:space="0" w:color="auto"/>
        <w:bottom w:val="none" w:sz="0" w:space="0" w:color="auto"/>
        <w:right w:val="none" w:sz="0" w:space="0" w:color="auto"/>
      </w:divBdr>
    </w:div>
    <w:div w:id="1759208817">
      <w:bodyDiv w:val="1"/>
      <w:marLeft w:val="0"/>
      <w:marRight w:val="0"/>
      <w:marTop w:val="0"/>
      <w:marBottom w:val="0"/>
      <w:divBdr>
        <w:top w:val="none" w:sz="0" w:space="0" w:color="auto"/>
        <w:left w:val="none" w:sz="0" w:space="0" w:color="auto"/>
        <w:bottom w:val="none" w:sz="0" w:space="0" w:color="auto"/>
        <w:right w:val="none" w:sz="0" w:space="0" w:color="auto"/>
      </w:divBdr>
    </w:div>
    <w:div w:id="1759790596">
      <w:bodyDiv w:val="1"/>
      <w:marLeft w:val="0"/>
      <w:marRight w:val="0"/>
      <w:marTop w:val="0"/>
      <w:marBottom w:val="0"/>
      <w:divBdr>
        <w:top w:val="none" w:sz="0" w:space="0" w:color="auto"/>
        <w:left w:val="none" w:sz="0" w:space="0" w:color="auto"/>
        <w:bottom w:val="none" w:sz="0" w:space="0" w:color="auto"/>
        <w:right w:val="none" w:sz="0" w:space="0" w:color="auto"/>
      </w:divBdr>
    </w:div>
    <w:div w:id="1759980433">
      <w:bodyDiv w:val="1"/>
      <w:marLeft w:val="0"/>
      <w:marRight w:val="0"/>
      <w:marTop w:val="0"/>
      <w:marBottom w:val="0"/>
      <w:divBdr>
        <w:top w:val="none" w:sz="0" w:space="0" w:color="auto"/>
        <w:left w:val="none" w:sz="0" w:space="0" w:color="auto"/>
        <w:bottom w:val="none" w:sz="0" w:space="0" w:color="auto"/>
        <w:right w:val="none" w:sz="0" w:space="0" w:color="auto"/>
      </w:divBdr>
    </w:div>
    <w:div w:id="1760179857">
      <w:bodyDiv w:val="1"/>
      <w:marLeft w:val="0"/>
      <w:marRight w:val="0"/>
      <w:marTop w:val="0"/>
      <w:marBottom w:val="0"/>
      <w:divBdr>
        <w:top w:val="none" w:sz="0" w:space="0" w:color="auto"/>
        <w:left w:val="none" w:sz="0" w:space="0" w:color="auto"/>
        <w:bottom w:val="none" w:sz="0" w:space="0" w:color="auto"/>
        <w:right w:val="none" w:sz="0" w:space="0" w:color="auto"/>
      </w:divBdr>
    </w:div>
    <w:div w:id="1761100406">
      <w:bodyDiv w:val="1"/>
      <w:marLeft w:val="0"/>
      <w:marRight w:val="0"/>
      <w:marTop w:val="0"/>
      <w:marBottom w:val="0"/>
      <w:divBdr>
        <w:top w:val="none" w:sz="0" w:space="0" w:color="auto"/>
        <w:left w:val="none" w:sz="0" w:space="0" w:color="auto"/>
        <w:bottom w:val="none" w:sz="0" w:space="0" w:color="auto"/>
        <w:right w:val="none" w:sz="0" w:space="0" w:color="auto"/>
      </w:divBdr>
    </w:div>
    <w:div w:id="1761174133">
      <w:bodyDiv w:val="1"/>
      <w:marLeft w:val="0"/>
      <w:marRight w:val="0"/>
      <w:marTop w:val="0"/>
      <w:marBottom w:val="0"/>
      <w:divBdr>
        <w:top w:val="none" w:sz="0" w:space="0" w:color="auto"/>
        <w:left w:val="none" w:sz="0" w:space="0" w:color="auto"/>
        <w:bottom w:val="none" w:sz="0" w:space="0" w:color="auto"/>
        <w:right w:val="none" w:sz="0" w:space="0" w:color="auto"/>
      </w:divBdr>
    </w:div>
    <w:div w:id="1761179215">
      <w:bodyDiv w:val="1"/>
      <w:marLeft w:val="0"/>
      <w:marRight w:val="0"/>
      <w:marTop w:val="0"/>
      <w:marBottom w:val="0"/>
      <w:divBdr>
        <w:top w:val="none" w:sz="0" w:space="0" w:color="auto"/>
        <w:left w:val="none" w:sz="0" w:space="0" w:color="auto"/>
        <w:bottom w:val="none" w:sz="0" w:space="0" w:color="auto"/>
        <w:right w:val="none" w:sz="0" w:space="0" w:color="auto"/>
      </w:divBdr>
    </w:div>
    <w:div w:id="1761559513">
      <w:bodyDiv w:val="1"/>
      <w:marLeft w:val="0"/>
      <w:marRight w:val="0"/>
      <w:marTop w:val="0"/>
      <w:marBottom w:val="0"/>
      <w:divBdr>
        <w:top w:val="none" w:sz="0" w:space="0" w:color="auto"/>
        <w:left w:val="none" w:sz="0" w:space="0" w:color="auto"/>
        <w:bottom w:val="none" w:sz="0" w:space="0" w:color="auto"/>
        <w:right w:val="none" w:sz="0" w:space="0" w:color="auto"/>
      </w:divBdr>
    </w:div>
    <w:div w:id="1761753073">
      <w:bodyDiv w:val="1"/>
      <w:marLeft w:val="0"/>
      <w:marRight w:val="0"/>
      <w:marTop w:val="0"/>
      <w:marBottom w:val="0"/>
      <w:divBdr>
        <w:top w:val="none" w:sz="0" w:space="0" w:color="auto"/>
        <w:left w:val="none" w:sz="0" w:space="0" w:color="auto"/>
        <w:bottom w:val="none" w:sz="0" w:space="0" w:color="auto"/>
        <w:right w:val="none" w:sz="0" w:space="0" w:color="auto"/>
      </w:divBdr>
    </w:div>
    <w:div w:id="1761951912">
      <w:bodyDiv w:val="1"/>
      <w:marLeft w:val="0"/>
      <w:marRight w:val="0"/>
      <w:marTop w:val="0"/>
      <w:marBottom w:val="0"/>
      <w:divBdr>
        <w:top w:val="none" w:sz="0" w:space="0" w:color="auto"/>
        <w:left w:val="none" w:sz="0" w:space="0" w:color="auto"/>
        <w:bottom w:val="none" w:sz="0" w:space="0" w:color="auto"/>
        <w:right w:val="none" w:sz="0" w:space="0" w:color="auto"/>
      </w:divBdr>
    </w:div>
    <w:div w:id="1762213607">
      <w:bodyDiv w:val="1"/>
      <w:marLeft w:val="0"/>
      <w:marRight w:val="0"/>
      <w:marTop w:val="0"/>
      <w:marBottom w:val="0"/>
      <w:divBdr>
        <w:top w:val="none" w:sz="0" w:space="0" w:color="auto"/>
        <w:left w:val="none" w:sz="0" w:space="0" w:color="auto"/>
        <w:bottom w:val="none" w:sz="0" w:space="0" w:color="auto"/>
        <w:right w:val="none" w:sz="0" w:space="0" w:color="auto"/>
      </w:divBdr>
    </w:div>
    <w:div w:id="1762876600">
      <w:bodyDiv w:val="1"/>
      <w:marLeft w:val="0"/>
      <w:marRight w:val="0"/>
      <w:marTop w:val="0"/>
      <w:marBottom w:val="0"/>
      <w:divBdr>
        <w:top w:val="none" w:sz="0" w:space="0" w:color="auto"/>
        <w:left w:val="none" w:sz="0" w:space="0" w:color="auto"/>
        <w:bottom w:val="none" w:sz="0" w:space="0" w:color="auto"/>
        <w:right w:val="none" w:sz="0" w:space="0" w:color="auto"/>
      </w:divBdr>
    </w:div>
    <w:div w:id="1763447687">
      <w:bodyDiv w:val="1"/>
      <w:marLeft w:val="0"/>
      <w:marRight w:val="0"/>
      <w:marTop w:val="0"/>
      <w:marBottom w:val="0"/>
      <w:divBdr>
        <w:top w:val="none" w:sz="0" w:space="0" w:color="auto"/>
        <w:left w:val="none" w:sz="0" w:space="0" w:color="auto"/>
        <w:bottom w:val="none" w:sz="0" w:space="0" w:color="auto"/>
        <w:right w:val="none" w:sz="0" w:space="0" w:color="auto"/>
      </w:divBdr>
    </w:div>
    <w:div w:id="1763836601">
      <w:bodyDiv w:val="1"/>
      <w:marLeft w:val="0"/>
      <w:marRight w:val="0"/>
      <w:marTop w:val="0"/>
      <w:marBottom w:val="0"/>
      <w:divBdr>
        <w:top w:val="none" w:sz="0" w:space="0" w:color="auto"/>
        <w:left w:val="none" w:sz="0" w:space="0" w:color="auto"/>
        <w:bottom w:val="none" w:sz="0" w:space="0" w:color="auto"/>
        <w:right w:val="none" w:sz="0" w:space="0" w:color="auto"/>
      </w:divBdr>
    </w:div>
    <w:div w:id="1764106953">
      <w:bodyDiv w:val="1"/>
      <w:marLeft w:val="0"/>
      <w:marRight w:val="0"/>
      <w:marTop w:val="0"/>
      <w:marBottom w:val="0"/>
      <w:divBdr>
        <w:top w:val="none" w:sz="0" w:space="0" w:color="auto"/>
        <w:left w:val="none" w:sz="0" w:space="0" w:color="auto"/>
        <w:bottom w:val="none" w:sz="0" w:space="0" w:color="auto"/>
        <w:right w:val="none" w:sz="0" w:space="0" w:color="auto"/>
      </w:divBdr>
    </w:div>
    <w:div w:id="1765374078">
      <w:bodyDiv w:val="1"/>
      <w:marLeft w:val="0"/>
      <w:marRight w:val="0"/>
      <w:marTop w:val="0"/>
      <w:marBottom w:val="0"/>
      <w:divBdr>
        <w:top w:val="none" w:sz="0" w:space="0" w:color="auto"/>
        <w:left w:val="none" w:sz="0" w:space="0" w:color="auto"/>
        <w:bottom w:val="none" w:sz="0" w:space="0" w:color="auto"/>
        <w:right w:val="none" w:sz="0" w:space="0" w:color="auto"/>
      </w:divBdr>
    </w:div>
    <w:div w:id="1766262622">
      <w:bodyDiv w:val="1"/>
      <w:marLeft w:val="0"/>
      <w:marRight w:val="0"/>
      <w:marTop w:val="0"/>
      <w:marBottom w:val="0"/>
      <w:divBdr>
        <w:top w:val="none" w:sz="0" w:space="0" w:color="auto"/>
        <w:left w:val="none" w:sz="0" w:space="0" w:color="auto"/>
        <w:bottom w:val="none" w:sz="0" w:space="0" w:color="auto"/>
        <w:right w:val="none" w:sz="0" w:space="0" w:color="auto"/>
      </w:divBdr>
    </w:div>
    <w:div w:id="1766337719">
      <w:bodyDiv w:val="1"/>
      <w:marLeft w:val="0"/>
      <w:marRight w:val="0"/>
      <w:marTop w:val="0"/>
      <w:marBottom w:val="0"/>
      <w:divBdr>
        <w:top w:val="none" w:sz="0" w:space="0" w:color="auto"/>
        <w:left w:val="none" w:sz="0" w:space="0" w:color="auto"/>
        <w:bottom w:val="none" w:sz="0" w:space="0" w:color="auto"/>
        <w:right w:val="none" w:sz="0" w:space="0" w:color="auto"/>
      </w:divBdr>
    </w:div>
    <w:div w:id="1766530902">
      <w:bodyDiv w:val="1"/>
      <w:marLeft w:val="0"/>
      <w:marRight w:val="0"/>
      <w:marTop w:val="0"/>
      <w:marBottom w:val="0"/>
      <w:divBdr>
        <w:top w:val="none" w:sz="0" w:space="0" w:color="auto"/>
        <w:left w:val="none" w:sz="0" w:space="0" w:color="auto"/>
        <w:bottom w:val="none" w:sz="0" w:space="0" w:color="auto"/>
        <w:right w:val="none" w:sz="0" w:space="0" w:color="auto"/>
      </w:divBdr>
    </w:div>
    <w:div w:id="1767917708">
      <w:bodyDiv w:val="1"/>
      <w:marLeft w:val="0"/>
      <w:marRight w:val="0"/>
      <w:marTop w:val="0"/>
      <w:marBottom w:val="0"/>
      <w:divBdr>
        <w:top w:val="none" w:sz="0" w:space="0" w:color="auto"/>
        <w:left w:val="none" w:sz="0" w:space="0" w:color="auto"/>
        <w:bottom w:val="none" w:sz="0" w:space="0" w:color="auto"/>
        <w:right w:val="none" w:sz="0" w:space="0" w:color="auto"/>
      </w:divBdr>
    </w:div>
    <w:div w:id="1767992541">
      <w:bodyDiv w:val="1"/>
      <w:marLeft w:val="0"/>
      <w:marRight w:val="0"/>
      <w:marTop w:val="0"/>
      <w:marBottom w:val="0"/>
      <w:divBdr>
        <w:top w:val="none" w:sz="0" w:space="0" w:color="auto"/>
        <w:left w:val="none" w:sz="0" w:space="0" w:color="auto"/>
        <w:bottom w:val="none" w:sz="0" w:space="0" w:color="auto"/>
        <w:right w:val="none" w:sz="0" w:space="0" w:color="auto"/>
      </w:divBdr>
    </w:div>
    <w:div w:id="1768035359">
      <w:bodyDiv w:val="1"/>
      <w:marLeft w:val="0"/>
      <w:marRight w:val="0"/>
      <w:marTop w:val="0"/>
      <w:marBottom w:val="0"/>
      <w:divBdr>
        <w:top w:val="none" w:sz="0" w:space="0" w:color="auto"/>
        <w:left w:val="none" w:sz="0" w:space="0" w:color="auto"/>
        <w:bottom w:val="none" w:sz="0" w:space="0" w:color="auto"/>
        <w:right w:val="none" w:sz="0" w:space="0" w:color="auto"/>
      </w:divBdr>
    </w:div>
    <w:div w:id="1769346544">
      <w:bodyDiv w:val="1"/>
      <w:marLeft w:val="0"/>
      <w:marRight w:val="0"/>
      <w:marTop w:val="0"/>
      <w:marBottom w:val="0"/>
      <w:divBdr>
        <w:top w:val="none" w:sz="0" w:space="0" w:color="auto"/>
        <w:left w:val="none" w:sz="0" w:space="0" w:color="auto"/>
        <w:bottom w:val="none" w:sz="0" w:space="0" w:color="auto"/>
        <w:right w:val="none" w:sz="0" w:space="0" w:color="auto"/>
      </w:divBdr>
    </w:div>
    <w:div w:id="1770273536">
      <w:bodyDiv w:val="1"/>
      <w:marLeft w:val="0"/>
      <w:marRight w:val="0"/>
      <w:marTop w:val="0"/>
      <w:marBottom w:val="0"/>
      <w:divBdr>
        <w:top w:val="none" w:sz="0" w:space="0" w:color="auto"/>
        <w:left w:val="none" w:sz="0" w:space="0" w:color="auto"/>
        <w:bottom w:val="none" w:sz="0" w:space="0" w:color="auto"/>
        <w:right w:val="none" w:sz="0" w:space="0" w:color="auto"/>
      </w:divBdr>
    </w:div>
    <w:div w:id="1770613208">
      <w:bodyDiv w:val="1"/>
      <w:marLeft w:val="0"/>
      <w:marRight w:val="0"/>
      <w:marTop w:val="0"/>
      <w:marBottom w:val="0"/>
      <w:divBdr>
        <w:top w:val="none" w:sz="0" w:space="0" w:color="auto"/>
        <w:left w:val="none" w:sz="0" w:space="0" w:color="auto"/>
        <w:bottom w:val="none" w:sz="0" w:space="0" w:color="auto"/>
        <w:right w:val="none" w:sz="0" w:space="0" w:color="auto"/>
      </w:divBdr>
    </w:div>
    <w:div w:id="1770657738">
      <w:bodyDiv w:val="1"/>
      <w:marLeft w:val="0"/>
      <w:marRight w:val="0"/>
      <w:marTop w:val="0"/>
      <w:marBottom w:val="0"/>
      <w:divBdr>
        <w:top w:val="none" w:sz="0" w:space="0" w:color="auto"/>
        <w:left w:val="none" w:sz="0" w:space="0" w:color="auto"/>
        <w:bottom w:val="none" w:sz="0" w:space="0" w:color="auto"/>
        <w:right w:val="none" w:sz="0" w:space="0" w:color="auto"/>
      </w:divBdr>
    </w:div>
    <w:div w:id="1771007542">
      <w:bodyDiv w:val="1"/>
      <w:marLeft w:val="0"/>
      <w:marRight w:val="0"/>
      <w:marTop w:val="0"/>
      <w:marBottom w:val="0"/>
      <w:divBdr>
        <w:top w:val="none" w:sz="0" w:space="0" w:color="auto"/>
        <w:left w:val="none" w:sz="0" w:space="0" w:color="auto"/>
        <w:bottom w:val="none" w:sz="0" w:space="0" w:color="auto"/>
        <w:right w:val="none" w:sz="0" w:space="0" w:color="auto"/>
      </w:divBdr>
    </w:div>
    <w:div w:id="1771008102">
      <w:bodyDiv w:val="1"/>
      <w:marLeft w:val="0"/>
      <w:marRight w:val="0"/>
      <w:marTop w:val="0"/>
      <w:marBottom w:val="0"/>
      <w:divBdr>
        <w:top w:val="none" w:sz="0" w:space="0" w:color="auto"/>
        <w:left w:val="none" w:sz="0" w:space="0" w:color="auto"/>
        <w:bottom w:val="none" w:sz="0" w:space="0" w:color="auto"/>
        <w:right w:val="none" w:sz="0" w:space="0" w:color="auto"/>
      </w:divBdr>
    </w:div>
    <w:div w:id="1771390851">
      <w:bodyDiv w:val="1"/>
      <w:marLeft w:val="0"/>
      <w:marRight w:val="0"/>
      <w:marTop w:val="0"/>
      <w:marBottom w:val="0"/>
      <w:divBdr>
        <w:top w:val="none" w:sz="0" w:space="0" w:color="auto"/>
        <w:left w:val="none" w:sz="0" w:space="0" w:color="auto"/>
        <w:bottom w:val="none" w:sz="0" w:space="0" w:color="auto"/>
        <w:right w:val="none" w:sz="0" w:space="0" w:color="auto"/>
      </w:divBdr>
    </w:div>
    <w:div w:id="1771781862">
      <w:bodyDiv w:val="1"/>
      <w:marLeft w:val="0"/>
      <w:marRight w:val="0"/>
      <w:marTop w:val="0"/>
      <w:marBottom w:val="0"/>
      <w:divBdr>
        <w:top w:val="none" w:sz="0" w:space="0" w:color="auto"/>
        <w:left w:val="none" w:sz="0" w:space="0" w:color="auto"/>
        <w:bottom w:val="none" w:sz="0" w:space="0" w:color="auto"/>
        <w:right w:val="none" w:sz="0" w:space="0" w:color="auto"/>
      </w:divBdr>
    </w:div>
    <w:div w:id="1771924440">
      <w:bodyDiv w:val="1"/>
      <w:marLeft w:val="0"/>
      <w:marRight w:val="0"/>
      <w:marTop w:val="0"/>
      <w:marBottom w:val="0"/>
      <w:divBdr>
        <w:top w:val="none" w:sz="0" w:space="0" w:color="auto"/>
        <w:left w:val="none" w:sz="0" w:space="0" w:color="auto"/>
        <w:bottom w:val="none" w:sz="0" w:space="0" w:color="auto"/>
        <w:right w:val="none" w:sz="0" w:space="0" w:color="auto"/>
      </w:divBdr>
    </w:div>
    <w:div w:id="1771974360">
      <w:bodyDiv w:val="1"/>
      <w:marLeft w:val="0"/>
      <w:marRight w:val="0"/>
      <w:marTop w:val="0"/>
      <w:marBottom w:val="0"/>
      <w:divBdr>
        <w:top w:val="none" w:sz="0" w:space="0" w:color="auto"/>
        <w:left w:val="none" w:sz="0" w:space="0" w:color="auto"/>
        <w:bottom w:val="none" w:sz="0" w:space="0" w:color="auto"/>
        <w:right w:val="none" w:sz="0" w:space="0" w:color="auto"/>
      </w:divBdr>
    </w:div>
    <w:div w:id="1772119478">
      <w:bodyDiv w:val="1"/>
      <w:marLeft w:val="0"/>
      <w:marRight w:val="0"/>
      <w:marTop w:val="0"/>
      <w:marBottom w:val="0"/>
      <w:divBdr>
        <w:top w:val="none" w:sz="0" w:space="0" w:color="auto"/>
        <w:left w:val="none" w:sz="0" w:space="0" w:color="auto"/>
        <w:bottom w:val="none" w:sz="0" w:space="0" w:color="auto"/>
        <w:right w:val="none" w:sz="0" w:space="0" w:color="auto"/>
      </w:divBdr>
    </w:div>
    <w:div w:id="1772355602">
      <w:bodyDiv w:val="1"/>
      <w:marLeft w:val="0"/>
      <w:marRight w:val="0"/>
      <w:marTop w:val="0"/>
      <w:marBottom w:val="0"/>
      <w:divBdr>
        <w:top w:val="none" w:sz="0" w:space="0" w:color="auto"/>
        <w:left w:val="none" w:sz="0" w:space="0" w:color="auto"/>
        <w:bottom w:val="none" w:sz="0" w:space="0" w:color="auto"/>
        <w:right w:val="none" w:sz="0" w:space="0" w:color="auto"/>
      </w:divBdr>
    </w:div>
    <w:div w:id="1772969051">
      <w:bodyDiv w:val="1"/>
      <w:marLeft w:val="0"/>
      <w:marRight w:val="0"/>
      <w:marTop w:val="0"/>
      <w:marBottom w:val="0"/>
      <w:divBdr>
        <w:top w:val="none" w:sz="0" w:space="0" w:color="auto"/>
        <w:left w:val="none" w:sz="0" w:space="0" w:color="auto"/>
        <w:bottom w:val="none" w:sz="0" w:space="0" w:color="auto"/>
        <w:right w:val="none" w:sz="0" w:space="0" w:color="auto"/>
      </w:divBdr>
    </w:div>
    <w:div w:id="1773669075">
      <w:bodyDiv w:val="1"/>
      <w:marLeft w:val="0"/>
      <w:marRight w:val="0"/>
      <w:marTop w:val="0"/>
      <w:marBottom w:val="0"/>
      <w:divBdr>
        <w:top w:val="none" w:sz="0" w:space="0" w:color="auto"/>
        <w:left w:val="none" w:sz="0" w:space="0" w:color="auto"/>
        <w:bottom w:val="none" w:sz="0" w:space="0" w:color="auto"/>
        <w:right w:val="none" w:sz="0" w:space="0" w:color="auto"/>
      </w:divBdr>
    </w:div>
    <w:div w:id="1773815929">
      <w:bodyDiv w:val="1"/>
      <w:marLeft w:val="0"/>
      <w:marRight w:val="0"/>
      <w:marTop w:val="0"/>
      <w:marBottom w:val="0"/>
      <w:divBdr>
        <w:top w:val="none" w:sz="0" w:space="0" w:color="auto"/>
        <w:left w:val="none" w:sz="0" w:space="0" w:color="auto"/>
        <w:bottom w:val="none" w:sz="0" w:space="0" w:color="auto"/>
        <w:right w:val="none" w:sz="0" w:space="0" w:color="auto"/>
      </w:divBdr>
    </w:div>
    <w:div w:id="1774007908">
      <w:bodyDiv w:val="1"/>
      <w:marLeft w:val="0"/>
      <w:marRight w:val="0"/>
      <w:marTop w:val="0"/>
      <w:marBottom w:val="0"/>
      <w:divBdr>
        <w:top w:val="none" w:sz="0" w:space="0" w:color="auto"/>
        <w:left w:val="none" w:sz="0" w:space="0" w:color="auto"/>
        <w:bottom w:val="none" w:sz="0" w:space="0" w:color="auto"/>
        <w:right w:val="none" w:sz="0" w:space="0" w:color="auto"/>
      </w:divBdr>
    </w:div>
    <w:div w:id="1774469648">
      <w:bodyDiv w:val="1"/>
      <w:marLeft w:val="0"/>
      <w:marRight w:val="0"/>
      <w:marTop w:val="0"/>
      <w:marBottom w:val="0"/>
      <w:divBdr>
        <w:top w:val="none" w:sz="0" w:space="0" w:color="auto"/>
        <w:left w:val="none" w:sz="0" w:space="0" w:color="auto"/>
        <w:bottom w:val="none" w:sz="0" w:space="0" w:color="auto"/>
        <w:right w:val="none" w:sz="0" w:space="0" w:color="auto"/>
      </w:divBdr>
    </w:div>
    <w:div w:id="1775049080">
      <w:bodyDiv w:val="1"/>
      <w:marLeft w:val="0"/>
      <w:marRight w:val="0"/>
      <w:marTop w:val="0"/>
      <w:marBottom w:val="0"/>
      <w:divBdr>
        <w:top w:val="none" w:sz="0" w:space="0" w:color="auto"/>
        <w:left w:val="none" w:sz="0" w:space="0" w:color="auto"/>
        <w:bottom w:val="none" w:sz="0" w:space="0" w:color="auto"/>
        <w:right w:val="none" w:sz="0" w:space="0" w:color="auto"/>
      </w:divBdr>
    </w:div>
    <w:div w:id="1776057833">
      <w:bodyDiv w:val="1"/>
      <w:marLeft w:val="0"/>
      <w:marRight w:val="0"/>
      <w:marTop w:val="0"/>
      <w:marBottom w:val="0"/>
      <w:divBdr>
        <w:top w:val="none" w:sz="0" w:space="0" w:color="auto"/>
        <w:left w:val="none" w:sz="0" w:space="0" w:color="auto"/>
        <w:bottom w:val="none" w:sz="0" w:space="0" w:color="auto"/>
        <w:right w:val="none" w:sz="0" w:space="0" w:color="auto"/>
      </w:divBdr>
    </w:div>
    <w:div w:id="1776096395">
      <w:bodyDiv w:val="1"/>
      <w:marLeft w:val="0"/>
      <w:marRight w:val="0"/>
      <w:marTop w:val="0"/>
      <w:marBottom w:val="0"/>
      <w:divBdr>
        <w:top w:val="none" w:sz="0" w:space="0" w:color="auto"/>
        <w:left w:val="none" w:sz="0" w:space="0" w:color="auto"/>
        <w:bottom w:val="none" w:sz="0" w:space="0" w:color="auto"/>
        <w:right w:val="none" w:sz="0" w:space="0" w:color="auto"/>
      </w:divBdr>
    </w:div>
    <w:div w:id="1776821792">
      <w:bodyDiv w:val="1"/>
      <w:marLeft w:val="0"/>
      <w:marRight w:val="0"/>
      <w:marTop w:val="0"/>
      <w:marBottom w:val="0"/>
      <w:divBdr>
        <w:top w:val="none" w:sz="0" w:space="0" w:color="auto"/>
        <w:left w:val="none" w:sz="0" w:space="0" w:color="auto"/>
        <w:bottom w:val="none" w:sz="0" w:space="0" w:color="auto"/>
        <w:right w:val="none" w:sz="0" w:space="0" w:color="auto"/>
      </w:divBdr>
    </w:div>
    <w:div w:id="1777367079">
      <w:bodyDiv w:val="1"/>
      <w:marLeft w:val="0"/>
      <w:marRight w:val="0"/>
      <w:marTop w:val="0"/>
      <w:marBottom w:val="0"/>
      <w:divBdr>
        <w:top w:val="none" w:sz="0" w:space="0" w:color="auto"/>
        <w:left w:val="none" w:sz="0" w:space="0" w:color="auto"/>
        <w:bottom w:val="none" w:sz="0" w:space="0" w:color="auto"/>
        <w:right w:val="none" w:sz="0" w:space="0" w:color="auto"/>
      </w:divBdr>
    </w:div>
    <w:div w:id="1778479517">
      <w:bodyDiv w:val="1"/>
      <w:marLeft w:val="0"/>
      <w:marRight w:val="0"/>
      <w:marTop w:val="0"/>
      <w:marBottom w:val="0"/>
      <w:divBdr>
        <w:top w:val="none" w:sz="0" w:space="0" w:color="auto"/>
        <w:left w:val="none" w:sz="0" w:space="0" w:color="auto"/>
        <w:bottom w:val="none" w:sz="0" w:space="0" w:color="auto"/>
        <w:right w:val="none" w:sz="0" w:space="0" w:color="auto"/>
      </w:divBdr>
    </w:div>
    <w:div w:id="1778674926">
      <w:bodyDiv w:val="1"/>
      <w:marLeft w:val="0"/>
      <w:marRight w:val="0"/>
      <w:marTop w:val="0"/>
      <w:marBottom w:val="0"/>
      <w:divBdr>
        <w:top w:val="none" w:sz="0" w:space="0" w:color="auto"/>
        <w:left w:val="none" w:sz="0" w:space="0" w:color="auto"/>
        <w:bottom w:val="none" w:sz="0" w:space="0" w:color="auto"/>
        <w:right w:val="none" w:sz="0" w:space="0" w:color="auto"/>
      </w:divBdr>
    </w:div>
    <w:div w:id="1779788205">
      <w:bodyDiv w:val="1"/>
      <w:marLeft w:val="0"/>
      <w:marRight w:val="0"/>
      <w:marTop w:val="0"/>
      <w:marBottom w:val="0"/>
      <w:divBdr>
        <w:top w:val="none" w:sz="0" w:space="0" w:color="auto"/>
        <w:left w:val="none" w:sz="0" w:space="0" w:color="auto"/>
        <w:bottom w:val="none" w:sz="0" w:space="0" w:color="auto"/>
        <w:right w:val="none" w:sz="0" w:space="0" w:color="auto"/>
      </w:divBdr>
    </w:div>
    <w:div w:id="1779831785">
      <w:bodyDiv w:val="1"/>
      <w:marLeft w:val="0"/>
      <w:marRight w:val="0"/>
      <w:marTop w:val="0"/>
      <w:marBottom w:val="0"/>
      <w:divBdr>
        <w:top w:val="none" w:sz="0" w:space="0" w:color="auto"/>
        <w:left w:val="none" w:sz="0" w:space="0" w:color="auto"/>
        <w:bottom w:val="none" w:sz="0" w:space="0" w:color="auto"/>
        <w:right w:val="none" w:sz="0" w:space="0" w:color="auto"/>
      </w:divBdr>
    </w:div>
    <w:div w:id="1780367514">
      <w:bodyDiv w:val="1"/>
      <w:marLeft w:val="0"/>
      <w:marRight w:val="0"/>
      <w:marTop w:val="0"/>
      <w:marBottom w:val="0"/>
      <w:divBdr>
        <w:top w:val="none" w:sz="0" w:space="0" w:color="auto"/>
        <w:left w:val="none" w:sz="0" w:space="0" w:color="auto"/>
        <w:bottom w:val="none" w:sz="0" w:space="0" w:color="auto"/>
        <w:right w:val="none" w:sz="0" w:space="0" w:color="auto"/>
      </w:divBdr>
    </w:div>
    <w:div w:id="1780683558">
      <w:bodyDiv w:val="1"/>
      <w:marLeft w:val="0"/>
      <w:marRight w:val="0"/>
      <w:marTop w:val="0"/>
      <w:marBottom w:val="0"/>
      <w:divBdr>
        <w:top w:val="none" w:sz="0" w:space="0" w:color="auto"/>
        <w:left w:val="none" w:sz="0" w:space="0" w:color="auto"/>
        <w:bottom w:val="none" w:sz="0" w:space="0" w:color="auto"/>
        <w:right w:val="none" w:sz="0" w:space="0" w:color="auto"/>
      </w:divBdr>
    </w:div>
    <w:div w:id="1781488561">
      <w:bodyDiv w:val="1"/>
      <w:marLeft w:val="0"/>
      <w:marRight w:val="0"/>
      <w:marTop w:val="0"/>
      <w:marBottom w:val="0"/>
      <w:divBdr>
        <w:top w:val="none" w:sz="0" w:space="0" w:color="auto"/>
        <w:left w:val="none" w:sz="0" w:space="0" w:color="auto"/>
        <w:bottom w:val="none" w:sz="0" w:space="0" w:color="auto"/>
        <w:right w:val="none" w:sz="0" w:space="0" w:color="auto"/>
      </w:divBdr>
    </w:div>
    <w:div w:id="1782261052">
      <w:bodyDiv w:val="1"/>
      <w:marLeft w:val="0"/>
      <w:marRight w:val="0"/>
      <w:marTop w:val="0"/>
      <w:marBottom w:val="0"/>
      <w:divBdr>
        <w:top w:val="none" w:sz="0" w:space="0" w:color="auto"/>
        <w:left w:val="none" w:sz="0" w:space="0" w:color="auto"/>
        <w:bottom w:val="none" w:sz="0" w:space="0" w:color="auto"/>
        <w:right w:val="none" w:sz="0" w:space="0" w:color="auto"/>
      </w:divBdr>
    </w:div>
    <w:div w:id="1782341480">
      <w:bodyDiv w:val="1"/>
      <w:marLeft w:val="0"/>
      <w:marRight w:val="0"/>
      <w:marTop w:val="0"/>
      <w:marBottom w:val="0"/>
      <w:divBdr>
        <w:top w:val="none" w:sz="0" w:space="0" w:color="auto"/>
        <w:left w:val="none" w:sz="0" w:space="0" w:color="auto"/>
        <w:bottom w:val="none" w:sz="0" w:space="0" w:color="auto"/>
        <w:right w:val="none" w:sz="0" w:space="0" w:color="auto"/>
      </w:divBdr>
    </w:div>
    <w:div w:id="1782916020">
      <w:bodyDiv w:val="1"/>
      <w:marLeft w:val="0"/>
      <w:marRight w:val="0"/>
      <w:marTop w:val="0"/>
      <w:marBottom w:val="0"/>
      <w:divBdr>
        <w:top w:val="none" w:sz="0" w:space="0" w:color="auto"/>
        <w:left w:val="none" w:sz="0" w:space="0" w:color="auto"/>
        <w:bottom w:val="none" w:sz="0" w:space="0" w:color="auto"/>
        <w:right w:val="none" w:sz="0" w:space="0" w:color="auto"/>
      </w:divBdr>
    </w:div>
    <w:div w:id="1782995672">
      <w:bodyDiv w:val="1"/>
      <w:marLeft w:val="0"/>
      <w:marRight w:val="0"/>
      <w:marTop w:val="0"/>
      <w:marBottom w:val="0"/>
      <w:divBdr>
        <w:top w:val="none" w:sz="0" w:space="0" w:color="auto"/>
        <w:left w:val="none" w:sz="0" w:space="0" w:color="auto"/>
        <w:bottom w:val="none" w:sz="0" w:space="0" w:color="auto"/>
        <w:right w:val="none" w:sz="0" w:space="0" w:color="auto"/>
      </w:divBdr>
    </w:div>
    <w:div w:id="1784568844">
      <w:bodyDiv w:val="1"/>
      <w:marLeft w:val="0"/>
      <w:marRight w:val="0"/>
      <w:marTop w:val="0"/>
      <w:marBottom w:val="0"/>
      <w:divBdr>
        <w:top w:val="none" w:sz="0" w:space="0" w:color="auto"/>
        <w:left w:val="none" w:sz="0" w:space="0" w:color="auto"/>
        <w:bottom w:val="none" w:sz="0" w:space="0" w:color="auto"/>
        <w:right w:val="none" w:sz="0" w:space="0" w:color="auto"/>
      </w:divBdr>
    </w:div>
    <w:div w:id="1784811093">
      <w:bodyDiv w:val="1"/>
      <w:marLeft w:val="0"/>
      <w:marRight w:val="0"/>
      <w:marTop w:val="0"/>
      <w:marBottom w:val="0"/>
      <w:divBdr>
        <w:top w:val="none" w:sz="0" w:space="0" w:color="auto"/>
        <w:left w:val="none" w:sz="0" w:space="0" w:color="auto"/>
        <w:bottom w:val="none" w:sz="0" w:space="0" w:color="auto"/>
        <w:right w:val="none" w:sz="0" w:space="0" w:color="auto"/>
      </w:divBdr>
    </w:div>
    <w:div w:id="1785229829">
      <w:bodyDiv w:val="1"/>
      <w:marLeft w:val="0"/>
      <w:marRight w:val="0"/>
      <w:marTop w:val="0"/>
      <w:marBottom w:val="0"/>
      <w:divBdr>
        <w:top w:val="none" w:sz="0" w:space="0" w:color="auto"/>
        <w:left w:val="none" w:sz="0" w:space="0" w:color="auto"/>
        <w:bottom w:val="none" w:sz="0" w:space="0" w:color="auto"/>
        <w:right w:val="none" w:sz="0" w:space="0" w:color="auto"/>
      </w:divBdr>
    </w:div>
    <w:div w:id="1785613266">
      <w:bodyDiv w:val="1"/>
      <w:marLeft w:val="0"/>
      <w:marRight w:val="0"/>
      <w:marTop w:val="0"/>
      <w:marBottom w:val="0"/>
      <w:divBdr>
        <w:top w:val="none" w:sz="0" w:space="0" w:color="auto"/>
        <w:left w:val="none" w:sz="0" w:space="0" w:color="auto"/>
        <w:bottom w:val="none" w:sz="0" w:space="0" w:color="auto"/>
        <w:right w:val="none" w:sz="0" w:space="0" w:color="auto"/>
      </w:divBdr>
    </w:div>
    <w:div w:id="1786730762">
      <w:bodyDiv w:val="1"/>
      <w:marLeft w:val="0"/>
      <w:marRight w:val="0"/>
      <w:marTop w:val="0"/>
      <w:marBottom w:val="0"/>
      <w:divBdr>
        <w:top w:val="none" w:sz="0" w:space="0" w:color="auto"/>
        <w:left w:val="none" w:sz="0" w:space="0" w:color="auto"/>
        <w:bottom w:val="none" w:sz="0" w:space="0" w:color="auto"/>
        <w:right w:val="none" w:sz="0" w:space="0" w:color="auto"/>
      </w:divBdr>
    </w:div>
    <w:div w:id="1787575798">
      <w:bodyDiv w:val="1"/>
      <w:marLeft w:val="0"/>
      <w:marRight w:val="0"/>
      <w:marTop w:val="0"/>
      <w:marBottom w:val="0"/>
      <w:divBdr>
        <w:top w:val="none" w:sz="0" w:space="0" w:color="auto"/>
        <w:left w:val="none" w:sz="0" w:space="0" w:color="auto"/>
        <w:bottom w:val="none" w:sz="0" w:space="0" w:color="auto"/>
        <w:right w:val="none" w:sz="0" w:space="0" w:color="auto"/>
      </w:divBdr>
    </w:div>
    <w:div w:id="1787700318">
      <w:bodyDiv w:val="1"/>
      <w:marLeft w:val="0"/>
      <w:marRight w:val="0"/>
      <w:marTop w:val="0"/>
      <w:marBottom w:val="0"/>
      <w:divBdr>
        <w:top w:val="none" w:sz="0" w:space="0" w:color="auto"/>
        <w:left w:val="none" w:sz="0" w:space="0" w:color="auto"/>
        <w:bottom w:val="none" w:sz="0" w:space="0" w:color="auto"/>
        <w:right w:val="none" w:sz="0" w:space="0" w:color="auto"/>
      </w:divBdr>
    </w:div>
    <w:div w:id="1787849866">
      <w:bodyDiv w:val="1"/>
      <w:marLeft w:val="0"/>
      <w:marRight w:val="0"/>
      <w:marTop w:val="0"/>
      <w:marBottom w:val="0"/>
      <w:divBdr>
        <w:top w:val="none" w:sz="0" w:space="0" w:color="auto"/>
        <w:left w:val="none" w:sz="0" w:space="0" w:color="auto"/>
        <w:bottom w:val="none" w:sz="0" w:space="0" w:color="auto"/>
        <w:right w:val="none" w:sz="0" w:space="0" w:color="auto"/>
      </w:divBdr>
    </w:div>
    <w:div w:id="1788771674">
      <w:bodyDiv w:val="1"/>
      <w:marLeft w:val="0"/>
      <w:marRight w:val="0"/>
      <w:marTop w:val="0"/>
      <w:marBottom w:val="0"/>
      <w:divBdr>
        <w:top w:val="none" w:sz="0" w:space="0" w:color="auto"/>
        <w:left w:val="none" w:sz="0" w:space="0" w:color="auto"/>
        <w:bottom w:val="none" w:sz="0" w:space="0" w:color="auto"/>
        <w:right w:val="none" w:sz="0" w:space="0" w:color="auto"/>
      </w:divBdr>
    </w:div>
    <w:div w:id="1789741545">
      <w:bodyDiv w:val="1"/>
      <w:marLeft w:val="0"/>
      <w:marRight w:val="0"/>
      <w:marTop w:val="0"/>
      <w:marBottom w:val="0"/>
      <w:divBdr>
        <w:top w:val="none" w:sz="0" w:space="0" w:color="auto"/>
        <w:left w:val="none" w:sz="0" w:space="0" w:color="auto"/>
        <w:bottom w:val="none" w:sz="0" w:space="0" w:color="auto"/>
        <w:right w:val="none" w:sz="0" w:space="0" w:color="auto"/>
      </w:divBdr>
    </w:div>
    <w:div w:id="1790271648">
      <w:bodyDiv w:val="1"/>
      <w:marLeft w:val="0"/>
      <w:marRight w:val="0"/>
      <w:marTop w:val="0"/>
      <w:marBottom w:val="0"/>
      <w:divBdr>
        <w:top w:val="none" w:sz="0" w:space="0" w:color="auto"/>
        <w:left w:val="none" w:sz="0" w:space="0" w:color="auto"/>
        <w:bottom w:val="none" w:sz="0" w:space="0" w:color="auto"/>
        <w:right w:val="none" w:sz="0" w:space="0" w:color="auto"/>
      </w:divBdr>
    </w:div>
    <w:div w:id="1790659404">
      <w:bodyDiv w:val="1"/>
      <w:marLeft w:val="0"/>
      <w:marRight w:val="0"/>
      <w:marTop w:val="0"/>
      <w:marBottom w:val="0"/>
      <w:divBdr>
        <w:top w:val="none" w:sz="0" w:space="0" w:color="auto"/>
        <w:left w:val="none" w:sz="0" w:space="0" w:color="auto"/>
        <w:bottom w:val="none" w:sz="0" w:space="0" w:color="auto"/>
        <w:right w:val="none" w:sz="0" w:space="0" w:color="auto"/>
      </w:divBdr>
    </w:div>
    <w:div w:id="1790660145">
      <w:bodyDiv w:val="1"/>
      <w:marLeft w:val="0"/>
      <w:marRight w:val="0"/>
      <w:marTop w:val="0"/>
      <w:marBottom w:val="0"/>
      <w:divBdr>
        <w:top w:val="none" w:sz="0" w:space="0" w:color="auto"/>
        <w:left w:val="none" w:sz="0" w:space="0" w:color="auto"/>
        <w:bottom w:val="none" w:sz="0" w:space="0" w:color="auto"/>
        <w:right w:val="none" w:sz="0" w:space="0" w:color="auto"/>
      </w:divBdr>
    </w:div>
    <w:div w:id="1791851580">
      <w:bodyDiv w:val="1"/>
      <w:marLeft w:val="0"/>
      <w:marRight w:val="0"/>
      <w:marTop w:val="0"/>
      <w:marBottom w:val="0"/>
      <w:divBdr>
        <w:top w:val="none" w:sz="0" w:space="0" w:color="auto"/>
        <w:left w:val="none" w:sz="0" w:space="0" w:color="auto"/>
        <w:bottom w:val="none" w:sz="0" w:space="0" w:color="auto"/>
        <w:right w:val="none" w:sz="0" w:space="0" w:color="auto"/>
      </w:divBdr>
    </w:div>
    <w:div w:id="1792044398">
      <w:bodyDiv w:val="1"/>
      <w:marLeft w:val="0"/>
      <w:marRight w:val="0"/>
      <w:marTop w:val="0"/>
      <w:marBottom w:val="0"/>
      <w:divBdr>
        <w:top w:val="none" w:sz="0" w:space="0" w:color="auto"/>
        <w:left w:val="none" w:sz="0" w:space="0" w:color="auto"/>
        <w:bottom w:val="none" w:sz="0" w:space="0" w:color="auto"/>
        <w:right w:val="none" w:sz="0" w:space="0" w:color="auto"/>
      </w:divBdr>
    </w:div>
    <w:div w:id="1792047846">
      <w:bodyDiv w:val="1"/>
      <w:marLeft w:val="0"/>
      <w:marRight w:val="0"/>
      <w:marTop w:val="0"/>
      <w:marBottom w:val="0"/>
      <w:divBdr>
        <w:top w:val="none" w:sz="0" w:space="0" w:color="auto"/>
        <w:left w:val="none" w:sz="0" w:space="0" w:color="auto"/>
        <w:bottom w:val="none" w:sz="0" w:space="0" w:color="auto"/>
        <w:right w:val="none" w:sz="0" w:space="0" w:color="auto"/>
      </w:divBdr>
    </w:div>
    <w:div w:id="1793133360">
      <w:bodyDiv w:val="1"/>
      <w:marLeft w:val="0"/>
      <w:marRight w:val="0"/>
      <w:marTop w:val="0"/>
      <w:marBottom w:val="0"/>
      <w:divBdr>
        <w:top w:val="none" w:sz="0" w:space="0" w:color="auto"/>
        <w:left w:val="none" w:sz="0" w:space="0" w:color="auto"/>
        <w:bottom w:val="none" w:sz="0" w:space="0" w:color="auto"/>
        <w:right w:val="none" w:sz="0" w:space="0" w:color="auto"/>
      </w:divBdr>
    </w:div>
    <w:div w:id="1793671140">
      <w:bodyDiv w:val="1"/>
      <w:marLeft w:val="0"/>
      <w:marRight w:val="0"/>
      <w:marTop w:val="0"/>
      <w:marBottom w:val="0"/>
      <w:divBdr>
        <w:top w:val="none" w:sz="0" w:space="0" w:color="auto"/>
        <w:left w:val="none" w:sz="0" w:space="0" w:color="auto"/>
        <w:bottom w:val="none" w:sz="0" w:space="0" w:color="auto"/>
        <w:right w:val="none" w:sz="0" w:space="0" w:color="auto"/>
      </w:divBdr>
    </w:div>
    <w:div w:id="1793790710">
      <w:bodyDiv w:val="1"/>
      <w:marLeft w:val="0"/>
      <w:marRight w:val="0"/>
      <w:marTop w:val="0"/>
      <w:marBottom w:val="0"/>
      <w:divBdr>
        <w:top w:val="none" w:sz="0" w:space="0" w:color="auto"/>
        <w:left w:val="none" w:sz="0" w:space="0" w:color="auto"/>
        <w:bottom w:val="none" w:sz="0" w:space="0" w:color="auto"/>
        <w:right w:val="none" w:sz="0" w:space="0" w:color="auto"/>
      </w:divBdr>
    </w:div>
    <w:div w:id="1794442218">
      <w:bodyDiv w:val="1"/>
      <w:marLeft w:val="0"/>
      <w:marRight w:val="0"/>
      <w:marTop w:val="0"/>
      <w:marBottom w:val="0"/>
      <w:divBdr>
        <w:top w:val="none" w:sz="0" w:space="0" w:color="auto"/>
        <w:left w:val="none" w:sz="0" w:space="0" w:color="auto"/>
        <w:bottom w:val="none" w:sz="0" w:space="0" w:color="auto"/>
        <w:right w:val="none" w:sz="0" w:space="0" w:color="auto"/>
      </w:divBdr>
    </w:div>
    <w:div w:id="1794639719">
      <w:bodyDiv w:val="1"/>
      <w:marLeft w:val="0"/>
      <w:marRight w:val="0"/>
      <w:marTop w:val="0"/>
      <w:marBottom w:val="0"/>
      <w:divBdr>
        <w:top w:val="none" w:sz="0" w:space="0" w:color="auto"/>
        <w:left w:val="none" w:sz="0" w:space="0" w:color="auto"/>
        <w:bottom w:val="none" w:sz="0" w:space="0" w:color="auto"/>
        <w:right w:val="none" w:sz="0" w:space="0" w:color="auto"/>
      </w:divBdr>
    </w:div>
    <w:div w:id="1794707052">
      <w:bodyDiv w:val="1"/>
      <w:marLeft w:val="0"/>
      <w:marRight w:val="0"/>
      <w:marTop w:val="0"/>
      <w:marBottom w:val="0"/>
      <w:divBdr>
        <w:top w:val="none" w:sz="0" w:space="0" w:color="auto"/>
        <w:left w:val="none" w:sz="0" w:space="0" w:color="auto"/>
        <w:bottom w:val="none" w:sz="0" w:space="0" w:color="auto"/>
        <w:right w:val="none" w:sz="0" w:space="0" w:color="auto"/>
      </w:divBdr>
    </w:div>
    <w:div w:id="1795323270">
      <w:bodyDiv w:val="1"/>
      <w:marLeft w:val="0"/>
      <w:marRight w:val="0"/>
      <w:marTop w:val="0"/>
      <w:marBottom w:val="0"/>
      <w:divBdr>
        <w:top w:val="none" w:sz="0" w:space="0" w:color="auto"/>
        <w:left w:val="none" w:sz="0" w:space="0" w:color="auto"/>
        <w:bottom w:val="none" w:sz="0" w:space="0" w:color="auto"/>
        <w:right w:val="none" w:sz="0" w:space="0" w:color="auto"/>
      </w:divBdr>
    </w:div>
    <w:div w:id="1795979560">
      <w:bodyDiv w:val="1"/>
      <w:marLeft w:val="0"/>
      <w:marRight w:val="0"/>
      <w:marTop w:val="0"/>
      <w:marBottom w:val="0"/>
      <w:divBdr>
        <w:top w:val="none" w:sz="0" w:space="0" w:color="auto"/>
        <w:left w:val="none" w:sz="0" w:space="0" w:color="auto"/>
        <w:bottom w:val="none" w:sz="0" w:space="0" w:color="auto"/>
        <w:right w:val="none" w:sz="0" w:space="0" w:color="auto"/>
      </w:divBdr>
    </w:div>
    <w:div w:id="1796606599">
      <w:bodyDiv w:val="1"/>
      <w:marLeft w:val="0"/>
      <w:marRight w:val="0"/>
      <w:marTop w:val="0"/>
      <w:marBottom w:val="0"/>
      <w:divBdr>
        <w:top w:val="none" w:sz="0" w:space="0" w:color="auto"/>
        <w:left w:val="none" w:sz="0" w:space="0" w:color="auto"/>
        <w:bottom w:val="none" w:sz="0" w:space="0" w:color="auto"/>
        <w:right w:val="none" w:sz="0" w:space="0" w:color="auto"/>
      </w:divBdr>
    </w:div>
    <w:div w:id="1796679054">
      <w:bodyDiv w:val="1"/>
      <w:marLeft w:val="0"/>
      <w:marRight w:val="0"/>
      <w:marTop w:val="0"/>
      <w:marBottom w:val="0"/>
      <w:divBdr>
        <w:top w:val="none" w:sz="0" w:space="0" w:color="auto"/>
        <w:left w:val="none" w:sz="0" w:space="0" w:color="auto"/>
        <w:bottom w:val="none" w:sz="0" w:space="0" w:color="auto"/>
        <w:right w:val="none" w:sz="0" w:space="0" w:color="auto"/>
      </w:divBdr>
    </w:div>
    <w:div w:id="1796950376">
      <w:bodyDiv w:val="1"/>
      <w:marLeft w:val="0"/>
      <w:marRight w:val="0"/>
      <w:marTop w:val="0"/>
      <w:marBottom w:val="0"/>
      <w:divBdr>
        <w:top w:val="none" w:sz="0" w:space="0" w:color="auto"/>
        <w:left w:val="none" w:sz="0" w:space="0" w:color="auto"/>
        <w:bottom w:val="none" w:sz="0" w:space="0" w:color="auto"/>
        <w:right w:val="none" w:sz="0" w:space="0" w:color="auto"/>
      </w:divBdr>
    </w:div>
    <w:div w:id="1797261056">
      <w:bodyDiv w:val="1"/>
      <w:marLeft w:val="0"/>
      <w:marRight w:val="0"/>
      <w:marTop w:val="0"/>
      <w:marBottom w:val="0"/>
      <w:divBdr>
        <w:top w:val="none" w:sz="0" w:space="0" w:color="auto"/>
        <w:left w:val="none" w:sz="0" w:space="0" w:color="auto"/>
        <w:bottom w:val="none" w:sz="0" w:space="0" w:color="auto"/>
        <w:right w:val="none" w:sz="0" w:space="0" w:color="auto"/>
      </w:divBdr>
    </w:div>
    <w:div w:id="1798600711">
      <w:bodyDiv w:val="1"/>
      <w:marLeft w:val="0"/>
      <w:marRight w:val="0"/>
      <w:marTop w:val="0"/>
      <w:marBottom w:val="0"/>
      <w:divBdr>
        <w:top w:val="none" w:sz="0" w:space="0" w:color="auto"/>
        <w:left w:val="none" w:sz="0" w:space="0" w:color="auto"/>
        <w:bottom w:val="none" w:sz="0" w:space="0" w:color="auto"/>
        <w:right w:val="none" w:sz="0" w:space="0" w:color="auto"/>
      </w:divBdr>
    </w:div>
    <w:div w:id="1798991491">
      <w:bodyDiv w:val="1"/>
      <w:marLeft w:val="0"/>
      <w:marRight w:val="0"/>
      <w:marTop w:val="0"/>
      <w:marBottom w:val="0"/>
      <w:divBdr>
        <w:top w:val="none" w:sz="0" w:space="0" w:color="auto"/>
        <w:left w:val="none" w:sz="0" w:space="0" w:color="auto"/>
        <w:bottom w:val="none" w:sz="0" w:space="0" w:color="auto"/>
        <w:right w:val="none" w:sz="0" w:space="0" w:color="auto"/>
      </w:divBdr>
    </w:div>
    <w:div w:id="1799253079">
      <w:bodyDiv w:val="1"/>
      <w:marLeft w:val="0"/>
      <w:marRight w:val="0"/>
      <w:marTop w:val="0"/>
      <w:marBottom w:val="0"/>
      <w:divBdr>
        <w:top w:val="none" w:sz="0" w:space="0" w:color="auto"/>
        <w:left w:val="none" w:sz="0" w:space="0" w:color="auto"/>
        <w:bottom w:val="none" w:sz="0" w:space="0" w:color="auto"/>
        <w:right w:val="none" w:sz="0" w:space="0" w:color="auto"/>
      </w:divBdr>
    </w:div>
    <w:div w:id="1799254965">
      <w:bodyDiv w:val="1"/>
      <w:marLeft w:val="0"/>
      <w:marRight w:val="0"/>
      <w:marTop w:val="0"/>
      <w:marBottom w:val="0"/>
      <w:divBdr>
        <w:top w:val="none" w:sz="0" w:space="0" w:color="auto"/>
        <w:left w:val="none" w:sz="0" w:space="0" w:color="auto"/>
        <w:bottom w:val="none" w:sz="0" w:space="0" w:color="auto"/>
        <w:right w:val="none" w:sz="0" w:space="0" w:color="auto"/>
      </w:divBdr>
    </w:div>
    <w:div w:id="1800756153">
      <w:bodyDiv w:val="1"/>
      <w:marLeft w:val="0"/>
      <w:marRight w:val="0"/>
      <w:marTop w:val="0"/>
      <w:marBottom w:val="0"/>
      <w:divBdr>
        <w:top w:val="none" w:sz="0" w:space="0" w:color="auto"/>
        <w:left w:val="none" w:sz="0" w:space="0" w:color="auto"/>
        <w:bottom w:val="none" w:sz="0" w:space="0" w:color="auto"/>
        <w:right w:val="none" w:sz="0" w:space="0" w:color="auto"/>
      </w:divBdr>
    </w:div>
    <w:div w:id="1801068446">
      <w:bodyDiv w:val="1"/>
      <w:marLeft w:val="0"/>
      <w:marRight w:val="0"/>
      <w:marTop w:val="0"/>
      <w:marBottom w:val="0"/>
      <w:divBdr>
        <w:top w:val="none" w:sz="0" w:space="0" w:color="auto"/>
        <w:left w:val="none" w:sz="0" w:space="0" w:color="auto"/>
        <w:bottom w:val="none" w:sz="0" w:space="0" w:color="auto"/>
        <w:right w:val="none" w:sz="0" w:space="0" w:color="auto"/>
      </w:divBdr>
    </w:div>
    <w:div w:id="1801266019">
      <w:bodyDiv w:val="1"/>
      <w:marLeft w:val="0"/>
      <w:marRight w:val="0"/>
      <w:marTop w:val="0"/>
      <w:marBottom w:val="0"/>
      <w:divBdr>
        <w:top w:val="none" w:sz="0" w:space="0" w:color="auto"/>
        <w:left w:val="none" w:sz="0" w:space="0" w:color="auto"/>
        <w:bottom w:val="none" w:sz="0" w:space="0" w:color="auto"/>
        <w:right w:val="none" w:sz="0" w:space="0" w:color="auto"/>
      </w:divBdr>
    </w:div>
    <w:div w:id="1801724900">
      <w:bodyDiv w:val="1"/>
      <w:marLeft w:val="0"/>
      <w:marRight w:val="0"/>
      <w:marTop w:val="0"/>
      <w:marBottom w:val="0"/>
      <w:divBdr>
        <w:top w:val="none" w:sz="0" w:space="0" w:color="auto"/>
        <w:left w:val="none" w:sz="0" w:space="0" w:color="auto"/>
        <w:bottom w:val="none" w:sz="0" w:space="0" w:color="auto"/>
        <w:right w:val="none" w:sz="0" w:space="0" w:color="auto"/>
      </w:divBdr>
    </w:div>
    <w:div w:id="1802726130">
      <w:bodyDiv w:val="1"/>
      <w:marLeft w:val="0"/>
      <w:marRight w:val="0"/>
      <w:marTop w:val="0"/>
      <w:marBottom w:val="0"/>
      <w:divBdr>
        <w:top w:val="none" w:sz="0" w:space="0" w:color="auto"/>
        <w:left w:val="none" w:sz="0" w:space="0" w:color="auto"/>
        <w:bottom w:val="none" w:sz="0" w:space="0" w:color="auto"/>
        <w:right w:val="none" w:sz="0" w:space="0" w:color="auto"/>
      </w:divBdr>
    </w:div>
    <w:div w:id="1803382510">
      <w:bodyDiv w:val="1"/>
      <w:marLeft w:val="0"/>
      <w:marRight w:val="0"/>
      <w:marTop w:val="0"/>
      <w:marBottom w:val="0"/>
      <w:divBdr>
        <w:top w:val="none" w:sz="0" w:space="0" w:color="auto"/>
        <w:left w:val="none" w:sz="0" w:space="0" w:color="auto"/>
        <w:bottom w:val="none" w:sz="0" w:space="0" w:color="auto"/>
        <w:right w:val="none" w:sz="0" w:space="0" w:color="auto"/>
      </w:divBdr>
    </w:div>
    <w:div w:id="1803843751">
      <w:bodyDiv w:val="1"/>
      <w:marLeft w:val="0"/>
      <w:marRight w:val="0"/>
      <w:marTop w:val="0"/>
      <w:marBottom w:val="0"/>
      <w:divBdr>
        <w:top w:val="none" w:sz="0" w:space="0" w:color="auto"/>
        <w:left w:val="none" w:sz="0" w:space="0" w:color="auto"/>
        <w:bottom w:val="none" w:sz="0" w:space="0" w:color="auto"/>
        <w:right w:val="none" w:sz="0" w:space="0" w:color="auto"/>
      </w:divBdr>
    </w:div>
    <w:div w:id="1803961650">
      <w:bodyDiv w:val="1"/>
      <w:marLeft w:val="0"/>
      <w:marRight w:val="0"/>
      <w:marTop w:val="0"/>
      <w:marBottom w:val="0"/>
      <w:divBdr>
        <w:top w:val="none" w:sz="0" w:space="0" w:color="auto"/>
        <w:left w:val="none" w:sz="0" w:space="0" w:color="auto"/>
        <w:bottom w:val="none" w:sz="0" w:space="0" w:color="auto"/>
        <w:right w:val="none" w:sz="0" w:space="0" w:color="auto"/>
      </w:divBdr>
    </w:div>
    <w:div w:id="1804233058">
      <w:bodyDiv w:val="1"/>
      <w:marLeft w:val="0"/>
      <w:marRight w:val="0"/>
      <w:marTop w:val="0"/>
      <w:marBottom w:val="0"/>
      <w:divBdr>
        <w:top w:val="none" w:sz="0" w:space="0" w:color="auto"/>
        <w:left w:val="none" w:sz="0" w:space="0" w:color="auto"/>
        <w:bottom w:val="none" w:sz="0" w:space="0" w:color="auto"/>
        <w:right w:val="none" w:sz="0" w:space="0" w:color="auto"/>
      </w:divBdr>
    </w:div>
    <w:div w:id="1804541404">
      <w:bodyDiv w:val="1"/>
      <w:marLeft w:val="0"/>
      <w:marRight w:val="0"/>
      <w:marTop w:val="0"/>
      <w:marBottom w:val="0"/>
      <w:divBdr>
        <w:top w:val="none" w:sz="0" w:space="0" w:color="auto"/>
        <w:left w:val="none" w:sz="0" w:space="0" w:color="auto"/>
        <w:bottom w:val="none" w:sz="0" w:space="0" w:color="auto"/>
        <w:right w:val="none" w:sz="0" w:space="0" w:color="auto"/>
      </w:divBdr>
    </w:div>
    <w:div w:id="1805614523">
      <w:bodyDiv w:val="1"/>
      <w:marLeft w:val="0"/>
      <w:marRight w:val="0"/>
      <w:marTop w:val="0"/>
      <w:marBottom w:val="0"/>
      <w:divBdr>
        <w:top w:val="none" w:sz="0" w:space="0" w:color="auto"/>
        <w:left w:val="none" w:sz="0" w:space="0" w:color="auto"/>
        <w:bottom w:val="none" w:sz="0" w:space="0" w:color="auto"/>
        <w:right w:val="none" w:sz="0" w:space="0" w:color="auto"/>
      </w:divBdr>
    </w:div>
    <w:div w:id="1806196348">
      <w:bodyDiv w:val="1"/>
      <w:marLeft w:val="0"/>
      <w:marRight w:val="0"/>
      <w:marTop w:val="0"/>
      <w:marBottom w:val="0"/>
      <w:divBdr>
        <w:top w:val="none" w:sz="0" w:space="0" w:color="auto"/>
        <w:left w:val="none" w:sz="0" w:space="0" w:color="auto"/>
        <w:bottom w:val="none" w:sz="0" w:space="0" w:color="auto"/>
        <w:right w:val="none" w:sz="0" w:space="0" w:color="auto"/>
      </w:divBdr>
    </w:div>
    <w:div w:id="1807510515">
      <w:bodyDiv w:val="1"/>
      <w:marLeft w:val="0"/>
      <w:marRight w:val="0"/>
      <w:marTop w:val="0"/>
      <w:marBottom w:val="0"/>
      <w:divBdr>
        <w:top w:val="none" w:sz="0" w:space="0" w:color="auto"/>
        <w:left w:val="none" w:sz="0" w:space="0" w:color="auto"/>
        <w:bottom w:val="none" w:sz="0" w:space="0" w:color="auto"/>
        <w:right w:val="none" w:sz="0" w:space="0" w:color="auto"/>
      </w:divBdr>
    </w:div>
    <w:div w:id="1807821712">
      <w:bodyDiv w:val="1"/>
      <w:marLeft w:val="0"/>
      <w:marRight w:val="0"/>
      <w:marTop w:val="0"/>
      <w:marBottom w:val="0"/>
      <w:divBdr>
        <w:top w:val="none" w:sz="0" w:space="0" w:color="auto"/>
        <w:left w:val="none" w:sz="0" w:space="0" w:color="auto"/>
        <w:bottom w:val="none" w:sz="0" w:space="0" w:color="auto"/>
        <w:right w:val="none" w:sz="0" w:space="0" w:color="auto"/>
      </w:divBdr>
    </w:div>
    <w:div w:id="1808350402">
      <w:bodyDiv w:val="1"/>
      <w:marLeft w:val="0"/>
      <w:marRight w:val="0"/>
      <w:marTop w:val="0"/>
      <w:marBottom w:val="0"/>
      <w:divBdr>
        <w:top w:val="none" w:sz="0" w:space="0" w:color="auto"/>
        <w:left w:val="none" w:sz="0" w:space="0" w:color="auto"/>
        <w:bottom w:val="none" w:sz="0" w:space="0" w:color="auto"/>
        <w:right w:val="none" w:sz="0" w:space="0" w:color="auto"/>
      </w:divBdr>
    </w:div>
    <w:div w:id="1808819442">
      <w:bodyDiv w:val="1"/>
      <w:marLeft w:val="0"/>
      <w:marRight w:val="0"/>
      <w:marTop w:val="0"/>
      <w:marBottom w:val="0"/>
      <w:divBdr>
        <w:top w:val="none" w:sz="0" w:space="0" w:color="auto"/>
        <w:left w:val="none" w:sz="0" w:space="0" w:color="auto"/>
        <w:bottom w:val="none" w:sz="0" w:space="0" w:color="auto"/>
        <w:right w:val="none" w:sz="0" w:space="0" w:color="auto"/>
      </w:divBdr>
    </w:div>
    <w:div w:id="1808931164">
      <w:bodyDiv w:val="1"/>
      <w:marLeft w:val="0"/>
      <w:marRight w:val="0"/>
      <w:marTop w:val="0"/>
      <w:marBottom w:val="0"/>
      <w:divBdr>
        <w:top w:val="none" w:sz="0" w:space="0" w:color="auto"/>
        <w:left w:val="none" w:sz="0" w:space="0" w:color="auto"/>
        <w:bottom w:val="none" w:sz="0" w:space="0" w:color="auto"/>
        <w:right w:val="none" w:sz="0" w:space="0" w:color="auto"/>
      </w:divBdr>
    </w:div>
    <w:div w:id="1809277278">
      <w:bodyDiv w:val="1"/>
      <w:marLeft w:val="0"/>
      <w:marRight w:val="0"/>
      <w:marTop w:val="0"/>
      <w:marBottom w:val="0"/>
      <w:divBdr>
        <w:top w:val="none" w:sz="0" w:space="0" w:color="auto"/>
        <w:left w:val="none" w:sz="0" w:space="0" w:color="auto"/>
        <w:bottom w:val="none" w:sz="0" w:space="0" w:color="auto"/>
        <w:right w:val="none" w:sz="0" w:space="0" w:color="auto"/>
      </w:divBdr>
    </w:div>
    <w:div w:id="1809663359">
      <w:bodyDiv w:val="1"/>
      <w:marLeft w:val="0"/>
      <w:marRight w:val="0"/>
      <w:marTop w:val="0"/>
      <w:marBottom w:val="0"/>
      <w:divBdr>
        <w:top w:val="none" w:sz="0" w:space="0" w:color="auto"/>
        <w:left w:val="none" w:sz="0" w:space="0" w:color="auto"/>
        <w:bottom w:val="none" w:sz="0" w:space="0" w:color="auto"/>
        <w:right w:val="none" w:sz="0" w:space="0" w:color="auto"/>
      </w:divBdr>
    </w:div>
    <w:div w:id="1809857941">
      <w:bodyDiv w:val="1"/>
      <w:marLeft w:val="0"/>
      <w:marRight w:val="0"/>
      <w:marTop w:val="0"/>
      <w:marBottom w:val="0"/>
      <w:divBdr>
        <w:top w:val="none" w:sz="0" w:space="0" w:color="auto"/>
        <w:left w:val="none" w:sz="0" w:space="0" w:color="auto"/>
        <w:bottom w:val="none" w:sz="0" w:space="0" w:color="auto"/>
        <w:right w:val="none" w:sz="0" w:space="0" w:color="auto"/>
      </w:divBdr>
    </w:div>
    <w:div w:id="1810240988">
      <w:bodyDiv w:val="1"/>
      <w:marLeft w:val="0"/>
      <w:marRight w:val="0"/>
      <w:marTop w:val="0"/>
      <w:marBottom w:val="0"/>
      <w:divBdr>
        <w:top w:val="none" w:sz="0" w:space="0" w:color="auto"/>
        <w:left w:val="none" w:sz="0" w:space="0" w:color="auto"/>
        <w:bottom w:val="none" w:sz="0" w:space="0" w:color="auto"/>
        <w:right w:val="none" w:sz="0" w:space="0" w:color="auto"/>
      </w:divBdr>
    </w:div>
    <w:div w:id="1810390850">
      <w:bodyDiv w:val="1"/>
      <w:marLeft w:val="0"/>
      <w:marRight w:val="0"/>
      <w:marTop w:val="0"/>
      <w:marBottom w:val="0"/>
      <w:divBdr>
        <w:top w:val="none" w:sz="0" w:space="0" w:color="auto"/>
        <w:left w:val="none" w:sz="0" w:space="0" w:color="auto"/>
        <w:bottom w:val="none" w:sz="0" w:space="0" w:color="auto"/>
        <w:right w:val="none" w:sz="0" w:space="0" w:color="auto"/>
      </w:divBdr>
    </w:div>
    <w:div w:id="1810396757">
      <w:bodyDiv w:val="1"/>
      <w:marLeft w:val="0"/>
      <w:marRight w:val="0"/>
      <w:marTop w:val="0"/>
      <w:marBottom w:val="0"/>
      <w:divBdr>
        <w:top w:val="none" w:sz="0" w:space="0" w:color="auto"/>
        <w:left w:val="none" w:sz="0" w:space="0" w:color="auto"/>
        <w:bottom w:val="none" w:sz="0" w:space="0" w:color="auto"/>
        <w:right w:val="none" w:sz="0" w:space="0" w:color="auto"/>
      </w:divBdr>
    </w:div>
    <w:div w:id="1810899346">
      <w:bodyDiv w:val="1"/>
      <w:marLeft w:val="0"/>
      <w:marRight w:val="0"/>
      <w:marTop w:val="0"/>
      <w:marBottom w:val="0"/>
      <w:divBdr>
        <w:top w:val="none" w:sz="0" w:space="0" w:color="auto"/>
        <w:left w:val="none" w:sz="0" w:space="0" w:color="auto"/>
        <w:bottom w:val="none" w:sz="0" w:space="0" w:color="auto"/>
        <w:right w:val="none" w:sz="0" w:space="0" w:color="auto"/>
      </w:divBdr>
    </w:div>
    <w:div w:id="1810970719">
      <w:bodyDiv w:val="1"/>
      <w:marLeft w:val="0"/>
      <w:marRight w:val="0"/>
      <w:marTop w:val="0"/>
      <w:marBottom w:val="0"/>
      <w:divBdr>
        <w:top w:val="none" w:sz="0" w:space="0" w:color="auto"/>
        <w:left w:val="none" w:sz="0" w:space="0" w:color="auto"/>
        <w:bottom w:val="none" w:sz="0" w:space="0" w:color="auto"/>
        <w:right w:val="none" w:sz="0" w:space="0" w:color="auto"/>
      </w:divBdr>
    </w:div>
    <w:div w:id="1811089506">
      <w:bodyDiv w:val="1"/>
      <w:marLeft w:val="0"/>
      <w:marRight w:val="0"/>
      <w:marTop w:val="0"/>
      <w:marBottom w:val="0"/>
      <w:divBdr>
        <w:top w:val="none" w:sz="0" w:space="0" w:color="auto"/>
        <w:left w:val="none" w:sz="0" w:space="0" w:color="auto"/>
        <w:bottom w:val="none" w:sz="0" w:space="0" w:color="auto"/>
        <w:right w:val="none" w:sz="0" w:space="0" w:color="auto"/>
      </w:divBdr>
    </w:div>
    <w:div w:id="1811285994">
      <w:bodyDiv w:val="1"/>
      <w:marLeft w:val="0"/>
      <w:marRight w:val="0"/>
      <w:marTop w:val="0"/>
      <w:marBottom w:val="0"/>
      <w:divBdr>
        <w:top w:val="none" w:sz="0" w:space="0" w:color="auto"/>
        <w:left w:val="none" w:sz="0" w:space="0" w:color="auto"/>
        <w:bottom w:val="none" w:sz="0" w:space="0" w:color="auto"/>
        <w:right w:val="none" w:sz="0" w:space="0" w:color="auto"/>
      </w:divBdr>
    </w:div>
    <w:div w:id="1812795342">
      <w:bodyDiv w:val="1"/>
      <w:marLeft w:val="0"/>
      <w:marRight w:val="0"/>
      <w:marTop w:val="0"/>
      <w:marBottom w:val="0"/>
      <w:divBdr>
        <w:top w:val="none" w:sz="0" w:space="0" w:color="auto"/>
        <w:left w:val="none" w:sz="0" w:space="0" w:color="auto"/>
        <w:bottom w:val="none" w:sz="0" w:space="0" w:color="auto"/>
        <w:right w:val="none" w:sz="0" w:space="0" w:color="auto"/>
      </w:divBdr>
    </w:div>
    <w:div w:id="1812819952">
      <w:bodyDiv w:val="1"/>
      <w:marLeft w:val="0"/>
      <w:marRight w:val="0"/>
      <w:marTop w:val="0"/>
      <w:marBottom w:val="0"/>
      <w:divBdr>
        <w:top w:val="none" w:sz="0" w:space="0" w:color="auto"/>
        <w:left w:val="none" w:sz="0" w:space="0" w:color="auto"/>
        <w:bottom w:val="none" w:sz="0" w:space="0" w:color="auto"/>
        <w:right w:val="none" w:sz="0" w:space="0" w:color="auto"/>
      </w:divBdr>
    </w:div>
    <w:div w:id="1813523435">
      <w:bodyDiv w:val="1"/>
      <w:marLeft w:val="0"/>
      <w:marRight w:val="0"/>
      <w:marTop w:val="0"/>
      <w:marBottom w:val="0"/>
      <w:divBdr>
        <w:top w:val="none" w:sz="0" w:space="0" w:color="auto"/>
        <w:left w:val="none" w:sz="0" w:space="0" w:color="auto"/>
        <w:bottom w:val="none" w:sz="0" w:space="0" w:color="auto"/>
        <w:right w:val="none" w:sz="0" w:space="0" w:color="auto"/>
      </w:divBdr>
    </w:div>
    <w:div w:id="1814562778">
      <w:bodyDiv w:val="1"/>
      <w:marLeft w:val="0"/>
      <w:marRight w:val="0"/>
      <w:marTop w:val="0"/>
      <w:marBottom w:val="0"/>
      <w:divBdr>
        <w:top w:val="none" w:sz="0" w:space="0" w:color="auto"/>
        <w:left w:val="none" w:sz="0" w:space="0" w:color="auto"/>
        <w:bottom w:val="none" w:sz="0" w:space="0" w:color="auto"/>
        <w:right w:val="none" w:sz="0" w:space="0" w:color="auto"/>
      </w:divBdr>
    </w:div>
    <w:div w:id="1814712923">
      <w:bodyDiv w:val="1"/>
      <w:marLeft w:val="0"/>
      <w:marRight w:val="0"/>
      <w:marTop w:val="0"/>
      <w:marBottom w:val="0"/>
      <w:divBdr>
        <w:top w:val="none" w:sz="0" w:space="0" w:color="auto"/>
        <w:left w:val="none" w:sz="0" w:space="0" w:color="auto"/>
        <w:bottom w:val="none" w:sz="0" w:space="0" w:color="auto"/>
        <w:right w:val="none" w:sz="0" w:space="0" w:color="auto"/>
      </w:divBdr>
    </w:div>
    <w:div w:id="1815218102">
      <w:bodyDiv w:val="1"/>
      <w:marLeft w:val="0"/>
      <w:marRight w:val="0"/>
      <w:marTop w:val="0"/>
      <w:marBottom w:val="0"/>
      <w:divBdr>
        <w:top w:val="none" w:sz="0" w:space="0" w:color="auto"/>
        <w:left w:val="none" w:sz="0" w:space="0" w:color="auto"/>
        <w:bottom w:val="none" w:sz="0" w:space="0" w:color="auto"/>
        <w:right w:val="none" w:sz="0" w:space="0" w:color="auto"/>
      </w:divBdr>
    </w:div>
    <w:div w:id="1815950734">
      <w:bodyDiv w:val="1"/>
      <w:marLeft w:val="0"/>
      <w:marRight w:val="0"/>
      <w:marTop w:val="0"/>
      <w:marBottom w:val="0"/>
      <w:divBdr>
        <w:top w:val="none" w:sz="0" w:space="0" w:color="auto"/>
        <w:left w:val="none" w:sz="0" w:space="0" w:color="auto"/>
        <w:bottom w:val="none" w:sz="0" w:space="0" w:color="auto"/>
        <w:right w:val="none" w:sz="0" w:space="0" w:color="auto"/>
      </w:divBdr>
    </w:div>
    <w:div w:id="1816095488">
      <w:bodyDiv w:val="1"/>
      <w:marLeft w:val="0"/>
      <w:marRight w:val="0"/>
      <w:marTop w:val="0"/>
      <w:marBottom w:val="0"/>
      <w:divBdr>
        <w:top w:val="none" w:sz="0" w:space="0" w:color="auto"/>
        <w:left w:val="none" w:sz="0" w:space="0" w:color="auto"/>
        <w:bottom w:val="none" w:sz="0" w:space="0" w:color="auto"/>
        <w:right w:val="none" w:sz="0" w:space="0" w:color="auto"/>
      </w:divBdr>
    </w:div>
    <w:div w:id="1816604848">
      <w:bodyDiv w:val="1"/>
      <w:marLeft w:val="0"/>
      <w:marRight w:val="0"/>
      <w:marTop w:val="0"/>
      <w:marBottom w:val="0"/>
      <w:divBdr>
        <w:top w:val="none" w:sz="0" w:space="0" w:color="auto"/>
        <w:left w:val="none" w:sz="0" w:space="0" w:color="auto"/>
        <w:bottom w:val="none" w:sz="0" w:space="0" w:color="auto"/>
        <w:right w:val="none" w:sz="0" w:space="0" w:color="auto"/>
      </w:divBdr>
    </w:div>
    <w:div w:id="1817138193">
      <w:bodyDiv w:val="1"/>
      <w:marLeft w:val="0"/>
      <w:marRight w:val="0"/>
      <w:marTop w:val="0"/>
      <w:marBottom w:val="0"/>
      <w:divBdr>
        <w:top w:val="none" w:sz="0" w:space="0" w:color="auto"/>
        <w:left w:val="none" w:sz="0" w:space="0" w:color="auto"/>
        <w:bottom w:val="none" w:sz="0" w:space="0" w:color="auto"/>
        <w:right w:val="none" w:sz="0" w:space="0" w:color="auto"/>
      </w:divBdr>
    </w:div>
    <w:div w:id="1817141294">
      <w:bodyDiv w:val="1"/>
      <w:marLeft w:val="0"/>
      <w:marRight w:val="0"/>
      <w:marTop w:val="0"/>
      <w:marBottom w:val="0"/>
      <w:divBdr>
        <w:top w:val="none" w:sz="0" w:space="0" w:color="auto"/>
        <w:left w:val="none" w:sz="0" w:space="0" w:color="auto"/>
        <w:bottom w:val="none" w:sz="0" w:space="0" w:color="auto"/>
        <w:right w:val="none" w:sz="0" w:space="0" w:color="auto"/>
      </w:divBdr>
    </w:div>
    <w:div w:id="1817256977">
      <w:bodyDiv w:val="1"/>
      <w:marLeft w:val="0"/>
      <w:marRight w:val="0"/>
      <w:marTop w:val="0"/>
      <w:marBottom w:val="0"/>
      <w:divBdr>
        <w:top w:val="none" w:sz="0" w:space="0" w:color="auto"/>
        <w:left w:val="none" w:sz="0" w:space="0" w:color="auto"/>
        <w:bottom w:val="none" w:sz="0" w:space="0" w:color="auto"/>
        <w:right w:val="none" w:sz="0" w:space="0" w:color="auto"/>
      </w:divBdr>
    </w:div>
    <w:div w:id="1817527644">
      <w:bodyDiv w:val="1"/>
      <w:marLeft w:val="0"/>
      <w:marRight w:val="0"/>
      <w:marTop w:val="0"/>
      <w:marBottom w:val="0"/>
      <w:divBdr>
        <w:top w:val="none" w:sz="0" w:space="0" w:color="auto"/>
        <w:left w:val="none" w:sz="0" w:space="0" w:color="auto"/>
        <w:bottom w:val="none" w:sz="0" w:space="0" w:color="auto"/>
        <w:right w:val="none" w:sz="0" w:space="0" w:color="auto"/>
      </w:divBdr>
    </w:div>
    <w:div w:id="1817990681">
      <w:bodyDiv w:val="1"/>
      <w:marLeft w:val="0"/>
      <w:marRight w:val="0"/>
      <w:marTop w:val="0"/>
      <w:marBottom w:val="0"/>
      <w:divBdr>
        <w:top w:val="none" w:sz="0" w:space="0" w:color="auto"/>
        <w:left w:val="none" w:sz="0" w:space="0" w:color="auto"/>
        <w:bottom w:val="none" w:sz="0" w:space="0" w:color="auto"/>
        <w:right w:val="none" w:sz="0" w:space="0" w:color="auto"/>
      </w:divBdr>
    </w:div>
    <w:div w:id="1819609673">
      <w:bodyDiv w:val="1"/>
      <w:marLeft w:val="0"/>
      <w:marRight w:val="0"/>
      <w:marTop w:val="0"/>
      <w:marBottom w:val="0"/>
      <w:divBdr>
        <w:top w:val="none" w:sz="0" w:space="0" w:color="auto"/>
        <w:left w:val="none" w:sz="0" w:space="0" w:color="auto"/>
        <w:bottom w:val="none" w:sz="0" w:space="0" w:color="auto"/>
        <w:right w:val="none" w:sz="0" w:space="0" w:color="auto"/>
      </w:divBdr>
    </w:div>
    <w:div w:id="1820687591">
      <w:bodyDiv w:val="1"/>
      <w:marLeft w:val="0"/>
      <w:marRight w:val="0"/>
      <w:marTop w:val="0"/>
      <w:marBottom w:val="0"/>
      <w:divBdr>
        <w:top w:val="none" w:sz="0" w:space="0" w:color="auto"/>
        <w:left w:val="none" w:sz="0" w:space="0" w:color="auto"/>
        <w:bottom w:val="none" w:sz="0" w:space="0" w:color="auto"/>
        <w:right w:val="none" w:sz="0" w:space="0" w:color="auto"/>
      </w:divBdr>
    </w:div>
    <w:div w:id="1820994283">
      <w:bodyDiv w:val="1"/>
      <w:marLeft w:val="0"/>
      <w:marRight w:val="0"/>
      <w:marTop w:val="0"/>
      <w:marBottom w:val="0"/>
      <w:divBdr>
        <w:top w:val="none" w:sz="0" w:space="0" w:color="auto"/>
        <w:left w:val="none" w:sz="0" w:space="0" w:color="auto"/>
        <w:bottom w:val="none" w:sz="0" w:space="0" w:color="auto"/>
        <w:right w:val="none" w:sz="0" w:space="0" w:color="auto"/>
      </w:divBdr>
    </w:div>
    <w:div w:id="1821077757">
      <w:bodyDiv w:val="1"/>
      <w:marLeft w:val="0"/>
      <w:marRight w:val="0"/>
      <w:marTop w:val="0"/>
      <w:marBottom w:val="0"/>
      <w:divBdr>
        <w:top w:val="none" w:sz="0" w:space="0" w:color="auto"/>
        <w:left w:val="none" w:sz="0" w:space="0" w:color="auto"/>
        <w:bottom w:val="none" w:sz="0" w:space="0" w:color="auto"/>
        <w:right w:val="none" w:sz="0" w:space="0" w:color="auto"/>
      </w:divBdr>
    </w:div>
    <w:div w:id="1821726602">
      <w:bodyDiv w:val="1"/>
      <w:marLeft w:val="0"/>
      <w:marRight w:val="0"/>
      <w:marTop w:val="0"/>
      <w:marBottom w:val="0"/>
      <w:divBdr>
        <w:top w:val="none" w:sz="0" w:space="0" w:color="auto"/>
        <w:left w:val="none" w:sz="0" w:space="0" w:color="auto"/>
        <w:bottom w:val="none" w:sz="0" w:space="0" w:color="auto"/>
        <w:right w:val="none" w:sz="0" w:space="0" w:color="auto"/>
      </w:divBdr>
    </w:div>
    <w:div w:id="1822849687">
      <w:bodyDiv w:val="1"/>
      <w:marLeft w:val="0"/>
      <w:marRight w:val="0"/>
      <w:marTop w:val="0"/>
      <w:marBottom w:val="0"/>
      <w:divBdr>
        <w:top w:val="none" w:sz="0" w:space="0" w:color="auto"/>
        <w:left w:val="none" w:sz="0" w:space="0" w:color="auto"/>
        <w:bottom w:val="none" w:sz="0" w:space="0" w:color="auto"/>
        <w:right w:val="none" w:sz="0" w:space="0" w:color="auto"/>
      </w:divBdr>
    </w:div>
    <w:div w:id="1822887290">
      <w:bodyDiv w:val="1"/>
      <w:marLeft w:val="0"/>
      <w:marRight w:val="0"/>
      <w:marTop w:val="0"/>
      <w:marBottom w:val="0"/>
      <w:divBdr>
        <w:top w:val="none" w:sz="0" w:space="0" w:color="auto"/>
        <w:left w:val="none" w:sz="0" w:space="0" w:color="auto"/>
        <w:bottom w:val="none" w:sz="0" w:space="0" w:color="auto"/>
        <w:right w:val="none" w:sz="0" w:space="0" w:color="auto"/>
      </w:divBdr>
    </w:div>
    <w:div w:id="1824619222">
      <w:bodyDiv w:val="1"/>
      <w:marLeft w:val="0"/>
      <w:marRight w:val="0"/>
      <w:marTop w:val="0"/>
      <w:marBottom w:val="0"/>
      <w:divBdr>
        <w:top w:val="none" w:sz="0" w:space="0" w:color="auto"/>
        <w:left w:val="none" w:sz="0" w:space="0" w:color="auto"/>
        <w:bottom w:val="none" w:sz="0" w:space="0" w:color="auto"/>
        <w:right w:val="none" w:sz="0" w:space="0" w:color="auto"/>
      </w:divBdr>
    </w:div>
    <w:div w:id="1824656893">
      <w:bodyDiv w:val="1"/>
      <w:marLeft w:val="0"/>
      <w:marRight w:val="0"/>
      <w:marTop w:val="0"/>
      <w:marBottom w:val="0"/>
      <w:divBdr>
        <w:top w:val="none" w:sz="0" w:space="0" w:color="auto"/>
        <w:left w:val="none" w:sz="0" w:space="0" w:color="auto"/>
        <w:bottom w:val="none" w:sz="0" w:space="0" w:color="auto"/>
        <w:right w:val="none" w:sz="0" w:space="0" w:color="auto"/>
      </w:divBdr>
    </w:div>
    <w:div w:id="1824857689">
      <w:bodyDiv w:val="1"/>
      <w:marLeft w:val="0"/>
      <w:marRight w:val="0"/>
      <w:marTop w:val="0"/>
      <w:marBottom w:val="0"/>
      <w:divBdr>
        <w:top w:val="none" w:sz="0" w:space="0" w:color="auto"/>
        <w:left w:val="none" w:sz="0" w:space="0" w:color="auto"/>
        <w:bottom w:val="none" w:sz="0" w:space="0" w:color="auto"/>
        <w:right w:val="none" w:sz="0" w:space="0" w:color="auto"/>
      </w:divBdr>
    </w:div>
    <w:div w:id="1825001940">
      <w:bodyDiv w:val="1"/>
      <w:marLeft w:val="0"/>
      <w:marRight w:val="0"/>
      <w:marTop w:val="0"/>
      <w:marBottom w:val="0"/>
      <w:divBdr>
        <w:top w:val="none" w:sz="0" w:space="0" w:color="auto"/>
        <w:left w:val="none" w:sz="0" w:space="0" w:color="auto"/>
        <w:bottom w:val="none" w:sz="0" w:space="0" w:color="auto"/>
        <w:right w:val="none" w:sz="0" w:space="0" w:color="auto"/>
      </w:divBdr>
    </w:div>
    <w:div w:id="1825202103">
      <w:bodyDiv w:val="1"/>
      <w:marLeft w:val="0"/>
      <w:marRight w:val="0"/>
      <w:marTop w:val="0"/>
      <w:marBottom w:val="0"/>
      <w:divBdr>
        <w:top w:val="none" w:sz="0" w:space="0" w:color="auto"/>
        <w:left w:val="none" w:sz="0" w:space="0" w:color="auto"/>
        <w:bottom w:val="none" w:sz="0" w:space="0" w:color="auto"/>
        <w:right w:val="none" w:sz="0" w:space="0" w:color="auto"/>
      </w:divBdr>
    </w:div>
    <w:div w:id="1825312546">
      <w:bodyDiv w:val="1"/>
      <w:marLeft w:val="0"/>
      <w:marRight w:val="0"/>
      <w:marTop w:val="0"/>
      <w:marBottom w:val="0"/>
      <w:divBdr>
        <w:top w:val="none" w:sz="0" w:space="0" w:color="auto"/>
        <w:left w:val="none" w:sz="0" w:space="0" w:color="auto"/>
        <w:bottom w:val="none" w:sz="0" w:space="0" w:color="auto"/>
        <w:right w:val="none" w:sz="0" w:space="0" w:color="auto"/>
      </w:divBdr>
    </w:div>
    <w:div w:id="1825314301">
      <w:bodyDiv w:val="1"/>
      <w:marLeft w:val="0"/>
      <w:marRight w:val="0"/>
      <w:marTop w:val="0"/>
      <w:marBottom w:val="0"/>
      <w:divBdr>
        <w:top w:val="none" w:sz="0" w:space="0" w:color="auto"/>
        <w:left w:val="none" w:sz="0" w:space="0" w:color="auto"/>
        <w:bottom w:val="none" w:sz="0" w:space="0" w:color="auto"/>
        <w:right w:val="none" w:sz="0" w:space="0" w:color="auto"/>
      </w:divBdr>
    </w:div>
    <w:div w:id="1825463955">
      <w:bodyDiv w:val="1"/>
      <w:marLeft w:val="0"/>
      <w:marRight w:val="0"/>
      <w:marTop w:val="0"/>
      <w:marBottom w:val="0"/>
      <w:divBdr>
        <w:top w:val="none" w:sz="0" w:space="0" w:color="auto"/>
        <w:left w:val="none" w:sz="0" w:space="0" w:color="auto"/>
        <w:bottom w:val="none" w:sz="0" w:space="0" w:color="auto"/>
        <w:right w:val="none" w:sz="0" w:space="0" w:color="auto"/>
      </w:divBdr>
    </w:div>
    <w:div w:id="1825658990">
      <w:bodyDiv w:val="1"/>
      <w:marLeft w:val="0"/>
      <w:marRight w:val="0"/>
      <w:marTop w:val="0"/>
      <w:marBottom w:val="0"/>
      <w:divBdr>
        <w:top w:val="none" w:sz="0" w:space="0" w:color="auto"/>
        <w:left w:val="none" w:sz="0" w:space="0" w:color="auto"/>
        <w:bottom w:val="none" w:sz="0" w:space="0" w:color="auto"/>
        <w:right w:val="none" w:sz="0" w:space="0" w:color="auto"/>
      </w:divBdr>
    </w:div>
    <w:div w:id="1826123820">
      <w:bodyDiv w:val="1"/>
      <w:marLeft w:val="0"/>
      <w:marRight w:val="0"/>
      <w:marTop w:val="0"/>
      <w:marBottom w:val="0"/>
      <w:divBdr>
        <w:top w:val="none" w:sz="0" w:space="0" w:color="auto"/>
        <w:left w:val="none" w:sz="0" w:space="0" w:color="auto"/>
        <w:bottom w:val="none" w:sz="0" w:space="0" w:color="auto"/>
        <w:right w:val="none" w:sz="0" w:space="0" w:color="auto"/>
      </w:divBdr>
    </w:div>
    <w:div w:id="1826362750">
      <w:bodyDiv w:val="1"/>
      <w:marLeft w:val="0"/>
      <w:marRight w:val="0"/>
      <w:marTop w:val="0"/>
      <w:marBottom w:val="0"/>
      <w:divBdr>
        <w:top w:val="none" w:sz="0" w:space="0" w:color="auto"/>
        <w:left w:val="none" w:sz="0" w:space="0" w:color="auto"/>
        <w:bottom w:val="none" w:sz="0" w:space="0" w:color="auto"/>
        <w:right w:val="none" w:sz="0" w:space="0" w:color="auto"/>
      </w:divBdr>
    </w:div>
    <w:div w:id="1827822265">
      <w:bodyDiv w:val="1"/>
      <w:marLeft w:val="0"/>
      <w:marRight w:val="0"/>
      <w:marTop w:val="0"/>
      <w:marBottom w:val="0"/>
      <w:divBdr>
        <w:top w:val="none" w:sz="0" w:space="0" w:color="auto"/>
        <w:left w:val="none" w:sz="0" w:space="0" w:color="auto"/>
        <w:bottom w:val="none" w:sz="0" w:space="0" w:color="auto"/>
        <w:right w:val="none" w:sz="0" w:space="0" w:color="auto"/>
      </w:divBdr>
    </w:div>
    <w:div w:id="1827934941">
      <w:bodyDiv w:val="1"/>
      <w:marLeft w:val="0"/>
      <w:marRight w:val="0"/>
      <w:marTop w:val="0"/>
      <w:marBottom w:val="0"/>
      <w:divBdr>
        <w:top w:val="none" w:sz="0" w:space="0" w:color="auto"/>
        <w:left w:val="none" w:sz="0" w:space="0" w:color="auto"/>
        <w:bottom w:val="none" w:sz="0" w:space="0" w:color="auto"/>
        <w:right w:val="none" w:sz="0" w:space="0" w:color="auto"/>
      </w:divBdr>
    </w:div>
    <w:div w:id="1828131138">
      <w:bodyDiv w:val="1"/>
      <w:marLeft w:val="0"/>
      <w:marRight w:val="0"/>
      <w:marTop w:val="0"/>
      <w:marBottom w:val="0"/>
      <w:divBdr>
        <w:top w:val="none" w:sz="0" w:space="0" w:color="auto"/>
        <w:left w:val="none" w:sz="0" w:space="0" w:color="auto"/>
        <w:bottom w:val="none" w:sz="0" w:space="0" w:color="auto"/>
        <w:right w:val="none" w:sz="0" w:space="0" w:color="auto"/>
      </w:divBdr>
    </w:div>
    <w:div w:id="1828205933">
      <w:bodyDiv w:val="1"/>
      <w:marLeft w:val="0"/>
      <w:marRight w:val="0"/>
      <w:marTop w:val="0"/>
      <w:marBottom w:val="0"/>
      <w:divBdr>
        <w:top w:val="none" w:sz="0" w:space="0" w:color="auto"/>
        <w:left w:val="none" w:sz="0" w:space="0" w:color="auto"/>
        <w:bottom w:val="none" w:sz="0" w:space="0" w:color="auto"/>
        <w:right w:val="none" w:sz="0" w:space="0" w:color="auto"/>
      </w:divBdr>
    </w:div>
    <w:div w:id="1829204767">
      <w:bodyDiv w:val="1"/>
      <w:marLeft w:val="0"/>
      <w:marRight w:val="0"/>
      <w:marTop w:val="0"/>
      <w:marBottom w:val="0"/>
      <w:divBdr>
        <w:top w:val="none" w:sz="0" w:space="0" w:color="auto"/>
        <w:left w:val="none" w:sz="0" w:space="0" w:color="auto"/>
        <w:bottom w:val="none" w:sz="0" w:space="0" w:color="auto"/>
        <w:right w:val="none" w:sz="0" w:space="0" w:color="auto"/>
      </w:divBdr>
    </w:div>
    <w:div w:id="1829666227">
      <w:bodyDiv w:val="1"/>
      <w:marLeft w:val="0"/>
      <w:marRight w:val="0"/>
      <w:marTop w:val="0"/>
      <w:marBottom w:val="0"/>
      <w:divBdr>
        <w:top w:val="none" w:sz="0" w:space="0" w:color="auto"/>
        <w:left w:val="none" w:sz="0" w:space="0" w:color="auto"/>
        <w:bottom w:val="none" w:sz="0" w:space="0" w:color="auto"/>
        <w:right w:val="none" w:sz="0" w:space="0" w:color="auto"/>
      </w:divBdr>
    </w:div>
    <w:div w:id="1830706104">
      <w:bodyDiv w:val="1"/>
      <w:marLeft w:val="0"/>
      <w:marRight w:val="0"/>
      <w:marTop w:val="0"/>
      <w:marBottom w:val="0"/>
      <w:divBdr>
        <w:top w:val="none" w:sz="0" w:space="0" w:color="auto"/>
        <w:left w:val="none" w:sz="0" w:space="0" w:color="auto"/>
        <w:bottom w:val="none" w:sz="0" w:space="0" w:color="auto"/>
        <w:right w:val="none" w:sz="0" w:space="0" w:color="auto"/>
      </w:divBdr>
    </w:div>
    <w:div w:id="1831288346">
      <w:bodyDiv w:val="1"/>
      <w:marLeft w:val="0"/>
      <w:marRight w:val="0"/>
      <w:marTop w:val="0"/>
      <w:marBottom w:val="0"/>
      <w:divBdr>
        <w:top w:val="none" w:sz="0" w:space="0" w:color="auto"/>
        <w:left w:val="none" w:sz="0" w:space="0" w:color="auto"/>
        <w:bottom w:val="none" w:sz="0" w:space="0" w:color="auto"/>
        <w:right w:val="none" w:sz="0" w:space="0" w:color="auto"/>
      </w:divBdr>
    </w:div>
    <w:div w:id="1832062302">
      <w:bodyDiv w:val="1"/>
      <w:marLeft w:val="0"/>
      <w:marRight w:val="0"/>
      <w:marTop w:val="0"/>
      <w:marBottom w:val="0"/>
      <w:divBdr>
        <w:top w:val="none" w:sz="0" w:space="0" w:color="auto"/>
        <w:left w:val="none" w:sz="0" w:space="0" w:color="auto"/>
        <w:bottom w:val="none" w:sz="0" w:space="0" w:color="auto"/>
        <w:right w:val="none" w:sz="0" w:space="0" w:color="auto"/>
      </w:divBdr>
    </w:div>
    <w:div w:id="1832256009">
      <w:bodyDiv w:val="1"/>
      <w:marLeft w:val="0"/>
      <w:marRight w:val="0"/>
      <w:marTop w:val="0"/>
      <w:marBottom w:val="0"/>
      <w:divBdr>
        <w:top w:val="none" w:sz="0" w:space="0" w:color="auto"/>
        <w:left w:val="none" w:sz="0" w:space="0" w:color="auto"/>
        <w:bottom w:val="none" w:sz="0" w:space="0" w:color="auto"/>
        <w:right w:val="none" w:sz="0" w:space="0" w:color="auto"/>
      </w:divBdr>
    </w:div>
    <w:div w:id="1832409971">
      <w:bodyDiv w:val="1"/>
      <w:marLeft w:val="0"/>
      <w:marRight w:val="0"/>
      <w:marTop w:val="0"/>
      <w:marBottom w:val="0"/>
      <w:divBdr>
        <w:top w:val="none" w:sz="0" w:space="0" w:color="auto"/>
        <w:left w:val="none" w:sz="0" w:space="0" w:color="auto"/>
        <w:bottom w:val="none" w:sz="0" w:space="0" w:color="auto"/>
        <w:right w:val="none" w:sz="0" w:space="0" w:color="auto"/>
      </w:divBdr>
    </w:div>
    <w:div w:id="1832716691">
      <w:bodyDiv w:val="1"/>
      <w:marLeft w:val="0"/>
      <w:marRight w:val="0"/>
      <w:marTop w:val="0"/>
      <w:marBottom w:val="0"/>
      <w:divBdr>
        <w:top w:val="none" w:sz="0" w:space="0" w:color="auto"/>
        <w:left w:val="none" w:sz="0" w:space="0" w:color="auto"/>
        <w:bottom w:val="none" w:sz="0" w:space="0" w:color="auto"/>
        <w:right w:val="none" w:sz="0" w:space="0" w:color="auto"/>
      </w:divBdr>
    </w:div>
    <w:div w:id="1832871775">
      <w:bodyDiv w:val="1"/>
      <w:marLeft w:val="0"/>
      <w:marRight w:val="0"/>
      <w:marTop w:val="0"/>
      <w:marBottom w:val="0"/>
      <w:divBdr>
        <w:top w:val="none" w:sz="0" w:space="0" w:color="auto"/>
        <w:left w:val="none" w:sz="0" w:space="0" w:color="auto"/>
        <w:bottom w:val="none" w:sz="0" w:space="0" w:color="auto"/>
        <w:right w:val="none" w:sz="0" w:space="0" w:color="auto"/>
      </w:divBdr>
    </w:div>
    <w:div w:id="1833256097">
      <w:bodyDiv w:val="1"/>
      <w:marLeft w:val="0"/>
      <w:marRight w:val="0"/>
      <w:marTop w:val="0"/>
      <w:marBottom w:val="0"/>
      <w:divBdr>
        <w:top w:val="none" w:sz="0" w:space="0" w:color="auto"/>
        <w:left w:val="none" w:sz="0" w:space="0" w:color="auto"/>
        <w:bottom w:val="none" w:sz="0" w:space="0" w:color="auto"/>
        <w:right w:val="none" w:sz="0" w:space="0" w:color="auto"/>
      </w:divBdr>
    </w:div>
    <w:div w:id="1833401112">
      <w:bodyDiv w:val="1"/>
      <w:marLeft w:val="0"/>
      <w:marRight w:val="0"/>
      <w:marTop w:val="0"/>
      <w:marBottom w:val="0"/>
      <w:divBdr>
        <w:top w:val="none" w:sz="0" w:space="0" w:color="auto"/>
        <w:left w:val="none" w:sz="0" w:space="0" w:color="auto"/>
        <w:bottom w:val="none" w:sz="0" w:space="0" w:color="auto"/>
        <w:right w:val="none" w:sz="0" w:space="0" w:color="auto"/>
      </w:divBdr>
    </w:div>
    <w:div w:id="1833912881">
      <w:bodyDiv w:val="1"/>
      <w:marLeft w:val="0"/>
      <w:marRight w:val="0"/>
      <w:marTop w:val="0"/>
      <w:marBottom w:val="0"/>
      <w:divBdr>
        <w:top w:val="none" w:sz="0" w:space="0" w:color="auto"/>
        <w:left w:val="none" w:sz="0" w:space="0" w:color="auto"/>
        <w:bottom w:val="none" w:sz="0" w:space="0" w:color="auto"/>
        <w:right w:val="none" w:sz="0" w:space="0" w:color="auto"/>
      </w:divBdr>
    </w:div>
    <w:div w:id="1834296458">
      <w:bodyDiv w:val="1"/>
      <w:marLeft w:val="0"/>
      <w:marRight w:val="0"/>
      <w:marTop w:val="0"/>
      <w:marBottom w:val="0"/>
      <w:divBdr>
        <w:top w:val="none" w:sz="0" w:space="0" w:color="auto"/>
        <w:left w:val="none" w:sz="0" w:space="0" w:color="auto"/>
        <w:bottom w:val="none" w:sz="0" w:space="0" w:color="auto"/>
        <w:right w:val="none" w:sz="0" w:space="0" w:color="auto"/>
      </w:divBdr>
    </w:div>
    <w:div w:id="1834494369">
      <w:bodyDiv w:val="1"/>
      <w:marLeft w:val="0"/>
      <w:marRight w:val="0"/>
      <w:marTop w:val="0"/>
      <w:marBottom w:val="0"/>
      <w:divBdr>
        <w:top w:val="none" w:sz="0" w:space="0" w:color="auto"/>
        <w:left w:val="none" w:sz="0" w:space="0" w:color="auto"/>
        <w:bottom w:val="none" w:sz="0" w:space="0" w:color="auto"/>
        <w:right w:val="none" w:sz="0" w:space="0" w:color="auto"/>
      </w:divBdr>
    </w:div>
    <w:div w:id="1834905062">
      <w:bodyDiv w:val="1"/>
      <w:marLeft w:val="0"/>
      <w:marRight w:val="0"/>
      <w:marTop w:val="0"/>
      <w:marBottom w:val="0"/>
      <w:divBdr>
        <w:top w:val="none" w:sz="0" w:space="0" w:color="auto"/>
        <w:left w:val="none" w:sz="0" w:space="0" w:color="auto"/>
        <w:bottom w:val="none" w:sz="0" w:space="0" w:color="auto"/>
        <w:right w:val="none" w:sz="0" w:space="0" w:color="auto"/>
      </w:divBdr>
    </w:div>
    <w:div w:id="1836845984">
      <w:bodyDiv w:val="1"/>
      <w:marLeft w:val="0"/>
      <w:marRight w:val="0"/>
      <w:marTop w:val="0"/>
      <w:marBottom w:val="0"/>
      <w:divBdr>
        <w:top w:val="none" w:sz="0" w:space="0" w:color="auto"/>
        <w:left w:val="none" w:sz="0" w:space="0" w:color="auto"/>
        <w:bottom w:val="none" w:sz="0" w:space="0" w:color="auto"/>
        <w:right w:val="none" w:sz="0" w:space="0" w:color="auto"/>
      </w:divBdr>
    </w:div>
    <w:div w:id="1837921478">
      <w:bodyDiv w:val="1"/>
      <w:marLeft w:val="0"/>
      <w:marRight w:val="0"/>
      <w:marTop w:val="0"/>
      <w:marBottom w:val="0"/>
      <w:divBdr>
        <w:top w:val="none" w:sz="0" w:space="0" w:color="auto"/>
        <w:left w:val="none" w:sz="0" w:space="0" w:color="auto"/>
        <w:bottom w:val="none" w:sz="0" w:space="0" w:color="auto"/>
        <w:right w:val="none" w:sz="0" w:space="0" w:color="auto"/>
      </w:divBdr>
    </w:div>
    <w:div w:id="1838690478">
      <w:bodyDiv w:val="1"/>
      <w:marLeft w:val="0"/>
      <w:marRight w:val="0"/>
      <w:marTop w:val="0"/>
      <w:marBottom w:val="0"/>
      <w:divBdr>
        <w:top w:val="none" w:sz="0" w:space="0" w:color="auto"/>
        <w:left w:val="none" w:sz="0" w:space="0" w:color="auto"/>
        <w:bottom w:val="none" w:sz="0" w:space="0" w:color="auto"/>
        <w:right w:val="none" w:sz="0" w:space="0" w:color="auto"/>
      </w:divBdr>
    </w:div>
    <w:div w:id="1839073302">
      <w:bodyDiv w:val="1"/>
      <w:marLeft w:val="0"/>
      <w:marRight w:val="0"/>
      <w:marTop w:val="0"/>
      <w:marBottom w:val="0"/>
      <w:divBdr>
        <w:top w:val="none" w:sz="0" w:space="0" w:color="auto"/>
        <w:left w:val="none" w:sz="0" w:space="0" w:color="auto"/>
        <w:bottom w:val="none" w:sz="0" w:space="0" w:color="auto"/>
        <w:right w:val="none" w:sz="0" w:space="0" w:color="auto"/>
      </w:divBdr>
    </w:div>
    <w:div w:id="1839299605">
      <w:bodyDiv w:val="1"/>
      <w:marLeft w:val="0"/>
      <w:marRight w:val="0"/>
      <w:marTop w:val="0"/>
      <w:marBottom w:val="0"/>
      <w:divBdr>
        <w:top w:val="none" w:sz="0" w:space="0" w:color="auto"/>
        <w:left w:val="none" w:sz="0" w:space="0" w:color="auto"/>
        <w:bottom w:val="none" w:sz="0" w:space="0" w:color="auto"/>
        <w:right w:val="none" w:sz="0" w:space="0" w:color="auto"/>
      </w:divBdr>
    </w:div>
    <w:div w:id="1839688089">
      <w:bodyDiv w:val="1"/>
      <w:marLeft w:val="0"/>
      <w:marRight w:val="0"/>
      <w:marTop w:val="0"/>
      <w:marBottom w:val="0"/>
      <w:divBdr>
        <w:top w:val="none" w:sz="0" w:space="0" w:color="auto"/>
        <w:left w:val="none" w:sz="0" w:space="0" w:color="auto"/>
        <w:bottom w:val="none" w:sz="0" w:space="0" w:color="auto"/>
        <w:right w:val="none" w:sz="0" w:space="0" w:color="auto"/>
      </w:divBdr>
    </w:div>
    <w:div w:id="1841508645">
      <w:bodyDiv w:val="1"/>
      <w:marLeft w:val="0"/>
      <w:marRight w:val="0"/>
      <w:marTop w:val="0"/>
      <w:marBottom w:val="0"/>
      <w:divBdr>
        <w:top w:val="none" w:sz="0" w:space="0" w:color="auto"/>
        <w:left w:val="none" w:sz="0" w:space="0" w:color="auto"/>
        <w:bottom w:val="none" w:sz="0" w:space="0" w:color="auto"/>
        <w:right w:val="none" w:sz="0" w:space="0" w:color="auto"/>
      </w:divBdr>
    </w:div>
    <w:div w:id="1842158260">
      <w:bodyDiv w:val="1"/>
      <w:marLeft w:val="0"/>
      <w:marRight w:val="0"/>
      <w:marTop w:val="0"/>
      <w:marBottom w:val="0"/>
      <w:divBdr>
        <w:top w:val="none" w:sz="0" w:space="0" w:color="auto"/>
        <w:left w:val="none" w:sz="0" w:space="0" w:color="auto"/>
        <w:bottom w:val="none" w:sz="0" w:space="0" w:color="auto"/>
        <w:right w:val="none" w:sz="0" w:space="0" w:color="auto"/>
      </w:divBdr>
    </w:div>
    <w:div w:id="1842159329">
      <w:bodyDiv w:val="1"/>
      <w:marLeft w:val="0"/>
      <w:marRight w:val="0"/>
      <w:marTop w:val="0"/>
      <w:marBottom w:val="0"/>
      <w:divBdr>
        <w:top w:val="none" w:sz="0" w:space="0" w:color="auto"/>
        <w:left w:val="none" w:sz="0" w:space="0" w:color="auto"/>
        <w:bottom w:val="none" w:sz="0" w:space="0" w:color="auto"/>
        <w:right w:val="none" w:sz="0" w:space="0" w:color="auto"/>
      </w:divBdr>
    </w:div>
    <w:div w:id="1842545063">
      <w:bodyDiv w:val="1"/>
      <w:marLeft w:val="0"/>
      <w:marRight w:val="0"/>
      <w:marTop w:val="0"/>
      <w:marBottom w:val="0"/>
      <w:divBdr>
        <w:top w:val="none" w:sz="0" w:space="0" w:color="auto"/>
        <w:left w:val="none" w:sz="0" w:space="0" w:color="auto"/>
        <w:bottom w:val="none" w:sz="0" w:space="0" w:color="auto"/>
        <w:right w:val="none" w:sz="0" w:space="0" w:color="auto"/>
      </w:divBdr>
    </w:div>
    <w:div w:id="1842548093">
      <w:bodyDiv w:val="1"/>
      <w:marLeft w:val="0"/>
      <w:marRight w:val="0"/>
      <w:marTop w:val="0"/>
      <w:marBottom w:val="0"/>
      <w:divBdr>
        <w:top w:val="none" w:sz="0" w:space="0" w:color="auto"/>
        <w:left w:val="none" w:sz="0" w:space="0" w:color="auto"/>
        <w:bottom w:val="none" w:sz="0" w:space="0" w:color="auto"/>
        <w:right w:val="none" w:sz="0" w:space="0" w:color="auto"/>
      </w:divBdr>
    </w:div>
    <w:div w:id="1843087967">
      <w:bodyDiv w:val="1"/>
      <w:marLeft w:val="0"/>
      <w:marRight w:val="0"/>
      <w:marTop w:val="0"/>
      <w:marBottom w:val="0"/>
      <w:divBdr>
        <w:top w:val="none" w:sz="0" w:space="0" w:color="auto"/>
        <w:left w:val="none" w:sz="0" w:space="0" w:color="auto"/>
        <w:bottom w:val="none" w:sz="0" w:space="0" w:color="auto"/>
        <w:right w:val="none" w:sz="0" w:space="0" w:color="auto"/>
      </w:divBdr>
    </w:div>
    <w:div w:id="1844470174">
      <w:bodyDiv w:val="1"/>
      <w:marLeft w:val="0"/>
      <w:marRight w:val="0"/>
      <w:marTop w:val="0"/>
      <w:marBottom w:val="0"/>
      <w:divBdr>
        <w:top w:val="none" w:sz="0" w:space="0" w:color="auto"/>
        <w:left w:val="none" w:sz="0" w:space="0" w:color="auto"/>
        <w:bottom w:val="none" w:sz="0" w:space="0" w:color="auto"/>
        <w:right w:val="none" w:sz="0" w:space="0" w:color="auto"/>
      </w:divBdr>
    </w:div>
    <w:div w:id="1845633296">
      <w:bodyDiv w:val="1"/>
      <w:marLeft w:val="0"/>
      <w:marRight w:val="0"/>
      <w:marTop w:val="0"/>
      <w:marBottom w:val="0"/>
      <w:divBdr>
        <w:top w:val="none" w:sz="0" w:space="0" w:color="auto"/>
        <w:left w:val="none" w:sz="0" w:space="0" w:color="auto"/>
        <w:bottom w:val="none" w:sz="0" w:space="0" w:color="auto"/>
        <w:right w:val="none" w:sz="0" w:space="0" w:color="auto"/>
      </w:divBdr>
    </w:div>
    <w:div w:id="1845657401">
      <w:bodyDiv w:val="1"/>
      <w:marLeft w:val="0"/>
      <w:marRight w:val="0"/>
      <w:marTop w:val="0"/>
      <w:marBottom w:val="0"/>
      <w:divBdr>
        <w:top w:val="none" w:sz="0" w:space="0" w:color="auto"/>
        <w:left w:val="none" w:sz="0" w:space="0" w:color="auto"/>
        <w:bottom w:val="none" w:sz="0" w:space="0" w:color="auto"/>
        <w:right w:val="none" w:sz="0" w:space="0" w:color="auto"/>
      </w:divBdr>
    </w:div>
    <w:div w:id="1845853387">
      <w:bodyDiv w:val="1"/>
      <w:marLeft w:val="0"/>
      <w:marRight w:val="0"/>
      <w:marTop w:val="0"/>
      <w:marBottom w:val="0"/>
      <w:divBdr>
        <w:top w:val="none" w:sz="0" w:space="0" w:color="auto"/>
        <w:left w:val="none" w:sz="0" w:space="0" w:color="auto"/>
        <w:bottom w:val="none" w:sz="0" w:space="0" w:color="auto"/>
        <w:right w:val="none" w:sz="0" w:space="0" w:color="auto"/>
      </w:divBdr>
    </w:div>
    <w:div w:id="1847743049">
      <w:bodyDiv w:val="1"/>
      <w:marLeft w:val="0"/>
      <w:marRight w:val="0"/>
      <w:marTop w:val="0"/>
      <w:marBottom w:val="0"/>
      <w:divBdr>
        <w:top w:val="none" w:sz="0" w:space="0" w:color="auto"/>
        <w:left w:val="none" w:sz="0" w:space="0" w:color="auto"/>
        <w:bottom w:val="none" w:sz="0" w:space="0" w:color="auto"/>
        <w:right w:val="none" w:sz="0" w:space="0" w:color="auto"/>
      </w:divBdr>
    </w:div>
    <w:div w:id="1848670309">
      <w:bodyDiv w:val="1"/>
      <w:marLeft w:val="0"/>
      <w:marRight w:val="0"/>
      <w:marTop w:val="0"/>
      <w:marBottom w:val="0"/>
      <w:divBdr>
        <w:top w:val="none" w:sz="0" w:space="0" w:color="auto"/>
        <w:left w:val="none" w:sz="0" w:space="0" w:color="auto"/>
        <w:bottom w:val="none" w:sz="0" w:space="0" w:color="auto"/>
        <w:right w:val="none" w:sz="0" w:space="0" w:color="auto"/>
      </w:divBdr>
    </w:div>
    <w:div w:id="1849295816">
      <w:bodyDiv w:val="1"/>
      <w:marLeft w:val="0"/>
      <w:marRight w:val="0"/>
      <w:marTop w:val="0"/>
      <w:marBottom w:val="0"/>
      <w:divBdr>
        <w:top w:val="none" w:sz="0" w:space="0" w:color="auto"/>
        <w:left w:val="none" w:sz="0" w:space="0" w:color="auto"/>
        <w:bottom w:val="none" w:sz="0" w:space="0" w:color="auto"/>
        <w:right w:val="none" w:sz="0" w:space="0" w:color="auto"/>
      </w:divBdr>
    </w:div>
    <w:div w:id="1849557778">
      <w:bodyDiv w:val="1"/>
      <w:marLeft w:val="0"/>
      <w:marRight w:val="0"/>
      <w:marTop w:val="0"/>
      <w:marBottom w:val="0"/>
      <w:divBdr>
        <w:top w:val="none" w:sz="0" w:space="0" w:color="auto"/>
        <w:left w:val="none" w:sz="0" w:space="0" w:color="auto"/>
        <w:bottom w:val="none" w:sz="0" w:space="0" w:color="auto"/>
        <w:right w:val="none" w:sz="0" w:space="0" w:color="auto"/>
      </w:divBdr>
    </w:div>
    <w:div w:id="1850018859">
      <w:bodyDiv w:val="1"/>
      <w:marLeft w:val="0"/>
      <w:marRight w:val="0"/>
      <w:marTop w:val="0"/>
      <w:marBottom w:val="0"/>
      <w:divBdr>
        <w:top w:val="none" w:sz="0" w:space="0" w:color="auto"/>
        <w:left w:val="none" w:sz="0" w:space="0" w:color="auto"/>
        <w:bottom w:val="none" w:sz="0" w:space="0" w:color="auto"/>
        <w:right w:val="none" w:sz="0" w:space="0" w:color="auto"/>
      </w:divBdr>
    </w:div>
    <w:div w:id="1850827001">
      <w:bodyDiv w:val="1"/>
      <w:marLeft w:val="0"/>
      <w:marRight w:val="0"/>
      <w:marTop w:val="0"/>
      <w:marBottom w:val="0"/>
      <w:divBdr>
        <w:top w:val="none" w:sz="0" w:space="0" w:color="auto"/>
        <w:left w:val="none" w:sz="0" w:space="0" w:color="auto"/>
        <w:bottom w:val="none" w:sz="0" w:space="0" w:color="auto"/>
        <w:right w:val="none" w:sz="0" w:space="0" w:color="auto"/>
      </w:divBdr>
    </w:div>
    <w:div w:id="1850827687">
      <w:bodyDiv w:val="1"/>
      <w:marLeft w:val="0"/>
      <w:marRight w:val="0"/>
      <w:marTop w:val="0"/>
      <w:marBottom w:val="0"/>
      <w:divBdr>
        <w:top w:val="none" w:sz="0" w:space="0" w:color="auto"/>
        <w:left w:val="none" w:sz="0" w:space="0" w:color="auto"/>
        <w:bottom w:val="none" w:sz="0" w:space="0" w:color="auto"/>
        <w:right w:val="none" w:sz="0" w:space="0" w:color="auto"/>
      </w:divBdr>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1069771">
      <w:bodyDiv w:val="1"/>
      <w:marLeft w:val="0"/>
      <w:marRight w:val="0"/>
      <w:marTop w:val="0"/>
      <w:marBottom w:val="0"/>
      <w:divBdr>
        <w:top w:val="none" w:sz="0" w:space="0" w:color="auto"/>
        <w:left w:val="none" w:sz="0" w:space="0" w:color="auto"/>
        <w:bottom w:val="none" w:sz="0" w:space="0" w:color="auto"/>
        <w:right w:val="none" w:sz="0" w:space="0" w:color="auto"/>
      </w:divBdr>
    </w:div>
    <w:div w:id="1853955227">
      <w:bodyDiv w:val="1"/>
      <w:marLeft w:val="0"/>
      <w:marRight w:val="0"/>
      <w:marTop w:val="0"/>
      <w:marBottom w:val="0"/>
      <w:divBdr>
        <w:top w:val="none" w:sz="0" w:space="0" w:color="auto"/>
        <w:left w:val="none" w:sz="0" w:space="0" w:color="auto"/>
        <w:bottom w:val="none" w:sz="0" w:space="0" w:color="auto"/>
        <w:right w:val="none" w:sz="0" w:space="0" w:color="auto"/>
      </w:divBdr>
    </w:div>
    <w:div w:id="1854302174">
      <w:bodyDiv w:val="1"/>
      <w:marLeft w:val="0"/>
      <w:marRight w:val="0"/>
      <w:marTop w:val="0"/>
      <w:marBottom w:val="0"/>
      <w:divBdr>
        <w:top w:val="none" w:sz="0" w:space="0" w:color="auto"/>
        <w:left w:val="none" w:sz="0" w:space="0" w:color="auto"/>
        <w:bottom w:val="none" w:sz="0" w:space="0" w:color="auto"/>
        <w:right w:val="none" w:sz="0" w:space="0" w:color="auto"/>
      </w:divBdr>
    </w:div>
    <w:div w:id="1854490033">
      <w:bodyDiv w:val="1"/>
      <w:marLeft w:val="0"/>
      <w:marRight w:val="0"/>
      <w:marTop w:val="0"/>
      <w:marBottom w:val="0"/>
      <w:divBdr>
        <w:top w:val="none" w:sz="0" w:space="0" w:color="auto"/>
        <w:left w:val="none" w:sz="0" w:space="0" w:color="auto"/>
        <w:bottom w:val="none" w:sz="0" w:space="0" w:color="auto"/>
        <w:right w:val="none" w:sz="0" w:space="0" w:color="auto"/>
      </w:divBdr>
    </w:div>
    <w:div w:id="1855849773">
      <w:bodyDiv w:val="1"/>
      <w:marLeft w:val="0"/>
      <w:marRight w:val="0"/>
      <w:marTop w:val="0"/>
      <w:marBottom w:val="0"/>
      <w:divBdr>
        <w:top w:val="none" w:sz="0" w:space="0" w:color="auto"/>
        <w:left w:val="none" w:sz="0" w:space="0" w:color="auto"/>
        <w:bottom w:val="none" w:sz="0" w:space="0" w:color="auto"/>
        <w:right w:val="none" w:sz="0" w:space="0" w:color="auto"/>
      </w:divBdr>
    </w:div>
    <w:div w:id="1856385739">
      <w:bodyDiv w:val="1"/>
      <w:marLeft w:val="0"/>
      <w:marRight w:val="0"/>
      <w:marTop w:val="0"/>
      <w:marBottom w:val="0"/>
      <w:divBdr>
        <w:top w:val="none" w:sz="0" w:space="0" w:color="auto"/>
        <w:left w:val="none" w:sz="0" w:space="0" w:color="auto"/>
        <w:bottom w:val="none" w:sz="0" w:space="0" w:color="auto"/>
        <w:right w:val="none" w:sz="0" w:space="0" w:color="auto"/>
      </w:divBdr>
    </w:div>
    <w:div w:id="1857645897">
      <w:bodyDiv w:val="1"/>
      <w:marLeft w:val="0"/>
      <w:marRight w:val="0"/>
      <w:marTop w:val="0"/>
      <w:marBottom w:val="0"/>
      <w:divBdr>
        <w:top w:val="none" w:sz="0" w:space="0" w:color="auto"/>
        <w:left w:val="none" w:sz="0" w:space="0" w:color="auto"/>
        <w:bottom w:val="none" w:sz="0" w:space="0" w:color="auto"/>
        <w:right w:val="none" w:sz="0" w:space="0" w:color="auto"/>
      </w:divBdr>
    </w:div>
    <w:div w:id="1857844802">
      <w:bodyDiv w:val="1"/>
      <w:marLeft w:val="0"/>
      <w:marRight w:val="0"/>
      <w:marTop w:val="0"/>
      <w:marBottom w:val="0"/>
      <w:divBdr>
        <w:top w:val="none" w:sz="0" w:space="0" w:color="auto"/>
        <w:left w:val="none" w:sz="0" w:space="0" w:color="auto"/>
        <w:bottom w:val="none" w:sz="0" w:space="0" w:color="auto"/>
        <w:right w:val="none" w:sz="0" w:space="0" w:color="auto"/>
      </w:divBdr>
    </w:div>
    <w:div w:id="1859074354">
      <w:bodyDiv w:val="1"/>
      <w:marLeft w:val="0"/>
      <w:marRight w:val="0"/>
      <w:marTop w:val="0"/>
      <w:marBottom w:val="0"/>
      <w:divBdr>
        <w:top w:val="none" w:sz="0" w:space="0" w:color="auto"/>
        <w:left w:val="none" w:sz="0" w:space="0" w:color="auto"/>
        <w:bottom w:val="none" w:sz="0" w:space="0" w:color="auto"/>
        <w:right w:val="none" w:sz="0" w:space="0" w:color="auto"/>
      </w:divBdr>
    </w:div>
    <w:div w:id="1859658122">
      <w:bodyDiv w:val="1"/>
      <w:marLeft w:val="0"/>
      <w:marRight w:val="0"/>
      <w:marTop w:val="0"/>
      <w:marBottom w:val="0"/>
      <w:divBdr>
        <w:top w:val="none" w:sz="0" w:space="0" w:color="auto"/>
        <w:left w:val="none" w:sz="0" w:space="0" w:color="auto"/>
        <w:bottom w:val="none" w:sz="0" w:space="0" w:color="auto"/>
        <w:right w:val="none" w:sz="0" w:space="0" w:color="auto"/>
      </w:divBdr>
    </w:div>
    <w:div w:id="1859662678">
      <w:bodyDiv w:val="1"/>
      <w:marLeft w:val="0"/>
      <w:marRight w:val="0"/>
      <w:marTop w:val="0"/>
      <w:marBottom w:val="0"/>
      <w:divBdr>
        <w:top w:val="none" w:sz="0" w:space="0" w:color="auto"/>
        <w:left w:val="none" w:sz="0" w:space="0" w:color="auto"/>
        <w:bottom w:val="none" w:sz="0" w:space="0" w:color="auto"/>
        <w:right w:val="none" w:sz="0" w:space="0" w:color="auto"/>
      </w:divBdr>
    </w:div>
    <w:div w:id="1859662866">
      <w:bodyDiv w:val="1"/>
      <w:marLeft w:val="0"/>
      <w:marRight w:val="0"/>
      <w:marTop w:val="0"/>
      <w:marBottom w:val="0"/>
      <w:divBdr>
        <w:top w:val="none" w:sz="0" w:space="0" w:color="auto"/>
        <w:left w:val="none" w:sz="0" w:space="0" w:color="auto"/>
        <w:bottom w:val="none" w:sz="0" w:space="0" w:color="auto"/>
        <w:right w:val="none" w:sz="0" w:space="0" w:color="auto"/>
      </w:divBdr>
    </w:div>
    <w:div w:id="1860315107">
      <w:bodyDiv w:val="1"/>
      <w:marLeft w:val="0"/>
      <w:marRight w:val="0"/>
      <w:marTop w:val="0"/>
      <w:marBottom w:val="0"/>
      <w:divBdr>
        <w:top w:val="none" w:sz="0" w:space="0" w:color="auto"/>
        <w:left w:val="none" w:sz="0" w:space="0" w:color="auto"/>
        <w:bottom w:val="none" w:sz="0" w:space="0" w:color="auto"/>
        <w:right w:val="none" w:sz="0" w:space="0" w:color="auto"/>
      </w:divBdr>
    </w:div>
    <w:div w:id="1860854605">
      <w:bodyDiv w:val="1"/>
      <w:marLeft w:val="0"/>
      <w:marRight w:val="0"/>
      <w:marTop w:val="0"/>
      <w:marBottom w:val="0"/>
      <w:divBdr>
        <w:top w:val="none" w:sz="0" w:space="0" w:color="auto"/>
        <w:left w:val="none" w:sz="0" w:space="0" w:color="auto"/>
        <w:bottom w:val="none" w:sz="0" w:space="0" w:color="auto"/>
        <w:right w:val="none" w:sz="0" w:space="0" w:color="auto"/>
      </w:divBdr>
    </w:div>
    <w:div w:id="1860969968">
      <w:bodyDiv w:val="1"/>
      <w:marLeft w:val="0"/>
      <w:marRight w:val="0"/>
      <w:marTop w:val="0"/>
      <w:marBottom w:val="0"/>
      <w:divBdr>
        <w:top w:val="none" w:sz="0" w:space="0" w:color="auto"/>
        <w:left w:val="none" w:sz="0" w:space="0" w:color="auto"/>
        <w:bottom w:val="none" w:sz="0" w:space="0" w:color="auto"/>
        <w:right w:val="none" w:sz="0" w:space="0" w:color="auto"/>
      </w:divBdr>
    </w:div>
    <w:div w:id="1861818069">
      <w:bodyDiv w:val="1"/>
      <w:marLeft w:val="0"/>
      <w:marRight w:val="0"/>
      <w:marTop w:val="0"/>
      <w:marBottom w:val="0"/>
      <w:divBdr>
        <w:top w:val="none" w:sz="0" w:space="0" w:color="auto"/>
        <w:left w:val="none" w:sz="0" w:space="0" w:color="auto"/>
        <w:bottom w:val="none" w:sz="0" w:space="0" w:color="auto"/>
        <w:right w:val="none" w:sz="0" w:space="0" w:color="auto"/>
      </w:divBdr>
    </w:div>
    <w:div w:id="1861966351">
      <w:bodyDiv w:val="1"/>
      <w:marLeft w:val="0"/>
      <w:marRight w:val="0"/>
      <w:marTop w:val="0"/>
      <w:marBottom w:val="0"/>
      <w:divBdr>
        <w:top w:val="none" w:sz="0" w:space="0" w:color="auto"/>
        <w:left w:val="none" w:sz="0" w:space="0" w:color="auto"/>
        <w:bottom w:val="none" w:sz="0" w:space="0" w:color="auto"/>
        <w:right w:val="none" w:sz="0" w:space="0" w:color="auto"/>
      </w:divBdr>
    </w:div>
    <w:div w:id="1862014254">
      <w:bodyDiv w:val="1"/>
      <w:marLeft w:val="0"/>
      <w:marRight w:val="0"/>
      <w:marTop w:val="0"/>
      <w:marBottom w:val="0"/>
      <w:divBdr>
        <w:top w:val="none" w:sz="0" w:space="0" w:color="auto"/>
        <w:left w:val="none" w:sz="0" w:space="0" w:color="auto"/>
        <w:bottom w:val="none" w:sz="0" w:space="0" w:color="auto"/>
        <w:right w:val="none" w:sz="0" w:space="0" w:color="auto"/>
      </w:divBdr>
    </w:div>
    <w:div w:id="1862550158">
      <w:bodyDiv w:val="1"/>
      <w:marLeft w:val="0"/>
      <w:marRight w:val="0"/>
      <w:marTop w:val="0"/>
      <w:marBottom w:val="0"/>
      <w:divBdr>
        <w:top w:val="none" w:sz="0" w:space="0" w:color="auto"/>
        <w:left w:val="none" w:sz="0" w:space="0" w:color="auto"/>
        <w:bottom w:val="none" w:sz="0" w:space="0" w:color="auto"/>
        <w:right w:val="none" w:sz="0" w:space="0" w:color="auto"/>
      </w:divBdr>
    </w:div>
    <w:div w:id="1863712789">
      <w:bodyDiv w:val="1"/>
      <w:marLeft w:val="0"/>
      <w:marRight w:val="0"/>
      <w:marTop w:val="0"/>
      <w:marBottom w:val="0"/>
      <w:divBdr>
        <w:top w:val="none" w:sz="0" w:space="0" w:color="auto"/>
        <w:left w:val="none" w:sz="0" w:space="0" w:color="auto"/>
        <w:bottom w:val="none" w:sz="0" w:space="0" w:color="auto"/>
        <w:right w:val="none" w:sz="0" w:space="0" w:color="auto"/>
      </w:divBdr>
    </w:div>
    <w:div w:id="1865365107">
      <w:bodyDiv w:val="1"/>
      <w:marLeft w:val="0"/>
      <w:marRight w:val="0"/>
      <w:marTop w:val="0"/>
      <w:marBottom w:val="0"/>
      <w:divBdr>
        <w:top w:val="none" w:sz="0" w:space="0" w:color="auto"/>
        <w:left w:val="none" w:sz="0" w:space="0" w:color="auto"/>
        <w:bottom w:val="none" w:sz="0" w:space="0" w:color="auto"/>
        <w:right w:val="none" w:sz="0" w:space="0" w:color="auto"/>
      </w:divBdr>
    </w:div>
    <w:div w:id="1866018954">
      <w:bodyDiv w:val="1"/>
      <w:marLeft w:val="0"/>
      <w:marRight w:val="0"/>
      <w:marTop w:val="0"/>
      <w:marBottom w:val="0"/>
      <w:divBdr>
        <w:top w:val="none" w:sz="0" w:space="0" w:color="auto"/>
        <w:left w:val="none" w:sz="0" w:space="0" w:color="auto"/>
        <w:bottom w:val="none" w:sz="0" w:space="0" w:color="auto"/>
        <w:right w:val="none" w:sz="0" w:space="0" w:color="auto"/>
      </w:divBdr>
    </w:div>
    <w:div w:id="1866089356">
      <w:bodyDiv w:val="1"/>
      <w:marLeft w:val="0"/>
      <w:marRight w:val="0"/>
      <w:marTop w:val="0"/>
      <w:marBottom w:val="0"/>
      <w:divBdr>
        <w:top w:val="none" w:sz="0" w:space="0" w:color="auto"/>
        <w:left w:val="none" w:sz="0" w:space="0" w:color="auto"/>
        <w:bottom w:val="none" w:sz="0" w:space="0" w:color="auto"/>
        <w:right w:val="none" w:sz="0" w:space="0" w:color="auto"/>
      </w:divBdr>
    </w:div>
    <w:div w:id="1866289207">
      <w:bodyDiv w:val="1"/>
      <w:marLeft w:val="0"/>
      <w:marRight w:val="0"/>
      <w:marTop w:val="0"/>
      <w:marBottom w:val="0"/>
      <w:divBdr>
        <w:top w:val="none" w:sz="0" w:space="0" w:color="auto"/>
        <w:left w:val="none" w:sz="0" w:space="0" w:color="auto"/>
        <w:bottom w:val="none" w:sz="0" w:space="0" w:color="auto"/>
        <w:right w:val="none" w:sz="0" w:space="0" w:color="auto"/>
      </w:divBdr>
    </w:div>
    <w:div w:id="1867451482">
      <w:bodyDiv w:val="1"/>
      <w:marLeft w:val="0"/>
      <w:marRight w:val="0"/>
      <w:marTop w:val="0"/>
      <w:marBottom w:val="0"/>
      <w:divBdr>
        <w:top w:val="none" w:sz="0" w:space="0" w:color="auto"/>
        <w:left w:val="none" w:sz="0" w:space="0" w:color="auto"/>
        <w:bottom w:val="none" w:sz="0" w:space="0" w:color="auto"/>
        <w:right w:val="none" w:sz="0" w:space="0" w:color="auto"/>
      </w:divBdr>
    </w:div>
    <w:div w:id="1867595395">
      <w:bodyDiv w:val="1"/>
      <w:marLeft w:val="0"/>
      <w:marRight w:val="0"/>
      <w:marTop w:val="0"/>
      <w:marBottom w:val="0"/>
      <w:divBdr>
        <w:top w:val="none" w:sz="0" w:space="0" w:color="auto"/>
        <w:left w:val="none" w:sz="0" w:space="0" w:color="auto"/>
        <w:bottom w:val="none" w:sz="0" w:space="0" w:color="auto"/>
        <w:right w:val="none" w:sz="0" w:space="0" w:color="auto"/>
      </w:divBdr>
    </w:div>
    <w:div w:id="1867671616">
      <w:bodyDiv w:val="1"/>
      <w:marLeft w:val="0"/>
      <w:marRight w:val="0"/>
      <w:marTop w:val="0"/>
      <w:marBottom w:val="0"/>
      <w:divBdr>
        <w:top w:val="none" w:sz="0" w:space="0" w:color="auto"/>
        <w:left w:val="none" w:sz="0" w:space="0" w:color="auto"/>
        <w:bottom w:val="none" w:sz="0" w:space="0" w:color="auto"/>
        <w:right w:val="none" w:sz="0" w:space="0" w:color="auto"/>
      </w:divBdr>
    </w:div>
    <w:div w:id="1868371309">
      <w:bodyDiv w:val="1"/>
      <w:marLeft w:val="0"/>
      <w:marRight w:val="0"/>
      <w:marTop w:val="0"/>
      <w:marBottom w:val="0"/>
      <w:divBdr>
        <w:top w:val="none" w:sz="0" w:space="0" w:color="auto"/>
        <w:left w:val="none" w:sz="0" w:space="0" w:color="auto"/>
        <w:bottom w:val="none" w:sz="0" w:space="0" w:color="auto"/>
        <w:right w:val="none" w:sz="0" w:space="0" w:color="auto"/>
      </w:divBdr>
    </w:div>
    <w:div w:id="1868563453">
      <w:bodyDiv w:val="1"/>
      <w:marLeft w:val="0"/>
      <w:marRight w:val="0"/>
      <w:marTop w:val="0"/>
      <w:marBottom w:val="0"/>
      <w:divBdr>
        <w:top w:val="none" w:sz="0" w:space="0" w:color="auto"/>
        <w:left w:val="none" w:sz="0" w:space="0" w:color="auto"/>
        <w:bottom w:val="none" w:sz="0" w:space="0" w:color="auto"/>
        <w:right w:val="none" w:sz="0" w:space="0" w:color="auto"/>
      </w:divBdr>
    </w:div>
    <w:div w:id="1868563646">
      <w:bodyDiv w:val="1"/>
      <w:marLeft w:val="0"/>
      <w:marRight w:val="0"/>
      <w:marTop w:val="0"/>
      <w:marBottom w:val="0"/>
      <w:divBdr>
        <w:top w:val="none" w:sz="0" w:space="0" w:color="auto"/>
        <w:left w:val="none" w:sz="0" w:space="0" w:color="auto"/>
        <w:bottom w:val="none" w:sz="0" w:space="0" w:color="auto"/>
        <w:right w:val="none" w:sz="0" w:space="0" w:color="auto"/>
      </w:divBdr>
    </w:div>
    <w:div w:id="1869559220">
      <w:bodyDiv w:val="1"/>
      <w:marLeft w:val="0"/>
      <w:marRight w:val="0"/>
      <w:marTop w:val="0"/>
      <w:marBottom w:val="0"/>
      <w:divBdr>
        <w:top w:val="none" w:sz="0" w:space="0" w:color="auto"/>
        <w:left w:val="none" w:sz="0" w:space="0" w:color="auto"/>
        <w:bottom w:val="none" w:sz="0" w:space="0" w:color="auto"/>
        <w:right w:val="none" w:sz="0" w:space="0" w:color="auto"/>
      </w:divBdr>
    </w:div>
    <w:div w:id="1870146551">
      <w:bodyDiv w:val="1"/>
      <w:marLeft w:val="0"/>
      <w:marRight w:val="0"/>
      <w:marTop w:val="0"/>
      <w:marBottom w:val="0"/>
      <w:divBdr>
        <w:top w:val="none" w:sz="0" w:space="0" w:color="auto"/>
        <w:left w:val="none" w:sz="0" w:space="0" w:color="auto"/>
        <w:bottom w:val="none" w:sz="0" w:space="0" w:color="auto"/>
        <w:right w:val="none" w:sz="0" w:space="0" w:color="auto"/>
      </w:divBdr>
    </w:div>
    <w:div w:id="1870340629">
      <w:bodyDiv w:val="1"/>
      <w:marLeft w:val="0"/>
      <w:marRight w:val="0"/>
      <w:marTop w:val="0"/>
      <w:marBottom w:val="0"/>
      <w:divBdr>
        <w:top w:val="none" w:sz="0" w:space="0" w:color="auto"/>
        <w:left w:val="none" w:sz="0" w:space="0" w:color="auto"/>
        <w:bottom w:val="none" w:sz="0" w:space="0" w:color="auto"/>
        <w:right w:val="none" w:sz="0" w:space="0" w:color="auto"/>
      </w:divBdr>
    </w:div>
    <w:div w:id="1870486209">
      <w:bodyDiv w:val="1"/>
      <w:marLeft w:val="0"/>
      <w:marRight w:val="0"/>
      <w:marTop w:val="0"/>
      <w:marBottom w:val="0"/>
      <w:divBdr>
        <w:top w:val="none" w:sz="0" w:space="0" w:color="auto"/>
        <w:left w:val="none" w:sz="0" w:space="0" w:color="auto"/>
        <w:bottom w:val="none" w:sz="0" w:space="0" w:color="auto"/>
        <w:right w:val="none" w:sz="0" w:space="0" w:color="auto"/>
      </w:divBdr>
    </w:div>
    <w:div w:id="1871069536">
      <w:bodyDiv w:val="1"/>
      <w:marLeft w:val="0"/>
      <w:marRight w:val="0"/>
      <w:marTop w:val="0"/>
      <w:marBottom w:val="0"/>
      <w:divBdr>
        <w:top w:val="none" w:sz="0" w:space="0" w:color="auto"/>
        <w:left w:val="none" w:sz="0" w:space="0" w:color="auto"/>
        <w:bottom w:val="none" w:sz="0" w:space="0" w:color="auto"/>
        <w:right w:val="none" w:sz="0" w:space="0" w:color="auto"/>
      </w:divBdr>
    </w:div>
    <w:div w:id="1871145385">
      <w:bodyDiv w:val="1"/>
      <w:marLeft w:val="0"/>
      <w:marRight w:val="0"/>
      <w:marTop w:val="0"/>
      <w:marBottom w:val="0"/>
      <w:divBdr>
        <w:top w:val="none" w:sz="0" w:space="0" w:color="auto"/>
        <w:left w:val="none" w:sz="0" w:space="0" w:color="auto"/>
        <w:bottom w:val="none" w:sz="0" w:space="0" w:color="auto"/>
        <w:right w:val="none" w:sz="0" w:space="0" w:color="auto"/>
      </w:divBdr>
    </w:div>
    <w:div w:id="1871644606">
      <w:bodyDiv w:val="1"/>
      <w:marLeft w:val="0"/>
      <w:marRight w:val="0"/>
      <w:marTop w:val="0"/>
      <w:marBottom w:val="0"/>
      <w:divBdr>
        <w:top w:val="none" w:sz="0" w:space="0" w:color="auto"/>
        <w:left w:val="none" w:sz="0" w:space="0" w:color="auto"/>
        <w:bottom w:val="none" w:sz="0" w:space="0" w:color="auto"/>
        <w:right w:val="none" w:sz="0" w:space="0" w:color="auto"/>
      </w:divBdr>
    </w:div>
    <w:div w:id="1871649844">
      <w:bodyDiv w:val="1"/>
      <w:marLeft w:val="0"/>
      <w:marRight w:val="0"/>
      <w:marTop w:val="0"/>
      <w:marBottom w:val="0"/>
      <w:divBdr>
        <w:top w:val="none" w:sz="0" w:space="0" w:color="auto"/>
        <w:left w:val="none" w:sz="0" w:space="0" w:color="auto"/>
        <w:bottom w:val="none" w:sz="0" w:space="0" w:color="auto"/>
        <w:right w:val="none" w:sz="0" w:space="0" w:color="auto"/>
      </w:divBdr>
    </w:div>
    <w:div w:id="1871995573">
      <w:bodyDiv w:val="1"/>
      <w:marLeft w:val="0"/>
      <w:marRight w:val="0"/>
      <w:marTop w:val="0"/>
      <w:marBottom w:val="0"/>
      <w:divBdr>
        <w:top w:val="none" w:sz="0" w:space="0" w:color="auto"/>
        <w:left w:val="none" w:sz="0" w:space="0" w:color="auto"/>
        <w:bottom w:val="none" w:sz="0" w:space="0" w:color="auto"/>
        <w:right w:val="none" w:sz="0" w:space="0" w:color="auto"/>
      </w:divBdr>
    </w:div>
    <w:div w:id="1872186181">
      <w:bodyDiv w:val="1"/>
      <w:marLeft w:val="0"/>
      <w:marRight w:val="0"/>
      <w:marTop w:val="0"/>
      <w:marBottom w:val="0"/>
      <w:divBdr>
        <w:top w:val="none" w:sz="0" w:space="0" w:color="auto"/>
        <w:left w:val="none" w:sz="0" w:space="0" w:color="auto"/>
        <w:bottom w:val="none" w:sz="0" w:space="0" w:color="auto"/>
        <w:right w:val="none" w:sz="0" w:space="0" w:color="auto"/>
      </w:divBdr>
    </w:div>
    <w:div w:id="1872255835">
      <w:bodyDiv w:val="1"/>
      <w:marLeft w:val="0"/>
      <w:marRight w:val="0"/>
      <w:marTop w:val="0"/>
      <w:marBottom w:val="0"/>
      <w:divBdr>
        <w:top w:val="none" w:sz="0" w:space="0" w:color="auto"/>
        <w:left w:val="none" w:sz="0" w:space="0" w:color="auto"/>
        <w:bottom w:val="none" w:sz="0" w:space="0" w:color="auto"/>
        <w:right w:val="none" w:sz="0" w:space="0" w:color="auto"/>
      </w:divBdr>
    </w:div>
    <w:div w:id="1872261210">
      <w:bodyDiv w:val="1"/>
      <w:marLeft w:val="0"/>
      <w:marRight w:val="0"/>
      <w:marTop w:val="0"/>
      <w:marBottom w:val="0"/>
      <w:divBdr>
        <w:top w:val="none" w:sz="0" w:space="0" w:color="auto"/>
        <w:left w:val="none" w:sz="0" w:space="0" w:color="auto"/>
        <w:bottom w:val="none" w:sz="0" w:space="0" w:color="auto"/>
        <w:right w:val="none" w:sz="0" w:space="0" w:color="auto"/>
      </w:divBdr>
    </w:div>
    <w:div w:id="1872722583">
      <w:bodyDiv w:val="1"/>
      <w:marLeft w:val="0"/>
      <w:marRight w:val="0"/>
      <w:marTop w:val="0"/>
      <w:marBottom w:val="0"/>
      <w:divBdr>
        <w:top w:val="none" w:sz="0" w:space="0" w:color="auto"/>
        <w:left w:val="none" w:sz="0" w:space="0" w:color="auto"/>
        <w:bottom w:val="none" w:sz="0" w:space="0" w:color="auto"/>
        <w:right w:val="none" w:sz="0" w:space="0" w:color="auto"/>
      </w:divBdr>
    </w:div>
    <w:div w:id="1872768866">
      <w:bodyDiv w:val="1"/>
      <w:marLeft w:val="0"/>
      <w:marRight w:val="0"/>
      <w:marTop w:val="0"/>
      <w:marBottom w:val="0"/>
      <w:divBdr>
        <w:top w:val="none" w:sz="0" w:space="0" w:color="auto"/>
        <w:left w:val="none" w:sz="0" w:space="0" w:color="auto"/>
        <w:bottom w:val="none" w:sz="0" w:space="0" w:color="auto"/>
        <w:right w:val="none" w:sz="0" w:space="0" w:color="auto"/>
      </w:divBdr>
    </w:div>
    <w:div w:id="1872953498">
      <w:bodyDiv w:val="1"/>
      <w:marLeft w:val="0"/>
      <w:marRight w:val="0"/>
      <w:marTop w:val="0"/>
      <w:marBottom w:val="0"/>
      <w:divBdr>
        <w:top w:val="none" w:sz="0" w:space="0" w:color="auto"/>
        <w:left w:val="none" w:sz="0" w:space="0" w:color="auto"/>
        <w:bottom w:val="none" w:sz="0" w:space="0" w:color="auto"/>
        <w:right w:val="none" w:sz="0" w:space="0" w:color="auto"/>
      </w:divBdr>
    </w:div>
    <w:div w:id="1873223046">
      <w:bodyDiv w:val="1"/>
      <w:marLeft w:val="0"/>
      <w:marRight w:val="0"/>
      <w:marTop w:val="0"/>
      <w:marBottom w:val="0"/>
      <w:divBdr>
        <w:top w:val="none" w:sz="0" w:space="0" w:color="auto"/>
        <w:left w:val="none" w:sz="0" w:space="0" w:color="auto"/>
        <w:bottom w:val="none" w:sz="0" w:space="0" w:color="auto"/>
        <w:right w:val="none" w:sz="0" w:space="0" w:color="auto"/>
      </w:divBdr>
    </w:div>
    <w:div w:id="1873224580">
      <w:bodyDiv w:val="1"/>
      <w:marLeft w:val="0"/>
      <w:marRight w:val="0"/>
      <w:marTop w:val="0"/>
      <w:marBottom w:val="0"/>
      <w:divBdr>
        <w:top w:val="none" w:sz="0" w:space="0" w:color="auto"/>
        <w:left w:val="none" w:sz="0" w:space="0" w:color="auto"/>
        <w:bottom w:val="none" w:sz="0" w:space="0" w:color="auto"/>
        <w:right w:val="none" w:sz="0" w:space="0" w:color="auto"/>
      </w:divBdr>
    </w:div>
    <w:div w:id="1873611839">
      <w:bodyDiv w:val="1"/>
      <w:marLeft w:val="0"/>
      <w:marRight w:val="0"/>
      <w:marTop w:val="0"/>
      <w:marBottom w:val="0"/>
      <w:divBdr>
        <w:top w:val="none" w:sz="0" w:space="0" w:color="auto"/>
        <w:left w:val="none" w:sz="0" w:space="0" w:color="auto"/>
        <w:bottom w:val="none" w:sz="0" w:space="0" w:color="auto"/>
        <w:right w:val="none" w:sz="0" w:space="0" w:color="auto"/>
      </w:divBdr>
    </w:div>
    <w:div w:id="1874029323">
      <w:bodyDiv w:val="1"/>
      <w:marLeft w:val="0"/>
      <w:marRight w:val="0"/>
      <w:marTop w:val="0"/>
      <w:marBottom w:val="0"/>
      <w:divBdr>
        <w:top w:val="none" w:sz="0" w:space="0" w:color="auto"/>
        <w:left w:val="none" w:sz="0" w:space="0" w:color="auto"/>
        <w:bottom w:val="none" w:sz="0" w:space="0" w:color="auto"/>
        <w:right w:val="none" w:sz="0" w:space="0" w:color="auto"/>
      </w:divBdr>
    </w:div>
    <w:div w:id="1874227366">
      <w:bodyDiv w:val="1"/>
      <w:marLeft w:val="0"/>
      <w:marRight w:val="0"/>
      <w:marTop w:val="0"/>
      <w:marBottom w:val="0"/>
      <w:divBdr>
        <w:top w:val="none" w:sz="0" w:space="0" w:color="auto"/>
        <w:left w:val="none" w:sz="0" w:space="0" w:color="auto"/>
        <w:bottom w:val="none" w:sz="0" w:space="0" w:color="auto"/>
        <w:right w:val="none" w:sz="0" w:space="0" w:color="auto"/>
      </w:divBdr>
    </w:div>
    <w:div w:id="1874269717">
      <w:bodyDiv w:val="1"/>
      <w:marLeft w:val="0"/>
      <w:marRight w:val="0"/>
      <w:marTop w:val="0"/>
      <w:marBottom w:val="0"/>
      <w:divBdr>
        <w:top w:val="none" w:sz="0" w:space="0" w:color="auto"/>
        <w:left w:val="none" w:sz="0" w:space="0" w:color="auto"/>
        <w:bottom w:val="none" w:sz="0" w:space="0" w:color="auto"/>
        <w:right w:val="none" w:sz="0" w:space="0" w:color="auto"/>
      </w:divBdr>
    </w:div>
    <w:div w:id="1875382776">
      <w:bodyDiv w:val="1"/>
      <w:marLeft w:val="0"/>
      <w:marRight w:val="0"/>
      <w:marTop w:val="0"/>
      <w:marBottom w:val="0"/>
      <w:divBdr>
        <w:top w:val="none" w:sz="0" w:space="0" w:color="auto"/>
        <w:left w:val="none" w:sz="0" w:space="0" w:color="auto"/>
        <w:bottom w:val="none" w:sz="0" w:space="0" w:color="auto"/>
        <w:right w:val="none" w:sz="0" w:space="0" w:color="auto"/>
      </w:divBdr>
    </w:div>
    <w:div w:id="1875729318">
      <w:bodyDiv w:val="1"/>
      <w:marLeft w:val="0"/>
      <w:marRight w:val="0"/>
      <w:marTop w:val="0"/>
      <w:marBottom w:val="0"/>
      <w:divBdr>
        <w:top w:val="none" w:sz="0" w:space="0" w:color="auto"/>
        <w:left w:val="none" w:sz="0" w:space="0" w:color="auto"/>
        <w:bottom w:val="none" w:sz="0" w:space="0" w:color="auto"/>
        <w:right w:val="none" w:sz="0" w:space="0" w:color="auto"/>
      </w:divBdr>
    </w:div>
    <w:div w:id="1875996707">
      <w:bodyDiv w:val="1"/>
      <w:marLeft w:val="0"/>
      <w:marRight w:val="0"/>
      <w:marTop w:val="0"/>
      <w:marBottom w:val="0"/>
      <w:divBdr>
        <w:top w:val="none" w:sz="0" w:space="0" w:color="auto"/>
        <w:left w:val="none" w:sz="0" w:space="0" w:color="auto"/>
        <w:bottom w:val="none" w:sz="0" w:space="0" w:color="auto"/>
        <w:right w:val="none" w:sz="0" w:space="0" w:color="auto"/>
      </w:divBdr>
    </w:div>
    <w:div w:id="1876430205">
      <w:bodyDiv w:val="1"/>
      <w:marLeft w:val="0"/>
      <w:marRight w:val="0"/>
      <w:marTop w:val="0"/>
      <w:marBottom w:val="0"/>
      <w:divBdr>
        <w:top w:val="none" w:sz="0" w:space="0" w:color="auto"/>
        <w:left w:val="none" w:sz="0" w:space="0" w:color="auto"/>
        <w:bottom w:val="none" w:sz="0" w:space="0" w:color="auto"/>
        <w:right w:val="none" w:sz="0" w:space="0" w:color="auto"/>
      </w:divBdr>
    </w:div>
    <w:div w:id="1876848177">
      <w:bodyDiv w:val="1"/>
      <w:marLeft w:val="0"/>
      <w:marRight w:val="0"/>
      <w:marTop w:val="0"/>
      <w:marBottom w:val="0"/>
      <w:divBdr>
        <w:top w:val="none" w:sz="0" w:space="0" w:color="auto"/>
        <w:left w:val="none" w:sz="0" w:space="0" w:color="auto"/>
        <w:bottom w:val="none" w:sz="0" w:space="0" w:color="auto"/>
        <w:right w:val="none" w:sz="0" w:space="0" w:color="auto"/>
      </w:divBdr>
    </w:div>
    <w:div w:id="1877156345">
      <w:bodyDiv w:val="1"/>
      <w:marLeft w:val="0"/>
      <w:marRight w:val="0"/>
      <w:marTop w:val="0"/>
      <w:marBottom w:val="0"/>
      <w:divBdr>
        <w:top w:val="none" w:sz="0" w:space="0" w:color="auto"/>
        <w:left w:val="none" w:sz="0" w:space="0" w:color="auto"/>
        <w:bottom w:val="none" w:sz="0" w:space="0" w:color="auto"/>
        <w:right w:val="none" w:sz="0" w:space="0" w:color="auto"/>
      </w:divBdr>
    </w:div>
    <w:div w:id="1877694634">
      <w:bodyDiv w:val="1"/>
      <w:marLeft w:val="0"/>
      <w:marRight w:val="0"/>
      <w:marTop w:val="0"/>
      <w:marBottom w:val="0"/>
      <w:divBdr>
        <w:top w:val="none" w:sz="0" w:space="0" w:color="auto"/>
        <w:left w:val="none" w:sz="0" w:space="0" w:color="auto"/>
        <w:bottom w:val="none" w:sz="0" w:space="0" w:color="auto"/>
        <w:right w:val="none" w:sz="0" w:space="0" w:color="auto"/>
      </w:divBdr>
    </w:div>
    <w:div w:id="1877892666">
      <w:bodyDiv w:val="1"/>
      <w:marLeft w:val="0"/>
      <w:marRight w:val="0"/>
      <w:marTop w:val="0"/>
      <w:marBottom w:val="0"/>
      <w:divBdr>
        <w:top w:val="none" w:sz="0" w:space="0" w:color="auto"/>
        <w:left w:val="none" w:sz="0" w:space="0" w:color="auto"/>
        <w:bottom w:val="none" w:sz="0" w:space="0" w:color="auto"/>
        <w:right w:val="none" w:sz="0" w:space="0" w:color="auto"/>
      </w:divBdr>
    </w:div>
    <w:div w:id="1877964388">
      <w:bodyDiv w:val="1"/>
      <w:marLeft w:val="0"/>
      <w:marRight w:val="0"/>
      <w:marTop w:val="0"/>
      <w:marBottom w:val="0"/>
      <w:divBdr>
        <w:top w:val="none" w:sz="0" w:space="0" w:color="auto"/>
        <w:left w:val="none" w:sz="0" w:space="0" w:color="auto"/>
        <w:bottom w:val="none" w:sz="0" w:space="0" w:color="auto"/>
        <w:right w:val="none" w:sz="0" w:space="0" w:color="auto"/>
      </w:divBdr>
    </w:div>
    <w:div w:id="1878931230">
      <w:bodyDiv w:val="1"/>
      <w:marLeft w:val="0"/>
      <w:marRight w:val="0"/>
      <w:marTop w:val="0"/>
      <w:marBottom w:val="0"/>
      <w:divBdr>
        <w:top w:val="none" w:sz="0" w:space="0" w:color="auto"/>
        <w:left w:val="none" w:sz="0" w:space="0" w:color="auto"/>
        <w:bottom w:val="none" w:sz="0" w:space="0" w:color="auto"/>
        <w:right w:val="none" w:sz="0" w:space="0" w:color="auto"/>
      </w:divBdr>
    </w:div>
    <w:div w:id="1879272624">
      <w:bodyDiv w:val="1"/>
      <w:marLeft w:val="0"/>
      <w:marRight w:val="0"/>
      <w:marTop w:val="0"/>
      <w:marBottom w:val="0"/>
      <w:divBdr>
        <w:top w:val="none" w:sz="0" w:space="0" w:color="auto"/>
        <w:left w:val="none" w:sz="0" w:space="0" w:color="auto"/>
        <w:bottom w:val="none" w:sz="0" w:space="0" w:color="auto"/>
        <w:right w:val="none" w:sz="0" w:space="0" w:color="auto"/>
      </w:divBdr>
    </w:div>
    <w:div w:id="1879315762">
      <w:bodyDiv w:val="1"/>
      <w:marLeft w:val="0"/>
      <w:marRight w:val="0"/>
      <w:marTop w:val="0"/>
      <w:marBottom w:val="0"/>
      <w:divBdr>
        <w:top w:val="none" w:sz="0" w:space="0" w:color="auto"/>
        <w:left w:val="none" w:sz="0" w:space="0" w:color="auto"/>
        <w:bottom w:val="none" w:sz="0" w:space="0" w:color="auto"/>
        <w:right w:val="none" w:sz="0" w:space="0" w:color="auto"/>
      </w:divBdr>
    </w:div>
    <w:div w:id="1879394272">
      <w:bodyDiv w:val="1"/>
      <w:marLeft w:val="0"/>
      <w:marRight w:val="0"/>
      <w:marTop w:val="0"/>
      <w:marBottom w:val="0"/>
      <w:divBdr>
        <w:top w:val="none" w:sz="0" w:space="0" w:color="auto"/>
        <w:left w:val="none" w:sz="0" w:space="0" w:color="auto"/>
        <w:bottom w:val="none" w:sz="0" w:space="0" w:color="auto"/>
        <w:right w:val="none" w:sz="0" w:space="0" w:color="auto"/>
      </w:divBdr>
    </w:div>
    <w:div w:id="1879733196">
      <w:bodyDiv w:val="1"/>
      <w:marLeft w:val="0"/>
      <w:marRight w:val="0"/>
      <w:marTop w:val="0"/>
      <w:marBottom w:val="0"/>
      <w:divBdr>
        <w:top w:val="none" w:sz="0" w:space="0" w:color="auto"/>
        <w:left w:val="none" w:sz="0" w:space="0" w:color="auto"/>
        <w:bottom w:val="none" w:sz="0" w:space="0" w:color="auto"/>
        <w:right w:val="none" w:sz="0" w:space="0" w:color="auto"/>
      </w:divBdr>
    </w:div>
    <w:div w:id="1880968251">
      <w:bodyDiv w:val="1"/>
      <w:marLeft w:val="0"/>
      <w:marRight w:val="0"/>
      <w:marTop w:val="0"/>
      <w:marBottom w:val="0"/>
      <w:divBdr>
        <w:top w:val="none" w:sz="0" w:space="0" w:color="auto"/>
        <w:left w:val="none" w:sz="0" w:space="0" w:color="auto"/>
        <w:bottom w:val="none" w:sz="0" w:space="0" w:color="auto"/>
        <w:right w:val="none" w:sz="0" w:space="0" w:color="auto"/>
      </w:divBdr>
    </w:div>
    <w:div w:id="1881282876">
      <w:bodyDiv w:val="1"/>
      <w:marLeft w:val="0"/>
      <w:marRight w:val="0"/>
      <w:marTop w:val="0"/>
      <w:marBottom w:val="0"/>
      <w:divBdr>
        <w:top w:val="none" w:sz="0" w:space="0" w:color="auto"/>
        <w:left w:val="none" w:sz="0" w:space="0" w:color="auto"/>
        <w:bottom w:val="none" w:sz="0" w:space="0" w:color="auto"/>
        <w:right w:val="none" w:sz="0" w:space="0" w:color="auto"/>
      </w:divBdr>
    </w:div>
    <w:div w:id="1881505040">
      <w:bodyDiv w:val="1"/>
      <w:marLeft w:val="0"/>
      <w:marRight w:val="0"/>
      <w:marTop w:val="0"/>
      <w:marBottom w:val="0"/>
      <w:divBdr>
        <w:top w:val="none" w:sz="0" w:space="0" w:color="auto"/>
        <w:left w:val="none" w:sz="0" w:space="0" w:color="auto"/>
        <w:bottom w:val="none" w:sz="0" w:space="0" w:color="auto"/>
        <w:right w:val="none" w:sz="0" w:space="0" w:color="auto"/>
      </w:divBdr>
    </w:div>
    <w:div w:id="1881628799">
      <w:bodyDiv w:val="1"/>
      <w:marLeft w:val="0"/>
      <w:marRight w:val="0"/>
      <w:marTop w:val="0"/>
      <w:marBottom w:val="0"/>
      <w:divBdr>
        <w:top w:val="none" w:sz="0" w:space="0" w:color="auto"/>
        <w:left w:val="none" w:sz="0" w:space="0" w:color="auto"/>
        <w:bottom w:val="none" w:sz="0" w:space="0" w:color="auto"/>
        <w:right w:val="none" w:sz="0" w:space="0" w:color="auto"/>
      </w:divBdr>
    </w:div>
    <w:div w:id="1881820905">
      <w:bodyDiv w:val="1"/>
      <w:marLeft w:val="0"/>
      <w:marRight w:val="0"/>
      <w:marTop w:val="0"/>
      <w:marBottom w:val="0"/>
      <w:divBdr>
        <w:top w:val="none" w:sz="0" w:space="0" w:color="auto"/>
        <w:left w:val="none" w:sz="0" w:space="0" w:color="auto"/>
        <w:bottom w:val="none" w:sz="0" w:space="0" w:color="auto"/>
        <w:right w:val="none" w:sz="0" w:space="0" w:color="auto"/>
      </w:divBdr>
    </w:div>
    <w:div w:id="1883128074">
      <w:bodyDiv w:val="1"/>
      <w:marLeft w:val="0"/>
      <w:marRight w:val="0"/>
      <w:marTop w:val="0"/>
      <w:marBottom w:val="0"/>
      <w:divBdr>
        <w:top w:val="none" w:sz="0" w:space="0" w:color="auto"/>
        <w:left w:val="none" w:sz="0" w:space="0" w:color="auto"/>
        <w:bottom w:val="none" w:sz="0" w:space="0" w:color="auto"/>
        <w:right w:val="none" w:sz="0" w:space="0" w:color="auto"/>
      </w:divBdr>
    </w:div>
    <w:div w:id="1884293917">
      <w:bodyDiv w:val="1"/>
      <w:marLeft w:val="0"/>
      <w:marRight w:val="0"/>
      <w:marTop w:val="0"/>
      <w:marBottom w:val="0"/>
      <w:divBdr>
        <w:top w:val="none" w:sz="0" w:space="0" w:color="auto"/>
        <w:left w:val="none" w:sz="0" w:space="0" w:color="auto"/>
        <w:bottom w:val="none" w:sz="0" w:space="0" w:color="auto"/>
        <w:right w:val="none" w:sz="0" w:space="0" w:color="auto"/>
      </w:divBdr>
    </w:div>
    <w:div w:id="1884294636">
      <w:bodyDiv w:val="1"/>
      <w:marLeft w:val="0"/>
      <w:marRight w:val="0"/>
      <w:marTop w:val="0"/>
      <w:marBottom w:val="0"/>
      <w:divBdr>
        <w:top w:val="none" w:sz="0" w:space="0" w:color="auto"/>
        <w:left w:val="none" w:sz="0" w:space="0" w:color="auto"/>
        <w:bottom w:val="none" w:sz="0" w:space="0" w:color="auto"/>
        <w:right w:val="none" w:sz="0" w:space="0" w:color="auto"/>
      </w:divBdr>
    </w:div>
    <w:div w:id="1885091562">
      <w:bodyDiv w:val="1"/>
      <w:marLeft w:val="0"/>
      <w:marRight w:val="0"/>
      <w:marTop w:val="0"/>
      <w:marBottom w:val="0"/>
      <w:divBdr>
        <w:top w:val="none" w:sz="0" w:space="0" w:color="auto"/>
        <w:left w:val="none" w:sz="0" w:space="0" w:color="auto"/>
        <w:bottom w:val="none" w:sz="0" w:space="0" w:color="auto"/>
        <w:right w:val="none" w:sz="0" w:space="0" w:color="auto"/>
      </w:divBdr>
    </w:div>
    <w:div w:id="1885143552">
      <w:bodyDiv w:val="1"/>
      <w:marLeft w:val="0"/>
      <w:marRight w:val="0"/>
      <w:marTop w:val="0"/>
      <w:marBottom w:val="0"/>
      <w:divBdr>
        <w:top w:val="none" w:sz="0" w:space="0" w:color="auto"/>
        <w:left w:val="none" w:sz="0" w:space="0" w:color="auto"/>
        <w:bottom w:val="none" w:sz="0" w:space="0" w:color="auto"/>
        <w:right w:val="none" w:sz="0" w:space="0" w:color="auto"/>
      </w:divBdr>
    </w:div>
    <w:div w:id="1885406067">
      <w:bodyDiv w:val="1"/>
      <w:marLeft w:val="0"/>
      <w:marRight w:val="0"/>
      <w:marTop w:val="0"/>
      <w:marBottom w:val="0"/>
      <w:divBdr>
        <w:top w:val="none" w:sz="0" w:space="0" w:color="auto"/>
        <w:left w:val="none" w:sz="0" w:space="0" w:color="auto"/>
        <w:bottom w:val="none" w:sz="0" w:space="0" w:color="auto"/>
        <w:right w:val="none" w:sz="0" w:space="0" w:color="auto"/>
      </w:divBdr>
    </w:div>
    <w:div w:id="1885868497">
      <w:bodyDiv w:val="1"/>
      <w:marLeft w:val="0"/>
      <w:marRight w:val="0"/>
      <w:marTop w:val="0"/>
      <w:marBottom w:val="0"/>
      <w:divBdr>
        <w:top w:val="none" w:sz="0" w:space="0" w:color="auto"/>
        <w:left w:val="none" w:sz="0" w:space="0" w:color="auto"/>
        <w:bottom w:val="none" w:sz="0" w:space="0" w:color="auto"/>
        <w:right w:val="none" w:sz="0" w:space="0" w:color="auto"/>
      </w:divBdr>
    </w:div>
    <w:div w:id="1886022344">
      <w:bodyDiv w:val="1"/>
      <w:marLeft w:val="0"/>
      <w:marRight w:val="0"/>
      <w:marTop w:val="0"/>
      <w:marBottom w:val="0"/>
      <w:divBdr>
        <w:top w:val="none" w:sz="0" w:space="0" w:color="auto"/>
        <w:left w:val="none" w:sz="0" w:space="0" w:color="auto"/>
        <w:bottom w:val="none" w:sz="0" w:space="0" w:color="auto"/>
        <w:right w:val="none" w:sz="0" w:space="0" w:color="auto"/>
      </w:divBdr>
    </w:div>
    <w:div w:id="1886284501">
      <w:bodyDiv w:val="1"/>
      <w:marLeft w:val="0"/>
      <w:marRight w:val="0"/>
      <w:marTop w:val="0"/>
      <w:marBottom w:val="0"/>
      <w:divBdr>
        <w:top w:val="none" w:sz="0" w:space="0" w:color="auto"/>
        <w:left w:val="none" w:sz="0" w:space="0" w:color="auto"/>
        <w:bottom w:val="none" w:sz="0" w:space="0" w:color="auto"/>
        <w:right w:val="none" w:sz="0" w:space="0" w:color="auto"/>
      </w:divBdr>
    </w:div>
    <w:div w:id="1887377762">
      <w:bodyDiv w:val="1"/>
      <w:marLeft w:val="0"/>
      <w:marRight w:val="0"/>
      <w:marTop w:val="0"/>
      <w:marBottom w:val="0"/>
      <w:divBdr>
        <w:top w:val="none" w:sz="0" w:space="0" w:color="auto"/>
        <w:left w:val="none" w:sz="0" w:space="0" w:color="auto"/>
        <w:bottom w:val="none" w:sz="0" w:space="0" w:color="auto"/>
        <w:right w:val="none" w:sz="0" w:space="0" w:color="auto"/>
      </w:divBdr>
    </w:div>
    <w:div w:id="1887595697">
      <w:bodyDiv w:val="1"/>
      <w:marLeft w:val="0"/>
      <w:marRight w:val="0"/>
      <w:marTop w:val="0"/>
      <w:marBottom w:val="0"/>
      <w:divBdr>
        <w:top w:val="none" w:sz="0" w:space="0" w:color="auto"/>
        <w:left w:val="none" w:sz="0" w:space="0" w:color="auto"/>
        <w:bottom w:val="none" w:sz="0" w:space="0" w:color="auto"/>
        <w:right w:val="none" w:sz="0" w:space="0" w:color="auto"/>
      </w:divBdr>
    </w:div>
    <w:div w:id="1888564337">
      <w:bodyDiv w:val="1"/>
      <w:marLeft w:val="0"/>
      <w:marRight w:val="0"/>
      <w:marTop w:val="0"/>
      <w:marBottom w:val="0"/>
      <w:divBdr>
        <w:top w:val="none" w:sz="0" w:space="0" w:color="auto"/>
        <w:left w:val="none" w:sz="0" w:space="0" w:color="auto"/>
        <w:bottom w:val="none" w:sz="0" w:space="0" w:color="auto"/>
        <w:right w:val="none" w:sz="0" w:space="0" w:color="auto"/>
      </w:divBdr>
    </w:div>
    <w:div w:id="1889879855">
      <w:bodyDiv w:val="1"/>
      <w:marLeft w:val="0"/>
      <w:marRight w:val="0"/>
      <w:marTop w:val="0"/>
      <w:marBottom w:val="0"/>
      <w:divBdr>
        <w:top w:val="none" w:sz="0" w:space="0" w:color="auto"/>
        <w:left w:val="none" w:sz="0" w:space="0" w:color="auto"/>
        <w:bottom w:val="none" w:sz="0" w:space="0" w:color="auto"/>
        <w:right w:val="none" w:sz="0" w:space="0" w:color="auto"/>
      </w:divBdr>
    </w:div>
    <w:div w:id="1890679463">
      <w:bodyDiv w:val="1"/>
      <w:marLeft w:val="0"/>
      <w:marRight w:val="0"/>
      <w:marTop w:val="0"/>
      <w:marBottom w:val="0"/>
      <w:divBdr>
        <w:top w:val="none" w:sz="0" w:space="0" w:color="auto"/>
        <w:left w:val="none" w:sz="0" w:space="0" w:color="auto"/>
        <w:bottom w:val="none" w:sz="0" w:space="0" w:color="auto"/>
        <w:right w:val="none" w:sz="0" w:space="0" w:color="auto"/>
      </w:divBdr>
    </w:div>
    <w:div w:id="1890847512">
      <w:bodyDiv w:val="1"/>
      <w:marLeft w:val="0"/>
      <w:marRight w:val="0"/>
      <w:marTop w:val="0"/>
      <w:marBottom w:val="0"/>
      <w:divBdr>
        <w:top w:val="none" w:sz="0" w:space="0" w:color="auto"/>
        <w:left w:val="none" w:sz="0" w:space="0" w:color="auto"/>
        <w:bottom w:val="none" w:sz="0" w:space="0" w:color="auto"/>
        <w:right w:val="none" w:sz="0" w:space="0" w:color="auto"/>
      </w:divBdr>
    </w:div>
    <w:div w:id="1891113056">
      <w:bodyDiv w:val="1"/>
      <w:marLeft w:val="0"/>
      <w:marRight w:val="0"/>
      <w:marTop w:val="0"/>
      <w:marBottom w:val="0"/>
      <w:divBdr>
        <w:top w:val="none" w:sz="0" w:space="0" w:color="auto"/>
        <w:left w:val="none" w:sz="0" w:space="0" w:color="auto"/>
        <w:bottom w:val="none" w:sz="0" w:space="0" w:color="auto"/>
        <w:right w:val="none" w:sz="0" w:space="0" w:color="auto"/>
      </w:divBdr>
    </w:div>
    <w:div w:id="1891651635">
      <w:bodyDiv w:val="1"/>
      <w:marLeft w:val="0"/>
      <w:marRight w:val="0"/>
      <w:marTop w:val="0"/>
      <w:marBottom w:val="0"/>
      <w:divBdr>
        <w:top w:val="none" w:sz="0" w:space="0" w:color="auto"/>
        <w:left w:val="none" w:sz="0" w:space="0" w:color="auto"/>
        <w:bottom w:val="none" w:sz="0" w:space="0" w:color="auto"/>
        <w:right w:val="none" w:sz="0" w:space="0" w:color="auto"/>
      </w:divBdr>
    </w:div>
    <w:div w:id="1891918033">
      <w:bodyDiv w:val="1"/>
      <w:marLeft w:val="0"/>
      <w:marRight w:val="0"/>
      <w:marTop w:val="0"/>
      <w:marBottom w:val="0"/>
      <w:divBdr>
        <w:top w:val="none" w:sz="0" w:space="0" w:color="auto"/>
        <w:left w:val="none" w:sz="0" w:space="0" w:color="auto"/>
        <w:bottom w:val="none" w:sz="0" w:space="0" w:color="auto"/>
        <w:right w:val="none" w:sz="0" w:space="0" w:color="auto"/>
      </w:divBdr>
    </w:div>
    <w:div w:id="1892305692">
      <w:bodyDiv w:val="1"/>
      <w:marLeft w:val="0"/>
      <w:marRight w:val="0"/>
      <w:marTop w:val="0"/>
      <w:marBottom w:val="0"/>
      <w:divBdr>
        <w:top w:val="none" w:sz="0" w:space="0" w:color="auto"/>
        <w:left w:val="none" w:sz="0" w:space="0" w:color="auto"/>
        <w:bottom w:val="none" w:sz="0" w:space="0" w:color="auto"/>
        <w:right w:val="none" w:sz="0" w:space="0" w:color="auto"/>
      </w:divBdr>
    </w:div>
    <w:div w:id="1892376107">
      <w:bodyDiv w:val="1"/>
      <w:marLeft w:val="0"/>
      <w:marRight w:val="0"/>
      <w:marTop w:val="0"/>
      <w:marBottom w:val="0"/>
      <w:divBdr>
        <w:top w:val="none" w:sz="0" w:space="0" w:color="auto"/>
        <w:left w:val="none" w:sz="0" w:space="0" w:color="auto"/>
        <w:bottom w:val="none" w:sz="0" w:space="0" w:color="auto"/>
        <w:right w:val="none" w:sz="0" w:space="0" w:color="auto"/>
      </w:divBdr>
    </w:div>
    <w:div w:id="1893076740">
      <w:bodyDiv w:val="1"/>
      <w:marLeft w:val="0"/>
      <w:marRight w:val="0"/>
      <w:marTop w:val="0"/>
      <w:marBottom w:val="0"/>
      <w:divBdr>
        <w:top w:val="none" w:sz="0" w:space="0" w:color="auto"/>
        <w:left w:val="none" w:sz="0" w:space="0" w:color="auto"/>
        <w:bottom w:val="none" w:sz="0" w:space="0" w:color="auto"/>
        <w:right w:val="none" w:sz="0" w:space="0" w:color="auto"/>
      </w:divBdr>
    </w:div>
    <w:div w:id="1893344516">
      <w:bodyDiv w:val="1"/>
      <w:marLeft w:val="0"/>
      <w:marRight w:val="0"/>
      <w:marTop w:val="0"/>
      <w:marBottom w:val="0"/>
      <w:divBdr>
        <w:top w:val="none" w:sz="0" w:space="0" w:color="auto"/>
        <w:left w:val="none" w:sz="0" w:space="0" w:color="auto"/>
        <w:bottom w:val="none" w:sz="0" w:space="0" w:color="auto"/>
        <w:right w:val="none" w:sz="0" w:space="0" w:color="auto"/>
      </w:divBdr>
    </w:div>
    <w:div w:id="1893494095">
      <w:bodyDiv w:val="1"/>
      <w:marLeft w:val="0"/>
      <w:marRight w:val="0"/>
      <w:marTop w:val="0"/>
      <w:marBottom w:val="0"/>
      <w:divBdr>
        <w:top w:val="none" w:sz="0" w:space="0" w:color="auto"/>
        <w:left w:val="none" w:sz="0" w:space="0" w:color="auto"/>
        <w:bottom w:val="none" w:sz="0" w:space="0" w:color="auto"/>
        <w:right w:val="none" w:sz="0" w:space="0" w:color="auto"/>
      </w:divBdr>
    </w:div>
    <w:div w:id="1894543431">
      <w:bodyDiv w:val="1"/>
      <w:marLeft w:val="0"/>
      <w:marRight w:val="0"/>
      <w:marTop w:val="0"/>
      <w:marBottom w:val="0"/>
      <w:divBdr>
        <w:top w:val="none" w:sz="0" w:space="0" w:color="auto"/>
        <w:left w:val="none" w:sz="0" w:space="0" w:color="auto"/>
        <w:bottom w:val="none" w:sz="0" w:space="0" w:color="auto"/>
        <w:right w:val="none" w:sz="0" w:space="0" w:color="auto"/>
      </w:divBdr>
    </w:div>
    <w:div w:id="1894926229">
      <w:bodyDiv w:val="1"/>
      <w:marLeft w:val="0"/>
      <w:marRight w:val="0"/>
      <w:marTop w:val="0"/>
      <w:marBottom w:val="0"/>
      <w:divBdr>
        <w:top w:val="none" w:sz="0" w:space="0" w:color="auto"/>
        <w:left w:val="none" w:sz="0" w:space="0" w:color="auto"/>
        <w:bottom w:val="none" w:sz="0" w:space="0" w:color="auto"/>
        <w:right w:val="none" w:sz="0" w:space="0" w:color="auto"/>
      </w:divBdr>
    </w:div>
    <w:div w:id="1895002684">
      <w:bodyDiv w:val="1"/>
      <w:marLeft w:val="0"/>
      <w:marRight w:val="0"/>
      <w:marTop w:val="0"/>
      <w:marBottom w:val="0"/>
      <w:divBdr>
        <w:top w:val="none" w:sz="0" w:space="0" w:color="auto"/>
        <w:left w:val="none" w:sz="0" w:space="0" w:color="auto"/>
        <w:bottom w:val="none" w:sz="0" w:space="0" w:color="auto"/>
        <w:right w:val="none" w:sz="0" w:space="0" w:color="auto"/>
      </w:divBdr>
    </w:div>
    <w:div w:id="1895583694">
      <w:bodyDiv w:val="1"/>
      <w:marLeft w:val="0"/>
      <w:marRight w:val="0"/>
      <w:marTop w:val="0"/>
      <w:marBottom w:val="0"/>
      <w:divBdr>
        <w:top w:val="none" w:sz="0" w:space="0" w:color="auto"/>
        <w:left w:val="none" w:sz="0" w:space="0" w:color="auto"/>
        <w:bottom w:val="none" w:sz="0" w:space="0" w:color="auto"/>
        <w:right w:val="none" w:sz="0" w:space="0" w:color="auto"/>
      </w:divBdr>
    </w:div>
    <w:div w:id="1897354880">
      <w:bodyDiv w:val="1"/>
      <w:marLeft w:val="0"/>
      <w:marRight w:val="0"/>
      <w:marTop w:val="0"/>
      <w:marBottom w:val="0"/>
      <w:divBdr>
        <w:top w:val="none" w:sz="0" w:space="0" w:color="auto"/>
        <w:left w:val="none" w:sz="0" w:space="0" w:color="auto"/>
        <w:bottom w:val="none" w:sz="0" w:space="0" w:color="auto"/>
        <w:right w:val="none" w:sz="0" w:space="0" w:color="auto"/>
      </w:divBdr>
    </w:div>
    <w:div w:id="1898976486">
      <w:bodyDiv w:val="1"/>
      <w:marLeft w:val="0"/>
      <w:marRight w:val="0"/>
      <w:marTop w:val="0"/>
      <w:marBottom w:val="0"/>
      <w:divBdr>
        <w:top w:val="none" w:sz="0" w:space="0" w:color="auto"/>
        <w:left w:val="none" w:sz="0" w:space="0" w:color="auto"/>
        <w:bottom w:val="none" w:sz="0" w:space="0" w:color="auto"/>
        <w:right w:val="none" w:sz="0" w:space="0" w:color="auto"/>
      </w:divBdr>
    </w:div>
    <w:div w:id="1899515121">
      <w:bodyDiv w:val="1"/>
      <w:marLeft w:val="0"/>
      <w:marRight w:val="0"/>
      <w:marTop w:val="0"/>
      <w:marBottom w:val="0"/>
      <w:divBdr>
        <w:top w:val="none" w:sz="0" w:space="0" w:color="auto"/>
        <w:left w:val="none" w:sz="0" w:space="0" w:color="auto"/>
        <w:bottom w:val="none" w:sz="0" w:space="0" w:color="auto"/>
        <w:right w:val="none" w:sz="0" w:space="0" w:color="auto"/>
      </w:divBdr>
    </w:div>
    <w:div w:id="1900897260">
      <w:bodyDiv w:val="1"/>
      <w:marLeft w:val="0"/>
      <w:marRight w:val="0"/>
      <w:marTop w:val="0"/>
      <w:marBottom w:val="0"/>
      <w:divBdr>
        <w:top w:val="none" w:sz="0" w:space="0" w:color="auto"/>
        <w:left w:val="none" w:sz="0" w:space="0" w:color="auto"/>
        <w:bottom w:val="none" w:sz="0" w:space="0" w:color="auto"/>
        <w:right w:val="none" w:sz="0" w:space="0" w:color="auto"/>
      </w:divBdr>
    </w:div>
    <w:div w:id="1900903000">
      <w:bodyDiv w:val="1"/>
      <w:marLeft w:val="0"/>
      <w:marRight w:val="0"/>
      <w:marTop w:val="0"/>
      <w:marBottom w:val="0"/>
      <w:divBdr>
        <w:top w:val="none" w:sz="0" w:space="0" w:color="auto"/>
        <w:left w:val="none" w:sz="0" w:space="0" w:color="auto"/>
        <w:bottom w:val="none" w:sz="0" w:space="0" w:color="auto"/>
        <w:right w:val="none" w:sz="0" w:space="0" w:color="auto"/>
      </w:divBdr>
    </w:div>
    <w:div w:id="1901282735">
      <w:bodyDiv w:val="1"/>
      <w:marLeft w:val="0"/>
      <w:marRight w:val="0"/>
      <w:marTop w:val="0"/>
      <w:marBottom w:val="0"/>
      <w:divBdr>
        <w:top w:val="none" w:sz="0" w:space="0" w:color="auto"/>
        <w:left w:val="none" w:sz="0" w:space="0" w:color="auto"/>
        <w:bottom w:val="none" w:sz="0" w:space="0" w:color="auto"/>
        <w:right w:val="none" w:sz="0" w:space="0" w:color="auto"/>
      </w:divBdr>
    </w:div>
    <w:div w:id="1901940247">
      <w:bodyDiv w:val="1"/>
      <w:marLeft w:val="0"/>
      <w:marRight w:val="0"/>
      <w:marTop w:val="0"/>
      <w:marBottom w:val="0"/>
      <w:divBdr>
        <w:top w:val="none" w:sz="0" w:space="0" w:color="auto"/>
        <w:left w:val="none" w:sz="0" w:space="0" w:color="auto"/>
        <w:bottom w:val="none" w:sz="0" w:space="0" w:color="auto"/>
        <w:right w:val="none" w:sz="0" w:space="0" w:color="auto"/>
      </w:divBdr>
    </w:div>
    <w:div w:id="1902907555">
      <w:bodyDiv w:val="1"/>
      <w:marLeft w:val="0"/>
      <w:marRight w:val="0"/>
      <w:marTop w:val="0"/>
      <w:marBottom w:val="0"/>
      <w:divBdr>
        <w:top w:val="none" w:sz="0" w:space="0" w:color="auto"/>
        <w:left w:val="none" w:sz="0" w:space="0" w:color="auto"/>
        <w:bottom w:val="none" w:sz="0" w:space="0" w:color="auto"/>
        <w:right w:val="none" w:sz="0" w:space="0" w:color="auto"/>
      </w:divBdr>
    </w:div>
    <w:div w:id="1903057001">
      <w:bodyDiv w:val="1"/>
      <w:marLeft w:val="0"/>
      <w:marRight w:val="0"/>
      <w:marTop w:val="0"/>
      <w:marBottom w:val="0"/>
      <w:divBdr>
        <w:top w:val="none" w:sz="0" w:space="0" w:color="auto"/>
        <w:left w:val="none" w:sz="0" w:space="0" w:color="auto"/>
        <w:bottom w:val="none" w:sz="0" w:space="0" w:color="auto"/>
        <w:right w:val="none" w:sz="0" w:space="0" w:color="auto"/>
      </w:divBdr>
    </w:div>
    <w:div w:id="1903127773">
      <w:bodyDiv w:val="1"/>
      <w:marLeft w:val="0"/>
      <w:marRight w:val="0"/>
      <w:marTop w:val="0"/>
      <w:marBottom w:val="0"/>
      <w:divBdr>
        <w:top w:val="none" w:sz="0" w:space="0" w:color="auto"/>
        <w:left w:val="none" w:sz="0" w:space="0" w:color="auto"/>
        <w:bottom w:val="none" w:sz="0" w:space="0" w:color="auto"/>
        <w:right w:val="none" w:sz="0" w:space="0" w:color="auto"/>
      </w:divBdr>
    </w:div>
    <w:div w:id="1904556615">
      <w:bodyDiv w:val="1"/>
      <w:marLeft w:val="0"/>
      <w:marRight w:val="0"/>
      <w:marTop w:val="0"/>
      <w:marBottom w:val="0"/>
      <w:divBdr>
        <w:top w:val="none" w:sz="0" w:space="0" w:color="auto"/>
        <w:left w:val="none" w:sz="0" w:space="0" w:color="auto"/>
        <w:bottom w:val="none" w:sz="0" w:space="0" w:color="auto"/>
        <w:right w:val="none" w:sz="0" w:space="0" w:color="auto"/>
      </w:divBdr>
    </w:div>
    <w:div w:id="1904750004">
      <w:bodyDiv w:val="1"/>
      <w:marLeft w:val="0"/>
      <w:marRight w:val="0"/>
      <w:marTop w:val="0"/>
      <w:marBottom w:val="0"/>
      <w:divBdr>
        <w:top w:val="none" w:sz="0" w:space="0" w:color="auto"/>
        <w:left w:val="none" w:sz="0" w:space="0" w:color="auto"/>
        <w:bottom w:val="none" w:sz="0" w:space="0" w:color="auto"/>
        <w:right w:val="none" w:sz="0" w:space="0" w:color="auto"/>
      </w:divBdr>
    </w:div>
    <w:div w:id="1906450412">
      <w:bodyDiv w:val="1"/>
      <w:marLeft w:val="0"/>
      <w:marRight w:val="0"/>
      <w:marTop w:val="0"/>
      <w:marBottom w:val="0"/>
      <w:divBdr>
        <w:top w:val="none" w:sz="0" w:space="0" w:color="auto"/>
        <w:left w:val="none" w:sz="0" w:space="0" w:color="auto"/>
        <w:bottom w:val="none" w:sz="0" w:space="0" w:color="auto"/>
        <w:right w:val="none" w:sz="0" w:space="0" w:color="auto"/>
      </w:divBdr>
    </w:div>
    <w:div w:id="1906720198">
      <w:bodyDiv w:val="1"/>
      <w:marLeft w:val="0"/>
      <w:marRight w:val="0"/>
      <w:marTop w:val="0"/>
      <w:marBottom w:val="0"/>
      <w:divBdr>
        <w:top w:val="none" w:sz="0" w:space="0" w:color="auto"/>
        <w:left w:val="none" w:sz="0" w:space="0" w:color="auto"/>
        <w:bottom w:val="none" w:sz="0" w:space="0" w:color="auto"/>
        <w:right w:val="none" w:sz="0" w:space="0" w:color="auto"/>
      </w:divBdr>
    </w:div>
    <w:div w:id="1907766722">
      <w:bodyDiv w:val="1"/>
      <w:marLeft w:val="0"/>
      <w:marRight w:val="0"/>
      <w:marTop w:val="0"/>
      <w:marBottom w:val="0"/>
      <w:divBdr>
        <w:top w:val="none" w:sz="0" w:space="0" w:color="auto"/>
        <w:left w:val="none" w:sz="0" w:space="0" w:color="auto"/>
        <w:bottom w:val="none" w:sz="0" w:space="0" w:color="auto"/>
        <w:right w:val="none" w:sz="0" w:space="0" w:color="auto"/>
      </w:divBdr>
    </w:div>
    <w:div w:id="1908875453">
      <w:bodyDiv w:val="1"/>
      <w:marLeft w:val="0"/>
      <w:marRight w:val="0"/>
      <w:marTop w:val="0"/>
      <w:marBottom w:val="0"/>
      <w:divBdr>
        <w:top w:val="none" w:sz="0" w:space="0" w:color="auto"/>
        <w:left w:val="none" w:sz="0" w:space="0" w:color="auto"/>
        <w:bottom w:val="none" w:sz="0" w:space="0" w:color="auto"/>
        <w:right w:val="none" w:sz="0" w:space="0" w:color="auto"/>
      </w:divBdr>
    </w:div>
    <w:div w:id="1909143102">
      <w:bodyDiv w:val="1"/>
      <w:marLeft w:val="0"/>
      <w:marRight w:val="0"/>
      <w:marTop w:val="0"/>
      <w:marBottom w:val="0"/>
      <w:divBdr>
        <w:top w:val="none" w:sz="0" w:space="0" w:color="auto"/>
        <w:left w:val="none" w:sz="0" w:space="0" w:color="auto"/>
        <w:bottom w:val="none" w:sz="0" w:space="0" w:color="auto"/>
        <w:right w:val="none" w:sz="0" w:space="0" w:color="auto"/>
      </w:divBdr>
    </w:div>
    <w:div w:id="1909265589">
      <w:bodyDiv w:val="1"/>
      <w:marLeft w:val="0"/>
      <w:marRight w:val="0"/>
      <w:marTop w:val="0"/>
      <w:marBottom w:val="0"/>
      <w:divBdr>
        <w:top w:val="none" w:sz="0" w:space="0" w:color="auto"/>
        <w:left w:val="none" w:sz="0" w:space="0" w:color="auto"/>
        <w:bottom w:val="none" w:sz="0" w:space="0" w:color="auto"/>
        <w:right w:val="none" w:sz="0" w:space="0" w:color="auto"/>
      </w:divBdr>
    </w:div>
    <w:div w:id="1909656452">
      <w:bodyDiv w:val="1"/>
      <w:marLeft w:val="0"/>
      <w:marRight w:val="0"/>
      <w:marTop w:val="0"/>
      <w:marBottom w:val="0"/>
      <w:divBdr>
        <w:top w:val="none" w:sz="0" w:space="0" w:color="auto"/>
        <w:left w:val="none" w:sz="0" w:space="0" w:color="auto"/>
        <w:bottom w:val="none" w:sz="0" w:space="0" w:color="auto"/>
        <w:right w:val="none" w:sz="0" w:space="0" w:color="auto"/>
      </w:divBdr>
    </w:div>
    <w:div w:id="1909801261">
      <w:bodyDiv w:val="1"/>
      <w:marLeft w:val="0"/>
      <w:marRight w:val="0"/>
      <w:marTop w:val="0"/>
      <w:marBottom w:val="0"/>
      <w:divBdr>
        <w:top w:val="none" w:sz="0" w:space="0" w:color="auto"/>
        <w:left w:val="none" w:sz="0" w:space="0" w:color="auto"/>
        <w:bottom w:val="none" w:sz="0" w:space="0" w:color="auto"/>
        <w:right w:val="none" w:sz="0" w:space="0" w:color="auto"/>
      </w:divBdr>
    </w:div>
    <w:div w:id="1910115731">
      <w:bodyDiv w:val="1"/>
      <w:marLeft w:val="0"/>
      <w:marRight w:val="0"/>
      <w:marTop w:val="0"/>
      <w:marBottom w:val="0"/>
      <w:divBdr>
        <w:top w:val="none" w:sz="0" w:space="0" w:color="auto"/>
        <w:left w:val="none" w:sz="0" w:space="0" w:color="auto"/>
        <w:bottom w:val="none" w:sz="0" w:space="0" w:color="auto"/>
        <w:right w:val="none" w:sz="0" w:space="0" w:color="auto"/>
      </w:divBdr>
    </w:div>
    <w:div w:id="1910729180">
      <w:bodyDiv w:val="1"/>
      <w:marLeft w:val="0"/>
      <w:marRight w:val="0"/>
      <w:marTop w:val="0"/>
      <w:marBottom w:val="0"/>
      <w:divBdr>
        <w:top w:val="none" w:sz="0" w:space="0" w:color="auto"/>
        <w:left w:val="none" w:sz="0" w:space="0" w:color="auto"/>
        <w:bottom w:val="none" w:sz="0" w:space="0" w:color="auto"/>
        <w:right w:val="none" w:sz="0" w:space="0" w:color="auto"/>
      </w:divBdr>
    </w:div>
    <w:div w:id="1911958750">
      <w:bodyDiv w:val="1"/>
      <w:marLeft w:val="0"/>
      <w:marRight w:val="0"/>
      <w:marTop w:val="0"/>
      <w:marBottom w:val="0"/>
      <w:divBdr>
        <w:top w:val="none" w:sz="0" w:space="0" w:color="auto"/>
        <w:left w:val="none" w:sz="0" w:space="0" w:color="auto"/>
        <w:bottom w:val="none" w:sz="0" w:space="0" w:color="auto"/>
        <w:right w:val="none" w:sz="0" w:space="0" w:color="auto"/>
      </w:divBdr>
    </w:div>
    <w:div w:id="1912152235">
      <w:bodyDiv w:val="1"/>
      <w:marLeft w:val="0"/>
      <w:marRight w:val="0"/>
      <w:marTop w:val="0"/>
      <w:marBottom w:val="0"/>
      <w:divBdr>
        <w:top w:val="none" w:sz="0" w:space="0" w:color="auto"/>
        <w:left w:val="none" w:sz="0" w:space="0" w:color="auto"/>
        <w:bottom w:val="none" w:sz="0" w:space="0" w:color="auto"/>
        <w:right w:val="none" w:sz="0" w:space="0" w:color="auto"/>
      </w:divBdr>
    </w:div>
    <w:div w:id="1912158519">
      <w:bodyDiv w:val="1"/>
      <w:marLeft w:val="0"/>
      <w:marRight w:val="0"/>
      <w:marTop w:val="0"/>
      <w:marBottom w:val="0"/>
      <w:divBdr>
        <w:top w:val="none" w:sz="0" w:space="0" w:color="auto"/>
        <w:left w:val="none" w:sz="0" w:space="0" w:color="auto"/>
        <w:bottom w:val="none" w:sz="0" w:space="0" w:color="auto"/>
        <w:right w:val="none" w:sz="0" w:space="0" w:color="auto"/>
      </w:divBdr>
    </w:div>
    <w:div w:id="1912233216">
      <w:bodyDiv w:val="1"/>
      <w:marLeft w:val="0"/>
      <w:marRight w:val="0"/>
      <w:marTop w:val="0"/>
      <w:marBottom w:val="0"/>
      <w:divBdr>
        <w:top w:val="none" w:sz="0" w:space="0" w:color="auto"/>
        <w:left w:val="none" w:sz="0" w:space="0" w:color="auto"/>
        <w:bottom w:val="none" w:sz="0" w:space="0" w:color="auto"/>
        <w:right w:val="none" w:sz="0" w:space="0" w:color="auto"/>
      </w:divBdr>
    </w:div>
    <w:div w:id="1912233895">
      <w:bodyDiv w:val="1"/>
      <w:marLeft w:val="0"/>
      <w:marRight w:val="0"/>
      <w:marTop w:val="0"/>
      <w:marBottom w:val="0"/>
      <w:divBdr>
        <w:top w:val="none" w:sz="0" w:space="0" w:color="auto"/>
        <w:left w:val="none" w:sz="0" w:space="0" w:color="auto"/>
        <w:bottom w:val="none" w:sz="0" w:space="0" w:color="auto"/>
        <w:right w:val="none" w:sz="0" w:space="0" w:color="auto"/>
      </w:divBdr>
    </w:div>
    <w:div w:id="1912694464">
      <w:bodyDiv w:val="1"/>
      <w:marLeft w:val="0"/>
      <w:marRight w:val="0"/>
      <w:marTop w:val="0"/>
      <w:marBottom w:val="0"/>
      <w:divBdr>
        <w:top w:val="none" w:sz="0" w:space="0" w:color="auto"/>
        <w:left w:val="none" w:sz="0" w:space="0" w:color="auto"/>
        <w:bottom w:val="none" w:sz="0" w:space="0" w:color="auto"/>
        <w:right w:val="none" w:sz="0" w:space="0" w:color="auto"/>
      </w:divBdr>
    </w:div>
    <w:div w:id="1914197848">
      <w:bodyDiv w:val="1"/>
      <w:marLeft w:val="0"/>
      <w:marRight w:val="0"/>
      <w:marTop w:val="0"/>
      <w:marBottom w:val="0"/>
      <w:divBdr>
        <w:top w:val="none" w:sz="0" w:space="0" w:color="auto"/>
        <w:left w:val="none" w:sz="0" w:space="0" w:color="auto"/>
        <w:bottom w:val="none" w:sz="0" w:space="0" w:color="auto"/>
        <w:right w:val="none" w:sz="0" w:space="0" w:color="auto"/>
      </w:divBdr>
    </w:div>
    <w:div w:id="1914201670">
      <w:bodyDiv w:val="1"/>
      <w:marLeft w:val="0"/>
      <w:marRight w:val="0"/>
      <w:marTop w:val="0"/>
      <w:marBottom w:val="0"/>
      <w:divBdr>
        <w:top w:val="none" w:sz="0" w:space="0" w:color="auto"/>
        <w:left w:val="none" w:sz="0" w:space="0" w:color="auto"/>
        <w:bottom w:val="none" w:sz="0" w:space="0" w:color="auto"/>
        <w:right w:val="none" w:sz="0" w:space="0" w:color="auto"/>
      </w:divBdr>
    </w:div>
    <w:div w:id="1914854811">
      <w:bodyDiv w:val="1"/>
      <w:marLeft w:val="0"/>
      <w:marRight w:val="0"/>
      <w:marTop w:val="0"/>
      <w:marBottom w:val="0"/>
      <w:divBdr>
        <w:top w:val="none" w:sz="0" w:space="0" w:color="auto"/>
        <w:left w:val="none" w:sz="0" w:space="0" w:color="auto"/>
        <w:bottom w:val="none" w:sz="0" w:space="0" w:color="auto"/>
        <w:right w:val="none" w:sz="0" w:space="0" w:color="auto"/>
      </w:divBdr>
    </w:div>
    <w:div w:id="1915119247">
      <w:bodyDiv w:val="1"/>
      <w:marLeft w:val="0"/>
      <w:marRight w:val="0"/>
      <w:marTop w:val="0"/>
      <w:marBottom w:val="0"/>
      <w:divBdr>
        <w:top w:val="none" w:sz="0" w:space="0" w:color="auto"/>
        <w:left w:val="none" w:sz="0" w:space="0" w:color="auto"/>
        <w:bottom w:val="none" w:sz="0" w:space="0" w:color="auto"/>
        <w:right w:val="none" w:sz="0" w:space="0" w:color="auto"/>
      </w:divBdr>
    </w:div>
    <w:div w:id="1915161640">
      <w:bodyDiv w:val="1"/>
      <w:marLeft w:val="0"/>
      <w:marRight w:val="0"/>
      <w:marTop w:val="0"/>
      <w:marBottom w:val="0"/>
      <w:divBdr>
        <w:top w:val="none" w:sz="0" w:space="0" w:color="auto"/>
        <w:left w:val="none" w:sz="0" w:space="0" w:color="auto"/>
        <w:bottom w:val="none" w:sz="0" w:space="0" w:color="auto"/>
        <w:right w:val="none" w:sz="0" w:space="0" w:color="auto"/>
      </w:divBdr>
    </w:div>
    <w:div w:id="1915429411">
      <w:bodyDiv w:val="1"/>
      <w:marLeft w:val="0"/>
      <w:marRight w:val="0"/>
      <w:marTop w:val="0"/>
      <w:marBottom w:val="0"/>
      <w:divBdr>
        <w:top w:val="none" w:sz="0" w:space="0" w:color="auto"/>
        <w:left w:val="none" w:sz="0" w:space="0" w:color="auto"/>
        <w:bottom w:val="none" w:sz="0" w:space="0" w:color="auto"/>
        <w:right w:val="none" w:sz="0" w:space="0" w:color="auto"/>
      </w:divBdr>
    </w:div>
    <w:div w:id="1916360085">
      <w:bodyDiv w:val="1"/>
      <w:marLeft w:val="0"/>
      <w:marRight w:val="0"/>
      <w:marTop w:val="0"/>
      <w:marBottom w:val="0"/>
      <w:divBdr>
        <w:top w:val="none" w:sz="0" w:space="0" w:color="auto"/>
        <w:left w:val="none" w:sz="0" w:space="0" w:color="auto"/>
        <w:bottom w:val="none" w:sz="0" w:space="0" w:color="auto"/>
        <w:right w:val="none" w:sz="0" w:space="0" w:color="auto"/>
      </w:divBdr>
    </w:div>
    <w:div w:id="1916620024">
      <w:bodyDiv w:val="1"/>
      <w:marLeft w:val="0"/>
      <w:marRight w:val="0"/>
      <w:marTop w:val="0"/>
      <w:marBottom w:val="0"/>
      <w:divBdr>
        <w:top w:val="none" w:sz="0" w:space="0" w:color="auto"/>
        <w:left w:val="none" w:sz="0" w:space="0" w:color="auto"/>
        <w:bottom w:val="none" w:sz="0" w:space="0" w:color="auto"/>
        <w:right w:val="none" w:sz="0" w:space="0" w:color="auto"/>
      </w:divBdr>
    </w:div>
    <w:div w:id="1916628936">
      <w:bodyDiv w:val="1"/>
      <w:marLeft w:val="0"/>
      <w:marRight w:val="0"/>
      <w:marTop w:val="0"/>
      <w:marBottom w:val="0"/>
      <w:divBdr>
        <w:top w:val="none" w:sz="0" w:space="0" w:color="auto"/>
        <w:left w:val="none" w:sz="0" w:space="0" w:color="auto"/>
        <w:bottom w:val="none" w:sz="0" w:space="0" w:color="auto"/>
        <w:right w:val="none" w:sz="0" w:space="0" w:color="auto"/>
      </w:divBdr>
    </w:div>
    <w:div w:id="1916665986">
      <w:bodyDiv w:val="1"/>
      <w:marLeft w:val="0"/>
      <w:marRight w:val="0"/>
      <w:marTop w:val="0"/>
      <w:marBottom w:val="0"/>
      <w:divBdr>
        <w:top w:val="none" w:sz="0" w:space="0" w:color="auto"/>
        <w:left w:val="none" w:sz="0" w:space="0" w:color="auto"/>
        <w:bottom w:val="none" w:sz="0" w:space="0" w:color="auto"/>
        <w:right w:val="none" w:sz="0" w:space="0" w:color="auto"/>
      </w:divBdr>
    </w:div>
    <w:div w:id="1917132606">
      <w:bodyDiv w:val="1"/>
      <w:marLeft w:val="0"/>
      <w:marRight w:val="0"/>
      <w:marTop w:val="0"/>
      <w:marBottom w:val="0"/>
      <w:divBdr>
        <w:top w:val="none" w:sz="0" w:space="0" w:color="auto"/>
        <w:left w:val="none" w:sz="0" w:space="0" w:color="auto"/>
        <w:bottom w:val="none" w:sz="0" w:space="0" w:color="auto"/>
        <w:right w:val="none" w:sz="0" w:space="0" w:color="auto"/>
      </w:divBdr>
    </w:div>
    <w:div w:id="1917591046">
      <w:bodyDiv w:val="1"/>
      <w:marLeft w:val="0"/>
      <w:marRight w:val="0"/>
      <w:marTop w:val="0"/>
      <w:marBottom w:val="0"/>
      <w:divBdr>
        <w:top w:val="none" w:sz="0" w:space="0" w:color="auto"/>
        <w:left w:val="none" w:sz="0" w:space="0" w:color="auto"/>
        <w:bottom w:val="none" w:sz="0" w:space="0" w:color="auto"/>
        <w:right w:val="none" w:sz="0" w:space="0" w:color="auto"/>
      </w:divBdr>
    </w:div>
    <w:div w:id="1918007316">
      <w:bodyDiv w:val="1"/>
      <w:marLeft w:val="0"/>
      <w:marRight w:val="0"/>
      <w:marTop w:val="0"/>
      <w:marBottom w:val="0"/>
      <w:divBdr>
        <w:top w:val="none" w:sz="0" w:space="0" w:color="auto"/>
        <w:left w:val="none" w:sz="0" w:space="0" w:color="auto"/>
        <w:bottom w:val="none" w:sz="0" w:space="0" w:color="auto"/>
        <w:right w:val="none" w:sz="0" w:space="0" w:color="auto"/>
      </w:divBdr>
    </w:div>
    <w:div w:id="1918205560">
      <w:bodyDiv w:val="1"/>
      <w:marLeft w:val="0"/>
      <w:marRight w:val="0"/>
      <w:marTop w:val="0"/>
      <w:marBottom w:val="0"/>
      <w:divBdr>
        <w:top w:val="none" w:sz="0" w:space="0" w:color="auto"/>
        <w:left w:val="none" w:sz="0" w:space="0" w:color="auto"/>
        <w:bottom w:val="none" w:sz="0" w:space="0" w:color="auto"/>
        <w:right w:val="none" w:sz="0" w:space="0" w:color="auto"/>
      </w:divBdr>
    </w:div>
    <w:div w:id="1918663115">
      <w:bodyDiv w:val="1"/>
      <w:marLeft w:val="0"/>
      <w:marRight w:val="0"/>
      <w:marTop w:val="0"/>
      <w:marBottom w:val="0"/>
      <w:divBdr>
        <w:top w:val="none" w:sz="0" w:space="0" w:color="auto"/>
        <w:left w:val="none" w:sz="0" w:space="0" w:color="auto"/>
        <w:bottom w:val="none" w:sz="0" w:space="0" w:color="auto"/>
        <w:right w:val="none" w:sz="0" w:space="0" w:color="auto"/>
      </w:divBdr>
    </w:div>
    <w:div w:id="1918906414">
      <w:bodyDiv w:val="1"/>
      <w:marLeft w:val="0"/>
      <w:marRight w:val="0"/>
      <w:marTop w:val="0"/>
      <w:marBottom w:val="0"/>
      <w:divBdr>
        <w:top w:val="none" w:sz="0" w:space="0" w:color="auto"/>
        <w:left w:val="none" w:sz="0" w:space="0" w:color="auto"/>
        <w:bottom w:val="none" w:sz="0" w:space="0" w:color="auto"/>
        <w:right w:val="none" w:sz="0" w:space="0" w:color="auto"/>
      </w:divBdr>
    </w:div>
    <w:div w:id="1919903477">
      <w:bodyDiv w:val="1"/>
      <w:marLeft w:val="0"/>
      <w:marRight w:val="0"/>
      <w:marTop w:val="0"/>
      <w:marBottom w:val="0"/>
      <w:divBdr>
        <w:top w:val="none" w:sz="0" w:space="0" w:color="auto"/>
        <w:left w:val="none" w:sz="0" w:space="0" w:color="auto"/>
        <w:bottom w:val="none" w:sz="0" w:space="0" w:color="auto"/>
        <w:right w:val="none" w:sz="0" w:space="0" w:color="auto"/>
      </w:divBdr>
    </w:div>
    <w:div w:id="1920405286">
      <w:bodyDiv w:val="1"/>
      <w:marLeft w:val="0"/>
      <w:marRight w:val="0"/>
      <w:marTop w:val="0"/>
      <w:marBottom w:val="0"/>
      <w:divBdr>
        <w:top w:val="none" w:sz="0" w:space="0" w:color="auto"/>
        <w:left w:val="none" w:sz="0" w:space="0" w:color="auto"/>
        <w:bottom w:val="none" w:sz="0" w:space="0" w:color="auto"/>
        <w:right w:val="none" w:sz="0" w:space="0" w:color="auto"/>
      </w:divBdr>
    </w:div>
    <w:div w:id="1921060518">
      <w:bodyDiv w:val="1"/>
      <w:marLeft w:val="0"/>
      <w:marRight w:val="0"/>
      <w:marTop w:val="0"/>
      <w:marBottom w:val="0"/>
      <w:divBdr>
        <w:top w:val="none" w:sz="0" w:space="0" w:color="auto"/>
        <w:left w:val="none" w:sz="0" w:space="0" w:color="auto"/>
        <w:bottom w:val="none" w:sz="0" w:space="0" w:color="auto"/>
        <w:right w:val="none" w:sz="0" w:space="0" w:color="auto"/>
      </w:divBdr>
    </w:div>
    <w:div w:id="1921450032">
      <w:bodyDiv w:val="1"/>
      <w:marLeft w:val="0"/>
      <w:marRight w:val="0"/>
      <w:marTop w:val="0"/>
      <w:marBottom w:val="0"/>
      <w:divBdr>
        <w:top w:val="none" w:sz="0" w:space="0" w:color="auto"/>
        <w:left w:val="none" w:sz="0" w:space="0" w:color="auto"/>
        <w:bottom w:val="none" w:sz="0" w:space="0" w:color="auto"/>
        <w:right w:val="none" w:sz="0" w:space="0" w:color="auto"/>
      </w:divBdr>
    </w:div>
    <w:div w:id="1921520251">
      <w:bodyDiv w:val="1"/>
      <w:marLeft w:val="0"/>
      <w:marRight w:val="0"/>
      <w:marTop w:val="0"/>
      <w:marBottom w:val="0"/>
      <w:divBdr>
        <w:top w:val="none" w:sz="0" w:space="0" w:color="auto"/>
        <w:left w:val="none" w:sz="0" w:space="0" w:color="auto"/>
        <w:bottom w:val="none" w:sz="0" w:space="0" w:color="auto"/>
        <w:right w:val="none" w:sz="0" w:space="0" w:color="auto"/>
      </w:divBdr>
    </w:div>
    <w:div w:id="1921792182">
      <w:bodyDiv w:val="1"/>
      <w:marLeft w:val="0"/>
      <w:marRight w:val="0"/>
      <w:marTop w:val="0"/>
      <w:marBottom w:val="0"/>
      <w:divBdr>
        <w:top w:val="none" w:sz="0" w:space="0" w:color="auto"/>
        <w:left w:val="none" w:sz="0" w:space="0" w:color="auto"/>
        <w:bottom w:val="none" w:sz="0" w:space="0" w:color="auto"/>
        <w:right w:val="none" w:sz="0" w:space="0" w:color="auto"/>
      </w:divBdr>
    </w:div>
    <w:div w:id="1922910193">
      <w:bodyDiv w:val="1"/>
      <w:marLeft w:val="0"/>
      <w:marRight w:val="0"/>
      <w:marTop w:val="0"/>
      <w:marBottom w:val="0"/>
      <w:divBdr>
        <w:top w:val="none" w:sz="0" w:space="0" w:color="auto"/>
        <w:left w:val="none" w:sz="0" w:space="0" w:color="auto"/>
        <w:bottom w:val="none" w:sz="0" w:space="0" w:color="auto"/>
        <w:right w:val="none" w:sz="0" w:space="0" w:color="auto"/>
      </w:divBdr>
    </w:div>
    <w:div w:id="1922911743">
      <w:bodyDiv w:val="1"/>
      <w:marLeft w:val="0"/>
      <w:marRight w:val="0"/>
      <w:marTop w:val="0"/>
      <w:marBottom w:val="0"/>
      <w:divBdr>
        <w:top w:val="none" w:sz="0" w:space="0" w:color="auto"/>
        <w:left w:val="none" w:sz="0" w:space="0" w:color="auto"/>
        <w:bottom w:val="none" w:sz="0" w:space="0" w:color="auto"/>
        <w:right w:val="none" w:sz="0" w:space="0" w:color="auto"/>
      </w:divBdr>
    </w:div>
    <w:div w:id="1923026345">
      <w:bodyDiv w:val="1"/>
      <w:marLeft w:val="0"/>
      <w:marRight w:val="0"/>
      <w:marTop w:val="0"/>
      <w:marBottom w:val="0"/>
      <w:divBdr>
        <w:top w:val="none" w:sz="0" w:space="0" w:color="auto"/>
        <w:left w:val="none" w:sz="0" w:space="0" w:color="auto"/>
        <w:bottom w:val="none" w:sz="0" w:space="0" w:color="auto"/>
        <w:right w:val="none" w:sz="0" w:space="0" w:color="auto"/>
      </w:divBdr>
    </w:div>
    <w:div w:id="1923295985">
      <w:bodyDiv w:val="1"/>
      <w:marLeft w:val="0"/>
      <w:marRight w:val="0"/>
      <w:marTop w:val="0"/>
      <w:marBottom w:val="0"/>
      <w:divBdr>
        <w:top w:val="none" w:sz="0" w:space="0" w:color="auto"/>
        <w:left w:val="none" w:sz="0" w:space="0" w:color="auto"/>
        <w:bottom w:val="none" w:sz="0" w:space="0" w:color="auto"/>
        <w:right w:val="none" w:sz="0" w:space="0" w:color="auto"/>
      </w:divBdr>
    </w:div>
    <w:div w:id="1923637916">
      <w:bodyDiv w:val="1"/>
      <w:marLeft w:val="0"/>
      <w:marRight w:val="0"/>
      <w:marTop w:val="0"/>
      <w:marBottom w:val="0"/>
      <w:divBdr>
        <w:top w:val="none" w:sz="0" w:space="0" w:color="auto"/>
        <w:left w:val="none" w:sz="0" w:space="0" w:color="auto"/>
        <w:bottom w:val="none" w:sz="0" w:space="0" w:color="auto"/>
        <w:right w:val="none" w:sz="0" w:space="0" w:color="auto"/>
      </w:divBdr>
    </w:div>
    <w:div w:id="1923680064">
      <w:bodyDiv w:val="1"/>
      <w:marLeft w:val="0"/>
      <w:marRight w:val="0"/>
      <w:marTop w:val="0"/>
      <w:marBottom w:val="0"/>
      <w:divBdr>
        <w:top w:val="none" w:sz="0" w:space="0" w:color="auto"/>
        <w:left w:val="none" w:sz="0" w:space="0" w:color="auto"/>
        <w:bottom w:val="none" w:sz="0" w:space="0" w:color="auto"/>
        <w:right w:val="none" w:sz="0" w:space="0" w:color="auto"/>
      </w:divBdr>
    </w:div>
    <w:div w:id="1924141532">
      <w:bodyDiv w:val="1"/>
      <w:marLeft w:val="0"/>
      <w:marRight w:val="0"/>
      <w:marTop w:val="0"/>
      <w:marBottom w:val="0"/>
      <w:divBdr>
        <w:top w:val="none" w:sz="0" w:space="0" w:color="auto"/>
        <w:left w:val="none" w:sz="0" w:space="0" w:color="auto"/>
        <w:bottom w:val="none" w:sz="0" w:space="0" w:color="auto"/>
        <w:right w:val="none" w:sz="0" w:space="0" w:color="auto"/>
      </w:divBdr>
    </w:div>
    <w:div w:id="1924411179">
      <w:bodyDiv w:val="1"/>
      <w:marLeft w:val="0"/>
      <w:marRight w:val="0"/>
      <w:marTop w:val="0"/>
      <w:marBottom w:val="0"/>
      <w:divBdr>
        <w:top w:val="none" w:sz="0" w:space="0" w:color="auto"/>
        <w:left w:val="none" w:sz="0" w:space="0" w:color="auto"/>
        <w:bottom w:val="none" w:sz="0" w:space="0" w:color="auto"/>
        <w:right w:val="none" w:sz="0" w:space="0" w:color="auto"/>
      </w:divBdr>
    </w:div>
    <w:div w:id="1925412010">
      <w:bodyDiv w:val="1"/>
      <w:marLeft w:val="0"/>
      <w:marRight w:val="0"/>
      <w:marTop w:val="0"/>
      <w:marBottom w:val="0"/>
      <w:divBdr>
        <w:top w:val="none" w:sz="0" w:space="0" w:color="auto"/>
        <w:left w:val="none" w:sz="0" w:space="0" w:color="auto"/>
        <w:bottom w:val="none" w:sz="0" w:space="0" w:color="auto"/>
        <w:right w:val="none" w:sz="0" w:space="0" w:color="auto"/>
      </w:divBdr>
    </w:div>
    <w:div w:id="1925650064">
      <w:bodyDiv w:val="1"/>
      <w:marLeft w:val="0"/>
      <w:marRight w:val="0"/>
      <w:marTop w:val="0"/>
      <w:marBottom w:val="0"/>
      <w:divBdr>
        <w:top w:val="none" w:sz="0" w:space="0" w:color="auto"/>
        <w:left w:val="none" w:sz="0" w:space="0" w:color="auto"/>
        <w:bottom w:val="none" w:sz="0" w:space="0" w:color="auto"/>
        <w:right w:val="none" w:sz="0" w:space="0" w:color="auto"/>
      </w:divBdr>
    </w:div>
    <w:div w:id="1926038101">
      <w:bodyDiv w:val="1"/>
      <w:marLeft w:val="0"/>
      <w:marRight w:val="0"/>
      <w:marTop w:val="0"/>
      <w:marBottom w:val="0"/>
      <w:divBdr>
        <w:top w:val="none" w:sz="0" w:space="0" w:color="auto"/>
        <w:left w:val="none" w:sz="0" w:space="0" w:color="auto"/>
        <w:bottom w:val="none" w:sz="0" w:space="0" w:color="auto"/>
        <w:right w:val="none" w:sz="0" w:space="0" w:color="auto"/>
      </w:divBdr>
    </w:div>
    <w:div w:id="1927419894">
      <w:bodyDiv w:val="1"/>
      <w:marLeft w:val="0"/>
      <w:marRight w:val="0"/>
      <w:marTop w:val="0"/>
      <w:marBottom w:val="0"/>
      <w:divBdr>
        <w:top w:val="none" w:sz="0" w:space="0" w:color="auto"/>
        <w:left w:val="none" w:sz="0" w:space="0" w:color="auto"/>
        <w:bottom w:val="none" w:sz="0" w:space="0" w:color="auto"/>
        <w:right w:val="none" w:sz="0" w:space="0" w:color="auto"/>
      </w:divBdr>
    </w:div>
    <w:div w:id="1928028937">
      <w:bodyDiv w:val="1"/>
      <w:marLeft w:val="0"/>
      <w:marRight w:val="0"/>
      <w:marTop w:val="0"/>
      <w:marBottom w:val="0"/>
      <w:divBdr>
        <w:top w:val="none" w:sz="0" w:space="0" w:color="auto"/>
        <w:left w:val="none" w:sz="0" w:space="0" w:color="auto"/>
        <w:bottom w:val="none" w:sz="0" w:space="0" w:color="auto"/>
        <w:right w:val="none" w:sz="0" w:space="0" w:color="auto"/>
      </w:divBdr>
    </w:div>
    <w:div w:id="1928688841">
      <w:bodyDiv w:val="1"/>
      <w:marLeft w:val="0"/>
      <w:marRight w:val="0"/>
      <w:marTop w:val="0"/>
      <w:marBottom w:val="0"/>
      <w:divBdr>
        <w:top w:val="none" w:sz="0" w:space="0" w:color="auto"/>
        <w:left w:val="none" w:sz="0" w:space="0" w:color="auto"/>
        <w:bottom w:val="none" w:sz="0" w:space="0" w:color="auto"/>
        <w:right w:val="none" w:sz="0" w:space="0" w:color="auto"/>
      </w:divBdr>
    </w:div>
    <w:div w:id="1929077256">
      <w:bodyDiv w:val="1"/>
      <w:marLeft w:val="0"/>
      <w:marRight w:val="0"/>
      <w:marTop w:val="0"/>
      <w:marBottom w:val="0"/>
      <w:divBdr>
        <w:top w:val="none" w:sz="0" w:space="0" w:color="auto"/>
        <w:left w:val="none" w:sz="0" w:space="0" w:color="auto"/>
        <w:bottom w:val="none" w:sz="0" w:space="0" w:color="auto"/>
        <w:right w:val="none" w:sz="0" w:space="0" w:color="auto"/>
      </w:divBdr>
    </w:div>
    <w:div w:id="1929192394">
      <w:bodyDiv w:val="1"/>
      <w:marLeft w:val="0"/>
      <w:marRight w:val="0"/>
      <w:marTop w:val="0"/>
      <w:marBottom w:val="0"/>
      <w:divBdr>
        <w:top w:val="none" w:sz="0" w:space="0" w:color="auto"/>
        <w:left w:val="none" w:sz="0" w:space="0" w:color="auto"/>
        <w:bottom w:val="none" w:sz="0" w:space="0" w:color="auto"/>
        <w:right w:val="none" w:sz="0" w:space="0" w:color="auto"/>
      </w:divBdr>
    </w:div>
    <w:div w:id="1929314803">
      <w:bodyDiv w:val="1"/>
      <w:marLeft w:val="0"/>
      <w:marRight w:val="0"/>
      <w:marTop w:val="0"/>
      <w:marBottom w:val="0"/>
      <w:divBdr>
        <w:top w:val="none" w:sz="0" w:space="0" w:color="auto"/>
        <w:left w:val="none" w:sz="0" w:space="0" w:color="auto"/>
        <w:bottom w:val="none" w:sz="0" w:space="0" w:color="auto"/>
        <w:right w:val="none" w:sz="0" w:space="0" w:color="auto"/>
      </w:divBdr>
    </w:div>
    <w:div w:id="1930111647">
      <w:bodyDiv w:val="1"/>
      <w:marLeft w:val="0"/>
      <w:marRight w:val="0"/>
      <w:marTop w:val="0"/>
      <w:marBottom w:val="0"/>
      <w:divBdr>
        <w:top w:val="none" w:sz="0" w:space="0" w:color="auto"/>
        <w:left w:val="none" w:sz="0" w:space="0" w:color="auto"/>
        <w:bottom w:val="none" w:sz="0" w:space="0" w:color="auto"/>
        <w:right w:val="none" w:sz="0" w:space="0" w:color="auto"/>
      </w:divBdr>
    </w:div>
    <w:div w:id="1930115242">
      <w:bodyDiv w:val="1"/>
      <w:marLeft w:val="0"/>
      <w:marRight w:val="0"/>
      <w:marTop w:val="0"/>
      <w:marBottom w:val="0"/>
      <w:divBdr>
        <w:top w:val="none" w:sz="0" w:space="0" w:color="auto"/>
        <w:left w:val="none" w:sz="0" w:space="0" w:color="auto"/>
        <w:bottom w:val="none" w:sz="0" w:space="0" w:color="auto"/>
        <w:right w:val="none" w:sz="0" w:space="0" w:color="auto"/>
      </w:divBdr>
    </w:div>
    <w:div w:id="1931112176">
      <w:bodyDiv w:val="1"/>
      <w:marLeft w:val="0"/>
      <w:marRight w:val="0"/>
      <w:marTop w:val="0"/>
      <w:marBottom w:val="0"/>
      <w:divBdr>
        <w:top w:val="none" w:sz="0" w:space="0" w:color="auto"/>
        <w:left w:val="none" w:sz="0" w:space="0" w:color="auto"/>
        <w:bottom w:val="none" w:sz="0" w:space="0" w:color="auto"/>
        <w:right w:val="none" w:sz="0" w:space="0" w:color="auto"/>
      </w:divBdr>
    </w:div>
    <w:div w:id="1931693137">
      <w:bodyDiv w:val="1"/>
      <w:marLeft w:val="0"/>
      <w:marRight w:val="0"/>
      <w:marTop w:val="0"/>
      <w:marBottom w:val="0"/>
      <w:divBdr>
        <w:top w:val="none" w:sz="0" w:space="0" w:color="auto"/>
        <w:left w:val="none" w:sz="0" w:space="0" w:color="auto"/>
        <w:bottom w:val="none" w:sz="0" w:space="0" w:color="auto"/>
        <w:right w:val="none" w:sz="0" w:space="0" w:color="auto"/>
      </w:divBdr>
    </w:div>
    <w:div w:id="1932201256">
      <w:bodyDiv w:val="1"/>
      <w:marLeft w:val="0"/>
      <w:marRight w:val="0"/>
      <w:marTop w:val="0"/>
      <w:marBottom w:val="0"/>
      <w:divBdr>
        <w:top w:val="none" w:sz="0" w:space="0" w:color="auto"/>
        <w:left w:val="none" w:sz="0" w:space="0" w:color="auto"/>
        <w:bottom w:val="none" w:sz="0" w:space="0" w:color="auto"/>
        <w:right w:val="none" w:sz="0" w:space="0" w:color="auto"/>
      </w:divBdr>
    </w:div>
    <w:div w:id="1933007882">
      <w:bodyDiv w:val="1"/>
      <w:marLeft w:val="0"/>
      <w:marRight w:val="0"/>
      <w:marTop w:val="0"/>
      <w:marBottom w:val="0"/>
      <w:divBdr>
        <w:top w:val="none" w:sz="0" w:space="0" w:color="auto"/>
        <w:left w:val="none" w:sz="0" w:space="0" w:color="auto"/>
        <w:bottom w:val="none" w:sz="0" w:space="0" w:color="auto"/>
        <w:right w:val="none" w:sz="0" w:space="0" w:color="auto"/>
      </w:divBdr>
    </w:div>
    <w:div w:id="1933201045">
      <w:bodyDiv w:val="1"/>
      <w:marLeft w:val="0"/>
      <w:marRight w:val="0"/>
      <w:marTop w:val="0"/>
      <w:marBottom w:val="0"/>
      <w:divBdr>
        <w:top w:val="none" w:sz="0" w:space="0" w:color="auto"/>
        <w:left w:val="none" w:sz="0" w:space="0" w:color="auto"/>
        <w:bottom w:val="none" w:sz="0" w:space="0" w:color="auto"/>
        <w:right w:val="none" w:sz="0" w:space="0" w:color="auto"/>
      </w:divBdr>
    </w:div>
    <w:div w:id="1933858653">
      <w:bodyDiv w:val="1"/>
      <w:marLeft w:val="0"/>
      <w:marRight w:val="0"/>
      <w:marTop w:val="0"/>
      <w:marBottom w:val="0"/>
      <w:divBdr>
        <w:top w:val="none" w:sz="0" w:space="0" w:color="auto"/>
        <w:left w:val="none" w:sz="0" w:space="0" w:color="auto"/>
        <w:bottom w:val="none" w:sz="0" w:space="0" w:color="auto"/>
        <w:right w:val="none" w:sz="0" w:space="0" w:color="auto"/>
      </w:divBdr>
    </w:div>
    <w:div w:id="1934430034">
      <w:bodyDiv w:val="1"/>
      <w:marLeft w:val="0"/>
      <w:marRight w:val="0"/>
      <w:marTop w:val="0"/>
      <w:marBottom w:val="0"/>
      <w:divBdr>
        <w:top w:val="none" w:sz="0" w:space="0" w:color="auto"/>
        <w:left w:val="none" w:sz="0" w:space="0" w:color="auto"/>
        <w:bottom w:val="none" w:sz="0" w:space="0" w:color="auto"/>
        <w:right w:val="none" w:sz="0" w:space="0" w:color="auto"/>
      </w:divBdr>
    </w:div>
    <w:div w:id="1934778402">
      <w:bodyDiv w:val="1"/>
      <w:marLeft w:val="0"/>
      <w:marRight w:val="0"/>
      <w:marTop w:val="0"/>
      <w:marBottom w:val="0"/>
      <w:divBdr>
        <w:top w:val="none" w:sz="0" w:space="0" w:color="auto"/>
        <w:left w:val="none" w:sz="0" w:space="0" w:color="auto"/>
        <w:bottom w:val="none" w:sz="0" w:space="0" w:color="auto"/>
        <w:right w:val="none" w:sz="0" w:space="0" w:color="auto"/>
      </w:divBdr>
    </w:div>
    <w:div w:id="1934972676">
      <w:bodyDiv w:val="1"/>
      <w:marLeft w:val="0"/>
      <w:marRight w:val="0"/>
      <w:marTop w:val="0"/>
      <w:marBottom w:val="0"/>
      <w:divBdr>
        <w:top w:val="none" w:sz="0" w:space="0" w:color="auto"/>
        <w:left w:val="none" w:sz="0" w:space="0" w:color="auto"/>
        <w:bottom w:val="none" w:sz="0" w:space="0" w:color="auto"/>
        <w:right w:val="none" w:sz="0" w:space="0" w:color="auto"/>
      </w:divBdr>
    </w:div>
    <w:div w:id="1936159850">
      <w:bodyDiv w:val="1"/>
      <w:marLeft w:val="0"/>
      <w:marRight w:val="0"/>
      <w:marTop w:val="0"/>
      <w:marBottom w:val="0"/>
      <w:divBdr>
        <w:top w:val="none" w:sz="0" w:space="0" w:color="auto"/>
        <w:left w:val="none" w:sz="0" w:space="0" w:color="auto"/>
        <w:bottom w:val="none" w:sz="0" w:space="0" w:color="auto"/>
        <w:right w:val="none" w:sz="0" w:space="0" w:color="auto"/>
      </w:divBdr>
    </w:div>
    <w:div w:id="1936548581">
      <w:bodyDiv w:val="1"/>
      <w:marLeft w:val="0"/>
      <w:marRight w:val="0"/>
      <w:marTop w:val="0"/>
      <w:marBottom w:val="0"/>
      <w:divBdr>
        <w:top w:val="none" w:sz="0" w:space="0" w:color="auto"/>
        <w:left w:val="none" w:sz="0" w:space="0" w:color="auto"/>
        <w:bottom w:val="none" w:sz="0" w:space="0" w:color="auto"/>
        <w:right w:val="none" w:sz="0" w:space="0" w:color="auto"/>
      </w:divBdr>
    </w:div>
    <w:div w:id="1937009160">
      <w:bodyDiv w:val="1"/>
      <w:marLeft w:val="0"/>
      <w:marRight w:val="0"/>
      <w:marTop w:val="0"/>
      <w:marBottom w:val="0"/>
      <w:divBdr>
        <w:top w:val="none" w:sz="0" w:space="0" w:color="auto"/>
        <w:left w:val="none" w:sz="0" w:space="0" w:color="auto"/>
        <w:bottom w:val="none" w:sz="0" w:space="0" w:color="auto"/>
        <w:right w:val="none" w:sz="0" w:space="0" w:color="auto"/>
      </w:divBdr>
    </w:div>
    <w:div w:id="1937247662">
      <w:bodyDiv w:val="1"/>
      <w:marLeft w:val="0"/>
      <w:marRight w:val="0"/>
      <w:marTop w:val="0"/>
      <w:marBottom w:val="0"/>
      <w:divBdr>
        <w:top w:val="none" w:sz="0" w:space="0" w:color="auto"/>
        <w:left w:val="none" w:sz="0" w:space="0" w:color="auto"/>
        <w:bottom w:val="none" w:sz="0" w:space="0" w:color="auto"/>
        <w:right w:val="none" w:sz="0" w:space="0" w:color="auto"/>
      </w:divBdr>
    </w:div>
    <w:div w:id="1937516825">
      <w:bodyDiv w:val="1"/>
      <w:marLeft w:val="0"/>
      <w:marRight w:val="0"/>
      <w:marTop w:val="0"/>
      <w:marBottom w:val="0"/>
      <w:divBdr>
        <w:top w:val="none" w:sz="0" w:space="0" w:color="auto"/>
        <w:left w:val="none" w:sz="0" w:space="0" w:color="auto"/>
        <w:bottom w:val="none" w:sz="0" w:space="0" w:color="auto"/>
        <w:right w:val="none" w:sz="0" w:space="0" w:color="auto"/>
      </w:divBdr>
    </w:div>
    <w:div w:id="1938436989">
      <w:bodyDiv w:val="1"/>
      <w:marLeft w:val="0"/>
      <w:marRight w:val="0"/>
      <w:marTop w:val="0"/>
      <w:marBottom w:val="0"/>
      <w:divBdr>
        <w:top w:val="none" w:sz="0" w:space="0" w:color="auto"/>
        <w:left w:val="none" w:sz="0" w:space="0" w:color="auto"/>
        <w:bottom w:val="none" w:sz="0" w:space="0" w:color="auto"/>
        <w:right w:val="none" w:sz="0" w:space="0" w:color="auto"/>
      </w:divBdr>
    </w:div>
    <w:div w:id="1939411070">
      <w:bodyDiv w:val="1"/>
      <w:marLeft w:val="0"/>
      <w:marRight w:val="0"/>
      <w:marTop w:val="0"/>
      <w:marBottom w:val="0"/>
      <w:divBdr>
        <w:top w:val="none" w:sz="0" w:space="0" w:color="auto"/>
        <w:left w:val="none" w:sz="0" w:space="0" w:color="auto"/>
        <w:bottom w:val="none" w:sz="0" w:space="0" w:color="auto"/>
        <w:right w:val="none" w:sz="0" w:space="0" w:color="auto"/>
      </w:divBdr>
    </w:div>
    <w:div w:id="1940017569">
      <w:bodyDiv w:val="1"/>
      <w:marLeft w:val="0"/>
      <w:marRight w:val="0"/>
      <w:marTop w:val="0"/>
      <w:marBottom w:val="0"/>
      <w:divBdr>
        <w:top w:val="none" w:sz="0" w:space="0" w:color="auto"/>
        <w:left w:val="none" w:sz="0" w:space="0" w:color="auto"/>
        <w:bottom w:val="none" w:sz="0" w:space="0" w:color="auto"/>
        <w:right w:val="none" w:sz="0" w:space="0" w:color="auto"/>
      </w:divBdr>
    </w:div>
    <w:div w:id="1941446897">
      <w:bodyDiv w:val="1"/>
      <w:marLeft w:val="0"/>
      <w:marRight w:val="0"/>
      <w:marTop w:val="0"/>
      <w:marBottom w:val="0"/>
      <w:divBdr>
        <w:top w:val="none" w:sz="0" w:space="0" w:color="auto"/>
        <w:left w:val="none" w:sz="0" w:space="0" w:color="auto"/>
        <w:bottom w:val="none" w:sz="0" w:space="0" w:color="auto"/>
        <w:right w:val="none" w:sz="0" w:space="0" w:color="auto"/>
      </w:divBdr>
    </w:div>
    <w:div w:id="1941987816">
      <w:bodyDiv w:val="1"/>
      <w:marLeft w:val="0"/>
      <w:marRight w:val="0"/>
      <w:marTop w:val="0"/>
      <w:marBottom w:val="0"/>
      <w:divBdr>
        <w:top w:val="none" w:sz="0" w:space="0" w:color="auto"/>
        <w:left w:val="none" w:sz="0" w:space="0" w:color="auto"/>
        <w:bottom w:val="none" w:sz="0" w:space="0" w:color="auto"/>
        <w:right w:val="none" w:sz="0" w:space="0" w:color="auto"/>
      </w:divBdr>
    </w:div>
    <w:div w:id="1943487862">
      <w:bodyDiv w:val="1"/>
      <w:marLeft w:val="0"/>
      <w:marRight w:val="0"/>
      <w:marTop w:val="0"/>
      <w:marBottom w:val="0"/>
      <w:divBdr>
        <w:top w:val="none" w:sz="0" w:space="0" w:color="auto"/>
        <w:left w:val="none" w:sz="0" w:space="0" w:color="auto"/>
        <w:bottom w:val="none" w:sz="0" w:space="0" w:color="auto"/>
        <w:right w:val="none" w:sz="0" w:space="0" w:color="auto"/>
      </w:divBdr>
    </w:div>
    <w:div w:id="1943997666">
      <w:bodyDiv w:val="1"/>
      <w:marLeft w:val="0"/>
      <w:marRight w:val="0"/>
      <w:marTop w:val="0"/>
      <w:marBottom w:val="0"/>
      <w:divBdr>
        <w:top w:val="none" w:sz="0" w:space="0" w:color="auto"/>
        <w:left w:val="none" w:sz="0" w:space="0" w:color="auto"/>
        <w:bottom w:val="none" w:sz="0" w:space="0" w:color="auto"/>
        <w:right w:val="none" w:sz="0" w:space="0" w:color="auto"/>
      </w:divBdr>
    </w:div>
    <w:div w:id="1944414881">
      <w:bodyDiv w:val="1"/>
      <w:marLeft w:val="0"/>
      <w:marRight w:val="0"/>
      <w:marTop w:val="0"/>
      <w:marBottom w:val="0"/>
      <w:divBdr>
        <w:top w:val="none" w:sz="0" w:space="0" w:color="auto"/>
        <w:left w:val="none" w:sz="0" w:space="0" w:color="auto"/>
        <w:bottom w:val="none" w:sz="0" w:space="0" w:color="auto"/>
        <w:right w:val="none" w:sz="0" w:space="0" w:color="auto"/>
      </w:divBdr>
    </w:div>
    <w:div w:id="1944678544">
      <w:bodyDiv w:val="1"/>
      <w:marLeft w:val="0"/>
      <w:marRight w:val="0"/>
      <w:marTop w:val="0"/>
      <w:marBottom w:val="0"/>
      <w:divBdr>
        <w:top w:val="none" w:sz="0" w:space="0" w:color="auto"/>
        <w:left w:val="none" w:sz="0" w:space="0" w:color="auto"/>
        <w:bottom w:val="none" w:sz="0" w:space="0" w:color="auto"/>
        <w:right w:val="none" w:sz="0" w:space="0" w:color="auto"/>
      </w:divBdr>
    </w:div>
    <w:div w:id="1945722311">
      <w:bodyDiv w:val="1"/>
      <w:marLeft w:val="0"/>
      <w:marRight w:val="0"/>
      <w:marTop w:val="0"/>
      <w:marBottom w:val="0"/>
      <w:divBdr>
        <w:top w:val="none" w:sz="0" w:space="0" w:color="auto"/>
        <w:left w:val="none" w:sz="0" w:space="0" w:color="auto"/>
        <w:bottom w:val="none" w:sz="0" w:space="0" w:color="auto"/>
        <w:right w:val="none" w:sz="0" w:space="0" w:color="auto"/>
      </w:divBdr>
    </w:div>
    <w:div w:id="1946377912">
      <w:bodyDiv w:val="1"/>
      <w:marLeft w:val="0"/>
      <w:marRight w:val="0"/>
      <w:marTop w:val="0"/>
      <w:marBottom w:val="0"/>
      <w:divBdr>
        <w:top w:val="none" w:sz="0" w:space="0" w:color="auto"/>
        <w:left w:val="none" w:sz="0" w:space="0" w:color="auto"/>
        <w:bottom w:val="none" w:sz="0" w:space="0" w:color="auto"/>
        <w:right w:val="none" w:sz="0" w:space="0" w:color="auto"/>
      </w:divBdr>
    </w:div>
    <w:div w:id="1946576192">
      <w:bodyDiv w:val="1"/>
      <w:marLeft w:val="0"/>
      <w:marRight w:val="0"/>
      <w:marTop w:val="0"/>
      <w:marBottom w:val="0"/>
      <w:divBdr>
        <w:top w:val="none" w:sz="0" w:space="0" w:color="auto"/>
        <w:left w:val="none" w:sz="0" w:space="0" w:color="auto"/>
        <w:bottom w:val="none" w:sz="0" w:space="0" w:color="auto"/>
        <w:right w:val="none" w:sz="0" w:space="0" w:color="auto"/>
      </w:divBdr>
    </w:div>
    <w:div w:id="1946888986">
      <w:bodyDiv w:val="1"/>
      <w:marLeft w:val="0"/>
      <w:marRight w:val="0"/>
      <w:marTop w:val="0"/>
      <w:marBottom w:val="0"/>
      <w:divBdr>
        <w:top w:val="none" w:sz="0" w:space="0" w:color="auto"/>
        <w:left w:val="none" w:sz="0" w:space="0" w:color="auto"/>
        <w:bottom w:val="none" w:sz="0" w:space="0" w:color="auto"/>
        <w:right w:val="none" w:sz="0" w:space="0" w:color="auto"/>
      </w:divBdr>
    </w:div>
    <w:div w:id="1948272782">
      <w:bodyDiv w:val="1"/>
      <w:marLeft w:val="0"/>
      <w:marRight w:val="0"/>
      <w:marTop w:val="0"/>
      <w:marBottom w:val="0"/>
      <w:divBdr>
        <w:top w:val="none" w:sz="0" w:space="0" w:color="auto"/>
        <w:left w:val="none" w:sz="0" w:space="0" w:color="auto"/>
        <w:bottom w:val="none" w:sz="0" w:space="0" w:color="auto"/>
        <w:right w:val="none" w:sz="0" w:space="0" w:color="auto"/>
      </w:divBdr>
    </w:div>
    <w:div w:id="1948534865">
      <w:bodyDiv w:val="1"/>
      <w:marLeft w:val="0"/>
      <w:marRight w:val="0"/>
      <w:marTop w:val="0"/>
      <w:marBottom w:val="0"/>
      <w:divBdr>
        <w:top w:val="none" w:sz="0" w:space="0" w:color="auto"/>
        <w:left w:val="none" w:sz="0" w:space="0" w:color="auto"/>
        <w:bottom w:val="none" w:sz="0" w:space="0" w:color="auto"/>
        <w:right w:val="none" w:sz="0" w:space="0" w:color="auto"/>
      </w:divBdr>
    </w:div>
    <w:div w:id="1948780135">
      <w:bodyDiv w:val="1"/>
      <w:marLeft w:val="0"/>
      <w:marRight w:val="0"/>
      <w:marTop w:val="0"/>
      <w:marBottom w:val="0"/>
      <w:divBdr>
        <w:top w:val="none" w:sz="0" w:space="0" w:color="auto"/>
        <w:left w:val="none" w:sz="0" w:space="0" w:color="auto"/>
        <w:bottom w:val="none" w:sz="0" w:space="0" w:color="auto"/>
        <w:right w:val="none" w:sz="0" w:space="0" w:color="auto"/>
      </w:divBdr>
    </w:div>
    <w:div w:id="1949434515">
      <w:bodyDiv w:val="1"/>
      <w:marLeft w:val="0"/>
      <w:marRight w:val="0"/>
      <w:marTop w:val="0"/>
      <w:marBottom w:val="0"/>
      <w:divBdr>
        <w:top w:val="none" w:sz="0" w:space="0" w:color="auto"/>
        <w:left w:val="none" w:sz="0" w:space="0" w:color="auto"/>
        <w:bottom w:val="none" w:sz="0" w:space="0" w:color="auto"/>
        <w:right w:val="none" w:sz="0" w:space="0" w:color="auto"/>
      </w:divBdr>
    </w:div>
    <w:div w:id="1949845162">
      <w:bodyDiv w:val="1"/>
      <w:marLeft w:val="0"/>
      <w:marRight w:val="0"/>
      <w:marTop w:val="0"/>
      <w:marBottom w:val="0"/>
      <w:divBdr>
        <w:top w:val="none" w:sz="0" w:space="0" w:color="auto"/>
        <w:left w:val="none" w:sz="0" w:space="0" w:color="auto"/>
        <w:bottom w:val="none" w:sz="0" w:space="0" w:color="auto"/>
        <w:right w:val="none" w:sz="0" w:space="0" w:color="auto"/>
      </w:divBdr>
    </w:div>
    <w:div w:id="1949972758">
      <w:bodyDiv w:val="1"/>
      <w:marLeft w:val="0"/>
      <w:marRight w:val="0"/>
      <w:marTop w:val="0"/>
      <w:marBottom w:val="0"/>
      <w:divBdr>
        <w:top w:val="none" w:sz="0" w:space="0" w:color="auto"/>
        <w:left w:val="none" w:sz="0" w:space="0" w:color="auto"/>
        <w:bottom w:val="none" w:sz="0" w:space="0" w:color="auto"/>
        <w:right w:val="none" w:sz="0" w:space="0" w:color="auto"/>
      </w:divBdr>
    </w:div>
    <w:div w:id="1950887432">
      <w:bodyDiv w:val="1"/>
      <w:marLeft w:val="0"/>
      <w:marRight w:val="0"/>
      <w:marTop w:val="0"/>
      <w:marBottom w:val="0"/>
      <w:divBdr>
        <w:top w:val="none" w:sz="0" w:space="0" w:color="auto"/>
        <w:left w:val="none" w:sz="0" w:space="0" w:color="auto"/>
        <w:bottom w:val="none" w:sz="0" w:space="0" w:color="auto"/>
        <w:right w:val="none" w:sz="0" w:space="0" w:color="auto"/>
      </w:divBdr>
    </w:div>
    <w:div w:id="1951010257">
      <w:bodyDiv w:val="1"/>
      <w:marLeft w:val="0"/>
      <w:marRight w:val="0"/>
      <w:marTop w:val="0"/>
      <w:marBottom w:val="0"/>
      <w:divBdr>
        <w:top w:val="none" w:sz="0" w:space="0" w:color="auto"/>
        <w:left w:val="none" w:sz="0" w:space="0" w:color="auto"/>
        <w:bottom w:val="none" w:sz="0" w:space="0" w:color="auto"/>
        <w:right w:val="none" w:sz="0" w:space="0" w:color="auto"/>
      </w:divBdr>
    </w:div>
    <w:div w:id="1951694677">
      <w:bodyDiv w:val="1"/>
      <w:marLeft w:val="0"/>
      <w:marRight w:val="0"/>
      <w:marTop w:val="0"/>
      <w:marBottom w:val="0"/>
      <w:divBdr>
        <w:top w:val="none" w:sz="0" w:space="0" w:color="auto"/>
        <w:left w:val="none" w:sz="0" w:space="0" w:color="auto"/>
        <w:bottom w:val="none" w:sz="0" w:space="0" w:color="auto"/>
        <w:right w:val="none" w:sz="0" w:space="0" w:color="auto"/>
      </w:divBdr>
    </w:div>
    <w:div w:id="1951888243">
      <w:bodyDiv w:val="1"/>
      <w:marLeft w:val="0"/>
      <w:marRight w:val="0"/>
      <w:marTop w:val="0"/>
      <w:marBottom w:val="0"/>
      <w:divBdr>
        <w:top w:val="none" w:sz="0" w:space="0" w:color="auto"/>
        <w:left w:val="none" w:sz="0" w:space="0" w:color="auto"/>
        <w:bottom w:val="none" w:sz="0" w:space="0" w:color="auto"/>
        <w:right w:val="none" w:sz="0" w:space="0" w:color="auto"/>
      </w:divBdr>
    </w:div>
    <w:div w:id="1952395764">
      <w:bodyDiv w:val="1"/>
      <w:marLeft w:val="0"/>
      <w:marRight w:val="0"/>
      <w:marTop w:val="0"/>
      <w:marBottom w:val="0"/>
      <w:divBdr>
        <w:top w:val="none" w:sz="0" w:space="0" w:color="auto"/>
        <w:left w:val="none" w:sz="0" w:space="0" w:color="auto"/>
        <w:bottom w:val="none" w:sz="0" w:space="0" w:color="auto"/>
        <w:right w:val="none" w:sz="0" w:space="0" w:color="auto"/>
      </w:divBdr>
    </w:div>
    <w:div w:id="1952400491">
      <w:bodyDiv w:val="1"/>
      <w:marLeft w:val="0"/>
      <w:marRight w:val="0"/>
      <w:marTop w:val="0"/>
      <w:marBottom w:val="0"/>
      <w:divBdr>
        <w:top w:val="none" w:sz="0" w:space="0" w:color="auto"/>
        <w:left w:val="none" w:sz="0" w:space="0" w:color="auto"/>
        <w:bottom w:val="none" w:sz="0" w:space="0" w:color="auto"/>
        <w:right w:val="none" w:sz="0" w:space="0" w:color="auto"/>
      </w:divBdr>
    </w:div>
    <w:div w:id="1952542728">
      <w:bodyDiv w:val="1"/>
      <w:marLeft w:val="0"/>
      <w:marRight w:val="0"/>
      <w:marTop w:val="0"/>
      <w:marBottom w:val="0"/>
      <w:divBdr>
        <w:top w:val="none" w:sz="0" w:space="0" w:color="auto"/>
        <w:left w:val="none" w:sz="0" w:space="0" w:color="auto"/>
        <w:bottom w:val="none" w:sz="0" w:space="0" w:color="auto"/>
        <w:right w:val="none" w:sz="0" w:space="0" w:color="auto"/>
      </w:divBdr>
    </w:div>
    <w:div w:id="1952742946">
      <w:bodyDiv w:val="1"/>
      <w:marLeft w:val="0"/>
      <w:marRight w:val="0"/>
      <w:marTop w:val="0"/>
      <w:marBottom w:val="0"/>
      <w:divBdr>
        <w:top w:val="none" w:sz="0" w:space="0" w:color="auto"/>
        <w:left w:val="none" w:sz="0" w:space="0" w:color="auto"/>
        <w:bottom w:val="none" w:sz="0" w:space="0" w:color="auto"/>
        <w:right w:val="none" w:sz="0" w:space="0" w:color="auto"/>
      </w:divBdr>
    </w:div>
    <w:div w:id="1953827184">
      <w:bodyDiv w:val="1"/>
      <w:marLeft w:val="0"/>
      <w:marRight w:val="0"/>
      <w:marTop w:val="0"/>
      <w:marBottom w:val="0"/>
      <w:divBdr>
        <w:top w:val="none" w:sz="0" w:space="0" w:color="auto"/>
        <w:left w:val="none" w:sz="0" w:space="0" w:color="auto"/>
        <w:bottom w:val="none" w:sz="0" w:space="0" w:color="auto"/>
        <w:right w:val="none" w:sz="0" w:space="0" w:color="auto"/>
      </w:divBdr>
    </w:div>
    <w:div w:id="1953975789">
      <w:bodyDiv w:val="1"/>
      <w:marLeft w:val="0"/>
      <w:marRight w:val="0"/>
      <w:marTop w:val="0"/>
      <w:marBottom w:val="0"/>
      <w:divBdr>
        <w:top w:val="none" w:sz="0" w:space="0" w:color="auto"/>
        <w:left w:val="none" w:sz="0" w:space="0" w:color="auto"/>
        <w:bottom w:val="none" w:sz="0" w:space="0" w:color="auto"/>
        <w:right w:val="none" w:sz="0" w:space="0" w:color="auto"/>
      </w:divBdr>
    </w:div>
    <w:div w:id="1954053678">
      <w:bodyDiv w:val="1"/>
      <w:marLeft w:val="0"/>
      <w:marRight w:val="0"/>
      <w:marTop w:val="0"/>
      <w:marBottom w:val="0"/>
      <w:divBdr>
        <w:top w:val="none" w:sz="0" w:space="0" w:color="auto"/>
        <w:left w:val="none" w:sz="0" w:space="0" w:color="auto"/>
        <w:bottom w:val="none" w:sz="0" w:space="0" w:color="auto"/>
        <w:right w:val="none" w:sz="0" w:space="0" w:color="auto"/>
      </w:divBdr>
    </w:div>
    <w:div w:id="1954896452">
      <w:bodyDiv w:val="1"/>
      <w:marLeft w:val="0"/>
      <w:marRight w:val="0"/>
      <w:marTop w:val="0"/>
      <w:marBottom w:val="0"/>
      <w:divBdr>
        <w:top w:val="none" w:sz="0" w:space="0" w:color="auto"/>
        <w:left w:val="none" w:sz="0" w:space="0" w:color="auto"/>
        <w:bottom w:val="none" w:sz="0" w:space="0" w:color="auto"/>
        <w:right w:val="none" w:sz="0" w:space="0" w:color="auto"/>
      </w:divBdr>
    </w:div>
    <w:div w:id="1954898341">
      <w:bodyDiv w:val="1"/>
      <w:marLeft w:val="0"/>
      <w:marRight w:val="0"/>
      <w:marTop w:val="0"/>
      <w:marBottom w:val="0"/>
      <w:divBdr>
        <w:top w:val="none" w:sz="0" w:space="0" w:color="auto"/>
        <w:left w:val="none" w:sz="0" w:space="0" w:color="auto"/>
        <w:bottom w:val="none" w:sz="0" w:space="0" w:color="auto"/>
        <w:right w:val="none" w:sz="0" w:space="0" w:color="auto"/>
      </w:divBdr>
    </w:div>
    <w:div w:id="1955163664">
      <w:bodyDiv w:val="1"/>
      <w:marLeft w:val="0"/>
      <w:marRight w:val="0"/>
      <w:marTop w:val="0"/>
      <w:marBottom w:val="0"/>
      <w:divBdr>
        <w:top w:val="none" w:sz="0" w:space="0" w:color="auto"/>
        <w:left w:val="none" w:sz="0" w:space="0" w:color="auto"/>
        <w:bottom w:val="none" w:sz="0" w:space="0" w:color="auto"/>
        <w:right w:val="none" w:sz="0" w:space="0" w:color="auto"/>
      </w:divBdr>
    </w:div>
    <w:div w:id="1955817901">
      <w:bodyDiv w:val="1"/>
      <w:marLeft w:val="0"/>
      <w:marRight w:val="0"/>
      <w:marTop w:val="0"/>
      <w:marBottom w:val="0"/>
      <w:divBdr>
        <w:top w:val="none" w:sz="0" w:space="0" w:color="auto"/>
        <w:left w:val="none" w:sz="0" w:space="0" w:color="auto"/>
        <w:bottom w:val="none" w:sz="0" w:space="0" w:color="auto"/>
        <w:right w:val="none" w:sz="0" w:space="0" w:color="auto"/>
      </w:divBdr>
    </w:div>
    <w:div w:id="1957827500">
      <w:bodyDiv w:val="1"/>
      <w:marLeft w:val="0"/>
      <w:marRight w:val="0"/>
      <w:marTop w:val="0"/>
      <w:marBottom w:val="0"/>
      <w:divBdr>
        <w:top w:val="none" w:sz="0" w:space="0" w:color="auto"/>
        <w:left w:val="none" w:sz="0" w:space="0" w:color="auto"/>
        <w:bottom w:val="none" w:sz="0" w:space="0" w:color="auto"/>
        <w:right w:val="none" w:sz="0" w:space="0" w:color="auto"/>
      </w:divBdr>
    </w:div>
    <w:div w:id="1957909535">
      <w:bodyDiv w:val="1"/>
      <w:marLeft w:val="0"/>
      <w:marRight w:val="0"/>
      <w:marTop w:val="0"/>
      <w:marBottom w:val="0"/>
      <w:divBdr>
        <w:top w:val="none" w:sz="0" w:space="0" w:color="auto"/>
        <w:left w:val="none" w:sz="0" w:space="0" w:color="auto"/>
        <w:bottom w:val="none" w:sz="0" w:space="0" w:color="auto"/>
        <w:right w:val="none" w:sz="0" w:space="0" w:color="auto"/>
      </w:divBdr>
    </w:div>
    <w:div w:id="1958364162">
      <w:bodyDiv w:val="1"/>
      <w:marLeft w:val="0"/>
      <w:marRight w:val="0"/>
      <w:marTop w:val="0"/>
      <w:marBottom w:val="0"/>
      <w:divBdr>
        <w:top w:val="none" w:sz="0" w:space="0" w:color="auto"/>
        <w:left w:val="none" w:sz="0" w:space="0" w:color="auto"/>
        <w:bottom w:val="none" w:sz="0" w:space="0" w:color="auto"/>
        <w:right w:val="none" w:sz="0" w:space="0" w:color="auto"/>
      </w:divBdr>
    </w:div>
    <w:div w:id="1958638762">
      <w:bodyDiv w:val="1"/>
      <w:marLeft w:val="0"/>
      <w:marRight w:val="0"/>
      <w:marTop w:val="0"/>
      <w:marBottom w:val="0"/>
      <w:divBdr>
        <w:top w:val="none" w:sz="0" w:space="0" w:color="auto"/>
        <w:left w:val="none" w:sz="0" w:space="0" w:color="auto"/>
        <w:bottom w:val="none" w:sz="0" w:space="0" w:color="auto"/>
        <w:right w:val="none" w:sz="0" w:space="0" w:color="auto"/>
      </w:divBdr>
    </w:div>
    <w:div w:id="1959413151">
      <w:bodyDiv w:val="1"/>
      <w:marLeft w:val="0"/>
      <w:marRight w:val="0"/>
      <w:marTop w:val="0"/>
      <w:marBottom w:val="0"/>
      <w:divBdr>
        <w:top w:val="none" w:sz="0" w:space="0" w:color="auto"/>
        <w:left w:val="none" w:sz="0" w:space="0" w:color="auto"/>
        <w:bottom w:val="none" w:sz="0" w:space="0" w:color="auto"/>
        <w:right w:val="none" w:sz="0" w:space="0" w:color="auto"/>
      </w:divBdr>
    </w:div>
    <w:div w:id="1960453224">
      <w:bodyDiv w:val="1"/>
      <w:marLeft w:val="0"/>
      <w:marRight w:val="0"/>
      <w:marTop w:val="0"/>
      <w:marBottom w:val="0"/>
      <w:divBdr>
        <w:top w:val="none" w:sz="0" w:space="0" w:color="auto"/>
        <w:left w:val="none" w:sz="0" w:space="0" w:color="auto"/>
        <w:bottom w:val="none" w:sz="0" w:space="0" w:color="auto"/>
        <w:right w:val="none" w:sz="0" w:space="0" w:color="auto"/>
      </w:divBdr>
    </w:div>
    <w:div w:id="1960644600">
      <w:bodyDiv w:val="1"/>
      <w:marLeft w:val="0"/>
      <w:marRight w:val="0"/>
      <w:marTop w:val="0"/>
      <w:marBottom w:val="0"/>
      <w:divBdr>
        <w:top w:val="none" w:sz="0" w:space="0" w:color="auto"/>
        <w:left w:val="none" w:sz="0" w:space="0" w:color="auto"/>
        <w:bottom w:val="none" w:sz="0" w:space="0" w:color="auto"/>
        <w:right w:val="none" w:sz="0" w:space="0" w:color="auto"/>
      </w:divBdr>
    </w:div>
    <w:div w:id="1960990020">
      <w:bodyDiv w:val="1"/>
      <w:marLeft w:val="0"/>
      <w:marRight w:val="0"/>
      <w:marTop w:val="0"/>
      <w:marBottom w:val="0"/>
      <w:divBdr>
        <w:top w:val="none" w:sz="0" w:space="0" w:color="auto"/>
        <w:left w:val="none" w:sz="0" w:space="0" w:color="auto"/>
        <w:bottom w:val="none" w:sz="0" w:space="0" w:color="auto"/>
        <w:right w:val="none" w:sz="0" w:space="0" w:color="auto"/>
      </w:divBdr>
    </w:div>
    <w:div w:id="1961375399">
      <w:bodyDiv w:val="1"/>
      <w:marLeft w:val="0"/>
      <w:marRight w:val="0"/>
      <w:marTop w:val="0"/>
      <w:marBottom w:val="0"/>
      <w:divBdr>
        <w:top w:val="none" w:sz="0" w:space="0" w:color="auto"/>
        <w:left w:val="none" w:sz="0" w:space="0" w:color="auto"/>
        <w:bottom w:val="none" w:sz="0" w:space="0" w:color="auto"/>
        <w:right w:val="none" w:sz="0" w:space="0" w:color="auto"/>
      </w:divBdr>
    </w:div>
    <w:div w:id="1962028075">
      <w:bodyDiv w:val="1"/>
      <w:marLeft w:val="0"/>
      <w:marRight w:val="0"/>
      <w:marTop w:val="0"/>
      <w:marBottom w:val="0"/>
      <w:divBdr>
        <w:top w:val="none" w:sz="0" w:space="0" w:color="auto"/>
        <w:left w:val="none" w:sz="0" w:space="0" w:color="auto"/>
        <w:bottom w:val="none" w:sz="0" w:space="0" w:color="auto"/>
        <w:right w:val="none" w:sz="0" w:space="0" w:color="auto"/>
      </w:divBdr>
    </w:div>
    <w:div w:id="1962102135">
      <w:bodyDiv w:val="1"/>
      <w:marLeft w:val="0"/>
      <w:marRight w:val="0"/>
      <w:marTop w:val="0"/>
      <w:marBottom w:val="0"/>
      <w:divBdr>
        <w:top w:val="none" w:sz="0" w:space="0" w:color="auto"/>
        <w:left w:val="none" w:sz="0" w:space="0" w:color="auto"/>
        <w:bottom w:val="none" w:sz="0" w:space="0" w:color="auto"/>
        <w:right w:val="none" w:sz="0" w:space="0" w:color="auto"/>
      </w:divBdr>
    </w:div>
    <w:div w:id="1963341543">
      <w:bodyDiv w:val="1"/>
      <w:marLeft w:val="0"/>
      <w:marRight w:val="0"/>
      <w:marTop w:val="0"/>
      <w:marBottom w:val="0"/>
      <w:divBdr>
        <w:top w:val="none" w:sz="0" w:space="0" w:color="auto"/>
        <w:left w:val="none" w:sz="0" w:space="0" w:color="auto"/>
        <w:bottom w:val="none" w:sz="0" w:space="0" w:color="auto"/>
        <w:right w:val="none" w:sz="0" w:space="0" w:color="auto"/>
      </w:divBdr>
    </w:div>
    <w:div w:id="1963345078">
      <w:bodyDiv w:val="1"/>
      <w:marLeft w:val="0"/>
      <w:marRight w:val="0"/>
      <w:marTop w:val="0"/>
      <w:marBottom w:val="0"/>
      <w:divBdr>
        <w:top w:val="none" w:sz="0" w:space="0" w:color="auto"/>
        <w:left w:val="none" w:sz="0" w:space="0" w:color="auto"/>
        <w:bottom w:val="none" w:sz="0" w:space="0" w:color="auto"/>
        <w:right w:val="none" w:sz="0" w:space="0" w:color="auto"/>
      </w:divBdr>
    </w:div>
    <w:div w:id="1963412580">
      <w:bodyDiv w:val="1"/>
      <w:marLeft w:val="0"/>
      <w:marRight w:val="0"/>
      <w:marTop w:val="0"/>
      <w:marBottom w:val="0"/>
      <w:divBdr>
        <w:top w:val="none" w:sz="0" w:space="0" w:color="auto"/>
        <w:left w:val="none" w:sz="0" w:space="0" w:color="auto"/>
        <w:bottom w:val="none" w:sz="0" w:space="0" w:color="auto"/>
        <w:right w:val="none" w:sz="0" w:space="0" w:color="auto"/>
      </w:divBdr>
    </w:div>
    <w:div w:id="1963800464">
      <w:bodyDiv w:val="1"/>
      <w:marLeft w:val="0"/>
      <w:marRight w:val="0"/>
      <w:marTop w:val="0"/>
      <w:marBottom w:val="0"/>
      <w:divBdr>
        <w:top w:val="none" w:sz="0" w:space="0" w:color="auto"/>
        <w:left w:val="none" w:sz="0" w:space="0" w:color="auto"/>
        <w:bottom w:val="none" w:sz="0" w:space="0" w:color="auto"/>
        <w:right w:val="none" w:sz="0" w:space="0" w:color="auto"/>
      </w:divBdr>
    </w:div>
    <w:div w:id="1964118679">
      <w:bodyDiv w:val="1"/>
      <w:marLeft w:val="0"/>
      <w:marRight w:val="0"/>
      <w:marTop w:val="0"/>
      <w:marBottom w:val="0"/>
      <w:divBdr>
        <w:top w:val="none" w:sz="0" w:space="0" w:color="auto"/>
        <w:left w:val="none" w:sz="0" w:space="0" w:color="auto"/>
        <w:bottom w:val="none" w:sz="0" w:space="0" w:color="auto"/>
        <w:right w:val="none" w:sz="0" w:space="0" w:color="auto"/>
      </w:divBdr>
    </w:div>
    <w:div w:id="1964190628">
      <w:bodyDiv w:val="1"/>
      <w:marLeft w:val="0"/>
      <w:marRight w:val="0"/>
      <w:marTop w:val="0"/>
      <w:marBottom w:val="0"/>
      <w:divBdr>
        <w:top w:val="none" w:sz="0" w:space="0" w:color="auto"/>
        <w:left w:val="none" w:sz="0" w:space="0" w:color="auto"/>
        <w:bottom w:val="none" w:sz="0" w:space="0" w:color="auto"/>
        <w:right w:val="none" w:sz="0" w:space="0" w:color="auto"/>
      </w:divBdr>
    </w:div>
    <w:div w:id="1964192952">
      <w:bodyDiv w:val="1"/>
      <w:marLeft w:val="0"/>
      <w:marRight w:val="0"/>
      <w:marTop w:val="0"/>
      <w:marBottom w:val="0"/>
      <w:divBdr>
        <w:top w:val="none" w:sz="0" w:space="0" w:color="auto"/>
        <w:left w:val="none" w:sz="0" w:space="0" w:color="auto"/>
        <w:bottom w:val="none" w:sz="0" w:space="0" w:color="auto"/>
        <w:right w:val="none" w:sz="0" w:space="0" w:color="auto"/>
      </w:divBdr>
    </w:div>
    <w:div w:id="1965305647">
      <w:bodyDiv w:val="1"/>
      <w:marLeft w:val="0"/>
      <w:marRight w:val="0"/>
      <w:marTop w:val="0"/>
      <w:marBottom w:val="0"/>
      <w:divBdr>
        <w:top w:val="none" w:sz="0" w:space="0" w:color="auto"/>
        <w:left w:val="none" w:sz="0" w:space="0" w:color="auto"/>
        <w:bottom w:val="none" w:sz="0" w:space="0" w:color="auto"/>
        <w:right w:val="none" w:sz="0" w:space="0" w:color="auto"/>
      </w:divBdr>
    </w:div>
    <w:div w:id="1965653013">
      <w:bodyDiv w:val="1"/>
      <w:marLeft w:val="0"/>
      <w:marRight w:val="0"/>
      <w:marTop w:val="0"/>
      <w:marBottom w:val="0"/>
      <w:divBdr>
        <w:top w:val="none" w:sz="0" w:space="0" w:color="auto"/>
        <w:left w:val="none" w:sz="0" w:space="0" w:color="auto"/>
        <w:bottom w:val="none" w:sz="0" w:space="0" w:color="auto"/>
        <w:right w:val="none" w:sz="0" w:space="0" w:color="auto"/>
      </w:divBdr>
    </w:div>
    <w:div w:id="1966346305">
      <w:bodyDiv w:val="1"/>
      <w:marLeft w:val="0"/>
      <w:marRight w:val="0"/>
      <w:marTop w:val="0"/>
      <w:marBottom w:val="0"/>
      <w:divBdr>
        <w:top w:val="none" w:sz="0" w:space="0" w:color="auto"/>
        <w:left w:val="none" w:sz="0" w:space="0" w:color="auto"/>
        <w:bottom w:val="none" w:sz="0" w:space="0" w:color="auto"/>
        <w:right w:val="none" w:sz="0" w:space="0" w:color="auto"/>
      </w:divBdr>
    </w:div>
    <w:div w:id="1966540585">
      <w:bodyDiv w:val="1"/>
      <w:marLeft w:val="0"/>
      <w:marRight w:val="0"/>
      <w:marTop w:val="0"/>
      <w:marBottom w:val="0"/>
      <w:divBdr>
        <w:top w:val="none" w:sz="0" w:space="0" w:color="auto"/>
        <w:left w:val="none" w:sz="0" w:space="0" w:color="auto"/>
        <w:bottom w:val="none" w:sz="0" w:space="0" w:color="auto"/>
        <w:right w:val="none" w:sz="0" w:space="0" w:color="auto"/>
      </w:divBdr>
    </w:div>
    <w:div w:id="1966691406">
      <w:bodyDiv w:val="1"/>
      <w:marLeft w:val="0"/>
      <w:marRight w:val="0"/>
      <w:marTop w:val="0"/>
      <w:marBottom w:val="0"/>
      <w:divBdr>
        <w:top w:val="none" w:sz="0" w:space="0" w:color="auto"/>
        <w:left w:val="none" w:sz="0" w:space="0" w:color="auto"/>
        <w:bottom w:val="none" w:sz="0" w:space="0" w:color="auto"/>
        <w:right w:val="none" w:sz="0" w:space="0" w:color="auto"/>
      </w:divBdr>
    </w:div>
    <w:div w:id="1967391773">
      <w:bodyDiv w:val="1"/>
      <w:marLeft w:val="0"/>
      <w:marRight w:val="0"/>
      <w:marTop w:val="0"/>
      <w:marBottom w:val="0"/>
      <w:divBdr>
        <w:top w:val="none" w:sz="0" w:space="0" w:color="auto"/>
        <w:left w:val="none" w:sz="0" w:space="0" w:color="auto"/>
        <w:bottom w:val="none" w:sz="0" w:space="0" w:color="auto"/>
        <w:right w:val="none" w:sz="0" w:space="0" w:color="auto"/>
      </w:divBdr>
    </w:div>
    <w:div w:id="1968000140">
      <w:bodyDiv w:val="1"/>
      <w:marLeft w:val="0"/>
      <w:marRight w:val="0"/>
      <w:marTop w:val="0"/>
      <w:marBottom w:val="0"/>
      <w:divBdr>
        <w:top w:val="none" w:sz="0" w:space="0" w:color="auto"/>
        <w:left w:val="none" w:sz="0" w:space="0" w:color="auto"/>
        <w:bottom w:val="none" w:sz="0" w:space="0" w:color="auto"/>
        <w:right w:val="none" w:sz="0" w:space="0" w:color="auto"/>
      </w:divBdr>
    </w:div>
    <w:div w:id="1968658928">
      <w:bodyDiv w:val="1"/>
      <w:marLeft w:val="0"/>
      <w:marRight w:val="0"/>
      <w:marTop w:val="0"/>
      <w:marBottom w:val="0"/>
      <w:divBdr>
        <w:top w:val="none" w:sz="0" w:space="0" w:color="auto"/>
        <w:left w:val="none" w:sz="0" w:space="0" w:color="auto"/>
        <w:bottom w:val="none" w:sz="0" w:space="0" w:color="auto"/>
        <w:right w:val="none" w:sz="0" w:space="0" w:color="auto"/>
      </w:divBdr>
    </w:div>
    <w:div w:id="1969896804">
      <w:bodyDiv w:val="1"/>
      <w:marLeft w:val="0"/>
      <w:marRight w:val="0"/>
      <w:marTop w:val="0"/>
      <w:marBottom w:val="0"/>
      <w:divBdr>
        <w:top w:val="none" w:sz="0" w:space="0" w:color="auto"/>
        <w:left w:val="none" w:sz="0" w:space="0" w:color="auto"/>
        <w:bottom w:val="none" w:sz="0" w:space="0" w:color="auto"/>
        <w:right w:val="none" w:sz="0" w:space="0" w:color="auto"/>
      </w:divBdr>
    </w:div>
    <w:div w:id="1971737977">
      <w:bodyDiv w:val="1"/>
      <w:marLeft w:val="0"/>
      <w:marRight w:val="0"/>
      <w:marTop w:val="0"/>
      <w:marBottom w:val="0"/>
      <w:divBdr>
        <w:top w:val="none" w:sz="0" w:space="0" w:color="auto"/>
        <w:left w:val="none" w:sz="0" w:space="0" w:color="auto"/>
        <w:bottom w:val="none" w:sz="0" w:space="0" w:color="auto"/>
        <w:right w:val="none" w:sz="0" w:space="0" w:color="auto"/>
      </w:divBdr>
    </w:div>
    <w:div w:id="1972855575">
      <w:bodyDiv w:val="1"/>
      <w:marLeft w:val="0"/>
      <w:marRight w:val="0"/>
      <w:marTop w:val="0"/>
      <w:marBottom w:val="0"/>
      <w:divBdr>
        <w:top w:val="none" w:sz="0" w:space="0" w:color="auto"/>
        <w:left w:val="none" w:sz="0" w:space="0" w:color="auto"/>
        <w:bottom w:val="none" w:sz="0" w:space="0" w:color="auto"/>
        <w:right w:val="none" w:sz="0" w:space="0" w:color="auto"/>
      </w:divBdr>
    </w:div>
    <w:div w:id="1973092942">
      <w:bodyDiv w:val="1"/>
      <w:marLeft w:val="0"/>
      <w:marRight w:val="0"/>
      <w:marTop w:val="0"/>
      <w:marBottom w:val="0"/>
      <w:divBdr>
        <w:top w:val="none" w:sz="0" w:space="0" w:color="auto"/>
        <w:left w:val="none" w:sz="0" w:space="0" w:color="auto"/>
        <w:bottom w:val="none" w:sz="0" w:space="0" w:color="auto"/>
        <w:right w:val="none" w:sz="0" w:space="0" w:color="auto"/>
      </w:divBdr>
    </w:div>
    <w:div w:id="1973554026">
      <w:bodyDiv w:val="1"/>
      <w:marLeft w:val="0"/>
      <w:marRight w:val="0"/>
      <w:marTop w:val="0"/>
      <w:marBottom w:val="0"/>
      <w:divBdr>
        <w:top w:val="none" w:sz="0" w:space="0" w:color="auto"/>
        <w:left w:val="none" w:sz="0" w:space="0" w:color="auto"/>
        <w:bottom w:val="none" w:sz="0" w:space="0" w:color="auto"/>
        <w:right w:val="none" w:sz="0" w:space="0" w:color="auto"/>
      </w:divBdr>
    </w:div>
    <w:div w:id="1973707068">
      <w:bodyDiv w:val="1"/>
      <w:marLeft w:val="0"/>
      <w:marRight w:val="0"/>
      <w:marTop w:val="0"/>
      <w:marBottom w:val="0"/>
      <w:divBdr>
        <w:top w:val="none" w:sz="0" w:space="0" w:color="auto"/>
        <w:left w:val="none" w:sz="0" w:space="0" w:color="auto"/>
        <w:bottom w:val="none" w:sz="0" w:space="0" w:color="auto"/>
        <w:right w:val="none" w:sz="0" w:space="0" w:color="auto"/>
      </w:divBdr>
    </w:div>
    <w:div w:id="1974211397">
      <w:bodyDiv w:val="1"/>
      <w:marLeft w:val="0"/>
      <w:marRight w:val="0"/>
      <w:marTop w:val="0"/>
      <w:marBottom w:val="0"/>
      <w:divBdr>
        <w:top w:val="none" w:sz="0" w:space="0" w:color="auto"/>
        <w:left w:val="none" w:sz="0" w:space="0" w:color="auto"/>
        <w:bottom w:val="none" w:sz="0" w:space="0" w:color="auto"/>
        <w:right w:val="none" w:sz="0" w:space="0" w:color="auto"/>
      </w:divBdr>
    </w:div>
    <w:div w:id="1975595949">
      <w:bodyDiv w:val="1"/>
      <w:marLeft w:val="0"/>
      <w:marRight w:val="0"/>
      <w:marTop w:val="0"/>
      <w:marBottom w:val="0"/>
      <w:divBdr>
        <w:top w:val="none" w:sz="0" w:space="0" w:color="auto"/>
        <w:left w:val="none" w:sz="0" w:space="0" w:color="auto"/>
        <w:bottom w:val="none" w:sz="0" w:space="0" w:color="auto"/>
        <w:right w:val="none" w:sz="0" w:space="0" w:color="auto"/>
      </w:divBdr>
    </w:div>
    <w:div w:id="1976596102">
      <w:bodyDiv w:val="1"/>
      <w:marLeft w:val="0"/>
      <w:marRight w:val="0"/>
      <w:marTop w:val="0"/>
      <w:marBottom w:val="0"/>
      <w:divBdr>
        <w:top w:val="none" w:sz="0" w:space="0" w:color="auto"/>
        <w:left w:val="none" w:sz="0" w:space="0" w:color="auto"/>
        <w:bottom w:val="none" w:sz="0" w:space="0" w:color="auto"/>
        <w:right w:val="none" w:sz="0" w:space="0" w:color="auto"/>
      </w:divBdr>
    </w:div>
    <w:div w:id="1976596423">
      <w:bodyDiv w:val="1"/>
      <w:marLeft w:val="0"/>
      <w:marRight w:val="0"/>
      <w:marTop w:val="0"/>
      <w:marBottom w:val="0"/>
      <w:divBdr>
        <w:top w:val="none" w:sz="0" w:space="0" w:color="auto"/>
        <w:left w:val="none" w:sz="0" w:space="0" w:color="auto"/>
        <w:bottom w:val="none" w:sz="0" w:space="0" w:color="auto"/>
        <w:right w:val="none" w:sz="0" w:space="0" w:color="auto"/>
      </w:divBdr>
    </w:div>
    <w:div w:id="1977835544">
      <w:bodyDiv w:val="1"/>
      <w:marLeft w:val="0"/>
      <w:marRight w:val="0"/>
      <w:marTop w:val="0"/>
      <w:marBottom w:val="0"/>
      <w:divBdr>
        <w:top w:val="none" w:sz="0" w:space="0" w:color="auto"/>
        <w:left w:val="none" w:sz="0" w:space="0" w:color="auto"/>
        <w:bottom w:val="none" w:sz="0" w:space="0" w:color="auto"/>
        <w:right w:val="none" w:sz="0" w:space="0" w:color="auto"/>
      </w:divBdr>
    </w:div>
    <w:div w:id="1978414690">
      <w:bodyDiv w:val="1"/>
      <w:marLeft w:val="0"/>
      <w:marRight w:val="0"/>
      <w:marTop w:val="0"/>
      <w:marBottom w:val="0"/>
      <w:divBdr>
        <w:top w:val="none" w:sz="0" w:space="0" w:color="auto"/>
        <w:left w:val="none" w:sz="0" w:space="0" w:color="auto"/>
        <w:bottom w:val="none" w:sz="0" w:space="0" w:color="auto"/>
        <w:right w:val="none" w:sz="0" w:space="0" w:color="auto"/>
      </w:divBdr>
    </w:div>
    <w:div w:id="1978677954">
      <w:bodyDiv w:val="1"/>
      <w:marLeft w:val="0"/>
      <w:marRight w:val="0"/>
      <w:marTop w:val="0"/>
      <w:marBottom w:val="0"/>
      <w:divBdr>
        <w:top w:val="none" w:sz="0" w:space="0" w:color="auto"/>
        <w:left w:val="none" w:sz="0" w:space="0" w:color="auto"/>
        <w:bottom w:val="none" w:sz="0" w:space="0" w:color="auto"/>
        <w:right w:val="none" w:sz="0" w:space="0" w:color="auto"/>
      </w:divBdr>
    </w:div>
    <w:div w:id="1978873321">
      <w:bodyDiv w:val="1"/>
      <w:marLeft w:val="0"/>
      <w:marRight w:val="0"/>
      <w:marTop w:val="0"/>
      <w:marBottom w:val="0"/>
      <w:divBdr>
        <w:top w:val="none" w:sz="0" w:space="0" w:color="auto"/>
        <w:left w:val="none" w:sz="0" w:space="0" w:color="auto"/>
        <w:bottom w:val="none" w:sz="0" w:space="0" w:color="auto"/>
        <w:right w:val="none" w:sz="0" w:space="0" w:color="auto"/>
      </w:divBdr>
    </w:div>
    <w:div w:id="1979069449">
      <w:bodyDiv w:val="1"/>
      <w:marLeft w:val="0"/>
      <w:marRight w:val="0"/>
      <w:marTop w:val="0"/>
      <w:marBottom w:val="0"/>
      <w:divBdr>
        <w:top w:val="none" w:sz="0" w:space="0" w:color="auto"/>
        <w:left w:val="none" w:sz="0" w:space="0" w:color="auto"/>
        <w:bottom w:val="none" w:sz="0" w:space="0" w:color="auto"/>
        <w:right w:val="none" w:sz="0" w:space="0" w:color="auto"/>
      </w:divBdr>
    </w:div>
    <w:div w:id="1979190967">
      <w:bodyDiv w:val="1"/>
      <w:marLeft w:val="0"/>
      <w:marRight w:val="0"/>
      <w:marTop w:val="0"/>
      <w:marBottom w:val="0"/>
      <w:divBdr>
        <w:top w:val="none" w:sz="0" w:space="0" w:color="auto"/>
        <w:left w:val="none" w:sz="0" w:space="0" w:color="auto"/>
        <w:bottom w:val="none" w:sz="0" w:space="0" w:color="auto"/>
        <w:right w:val="none" w:sz="0" w:space="0" w:color="auto"/>
      </w:divBdr>
    </w:div>
    <w:div w:id="1980263194">
      <w:bodyDiv w:val="1"/>
      <w:marLeft w:val="0"/>
      <w:marRight w:val="0"/>
      <w:marTop w:val="0"/>
      <w:marBottom w:val="0"/>
      <w:divBdr>
        <w:top w:val="none" w:sz="0" w:space="0" w:color="auto"/>
        <w:left w:val="none" w:sz="0" w:space="0" w:color="auto"/>
        <w:bottom w:val="none" w:sz="0" w:space="0" w:color="auto"/>
        <w:right w:val="none" w:sz="0" w:space="0" w:color="auto"/>
      </w:divBdr>
    </w:div>
    <w:div w:id="1982036504">
      <w:bodyDiv w:val="1"/>
      <w:marLeft w:val="0"/>
      <w:marRight w:val="0"/>
      <w:marTop w:val="0"/>
      <w:marBottom w:val="0"/>
      <w:divBdr>
        <w:top w:val="none" w:sz="0" w:space="0" w:color="auto"/>
        <w:left w:val="none" w:sz="0" w:space="0" w:color="auto"/>
        <w:bottom w:val="none" w:sz="0" w:space="0" w:color="auto"/>
        <w:right w:val="none" w:sz="0" w:space="0" w:color="auto"/>
      </w:divBdr>
    </w:div>
    <w:div w:id="1982492537">
      <w:bodyDiv w:val="1"/>
      <w:marLeft w:val="0"/>
      <w:marRight w:val="0"/>
      <w:marTop w:val="0"/>
      <w:marBottom w:val="0"/>
      <w:divBdr>
        <w:top w:val="none" w:sz="0" w:space="0" w:color="auto"/>
        <w:left w:val="none" w:sz="0" w:space="0" w:color="auto"/>
        <w:bottom w:val="none" w:sz="0" w:space="0" w:color="auto"/>
        <w:right w:val="none" w:sz="0" w:space="0" w:color="auto"/>
      </w:divBdr>
    </w:div>
    <w:div w:id="1982880171">
      <w:bodyDiv w:val="1"/>
      <w:marLeft w:val="0"/>
      <w:marRight w:val="0"/>
      <w:marTop w:val="0"/>
      <w:marBottom w:val="0"/>
      <w:divBdr>
        <w:top w:val="none" w:sz="0" w:space="0" w:color="auto"/>
        <w:left w:val="none" w:sz="0" w:space="0" w:color="auto"/>
        <w:bottom w:val="none" w:sz="0" w:space="0" w:color="auto"/>
        <w:right w:val="none" w:sz="0" w:space="0" w:color="auto"/>
      </w:divBdr>
    </w:div>
    <w:div w:id="1983001280">
      <w:bodyDiv w:val="1"/>
      <w:marLeft w:val="0"/>
      <w:marRight w:val="0"/>
      <w:marTop w:val="0"/>
      <w:marBottom w:val="0"/>
      <w:divBdr>
        <w:top w:val="none" w:sz="0" w:space="0" w:color="auto"/>
        <w:left w:val="none" w:sz="0" w:space="0" w:color="auto"/>
        <w:bottom w:val="none" w:sz="0" w:space="0" w:color="auto"/>
        <w:right w:val="none" w:sz="0" w:space="0" w:color="auto"/>
      </w:divBdr>
    </w:div>
    <w:div w:id="1983070794">
      <w:bodyDiv w:val="1"/>
      <w:marLeft w:val="0"/>
      <w:marRight w:val="0"/>
      <w:marTop w:val="0"/>
      <w:marBottom w:val="0"/>
      <w:divBdr>
        <w:top w:val="none" w:sz="0" w:space="0" w:color="auto"/>
        <w:left w:val="none" w:sz="0" w:space="0" w:color="auto"/>
        <w:bottom w:val="none" w:sz="0" w:space="0" w:color="auto"/>
        <w:right w:val="none" w:sz="0" w:space="0" w:color="auto"/>
      </w:divBdr>
    </w:div>
    <w:div w:id="1983388410">
      <w:bodyDiv w:val="1"/>
      <w:marLeft w:val="0"/>
      <w:marRight w:val="0"/>
      <w:marTop w:val="0"/>
      <w:marBottom w:val="0"/>
      <w:divBdr>
        <w:top w:val="none" w:sz="0" w:space="0" w:color="auto"/>
        <w:left w:val="none" w:sz="0" w:space="0" w:color="auto"/>
        <w:bottom w:val="none" w:sz="0" w:space="0" w:color="auto"/>
        <w:right w:val="none" w:sz="0" w:space="0" w:color="auto"/>
      </w:divBdr>
    </w:div>
    <w:div w:id="1983460954">
      <w:bodyDiv w:val="1"/>
      <w:marLeft w:val="0"/>
      <w:marRight w:val="0"/>
      <w:marTop w:val="0"/>
      <w:marBottom w:val="0"/>
      <w:divBdr>
        <w:top w:val="none" w:sz="0" w:space="0" w:color="auto"/>
        <w:left w:val="none" w:sz="0" w:space="0" w:color="auto"/>
        <w:bottom w:val="none" w:sz="0" w:space="0" w:color="auto"/>
        <w:right w:val="none" w:sz="0" w:space="0" w:color="auto"/>
      </w:divBdr>
    </w:div>
    <w:div w:id="1983775516">
      <w:bodyDiv w:val="1"/>
      <w:marLeft w:val="0"/>
      <w:marRight w:val="0"/>
      <w:marTop w:val="0"/>
      <w:marBottom w:val="0"/>
      <w:divBdr>
        <w:top w:val="none" w:sz="0" w:space="0" w:color="auto"/>
        <w:left w:val="none" w:sz="0" w:space="0" w:color="auto"/>
        <w:bottom w:val="none" w:sz="0" w:space="0" w:color="auto"/>
        <w:right w:val="none" w:sz="0" w:space="0" w:color="auto"/>
      </w:divBdr>
    </w:div>
    <w:div w:id="1983920828">
      <w:bodyDiv w:val="1"/>
      <w:marLeft w:val="0"/>
      <w:marRight w:val="0"/>
      <w:marTop w:val="0"/>
      <w:marBottom w:val="0"/>
      <w:divBdr>
        <w:top w:val="none" w:sz="0" w:space="0" w:color="auto"/>
        <w:left w:val="none" w:sz="0" w:space="0" w:color="auto"/>
        <w:bottom w:val="none" w:sz="0" w:space="0" w:color="auto"/>
        <w:right w:val="none" w:sz="0" w:space="0" w:color="auto"/>
      </w:divBdr>
    </w:div>
    <w:div w:id="1983922798">
      <w:bodyDiv w:val="1"/>
      <w:marLeft w:val="0"/>
      <w:marRight w:val="0"/>
      <w:marTop w:val="0"/>
      <w:marBottom w:val="0"/>
      <w:divBdr>
        <w:top w:val="none" w:sz="0" w:space="0" w:color="auto"/>
        <w:left w:val="none" w:sz="0" w:space="0" w:color="auto"/>
        <w:bottom w:val="none" w:sz="0" w:space="0" w:color="auto"/>
        <w:right w:val="none" w:sz="0" w:space="0" w:color="auto"/>
      </w:divBdr>
    </w:div>
    <w:div w:id="1983997681">
      <w:bodyDiv w:val="1"/>
      <w:marLeft w:val="0"/>
      <w:marRight w:val="0"/>
      <w:marTop w:val="0"/>
      <w:marBottom w:val="0"/>
      <w:divBdr>
        <w:top w:val="none" w:sz="0" w:space="0" w:color="auto"/>
        <w:left w:val="none" w:sz="0" w:space="0" w:color="auto"/>
        <w:bottom w:val="none" w:sz="0" w:space="0" w:color="auto"/>
        <w:right w:val="none" w:sz="0" w:space="0" w:color="auto"/>
      </w:divBdr>
    </w:div>
    <w:div w:id="1984314656">
      <w:bodyDiv w:val="1"/>
      <w:marLeft w:val="0"/>
      <w:marRight w:val="0"/>
      <w:marTop w:val="0"/>
      <w:marBottom w:val="0"/>
      <w:divBdr>
        <w:top w:val="none" w:sz="0" w:space="0" w:color="auto"/>
        <w:left w:val="none" w:sz="0" w:space="0" w:color="auto"/>
        <w:bottom w:val="none" w:sz="0" w:space="0" w:color="auto"/>
        <w:right w:val="none" w:sz="0" w:space="0" w:color="auto"/>
      </w:divBdr>
    </w:div>
    <w:div w:id="1984431655">
      <w:bodyDiv w:val="1"/>
      <w:marLeft w:val="0"/>
      <w:marRight w:val="0"/>
      <w:marTop w:val="0"/>
      <w:marBottom w:val="0"/>
      <w:divBdr>
        <w:top w:val="none" w:sz="0" w:space="0" w:color="auto"/>
        <w:left w:val="none" w:sz="0" w:space="0" w:color="auto"/>
        <w:bottom w:val="none" w:sz="0" w:space="0" w:color="auto"/>
        <w:right w:val="none" w:sz="0" w:space="0" w:color="auto"/>
      </w:divBdr>
    </w:div>
    <w:div w:id="1984654638">
      <w:bodyDiv w:val="1"/>
      <w:marLeft w:val="0"/>
      <w:marRight w:val="0"/>
      <w:marTop w:val="0"/>
      <w:marBottom w:val="0"/>
      <w:divBdr>
        <w:top w:val="none" w:sz="0" w:space="0" w:color="auto"/>
        <w:left w:val="none" w:sz="0" w:space="0" w:color="auto"/>
        <w:bottom w:val="none" w:sz="0" w:space="0" w:color="auto"/>
        <w:right w:val="none" w:sz="0" w:space="0" w:color="auto"/>
      </w:divBdr>
    </w:div>
    <w:div w:id="1984852134">
      <w:bodyDiv w:val="1"/>
      <w:marLeft w:val="0"/>
      <w:marRight w:val="0"/>
      <w:marTop w:val="0"/>
      <w:marBottom w:val="0"/>
      <w:divBdr>
        <w:top w:val="none" w:sz="0" w:space="0" w:color="auto"/>
        <w:left w:val="none" w:sz="0" w:space="0" w:color="auto"/>
        <w:bottom w:val="none" w:sz="0" w:space="0" w:color="auto"/>
        <w:right w:val="none" w:sz="0" w:space="0" w:color="auto"/>
      </w:divBdr>
    </w:div>
    <w:div w:id="1985500409">
      <w:bodyDiv w:val="1"/>
      <w:marLeft w:val="0"/>
      <w:marRight w:val="0"/>
      <w:marTop w:val="0"/>
      <w:marBottom w:val="0"/>
      <w:divBdr>
        <w:top w:val="none" w:sz="0" w:space="0" w:color="auto"/>
        <w:left w:val="none" w:sz="0" w:space="0" w:color="auto"/>
        <w:bottom w:val="none" w:sz="0" w:space="0" w:color="auto"/>
        <w:right w:val="none" w:sz="0" w:space="0" w:color="auto"/>
      </w:divBdr>
    </w:div>
    <w:div w:id="1985887089">
      <w:bodyDiv w:val="1"/>
      <w:marLeft w:val="0"/>
      <w:marRight w:val="0"/>
      <w:marTop w:val="0"/>
      <w:marBottom w:val="0"/>
      <w:divBdr>
        <w:top w:val="none" w:sz="0" w:space="0" w:color="auto"/>
        <w:left w:val="none" w:sz="0" w:space="0" w:color="auto"/>
        <w:bottom w:val="none" w:sz="0" w:space="0" w:color="auto"/>
        <w:right w:val="none" w:sz="0" w:space="0" w:color="auto"/>
      </w:divBdr>
    </w:div>
    <w:div w:id="1987279653">
      <w:bodyDiv w:val="1"/>
      <w:marLeft w:val="0"/>
      <w:marRight w:val="0"/>
      <w:marTop w:val="0"/>
      <w:marBottom w:val="0"/>
      <w:divBdr>
        <w:top w:val="none" w:sz="0" w:space="0" w:color="auto"/>
        <w:left w:val="none" w:sz="0" w:space="0" w:color="auto"/>
        <w:bottom w:val="none" w:sz="0" w:space="0" w:color="auto"/>
        <w:right w:val="none" w:sz="0" w:space="0" w:color="auto"/>
      </w:divBdr>
    </w:div>
    <w:div w:id="1987971661">
      <w:bodyDiv w:val="1"/>
      <w:marLeft w:val="0"/>
      <w:marRight w:val="0"/>
      <w:marTop w:val="0"/>
      <w:marBottom w:val="0"/>
      <w:divBdr>
        <w:top w:val="none" w:sz="0" w:space="0" w:color="auto"/>
        <w:left w:val="none" w:sz="0" w:space="0" w:color="auto"/>
        <w:bottom w:val="none" w:sz="0" w:space="0" w:color="auto"/>
        <w:right w:val="none" w:sz="0" w:space="0" w:color="auto"/>
      </w:divBdr>
    </w:div>
    <w:div w:id="1988437438">
      <w:bodyDiv w:val="1"/>
      <w:marLeft w:val="0"/>
      <w:marRight w:val="0"/>
      <w:marTop w:val="0"/>
      <w:marBottom w:val="0"/>
      <w:divBdr>
        <w:top w:val="none" w:sz="0" w:space="0" w:color="auto"/>
        <w:left w:val="none" w:sz="0" w:space="0" w:color="auto"/>
        <w:bottom w:val="none" w:sz="0" w:space="0" w:color="auto"/>
        <w:right w:val="none" w:sz="0" w:space="0" w:color="auto"/>
      </w:divBdr>
    </w:div>
    <w:div w:id="1988901077">
      <w:bodyDiv w:val="1"/>
      <w:marLeft w:val="0"/>
      <w:marRight w:val="0"/>
      <w:marTop w:val="0"/>
      <w:marBottom w:val="0"/>
      <w:divBdr>
        <w:top w:val="none" w:sz="0" w:space="0" w:color="auto"/>
        <w:left w:val="none" w:sz="0" w:space="0" w:color="auto"/>
        <w:bottom w:val="none" w:sz="0" w:space="0" w:color="auto"/>
        <w:right w:val="none" w:sz="0" w:space="0" w:color="auto"/>
      </w:divBdr>
    </w:div>
    <w:div w:id="1989236787">
      <w:bodyDiv w:val="1"/>
      <w:marLeft w:val="0"/>
      <w:marRight w:val="0"/>
      <w:marTop w:val="0"/>
      <w:marBottom w:val="0"/>
      <w:divBdr>
        <w:top w:val="none" w:sz="0" w:space="0" w:color="auto"/>
        <w:left w:val="none" w:sz="0" w:space="0" w:color="auto"/>
        <w:bottom w:val="none" w:sz="0" w:space="0" w:color="auto"/>
        <w:right w:val="none" w:sz="0" w:space="0" w:color="auto"/>
      </w:divBdr>
    </w:div>
    <w:div w:id="1990135522">
      <w:bodyDiv w:val="1"/>
      <w:marLeft w:val="0"/>
      <w:marRight w:val="0"/>
      <w:marTop w:val="0"/>
      <w:marBottom w:val="0"/>
      <w:divBdr>
        <w:top w:val="none" w:sz="0" w:space="0" w:color="auto"/>
        <w:left w:val="none" w:sz="0" w:space="0" w:color="auto"/>
        <w:bottom w:val="none" w:sz="0" w:space="0" w:color="auto"/>
        <w:right w:val="none" w:sz="0" w:space="0" w:color="auto"/>
      </w:divBdr>
    </w:div>
    <w:div w:id="1991053623">
      <w:bodyDiv w:val="1"/>
      <w:marLeft w:val="0"/>
      <w:marRight w:val="0"/>
      <w:marTop w:val="0"/>
      <w:marBottom w:val="0"/>
      <w:divBdr>
        <w:top w:val="none" w:sz="0" w:space="0" w:color="auto"/>
        <w:left w:val="none" w:sz="0" w:space="0" w:color="auto"/>
        <w:bottom w:val="none" w:sz="0" w:space="0" w:color="auto"/>
        <w:right w:val="none" w:sz="0" w:space="0" w:color="auto"/>
      </w:divBdr>
    </w:div>
    <w:div w:id="1991518207">
      <w:bodyDiv w:val="1"/>
      <w:marLeft w:val="0"/>
      <w:marRight w:val="0"/>
      <w:marTop w:val="0"/>
      <w:marBottom w:val="0"/>
      <w:divBdr>
        <w:top w:val="none" w:sz="0" w:space="0" w:color="auto"/>
        <w:left w:val="none" w:sz="0" w:space="0" w:color="auto"/>
        <w:bottom w:val="none" w:sz="0" w:space="0" w:color="auto"/>
        <w:right w:val="none" w:sz="0" w:space="0" w:color="auto"/>
      </w:divBdr>
    </w:div>
    <w:div w:id="1991782511">
      <w:bodyDiv w:val="1"/>
      <w:marLeft w:val="0"/>
      <w:marRight w:val="0"/>
      <w:marTop w:val="0"/>
      <w:marBottom w:val="0"/>
      <w:divBdr>
        <w:top w:val="none" w:sz="0" w:space="0" w:color="auto"/>
        <w:left w:val="none" w:sz="0" w:space="0" w:color="auto"/>
        <w:bottom w:val="none" w:sz="0" w:space="0" w:color="auto"/>
        <w:right w:val="none" w:sz="0" w:space="0" w:color="auto"/>
      </w:divBdr>
    </w:div>
    <w:div w:id="1993215380">
      <w:bodyDiv w:val="1"/>
      <w:marLeft w:val="0"/>
      <w:marRight w:val="0"/>
      <w:marTop w:val="0"/>
      <w:marBottom w:val="0"/>
      <w:divBdr>
        <w:top w:val="none" w:sz="0" w:space="0" w:color="auto"/>
        <w:left w:val="none" w:sz="0" w:space="0" w:color="auto"/>
        <w:bottom w:val="none" w:sz="0" w:space="0" w:color="auto"/>
        <w:right w:val="none" w:sz="0" w:space="0" w:color="auto"/>
      </w:divBdr>
    </w:div>
    <w:div w:id="1993675671">
      <w:bodyDiv w:val="1"/>
      <w:marLeft w:val="0"/>
      <w:marRight w:val="0"/>
      <w:marTop w:val="0"/>
      <w:marBottom w:val="0"/>
      <w:divBdr>
        <w:top w:val="none" w:sz="0" w:space="0" w:color="auto"/>
        <w:left w:val="none" w:sz="0" w:space="0" w:color="auto"/>
        <w:bottom w:val="none" w:sz="0" w:space="0" w:color="auto"/>
        <w:right w:val="none" w:sz="0" w:space="0" w:color="auto"/>
      </w:divBdr>
    </w:div>
    <w:div w:id="1993871984">
      <w:bodyDiv w:val="1"/>
      <w:marLeft w:val="0"/>
      <w:marRight w:val="0"/>
      <w:marTop w:val="0"/>
      <w:marBottom w:val="0"/>
      <w:divBdr>
        <w:top w:val="none" w:sz="0" w:space="0" w:color="auto"/>
        <w:left w:val="none" w:sz="0" w:space="0" w:color="auto"/>
        <w:bottom w:val="none" w:sz="0" w:space="0" w:color="auto"/>
        <w:right w:val="none" w:sz="0" w:space="0" w:color="auto"/>
      </w:divBdr>
    </w:div>
    <w:div w:id="1994488168">
      <w:bodyDiv w:val="1"/>
      <w:marLeft w:val="0"/>
      <w:marRight w:val="0"/>
      <w:marTop w:val="0"/>
      <w:marBottom w:val="0"/>
      <w:divBdr>
        <w:top w:val="none" w:sz="0" w:space="0" w:color="auto"/>
        <w:left w:val="none" w:sz="0" w:space="0" w:color="auto"/>
        <w:bottom w:val="none" w:sz="0" w:space="0" w:color="auto"/>
        <w:right w:val="none" w:sz="0" w:space="0" w:color="auto"/>
      </w:divBdr>
    </w:div>
    <w:div w:id="1995527490">
      <w:bodyDiv w:val="1"/>
      <w:marLeft w:val="0"/>
      <w:marRight w:val="0"/>
      <w:marTop w:val="0"/>
      <w:marBottom w:val="0"/>
      <w:divBdr>
        <w:top w:val="none" w:sz="0" w:space="0" w:color="auto"/>
        <w:left w:val="none" w:sz="0" w:space="0" w:color="auto"/>
        <w:bottom w:val="none" w:sz="0" w:space="0" w:color="auto"/>
        <w:right w:val="none" w:sz="0" w:space="0" w:color="auto"/>
      </w:divBdr>
    </w:div>
    <w:div w:id="1995989517">
      <w:bodyDiv w:val="1"/>
      <w:marLeft w:val="0"/>
      <w:marRight w:val="0"/>
      <w:marTop w:val="0"/>
      <w:marBottom w:val="0"/>
      <w:divBdr>
        <w:top w:val="none" w:sz="0" w:space="0" w:color="auto"/>
        <w:left w:val="none" w:sz="0" w:space="0" w:color="auto"/>
        <w:bottom w:val="none" w:sz="0" w:space="0" w:color="auto"/>
        <w:right w:val="none" w:sz="0" w:space="0" w:color="auto"/>
      </w:divBdr>
    </w:div>
    <w:div w:id="1996302796">
      <w:bodyDiv w:val="1"/>
      <w:marLeft w:val="0"/>
      <w:marRight w:val="0"/>
      <w:marTop w:val="0"/>
      <w:marBottom w:val="0"/>
      <w:divBdr>
        <w:top w:val="none" w:sz="0" w:space="0" w:color="auto"/>
        <w:left w:val="none" w:sz="0" w:space="0" w:color="auto"/>
        <w:bottom w:val="none" w:sz="0" w:space="0" w:color="auto"/>
        <w:right w:val="none" w:sz="0" w:space="0" w:color="auto"/>
      </w:divBdr>
    </w:div>
    <w:div w:id="1998419795">
      <w:bodyDiv w:val="1"/>
      <w:marLeft w:val="0"/>
      <w:marRight w:val="0"/>
      <w:marTop w:val="0"/>
      <w:marBottom w:val="0"/>
      <w:divBdr>
        <w:top w:val="none" w:sz="0" w:space="0" w:color="auto"/>
        <w:left w:val="none" w:sz="0" w:space="0" w:color="auto"/>
        <w:bottom w:val="none" w:sz="0" w:space="0" w:color="auto"/>
        <w:right w:val="none" w:sz="0" w:space="0" w:color="auto"/>
      </w:divBdr>
    </w:div>
    <w:div w:id="2000038756">
      <w:bodyDiv w:val="1"/>
      <w:marLeft w:val="0"/>
      <w:marRight w:val="0"/>
      <w:marTop w:val="0"/>
      <w:marBottom w:val="0"/>
      <w:divBdr>
        <w:top w:val="none" w:sz="0" w:space="0" w:color="auto"/>
        <w:left w:val="none" w:sz="0" w:space="0" w:color="auto"/>
        <w:bottom w:val="none" w:sz="0" w:space="0" w:color="auto"/>
        <w:right w:val="none" w:sz="0" w:space="0" w:color="auto"/>
      </w:divBdr>
    </w:div>
    <w:div w:id="2000040105">
      <w:bodyDiv w:val="1"/>
      <w:marLeft w:val="0"/>
      <w:marRight w:val="0"/>
      <w:marTop w:val="0"/>
      <w:marBottom w:val="0"/>
      <w:divBdr>
        <w:top w:val="none" w:sz="0" w:space="0" w:color="auto"/>
        <w:left w:val="none" w:sz="0" w:space="0" w:color="auto"/>
        <w:bottom w:val="none" w:sz="0" w:space="0" w:color="auto"/>
        <w:right w:val="none" w:sz="0" w:space="0" w:color="auto"/>
      </w:divBdr>
    </w:div>
    <w:div w:id="2000229750">
      <w:bodyDiv w:val="1"/>
      <w:marLeft w:val="0"/>
      <w:marRight w:val="0"/>
      <w:marTop w:val="0"/>
      <w:marBottom w:val="0"/>
      <w:divBdr>
        <w:top w:val="none" w:sz="0" w:space="0" w:color="auto"/>
        <w:left w:val="none" w:sz="0" w:space="0" w:color="auto"/>
        <w:bottom w:val="none" w:sz="0" w:space="0" w:color="auto"/>
        <w:right w:val="none" w:sz="0" w:space="0" w:color="auto"/>
      </w:divBdr>
    </w:div>
    <w:div w:id="2000570487">
      <w:bodyDiv w:val="1"/>
      <w:marLeft w:val="0"/>
      <w:marRight w:val="0"/>
      <w:marTop w:val="0"/>
      <w:marBottom w:val="0"/>
      <w:divBdr>
        <w:top w:val="none" w:sz="0" w:space="0" w:color="auto"/>
        <w:left w:val="none" w:sz="0" w:space="0" w:color="auto"/>
        <w:bottom w:val="none" w:sz="0" w:space="0" w:color="auto"/>
        <w:right w:val="none" w:sz="0" w:space="0" w:color="auto"/>
      </w:divBdr>
    </w:div>
    <w:div w:id="2000690418">
      <w:bodyDiv w:val="1"/>
      <w:marLeft w:val="0"/>
      <w:marRight w:val="0"/>
      <w:marTop w:val="0"/>
      <w:marBottom w:val="0"/>
      <w:divBdr>
        <w:top w:val="none" w:sz="0" w:space="0" w:color="auto"/>
        <w:left w:val="none" w:sz="0" w:space="0" w:color="auto"/>
        <w:bottom w:val="none" w:sz="0" w:space="0" w:color="auto"/>
        <w:right w:val="none" w:sz="0" w:space="0" w:color="auto"/>
      </w:divBdr>
    </w:div>
    <w:div w:id="2000843702">
      <w:bodyDiv w:val="1"/>
      <w:marLeft w:val="0"/>
      <w:marRight w:val="0"/>
      <w:marTop w:val="0"/>
      <w:marBottom w:val="0"/>
      <w:divBdr>
        <w:top w:val="none" w:sz="0" w:space="0" w:color="auto"/>
        <w:left w:val="none" w:sz="0" w:space="0" w:color="auto"/>
        <w:bottom w:val="none" w:sz="0" w:space="0" w:color="auto"/>
        <w:right w:val="none" w:sz="0" w:space="0" w:color="auto"/>
      </w:divBdr>
    </w:div>
    <w:div w:id="2001614890">
      <w:bodyDiv w:val="1"/>
      <w:marLeft w:val="0"/>
      <w:marRight w:val="0"/>
      <w:marTop w:val="0"/>
      <w:marBottom w:val="0"/>
      <w:divBdr>
        <w:top w:val="none" w:sz="0" w:space="0" w:color="auto"/>
        <w:left w:val="none" w:sz="0" w:space="0" w:color="auto"/>
        <w:bottom w:val="none" w:sz="0" w:space="0" w:color="auto"/>
        <w:right w:val="none" w:sz="0" w:space="0" w:color="auto"/>
      </w:divBdr>
    </w:div>
    <w:div w:id="2002654979">
      <w:bodyDiv w:val="1"/>
      <w:marLeft w:val="0"/>
      <w:marRight w:val="0"/>
      <w:marTop w:val="0"/>
      <w:marBottom w:val="0"/>
      <w:divBdr>
        <w:top w:val="none" w:sz="0" w:space="0" w:color="auto"/>
        <w:left w:val="none" w:sz="0" w:space="0" w:color="auto"/>
        <w:bottom w:val="none" w:sz="0" w:space="0" w:color="auto"/>
        <w:right w:val="none" w:sz="0" w:space="0" w:color="auto"/>
      </w:divBdr>
    </w:div>
    <w:div w:id="2003461254">
      <w:bodyDiv w:val="1"/>
      <w:marLeft w:val="0"/>
      <w:marRight w:val="0"/>
      <w:marTop w:val="0"/>
      <w:marBottom w:val="0"/>
      <w:divBdr>
        <w:top w:val="none" w:sz="0" w:space="0" w:color="auto"/>
        <w:left w:val="none" w:sz="0" w:space="0" w:color="auto"/>
        <w:bottom w:val="none" w:sz="0" w:space="0" w:color="auto"/>
        <w:right w:val="none" w:sz="0" w:space="0" w:color="auto"/>
      </w:divBdr>
    </w:div>
    <w:div w:id="2003582322">
      <w:bodyDiv w:val="1"/>
      <w:marLeft w:val="0"/>
      <w:marRight w:val="0"/>
      <w:marTop w:val="0"/>
      <w:marBottom w:val="0"/>
      <w:divBdr>
        <w:top w:val="none" w:sz="0" w:space="0" w:color="auto"/>
        <w:left w:val="none" w:sz="0" w:space="0" w:color="auto"/>
        <w:bottom w:val="none" w:sz="0" w:space="0" w:color="auto"/>
        <w:right w:val="none" w:sz="0" w:space="0" w:color="auto"/>
      </w:divBdr>
    </w:div>
    <w:div w:id="2003774571">
      <w:bodyDiv w:val="1"/>
      <w:marLeft w:val="0"/>
      <w:marRight w:val="0"/>
      <w:marTop w:val="0"/>
      <w:marBottom w:val="0"/>
      <w:divBdr>
        <w:top w:val="none" w:sz="0" w:space="0" w:color="auto"/>
        <w:left w:val="none" w:sz="0" w:space="0" w:color="auto"/>
        <w:bottom w:val="none" w:sz="0" w:space="0" w:color="auto"/>
        <w:right w:val="none" w:sz="0" w:space="0" w:color="auto"/>
      </w:divBdr>
    </w:div>
    <w:div w:id="2003855352">
      <w:bodyDiv w:val="1"/>
      <w:marLeft w:val="0"/>
      <w:marRight w:val="0"/>
      <w:marTop w:val="0"/>
      <w:marBottom w:val="0"/>
      <w:divBdr>
        <w:top w:val="none" w:sz="0" w:space="0" w:color="auto"/>
        <w:left w:val="none" w:sz="0" w:space="0" w:color="auto"/>
        <w:bottom w:val="none" w:sz="0" w:space="0" w:color="auto"/>
        <w:right w:val="none" w:sz="0" w:space="0" w:color="auto"/>
      </w:divBdr>
    </w:div>
    <w:div w:id="2005860549">
      <w:bodyDiv w:val="1"/>
      <w:marLeft w:val="0"/>
      <w:marRight w:val="0"/>
      <w:marTop w:val="0"/>
      <w:marBottom w:val="0"/>
      <w:divBdr>
        <w:top w:val="none" w:sz="0" w:space="0" w:color="auto"/>
        <w:left w:val="none" w:sz="0" w:space="0" w:color="auto"/>
        <w:bottom w:val="none" w:sz="0" w:space="0" w:color="auto"/>
        <w:right w:val="none" w:sz="0" w:space="0" w:color="auto"/>
      </w:divBdr>
    </w:div>
    <w:div w:id="2006014634">
      <w:bodyDiv w:val="1"/>
      <w:marLeft w:val="0"/>
      <w:marRight w:val="0"/>
      <w:marTop w:val="0"/>
      <w:marBottom w:val="0"/>
      <w:divBdr>
        <w:top w:val="none" w:sz="0" w:space="0" w:color="auto"/>
        <w:left w:val="none" w:sz="0" w:space="0" w:color="auto"/>
        <w:bottom w:val="none" w:sz="0" w:space="0" w:color="auto"/>
        <w:right w:val="none" w:sz="0" w:space="0" w:color="auto"/>
      </w:divBdr>
    </w:div>
    <w:div w:id="2006087288">
      <w:bodyDiv w:val="1"/>
      <w:marLeft w:val="0"/>
      <w:marRight w:val="0"/>
      <w:marTop w:val="0"/>
      <w:marBottom w:val="0"/>
      <w:divBdr>
        <w:top w:val="none" w:sz="0" w:space="0" w:color="auto"/>
        <w:left w:val="none" w:sz="0" w:space="0" w:color="auto"/>
        <w:bottom w:val="none" w:sz="0" w:space="0" w:color="auto"/>
        <w:right w:val="none" w:sz="0" w:space="0" w:color="auto"/>
      </w:divBdr>
    </w:div>
    <w:div w:id="2006130213">
      <w:bodyDiv w:val="1"/>
      <w:marLeft w:val="0"/>
      <w:marRight w:val="0"/>
      <w:marTop w:val="0"/>
      <w:marBottom w:val="0"/>
      <w:divBdr>
        <w:top w:val="none" w:sz="0" w:space="0" w:color="auto"/>
        <w:left w:val="none" w:sz="0" w:space="0" w:color="auto"/>
        <w:bottom w:val="none" w:sz="0" w:space="0" w:color="auto"/>
        <w:right w:val="none" w:sz="0" w:space="0" w:color="auto"/>
      </w:divBdr>
    </w:div>
    <w:div w:id="2006934151">
      <w:bodyDiv w:val="1"/>
      <w:marLeft w:val="0"/>
      <w:marRight w:val="0"/>
      <w:marTop w:val="0"/>
      <w:marBottom w:val="0"/>
      <w:divBdr>
        <w:top w:val="none" w:sz="0" w:space="0" w:color="auto"/>
        <w:left w:val="none" w:sz="0" w:space="0" w:color="auto"/>
        <w:bottom w:val="none" w:sz="0" w:space="0" w:color="auto"/>
        <w:right w:val="none" w:sz="0" w:space="0" w:color="auto"/>
      </w:divBdr>
    </w:div>
    <w:div w:id="2007248194">
      <w:bodyDiv w:val="1"/>
      <w:marLeft w:val="0"/>
      <w:marRight w:val="0"/>
      <w:marTop w:val="0"/>
      <w:marBottom w:val="0"/>
      <w:divBdr>
        <w:top w:val="none" w:sz="0" w:space="0" w:color="auto"/>
        <w:left w:val="none" w:sz="0" w:space="0" w:color="auto"/>
        <w:bottom w:val="none" w:sz="0" w:space="0" w:color="auto"/>
        <w:right w:val="none" w:sz="0" w:space="0" w:color="auto"/>
      </w:divBdr>
    </w:div>
    <w:div w:id="2007512479">
      <w:bodyDiv w:val="1"/>
      <w:marLeft w:val="0"/>
      <w:marRight w:val="0"/>
      <w:marTop w:val="0"/>
      <w:marBottom w:val="0"/>
      <w:divBdr>
        <w:top w:val="none" w:sz="0" w:space="0" w:color="auto"/>
        <w:left w:val="none" w:sz="0" w:space="0" w:color="auto"/>
        <w:bottom w:val="none" w:sz="0" w:space="0" w:color="auto"/>
        <w:right w:val="none" w:sz="0" w:space="0" w:color="auto"/>
      </w:divBdr>
    </w:div>
    <w:div w:id="2008052953">
      <w:bodyDiv w:val="1"/>
      <w:marLeft w:val="0"/>
      <w:marRight w:val="0"/>
      <w:marTop w:val="0"/>
      <w:marBottom w:val="0"/>
      <w:divBdr>
        <w:top w:val="none" w:sz="0" w:space="0" w:color="auto"/>
        <w:left w:val="none" w:sz="0" w:space="0" w:color="auto"/>
        <w:bottom w:val="none" w:sz="0" w:space="0" w:color="auto"/>
        <w:right w:val="none" w:sz="0" w:space="0" w:color="auto"/>
      </w:divBdr>
    </w:div>
    <w:div w:id="2009207539">
      <w:bodyDiv w:val="1"/>
      <w:marLeft w:val="0"/>
      <w:marRight w:val="0"/>
      <w:marTop w:val="0"/>
      <w:marBottom w:val="0"/>
      <w:divBdr>
        <w:top w:val="none" w:sz="0" w:space="0" w:color="auto"/>
        <w:left w:val="none" w:sz="0" w:space="0" w:color="auto"/>
        <w:bottom w:val="none" w:sz="0" w:space="0" w:color="auto"/>
        <w:right w:val="none" w:sz="0" w:space="0" w:color="auto"/>
      </w:divBdr>
    </w:div>
    <w:div w:id="2009938822">
      <w:bodyDiv w:val="1"/>
      <w:marLeft w:val="0"/>
      <w:marRight w:val="0"/>
      <w:marTop w:val="0"/>
      <w:marBottom w:val="0"/>
      <w:divBdr>
        <w:top w:val="none" w:sz="0" w:space="0" w:color="auto"/>
        <w:left w:val="none" w:sz="0" w:space="0" w:color="auto"/>
        <w:bottom w:val="none" w:sz="0" w:space="0" w:color="auto"/>
        <w:right w:val="none" w:sz="0" w:space="0" w:color="auto"/>
      </w:divBdr>
    </w:div>
    <w:div w:id="2010212677">
      <w:bodyDiv w:val="1"/>
      <w:marLeft w:val="0"/>
      <w:marRight w:val="0"/>
      <w:marTop w:val="0"/>
      <w:marBottom w:val="0"/>
      <w:divBdr>
        <w:top w:val="none" w:sz="0" w:space="0" w:color="auto"/>
        <w:left w:val="none" w:sz="0" w:space="0" w:color="auto"/>
        <w:bottom w:val="none" w:sz="0" w:space="0" w:color="auto"/>
        <w:right w:val="none" w:sz="0" w:space="0" w:color="auto"/>
      </w:divBdr>
    </w:div>
    <w:div w:id="2011105723">
      <w:bodyDiv w:val="1"/>
      <w:marLeft w:val="0"/>
      <w:marRight w:val="0"/>
      <w:marTop w:val="0"/>
      <w:marBottom w:val="0"/>
      <w:divBdr>
        <w:top w:val="none" w:sz="0" w:space="0" w:color="auto"/>
        <w:left w:val="none" w:sz="0" w:space="0" w:color="auto"/>
        <w:bottom w:val="none" w:sz="0" w:space="0" w:color="auto"/>
        <w:right w:val="none" w:sz="0" w:space="0" w:color="auto"/>
      </w:divBdr>
    </w:div>
    <w:div w:id="2011173640">
      <w:bodyDiv w:val="1"/>
      <w:marLeft w:val="0"/>
      <w:marRight w:val="0"/>
      <w:marTop w:val="0"/>
      <w:marBottom w:val="0"/>
      <w:divBdr>
        <w:top w:val="none" w:sz="0" w:space="0" w:color="auto"/>
        <w:left w:val="none" w:sz="0" w:space="0" w:color="auto"/>
        <w:bottom w:val="none" w:sz="0" w:space="0" w:color="auto"/>
        <w:right w:val="none" w:sz="0" w:space="0" w:color="auto"/>
      </w:divBdr>
    </w:div>
    <w:div w:id="2011829165">
      <w:bodyDiv w:val="1"/>
      <w:marLeft w:val="0"/>
      <w:marRight w:val="0"/>
      <w:marTop w:val="0"/>
      <w:marBottom w:val="0"/>
      <w:divBdr>
        <w:top w:val="none" w:sz="0" w:space="0" w:color="auto"/>
        <w:left w:val="none" w:sz="0" w:space="0" w:color="auto"/>
        <w:bottom w:val="none" w:sz="0" w:space="0" w:color="auto"/>
        <w:right w:val="none" w:sz="0" w:space="0" w:color="auto"/>
      </w:divBdr>
    </w:div>
    <w:div w:id="2012292885">
      <w:bodyDiv w:val="1"/>
      <w:marLeft w:val="0"/>
      <w:marRight w:val="0"/>
      <w:marTop w:val="0"/>
      <w:marBottom w:val="0"/>
      <w:divBdr>
        <w:top w:val="none" w:sz="0" w:space="0" w:color="auto"/>
        <w:left w:val="none" w:sz="0" w:space="0" w:color="auto"/>
        <w:bottom w:val="none" w:sz="0" w:space="0" w:color="auto"/>
        <w:right w:val="none" w:sz="0" w:space="0" w:color="auto"/>
      </w:divBdr>
    </w:div>
    <w:div w:id="2012491031">
      <w:bodyDiv w:val="1"/>
      <w:marLeft w:val="0"/>
      <w:marRight w:val="0"/>
      <w:marTop w:val="0"/>
      <w:marBottom w:val="0"/>
      <w:divBdr>
        <w:top w:val="none" w:sz="0" w:space="0" w:color="auto"/>
        <w:left w:val="none" w:sz="0" w:space="0" w:color="auto"/>
        <w:bottom w:val="none" w:sz="0" w:space="0" w:color="auto"/>
        <w:right w:val="none" w:sz="0" w:space="0" w:color="auto"/>
      </w:divBdr>
    </w:div>
    <w:div w:id="2012639844">
      <w:bodyDiv w:val="1"/>
      <w:marLeft w:val="0"/>
      <w:marRight w:val="0"/>
      <w:marTop w:val="0"/>
      <w:marBottom w:val="0"/>
      <w:divBdr>
        <w:top w:val="none" w:sz="0" w:space="0" w:color="auto"/>
        <w:left w:val="none" w:sz="0" w:space="0" w:color="auto"/>
        <w:bottom w:val="none" w:sz="0" w:space="0" w:color="auto"/>
        <w:right w:val="none" w:sz="0" w:space="0" w:color="auto"/>
      </w:divBdr>
    </w:div>
    <w:div w:id="2013679028">
      <w:bodyDiv w:val="1"/>
      <w:marLeft w:val="0"/>
      <w:marRight w:val="0"/>
      <w:marTop w:val="0"/>
      <w:marBottom w:val="0"/>
      <w:divBdr>
        <w:top w:val="none" w:sz="0" w:space="0" w:color="auto"/>
        <w:left w:val="none" w:sz="0" w:space="0" w:color="auto"/>
        <w:bottom w:val="none" w:sz="0" w:space="0" w:color="auto"/>
        <w:right w:val="none" w:sz="0" w:space="0" w:color="auto"/>
      </w:divBdr>
    </w:div>
    <w:div w:id="2013757193">
      <w:bodyDiv w:val="1"/>
      <w:marLeft w:val="0"/>
      <w:marRight w:val="0"/>
      <w:marTop w:val="0"/>
      <w:marBottom w:val="0"/>
      <w:divBdr>
        <w:top w:val="none" w:sz="0" w:space="0" w:color="auto"/>
        <w:left w:val="none" w:sz="0" w:space="0" w:color="auto"/>
        <w:bottom w:val="none" w:sz="0" w:space="0" w:color="auto"/>
        <w:right w:val="none" w:sz="0" w:space="0" w:color="auto"/>
      </w:divBdr>
    </w:div>
    <w:div w:id="2014137022">
      <w:bodyDiv w:val="1"/>
      <w:marLeft w:val="0"/>
      <w:marRight w:val="0"/>
      <w:marTop w:val="0"/>
      <w:marBottom w:val="0"/>
      <w:divBdr>
        <w:top w:val="none" w:sz="0" w:space="0" w:color="auto"/>
        <w:left w:val="none" w:sz="0" w:space="0" w:color="auto"/>
        <w:bottom w:val="none" w:sz="0" w:space="0" w:color="auto"/>
        <w:right w:val="none" w:sz="0" w:space="0" w:color="auto"/>
      </w:divBdr>
    </w:div>
    <w:div w:id="2014528362">
      <w:bodyDiv w:val="1"/>
      <w:marLeft w:val="0"/>
      <w:marRight w:val="0"/>
      <w:marTop w:val="0"/>
      <w:marBottom w:val="0"/>
      <w:divBdr>
        <w:top w:val="none" w:sz="0" w:space="0" w:color="auto"/>
        <w:left w:val="none" w:sz="0" w:space="0" w:color="auto"/>
        <w:bottom w:val="none" w:sz="0" w:space="0" w:color="auto"/>
        <w:right w:val="none" w:sz="0" w:space="0" w:color="auto"/>
      </w:divBdr>
    </w:div>
    <w:div w:id="2015494821">
      <w:bodyDiv w:val="1"/>
      <w:marLeft w:val="0"/>
      <w:marRight w:val="0"/>
      <w:marTop w:val="0"/>
      <w:marBottom w:val="0"/>
      <w:divBdr>
        <w:top w:val="none" w:sz="0" w:space="0" w:color="auto"/>
        <w:left w:val="none" w:sz="0" w:space="0" w:color="auto"/>
        <w:bottom w:val="none" w:sz="0" w:space="0" w:color="auto"/>
        <w:right w:val="none" w:sz="0" w:space="0" w:color="auto"/>
      </w:divBdr>
    </w:div>
    <w:div w:id="2015524080">
      <w:bodyDiv w:val="1"/>
      <w:marLeft w:val="0"/>
      <w:marRight w:val="0"/>
      <w:marTop w:val="0"/>
      <w:marBottom w:val="0"/>
      <w:divBdr>
        <w:top w:val="none" w:sz="0" w:space="0" w:color="auto"/>
        <w:left w:val="none" w:sz="0" w:space="0" w:color="auto"/>
        <w:bottom w:val="none" w:sz="0" w:space="0" w:color="auto"/>
        <w:right w:val="none" w:sz="0" w:space="0" w:color="auto"/>
      </w:divBdr>
    </w:div>
    <w:div w:id="2016421389">
      <w:bodyDiv w:val="1"/>
      <w:marLeft w:val="0"/>
      <w:marRight w:val="0"/>
      <w:marTop w:val="0"/>
      <w:marBottom w:val="0"/>
      <w:divBdr>
        <w:top w:val="none" w:sz="0" w:space="0" w:color="auto"/>
        <w:left w:val="none" w:sz="0" w:space="0" w:color="auto"/>
        <w:bottom w:val="none" w:sz="0" w:space="0" w:color="auto"/>
        <w:right w:val="none" w:sz="0" w:space="0" w:color="auto"/>
      </w:divBdr>
    </w:div>
    <w:div w:id="2017146626">
      <w:bodyDiv w:val="1"/>
      <w:marLeft w:val="0"/>
      <w:marRight w:val="0"/>
      <w:marTop w:val="0"/>
      <w:marBottom w:val="0"/>
      <w:divBdr>
        <w:top w:val="none" w:sz="0" w:space="0" w:color="auto"/>
        <w:left w:val="none" w:sz="0" w:space="0" w:color="auto"/>
        <w:bottom w:val="none" w:sz="0" w:space="0" w:color="auto"/>
        <w:right w:val="none" w:sz="0" w:space="0" w:color="auto"/>
      </w:divBdr>
    </w:div>
    <w:div w:id="2017220341">
      <w:bodyDiv w:val="1"/>
      <w:marLeft w:val="0"/>
      <w:marRight w:val="0"/>
      <w:marTop w:val="0"/>
      <w:marBottom w:val="0"/>
      <w:divBdr>
        <w:top w:val="none" w:sz="0" w:space="0" w:color="auto"/>
        <w:left w:val="none" w:sz="0" w:space="0" w:color="auto"/>
        <w:bottom w:val="none" w:sz="0" w:space="0" w:color="auto"/>
        <w:right w:val="none" w:sz="0" w:space="0" w:color="auto"/>
      </w:divBdr>
    </w:div>
    <w:div w:id="2018263078">
      <w:bodyDiv w:val="1"/>
      <w:marLeft w:val="0"/>
      <w:marRight w:val="0"/>
      <w:marTop w:val="0"/>
      <w:marBottom w:val="0"/>
      <w:divBdr>
        <w:top w:val="none" w:sz="0" w:space="0" w:color="auto"/>
        <w:left w:val="none" w:sz="0" w:space="0" w:color="auto"/>
        <w:bottom w:val="none" w:sz="0" w:space="0" w:color="auto"/>
        <w:right w:val="none" w:sz="0" w:space="0" w:color="auto"/>
      </w:divBdr>
    </w:div>
    <w:div w:id="2018578986">
      <w:bodyDiv w:val="1"/>
      <w:marLeft w:val="0"/>
      <w:marRight w:val="0"/>
      <w:marTop w:val="0"/>
      <w:marBottom w:val="0"/>
      <w:divBdr>
        <w:top w:val="none" w:sz="0" w:space="0" w:color="auto"/>
        <w:left w:val="none" w:sz="0" w:space="0" w:color="auto"/>
        <w:bottom w:val="none" w:sz="0" w:space="0" w:color="auto"/>
        <w:right w:val="none" w:sz="0" w:space="0" w:color="auto"/>
      </w:divBdr>
    </w:div>
    <w:div w:id="2019230241">
      <w:bodyDiv w:val="1"/>
      <w:marLeft w:val="0"/>
      <w:marRight w:val="0"/>
      <w:marTop w:val="0"/>
      <w:marBottom w:val="0"/>
      <w:divBdr>
        <w:top w:val="none" w:sz="0" w:space="0" w:color="auto"/>
        <w:left w:val="none" w:sz="0" w:space="0" w:color="auto"/>
        <w:bottom w:val="none" w:sz="0" w:space="0" w:color="auto"/>
        <w:right w:val="none" w:sz="0" w:space="0" w:color="auto"/>
      </w:divBdr>
    </w:div>
    <w:div w:id="2019308723">
      <w:bodyDiv w:val="1"/>
      <w:marLeft w:val="0"/>
      <w:marRight w:val="0"/>
      <w:marTop w:val="0"/>
      <w:marBottom w:val="0"/>
      <w:divBdr>
        <w:top w:val="none" w:sz="0" w:space="0" w:color="auto"/>
        <w:left w:val="none" w:sz="0" w:space="0" w:color="auto"/>
        <w:bottom w:val="none" w:sz="0" w:space="0" w:color="auto"/>
        <w:right w:val="none" w:sz="0" w:space="0" w:color="auto"/>
      </w:divBdr>
    </w:div>
    <w:div w:id="2020427317">
      <w:bodyDiv w:val="1"/>
      <w:marLeft w:val="0"/>
      <w:marRight w:val="0"/>
      <w:marTop w:val="0"/>
      <w:marBottom w:val="0"/>
      <w:divBdr>
        <w:top w:val="none" w:sz="0" w:space="0" w:color="auto"/>
        <w:left w:val="none" w:sz="0" w:space="0" w:color="auto"/>
        <w:bottom w:val="none" w:sz="0" w:space="0" w:color="auto"/>
        <w:right w:val="none" w:sz="0" w:space="0" w:color="auto"/>
      </w:divBdr>
    </w:div>
    <w:div w:id="2021002727">
      <w:bodyDiv w:val="1"/>
      <w:marLeft w:val="0"/>
      <w:marRight w:val="0"/>
      <w:marTop w:val="0"/>
      <w:marBottom w:val="0"/>
      <w:divBdr>
        <w:top w:val="none" w:sz="0" w:space="0" w:color="auto"/>
        <w:left w:val="none" w:sz="0" w:space="0" w:color="auto"/>
        <w:bottom w:val="none" w:sz="0" w:space="0" w:color="auto"/>
        <w:right w:val="none" w:sz="0" w:space="0" w:color="auto"/>
      </w:divBdr>
    </w:div>
    <w:div w:id="2021007079">
      <w:bodyDiv w:val="1"/>
      <w:marLeft w:val="0"/>
      <w:marRight w:val="0"/>
      <w:marTop w:val="0"/>
      <w:marBottom w:val="0"/>
      <w:divBdr>
        <w:top w:val="none" w:sz="0" w:space="0" w:color="auto"/>
        <w:left w:val="none" w:sz="0" w:space="0" w:color="auto"/>
        <w:bottom w:val="none" w:sz="0" w:space="0" w:color="auto"/>
        <w:right w:val="none" w:sz="0" w:space="0" w:color="auto"/>
      </w:divBdr>
    </w:div>
    <w:div w:id="2022195695">
      <w:bodyDiv w:val="1"/>
      <w:marLeft w:val="0"/>
      <w:marRight w:val="0"/>
      <w:marTop w:val="0"/>
      <w:marBottom w:val="0"/>
      <w:divBdr>
        <w:top w:val="none" w:sz="0" w:space="0" w:color="auto"/>
        <w:left w:val="none" w:sz="0" w:space="0" w:color="auto"/>
        <w:bottom w:val="none" w:sz="0" w:space="0" w:color="auto"/>
        <w:right w:val="none" w:sz="0" w:space="0" w:color="auto"/>
      </w:divBdr>
    </w:div>
    <w:div w:id="2023244017">
      <w:bodyDiv w:val="1"/>
      <w:marLeft w:val="0"/>
      <w:marRight w:val="0"/>
      <w:marTop w:val="0"/>
      <w:marBottom w:val="0"/>
      <w:divBdr>
        <w:top w:val="none" w:sz="0" w:space="0" w:color="auto"/>
        <w:left w:val="none" w:sz="0" w:space="0" w:color="auto"/>
        <w:bottom w:val="none" w:sz="0" w:space="0" w:color="auto"/>
        <w:right w:val="none" w:sz="0" w:space="0" w:color="auto"/>
      </w:divBdr>
    </w:div>
    <w:div w:id="2023581727">
      <w:bodyDiv w:val="1"/>
      <w:marLeft w:val="0"/>
      <w:marRight w:val="0"/>
      <w:marTop w:val="0"/>
      <w:marBottom w:val="0"/>
      <w:divBdr>
        <w:top w:val="none" w:sz="0" w:space="0" w:color="auto"/>
        <w:left w:val="none" w:sz="0" w:space="0" w:color="auto"/>
        <w:bottom w:val="none" w:sz="0" w:space="0" w:color="auto"/>
        <w:right w:val="none" w:sz="0" w:space="0" w:color="auto"/>
      </w:divBdr>
    </w:div>
    <w:div w:id="2023703234">
      <w:bodyDiv w:val="1"/>
      <w:marLeft w:val="0"/>
      <w:marRight w:val="0"/>
      <w:marTop w:val="0"/>
      <w:marBottom w:val="0"/>
      <w:divBdr>
        <w:top w:val="none" w:sz="0" w:space="0" w:color="auto"/>
        <w:left w:val="none" w:sz="0" w:space="0" w:color="auto"/>
        <w:bottom w:val="none" w:sz="0" w:space="0" w:color="auto"/>
        <w:right w:val="none" w:sz="0" w:space="0" w:color="auto"/>
      </w:divBdr>
    </w:div>
    <w:div w:id="2023776254">
      <w:bodyDiv w:val="1"/>
      <w:marLeft w:val="0"/>
      <w:marRight w:val="0"/>
      <w:marTop w:val="0"/>
      <w:marBottom w:val="0"/>
      <w:divBdr>
        <w:top w:val="none" w:sz="0" w:space="0" w:color="auto"/>
        <w:left w:val="none" w:sz="0" w:space="0" w:color="auto"/>
        <w:bottom w:val="none" w:sz="0" w:space="0" w:color="auto"/>
        <w:right w:val="none" w:sz="0" w:space="0" w:color="auto"/>
      </w:divBdr>
    </w:div>
    <w:div w:id="2023897297">
      <w:bodyDiv w:val="1"/>
      <w:marLeft w:val="0"/>
      <w:marRight w:val="0"/>
      <w:marTop w:val="0"/>
      <w:marBottom w:val="0"/>
      <w:divBdr>
        <w:top w:val="none" w:sz="0" w:space="0" w:color="auto"/>
        <w:left w:val="none" w:sz="0" w:space="0" w:color="auto"/>
        <w:bottom w:val="none" w:sz="0" w:space="0" w:color="auto"/>
        <w:right w:val="none" w:sz="0" w:space="0" w:color="auto"/>
      </w:divBdr>
    </w:div>
    <w:div w:id="2023966423">
      <w:bodyDiv w:val="1"/>
      <w:marLeft w:val="0"/>
      <w:marRight w:val="0"/>
      <w:marTop w:val="0"/>
      <w:marBottom w:val="0"/>
      <w:divBdr>
        <w:top w:val="none" w:sz="0" w:space="0" w:color="auto"/>
        <w:left w:val="none" w:sz="0" w:space="0" w:color="auto"/>
        <w:bottom w:val="none" w:sz="0" w:space="0" w:color="auto"/>
        <w:right w:val="none" w:sz="0" w:space="0" w:color="auto"/>
      </w:divBdr>
    </w:div>
    <w:div w:id="2024473862">
      <w:bodyDiv w:val="1"/>
      <w:marLeft w:val="0"/>
      <w:marRight w:val="0"/>
      <w:marTop w:val="0"/>
      <w:marBottom w:val="0"/>
      <w:divBdr>
        <w:top w:val="none" w:sz="0" w:space="0" w:color="auto"/>
        <w:left w:val="none" w:sz="0" w:space="0" w:color="auto"/>
        <w:bottom w:val="none" w:sz="0" w:space="0" w:color="auto"/>
        <w:right w:val="none" w:sz="0" w:space="0" w:color="auto"/>
      </w:divBdr>
    </w:div>
    <w:div w:id="2025012431">
      <w:bodyDiv w:val="1"/>
      <w:marLeft w:val="0"/>
      <w:marRight w:val="0"/>
      <w:marTop w:val="0"/>
      <w:marBottom w:val="0"/>
      <w:divBdr>
        <w:top w:val="none" w:sz="0" w:space="0" w:color="auto"/>
        <w:left w:val="none" w:sz="0" w:space="0" w:color="auto"/>
        <w:bottom w:val="none" w:sz="0" w:space="0" w:color="auto"/>
        <w:right w:val="none" w:sz="0" w:space="0" w:color="auto"/>
      </w:divBdr>
    </w:div>
    <w:div w:id="2026133861">
      <w:bodyDiv w:val="1"/>
      <w:marLeft w:val="0"/>
      <w:marRight w:val="0"/>
      <w:marTop w:val="0"/>
      <w:marBottom w:val="0"/>
      <w:divBdr>
        <w:top w:val="none" w:sz="0" w:space="0" w:color="auto"/>
        <w:left w:val="none" w:sz="0" w:space="0" w:color="auto"/>
        <w:bottom w:val="none" w:sz="0" w:space="0" w:color="auto"/>
        <w:right w:val="none" w:sz="0" w:space="0" w:color="auto"/>
      </w:divBdr>
    </w:div>
    <w:div w:id="2026439594">
      <w:bodyDiv w:val="1"/>
      <w:marLeft w:val="0"/>
      <w:marRight w:val="0"/>
      <w:marTop w:val="0"/>
      <w:marBottom w:val="0"/>
      <w:divBdr>
        <w:top w:val="none" w:sz="0" w:space="0" w:color="auto"/>
        <w:left w:val="none" w:sz="0" w:space="0" w:color="auto"/>
        <w:bottom w:val="none" w:sz="0" w:space="0" w:color="auto"/>
        <w:right w:val="none" w:sz="0" w:space="0" w:color="auto"/>
      </w:divBdr>
    </w:div>
    <w:div w:id="2026785749">
      <w:bodyDiv w:val="1"/>
      <w:marLeft w:val="0"/>
      <w:marRight w:val="0"/>
      <w:marTop w:val="0"/>
      <w:marBottom w:val="0"/>
      <w:divBdr>
        <w:top w:val="none" w:sz="0" w:space="0" w:color="auto"/>
        <w:left w:val="none" w:sz="0" w:space="0" w:color="auto"/>
        <w:bottom w:val="none" w:sz="0" w:space="0" w:color="auto"/>
        <w:right w:val="none" w:sz="0" w:space="0" w:color="auto"/>
      </w:divBdr>
    </w:div>
    <w:div w:id="2027097902">
      <w:bodyDiv w:val="1"/>
      <w:marLeft w:val="0"/>
      <w:marRight w:val="0"/>
      <w:marTop w:val="0"/>
      <w:marBottom w:val="0"/>
      <w:divBdr>
        <w:top w:val="none" w:sz="0" w:space="0" w:color="auto"/>
        <w:left w:val="none" w:sz="0" w:space="0" w:color="auto"/>
        <w:bottom w:val="none" w:sz="0" w:space="0" w:color="auto"/>
        <w:right w:val="none" w:sz="0" w:space="0" w:color="auto"/>
      </w:divBdr>
    </w:div>
    <w:div w:id="2027319937">
      <w:bodyDiv w:val="1"/>
      <w:marLeft w:val="0"/>
      <w:marRight w:val="0"/>
      <w:marTop w:val="0"/>
      <w:marBottom w:val="0"/>
      <w:divBdr>
        <w:top w:val="none" w:sz="0" w:space="0" w:color="auto"/>
        <w:left w:val="none" w:sz="0" w:space="0" w:color="auto"/>
        <w:bottom w:val="none" w:sz="0" w:space="0" w:color="auto"/>
        <w:right w:val="none" w:sz="0" w:space="0" w:color="auto"/>
      </w:divBdr>
    </w:div>
    <w:div w:id="2027442318">
      <w:bodyDiv w:val="1"/>
      <w:marLeft w:val="0"/>
      <w:marRight w:val="0"/>
      <w:marTop w:val="0"/>
      <w:marBottom w:val="0"/>
      <w:divBdr>
        <w:top w:val="none" w:sz="0" w:space="0" w:color="auto"/>
        <w:left w:val="none" w:sz="0" w:space="0" w:color="auto"/>
        <w:bottom w:val="none" w:sz="0" w:space="0" w:color="auto"/>
        <w:right w:val="none" w:sz="0" w:space="0" w:color="auto"/>
      </w:divBdr>
    </w:div>
    <w:div w:id="2027443686">
      <w:bodyDiv w:val="1"/>
      <w:marLeft w:val="0"/>
      <w:marRight w:val="0"/>
      <w:marTop w:val="0"/>
      <w:marBottom w:val="0"/>
      <w:divBdr>
        <w:top w:val="none" w:sz="0" w:space="0" w:color="auto"/>
        <w:left w:val="none" w:sz="0" w:space="0" w:color="auto"/>
        <w:bottom w:val="none" w:sz="0" w:space="0" w:color="auto"/>
        <w:right w:val="none" w:sz="0" w:space="0" w:color="auto"/>
      </w:divBdr>
    </w:div>
    <w:div w:id="2027512547">
      <w:bodyDiv w:val="1"/>
      <w:marLeft w:val="0"/>
      <w:marRight w:val="0"/>
      <w:marTop w:val="0"/>
      <w:marBottom w:val="0"/>
      <w:divBdr>
        <w:top w:val="none" w:sz="0" w:space="0" w:color="auto"/>
        <w:left w:val="none" w:sz="0" w:space="0" w:color="auto"/>
        <w:bottom w:val="none" w:sz="0" w:space="0" w:color="auto"/>
        <w:right w:val="none" w:sz="0" w:space="0" w:color="auto"/>
      </w:divBdr>
    </w:div>
    <w:div w:id="2028170497">
      <w:bodyDiv w:val="1"/>
      <w:marLeft w:val="0"/>
      <w:marRight w:val="0"/>
      <w:marTop w:val="0"/>
      <w:marBottom w:val="0"/>
      <w:divBdr>
        <w:top w:val="none" w:sz="0" w:space="0" w:color="auto"/>
        <w:left w:val="none" w:sz="0" w:space="0" w:color="auto"/>
        <w:bottom w:val="none" w:sz="0" w:space="0" w:color="auto"/>
        <w:right w:val="none" w:sz="0" w:space="0" w:color="auto"/>
      </w:divBdr>
    </w:div>
    <w:div w:id="2028435524">
      <w:bodyDiv w:val="1"/>
      <w:marLeft w:val="0"/>
      <w:marRight w:val="0"/>
      <w:marTop w:val="0"/>
      <w:marBottom w:val="0"/>
      <w:divBdr>
        <w:top w:val="none" w:sz="0" w:space="0" w:color="auto"/>
        <w:left w:val="none" w:sz="0" w:space="0" w:color="auto"/>
        <w:bottom w:val="none" w:sz="0" w:space="0" w:color="auto"/>
        <w:right w:val="none" w:sz="0" w:space="0" w:color="auto"/>
      </w:divBdr>
    </w:div>
    <w:div w:id="2028672580">
      <w:bodyDiv w:val="1"/>
      <w:marLeft w:val="0"/>
      <w:marRight w:val="0"/>
      <w:marTop w:val="0"/>
      <w:marBottom w:val="0"/>
      <w:divBdr>
        <w:top w:val="none" w:sz="0" w:space="0" w:color="auto"/>
        <w:left w:val="none" w:sz="0" w:space="0" w:color="auto"/>
        <w:bottom w:val="none" w:sz="0" w:space="0" w:color="auto"/>
        <w:right w:val="none" w:sz="0" w:space="0" w:color="auto"/>
      </w:divBdr>
    </w:div>
    <w:div w:id="2028868010">
      <w:bodyDiv w:val="1"/>
      <w:marLeft w:val="0"/>
      <w:marRight w:val="0"/>
      <w:marTop w:val="0"/>
      <w:marBottom w:val="0"/>
      <w:divBdr>
        <w:top w:val="none" w:sz="0" w:space="0" w:color="auto"/>
        <w:left w:val="none" w:sz="0" w:space="0" w:color="auto"/>
        <w:bottom w:val="none" w:sz="0" w:space="0" w:color="auto"/>
        <w:right w:val="none" w:sz="0" w:space="0" w:color="auto"/>
      </w:divBdr>
    </w:div>
    <w:div w:id="2029066333">
      <w:bodyDiv w:val="1"/>
      <w:marLeft w:val="0"/>
      <w:marRight w:val="0"/>
      <w:marTop w:val="0"/>
      <w:marBottom w:val="0"/>
      <w:divBdr>
        <w:top w:val="none" w:sz="0" w:space="0" w:color="auto"/>
        <w:left w:val="none" w:sz="0" w:space="0" w:color="auto"/>
        <w:bottom w:val="none" w:sz="0" w:space="0" w:color="auto"/>
        <w:right w:val="none" w:sz="0" w:space="0" w:color="auto"/>
      </w:divBdr>
    </w:div>
    <w:div w:id="2029135659">
      <w:bodyDiv w:val="1"/>
      <w:marLeft w:val="0"/>
      <w:marRight w:val="0"/>
      <w:marTop w:val="0"/>
      <w:marBottom w:val="0"/>
      <w:divBdr>
        <w:top w:val="none" w:sz="0" w:space="0" w:color="auto"/>
        <w:left w:val="none" w:sz="0" w:space="0" w:color="auto"/>
        <w:bottom w:val="none" w:sz="0" w:space="0" w:color="auto"/>
        <w:right w:val="none" w:sz="0" w:space="0" w:color="auto"/>
      </w:divBdr>
    </w:div>
    <w:div w:id="2029335502">
      <w:bodyDiv w:val="1"/>
      <w:marLeft w:val="0"/>
      <w:marRight w:val="0"/>
      <w:marTop w:val="0"/>
      <w:marBottom w:val="0"/>
      <w:divBdr>
        <w:top w:val="none" w:sz="0" w:space="0" w:color="auto"/>
        <w:left w:val="none" w:sz="0" w:space="0" w:color="auto"/>
        <w:bottom w:val="none" w:sz="0" w:space="0" w:color="auto"/>
        <w:right w:val="none" w:sz="0" w:space="0" w:color="auto"/>
      </w:divBdr>
    </w:div>
    <w:div w:id="2029402368">
      <w:bodyDiv w:val="1"/>
      <w:marLeft w:val="0"/>
      <w:marRight w:val="0"/>
      <w:marTop w:val="0"/>
      <w:marBottom w:val="0"/>
      <w:divBdr>
        <w:top w:val="none" w:sz="0" w:space="0" w:color="auto"/>
        <w:left w:val="none" w:sz="0" w:space="0" w:color="auto"/>
        <w:bottom w:val="none" w:sz="0" w:space="0" w:color="auto"/>
        <w:right w:val="none" w:sz="0" w:space="0" w:color="auto"/>
      </w:divBdr>
    </w:div>
    <w:div w:id="2030252295">
      <w:bodyDiv w:val="1"/>
      <w:marLeft w:val="0"/>
      <w:marRight w:val="0"/>
      <w:marTop w:val="0"/>
      <w:marBottom w:val="0"/>
      <w:divBdr>
        <w:top w:val="none" w:sz="0" w:space="0" w:color="auto"/>
        <w:left w:val="none" w:sz="0" w:space="0" w:color="auto"/>
        <w:bottom w:val="none" w:sz="0" w:space="0" w:color="auto"/>
        <w:right w:val="none" w:sz="0" w:space="0" w:color="auto"/>
      </w:divBdr>
    </w:div>
    <w:div w:id="2030636595">
      <w:bodyDiv w:val="1"/>
      <w:marLeft w:val="0"/>
      <w:marRight w:val="0"/>
      <w:marTop w:val="0"/>
      <w:marBottom w:val="0"/>
      <w:divBdr>
        <w:top w:val="none" w:sz="0" w:space="0" w:color="auto"/>
        <w:left w:val="none" w:sz="0" w:space="0" w:color="auto"/>
        <w:bottom w:val="none" w:sz="0" w:space="0" w:color="auto"/>
        <w:right w:val="none" w:sz="0" w:space="0" w:color="auto"/>
      </w:divBdr>
    </w:div>
    <w:div w:id="2030791702">
      <w:bodyDiv w:val="1"/>
      <w:marLeft w:val="0"/>
      <w:marRight w:val="0"/>
      <w:marTop w:val="0"/>
      <w:marBottom w:val="0"/>
      <w:divBdr>
        <w:top w:val="none" w:sz="0" w:space="0" w:color="auto"/>
        <w:left w:val="none" w:sz="0" w:space="0" w:color="auto"/>
        <w:bottom w:val="none" w:sz="0" w:space="0" w:color="auto"/>
        <w:right w:val="none" w:sz="0" w:space="0" w:color="auto"/>
      </w:divBdr>
    </w:div>
    <w:div w:id="2031910892">
      <w:bodyDiv w:val="1"/>
      <w:marLeft w:val="0"/>
      <w:marRight w:val="0"/>
      <w:marTop w:val="0"/>
      <w:marBottom w:val="0"/>
      <w:divBdr>
        <w:top w:val="none" w:sz="0" w:space="0" w:color="auto"/>
        <w:left w:val="none" w:sz="0" w:space="0" w:color="auto"/>
        <w:bottom w:val="none" w:sz="0" w:space="0" w:color="auto"/>
        <w:right w:val="none" w:sz="0" w:space="0" w:color="auto"/>
      </w:divBdr>
    </w:div>
    <w:div w:id="2032875477">
      <w:bodyDiv w:val="1"/>
      <w:marLeft w:val="0"/>
      <w:marRight w:val="0"/>
      <w:marTop w:val="0"/>
      <w:marBottom w:val="0"/>
      <w:divBdr>
        <w:top w:val="none" w:sz="0" w:space="0" w:color="auto"/>
        <w:left w:val="none" w:sz="0" w:space="0" w:color="auto"/>
        <w:bottom w:val="none" w:sz="0" w:space="0" w:color="auto"/>
        <w:right w:val="none" w:sz="0" w:space="0" w:color="auto"/>
      </w:divBdr>
    </w:div>
    <w:div w:id="2035575698">
      <w:bodyDiv w:val="1"/>
      <w:marLeft w:val="0"/>
      <w:marRight w:val="0"/>
      <w:marTop w:val="0"/>
      <w:marBottom w:val="0"/>
      <w:divBdr>
        <w:top w:val="none" w:sz="0" w:space="0" w:color="auto"/>
        <w:left w:val="none" w:sz="0" w:space="0" w:color="auto"/>
        <w:bottom w:val="none" w:sz="0" w:space="0" w:color="auto"/>
        <w:right w:val="none" w:sz="0" w:space="0" w:color="auto"/>
      </w:divBdr>
    </w:div>
    <w:div w:id="2035694556">
      <w:bodyDiv w:val="1"/>
      <w:marLeft w:val="0"/>
      <w:marRight w:val="0"/>
      <w:marTop w:val="0"/>
      <w:marBottom w:val="0"/>
      <w:divBdr>
        <w:top w:val="none" w:sz="0" w:space="0" w:color="auto"/>
        <w:left w:val="none" w:sz="0" w:space="0" w:color="auto"/>
        <w:bottom w:val="none" w:sz="0" w:space="0" w:color="auto"/>
        <w:right w:val="none" w:sz="0" w:space="0" w:color="auto"/>
      </w:divBdr>
    </w:div>
    <w:div w:id="2035958530">
      <w:bodyDiv w:val="1"/>
      <w:marLeft w:val="0"/>
      <w:marRight w:val="0"/>
      <w:marTop w:val="0"/>
      <w:marBottom w:val="0"/>
      <w:divBdr>
        <w:top w:val="none" w:sz="0" w:space="0" w:color="auto"/>
        <w:left w:val="none" w:sz="0" w:space="0" w:color="auto"/>
        <w:bottom w:val="none" w:sz="0" w:space="0" w:color="auto"/>
        <w:right w:val="none" w:sz="0" w:space="0" w:color="auto"/>
      </w:divBdr>
    </w:div>
    <w:div w:id="2036879579">
      <w:bodyDiv w:val="1"/>
      <w:marLeft w:val="0"/>
      <w:marRight w:val="0"/>
      <w:marTop w:val="0"/>
      <w:marBottom w:val="0"/>
      <w:divBdr>
        <w:top w:val="none" w:sz="0" w:space="0" w:color="auto"/>
        <w:left w:val="none" w:sz="0" w:space="0" w:color="auto"/>
        <w:bottom w:val="none" w:sz="0" w:space="0" w:color="auto"/>
        <w:right w:val="none" w:sz="0" w:space="0" w:color="auto"/>
      </w:divBdr>
    </w:div>
    <w:div w:id="2037384868">
      <w:bodyDiv w:val="1"/>
      <w:marLeft w:val="0"/>
      <w:marRight w:val="0"/>
      <w:marTop w:val="0"/>
      <w:marBottom w:val="0"/>
      <w:divBdr>
        <w:top w:val="none" w:sz="0" w:space="0" w:color="auto"/>
        <w:left w:val="none" w:sz="0" w:space="0" w:color="auto"/>
        <w:bottom w:val="none" w:sz="0" w:space="0" w:color="auto"/>
        <w:right w:val="none" w:sz="0" w:space="0" w:color="auto"/>
      </w:divBdr>
    </w:div>
    <w:div w:id="2037390376">
      <w:bodyDiv w:val="1"/>
      <w:marLeft w:val="0"/>
      <w:marRight w:val="0"/>
      <w:marTop w:val="0"/>
      <w:marBottom w:val="0"/>
      <w:divBdr>
        <w:top w:val="none" w:sz="0" w:space="0" w:color="auto"/>
        <w:left w:val="none" w:sz="0" w:space="0" w:color="auto"/>
        <w:bottom w:val="none" w:sz="0" w:space="0" w:color="auto"/>
        <w:right w:val="none" w:sz="0" w:space="0" w:color="auto"/>
      </w:divBdr>
    </w:div>
    <w:div w:id="2038390850">
      <w:bodyDiv w:val="1"/>
      <w:marLeft w:val="0"/>
      <w:marRight w:val="0"/>
      <w:marTop w:val="0"/>
      <w:marBottom w:val="0"/>
      <w:divBdr>
        <w:top w:val="none" w:sz="0" w:space="0" w:color="auto"/>
        <w:left w:val="none" w:sz="0" w:space="0" w:color="auto"/>
        <w:bottom w:val="none" w:sz="0" w:space="0" w:color="auto"/>
        <w:right w:val="none" w:sz="0" w:space="0" w:color="auto"/>
      </w:divBdr>
    </w:div>
    <w:div w:id="2039502088">
      <w:bodyDiv w:val="1"/>
      <w:marLeft w:val="0"/>
      <w:marRight w:val="0"/>
      <w:marTop w:val="0"/>
      <w:marBottom w:val="0"/>
      <w:divBdr>
        <w:top w:val="none" w:sz="0" w:space="0" w:color="auto"/>
        <w:left w:val="none" w:sz="0" w:space="0" w:color="auto"/>
        <w:bottom w:val="none" w:sz="0" w:space="0" w:color="auto"/>
        <w:right w:val="none" w:sz="0" w:space="0" w:color="auto"/>
      </w:divBdr>
    </w:div>
    <w:div w:id="2039502391">
      <w:bodyDiv w:val="1"/>
      <w:marLeft w:val="0"/>
      <w:marRight w:val="0"/>
      <w:marTop w:val="0"/>
      <w:marBottom w:val="0"/>
      <w:divBdr>
        <w:top w:val="none" w:sz="0" w:space="0" w:color="auto"/>
        <w:left w:val="none" w:sz="0" w:space="0" w:color="auto"/>
        <w:bottom w:val="none" w:sz="0" w:space="0" w:color="auto"/>
        <w:right w:val="none" w:sz="0" w:space="0" w:color="auto"/>
      </w:divBdr>
    </w:div>
    <w:div w:id="2039891387">
      <w:bodyDiv w:val="1"/>
      <w:marLeft w:val="0"/>
      <w:marRight w:val="0"/>
      <w:marTop w:val="0"/>
      <w:marBottom w:val="0"/>
      <w:divBdr>
        <w:top w:val="none" w:sz="0" w:space="0" w:color="auto"/>
        <w:left w:val="none" w:sz="0" w:space="0" w:color="auto"/>
        <w:bottom w:val="none" w:sz="0" w:space="0" w:color="auto"/>
        <w:right w:val="none" w:sz="0" w:space="0" w:color="auto"/>
      </w:divBdr>
    </w:div>
    <w:div w:id="2040619721">
      <w:bodyDiv w:val="1"/>
      <w:marLeft w:val="0"/>
      <w:marRight w:val="0"/>
      <w:marTop w:val="0"/>
      <w:marBottom w:val="0"/>
      <w:divBdr>
        <w:top w:val="none" w:sz="0" w:space="0" w:color="auto"/>
        <w:left w:val="none" w:sz="0" w:space="0" w:color="auto"/>
        <w:bottom w:val="none" w:sz="0" w:space="0" w:color="auto"/>
        <w:right w:val="none" w:sz="0" w:space="0" w:color="auto"/>
      </w:divBdr>
    </w:div>
    <w:div w:id="2040667710">
      <w:bodyDiv w:val="1"/>
      <w:marLeft w:val="0"/>
      <w:marRight w:val="0"/>
      <w:marTop w:val="0"/>
      <w:marBottom w:val="0"/>
      <w:divBdr>
        <w:top w:val="none" w:sz="0" w:space="0" w:color="auto"/>
        <w:left w:val="none" w:sz="0" w:space="0" w:color="auto"/>
        <w:bottom w:val="none" w:sz="0" w:space="0" w:color="auto"/>
        <w:right w:val="none" w:sz="0" w:space="0" w:color="auto"/>
      </w:divBdr>
    </w:div>
    <w:div w:id="2041122062">
      <w:bodyDiv w:val="1"/>
      <w:marLeft w:val="0"/>
      <w:marRight w:val="0"/>
      <w:marTop w:val="0"/>
      <w:marBottom w:val="0"/>
      <w:divBdr>
        <w:top w:val="none" w:sz="0" w:space="0" w:color="auto"/>
        <w:left w:val="none" w:sz="0" w:space="0" w:color="auto"/>
        <w:bottom w:val="none" w:sz="0" w:space="0" w:color="auto"/>
        <w:right w:val="none" w:sz="0" w:space="0" w:color="auto"/>
      </w:divBdr>
    </w:div>
    <w:div w:id="2041584278">
      <w:bodyDiv w:val="1"/>
      <w:marLeft w:val="0"/>
      <w:marRight w:val="0"/>
      <w:marTop w:val="0"/>
      <w:marBottom w:val="0"/>
      <w:divBdr>
        <w:top w:val="none" w:sz="0" w:space="0" w:color="auto"/>
        <w:left w:val="none" w:sz="0" w:space="0" w:color="auto"/>
        <w:bottom w:val="none" w:sz="0" w:space="0" w:color="auto"/>
        <w:right w:val="none" w:sz="0" w:space="0" w:color="auto"/>
      </w:divBdr>
    </w:div>
    <w:div w:id="2041978174">
      <w:bodyDiv w:val="1"/>
      <w:marLeft w:val="0"/>
      <w:marRight w:val="0"/>
      <w:marTop w:val="0"/>
      <w:marBottom w:val="0"/>
      <w:divBdr>
        <w:top w:val="none" w:sz="0" w:space="0" w:color="auto"/>
        <w:left w:val="none" w:sz="0" w:space="0" w:color="auto"/>
        <w:bottom w:val="none" w:sz="0" w:space="0" w:color="auto"/>
        <w:right w:val="none" w:sz="0" w:space="0" w:color="auto"/>
      </w:divBdr>
    </w:div>
    <w:div w:id="2042394493">
      <w:bodyDiv w:val="1"/>
      <w:marLeft w:val="0"/>
      <w:marRight w:val="0"/>
      <w:marTop w:val="0"/>
      <w:marBottom w:val="0"/>
      <w:divBdr>
        <w:top w:val="none" w:sz="0" w:space="0" w:color="auto"/>
        <w:left w:val="none" w:sz="0" w:space="0" w:color="auto"/>
        <w:bottom w:val="none" w:sz="0" w:space="0" w:color="auto"/>
        <w:right w:val="none" w:sz="0" w:space="0" w:color="auto"/>
      </w:divBdr>
    </w:div>
    <w:div w:id="2042510998">
      <w:bodyDiv w:val="1"/>
      <w:marLeft w:val="0"/>
      <w:marRight w:val="0"/>
      <w:marTop w:val="0"/>
      <w:marBottom w:val="0"/>
      <w:divBdr>
        <w:top w:val="none" w:sz="0" w:space="0" w:color="auto"/>
        <w:left w:val="none" w:sz="0" w:space="0" w:color="auto"/>
        <w:bottom w:val="none" w:sz="0" w:space="0" w:color="auto"/>
        <w:right w:val="none" w:sz="0" w:space="0" w:color="auto"/>
      </w:divBdr>
    </w:div>
    <w:div w:id="2044279576">
      <w:bodyDiv w:val="1"/>
      <w:marLeft w:val="0"/>
      <w:marRight w:val="0"/>
      <w:marTop w:val="0"/>
      <w:marBottom w:val="0"/>
      <w:divBdr>
        <w:top w:val="none" w:sz="0" w:space="0" w:color="auto"/>
        <w:left w:val="none" w:sz="0" w:space="0" w:color="auto"/>
        <w:bottom w:val="none" w:sz="0" w:space="0" w:color="auto"/>
        <w:right w:val="none" w:sz="0" w:space="0" w:color="auto"/>
      </w:divBdr>
    </w:div>
    <w:div w:id="2044745218">
      <w:bodyDiv w:val="1"/>
      <w:marLeft w:val="0"/>
      <w:marRight w:val="0"/>
      <w:marTop w:val="0"/>
      <w:marBottom w:val="0"/>
      <w:divBdr>
        <w:top w:val="none" w:sz="0" w:space="0" w:color="auto"/>
        <w:left w:val="none" w:sz="0" w:space="0" w:color="auto"/>
        <w:bottom w:val="none" w:sz="0" w:space="0" w:color="auto"/>
        <w:right w:val="none" w:sz="0" w:space="0" w:color="auto"/>
      </w:divBdr>
    </w:div>
    <w:div w:id="2044935345">
      <w:bodyDiv w:val="1"/>
      <w:marLeft w:val="0"/>
      <w:marRight w:val="0"/>
      <w:marTop w:val="0"/>
      <w:marBottom w:val="0"/>
      <w:divBdr>
        <w:top w:val="none" w:sz="0" w:space="0" w:color="auto"/>
        <w:left w:val="none" w:sz="0" w:space="0" w:color="auto"/>
        <w:bottom w:val="none" w:sz="0" w:space="0" w:color="auto"/>
        <w:right w:val="none" w:sz="0" w:space="0" w:color="auto"/>
      </w:divBdr>
    </w:div>
    <w:div w:id="2045130229">
      <w:bodyDiv w:val="1"/>
      <w:marLeft w:val="0"/>
      <w:marRight w:val="0"/>
      <w:marTop w:val="0"/>
      <w:marBottom w:val="0"/>
      <w:divBdr>
        <w:top w:val="none" w:sz="0" w:space="0" w:color="auto"/>
        <w:left w:val="none" w:sz="0" w:space="0" w:color="auto"/>
        <w:bottom w:val="none" w:sz="0" w:space="0" w:color="auto"/>
        <w:right w:val="none" w:sz="0" w:space="0" w:color="auto"/>
      </w:divBdr>
    </w:div>
    <w:div w:id="2045203256">
      <w:bodyDiv w:val="1"/>
      <w:marLeft w:val="0"/>
      <w:marRight w:val="0"/>
      <w:marTop w:val="0"/>
      <w:marBottom w:val="0"/>
      <w:divBdr>
        <w:top w:val="none" w:sz="0" w:space="0" w:color="auto"/>
        <w:left w:val="none" w:sz="0" w:space="0" w:color="auto"/>
        <w:bottom w:val="none" w:sz="0" w:space="0" w:color="auto"/>
        <w:right w:val="none" w:sz="0" w:space="0" w:color="auto"/>
      </w:divBdr>
    </w:div>
    <w:div w:id="2045592535">
      <w:bodyDiv w:val="1"/>
      <w:marLeft w:val="0"/>
      <w:marRight w:val="0"/>
      <w:marTop w:val="0"/>
      <w:marBottom w:val="0"/>
      <w:divBdr>
        <w:top w:val="none" w:sz="0" w:space="0" w:color="auto"/>
        <w:left w:val="none" w:sz="0" w:space="0" w:color="auto"/>
        <w:bottom w:val="none" w:sz="0" w:space="0" w:color="auto"/>
        <w:right w:val="none" w:sz="0" w:space="0" w:color="auto"/>
      </w:divBdr>
    </w:div>
    <w:div w:id="2045784196">
      <w:bodyDiv w:val="1"/>
      <w:marLeft w:val="0"/>
      <w:marRight w:val="0"/>
      <w:marTop w:val="0"/>
      <w:marBottom w:val="0"/>
      <w:divBdr>
        <w:top w:val="none" w:sz="0" w:space="0" w:color="auto"/>
        <w:left w:val="none" w:sz="0" w:space="0" w:color="auto"/>
        <w:bottom w:val="none" w:sz="0" w:space="0" w:color="auto"/>
        <w:right w:val="none" w:sz="0" w:space="0" w:color="auto"/>
      </w:divBdr>
    </w:div>
    <w:div w:id="2046641160">
      <w:bodyDiv w:val="1"/>
      <w:marLeft w:val="0"/>
      <w:marRight w:val="0"/>
      <w:marTop w:val="0"/>
      <w:marBottom w:val="0"/>
      <w:divBdr>
        <w:top w:val="none" w:sz="0" w:space="0" w:color="auto"/>
        <w:left w:val="none" w:sz="0" w:space="0" w:color="auto"/>
        <w:bottom w:val="none" w:sz="0" w:space="0" w:color="auto"/>
        <w:right w:val="none" w:sz="0" w:space="0" w:color="auto"/>
      </w:divBdr>
    </w:div>
    <w:div w:id="2047632022">
      <w:bodyDiv w:val="1"/>
      <w:marLeft w:val="0"/>
      <w:marRight w:val="0"/>
      <w:marTop w:val="0"/>
      <w:marBottom w:val="0"/>
      <w:divBdr>
        <w:top w:val="none" w:sz="0" w:space="0" w:color="auto"/>
        <w:left w:val="none" w:sz="0" w:space="0" w:color="auto"/>
        <w:bottom w:val="none" w:sz="0" w:space="0" w:color="auto"/>
        <w:right w:val="none" w:sz="0" w:space="0" w:color="auto"/>
      </w:divBdr>
    </w:div>
    <w:div w:id="2048026863">
      <w:bodyDiv w:val="1"/>
      <w:marLeft w:val="0"/>
      <w:marRight w:val="0"/>
      <w:marTop w:val="0"/>
      <w:marBottom w:val="0"/>
      <w:divBdr>
        <w:top w:val="none" w:sz="0" w:space="0" w:color="auto"/>
        <w:left w:val="none" w:sz="0" w:space="0" w:color="auto"/>
        <w:bottom w:val="none" w:sz="0" w:space="0" w:color="auto"/>
        <w:right w:val="none" w:sz="0" w:space="0" w:color="auto"/>
      </w:divBdr>
    </w:div>
    <w:div w:id="2048211116">
      <w:bodyDiv w:val="1"/>
      <w:marLeft w:val="0"/>
      <w:marRight w:val="0"/>
      <w:marTop w:val="0"/>
      <w:marBottom w:val="0"/>
      <w:divBdr>
        <w:top w:val="none" w:sz="0" w:space="0" w:color="auto"/>
        <w:left w:val="none" w:sz="0" w:space="0" w:color="auto"/>
        <w:bottom w:val="none" w:sz="0" w:space="0" w:color="auto"/>
        <w:right w:val="none" w:sz="0" w:space="0" w:color="auto"/>
      </w:divBdr>
    </w:div>
    <w:div w:id="2048724613">
      <w:bodyDiv w:val="1"/>
      <w:marLeft w:val="0"/>
      <w:marRight w:val="0"/>
      <w:marTop w:val="0"/>
      <w:marBottom w:val="0"/>
      <w:divBdr>
        <w:top w:val="none" w:sz="0" w:space="0" w:color="auto"/>
        <w:left w:val="none" w:sz="0" w:space="0" w:color="auto"/>
        <w:bottom w:val="none" w:sz="0" w:space="0" w:color="auto"/>
        <w:right w:val="none" w:sz="0" w:space="0" w:color="auto"/>
      </w:divBdr>
    </w:div>
    <w:div w:id="2048793755">
      <w:bodyDiv w:val="1"/>
      <w:marLeft w:val="0"/>
      <w:marRight w:val="0"/>
      <w:marTop w:val="0"/>
      <w:marBottom w:val="0"/>
      <w:divBdr>
        <w:top w:val="none" w:sz="0" w:space="0" w:color="auto"/>
        <w:left w:val="none" w:sz="0" w:space="0" w:color="auto"/>
        <w:bottom w:val="none" w:sz="0" w:space="0" w:color="auto"/>
        <w:right w:val="none" w:sz="0" w:space="0" w:color="auto"/>
      </w:divBdr>
    </w:div>
    <w:div w:id="2049910196">
      <w:bodyDiv w:val="1"/>
      <w:marLeft w:val="0"/>
      <w:marRight w:val="0"/>
      <w:marTop w:val="0"/>
      <w:marBottom w:val="0"/>
      <w:divBdr>
        <w:top w:val="none" w:sz="0" w:space="0" w:color="auto"/>
        <w:left w:val="none" w:sz="0" w:space="0" w:color="auto"/>
        <w:bottom w:val="none" w:sz="0" w:space="0" w:color="auto"/>
        <w:right w:val="none" w:sz="0" w:space="0" w:color="auto"/>
      </w:divBdr>
    </w:div>
    <w:div w:id="2050185073">
      <w:bodyDiv w:val="1"/>
      <w:marLeft w:val="0"/>
      <w:marRight w:val="0"/>
      <w:marTop w:val="0"/>
      <w:marBottom w:val="0"/>
      <w:divBdr>
        <w:top w:val="none" w:sz="0" w:space="0" w:color="auto"/>
        <w:left w:val="none" w:sz="0" w:space="0" w:color="auto"/>
        <w:bottom w:val="none" w:sz="0" w:space="0" w:color="auto"/>
        <w:right w:val="none" w:sz="0" w:space="0" w:color="auto"/>
      </w:divBdr>
    </w:div>
    <w:div w:id="2050252281">
      <w:bodyDiv w:val="1"/>
      <w:marLeft w:val="0"/>
      <w:marRight w:val="0"/>
      <w:marTop w:val="0"/>
      <w:marBottom w:val="0"/>
      <w:divBdr>
        <w:top w:val="none" w:sz="0" w:space="0" w:color="auto"/>
        <w:left w:val="none" w:sz="0" w:space="0" w:color="auto"/>
        <w:bottom w:val="none" w:sz="0" w:space="0" w:color="auto"/>
        <w:right w:val="none" w:sz="0" w:space="0" w:color="auto"/>
      </w:divBdr>
    </w:div>
    <w:div w:id="2050643747">
      <w:bodyDiv w:val="1"/>
      <w:marLeft w:val="0"/>
      <w:marRight w:val="0"/>
      <w:marTop w:val="0"/>
      <w:marBottom w:val="0"/>
      <w:divBdr>
        <w:top w:val="none" w:sz="0" w:space="0" w:color="auto"/>
        <w:left w:val="none" w:sz="0" w:space="0" w:color="auto"/>
        <w:bottom w:val="none" w:sz="0" w:space="0" w:color="auto"/>
        <w:right w:val="none" w:sz="0" w:space="0" w:color="auto"/>
      </w:divBdr>
    </w:div>
    <w:div w:id="2050759485">
      <w:bodyDiv w:val="1"/>
      <w:marLeft w:val="0"/>
      <w:marRight w:val="0"/>
      <w:marTop w:val="0"/>
      <w:marBottom w:val="0"/>
      <w:divBdr>
        <w:top w:val="none" w:sz="0" w:space="0" w:color="auto"/>
        <w:left w:val="none" w:sz="0" w:space="0" w:color="auto"/>
        <w:bottom w:val="none" w:sz="0" w:space="0" w:color="auto"/>
        <w:right w:val="none" w:sz="0" w:space="0" w:color="auto"/>
      </w:divBdr>
    </w:div>
    <w:div w:id="2051882938">
      <w:bodyDiv w:val="1"/>
      <w:marLeft w:val="0"/>
      <w:marRight w:val="0"/>
      <w:marTop w:val="0"/>
      <w:marBottom w:val="0"/>
      <w:divBdr>
        <w:top w:val="none" w:sz="0" w:space="0" w:color="auto"/>
        <w:left w:val="none" w:sz="0" w:space="0" w:color="auto"/>
        <w:bottom w:val="none" w:sz="0" w:space="0" w:color="auto"/>
        <w:right w:val="none" w:sz="0" w:space="0" w:color="auto"/>
      </w:divBdr>
    </w:div>
    <w:div w:id="2051952809">
      <w:bodyDiv w:val="1"/>
      <w:marLeft w:val="0"/>
      <w:marRight w:val="0"/>
      <w:marTop w:val="0"/>
      <w:marBottom w:val="0"/>
      <w:divBdr>
        <w:top w:val="none" w:sz="0" w:space="0" w:color="auto"/>
        <w:left w:val="none" w:sz="0" w:space="0" w:color="auto"/>
        <w:bottom w:val="none" w:sz="0" w:space="0" w:color="auto"/>
        <w:right w:val="none" w:sz="0" w:space="0" w:color="auto"/>
      </w:divBdr>
    </w:div>
    <w:div w:id="2052219890">
      <w:bodyDiv w:val="1"/>
      <w:marLeft w:val="0"/>
      <w:marRight w:val="0"/>
      <w:marTop w:val="0"/>
      <w:marBottom w:val="0"/>
      <w:divBdr>
        <w:top w:val="none" w:sz="0" w:space="0" w:color="auto"/>
        <w:left w:val="none" w:sz="0" w:space="0" w:color="auto"/>
        <w:bottom w:val="none" w:sz="0" w:space="0" w:color="auto"/>
        <w:right w:val="none" w:sz="0" w:space="0" w:color="auto"/>
      </w:divBdr>
    </w:div>
    <w:div w:id="2052610134">
      <w:bodyDiv w:val="1"/>
      <w:marLeft w:val="0"/>
      <w:marRight w:val="0"/>
      <w:marTop w:val="0"/>
      <w:marBottom w:val="0"/>
      <w:divBdr>
        <w:top w:val="none" w:sz="0" w:space="0" w:color="auto"/>
        <w:left w:val="none" w:sz="0" w:space="0" w:color="auto"/>
        <w:bottom w:val="none" w:sz="0" w:space="0" w:color="auto"/>
        <w:right w:val="none" w:sz="0" w:space="0" w:color="auto"/>
      </w:divBdr>
    </w:div>
    <w:div w:id="2052990988">
      <w:bodyDiv w:val="1"/>
      <w:marLeft w:val="0"/>
      <w:marRight w:val="0"/>
      <w:marTop w:val="0"/>
      <w:marBottom w:val="0"/>
      <w:divBdr>
        <w:top w:val="none" w:sz="0" w:space="0" w:color="auto"/>
        <w:left w:val="none" w:sz="0" w:space="0" w:color="auto"/>
        <w:bottom w:val="none" w:sz="0" w:space="0" w:color="auto"/>
        <w:right w:val="none" w:sz="0" w:space="0" w:color="auto"/>
      </w:divBdr>
    </w:div>
    <w:div w:id="2053460540">
      <w:bodyDiv w:val="1"/>
      <w:marLeft w:val="0"/>
      <w:marRight w:val="0"/>
      <w:marTop w:val="0"/>
      <w:marBottom w:val="0"/>
      <w:divBdr>
        <w:top w:val="none" w:sz="0" w:space="0" w:color="auto"/>
        <w:left w:val="none" w:sz="0" w:space="0" w:color="auto"/>
        <w:bottom w:val="none" w:sz="0" w:space="0" w:color="auto"/>
        <w:right w:val="none" w:sz="0" w:space="0" w:color="auto"/>
      </w:divBdr>
    </w:div>
    <w:div w:id="2053770096">
      <w:bodyDiv w:val="1"/>
      <w:marLeft w:val="0"/>
      <w:marRight w:val="0"/>
      <w:marTop w:val="0"/>
      <w:marBottom w:val="0"/>
      <w:divBdr>
        <w:top w:val="none" w:sz="0" w:space="0" w:color="auto"/>
        <w:left w:val="none" w:sz="0" w:space="0" w:color="auto"/>
        <w:bottom w:val="none" w:sz="0" w:space="0" w:color="auto"/>
        <w:right w:val="none" w:sz="0" w:space="0" w:color="auto"/>
      </w:divBdr>
    </w:div>
    <w:div w:id="2053995966">
      <w:bodyDiv w:val="1"/>
      <w:marLeft w:val="0"/>
      <w:marRight w:val="0"/>
      <w:marTop w:val="0"/>
      <w:marBottom w:val="0"/>
      <w:divBdr>
        <w:top w:val="none" w:sz="0" w:space="0" w:color="auto"/>
        <w:left w:val="none" w:sz="0" w:space="0" w:color="auto"/>
        <w:bottom w:val="none" w:sz="0" w:space="0" w:color="auto"/>
        <w:right w:val="none" w:sz="0" w:space="0" w:color="auto"/>
      </w:divBdr>
    </w:div>
    <w:div w:id="2054767105">
      <w:bodyDiv w:val="1"/>
      <w:marLeft w:val="0"/>
      <w:marRight w:val="0"/>
      <w:marTop w:val="0"/>
      <w:marBottom w:val="0"/>
      <w:divBdr>
        <w:top w:val="none" w:sz="0" w:space="0" w:color="auto"/>
        <w:left w:val="none" w:sz="0" w:space="0" w:color="auto"/>
        <w:bottom w:val="none" w:sz="0" w:space="0" w:color="auto"/>
        <w:right w:val="none" w:sz="0" w:space="0" w:color="auto"/>
      </w:divBdr>
    </w:div>
    <w:div w:id="2055887442">
      <w:bodyDiv w:val="1"/>
      <w:marLeft w:val="0"/>
      <w:marRight w:val="0"/>
      <w:marTop w:val="0"/>
      <w:marBottom w:val="0"/>
      <w:divBdr>
        <w:top w:val="none" w:sz="0" w:space="0" w:color="auto"/>
        <w:left w:val="none" w:sz="0" w:space="0" w:color="auto"/>
        <w:bottom w:val="none" w:sz="0" w:space="0" w:color="auto"/>
        <w:right w:val="none" w:sz="0" w:space="0" w:color="auto"/>
      </w:divBdr>
    </w:div>
    <w:div w:id="2056155321">
      <w:bodyDiv w:val="1"/>
      <w:marLeft w:val="0"/>
      <w:marRight w:val="0"/>
      <w:marTop w:val="0"/>
      <w:marBottom w:val="0"/>
      <w:divBdr>
        <w:top w:val="none" w:sz="0" w:space="0" w:color="auto"/>
        <w:left w:val="none" w:sz="0" w:space="0" w:color="auto"/>
        <w:bottom w:val="none" w:sz="0" w:space="0" w:color="auto"/>
        <w:right w:val="none" w:sz="0" w:space="0" w:color="auto"/>
      </w:divBdr>
    </w:div>
    <w:div w:id="2056851186">
      <w:bodyDiv w:val="1"/>
      <w:marLeft w:val="0"/>
      <w:marRight w:val="0"/>
      <w:marTop w:val="0"/>
      <w:marBottom w:val="0"/>
      <w:divBdr>
        <w:top w:val="none" w:sz="0" w:space="0" w:color="auto"/>
        <w:left w:val="none" w:sz="0" w:space="0" w:color="auto"/>
        <w:bottom w:val="none" w:sz="0" w:space="0" w:color="auto"/>
        <w:right w:val="none" w:sz="0" w:space="0" w:color="auto"/>
      </w:divBdr>
    </w:div>
    <w:div w:id="2058579543">
      <w:bodyDiv w:val="1"/>
      <w:marLeft w:val="0"/>
      <w:marRight w:val="0"/>
      <w:marTop w:val="0"/>
      <w:marBottom w:val="0"/>
      <w:divBdr>
        <w:top w:val="none" w:sz="0" w:space="0" w:color="auto"/>
        <w:left w:val="none" w:sz="0" w:space="0" w:color="auto"/>
        <w:bottom w:val="none" w:sz="0" w:space="0" w:color="auto"/>
        <w:right w:val="none" w:sz="0" w:space="0" w:color="auto"/>
      </w:divBdr>
    </w:div>
    <w:div w:id="2059475611">
      <w:bodyDiv w:val="1"/>
      <w:marLeft w:val="0"/>
      <w:marRight w:val="0"/>
      <w:marTop w:val="0"/>
      <w:marBottom w:val="0"/>
      <w:divBdr>
        <w:top w:val="none" w:sz="0" w:space="0" w:color="auto"/>
        <w:left w:val="none" w:sz="0" w:space="0" w:color="auto"/>
        <w:bottom w:val="none" w:sz="0" w:space="0" w:color="auto"/>
        <w:right w:val="none" w:sz="0" w:space="0" w:color="auto"/>
      </w:divBdr>
    </w:div>
    <w:div w:id="2059625849">
      <w:bodyDiv w:val="1"/>
      <w:marLeft w:val="0"/>
      <w:marRight w:val="0"/>
      <w:marTop w:val="0"/>
      <w:marBottom w:val="0"/>
      <w:divBdr>
        <w:top w:val="none" w:sz="0" w:space="0" w:color="auto"/>
        <w:left w:val="none" w:sz="0" w:space="0" w:color="auto"/>
        <w:bottom w:val="none" w:sz="0" w:space="0" w:color="auto"/>
        <w:right w:val="none" w:sz="0" w:space="0" w:color="auto"/>
      </w:divBdr>
    </w:div>
    <w:div w:id="2060590988">
      <w:bodyDiv w:val="1"/>
      <w:marLeft w:val="0"/>
      <w:marRight w:val="0"/>
      <w:marTop w:val="0"/>
      <w:marBottom w:val="0"/>
      <w:divBdr>
        <w:top w:val="none" w:sz="0" w:space="0" w:color="auto"/>
        <w:left w:val="none" w:sz="0" w:space="0" w:color="auto"/>
        <w:bottom w:val="none" w:sz="0" w:space="0" w:color="auto"/>
        <w:right w:val="none" w:sz="0" w:space="0" w:color="auto"/>
      </w:divBdr>
    </w:div>
    <w:div w:id="2060980836">
      <w:bodyDiv w:val="1"/>
      <w:marLeft w:val="0"/>
      <w:marRight w:val="0"/>
      <w:marTop w:val="0"/>
      <w:marBottom w:val="0"/>
      <w:divBdr>
        <w:top w:val="none" w:sz="0" w:space="0" w:color="auto"/>
        <w:left w:val="none" w:sz="0" w:space="0" w:color="auto"/>
        <w:bottom w:val="none" w:sz="0" w:space="0" w:color="auto"/>
        <w:right w:val="none" w:sz="0" w:space="0" w:color="auto"/>
      </w:divBdr>
    </w:div>
    <w:div w:id="2061050435">
      <w:bodyDiv w:val="1"/>
      <w:marLeft w:val="0"/>
      <w:marRight w:val="0"/>
      <w:marTop w:val="0"/>
      <w:marBottom w:val="0"/>
      <w:divBdr>
        <w:top w:val="none" w:sz="0" w:space="0" w:color="auto"/>
        <w:left w:val="none" w:sz="0" w:space="0" w:color="auto"/>
        <w:bottom w:val="none" w:sz="0" w:space="0" w:color="auto"/>
        <w:right w:val="none" w:sz="0" w:space="0" w:color="auto"/>
      </w:divBdr>
    </w:div>
    <w:div w:id="2061710217">
      <w:bodyDiv w:val="1"/>
      <w:marLeft w:val="0"/>
      <w:marRight w:val="0"/>
      <w:marTop w:val="0"/>
      <w:marBottom w:val="0"/>
      <w:divBdr>
        <w:top w:val="none" w:sz="0" w:space="0" w:color="auto"/>
        <w:left w:val="none" w:sz="0" w:space="0" w:color="auto"/>
        <w:bottom w:val="none" w:sz="0" w:space="0" w:color="auto"/>
        <w:right w:val="none" w:sz="0" w:space="0" w:color="auto"/>
      </w:divBdr>
    </w:div>
    <w:div w:id="2061828302">
      <w:bodyDiv w:val="1"/>
      <w:marLeft w:val="0"/>
      <w:marRight w:val="0"/>
      <w:marTop w:val="0"/>
      <w:marBottom w:val="0"/>
      <w:divBdr>
        <w:top w:val="none" w:sz="0" w:space="0" w:color="auto"/>
        <w:left w:val="none" w:sz="0" w:space="0" w:color="auto"/>
        <w:bottom w:val="none" w:sz="0" w:space="0" w:color="auto"/>
        <w:right w:val="none" w:sz="0" w:space="0" w:color="auto"/>
      </w:divBdr>
    </w:div>
    <w:div w:id="2061902777">
      <w:bodyDiv w:val="1"/>
      <w:marLeft w:val="0"/>
      <w:marRight w:val="0"/>
      <w:marTop w:val="0"/>
      <w:marBottom w:val="0"/>
      <w:divBdr>
        <w:top w:val="none" w:sz="0" w:space="0" w:color="auto"/>
        <w:left w:val="none" w:sz="0" w:space="0" w:color="auto"/>
        <w:bottom w:val="none" w:sz="0" w:space="0" w:color="auto"/>
        <w:right w:val="none" w:sz="0" w:space="0" w:color="auto"/>
      </w:divBdr>
    </w:div>
    <w:div w:id="2062485118">
      <w:bodyDiv w:val="1"/>
      <w:marLeft w:val="0"/>
      <w:marRight w:val="0"/>
      <w:marTop w:val="0"/>
      <w:marBottom w:val="0"/>
      <w:divBdr>
        <w:top w:val="none" w:sz="0" w:space="0" w:color="auto"/>
        <w:left w:val="none" w:sz="0" w:space="0" w:color="auto"/>
        <w:bottom w:val="none" w:sz="0" w:space="0" w:color="auto"/>
        <w:right w:val="none" w:sz="0" w:space="0" w:color="auto"/>
      </w:divBdr>
    </w:div>
    <w:div w:id="2063094188">
      <w:bodyDiv w:val="1"/>
      <w:marLeft w:val="0"/>
      <w:marRight w:val="0"/>
      <w:marTop w:val="0"/>
      <w:marBottom w:val="0"/>
      <w:divBdr>
        <w:top w:val="none" w:sz="0" w:space="0" w:color="auto"/>
        <w:left w:val="none" w:sz="0" w:space="0" w:color="auto"/>
        <w:bottom w:val="none" w:sz="0" w:space="0" w:color="auto"/>
        <w:right w:val="none" w:sz="0" w:space="0" w:color="auto"/>
      </w:divBdr>
    </w:div>
    <w:div w:id="2063433641">
      <w:bodyDiv w:val="1"/>
      <w:marLeft w:val="0"/>
      <w:marRight w:val="0"/>
      <w:marTop w:val="0"/>
      <w:marBottom w:val="0"/>
      <w:divBdr>
        <w:top w:val="none" w:sz="0" w:space="0" w:color="auto"/>
        <w:left w:val="none" w:sz="0" w:space="0" w:color="auto"/>
        <w:bottom w:val="none" w:sz="0" w:space="0" w:color="auto"/>
        <w:right w:val="none" w:sz="0" w:space="0" w:color="auto"/>
      </w:divBdr>
    </w:div>
    <w:div w:id="2063677744">
      <w:bodyDiv w:val="1"/>
      <w:marLeft w:val="0"/>
      <w:marRight w:val="0"/>
      <w:marTop w:val="0"/>
      <w:marBottom w:val="0"/>
      <w:divBdr>
        <w:top w:val="none" w:sz="0" w:space="0" w:color="auto"/>
        <w:left w:val="none" w:sz="0" w:space="0" w:color="auto"/>
        <w:bottom w:val="none" w:sz="0" w:space="0" w:color="auto"/>
        <w:right w:val="none" w:sz="0" w:space="0" w:color="auto"/>
      </w:divBdr>
    </w:div>
    <w:div w:id="2064088708">
      <w:bodyDiv w:val="1"/>
      <w:marLeft w:val="0"/>
      <w:marRight w:val="0"/>
      <w:marTop w:val="0"/>
      <w:marBottom w:val="0"/>
      <w:divBdr>
        <w:top w:val="none" w:sz="0" w:space="0" w:color="auto"/>
        <w:left w:val="none" w:sz="0" w:space="0" w:color="auto"/>
        <w:bottom w:val="none" w:sz="0" w:space="0" w:color="auto"/>
        <w:right w:val="none" w:sz="0" w:space="0" w:color="auto"/>
      </w:divBdr>
    </w:div>
    <w:div w:id="2064283046">
      <w:bodyDiv w:val="1"/>
      <w:marLeft w:val="0"/>
      <w:marRight w:val="0"/>
      <w:marTop w:val="0"/>
      <w:marBottom w:val="0"/>
      <w:divBdr>
        <w:top w:val="none" w:sz="0" w:space="0" w:color="auto"/>
        <w:left w:val="none" w:sz="0" w:space="0" w:color="auto"/>
        <w:bottom w:val="none" w:sz="0" w:space="0" w:color="auto"/>
        <w:right w:val="none" w:sz="0" w:space="0" w:color="auto"/>
      </w:divBdr>
    </w:div>
    <w:div w:id="2064938719">
      <w:bodyDiv w:val="1"/>
      <w:marLeft w:val="0"/>
      <w:marRight w:val="0"/>
      <w:marTop w:val="0"/>
      <w:marBottom w:val="0"/>
      <w:divBdr>
        <w:top w:val="none" w:sz="0" w:space="0" w:color="auto"/>
        <w:left w:val="none" w:sz="0" w:space="0" w:color="auto"/>
        <w:bottom w:val="none" w:sz="0" w:space="0" w:color="auto"/>
        <w:right w:val="none" w:sz="0" w:space="0" w:color="auto"/>
      </w:divBdr>
    </w:div>
    <w:div w:id="2065567938">
      <w:bodyDiv w:val="1"/>
      <w:marLeft w:val="0"/>
      <w:marRight w:val="0"/>
      <w:marTop w:val="0"/>
      <w:marBottom w:val="0"/>
      <w:divBdr>
        <w:top w:val="none" w:sz="0" w:space="0" w:color="auto"/>
        <w:left w:val="none" w:sz="0" w:space="0" w:color="auto"/>
        <w:bottom w:val="none" w:sz="0" w:space="0" w:color="auto"/>
        <w:right w:val="none" w:sz="0" w:space="0" w:color="auto"/>
      </w:divBdr>
    </w:div>
    <w:div w:id="2066834770">
      <w:bodyDiv w:val="1"/>
      <w:marLeft w:val="0"/>
      <w:marRight w:val="0"/>
      <w:marTop w:val="0"/>
      <w:marBottom w:val="0"/>
      <w:divBdr>
        <w:top w:val="none" w:sz="0" w:space="0" w:color="auto"/>
        <w:left w:val="none" w:sz="0" w:space="0" w:color="auto"/>
        <w:bottom w:val="none" w:sz="0" w:space="0" w:color="auto"/>
        <w:right w:val="none" w:sz="0" w:space="0" w:color="auto"/>
      </w:divBdr>
    </w:div>
    <w:div w:id="2066947289">
      <w:bodyDiv w:val="1"/>
      <w:marLeft w:val="0"/>
      <w:marRight w:val="0"/>
      <w:marTop w:val="0"/>
      <w:marBottom w:val="0"/>
      <w:divBdr>
        <w:top w:val="none" w:sz="0" w:space="0" w:color="auto"/>
        <w:left w:val="none" w:sz="0" w:space="0" w:color="auto"/>
        <w:bottom w:val="none" w:sz="0" w:space="0" w:color="auto"/>
        <w:right w:val="none" w:sz="0" w:space="0" w:color="auto"/>
      </w:divBdr>
    </w:div>
    <w:div w:id="2067020855">
      <w:bodyDiv w:val="1"/>
      <w:marLeft w:val="0"/>
      <w:marRight w:val="0"/>
      <w:marTop w:val="0"/>
      <w:marBottom w:val="0"/>
      <w:divBdr>
        <w:top w:val="none" w:sz="0" w:space="0" w:color="auto"/>
        <w:left w:val="none" w:sz="0" w:space="0" w:color="auto"/>
        <w:bottom w:val="none" w:sz="0" w:space="0" w:color="auto"/>
        <w:right w:val="none" w:sz="0" w:space="0" w:color="auto"/>
      </w:divBdr>
    </w:div>
    <w:div w:id="2067024659">
      <w:bodyDiv w:val="1"/>
      <w:marLeft w:val="0"/>
      <w:marRight w:val="0"/>
      <w:marTop w:val="0"/>
      <w:marBottom w:val="0"/>
      <w:divBdr>
        <w:top w:val="none" w:sz="0" w:space="0" w:color="auto"/>
        <w:left w:val="none" w:sz="0" w:space="0" w:color="auto"/>
        <w:bottom w:val="none" w:sz="0" w:space="0" w:color="auto"/>
        <w:right w:val="none" w:sz="0" w:space="0" w:color="auto"/>
      </w:divBdr>
    </w:div>
    <w:div w:id="2067869927">
      <w:bodyDiv w:val="1"/>
      <w:marLeft w:val="0"/>
      <w:marRight w:val="0"/>
      <w:marTop w:val="0"/>
      <w:marBottom w:val="0"/>
      <w:divBdr>
        <w:top w:val="none" w:sz="0" w:space="0" w:color="auto"/>
        <w:left w:val="none" w:sz="0" w:space="0" w:color="auto"/>
        <w:bottom w:val="none" w:sz="0" w:space="0" w:color="auto"/>
        <w:right w:val="none" w:sz="0" w:space="0" w:color="auto"/>
      </w:divBdr>
    </w:div>
    <w:div w:id="2067878008">
      <w:bodyDiv w:val="1"/>
      <w:marLeft w:val="0"/>
      <w:marRight w:val="0"/>
      <w:marTop w:val="0"/>
      <w:marBottom w:val="0"/>
      <w:divBdr>
        <w:top w:val="none" w:sz="0" w:space="0" w:color="auto"/>
        <w:left w:val="none" w:sz="0" w:space="0" w:color="auto"/>
        <w:bottom w:val="none" w:sz="0" w:space="0" w:color="auto"/>
        <w:right w:val="none" w:sz="0" w:space="0" w:color="auto"/>
      </w:divBdr>
    </w:div>
    <w:div w:id="2067947050">
      <w:bodyDiv w:val="1"/>
      <w:marLeft w:val="0"/>
      <w:marRight w:val="0"/>
      <w:marTop w:val="0"/>
      <w:marBottom w:val="0"/>
      <w:divBdr>
        <w:top w:val="none" w:sz="0" w:space="0" w:color="auto"/>
        <w:left w:val="none" w:sz="0" w:space="0" w:color="auto"/>
        <w:bottom w:val="none" w:sz="0" w:space="0" w:color="auto"/>
        <w:right w:val="none" w:sz="0" w:space="0" w:color="auto"/>
      </w:divBdr>
    </w:div>
    <w:div w:id="2068188942">
      <w:bodyDiv w:val="1"/>
      <w:marLeft w:val="0"/>
      <w:marRight w:val="0"/>
      <w:marTop w:val="0"/>
      <w:marBottom w:val="0"/>
      <w:divBdr>
        <w:top w:val="none" w:sz="0" w:space="0" w:color="auto"/>
        <w:left w:val="none" w:sz="0" w:space="0" w:color="auto"/>
        <w:bottom w:val="none" w:sz="0" w:space="0" w:color="auto"/>
        <w:right w:val="none" w:sz="0" w:space="0" w:color="auto"/>
      </w:divBdr>
    </w:div>
    <w:div w:id="2068257992">
      <w:bodyDiv w:val="1"/>
      <w:marLeft w:val="0"/>
      <w:marRight w:val="0"/>
      <w:marTop w:val="0"/>
      <w:marBottom w:val="0"/>
      <w:divBdr>
        <w:top w:val="none" w:sz="0" w:space="0" w:color="auto"/>
        <w:left w:val="none" w:sz="0" w:space="0" w:color="auto"/>
        <w:bottom w:val="none" w:sz="0" w:space="0" w:color="auto"/>
        <w:right w:val="none" w:sz="0" w:space="0" w:color="auto"/>
      </w:divBdr>
    </w:div>
    <w:div w:id="2068717953">
      <w:bodyDiv w:val="1"/>
      <w:marLeft w:val="0"/>
      <w:marRight w:val="0"/>
      <w:marTop w:val="0"/>
      <w:marBottom w:val="0"/>
      <w:divBdr>
        <w:top w:val="none" w:sz="0" w:space="0" w:color="auto"/>
        <w:left w:val="none" w:sz="0" w:space="0" w:color="auto"/>
        <w:bottom w:val="none" w:sz="0" w:space="0" w:color="auto"/>
        <w:right w:val="none" w:sz="0" w:space="0" w:color="auto"/>
      </w:divBdr>
    </w:div>
    <w:div w:id="2069066262">
      <w:bodyDiv w:val="1"/>
      <w:marLeft w:val="0"/>
      <w:marRight w:val="0"/>
      <w:marTop w:val="0"/>
      <w:marBottom w:val="0"/>
      <w:divBdr>
        <w:top w:val="none" w:sz="0" w:space="0" w:color="auto"/>
        <w:left w:val="none" w:sz="0" w:space="0" w:color="auto"/>
        <w:bottom w:val="none" w:sz="0" w:space="0" w:color="auto"/>
        <w:right w:val="none" w:sz="0" w:space="0" w:color="auto"/>
      </w:divBdr>
    </w:div>
    <w:div w:id="2069302909">
      <w:bodyDiv w:val="1"/>
      <w:marLeft w:val="0"/>
      <w:marRight w:val="0"/>
      <w:marTop w:val="0"/>
      <w:marBottom w:val="0"/>
      <w:divBdr>
        <w:top w:val="none" w:sz="0" w:space="0" w:color="auto"/>
        <w:left w:val="none" w:sz="0" w:space="0" w:color="auto"/>
        <w:bottom w:val="none" w:sz="0" w:space="0" w:color="auto"/>
        <w:right w:val="none" w:sz="0" w:space="0" w:color="auto"/>
      </w:divBdr>
    </w:div>
    <w:div w:id="2071296620">
      <w:bodyDiv w:val="1"/>
      <w:marLeft w:val="0"/>
      <w:marRight w:val="0"/>
      <w:marTop w:val="0"/>
      <w:marBottom w:val="0"/>
      <w:divBdr>
        <w:top w:val="none" w:sz="0" w:space="0" w:color="auto"/>
        <w:left w:val="none" w:sz="0" w:space="0" w:color="auto"/>
        <w:bottom w:val="none" w:sz="0" w:space="0" w:color="auto"/>
        <w:right w:val="none" w:sz="0" w:space="0" w:color="auto"/>
      </w:divBdr>
    </w:div>
    <w:div w:id="2073427979">
      <w:bodyDiv w:val="1"/>
      <w:marLeft w:val="0"/>
      <w:marRight w:val="0"/>
      <w:marTop w:val="0"/>
      <w:marBottom w:val="0"/>
      <w:divBdr>
        <w:top w:val="none" w:sz="0" w:space="0" w:color="auto"/>
        <w:left w:val="none" w:sz="0" w:space="0" w:color="auto"/>
        <w:bottom w:val="none" w:sz="0" w:space="0" w:color="auto"/>
        <w:right w:val="none" w:sz="0" w:space="0" w:color="auto"/>
      </w:divBdr>
    </w:div>
    <w:div w:id="2073455057">
      <w:bodyDiv w:val="1"/>
      <w:marLeft w:val="0"/>
      <w:marRight w:val="0"/>
      <w:marTop w:val="0"/>
      <w:marBottom w:val="0"/>
      <w:divBdr>
        <w:top w:val="none" w:sz="0" w:space="0" w:color="auto"/>
        <w:left w:val="none" w:sz="0" w:space="0" w:color="auto"/>
        <w:bottom w:val="none" w:sz="0" w:space="0" w:color="auto"/>
        <w:right w:val="none" w:sz="0" w:space="0" w:color="auto"/>
      </w:divBdr>
    </w:div>
    <w:div w:id="2074429617">
      <w:bodyDiv w:val="1"/>
      <w:marLeft w:val="0"/>
      <w:marRight w:val="0"/>
      <w:marTop w:val="0"/>
      <w:marBottom w:val="0"/>
      <w:divBdr>
        <w:top w:val="none" w:sz="0" w:space="0" w:color="auto"/>
        <w:left w:val="none" w:sz="0" w:space="0" w:color="auto"/>
        <w:bottom w:val="none" w:sz="0" w:space="0" w:color="auto"/>
        <w:right w:val="none" w:sz="0" w:space="0" w:color="auto"/>
      </w:divBdr>
    </w:div>
    <w:div w:id="2074622143">
      <w:bodyDiv w:val="1"/>
      <w:marLeft w:val="0"/>
      <w:marRight w:val="0"/>
      <w:marTop w:val="0"/>
      <w:marBottom w:val="0"/>
      <w:divBdr>
        <w:top w:val="none" w:sz="0" w:space="0" w:color="auto"/>
        <w:left w:val="none" w:sz="0" w:space="0" w:color="auto"/>
        <w:bottom w:val="none" w:sz="0" w:space="0" w:color="auto"/>
        <w:right w:val="none" w:sz="0" w:space="0" w:color="auto"/>
      </w:divBdr>
    </w:div>
    <w:div w:id="2074890648">
      <w:bodyDiv w:val="1"/>
      <w:marLeft w:val="0"/>
      <w:marRight w:val="0"/>
      <w:marTop w:val="0"/>
      <w:marBottom w:val="0"/>
      <w:divBdr>
        <w:top w:val="none" w:sz="0" w:space="0" w:color="auto"/>
        <w:left w:val="none" w:sz="0" w:space="0" w:color="auto"/>
        <w:bottom w:val="none" w:sz="0" w:space="0" w:color="auto"/>
        <w:right w:val="none" w:sz="0" w:space="0" w:color="auto"/>
      </w:divBdr>
    </w:div>
    <w:div w:id="2075934412">
      <w:bodyDiv w:val="1"/>
      <w:marLeft w:val="0"/>
      <w:marRight w:val="0"/>
      <w:marTop w:val="0"/>
      <w:marBottom w:val="0"/>
      <w:divBdr>
        <w:top w:val="none" w:sz="0" w:space="0" w:color="auto"/>
        <w:left w:val="none" w:sz="0" w:space="0" w:color="auto"/>
        <w:bottom w:val="none" w:sz="0" w:space="0" w:color="auto"/>
        <w:right w:val="none" w:sz="0" w:space="0" w:color="auto"/>
      </w:divBdr>
    </w:div>
    <w:div w:id="2079860391">
      <w:bodyDiv w:val="1"/>
      <w:marLeft w:val="0"/>
      <w:marRight w:val="0"/>
      <w:marTop w:val="0"/>
      <w:marBottom w:val="0"/>
      <w:divBdr>
        <w:top w:val="none" w:sz="0" w:space="0" w:color="auto"/>
        <w:left w:val="none" w:sz="0" w:space="0" w:color="auto"/>
        <w:bottom w:val="none" w:sz="0" w:space="0" w:color="auto"/>
        <w:right w:val="none" w:sz="0" w:space="0" w:color="auto"/>
      </w:divBdr>
    </w:div>
    <w:div w:id="2080010273">
      <w:bodyDiv w:val="1"/>
      <w:marLeft w:val="0"/>
      <w:marRight w:val="0"/>
      <w:marTop w:val="0"/>
      <w:marBottom w:val="0"/>
      <w:divBdr>
        <w:top w:val="none" w:sz="0" w:space="0" w:color="auto"/>
        <w:left w:val="none" w:sz="0" w:space="0" w:color="auto"/>
        <w:bottom w:val="none" w:sz="0" w:space="0" w:color="auto"/>
        <w:right w:val="none" w:sz="0" w:space="0" w:color="auto"/>
      </w:divBdr>
    </w:div>
    <w:div w:id="2080210101">
      <w:bodyDiv w:val="1"/>
      <w:marLeft w:val="0"/>
      <w:marRight w:val="0"/>
      <w:marTop w:val="0"/>
      <w:marBottom w:val="0"/>
      <w:divBdr>
        <w:top w:val="none" w:sz="0" w:space="0" w:color="auto"/>
        <w:left w:val="none" w:sz="0" w:space="0" w:color="auto"/>
        <w:bottom w:val="none" w:sz="0" w:space="0" w:color="auto"/>
        <w:right w:val="none" w:sz="0" w:space="0" w:color="auto"/>
      </w:divBdr>
    </w:div>
    <w:div w:id="2080245302">
      <w:bodyDiv w:val="1"/>
      <w:marLeft w:val="0"/>
      <w:marRight w:val="0"/>
      <w:marTop w:val="0"/>
      <w:marBottom w:val="0"/>
      <w:divBdr>
        <w:top w:val="none" w:sz="0" w:space="0" w:color="auto"/>
        <w:left w:val="none" w:sz="0" w:space="0" w:color="auto"/>
        <w:bottom w:val="none" w:sz="0" w:space="0" w:color="auto"/>
        <w:right w:val="none" w:sz="0" w:space="0" w:color="auto"/>
      </w:divBdr>
    </w:div>
    <w:div w:id="2080981435">
      <w:bodyDiv w:val="1"/>
      <w:marLeft w:val="0"/>
      <w:marRight w:val="0"/>
      <w:marTop w:val="0"/>
      <w:marBottom w:val="0"/>
      <w:divBdr>
        <w:top w:val="none" w:sz="0" w:space="0" w:color="auto"/>
        <w:left w:val="none" w:sz="0" w:space="0" w:color="auto"/>
        <w:bottom w:val="none" w:sz="0" w:space="0" w:color="auto"/>
        <w:right w:val="none" w:sz="0" w:space="0" w:color="auto"/>
      </w:divBdr>
    </w:div>
    <w:div w:id="2081512037">
      <w:bodyDiv w:val="1"/>
      <w:marLeft w:val="0"/>
      <w:marRight w:val="0"/>
      <w:marTop w:val="0"/>
      <w:marBottom w:val="0"/>
      <w:divBdr>
        <w:top w:val="none" w:sz="0" w:space="0" w:color="auto"/>
        <w:left w:val="none" w:sz="0" w:space="0" w:color="auto"/>
        <w:bottom w:val="none" w:sz="0" w:space="0" w:color="auto"/>
        <w:right w:val="none" w:sz="0" w:space="0" w:color="auto"/>
      </w:divBdr>
    </w:div>
    <w:div w:id="2081633020">
      <w:bodyDiv w:val="1"/>
      <w:marLeft w:val="0"/>
      <w:marRight w:val="0"/>
      <w:marTop w:val="0"/>
      <w:marBottom w:val="0"/>
      <w:divBdr>
        <w:top w:val="none" w:sz="0" w:space="0" w:color="auto"/>
        <w:left w:val="none" w:sz="0" w:space="0" w:color="auto"/>
        <w:bottom w:val="none" w:sz="0" w:space="0" w:color="auto"/>
        <w:right w:val="none" w:sz="0" w:space="0" w:color="auto"/>
      </w:divBdr>
    </w:div>
    <w:div w:id="2082173984">
      <w:bodyDiv w:val="1"/>
      <w:marLeft w:val="0"/>
      <w:marRight w:val="0"/>
      <w:marTop w:val="0"/>
      <w:marBottom w:val="0"/>
      <w:divBdr>
        <w:top w:val="none" w:sz="0" w:space="0" w:color="auto"/>
        <w:left w:val="none" w:sz="0" w:space="0" w:color="auto"/>
        <w:bottom w:val="none" w:sz="0" w:space="0" w:color="auto"/>
        <w:right w:val="none" w:sz="0" w:space="0" w:color="auto"/>
      </w:divBdr>
    </w:div>
    <w:div w:id="2084334172">
      <w:bodyDiv w:val="1"/>
      <w:marLeft w:val="0"/>
      <w:marRight w:val="0"/>
      <w:marTop w:val="0"/>
      <w:marBottom w:val="0"/>
      <w:divBdr>
        <w:top w:val="none" w:sz="0" w:space="0" w:color="auto"/>
        <w:left w:val="none" w:sz="0" w:space="0" w:color="auto"/>
        <w:bottom w:val="none" w:sz="0" w:space="0" w:color="auto"/>
        <w:right w:val="none" w:sz="0" w:space="0" w:color="auto"/>
      </w:divBdr>
    </w:div>
    <w:div w:id="2084519785">
      <w:bodyDiv w:val="1"/>
      <w:marLeft w:val="0"/>
      <w:marRight w:val="0"/>
      <w:marTop w:val="0"/>
      <w:marBottom w:val="0"/>
      <w:divBdr>
        <w:top w:val="none" w:sz="0" w:space="0" w:color="auto"/>
        <w:left w:val="none" w:sz="0" w:space="0" w:color="auto"/>
        <w:bottom w:val="none" w:sz="0" w:space="0" w:color="auto"/>
        <w:right w:val="none" w:sz="0" w:space="0" w:color="auto"/>
      </w:divBdr>
    </w:div>
    <w:div w:id="2084722042">
      <w:bodyDiv w:val="1"/>
      <w:marLeft w:val="0"/>
      <w:marRight w:val="0"/>
      <w:marTop w:val="0"/>
      <w:marBottom w:val="0"/>
      <w:divBdr>
        <w:top w:val="none" w:sz="0" w:space="0" w:color="auto"/>
        <w:left w:val="none" w:sz="0" w:space="0" w:color="auto"/>
        <w:bottom w:val="none" w:sz="0" w:space="0" w:color="auto"/>
        <w:right w:val="none" w:sz="0" w:space="0" w:color="auto"/>
      </w:divBdr>
    </w:div>
    <w:div w:id="2084794281">
      <w:bodyDiv w:val="1"/>
      <w:marLeft w:val="0"/>
      <w:marRight w:val="0"/>
      <w:marTop w:val="0"/>
      <w:marBottom w:val="0"/>
      <w:divBdr>
        <w:top w:val="none" w:sz="0" w:space="0" w:color="auto"/>
        <w:left w:val="none" w:sz="0" w:space="0" w:color="auto"/>
        <w:bottom w:val="none" w:sz="0" w:space="0" w:color="auto"/>
        <w:right w:val="none" w:sz="0" w:space="0" w:color="auto"/>
      </w:divBdr>
    </w:div>
    <w:div w:id="2084836780">
      <w:bodyDiv w:val="1"/>
      <w:marLeft w:val="0"/>
      <w:marRight w:val="0"/>
      <w:marTop w:val="0"/>
      <w:marBottom w:val="0"/>
      <w:divBdr>
        <w:top w:val="none" w:sz="0" w:space="0" w:color="auto"/>
        <w:left w:val="none" w:sz="0" w:space="0" w:color="auto"/>
        <w:bottom w:val="none" w:sz="0" w:space="0" w:color="auto"/>
        <w:right w:val="none" w:sz="0" w:space="0" w:color="auto"/>
      </w:divBdr>
    </w:div>
    <w:div w:id="2085105216">
      <w:bodyDiv w:val="1"/>
      <w:marLeft w:val="0"/>
      <w:marRight w:val="0"/>
      <w:marTop w:val="0"/>
      <w:marBottom w:val="0"/>
      <w:divBdr>
        <w:top w:val="none" w:sz="0" w:space="0" w:color="auto"/>
        <w:left w:val="none" w:sz="0" w:space="0" w:color="auto"/>
        <w:bottom w:val="none" w:sz="0" w:space="0" w:color="auto"/>
        <w:right w:val="none" w:sz="0" w:space="0" w:color="auto"/>
      </w:divBdr>
    </w:div>
    <w:div w:id="2087727360">
      <w:bodyDiv w:val="1"/>
      <w:marLeft w:val="0"/>
      <w:marRight w:val="0"/>
      <w:marTop w:val="0"/>
      <w:marBottom w:val="0"/>
      <w:divBdr>
        <w:top w:val="none" w:sz="0" w:space="0" w:color="auto"/>
        <w:left w:val="none" w:sz="0" w:space="0" w:color="auto"/>
        <w:bottom w:val="none" w:sz="0" w:space="0" w:color="auto"/>
        <w:right w:val="none" w:sz="0" w:space="0" w:color="auto"/>
      </w:divBdr>
    </w:div>
    <w:div w:id="2088992440">
      <w:bodyDiv w:val="1"/>
      <w:marLeft w:val="0"/>
      <w:marRight w:val="0"/>
      <w:marTop w:val="0"/>
      <w:marBottom w:val="0"/>
      <w:divBdr>
        <w:top w:val="none" w:sz="0" w:space="0" w:color="auto"/>
        <w:left w:val="none" w:sz="0" w:space="0" w:color="auto"/>
        <w:bottom w:val="none" w:sz="0" w:space="0" w:color="auto"/>
        <w:right w:val="none" w:sz="0" w:space="0" w:color="auto"/>
      </w:divBdr>
    </w:div>
    <w:div w:id="2089618241">
      <w:bodyDiv w:val="1"/>
      <w:marLeft w:val="0"/>
      <w:marRight w:val="0"/>
      <w:marTop w:val="0"/>
      <w:marBottom w:val="0"/>
      <w:divBdr>
        <w:top w:val="none" w:sz="0" w:space="0" w:color="auto"/>
        <w:left w:val="none" w:sz="0" w:space="0" w:color="auto"/>
        <w:bottom w:val="none" w:sz="0" w:space="0" w:color="auto"/>
        <w:right w:val="none" w:sz="0" w:space="0" w:color="auto"/>
      </w:divBdr>
    </w:div>
    <w:div w:id="2089881887">
      <w:bodyDiv w:val="1"/>
      <w:marLeft w:val="0"/>
      <w:marRight w:val="0"/>
      <w:marTop w:val="0"/>
      <w:marBottom w:val="0"/>
      <w:divBdr>
        <w:top w:val="none" w:sz="0" w:space="0" w:color="auto"/>
        <w:left w:val="none" w:sz="0" w:space="0" w:color="auto"/>
        <w:bottom w:val="none" w:sz="0" w:space="0" w:color="auto"/>
        <w:right w:val="none" w:sz="0" w:space="0" w:color="auto"/>
      </w:divBdr>
    </w:div>
    <w:div w:id="2091199066">
      <w:bodyDiv w:val="1"/>
      <w:marLeft w:val="0"/>
      <w:marRight w:val="0"/>
      <w:marTop w:val="0"/>
      <w:marBottom w:val="0"/>
      <w:divBdr>
        <w:top w:val="none" w:sz="0" w:space="0" w:color="auto"/>
        <w:left w:val="none" w:sz="0" w:space="0" w:color="auto"/>
        <w:bottom w:val="none" w:sz="0" w:space="0" w:color="auto"/>
        <w:right w:val="none" w:sz="0" w:space="0" w:color="auto"/>
      </w:divBdr>
    </w:div>
    <w:div w:id="2093120115">
      <w:bodyDiv w:val="1"/>
      <w:marLeft w:val="0"/>
      <w:marRight w:val="0"/>
      <w:marTop w:val="0"/>
      <w:marBottom w:val="0"/>
      <w:divBdr>
        <w:top w:val="none" w:sz="0" w:space="0" w:color="auto"/>
        <w:left w:val="none" w:sz="0" w:space="0" w:color="auto"/>
        <w:bottom w:val="none" w:sz="0" w:space="0" w:color="auto"/>
        <w:right w:val="none" w:sz="0" w:space="0" w:color="auto"/>
      </w:divBdr>
    </w:div>
    <w:div w:id="2094081910">
      <w:bodyDiv w:val="1"/>
      <w:marLeft w:val="0"/>
      <w:marRight w:val="0"/>
      <w:marTop w:val="0"/>
      <w:marBottom w:val="0"/>
      <w:divBdr>
        <w:top w:val="none" w:sz="0" w:space="0" w:color="auto"/>
        <w:left w:val="none" w:sz="0" w:space="0" w:color="auto"/>
        <w:bottom w:val="none" w:sz="0" w:space="0" w:color="auto"/>
        <w:right w:val="none" w:sz="0" w:space="0" w:color="auto"/>
      </w:divBdr>
    </w:div>
    <w:div w:id="2094353362">
      <w:bodyDiv w:val="1"/>
      <w:marLeft w:val="0"/>
      <w:marRight w:val="0"/>
      <w:marTop w:val="0"/>
      <w:marBottom w:val="0"/>
      <w:divBdr>
        <w:top w:val="none" w:sz="0" w:space="0" w:color="auto"/>
        <w:left w:val="none" w:sz="0" w:space="0" w:color="auto"/>
        <w:bottom w:val="none" w:sz="0" w:space="0" w:color="auto"/>
        <w:right w:val="none" w:sz="0" w:space="0" w:color="auto"/>
      </w:divBdr>
    </w:div>
    <w:div w:id="2094353994">
      <w:bodyDiv w:val="1"/>
      <w:marLeft w:val="0"/>
      <w:marRight w:val="0"/>
      <w:marTop w:val="0"/>
      <w:marBottom w:val="0"/>
      <w:divBdr>
        <w:top w:val="none" w:sz="0" w:space="0" w:color="auto"/>
        <w:left w:val="none" w:sz="0" w:space="0" w:color="auto"/>
        <w:bottom w:val="none" w:sz="0" w:space="0" w:color="auto"/>
        <w:right w:val="none" w:sz="0" w:space="0" w:color="auto"/>
      </w:divBdr>
    </w:div>
    <w:div w:id="2094426131">
      <w:bodyDiv w:val="1"/>
      <w:marLeft w:val="0"/>
      <w:marRight w:val="0"/>
      <w:marTop w:val="0"/>
      <w:marBottom w:val="0"/>
      <w:divBdr>
        <w:top w:val="none" w:sz="0" w:space="0" w:color="auto"/>
        <w:left w:val="none" w:sz="0" w:space="0" w:color="auto"/>
        <w:bottom w:val="none" w:sz="0" w:space="0" w:color="auto"/>
        <w:right w:val="none" w:sz="0" w:space="0" w:color="auto"/>
      </w:divBdr>
    </w:div>
    <w:div w:id="2094663921">
      <w:bodyDiv w:val="1"/>
      <w:marLeft w:val="0"/>
      <w:marRight w:val="0"/>
      <w:marTop w:val="0"/>
      <w:marBottom w:val="0"/>
      <w:divBdr>
        <w:top w:val="none" w:sz="0" w:space="0" w:color="auto"/>
        <w:left w:val="none" w:sz="0" w:space="0" w:color="auto"/>
        <w:bottom w:val="none" w:sz="0" w:space="0" w:color="auto"/>
        <w:right w:val="none" w:sz="0" w:space="0" w:color="auto"/>
      </w:divBdr>
    </w:div>
    <w:div w:id="2094739493">
      <w:bodyDiv w:val="1"/>
      <w:marLeft w:val="0"/>
      <w:marRight w:val="0"/>
      <w:marTop w:val="0"/>
      <w:marBottom w:val="0"/>
      <w:divBdr>
        <w:top w:val="none" w:sz="0" w:space="0" w:color="auto"/>
        <w:left w:val="none" w:sz="0" w:space="0" w:color="auto"/>
        <w:bottom w:val="none" w:sz="0" w:space="0" w:color="auto"/>
        <w:right w:val="none" w:sz="0" w:space="0" w:color="auto"/>
      </w:divBdr>
    </w:div>
    <w:div w:id="2095006021">
      <w:bodyDiv w:val="1"/>
      <w:marLeft w:val="0"/>
      <w:marRight w:val="0"/>
      <w:marTop w:val="0"/>
      <w:marBottom w:val="0"/>
      <w:divBdr>
        <w:top w:val="none" w:sz="0" w:space="0" w:color="auto"/>
        <w:left w:val="none" w:sz="0" w:space="0" w:color="auto"/>
        <w:bottom w:val="none" w:sz="0" w:space="0" w:color="auto"/>
        <w:right w:val="none" w:sz="0" w:space="0" w:color="auto"/>
      </w:divBdr>
    </w:div>
    <w:div w:id="2095006438">
      <w:bodyDiv w:val="1"/>
      <w:marLeft w:val="0"/>
      <w:marRight w:val="0"/>
      <w:marTop w:val="0"/>
      <w:marBottom w:val="0"/>
      <w:divBdr>
        <w:top w:val="none" w:sz="0" w:space="0" w:color="auto"/>
        <w:left w:val="none" w:sz="0" w:space="0" w:color="auto"/>
        <w:bottom w:val="none" w:sz="0" w:space="0" w:color="auto"/>
        <w:right w:val="none" w:sz="0" w:space="0" w:color="auto"/>
      </w:divBdr>
    </w:div>
    <w:div w:id="2095272948">
      <w:bodyDiv w:val="1"/>
      <w:marLeft w:val="0"/>
      <w:marRight w:val="0"/>
      <w:marTop w:val="0"/>
      <w:marBottom w:val="0"/>
      <w:divBdr>
        <w:top w:val="none" w:sz="0" w:space="0" w:color="auto"/>
        <w:left w:val="none" w:sz="0" w:space="0" w:color="auto"/>
        <w:bottom w:val="none" w:sz="0" w:space="0" w:color="auto"/>
        <w:right w:val="none" w:sz="0" w:space="0" w:color="auto"/>
      </w:divBdr>
    </w:div>
    <w:div w:id="2095394733">
      <w:bodyDiv w:val="1"/>
      <w:marLeft w:val="0"/>
      <w:marRight w:val="0"/>
      <w:marTop w:val="0"/>
      <w:marBottom w:val="0"/>
      <w:divBdr>
        <w:top w:val="none" w:sz="0" w:space="0" w:color="auto"/>
        <w:left w:val="none" w:sz="0" w:space="0" w:color="auto"/>
        <w:bottom w:val="none" w:sz="0" w:space="0" w:color="auto"/>
        <w:right w:val="none" w:sz="0" w:space="0" w:color="auto"/>
      </w:divBdr>
    </w:div>
    <w:div w:id="2096054760">
      <w:bodyDiv w:val="1"/>
      <w:marLeft w:val="0"/>
      <w:marRight w:val="0"/>
      <w:marTop w:val="0"/>
      <w:marBottom w:val="0"/>
      <w:divBdr>
        <w:top w:val="none" w:sz="0" w:space="0" w:color="auto"/>
        <w:left w:val="none" w:sz="0" w:space="0" w:color="auto"/>
        <w:bottom w:val="none" w:sz="0" w:space="0" w:color="auto"/>
        <w:right w:val="none" w:sz="0" w:space="0" w:color="auto"/>
      </w:divBdr>
    </w:div>
    <w:div w:id="2096591853">
      <w:bodyDiv w:val="1"/>
      <w:marLeft w:val="0"/>
      <w:marRight w:val="0"/>
      <w:marTop w:val="0"/>
      <w:marBottom w:val="0"/>
      <w:divBdr>
        <w:top w:val="none" w:sz="0" w:space="0" w:color="auto"/>
        <w:left w:val="none" w:sz="0" w:space="0" w:color="auto"/>
        <w:bottom w:val="none" w:sz="0" w:space="0" w:color="auto"/>
        <w:right w:val="none" w:sz="0" w:space="0" w:color="auto"/>
      </w:divBdr>
    </w:div>
    <w:div w:id="2096851807">
      <w:bodyDiv w:val="1"/>
      <w:marLeft w:val="0"/>
      <w:marRight w:val="0"/>
      <w:marTop w:val="0"/>
      <w:marBottom w:val="0"/>
      <w:divBdr>
        <w:top w:val="none" w:sz="0" w:space="0" w:color="auto"/>
        <w:left w:val="none" w:sz="0" w:space="0" w:color="auto"/>
        <w:bottom w:val="none" w:sz="0" w:space="0" w:color="auto"/>
        <w:right w:val="none" w:sz="0" w:space="0" w:color="auto"/>
      </w:divBdr>
    </w:div>
    <w:div w:id="2096902041">
      <w:bodyDiv w:val="1"/>
      <w:marLeft w:val="0"/>
      <w:marRight w:val="0"/>
      <w:marTop w:val="0"/>
      <w:marBottom w:val="0"/>
      <w:divBdr>
        <w:top w:val="none" w:sz="0" w:space="0" w:color="auto"/>
        <w:left w:val="none" w:sz="0" w:space="0" w:color="auto"/>
        <w:bottom w:val="none" w:sz="0" w:space="0" w:color="auto"/>
        <w:right w:val="none" w:sz="0" w:space="0" w:color="auto"/>
      </w:divBdr>
    </w:div>
    <w:div w:id="2097358092">
      <w:bodyDiv w:val="1"/>
      <w:marLeft w:val="0"/>
      <w:marRight w:val="0"/>
      <w:marTop w:val="0"/>
      <w:marBottom w:val="0"/>
      <w:divBdr>
        <w:top w:val="none" w:sz="0" w:space="0" w:color="auto"/>
        <w:left w:val="none" w:sz="0" w:space="0" w:color="auto"/>
        <w:bottom w:val="none" w:sz="0" w:space="0" w:color="auto"/>
        <w:right w:val="none" w:sz="0" w:space="0" w:color="auto"/>
      </w:divBdr>
    </w:div>
    <w:div w:id="2097557367">
      <w:bodyDiv w:val="1"/>
      <w:marLeft w:val="0"/>
      <w:marRight w:val="0"/>
      <w:marTop w:val="0"/>
      <w:marBottom w:val="0"/>
      <w:divBdr>
        <w:top w:val="none" w:sz="0" w:space="0" w:color="auto"/>
        <w:left w:val="none" w:sz="0" w:space="0" w:color="auto"/>
        <w:bottom w:val="none" w:sz="0" w:space="0" w:color="auto"/>
        <w:right w:val="none" w:sz="0" w:space="0" w:color="auto"/>
      </w:divBdr>
    </w:div>
    <w:div w:id="2099524118">
      <w:bodyDiv w:val="1"/>
      <w:marLeft w:val="0"/>
      <w:marRight w:val="0"/>
      <w:marTop w:val="0"/>
      <w:marBottom w:val="0"/>
      <w:divBdr>
        <w:top w:val="none" w:sz="0" w:space="0" w:color="auto"/>
        <w:left w:val="none" w:sz="0" w:space="0" w:color="auto"/>
        <w:bottom w:val="none" w:sz="0" w:space="0" w:color="auto"/>
        <w:right w:val="none" w:sz="0" w:space="0" w:color="auto"/>
      </w:divBdr>
    </w:div>
    <w:div w:id="2099790084">
      <w:bodyDiv w:val="1"/>
      <w:marLeft w:val="0"/>
      <w:marRight w:val="0"/>
      <w:marTop w:val="0"/>
      <w:marBottom w:val="0"/>
      <w:divBdr>
        <w:top w:val="none" w:sz="0" w:space="0" w:color="auto"/>
        <w:left w:val="none" w:sz="0" w:space="0" w:color="auto"/>
        <w:bottom w:val="none" w:sz="0" w:space="0" w:color="auto"/>
        <w:right w:val="none" w:sz="0" w:space="0" w:color="auto"/>
      </w:divBdr>
    </w:div>
    <w:div w:id="2099866288">
      <w:bodyDiv w:val="1"/>
      <w:marLeft w:val="0"/>
      <w:marRight w:val="0"/>
      <w:marTop w:val="0"/>
      <w:marBottom w:val="0"/>
      <w:divBdr>
        <w:top w:val="none" w:sz="0" w:space="0" w:color="auto"/>
        <w:left w:val="none" w:sz="0" w:space="0" w:color="auto"/>
        <w:bottom w:val="none" w:sz="0" w:space="0" w:color="auto"/>
        <w:right w:val="none" w:sz="0" w:space="0" w:color="auto"/>
      </w:divBdr>
    </w:div>
    <w:div w:id="2099984088">
      <w:bodyDiv w:val="1"/>
      <w:marLeft w:val="0"/>
      <w:marRight w:val="0"/>
      <w:marTop w:val="0"/>
      <w:marBottom w:val="0"/>
      <w:divBdr>
        <w:top w:val="none" w:sz="0" w:space="0" w:color="auto"/>
        <w:left w:val="none" w:sz="0" w:space="0" w:color="auto"/>
        <w:bottom w:val="none" w:sz="0" w:space="0" w:color="auto"/>
        <w:right w:val="none" w:sz="0" w:space="0" w:color="auto"/>
      </w:divBdr>
    </w:div>
    <w:div w:id="2100372100">
      <w:bodyDiv w:val="1"/>
      <w:marLeft w:val="0"/>
      <w:marRight w:val="0"/>
      <w:marTop w:val="0"/>
      <w:marBottom w:val="0"/>
      <w:divBdr>
        <w:top w:val="none" w:sz="0" w:space="0" w:color="auto"/>
        <w:left w:val="none" w:sz="0" w:space="0" w:color="auto"/>
        <w:bottom w:val="none" w:sz="0" w:space="0" w:color="auto"/>
        <w:right w:val="none" w:sz="0" w:space="0" w:color="auto"/>
      </w:divBdr>
    </w:div>
    <w:div w:id="2101682189">
      <w:bodyDiv w:val="1"/>
      <w:marLeft w:val="0"/>
      <w:marRight w:val="0"/>
      <w:marTop w:val="0"/>
      <w:marBottom w:val="0"/>
      <w:divBdr>
        <w:top w:val="none" w:sz="0" w:space="0" w:color="auto"/>
        <w:left w:val="none" w:sz="0" w:space="0" w:color="auto"/>
        <w:bottom w:val="none" w:sz="0" w:space="0" w:color="auto"/>
        <w:right w:val="none" w:sz="0" w:space="0" w:color="auto"/>
      </w:divBdr>
    </w:div>
    <w:div w:id="2101871633">
      <w:bodyDiv w:val="1"/>
      <w:marLeft w:val="0"/>
      <w:marRight w:val="0"/>
      <w:marTop w:val="0"/>
      <w:marBottom w:val="0"/>
      <w:divBdr>
        <w:top w:val="none" w:sz="0" w:space="0" w:color="auto"/>
        <w:left w:val="none" w:sz="0" w:space="0" w:color="auto"/>
        <w:bottom w:val="none" w:sz="0" w:space="0" w:color="auto"/>
        <w:right w:val="none" w:sz="0" w:space="0" w:color="auto"/>
      </w:divBdr>
    </w:div>
    <w:div w:id="2102216426">
      <w:bodyDiv w:val="1"/>
      <w:marLeft w:val="0"/>
      <w:marRight w:val="0"/>
      <w:marTop w:val="0"/>
      <w:marBottom w:val="0"/>
      <w:divBdr>
        <w:top w:val="none" w:sz="0" w:space="0" w:color="auto"/>
        <w:left w:val="none" w:sz="0" w:space="0" w:color="auto"/>
        <w:bottom w:val="none" w:sz="0" w:space="0" w:color="auto"/>
        <w:right w:val="none" w:sz="0" w:space="0" w:color="auto"/>
      </w:divBdr>
    </w:div>
    <w:div w:id="2103379336">
      <w:bodyDiv w:val="1"/>
      <w:marLeft w:val="0"/>
      <w:marRight w:val="0"/>
      <w:marTop w:val="0"/>
      <w:marBottom w:val="0"/>
      <w:divBdr>
        <w:top w:val="none" w:sz="0" w:space="0" w:color="auto"/>
        <w:left w:val="none" w:sz="0" w:space="0" w:color="auto"/>
        <w:bottom w:val="none" w:sz="0" w:space="0" w:color="auto"/>
        <w:right w:val="none" w:sz="0" w:space="0" w:color="auto"/>
      </w:divBdr>
    </w:div>
    <w:div w:id="2104106168">
      <w:bodyDiv w:val="1"/>
      <w:marLeft w:val="0"/>
      <w:marRight w:val="0"/>
      <w:marTop w:val="0"/>
      <w:marBottom w:val="0"/>
      <w:divBdr>
        <w:top w:val="none" w:sz="0" w:space="0" w:color="auto"/>
        <w:left w:val="none" w:sz="0" w:space="0" w:color="auto"/>
        <w:bottom w:val="none" w:sz="0" w:space="0" w:color="auto"/>
        <w:right w:val="none" w:sz="0" w:space="0" w:color="auto"/>
      </w:divBdr>
    </w:div>
    <w:div w:id="2104182765">
      <w:bodyDiv w:val="1"/>
      <w:marLeft w:val="0"/>
      <w:marRight w:val="0"/>
      <w:marTop w:val="0"/>
      <w:marBottom w:val="0"/>
      <w:divBdr>
        <w:top w:val="none" w:sz="0" w:space="0" w:color="auto"/>
        <w:left w:val="none" w:sz="0" w:space="0" w:color="auto"/>
        <w:bottom w:val="none" w:sz="0" w:space="0" w:color="auto"/>
        <w:right w:val="none" w:sz="0" w:space="0" w:color="auto"/>
      </w:divBdr>
    </w:div>
    <w:div w:id="2104909393">
      <w:bodyDiv w:val="1"/>
      <w:marLeft w:val="0"/>
      <w:marRight w:val="0"/>
      <w:marTop w:val="0"/>
      <w:marBottom w:val="0"/>
      <w:divBdr>
        <w:top w:val="none" w:sz="0" w:space="0" w:color="auto"/>
        <w:left w:val="none" w:sz="0" w:space="0" w:color="auto"/>
        <w:bottom w:val="none" w:sz="0" w:space="0" w:color="auto"/>
        <w:right w:val="none" w:sz="0" w:space="0" w:color="auto"/>
      </w:divBdr>
    </w:div>
    <w:div w:id="2105106945">
      <w:bodyDiv w:val="1"/>
      <w:marLeft w:val="0"/>
      <w:marRight w:val="0"/>
      <w:marTop w:val="0"/>
      <w:marBottom w:val="0"/>
      <w:divBdr>
        <w:top w:val="none" w:sz="0" w:space="0" w:color="auto"/>
        <w:left w:val="none" w:sz="0" w:space="0" w:color="auto"/>
        <w:bottom w:val="none" w:sz="0" w:space="0" w:color="auto"/>
        <w:right w:val="none" w:sz="0" w:space="0" w:color="auto"/>
      </w:divBdr>
    </w:div>
    <w:div w:id="2105151705">
      <w:bodyDiv w:val="1"/>
      <w:marLeft w:val="0"/>
      <w:marRight w:val="0"/>
      <w:marTop w:val="0"/>
      <w:marBottom w:val="0"/>
      <w:divBdr>
        <w:top w:val="none" w:sz="0" w:space="0" w:color="auto"/>
        <w:left w:val="none" w:sz="0" w:space="0" w:color="auto"/>
        <w:bottom w:val="none" w:sz="0" w:space="0" w:color="auto"/>
        <w:right w:val="none" w:sz="0" w:space="0" w:color="auto"/>
      </w:divBdr>
    </w:div>
    <w:div w:id="2105219973">
      <w:bodyDiv w:val="1"/>
      <w:marLeft w:val="0"/>
      <w:marRight w:val="0"/>
      <w:marTop w:val="0"/>
      <w:marBottom w:val="0"/>
      <w:divBdr>
        <w:top w:val="none" w:sz="0" w:space="0" w:color="auto"/>
        <w:left w:val="none" w:sz="0" w:space="0" w:color="auto"/>
        <w:bottom w:val="none" w:sz="0" w:space="0" w:color="auto"/>
        <w:right w:val="none" w:sz="0" w:space="0" w:color="auto"/>
      </w:divBdr>
    </w:div>
    <w:div w:id="2105221210">
      <w:bodyDiv w:val="1"/>
      <w:marLeft w:val="0"/>
      <w:marRight w:val="0"/>
      <w:marTop w:val="0"/>
      <w:marBottom w:val="0"/>
      <w:divBdr>
        <w:top w:val="none" w:sz="0" w:space="0" w:color="auto"/>
        <w:left w:val="none" w:sz="0" w:space="0" w:color="auto"/>
        <w:bottom w:val="none" w:sz="0" w:space="0" w:color="auto"/>
        <w:right w:val="none" w:sz="0" w:space="0" w:color="auto"/>
      </w:divBdr>
    </w:div>
    <w:div w:id="2105228153">
      <w:bodyDiv w:val="1"/>
      <w:marLeft w:val="0"/>
      <w:marRight w:val="0"/>
      <w:marTop w:val="0"/>
      <w:marBottom w:val="0"/>
      <w:divBdr>
        <w:top w:val="none" w:sz="0" w:space="0" w:color="auto"/>
        <w:left w:val="none" w:sz="0" w:space="0" w:color="auto"/>
        <w:bottom w:val="none" w:sz="0" w:space="0" w:color="auto"/>
        <w:right w:val="none" w:sz="0" w:space="0" w:color="auto"/>
      </w:divBdr>
    </w:div>
    <w:div w:id="2105416874">
      <w:bodyDiv w:val="1"/>
      <w:marLeft w:val="0"/>
      <w:marRight w:val="0"/>
      <w:marTop w:val="0"/>
      <w:marBottom w:val="0"/>
      <w:divBdr>
        <w:top w:val="none" w:sz="0" w:space="0" w:color="auto"/>
        <w:left w:val="none" w:sz="0" w:space="0" w:color="auto"/>
        <w:bottom w:val="none" w:sz="0" w:space="0" w:color="auto"/>
        <w:right w:val="none" w:sz="0" w:space="0" w:color="auto"/>
      </w:divBdr>
    </w:div>
    <w:div w:id="2105876893">
      <w:bodyDiv w:val="1"/>
      <w:marLeft w:val="0"/>
      <w:marRight w:val="0"/>
      <w:marTop w:val="0"/>
      <w:marBottom w:val="0"/>
      <w:divBdr>
        <w:top w:val="none" w:sz="0" w:space="0" w:color="auto"/>
        <w:left w:val="none" w:sz="0" w:space="0" w:color="auto"/>
        <w:bottom w:val="none" w:sz="0" w:space="0" w:color="auto"/>
        <w:right w:val="none" w:sz="0" w:space="0" w:color="auto"/>
      </w:divBdr>
    </w:div>
    <w:div w:id="2107001272">
      <w:bodyDiv w:val="1"/>
      <w:marLeft w:val="0"/>
      <w:marRight w:val="0"/>
      <w:marTop w:val="0"/>
      <w:marBottom w:val="0"/>
      <w:divBdr>
        <w:top w:val="none" w:sz="0" w:space="0" w:color="auto"/>
        <w:left w:val="none" w:sz="0" w:space="0" w:color="auto"/>
        <w:bottom w:val="none" w:sz="0" w:space="0" w:color="auto"/>
        <w:right w:val="none" w:sz="0" w:space="0" w:color="auto"/>
      </w:divBdr>
    </w:div>
    <w:div w:id="2107848878">
      <w:bodyDiv w:val="1"/>
      <w:marLeft w:val="0"/>
      <w:marRight w:val="0"/>
      <w:marTop w:val="0"/>
      <w:marBottom w:val="0"/>
      <w:divBdr>
        <w:top w:val="none" w:sz="0" w:space="0" w:color="auto"/>
        <w:left w:val="none" w:sz="0" w:space="0" w:color="auto"/>
        <w:bottom w:val="none" w:sz="0" w:space="0" w:color="auto"/>
        <w:right w:val="none" w:sz="0" w:space="0" w:color="auto"/>
      </w:divBdr>
    </w:div>
    <w:div w:id="2109036756">
      <w:bodyDiv w:val="1"/>
      <w:marLeft w:val="0"/>
      <w:marRight w:val="0"/>
      <w:marTop w:val="0"/>
      <w:marBottom w:val="0"/>
      <w:divBdr>
        <w:top w:val="none" w:sz="0" w:space="0" w:color="auto"/>
        <w:left w:val="none" w:sz="0" w:space="0" w:color="auto"/>
        <w:bottom w:val="none" w:sz="0" w:space="0" w:color="auto"/>
        <w:right w:val="none" w:sz="0" w:space="0" w:color="auto"/>
      </w:divBdr>
    </w:div>
    <w:div w:id="2109427072">
      <w:bodyDiv w:val="1"/>
      <w:marLeft w:val="0"/>
      <w:marRight w:val="0"/>
      <w:marTop w:val="0"/>
      <w:marBottom w:val="0"/>
      <w:divBdr>
        <w:top w:val="none" w:sz="0" w:space="0" w:color="auto"/>
        <w:left w:val="none" w:sz="0" w:space="0" w:color="auto"/>
        <w:bottom w:val="none" w:sz="0" w:space="0" w:color="auto"/>
        <w:right w:val="none" w:sz="0" w:space="0" w:color="auto"/>
      </w:divBdr>
    </w:div>
    <w:div w:id="2109538631">
      <w:bodyDiv w:val="1"/>
      <w:marLeft w:val="0"/>
      <w:marRight w:val="0"/>
      <w:marTop w:val="0"/>
      <w:marBottom w:val="0"/>
      <w:divBdr>
        <w:top w:val="none" w:sz="0" w:space="0" w:color="auto"/>
        <w:left w:val="none" w:sz="0" w:space="0" w:color="auto"/>
        <w:bottom w:val="none" w:sz="0" w:space="0" w:color="auto"/>
        <w:right w:val="none" w:sz="0" w:space="0" w:color="auto"/>
      </w:divBdr>
    </w:div>
    <w:div w:id="2109544361">
      <w:bodyDiv w:val="1"/>
      <w:marLeft w:val="0"/>
      <w:marRight w:val="0"/>
      <w:marTop w:val="0"/>
      <w:marBottom w:val="0"/>
      <w:divBdr>
        <w:top w:val="none" w:sz="0" w:space="0" w:color="auto"/>
        <w:left w:val="none" w:sz="0" w:space="0" w:color="auto"/>
        <w:bottom w:val="none" w:sz="0" w:space="0" w:color="auto"/>
        <w:right w:val="none" w:sz="0" w:space="0" w:color="auto"/>
      </w:divBdr>
    </w:div>
    <w:div w:id="2109813936">
      <w:bodyDiv w:val="1"/>
      <w:marLeft w:val="0"/>
      <w:marRight w:val="0"/>
      <w:marTop w:val="0"/>
      <w:marBottom w:val="0"/>
      <w:divBdr>
        <w:top w:val="none" w:sz="0" w:space="0" w:color="auto"/>
        <w:left w:val="none" w:sz="0" w:space="0" w:color="auto"/>
        <w:bottom w:val="none" w:sz="0" w:space="0" w:color="auto"/>
        <w:right w:val="none" w:sz="0" w:space="0" w:color="auto"/>
      </w:divBdr>
    </w:div>
    <w:div w:id="2110538024">
      <w:bodyDiv w:val="1"/>
      <w:marLeft w:val="0"/>
      <w:marRight w:val="0"/>
      <w:marTop w:val="0"/>
      <w:marBottom w:val="0"/>
      <w:divBdr>
        <w:top w:val="none" w:sz="0" w:space="0" w:color="auto"/>
        <w:left w:val="none" w:sz="0" w:space="0" w:color="auto"/>
        <w:bottom w:val="none" w:sz="0" w:space="0" w:color="auto"/>
        <w:right w:val="none" w:sz="0" w:space="0" w:color="auto"/>
      </w:divBdr>
    </w:div>
    <w:div w:id="2110662495">
      <w:bodyDiv w:val="1"/>
      <w:marLeft w:val="0"/>
      <w:marRight w:val="0"/>
      <w:marTop w:val="0"/>
      <w:marBottom w:val="0"/>
      <w:divBdr>
        <w:top w:val="none" w:sz="0" w:space="0" w:color="auto"/>
        <w:left w:val="none" w:sz="0" w:space="0" w:color="auto"/>
        <w:bottom w:val="none" w:sz="0" w:space="0" w:color="auto"/>
        <w:right w:val="none" w:sz="0" w:space="0" w:color="auto"/>
      </w:divBdr>
    </w:div>
    <w:div w:id="2110739029">
      <w:bodyDiv w:val="1"/>
      <w:marLeft w:val="0"/>
      <w:marRight w:val="0"/>
      <w:marTop w:val="0"/>
      <w:marBottom w:val="0"/>
      <w:divBdr>
        <w:top w:val="none" w:sz="0" w:space="0" w:color="auto"/>
        <w:left w:val="none" w:sz="0" w:space="0" w:color="auto"/>
        <w:bottom w:val="none" w:sz="0" w:space="0" w:color="auto"/>
        <w:right w:val="none" w:sz="0" w:space="0" w:color="auto"/>
      </w:divBdr>
    </w:div>
    <w:div w:id="2110932113">
      <w:bodyDiv w:val="1"/>
      <w:marLeft w:val="0"/>
      <w:marRight w:val="0"/>
      <w:marTop w:val="0"/>
      <w:marBottom w:val="0"/>
      <w:divBdr>
        <w:top w:val="none" w:sz="0" w:space="0" w:color="auto"/>
        <w:left w:val="none" w:sz="0" w:space="0" w:color="auto"/>
        <w:bottom w:val="none" w:sz="0" w:space="0" w:color="auto"/>
        <w:right w:val="none" w:sz="0" w:space="0" w:color="auto"/>
      </w:divBdr>
    </w:div>
    <w:div w:id="2111733009">
      <w:bodyDiv w:val="1"/>
      <w:marLeft w:val="0"/>
      <w:marRight w:val="0"/>
      <w:marTop w:val="0"/>
      <w:marBottom w:val="0"/>
      <w:divBdr>
        <w:top w:val="none" w:sz="0" w:space="0" w:color="auto"/>
        <w:left w:val="none" w:sz="0" w:space="0" w:color="auto"/>
        <w:bottom w:val="none" w:sz="0" w:space="0" w:color="auto"/>
        <w:right w:val="none" w:sz="0" w:space="0" w:color="auto"/>
      </w:divBdr>
    </w:div>
    <w:div w:id="2112116602">
      <w:bodyDiv w:val="1"/>
      <w:marLeft w:val="0"/>
      <w:marRight w:val="0"/>
      <w:marTop w:val="0"/>
      <w:marBottom w:val="0"/>
      <w:divBdr>
        <w:top w:val="none" w:sz="0" w:space="0" w:color="auto"/>
        <w:left w:val="none" w:sz="0" w:space="0" w:color="auto"/>
        <w:bottom w:val="none" w:sz="0" w:space="0" w:color="auto"/>
        <w:right w:val="none" w:sz="0" w:space="0" w:color="auto"/>
      </w:divBdr>
    </w:div>
    <w:div w:id="2112820186">
      <w:bodyDiv w:val="1"/>
      <w:marLeft w:val="0"/>
      <w:marRight w:val="0"/>
      <w:marTop w:val="0"/>
      <w:marBottom w:val="0"/>
      <w:divBdr>
        <w:top w:val="none" w:sz="0" w:space="0" w:color="auto"/>
        <w:left w:val="none" w:sz="0" w:space="0" w:color="auto"/>
        <w:bottom w:val="none" w:sz="0" w:space="0" w:color="auto"/>
        <w:right w:val="none" w:sz="0" w:space="0" w:color="auto"/>
      </w:divBdr>
    </w:div>
    <w:div w:id="2112891211">
      <w:bodyDiv w:val="1"/>
      <w:marLeft w:val="0"/>
      <w:marRight w:val="0"/>
      <w:marTop w:val="0"/>
      <w:marBottom w:val="0"/>
      <w:divBdr>
        <w:top w:val="none" w:sz="0" w:space="0" w:color="auto"/>
        <w:left w:val="none" w:sz="0" w:space="0" w:color="auto"/>
        <w:bottom w:val="none" w:sz="0" w:space="0" w:color="auto"/>
        <w:right w:val="none" w:sz="0" w:space="0" w:color="auto"/>
      </w:divBdr>
    </w:div>
    <w:div w:id="2112896448">
      <w:bodyDiv w:val="1"/>
      <w:marLeft w:val="0"/>
      <w:marRight w:val="0"/>
      <w:marTop w:val="0"/>
      <w:marBottom w:val="0"/>
      <w:divBdr>
        <w:top w:val="none" w:sz="0" w:space="0" w:color="auto"/>
        <w:left w:val="none" w:sz="0" w:space="0" w:color="auto"/>
        <w:bottom w:val="none" w:sz="0" w:space="0" w:color="auto"/>
        <w:right w:val="none" w:sz="0" w:space="0" w:color="auto"/>
      </w:divBdr>
    </w:div>
    <w:div w:id="2113741171">
      <w:bodyDiv w:val="1"/>
      <w:marLeft w:val="0"/>
      <w:marRight w:val="0"/>
      <w:marTop w:val="0"/>
      <w:marBottom w:val="0"/>
      <w:divBdr>
        <w:top w:val="none" w:sz="0" w:space="0" w:color="auto"/>
        <w:left w:val="none" w:sz="0" w:space="0" w:color="auto"/>
        <w:bottom w:val="none" w:sz="0" w:space="0" w:color="auto"/>
        <w:right w:val="none" w:sz="0" w:space="0" w:color="auto"/>
      </w:divBdr>
    </w:div>
    <w:div w:id="2114279859">
      <w:bodyDiv w:val="1"/>
      <w:marLeft w:val="0"/>
      <w:marRight w:val="0"/>
      <w:marTop w:val="0"/>
      <w:marBottom w:val="0"/>
      <w:divBdr>
        <w:top w:val="none" w:sz="0" w:space="0" w:color="auto"/>
        <w:left w:val="none" w:sz="0" w:space="0" w:color="auto"/>
        <w:bottom w:val="none" w:sz="0" w:space="0" w:color="auto"/>
        <w:right w:val="none" w:sz="0" w:space="0" w:color="auto"/>
      </w:divBdr>
    </w:div>
    <w:div w:id="2116241192">
      <w:bodyDiv w:val="1"/>
      <w:marLeft w:val="0"/>
      <w:marRight w:val="0"/>
      <w:marTop w:val="0"/>
      <w:marBottom w:val="0"/>
      <w:divBdr>
        <w:top w:val="none" w:sz="0" w:space="0" w:color="auto"/>
        <w:left w:val="none" w:sz="0" w:space="0" w:color="auto"/>
        <w:bottom w:val="none" w:sz="0" w:space="0" w:color="auto"/>
        <w:right w:val="none" w:sz="0" w:space="0" w:color="auto"/>
      </w:divBdr>
    </w:div>
    <w:div w:id="2116291967">
      <w:bodyDiv w:val="1"/>
      <w:marLeft w:val="0"/>
      <w:marRight w:val="0"/>
      <w:marTop w:val="0"/>
      <w:marBottom w:val="0"/>
      <w:divBdr>
        <w:top w:val="none" w:sz="0" w:space="0" w:color="auto"/>
        <w:left w:val="none" w:sz="0" w:space="0" w:color="auto"/>
        <w:bottom w:val="none" w:sz="0" w:space="0" w:color="auto"/>
        <w:right w:val="none" w:sz="0" w:space="0" w:color="auto"/>
      </w:divBdr>
    </w:div>
    <w:div w:id="2116561412">
      <w:bodyDiv w:val="1"/>
      <w:marLeft w:val="0"/>
      <w:marRight w:val="0"/>
      <w:marTop w:val="0"/>
      <w:marBottom w:val="0"/>
      <w:divBdr>
        <w:top w:val="none" w:sz="0" w:space="0" w:color="auto"/>
        <w:left w:val="none" w:sz="0" w:space="0" w:color="auto"/>
        <w:bottom w:val="none" w:sz="0" w:space="0" w:color="auto"/>
        <w:right w:val="none" w:sz="0" w:space="0" w:color="auto"/>
      </w:divBdr>
    </w:div>
    <w:div w:id="2116633381">
      <w:bodyDiv w:val="1"/>
      <w:marLeft w:val="0"/>
      <w:marRight w:val="0"/>
      <w:marTop w:val="0"/>
      <w:marBottom w:val="0"/>
      <w:divBdr>
        <w:top w:val="none" w:sz="0" w:space="0" w:color="auto"/>
        <w:left w:val="none" w:sz="0" w:space="0" w:color="auto"/>
        <w:bottom w:val="none" w:sz="0" w:space="0" w:color="auto"/>
        <w:right w:val="none" w:sz="0" w:space="0" w:color="auto"/>
      </w:divBdr>
    </w:div>
    <w:div w:id="2116947741">
      <w:bodyDiv w:val="1"/>
      <w:marLeft w:val="0"/>
      <w:marRight w:val="0"/>
      <w:marTop w:val="0"/>
      <w:marBottom w:val="0"/>
      <w:divBdr>
        <w:top w:val="none" w:sz="0" w:space="0" w:color="auto"/>
        <w:left w:val="none" w:sz="0" w:space="0" w:color="auto"/>
        <w:bottom w:val="none" w:sz="0" w:space="0" w:color="auto"/>
        <w:right w:val="none" w:sz="0" w:space="0" w:color="auto"/>
      </w:divBdr>
    </w:div>
    <w:div w:id="2117365514">
      <w:bodyDiv w:val="1"/>
      <w:marLeft w:val="0"/>
      <w:marRight w:val="0"/>
      <w:marTop w:val="0"/>
      <w:marBottom w:val="0"/>
      <w:divBdr>
        <w:top w:val="none" w:sz="0" w:space="0" w:color="auto"/>
        <w:left w:val="none" w:sz="0" w:space="0" w:color="auto"/>
        <w:bottom w:val="none" w:sz="0" w:space="0" w:color="auto"/>
        <w:right w:val="none" w:sz="0" w:space="0" w:color="auto"/>
      </w:divBdr>
    </w:div>
    <w:div w:id="2117941239">
      <w:bodyDiv w:val="1"/>
      <w:marLeft w:val="0"/>
      <w:marRight w:val="0"/>
      <w:marTop w:val="0"/>
      <w:marBottom w:val="0"/>
      <w:divBdr>
        <w:top w:val="none" w:sz="0" w:space="0" w:color="auto"/>
        <w:left w:val="none" w:sz="0" w:space="0" w:color="auto"/>
        <w:bottom w:val="none" w:sz="0" w:space="0" w:color="auto"/>
        <w:right w:val="none" w:sz="0" w:space="0" w:color="auto"/>
      </w:divBdr>
    </w:div>
    <w:div w:id="2118137222">
      <w:bodyDiv w:val="1"/>
      <w:marLeft w:val="0"/>
      <w:marRight w:val="0"/>
      <w:marTop w:val="0"/>
      <w:marBottom w:val="0"/>
      <w:divBdr>
        <w:top w:val="none" w:sz="0" w:space="0" w:color="auto"/>
        <w:left w:val="none" w:sz="0" w:space="0" w:color="auto"/>
        <w:bottom w:val="none" w:sz="0" w:space="0" w:color="auto"/>
        <w:right w:val="none" w:sz="0" w:space="0" w:color="auto"/>
      </w:divBdr>
    </w:div>
    <w:div w:id="2118483611">
      <w:bodyDiv w:val="1"/>
      <w:marLeft w:val="0"/>
      <w:marRight w:val="0"/>
      <w:marTop w:val="0"/>
      <w:marBottom w:val="0"/>
      <w:divBdr>
        <w:top w:val="none" w:sz="0" w:space="0" w:color="auto"/>
        <w:left w:val="none" w:sz="0" w:space="0" w:color="auto"/>
        <w:bottom w:val="none" w:sz="0" w:space="0" w:color="auto"/>
        <w:right w:val="none" w:sz="0" w:space="0" w:color="auto"/>
      </w:divBdr>
    </w:div>
    <w:div w:id="2118521869">
      <w:bodyDiv w:val="1"/>
      <w:marLeft w:val="0"/>
      <w:marRight w:val="0"/>
      <w:marTop w:val="0"/>
      <w:marBottom w:val="0"/>
      <w:divBdr>
        <w:top w:val="none" w:sz="0" w:space="0" w:color="auto"/>
        <w:left w:val="none" w:sz="0" w:space="0" w:color="auto"/>
        <w:bottom w:val="none" w:sz="0" w:space="0" w:color="auto"/>
        <w:right w:val="none" w:sz="0" w:space="0" w:color="auto"/>
      </w:divBdr>
    </w:div>
    <w:div w:id="2118980806">
      <w:bodyDiv w:val="1"/>
      <w:marLeft w:val="0"/>
      <w:marRight w:val="0"/>
      <w:marTop w:val="0"/>
      <w:marBottom w:val="0"/>
      <w:divBdr>
        <w:top w:val="none" w:sz="0" w:space="0" w:color="auto"/>
        <w:left w:val="none" w:sz="0" w:space="0" w:color="auto"/>
        <w:bottom w:val="none" w:sz="0" w:space="0" w:color="auto"/>
        <w:right w:val="none" w:sz="0" w:space="0" w:color="auto"/>
      </w:divBdr>
    </w:div>
    <w:div w:id="2119638197">
      <w:bodyDiv w:val="1"/>
      <w:marLeft w:val="0"/>
      <w:marRight w:val="0"/>
      <w:marTop w:val="0"/>
      <w:marBottom w:val="0"/>
      <w:divBdr>
        <w:top w:val="none" w:sz="0" w:space="0" w:color="auto"/>
        <w:left w:val="none" w:sz="0" w:space="0" w:color="auto"/>
        <w:bottom w:val="none" w:sz="0" w:space="0" w:color="auto"/>
        <w:right w:val="none" w:sz="0" w:space="0" w:color="auto"/>
      </w:divBdr>
    </w:div>
    <w:div w:id="2119794670">
      <w:bodyDiv w:val="1"/>
      <w:marLeft w:val="0"/>
      <w:marRight w:val="0"/>
      <w:marTop w:val="0"/>
      <w:marBottom w:val="0"/>
      <w:divBdr>
        <w:top w:val="none" w:sz="0" w:space="0" w:color="auto"/>
        <w:left w:val="none" w:sz="0" w:space="0" w:color="auto"/>
        <w:bottom w:val="none" w:sz="0" w:space="0" w:color="auto"/>
        <w:right w:val="none" w:sz="0" w:space="0" w:color="auto"/>
      </w:divBdr>
    </w:div>
    <w:div w:id="2119981477">
      <w:bodyDiv w:val="1"/>
      <w:marLeft w:val="0"/>
      <w:marRight w:val="0"/>
      <w:marTop w:val="0"/>
      <w:marBottom w:val="0"/>
      <w:divBdr>
        <w:top w:val="none" w:sz="0" w:space="0" w:color="auto"/>
        <w:left w:val="none" w:sz="0" w:space="0" w:color="auto"/>
        <w:bottom w:val="none" w:sz="0" w:space="0" w:color="auto"/>
        <w:right w:val="none" w:sz="0" w:space="0" w:color="auto"/>
      </w:divBdr>
    </w:div>
    <w:div w:id="2120833844">
      <w:bodyDiv w:val="1"/>
      <w:marLeft w:val="0"/>
      <w:marRight w:val="0"/>
      <w:marTop w:val="0"/>
      <w:marBottom w:val="0"/>
      <w:divBdr>
        <w:top w:val="none" w:sz="0" w:space="0" w:color="auto"/>
        <w:left w:val="none" w:sz="0" w:space="0" w:color="auto"/>
        <w:bottom w:val="none" w:sz="0" w:space="0" w:color="auto"/>
        <w:right w:val="none" w:sz="0" w:space="0" w:color="auto"/>
      </w:divBdr>
    </w:div>
    <w:div w:id="2120876882">
      <w:bodyDiv w:val="1"/>
      <w:marLeft w:val="0"/>
      <w:marRight w:val="0"/>
      <w:marTop w:val="0"/>
      <w:marBottom w:val="0"/>
      <w:divBdr>
        <w:top w:val="none" w:sz="0" w:space="0" w:color="auto"/>
        <w:left w:val="none" w:sz="0" w:space="0" w:color="auto"/>
        <w:bottom w:val="none" w:sz="0" w:space="0" w:color="auto"/>
        <w:right w:val="none" w:sz="0" w:space="0" w:color="auto"/>
      </w:divBdr>
    </w:div>
    <w:div w:id="2122602688">
      <w:bodyDiv w:val="1"/>
      <w:marLeft w:val="0"/>
      <w:marRight w:val="0"/>
      <w:marTop w:val="0"/>
      <w:marBottom w:val="0"/>
      <w:divBdr>
        <w:top w:val="none" w:sz="0" w:space="0" w:color="auto"/>
        <w:left w:val="none" w:sz="0" w:space="0" w:color="auto"/>
        <w:bottom w:val="none" w:sz="0" w:space="0" w:color="auto"/>
        <w:right w:val="none" w:sz="0" w:space="0" w:color="auto"/>
      </w:divBdr>
    </w:div>
    <w:div w:id="2123767978">
      <w:bodyDiv w:val="1"/>
      <w:marLeft w:val="0"/>
      <w:marRight w:val="0"/>
      <w:marTop w:val="0"/>
      <w:marBottom w:val="0"/>
      <w:divBdr>
        <w:top w:val="none" w:sz="0" w:space="0" w:color="auto"/>
        <w:left w:val="none" w:sz="0" w:space="0" w:color="auto"/>
        <w:bottom w:val="none" w:sz="0" w:space="0" w:color="auto"/>
        <w:right w:val="none" w:sz="0" w:space="0" w:color="auto"/>
      </w:divBdr>
    </w:div>
    <w:div w:id="2124571958">
      <w:bodyDiv w:val="1"/>
      <w:marLeft w:val="0"/>
      <w:marRight w:val="0"/>
      <w:marTop w:val="0"/>
      <w:marBottom w:val="0"/>
      <w:divBdr>
        <w:top w:val="none" w:sz="0" w:space="0" w:color="auto"/>
        <w:left w:val="none" w:sz="0" w:space="0" w:color="auto"/>
        <w:bottom w:val="none" w:sz="0" w:space="0" w:color="auto"/>
        <w:right w:val="none" w:sz="0" w:space="0" w:color="auto"/>
      </w:divBdr>
    </w:div>
    <w:div w:id="2124837490">
      <w:bodyDiv w:val="1"/>
      <w:marLeft w:val="0"/>
      <w:marRight w:val="0"/>
      <w:marTop w:val="0"/>
      <w:marBottom w:val="0"/>
      <w:divBdr>
        <w:top w:val="none" w:sz="0" w:space="0" w:color="auto"/>
        <w:left w:val="none" w:sz="0" w:space="0" w:color="auto"/>
        <w:bottom w:val="none" w:sz="0" w:space="0" w:color="auto"/>
        <w:right w:val="none" w:sz="0" w:space="0" w:color="auto"/>
      </w:divBdr>
    </w:div>
    <w:div w:id="2125153311">
      <w:bodyDiv w:val="1"/>
      <w:marLeft w:val="0"/>
      <w:marRight w:val="0"/>
      <w:marTop w:val="0"/>
      <w:marBottom w:val="0"/>
      <w:divBdr>
        <w:top w:val="none" w:sz="0" w:space="0" w:color="auto"/>
        <w:left w:val="none" w:sz="0" w:space="0" w:color="auto"/>
        <w:bottom w:val="none" w:sz="0" w:space="0" w:color="auto"/>
        <w:right w:val="none" w:sz="0" w:space="0" w:color="auto"/>
      </w:divBdr>
    </w:div>
    <w:div w:id="2126150337">
      <w:bodyDiv w:val="1"/>
      <w:marLeft w:val="0"/>
      <w:marRight w:val="0"/>
      <w:marTop w:val="0"/>
      <w:marBottom w:val="0"/>
      <w:divBdr>
        <w:top w:val="none" w:sz="0" w:space="0" w:color="auto"/>
        <w:left w:val="none" w:sz="0" w:space="0" w:color="auto"/>
        <w:bottom w:val="none" w:sz="0" w:space="0" w:color="auto"/>
        <w:right w:val="none" w:sz="0" w:space="0" w:color="auto"/>
      </w:divBdr>
    </w:div>
    <w:div w:id="2126461947">
      <w:bodyDiv w:val="1"/>
      <w:marLeft w:val="0"/>
      <w:marRight w:val="0"/>
      <w:marTop w:val="0"/>
      <w:marBottom w:val="0"/>
      <w:divBdr>
        <w:top w:val="none" w:sz="0" w:space="0" w:color="auto"/>
        <w:left w:val="none" w:sz="0" w:space="0" w:color="auto"/>
        <w:bottom w:val="none" w:sz="0" w:space="0" w:color="auto"/>
        <w:right w:val="none" w:sz="0" w:space="0" w:color="auto"/>
      </w:divBdr>
    </w:div>
    <w:div w:id="2127579169">
      <w:bodyDiv w:val="1"/>
      <w:marLeft w:val="0"/>
      <w:marRight w:val="0"/>
      <w:marTop w:val="0"/>
      <w:marBottom w:val="0"/>
      <w:divBdr>
        <w:top w:val="none" w:sz="0" w:space="0" w:color="auto"/>
        <w:left w:val="none" w:sz="0" w:space="0" w:color="auto"/>
        <w:bottom w:val="none" w:sz="0" w:space="0" w:color="auto"/>
        <w:right w:val="none" w:sz="0" w:space="0" w:color="auto"/>
      </w:divBdr>
    </w:div>
    <w:div w:id="2127579473">
      <w:bodyDiv w:val="1"/>
      <w:marLeft w:val="0"/>
      <w:marRight w:val="0"/>
      <w:marTop w:val="0"/>
      <w:marBottom w:val="0"/>
      <w:divBdr>
        <w:top w:val="none" w:sz="0" w:space="0" w:color="auto"/>
        <w:left w:val="none" w:sz="0" w:space="0" w:color="auto"/>
        <w:bottom w:val="none" w:sz="0" w:space="0" w:color="auto"/>
        <w:right w:val="none" w:sz="0" w:space="0" w:color="auto"/>
      </w:divBdr>
    </w:div>
    <w:div w:id="2127845359">
      <w:bodyDiv w:val="1"/>
      <w:marLeft w:val="0"/>
      <w:marRight w:val="0"/>
      <w:marTop w:val="0"/>
      <w:marBottom w:val="0"/>
      <w:divBdr>
        <w:top w:val="none" w:sz="0" w:space="0" w:color="auto"/>
        <w:left w:val="none" w:sz="0" w:space="0" w:color="auto"/>
        <w:bottom w:val="none" w:sz="0" w:space="0" w:color="auto"/>
        <w:right w:val="none" w:sz="0" w:space="0" w:color="auto"/>
      </w:divBdr>
    </w:div>
    <w:div w:id="2128767449">
      <w:bodyDiv w:val="1"/>
      <w:marLeft w:val="0"/>
      <w:marRight w:val="0"/>
      <w:marTop w:val="0"/>
      <w:marBottom w:val="0"/>
      <w:divBdr>
        <w:top w:val="none" w:sz="0" w:space="0" w:color="auto"/>
        <w:left w:val="none" w:sz="0" w:space="0" w:color="auto"/>
        <w:bottom w:val="none" w:sz="0" w:space="0" w:color="auto"/>
        <w:right w:val="none" w:sz="0" w:space="0" w:color="auto"/>
      </w:divBdr>
    </w:div>
    <w:div w:id="2129008765">
      <w:bodyDiv w:val="1"/>
      <w:marLeft w:val="0"/>
      <w:marRight w:val="0"/>
      <w:marTop w:val="0"/>
      <w:marBottom w:val="0"/>
      <w:divBdr>
        <w:top w:val="none" w:sz="0" w:space="0" w:color="auto"/>
        <w:left w:val="none" w:sz="0" w:space="0" w:color="auto"/>
        <w:bottom w:val="none" w:sz="0" w:space="0" w:color="auto"/>
        <w:right w:val="none" w:sz="0" w:space="0" w:color="auto"/>
      </w:divBdr>
    </w:div>
    <w:div w:id="2129353949">
      <w:bodyDiv w:val="1"/>
      <w:marLeft w:val="0"/>
      <w:marRight w:val="0"/>
      <w:marTop w:val="0"/>
      <w:marBottom w:val="0"/>
      <w:divBdr>
        <w:top w:val="none" w:sz="0" w:space="0" w:color="auto"/>
        <w:left w:val="none" w:sz="0" w:space="0" w:color="auto"/>
        <w:bottom w:val="none" w:sz="0" w:space="0" w:color="auto"/>
        <w:right w:val="none" w:sz="0" w:space="0" w:color="auto"/>
      </w:divBdr>
    </w:div>
    <w:div w:id="2129425722">
      <w:bodyDiv w:val="1"/>
      <w:marLeft w:val="0"/>
      <w:marRight w:val="0"/>
      <w:marTop w:val="0"/>
      <w:marBottom w:val="0"/>
      <w:divBdr>
        <w:top w:val="none" w:sz="0" w:space="0" w:color="auto"/>
        <w:left w:val="none" w:sz="0" w:space="0" w:color="auto"/>
        <w:bottom w:val="none" w:sz="0" w:space="0" w:color="auto"/>
        <w:right w:val="none" w:sz="0" w:space="0" w:color="auto"/>
      </w:divBdr>
    </w:div>
    <w:div w:id="2129666006">
      <w:bodyDiv w:val="1"/>
      <w:marLeft w:val="0"/>
      <w:marRight w:val="0"/>
      <w:marTop w:val="0"/>
      <w:marBottom w:val="0"/>
      <w:divBdr>
        <w:top w:val="none" w:sz="0" w:space="0" w:color="auto"/>
        <w:left w:val="none" w:sz="0" w:space="0" w:color="auto"/>
        <w:bottom w:val="none" w:sz="0" w:space="0" w:color="auto"/>
        <w:right w:val="none" w:sz="0" w:space="0" w:color="auto"/>
      </w:divBdr>
    </w:div>
    <w:div w:id="2129930832">
      <w:bodyDiv w:val="1"/>
      <w:marLeft w:val="0"/>
      <w:marRight w:val="0"/>
      <w:marTop w:val="0"/>
      <w:marBottom w:val="0"/>
      <w:divBdr>
        <w:top w:val="none" w:sz="0" w:space="0" w:color="auto"/>
        <w:left w:val="none" w:sz="0" w:space="0" w:color="auto"/>
        <w:bottom w:val="none" w:sz="0" w:space="0" w:color="auto"/>
        <w:right w:val="none" w:sz="0" w:space="0" w:color="auto"/>
      </w:divBdr>
    </w:div>
    <w:div w:id="2130126202">
      <w:bodyDiv w:val="1"/>
      <w:marLeft w:val="0"/>
      <w:marRight w:val="0"/>
      <w:marTop w:val="0"/>
      <w:marBottom w:val="0"/>
      <w:divBdr>
        <w:top w:val="none" w:sz="0" w:space="0" w:color="auto"/>
        <w:left w:val="none" w:sz="0" w:space="0" w:color="auto"/>
        <w:bottom w:val="none" w:sz="0" w:space="0" w:color="auto"/>
        <w:right w:val="none" w:sz="0" w:space="0" w:color="auto"/>
      </w:divBdr>
    </w:div>
    <w:div w:id="2130322495">
      <w:bodyDiv w:val="1"/>
      <w:marLeft w:val="0"/>
      <w:marRight w:val="0"/>
      <w:marTop w:val="0"/>
      <w:marBottom w:val="0"/>
      <w:divBdr>
        <w:top w:val="none" w:sz="0" w:space="0" w:color="auto"/>
        <w:left w:val="none" w:sz="0" w:space="0" w:color="auto"/>
        <w:bottom w:val="none" w:sz="0" w:space="0" w:color="auto"/>
        <w:right w:val="none" w:sz="0" w:space="0" w:color="auto"/>
      </w:divBdr>
    </w:div>
    <w:div w:id="2130395173">
      <w:bodyDiv w:val="1"/>
      <w:marLeft w:val="0"/>
      <w:marRight w:val="0"/>
      <w:marTop w:val="0"/>
      <w:marBottom w:val="0"/>
      <w:divBdr>
        <w:top w:val="none" w:sz="0" w:space="0" w:color="auto"/>
        <w:left w:val="none" w:sz="0" w:space="0" w:color="auto"/>
        <w:bottom w:val="none" w:sz="0" w:space="0" w:color="auto"/>
        <w:right w:val="none" w:sz="0" w:space="0" w:color="auto"/>
      </w:divBdr>
    </w:div>
    <w:div w:id="2131123303">
      <w:bodyDiv w:val="1"/>
      <w:marLeft w:val="0"/>
      <w:marRight w:val="0"/>
      <w:marTop w:val="0"/>
      <w:marBottom w:val="0"/>
      <w:divBdr>
        <w:top w:val="none" w:sz="0" w:space="0" w:color="auto"/>
        <w:left w:val="none" w:sz="0" w:space="0" w:color="auto"/>
        <w:bottom w:val="none" w:sz="0" w:space="0" w:color="auto"/>
        <w:right w:val="none" w:sz="0" w:space="0" w:color="auto"/>
      </w:divBdr>
    </w:div>
    <w:div w:id="2131237565">
      <w:bodyDiv w:val="1"/>
      <w:marLeft w:val="0"/>
      <w:marRight w:val="0"/>
      <w:marTop w:val="0"/>
      <w:marBottom w:val="0"/>
      <w:divBdr>
        <w:top w:val="none" w:sz="0" w:space="0" w:color="auto"/>
        <w:left w:val="none" w:sz="0" w:space="0" w:color="auto"/>
        <w:bottom w:val="none" w:sz="0" w:space="0" w:color="auto"/>
        <w:right w:val="none" w:sz="0" w:space="0" w:color="auto"/>
      </w:divBdr>
    </w:div>
    <w:div w:id="2131780771">
      <w:bodyDiv w:val="1"/>
      <w:marLeft w:val="0"/>
      <w:marRight w:val="0"/>
      <w:marTop w:val="0"/>
      <w:marBottom w:val="0"/>
      <w:divBdr>
        <w:top w:val="none" w:sz="0" w:space="0" w:color="auto"/>
        <w:left w:val="none" w:sz="0" w:space="0" w:color="auto"/>
        <w:bottom w:val="none" w:sz="0" w:space="0" w:color="auto"/>
        <w:right w:val="none" w:sz="0" w:space="0" w:color="auto"/>
      </w:divBdr>
    </w:div>
    <w:div w:id="2132356670">
      <w:bodyDiv w:val="1"/>
      <w:marLeft w:val="0"/>
      <w:marRight w:val="0"/>
      <w:marTop w:val="0"/>
      <w:marBottom w:val="0"/>
      <w:divBdr>
        <w:top w:val="none" w:sz="0" w:space="0" w:color="auto"/>
        <w:left w:val="none" w:sz="0" w:space="0" w:color="auto"/>
        <w:bottom w:val="none" w:sz="0" w:space="0" w:color="auto"/>
        <w:right w:val="none" w:sz="0" w:space="0" w:color="auto"/>
      </w:divBdr>
    </w:div>
    <w:div w:id="2132891397">
      <w:bodyDiv w:val="1"/>
      <w:marLeft w:val="0"/>
      <w:marRight w:val="0"/>
      <w:marTop w:val="0"/>
      <w:marBottom w:val="0"/>
      <w:divBdr>
        <w:top w:val="none" w:sz="0" w:space="0" w:color="auto"/>
        <w:left w:val="none" w:sz="0" w:space="0" w:color="auto"/>
        <w:bottom w:val="none" w:sz="0" w:space="0" w:color="auto"/>
        <w:right w:val="none" w:sz="0" w:space="0" w:color="auto"/>
      </w:divBdr>
    </w:div>
    <w:div w:id="2133791449">
      <w:bodyDiv w:val="1"/>
      <w:marLeft w:val="0"/>
      <w:marRight w:val="0"/>
      <w:marTop w:val="0"/>
      <w:marBottom w:val="0"/>
      <w:divBdr>
        <w:top w:val="none" w:sz="0" w:space="0" w:color="auto"/>
        <w:left w:val="none" w:sz="0" w:space="0" w:color="auto"/>
        <w:bottom w:val="none" w:sz="0" w:space="0" w:color="auto"/>
        <w:right w:val="none" w:sz="0" w:space="0" w:color="auto"/>
      </w:divBdr>
    </w:div>
    <w:div w:id="2133937655">
      <w:bodyDiv w:val="1"/>
      <w:marLeft w:val="0"/>
      <w:marRight w:val="0"/>
      <w:marTop w:val="0"/>
      <w:marBottom w:val="0"/>
      <w:divBdr>
        <w:top w:val="none" w:sz="0" w:space="0" w:color="auto"/>
        <w:left w:val="none" w:sz="0" w:space="0" w:color="auto"/>
        <w:bottom w:val="none" w:sz="0" w:space="0" w:color="auto"/>
        <w:right w:val="none" w:sz="0" w:space="0" w:color="auto"/>
      </w:divBdr>
    </w:div>
    <w:div w:id="2133939651">
      <w:bodyDiv w:val="1"/>
      <w:marLeft w:val="0"/>
      <w:marRight w:val="0"/>
      <w:marTop w:val="0"/>
      <w:marBottom w:val="0"/>
      <w:divBdr>
        <w:top w:val="none" w:sz="0" w:space="0" w:color="auto"/>
        <w:left w:val="none" w:sz="0" w:space="0" w:color="auto"/>
        <w:bottom w:val="none" w:sz="0" w:space="0" w:color="auto"/>
        <w:right w:val="none" w:sz="0" w:space="0" w:color="auto"/>
      </w:divBdr>
    </w:div>
    <w:div w:id="2134639421">
      <w:bodyDiv w:val="1"/>
      <w:marLeft w:val="0"/>
      <w:marRight w:val="0"/>
      <w:marTop w:val="0"/>
      <w:marBottom w:val="0"/>
      <w:divBdr>
        <w:top w:val="none" w:sz="0" w:space="0" w:color="auto"/>
        <w:left w:val="none" w:sz="0" w:space="0" w:color="auto"/>
        <w:bottom w:val="none" w:sz="0" w:space="0" w:color="auto"/>
        <w:right w:val="none" w:sz="0" w:space="0" w:color="auto"/>
      </w:divBdr>
    </w:div>
    <w:div w:id="2135520024">
      <w:bodyDiv w:val="1"/>
      <w:marLeft w:val="0"/>
      <w:marRight w:val="0"/>
      <w:marTop w:val="0"/>
      <w:marBottom w:val="0"/>
      <w:divBdr>
        <w:top w:val="none" w:sz="0" w:space="0" w:color="auto"/>
        <w:left w:val="none" w:sz="0" w:space="0" w:color="auto"/>
        <w:bottom w:val="none" w:sz="0" w:space="0" w:color="auto"/>
        <w:right w:val="none" w:sz="0" w:space="0" w:color="auto"/>
      </w:divBdr>
    </w:div>
    <w:div w:id="2136021059">
      <w:bodyDiv w:val="1"/>
      <w:marLeft w:val="0"/>
      <w:marRight w:val="0"/>
      <w:marTop w:val="0"/>
      <w:marBottom w:val="0"/>
      <w:divBdr>
        <w:top w:val="none" w:sz="0" w:space="0" w:color="auto"/>
        <w:left w:val="none" w:sz="0" w:space="0" w:color="auto"/>
        <w:bottom w:val="none" w:sz="0" w:space="0" w:color="auto"/>
        <w:right w:val="none" w:sz="0" w:space="0" w:color="auto"/>
      </w:divBdr>
    </w:div>
    <w:div w:id="2136411829">
      <w:bodyDiv w:val="1"/>
      <w:marLeft w:val="0"/>
      <w:marRight w:val="0"/>
      <w:marTop w:val="0"/>
      <w:marBottom w:val="0"/>
      <w:divBdr>
        <w:top w:val="none" w:sz="0" w:space="0" w:color="auto"/>
        <w:left w:val="none" w:sz="0" w:space="0" w:color="auto"/>
        <w:bottom w:val="none" w:sz="0" w:space="0" w:color="auto"/>
        <w:right w:val="none" w:sz="0" w:space="0" w:color="auto"/>
      </w:divBdr>
    </w:div>
    <w:div w:id="2136483111">
      <w:bodyDiv w:val="1"/>
      <w:marLeft w:val="0"/>
      <w:marRight w:val="0"/>
      <w:marTop w:val="0"/>
      <w:marBottom w:val="0"/>
      <w:divBdr>
        <w:top w:val="none" w:sz="0" w:space="0" w:color="auto"/>
        <w:left w:val="none" w:sz="0" w:space="0" w:color="auto"/>
        <w:bottom w:val="none" w:sz="0" w:space="0" w:color="auto"/>
        <w:right w:val="none" w:sz="0" w:space="0" w:color="auto"/>
      </w:divBdr>
    </w:div>
    <w:div w:id="2138139322">
      <w:bodyDiv w:val="1"/>
      <w:marLeft w:val="0"/>
      <w:marRight w:val="0"/>
      <w:marTop w:val="0"/>
      <w:marBottom w:val="0"/>
      <w:divBdr>
        <w:top w:val="none" w:sz="0" w:space="0" w:color="auto"/>
        <w:left w:val="none" w:sz="0" w:space="0" w:color="auto"/>
        <w:bottom w:val="none" w:sz="0" w:space="0" w:color="auto"/>
        <w:right w:val="none" w:sz="0" w:space="0" w:color="auto"/>
      </w:divBdr>
    </w:div>
    <w:div w:id="2138182890">
      <w:bodyDiv w:val="1"/>
      <w:marLeft w:val="0"/>
      <w:marRight w:val="0"/>
      <w:marTop w:val="0"/>
      <w:marBottom w:val="0"/>
      <w:divBdr>
        <w:top w:val="none" w:sz="0" w:space="0" w:color="auto"/>
        <w:left w:val="none" w:sz="0" w:space="0" w:color="auto"/>
        <w:bottom w:val="none" w:sz="0" w:space="0" w:color="auto"/>
        <w:right w:val="none" w:sz="0" w:space="0" w:color="auto"/>
      </w:divBdr>
    </w:div>
    <w:div w:id="2138327810">
      <w:bodyDiv w:val="1"/>
      <w:marLeft w:val="0"/>
      <w:marRight w:val="0"/>
      <w:marTop w:val="0"/>
      <w:marBottom w:val="0"/>
      <w:divBdr>
        <w:top w:val="none" w:sz="0" w:space="0" w:color="auto"/>
        <w:left w:val="none" w:sz="0" w:space="0" w:color="auto"/>
        <w:bottom w:val="none" w:sz="0" w:space="0" w:color="auto"/>
        <w:right w:val="none" w:sz="0" w:space="0" w:color="auto"/>
      </w:divBdr>
    </w:div>
    <w:div w:id="2139057331">
      <w:bodyDiv w:val="1"/>
      <w:marLeft w:val="0"/>
      <w:marRight w:val="0"/>
      <w:marTop w:val="0"/>
      <w:marBottom w:val="0"/>
      <w:divBdr>
        <w:top w:val="none" w:sz="0" w:space="0" w:color="auto"/>
        <w:left w:val="none" w:sz="0" w:space="0" w:color="auto"/>
        <w:bottom w:val="none" w:sz="0" w:space="0" w:color="auto"/>
        <w:right w:val="none" w:sz="0" w:space="0" w:color="auto"/>
      </w:divBdr>
    </w:div>
    <w:div w:id="2139298630">
      <w:bodyDiv w:val="1"/>
      <w:marLeft w:val="0"/>
      <w:marRight w:val="0"/>
      <w:marTop w:val="0"/>
      <w:marBottom w:val="0"/>
      <w:divBdr>
        <w:top w:val="none" w:sz="0" w:space="0" w:color="auto"/>
        <w:left w:val="none" w:sz="0" w:space="0" w:color="auto"/>
        <w:bottom w:val="none" w:sz="0" w:space="0" w:color="auto"/>
        <w:right w:val="none" w:sz="0" w:space="0" w:color="auto"/>
      </w:divBdr>
    </w:div>
    <w:div w:id="2140175628">
      <w:bodyDiv w:val="1"/>
      <w:marLeft w:val="0"/>
      <w:marRight w:val="0"/>
      <w:marTop w:val="0"/>
      <w:marBottom w:val="0"/>
      <w:divBdr>
        <w:top w:val="none" w:sz="0" w:space="0" w:color="auto"/>
        <w:left w:val="none" w:sz="0" w:space="0" w:color="auto"/>
        <w:bottom w:val="none" w:sz="0" w:space="0" w:color="auto"/>
        <w:right w:val="none" w:sz="0" w:space="0" w:color="auto"/>
      </w:divBdr>
    </w:div>
    <w:div w:id="2140368906">
      <w:bodyDiv w:val="1"/>
      <w:marLeft w:val="0"/>
      <w:marRight w:val="0"/>
      <w:marTop w:val="0"/>
      <w:marBottom w:val="0"/>
      <w:divBdr>
        <w:top w:val="none" w:sz="0" w:space="0" w:color="auto"/>
        <w:left w:val="none" w:sz="0" w:space="0" w:color="auto"/>
        <w:bottom w:val="none" w:sz="0" w:space="0" w:color="auto"/>
        <w:right w:val="none" w:sz="0" w:space="0" w:color="auto"/>
      </w:divBdr>
    </w:div>
    <w:div w:id="2140492910">
      <w:bodyDiv w:val="1"/>
      <w:marLeft w:val="0"/>
      <w:marRight w:val="0"/>
      <w:marTop w:val="0"/>
      <w:marBottom w:val="0"/>
      <w:divBdr>
        <w:top w:val="none" w:sz="0" w:space="0" w:color="auto"/>
        <w:left w:val="none" w:sz="0" w:space="0" w:color="auto"/>
        <w:bottom w:val="none" w:sz="0" w:space="0" w:color="auto"/>
        <w:right w:val="none" w:sz="0" w:space="0" w:color="auto"/>
      </w:divBdr>
    </w:div>
    <w:div w:id="2140608497">
      <w:bodyDiv w:val="1"/>
      <w:marLeft w:val="0"/>
      <w:marRight w:val="0"/>
      <w:marTop w:val="0"/>
      <w:marBottom w:val="0"/>
      <w:divBdr>
        <w:top w:val="none" w:sz="0" w:space="0" w:color="auto"/>
        <w:left w:val="none" w:sz="0" w:space="0" w:color="auto"/>
        <w:bottom w:val="none" w:sz="0" w:space="0" w:color="auto"/>
        <w:right w:val="none" w:sz="0" w:space="0" w:color="auto"/>
      </w:divBdr>
    </w:div>
    <w:div w:id="2140763900">
      <w:bodyDiv w:val="1"/>
      <w:marLeft w:val="0"/>
      <w:marRight w:val="0"/>
      <w:marTop w:val="0"/>
      <w:marBottom w:val="0"/>
      <w:divBdr>
        <w:top w:val="none" w:sz="0" w:space="0" w:color="auto"/>
        <w:left w:val="none" w:sz="0" w:space="0" w:color="auto"/>
        <w:bottom w:val="none" w:sz="0" w:space="0" w:color="auto"/>
        <w:right w:val="none" w:sz="0" w:space="0" w:color="auto"/>
      </w:divBdr>
    </w:div>
    <w:div w:id="2141074388">
      <w:bodyDiv w:val="1"/>
      <w:marLeft w:val="0"/>
      <w:marRight w:val="0"/>
      <w:marTop w:val="0"/>
      <w:marBottom w:val="0"/>
      <w:divBdr>
        <w:top w:val="none" w:sz="0" w:space="0" w:color="auto"/>
        <w:left w:val="none" w:sz="0" w:space="0" w:color="auto"/>
        <w:bottom w:val="none" w:sz="0" w:space="0" w:color="auto"/>
        <w:right w:val="none" w:sz="0" w:space="0" w:color="auto"/>
      </w:divBdr>
    </w:div>
    <w:div w:id="2142262984">
      <w:bodyDiv w:val="1"/>
      <w:marLeft w:val="0"/>
      <w:marRight w:val="0"/>
      <w:marTop w:val="0"/>
      <w:marBottom w:val="0"/>
      <w:divBdr>
        <w:top w:val="none" w:sz="0" w:space="0" w:color="auto"/>
        <w:left w:val="none" w:sz="0" w:space="0" w:color="auto"/>
        <w:bottom w:val="none" w:sz="0" w:space="0" w:color="auto"/>
        <w:right w:val="none" w:sz="0" w:space="0" w:color="auto"/>
      </w:divBdr>
    </w:div>
    <w:div w:id="2142573266">
      <w:bodyDiv w:val="1"/>
      <w:marLeft w:val="0"/>
      <w:marRight w:val="0"/>
      <w:marTop w:val="0"/>
      <w:marBottom w:val="0"/>
      <w:divBdr>
        <w:top w:val="none" w:sz="0" w:space="0" w:color="auto"/>
        <w:left w:val="none" w:sz="0" w:space="0" w:color="auto"/>
        <w:bottom w:val="none" w:sz="0" w:space="0" w:color="auto"/>
        <w:right w:val="none" w:sz="0" w:space="0" w:color="auto"/>
      </w:divBdr>
    </w:div>
    <w:div w:id="2143649288">
      <w:bodyDiv w:val="1"/>
      <w:marLeft w:val="0"/>
      <w:marRight w:val="0"/>
      <w:marTop w:val="0"/>
      <w:marBottom w:val="0"/>
      <w:divBdr>
        <w:top w:val="none" w:sz="0" w:space="0" w:color="auto"/>
        <w:left w:val="none" w:sz="0" w:space="0" w:color="auto"/>
        <w:bottom w:val="none" w:sz="0" w:space="0" w:color="auto"/>
        <w:right w:val="none" w:sz="0" w:space="0" w:color="auto"/>
      </w:divBdr>
    </w:div>
    <w:div w:id="2143688960">
      <w:bodyDiv w:val="1"/>
      <w:marLeft w:val="0"/>
      <w:marRight w:val="0"/>
      <w:marTop w:val="0"/>
      <w:marBottom w:val="0"/>
      <w:divBdr>
        <w:top w:val="none" w:sz="0" w:space="0" w:color="auto"/>
        <w:left w:val="none" w:sz="0" w:space="0" w:color="auto"/>
        <w:bottom w:val="none" w:sz="0" w:space="0" w:color="auto"/>
        <w:right w:val="none" w:sz="0" w:space="0" w:color="auto"/>
      </w:divBdr>
    </w:div>
    <w:div w:id="2144152222">
      <w:bodyDiv w:val="1"/>
      <w:marLeft w:val="0"/>
      <w:marRight w:val="0"/>
      <w:marTop w:val="0"/>
      <w:marBottom w:val="0"/>
      <w:divBdr>
        <w:top w:val="none" w:sz="0" w:space="0" w:color="auto"/>
        <w:left w:val="none" w:sz="0" w:space="0" w:color="auto"/>
        <w:bottom w:val="none" w:sz="0" w:space="0" w:color="auto"/>
        <w:right w:val="none" w:sz="0" w:space="0" w:color="auto"/>
      </w:divBdr>
    </w:div>
    <w:div w:id="2144540403">
      <w:bodyDiv w:val="1"/>
      <w:marLeft w:val="0"/>
      <w:marRight w:val="0"/>
      <w:marTop w:val="0"/>
      <w:marBottom w:val="0"/>
      <w:divBdr>
        <w:top w:val="none" w:sz="0" w:space="0" w:color="auto"/>
        <w:left w:val="none" w:sz="0" w:space="0" w:color="auto"/>
        <w:bottom w:val="none" w:sz="0" w:space="0" w:color="auto"/>
        <w:right w:val="none" w:sz="0" w:space="0" w:color="auto"/>
      </w:divBdr>
    </w:div>
    <w:div w:id="2144884412">
      <w:bodyDiv w:val="1"/>
      <w:marLeft w:val="0"/>
      <w:marRight w:val="0"/>
      <w:marTop w:val="0"/>
      <w:marBottom w:val="0"/>
      <w:divBdr>
        <w:top w:val="none" w:sz="0" w:space="0" w:color="auto"/>
        <w:left w:val="none" w:sz="0" w:space="0" w:color="auto"/>
        <w:bottom w:val="none" w:sz="0" w:space="0" w:color="auto"/>
        <w:right w:val="none" w:sz="0" w:space="0" w:color="auto"/>
      </w:divBdr>
    </w:div>
    <w:div w:id="2144929032">
      <w:bodyDiv w:val="1"/>
      <w:marLeft w:val="0"/>
      <w:marRight w:val="0"/>
      <w:marTop w:val="0"/>
      <w:marBottom w:val="0"/>
      <w:divBdr>
        <w:top w:val="none" w:sz="0" w:space="0" w:color="auto"/>
        <w:left w:val="none" w:sz="0" w:space="0" w:color="auto"/>
        <w:bottom w:val="none" w:sz="0" w:space="0" w:color="auto"/>
        <w:right w:val="none" w:sz="0" w:space="0" w:color="auto"/>
      </w:divBdr>
    </w:div>
    <w:div w:id="2144958079">
      <w:bodyDiv w:val="1"/>
      <w:marLeft w:val="0"/>
      <w:marRight w:val="0"/>
      <w:marTop w:val="0"/>
      <w:marBottom w:val="0"/>
      <w:divBdr>
        <w:top w:val="none" w:sz="0" w:space="0" w:color="auto"/>
        <w:left w:val="none" w:sz="0" w:space="0" w:color="auto"/>
        <w:bottom w:val="none" w:sz="0" w:space="0" w:color="auto"/>
        <w:right w:val="none" w:sz="0" w:space="0" w:color="auto"/>
      </w:divBdr>
    </w:div>
    <w:div w:id="2145274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IEEE" SelectedStyle="/IEEE2006OfficeOnline.xsl" Version="2006">
  <b:Source>
    <b:Tag>Has23</b:Tag>
    <b:SourceType>Book</b:SourceType>
    <b:Guid>{9550CBAD-E7DB-A847-ACDB-B4BE3E7484DA}</b:Guid>
    <b:Title>FSBI: Deepfakes Deteciton with Frequency Enchanced Self-Blended Image</b:Title>
    <b:Year>2023</b:Year>
    <b:Author>
      <b:Author>
        <b:NameList>
          <b:Person>
            <b:Last>Hasanaath</b:Last>
            <b:Middle>Abul</b:Middle>
            <b:First>Ahmed</b:First>
          </b:Person>
          <b:Person>
            <b:Last>Luqman</b:Last>
            <b:First>Hamzah</b:First>
          </b:Person>
          <b:Person>
            <b:Last>Katib</b:Last>
            <b:First>Raed</b:First>
          </b:Person>
          <b:Person>
            <b:Last>Anwar</b:Last>
            <b:First>Saeed</b:First>
          </b:Person>
        </b:NameList>
      </b:Author>
    </b:Author>
    <b:RefOrder>16</b:RefOrder>
  </b:Source>
  <b:Source>
    <b:Tag>Tan24</b:Tag>
    <b:SourceType>Book</b:SourceType>
    <b:Guid>{17E25C4D-1E2E-844B-9907-43E505F8E591}</b:Guid>
    <b:Title>Frequency-Aware Deepfake Detection: Improving Generalizability through Frequency Space Domain Learning.</b:Title>
    <b:Publisher>The Thirty-Eighth AAAI Conference on Artificial Intelligence (AAAI-24)</b:Publisher>
    <b:Year>2024</b:Year>
    <b:Author>
      <b:Author>
        <b:NameList>
          <b:Person>
            <b:Last>Tan</b:Last>
            <b:First>Chuangchuang</b:First>
          </b:Person>
          <b:Person>
            <b:Last>Zaho</b:Last>
            <b:First>Yao</b:First>
          </b:Person>
          <b:Person>
            <b:Last>Wei</b:Last>
            <b:First>Shikui</b:First>
          </b:Person>
          <b:Person>
            <b:Last>Gu</b:Last>
            <b:First>Guanghua</b:First>
          </b:Person>
          <b:Person>
            <b:Last>Liu</b:Last>
            <b:First>Ping</b:First>
          </b:Person>
          <b:Person>
            <b:Last>Wei</b:Last>
            <b:First>Yunchao</b:First>
          </b:Person>
        </b:NameList>
      </b:Author>
    </b:Author>
    <b:RefOrder>12</b:RefOrder>
  </b:Source>
  <b:Source>
    <b:Tag>PKo</b:Tag>
    <b:SourceType>Book</b:SourceType>
    <b:Guid>{65C10D3E-53FD-874D-A2EF-FAD601FEC8A3}</b:Guid>
    <b:Title>Deepfakes: a new threat to face recognition? Assesment and detection</b:Title>
    <b:Author>
      <b:Author>
        <b:NameList>
          <b:Person>
            <b:Last>P.</b:Last>
            <b:First>Korshunov</b:First>
          </b:Person>
          <b:Person>
            <b:Last>S.</b:Last>
            <b:First>Marcel</b:First>
          </b:Person>
        </b:NameList>
      </b:Author>
    </b:Author>
    <b:Year>2019</b:Year>
    <b:RefOrder>1</b:RefOrder>
  </b:Source>
  <b:Source>
    <b:Tag>Haq</b:Tag>
    <b:SourceType>Book</b:SourceType>
    <b:Guid>{1EEA34DF-6191-8741-9266-B4CAA2DBDE1D}</b:Guid>
    <b:Title>Klasifikasi Cepat Model XceptionNet dan ResNet-50 Pada Video Deepfake Menggunakan Local Binary Pattern</b:Title>
    <b:Author>
      <b:Author>
        <b:NameList>
          <b:Person>
            <b:Last>Haq</b:Last>
            <b:Middle>Al</b:Middle>
            <b:First>Javid</b:First>
          </b:Person>
        </b:NameList>
      </b:Author>
    </b:Author>
    <b:Year>2021</b:Year>
    <b:RefOrder>3</b:RefOrder>
  </b:Source>
  <b:Source>
    <b:Tag>Ala</b:Tag>
    <b:SourceType>Book</b:SourceType>
    <b:Guid>{249AFF79-75BF-B747-BD48-A899896427A3}</b:Guid>
    <b:Title>SpecXNet: A Dual-Domain Convolutional Network for Robust Deepfake Detection</b:Title>
    <b:Author>
      <b:Author>
        <b:NameList>
          <b:Person>
            <b:Last>Alam</b:Last>
            <b:First>Inzamamul</b:First>
          </b:Person>
          <b:Person>
            <b:Last>Tanvir</b:Last>
            <b:Middle>Islam</b:Middle>
            <b:First>Md.</b:First>
          </b:Person>
          <b:Person>
            <b:Last>Woo</b:Last>
            <b:Middle>S.</b:Middle>
            <b:First>Simon</b:First>
          </b:Person>
        </b:NameList>
      </b:Author>
    </b:Author>
    <b:Year>2025</b:Year>
    <b:RefOrder>13</b:RefOrder>
  </b:Source>
  <b:Source>
    <b:Tag>Afc</b:Tag>
    <b:SourceType>Book</b:SourceType>
    <b:Guid>{6CCCA433-6498-3A41-84C9-2C34163E4BA6}</b:Guid>
    <b:Title>MesoNet: a Compact Facial Video Forgery Detection Network.</b:Title>
    <b:Author>
      <b:Author>
        <b:NameList>
          <b:Person>
            <b:Last>Afchar</b:Last>
            <b:First>Darius</b:First>
          </b:Person>
          <b:Person>
            <b:Last>Nozick</b:Last>
            <b:First>Vincent</b:First>
          </b:Person>
          <b:Person>
            <b:Last>Yamagishi</b:Last>
            <b:First>Junichi</b:First>
          </b:Person>
        </b:NameList>
      </b:Author>
    </b:Author>
    <b:Year>2018</b:Year>
    <b:RefOrder>4</b:RefOrder>
  </b:Source>
  <b:Source>
    <b:Tag>Kim25</b:Tag>
    <b:SourceType>Book</b:SourceType>
    <b:Guid>{5F65F046-4EAA-C748-ADEA-A16DA343C776}</b:Guid>
    <b:Title>Beyond Spatial Frequency: Pixel-wise Temporal Frequency-based Deepfake Video Detection</b:Title>
    <b:Publisher>The International Conference on Computer Vision (ICCV)</b:Publisher>
    <b:Year>2025</b:Year>
    <b:Author>
      <b:Author>
        <b:NameList>
          <b:Person>
            <b:Last>Kim</b:Last>
            <b:First>Taehoon</b:First>
          </b:Person>
          <b:Person>
            <b:Last>Choi</b:Last>
            <b:First>Jongwook</b:First>
          </b:Person>
          <b:Person>
            <b:Last>Jeong</b:Last>
            <b:First>Yonghyun</b:First>
          </b:Person>
          <b:Person>
            <b:Last>Noh</b:Last>
            <b:First>Haeun</b:First>
          </b:Person>
          <b:Person>
            <b:Last>Yoo</b:Last>
            <b:First>Jaejun</b:First>
          </b:Person>
          <b:Person>
            <b:Last>Baek</b:Last>
            <b:First>Seungryul</b:First>
          </b:Person>
          <b:Person>
            <b:Last>Choi</b:Last>
            <b:First>Jonhwon</b:First>
          </b:Person>
        </b:NameList>
      </b:Author>
    </b:Author>
    <b:RefOrder>25</b:RefOrder>
  </b:Source>
  <b:Source>
    <b:Tag>Zha19</b:Tag>
    <b:SourceType>Book</b:SourceType>
    <b:Guid>{D3BF4E93-91F9-1E48-97B0-04D698E83C5C}</b:Guid>
    <b:Title>Detecting and Simulating Artifacts in GAN Fake Images</b:Title>
    <b:Year>2019</b:Year>
    <b:Author>
      <b:Author>
        <b:NameList>
          <b:Person>
            <b:Last>Zhang</b:Last>
            <b:First>Xu</b:First>
          </b:Person>
          <b:Person>
            <b:Last>Karaman</b:Last>
            <b:First>Svebor</b:First>
          </b:Person>
          <b:Person>
            <b:Last>Chang</b:Last>
            <b:First>Shih-Fu</b:First>
          </b:Person>
        </b:NameList>
      </b:Author>
    </b:Author>
    <b:RefOrder>9</b:RefOrder>
  </b:Source>
  <b:Source>
    <b:Tag>Mej</b:Tag>
    <b:SourceType>Book</b:SourceType>
    <b:Guid>{3B6A156E-BE4F-EB48-9D84-37F60F5C8331}</b:Guid>
    <b:Title>Leveraging High-Frequency Components for Deepfake Detection</b:Title>
    <b:Author>
      <b:Author>
        <b:NameList>
          <b:Person>
            <b:Last>Mejri</b:Last>
            <b:First>Nesryne</b:First>
          </b:Person>
          <b:Person>
            <b:Last>Papadopoulus</b:Last>
            <b:First>Konstantinos</b:First>
          </b:Person>
          <b:Person>
            <b:Last>Aouada</b:Last>
            <b:First>Djamila</b:First>
          </b:Person>
        </b:NameList>
      </b:Author>
    </b:Author>
    <b:Year>2021</b:Year>
    <b:RefOrder>24</b:RefOrder>
  </b:Source>
  <b:Source>
    <b:Tag>Ran22</b:Tag>
    <b:SourceType>Book</b:SourceType>
    <b:Guid>{C868D7FA-3641-0A49-ADE2-6014D72D8C9A}</b:Guid>
    <b:Title>Deepfake Detection: A Systematic Literature Review</b:Title>
    <b:Publisher>IEEE Access, vol. 10</b:Publisher>
    <b:Year>2022</b:Year>
    <b:Author>
      <b:Author>
        <b:NameList>
          <b:Person>
            <b:Last>Rana</b:Last>
            <b:Middle>S.</b:Middle>
            <b:First>M.</b:First>
          </b:Person>
          <b:Person>
            <b:Last>Nobi</b:Last>
            <b:Middle>N.</b:Middle>
            <b:First>M.</b:First>
          </b:Person>
          <b:Person>
            <b:Last>Murali</b:Last>
            <b:First>B.</b:First>
          </b:Person>
          <b:Person>
            <b:Last>Sung</b:Last>
            <b:Middle>H.</b:Middle>
            <b:First>A.</b:First>
          </b:Person>
        </b:NameList>
      </b:Author>
    </b:Author>
    <b:RefOrder>14</b:RefOrder>
  </b:Source>
  <b:Source>
    <b:Tag>Cha21</b:Tag>
    <b:SourceType>Book</b:SourceType>
    <b:Guid>{F46B18BE-0DE4-5D4C-BC1E-98724FF4F9BB}</b:Guid>
    <b:Title>Deepfake: An Overview</b:Title>
    <b:Publisher>Proceedings of Second International Conference on Computing, Communications, and Cyber-Security</b:Publisher>
    <b:Year>2021</b:Year>
    <b:Author>
      <b:Author>
        <b:NameList>
          <b:Person>
            <b:Last>Chadha</b:Last>
            <b:First>A.</b:First>
          </b:Person>
          <b:Person>
            <b:Last>Kumar</b:Last>
            <b:First>V.</b:First>
          </b:Person>
          <b:Person>
            <b:Last>Kashyap</b:Last>
            <b:First>S.</b:First>
          </b:Person>
          <b:Person>
            <b:Last>Gupta</b:Last>
            <b:First>M.</b:First>
          </b:Person>
        </b:NameList>
      </b:Author>
    </b:Author>
    <b:RefOrder>19</b:RefOrder>
  </b:Source>
  <b:Source>
    <b:Tag>Rao25</b:Tag>
    <b:SourceType>Book</b:SourceType>
    <b:Guid>{8666DA2B-C2E0-594D-B429-D4217C9BD149}</b:Guid>
    <b:Title>A Chronological Review of Deepfake Detection: Techniques and Evolutions</b:Title>
    <b:Publisher>Natural Language Processing, Information Retrieval and AI Trends</b:Publisher>
    <b:Year>2025</b:Year>
    <b:Author>
      <b:Author>
        <b:NameList>
          <b:Person>
            <b:Last>Rao</b:Last>
            <b:First>J.</b:First>
          </b:Person>
          <b:Person>
            <b:Last>Uehara</b:Last>
            <b:First>T.</b:First>
          </b:Person>
        </b:NameList>
      </b:Author>
    </b:Author>
    <b:RefOrder>15</b:RefOrder>
  </b:Source>
  <b:Source>
    <b:Tag>Adu21</b:Tag>
    <b:SourceType>Book</b:SourceType>
    <b:Guid>{4FD78100-1A9A-1745-8639-E5E8066826F4}</b:Guid>
    <b:Title>Deepfake Detection using GAN Discriminators</b:Title>
    <b:Publisher>IEEE Xplore</b:Publisher>
    <b:Year>2021</b:Year>
    <b:Author>
      <b:Author>
        <b:NameList>
          <b:Person>
            <b:Last>Aduwala</b:Last>
            <b:Middle>A.</b:Middle>
            <b:First>S.</b:First>
          </b:Person>
          <b:Person>
            <b:Last>Arigala</b:Last>
            <b:First>M.</b:First>
          </b:Person>
          <b:Person>
            <b:Last>Desai</b:Last>
            <b:First>S.</b:First>
          </b:Person>
          <b:Person>
            <b:Last>Quan</b:Last>
            <b:Middle>J.</b:Middle>
            <b:First>H.</b:First>
          </b:Person>
          <b:Person>
            <b:Last>Eirinaki</b:Last>
            <b:First>M.</b:First>
          </b:Person>
        </b:NameList>
      </b:Author>
    </b:Author>
    <b:RefOrder>20</b:RefOrder>
  </b:Source>
  <b:Source>
    <b:Tag>source1</b:Tag>
    <b:SourceType>Book</b:SourceType>
    <b:Day>08</b:Day>
    <b:DayAccessed>8</b:DayAccessed>
    <b:Month>07</b:Month>
    <b:MonthAccessed>October</b:MonthAccessed>
    <b:Title>(PDF) Overcoming Deepfake Porn Crimes In Indonesia</b:Title>
    <b:URL>https://www.researchgate.net/publication/387711641_Overcoming_Deepfake_Porn_Crimes_In_Indonesia</b:URL>
    <b:InternetSiteTitle>ResearchGate</b:InternetSiteTitle>
    <b:Year>2024</b:Year>
    <b:YearAccessed>2025</b:YearAccessed>
    <b:Gdcea>{"AccessedType":"Website"}</b:Gdcea>
    <b:Author>
      <b:Author>
        <b:NameList>
          <b:Person>
            <b:First>Sindi</b:First>
            <b:Middle>Ayu</b:Middle>
            <b:Last>Andira</b:Last>
          </b:Person>
          <b:Person>
            <b:First>M</b:First>
            <b:Middle>Endriyo</b:Middle>
            <b:Last>Susila</b:Last>
          </b:Person>
        </b:NameList>
      </b:Author>
    </b:Author>
    <b:Guid>{D68500FF-A000-DA40-B9F1-E3F7066B658A}</b:Guid>
    <b:RefOrder>2</b:RefOrder>
  </b:Source>
  <b:Source>
    <b:Tag>Dur</b:Tag>
    <b:SourceType>Book</b:SourceType>
    <b:Guid>{B6496D19-4C8A-3848-9FBA-4DD185149137}</b:Guid>
    <b:Title>Watch your Up-Convolution: CNN Based Generative Deep Neural Networks Failing to Reproduce Spectral Distributions</b:Title>
    <b:Author>
      <b:Author>
        <b:NameList>
          <b:Person>
            <b:Last>Durall</b:Last>
            <b:First>Ricard</b:First>
          </b:Person>
          <b:Person>
            <b:Last>Keuper</b:Last>
            <b:First>Margret</b:First>
          </b:Person>
          <b:Person>
            <b:Last>Keuper</b:Last>
            <b:First>Janis</b:First>
          </b:Person>
        </b:NameList>
      </b:Author>
    </b:Author>
    <b:Year>2020</b:Year>
    <b:Publisher>IEEE/CVF Conference on Computer Vision and Pattern Recognition Workshops (CVPRW)</b:Publisher>
    <b:RefOrder>8</b:RefOrder>
  </b:Source>
  <b:Source>
    <b:Tag>Cho17</b:Tag>
    <b:SourceType>Book</b:SourceType>
    <b:Guid>{E8F30D1F-00B4-C749-B5ED-2B101AF8DD9C}</b:Guid>
    <b:Title>Xception: Deep Learning with Depthwise Separable Convolutions</b:Title>
    <b:Publisher>IEEE Conference on Computer Vision and Pattern Recognition (CVPR)</b:Publisher>
    <b:Year>2017</b:Year>
    <b:Author>
      <b:Author>
        <b:NameList>
          <b:Person>
            <b:Last>Chollet</b:Last>
            <b:First>François</b:First>
          </b:Person>
        </b:NameList>
      </b:Author>
    </b:Author>
    <b:RefOrder>6</b:RefOrder>
  </b:Source>
  <b:Source>
    <b:Tag>Qia20</b:Tag>
    <b:SourceType>Book</b:SourceType>
    <b:Guid>{4D162D7E-F964-614A-A4B9-150777D8900D}</b:Guid>
    <b:Title>Thinking in Frequency: Face Forgery Detection by Mining Frequency-aware Clues</b:Title>
    <b:Publisher>AAAI Conference on Artificial Intelligence (AAAI)</b:Publisher>
    <b:Year>2020</b:Year>
    <b:Author>
      <b:Author>
        <b:NameList>
          <b:Person>
            <b:Last>Qian</b:Last>
            <b:First>Yuyang</b:First>
          </b:Person>
          <b:Person>
            <b:Last>Yin</b:Last>
            <b:First>Guojin</b:First>
          </b:Person>
          <b:Person>
            <b:Last>Sheng</b:Last>
            <b:First>Lu</b:First>
          </b:Person>
          <b:Person>
            <b:Last>Chen</b:Last>
            <b:First>Zixuan</b:First>
          </b:Person>
          <b:Person>
            <b:Last>Shao</b:Last>
            <b:First>Jing</b:First>
          </b:Person>
        </b:NameList>
      </b:Author>
    </b:Author>
    <b:RefOrder>11</b:RefOrder>
  </b:Source>
  <b:Source>
    <b:Tag>HeK15</b:Tag>
    <b:SourceType>Book</b:SourceType>
    <b:Guid>{6D08EF8C-EB2C-2D46-AFF3-47F21B742492}</b:Guid>
    <b:Title>Deep Residual Learning for Image Recognition</b:Title>
    <b:Publisher>Microsoft Research</b:Publisher>
    <b:Year>2015</b:Year>
    <b:Author>
      <b:Author>
        <b:NameList>
          <b:Person>
            <b:Last>He</b:Last>
            <b:First>Kaiming</b:First>
          </b:Person>
          <b:Person>
            <b:Last>Zhang</b:Last>
            <b:First>Xiangyu</b:First>
          </b:Person>
          <b:Person>
            <b:Last>Ren</b:Last>
            <b:First>Shaoqing</b:First>
          </b:Person>
          <b:Person>
            <b:Last>Sun</b:Last>
            <b:First>Jian</b:First>
          </b:Person>
        </b:NameList>
      </b:Author>
    </b:Author>
    <b:RefOrder>5</b:RefOrder>
  </b:Source>
  <b:Source>
    <b:Tag>Lao25</b:Tag>
    <b:SourceType>Book</b:SourceType>
    <b:Guid>{73637A18-D168-A740-B04A-5FD62F6D0223}</b:Guid>
    <b:Title>Frequency-Domain Masking and Spatial Interaction for Generalizable Deepfake Detection</b:Title>
    <b:Year>2025</b:Year>
    <b:Author>
      <b:Author>
        <b:NameList>
          <b:Person>
            <b:Last>Luo</b:Last>
            <b:First>Xinyu</b:First>
          </b:Person>
          <b:Person>
            <b:Last>Wang</b:Last>
            <b:First>Yu</b:First>
          </b:Person>
        </b:NameList>
      </b:Author>
    </b:Author>
    <b:RefOrder>17</b:RefOrder>
  </b:Source>
  <b:Source>
    <b:Tag>Rös19</b:Tag>
    <b:SourceType>Book</b:SourceType>
    <b:Guid>{53F5AE37-5700-9C4B-82BC-6B91F749CC28}</b:Guid>
    <b:Title>FaceForensics++: Learning to Detect Manipulated Facial Images</b:Title>
    <b:Year>2019</b:Year>
    <b:Author>
      <b:Author>
        <b:NameList>
          <b:Person>
            <b:Last>Rössler</b:Last>
            <b:First>Andreas</b:First>
          </b:Person>
          <b:Person>
            <b:Last>Cozzoliono</b:Last>
            <b:First>Davide</b:First>
          </b:Person>
          <b:Person>
            <b:Last>Verdoliva</b:Last>
            <b:First>Luisa</b:First>
          </b:Person>
          <b:Person>
            <b:Last>Riess</b:Last>
            <b:First>Christian</b:First>
          </b:Person>
          <b:Person>
            <b:Last>Thies</b:Last>
            <b:First>Justus</b:First>
          </b:Person>
          <b:Person>
            <b:Last>Nießner</b:Last>
            <b:First>Matthias</b:First>
          </b:Person>
        </b:NameList>
      </b:Author>
    </b:Author>
    <b:RefOrder>7</b:RefOrder>
  </b:Source>
  <b:Source>
    <b:Tag>LeC</b:Tag>
    <b:SourceType>Book</b:SourceType>
    <b:Guid>{CF561F51-CBAB-B542-9C5A-FBCE124C841C}</b:Guid>
    <b:Title>Deep Learning</b:Title>
    <b:Author>
      <b:Author>
        <b:NameList>
          <b:Person>
            <b:Last>LeCun</b:Last>
            <b:First>Yann</b:First>
          </b:Person>
          <b:Person>
            <b:Last>Bengio</b:Last>
            <b:First>Yoshua</b:First>
          </b:Person>
          <b:Person>
            <b:Last>Hinton</b:Last>
            <b:First>Geoffrey</b:First>
          </b:Person>
        </b:NameList>
      </b:Author>
    </b:Author>
    <b:RefOrder>33</b:RefOrder>
  </b:Source>
  <b:Source>
    <b:Tag>Wik18</b:Tag>
    <b:SourceType>InternetSite</b:SourceType>
    <b:Guid>{9E59A9F3-327E-2244-90F1-B9D0BB164B3D}</b:Guid>
    <b:Author>
      <b:Author>
        <b:NameList>
          <b:Person>
            <b:Last>Commons</b:Last>
            <b:First>Wikimedia</b:First>
          </b:Person>
        </b:NameList>
      </b:Author>
    </b:Author>
    <b:Title>2D Fourier Transform and Base Images</b:Title>
    <b:URL>https://commons.wikimedia.org/wiki/File:2D_Fourier_Transform_and_Base_Images.png</b:URL>
    <b:Year>2018</b:Year>
    <b:RefOrder>30</b:RefOrder>
  </b:Source>
  <b:Source>
    <b:Tag>Gon18</b:Tag>
    <b:SourceType>Book</b:SourceType>
    <b:Guid>{742FC1BD-AFC4-0A4A-87BD-35BBD6BEA3CD}</b:Guid>
    <b:Title>Digital Image Processing</b:Title>
    <b:Year>2018</b:Year>
    <b:Author>
      <b:Author>
        <b:NameList>
          <b:Person>
            <b:Last>Gonzalez</b:Last>
            <b:Middle>C.</b:Middle>
            <b:First>Rafael</b:First>
          </b:Person>
          <b:Person>
            <b:Last>Woods</b:Last>
            <b:Middle>E.</b:Middle>
            <b:First>Richard</b:First>
          </b:Person>
        </b:NameList>
      </b:Author>
    </b:Author>
    <b:RefOrder>28</b:RefOrder>
  </b:Source>
  <b:Source>
    <b:Tag>Ode16</b:Tag>
    <b:SourceType>Book</b:SourceType>
    <b:Guid>{A6867BF2-73D1-1141-BA8F-1F8F43737B5D}</b:Guid>
    <b:Title>Deconvolution and Checkerboard Artifacts</b:Title>
    <b:Year>2016</b:Year>
    <b:Author>
      <b:Author>
        <b:NameList>
          <b:Person>
            <b:Last>Odena</b:Last>
            <b:First>Agustus</b:First>
          </b:Person>
          <b:Person>
            <b:Last>Dumoulin</b:Last>
            <b:First>Vincent</b:First>
          </b:Person>
          <b:Person>
            <b:Last>Olah</b:Last>
            <b:First>Chris</b:First>
          </b:Person>
        </b:NameList>
      </b:Author>
    </b:Author>
    <b:RefOrder>21</b:RefOrder>
  </b:Source>
  <b:Source>
    <b:Tag>Dai21</b:Tag>
    <b:SourceType>Book</b:SourceType>
    <b:Guid>{2625D63D-3886-F348-A97F-0FA0BF3BF96B}</b:Guid>
    <b:Title>Learning Affinity-Aware Upsampling for Deep Image Matting∗</b:Title>
    <b:Year>2021</b:Year>
    <b:Author>
      <b:Author>
        <b:NameList>
          <b:Person>
            <b:Last>Dai</b:Last>
            <b:First>Yutong</b:First>
          </b:Person>
          <b:Person>
            <b:Last>Lu</b:Last>
            <b:First>Hao</b:First>
          </b:Person>
          <b:Person>
            <b:Last>Shen</b:Last>
            <b:First>Chunhua</b:First>
          </b:Person>
        </b:NameList>
      </b:Author>
    </b:Author>
    <b:RefOrder>22</b:RefOrder>
  </b:Source>
  <b:Source>
    <b:Tag>Sab19</b:Tag>
    <b:SourceType>Book</b:SourceType>
    <b:Guid>{F5F20175-E7C3-4A45-BF0B-376A190FC7A9}</b:Guid>
    <b:Title>Recurrent Convolutional Strategies for Face Manipulation Detection in Videos</b:Title>
    <b:Publisher>USC Information Sciences Institute, Marina del Rey, CA, USA</b:Publisher>
    <b:Year>2019</b:Year>
    <b:Author>
      <b:Author>
        <b:NameList>
          <b:Person>
            <b:Last>Sabir</b:Last>
            <b:First>Ekraam</b:First>
          </b:Person>
          <b:Person>
            <b:Last>Cheng</b:Last>
            <b:First>Jiaxin</b:First>
          </b:Person>
          <b:Person>
            <b:Last>Jaiswal</b:Last>
            <b:First>Ayush</b:First>
          </b:Person>
          <b:Person>
            <b:Last>Almageed</b:Last>
            <b:Middle>Abd</b:Middle>
            <b:First>Wael</b:First>
          </b:Person>
          <b:Person>
            <b:Last>Masi</b:Last>
            <b:First>Iacopo</b:First>
          </b:Person>
          <b:Person>
            <b:Last>Natarajan</b:Last>
            <b:First>Prem</b:First>
          </b:Person>
        </b:NameList>
      </b:Author>
    </b:Author>
    <b:RefOrder>38</b:RefOrder>
  </b:Source>
  <b:Source>
    <b:Tag>Güe18</b:Tag>
    <b:SourceType>Book</b:SourceType>
    <b:Guid>{80BA3046-B8C2-794E-9278-BB24E29A5BD6}</b:Guid>
    <b:Title>Deepfake Video Detection Using Recurrent Neural Networks</b:Title>
    <b:Publisher>15th IEEE International Conference on Advanced Video and Signal Based Surveillance (AVSS)</b:Publisher>
    <b:Year>2018</b:Year>
    <b:Author>
      <b:Author>
        <b:NameList>
          <b:Person>
            <b:Last>Güera</b:Last>
            <b:First>David</b:First>
          </b:Person>
          <b:Person>
            <b:Last>Delp</b:Last>
            <b:Middle>J</b:Middle>
            <b:First>Edward</b:First>
          </b:Person>
        </b:NameList>
      </b:Author>
    </b:Author>
    <b:RefOrder>27</b:RefOrder>
  </b:Source>
  <b:Source>
    <b:Tag>Ngu</b:Tag>
    <b:SourceType>Book</b:SourceType>
    <b:Guid>{7E3EA812-350D-0A49-9341-C4B26B7237E2}</b:Guid>
    <b:Title>Learning Spatio-temporal features to detect manipulated facial videos created by the Deepfake techniques</b:Title>
    <b:Publisher>Forensic Science International: Digital Investigation 36</b:Publisher>
    <b:Author>
      <b:Author>
        <b:NameList>
          <b:Person>
            <b:Last>Nguyen</b:Last>
            <b:Middle>Hau</b:Middle>
            <b:First>Xuan</b:First>
          </b:Person>
          <b:Person>
            <b:Last>Tran</b:Last>
            <b:Middle>Son</b:Middle>
            <b:First>Thai</b:First>
          </b:Person>
          <b:Person>
            <b:Last>Le</b:Last>
            <b:Middle>Thinh</b:Middle>
            <b:First>Van</b:First>
          </b:Person>
          <b:Person>
            <b:Last>Nguyen</b:Last>
            <b:Middle>Duy</b:Middle>
            <b:First>Kim</b:First>
          </b:Person>
        </b:NameList>
      </b:Author>
    </b:Author>
    <b:Year>2021</b:Year>
    <b:RefOrder>26</b:RefOrder>
  </b:Source>
  <b:Source>
    <b:Tag>Kar18</b:Tag>
    <b:SourceType>Book</b:SourceType>
    <b:Guid>{F05FECD6-1145-1944-8891-AACDADA22BB4}</b:Guid>
    <b:Title>Progressive Growing of GANs for Improved Quality, Stability, and Variation</b:Title>
    <b:Year>2018</b:Year>
    <b:Author>
      <b:Author>
        <b:NameList>
          <b:Person>
            <b:Last>Karras</b:Last>
            <b:First>Tero</b:First>
          </b:Person>
          <b:Person>
            <b:Last>Aila</b:Last>
            <b:First>Timo</b:First>
          </b:Person>
          <b:Person>
            <b:Last>Laine</b:Last>
            <b:First>Samuli</b:First>
          </b:Person>
          <b:Person>
            <b:Last>Lehtinen</b:Last>
            <b:First>Jaakko</b:First>
          </b:Person>
        </b:NameList>
      </b:Author>
    </b:Author>
    <b:RefOrder>23</b:RefOrder>
  </b:Source>
  <b:Source>
    <b:Tag>Aki25</b:Tag>
    <b:SourceType>Book</b:SourceType>
    <b:Guid>{8D804865-1E72-994A-A9FA-2C27F5D3E8D6}</b:Guid>
    <b:Title>A systematic review of machine learning and deep learning approaches for load and energy consumption prediction in contemporary power systems</b:Title>
    <b:Publisher>Journal of Innovation Materials, Energy, and Sustainable Engineering</b:Publisher>
    <b:Year>2025</b:Year>
    <b:Author>
      <b:Author>
        <b:NameList>
          <b:Person>
            <b:Last>Akinrogunde</b:Last>
            <b:Middle>Olatunde</b:Middle>
            <b:First>Oluwadare</b:First>
          </b:Person>
          <b:Person>
            <b:Last>Adelakun</b:Last>
            <b:Middle>Amos</b:Middle>
            <b:First>Adeola</b:First>
          </b:Person>
          <b:Person>
            <b:Last>Theophilus</b:Last>
            <b:Middle>Ejike</b:Middle>
            <b:First>Edwin</b:First>
          </b:Person>
          <b:Person>
            <b:Last>Thomas</b:Last>
            <b:Middle>Grace</b:Middle>
            <b:First>Temitope</b:First>
          </b:Person>
        </b:NameList>
      </b:Author>
    </b:Author>
    <b:RefOrder>35</b:RefOrder>
  </b:Source>
  <b:Source>
    <b:Tag>Hal21</b:Tag>
    <b:SourceType>Book</b:SourceType>
    <b:Guid>{F7D79BC5-97C0-944E-9533-919C59F8E60A}</b:Guid>
    <b:Title>Lips Don’t Lie: A Generalisable and Robust Approach to Face Forgery Detection</b:Title>
    <b:Year>2021</b:Year>
    <b:Author>
      <b:Author>
        <b:NameList>
          <b:Person>
            <b:Last>Haliassos</b:Last>
            <b:First>Alexandros</b:First>
          </b:Person>
          <b:Person>
            <b:Last>Vougioukas</b:Last>
            <b:First>Konstantinos</b:First>
          </b:Person>
          <b:Person>
            <b:Last>Petridis</b:Last>
            <b:First>Stavros</b:First>
          </b:Person>
          <b:Person>
            <b:Last>Pantic</b:Last>
            <b:First>Maja</b:First>
          </b:Person>
        </b:NameList>
      </b:Author>
    </b:Author>
    <b:RefOrder>34</b:RefOrder>
  </b:Source>
  <b:Source>
    <b:Tag>MaL25</b:Tag>
    <b:SourceType>Book</b:SourceType>
    <b:Guid>{FCEE4B77-5C0D-484B-BD8D-8E5D8CB11797}</b:Guid>
    <b:Title>From Specificity to Generality:  Revisiting Generalizable Artifacts in Detecting Face Deepfakes</b:Title>
    <b:Year>2025</b:Year>
    <b:Author>
      <b:Author>
        <b:NameList>
          <b:Person>
            <b:Last>Ma</b:Last>
            <b:First>Long</b:First>
          </b:Person>
          <b:Person>
            <b:Last>Yan</b:Last>
            <b:First>Zhiyuan</b:First>
          </b:Person>
          <b:Person>
            <b:Last>Chen</b:Last>
            <b:First>Yize</b:First>
          </b:Person>
          <b:Person>
            <b:Last>Xu</b:Last>
            <b:First>Jin</b:First>
          </b:Person>
          <b:Person>
            <b:Last>Guo</b:Last>
            <b:First>Qinglang</b:First>
          </b:Person>
          <b:Person>
            <b:Last>Huang</b:Last>
            <b:First>Hu</b:First>
          </b:Person>
          <b:Person>
            <b:Last>Liao</b:Last>
            <b:First>Yong</b:First>
          </b:Person>
          <b:Person>
            <b:Last>Lin</b:Last>
            <b:First>Hui</b:First>
          </b:Person>
        </b:NameList>
      </b:Author>
    </b:Author>
    <b:RefOrder>37</b:RefOrder>
  </b:Source>
  <b:Source>
    <b:Tag>Bot12</b:Tag>
    <b:SourceType>Book</b:SourceType>
    <b:Guid>{821881A4-72BE-5B47-AD99-EC8E17E275F2}</b:Guid>
    <b:Title>Stochastic Gradient Descent Tricks</b:Title>
    <b:City>Montavon</b:City>
    <b:Publisher>Microsoft Research</b:Publisher>
    <b:Year>2012</b:Year>
    <b:Author>
      <b:Author>
        <b:NameList>
          <b:Person>
            <b:Last>Bottou</b:Last>
            <b:First>Léon</b:First>
          </b:Person>
        </b:NameList>
      </b:Author>
    </b:Author>
    <b:RefOrder>40</b:RefOrder>
  </b:Source>
  <b:Source>
    <b:Tag>Goo16</b:Tag>
    <b:SourceType>Book</b:SourceType>
    <b:Guid>{2A362FFB-EBD0-794A-AFD8-4578F58DCB39}</b:Guid>
    <b:Title>Deep Learning</b:Title>
    <b:Publisher>MIT Press</b:Publisher>
    <b:Year>2016</b:Year>
    <b:Author>
      <b:Author>
        <b:NameList>
          <b:Person>
            <b:Last>Goodfellow</b:Last>
            <b:First>Ian</b:First>
          </b:Person>
          <b:Person>
            <b:Last>Bengio</b:Last>
            <b:First>Yoshua</b:First>
          </b:Person>
          <b:Person>
            <b:Last>Courville</b:Last>
            <b:First>Aaron</b:First>
          </b:Person>
        </b:NameList>
      </b:Author>
    </b:Author>
    <b:RefOrder>39</b:RefOrder>
  </b:Source>
  <b:Source>
    <b:Tag>Wha</b:Tag>
    <b:SourceType>InternetSite</b:SourceType>
    <b:Guid>{CC94CF96-E616-A54F-BACD-D019077F8A83}</b:Guid>
    <b:Title>What Does the Fourier Transform of an Image Show?</b:Title>
    <b:Author>
      <b:Author>
        <b:NameList>
          <b:Person>
            <b:Last>Stack Overflow</b:Last>
          </b:Person>
        </b:NameList>
      </b:Author>
    </b:Author>
    <b:URL>https://stackoverflow.com/questions/4364823/what-does-the-fourier-transform-of-an-image-show</b:URL>
    <b:RefOrder>31</b:RefOrder>
  </b:Source>
  <b:Source>
    <b:Tag>Gui</b:Tag>
    <b:SourceType>Book</b:SourceType>
    <b:Guid>{69A6D159-8083-274C-BF32-035840A1484B}</b:Guid>
    <b:Title>Fighting Deepfake by Detecting GAN DCT Anomalies</b:Title>
    <b:Author>
      <b:Author>
        <b:NameList>
          <b:Person>
            <b:Last>Guidice</b:Last>
            <b:First>Oliver</b:First>
          </b:Person>
          <b:Person>
            <b:Last>Guarnera</b:Last>
            <b:First>Luca</b:First>
          </b:Person>
          <b:Person>
            <b:Last>Battiato</b:Last>
            <b:First>Sebastiano</b:First>
          </b:Person>
        </b:NameList>
      </b:Author>
    </b:Author>
    <b:RefOrder>10</b:RefOrder>
  </b:Source>
  <b:Source>
    <b:Tag>Rud17</b:Tag>
    <b:SourceType>Book</b:SourceType>
    <b:Guid>{FFCFEEBC-BBB3-2E45-B989-39E2F9EF1DB4}</b:Guid>
    <b:Title>An overview of gradient descent optimization  algorithms</b:Title>
    <b:Publisher>Insight Centre for Data Analytics</b:Publisher>
    <b:Year>2017</b:Year>
    <b:Author>
      <b:Author>
        <b:NameList>
          <b:Person>
            <b:Last>Ruder</b:Last>
            <b:First>Sebastian</b:First>
          </b:Person>
        </b:NameList>
      </b:Author>
    </b:Author>
    <b:RefOrder>41</b:RefOrder>
  </b:Source>
  <b:Source>
    <b:Tag>Rob51</b:Tag>
    <b:SourceType>Book</b:SourceType>
    <b:Guid>{FB7E5612-E373-164D-B6CA-A0AD7EDFBC78}</b:Guid>
    <b:Title>A Stochastic Approximation Method</b:Title>
    <b:Publisher>University of North Carolina</b:Publisher>
    <b:Year>1951</b:Year>
    <b:Author>
      <b:Author>
        <b:NameList>
          <b:Person>
            <b:Last>Robbins</b:Last>
            <b:First>Herbert</b:First>
          </b:Person>
          <b:Person>
            <b:Last>Monro</b:Last>
            <b:First>Sutton</b:First>
          </b:Person>
        </b:NameList>
      </b:Author>
    </b:Author>
    <b:RefOrder>44</b:RefOrder>
  </b:Source>
  <b:Source>
    <b:Tag>Opp89</b:Tag>
    <b:SourceType>Book</b:SourceType>
    <b:Guid>{1DF3F261-D462-A04F-8A75-C136471DE207}</b:Guid>
    <b:Title>Discrete-Time Signal Processing</b:Title>
    <b:Publisher>Prentice Hall, Inc.</b:Publisher>
    <b:Year>1989</b:Year>
    <b:Author>
      <b:Author>
        <b:NameList>
          <b:Person>
            <b:Last>Oppenheim</b:Last>
            <b:Middle>V.</b:Middle>
            <b:First>Alan</b:First>
          </b:Person>
          <b:Person>
            <b:Last>Schafer</b:Last>
            <b:Middle>W.</b:Middle>
            <b:First>Ronald</b:First>
          </b:Person>
          <b:Person>
            <b:Last>Buck</b:Last>
            <b:Middle>R.</b:Middle>
            <b:First>John</b:First>
          </b:Person>
        </b:NameList>
      </b:Author>
    </b:Author>
    <b:RefOrder>29</b:RefOrder>
  </b:Source>
  <b:Source>
    <b:Tag>Eas10</b:Tag>
    <b:SourceType>Book</b:SourceType>
    <b:Guid>{03BAD7D0-5134-3B4C-94E0-3C8A82AED254}</b:Guid>
    <b:Title>Fundamentals of Digital Image Processing</b:Title>
    <b:Year>2010</b:Year>
    <b:Author>
      <b:Author>
        <b:NameList>
          <b:Person>
            <b:Last>Easton Jr.</b:Last>
            <b:Middle>L.</b:Middle>
            <b:First>Roger</b:First>
          </b:Person>
        </b:NameList>
      </b:Author>
    </b:Author>
    <b:RefOrder>32</b:RefOrder>
  </b:Source>
  <b:Source>
    <b:Tag>LiY20</b:Tag>
    <b:SourceType>Book</b:SourceType>
    <b:Guid>{930F5441-C8E6-A946-AE95-DFCF1FA705A0}</b:Guid>
    <b:Title>Celeb-DF: A Large-scale Challenging Dataset for DeepFake Forensics</b:Title>
    <b:Year>2020</b:Year>
    <b:Author>
      <b:Author>
        <b:NameList>
          <b:Person>
            <b:Last>Li</b:Last>
            <b:First>Yuezun</b:First>
          </b:Person>
          <b:Person>
            <b:Last>Yang</b:Last>
            <b:First>Xin</b:First>
          </b:Person>
          <b:Person>
            <b:Last>Sun</b:Last>
            <b:First>Pu</b:First>
          </b:Person>
          <b:Person>
            <b:Last>Honggang</b:Last>
            <b:First>Qi</b:First>
          </b:Person>
          <b:Person>
            <b:Last>Lyu</b:Last>
            <b:First>Siwei</b:First>
          </b:Person>
        </b:NameList>
      </b:Author>
    </b:Author>
    <b:RefOrder>18</b:RefOrder>
  </b:Source>
  <b:Source>
    <b:Tag>Kin17</b:Tag>
    <b:SourceType>Book</b:SourceType>
    <b:Guid>{F545124E-C86B-6B41-8BD5-4E7C36E41AA1}</b:Guid>
    <b:Title>Adam: A Method for Stochastic Optimization</b:Title>
    <b:Year>2017</b:Year>
    <b:Author>
      <b:Author>
        <b:NameList>
          <b:Person>
            <b:Last>Kingma</b:Last>
            <b:Middle>P.</b:Middle>
            <b:First>Diederik</b:First>
          </b:Person>
          <b:Person>
            <b:Last>Ba</b:Last>
            <b:First>Jimmy</b:First>
          </b:Person>
        </b:NameList>
      </b:Author>
    </b:Author>
    <b:RefOrder>42</b:RefOrder>
  </b:Source>
  <b:Source>
    <b:Tag>HuJ18</b:Tag>
    <b:SourceType>Book</b:SourceType>
    <b:Guid>{C26A1E28-5BC3-C74D-B579-B88AA428B70E}</b:Guid>
    <b:Title>Squeeze-and-Excitation Networks</b:Title>
    <b:Publisher>IEEE/CVF Conference on Computer Vision and Pattern Recognition</b:Publisher>
    <b:Year>2018</b:Year>
    <b:Author>
      <b:Author>
        <b:NameList>
          <b:Person>
            <b:Last>Hu</b:Last>
            <b:First>Jie</b:First>
          </b:Person>
          <b:Person>
            <b:Last>Shen</b:Last>
            <b:First>Li</b:First>
          </b:Person>
          <b:Person>
            <b:Last>Albanie</b:Last>
            <b:First>Samuel</b:First>
          </b:Person>
          <b:Person>
            <b:Last>Sun</b:Last>
            <b:First>Gang</b:First>
          </b:Person>
          <b:Person>
            <b:Last>Wu</b:Last>
            <b:First>Enhua</b:First>
          </b:Person>
        </b:NameList>
      </b:Author>
    </b:Author>
    <b:RefOrder>36</b:RefOrder>
  </b:Source>
  <b:Source>
    <b:Tag>Los19</b:Tag>
    <b:SourceType>Book</b:SourceType>
    <b:Guid>{07B9616A-0BCB-9642-B064-074C89D03719}</b:Guid>
    <b:Title>Decoupled Weight Decay Regularization</b:Title>
    <b:Publisher>International Conference on Learning Representations</b:Publisher>
    <b:Year>2019</b:Year>
    <b:Author>
      <b:Author>
        <b:NameList>
          <b:Person>
            <b:Last>Loschilov</b:Last>
            <b:First>Ilya</b:First>
          </b:Person>
          <b:Person>
            <b:Last>Hutter</b:Last>
            <b:First>Frank</b:First>
          </b:Person>
        </b:NameList>
      </b:Author>
    </b:Author>
    <b:RefOrder>43</b:RefOrder>
  </b:Source>
</b:Sources>
</file>

<file path=customXml/itemProps1.xml><?xml version="1.0" encoding="utf-8"?>
<ds:datastoreItem xmlns:ds="http://schemas.openxmlformats.org/officeDocument/2006/customXml" ds:itemID="{4D232C87-AA60-7040-9998-FA72A53FC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2903</TotalTime>
  <Pages>123</Pages>
  <Words>35476</Words>
  <Characters>202218</Characters>
  <Application>Microsoft Office Word</Application>
  <DocSecurity>0</DocSecurity>
  <Lines>1685</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237220</CharactersWithSpaces>
  <SharedDoc>false</SharedDoc>
  <HLinks>
    <vt:vector size="222" baseType="variant">
      <vt:variant>
        <vt:i4>1572925</vt:i4>
      </vt:variant>
      <vt:variant>
        <vt:i4>215</vt:i4>
      </vt:variant>
      <vt:variant>
        <vt:i4>0</vt:i4>
      </vt:variant>
      <vt:variant>
        <vt:i4>5</vt:i4>
      </vt:variant>
      <vt:variant>
        <vt:lpwstr/>
      </vt:variant>
      <vt:variant>
        <vt:lpwstr>_Toc212156893</vt:lpwstr>
      </vt:variant>
      <vt:variant>
        <vt:i4>1572925</vt:i4>
      </vt:variant>
      <vt:variant>
        <vt:i4>209</vt:i4>
      </vt:variant>
      <vt:variant>
        <vt:i4>0</vt:i4>
      </vt:variant>
      <vt:variant>
        <vt:i4>5</vt:i4>
      </vt:variant>
      <vt:variant>
        <vt:lpwstr/>
      </vt:variant>
      <vt:variant>
        <vt:lpwstr>_Toc212156892</vt:lpwstr>
      </vt:variant>
      <vt:variant>
        <vt:i4>1572925</vt:i4>
      </vt:variant>
      <vt:variant>
        <vt:i4>203</vt:i4>
      </vt:variant>
      <vt:variant>
        <vt:i4>0</vt:i4>
      </vt:variant>
      <vt:variant>
        <vt:i4>5</vt:i4>
      </vt:variant>
      <vt:variant>
        <vt:lpwstr/>
      </vt:variant>
      <vt:variant>
        <vt:lpwstr>_Toc212156891</vt:lpwstr>
      </vt:variant>
      <vt:variant>
        <vt:i4>1572925</vt:i4>
      </vt:variant>
      <vt:variant>
        <vt:i4>197</vt:i4>
      </vt:variant>
      <vt:variant>
        <vt:i4>0</vt:i4>
      </vt:variant>
      <vt:variant>
        <vt:i4>5</vt:i4>
      </vt:variant>
      <vt:variant>
        <vt:lpwstr/>
      </vt:variant>
      <vt:variant>
        <vt:lpwstr>_Toc212156890</vt:lpwstr>
      </vt:variant>
      <vt:variant>
        <vt:i4>1638461</vt:i4>
      </vt:variant>
      <vt:variant>
        <vt:i4>191</vt:i4>
      </vt:variant>
      <vt:variant>
        <vt:i4>0</vt:i4>
      </vt:variant>
      <vt:variant>
        <vt:i4>5</vt:i4>
      </vt:variant>
      <vt:variant>
        <vt:lpwstr/>
      </vt:variant>
      <vt:variant>
        <vt:lpwstr>_Toc212156889</vt:lpwstr>
      </vt:variant>
      <vt:variant>
        <vt:i4>1638461</vt:i4>
      </vt:variant>
      <vt:variant>
        <vt:i4>185</vt:i4>
      </vt:variant>
      <vt:variant>
        <vt:i4>0</vt:i4>
      </vt:variant>
      <vt:variant>
        <vt:i4>5</vt:i4>
      </vt:variant>
      <vt:variant>
        <vt:lpwstr/>
      </vt:variant>
      <vt:variant>
        <vt:lpwstr>_Toc212156888</vt:lpwstr>
      </vt:variant>
      <vt:variant>
        <vt:i4>1638461</vt:i4>
      </vt:variant>
      <vt:variant>
        <vt:i4>179</vt:i4>
      </vt:variant>
      <vt:variant>
        <vt:i4>0</vt:i4>
      </vt:variant>
      <vt:variant>
        <vt:i4>5</vt:i4>
      </vt:variant>
      <vt:variant>
        <vt:lpwstr/>
      </vt:variant>
      <vt:variant>
        <vt:lpwstr>_Toc212156887</vt:lpwstr>
      </vt:variant>
      <vt:variant>
        <vt:i4>1638461</vt:i4>
      </vt:variant>
      <vt:variant>
        <vt:i4>173</vt:i4>
      </vt:variant>
      <vt:variant>
        <vt:i4>0</vt:i4>
      </vt:variant>
      <vt:variant>
        <vt:i4>5</vt:i4>
      </vt:variant>
      <vt:variant>
        <vt:lpwstr/>
      </vt:variant>
      <vt:variant>
        <vt:lpwstr>_Toc212156886</vt:lpwstr>
      </vt:variant>
      <vt:variant>
        <vt:i4>1638461</vt:i4>
      </vt:variant>
      <vt:variant>
        <vt:i4>167</vt:i4>
      </vt:variant>
      <vt:variant>
        <vt:i4>0</vt:i4>
      </vt:variant>
      <vt:variant>
        <vt:i4>5</vt:i4>
      </vt:variant>
      <vt:variant>
        <vt:lpwstr/>
      </vt:variant>
      <vt:variant>
        <vt:lpwstr>_Toc212156885</vt:lpwstr>
      </vt:variant>
      <vt:variant>
        <vt:i4>1638461</vt:i4>
      </vt:variant>
      <vt:variant>
        <vt:i4>161</vt:i4>
      </vt:variant>
      <vt:variant>
        <vt:i4>0</vt:i4>
      </vt:variant>
      <vt:variant>
        <vt:i4>5</vt:i4>
      </vt:variant>
      <vt:variant>
        <vt:lpwstr/>
      </vt:variant>
      <vt:variant>
        <vt:lpwstr>_Toc212156884</vt:lpwstr>
      </vt:variant>
      <vt:variant>
        <vt:i4>1638461</vt:i4>
      </vt:variant>
      <vt:variant>
        <vt:i4>155</vt:i4>
      </vt:variant>
      <vt:variant>
        <vt:i4>0</vt:i4>
      </vt:variant>
      <vt:variant>
        <vt:i4>5</vt:i4>
      </vt:variant>
      <vt:variant>
        <vt:lpwstr/>
      </vt:variant>
      <vt:variant>
        <vt:lpwstr>_Toc212156883</vt:lpwstr>
      </vt:variant>
      <vt:variant>
        <vt:i4>1638461</vt:i4>
      </vt:variant>
      <vt:variant>
        <vt:i4>149</vt:i4>
      </vt:variant>
      <vt:variant>
        <vt:i4>0</vt:i4>
      </vt:variant>
      <vt:variant>
        <vt:i4>5</vt:i4>
      </vt:variant>
      <vt:variant>
        <vt:lpwstr/>
      </vt:variant>
      <vt:variant>
        <vt:lpwstr>_Toc212156882</vt:lpwstr>
      </vt:variant>
      <vt:variant>
        <vt:i4>1638461</vt:i4>
      </vt:variant>
      <vt:variant>
        <vt:i4>143</vt:i4>
      </vt:variant>
      <vt:variant>
        <vt:i4>0</vt:i4>
      </vt:variant>
      <vt:variant>
        <vt:i4>5</vt:i4>
      </vt:variant>
      <vt:variant>
        <vt:lpwstr/>
      </vt:variant>
      <vt:variant>
        <vt:lpwstr>_Toc212156881</vt:lpwstr>
      </vt:variant>
      <vt:variant>
        <vt:i4>1638461</vt:i4>
      </vt:variant>
      <vt:variant>
        <vt:i4>137</vt:i4>
      </vt:variant>
      <vt:variant>
        <vt:i4>0</vt:i4>
      </vt:variant>
      <vt:variant>
        <vt:i4>5</vt:i4>
      </vt:variant>
      <vt:variant>
        <vt:lpwstr/>
      </vt:variant>
      <vt:variant>
        <vt:lpwstr>_Toc212156880</vt:lpwstr>
      </vt:variant>
      <vt:variant>
        <vt:i4>1441853</vt:i4>
      </vt:variant>
      <vt:variant>
        <vt:i4>131</vt:i4>
      </vt:variant>
      <vt:variant>
        <vt:i4>0</vt:i4>
      </vt:variant>
      <vt:variant>
        <vt:i4>5</vt:i4>
      </vt:variant>
      <vt:variant>
        <vt:lpwstr/>
      </vt:variant>
      <vt:variant>
        <vt:lpwstr>_Toc212156879</vt:lpwstr>
      </vt:variant>
      <vt:variant>
        <vt:i4>1441853</vt:i4>
      </vt:variant>
      <vt:variant>
        <vt:i4>125</vt:i4>
      </vt:variant>
      <vt:variant>
        <vt:i4>0</vt:i4>
      </vt:variant>
      <vt:variant>
        <vt:i4>5</vt:i4>
      </vt:variant>
      <vt:variant>
        <vt:lpwstr/>
      </vt:variant>
      <vt:variant>
        <vt:lpwstr>_Toc212156878</vt:lpwstr>
      </vt:variant>
      <vt:variant>
        <vt:i4>1441853</vt:i4>
      </vt:variant>
      <vt:variant>
        <vt:i4>119</vt:i4>
      </vt:variant>
      <vt:variant>
        <vt:i4>0</vt:i4>
      </vt:variant>
      <vt:variant>
        <vt:i4>5</vt:i4>
      </vt:variant>
      <vt:variant>
        <vt:lpwstr/>
      </vt:variant>
      <vt:variant>
        <vt:lpwstr>_Toc212156877</vt:lpwstr>
      </vt:variant>
      <vt:variant>
        <vt:i4>1441853</vt:i4>
      </vt:variant>
      <vt:variant>
        <vt:i4>113</vt:i4>
      </vt:variant>
      <vt:variant>
        <vt:i4>0</vt:i4>
      </vt:variant>
      <vt:variant>
        <vt:i4>5</vt:i4>
      </vt:variant>
      <vt:variant>
        <vt:lpwstr/>
      </vt:variant>
      <vt:variant>
        <vt:lpwstr>_Toc212156876</vt:lpwstr>
      </vt:variant>
      <vt:variant>
        <vt:i4>1441853</vt:i4>
      </vt:variant>
      <vt:variant>
        <vt:i4>107</vt:i4>
      </vt:variant>
      <vt:variant>
        <vt:i4>0</vt:i4>
      </vt:variant>
      <vt:variant>
        <vt:i4>5</vt:i4>
      </vt:variant>
      <vt:variant>
        <vt:lpwstr/>
      </vt:variant>
      <vt:variant>
        <vt:lpwstr>_Toc212156875</vt:lpwstr>
      </vt:variant>
      <vt:variant>
        <vt:i4>1441853</vt:i4>
      </vt:variant>
      <vt:variant>
        <vt:i4>101</vt:i4>
      </vt:variant>
      <vt:variant>
        <vt:i4>0</vt:i4>
      </vt:variant>
      <vt:variant>
        <vt:i4>5</vt:i4>
      </vt:variant>
      <vt:variant>
        <vt:lpwstr/>
      </vt:variant>
      <vt:variant>
        <vt:lpwstr>_Toc212156874</vt:lpwstr>
      </vt:variant>
      <vt:variant>
        <vt:i4>1441853</vt:i4>
      </vt:variant>
      <vt:variant>
        <vt:i4>95</vt:i4>
      </vt:variant>
      <vt:variant>
        <vt:i4>0</vt:i4>
      </vt:variant>
      <vt:variant>
        <vt:i4>5</vt:i4>
      </vt:variant>
      <vt:variant>
        <vt:lpwstr/>
      </vt:variant>
      <vt:variant>
        <vt:lpwstr>_Toc212156873</vt:lpwstr>
      </vt:variant>
      <vt:variant>
        <vt:i4>1441853</vt:i4>
      </vt:variant>
      <vt:variant>
        <vt:i4>89</vt:i4>
      </vt:variant>
      <vt:variant>
        <vt:i4>0</vt:i4>
      </vt:variant>
      <vt:variant>
        <vt:i4>5</vt:i4>
      </vt:variant>
      <vt:variant>
        <vt:lpwstr/>
      </vt:variant>
      <vt:variant>
        <vt:lpwstr>_Toc212156872</vt:lpwstr>
      </vt:variant>
      <vt:variant>
        <vt:i4>1441853</vt:i4>
      </vt:variant>
      <vt:variant>
        <vt:i4>83</vt:i4>
      </vt:variant>
      <vt:variant>
        <vt:i4>0</vt:i4>
      </vt:variant>
      <vt:variant>
        <vt:i4>5</vt:i4>
      </vt:variant>
      <vt:variant>
        <vt:lpwstr/>
      </vt:variant>
      <vt:variant>
        <vt:lpwstr>_Toc212156871</vt:lpwstr>
      </vt:variant>
      <vt:variant>
        <vt:i4>1441853</vt:i4>
      </vt:variant>
      <vt:variant>
        <vt:i4>77</vt:i4>
      </vt:variant>
      <vt:variant>
        <vt:i4>0</vt:i4>
      </vt:variant>
      <vt:variant>
        <vt:i4>5</vt:i4>
      </vt:variant>
      <vt:variant>
        <vt:lpwstr/>
      </vt:variant>
      <vt:variant>
        <vt:lpwstr>_Toc212156870</vt:lpwstr>
      </vt:variant>
      <vt:variant>
        <vt:i4>1507389</vt:i4>
      </vt:variant>
      <vt:variant>
        <vt:i4>71</vt:i4>
      </vt:variant>
      <vt:variant>
        <vt:i4>0</vt:i4>
      </vt:variant>
      <vt:variant>
        <vt:i4>5</vt:i4>
      </vt:variant>
      <vt:variant>
        <vt:lpwstr/>
      </vt:variant>
      <vt:variant>
        <vt:lpwstr>_Toc212156869</vt:lpwstr>
      </vt:variant>
      <vt:variant>
        <vt:i4>1507389</vt:i4>
      </vt:variant>
      <vt:variant>
        <vt:i4>65</vt:i4>
      </vt:variant>
      <vt:variant>
        <vt:i4>0</vt:i4>
      </vt:variant>
      <vt:variant>
        <vt:i4>5</vt:i4>
      </vt:variant>
      <vt:variant>
        <vt:lpwstr/>
      </vt:variant>
      <vt:variant>
        <vt:lpwstr>_Toc212156868</vt:lpwstr>
      </vt:variant>
      <vt:variant>
        <vt:i4>1507389</vt:i4>
      </vt:variant>
      <vt:variant>
        <vt:i4>59</vt:i4>
      </vt:variant>
      <vt:variant>
        <vt:i4>0</vt:i4>
      </vt:variant>
      <vt:variant>
        <vt:i4>5</vt:i4>
      </vt:variant>
      <vt:variant>
        <vt:lpwstr/>
      </vt:variant>
      <vt:variant>
        <vt:lpwstr>_Toc212156867</vt:lpwstr>
      </vt:variant>
      <vt:variant>
        <vt:i4>1507389</vt:i4>
      </vt:variant>
      <vt:variant>
        <vt:i4>53</vt:i4>
      </vt:variant>
      <vt:variant>
        <vt:i4>0</vt:i4>
      </vt:variant>
      <vt:variant>
        <vt:i4>5</vt:i4>
      </vt:variant>
      <vt:variant>
        <vt:lpwstr/>
      </vt:variant>
      <vt:variant>
        <vt:lpwstr>_Toc212156866</vt:lpwstr>
      </vt:variant>
      <vt:variant>
        <vt:i4>1507389</vt:i4>
      </vt:variant>
      <vt:variant>
        <vt:i4>47</vt:i4>
      </vt:variant>
      <vt:variant>
        <vt:i4>0</vt:i4>
      </vt:variant>
      <vt:variant>
        <vt:i4>5</vt:i4>
      </vt:variant>
      <vt:variant>
        <vt:lpwstr/>
      </vt:variant>
      <vt:variant>
        <vt:lpwstr>_Toc212156865</vt:lpwstr>
      </vt:variant>
      <vt:variant>
        <vt:i4>1507389</vt:i4>
      </vt:variant>
      <vt:variant>
        <vt:i4>41</vt:i4>
      </vt:variant>
      <vt:variant>
        <vt:i4>0</vt:i4>
      </vt:variant>
      <vt:variant>
        <vt:i4>5</vt:i4>
      </vt:variant>
      <vt:variant>
        <vt:lpwstr/>
      </vt:variant>
      <vt:variant>
        <vt:lpwstr>_Toc212156864</vt:lpwstr>
      </vt:variant>
      <vt:variant>
        <vt:i4>1507389</vt:i4>
      </vt:variant>
      <vt:variant>
        <vt:i4>35</vt:i4>
      </vt:variant>
      <vt:variant>
        <vt:i4>0</vt:i4>
      </vt:variant>
      <vt:variant>
        <vt:i4>5</vt:i4>
      </vt:variant>
      <vt:variant>
        <vt:lpwstr/>
      </vt:variant>
      <vt:variant>
        <vt:lpwstr>_Toc212156863</vt:lpwstr>
      </vt:variant>
      <vt:variant>
        <vt:i4>1507389</vt:i4>
      </vt:variant>
      <vt:variant>
        <vt:i4>29</vt:i4>
      </vt:variant>
      <vt:variant>
        <vt:i4>0</vt:i4>
      </vt:variant>
      <vt:variant>
        <vt:i4>5</vt:i4>
      </vt:variant>
      <vt:variant>
        <vt:lpwstr/>
      </vt:variant>
      <vt:variant>
        <vt:lpwstr>_Toc212156862</vt:lpwstr>
      </vt:variant>
      <vt:variant>
        <vt:i4>1507389</vt:i4>
      </vt:variant>
      <vt:variant>
        <vt:i4>23</vt:i4>
      </vt:variant>
      <vt:variant>
        <vt:i4>0</vt:i4>
      </vt:variant>
      <vt:variant>
        <vt:i4>5</vt:i4>
      </vt:variant>
      <vt:variant>
        <vt:lpwstr/>
      </vt:variant>
      <vt:variant>
        <vt:lpwstr>_Toc212156861</vt:lpwstr>
      </vt:variant>
      <vt:variant>
        <vt:i4>1507389</vt:i4>
      </vt:variant>
      <vt:variant>
        <vt:i4>17</vt:i4>
      </vt:variant>
      <vt:variant>
        <vt:i4>0</vt:i4>
      </vt:variant>
      <vt:variant>
        <vt:i4>5</vt:i4>
      </vt:variant>
      <vt:variant>
        <vt:lpwstr/>
      </vt:variant>
      <vt:variant>
        <vt:lpwstr>_Toc212156860</vt:lpwstr>
      </vt:variant>
      <vt:variant>
        <vt:i4>1310781</vt:i4>
      </vt:variant>
      <vt:variant>
        <vt:i4>11</vt:i4>
      </vt:variant>
      <vt:variant>
        <vt:i4>0</vt:i4>
      </vt:variant>
      <vt:variant>
        <vt:i4>5</vt:i4>
      </vt:variant>
      <vt:variant>
        <vt:lpwstr/>
      </vt:variant>
      <vt:variant>
        <vt:lpwstr>_Toc212156859</vt:lpwstr>
      </vt:variant>
      <vt:variant>
        <vt:i4>1310781</vt:i4>
      </vt:variant>
      <vt:variant>
        <vt:i4>5</vt:i4>
      </vt:variant>
      <vt:variant>
        <vt:i4>0</vt:i4>
      </vt:variant>
      <vt:variant>
        <vt:i4>5</vt:i4>
      </vt:variant>
      <vt:variant>
        <vt:lpwstr/>
      </vt:variant>
      <vt:variant>
        <vt:lpwstr>_Toc212156858</vt:lpwstr>
      </vt:variant>
      <vt:variant>
        <vt:i4>1704004</vt:i4>
      </vt:variant>
      <vt:variant>
        <vt:i4>0</vt:i4>
      </vt:variant>
      <vt:variant>
        <vt:i4>0</vt:i4>
      </vt:variant>
      <vt:variant>
        <vt:i4>5</vt:i4>
      </vt:variant>
      <vt:variant>
        <vt:lpwstr>http://m.sc/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Onasis</dc:creator>
  <cp:keywords/>
  <cp:lastModifiedBy>Samuel Onasis</cp:lastModifiedBy>
  <cp:revision>1600</cp:revision>
  <cp:lastPrinted>2026-04-09T19:11:00Z</cp:lastPrinted>
  <dcterms:created xsi:type="dcterms:W3CDTF">2025-10-15T09:23:00Z</dcterms:created>
  <dcterms:modified xsi:type="dcterms:W3CDTF">2026-05-25T15:16:00Z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0x0101007FE8B7C237BA1C41863C729622B0A69E</vt:lpwstr>
  </property>
</Properties>
</file>